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2E2D" w:rsidRPr="0097435A" w:rsidRDefault="00762E2D" w:rsidP="005F0034">
      <w:pPr>
        <w:pStyle w:val="NormalWeb"/>
        <w:spacing w:before="154" w:beforeAutospacing="0" w:after="0" w:afterAutospacing="0" w:line="192" w:lineRule="auto"/>
        <w:jc w:val="center"/>
        <w:textAlignment w:val="baseline"/>
        <w:rPr>
          <w:rFonts w:ascii="Arial" w:hAnsi="Arial" w:cs="+mn-cs"/>
          <w:color w:val="D60093"/>
          <w:sz w:val="36"/>
          <w:szCs w:val="64"/>
        </w:rPr>
      </w:pPr>
      <w:r w:rsidRPr="005F0034">
        <w:rPr>
          <w:rFonts w:ascii="Arial" w:hAnsi="Arial" w:cs="+mn-cs"/>
          <w:color w:val="D60093"/>
          <w:sz w:val="36"/>
          <w:szCs w:val="64"/>
          <w:lang w:val="uk-UA"/>
        </w:rPr>
        <w:t xml:space="preserve">НОВОПЕТРІВСЬКА  ЗАГАЛЬНООСВІТНЯ  ШКОЛА  </w:t>
      </w:r>
    </w:p>
    <w:p w:rsidR="00762E2D" w:rsidRPr="005F0034" w:rsidRDefault="00762E2D" w:rsidP="005F0034">
      <w:pPr>
        <w:pStyle w:val="NormalWeb"/>
        <w:spacing w:before="154" w:beforeAutospacing="0" w:after="0" w:afterAutospacing="0" w:line="192" w:lineRule="auto"/>
        <w:jc w:val="center"/>
        <w:textAlignment w:val="baseline"/>
        <w:rPr>
          <w:sz w:val="12"/>
        </w:rPr>
      </w:pPr>
      <w:r w:rsidRPr="005F0034">
        <w:rPr>
          <w:rFonts w:ascii="Arial" w:hAnsi="Arial" w:cs="+mn-cs"/>
          <w:color w:val="D60093"/>
          <w:sz w:val="36"/>
          <w:szCs w:val="64"/>
          <w:lang w:val="en-US"/>
        </w:rPr>
        <w:t>I</w:t>
      </w:r>
      <w:r w:rsidRPr="005F0034">
        <w:rPr>
          <w:rFonts w:ascii="Arial" w:hAnsi="Arial" w:cs="+mn-cs"/>
          <w:color w:val="D60093"/>
          <w:sz w:val="36"/>
          <w:szCs w:val="64"/>
        </w:rPr>
        <w:t>-</w:t>
      </w:r>
      <w:r w:rsidRPr="005F0034">
        <w:rPr>
          <w:rFonts w:ascii="Arial" w:hAnsi="Arial" w:cs="+mn-cs"/>
          <w:color w:val="D60093"/>
          <w:sz w:val="36"/>
          <w:szCs w:val="64"/>
          <w:lang w:val="en-US"/>
        </w:rPr>
        <w:t>III</w:t>
      </w:r>
      <w:r w:rsidRPr="005F0034">
        <w:rPr>
          <w:rFonts w:ascii="Arial" w:hAnsi="Arial" w:cs="+mn-cs"/>
          <w:color w:val="D60093"/>
          <w:sz w:val="36"/>
          <w:szCs w:val="64"/>
        </w:rPr>
        <w:t xml:space="preserve">  </w:t>
      </w:r>
      <w:r w:rsidRPr="005F0034">
        <w:rPr>
          <w:rFonts w:ascii="Arial" w:hAnsi="Arial" w:cs="+mn-cs"/>
          <w:color w:val="D60093"/>
          <w:sz w:val="36"/>
          <w:szCs w:val="64"/>
          <w:lang w:val="uk-UA"/>
        </w:rPr>
        <w:t>СТУПЕНІВ</w:t>
      </w:r>
    </w:p>
    <w:p w:rsidR="00762E2D" w:rsidRPr="005F0034" w:rsidRDefault="00762E2D" w:rsidP="005F0034">
      <w:pPr>
        <w:shd w:val="clear" w:color="auto" w:fill="FFFFFF"/>
        <w:spacing w:after="0" w:line="240" w:lineRule="auto"/>
        <w:outlineLvl w:val="1"/>
        <w:rPr>
          <w:rFonts w:ascii="Arial" w:hAnsi="Arial" w:cs="Arial"/>
          <w:b/>
          <w:bCs/>
          <w:color w:val="D573AF"/>
          <w:sz w:val="48"/>
          <w:szCs w:val="48"/>
          <w:lang w:eastAsia="ru-RU"/>
        </w:rPr>
      </w:pPr>
    </w:p>
    <w:p w:rsidR="00762E2D" w:rsidRPr="005F0034" w:rsidRDefault="00762E2D" w:rsidP="006C6EEA">
      <w:pPr>
        <w:shd w:val="clear" w:color="auto" w:fill="FFFFFF"/>
        <w:spacing w:after="0" w:line="240" w:lineRule="auto"/>
        <w:jc w:val="center"/>
        <w:outlineLvl w:val="2"/>
        <w:rPr>
          <w:rFonts w:ascii="Arial" w:hAnsi="Arial" w:cs="Arial"/>
          <w:b/>
          <w:bCs/>
          <w:color w:val="333333"/>
          <w:sz w:val="20"/>
          <w:szCs w:val="20"/>
          <w:shd w:val="clear" w:color="auto" w:fill="FFFFFF"/>
        </w:rPr>
      </w:pPr>
    </w:p>
    <w:p w:rsidR="00762E2D" w:rsidRPr="005F0034" w:rsidRDefault="00762E2D" w:rsidP="006C6EEA">
      <w:pPr>
        <w:shd w:val="clear" w:color="auto" w:fill="FFFFFF"/>
        <w:spacing w:after="0" w:line="240" w:lineRule="auto"/>
        <w:jc w:val="center"/>
        <w:outlineLvl w:val="2"/>
        <w:rPr>
          <w:rFonts w:ascii="Arial" w:hAnsi="Arial" w:cs="Arial"/>
          <w:b/>
          <w:bCs/>
          <w:color w:val="333333"/>
          <w:sz w:val="20"/>
          <w:szCs w:val="20"/>
          <w:shd w:val="clear" w:color="auto" w:fill="FFFFFF"/>
        </w:rPr>
      </w:pPr>
    </w:p>
    <w:p w:rsidR="00762E2D" w:rsidRPr="005F0034" w:rsidRDefault="00762E2D" w:rsidP="006C6EEA">
      <w:pPr>
        <w:shd w:val="clear" w:color="auto" w:fill="FFFFFF"/>
        <w:spacing w:after="0" w:line="240" w:lineRule="auto"/>
        <w:jc w:val="center"/>
        <w:outlineLvl w:val="2"/>
        <w:rPr>
          <w:rFonts w:ascii="Arial" w:hAnsi="Arial" w:cs="Arial"/>
          <w:b/>
          <w:bCs/>
          <w:color w:val="333333"/>
          <w:sz w:val="20"/>
          <w:szCs w:val="20"/>
          <w:shd w:val="clear" w:color="auto" w:fill="FFFFFF"/>
        </w:rPr>
      </w:pPr>
    </w:p>
    <w:p w:rsidR="00762E2D" w:rsidRPr="005F0034" w:rsidRDefault="00762E2D" w:rsidP="005F0034">
      <w:pPr>
        <w:shd w:val="clear" w:color="auto" w:fill="FFFFFF"/>
        <w:spacing w:after="0" w:line="240" w:lineRule="auto"/>
        <w:jc w:val="center"/>
        <w:outlineLvl w:val="2"/>
        <w:rPr>
          <w:rFonts w:cs="+mj-cs"/>
          <w:b/>
          <w:bCs/>
          <w:color w:val="FF0000"/>
          <w:sz w:val="88"/>
          <w:szCs w:val="88"/>
        </w:rPr>
      </w:pPr>
      <w:r w:rsidRPr="005F0034">
        <w:rPr>
          <w:rFonts w:cs="+mj-cs"/>
          <w:b/>
          <w:bCs/>
          <w:color w:val="FF0000"/>
          <w:sz w:val="88"/>
          <w:szCs w:val="88"/>
          <w:lang w:val="uk-UA"/>
        </w:rPr>
        <w:t>МОДЕЛЬ СОЦІАЛІЗУЮЧОГО ПРОСТОРУ</w:t>
      </w:r>
    </w:p>
    <w:p w:rsidR="00762E2D" w:rsidRPr="005F0034" w:rsidRDefault="00762E2D" w:rsidP="006C6EEA">
      <w:pPr>
        <w:shd w:val="clear" w:color="auto" w:fill="FFFFFF"/>
        <w:spacing w:after="0" w:line="240" w:lineRule="auto"/>
        <w:jc w:val="center"/>
        <w:outlineLvl w:val="2"/>
        <w:rPr>
          <w:rFonts w:ascii="Arial" w:hAnsi="Arial" w:cs="Arial"/>
          <w:b/>
          <w:bCs/>
          <w:color w:val="333333"/>
          <w:sz w:val="20"/>
          <w:szCs w:val="20"/>
          <w:shd w:val="clear" w:color="auto" w:fill="FFFFFF"/>
        </w:rPr>
      </w:pPr>
      <w:r w:rsidRPr="005F0034">
        <w:rPr>
          <w:rFonts w:cs="+mj-cs"/>
          <w:b/>
          <w:bCs/>
          <w:i/>
          <w:iCs/>
          <w:color w:val="002060"/>
          <w:sz w:val="88"/>
          <w:szCs w:val="88"/>
          <w:lang w:val="uk-UA"/>
        </w:rPr>
        <w:t xml:space="preserve">«ШКОЛА СПРИЯННЯ </w:t>
      </w:r>
      <w:r w:rsidRPr="005F0034">
        <w:rPr>
          <w:rFonts w:cs="+mj-cs"/>
          <w:b/>
          <w:bCs/>
          <w:i/>
          <w:iCs/>
          <w:color w:val="002060"/>
          <w:sz w:val="88"/>
          <w:szCs w:val="88"/>
          <w:lang w:val="uk-UA"/>
        </w:rPr>
        <w:br/>
        <w:t xml:space="preserve">ЗДОРОВ </w:t>
      </w:r>
      <w:r w:rsidRPr="005F0034">
        <w:rPr>
          <w:rFonts w:cs="+mj-cs"/>
          <w:b/>
          <w:bCs/>
          <w:i/>
          <w:iCs/>
          <w:color w:val="002060"/>
          <w:sz w:val="88"/>
          <w:szCs w:val="88"/>
        </w:rPr>
        <w:t>‘Ю- ДОРОГА В МАЙБУТНЄ»</w:t>
      </w:r>
    </w:p>
    <w:p w:rsidR="00762E2D" w:rsidRPr="005F0034" w:rsidRDefault="00762E2D" w:rsidP="006C6EEA">
      <w:pPr>
        <w:shd w:val="clear" w:color="auto" w:fill="FFFFFF"/>
        <w:spacing w:after="0" w:line="240" w:lineRule="auto"/>
        <w:jc w:val="center"/>
        <w:outlineLvl w:val="2"/>
        <w:rPr>
          <w:rFonts w:ascii="Arial" w:hAnsi="Arial" w:cs="Arial"/>
          <w:b/>
          <w:bCs/>
          <w:color w:val="333333"/>
          <w:sz w:val="20"/>
          <w:szCs w:val="20"/>
          <w:shd w:val="clear" w:color="auto" w:fill="FFFFFF"/>
        </w:rPr>
      </w:pPr>
    </w:p>
    <w:p w:rsidR="00762E2D" w:rsidRPr="005F0034" w:rsidRDefault="00762E2D" w:rsidP="006C6EEA">
      <w:pPr>
        <w:shd w:val="clear" w:color="auto" w:fill="FFFFFF"/>
        <w:spacing w:after="0" w:line="240" w:lineRule="auto"/>
        <w:jc w:val="center"/>
        <w:outlineLvl w:val="2"/>
        <w:rPr>
          <w:rFonts w:ascii="Arial" w:hAnsi="Arial" w:cs="Arial"/>
          <w:b/>
          <w:bCs/>
          <w:color w:val="333333"/>
          <w:sz w:val="20"/>
          <w:szCs w:val="20"/>
          <w:shd w:val="clear" w:color="auto" w:fill="FFFFFF"/>
        </w:rPr>
      </w:pPr>
    </w:p>
    <w:p w:rsidR="00762E2D" w:rsidRPr="005F0034" w:rsidRDefault="00762E2D" w:rsidP="006C6EEA">
      <w:pPr>
        <w:shd w:val="clear" w:color="auto" w:fill="FFFFFF"/>
        <w:spacing w:after="0" w:line="240" w:lineRule="auto"/>
        <w:jc w:val="center"/>
        <w:outlineLvl w:val="2"/>
        <w:rPr>
          <w:rFonts w:ascii="Arial" w:hAnsi="Arial" w:cs="Arial"/>
          <w:b/>
          <w:bCs/>
          <w:color w:val="333333"/>
          <w:sz w:val="20"/>
          <w:szCs w:val="20"/>
          <w:shd w:val="clear" w:color="auto" w:fill="FFFFFF"/>
        </w:rPr>
      </w:pPr>
    </w:p>
    <w:p w:rsidR="00762E2D" w:rsidRPr="005F0034" w:rsidRDefault="00762E2D" w:rsidP="006C6EEA">
      <w:pPr>
        <w:shd w:val="clear" w:color="auto" w:fill="FFFFFF"/>
        <w:spacing w:after="0" w:line="240" w:lineRule="auto"/>
        <w:jc w:val="center"/>
        <w:outlineLvl w:val="2"/>
        <w:rPr>
          <w:rFonts w:ascii="Arial" w:hAnsi="Arial" w:cs="Arial"/>
          <w:b/>
          <w:bCs/>
          <w:color w:val="333333"/>
          <w:sz w:val="20"/>
          <w:szCs w:val="20"/>
          <w:shd w:val="clear" w:color="auto" w:fill="FFFFFF"/>
        </w:rPr>
      </w:pPr>
    </w:p>
    <w:p w:rsidR="00762E2D" w:rsidRPr="005F0034" w:rsidRDefault="00762E2D" w:rsidP="006C6EEA">
      <w:pPr>
        <w:shd w:val="clear" w:color="auto" w:fill="FFFFFF"/>
        <w:spacing w:after="0" w:line="240" w:lineRule="auto"/>
        <w:jc w:val="center"/>
        <w:outlineLvl w:val="2"/>
        <w:rPr>
          <w:rFonts w:ascii="Arial" w:hAnsi="Arial" w:cs="Arial"/>
          <w:b/>
          <w:bCs/>
          <w:color w:val="333333"/>
          <w:sz w:val="20"/>
          <w:szCs w:val="20"/>
          <w:shd w:val="clear" w:color="auto" w:fill="FFFFFF"/>
        </w:rPr>
      </w:pPr>
    </w:p>
    <w:p w:rsidR="00762E2D" w:rsidRPr="00CB6ADD" w:rsidRDefault="00762E2D" w:rsidP="006C6EEA">
      <w:pPr>
        <w:shd w:val="clear" w:color="auto" w:fill="FFFFFF"/>
        <w:spacing w:after="0" w:line="240" w:lineRule="auto"/>
        <w:jc w:val="center"/>
        <w:outlineLvl w:val="2"/>
        <w:rPr>
          <w:rFonts w:ascii="Arial" w:hAnsi="Arial" w:cs="Arial"/>
          <w:b/>
          <w:bCs/>
          <w:color w:val="333333"/>
          <w:sz w:val="20"/>
          <w:szCs w:val="20"/>
          <w:shd w:val="clear" w:color="auto" w:fill="FFFFFF"/>
        </w:rPr>
      </w:pPr>
      <w:r w:rsidRPr="00B1734B">
        <w:rPr>
          <w:rFonts w:ascii="Arial" w:hAnsi="Arial" w:cs="Arial"/>
          <w:b/>
          <w:bCs/>
          <w:color w:val="333333"/>
          <w:sz w:val="20"/>
          <w:szCs w:val="20"/>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75pt;height:232.5pt">
            <v:imagedata r:id="rId5" o:title=""/>
          </v:shape>
        </w:pict>
      </w:r>
    </w:p>
    <w:p w:rsidR="00762E2D" w:rsidRPr="005F0034" w:rsidRDefault="00762E2D" w:rsidP="006C6EEA">
      <w:pPr>
        <w:shd w:val="clear" w:color="auto" w:fill="FFFFFF"/>
        <w:spacing w:after="0" w:line="240" w:lineRule="auto"/>
        <w:jc w:val="center"/>
        <w:outlineLvl w:val="2"/>
        <w:rPr>
          <w:rFonts w:ascii="Arial" w:hAnsi="Arial" w:cs="Arial"/>
          <w:b/>
          <w:bCs/>
          <w:color w:val="333333"/>
          <w:sz w:val="20"/>
          <w:szCs w:val="20"/>
          <w:shd w:val="clear" w:color="auto" w:fill="FFFFFF"/>
        </w:rPr>
      </w:pPr>
    </w:p>
    <w:p w:rsidR="00762E2D" w:rsidRPr="005F0034" w:rsidRDefault="00762E2D" w:rsidP="006C6EEA">
      <w:pPr>
        <w:shd w:val="clear" w:color="auto" w:fill="FFFFFF"/>
        <w:spacing w:after="0" w:line="240" w:lineRule="auto"/>
        <w:jc w:val="center"/>
        <w:outlineLvl w:val="2"/>
        <w:rPr>
          <w:rFonts w:ascii="Arial" w:hAnsi="Arial" w:cs="Arial"/>
          <w:b/>
          <w:bCs/>
          <w:color w:val="333333"/>
          <w:sz w:val="20"/>
          <w:szCs w:val="20"/>
          <w:shd w:val="clear" w:color="auto" w:fill="FFFFFF"/>
        </w:rPr>
      </w:pPr>
    </w:p>
    <w:p w:rsidR="00762E2D" w:rsidRPr="005F0034" w:rsidRDefault="00762E2D" w:rsidP="006C6EEA">
      <w:pPr>
        <w:shd w:val="clear" w:color="auto" w:fill="FFFFFF"/>
        <w:spacing w:after="0" w:line="240" w:lineRule="auto"/>
        <w:jc w:val="center"/>
        <w:outlineLvl w:val="2"/>
        <w:rPr>
          <w:rFonts w:ascii="Arial" w:hAnsi="Arial" w:cs="Arial"/>
          <w:b/>
          <w:bCs/>
          <w:color w:val="333333"/>
          <w:sz w:val="20"/>
          <w:szCs w:val="20"/>
          <w:shd w:val="clear" w:color="auto" w:fill="FFFFFF"/>
        </w:rPr>
      </w:pPr>
    </w:p>
    <w:p w:rsidR="00762E2D" w:rsidRPr="005F0034" w:rsidRDefault="00762E2D" w:rsidP="006C6EEA">
      <w:pPr>
        <w:shd w:val="clear" w:color="auto" w:fill="FFFFFF"/>
        <w:spacing w:after="0" w:line="240" w:lineRule="auto"/>
        <w:jc w:val="center"/>
        <w:outlineLvl w:val="2"/>
        <w:rPr>
          <w:rFonts w:ascii="Arial" w:hAnsi="Arial" w:cs="Arial"/>
          <w:b/>
          <w:bCs/>
          <w:color w:val="333333"/>
          <w:sz w:val="20"/>
          <w:szCs w:val="20"/>
          <w:shd w:val="clear" w:color="auto" w:fill="FFFFFF"/>
        </w:rPr>
      </w:pPr>
    </w:p>
    <w:p w:rsidR="00762E2D" w:rsidRPr="005F0034" w:rsidRDefault="00762E2D" w:rsidP="006C6EEA">
      <w:pPr>
        <w:shd w:val="clear" w:color="auto" w:fill="FFFFFF"/>
        <w:spacing w:after="0" w:line="240" w:lineRule="auto"/>
        <w:jc w:val="center"/>
        <w:outlineLvl w:val="2"/>
        <w:rPr>
          <w:rFonts w:ascii="Arial" w:hAnsi="Arial" w:cs="Arial"/>
          <w:b/>
          <w:bCs/>
          <w:color w:val="333333"/>
          <w:sz w:val="20"/>
          <w:szCs w:val="20"/>
          <w:shd w:val="clear" w:color="auto" w:fill="FFFFFF"/>
        </w:rPr>
      </w:pPr>
    </w:p>
    <w:p w:rsidR="00762E2D" w:rsidRDefault="00762E2D" w:rsidP="000A7EA4">
      <w:pPr>
        <w:shd w:val="clear" w:color="auto" w:fill="FFFFFF"/>
        <w:spacing w:after="0" w:line="240" w:lineRule="auto"/>
        <w:outlineLvl w:val="2"/>
        <w:rPr>
          <w:rFonts w:ascii="Times New Roman" w:hAnsi="Times New Roman"/>
          <w:b/>
          <w:bCs/>
          <w:color w:val="FF0000"/>
          <w:sz w:val="43"/>
          <w:szCs w:val="43"/>
          <w:lang w:val="uk-UA" w:eastAsia="ru-RU"/>
        </w:rPr>
      </w:pPr>
      <w:r w:rsidRPr="005F0034">
        <w:rPr>
          <w:rFonts w:ascii="Times New Roman" w:hAnsi="Times New Roman"/>
          <w:b/>
          <w:bCs/>
          <w:color w:val="FF0000"/>
          <w:sz w:val="43"/>
          <w:szCs w:val="43"/>
          <w:lang w:eastAsia="ru-RU"/>
        </w:rPr>
        <w:t>Обґрунтування створення моделі:</w:t>
      </w:r>
    </w:p>
    <w:p w:rsidR="00762E2D" w:rsidRPr="0097435A" w:rsidRDefault="00762E2D" w:rsidP="0097435A">
      <w:pPr>
        <w:pStyle w:val="Heading5"/>
        <w:spacing w:before="0" w:beforeAutospacing="0" w:after="0" w:afterAutospacing="0"/>
        <w:rPr>
          <w:i/>
          <w:sz w:val="28"/>
          <w:szCs w:val="28"/>
          <w:lang w:val="uk-UA"/>
        </w:rPr>
      </w:pPr>
      <w:r w:rsidRPr="0097435A">
        <w:rPr>
          <w:bCs w:val="0"/>
          <w:i/>
          <w:iCs/>
          <w:color w:val="333333"/>
          <w:sz w:val="28"/>
          <w:szCs w:val="28"/>
          <w:bdr w:val="none" w:sz="0" w:space="0" w:color="auto" w:frame="1"/>
        </w:rPr>
        <w:t>Здоров'я дітей - найцінніше надбання цивілізованого суспільства. Воно створює фізичний, духовний, соціальний, інтелектуальний та фізичний базиси країни.</w:t>
      </w:r>
      <w:r w:rsidRPr="0097435A">
        <w:rPr>
          <w:i/>
          <w:sz w:val="28"/>
          <w:szCs w:val="28"/>
        </w:rPr>
        <w:t xml:space="preserve"> </w:t>
      </w:r>
    </w:p>
    <w:p w:rsidR="00762E2D" w:rsidRPr="0097435A" w:rsidRDefault="00762E2D" w:rsidP="0097435A">
      <w:pPr>
        <w:pStyle w:val="Heading5"/>
        <w:spacing w:before="0" w:beforeAutospacing="0" w:after="0" w:afterAutospacing="0"/>
        <w:rPr>
          <w:rFonts w:ascii="Arial" w:hAnsi="Arial" w:cs="Arial"/>
          <w:b w:val="0"/>
          <w:color w:val="333333"/>
          <w:sz w:val="28"/>
          <w:szCs w:val="28"/>
          <w:lang w:val="uk-UA"/>
        </w:rPr>
      </w:pPr>
      <w:r w:rsidRPr="0097435A">
        <w:rPr>
          <w:b w:val="0"/>
          <w:sz w:val="28"/>
          <w:szCs w:val="28"/>
        </w:rPr>
        <w:t>Чи не найважливішою проблемою сучасної освіти є виховання в учнів свідомого ставлення до свого здоров'я та здоров'я оточуючих. Це зумовлено передовсім станом фізичного здоров'я дітей, яке зараз викликає тривогу. Проблема втрати здоров'я дітей дійсно вимагає більшої уваги як з боку держави, так і з боку педагогічних колективів.</w:t>
      </w:r>
    </w:p>
    <w:p w:rsidR="00762E2D" w:rsidRPr="005F0034" w:rsidRDefault="00762E2D" w:rsidP="005F0034">
      <w:pPr>
        <w:pStyle w:val="NormalWeb"/>
        <w:spacing w:before="0" w:beforeAutospacing="0" w:after="0" w:afterAutospacing="0"/>
        <w:textAlignment w:val="baseline"/>
        <w:rPr>
          <w:sz w:val="20"/>
        </w:rPr>
      </w:pPr>
      <w:r w:rsidRPr="005F0034">
        <w:rPr>
          <w:rFonts w:cs="+mn-cs"/>
          <w:bCs/>
          <w:iCs/>
          <w:kern w:val="24"/>
          <w:sz w:val="28"/>
          <w:szCs w:val="36"/>
          <w:lang w:val="uk-UA"/>
        </w:rPr>
        <w:t>Проблема збереження і зміцнення здоров'я населення й особливо дітей залишається однією з найбільш актуальних для держави. Про це свідчать закони та постанови уряду.</w:t>
      </w:r>
    </w:p>
    <w:p w:rsidR="00762E2D" w:rsidRPr="005F0034" w:rsidRDefault="00762E2D" w:rsidP="005F0034">
      <w:pPr>
        <w:pStyle w:val="NormalWeb"/>
        <w:spacing w:before="0" w:beforeAutospacing="0" w:after="0" w:afterAutospacing="0"/>
        <w:textAlignment w:val="baseline"/>
        <w:rPr>
          <w:sz w:val="20"/>
        </w:rPr>
      </w:pPr>
      <w:r w:rsidRPr="005F0034">
        <w:rPr>
          <w:rFonts w:cs="+mn-cs"/>
          <w:bCs/>
          <w:iCs/>
          <w:kern w:val="24"/>
          <w:sz w:val="28"/>
          <w:szCs w:val="36"/>
          <w:lang w:val="uk-UA"/>
        </w:rPr>
        <w:t xml:space="preserve">У Конституції України, «Основах законодавства України про охорону  здоров'я», програмі «Діти України» наголошується на необхідності збереження та зміцнення здоров'я молоді.   </w:t>
      </w:r>
    </w:p>
    <w:p w:rsidR="00762E2D" w:rsidRPr="005F0034" w:rsidRDefault="00762E2D" w:rsidP="005F0034">
      <w:pPr>
        <w:pStyle w:val="NormalWeb"/>
        <w:spacing w:before="0" w:beforeAutospacing="0" w:after="0" w:afterAutospacing="0"/>
        <w:textAlignment w:val="baseline"/>
        <w:rPr>
          <w:sz w:val="20"/>
          <w:lang w:val="uk-UA"/>
        </w:rPr>
      </w:pPr>
      <w:r w:rsidRPr="005F0034">
        <w:rPr>
          <w:rFonts w:cs="+mn-cs"/>
          <w:bCs/>
          <w:iCs/>
          <w:kern w:val="24"/>
          <w:sz w:val="28"/>
          <w:szCs w:val="36"/>
          <w:lang w:val="uk-UA"/>
        </w:rPr>
        <w:t>За останні роки кількість захворювань серед молоді збільшилася на 30%. Сьогодні  кожний третій першокласник має різноманітні відхилення у стані здоров’я</w:t>
      </w:r>
      <w:r w:rsidRPr="005F0034">
        <w:rPr>
          <w:rFonts w:ascii="Arial" w:hAnsi="Arial" w:cs="+mn-cs"/>
          <w:bCs/>
          <w:iCs/>
          <w:kern w:val="24"/>
          <w:sz w:val="28"/>
          <w:szCs w:val="36"/>
          <w:lang w:val="uk-UA"/>
        </w:rPr>
        <w:t>:</w:t>
      </w:r>
    </w:p>
    <w:p w:rsidR="00762E2D" w:rsidRPr="005F0034" w:rsidRDefault="00762E2D" w:rsidP="005F0034">
      <w:pPr>
        <w:pStyle w:val="NormalWeb"/>
        <w:spacing w:before="0" w:beforeAutospacing="0" w:after="0" w:afterAutospacing="0"/>
        <w:textAlignment w:val="baseline"/>
        <w:rPr>
          <w:sz w:val="20"/>
        </w:rPr>
      </w:pPr>
      <w:r w:rsidRPr="005F0034">
        <w:rPr>
          <w:rFonts w:cs="+mn-cs"/>
          <w:b/>
          <w:bCs/>
          <w:i/>
          <w:iCs/>
          <w:color w:val="800000"/>
          <w:kern w:val="24"/>
          <w:sz w:val="28"/>
          <w:szCs w:val="36"/>
          <w:lang w:val="uk-UA"/>
        </w:rPr>
        <w:t>у 20% - 40% - спостерігається порушення постави;</w:t>
      </w:r>
    </w:p>
    <w:p w:rsidR="00762E2D" w:rsidRPr="005F0034" w:rsidRDefault="00762E2D" w:rsidP="005F0034">
      <w:pPr>
        <w:pStyle w:val="NormalWeb"/>
        <w:spacing w:before="0" w:beforeAutospacing="0" w:after="0" w:afterAutospacing="0"/>
        <w:textAlignment w:val="baseline"/>
        <w:rPr>
          <w:sz w:val="20"/>
        </w:rPr>
      </w:pPr>
      <w:r w:rsidRPr="005F0034">
        <w:rPr>
          <w:rFonts w:cs="+mn-cs"/>
          <w:b/>
          <w:bCs/>
          <w:i/>
          <w:iCs/>
          <w:color w:val="800000"/>
          <w:kern w:val="24"/>
          <w:sz w:val="28"/>
          <w:szCs w:val="36"/>
          <w:lang w:val="uk-UA"/>
        </w:rPr>
        <w:t xml:space="preserve">У 50%- 60% - схильність до частих захворювань. </w:t>
      </w:r>
    </w:p>
    <w:p w:rsidR="00762E2D" w:rsidRPr="005F0034" w:rsidRDefault="00762E2D" w:rsidP="005F0034">
      <w:pPr>
        <w:pStyle w:val="NormalWeb"/>
        <w:spacing w:before="0" w:beforeAutospacing="0" w:after="0" w:afterAutospacing="0"/>
        <w:textAlignment w:val="baseline"/>
        <w:rPr>
          <w:sz w:val="20"/>
        </w:rPr>
      </w:pPr>
      <w:r w:rsidRPr="005F0034">
        <w:rPr>
          <w:rFonts w:cs="+mn-cs"/>
          <w:b/>
          <w:bCs/>
          <w:i/>
          <w:iCs/>
          <w:color w:val="800000"/>
          <w:kern w:val="24"/>
          <w:sz w:val="28"/>
          <w:szCs w:val="36"/>
          <w:lang w:val="uk-UA"/>
        </w:rPr>
        <w:t>Понад 50% школярів мають незадовільну фізичну підготовленість.</w:t>
      </w:r>
    </w:p>
    <w:p w:rsidR="00762E2D" w:rsidRPr="0097435A" w:rsidRDefault="00762E2D" w:rsidP="005F0034">
      <w:pPr>
        <w:pStyle w:val="NormalWeb"/>
        <w:spacing w:before="0" w:beforeAutospacing="0" w:after="0" w:afterAutospacing="0"/>
        <w:textAlignment w:val="baseline"/>
        <w:rPr>
          <w:rFonts w:cs="+mn-cs"/>
          <w:bCs/>
          <w:iCs/>
          <w:kern w:val="24"/>
          <w:sz w:val="28"/>
          <w:szCs w:val="36"/>
        </w:rPr>
      </w:pPr>
      <w:r>
        <w:rPr>
          <w:rFonts w:cs="+mn-cs"/>
          <w:b/>
          <w:bCs/>
          <w:i/>
          <w:iCs/>
          <w:color w:val="FFFFFF"/>
          <w:kern w:val="24"/>
          <w:sz w:val="36"/>
          <w:szCs w:val="36"/>
          <w:lang w:val="uk-UA"/>
        </w:rPr>
        <w:t xml:space="preserve">     </w:t>
      </w:r>
      <w:r w:rsidRPr="005F0034">
        <w:rPr>
          <w:rFonts w:cs="+mn-cs"/>
          <w:bCs/>
          <w:iCs/>
          <w:kern w:val="24"/>
          <w:sz w:val="28"/>
          <w:szCs w:val="36"/>
          <w:lang w:val="uk-UA"/>
        </w:rPr>
        <w:t>Така ситуація обумовлена важким соціально – економічним станом українців, збільшенням кількості соціально – небезпечних сімей, кризою духовних цінностей, зниженням рівня моральних цінностей населення.</w:t>
      </w:r>
    </w:p>
    <w:p w:rsidR="00762E2D" w:rsidRPr="0097435A" w:rsidRDefault="00762E2D" w:rsidP="005F0034">
      <w:pPr>
        <w:pStyle w:val="NormalWeb"/>
        <w:spacing w:before="0" w:beforeAutospacing="0" w:after="0" w:afterAutospacing="0"/>
        <w:textAlignment w:val="baseline"/>
        <w:rPr>
          <w:rFonts w:cs="+mn-cs"/>
          <w:bCs/>
          <w:iCs/>
          <w:kern w:val="24"/>
          <w:sz w:val="28"/>
          <w:szCs w:val="36"/>
        </w:rPr>
      </w:pPr>
    </w:p>
    <w:p w:rsidR="00762E2D" w:rsidRPr="0097435A" w:rsidRDefault="00762E2D" w:rsidP="005F0034">
      <w:pPr>
        <w:pStyle w:val="NormalWeb"/>
        <w:spacing w:before="0" w:beforeAutospacing="0" w:after="0" w:afterAutospacing="0"/>
        <w:textAlignment w:val="baseline"/>
        <w:rPr>
          <w:sz w:val="20"/>
        </w:rPr>
      </w:pPr>
    </w:p>
    <w:p w:rsidR="00762E2D" w:rsidRPr="009C72DE" w:rsidRDefault="00762E2D" w:rsidP="006C6EEA">
      <w:pPr>
        <w:shd w:val="clear" w:color="auto" w:fill="FFFFFF"/>
        <w:spacing w:after="0" w:line="240" w:lineRule="auto"/>
        <w:jc w:val="center"/>
        <w:outlineLvl w:val="2"/>
        <w:rPr>
          <w:rFonts w:ascii="Arial" w:hAnsi="Arial" w:cs="Arial"/>
          <w:b/>
          <w:bCs/>
          <w:color w:val="FF0000"/>
          <w:sz w:val="43"/>
          <w:szCs w:val="43"/>
          <w:lang w:eastAsia="ru-RU"/>
        </w:rPr>
      </w:pPr>
      <w:r w:rsidRPr="005F0034">
        <w:rPr>
          <w:rFonts w:ascii="Arial" w:hAnsi="Arial" w:cs="Arial"/>
          <w:b/>
          <w:bCs/>
          <w:color w:val="FF0000"/>
          <w:sz w:val="43"/>
          <w:szCs w:val="43"/>
          <w:lang w:eastAsia="ru-RU"/>
        </w:rPr>
        <w:t>Особливості</w:t>
      </w:r>
      <w:r w:rsidRPr="009C72DE">
        <w:rPr>
          <w:rFonts w:ascii="Arial" w:hAnsi="Arial" w:cs="Arial"/>
          <w:b/>
          <w:bCs/>
          <w:color w:val="FF0000"/>
          <w:sz w:val="43"/>
          <w:szCs w:val="43"/>
          <w:lang w:eastAsia="ru-RU"/>
        </w:rPr>
        <w:t xml:space="preserve"> </w:t>
      </w:r>
      <w:r w:rsidRPr="005F0034">
        <w:rPr>
          <w:rFonts w:ascii="Arial" w:hAnsi="Arial" w:cs="Arial"/>
          <w:b/>
          <w:bCs/>
          <w:color w:val="FF0000"/>
          <w:sz w:val="43"/>
          <w:szCs w:val="43"/>
          <w:lang w:eastAsia="ru-RU"/>
        </w:rPr>
        <w:t>моделі</w:t>
      </w:r>
    </w:p>
    <w:p w:rsidR="00762E2D" w:rsidRPr="00BF0BF1" w:rsidRDefault="00762E2D" w:rsidP="006C6EEA">
      <w:pPr>
        <w:shd w:val="clear" w:color="auto" w:fill="FFFFFF"/>
        <w:spacing w:after="0" w:line="240" w:lineRule="auto"/>
        <w:rPr>
          <w:rFonts w:ascii="Times New Roman" w:hAnsi="Times New Roman"/>
          <w:color w:val="000000"/>
          <w:sz w:val="28"/>
          <w:szCs w:val="29"/>
          <w:lang w:eastAsia="ru-RU"/>
        </w:rPr>
      </w:pPr>
      <w:r w:rsidRPr="00BF0BF1">
        <w:rPr>
          <w:rFonts w:ascii="Times New Roman" w:hAnsi="Times New Roman"/>
          <w:color w:val="000000"/>
          <w:sz w:val="28"/>
          <w:szCs w:val="29"/>
          <w:lang w:eastAsia="ru-RU"/>
        </w:rPr>
        <w:t>Програма</w:t>
      </w:r>
      <w:r w:rsidRPr="009C72DE">
        <w:rPr>
          <w:rFonts w:ascii="Times New Roman" w:hAnsi="Times New Roman"/>
          <w:color w:val="000000"/>
          <w:sz w:val="28"/>
          <w:szCs w:val="29"/>
          <w:lang w:eastAsia="ru-RU"/>
        </w:rPr>
        <w:t xml:space="preserve"> «</w:t>
      </w:r>
      <w:r w:rsidRPr="00BF0BF1">
        <w:rPr>
          <w:rFonts w:ascii="Times New Roman" w:hAnsi="Times New Roman"/>
          <w:color w:val="000000"/>
          <w:sz w:val="28"/>
          <w:szCs w:val="29"/>
          <w:lang w:eastAsia="ru-RU"/>
        </w:rPr>
        <w:t>Школа</w:t>
      </w:r>
      <w:r w:rsidRPr="009C72DE">
        <w:rPr>
          <w:rFonts w:ascii="Times New Roman" w:hAnsi="Times New Roman"/>
          <w:color w:val="000000"/>
          <w:sz w:val="28"/>
          <w:szCs w:val="29"/>
          <w:lang w:eastAsia="ru-RU"/>
        </w:rPr>
        <w:t xml:space="preserve"> </w:t>
      </w:r>
      <w:r w:rsidRPr="00BF0BF1">
        <w:rPr>
          <w:rFonts w:ascii="Times New Roman" w:hAnsi="Times New Roman"/>
          <w:color w:val="000000"/>
          <w:sz w:val="28"/>
          <w:szCs w:val="29"/>
          <w:lang w:eastAsia="ru-RU"/>
        </w:rPr>
        <w:t>сприяння</w:t>
      </w:r>
      <w:r w:rsidRPr="009C72DE">
        <w:rPr>
          <w:rFonts w:ascii="Times New Roman" w:hAnsi="Times New Roman"/>
          <w:color w:val="000000"/>
          <w:sz w:val="28"/>
          <w:szCs w:val="29"/>
          <w:lang w:eastAsia="ru-RU"/>
        </w:rPr>
        <w:t xml:space="preserve"> </w:t>
      </w:r>
      <w:r w:rsidRPr="00BF0BF1">
        <w:rPr>
          <w:rFonts w:ascii="Times New Roman" w:hAnsi="Times New Roman"/>
          <w:color w:val="000000"/>
          <w:sz w:val="28"/>
          <w:szCs w:val="29"/>
          <w:lang w:eastAsia="ru-RU"/>
        </w:rPr>
        <w:t>здоров</w:t>
      </w:r>
      <w:r w:rsidRPr="009C72DE">
        <w:rPr>
          <w:rFonts w:ascii="Times New Roman" w:hAnsi="Times New Roman"/>
          <w:color w:val="000000"/>
          <w:sz w:val="28"/>
          <w:szCs w:val="29"/>
          <w:lang w:eastAsia="ru-RU"/>
        </w:rPr>
        <w:t>'</w:t>
      </w:r>
      <w:r w:rsidRPr="00BF0BF1">
        <w:rPr>
          <w:rFonts w:ascii="Times New Roman" w:hAnsi="Times New Roman"/>
          <w:color w:val="000000"/>
          <w:sz w:val="28"/>
          <w:szCs w:val="29"/>
          <w:lang w:eastAsia="ru-RU"/>
        </w:rPr>
        <w:t>ю</w:t>
      </w:r>
      <w:r w:rsidRPr="009C72DE">
        <w:rPr>
          <w:rFonts w:ascii="Times New Roman" w:hAnsi="Times New Roman"/>
          <w:color w:val="000000"/>
          <w:sz w:val="28"/>
          <w:szCs w:val="29"/>
          <w:lang w:eastAsia="ru-RU"/>
        </w:rPr>
        <w:t xml:space="preserve">» </w:t>
      </w:r>
      <w:r w:rsidRPr="00BF0BF1">
        <w:rPr>
          <w:rFonts w:ascii="Times New Roman" w:hAnsi="Times New Roman"/>
          <w:color w:val="000000"/>
          <w:sz w:val="28"/>
          <w:szCs w:val="29"/>
          <w:lang w:eastAsia="ru-RU"/>
        </w:rPr>
        <w:t>ураховує</w:t>
      </w:r>
      <w:r w:rsidRPr="009C72DE">
        <w:rPr>
          <w:rFonts w:ascii="Times New Roman" w:hAnsi="Times New Roman"/>
          <w:color w:val="000000"/>
          <w:sz w:val="28"/>
          <w:szCs w:val="29"/>
          <w:lang w:eastAsia="ru-RU"/>
        </w:rPr>
        <w:t xml:space="preserve"> </w:t>
      </w:r>
      <w:r w:rsidRPr="00BF0BF1">
        <w:rPr>
          <w:rFonts w:ascii="Times New Roman" w:hAnsi="Times New Roman"/>
          <w:color w:val="000000"/>
          <w:sz w:val="28"/>
          <w:szCs w:val="29"/>
          <w:lang w:eastAsia="ru-RU"/>
        </w:rPr>
        <w:t>особливості</w:t>
      </w:r>
      <w:r w:rsidRPr="009C72DE">
        <w:rPr>
          <w:rFonts w:ascii="Times New Roman" w:hAnsi="Times New Roman"/>
          <w:color w:val="000000"/>
          <w:sz w:val="28"/>
          <w:szCs w:val="29"/>
          <w:lang w:eastAsia="ru-RU"/>
        </w:rPr>
        <w:t xml:space="preserve"> </w:t>
      </w:r>
      <w:r w:rsidRPr="00BF0BF1">
        <w:rPr>
          <w:rFonts w:ascii="Times New Roman" w:hAnsi="Times New Roman"/>
          <w:color w:val="000000"/>
          <w:sz w:val="28"/>
          <w:szCs w:val="29"/>
          <w:lang w:eastAsia="ru-RU"/>
        </w:rPr>
        <w:t>діяльності</w:t>
      </w:r>
      <w:r w:rsidRPr="009C72DE">
        <w:rPr>
          <w:rFonts w:ascii="Times New Roman" w:hAnsi="Times New Roman"/>
          <w:color w:val="000000"/>
          <w:sz w:val="28"/>
          <w:szCs w:val="29"/>
          <w:lang w:eastAsia="ru-RU"/>
        </w:rPr>
        <w:t xml:space="preserve"> </w:t>
      </w:r>
      <w:r w:rsidRPr="00BF0BF1">
        <w:rPr>
          <w:rFonts w:ascii="Times New Roman" w:hAnsi="Times New Roman"/>
          <w:color w:val="000000"/>
          <w:sz w:val="28"/>
          <w:szCs w:val="29"/>
          <w:lang w:eastAsia="ru-RU"/>
        </w:rPr>
        <w:t>освітнього</w:t>
      </w:r>
      <w:r w:rsidRPr="009C72DE">
        <w:rPr>
          <w:rFonts w:ascii="Times New Roman" w:hAnsi="Times New Roman"/>
          <w:color w:val="000000"/>
          <w:sz w:val="28"/>
          <w:szCs w:val="29"/>
          <w:lang w:eastAsia="ru-RU"/>
        </w:rPr>
        <w:t xml:space="preserve"> </w:t>
      </w:r>
      <w:r w:rsidRPr="00BF0BF1">
        <w:rPr>
          <w:rFonts w:ascii="Times New Roman" w:hAnsi="Times New Roman"/>
          <w:color w:val="000000"/>
          <w:sz w:val="28"/>
          <w:szCs w:val="29"/>
          <w:lang w:eastAsia="ru-RU"/>
        </w:rPr>
        <w:t>закладу</w:t>
      </w:r>
      <w:r w:rsidRPr="009C72DE">
        <w:rPr>
          <w:rFonts w:ascii="Times New Roman" w:hAnsi="Times New Roman"/>
          <w:color w:val="000000"/>
          <w:sz w:val="28"/>
          <w:szCs w:val="29"/>
          <w:lang w:eastAsia="ru-RU"/>
        </w:rPr>
        <w:t xml:space="preserve">, </w:t>
      </w:r>
      <w:r w:rsidRPr="00BF0BF1">
        <w:rPr>
          <w:rFonts w:ascii="Times New Roman" w:hAnsi="Times New Roman"/>
          <w:color w:val="000000"/>
          <w:sz w:val="28"/>
          <w:szCs w:val="29"/>
          <w:lang w:eastAsia="ru-RU"/>
        </w:rPr>
        <w:t>ступінь</w:t>
      </w:r>
      <w:r w:rsidRPr="009C72DE">
        <w:rPr>
          <w:rFonts w:ascii="Times New Roman" w:hAnsi="Times New Roman"/>
          <w:color w:val="000000"/>
          <w:sz w:val="28"/>
          <w:szCs w:val="29"/>
          <w:lang w:eastAsia="ru-RU"/>
        </w:rPr>
        <w:t xml:space="preserve"> </w:t>
      </w:r>
      <w:r w:rsidRPr="00BF0BF1">
        <w:rPr>
          <w:rFonts w:ascii="Times New Roman" w:hAnsi="Times New Roman"/>
          <w:color w:val="000000"/>
          <w:sz w:val="28"/>
          <w:szCs w:val="29"/>
          <w:lang w:eastAsia="ru-RU"/>
        </w:rPr>
        <w:t>завантаженості</w:t>
      </w:r>
      <w:r w:rsidRPr="009C72DE">
        <w:rPr>
          <w:rFonts w:ascii="Times New Roman" w:hAnsi="Times New Roman"/>
          <w:color w:val="000000"/>
          <w:sz w:val="28"/>
          <w:szCs w:val="29"/>
          <w:lang w:eastAsia="ru-RU"/>
        </w:rPr>
        <w:t xml:space="preserve"> </w:t>
      </w:r>
      <w:r w:rsidRPr="00BF0BF1">
        <w:rPr>
          <w:rFonts w:ascii="Times New Roman" w:hAnsi="Times New Roman"/>
          <w:color w:val="000000"/>
          <w:sz w:val="28"/>
          <w:szCs w:val="29"/>
          <w:lang w:eastAsia="ru-RU"/>
        </w:rPr>
        <w:t>педагогічних</w:t>
      </w:r>
      <w:r w:rsidRPr="009C72DE">
        <w:rPr>
          <w:rFonts w:ascii="Times New Roman" w:hAnsi="Times New Roman"/>
          <w:color w:val="000000"/>
          <w:sz w:val="28"/>
          <w:szCs w:val="29"/>
          <w:lang w:eastAsia="ru-RU"/>
        </w:rPr>
        <w:t xml:space="preserve"> </w:t>
      </w:r>
      <w:r w:rsidRPr="00BF0BF1">
        <w:rPr>
          <w:rFonts w:ascii="Times New Roman" w:hAnsi="Times New Roman"/>
          <w:color w:val="000000"/>
          <w:sz w:val="28"/>
          <w:szCs w:val="29"/>
          <w:lang w:eastAsia="ru-RU"/>
        </w:rPr>
        <w:t>та</w:t>
      </w:r>
      <w:r w:rsidRPr="009C72DE">
        <w:rPr>
          <w:rFonts w:ascii="Times New Roman" w:hAnsi="Times New Roman"/>
          <w:color w:val="000000"/>
          <w:sz w:val="28"/>
          <w:szCs w:val="29"/>
          <w:lang w:eastAsia="ru-RU"/>
        </w:rPr>
        <w:t xml:space="preserve"> </w:t>
      </w:r>
      <w:r w:rsidRPr="00BF0BF1">
        <w:rPr>
          <w:rFonts w:ascii="Times New Roman" w:hAnsi="Times New Roman"/>
          <w:color w:val="000000"/>
          <w:sz w:val="28"/>
          <w:szCs w:val="29"/>
          <w:lang w:eastAsia="ru-RU"/>
        </w:rPr>
        <w:t>інших</w:t>
      </w:r>
      <w:r w:rsidRPr="009C72DE">
        <w:rPr>
          <w:rFonts w:ascii="Times New Roman" w:hAnsi="Times New Roman"/>
          <w:color w:val="000000"/>
          <w:sz w:val="28"/>
          <w:szCs w:val="29"/>
          <w:lang w:eastAsia="ru-RU"/>
        </w:rPr>
        <w:t xml:space="preserve"> </w:t>
      </w:r>
      <w:r w:rsidRPr="00BF0BF1">
        <w:rPr>
          <w:rFonts w:ascii="Times New Roman" w:hAnsi="Times New Roman"/>
          <w:color w:val="000000"/>
          <w:sz w:val="28"/>
          <w:szCs w:val="29"/>
          <w:lang w:eastAsia="ru-RU"/>
        </w:rPr>
        <w:t>працівників</w:t>
      </w:r>
      <w:r w:rsidRPr="009C72DE">
        <w:rPr>
          <w:rFonts w:ascii="Times New Roman" w:hAnsi="Times New Roman"/>
          <w:color w:val="000000"/>
          <w:sz w:val="28"/>
          <w:szCs w:val="29"/>
          <w:lang w:eastAsia="ru-RU"/>
        </w:rPr>
        <w:t xml:space="preserve"> </w:t>
      </w:r>
      <w:r w:rsidRPr="00BF0BF1">
        <w:rPr>
          <w:rFonts w:ascii="Times New Roman" w:hAnsi="Times New Roman"/>
          <w:color w:val="000000"/>
          <w:sz w:val="28"/>
          <w:szCs w:val="29"/>
          <w:lang w:val="uk-UA" w:eastAsia="ru-RU"/>
        </w:rPr>
        <w:t>школи</w:t>
      </w:r>
      <w:r w:rsidRPr="009C72DE">
        <w:rPr>
          <w:rFonts w:ascii="Times New Roman" w:hAnsi="Times New Roman"/>
          <w:color w:val="000000"/>
          <w:sz w:val="28"/>
          <w:szCs w:val="29"/>
          <w:lang w:eastAsia="ru-RU"/>
        </w:rPr>
        <w:t xml:space="preserve">. </w:t>
      </w:r>
      <w:r w:rsidRPr="00BF0BF1">
        <w:rPr>
          <w:rFonts w:ascii="Times New Roman" w:hAnsi="Times New Roman"/>
          <w:color w:val="000000"/>
          <w:sz w:val="28"/>
          <w:szCs w:val="29"/>
          <w:lang w:eastAsia="ru-RU"/>
        </w:rPr>
        <w:t xml:space="preserve">Мікроклімат у </w:t>
      </w:r>
      <w:r w:rsidRPr="00BF0BF1">
        <w:rPr>
          <w:rFonts w:ascii="Times New Roman" w:hAnsi="Times New Roman"/>
          <w:color w:val="000000"/>
          <w:sz w:val="28"/>
          <w:szCs w:val="29"/>
          <w:lang w:val="uk-UA" w:eastAsia="ru-RU"/>
        </w:rPr>
        <w:t xml:space="preserve">школі </w:t>
      </w:r>
      <w:r w:rsidRPr="00BF0BF1">
        <w:rPr>
          <w:rFonts w:ascii="Times New Roman" w:hAnsi="Times New Roman"/>
          <w:color w:val="000000"/>
          <w:sz w:val="28"/>
          <w:szCs w:val="29"/>
          <w:lang w:eastAsia="ru-RU"/>
        </w:rPr>
        <w:t xml:space="preserve"> створюють самі учасники навчально-виховного процесу: адміністрація, педагогічні працівники, батьки,  медсестра, діти тощо. Однією з головних особливостей програми є її доступність. Упровадження програми не потребує особливого навчання працівників </w:t>
      </w:r>
      <w:r w:rsidRPr="00BF0BF1">
        <w:rPr>
          <w:rFonts w:ascii="Times New Roman" w:hAnsi="Times New Roman"/>
          <w:color w:val="000000"/>
          <w:sz w:val="28"/>
          <w:szCs w:val="29"/>
          <w:lang w:val="uk-UA" w:eastAsia="ru-RU"/>
        </w:rPr>
        <w:t>навчального</w:t>
      </w:r>
      <w:r w:rsidRPr="00BF0BF1">
        <w:rPr>
          <w:rFonts w:ascii="Times New Roman" w:hAnsi="Times New Roman"/>
          <w:color w:val="000000"/>
          <w:sz w:val="28"/>
          <w:szCs w:val="29"/>
          <w:lang w:eastAsia="ru-RU"/>
        </w:rPr>
        <w:t xml:space="preserve"> закладу. Усі вони повинні усвідомлювати значення створення здорового освітнього простору в навчальному закладі для розвитку особистості </w:t>
      </w:r>
      <w:r w:rsidRPr="00BF0BF1">
        <w:rPr>
          <w:rFonts w:ascii="Times New Roman" w:hAnsi="Times New Roman"/>
          <w:color w:val="000000"/>
          <w:sz w:val="28"/>
          <w:szCs w:val="29"/>
          <w:lang w:val="uk-UA" w:eastAsia="ru-RU"/>
        </w:rPr>
        <w:t xml:space="preserve"> учня</w:t>
      </w:r>
      <w:r w:rsidRPr="00BF0BF1">
        <w:rPr>
          <w:rFonts w:ascii="Times New Roman" w:hAnsi="Times New Roman"/>
          <w:color w:val="000000"/>
          <w:sz w:val="28"/>
          <w:szCs w:val="29"/>
          <w:lang w:eastAsia="ru-RU"/>
        </w:rPr>
        <w:t xml:space="preserve"> та чітко виконувати свої обов'язки. Реалізація програми не виключає реалізацію інших програм. Позитивним моментом програми є також можливість доповнення її різними виховними заходами.</w:t>
      </w:r>
    </w:p>
    <w:p w:rsidR="00762E2D" w:rsidRPr="00BF0BF1" w:rsidRDefault="00762E2D" w:rsidP="006C6EEA">
      <w:pPr>
        <w:shd w:val="clear" w:color="auto" w:fill="FFFFFF"/>
        <w:spacing w:after="0" w:line="240" w:lineRule="auto"/>
        <w:jc w:val="center"/>
        <w:outlineLvl w:val="2"/>
        <w:rPr>
          <w:rFonts w:ascii="Arial" w:hAnsi="Arial" w:cs="Arial"/>
          <w:b/>
          <w:bCs/>
          <w:color w:val="FF0000"/>
          <w:sz w:val="43"/>
          <w:szCs w:val="43"/>
          <w:lang w:eastAsia="ru-RU"/>
        </w:rPr>
      </w:pPr>
      <w:r w:rsidRPr="00BF0BF1">
        <w:rPr>
          <w:rFonts w:ascii="Arial" w:hAnsi="Arial" w:cs="Arial"/>
          <w:b/>
          <w:bCs/>
          <w:color w:val="FF0000"/>
          <w:sz w:val="43"/>
          <w:szCs w:val="43"/>
          <w:lang w:eastAsia="ru-RU"/>
        </w:rPr>
        <w:t>Мета</w:t>
      </w:r>
    </w:p>
    <w:p w:rsidR="00762E2D" w:rsidRPr="00BF0BF1" w:rsidRDefault="00762E2D" w:rsidP="006C6EEA">
      <w:pPr>
        <w:shd w:val="clear" w:color="auto" w:fill="FFFFFF"/>
        <w:spacing w:after="0" w:line="240" w:lineRule="auto"/>
        <w:rPr>
          <w:rFonts w:ascii="Times New Roman" w:hAnsi="Times New Roman"/>
          <w:color w:val="000000"/>
          <w:sz w:val="28"/>
          <w:szCs w:val="29"/>
          <w:lang w:eastAsia="ru-RU"/>
        </w:rPr>
      </w:pPr>
      <w:r w:rsidRPr="00BF0BF1">
        <w:rPr>
          <w:rFonts w:ascii="Times New Roman" w:hAnsi="Times New Roman"/>
          <w:color w:val="000000"/>
          <w:sz w:val="28"/>
          <w:szCs w:val="29"/>
          <w:lang w:eastAsia="ru-RU"/>
        </w:rPr>
        <w:t>Побудувати навчально-виховний процес таким чином, щоби він не тільки не погіршував фізичний стан учнів, а й укріплював їх сили та можливості.</w:t>
      </w:r>
    </w:p>
    <w:p w:rsidR="00762E2D" w:rsidRPr="00BF0BF1" w:rsidRDefault="00762E2D" w:rsidP="006C6EEA">
      <w:pPr>
        <w:shd w:val="clear" w:color="auto" w:fill="FFFFFF"/>
        <w:spacing w:after="0" w:line="240" w:lineRule="auto"/>
        <w:rPr>
          <w:rFonts w:ascii="Times New Roman" w:hAnsi="Times New Roman"/>
          <w:color w:val="000000"/>
          <w:sz w:val="28"/>
          <w:szCs w:val="29"/>
          <w:lang w:eastAsia="ru-RU"/>
        </w:rPr>
      </w:pPr>
      <w:r w:rsidRPr="00BF0BF1">
        <w:rPr>
          <w:rFonts w:ascii="Times New Roman" w:hAnsi="Times New Roman"/>
          <w:color w:val="000000"/>
          <w:sz w:val="28"/>
          <w:szCs w:val="29"/>
          <w:lang w:eastAsia="ru-RU"/>
        </w:rPr>
        <w:t>Скоординувати зусилля учасників навчально-виховного процесу, спрямувати їх на збереження, зміцнення її фізичного здоров’я, підвищення опірності та захисних сил дитячого організму, поліпшення його працездатності</w:t>
      </w:r>
    </w:p>
    <w:p w:rsidR="00762E2D" w:rsidRPr="00BF0BF1" w:rsidRDefault="00762E2D" w:rsidP="00BF0BF1">
      <w:pPr>
        <w:pStyle w:val="NormalWeb"/>
        <w:kinsoku w:val="0"/>
        <w:overflowPunct w:val="0"/>
        <w:spacing w:before="0" w:beforeAutospacing="0" w:after="0" w:afterAutospacing="0"/>
        <w:ind w:left="547" w:hanging="547"/>
        <w:textAlignment w:val="baseline"/>
        <w:rPr>
          <w:sz w:val="20"/>
        </w:rPr>
      </w:pPr>
      <w:r>
        <w:rPr>
          <w:color w:val="000000"/>
          <w:sz w:val="28"/>
          <w:szCs w:val="29"/>
          <w:lang w:val="uk-UA"/>
        </w:rPr>
        <w:t xml:space="preserve">        </w:t>
      </w:r>
      <w:r w:rsidRPr="00BF0BF1">
        <w:rPr>
          <w:color w:val="000000"/>
          <w:sz w:val="28"/>
          <w:szCs w:val="29"/>
        </w:rPr>
        <w:t>Формувати та розвивати культуру здоров'я серед учасників навчально-виховного процесу, організувати їх життєдіяльність на позиціях здорового способу життя.</w:t>
      </w:r>
      <w:r w:rsidRPr="00BF0BF1">
        <w:rPr>
          <w:rFonts w:ascii="Tahoma" w:hAnsi="Tahoma"/>
          <w:b/>
          <w:bCs/>
          <w:color w:val="161616"/>
          <w:sz w:val="36"/>
          <w:szCs w:val="36"/>
        </w:rPr>
        <w:t xml:space="preserve"> </w:t>
      </w:r>
      <w:r w:rsidRPr="00BF0BF1">
        <w:rPr>
          <w:bCs/>
          <w:color w:val="161616"/>
          <w:sz w:val="28"/>
          <w:szCs w:val="36"/>
        </w:rPr>
        <w:t>Підвищення рівня фізичного, духовного здоров'я, психологічного та соціального благополуччя дітей і молоді шляхом пріоритетності здорового пособу життя як основного чинника відновлення здоров'я, його збереження та зміцнення.</w:t>
      </w:r>
    </w:p>
    <w:p w:rsidR="00762E2D" w:rsidRPr="00BF0BF1" w:rsidRDefault="00762E2D" w:rsidP="006C6EEA">
      <w:pPr>
        <w:shd w:val="clear" w:color="auto" w:fill="FFFFFF"/>
        <w:spacing w:after="0" w:line="240" w:lineRule="auto"/>
        <w:rPr>
          <w:rFonts w:ascii="Times New Roman" w:hAnsi="Times New Roman"/>
          <w:color w:val="000000"/>
          <w:sz w:val="28"/>
          <w:szCs w:val="29"/>
          <w:lang w:eastAsia="ru-RU"/>
        </w:rPr>
      </w:pPr>
    </w:p>
    <w:p w:rsidR="00762E2D" w:rsidRPr="000A7EA4" w:rsidRDefault="00762E2D" w:rsidP="006C6EEA">
      <w:pPr>
        <w:shd w:val="clear" w:color="auto" w:fill="FFFFFF"/>
        <w:spacing w:after="0" w:line="240" w:lineRule="auto"/>
        <w:rPr>
          <w:rFonts w:ascii="Arial" w:hAnsi="Arial" w:cs="Arial"/>
          <w:b/>
          <w:bCs/>
          <w:iCs/>
          <w:color w:val="FF0000"/>
          <w:sz w:val="36"/>
          <w:szCs w:val="29"/>
          <w:bdr w:val="none" w:sz="0" w:space="0" w:color="auto" w:frame="1"/>
          <w:lang w:val="uk-UA" w:eastAsia="ru-RU"/>
        </w:rPr>
      </w:pPr>
      <w:r w:rsidRPr="00BF0BF1">
        <w:rPr>
          <w:rFonts w:ascii="Arial" w:hAnsi="Arial" w:cs="Arial"/>
          <w:b/>
          <w:bCs/>
          <w:iCs/>
          <w:color w:val="FF0000"/>
          <w:sz w:val="36"/>
          <w:szCs w:val="29"/>
          <w:bdr w:val="none" w:sz="0" w:space="0" w:color="auto" w:frame="1"/>
          <w:lang w:eastAsia="ru-RU"/>
        </w:rPr>
        <w:t>На шляху досягнення цього постають такі завдання:</w:t>
      </w:r>
    </w:p>
    <w:p w:rsidR="00762E2D" w:rsidRPr="00BF0BF1" w:rsidRDefault="00762E2D" w:rsidP="00BF0BF1">
      <w:pPr>
        <w:spacing w:before="48" w:after="0" w:line="240" w:lineRule="auto"/>
        <w:outlineLvl w:val="4"/>
        <w:rPr>
          <w:rFonts w:ascii="Times New Roman" w:hAnsi="Times New Roman"/>
          <w:bCs/>
          <w:szCs w:val="17"/>
          <w:lang w:eastAsia="ru-RU"/>
        </w:rPr>
      </w:pPr>
      <w:r w:rsidRPr="00BF0BF1">
        <w:rPr>
          <w:rFonts w:ascii="Times New Roman" w:hAnsi="Times New Roman"/>
          <w:bCs/>
          <w:sz w:val="28"/>
          <w:szCs w:val="20"/>
          <w:lang w:eastAsia="ru-RU"/>
        </w:rPr>
        <w:t>     Формування позитивної мотивації  здорового способу життя.</w:t>
      </w:r>
    </w:p>
    <w:p w:rsidR="00762E2D" w:rsidRPr="00BF0BF1" w:rsidRDefault="00762E2D" w:rsidP="00BF0BF1">
      <w:pPr>
        <w:spacing w:before="48" w:after="0" w:line="240" w:lineRule="auto"/>
        <w:outlineLvl w:val="4"/>
        <w:rPr>
          <w:rFonts w:ascii="Times New Roman" w:hAnsi="Times New Roman"/>
          <w:bCs/>
          <w:szCs w:val="17"/>
          <w:lang w:eastAsia="ru-RU"/>
        </w:rPr>
      </w:pPr>
      <w:r w:rsidRPr="00BF0BF1">
        <w:rPr>
          <w:rFonts w:ascii="Times New Roman" w:hAnsi="Times New Roman"/>
          <w:bCs/>
          <w:sz w:val="28"/>
          <w:szCs w:val="20"/>
          <w:lang w:eastAsia="ru-RU"/>
        </w:rPr>
        <w:t>     Забезпечення оптимальної реалізації визначення здоров'я як сукупності можливостей організму, впливу соціальних факторів сім'ї, системи навчання та виховання.</w:t>
      </w:r>
    </w:p>
    <w:p w:rsidR="00762E2D" w:rsidRPr="00BF0BF1" w:rsidRDefault="00762E2D" w:rsidP="00BF0BF1">
      <w:pPr>
        <w:spacing w:before="48" w:after="0" w:line="240" w:lineRule="auto"/>
        <w:outlineLvl w:val="4"/>
        <w:rPr>
          <w:rFonts w:ascii="Times New Roman" w:hAnsi="Times New Roman"/>
          <w:bCs/>
          <w:szCs w:val="17"/>
          <w:lang w:eastAsia="ru-RU"/>
        </w:rPr>
      </w:pPr>
      <w:r w:rsidRPr="00BF0BF1">
        <w:rPr>
          <w:rFonts w:ascii="Times New Roman" w:hAnsi="Times New Roman"/>
          <w:bCs/>
          <w:sz w:val="28"/>
          <w:szCs w:val="20"/>
          <w:lang w:eastAsia="ru-RU"/>
        </w:rPr>
        <w:t>     Створення  оптимальних умов для виконання основної місії  Програми розвитку мережі   Шкіл сприяння здоров’ю .</w:t>
      </w:r>
    </w:p>
    <w:p w:rsidR="00762E2D" w:rsidRPr="00BF0BF1" w:rsidRDefault="00762E2D" w:rsidP="00BF0BF1">
      <w:pPr>
        <w:spacing w:before="48" w:after="0" w:line="240" w:lineRule="auto"/>
        <w:outlineLvl w:val="4"/>
        <w:rPr>
          <w:rFonts w:ascii="Times New Roman" w:hAnsi="Times New Roman"/>
          <w:bCs/>
          <w:szCs w:val="17"/>
          <w:lang w:eastAsia="ru-RU"/>
        </w:rPr>
      </w:pPr>
      <w:r w:rsidRPr="00BF0BF1">
        <w:rPr>
          <w:rFonts w:ascii="Times New Roman" w:hAnsi="Times New Roman"/>
          <w:bCs/>
          <w:sz w:val="28"/>
          <w:szCs w:val="20"/>
          <w:lang w:eastAsia="ru-RU"/>
        </w:rPr>
        <w:t>     Впровадження в практику роботи школи комплексний моніторинг ефективності та результативності  функціонування  закладу – Школа сприяння здоров’ю  як  базового фактору         для прогнозування та моделювання перспектив розвитку. </w:t>
      </w:r>
    </w:p>
    <w:p w:rsidR="00762E2D" w:rsidRPr="00BF0BF1" w:rsidRDefault="00762E2D" w:rsidP="00BF0BF1">
      <w:pPr>
        <w:spacing w:before="48" w:after="0" w:line="240" w:lineRule="auto"/>
        <w:outlineLvl w:val="4"/>
        <w:rPr>
          <w:rFonts w:ascii="Times New Roman" w:hAnsi="Times New Roman"/>
          <w:bCs/>
          <w:szCs w:val="17"/>
          <w:lang w:eastAsia="ru-RU"/>
        </w:rPr>
      </w:pPr>
      <w:r w:rsidRPr="00BF0BF1">
        <w:rPr>
          <w:rFonts w:ascii="Times New Roman" w:hAnsi="Times New Roman"/>
          <w:bCs/>
          <w:sz w:val="28"/>
          <w:szCs w:val="20"/>
          <w:lang w:eastAsia="ru-RU"/>
        </w:rPr>
        <w:t>     Здійснювання соціально-психологічного супроводу та підтримки всіх учасників навчально-виховного процесу з питань формування здорового способу життя. </w:t>
      </w:r>
    </w:p>
    <w:p w:rsidR="00762E2D" w:rsidRPr="00BF0BF1" w:rsidRDefault="00762E2D" w:rsidP="00BF0BF1">
      <w:pPr>
        <w:spacing w:after="0" w:line="240" w:lineRule="auto"/>
        <w:outlineLvl w:val="4"/>
        <w:rPr>
          <w:rFonts w:ascii="Times New Roman" w:hAnsi="Times New Roman"/>
          <w:bCs/>
          <w:szCs w:val="17"/>
          <w:lang w:eastAsia="ru-RU"/>
        </w:rPr>
      </w:pPr>
      <w:r w:rsidRPr="00BF0BF1">
        <w:rPr>
          <w:rFonts w:ascii="Times New Roman" w:hAnsi="Times New Roman"/>
          <w:bCs/>
          <w:sz w:val="32"/>
          <w:lang w:eastAsia="ru-RU"/>
        </w:rPr>
        <w:t>     </w:t>
      </w:r>
      <w:r w:rsidRPr="00BF0BF1">
        <w:rPr>
          <w:rFonts w:ascii="Times New Roman" w:hAnsi="Times New Roman"/>
          <w:bCs/>
          <w:sz w:val="28"/>
          <w:szCs w:val="20"/>
          <w:lang w:eastAsia="ru-RU"/>
        </w:rPr>
        <w:t>Створення системи  науково-методичного супроводу педагогічних працівників</w:t>
      </w:r>
    </w:p>
    <w:p w:rsidR="00762E2D" w:rsidRPr="00BF0BF1" w:rsidRDefault="00762E2D" w:rsidP="00BF0BF1">
      <w:pPr>
        <w:spacing w:before="48" w:after="0" w:line="240" w:lineRule="auto"/>
        <w:outlineLvl w:val="4"/>
        <w:rPr>
          <w:rFonts w:ascii="Times New Roman" w:hAnsi="Times New Roman"/>
          <w:bCs/>
          <w:szCs w:val="17"/>
          <w:lang w:eastAsia="ru-RU"/>
        </w:rPr>
      </w:pPr>
      <w:r w:rsidRPr="00BF0BF1">
        <w:rPr>
          <w:rFonts w:ascii="Times New Roman" w:hAnsi="Times New Roman"/>
          <w:bCs/>
          <w:sz w:val="28"/>
          <w:szCs w:val="20"/>
          <w:lang w:eastAsia="ru-RU"/>
        </w:rPr>
        <w:t>     Вивчення і впровадження в практику роботи сучасних інноваційних методик діагностики, моніторингу і корекції стану здоров'я дітей і молоді;</w:t>
      </w:r>
    </w:p>
    <w:p w:rsidR="00762E2D" w:rsidRPr="00BF0BF1" w:rsidRDefault="00762E2D" w:rsidP="00BF0BF1">
      <w:pPr>
        <w:spacing w:before="48" w:after="0" w:line="240" w:lineRule="auto"/>
        <w:outlineLvl w:val="4"/>
        <w:rPr>
          <w:rFonts w:ascii="Times New Roman" w:hAnsi="Times New Roman"/>
          <w:bCs/>
          <w:szCs w:val="17"/>
          <w:lang w:eastAsia="ru-RU"/>
        </w:rPr>
      </w:pPr>
      <w:r w:rsidRPr="00BF0BF1">
        <w:rPr>
          <w:rFonts w:ascii="Times New Roman" w:hAnsi="Times New Roman"/>
          <w:bCs/>
          <w:sz w:val="28"/>
          <w:szCs w:val="20"/>
          <w:lang w:eastAsia="ru-RU"/>
        </w:rPr>
        <w:t>     Формування в учнів негативного ставлення до шкідливих звичок;</w:t>
      </w:r>
    </w:p>
    <w:p w:rsidR="00762E2D" w:rsidRPr="00BF0BF1" w:rsidRDefault="00762E2D" w:rsidP="00BF0BF1">
      <w:pPr>
        <w:spacing w:before="48" w:after="0" w:line="240" w:lineRule="auto"/>
        <w:outlineLvl w:val="4"/>
        <w:rPr>
          <w:rFonts w:ascii="Times New Roman" w:hAnsi="Times New Roman"/>
          <w:bCs/>
          <w:szCs w:val="17"/>
          <w:lang w:eastAsia="ru-RU"/>
        </w:rPr>
      </w:pPr>
      <w:r w:rsidRPr="00BF0BF1">
        <w:rPr>
          <w:rFonts w:ascii="Times New Roman" w:hAnsi="Times New Roman"/>
          <w:bCs/>
          <w:sz w:val="28"/>
          <w:szCs w:val="20"/>
          <w:lang w:eastAsia="ru-RU"/>
        </w:rPr>
        <w:t>     Визначення пріоритетом формування позитивної мотивації  здорового способу життя у роботі з батьками і громадськістю;</w:t>
      </w:r>
    </w:p>
    <w:p w:rsidR="00762E2D" w:rsidRPr="00BF0BF1" w:rsidRDefault="00762E2D" w:rsidP="00BF0BF1">
      <w:pPr>
        <w:spacing w:before="48" w:after="0" w:line="240" w:lineRule="auto"/>
        <w:outlineLvl w:val="4"/>
        <w:rPr>
          <w:rFonts w:ascii="Times New Roman" w:hAnsi="Times New Roman"/>
          <w:bCs/>
          <w:szCs w:val="17"/>
          <w:lang w:eastAsia="ru-RU"/>
        </w:rPr>
      </w:pPr>
      <w:r w:rsidRPr="00BF0BF1">
        <w:rPr>
          <w:rFonts w:ascii="Times New Roman" w:hAnsi="Times New Roman"/>
          <w:bCs/>
          <w:sz w:val="28"/>
          <w:szCs w:val="20"/>
          <w:lang w:eastAsia="ru-RU"/>
        </w:rPr>
        <w:t>     Створення  науково – інформаційного  простору з питань збереження і зміцнення здоров'я дітей.</w:t>
      </w:r>
    </w:p>
    <w:p w:rsidR="00762E2D" w:rsidRPr="00BF0BF1" w:rsidRDefault="00762E2D" w:rsidP="00BF0BF1">
      <w:pPr>
        <w:spacing w:before="48" w:after="0" w:line="240" w:lineRule="auto"/>
        <w:outlineLvl w:val="4"/>
        <w:rPr>
          <w:rFonts w:ascii="Times New Roman" w:hAnsi="Times New Roman"/>
          <w:bCs/>
          <w:szCs w:val="17"/>
          <w:lang w:eastAsia="ru-RU"/>
        </w:rPr>
      </w:pPr>
      <w:r w:rsidRPr="00BF0BF1">
        <w:rPr>
          <w:rFonts w:ascii="Times New Roman" w:hAnsi="Times New Roman"/>
          <w:bCs/>
          <w:sz w:val="28"/>
          <w:szCs w:val="20"/>
          <w:lang w:eastAsia="ru-RU"/>
        </w:rPr>
        <w:t>     Проведення профілактичної, оздоровчої та еколого-валеологічної освітньої діяльності.</w:t>
      </w:r>
    </w:p>
    <w:p w:rsidR="00762E2D" w:rsidRPr="00BF0BF1" w:rsidRDefault="00762E2D" w:rsidP="00BF0BF1">
      <w:pPr>
        <w:spacing w:after="0" w:line="240" w:lineRule="auto"/>
        <w:rPr>
          <w:rFonts w:ascii="Tahoma" w:hAnsi="Tahoma" w:cs="Tahoma"/>
          <w:color w:val="515151"/>
          <w:sz w:val="17"/>
          <w:szCs w:val="17"/>
          <w:lang w:val="uk-UA" w:eastAsia="ru-RU"/>
        </w:rPr>
      </w:pPr>
      <w:r>
        <w:rPr>
          <w:rFonts w:ascii="Tahoma" w:hAnsi="Tahoma" w:cs="Tahoma"/>
          <w:color w:val="515151"/>
          <w:sz w:val="17"/>
          <w:szCs w:val="17"/>
          <w:lang w:eastAsia="ru-RU"/>
        </w:rPr>
        <w:t> </w:t>
      </w:r>
    </w:p>
    <w:p w:rsidR="00762E2D" w:rsidRPr="00BF0BF1" w:rsidRDefault="00762E2D" w:rsidP="006C6EEA">
      <w:pPr>
        <w:shd w:val="clear" w:color="auto" w:fill="FFFFFF"/>
        <w:spacing w:after="0" w:line="240" w:lineRule="auto"/>
        <w:rPr>
          <w:rFonts w:ascii="Arial" w:hAnsi="Arial" w:cs="Arial"/>
          <w:b/>
          <w:color w:val="FF0000"/>
          <w:sz w:val="40"/>
          <w:szCs w:val="29"/>
          <w:lang w:val="uk-UA" w:eastAsia="ru-RU"/>
        </w:rPr>
      </w:pPr>
      <w:r>
        <w:rPr>
          <w:rFonts w:ascii="Arial" w:hAnsi="Arial" w:cs="Arial"/>
          <w:b/>
          <w:color w:val="FF0000"/>
          <w:sz w:val="40"/>
          <w:szCs w:val="29"/>
          <w:lang w:val="uk-UA" w:eastAsia="ru-RU"/>
        </w:rPr>
        <w:t xml:space="preserve">          </w:t>
      </w:r>
      <w:r w:rsidRPr="00BF0BF1">
        <w:rPr>
          <w:rFonts w:ascii="Arial" w:hAnsi="Arial" w:cs="Arial"/>
          <w:b/>
          <w:color w:val="FF0000"/>
          <w:sz w:val="40"/>
          <w:szCs w:val="29"/>
          <w:lang w:eastAsia="ru-RU"/>
        </w:rPr>
        <w:t>Основні умови реалізації програми:</w:t>
      </w:r>
    </w:p>
    <w:p w:rsidR="00762E2D" w:rsidRPr="00BF0BF1" w:rsidRDefault="00762E2D" w:rsidP="006C6EEA">
      <w:pPr>
        <w:shd w:val="clear" w:color="auto" w:fill="FFFFFF"/>
        <w:spacing w:after="0" w:line="240" w:lineRule="auto"/>
        <w:rPr>
          <w:rFonts w:ascii="Times New Roman" w:hAnsi="Times New Roman"/>
          <w:color w:val="000000"/>
          <w:sz w:val="28"/>
          <w:szCs w:val="29"/>
          <w:lang w:eastAsia="ru-RU"/>
        </w:rPr>
      </w:pPr>
      <w:r w:rsidRPr="00BF0BF1">
        <w:rPr>
          <w:rFonts w:ascii="Times New Roman" w:hAnsi="Times New Roman"/>
          <w:color w:val="000000"/>
          <w:sz w:val="28"/>
          <w:szCs w:val="29"/>
          <w:lang w:eastAsia="ru-RU"/>
        </w:rPr>
        <w:t>• створити сприятливі умови для особистісного становлення і творчої</w:t>
      </w:r>
    </w:p>
    <w:p w:rsidR="00762E2D" w:rsidRPr="00BF0BF1" w:rsidRDefault="00762E2D" w:rsidP="006C6EEA">
      <w:pPr>
        <w:shd w:val="clear" w:color="auto" w:fill="FFFFFF"/>
        <w:spacing w:after="0" w:line="240" w:lineRule="auto"/>
        <w:rPr>
          <w:rFonts w:ascii="Times New Roman" w:hAnsi="Times New Roman"/>
          <w:color w:val="000000"/>
          <w:sz w:val="28"/>
          <w:szCs w:val="29"/>
          <w:lang w:eastAsia="ru-RU"/>
        </w:rPr>
      </w:pPr>
      <w:r w:rsidRPr="00BF0BF1">
        <w:rPr>
          <w:rFonts w:ascii="Times New Roman" w:hAnsi="Times New Roman"/>
          <w:color w:val="000000"/>
          <w:sz w:val="28"/>
          <w:szCs w:val="29"/>
          <w:lang w:eastAsia="ru-RU"/>
        </w:rPr>
        <w:t>самореалізації кожної дитини, формування її життєвої компетентності, розвитку в неї цілісного ставлення до світу Природи, Культури, Людей, Самої Себе;</w:t>
      </w:r>
    </w:p>
    <w:p w:rsidR="00762E2D" w:rsidRPr="00BF0BF1" w:rsidRDefault="00762E2D" w:rsidP="006C6EEA">
      <w:pPr>
        <w:shd w:val="clear" w:color="auto" w:fill="FFFFFF"/>
        <w:spacing w:after="0" w:line="240" w:lineRule="auto"/>
        <w:rPr>
          <w:rFonts w:ascii="Times New Roman" w:hAnsi="Times New Roman"/>
          <w:color w:val="000000"/>
          <w:sz w:val="28"/>
          <w:szCs w:val="29"/>
          <w:lang w:eastAsia="ru-RU"/>
        </w:rPr>
      </w:pPr>
      <w:r w:rsidRPr="00BF0BF1">
        <w:rPr>
          <w:rFonts w:ascii="Times New Roman" w:hAnsi="Times New Roman"/>
          <w:color w:val="000000"/>
          <w:sz w:val="28"/>
          <w:szCs w:val="29"/>
          <w:lang w:eastAsia="ru-RU"/>
        </w:rPr>
        <w:t>• виготовлення наочних посібників для формування знань про здоровий спосіб життя;</w:t>
      </w:r>
    </w:p>
    <w:p w:rsidR="00762E2D" w:rsidRPr="00BF0BF1" w:rsidRDefault="00762E2D" w:rsidP="006C6EEA">
      <w:pPr>
        <w:shd w:val="clear" w:color="auto" w:fill="FFFFFF"/>
        <w:spacing w:after="0" w:line="240" w:lineRule="auto"/>
        <w:rPr>
          <w:rFonts w:ascii="Times New Roman" w:hAnsi="Times New Roman"/>
          <w:color w:val="000000"/>
          <w:sz w:val="28"/>
          <w:szCs w:val="29"/>
          <w:lang w:eastAsia="ru-RU"/>
        </w:rPr>
      </w:pPr>
      <w:r w:rsidRPr="00BF0BF1">
        <w:rPr>
          <w:rFonts w:ascii="Times New Roman" w:hAnsi="Times New Roman"/>
          <w:color w:val="000000"/>
          <w:sz w:val="28"/>
          <w:szCs w:val="29"/>
          <w:lang w:eastAsia="ru-RU"/>
        </w:rPr>
        <w:t>• розробка системи методичної роботи щодо підвищення компетентності педагогічних працівників з питань фізкультурно-оздоровчої роботи;</w:t>
      </w:r>
    </w:p>
    <w:p w:rsidR="00762E2D" w:rsidRPr="00BF0BF1" w:rsidRDefault="00762E2D" w:rsidP="006C6EEA">
      <w:pPr>
        <w:shd w:val="clear" w:color="auto" w:fill="FFFFFF"/>
        <w:spacing w:after="0" w:line="240" w:lineRule="auto"/>
        <w:rPr>
          <w:rFonts w:ascii="Times New Roman" w:hAnsi="Times New Roman"/>
          <w:color w:val="000000"/>
          <w:sz w:val="28"/>
          <w:szCs w:val="29"/>
          <w:lang w:val="uk-UA" w:eastAsia="ru-RU"/>
        </w:rPr>
      </w:pPr>
      <w:r w:rsidRPr="00BF0BF1">
        <w:rPr>
          <w:rFonts w:ascii="Times New Roman" w:hAnsi="Times New Roman"/>
          <w:color w:val="000000"/>
          <w:sz w:val="28"/>
          <w:szCs w:val="29"/>
          <w:lang w:eastAsia="ru-RU"/>
        </w:rPr>
        <w:t>• здійснення науково-методичного керівництва роботою колективу з вищезазначеного напряму;</w:t>
      </w:r>
    </w:p>
    <w:p w:rsidR="00762E2D" w:rsidRPr="00BF0BF1" w:rsidRDefault="00762E2D" w:rsidP="006C6EEA">
      <w:pPr>
        <w:shd w:val="clear" w:color="auto" w:fill="FFFFFF"/>
        <w:spacing w:after="0" w:line="240" w:lineRule="auto"/>
        <w:rPr>
          <w:rFonts w:ascii="Times New Roman" w:hAnsi="Times New Roman"/>
          <w:color w:val="000000"/>
          <w:sz w:val="28"/>
          <w:szCs w:val="29"/>
          <w:lang w:eastAsia="ru-RU"/>
        </w:rPr>
      </w:pPr>
      <w:r w:rsidRPr="00BF0BF1">
        <w:rPr>
          <w:rFonts w:ascii="Times New Roman" w:hAnsi="Times New Roman"/>
          <w:color w:val="000000"/>
          <w:sz w:val="28"/>
          <w:szCs w:val="29"/>
          <w:lang w:eastAsia="ru-RU"/>
        </w:rPr>
        <w:t>• забезпечити фізичне, психічне та моральне здоров’я дитини;</w:t>
      </w:r>
    </w:p>
    <w:p w:rsidR="00762E2D" w:rsidRPr="00BF0BF1" w:rsidRDefault="00762E2D" w:rsidP="006C6EEA">
      <w:pPr>
        <w:shd w:val="clear" w:color="auto" w:fill="FFFFFF"/>
        <w:spacing w:after="0" w:line="240" w:lineRule="auto"/>
        <w:rPr>
          <w:rFonts w:ascii="Times New Roman" w:hAnsi="Times New Roman"/>
          <w:color w:val="000000"/>
          <w:sz w:val="28"/>
          <w:szCs w:val="29"/>
          <w:lang w:eastAsia="ru-RU"/>
        </w:rPr>
      </w:pPr>
      <w:r w:rsidRPr="00BF0BF1">
        <w:rPr>
          <w:rFonts w:ascii="Times New Roman" w:hAnsi="Times New Roman"/>
          <w:color w:val="000000"/>
          <w:sz w:val="28"/>
          <w:szCs w:val="29"/>
          <w:lang w:eastAsia="ru-RU"/>
        </w:rPr>
        <w:t xml:space="preserve">• прилучати </w:t>
      </w:r>
      <w:r w:rsidRPr="00BF0BF1">
        <w:rPr>
          <w:rFonts w:ascii="Times New Roman" w:hAnsi="Times New Roman"/>
          <w:color w:val="000000"/>
          <w:sz w:val="28"/>
          <w:szCs w:val="29"/>
          <w:lang w:val="uk-UA" w:eastAsia="ru-RU"/>
        </w:rPr>
        <w:t>учнів</w:t>
      </w:r>
      <w:r w:rsidRPr="00BF0BF1">
        <w:rPr>
          <w:rFonts w:ascii="Times New Roman" w:hAnsi="Times New Roman"/>
          <w:color w:val="000000"/>
          <w:sz w:val="28"/>
          <w:szCs w:val="29"/>
          <w:lang w:eastAsia="ru-RU"/>
        </w:rPr>
        <w:t xml:space="preserve"> до системи цінностей, культури і традицій українського народу, формувати культуру міжетнічних і міжособистісних взаємин.</w:t>
      </w:r>
    </w:p>
    <w:p w:rsidR="00762E2D" w:rsidRDefault="00762E2D" w:rsidP="006C6EEA">
      <w:pPr>
        <w:shd w:val="clear" w:color="auto" w:fill="FFFFFF"/>
        <w:spacing w:after="0" w:line="240" w:lineRule="auto"/>
        <w:rPr>
          <w:rFonts w:ascii="Arial" w:hAnsi="Arial" w:cs="Arial"/>
          <w:b/>
          <w:bCs/>
          <w:i/>
          <w:iCs/>
          <w:color w:val="333333"/>
          <w:sz w:val="29"/>
          <w:szCs w:val="29"/>
          <w:bdr w:val="none" w:sz="0" w:space="0" w:color="auto" w:frame="1"/>
          <w:lang w:val="uk-UA" w:eastAsia="ru-RU"/>
        </w:rPr>
      </w:pPr>
    </w:p>
    <w:p w:rsidR="00762E2D" w:rsidRDefault="00762E2D" w:rsidP="006C6EEA">
      <w:pPr>
        <w:shd w:val="clear" w:color="auto" w:fill="FFFFFF"/>
        <w:spacing w:after="0" w:line="240" w:lineRule="auto"/>
        <w:rPr>
          <w:rFonts w:ascii="Arial" w:hAnsi="Arial" w:cs="Arial"/>
          <w:b/>
          <w:bCs/>
          <w:i/>
          <w:iCs/>
          <w:color w:val="333333"/>
          <w:sz w:val="29"/>
          <w:szCs w:val="29"/>
          <w:bdr w:val="none" w:sz="0" w:space="0" w:color="auto" w:frame="1"/>
          <w:lang w:val="uk-UA" w:eastAsia="ru-RU"/>
        </w:rPr>
      </w:pPr>
    </w:p>
    <w:p w:rsidR="00762E2D" w:rsidRDefault="00762E2D" w:rsidP="006C6EEA">
      <w:pPr>
        <w:shd w:val="clear" w:color="auto" w:fill="FFFFFF"/>
        <w:spacing w:after="0" w:line="240" w:lineRule="auto"/>
        <w:rPr>
          <w:rFonts w:ascii="Arial" w:hAnsi="Arial" w:cs="Arial"/>
          <w:b/>
          <w:bCs/>
          <w:i/>
          <w:iCs/>
          <w:color w:val="333333"/>
          <w:sz w:val="29"/>
          <w:szCs w:val="29"/>
          <w:bdr w:val="none" w:sz="0" w:space="0" w:color="auto" w:frame="1"/>
          <w:lang w:val="uk-UA" w:eastAsia="ru-RU"/>
        </w:rPr>
      </w:pPr>
    </w:p>
    <w:p w:rsidR="00762E2D" w:rsidRDefault="00762E2D" w:rsidP="006C6EEA">
      <w:pPr>
        <w:shd w:val="clear" w:color="auto" w:fill="FFFFFF"/>
        <w:spacing w:after="0" w:line="240" w:lineRule="auto"/>
        <w:rPr>
          <w:rFonts w:ascii="Arial" w:hAnsi="Arial" w:cs="Arial"/>
          <w:b/>
          <w:bCs/>
          <w:i/>
          <w:iCs/>
          <w:color w:val="333333"/>
          <w:sz w:val="29"/>
          <w:szCs w:val="29"/>
          <w:bdr w:val="none" w:sz="0" w:space="0" w:color="auto" w:frame="1"/>
          <w:lang w:val="uk-UA" w:eastAsia="ru-RU"/>
        </w:rPr>
      </w:pPr>
    </w:p>
    <w:p w:rsidR="00762E2D" w:rsidRDefault="00762E2D" w:rsidP="006C6EEA">
      <w:pPr>
        <w:shd w:val="clear" w:color="auto" w:fill="FFFFFF"/>
        <w:spacing w:after="0" w:line="240" w:lineRule="auto"/>
        <w:rPr>
          <w:rFonts w:ascii="Arial" w:hAnsi="Arial" w:cs="Arial"/>
          <w:b/>
          <w:bCs/>
          <w:i/>
          <w:iCs/>
          <w:color w:val="333333"/>
          <w:sz w:val="29"/>
          <w:szCs w:val="29"/>
          <w:bdr w:val="none" w:sz="0" w:space="0" w:color="auto" w:frame="1"/>
          <w:lang w:val="uk-UA" w:eastAsia="ru-RU"/>
        </w:rPr>
      </w:pPr>
    </w:p>
    <w:p w:rsidR="00762E2D" w:rsidRDefault="00762E2D" w:rsidP="006C6EEA">
      <w:pPr>
        <w:shd w:val="clear" w:color="auto" w:fill="FFFFFF"/>
        <w:spacing w:after="0" w:line="240" w:lineRule="auto"/>
        <w:rPr>
          <w:rFonts w:ascii="Arial" w:hAnsi="Arial" w:cs="Arial"/>
          <w:b/>
          <w:bCs/>
          <w:i/>
          <w:iCs/>
          <w:color w:val="333333"/>
          <w:sz w:val="29"/>
          <w:szCs w:val="29"/>
          <w:bdr w:val="none" w:sz="0" w:space="0" w:color="auto" w:frame="1"/>
          <w:lang w:val="uk-UA" w:eastAsia="ru-RU"/>
        </w:rPr>
      </w:pPr>
    </w:p>
    <w:p w:rsidR="00762E2D" w:rsidRDefault="00762E2D" w:rsidP="006C6EEA">
      <w:pPr>
        <w:shd w:val="clear" w:color="auto" w:fill="FFFFFF"/>
        <w:spacing w:after="0" w:line="240" w:lineRule="auto"/>
        <w:rPr>
          <w:rFonts w:ascii="Arial" w:hAnsi="Arial" w:cs="Arial"/>
          <w:b/>
          <w:bCs/>
          <w:i/>
          <w:iCs/>
          <w:color w:val="333333"/>
          <w:sz w:val="29"/>
          <w:szCs w:val="29"/>
          <w:bdr w:val="none" w:sz="0" w:space="0" w:color="auto" w:frame="1"/>
          <w:lang w:val="uk-UA" w:eastAsia="ru-RU"/>
        </w:rPr>
      </w:pPr>
    </w:p>
    <w:p w:rsidR="00762E2D" w:rsidRDefault="00762E2D" w:rsidP="006C6EEA">
      <w:pPr>
        <w:shd w:val="clear" w:color="auto" w:fill="FFFFFF"/>
        <w:spacing w:after="0" w:line="240" w:lineRule="auto"/>
        <w:rPr>
          <w:rFonts w:ascii="Arial" w:hAnsi="Arial" w:cs="Arial"/>
          <w:b/>
          <w:bCs/>
          <w:i/>
          <w:iCs/>
          <w:color w:val="333333"/>
          <w:sz w:val="29"/>
          <w:szCs w:val="29"/>
          <w:bdr w:val="none" w:sz="0" w:space="0" w:color="auto" w:frame="1"/>
          <w:lang w:val="uk-UA" w:eastAsia="ru-RU"/>
        </w:rPr>
      </w:pPr>
    </w:p>
    <w:p w:rsidR="00762E2D" w:rsidRDefault="00762E2D" w:rsidP="006C6EEA">
      <w:pPr>
        <w:shd w:val="clear" w:color="auto" w:fill="FFFFFF"/>
        <w:spacing w:after="0" w:line="240" w:lineRule="auto"/>
        <w:rPr>
          <w:rFonts w:ascii="Arial" w:hAnsi="Arial" w:cs="Arial"/>
          <w:b/>
          <w:bCs/>
          <w:i/>
          <w:iCs/>
          <w:color w:val="333333"/>
          <w:sz w:val="29"/>
          <w:szCs w:val="29"/>
          <w:bdr w:val="none" w:sz="0" w:space="0" w:color="auto" w:frame="1"/>
          <w:lang w:val="uk-UA" w:eastAsia="ru-RU"/>
        </w:rPr>
      </w:pPr>
    </w:p>
    <w:p w:rsidR="00762E2D" w:rsidRPr="00BF0BF1" w:rsidRDefault="00762E2D" w:rsidP="006C6EEA">
      <w:pPr>
        <w:shd w:val="clear" w:color="auto" w:fill="FFFFFF"/>
        <w:spacing w:after="0" w:line="240" w:lineRule="auto"/>
        <w:rPr>
          <w:rFonts w:ascii="Arial" w:hAnsi="Arial" w:cs="Arial"/>
          <w:color w:val="FF0000"/>
          <w:sz w:val="40"/>
          <w:szCs w:val="29"/>
          <w:lang w:eastAsia="ru-RU"/>
        </w:rPr>
      </w:pPr>
      <w:bookmarkStart w:id="0" w:name="_GoBack"/>
      <w:bookmarkEnd w:id="0"/>
      <w:r>
        <w:rPr>
          <w:rFonts w:ascii="Arial" w:hAnsi="Arial" w:cs="Arial"/>
          <w:b/>
          <w:bCs/>
          <w:i/>
          <w:iCs/>
          <w:color w:val="FF0000"/>
          <w:sz w:val="40"/>
          <w:szCs w:val="29"/>
          <w:bdr w:val="none" w:sz="0" w:space="0" w:color="auto" w:frame="1"/>
          <w:lang w:val="uk-UA" w:eastAsia="ru-RU"/>
        </w:rPr>
        <w:t xml:space="preserve"> </w:t>
      </w:r>
      <w:r w:rsidRPr="00BF0BF1">
        <w:rPr>
          <w:rFonts w:ascii="Arial" w:hAnsi="Arial" w:cs="Arial"/>
          <w:b/>
          <w:bCs/>
          <w:i/>
          <w:iCs/>
          <w:color w:val="FF0000"/>
          <w:sz w:val="40"/>
          <w:szCs w:val="29"/>
          <w:bdr w:val="none" w:sz="0" w:space="0" w:color="auto" w:frame="1"/>
          <w:lang w:eastAsia="ru-RU"/>
        </w:rPr>
        <w:t>Учасники</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Процес упровадження та реалізації проходить за участю всіх учасників навчально-виховного процесу:</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 адміністрації;</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 в</w:t>
      </w:r>
      <w:r w:rsidRPr="006C37E5">
        <w:rPr>
          <w:rFonts w:ascii="Times New Roman" w:hAnsi="Times New Roman"/>
          <w:color w:val="000000"/>
          <w:sz w:val="28"/>
          <w:szCs w:val="29"/>
          <w:lang w:val="uk-UA" w:eastAsia="ru-RU"/>
        </w:rPr>
        <w:t>чителів</w:t>
      </w:r>
      <w:r w:rsidRPr="006C37E5">
        <w:rPr>
          <w:rFonts w:ascii="Times New Roman" w:hAnsi="Times New Roman"/>
          <w:color w:val="000000"/>
          <w:sz w:val="28"/>
          <w:szCs w:val="29"/>
          <w:lang w:eastAsia="ru-RU"/>
        </w:rPr>
        <w:t>;</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 дітей;</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 батьків;</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 медичного працівника;</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 представників громадськості</w:t>
      </w:r>
      <w:r w:rsidRPr="006C37E5">
        <w:rPr>
          <w:rFonts w:ascii="Times New Roman" w:hAnsi="Times New Roman"/>
          <w:color w:val="000000"/>
          <w:sz w:val="28"/>
          <w:szCs w:val="29"/>
          <w:lang w:val="uk-UA" w:eastAsia="ru-RU"/>
        </w:rPr>
        <w:t xml:space="preserve"> ( сільська рада)</w:t>
      </w:r>
      <w:r w:rsidRPr="006C37E5">
        <w:rPr>
          <w:rFonts w:ascii="Times New Roman" w:hAnsi="Times New Roman"/>
          <w:color w:val="000000"/>
          <w:sz w:val="28"/>
          <w:szCs w:val="29"/>
          <w:lang w:eastAsia="ru-RU"/>
        </w:rPr>
        <w:t>;</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 технічного персоналу.</w:t>
      </w:r>
    </w:p>
    <w:p w:rsidR="00762E2D" w:rsidRPr="00BF0BF1" w:rsidRDefault="00762E2D" w:rsidP="006C6EEA">
      <w:pPr>
        <w:shd w:val="clear" w:color="auto" w:fill="FFFFFF"/>
        <w:spacing w:after="0" w:line="240" w:lineRule="auto"/>
        <w:rPr>
          <w:rFonts w:ascii="Arial" w:hAnsi="Arial" w:cs="Arial"/>
          <w:b/>
          <w:color w:val="FF0000"/>
          <w:sz w:val="29"/>
          <w:szCs w:val="29"/>
          <w:lang w:eastAsia="ru-RU"/>
        </w:rPr>
      </w:pPr>
      <w:r w:rsidRPr="00BF0BF1">
        <w:rPr>
          <w:rFonts w:ascii="Arial" w:hAnsi="Arial" w:cs="Arial"/>
          <w:b/>
          <w:color w:val="FF0000"/>
          <w:sz w:val="29"/>
          <w:szCs w:val="29"/>
          <w:lang w:eastAsia="ru-RU"/>
        </w:rPr>
        <w:t>Найефективнішими формами та методами роботи з педагогами та громадськістю є:</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 години спілкування</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 тренінги;</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 «круглі столи»;</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 спільні з батьками заходи;</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 консультаційні пункти;</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 інтелектуальні та розвивальні ігри;</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 конференції, диспути, дискусії;</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 дні відкритих дверей;</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 батьківські збори;</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 моніторинг;</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 просвітницькі акції;</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 колективна творча справа.</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Очікуваний результат</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Створення комфортних умов перебування дитини у дошкільному закладі, раціональна організація навчальної діяльності, її цілісна перебудова відповідно до медичних, санітарно-гігієнічних норм, що забезпечить збереження й укріплення здоров'я учасників навчально-виховного процесу. Перетворення навчально-виховного процесу у спільну діяльність усіх його учасників і громадськості, спрямовану на досягнення стану повного фізичного, духовного та соціального благополуччя особистості.</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Підготовка дітей до шкільного життя, формування адекватних механізмів фізіологічної, психологічної, соціальної адаптації до оточуючого середовища, готовність до самостійного здорового способу життя.</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Об'єднання зусиль педагогічного колективу, медичних працівників, батьків для реалізації права дітей на збереження та зміцнення фізичного здоров'я як найвищої соціальної цінності та права громадян на безпечні й нешкідливі умови праці та навчання.</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Досягнення показників здорового клімату у дошкільному закладі:</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 довірливих, відкритих стосунків дорослих і дітей;</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 відкритості в обговоренні проблем;</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 доступності професіональної психолого-педагогічної допомоги;</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 позитивної мотивації на здоровий спосіб життя в дорослих і дітей;</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 наявності традицій дошкільного закладу із формування навичок здорового способу життя;</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Здійснювати вище окреслену роботу на принципах:</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 науковості;</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 гуманізації;</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 демократизації;</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 динамічності;</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 поступовості та послідовності;</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 доступності;</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 індивідуалізації та диференціації;</w:t>
      </w:r>
    </w:p>
    <w:p w:rsidR="00762E2D" w:rsidRPr="006C37E5" w:rsidRDefault="00762E2D" w:rsidP="006C6EEA">
      <w:pPr>
        <w:shd w:val="clear" w:color="auto" w:fill="FFFFFF"/>
        <w:spacing w:after="0" w:line="240" w:lineRule="auto"/>
        <w:rPr>
          <w:rFonts w:ascii="Times New Roman" w:hAnsi="Times New Roman"/>
          <w:color w:val="000000"/>
          <w:sz w:val="28"/>
          <w:szCs w:val="29"/>
          <w:lang w:eastAsia="ru-RU"/>
        </w:rPr>
      </w:pPr>
      <w:r w:rsidRPr="006C37E5">
        <w:rPr>
          <w:rFonts w:ascii="Times New Roman" w:hAnsi="Times New Roman"/>
          <w:color w:val="000000"/>
          <w:sz w:val="28"/>
          <w:szCs w:val="29"/>
          <w:lang w:eastAsia="ru-RU"/>
        </w:rPr>
        <w:t>• природо відповідності;</w:t>
      </w:r>
    </w:p>
    <w:p w:rsidR="00762E2D" w:rsidRPr="006C37E5" w:rsidRDefault="00762E2D" w:rsidP="006C37E5">
      <w:pPr>
        <w:shd w:val="clear" w:color="auto" w:fill="FFFFFF"/>
        <w:spacing w:after="0" w:line="240" w:lineRule="auto"/>
        <w:rPr>
          <w:rFonts w:ascii="Times New Roman" w:hAnsi="Times New Roman"/>
          <w:color w:val="000000"/>
          <w:sz w:val="28"/>
          <w:szCs w:val="29"/>
          <w:lang w:val="uk-UA" w:eastAsia="ru-RU"/>
        </w:rPr>
      </w:pPr>
      <w:r w:rsidRPr="006C37E5">
        <w:rPr>
          <w:rFonts w:ascii="Times New Roman" w:hAnsi="Times New Roman"/>
          <w:color w:val="000000"/>
          <w:sz w:val="28"/>
          <w:szCs w:val="29"/>
          <w:lang w:eastAsia="ru-RU"/>
        </w:rPr>
        <w:t>• свідомості та позитивного ставлення вихованців та їх батьків до навчально-в</w:t>
      </w:r>
      <w:r>
        <w:rPr>
          <w:rFonts w:ascii="Times New Roman" w:hAnsi="Times New Roman"/>
          <w:color w:val="000000"/>
          <w:sz w:val="28"/>
          <w:szCs w:val="29"/>
          <w:lang w:eastAsia="ru-RU"/>
        </w:rPr>
        <w:t>иховного процессу.</w:t>
      </w:r>
    </w:p>
    <w:tbl>
      <w:tblPr>
        <w:tblW w:w="10339" w:type="dxa"/>
        <w:tblInd w:w="157" w:type="dxa"/>
        <w:tblCellMar>
          <w:top w:w="15" w:type="dxa"/>
          <w:left w:w="15" w:type="dxa"/>
          <w:bottom w:w="15" w:type="dxa"/>
          <w:right w:w="15" w:type="dxa"/>
        </w:tblCellMar>
        <w:tblLook w:val="00A0"/>
      </w:tblPr>
      <w:tblGrid>
        <w:gridCol w:w="10339"/>
      </w:tblGrid>
      <w:tr w:rsidR="00762E2D" w:rsidRPr="00B76E48" w:rsidTr="00CF62DE">
        <w:tc>
          <w:tcPr>
            <w:tcW w:w="10339" w:type="dxa"/>
            <w:shd w:val="clear" w:color="auto" w:fill="FFFFFF"/>
            <w:vAlign w:val="center"/>
          </w:tcPr>
          <w:p w:rsidR="00762E2D" w:rsidRPr="006C6EEA" w:rsidRDefault="00762E2D" w:rsidP="006C6EEA">
            <w:pPr>
              <w:spacing w:after="0" w:line="240" w:lineRule="auto"/>
              <w:rPr>
                <w:rFonts w:ascii="Tahoma" w:hAnsi="Tahoma" w:cs="Tahoma"/>
                <w:color w:val="515151"/>
                <w:sz w:val="17"/>
                <w:szCs w:val="17"/>
                <w:lang w:eastAsia="ru-RU"/>
              </w:rPr>
            </w:pPr>
            <w:r w:rsidRPr="006C6EEA">
              <w:rPr>
                <w:rFonts w:ascii="Tahoma" w:hAnsi="Tahoma" w:cs="Tahoma"/>
                <w:color w:val="515151"/>
                <w:sz w:val="17"/>
                <w:szCs w:val="17"/>
                <w:lang w:eastAsia="ru-RU"/>
              </w:rPr>
              <w:t> </w:t>
            </w:r>
          </w:p>
          <w:p w:rsidR="00762E2D" w:rsidRDefault="00762E2D" w:rsidP="006C6EEA">
            <w:pPr>
              <w:spacing w:after="0" w:line="240" w:lineRule="auto"/>
              <w:jc w:val="center"/>
              <w:rPr>
                <w:rFonts w:cs="Tahoma"/>
                <w:b/>
                <w:bCs/>
                <w:color w:val="984807"/>
                <w:sz w:val="36"/>
                <w:szCs w:val="36"/>
                <w:lang w:val="uk-UA" w:eastAsia="ru-RU"/>
              </w:rPr>
            </w:pPr>
            <w:r w:rsidRPr="006C6EEA">
              <w:rPr>
                <w:rFonts w:cs="Tahoma"/>
                <w:b/>
                <w:bCs/>
                <w:color w:val="984807"/>
                <w:sz w:val="36"/>
                <w:szCs w:val="36"/>
                <w:lang w:eastAsia="ru-RU"/>
              </w:rPr>
              <w:t xml:space="preserve">          </w:t>
            </w:r>
            <w:r>
              <w:rPr>
                <w:rFonts w:cs="Tahoma"/>
                <w:b/>
                <w:bCs/>
                <w:color w:val="984807"/>
                <w:sz w:val="36"/>
                <w:szCs w:val="36"/>
                <w:lang w:val="uk-UA" w:eastAsia="ru-RU"/>
              </w:rPr>
              <w:t xml:space="preserve">                               </w:t>
            </w:r>
          </w:p>
          <w:p w:rsidR="00762E2D" w:rsidRDefault="00762E2D" w:rsidP="006C6EEA">
            <w:pPr>
              <w:spacing w:after="0" w:line="240" w:lineRule="auto"/>
              <w:jc w:val="center"/>
              <w:rPr>
                <w:rFonts w:cs="Tahoma"/>
                <w:b/>
                <w:bCs/>
                <w:color w:val="984807"/>
                <w:sz w:val="36"/>
                <w:szCs w:val="36"/>
                <w:lang w:val="uk-UA" w:eastAsia="ru-RU"/>
              </w:rPr>
            </w:pPr>
          </w:p>
          <w:p w:rsidR="00762E2D" w:rsidRDefault="00762E2D" w:rsidP="007A7DB3">
            <w:pPr>
              <w:spacing w:after="0" w:line="240" w:lineRule="auto"/>
              <w:jc w:val="center"/>
              <w:rPr>
                <w:rFonts w:cs="Tahoma"/>
                <w:b/>
                <w:bCs/>
                <w:color w:val="984807"/>
                <w:sz w:val="36"/>
                <w:szCs w:val="36"/>
                <w:lang w:val="uk-UA" w:eastAsia="ru-RU"/>
              </w:rPr>
            </w:pPr>
            <w:r w:rsidRPr="00B1734B">
              <w:rPr>
                <w:rFonts w:cs="Tahoma"/>
                <w:b/>
                <w:noProof/>
                <w:color w:val="984807"/>
                <w:sz w:val="36"/>
                <w:szCs w:val="36"/>
                <w:lang w:eastAsia="ru-RU"/>
              </w:rPr>
              <w:pict>
                <v:shape id="Рисунок 36" o:spid="_x0000_i1026" type="#_x0000_t75" style="width:457.5pt;height:327pt;visibility:visible">
                  <v:imagedata r:id="rId6" o:title=""/>
                </v:shape>
              </w:pict>
            </w:r>
            <w:r>
              <w:rPr>
                <w:rFonts w:cs="Tahoma"/>
                <w:b/>
                <w:bCs/>
                <w:color w:val="984807"/>
                <w:sz w:val="36"/>
                <w:szCs w:val="36"/>
                <w:lang w:val="uk-UA" w:eastAsia="ru-RU"/>
              </w:rPr>
              <w:t xml:space="preserve">            </w:t>
            </w:r>
          </w:p>
          <w:p w:rsidR="00762E2D" w:rsidRDefault="00762E2D" w:rsidP="007A7DB3">
            <w:pPr>
              <w:spacing w:after="0" w:line="240" w:lineRule="auto"/>
              <w:jc w:val="center"/>
              <w:rPr>
                <w:rFonts w:cs="Tahoma"/>
                <w:b/>
                <w:bCs/>
                <w:color w:val="984807"/>
                <w:sz w:val="36"/>
                <w:szCs w:val="36"/>
                <w:lang w:val="uk-UA" w:eastAsia="ru-RU"/>
              </w:rPr>
            </w:pPr>
          </w:p>
          <w:p w:rsidR="00762E2D" w:rsidRPr="006C6EEA" w:rsidRDefault="00762E2D" w:rsidP="006C6EEA">
            <w:pPr>
              <w:spacing w:after="0" w:line="240" w:lineRule="auto"/>
              <w:jc w:val="right"/>
              <w:rPr>
                <w:rFonts w:ascii="Tahoma" w:hAnsi="Tahoma" w:cs="Tahoma"/>
                <w:color w:val="515151"/>
                <w:sz w:val="17"/>
                <w:szCs w:val="17"/>
                <w:lang w:eastAsia="ru-RU"/>
              </w:rPr>
            </w:pPr>
            <w:r w:rsidRPr="006C6EEA">
              <w:rPr>
                <w:rFonts w:ascii="Tahoma" w:hAnsi="Tahoma" w:cs="Tahoma"/>
                <w:color w:val="515151"/>
                <w:sz w:val="17"/>
                <w:szCs w:val="17"/>
                <w:lang w:eastAsia="ru-RU"/>
              </w:rPr>
              <w:t> </w:t>
            </w:r>
          </w:p>
          <w:p w:rsidR="00762E2D" w:rsidRDefault="00762E2D" w:rsidP="006C6EEA">
            <w:pPr>
              <w:spacing w:after="0" w:line="240" w:lineRule="auto"/>
              <w:jc w:val="center"/>
              <w:rPr>
                <w:rFonts w:cs="Tahoma"/>
                <w:b/>
                <w:noProof/>
                <w:color w:val="984807"/>
                <w:sz w:val="36"/>
                <w:szCs w:val="36"/>
                <w:lang w:val="uk-UA" w:eastAsia="ru-RU"/>
              </w:rPr>
            </w:pPr>
          </w:p>
          <w:p w:rsidR="00762E2D" w:rsidRDefault="00762E2D" w:rsidP="006C6EEA">
            <w:pPr>
              <w:spacing w:after="0" w:line="240" w:lineRule="auto"/>
              <w:jc w:val="center"/>
              <w:rPr>
                <w:rFonts w:cs="Tahoma"/>
                <w:b/>
                <w:noProof/>
                <w:color w:val="984807"/>
                <w:sz w:val="36"/>
                <w:szCs w:val="36"/>
                <w:lang w:val="uk-UA" w:eastAsia="ru-RU"/>
              </w:rPr>
            </w:pPr>
          </w:p>
          <w:p w:rsidR="00762E2D" w:rsidRDefault="00762E2D" w:rsidP="006C6EEA">
            <w:pPr>
              <w:spacing w:after="0" w:line="240" w:lineRule="auto"/>
              <w:jc w:val="center"/>
              <w:rPr>
                <w:rFonts w:cs="Tahoma"/>
                <w:b/>
                <w:noProof/>
                <w:color w:val="984807"/>
                <w:sz w:val="36"/>
                <w:szCs w:val="36"/>
                <w:lang w:val="uk-UA" w:eastAsia="ru-RU"/>
              </w:rPr>
            </w:pPr>
          </w:p>
          <w:p w:rsidR="00762E2D" w:rsidRDefault="00762E2D" w:rsidP="006C6EEA">
            <w:pPr>
              <w:spacing w:after="0" w:line="240" w:lineRule="auto"/>
              <w:jc w:val="center"/>
              <w:rPr>
                <w:rFonts w:cs="Tahoma"/>
                <w:b/>
                <w:noProof/>
                <w:color w:val="984807"/>
                <w:sz w:val="36"/>
                <w:szCs w:val="36"/>
                <w:lang w:val="uk-UA" w:eastAsia="ru-RU"/>
              </w:rPr>
            </w:pPr>
          </w:p>
          <w:p w:rsidR="00762E2D" w:rsidRDefault="00762E2D" w:rsidP="006C6EEA">
            <w:pPr>
              <w:spacing w:after="0" w:line="240" w:lineRule="auto"/>
              <w:jc w:val="center"/>
              <w:rPr>
                <w:rFonts w:cs="Tahoma"/>
                <w:b/>
                <w:noProof/>
                <w:color w:val="984807"/>
                <w:sz w:val="36"/>
                <w:szCs w:val="36"/>
                <w:lang w:val="uk-UA" w:eastAsia="ru-RU"/>
              </w:rPr>
            </w:pPr>
          </w:p>
          <w:p w:rsidR="00762E2D" w:rsidRDefault="00762E2D" w:rsidP="006C6EEA">
            <w:pPr>
              <w:spacing w:after="0" w:line="240" w:lineRule="auto"/>
              <w:jc w:val="center"/>
              <w:rPr>
                <w:rFonts w:cs="Tahoma"/>
                <w:b/>
                <w:noProof/>
                <w:color w:val="984807"/>
                <w:sz w:val="36"/>
                <w:szCs w:val="36"/>
                <w:lang w:val="uk-UA" w:eastAsia="ru-RU"/>
              </w:rPr>
            </w:pPr>
          </w:p>
          <w:p w:rsidR="00762E2D" w:rsidRDefault="00762E2D" w:rsidP="006C6EEA">
            <w:pPr>
              <w:spacing w:after="0" w:line="240" w:lineRule="auto"/>
              <w:jc w:val="center"/>
              <w:rPr>
                <w:rFonts w:cs="Tahoma"/>
                <w:b/>
                <w:noProof/>
                <w:color w:val="984807"/>
                <w:sz w:val="36"/>
                <w:szCs w:val="36"/>
                <w:lang w:val="uk-UA" w:eastAsia="ru-RU"/>
              </w:rPr>
            </w:pPr>
          </w:p>
          <w:p w:rsidR="00762E2D" w:rsidRDefault="00762E2D" w:rsidP="006C6EEA">
            <w:pPr>
              <w:spacing w:after="0" w:line="240" w:lineRule="auto"/>
              <w:jc w:val="center"/>
              <w:rPr>
                <w:rFonts w:cs="Tahoma"/>
                <w:b/>
                <w:noProof/>
                <w:color w:val="984807"/>
                <w:sz w:val="36"/>
                <w:szCs w:val="36"/>
                <w:lang w:val="uk-UA" w:eastAsia="ru-RU"/>
              </w:rPr>
            </w:pPr>
          </w:p>
          <w:p w:rsidR="00762E2D" w:rsidRDefault="00762E2D" w:rsidP="006C6EEA">
            <w:pPr>
              <w:spacing w:after="0" w:line="240" w:lineRule="auto"/>
              <w:jc w:val="center"/>
              <w:rPr>
                <w:rFonts w:cs="Tahoma"/>
                <w:b/>
                <w:noProof/>
                <w:color w:val="984807"/>
                <w:sz w:val="36"/>
                <w:szCs w:val="36"/>
                <w:lang w:val="uk-UA" w:eastAsia="ru-RU"/>
              </w:rPr>
            </w:pPr>
          </w:p>
          <w:p w:rsidR="00762E2D" w:rsidRDefault="00762E2D" w:rsidP="006C6EEA">
            <w:pPr>
              <w:spacing w:after="0" w:line="240" w:lineRule="auto"/>
              <w:jc w:val="center"/>
              <w:rPr>
                <w:rFonts w:cs="Tahoma"/>
                <w:b/>
                <w:noProof/>
                <w:color w:val="984807"/>
                <w:sz w:val="36"/>
                <w:szCs w:val="36"/>
                <w:lang w:val="uk-UA" w:eastAsia="ru-RU"/>
              </w:rPr>
            </w:pPr>
          </w:p>
          <w:p w:rsidR="00762E2D" w:rsidRPr="007A7DB3" w:rsidRDefault="00762E2D" w:rsidP="0097435A">
            <w:pPr>
              <w:spacing w:after="0" w:line="240" w:lineRule="auto"/>
              <w:rPr>
                <w:rFonts w:cs="Tahoma"/>
                <w:b/>
                <w:bCs/>
                <w:color w:val="984807"/>
                <w:sz w:val="36"/>
                <w:szCs w:val="36"/>
                <w:lang w:val="uk-UA" w:eastAsia="ru-RU"/>
              </w:rPr>
            </w:pPr>
            <w:r>
              <w:rPr>
                <w:rFonts w:cs="Tahoma"/>
                <w:b/>
                <w:bCs/>
                <w:color w:val="984807"/>
                <w:sz w:val="36"/>
                <w:szCs w:val="36"/>
                <w:lang w:val="uk-UA" w:eastAsia="ru-RU"/>
              </w:rPr>
              <w:t xml:space="preserve">                        </w:t>
            </w:r>
            <w:r w:rsidRPr="006C6EEA">
              <w:rPr>
                <w:rFonts w:cs="Tahoma"/>
                <w:b/>
                <w:bCs/>
                <w:color w:val="984807"/>
                <w:sz w:val="36"/>
                <w:szCs w:val="36"/>
                <w:lang w:eastAsia="ru-RU"/>
              </w:rPr>
              <w:t>ПРИНЦИПИ    </w:t>
            </w:r>
            <w:r>
              <w:rPr>
                <w:rFonts w:cs="Tahoma"/>
                <w:b/>
                <w:bCs/>
                <w:color w:val="984807"/>
                <w:sz w:val="36"/>
                <w:szCs w:val="36"/>
                <w:lang w:val="uk-UA" w:eastAsia="ru-RU"/>
              </w:rPr>
              <w:t>РЕАЛІЗАЦІЇ  МОДЕЛІ</w:t>
            </w:r>
          </w:p>
          <w:p w:rsidR="00762E2D" w:rsidRDefault="00762E2D" w:rsidP="006C6EEA">
            <w:pPr>
              <w:spacing w:after="0" w:line="240" w:lineRule="auto"/>
              <w:jc w:val="center"/>
              <w:rPr>
                <w:rFonts w:cs="Tahoma"/>
                <w:b/>
                <w:noProof/>
                <w:color w:val="984807"/>
                <w:sz w:val="36"/>
                <w:szCs w:val="36"/>
                <w:lang w:val="uk-UA" w:eastAsia="ru-RU"/>
              </w:rPr>
            </w:pPr>
          </w:p>
          <w:p w:rsidR="00762E2D" w:rsidRDefault="00762E2D" w:rsidP="006C6EEA">
            <w:pPr>
              <w:spacing w:after="0" w:line="240" w:lineRule="auto"/>
              <w:jc w:val="center"/>
              <w:rPr>
                <w:rFonts w:cs="Tahoma"/>
                <w:b/>
                <w:noProof/>
                <w:color w:val="984807"/>
                <w:sz w:val="36"/>
                <w:szCs w:val="36"/>
                <w:lang w:val="uk-UA" w:eastAsia="ru-RU"/>
              </w:rPr>
            </w:pPr>
          </w:p>
          <w:p w:rsidR="00762E2D" w:rsidRDefault="00762E2D" w:rsidP="006C6EEA">
            <w:pPr>
              <w:spacing w:after="0" w:line="240" w:lineRule="auto"/>
              <w:jc w:val="center"/>
              <w:rPr>
                <w:rFonts w:cs="Tahoma"/>
                <w:b/>
                <w:noProof/>
                <w:color w:val="984807"/>
                <w:sz w:val="36"/>
                <w:szCs w:val="36"/>
                <w:lang w:val="uk-UA" w:eastAsia="ru-RU"/>
              </w:rPr>
            </w:pPr>
          </w:p>
          <w:p w:rsidR="00762E2D" w:rsidRPr="006C6EEA" w:rsidRDefault="00762E2D" w:rsidP="006C6EEA">
            <w:pPr>
              <w:spacing w:after="0" w:line="240" w:lineRule="auto"/>
              <w:jc w:val="center"/>
              <w:rPr>
                <w:rFonts w:ascii="Tahoma" w:hAnsi="Tahoma" w:cs="Tahoma"/>
                <w:color w:val="515151"/>
                <w:sz w:val="17"/>
                <w:szCs w:val="17"/>
                <w:lang w:eastAsia="ru-RU"/>
              </w:rPr>
            </w:pPr>
            <w:r w:rsidRPr="00B1734B">
              <w:rPr>
                <w:rFonts w:cs="Tahoma"/>
                <w:b/>
                <w:noProof/>
                <w:color w:val="984807"/>
                <w:sz w:val="36"/>
                <w:szCs w:val="36"/>
                <w:lang w:eastAsia="ru-RU"/>
              </w:rPr>
              <w:pict>
                <v:shape id="Рисунок 38" o:spid="_x0000_i1027" type="#_x0000_t75" alt="http://school119.klasna.com/uploads/editor/30/302862/sitepage_175/images/risunok1_1.png" style="width:199.5pt;height:173.25pt;visibility:visible">
                  <v:imagedata r:id="rId7" o:title=""/>
                </v:shape>
              </w:pict>
            </w:r>
            <w:r w:rsidRPr="006C6EEA">
              <w:rPr>
                <w:rFonts w:cs="Tahoma"/>
                <w:b/>
                <w:bCs/>
                <w:color w:val="984807"/>
                <w:sz w:val="36"/>
                <w:szCs w:val="36"/>
                <w:lang w:eastAsia="ru-RU"/>
              </w:rPr>
              <w:t>       </w:t>
            </w:r>
          </w:p>
          <w:p w:rsidR="00762E2D" w:rsidRPr="006C6EEA" w:rsidRDefault="00762E2D" w:rsidP="006C6EEA">
            <w:pPr>
              <w:spacing w:after="0" w:line="240" w:lineRule="auto"/>
              <w:jc w:val="right"/>
              <w:rPr>
                <w:rFonts w:ascii="Tahoma" w:hAnsi="Tahoma" w:cs="Tahoma"/>
                <w:color w:val="515151"/>
                <w:sz w:val="17"/>
                <w:szCs w:val="17"/>
                <w:lang w:eastAsia="ru-RU"/>
              </w:rPr>
            </w:pPr>
            <w:r w:rsidRPr="006C6EEA">
              <w:rPr>
                <w:rFonts w:ascii="Tahoma" w:hAnsi="Tahoma" w:cs="Tahoma"/>
                <w:color w:val="515151"/>
                <w:sz w:val="17"/>
                <w:szCs w:val="17"/>
                <w:lang w:eastAsia="ru-RU"/>
              </w:rPr>
              <w:t> </w:t>
            </w:r>
          </w:p>
          <w:p w:rsidR="00762E2D" w:rsidRPr="006C6EEA" w:rsidRDefault="00762E2D" w:rsidP="006C6EEA">
            <w:pPr>
              <w:spacing w:after="0" w:line="240" w:lineRule="auto"/>
              <w:jc w:val="right"/>
              <w:rPr>
                <w:rFonts w:ascii="Tahoma" w:hAnsi="Tahoma" w:cs="Tahoma"/>
                <w:color w:val="515151"/>
                <w:sz w:val="17"/>
                <w:szCs w:val="17"/>
                <w:lang w:eastAsia="ru-RU"/>
              </w:rPr>
            </w:pPr>
            <w:r w:rsidRPr="006C6EEA">
              <w:rPr>
                <w:rFonts w:ascii="Tahoma" w:hAnsi="Tahoma" w:cs="Tahoma"/>
                <w:color w:val="515151"/>
                <w:sz w:val="17"/>
                <w:szCs w:val="17"/>
                <w:lang w:eastAsia="ru-RU"/>
              </w:rPr>
              <w:t> </w:t>
            </w:r>
          </w:p>
          <w:p w:rsidR="00762E2D" w:rsidRPr="006C6EEA" w:rsidRDefault="00762E2D" w:rsidP="006C6EEA">
            <w:pPr>
              <w:spacing w:after="0" w:line="240" w:lineRule="auto"/>
              <w:rPr>
                <w:rFonts w:ascii="Tahoma" w:hAnsi="Tahoma" w:cs="Tahoma"/>
                <w:color w:val="595858"/>
                <w:sz w:val="18"/>
                <w:szCs w:val="18"/>
                <w:lang w:eastAsia="ru-RU"/>
              </w:rPr>
            </w:pPr>
            <w:r w:rsidRPr="006C6EEA">
              <w:rPr>
                <w:rFonts w:ascii="Tahoma" w:hAnsi="Tahoma" w:cs="Tahoma"/>
                <w:color w:val="595858"/>
                <w:sz w:val="18"/>
                <w:szCs w:val="18"/>
                <w:lang w:eastAsia="ru-RU"/>
              </w:rPr>
              <w:t> </w:t>
            </w:r>
          </w:p>
          <w:p w:rsidR="00762E2D" w:rsidRPr="006C6EEA" w:rsidRDefault="00762E2D" w:rsidP="006C6EEA">
            <w:pPr>
              <w:spacing w:after="0" w:line="240" w:lineRule="auto"/>
              <w:jc w:val="center"/>
              <w:rPr>
                <w:rFonts w:ascii="Tahoma" w:hAnsi="Tahoma" w:cs="Tahoma"/>
                <w:color w:val="515151"/>
                <w:sz w:val="17"/>
                <w:szCs w:val="17"/>
                <w:lang w:eastAsia="ru-RU"/>
              </w:rPr>
            </w:pPr>
            <w:r w:rsidRPr="006C6EEA">
              <w:rPr>
                <w:rFonts w:cs="Tahoma"/>
                <w:b/>
                <w:bCs/>
                <w:color w:val="984807"/>
                <w:sz w:val="36"/>
                <w:szCs w:val="36"/>
                <w:lang w:eastAsia="ru-RU"/>
              </w:rPr>
              <w:t>  </w:t>
            </w:r>
          </w:p>
          <w:p w:rsidR="00762E2D" w:rsidRPr="006C6EEA" w:rsidRDefault="00762E2D" w:rsidP="007A7DB3">
            <w:pPr>
              <w:spacing w:after="0" w:line="240" w:lineRule="auto"/>
              <w:rPr>
                <w:rFonts w:ascii="Tahoma" w:hAnsi="Tahoma" w:cs="Tahoma"/>
                <w:color w:val="595858"/>
                <w:sz w:val="18"/>
                <w:szCs w:val="18"/>
                <w:lang w:eastAsia="ru-RU"/>
              </w:rPr>
            </w:pPr>
            <w:r>
              <w:rPr>
                <w:rFonts w:ascii="Tahoma" w:hAnsi="Tahoma" w:cs="Tahoma"/>
                <w:color w:val="595858"/>
                <w:sz w:val="18"/>
                <w:szCs w:val="18"/>
                <w:lang w:val="uk-UA" w:eastAsia="ru-RU"/>
              </w:rPr>
              <w:t xml:space="preserve">    </w:t>
            </w:r>
            <w:r w:rsidRPr="00B1734B">
              <w:rPr>
                <w:rFonts w:ascii="Tahoma" w:hAnsi="Tahoma" w:cs="Tahoma"/>
                <w:noProof/>
                <w:color w:val="595858"/>
                <w:sz w:val="18"/>
                <w:szCs w:val="18"/>
                <w:lang w:eastAsia="ru-RU"/>
              </w:rPr>
              <w:pict>
                <v:shape id="Рисунок 40" o:spid="_x0000_i1028" type="#_x0000_t75" style="width:477pt;height:301.5pt;visibility:visible">
                  <v:imagedata r:id="rId8" o:title=""/>
                </v:shape>
              </w:pict>
            </w:r>
            <w:r w:rsidRPr="006C6EEA">
              <w:rPr>
                <w:rFonts w:ascii="Tahoma" w:hAnsi="Tahoma" w:cs="Tahoma"/>
                <w:color w:val="595858"/>
                <w:sz w:val="18"/>
                <w:szCs w:val="18"/>
                <w:lang w:eastAsia="ru-RU"/>
              </w:rPr>
              <w:t> </w:t>
            </w:r>
          </w:p>
          <w:p w:rsidR="00762E2D" w:rsidRPr="006C6EEA" w:rsidRDefault="00762E2D" w:rsidP="006C6EEA">
            <w:pPr>
              <w:spacing w:after="0" w:line="240" w:lineRule="auto"/>
              <w:jc w:val="right"/>
              <w:rPr>
                <w:rFonts w:ascii="Tahoma" w:hAnsi="Tahoma" w:cs="Tahoma"/>
                <w:color w:val="595858"/>
                <w:sz w:val="18"/>
                <w:szCs w:val="18"/>
                <w:lang w:eastAsia="ru-RU"/>
              </w:rPr>
            </w:pPr>
            <w:r w:rsidRPr="006C6EEA">
              <w:rPr>
                <w:rFonts w:ascii="Tahoma" w:hAnsi="Tahoma" w:cs="Tahoma"/>
                <w:color w:val="595858"/>
                <w:sz w:val="18"/>
                <w:szCs w:val="18"/>
                <w:lang w:eastAsia="ru-RU"/>
              </w:rPr>
              <w:t> </w:t>
            </w:r>
          </w:p>
        </w:tc>
      </w:tr>
    </w:tbl>
    <w:p w:rsidR="00762E2D" w:rsidRDefault="00762E2D" w:rsidP="006C6EEA">
      <w:pPr>
        <w:shd w:val="clear" w:color="auto" w:fill="FFFFFF"/>
        <w:spacing w:before="75" w:after="225" w:line="300" w:lineRule="atLeast"/>
        <w:jc w:val="center"/>
        <w:outlineLvl w:val="0"/>
        <w:rPr>
          <w:rFonts w:ascii="Tahoma" w:hAnsi="Tahoma" w:cs="Tahoma"/>
          <w:caps/>
          <w:color w:val="DA251D"/>
          <w:kern w:val="36"/>
          <w:sz w:val="24"/>
          <w:szCs w:val="24"/>
          <w:lang w:val="uk-UA" w:eastAsia="ru-RU"/>
        </w:rPr>
      </w:pPr>
    </w:p>
    <w:p w:rsidR="00762E2D" w:rsidRDefault="00762E2D" w:rsidP="006C6EEA">
      <w:pPr>
        <w:shd w:val="clear" w:color="auto" w:fill="FFFFFF"/>
        <w:spacing w:before="75" w:after="225" w:line="300" w:lineRule="atLeast"/>
        <w:jc w:val="center"/>
        <w:outlineLvl w:val="0"/>
        <w:rPr>
          <w:rFonts w:ascii="Tahoma" w:hAnsi="Tahoma" w:cs="Tahoma"/>
          <w:caps/>
          <w:color w:val="DA251D"/>
          <w:kern w:val="36"/>
          <w:sz w:val="24"/>
          <w:szCs w:val="24"/>
          <w:lang w:val="uk-UA" w:eastAsia="ru-RU"/>
        </w:rPr>
      </w:pPr>
    </w:p>
    <w:p w:rsidR="00762E2D" w:rsidRDefault="00762E2D" w:rsidP="007A7DB3">
      <w:pPr>
        <w:shd w:val="clear" w:color="auto" w:fill="FFFFFF"/>
        <w:spacing w:before="75" w:after="225" w:line="300" w:lineRule="atLeast"/>
        <w:outlineLvl w:val="0"/>
        <w:rPr>
          <w:rFonts w:ascii="Tahoma" w:hAnsi="Tahoma" w:cs="Tahoma"/>
          <w:caps/>
          <w:color w:val="DA251D"/>
          <w:kern w:val="36"/>
          <w:sz w:val="24"/>
          <w:szCs w:val="24"/>
          <w:lang w:val="uk-UA" w:eastAsia="ru-RU"/>
        </w:rPr>
      </w:pPr>
      <w:r>
        <w:rPr>
          <w:rFonts w:ascii="Tahoma" w:hAnsi="Tahoma" w:cs="Tahoma"/>
          <w:caps/>
          <w:color w:val="DA251D"/>
          <w:kern w:val="36"/>
          <w:sz w:val="24"/>
          <w:szCs w:val="24"/>
          <w:lang w:val="uk-UA" w:eastAsia="ru-RU"/>
        </w:rPr>
        <w:t xml:space="preserve">    </w:t>
      </w:r>
      <w:r w:rsidRPr="00B1734B">
        <w:rPr>
          <w:rFonts w:ascii="Tahoma" w:hAnsi="Tahoma" w:cs="Tahoma"/>
          <w:caps/>
          <w:noProof/>
          <w:color w:val="DA251D"/>
          <w:kern w:val="36"/>
          <w:sz w:val="24"/>
          <w:szCs w:val="24"/>
          <w:lang w:eastAsia="ru-RU"/>
        </w:rPr>
        <w:pict>
          <v:shape id="Рисунок 42" o:spid="_x0000_i1029" type="#_x0000_t75" style="width:475.5pt;height:327pt;visibility:visible">
            <v:imagedata r:id="rId9" o:title=""/>
          </v:shape>
        </w:pict>
      </w:r>
    </w:p>
    <w:p w:rsidR="00762E2D" w:rsidRDefault="00762E2D" w:rsidP="006C6EEA">
      <w:pPr>
        <w:shd w:val="clear" w:color="auto" w:fill="FFFFFF"/>
        <w:spacing w:before="75" w:after="225" w:line="300" w:lineRule="atLeast"/>
        <w:jc w:val="center"/>
        <w:outlineLvl w:val="0"/>
        <w:rPr>
          <w:rFonts w:ascii="Tahoma" w:hAnsi="Tahoma" w:cs="Tahoma"/>
          <w:caps/>
          <w:color w:val="DA251D"/>
          <w:kern w:val="36"/>
          <w:sz w:val="24"/>
          <w:szCs w:val="24"/>
          <w:lang w:val="uk-UA" w:eastAsia="ru-RU"/>
        </w:rPr>
      </w:pPr>
    </w:p>
    <w:p w:rsidR="00762E2D" w:rsidRDefault="00762E2D" w:rsidP="007A7DB3">
      <w:pPr>
        <w:shd w:val="clear" w:color="auto" w:fill="FFFFFF"/>
        <w:spacing w:before="75" w:after="225" w:line="300" w:lineRule="atLeast"/>
        <w:outlineLvl w:val="0"/>
        <w:rPr>
          <w:rFonts w:ascii="Tahoma" w:hAnsi="Tahoma" w:cs="Tahoma"/>
          <w:caps/>
          <w:color w:val="DA251D"/>
          <w:kern w:val="36"/>
          <w:sz w:val="24"/>
          <w:szCs w:val="24"/>
          <w:lang w:val="uk-UA" w:eastAsia="ru-RU"/>
        </w:rPr>
      </w:pPr>
      <w:r>
        <w:rPr>
          <w:rFonts w:ascii="Tahoma" w:hAnsi="Tahoma" w:cs="Tahoma"/>
          <w:caps/>
          <w:color w:val="DA251D"/>
          <w:kern w:val="36"/>
          <w:sz w:val="24"/>
          <w:szCs w:val="24"/>
          <w:lang w:val="uk-UA" w:eastAsia="ru-RU"/>
        </w:rPr>
        <w:t xml:space="preserve">    </w:t>
      </w:r>
      <w:r w:rsidRPr="00B1734B">
        <w:rPr>
          <w:rFonts w:ascii="Tahoma" w:hAnsi="Tahoma" w:cs="Tahoma"/>
          <w:caps/>
          <w:noProof/>
          <w:color w:val="DA251D"/>
          <w:kern w:val="36"/>
          <w:sz w:val="24"/>
          <w:szCs w:val="24"/>
          <w:lang w:eastAsia="ru-RU"/>
        </w:rPr>
        <w:pict>
          <v:shape id="Рисунок 44" o:spid="_x0000_i1030" type="#_x0000_t75" style="width:475.5pt;height:359.25pt;visibility:visible">
            <v:imagedata r:id="rId10" o:title=""/>
          </v:shape>
        </w:pict>
      </w:r>
    </w:p>
    <w:p w:rsidR="00762E2D" w:rsidRDefault="00762E2D" w:rsidP="007A7DB3">
      <w:pPr>
        <w:shd w:val="clear" w:color="auto" w:fill="FFFFFF"/>
        <w:spacing w:before="75" w:after="225" w:line="300" w:lineRule="atLeast"/>
        <w:outlineLvl w:val="0"/>
        <w:rPr>
          <w:rFonts w:ascii="Tahoma" w:hAnsi="Tahoma" w:cs="Tahoma"/>
          <w:caps/>
          <w:color w:val="DA251D"/>
          <w:kern w:val="36"/>
          <w:sz w:val="24"/>
          <w:szCs w:val="24"/>
          <w:lang w:val="uk-UA" w:eastAsia="ru-RU"/>
        </w:rPr>
      </w:pPr>
    </w:p>
    <w:p w:rsidR="00762E2D" w:rsidRDefault="00762E2D" w:rsidP="007A7DB3">
      <w:pPr>
        <w:shd w:val="clear" w:color="auto" w:fill="FFFFFF"/>
        <w:spacing w:before="75" w:after="225" w:line="300" w:lineRule="atLeast"/>
        <w:outlineLvl w:val="0"/>
        <w:rPr>
          <w:rFonts w:ascii="Tahoma" w:hAnsi="Tahoma" w:cs="Tahoma"/>
          <w:caps/>
          <w:color w:val="DA251D"/>
          <w:kern w:val="36"/>
          <w:sz w:val="24"/>
          <w:szCs w:val="24"/>
          <w:lang w:val="uk-UA" w:eastAsia="ru-RU"/>
        </w:rPr>
      </w:pPr>
      <w:r>
        <w:rPr>
          <w:rFonts w:ascii="Tahoma" w:hAnsi="Tahoma" w:cs="Tahoma"/>
          <w:caps/>
          <w:color w:val="DA251D"/>
          <w:kern w:val="36"/>
          <w:sz w:val="24"/>
          <w:szCs w:val="24"/>
          <w:lang w:val="uk-UA" w:eastAsia="ru-RU"/>
        </w:rPr>
        <w:t xml:space="preserve">    </w:t>
      </w:r>
      <w:r w:rsidRPr="00B1734B">
        <w:rPr>
          <w:rFonts w:ascii="Tahoma" w:hAnsi="Tahoma" w:cs="Tahoma"/>
          <w:caps/>
          <w:noProof/>
          <w:color w:val="DA251D"/>
          <w:kern w:val="36"/>
          <w:sz w:val="24"/>
          <w:szCs w:val="24"/>
          <w:lang w:eastAsia="ru-RU"/>
        </w:rPr>
        <w:pict>
          <v:shape id="Рисунок 46" o:spid="_x0000_i1031" type="#_x0000_t75" style="width:475.5pt;height:332.25pt;visibility:visible">
            <v:imagedata r:id="rId11" o:title=""/>
          </v:shape>
        </w:pict>
      </w:r>
    </w:p>
    <w:p w:rsidR="00762E2D" w:rsidRDefault="00762E2D" w:rsidP="007A7DB3">
      <w:pPr>
        <w:shd w:val="clear" w:color="auto" w:fill="FFFFFF"/>
        <w:spacing w:before="75" w:after="225" w:line="300" w:lineRule="atLeast"/>
        <w:outlineLvl w:val="0"/>
        <w:rPr>
          <w:rFonts w:ascii="Tahoma" w:hAnsi="Tahoma" w:cs="Tahoma"/>
          <w:caps/>
          <w:color w:val="DA251D"/>
          <w:kern w:val="36"/>
          <w:sz w:val="24"/>
          <w:szCs w:val="24"/>
          <w:lang w:val="uk-UA" w:eastAsia="ru-RU"/>
        </w:rPr>
      </w:pPr>
      <w:r>
        <w:rPr>
          <w:rFonts w:ascii="Tahoma" w:hAnsi="Tahoma" w:cs="Tahoma"/>
          <w:caps/>
          <w:color w:val="DA251D"/>
          <w:kern w:val="36"/>
          <w:sz w:val="24"/>
          <w:szCs w:val="24"/>
          <w:lang w:val="uk-UA" w:eastAsia="ru-RU"/>
        </w:rPr>
        <w:t xml:space="preserve">    </w:t>
      </w:r>
      <w:r w:rsidRPr="00B1734B">
        <w:rPr>
          <w:rFonts w:ascii="Tahoma" w:hAnsi="Tahoma" w:cs="Tahoma"/>
          <w:caps/>
          <w:noProof/>
          <w:color w:val="DA251D"/>
          <w:kern w:val="36"/>
          <w:sz w:val="24"/>
          <w:szCs w:val="24"/>
          <w:lang w:eastAsia="ru-RU"/>
        </w:rPr>
        <w:pict>
          <v:shape id="Рисунок 48" o:spid="_x0000_i1032" type="#_x0000_t75" style="width:475.5pt;height:318.75pt;visibility:visible">
            <v:imagedata r:id="rId12" o:title=""/>
          </v:shape>
        </w:pict>
      </w:r>
    </w:p>
    <w:p w:rsidR="00762E2D" w:rsidRDefault="00762E2D" w:rsidP="006C6EEA">
      <w:pPr>
        <w:shd w:val="clear" w:color="auto" w:fill="FFFFFF"/>
        <w:spacing w:before="75" w:after="225" w:line="300" w:lineRule="atLeast"/>
        <w:jc w:val="center"/>
        <w:outlineLvl w:val="0"/>
        <w:rPr>
          <w:rFonts w:ascii="Tahoma" w:hAnsi="Tahoma" w:cs="Tahoma"/>
          <w:caps/>
          <w:color w:val="DA251D"/>
          <w:kern w:val="36"/>
          <w:sz w:val="24"/>
          <w:szCs w:val="24"/>
          <w:lang w:val="uk-UA" w:eastAsia="ru-RU"/>
        </w:rPr>
      </w:pPr>
    </w:p>
    <w:p w:rsidR="00762E2D" w:rsidRDefault="00762E2D" w:rsidP="006C6EEA">
      <w:pPr>
        <w:shd w:val="clear" w:color="auto" w:fill="FFFFFF"/>
        <w:spacing w:before="75" w:after="225" w:line="300" w:lineRule="atLeast"/>
        <w:jc w:val="center"/>
        <w:outlineLvl w:val="0"/>
        <w:rPr>
          <w:rFonts w:ascii="Times New Roman" w:hAnsi="Times New Roman"/>
          <w:b/>
          <w:bCs/>
          <w:iCs/>
          <w:color w:val="FF0066"/>
          <w:sz w:val="56"/>
          <w:szCs w:val="88"/>
          <w:lang w:val="uk-UA"/>
        </w:rPr>
      </w:pPr>
    </w:p>
    <w:p w:rsidR="00762E2D" w:rsidRDefault="00762E2D" w:rsidP="006C6EEA">
      <w:pPr>
        <w:shd w:val="clear" w:color="auto" w:fill="FFFFFF"/>
        <w:spacing w:before="75" w:after="225" w:line="300" w:lineRule="atLeast"/>
        <w:jc w:val="center"/>
        <w:outlineLvl w:val="0"/>
        <w:rPr>
          <w:rFonts w:ascii="Times New Roman" w:hAnsi="Times New Roman"/>
          <w:b/>
          <w:bCs/>
          <w:iCs/>
          <w:color w:val="FF0066"/>
          <w:sz w:val="56"/>
          <w:szCs w:val="88"/>
          <w:lang w:val="uk-UA"/>
        </w:rPr>
      </w:pPr>
    </w:p>
    <w:p w:rsidR="00762E2D" w:rsidRDefault="00762E2D" w:rsidP="006C6EEA">
      <w:pPr>
        <w:shd w:val="clear" w:color="auto" w:fill="FFFFFF"/>
        <w:spacing w:before="75" w:after="225" w:line="300" w:lineRule="atLeast"/>
        <w:jc w:val="center"/>
        <w:outlineLvl w:val="0"/>
        <w:rPr>
          <w:rFonts w:ascii="Times New Roman" w:hAnsi="Times New Roman"/>
          <w:b/>
          <w:bCs/>
          <w:iCs/>
          <w:color w:val="FF0066"/>
          <w:sz w:val="56"/>
          <w:szCs w:val="88"/>
          <w:lang w:val="uk-UA"/>
        </w:rPr>
      </w:pPr>
      <w:r w:rsidRPr="006C37E5">
        <w:rPr>
          <w:rFonts w:ascii="Times New Roman" w:hAnsi="Times New Roman"/>
          <w:b/>
          <w:bCs/>
          <w:iCs/>
          <w:color w:val="FF0066"/>
          <w:sz w:val="56"/>
          <w:szCs w:val="88"/>
          <w:lang w:val="uk-UA"/>
        </w:rPr>
        <w:t>Очікувані результати:</w:t>
      </w:r>
    </w:p>
    <w:p w:rsidR="00762E2D" w:rsidRPr="006C37E5" w:rsidRDefault="00762E2D" w:rsidP="006C37E5">
      <w:pPr>
        <w:pStyle w:val="ListParagraph"/>
        <w:numPr>
          <w:ilvl w:val="0"/>
          <w:numId w:val="2"/>
        </w:numPr>
        <w:kinsoku w:val="0"/>
        <w:overflowPunct w:val="0"/>
        <w:spacing w:line="276" w:lineRule="auto"/>
        <w:textAlignment w:val="baseline"/>
        <w:rPr>
          <w:sz w:val="28"/>
        </w:rPr>
      </w:pPr>
      <w:r w:rsidRPr="006C37E5">
        <w:rPr>
          <w:sz w:val="28"/>
          <w:szCs w:val="32"/>
          <w:lang w:val="uk-UA"/>
        </w:rPr>
        <w:t>Створення сприятливого середовища для збереження здоров’я, виховання і розвитку особистості;</w:t>
      </w:r>
    </w:p>
    <w:p w:rsidR="00762E2D" w:rsidRPr="006C37E5" w:rsidRDefault="00762E2D" w:rsidP="006C37E5">
      <w:pPr>
        <w:pStyle w:val="ListParagraph"/>
        <w:numPr>
          <w:ilvl w:val="0"/>
          <w:numId w:val="2"/>
        </w:numPr>
        <w:kinsoku w:val="0"/>
        <w:overflowPunct w:val="0"/>
        <w:spacing w:line="276" w:lineRule="auto"/>
        <w:textAlignment w:val="baseline"/>
        <w:rPr>
          <w:sz w:val="28"/>
        </w:rPr>
      </w:pPr>
      <w:r w:rsidRPr="006C37E5">
        <w:rPr>
          <w:sz w:val="28"/>
          <w:szCs w:val="32"/>
          <w:lang w:val="uk-UA"/>
        </w:rPr>
        <w:t>Позитивна динаміка емоційного стану школярів;</w:t>
      </w:r>
    </w:p>
    <w:p w:rsidR="00762E2D" w:rsidRPr="006C37E5" w:rsidRDefault="00762E2D" w:rsidP="006C37E5">
      <w:pPr>
        <w:pStyle w:val="ListParagraph"/>
        <w:numPr>
          <w:ilvl w:val="0"/>
          <w:numId w:val="2"/>
        </w:numPr>
        <w:kinsoku w:val="0"/>
        <w:overflowPunct w:val="0"/>
        <w:spacing w:line="276" w:lineRule="auto"/>
        <w:textAlignment w:val="baseline"/>
        <w:rPr>
          <w:sz w:val="28"/>
        </w:rPr>
      </w:pPr>
      <w:r w:rsidRPr="006C37E5">
        <w:rPr>
          <w:sz w:val="28"/>
          <w:szCs w:val="32"/>
          <w:lang w:val="uk-UA"/>
        </w:rPr>
        <w:t>Збереження фізичного, психічного і духовного здоров’я учнів;</w:t>
      </w:r>
    </w:p>
    <w:p w:rsidR="00762E2D" w:rsidRPr="006C37E5" w:rsidRDefault="00762E2D" w:rsidP="006C37E5">
      <w:pPr>
        <w:pStyle w:val="ListParagraph"/>
        <w:numPr>
          <w:ilvl w:val="0"/>
          <w:numId w:val="2"/>
        </w:numPr>
        <w:kinsoku w:val="0"/>
        <w:overflowPunct w:val="0"/>
        <w:spacing w:line="276" w:lineRule="auto"/>
        <w:textAlignment w:val="baseline"/>
        <w:rPr>
          <w:sz w:val="28"/>
        </w:rPr>
      </w:pPr>
      <w:r w:rsidRPr="006C37E5">
        <w:rPr>
          <w:sz w:val="28"/>
          <w:szCs w:val="32"/>
          <w:lang w:val="uk-UA"/>
        </w:rPr>
        <w:t>Формування у дітей навичок саморегуляції, ціннісного ставлення до здоров’я;</w:t>
      </w:r>
    </w:p>
    <w:p w:rsidR="00762E2D" w:rsidRPr="006C37E5" w:rsidRDefault="00762E2D" w:rsidP="006C37E5">
      <w:pPr>
        <w:pStyle w:val="ListParagraph"/>
        <w:numPr>
          <w:ilvl w:val="0"/>
          <w:numId w:val="2"/>
        </w:numPr>
        <w:kinsoku w:val="0"/>
        <w:overflowPunct w:val="0"/>
        <w:spacing w:line="276" w:lineRule="auto"/>
        <w:textAlignment w:val="baseline"/>
        <w:rPr>
          <w:sz w:val="28"/>
        </w:rPr>
      </w:pPr>
      <w:r w:rsidRPr="006C37E5">
        <w:rPr>
          <w:sz w:val="28"/>
          <w:szCs w:val="32"/>
          <w:lang w:val="uk-UA"/>
        </w:rPr>
        <w:t>Зниження показників захворюваності серед учнів і вчителів;</w:t>
      </w:r>
    </w:p>
    <w:p w:rsidR="00762E2D" w:rsidRPr="006C37E5" w:rsidRDefault="00762E2D" w:rsidP="006C37E5">
      <w:pPr>
        <w:pStyle w:val="ListParagraph"/>
        <w:numPr>
          <w:ilvl w:val="0"/>
          <w:numId w:val="2"/>
        </w:numPr>
        <w:kinsoku w:val="0"/>
        <w:overflowPunct w:val="0"/>
        <w:spacing w:line="276" w:lineRule="auto"/>
        <w:textAlignment w:val="baseline"/>
        <w:rPr>
          <w:sz w:val="28"/>
        </w:rPr>
      </w:pPr>
      <w:r w:rsidRPr="006C37E5">
        <w:rPr>
          <w:sz w:val="28"/>
          <w:szCs w:val="32"/>
          <w:lang w:val="uk-UA"/>
        </w:rPr>
        <w:t>Покращення психологічного клімату в дитячому і педагогічному колективі;</w:t>
      </w:r>
    </w:p>
    <w:p w:rsidR="00762E2D" w:rsidRPr="006C37E5" w:rsidRDefault="00762E2D" w:rsidP="006C37E5">
      <w:pPr>
        <w:pStyle w:val="ListParagraph"/>
        <w:numPr>
          <w:ilvl w:val="0"/>
          <w:numId w:val="2"/>
        </w:numPr>
        <w:kinsoku w:val="0"/>
        <w:overflowPunct w:val="0"/>
        <w:spacing w:line="276" w:lineRule="auto"/>
        <w:textAlignment w:val="baseline"/>
        <w:rPr>
          <w:sz w:val="28"/>
        </w:rPr>
      </w:pPr>
      <w:r w:rsidRPr="006C37E5">
        <w:rPr>
          <w:sz w:val="28"/>
          <w:szCs w:val="32"/>
          <w:lang w:val="uk-UA"/>
        </w:rPr>
        <w:t>Збереження опірності організму учнів до шкідливих факторів впливу навколишнього середовища;</w:t>
      </w:r>
    </w:p>
    <w:p w:rsidR="00762E2D" w:rsidRPr="006C37E5" w:rsidRDefault="00762E2D" w:rsidP="006C37E5">
      <w:pPr>
        <w:pStyle w:val="ListParagraph"/>
        <w:numPr>
          <w:ilvl w:val="0"/>
          <w:numId w:val="2"/>
        </w:numPr>
        <w:kinsoku w:val="0"/>
        <w:overflowPunct w:val="0"/>
        <w:spacing w:line="276" w:lineRule="auto"/>
        <w:textAlignment w:val="baseline"/>
        <w:rPr>
          <w:sz w:val="28"/>
        </w:rPr>
      </w:pPr>
      <w:r w:rsidRPr="006C37E5">
        <w:rPr>
          <w:sz w:val="28"/>
          <w:szCs w:val="32"/>
          <w:lang w:val="uk-UA"/>
        </w:rPr>
        <w:t>Зміна соціального менталітету батьків;</w:t>
      </w:r>
    </w:p>
    <w:p w:rsidR="00762E2D" w:rsidRPr="006C37E5" w:rsidRDefault="00762E2D" w:rsidP="006C37E5">
      <w:pPr>
        <w:pStyle w:val="ListParagraph"/>
        <w:numPr>
          <w:ilvl w:val="0"/>
          <w:numId w:val="2"/>
        </w:numPr>
        <w:kinsoku w:val="0"/>
        <w:overflowPunct w:val="0"/>
        <w:spacing w:line="276" w:lineRule="auto"/>
        <w:textAlignment w:val="baseline"/>
        <w:rPr>
          <w:sz w:val="28"/>
        </w:rPr>
      </w:pPr>
      <w:r w:rsidRPr="006C37E5">
        <w:rPr>
          <w:sz w:val="28"/>
          <w:szCs w:val="32"/>
          <w:lang w:val="uk-UA"/>
        </w:rPr>
        <w:t>Оптимізація рухового режиму учнів.</w:t>
      </w:r>
    </w:p>
    <w:p w:rsidR="00762E2D" w:rsidRDefault="00762E2D" w:rsidP="006C6EEA">
      <w:pPr>
        <w:shd w:val="clear" w:color="auto" w:fill="FFFFFF"/>
        <w:spacing w:before="75" w:after="225" w:line="300" w:lineRule="atLeast"/>
        <w:jc w:val="center"/>
        <w:outlineLvl w:val="0"/>
        <w:rPr>
          <w:rFonts w:ascii="Times New Roman" w:hAnsi="Times New Roman"/>
          <w:b/>
          <w:bCs/>
          <w:iCs/>
          <w:color w:val="FF0066"/>
          <w:sz w:val="56"/>
          <w:szCs w:val="88"/>
          <w:lang w:val="uk-UA"/>
        </w:rPr>
      </w:pPr>
    </w:p>
    <w:p w:rsidR="00762E2D" w:rsidRPr="006C37E5" w:rsidRDefault="00762E2D" w:rsidP="006C6EEA">
      <w:pPr>
        <w:shd w:val="clear" w:color="auto" w:fill="FFFFFF"/>
        <w:spacing w:before="75" w:after="225" w:line="300" w:lineRule="atLeast"/>
        <w:jc w:val="center"/>
        <w:outlineLvl w:val="0"/>
        <w:rPr>
          <w:rFonts w:ascii="Times New Roman" w:hAnsi="Times New Roman"/>
          <w:caps/>
          <w:color w:val="DA251D"/>
          <w:kern w:val="36"/>
          <w:sz w:val="20"/>
          <w:szCs w:val="24"/>
          <w:lang w:val="uk-UA" w:eastAsia="ru-RU"/>
        </w:rPr>
      </w:pPr>
    </w:p>
    <w:p w:rsidR="00762E2D" w:rsidRPr="006C37E5" w:rsidRDefault="00762E2D" w:rsidP="006C6EEA">
      <w:pPr>
        <w:shd w:val="clear" w:color="auto" w:fill="FFFFFF"/>
        <w:spacing w:before="75" w:after="225" w:line="300" w:lineRule="atLeast"/>
        <w:jc w:val="center"/>
        <w:outlineLvl w:val="0"/>
        <w:rPr>
          <w:rFonts w:ascii="Times New Roman" w:hAnsi="Times New Roman"/>
          <w:b/>
          <w:caps/>
          <w:color w:val="DA251D"/>
          <w:kern w:val="36"/>
          <w:sz w:val="36"/>
          <w:szCs w:val="24"/>
          <w:lang w:eastAsia="ru-RU"/>
        </w:rPr>
      </w:pPr>
      <w:r>
        <w:rPr>
          <w:rFonts w:ascii="Times New Roman" w:hAnsi="Times New Roman"/>
          <w:b/>
          <w:caps/>
          <w:color w:val="DA251D"/>
          <w:kern w:val="36"/>
          <w:sz w:val="36"/>
          <w:szCs w:val="24"/>
          <w:lang w:val="uk-UA" w:eastAsia="ru-RU"/>
        </w:rPr>
        <w:t xml:space="preserve">   </w:t>
      </w:r>
    </w:p>
    <w:p w:rsidR="00762E2D" w:rsidRPr="006C6EEA" w:rsidRDefault="00762E2D" w:rsidP="006C6EEA">
      <w:pPr>
        <w:shd w:val="clear" w:color="auto" w:fill="FFFFFF"/>
        <w:spacing w:after="0" w:line="240" w:lineRule="auto"/>
        <w:jc w:val="center"/>
        <w:rPr>
          <w:rFonts w:ascii="Tahoma" w:hAnsi="Tahoma" w:cs="Tahoma"/>
          <w:color w:val="595858"/>
          <w:sz w:val="18"/>
          <w:szCs w:val="18"/>
          <w:lang w:eastAsia="ru-RU"/>
        </w:rPr>
      </w:pPr>
    </w:p>
    <w:p w:rsidR="00762E2D" w:rsidRPr="006C6EEA" w:rsidRDefault="00762E2D" w:rsidP="006C6EEA">
      <w:pPr>
        <w:shd w:val="clear" w:color="auto" w:fill="FFFFFF"/>
        <w:spacing w:after="0" w:line="240" w:lineRule="auto"/>
        <w:jc w:val="center"/>
        <w:rPr>
          <w:rFonts w:ascii="Tahoma" w:hAnsi="Tahoma" w:cs="Tahoma"/>
          <w:color w:val="595858"/>
          <w:sz w:val="18"/>
          <w:szCs w:val="18"/>
          <w:lang w:eastAsia="ru-RU"/>
        </w:rPr>
      </w:pPr>
    </w:p>
    <w:p w:rsidR="00762E2D" w:rsidRPr="006C6EEA" w:rsidRDefault="00762E2D" w:rsidP="006C6EEA">
      <w:pPr>
        <w:shd w:val="clear" w:color="auto" w:fill="FFFFFF"/>
        <w:spacing w:after="0" w:line="240" w:lineRule="auto"/>
        <w:rPr>
          <w:rFonts w:ascii="Tahoma" w:hAnsi="Tahoma" w:cs="Tahoma"/>
          <w:color w:val="595858"/>
          <w:sz w:val="18"/>
          <w:szCs w:val="18"/>
          <w:lang w:eastAsia="ru-RU"/>
        </w:rPr>
      </w:pPr>
      <w:r w:rsidRPr="006C6EEA">
        <w:rPr>
          <w:rFonts w:ascii="Tahoma" w:hAnsi="Tahoma" w:cs="Tahoma"/>
          <w:color w:val="595858"/>
          <w:sz w:val="18"/>
          <w:szCs w:val="18"/>
          <w:lang w:eastAsia="ru-RU"/>
        </w:rPr>
        <w:br/>
        <w:t> </w:t>
      </w:r>
    </w:p>
    <w:p w:rsidR="00762E2D" w:rsidRPr="007A7DB3" w:rsidRDefault="00762E2D" w:rsidP="006C6EEA">
      <w:pPr>
        <w:shd w:val="clear" w:color="auto" w:fill="FFFFFF"/>
        <w:spacing w:after="0" w:line="240" w:lineRule="auto"/>
        <w:rPr>
          <w:rFonts w:ascii="Tahoma" w:hAnsi="Tahoma" w:cs="Tahoma"/>
          <w:color w:val="595858"/>
          <w:sz w:val="18"/>
          <w:szCs w:val="18"/>
          <w:lang w:val="uk-UA" w:eastAsia="ru-RU"/>
        </w:rPr>
      </w:pPr>
    </w:p>
    <w:p w:rsidR="00762E2D" w:rsidRPr="007A7DB3" w:rsidRDefault="00762E2D" w:rsidP="006C6EEA">
      <w:pPr>
        <w:shd w:val="clear" w:color="auto" w:fill="FFFFFF"/>
        <w:spacing w:after="0" w:line="240" w:lineRule="auto"/>
        <w:rPr>
          <w:rFonts w:ascii="Tahoma" w:hAnsi="Tahoma" w:cs="Tahoma"/>
          <w:color w:val="595858"/>
          <w:sz w:val="18"/>
          <w:szCs w:val="18"/>
          <w:lang w:val="uk-UA" w:eastAsia="ru-RU"/>
        </w:rPr>
      </w:pPr>
    </w:p>
    <w:p w:rsidR="00762E2D" w:rsidRDefault="00762E2D" w:rsidP="006C6EEA">
      <w:pPr>
        <w:shd w:val="clear" w:color="auto" w:fill="FFFFFF"/>
        <w:spacing w:after="0" w:line="240" w:lineRule="auto"/>
        <w:rPr>
          <w:rFonts w:ascii="Tahoma" w:hAnsi="Tahoma" w:cs="Tahoma"/>
          <w:color w:val="595858"/>
          <w:sz w:val="18"/>
          <w:szCs w:val="18"/>
          <w:lang w:val="uk-UA" w:eastAsia="ru-RU"/>
        </w:rPr>
      </w:pPr>
      <w:r w:rsidRPr="006C6EEA">
        <w:rPr>
          <w:rFonts w:ascii="Tahoma" w:hAnsi="Tahoma" w:cs="Tahoma"/>
          <w:color w:val="595858"/>
          <w:sz w:val="18"/>
          <w:szCs w:val="18"/>
          <w:lang w:eastAsia="ru-RU"/>
        </w:rPr>
        <w:t> </w:t>
      </w:r>
    </w:p>
    <w:p w:rsidR="00762E2D" w:rsidRDefault="00762E2D" w:rsidP="006C6EEA">
      <w:pPr>
        <w:shd w:val="clear" w:color="auto" w:fill="FFFFFF"/>
        <w:spacing w:after="0" w:line="240" w:lineRule="auto"/>
        <w:rPr>
          <w:rFonts w:ascii="Tahoma" w:hAnsi="Tahoma" w:cs="Tahoma"/>
          <w:color w:val="595858"/>
          <w:sz w:val="18"/>
          <w:szCs w:val="18"/>
          <w:lang w:val="uk-UA" w:eastAsia="ru-RU"/>
        </w:rPr>
      </w:pPr>
    </w:p>
    <w:p w:rsidR="00762E2D" w:rsidRDefault="00762E2D" w:rsidP="006C6EEA">
      <w:pPr>
        <w:shd w:val="clear" w:color="auto" w:fill="FFFFFF"/>
        <w:spacing w:after="0" w:line="240" w:lineRule="auto"/>
        <w:rPr>
          <w:rFonts w:ascii="Tahoma" w:hAnsi="Tahoma" w:cs="Tahoma"/>
          <w:color w:val="595858"/>
          <w:sz w:val="18"/>
          <w:szCs w:val="18"/>
          <w:lang w:val="uk-UA" w:eastAsia="ru-RU"/>
        </w:rPr>
      </w:pPr>
    </w:p>
    <w:p w:rsidR="00762E2D" w:rsidRDefault="00762E2D" w:rsidP="006C6EEA">
      <w:pPr>
        <w:shd w:val="clear" w:color="auto" w:fill="FFFFFF"/>
        <w:spacing w:after="0" w:line="240" w:lineRule="auto"/>
        <w:rPr>
          <w:rFonts w:ascii="Tahoma" w:hAnsi="Tahoma" w:cs="Tahoma"/>
          <w:color w:val="595858"/>
          <w:sz w:val="18"/>
          <w:szCs w:val="18"/>
          <w:lang w:val="uk-UA" w:eastAsia="ru-RU"/>
        </w:rPr>
      </w:pPr>
    </w:p>
    <w:p w:rsidR="00762E2D" w:rsidRDefault="00762E2D" w:rsidP="006C6EEA">
      <w:pPr>
        <w:shd w:val="clear" w:color="auto" w:fill="FFFFFF"/>
        <w:spacing w:after="0" w:line="240" w:lineRule="auto"/>
        <w:rPr>
          <w:rFonts w:ascii="Tahoma" w:hAnsi="Tahoma" w:cs="Tahoma"/>
          <w:color w:val="595858"/>
          <w:sz w:val="18"/>
          <w:szCs w:val="18"/>
          <w:lang w:val="uk-UA" w:eastAsia="ru-RU"/>
        </w:rPr>
      </w:pPr>
    </w:p>
    <w:p w:rsidR="00762E2D" w:rsidRDefault="00762E2D" w:rsidP="006C6EEA">
      <w:pPr>
        <w:shd w:val="clear" w:color="auto" w:fill="FFFFFF"/>
        <w:spacing w:after="0" w:line="240" w:lineRule="auto"/>
        <w:rPr>
          <w:rFonts w:ascii="Tahoma" w:hAnsi="Tahoma" w:cs="Tahoma"/>
          <w:color w:val="595858"/>
          <w:sz w:val="18"/>
          <w:szCs w:val="18"/>
          <w:lang w:val="uk-UA" w:eastAsia="ru-RU"/>
        </w:rPr>
      </w:pPr>
    </w:p>
    <w:p w:rsidR="00762E2D" w:rsidRDefault="00762E2D" w:rsidP="006C6EEA">
      <w:pPr>
        <w:shd w:val="clear" w:color="auto" w:fill="FFFFFF"/>
        <w:spacing w:after="0" w:line="240" w:lineRule="auto"/>
        <w:rPr>
          <w:rFonts w:ascii="Tahoma" w:hAnsi="Tahoma" w:cs="Tahoma"/>
          <w:color w:val="595858"/>
          <w:sz w:val="18"/>
          <w:szCs w:val="18"/>
          <w:lang w:val="uk-UA" w:eastAsia="ru-RU"/>
        </w:rPr>
      </w:pPr>
    </w:p>
    <w:p w:rsidR="00762E2D" w:rsidRDefault="00762E2D" w:rsidP="006C6EEA">
      <w:pPr>
        <w:shd w:val="clear" w:color="auto" w:fill="FFFFFF"/>
        <w:spacing w:after="0" w:line="240" w:lineRule="auto"/>
        <w:rPr>
          <w:rFonts w:ascii="Tahoma" w:hAnsi="Tahoma" w:cs="Tahoma"/>
          <w:color w:val="595858"/>
          <w:sz w:val="18"/>
          <w:szCs w:val="18"/>
          <w:lang w:val="uk-UA" w:eastAsia="ru-RU"/>
        </w:rPr>
      </w:pPr>
    </w:p>
    <w:p w:rsidR="00762E2D" w:rsidRDefault="00762E2D" w:rsidP="006C6EEA">
      <w:pPr>
        <w:shd w:val="clear" w:color="auto" w:fill="FFFFFF"/>
        <w:spacing w:after="0" w:line="240" w:lineRule="auto"/>
        <w:rPr>
          <w:rFonts w:ascii="Tahoma" w:hAnsi="Tahoma" w:cs="Tahoma"/>
          <w:color w:val="595858"/>
          <w:sz w:val="18"/>
          <w:szCs w:val="18"/>
          <w:lang w:val="uk-UA" w:eastAsia="ru-RU"/>
        </w:rPr>
      </w:pPr>
    </w:p>
    <w:p w:rsidR="00762E2D" w:rsidRDefault="00762E2D" w:rsidP="006C6EEA">
      <w:pPr>
        <w:shd w:val="clear" w:color="auto" w:fill="FFFFFF"/>
        <w:spacing w:after="0" w:line="240" w:lineRule="auto"/>
        <w:rPr>
          <w:rFonts w:ascii="Tahoma" w:hAnsi="Tahoma" w:cs="Tahoma"/>
          <w:color w:val="595858"/>
          <w:sz w:val="18"/>
          <w:szCs w:val="18"/>
          <w:lang w:val="uk-UA" w:eastAsia="ru-RU"/>
        </w:rPr>
      </w:pPr>
    </w:p>
    <w:p w:rsidR="00762E2D" w:rsidRDefault="00762E2D" w:rsidP="006C6EEA">
      <w:pPr>
        <w:shd w:val="clear" w:color="auto" w:fill="FFFFFF"/>
        <w:spacing w:after="0" w:line="240" w:lineRule="auto"/>
        <w:rPr>
          <w:rFonts w:ascii="Tahoma" w:hAnsi="Tahoma" w:cs="Tahoma"/>
          <w:color w:val="595858"/>
          <w:sz w:val="18"/>
          <w:szCs w:val="18"/>
          <w:lang w:val="uk-UA" w:eastAsia="ru-RU"/>
        </w:rPr>
      </w:pPr>
    </w:p>
    <w:p w:rsidR="00762E2D" w:rsidRDefault="00762E2D" w:rsidP="006C6EEA">
      <w:pPr>
        <w:shd w:val="clear" w:color="auto" w:fill="FFFFFF"/>
        <w:spacing w:after="0" w:line="240" w:lineRule="auto"/>
        <w:rPr>
          <w:rFonts w:ascii="Tahoma" w:hAnsi="Tahoma" w:cs="Tahoma"/>
          <w:color w:val="595858"/>
          <w:sz w:val="18"/>
          <w:szCs w:val="18"/>
          <w:lang w:val="uk-UA" w:eastAsia="ru-RU"/>
        </w:rPr>
      </w:pPr>
    </w:p>
    <w:p w:rsidR="00762E2D" w:rsidRDefault="00762E2D" w:rsidP="006C6EEA">
      <w:pPr>
        <w:shd w:val="clear" w:color="auto" w:fill="FFFFFF"/>
        <w:spacing w:after="0" w:line="240" w:lineRule="auto"/>
        <w:rPr>
          <w:rFonts w:ascii="Tahoma" w:hAnsi="Tahoma" w:cs="Tahoma"/>
          <w:color w:val="595858"/>
          <w:sz w:val="18"/>
          <w:szCs w:val="18"/>
          <w:lang w:val="uk-UA" w:eastAsia="ru-RU"/>
        </w:rPr>
      </w:pPr>
    </w:p>
    <w:p w:rsidR="00762E2D" w:rsidRDefault="00762E2D" w:rsidP="006C6EEA">
      <w:pPr>
        <w:shd w:val="clear" w:color="auto" w:fill="FFFFFF"/>
        <w:spacing w:after="0" w:line="240" w:lineRule="auto"/>
        <w:rPr>
          <w:rFonts w:ascii="Tahoma" w:hAnsi="Tahoma" w:cs="Tahoma"/>
          <w:color w:val="595858"/>
          <w:sz w:val="18"/>
          <w:szCs w:val="18"/>
          <w:lang w:val="uk-UA" w:eastAsia="ru-RU"/>
        </w:rPr>
      </w:pPr>
    </w:p>
    <w:p w:rsidR="00762E2D" w:rsidRDefault="00762E2D" w:rsidP="006C6EEA">
      <w:pPr>
        <w:shd w:val="clear" w:color="auto" w:fill="FFFFFF"/>
        <w:spacing w:after="0" w:line="240" w:lineRule="auto"/>
        <w:rPr>
          <w:rFonts w:ascii="Tahoma" w:hAnsi="Tahoma" w:cs="Tahoma"/>
          <w:color w:val="595858"/>
          <w:sz w:val="18"/>
          <w:szCs w:val="18"/>
          <w:lang w:val="uk-UA" w:eastAsia="ru-RU"/>
        </w:rPr>
      </w:pPr>
    </w:p>
    <w:p w:rsidR="00762E2D" w:rsidRDefault="00762E2D" w:rsidP="006C6EEA">
      <w:pPr>
        <w:shd w:val="clear" w:color="auto" w:fill="FFFFFF"/>
        <w:spacing w:after="0" w:line="240" w:lineRule="auto"/>
        <w:rPr>
          <w:rFonts w:ascii="Tahoma" w:hAnsi="Tahoma" w:cs="Tahoma"/>
          <w:color w:val="595858"/>
          <w:sz w:val="18"/>
          <w:szCs w:val="18"/>
          <w:lang w:val="uk-UA" w:eastAsia="ru-RU"/>
        </w:rPr>
      </w:pPr>
    </w:p>
    <w:p w:rsidR="00762E2D" w:rsidRDefault="00762E2D" w:rsidP="006C6EEA">
      <w:pPr>
        <w:shd w:val="clear" w:color="auto" w:fill="FFFFFF"/>
        <w:spacing w:after="0" w:line="240" w:lineRule="auto"/>
        <w:rPr>
          <w:rFonts w:ascii="Tahoma" w:hAnsi="Tahoma" w:cs="Tahoma"/>
          <w:color w:val="595858"/>
          <w:sz w:val="18"/>
          <w:szCs w:val="18"/>
          <w:lang w:val="uk-UA" w:eastAsia="ru-RU"/>
        </w:rPr>
      </w:pPr>
    </w:p>
    <w:p w:rsidR="00762E2D" w:rsidRDefault="00762E2D" w:rsidP="006C6EEA">
      <w:pPr>
        <w:shd w:val="clear" w:color="auto" w:fill="FFFFFF"/>
        <w:spacing w:after="0" w:line="240" w:lineRule="auto"/>
        <w:rPr>
          <w:rFonts w:ascii="Tahoma" w:hAnsi="Tahoma" w:cs="Tahoma"/>
          <w:color w:val="595858"/>
          <w:sz w:val="18"/>
          <w:szCs w:val="18"/>
          <w:lang w:val="uk-UA" w:eastAsia="ru-RU"/>
        </w:rPr>
      </w:pPr>
    </w:p>
    <w:p w:rsidR="00762E2D" w:rsidRDefault="00762E2D" w:rsidP="006C6EEA">
      <w:pPr>
        <w:shd w:val="clear" w:color="auto" w:fill="FFFFFF"/>
        <w:spacing w:after="0" w:line="240" w:lineRule="auto"/>
        <w:rPr>
          <w:rFonts w:ascii="Tahoma" w:hAnsi="Tahoma" w:cs="Tahoma"/>
          <w:color w:val="595858"/>
          <w:sz w:val="18"/>
          <w:szCs w:val="18"/>
          <w:lang w:val="uk-UA" w:eastAsia="ru-RU"/>
        </w:rPr>
      </w:pPr>
    </w:p>
    <w:p w:rsidR="00762E2D" w:rsidRDefault="00762E2D" w:rsidP="006C6EEA">
      <w:pPr>
        <w:shd w:val="clear" w:color="auto" w:fill="FFFFFF"/>
        <w:spacing w:after="0" w:line="240" w:lineRule="auto"/>
        <w:rPr>
          <w:rFonts w:ascii="Tahoma" w:hAnsi="Tahoma" w:cs="Tahoma"/>
          <w:color w:val="595858"/>
          <w:sz w:val="18"/>
          <w:szCs w:val="18"/>
          <w:lang w:val="uk-UA" w:eastAsia="ru-RU"/>
        </w:rPr>
      </w:pPr>
    </w:p>
    <w:p w:rsidR="00762E2D" w:rsidRDefault="00762E2D" w:rsidP="006C6EEA">
      <w:pPr>
        <w:shd w:val="clear" w:color="auto" w:fill="FFFFFF"/>
        <w:spacing w:after="0" w:line="240" w:lineRule="auto"/>
        <w:rPr>
          <w:rFonts w:ascii="Tahoma" w:hAnsi="Tahoma" w:cs="Tahoma"/>
          <w:color w:val="595858"/>
          <w:sz w:val="18"/>
          <w:szCs w:val="18"/>
          <w:lang w:val="uk-UA" w:eastAsia="ru-RU"/>
        </w:rPr>
      </w:pPr>
    </w:p>
    <w:p w:rsidR="00762E2D" w:rsidRDefault="00762E2D" w:rsidP="006C6EEA">
      <w:pPr>
        <w:shd w:val="clear" w:color="auto" w:fill="FFFFFF"/>
        <w:spacing w:after="0" w:line="240" w:lineRule="auto"/>
        <w:rPr>
          <w:rFonts w:ascii="Tahoma" w:hAnsi="Tahoma" w:cs="Tahoma"/>
          <w:color w:val="595858"/>
          <w:sz w:val="18"/>
          <w:szCs w:val="18"/>
          <w:lang w:val="uk-UA" w:eastAsia="ru-RU"/>
        </w:rPr>
      </w:pPr>
    </w:p>
    <w:p w:rsidR="00762E2D" w:rsidRDefault="00762E2D" w:rsidP="006C6EEA">
      <w:pPr>
        <w:shd w:val="clear" w:color="auto" w:fill="FFFFFF"/>
        <w:spacing w:after="0" w:line="240" w:lineRule="auto"/>
        <w:rPr>
          <w:rFonts w:ascii="Tahoma" w:hAnsi="Tahoma" w:cs="Tahoma"/>
          <w:color w:val="595858"/>
          <w:sz w:val="18"/>
          <w:szCs w:val="18"/>
          <w:lang w:val="uk-UA" w:eastAsia="ru-RU"/>
        </w:rPr>
      </w:pPr>
    </w:p>
    <w:p w:rsidR="00762E2D" w:rsidRDefault="00762E2D" w:rsidP="006C6EEA">
      <w:pPr>
        <w:shd w:val="clear" w:color="auto" w:fill="FFFFFF"/>
        <w:spacing w:after="0" w:line="240" w:lineRule="auto"/>
        <w:rPr>
          <w:rFonts w:ascii="Tahoma" w:hAnsi="Tahoma" w:cs="Tahoma"/>
          <w:color w:val="595858"/>
          <w:sz w:val="18"/>
          <w:szCs w:val="18"/>
          <w:lang w:val="uk-UA" w:eastAsia="ru-RU"/>
        </w:rPr>
      </w:pPr>
    </w:p>
    <w:p w:rsidR="00762E2D" w:rsidRDefault="00762E2D" w:rsidP="006C6EEA">
      <w:pPr>
        <w:shd w:val="clear" w:color="auto" w:fill="FFFFFF"/>
        <w:spacing w:after="0" w:line="240" w:lineRule="auto"/>
        <w:rPr>
          <w:rFonts w:ascii="Tahoma" w:hAnsi="Tahoma" w:cs="Tahoma"/>
          <w:color w:val="595858"/>
          <w:sz w:val="18"/>
          <w:szCs w:val="18"/>
          <w:lang w:val="uk-UA" w:eastAsia="ru-RU"/>
        </w:rPr>
      </w:pPr>
    </w:p>
    <w:p w:rsidR="00762E2D" w:rsidRDefault="00762E2D" w:rsidP="006C6EEA">
      <w:pPr>
        <w:shd w:val="clear" w:color="auto" w:fill="FFFFFF"/>
        <w:spacing w:after="0" w:line="240" w:lineRule="auto"/>
        <w:rPr>
          <w:rFonts w:ascii="Tahoma" w:hAnsi="Tahoma" w:cs="Tahoma"/>
          <w:color w:val="595858"/>
          <w:sz w:val="18"/>
          <w:szCs w:val="18"/>
          <w:lang w:val="uk-UA" w:eastAsia="ru-RU"/>
        </w:rPr>
      </w:pPr>
    </w:p>
    <w:p w:rsidR="00762E2D" w:rsidRDefault="00762E2D" w:rsidP="006C6EEA">
      <w:pPr>
        <w:shd w:val="clear" w:color="auto" w:fill="FFFFFF"/>
        <w:spacing w:after="0" w:line="240" w:lineRule="auto"/>
        <w:rPr>
          <w:rFonts w:ascii="Tahoma" w:hAnsi="Tahoma" w:cs="Tahoma"/>
          <w:color w:val="595858"/>
          <w:sz w:val="18"/>
          <w:szCs w:val="18"/>
          <w:lang w:val="uk-UA" w:eastAsia="ru-RU"/>
        </w:rPr>
      </w:pPr>
    </w:p>
    <w:p w:rsidR="00762E2D" w:rsidRPr="00CB6ADD" w:rsidRDefault="00762E2D" w:rsidP="006C6EEA">
      <w:pPr>
        <w:shd w:val="clear" w:color="auto" w:fill="FFFFFF"/>
        <w:spacing w:after="0" w:line="240" w:lineRule="auto"/>
        <w:rPr>
          <w:rFonts w:ascii="Times New Roman" w:hAnsi="Times New Roman"/>
          <w:color w:val="595858"/>
          <w:sz w:val="28"/>
          <w:szCs w:val="28"/>
          <w:lang w:val="uk-UA" w:eastAsia="ru-RU"/>
        </w:rPr>
      </w:pPr>
    </w:p>
    <w:p w:rsidR="00762E2D" w:rsidRPr="00CB6ADD" w:rsidRDefault="00762E2D" w:rsidP="006C6EEA">
      <w:pPr>
        <w:shd w:val="clear" w:color="auto" w:fill="FFFFFF"/>
        <w:spacing w:after="0" w:line="240" w:lineRule="auto"/>
        <w:rPr>
          <w:rFonts w:ascii="Times New Roman" w:hAnsi="Times New Roman"/>
          <w:b/>
          <w:color w:val="595858"/>
          <w:sz w:val="28"/>
          <w:szCs w:val="28"/>
          <w:lang w:val="uk-UA" w:eastAsia="ru-RU"/>
        </w:rPr>
      </w:pPr>
    </w:p>
    <w:p w:rsidR="00762E2D" w:rsidRPr="00CB6ADD" w:rsidRDefault="00762E2D" w:rsidP="006C6EEA">
      <w:pPr>
        <w:shd w:val="clear" w:color="auto" w:fill="FFFFFF"/>
        <w:spacing w:after="0" w:line="240" w:lineRule="auto"/>
        <w:rPr>
          <w:rFonts w:ascii="Times New Roman" w:hAnsi="Times New Roman"/>
          <w:b/>
          <w:color w:val="595858"/>
          <w:sz w:val="28"/>
          <w:szCs w:val="28"/>
          <w:lang w:val="uk-UA" w:eastAsia="ru-RU"/>
        </w:rPr>
      </w:pPr>
    </w:p>
    <w:p w:rsidR="00762E2D" w:rsidRPr="00CB6ADD" w:rsidRDefault="00762E2D" w:rsidP="006C6EEA">
      <w:pPr>
        <w:shd w:val="clear" w:color="auto" w:fill="FFFFFF"/>
        <w:spacing w:after="0" w:line="240" w:lineRule="auto"/>
        <w:jc w:val="center"/>
        <w:rPr>
          <w:rFonts w:ascii="Times New Roman" w:hAnsi="Times New Roman"/>
          <w:b/>
          <w:sz w:val="40"/>
          <w:szCs w:val="40"/>
          <w:lang w:val="uk-UA" w:eastAsia="ru-RU"/>
        </w:rPr>
      </w:pPr>
      <w:r w:rsidRPr="00CB6ADD">
        <w:rPr>
          <w:rFonts w:ascii="Times New Roman" w:hAnsi="Times New Roman"/>
          <w:b/>
          <w:sz w:val="40"/>
          <w:szCs w:val="40"/>
          <w:lang w:eastAsia="ru-RU"/>
        </w:rPr>
        <w:t>План роботи школи сприяння здоров'ю</w:t>
      </w:r>
    </w:p>
    <w:p w:rsidR="00762E2D" w:rsidRPr="00CB6ADD" w:rsidRDefault="00762E2D" w:rsidP="006C6EEA">
      <w:pPr>
        <w:shd w:val="clear" w:color="auto" w:fill="FFFFFF"/>
        <w:spacing w:after="0" w:line="240" w:lineRule="auto"/>
        <w:jc w:val="center"/>
        <w:rPr>
          <w:rFonts w:ascii="Times New Roman" w:hAnsi="Times New Roman"/>
          <w:sz w:val="40"/>
          <w:szCs w:val="40"/>
          <w:lang w:eastAsia="ru-RU"/>
        </w:rPr>
      </w:pPr>
      <w:r w:rsidRPr="00CB6ADD">
        <w:rPr>
          <w:rFonts w:ascii="Times New Roman" w:hAnsi="Times New Roman"/>
          <w:sz w:val="40"/>
          <w:szCs w:val="40"/>
          <w:lang w:eastAsia="ru-RU"/>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774"/>
        <w:gridCol w:w="5138"/>
        <w:gridCol w:w="3570"/>
      </w:tblGrid>
      <w:tr w:rsidR="00762E2D" w:rsidRPr="00CB6ADD" w:rsidTr="007A7DB3">
        <w:trPr>
          <w:trHeight w:val="525"/>
        </w:trPr>
        <w:tc>
          <w:tcPr>
            <w:tcW w:w="1176" w:type="dxa"/>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jc w:val="center"/>
              <w:rPr>
                <w:rFonts w:ascii="Times New Roman" w:hAnsi="Times New Roman"/>
                <w:b/>
                <w:bCs/>
                <w:sz w:val="28"/>
                <w:szCs w:val="28"/>
                <w:lang w:eastAsia="ru-RU"/>
              </w:rPr>
            </w:pPr>
            <w:r w:rsidRPr="00CB6ADD">
              <w:rPr>
                <w:rFonts w:ascii="Times New Roman" w:hAnsi="Times New Roman"/>
                <w:b/>
                <w:bCs/>
                <w:sz w:val="28"/>
                <w:szCs w:val="28"/>
                <w:lang w:eastAsia="ru-RU"/>
              </w:rPr>
              <w:t>Місяці</w:t>
            </w: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jc w:val="center"/>
              <w:rPr>
                <w:rFonts w:ascii="Times New Roman" w:hAnsi="Times New Roman"/>
                <w:b/>
                <w:bCs/>
                <w:sz w:val="28"/>
                <w:szCs w:val="28"/>
                <w:lang w:eastAsia="ru-RU"/>
              </w:rPr>
            </w:pPr>
            <w:r w:rsidRPr="00CB6ADD">
              <w:rPr>
                <w:rFonts w:ascii="Times New Roman" w:hAnsi="Times New Roman"/>
                <w:b/>
                <w:bCs/>
                <w:sz w:val="28"/>
                <w:szCs w:val="28"/>
                <w:lang w:eastAsia="ru-RU"/>
              </w:rPr>
              <w:t>Зміст діяльності</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jc w:val="center"/>
              <w:rPr>
                <w:rFonts w:ascii="Times New Roman" w:hAnsi="Times New Roman"/>
                <w:b/>
                <w:bCs/>
                <w:sz w:val="28"/>
                <w:szCs w:val="28"/>
                <w:lang w:eastAsia="ru-RU"/>
              </w:rPr>
            </w:pPr>
            <w:r w:rsidRPr="00CB6ADD">
              <w:rPr>
                <w:rFonts w:ascii="Times New Roman" w:hAnsi="Times New Roman"/>
                <w:b/>
                <w:bCs/>
                <w:sz w:val="28"/>
                <w:szCs w:val="28"/>
                <w:lang w:eastAsia="ru-RU"/>
              </w:rPr>
              <w:t>Відповідальний</w:t>
            </w:r>
          </w:p>
        </w:tc>
      </w:tr>
      <w:tr w:rsidR="00762E2D" w:rsidRPr="00CB6ADD" w:rsidTr="007A7DB3">
        <w:trPr>
          <w:trHeight w:val="180"/>
        </w:trPr>
        <w:tc>
          <w:tcPr>
            <w:tcW w:w="1176" w:type="dxa"/>
            <w:vMerge w:val="restart"/>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jc w:val="center"/>
              <w:rPr>
                <w:rFonts w:ascii="Times New Roman" w:hAnsi="Times New Roman"/>
                <w:sz w:val="28"/>
                <w:szCs w:val="28"/>
                <w:lang w:eastAsia="ru-RU"/>
              </w:rPr>
            </w:pPr>
            <w:r w:rsidRPr="00CB6ADD">
              <w:rPr>
                <w:rFonts w:ascii="Times New Roman" w:hAnsi="Times New Roman"/>
                <w:b/>
                <w:bCs/>
                <w:sz w:val="28"/>
                <w:szCs w:val="28"/>
                <w:lang w:eastAsia="ru-RU"/>
              </w:rPr>
              <w:t>ВЕРЕСЕНЬ</w:t>
            </w: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1. Вивчити медичні картки учнів, які зараховані до гімназії.</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ind w:left="360"/>
              <w:jc w:val="center"/>
              <w:rPr>
                <w:rFonts w:ascii="Times New Roman" w:hAnsi="Times New Roman"/>
                <w:sz w:val="28"/>
                <w:szCs w:val="28"/>
                <w:lang w:val="uk-UA" w:eastAsia="ru-RU"/>
              </w:rPr>
            </w:pPr>
            <w:r w:rsidRPr="00CB6ADD">
              <w:rPr>
                <w:rFonts w:ascii="Times New Roman" w:hAnsi="Times New Roman"/>
                <w:sz w:val="28"/>
                <w:szCs w:val="28"/>
                <w:lang w:val="uk-UA" w:eastAsia="ru-RU"/>
              </w:rPr>
              <w:t>Білецька О.В.</w:t>
            </w:r>
          </w:p>
        </w:tc>
      </w:tr>
      <w:tr w:rsidR="00762E2D" w:rsidRPr="00CB6ADD" w:rsidTr="006C6EEA">
        <w:trPr>
          <w:trHeight w:val="180"/>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2. Фронтальний контроль:</w:t>
            </w:r>
          </w:p>
          <w:p w:rsidR="00762E2D" w:rsidRPr="00CB6ADD" w:rsidRDefault="00762E2D" w:rsidP="006C6EEA">
            <w:pPr>
              <w:spacing w:after="0" w:line="240" w:lineRule="auto"/>
              <w:ind w:left="360"/>
              <w:rPr>
                <w:rFonts w:ascii="Times New Roman" w:hAnsi="Times New Roman"/>
                <w:sz w:val="28"/>
                <w:szCs w:val="28"/>
                <w:lang w:eastAsia="ru-RU"/>
              </w:rPr>
            </w:pPr>
            <w:r w:rsidRPr="00CB6ADD">
              <w:rPr>
                <w:rFonts w:ascii="Times New Roman" w:hAnsi="Times New Roman"/>
                <w:sz w:val="28"/>
                <w:szCs w:val="28"/>
                <w:lang w:eastAsia="ru-RU"/>
              </w:rPr>
              <w:t>1) маркування парт і відповідність їх санітарно-гігієнічним нормам;</w:t>
            </w:r>
          </w:p>
          <w:p w:rsidR="00762E2D" w:rsidRPr="00CB6ADD" w:rsidRDefault="00762E2D" w:rsidP="006C6EEA">
            <w:pPr>
              <w:spacing w:after="0" w:line="240" w:lineRule="auto"/>
              <w:ind w:left="360"/>
              <w:rPr>
                <w:rFonts w:ascii="Times New Roman" w:hAnsi="Times New Roman"/>
                <w:sz w:val="28"/>
                <w:szCs w:val="28"/>
                <w:lang w:eastAsia="ru-RU"/>
              </w:rPr>
            </w:pPr>
            <w:r w:rsidRPr="00CB6ADD">
              <w:rPr>
                <w:rFonts w:ascii="Times New Roman" w:hAnsi="Times New Roman"/>
                <w:sz w:val="28"/>
                <w:szCs w:val="28"/>
                <w:lang w:eastAsia="ru-RU"/>
              </w:rPr>
              <w:t>2) перевірка навчальних кабінетів,  щодо вимог техніки безпеки і санітарно-гігієнічних норм.</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ind w:left="360"/>
              <w:rPr>
                <w:rFonts w:ascii="Times New Roman" w:hAnsi="Times New Roman"/>
                <w:sz w:val="28"/>
                <w:szCs w:val="28"/>
                <w:lang w:val="uk-UA" w:eastAsia="ru-RU"/>
              </w:rPr>
            </w:pPr>
            <w:r w:rsidRPr="00CB6ADD">
              <w:rPr>
                <w:rFonts w:ascii="Times New Roman" w:hAnsi="Times New Roman"/>
                <w:sz w:val="28"/>
                <w:szCs w:val="28"/>
                <w:lang w:eastAsia="ru-RU"/>
              </w:rPr>
              <w:t xml:space="preserve">Адміністрація </w:t>
            </w:r>
            <w:r w:rsidRPr="00CB6ADD">
              <w:rPr>
                <w:rFonts w:ascii="Times New Roman" w:hAnsi="Times New Roman"/>
                <w:sz w:val="28"/>
                <w:szCs w:val="28"/>
                <w:lang w:val="uk-UA" w:eastAsia="ru-RU"/>
              </w:rPr>
              <w:t xml:space="preserve"> школи</w:t>
            </w:r>
          </w:p>
        </w:tc>
      </w:tr>
      <w:tr w:rsidR="00762E2D" w:rsidRPr="00CB6ADD" w:rsidTr="006C6EEA">
        <w:trPr>
          <w:trHeight w:val="180"/>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3. День здоров'я.</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ind w:left="360"/>
              <w:jc w:val="center"/>
              <w:rPr>
                <w:rFonts w:ascii="Times New Roman" w:hAnsi="Times New Roman"/>
                <w:sz w:val="28"/>
                <w:szCs w:val="28"/>
                <w:lang w:eastAsia="ru-RU"/>
              </w:rPr>
            </w:pPr>
            <w:r>
              <w:rPr>
                <w:rFonts w:ascii="Times New Roman" w:hAnsi="Times New Roman"/>
                <w:sz w:val="28"/>
                <w:szCs w:val="28"/>
                <w:lang w:val="uk-UA" w:eastAsia="ru-RU"/>
              </w:rPr>
              <w:t>Щербакова В.В.</w:t>
            </w:r>
            <w:r w:rsidRPr="00CB6ADD">
              <w:rPr>
                <w:rFonts w:ascii="Times New Roman" w:hAnsi="Times New Roman"/>
                <w:sz w:val="28"/>
                <w:szCs w:val="28"/>
                <w:lang w:val="uk-UA" w:eastAsia="ru-RU"/>
              </w:rPr>
              <w:t>.</w:t>
            </w:r>
            <w:r w:rsidRPr="00CB6ADD">
              <w:rPr>
                <w:rFonts w:ascii="Times New Roman" w:hAnsi="Times New Roman"/>
                <w:sz w:val="28"/>
                <w:szCs w:val="28"/>
                <w:lang w:eastAsia="ru-RU"/>
              </w:rPr>
              <w:t>, класні керівники, вчител</w:t>
            </w:r>
            <w:r w:rsidRPr="00CB6ADD">
              <w:rPr>
                <w:rFonts w:ascii="Times New Roman" w:hAnsi="Times New Roman"/>
                <w:sz w:val="28"/>
                <w:szCs w:val="28"/>
                <w:lang w:val="uk-UA" w:eastAsia="ru-RU"/>
              </w:rPr>
              <w:t>ь</w:t>
            </w:r>
            <w:r w:rsidRPr="00CB6ADD">
              <w:rPr>
                <w:rFonts w:ascii="Times New Roman" w:hAnsi="Times New Roman"/>
                <w:sz w:val="28"/>
                <w:szCs w:val="28"/>
                <w:lang w:eastAsia="ru-RU"/>
              </w:rPr>
              <w:t xml:space="preserve"> фізичної культури</w:t>
            </w:r>
          </w:p>
        </w:tc>
      </w:tr>
      <w:tr w:rsidR="00762E2D" w:rsidRPr="00CB6ADD" w:rsidTr="006C6EEA">
        <w:trPr>
          <w:trHeight w:val="180"/>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 xml:space="preserve">4. Бесіди з учнями по класах про дотримання правил безпеки життєдіяльності "Твоя дорога до </w:t>
            </w:r>
            <w:r w:rsidRPr="00CB6ADD">
              <w:rPr>
                <w:rFonts w:ascii="Times New Roman" w:hAnsi="Times New Roman"/>
                <w:sz w:val="28"/>
                <w:szCs w:val="28"/>
                <w:lang w:val="uk-UA" w:eastAsia="ru-RU"/>
              </w:rPr>
              <w:t>школи</w:t>
            </w:r>
            <w:r w:rsidRPr="00CB6ADD">
              <w:rPr>
                <w:rFonts w:ascii="Times New Roman" w:hAnsi="Times New Roman"/>
                <w:sz w:val="28"/>
                <w:szCs w:val="28"/>
                <w:lang w:eastAsia="ru-RU"/>
              </w:rPr>
              <w:t>"</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jc w:val="center"/>
              <w:rPr>
                <w:rFonts w:ascii="Times New Roman" w:hAnsi="Times New Roman"/>
                <w:sz w:val="28"/>
                <w:szCs w:val="28"/>
                <w:lang w:eastAsia="ru-RU"/>
              </w:rPr>
            </w:pPr>
            <w:r w:rsidRPr="00CB6ADD">
              <w:rPr>
                <w:rFonts w:ascii="Times New Roman" w:hAnsi="Times New Roman"/>
                <w:sz w:val="28"/>
                <w:szCs w:val="28"/>
                <w:lang w:eastAsia="ru-RU"/>
              </w:rPr>
              <w:t>Класні керівники</w:t>
            </w:r>
          </w:p>
        </w:tc>
      </w:tr>
      <w:tr w:rsidR="00762E2D" w:rsidRPr="00CB6ADD" w:rsidTr="006C6EEA">
        <w:trPr>
          <w:trHeight w:val="180"/>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4. Місячник безпеки руху «Увага! Діти!»</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jc w:val="center"/>
              <w:rPr>
                <w:rFonts w:ascii="Times New Roman" w:hAnsi="Times New Roman"/>
                <w:sz w:val="28"/>
                <w:szCs w:val="28"/>
                <w:lang w:eastAsia="ru-RU"/>
              </w:rPr>
            </w:pPr>
            <w:r>
              <w:rPr>
                <w:rFonts w:ascii="Times New Roman" w:hAnsi="Times New Roman"/>
                <w:sz w:val="28"/>
                <w:szCs w:val="28"/>
                <w:lang w:val="uk-UA" w:eastAsia="ru-RU"/>
              </w:rPr>
              <w:t>Щербакова В.В.</w:t>
            </w:r>
            <w:r w:rsidRPr="00CB6ADD">
              <w:rPr>
                <w:rFonts w:ascii="Times New Roman" w:hAnsi="Times New Roman"/>
                <w:sz w:val="28"/>
                <w:szCs w:val="28"/>
                <w:lang w:val="uk-UA" w:eastAsia="ru-RU"/>
              </w:rPr>
              <w:t>.</w:t>
            </w:r>
            <w:r w:rsidRPr="00CB6ADD">
              <w:rPr>
                <w:rFonts w:ascii="Times New Roman" w:hAnsi="Times New Roman"/>
                <w:sz w:val="28"/>
                <w:szCs w:val="28"/>
                <w:lang w:eastAsia="ru-RU"/>
              </w:rPr>
              <w:t>,  вчител</w:t>
            </w:r>
            <w:r w:rsidRPr="00CB6ADD">
              <w:rPr>
                <w:rFonts w:ascii="Times New Roman" w:hAnsi="Times New Roman"/>
                <w:sz w:val="28"/>
                <w:szCs w:val="28"/>
                <w:lang w:val="uk-UA" w:eastAsia="ru-RU"/>
              </w:rPr>
              <w:t>ь</w:t>
            </w:r>
            <w:r w:rsidRPr="00CB6ADD">
              <w:rPr>
                <w:rFonts w:ascii="Times New Roman" w:hAnsi="Times New Roman"/>
                <w:sz w:val="28"/>
                <w:szCs w:val="28"/>
                <w:lang w:eastAsia="ru-RU"/>
              </w:rPr>
              <w:t xml:space="preserve"> фізичної культури, класні керівники</w:t>
            </w:r>
          </w:p>
        </w:tc>
      </w:tr>
      <w:tr w:rsidR="00762E2D" w:rsidRPr="00CB6ADD" w:rsidTr="006C6EEA">
        <w:trPr>
          <w:trHeight w:val="180"/>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5. Олімпійський урок</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Класні керівники</w:t>
            </w:r>
          </w:p>
        </w:tc>
      </w:tr>
      <w:tr w:rsidR="00762E2D" w:rsidRPr="00CB6ADD" w:rsidTr="006C6EEA">
        <w:trPr>
          <w:trHeight w:val="450"/>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6. Організація роботи спортивних секцій, гуртків.</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rPr>
                <w:rFonts w:ascii="Times New Roman" w:hAnsi="Times New Roman"/>
                <w:sz w:val="28"/>
                <w:szCs w:val="28"/>
                <w:lang w:val="uk-UA" w:eastAsia="ru-RU"/>
              </w:rPr>
            </w:pPr>
            <w:r w:rsidRPr="00CB6ADD">
              <w:rPr>
                <w:rFonts w:ascii="Times New Roman" w:hAnsi="Times New Roman"/>
                <w:sz w:val="28"/>
                <w:szCs w:val="28"/>
                <w:lang w:val="uk-UA" w:eastAsia="ru-RU"/>
              </w:rPr>
              <w:t>Вольська Т.О.</w:t>
            </w:r>
          </w:p>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вчител</w:t>
            </w:r>
            <w:r w:rsidRPr="00CB6ADD">
              <w:rPr>
                <w:rFonts w:ascii="Times New Roman" w:hAnsi="Times New Roman"/>
                <w:sz w:val="28"/>
                <w:szCs w:val="28"/>
                <w:lang w:val="uk-UA" w:eastAsia="ru-RU"/>
              </w:rPr>
              <w:t>ь</w:t>
            </w:r>
            <w:r w:rsidRPr="00CB6ADD">
              <w:rPr>
                <w:rFonts w:ascii="Times New Roman" w:hAnsi="Times New Roman"/>
                <w:sz w:val="28"/>
                <w:szCs w:val="28"/>
                <w:lang w:eastAsia="ru-RU"/>
              </w:rPr>
              <w:t xml:space="preserve"> фізичної культури</w:t>
            </w:r>
          </w:p>
        </w:tc>
      </w:tr>
      <w:tr w:rsidR="00762E2D" w:rsidRPr="00CB6ADD" w:rsidTr="006C6EEA">
        <w:trPr>
          <w:trHeight w:val="75"/>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75" w:lineRule="atLeast"/>
              <w:rPr>
                <w:rFonts w:ascii="Times New Roman" w:hAnsi="Times New Roman"/>
                <w:sz w:val="28"/>
                <w:szCs w:val="28"/>
                <w:lang w:eastAsia="ru-RU"/>
              </w:rPr>
            </w:pPr>
            <w:r w:rsidRPr="00CB6ADD">
              <w:rPr>
                <w:rFonts w:ascii="Times New Roman" w:hAnsi="Times New Roman"/>
                <w:sz w:val="28"/>
                <w:szCs w:val="28"/>
                <w:lang w:eastAsia="ru-RU"/>
              </w:rPr>
              <w:t>7. Оформлення листів здоров'я</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75" w:lineRule="atLeast"/>
              <w:rPr>
                <w:rFonts w:ascii="Times New Roman" w:hAnsi="Times New Roman"/>
                <w:sz w:val="28"/>
                <w:szCs w:val="28"/>
                <w:lang w:eastAsia="ru-RU"/>
              </w:rPr>
            </w:pPr>
            <w:r w:rsidRPr="00CB6ADD">
              <w:rPr>
                <w:rFonts w:ascii="Times New Roman" w:hAnsi="Times New Roman"/>
                <w:sz w:val="28"/>
                <w:szCs w:val="28"/>
                <w:lang w:val="uk-UA" w:eastAsia="ru-RU"/>
              </w:rPr>
              <w:t>Білецька О.В</w:t>
            </w:r>
            <w:r w:rsidRPr="00CB6ADD">
              <w:rPr>
                <w:rFonts w:ascii="Times New Roman" w:hAnsi="Times New Roman"/>
                <w:sz w:val="28"/>
                <w:szCs w:val="28"/>
                <w:lang w:eastAsia="ru-RU"/>
              </w:rPr>
              <w:t> класні керівники</w:t>
            </w:r>
          </w:p>
        </w:tc>
      </w:tr>
      <w:tr w:rsidR="00762E2D" w:rsidRPr="00CB6ADD" w:rsidTr="007A7DB3">
        <w:trPr>
          <w:trHeight w:val="75"/>
        </w:trPr>
        <w:tc>
          <w:tcPr>
            <w:tcW w:w="1176" w:type="dxa"/>
            <w:vMerge w:val="restart"/>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jc w:val="center"/>
              <w:rPr>
                <w:rFonts w:ascii="Times New Roman" w:hAnsi="Times New Roman"/>
                <w:sz w:val="28"/>
                <w:szCs w:val="28"/>
                <w:lang w:eastAsia="ru-RU"/>
              </w:rPr>
            </w:pPr>
            <w:r w:rsidRPr="00CB6ADD">
              <w:rPr>
                <w:rFonts w:ascii="Times New Roman" w:hAnsi="Times New Roman"/>
                <w:b/>
                <w:bCs/>
                <w:sz w:val="28"/>
                <w:szCs w:val="28"/>
                <w:lang w:eastAsia="ru-RU"/>
              </w:rPr>
              <w:t>ЖОВТЕНЬ</w:t>
            </w: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75" w:lineRule="atLeast"/>
              <w:rPr>
                <w:rFonts w:ascii="Times New Roman" w:hAnsi="Times New Roman"/>
                <w:sz w:val="28"/>
                <w:szCs w:val="28"/>
                <w:lang w:val="uk-UA" w:eastAsia="ru-RU"/>
              </w:rPr>
            </w:pPr>
            <w:r w:rsidRPr="00CB6ADD">
              <w:rPr>
                <w:rFonts w:ascii="Times New Roman" w:hAnsi="Times New Roman"/>
                <w:sz w:val="28"/>
                <w:szCs w:val="28"/>
                <w:lang w:eastAsia="ru-RU"/>
              </w:rPr>
              <w:t xml:space="preserve">1. Зустріч учнів </w:t>
            </w:r>
            <w:r w:rsidRPr="00CB6ADD">
              <w:rPr>
                <w:rFonts w:ascii="Times New Roman" w:hAnsi="Times New Roman"/>
                <w:sz w:val="28"/>
                <w:szCs w:val="28"/>
                <w:lang w:val="uk-UA" w:eastAsia="ru-RU"/>
              </w:rPr>
              <w:t xml:space="preserve"> школи </w:t>
            </w:r>
            <w:r w:rsidRPr="00CB6ADD">
              <w:rPr>
                <w:rFonts w:ascii="Times New Roman" w:hAnsi="Times New Roman"/>
                <w:sz w:val="28"/>
                <w:szCs w:val="28"/>
                <w:lang w:eastAsia="ru-RU"/>
              </w:rPr>
              <w:t xml:space="preserve">з </w:t>
            </w:r>
            <w:r w:rsidRPr="00CB6ADD">
              <w:rPr>
                <w:rFonts w:ascii="Times New Roman" w:hAnsi="Times New Roman"/>
                <w:sz w:val="28"/>
                <w:szCs w:val="28"/>
                <w:lang w:val="uk-UA" w:eastAsia="ru-RU"/>
              </w:rPr>
              <w:t>медичною сестрою ФАПу</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75" w:lineRule="atLeast"/>
              <w:rPr>
                <w:rFonts w:ascii="Times New Roman" w:hAnsi="Times New Roman"/>
                <w:sz w:val="28"/>
                <w:szCs w:val="28"/>
                <w:lang w:val="uk-UA" w:eastAsia="ru-RU"/>
              </w:rPr>
            </w:pPr>
            <w:r>
              <w:rPr>
                <w:rFonts w:ascii="Times New Roman" w:hAnsi="Times New Roman"/>
                <w:sz w:val="28"/>
                <w:szCs w:val="28"/>
                <w:lang w:val="uk-UA" w:eastAsia="ru-RU"/>
              </w:rPr>
              <w:t>Білецька О.В., Г</w:t>
            </w:r>
            <w:r w:rsidRPr="00CB6ADD">
              <w:rPr>
                <w:rFonts w:ascii="Times New Roman" w:hAnsi="Times New Roman"/>
                <w:sz w:val="28"/>
                <w:szCs w:val="28"/>
                <w:lang w:val="uk-UA" w:eastAsia="ru-RU"/>
              </w:rPr>
              <w:t>рибок Л.М.</w:t>
            </w:r>
          </w:p>
        </w:tc>
      </w:tr>
      <w:tr w:rsidR="00762E2D" w:rsidRPr="00CB6ADD" w:rsidTr="006C6EEA">
        <w:trPr>
          <w:trHeight w:val="180"/>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2. Загальношкільні змагання з шахів (5-11кл.)</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Вчител</w:t>
            </w:r>
            <w:r w:rsidRPr="00CB6ADD">
              <w:rPr>
                <w:rFonts w:ascii="Times New Roman" w:hAnsi="Times New Roman"/>
                <w:sz w:val="28"/>
                <w:szCs w:val="28"/>
                <w:lang w:val="uk-UA" w:eastAsia="ru-RU"/>
              </w:rPr>
              <w:t>ь</w:t>
            </w:r>
            <w:r w:rsidRPr="00CB6ADD">
              <w:rPr>
                <w:rFonts w:ascii="Times New Roman" w:hAnsi="Times New Roman"/>
                <w:sz w:val="28"/>
                <w:szCs w:val="28"/>
                <w:lang w:eastAsia="ru-RU"/>
              </w:rPr>
              <w:t xml:space="preserve"> фізичної культури</w:t>
            </w:r>
          </w:p>
        </w:tc>
      </w:tr>
      <w:tr w:rsidR="00762E2D" w:rsidRPr="00CB6ADD" w:rsidTr="006C6EEA">
        <w:trPr>
          <w:trHeight w:val="180"/>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3. Тиждень безпеки життєдіяльності (за окремим планом)</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Pr>
                <w:rFonts w:ascii="Times New Roman" w:hAnsi="Times New Roman"/>
                <w:sz w:val="28"/>
                <w:szCs w:val="28"/>
                <w:lang w:val="uk-UA" w:eastAsia="ru-RU"/>
              </w:rPr>
              <w:t>Щербакова В.В.</w:t>
            </w:r>
            <w:r w:rsidRPr="00CB6ADD">
              <w:rPr>
                <w:rFonts w:ascii="Times New Roman" w:hAnsi="Times New Roman"/>
                <w:sz w:val="28"/>
                <w:szCs w:val="28"/>
                <w:lang w:val="uk-UA" w:eastAsia="ru-RU"/>
              </w:rPr>
              <w:t>.</w:t>
            </w:r>
            <w:r w:rsidRPr="00CB6ADD">
              <w:rPr>
                <w:rFonts w:ascii="Times New Roman" w:hAnsi="Times New Roman"/>
                <w:sz w:val="28"/>
                <w:szCs w:val="28"/>
                <w:lang w:eastAsia="ru-RU"/>
              </w:rPr>
              <w:t xml:space="preserve"> класні керівники</w:t>
            </w:r>
          </w:p>
        </w:tc>
      </w:tr>
      <w:tr w:rsidR="00762E2D" w:rsidRPr="00CB6ADD" w:rsidTr="006C6EEA">
        <w:trPr>
          <w:trHeight w:val="75"/>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75" w:lineRule="atLeast"/>
              <w:rPr>
                <w:rFonts w:ascii="Times New Roman" w:hAnsi="Times New Roman"/>
                <w:sz w:val="28"/>
                <w:szCs w:val="28"/>
                <w:lang w:eastAsia="ru-RU"/>
              </w:rPr>
            </w:pPr>
            <w:r w:rsidRPr="00CB6ADD">
              <w:rPr>
                <w:rFonts w:ascii="Times New Roman" w:hAnsi="Times New Roman"/>
                <w:sz w:val="28"/>
                <w:szCs w:val="28"/>
                <w:lang w:eastAsia="ru-RU"/>
              </w:rPr>
              <w:t>4. Година спілкування "Здорове харчування. Традиційні українські страви"</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75" w:lineRule="atLeast"/>
              <w:rPr>
                <w:rFonts w:ascii="Times New Roman" w:hAnsi="Times New Roman"/>
                <w:sz w:val="28"/>
                <w:szCs w:val="28"/>
                <w:lang w:eastAsia="ru-RU"/>
              </w:rPr>
            </w:pPr>
            <w:r w:rsidRPr="00CB6ADD">
              <w:rPr>
                <w:rFonts w:ascii="Times New Roman" w:hAnsi="Times New Roman"/>
                <w:sz w:val="28"/>
                <w:szCs w:val="28"/>
                <w:lang w:eastAsia="ru-RU"/>
              </w:rPr>
              <w:t>Класні керівники</w:t>
            </w:r>
          </w:p>
        </w:tc>
      </w:tr>
      <w:tr w:rsidR="00762E2D" w:rsidRPr="00CB6ADD" w:rsidTr="006C6EEA">
        <w:trPr>
          <w:trHeight w:val="180"/>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val="uk-UA" w:eastAsia="ru-RU"/>
              </w:rPr>
            </w:pPr>
            <w:r w:rsidRPr="00CB6ADD">
              <w:rPr>
                <w:rFonts w:ascii="Times New Roman" w:hAnsi="Times New Roman"/>
                <w:sz w:val="28"/>
                <w:szCs w:val="28"/>
                <w:lang w:eastAsia="ru-RU"/>
              </w:rPr>
              <w:t>5. Козацькі розваги до Дня українського козацтва</w:t>
            </w:r>
          </w:p>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 xml:space="preserve"> (</w:t>
            </w:r>
            <w:r w:rsidRPr="00CB6ADD">
              <w:rPr>
                <w:rFonts w:ascii="Times New Roman" w:hAnsi="Times New Roman"/>
                <w:sz w:val="28"/>
                <w:szCs w:val="28"/>
                <w:lang w:val="uk-UA" w:eastAsia="ru-RU"/>
              </w:rPr>
              <w:t>9-</w:t>
            </w:r>
            <w:r w:rsidRPr="00CB6ADD">
              <w:rPr>
                <w:rFonts w:ascii="Times New Roman" w:hAnsi="Times New Roman"/>
                <w:sz w:val="28"/>
                <w:szCs w:val="28"/>
                <w:lang w:eastAsia="ru-RU"/>
              </w:rPr>
              <w:t>11-ті класи)</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Вчител</w:t>
            </w:r>
            <w:r w:rsidRPr="00CB6ADD">
              <w:rPr>
                <w:rFonts w:ascii="Times New Roman" w:hAnsi="Times New Roman"/>
                <w:sz w:val="28"/>
                <w:szCs w:val="28"/>
                <w:lang w:val="uk-UA" w:eastAsia="ru-RU"/>
              </w:rPr>
              <w:t>ь</w:t>
            </w:r>
            <w:r w:rsidRPr="00CB6ADD">
              <w:rPr>
                <w:rFonts w:ascii="Times New Roman" w:hAnsi="Times New Roman"/>
                <w:sz w:val="28"/>
                <w:szCs w:val="28"/>
                <w:lang w:eastAsia="ru-RU"/>
              </w:rPr>
              <w:t xml:space="preserve"> фізичної культури</w:t>
            </w:r>
          </w:p>
        </w:tc>
      </w:tr>
      <w:tr w:rsidR="00762E2D" w:rsidRPr="00CB6ADD" w:rsidTr="007A7DB3">
        <w:trPr>
          <w:trHeight w:val="570"/>
        </w:trPr>
        <w:tc>
          <w:tcPr>
            <w:tcW w:w="1176" w:type="dxa"/>
            <w:vMerge w:val="restart"/>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ind w:left="113"/>
              <w:jc w:val="center"/>
              <w:rPr>
                <w:rFonts w:ascii="Times New Roman" w:hAnsi="Times New Roman"/>
                <w:sz w:val="28"/>
                <w:szCs w:val="28"/>
                <w:lang w:eastAsia="ru-RU"/>
              </w:rPr>
            </w:pPr>
            <w:r w:rsidRPr="00CB6ADD">
              <w:rPr>
                <w:rFonts w:ascii="Times New Roman" w:hAnsi="Times New Roman"/>
                <w:b/>
                <w:bCs/>
                <w:sz w:val="28"/>
                <w:szCs w:val="28"/>
                <w:lang w:eastAsia="ru-RU"/>
              </w:rPr>
              <w:t>ЛИСТОПАД</w:t>
            </w: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1. Рейд-перевірка санітарного стану навчальних кабінетів</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rPr>
                <w:rFonts w:ascii="Times New Roman" w:hAnsi="Times New Roman"/>
                <w:sz w:val="28"/>
                <w:szCs w:val="28"/>
                <w:lang w:val="uk-UA" w:eastAsia="ru-RU"/>
              </w:rPr>
            </w:pPr>
            <w:r w:rsidRPr="00CB6ADD">
              <w:rPr>
                <w:rFonts w:ascii="Times New Roman" w:hAnsi="Times New Roman"/>
                <w:sz w:val="28"/>
                <w:szCs w:val="28"/>
                <w:lang w:val="uk-UA" w:eastAsia="ru-RU"/>
              </w:rPr>
              <w:t>Голова учкому, медична сестра</w:t>
            </w:r>
          </w:p>
        </w:tc>
      </w:tr>
      <w:tr w:rsidR="00762E2D" w:rsidRPr="00CB6ADD" w:rsidTr="006C6EEA">
        <w:trPr>
          <w:trHeight w:val="255"/>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2. Спортивні змагання з футболу.</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Вчител</w:t>
            </w:r>
            <w:r w:rsidRPr="00CB6ADD">
              <w:rPr>
                <w:rFonts w:ascii="Times New Roman" w:hAnsi="Times New Roman"/>
                <w:sz w:val="28"/>
                <w:szCs w:val="28"/>
                <w:lang w:val="uk-UA" w:eastAsia="ru-RU"/>
              </w:rPr>
              <w:t>ь</w:t>
            </w:r>
            <w:r w:rsidRPr="00CB6ADD">
              <w:rPr>
                <w:rFonts w:ascii="Times New Roman" w:hAnsi="Times New Roman"/>
                <w:sz w:val="28"/>
                <w:szCs w:val="28"/>
                <w:lang w:eastAsia="ru-RU"/>
              </w:rPr>
              <w:t xml:space="preserve"> фізичної культури</w:t>
            </w:r>
          </w:p>
        </w:tc>
      </w:tr>
      <w:tr w:rsidR="00762E2D" w:rsidRPr="00CB6ADD" w:rsidTr="006C6EEA">
        <w:trPr>
          <w:trHeight w:val="180"/>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3. Тиждень антиалкогольної та антинаркотичної пропаганди (до Всесвітнього дня боротьби зі СНІДом (за окремим планом)</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Щербакова В.В.</w:t>
            </w:r>
            <w:r w:rsidRPr="00CB6ADD">
              <w:rPr>
                <w:rFonts w:ascii="Times New Roman" w:hAnsi="Times New Roman"/>
                <w:sz w:val="28"/>
                <w:szCs w:val="28"/>
                <w:lang w:val="uk-UA" w:eastAsia="ru-RU"/>
              </w:rPr>
              <w:t>., Вишневська Н.В.</w:t>
            </w:r>
          </w:p>
        </w:tc>
      </w:tr>
      <w:tr w:rsidR="00762E2D" w:rsidRPr="00CB6ADD" w:rsidTr="006C6EEA">
        <w:trPr>
          <w:trHeight w:val="180"/>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4. Фестиваль-акція «Мол</w:t>
            </w:r>
            <w:r>
              <w:rPr>
                <w:rFonts w:ascii="Times New Roman" w:hAnsi="Times New Roman"/>
                <w:sz w:val="28"/>
                <w:szCs w:val="28"/>
                <w:lang w:eastAsia="ru-RU"/>
              </w:rPr>
              <w:t>одь за здоровий спосіб життя» (</w:t>
            </w:r>
            <w:r>
              <w:rPr>
                <w:rFonts w:ascii="Times New Roman" w:hAnsi="Times New Roman"/>
                <w:sz w:val="28"/>
                <w:szCs w:val="28"/>
                <w:lang w:val="uk-UA" w:eastAsia="ru-RU"/>
              </w:rPr>
              <w:t>7</w:t>
            </w:r>
            <w:r w:rsidRPr="00CB6ADD">
              <w:rPr>
                <w:rFonts w:ascii="Times New Roman" w:hAnsi="Times New Roman"/>
                <w:sz w:val="28"/>
                <w:szCs w:val="28"/>
                <w:lang w:eastAsia="ru-RU"/>
              </w:rPr>
              <w:t xml:space="preserve"> – 11 класи)</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Щербакова В.В.</w:t>
            </w:r>
          </w:p>
        </w:tc>
      </w:tr>
      <w:tr w:rsidR="00762E2D" w:rsidRPr="00CB6ADD" w:rsidTr="006C6EEA">
        <w:trPr>
          <w:trHeight w:val="180"/>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5. Випуск валеологічних плакатів, колажів (7 – 11 класи)</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класні керівники</w:t>
            </w:r>
          </w:p>
        </w:tc>
      </w:tr>
      <w:tr w:rsidR="00762E2D" w:rsidRPr="00CB6ADD" w:rsidTr="006C6EEA">
        <w:trPr>
          <w:trHeight w:val="510"/>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val="uk-UA" w:eastAsia="ru-RU"/>
              </w:rPr>
              <w:t>6</w:t>
            </w:r>
            <w:r w:rsidRPr="00CB6ADD">
              <w:rPr>
                <w:rFonts w:ascii="Times New Roman" w:hAnsi="Times New Roman"/>
                <w:sz w:val="28"/>
                <w:szCs w:val="28"/>
                <w:lang w:eastAsia="ru-RU"/>
              </w:rPr>
              <w:t>. Проведення моніторингу стану здоров'я учнів</w:t>
            </w:r>
          </w:p>
        </w:tc>
        <w:tc>
          <w:tcPr>
            <w:tcW w:w="3705" w:type="dxa"/>
            <w:tcBorders>
              <w:top w:val="outset" w:sz="6" w:space="0" w:color="auto"/>
              <w:left w:val="outset" w:sz="6" w:space="0" w:color="auto"/>
              <w:bottom w:val="outset" w:sz="6" w:space="0" w:color="auto"/>
            </w:tcBorders>
            <w:vAlign w:val="center"/>
          </w:tcPr>
          <w:p w:rsidR="00762E2D" w:rsidRDefault="00762E2D" w:rsidP="00251A87">
            <w:pPr>
              <w:spacing w:after="0" w:line="240" w:lineRule="auto"/>
              <w:rPr>
                <w:rFonts w:ascii="Times New Roman" w:hAnsi="Times New Roman"/>
                <w:sz w:val="28"/>
                <w:szCs w:val="28"/>
                <w:lang w:val="uk-UA" w:eastAsia="ru-RU"/>
              </w:rPr>
            </w:pPr>
          </w:p>
          <w:p w:rsidR="00762E2D" w:rsidRPr="00CB6ADD" w:rsidRDefault="00762E2D" w:rsidP="006C6EEA">
            <w:pPr>
              <w:spacing w:after="0" w:line="240" w:lineRule="auto"/>
              <w:jc w:val="center"/>
              <w:rPr>
                <w:rFonts w:ascii="Times New Roman" w:hAnsi="Times New Roman"/>
                <w:sz w:val="28"/>
                <w:szCs w:val="28"/>
                <w:lang w:val="uk-UA" w:eastAsia="ru-RU"/>
              </w:rPr>
            </w:pPr>
            <w:r w:rsidRPr="00CB6ADD">
              <w:rPr>
                <w:rFonts w:ascii="Times New Roman" w:hAnsi="Times New Roman"/>
                <w:sz w:val="28"/>
                <w:szCs w:val="28"/>
                <w:lang w:val="uk-UA" w:eastAsia="ru-RU"/>
              </w:rPr>
              <w:t>Білецька О.В.</w:t>
            </w:r>
          </w:p>
        </w:tc>
      </w:tr>
      <w:tr w:rsidR="00762E2D" w:rsidRPr="00CB6ADD" w:rsidTr="006C6EEA">
        <w:trPr>
          <w:trHeight w:val="180"/>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val="uk-UA" w:eastAsia="ru-RU"/>
              </w:rPr>
              <w:t>7</w:t>
            </w:r>
            <w:r w:rsidRPr="00CB6ADD">
              <w:rPr>
                <w:rFonts w:ascii="Times New Roman" w:hAnsi="Times New Roman"/>
                <w:sz w:val="28"/>
                <w:szCs w:val="28"/>
                <w:lang w:eastAsia="ru-RU"/>
              </w:rPr>
              <w:t>. Вивчення стану викладання предмета «Основи здоров'я»</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Адміністрація гімназії</w:t>
            </w:r>
          </w:p>
        </w:tc>
      </w:tr>
      <w:tr w:rsidR="00762E2D" w:rsidRPr="00CB6ADD" w:rsidTr="007A7DB3">
        <w:trPr>
          <w:trHeight w:val="180"/>
        </w:trPr>
        <w:tc>
          <w:tcPr>
            <w:tcW w:w="1176" w:type="dxa"/>
            <w:vMerge w:val="restart"/>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ind w:left="113"/>
              <w:jc w:val="center"/>
              <w:rPr>
                <w:rFonts w:ascii="Times New Roman" w:hAnsi="Times New Roman"/>
                <w:sz w:val="28"/>
                <w:szCs w:val="28"/>
                <w:lang w:eastAsia="ru-RU"/>
              </w:rPr>
            </w:pPr>
            <w:r w:rsidRPr="00CB6ADD">
              <w:rPr>
                <w:rFonts w:ascii="Times New Roman" w:hAnsi="Times New Roman"/>
                <w:b/>
                <w:bCs/>
                <w:sz w:val="28"/>
                <w:szCs w:val="28"/>
                <w:lang w:eastAsia="ru-RU"/>
              </w:rPr>
              <w:t>ГРУДЕНЬ</w:t>
            </w: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1. 1 грудня – Всесвітній день боротьби зі СНІДом.  Конкурс  малюнків (1-6 кл.)  „Ми – за здоровий спосіб життя”</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класні керівники</w:t>
            </w:r>
          </w:p>
        </w:tc>
      </w:tr>
      <w:tr w:rsidR="00762E2D" w:rsidRPr="00CB6ADD" w:rsidTr="006C6EEA">
        <w:trPr>
          <w:trHeight w:val="180"/>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 xml:space="preserve">2. </w:t>
            </w:r>
            <w:r>
              <w:rPr>
                <w:rFonts w:ascii="Times New Roman" w:hAnsi="Times New Roman"/>
                <w:sz w:val="28"/>
                <w:szCs w:val="28"/>
                <w:lang w:eastAsia="ru-RU"/>
              </w:rPr>
              <w:t xml:space="preserve">Тестування учнів </w:t>
            </w:r>
            <w:r w:rsidRPr="00CB6ADD">
              <w:rPr>
                <w:rFonts w:ascii="Times New Roman" w:hAnsi="Times New Roman"/>
                <w:sz w:val="28"/>
                <w:szCs w:val="28"/>
                <w:lang w:eastAsia="ru-RU"/>
              </w:rPr>
              <w:t>: „Чому я продовжую палити?”, „Чи схильний я до наркотиків?”</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Щербакова В.В.</w:t>
            </w:r>
          </w:p>
        </w:tc>
      </w:tr>
      <w:tr w:rsidR="00762E2D" w:rsidRPr="00CB6ADD" w:rsidTr="006C6EEA">
        <w:trPr>
          <w:trHeight w:val="285"/>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Pr>
                <w:rFonts w:ascii="Times New Roman" w:hAnsi="Times New Roman"/>
                <w:sz w:val="28"/>
                <w:szCs w:val="28"/>
                <w:lang w:val="uk-UA" w:eastAsia="ru-RU"/>
              </w:rPr>
              <w:t>3</w:t>
            </w:r>
            <w:r w:rsidRPr="00CB6ADD">
              <w:rPr>
                <w:rFonts w:ascii="Times New Roman" w:hAnsi="Times New Roman"/>
                <w:sz w:val="28"/>
                <w:szCs w:val="28"/>
                <w:lang w:eastAsia="ru-RU"/>
              </w:rPr>
              <w:t>. Виступ на загальних батьківських зборах «Безпека життєдіяльності учнів на зимових канікулах»</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rPr>
                <w:rFonts w:ascii="Times New Roman" w:hAnsi="Times New Roman"/>
                <w:sz w:val="28"/>
                <w:szCs w:val="28"/>
                <w:lang w:val="uk-UA" w:eastAsia="ru-RU"/>
              </w:rPr>
            </w:pPr>
            <w:r w:rsidRPr="00CB6ADD">
              <w:rPr>
                <w:rFonts w:ascii="Times New Roman" w:hAnsi="Times New Roman"/>
                <w:sz w:val="28"/>
                <w:szCs w:val="28"/>
                <w:lang w:val="uk-UA" w:eastAsia="ru-RU"/>
              </w:rPr>
              <w:t>Понідзельська Т.О.</w:t>
            </w:r>
          </w:p>
        </w:tc>
      </w:tr>
      <w:tr w:rsidR="00762E2D" w:rsidRPr="00CB6ADD" w:rsidTr="006C6EEA">
        <w:trPr>
          <w:trHeight w:val="180"/>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Pr>
                <w:rFonts w:ascii="Times New Roman" w:hAnsi="Times New Roman"/>
                <w:sz w:val="28"/>
                <w:szCs w:val="28"/>
                <w:lang w:val="uk-UA" w:eastAsia="ru-RU"/>
              </w:rPr>
              <w:t>4</w:t>
            </w:r>
            <w:r w:rsidRPr="00CB6ADD">
              <w:rPr>
                <w:rFonts w:ascii="Times New Roman" w:hAnsi="Times New Roman"/>
                <w:sz w:val="28"/>
                <w:szCs w:val="28"/>
                <w:lang w:eastAsia="ru-RU"/>
              </w:rPr>
              <w:t>. Тиждень безпеки життєдіяльності (за окремим планом)</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val="uk-UA" w:eastAsia="ru-RU"/>
              </w:rPr>
              <w:t>Вишневська Н.В.</w:t>
            </w:r>
            <w:r w:rsidRPr="00CB6ADD">
              <w:rPr>
                <w:rFonts w:ascii="Times New Roman" w:hAnsi="Times New Roman"/>
                <w:sz w:val="28"/>
                <w:szCs w:val="28"/>
                <w:lang w:eastAsia="ru-RU"/>
              </w:rPr>
              <w:t xml:space="preserve"> класні керівники</w:t>
            </w:r>
          </w:p>
        </w:tc>
      </w:tr>
      <w:tr w:rsidR="00762E2D" w:rsidRPr="00E97EF8" w:rsidTr="007A7DB3">
        <w:trPr>
          <w:trHeight w:val="180"/>
        </w:trPr>
        <w:tc>
          <w:tcPr>
            <w:tcW w:w="1176" w:type="dxa"/>
            <w:vMerge w:val="restart"/>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ind w:left="113"/>
              <w:jc w:val="center"/>
              <w:rPr>
                <w:rFonts w:ascii="Times New Roman" w:hAnsi="Times New Roman"/>
                <w:sz w:val="28"/>
                <w:szCs w:val="28"/>
                <w:lang w:eastAsia="ru-RU"/>
              </w:rPr>
            </w:pPr>
            <w:r w:rsidRPr="00CB6ADD">
              <w:rPr>
                <w:rFonts w:ascii="Times New Roman" w:hAnsi="Times New Roman"/>
                <w:b/>
                <w:bCs/>
                <w:sz w:val="28"/>
                <w:szCs w:val="28"/>
                <w:lang w:eastAsia="ru-RU"/>
              </w:rPr>
              <w:t>СІЧЕНЬ</w:t>
            </w: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val="uk-UA" w:eastAsia="ru-RU"/>
              </w:rPr>
            </w:pPr>
            <w:r w:rsidRPr="00CB6ADD">
              <w:rPr>
                <w:rFonts w:ascii="Times New Roman" w:hAnsi="Times New Roman"/>
                <w:sz w:val="28"/>
                <w:szCs w:val="28"/>
                <w:lang w:eastAsia="ru-RU"/>
              </w:rPr>
              <w:t xml:space="preserve">1. Зустріч учнів </w:t>
            </w:r>
            <w:r w:rsidRPr="00CB6ADD">
              <w:rPr>
                <w:rFonts w:ascii="Times New Roman" w:hAnsi="Times New Roman"/>
                <w:sz w:val="28"/>
                <w:szCs w:val="28"/>
                <w:lang w:val="uk-UA" w:eastAsia="ru-RU"/>
              </w:rPr>
              <w:t xml:space="preserve"> школи</w:t>
            </w:r>
            <w:r w:rsidRPr="00CB6ADD">
              <w:rPr>
                <w:rFonts w:ascii="Times New Roman" w:hAnsi="Times New Roman"/>
                <w:sz w:val="28"/>
                <w:szCs w:val="28"/>
                <w:lang w:eastAsia="ru-RU"/>
              </w:rPr>
              <w:t xml:space="preserve"> з </w:t>
            </w:r>
            <w:r w:rsidRPr="00CB6ADD">
              <w:rPr>
                <w:rFonts w:ascii="Times New Roman" w:hAnsi="Times New Roman"/>
                <w:sz w:val="28"/>
                <w:szCs w:val="28"/>
                <w:lang w:val="uk-UA" w:eastAsia="ru-RU"/>
              </w:rPr>
              <w:t>медичною сестрою ФАПу</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rPr>
                <w:rFonts w:ascii="Times New Roman" w:hAnsi="Times New Roman"/>
                <w:sz w:val="28"/>
                <w:szCs w:val="28"/>
                <w:lang w:val="uk-UA" w:eastAsia="ru-RU"/>
              </w:rPr>
            </w:pPr>
            <w:r w:rsidRPr="00CB6ADD">
              <w:rPr>
                <w:rFonts w:ascii="Times New Roman" w:hAnsi="Times New Roman"/>
                <w:sz w:val="28"/>
                <w:szCs w:val="28"/>
                <w:lang w:eastAsia="ru-RU"/>
              </w:rPr>
              <w:t> </w:t>
            </w:r>
            <w:r w:rsidRPr="00CB6ADD">
              <w:rPr>
                <w:rFonts w:ascii="Times New Roman" w:hAnsi="Times New Roman"/>
                <w:sz w:val="28"/>
                <w:szCs w:val="28"/>
                <w:lang w:val="uk-UA" w:eastAsia="ru-RU"/>
              </w:rPr>
              <w:t>Грибок Л.М., Білецька О.В</w:t>
            </w:r>
          </w:p>
        </w:tc>
      </w:tr>
      <w:tr w:rsidR="00762E2D" w:rsidRPr="00CB6ADD" w:rsidTr="006C6EEA">
        <w:trPr>
          <w:trHeight w:val="75"/>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val="uk-UA"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75" w:lineRule="atLeast"/>
              <w:rPr>
                <w:rFonts w:ascii="Times New Roman" w:hAnsi="Times New Roman"/>
                <w:sz w:val="28"/>
                <w:szCs w:val="28"/>
                <w:lang w:eastAsia="ru-RU"/>
              </w:rPr>
            </w:pPr>
            <w:r w:rsidRPr="00CB6ADD">
              <w:rPr>
                <w:rFonts w:ascii="Times New Roman" w:hAnsi="Times New Roman"/>
                <w:sz w:val="28"/>
                <w:szCs w:val="28"/>
                <w:lang w:eastAsia="ru-RU"/>
              </w:rPr>
              <w:t>2. Година спілкування   « Здоров’я та шкідливі звички»</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75" w:lineRule="atLeast"/>
              <w:rPr>
                <w:rFonts w:ascii="Times New Roman" w:hAnsi="Times New Roman"/>
                <w:sz w:val="28"/>
                <w:szCs w:val="28"/>
                <w:lang w:eastAsia="ru-RU"/>
              </w:rPr>
            </w:pPr>
            <w:r w:rsidRPr="00CB6ADD">
              <w:rPr>
                <w:rFonts w:ascii="Times New Roman" w:hAnsi="Times New Roman"/>
                <w:sz w:val="28"/>
                <w:szCs w:val="28"/>
                <w:lang w:eastAsia="ru-RU"/>
              </w:rPr>
              <w:t>Класні керівники</w:t>
            </w:r>
          </w:p>
        </w:tc>
      </w:tr>
      <w:tr w:rsidR="00762E2D" w:rsidRPr="00CB6ADD" w:rsidTr="006C6EEA">
        <w:trPr>
          <w:trHeight w:val="180"/>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3. Проведення бесід-інструктажів „Обережно! Ожеледиця!”</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Класні керівники</w:t>
            </w:r>
          </w:p>
        </w:tc>
      </w:tr>
      <w:tr w:rsidR="00762E2D" w:rsidRPr="00CB6ADD" w:rsidTr="007A7DB3">
        <w:trPr>
          <w:trHeight w:val="180"/>
        </w:trPr>
        <w:tc>
          <w:tcPr>
            <w:tcW w:w="1176" w:type="dxa"/>
            <w:vMerge w:val="restart"/>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ind w:left="113"/>
              <w:jc w:val="center"/>
              <w:rPr>
                <w:rFonts w:ascii="Times New Roman" w:hAnsi="Times New Roman"/>
                <w:sz w:val="28"/>
                <w:szCs w:val="28"/>
                <w:lang w:eastAsia="ru-RU"/>
              </w:rPr>
            </w:pPr>
            <w:r w:rsidRPr="00CB6ADD">
              <w:rPr>
                <w:rFonts w:ascii="Times New Roman" w:hAnsi="Times New Roman"/>
                <w:b/>
                <w:bCs/>
                <w:sz w:val="28"/>
                <w:szCs w:val="28"/>
                <w:lang w:eastAsia="ru-RU"/>
              </w:rPr>
              <w:t>ЛЮТИЙ</w:t>
            </w: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1. Тиждень фізичної культури та спорту (за окремим планом)</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Вчител</w:t>
            </w:r>
            <w:r w:rsidRPr="00CB6ADD">
              <w:rPr>
                <w:rFonts w:ascii="Times New Roman" w:hAnsi="Times New Roman"/>
                <w:sz w:val="28"/>
                <w:szCs w:val="28"/>
                <w:lang w:val="uk-UA" w:eastAsia="ru-RU"/>
              </w:rPr>
              <w:t>ь</w:t>
            </w:r>
            <w:r w:rsidRPr="00CB6ADD">
              <w:rPr>
                <w:rFonts w:ascii="Times New Roman" w:hAnsi="Times New Roman"/>
                <w:sz w:val="28"/>
                <w:szCs w:val="28"/>
                <w:lang w:eastAsia="ru-RU"/>
              </w:rPr>
              <w:t xml:space="preserve"> фізичної культури</w:t>
            </w:r>
          </w:p>
        </w:tc>
      </w:tr>
      <w:tr w:rsidR="00762E2D" w:rsidRPr="00CB6ADD" w:rsidTr="006C6EEA">
        <w:trPr>
          <w:trHeight w:val="495"/>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2. Рейд-перевірка санітарного стану навчальних кабінетів</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rPr>
                <w:rFonts w:ascii="Times New Roman" w:hAnsi="Times New Roman"/>
                <w:sz w:val="28"/>
                <w:szCs w:val="28"/>
                <w:lang w:val="uk-UA" w:eastAsia="ru-RU"/>
              </w:rPr>
            </w:pPr>
            <w:r w:rsidRPr="00CB6ADD">
              <w:rPr>
                <w:rFonts w:ascii="Times New Roman" w:hAnsi="Times New Roman"/>
                <w:sz w:val="28"/>
                <w:szCs w:val="28"/>
                <w:lang w:val="uk-UA" w:eastAsia="ru-RU"/>
              </w:rPr>
              <w:t>Голова учкому, адміністрація школи</w:t>
            </w:r>
          </w:p>
        </w:tc>
      </w:tr>
      <w:tr w:rsidR="00762E2D" w:rsidRPr="00CB6ADD" w:rsidTr="006C6EEA">
        <w:trPr>
          <w:trHeight w:val="180"/>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3. Змагання з волейболу, баскетболу (до Дня захисника Вітчизни).</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jc w:val="center"/>
              <w:rPr>
                <w:rFonts w:ascii="Times New Roman" w:hAnsi="Times New Roman"/>
                <w:sz w:val="28"/>
                <w:szCs w:val="28"/>
                <w:lang w:eastAsia="ru-RU"/>
              </w:rPr>
            </w:pPr>
            <w:r w:rsidRPr="00CB6ADD">
              <w:rPr>
                <w:rFonts w:ascii="Times New Roman" w:hAnsi="Times New Roman"/>
                <w:sz w:val="28"/>
                <w:szCs w:val="28"/>
                <w:lang w:eastAsia="ru-RU"/>
              </w:rPr>
              <w:t>Вчител</w:t>
            </w:r>
            <w:r w:rsidRPr="00CB6ADD">
              <w:rPr>
                <w:rFonts w:ascii="Times New Roman" w:hAnsi="Times New Roman"/>
                <w:sz w:val="28"/>
                <w:szCs w:val="28"/>
                <w:lang w:val="uk-UA" w:eastAsia="ru-RU"/>
              </w:rPr>
              <w:t>ь</w:t>
            </w:r>
            <w:r w:rsidRPr="00CB6ADD">
              <w:rPr>
                <w:rFonts w:ascii="Times New Roman" w:hAnsi="Times New Roman"/>
                <w:sz w:val="28"/>
                <w:szCs w:val="28"/>
                <w:lang w:eastAsia="ru-RU"/>
              </w:rPr>
              <w:t xml:space="preserve"> фізичної культури</w:t>
            </w:r>
          </w:p>
        </w:tc>
      </w:tr>
      <w:tr w:rsidR="00762E2D" w:rsidRPr="00CB6ADD" w:rsidTr="006C6EEA">
        <w:trPr>
          <w:trHeight w:val="180"/>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5. Робота спортивних секцій</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jc w:val="center"/>
              <w:rPr>
                <w:rFonts w:ascii="Times New Roman" w:hAnsi="Times New Roman"/>
                <w:sz w:val="28"/>
                <w:szCs w:val="28"/>
                <w:lang w:eastAsia="ru-RU"/>
              </w:rPr>
            </w:pPr>
            <w:r w:rsidRPr="00CB6ADD">
              <w:rPr>
                <w:rFonts w:ascii="Times New Roman" w:hAnsi="Times New Roman"/>
                <w:sz w:val="28"/>
                <w:szCs w:val="28"/>
                <w:lang w:eastAsia="ru-RU"/>
              </w:rPr>
              <w:t>Вчител</w:t>
            </w:r>
            <w:r w:rsidRPr="00CB6ADD">
              <w:rPr>
                <w:rFonts w:ascii="Times New Roman" w:hAnsi="Times New Roman"/>
                <w:sz w:val="28"/>
                <w:szCs w:val="28"/>
                <w:lang w:val="uk-UA" w:eastAsia="ru-RU"/>
              </w:rPr>
              <w:t>ь</w:t>
            </w:r>
            <w:r w:rsidRPr="00CB6ADD">
              <w:rPr>
                <w:rFonts w:ascii="Times New Roman" w:hAnsi="Times New Roman"/>
                <w:sz w:val="28"/>
                <w:szCs w:val="28"/>
                <w:lang w:eastAsia="ru-RU"/>
              </w:rPr>
              <w:t xml:space="preserve"> фізичної культури</w:t>
            </w:r>
          </w:p>
        </w:tc>
      </w:tr>
      <w:tr w:rsidR="00762E2D" w:rsidRPr="00CB6ADD" w:rsidTr="006C6EEA">
        <w:trPr>
          <w:trHeight w:val="375"/>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numPr>
                <w:ilvl w:val="0"/>
                <w:numId w:val="1"/>
              </w:num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Бесіди медсестри «Чистота – запорука здоров'я»</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rPr>
                <w:rFonts w:ascii="Times New Roman" w:hAnsi="Times New Roman"/>
                <w:sz w:val="28"/>
                <w:szCs w:val="28"/>
                <w:lang w:val="uk-UA" w:eastAsia="ru-RU"/>
              </w:rPr>
            </w:pPr>
            <w:r w:rsidRPr="00CB6ADD">
              <w:rPr>
                <w:rFonts w:ascii="Times New Roman" w:hAnsi="Times New Roman"/>
                <w:sz w:val="28"/>
                <w:szCs w:val="28"/>
                <w:lang w:val="uk-UA" w:eastAsia="ru-RU"/>
              </w:rPr>
              <w:t>Білецька О.В.</w:t>
            </w:r>
          </w:p>
        </w:tc>
      </w:tr>
      <w:tr w:rsidR="00762E2D" w:rsidRPr="00CB6ADD" w:rsidTr="007A7DB3">
        <w:trPr>
          <w:trHeight w:val="75"/>
        </w:trPr>
        <w:tc>
          <w:tcPr>
            <w:tcW w:w="1176" w:type="dxa"/>
            <w:vMerge w:val="restart"/>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ind w:left="113"/>
              <w:jc w:val="center"/>
              <w:rPr>
                <w:rFonts w:ascii="Times New Roman" w:hAnsi="Times New Roman"/>
                <w:sz w:val="28"/>
                <w:szCs w:val="28"/>
                <w:lang w:eastAsia="ru-RU"/>
              </w:rPr>
            </w:pPr>
            <w:r w:rsidRPr="00CB6ADD">
              <w:rPr>
                <w:rFonts w:ascii="Times New Roman" w:hAnsi="Times New Roman"/>
                <w:b/>
                <w:bCs/>
                <w:sz w:val="28"/>
                <w:szCs w:val="28"/>
                <w:lang w:eastAsia="ru-RU"/>
              </w:rPr>
              <w:t>БЕРЕЗЕНЬ</w:t>
            </w: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75" w:lineRule="atLeast"/>
              <w:rPr>
                <w:rFonts w:ascii="Times New Roman" w:hAnsi="Times New Roman"/>
                <w:sz w:val="28"/>
                <w:szCs w:val="28"/>
                <w:lang w:eastAsia="ru-RU"/>
              </w:rPr>
            </w:pPr>
            <w:r>
              <w:rPr>
                <w:rFonts w:ascii="Times New Roman" w:hAnsi="Times New Roman"/>
                <w:sz w:val="28"/>
                <w:szCs w:val="28"/>
                <w:lang w:eastAsia="ru-RU"/>
              </w:rPr>
              <w:t xml:space="preserve">1. Змагання з піонерболу ( </w:t>
            </w:r>
            <w:r w:rsidRPr="00CB6ADD">
              <w:rPr>
                <w:rFonts w:ascii="Times New Roman" w:hAnsi="Times New Roman"/>
                <w:sz w:val="28"/>
                <w:szCs w:val="28"/>
                <w:lang w:eastAsia="ru-RU"/>
              </w:rPr>
              <w:t xml:space="preserve"> 6</w:t>
            </w:r>
            <w:r>
              <w:rPr>
                <w:rFonts w:ascii="Times New Roman" w:hAnsi="Times New Roman"/>
                <w:sz w:val="28"/>
                <w:szCs w:val="28"/>
                <w:lang w:val="uk-UA" w:eastAsia="ru-RU"/>
              </w:rPr>
              <w:t>-7</w:t>
            </w:r>
            <w:r w:rsidRPr="00CB6ADD">
              <w:rPr>
                <w:rFonts w:ascii="Times New Roman" w:hAnsi="Times New Roman"/>
                <w:sz w:val="28"/>
                <w:szCs w:val="28"/>
                <w:lang w:eastAsia="ru-RU"/>
              </w:rPr>
              <w:t xml:space="preserve"> класи)</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75" w:lineRule="atLeast"/>
              <w:rPr>
                <w:rFonts w:ascii="Times New Roman" w:hAnsi="Times New Roman"/>
                <w:sz w:val="28"/>
                <w:szCs w:val="28"/>
                <w:lang w:eastAsia="ru-RU"/>
              </w:rPr>
            </w:pPr>
            <w:r w:rsidRPr="00CB6ADD">
              <w:rPr>
                <w:rFonts w:ascii="Times New Roman" w:hAnsi="Times New Roman"/>
                <w:sz w:val="28"/>
                <w:szCs w:val="28"/>
                <w:lang w:eastAsia="ru-RU"/>
              </w:rPr>
              <w:t>Вчител</w:t>
            </w:r>
            <w:r w:rsidRPr="00CB6ADD">
              <w:rPr>
                <w:rFonts w:ascii="Times New Roman" w:hAnsi="Times New Roman"/>
                <w:sz w:val="28"/>
                <w:szCs w:val="28"/>
                <w:lang w:val="uk-UA" w:eastAsia="ru-RU"/>
              </w:rPr>
              <w:t>ь</w:t>
            </w:r>
            <w:r w:rsidRPr="00CB6ADD">
              <w:rPr>
                <w:rFonts w:ascii="Times New Roman" w:hAnsi="Times New Roman"/>
                <w:sz w:val="28"/>
                <w:szCs w:val="28"/>
                <w:lang w:eastAsia="ru-RU"/>
              </w:rPr>
              <w:t xml:space="preserve"> фізичної культури</w:t>
            </w:r>
          </w:p>
        </w:tc>
      </w:tr>
      <w:tr w:rsidR="00762E2D" w:rsidRPr="00CB6ADD" w:rsidTr="006C6EEA">
        <w:trPr>
          <w:trHeight w:val="180"/>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3. Година спілкування « Здоров’я – це скарб, який так легко втратити, яким слід пишатися, який слід цінувати»</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Класні керівники</w:t>
            </w:r>
          </w:p>
        </w:tc>
      </w:tr>
      <w:tr w:rsidR="00762E2D" w:rsidRPr="00CB6ADD" w:rsidTr="006C6EEA">
        <w:trPr>
          <w:trHeight w:val="180"/>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4. Спортивні змагання «Старти надій»</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rPr>
                <w:rFonts w:ascii="Times New Roman" w:hAnsi="Times New Roman"/>
                <w:sz w:val="28"/>
                <w:szCs w:val="28"/>
                <w:lang w:val="uk-UA" w:eastAsia="ru-RU"/>
              </w:rPr>
            </w:pPr>
            <w:r w:rsidRPr="00CB6ADD">
              <w:rPr>
                <w:rFonts w:ascii="Times New Roman" w:hAnsi="Times New Roman"/>
                <w:sz w:val="28"/>
                <w:szCs w:val="28"/>
                <w:lang w:eastAsia="ru-RU"/>
              </w:rPr>
              <w:t>Вчител</w:t>
            </w:r>
            <w:r w:rsidRPr="00CB6ADD">
              <w:rPr>
                <w:rFonts w:ascii="Times New Roman" w:hAnsi="Times New Roman"/>
                <w:sz w:val="28"/>
                <w:szCs w:val="28"/>
                <w:lang w:val="uk-UA" w:eastAsia="ru-RU"/>
              </w:rPr>
              <w:t>ь</w:t>
            </w:r>
            <w:r w:rsidRPr="00CB6ADD">
              <w:rPr>
                <w:rFonts w:ascii="Times New Roman" w:hAnsi="Times New Roman"/>
                <w:sz w:val="28"/>
                <w:szCs w:val="28"/>
                <w:lang w:eastAsia="ru-RU"/>
              </w:rPr>
              <w:t xml:space="preserve"> фізичної культури</w:t>
            </w:r>
          </w:p>
        </w:tc>
      </w:tr>
      <w:tr w:rsidR="00762E2D" w:rsidRPr="00CB6ADD" w:rsidTr="006C6EEA">
        <w:trPr>
          <w:trHeight w:val="180"/>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5. Робота спортивних  секцій</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Вчителі фізичної культури</w:t>
            </w:r>
          </w:p>
        </w:tc>
      </w:tr>
      <w:tr w:rsidR="00762E2D" w:rsidRPr="00CB6ADD" w:rsidTr="006C6EEA">
        <w:trPr>
          <w:trHeight w:val="180"/>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6. Тиждень безпеки життєдіяльності</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Класні керівники</w:t>
            </w:r>
          </w:p>
        </w:tc>
      </w:tr>
      <w:tr w:rsidR="00762E2D" w:rsidRPr="00CB6ADD" w:rsidTr="006C6EEA">
        <w:trPr>
          <w:trHeight w:val="525"/>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7. Екологічний двомісячник «Зелена весна» (за окремим планом)</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val="uk-UA" w:eastAsia="ru-RU"/>
              </w:rPr>
              <w:t>Щербакова В.В.</w:t>
            </w:r>
            <w:r w:rsidRPr="00CB6ADD">
              <w:rPr>
                <w:rFonts w:ascii="Times New Roman" w:hAnsi="Times New Roman"/>
                <w:sz w:val="28"/>
                <w:szCs w:val="28"/>
                <w:lang w:eastAsia="ru-RU"/>
              </w:rPr>
              <w:t>., вч. біології, фізичної культури</w:t>
            </w:r>
          </w:p>
        </w:tc>
      </w:tr>
      <w:tr w:rsidR="00762E2D" w:rsidRPr="00CB6ADD" w:rsidTr="007A7DB3">
        <w:trPr>
          <w:trHeight w:val="705"/>
        </w:trPr>
        <w:tc>
          <w:tcPr>
            <w:tcW w:w="1176" w:type="dxa"/>
            <w:vMerge w:val="restart"/>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ind w:left="113"/>
              <w:jc w:val="center"/>
              <w:rPr>
                <w:rFonts w:ascii="Times New Roman" w:hAnsi="Times New Roman"/>
                <w:sz w:val="28"/>
                <w:szCs w:val="28"/>
                <w:lang w:eastAsia="ru-RU"/>
              </w:rPr>
            </w:pPr>
            <w:r w:rsidRPr="00CB6ADD">
              <w:rPr>
                <w:rFonts w:ascii="Times New Roman" w:hAnsi="Times New Roman"/>
                <w:b/>
                <w:bCs/>
                <w:sz w:val="28"/>
                <w:szCs w:val="28"/>
                <w:lang w:eastAsia="ru-RU"/>
              </w:rPr>
              <w:t>КВІТЕНЬ</w:t>
            </w: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1. Загальношкільний фестиваль «Нащадки козацької слави»</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вчителі фізичної культури</w:t>
            </w:r>
          </w:p>
        </w:tc>
      </w:tr>
      <w:tr w:rsidR="00762E2D" w:rsidRPr="00CB6ADD" w:rsidTr="006C6EEA">
        <w:trPr>
          <w:trHeight w:val="180"/>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2. Тиждень здоров'я (до Всесвітнього дня здоров'я, за окремим планом)</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 вч. біології, фізичної культури</w:t>
            </w:r>
          </w:p>
        </w:tc>
      </w:tr>
      <w:tr w:rsidR="00762E2D" w:rsidRPr="00CB6ADD" w:rsidTr="006C6EEA">
        <w:trPr>
          <w:trHeight w:val="75"/>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75" w:lineRule="atLeast"/>
              <w:rPr>
                <w:rFonts w:ascii="Times New Roman" w:hAnsi="Times New Roman"/>
                <w:sz w:val="28"/>
                <w:szCs w:val="28"/>
                <w:lang w:eastAsia="ru-RU"/>
              </w:rPr>
            </w:pPr>
            <w:r w:rsidRPr="00CB6ADD">
              <w:rPr>
                <w:rFonts w:ascii="Times New Roman" w:hAnsi="Times New Roman"/>
                <w:sz w:val="28"/>
                <w:szCs w:val="28"/>
                <w:lang w:eastAsia="ru-RU"/>
              </w:rPr>
              <w:t>3. Робота спортивних  секцій</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75" w:lineRule="atLeast"/>
              <w:jc w:val="center"/>
              <w:rPr>
                <w:rFonts w:ascii="Times New Roman" w:hAnsi="Times New Roman"/>
                <w:sz w:val="28"/>
                <w:szCs w:val="28"/>
                <w:lang w:eastAsia="ru-RU"/>
              </w:rPr>
            </w:pPr>
            <w:r w:rsidRPr="00CB6ADD">
              <w:rPr>
                <w:rFonts w:ascii="Times New Roman" w:hAnsi="Times New Roman"/>
                <w:sz w:val="28"/>
                <w:szCs w:val="28"/>
                <w:lang w:eastAsia="ru-RU"/>
              </w:rPr>
              <w:t>Вчителі фізичної культури</w:t>
            </w:r>
          </w:p>
        </w:tc>
      </w:tr>
      <w:tr w:rsidR="00762E2D" w:rsidRPr="00CB6ADD" w:rsidTr="007A7DB3">
        <w:trPr>
          <w:trHeight w:val="615"/>
        </w:trPr>
        <w:tc>
          <w:tcPr>
            <w:tcW w:w="1176" w:type="dxa"/>
            <w:vMerge w:val="restart"/>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ind w:left="113"/>
              <w:jc w:val="center"/>
              <w:rPr>
                <w:rFonts w:ascii="Times New Roman" w:hAnsi="Times New Roman"/>
                <w:sz w:val="28"/>
                <w:szCs w:val="28"/>
                <w:lang w:eastAsia="ru-RU"/>
              </w:rPr>
            </w:pPr>
            <w:r w:rsidRPr="00CB6ADD">
              <w:rPr>
                <w:rFonts w:ascii="Times New Roman" w:hAnsi="Times New Roman"/>
                <w:b/>
                <w:bCs/>
                <w:sz w:val="28"/>
                <w:szCs w:val="28"/>
                <w:lang w:eastAsia="ru-RU"/>
              </w:rPr>
              <w:t>ТРАВЕНЬ</w:t>
            </w: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1. Рейд-перевірка санітарного стану навчальних кабінетів</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jc w:val="center"/>
              <w:rPr>
                <w:rFonts w:ascii="Times New Roman" w:hAnsi="Times New Roman"/>
                <w:sz w:val="28"/>
                <w:szCs w:val="28"/>
                <w:lang w:eastAsia="ru-RU"/>
              </w:rPr>
            </w:pPr>
            <w:r w:rsidRPr="00CB6ADD">
              <w:rPr>
                <w:rFonts w:ascii="Times New Roman" w:hAnsi="Times New Roman"/>
                <w:sz w:val="28"/>
                <w:szCs w:val="28"/>
                <w:lang w:eastAsia="ru-RU"/>
              </w:rPr>
              <w:t xml:space="preserve">Президент </w:t>
            </w:r>
            <w:r w:rsidRPr="00CB6ADD">
              <w:rPr>
                <w:rFonts w:ascii="Times New Roman" w:hAnsi="Times New Roman"/>
                <w:sz w:val="28"/>
                <w:szCs w:val="28"/>
                <w:lang w:val="uk-UA" w:eastAsia="ru-RU"/>
              </w:rPr>
              <w:t>школи</w:t>
            </w:r>
            <w:r w:rsidRPr="00CB6ADD">
              <w:rPr>
                <w:rFonts w:ascii="Times New Roman" w:hAnsi="Times New Roman"/>
                <w:sz w:val="28"/>
                <w:szCs w:val="28"/>
                <w:lang w:eastAsia="ru-RU"/>
              </w:rPr>
              <w:t>, члени комітету Охорони здоров'я</w:t>
            </w:r>
          </w:p>
        </w:tc>
      </w:tr>
      <w:tr w:rsidR="00762E2D" w:rsidRPr="00CB6ADD" w:rsidTr="006C6EEA">
        <w:trPr>
          <w:trHeight w:val="180"/>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2. Робота спортивних секцій</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jc w:val="center"/>
              <w:rPr>
                <w:rFonts w:ascii="Times New Roman" w:hAnsi="Times New Roman"/>
                <w:sz w:val="28"/>
                <w:szCs w:val="28"/>
                <w:lang w:eastAsia="ru-RU"/>
              </w:rPr>
            </w:pPr>
            <w:r w:rsidRPr="00CB6ADD">
              <w:rPr>
                <w:rFonts w:ascii="Times New Roman" w:hAnsi="Times New Roman"/>
                <w:sz w:val="28"/>
                <w:szCs w:val="28"/>
                <w:lang w:eastAsia="ru-RU"/>
              </w:rPr>
              <w:t>Вчителі фізичної культури</w:t>
            </w:r>
          </w:p>
        </w:tc>
      </w:tr>
      <w:tr w:rsidR="00762E2D" w:rsidRPr="00CB6ADD" w:rsidTr="006C6EEA">
        <w:trPr>
          <w:trHeight w:val="450"/>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3. Тиждень безпеки життєдіяльності (за окремим планом)</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jc w:val="center"/>
              <w:rPr>
                <w:rFonts w:ascii="Times New Roman" w:hAnsi="Times New Roman"/>
                <w:sz w:val="28"/>
                <w:szCs w:val="28"/>
                <w:lang w:eastAsia="ru-RU"/>
              </w:rPr>
            </w:pPr>
            <w:r w:rsidRPr="00CB6ADD">
              <w:rPr>
                <w:rFonts w:ascii="Times New Roman" w:hAnsi="Times New Roman"/>
                <w:sz w:val="28"/>
                <w:szCs w:val="28"/>
                <w:lang w:val="uk-UA" w:eastAsia="ru-RU"/>
              </w:rPr>
              <w:t>Красовська Г.С.</w:t>
            </w:r>
            <w:r w:rsidRPr="00CB6ADD">
              <w:rPr>
                <w:rFonts w:ascii="Times New Roman" w:hAnsi="Times New Roman"/>
                <w:sz w:val="28"/>
                <w:szCs w:val="28"/>
                <w:lang w:eastAsia="ru-RU"/>
              </w:rPr>
              <w:t>., класні керівники</w:t>
            </w:r>
          </w:p>
        </w:tc>
      </w:tr>
      <w:tr w:rsidR="00762E2D" w:rsidRPr="00CB6ADD" w:rsidTr="006C6EEA">
        <w:trPr>
          <w:trHeight w:val="465"/>
        </w:trPr>
        <w:tc>
          <w:tcPr>
            <w:tcW w:w="0" w:type="auto"/>
            <w:vMerge/>
            <w:tcBorders>
              <w:top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p>
        </w:tc>
        <w:tc>
          <w:tcPr>
            <w:tcW w:w="5400" w:type="dxa"/>
            <w:tcBorders>
              <w:top w:val="outset" w:sz="6" w:space="0" w:color="auto"/>
              <w:left w:val="outset" w:sz="6" w:space="0" w:color="auto"/>
              <w:bottom w:val="outset" w:sz="6" w:space="0" w:color="auto"/>
              <w:right w:val="outset" w:sz="6" w:space="0" w:color="auto"/>
            </w:tcBorders>
            <w:vAlign w:val="center"/>
          </w:tcPr>
          <w:p w:rsidR="00762E2D" w:rsidRPr="00CB6ADD" w:rsidRDefault="00762E2D" w:rsidP="006C6EEA">
            <w:pPr>
              <w:spacing w:after="0" w:line="240" w:lineRule="auto"/>
              <w:rPr>
                <w:rFonts w:ascii="Times New Roman" w:hAnsi="Times New Roman"/>
                <w:sz w:val="28"/>
                <w:szCs w:val="28"/>
                <w:lang w:eastAsia="ru-RU"/>
              </w:rPr>
            </w:pPr>
            <w:r w:rsidRPr="00CB6ADD">
              <w:rPr>
                <w:rFonts w:ascii="Times New Roman" w:hAnsi="Times New Roman"/>
                <w:sz w:val="28"/>
                <w:szCs w:val="28"/>
                <w:lang w:eastAsia="ru-RU"/>
              </w:rPr>
              <w:t>4. Планування роботи пришкільного табору відпочинку «</w:t>
            </w:r>
            <w:r>
              <w:rPr>
                <w:rFonts w:ascii="Times New Roman" w:hAnsi="Times New Roman"/>
                <w:sz w:val="28"/>
                <w:szCs w:val="28"/>
                <w:lang w:val="uk-UA" w:eastAsia="ru-RU"/>
              </w:rPr>
              <w:t>Патріот</w:t>
            </w:r>
            <w:r w:rsidRPr="00CB6ADD">
              <w:rPr>
                <w:rFonts w:ascii="Times New Roman" w:hAnsi="Times New Roman"/>
                <w:sz w:val="28"/>
                <w:szCs w:val="28"/>
                <w:lang w:eastAsia="ru-RU"/>
              </w:rPr>
              <w:t>»</w:t>
            </w:r>
          </w:p>
        </w:tc>
        <w:tc>
          <w:tcPr>
            <w:tcW w:w="3705" w:type="dxa"/>
            <w:tcBorders>
              <w:top w:val="outset" w:sz="6" w:space="0" w:color="auto"/>
              <w:left w:val="outset" w:sz="6" w:space="0" w:color="auto"/>
              <w:bottom w:val="outset" w:sz="6" w:space="0" w:color="auto"/>
            </w:tcBorders>
            <w:vAlign w:val="center"/>
          </w:tcPr>
          <w:p w:rsidR="00762E2D" w:rsidRPr="00CB6ADD" w:rsidRDefault="00762E2D" w:rsidP="006C6EEA">
            <w:pPr>
              <w:spacing w:after="0" w:line="240" w:lineRule="auto"/>
              <w:jc w:val="center"/>
              <w:rPr>
                <w:rFonts w:ascii="Times New Roman" w:hAnsi="Times New Roman"/>
                <w:sz w:val="28"/>
                <w:szCs w:val="28"/>
                <w:lang w:val="uk-UA" w:eastAsia="ru-RU"/>
              </w:rPr>
            </w:pPr>
            <w:r w:rsidRPr="00CB6ADD">
              <w:rPr>
                <w:rFonts w:ascii="Times New Roman" w:hAnsi="Times New Roman"/>
                <w:sz w:val="28"/>
                <w:szCs w:val="28"/>
                <w:lang w:val="uk-UA" w:eastAsia="ru-RU"/>
              </w:rPr>
              <w:t>Антонян Л.В.</w:t>
            </w:r>
          </w:p>
        </w:tc>
      </w:tr>
    </w:tbl>
    <w:p w:rsidR="00762E2D" w:rsidRPr="002F1D7A" w:rsidRDefault="00762E2D" w:rsidP="006C6EEA">
      <w:pPr>
        <w:shd w:val="clear" w:color="auto" w:fill="FFFFFF"/>
        <w:spacing w:after="0" w:line="240" w:lineRule="auto"/>
        <w:rPr>
          <w:rFonts w:ascii="Tahoma" w:hAnsi="Tahoma" w:cs="Tahoma"/>
          <w:b/>
          <w:color w:val="595858"/>
          <w:sz w:val="48"/>
          <w:szCs w:val="48"/>
          <w:lang w:eastAsia="ru-RU"/>
        </w:rPr>
      </w:pPr>
      <w:r w:rsidRPr="006C6EEA">
        <w:rPr>
          <w:rFonts w:ascii="Tahoma" w:hAnsi="Tahoma" w:cs="Tahoma"/>
          <w:color w:val="595858"/>
          <w:sz w:val="18"/>
          <w:szCs w:val="18"/>
          <w:lang w:eastAsia="ru-RU"/>
        </w:rPr>
        <w:t> </w:t>
      </w:r>
    </w:p>
    <w:p w:rsidR="00762E2D" w:rsidRDefault="00762E2D" w:rsidP="006C6EEA">
      <w:pPr>
        <w:shd w:val="clear" w:color="auto" w:fill="FFFFFF"/>
        <w:spacing w:after="0" w:line="240" w:lineRule="auto"/>
        <w:jc w:val="center"/>
        <w:rPr>
          <w:rFonts w:ascii="Tahoma" w:hAnsi="Tahoma" w:cs="Tahoma"/>
          <w:b/>
          <w:color w:val="595858"/>
          <w:sz w:val="48"/>
          <w:szCs w:val="48"/>
          <w:lang w:val="uk-UA" w:eastAsia="ru-RU"/>
        </w:rPr>
      </w:pPr>
      <w:r>
        <w:rPr>
          <w:rFonts w:ascii="Tahoma" w:hAnsi="Tahoma" w:cs="Tahoma"/>
          <w:b/>
          <w:color w:val="595858"/>
          <w:sz w:val="48"/>
          <w:szCs w:val="48"/>
          <w:lang w:val="uk-UA" w:eastAsia="ru-RU"/>
        </w:rPr>
        <w:t xml:space="preserve"> </w:t>
      </w:r>
    </w:p>
    <w:p w:rsidR="00762E2D" w:rsidRDefault="00762E2D" w:rsidP="006C6EEA">
      <w:pPr>
        <w:shd w:val="clear" w:color="auto" w:fill="FFFFFF"/>
        <w:spacing w:after="0" w:line="240" w:lineRule="auto"/>
        <w:jc w:val="center"/>
        <w:rPr>
          <w:rFonts w:ascii="Tahoma" w:hAnsi="Tahoma" w:cs="Tahoma"/>
          <w:b/>
          <w:color w:val="595858"/>
          <w:sz w:val="48"/>
          <w:szCs w:val="48"/>
          <w:lang w:val="uk-UA" w:eastAsia="ru-RU"/>
        </w:rPr>
      </w:pPr>
    </w:p>
    <w:p w:rsidR="00762E2D" w:rsidRDefault="00762E2D" w:rsidP="006C6EEA">
      <w:pPr>
        <w:shd w:val="clear" w:color="auto" w:fill="FFFFFF"/>
        <w:spacing w:after="0" w:line="240" w:lineRule="auto"/>
        <w:jc w:val="center"/>
        <w:rPr>
          <w:rFonts w:ascii="Tahoma" w:hAnsi="Tahoma" w:cs="Tahoma"/>
          <w:b/>
          <w:color w:val="595858"/>
          <w:sz w:val="48"/>
          <w:szCs w:val="48"/>
          <w:lang w:val="uk-UA" w:eastAsia="ru-RU"/>
        </w:rPr>
      </w:pPr>
    </w:p>
    <w:p w:rsidR="00762E2D" w:rsidRDefault="00762E2D" w:rsidP="006C6EEA">
      <w:pPr>
        <w:shd w:val="clear" w:color="auto" w:fill="FFFFFF"/>
        <w:spacing w:after="0" w:line="240" w:lineRule="auto"/>
        <w:jc w:val="center"/>
        <w:rPr>
          <w:rFonts w:ascii="Tahoma" w:hAnsi="Tahoma" w:cs="Tahoma"/>
          <w:b/>
          <w:color w:val="595858"/>
          <w:sz w:val="48"/>
          <w:szCs w:val="48"/>
          <w:lang w:val="uk-UA" w:eastAsia="ru-RU"/>
        </w:rPr>
      </w:pPr>
    </w:p>
    <w:p w:rsidR="00762E2D" w:rsidRDefault="00762E2D" w:rsidP="006C6EEA">
      <w:pPr>
        <w:shd w:val="clear" w:color="auto" w:fill="FFFFFF"/>
        <w:spacing w:after="0" w:line="240" w:lineRule="auto"/>
        <w:jc w:val="center"/>
        <w:rPr>
          <w:rFonts w:ascii="Tahoma" w:hAnsi="Tahoma" w:cs="Tahoma"/>
          <w:b/>
          <w:color w:val="595858"/>
          <w:sz w:val="48"/>
          <w:szCs w:val="48"/>
          <w:lang w:val="uk-UA" w:eastAsia="ru-RU"/>
        </w:rPr>
      </w:pPr>
    </w:p>
    <w:p w:rsidR="00762E2D" w:rsidRDefault="00762E2D" w:rsidP="006C6EEA">
      <w:pPr>
        <w:shd w:val="clear" w:color="auto" w:fill="FFFFFF"/>
        <w:spacing w:after="0" w:line="240" w:lineRule="auto"/>
        <w:jc w:val="center"/>
        <w:rPr>
          <w:rFonts w:ascii="Tahoma" w:hAnsi="Tahoma" w:cs="Tahoma"/>
          <w:b/>
          <w:color w:val="595858"/>
          <w:sz w:val="48"/>
          <w:szCs w:val="48"/>
          <w:lang w:val="uk-UA" w:eastAsia="ru-RU"/>
        </w:rPr>
      </w:pPr>
    </w:p>
    <w:p w:rsidR="00762E2D" w:rsidRDefault="00762E2D" w:rsidP="006C6EEA">
      <w:pPr>
        <w:shd w:val="clear" w:color="auto" w:fill="FFFFFF"/>
        <w:spacing w:after="0" w:line="240" w:lineRule="auto"/>
        <w:jc w:val="center"/>
        <w:rPr>
          <w:rFonts w:ascii="Tahoma" w:hAnsi="Tahoma" w:cs="Tahoma"/>
          <w:b/>
          <w:color w:val="595858"/>
          <w:sz w:val="48"/>
          <w:szCs w:val="48"/>
          <w:lang w:val="uk-UA" w:eastAsia="ru-RU"/>
        </w:rPr>
      </w:pPr>
    </w:p>
    <w:p w:rsidR="00762E2D" w:rsidRDefault="00762E2D" w:rsidP="006C6EEA">
      <w:pPr>
        <w:shd w:val="clear" w:color="auto" w:fill="FFFFFF"/>
        <w:spacing w:after="0" w:line="240" w:lineRule="auto"/>
        <w:jc w:val="center"/>
        <w:rPr>
          <w:rFonts w:ascii="Tahoma" w:hAnsi="Tahoma" w:cs="Tahoma"/>
          <w:b/>
          <w:color w:val="595858"/>
          <w:sz w:val="48"/>
          <w:szCs w:val="48"/>
          <w:lang w:val="uk-UA" w:eastAsia="ru-RU"/>
        </w:rPr>
      </w:pPr>
    </w:p>
    <w:p w:rsidR="00762E2D" w:rsidRDefault="00762E2D" w:rsidP="006C6EEA">
      <w:pPr>
        <w:shd w:val="clear" w:color="auto" w:fill="FFFFFF"/>
        <w:spacing w:after="0" w:line="240" w:lineRule="auto"/>
        <w:jc w:val="center"/>
        <w:rPr>
          <w:rFonts w:ascii="Tahoma" w:hAnsi="Tahoma" w:cs="Tahoma"/>
          <w:b/>
          <w:color w:val="595858"/>
          <w:sz w:val="48"/>
          <w:szCs w:val="48"/>
          <w:lang w:val="uk-UA" w:eastAsia="ru-RU"/>
        </w:rPr>
      </w:pPr>
    </w:p>
    <w:p w:rsidR="00762E2D" w:rsidRDefault="00762E2D" w:rsidP="006C6EEA">
      <w:pPr>
        <w:shd w:val="clear" w:color="auto" w:fill="FFFFFF"/>
        <w:spacing w:after="0" w:line="240" w:lineRule="auto"/>
        <w:jc w:val="center"/>
        <w:rPr>
          <w:rFonts w:ascii="Tahoma" w:hAnsi="Tahoma" w:cs="Tahoma"/>
          <w:b/>
          <w:color w:val="595858"/>
          <w:sz w:val="48"/>
          <w:szCs w:val="48"/>
          <w:lang w:val="uk-UA" w:eastAsia="ru-RU"/>
        </w:rPr>
      </w:pPr>
    </w:p>
    <w:p w:rsidR="00762E2D" w:rsidRDefault="00762E2D" w:rsidP="006C6EEA">
      <w:pPr>
        <w:shd w:val="clear" w:color="auto" w:fill="FFFFFF"/>
        <w:spacing w:after="0" w:line="240" w:lineRule="auto"/>
        <w:jc w:val="center"/>
        <w:rPr>
          <w:rFonts w:ascii="Tahoma" w:hAnsi="Tahoma" w:cs="Tahoma"/>
          <w:b/>
          <w:color w:val="595858"/>
          <w:sz w:val="48"/>
          <w:szCs w:val="48"/>
          <w:lang w:val="uk-UA" w:eastAsia="ru-RU"/>
        </w:rPr>
      </w:pPr>
    </w:p>
    <w:p w:rsidR="00762E2D" w:rsidRDefault="00762E2D" w:rsidP="006C6EEA">
      <w:pPr>
        <w:shd w:val="clear" w:color="auto" w:fill="FFFFFF"/>
        <w:spacing w:after="0" w:line="240" w:lineRule="auto"/>
        <w:jc w:val="center"/>
        <w:rPr>
          <w:rFonts w:ascii="Tahoma" w:hAnsi="Tahoma" w:cs="Tahoma"/>
          <w:b/>
          <w:color w:val="595858"/>
          <w:sz w:val="48"/>
          <w:szCs w:val="48"/>
          <w:lang w:val="uk-UA" w:eastAsia="ru-RU"/>
        </w:rPr>
      </w:pPr>
    </w:p>
    <w:p w:rsidR="00762E2D" w:rsidRDefault="00762E2D" w:rsidP="006C6EEA">
      <w:pPr>
        <w:shd w:val="clear" w:color="auto" w:fill="FFFFFF"/>
        <w:spacing w:after="0" w:line="240" w:lineRule="auto"/>
        <w:jc w:val="center"/>
        <w:rPr>
          <w:rFonts w:ascii="Tahoma" w:hAnsi="Tahoma" w:cs="Tahoma"/>
          <w:b/>
          <w:color w:val="595858"/>
          <w:sz w:val="48"/>
          <w:szCs w:val="48"/>
          <w:lang w:val="uk-UA" w:eastAsia="ru-RU"/>
        </w:rPr>
      </w:pPr>
    </w:p>
    <w:p w:rsidR="00762E2D" w:rsidRDefault="00762E2D" w:rsidP="006C6EEA">
      <w:pPr>
        <w:shd w:val="clear" w:color="auto" w:fill="FFFFFF"/>
        <w:spacing w:after="0" w:line="240" w:lineRule="auto"/>
        <w:jc w:val="center"/>
        <w:rPr>
          <w:rFonts w:ascii="Tahoma" w:hAnsi="Tahoma" w:cs="Tahoma"/>
          <w:b/>
          <w:color w:val="595858"/>
          <w:sz w:val="48"/>
          <w:szCs w:val="48"/>
          <w:lang w:val="uk-UA" w:eastAsia="ru-RU"/>
        </w:rPr>
      </w:pPr>
    </w:p>
    <w:p w:rsidR="00762E2D" w:rsidRDefault="00762E2D" w:rsidP="006C6EEA">
      <w:pPr>
        <w:shd w:val="clear" w:color="auto" w:fill="FFFFFF"/>
        <w:spacing w:after="0" w:line="240" w:lineRule="auto"/>
        <w:jc w:val="center"/>
        <w:rPr>
          <w:rFonts w:ascii="Tahoma" w:hAnsi="Tahoma" w:cs="Tahoma"/>
          <w:b/>
          <w:color w:val="595858"/>
          <w:sz w:val="48"/>
          <w:szCs w:val="48"/>
          <w:lang w:val="uk-UA" w:eastAsia="ru-RU"/>
        </w:rPr>
      </w:pPr>
    </w:p>
    <w:p w:rsidR="00762E2D" w:rsidRDefault="00762E2D" w:rsidP="006C6EEA">
      <w:pPr>
        <w:shd w:val="clear" w:color="auto" w:fill="FFFFFF"/>
        <w:spacing w:after="0" w:line="240" w:lineRule="auto"/>
        <w:jc w:val="center"/>
        <w:rPr>
          <w:rFonts w:ascii="Tahoma" w:hAnsi="Tahoma" w:cs="Tahoma"/>
          <w:b/>
          <w:color w:val="595858"/>
          <w:sz w:val="48"/>
          <w:szCs w:val="48"/>
          <w:lang w:val="uk-UA" w:eastAsia="ru-RU"/>
        </w:rPr>
      </w:pPr>
    </w:p>
    <w:p w:rsidR="00762E2D" w:rsidRDefault="00762E2D" w:rsidP="006C6EEA">
      <w:pPr>
        <w:shd w:val="clear" w:color="auto" w:fill="FFFFFF"/>
        <w:spacing w:after="0" w:line="240" w:lineRule="auto"/>
        <w:jc w:val="center"/>
        <w:rPr>
          <w:rFonts w:ascii="Tahoma" w:hAnsi="Tahoma" w:cs="Tahoma"/>
          <w:b/>
          <w:color w:val="595858"/>
          <w:sz w:val="48"/>
          <w:szCs w:val="48"/>
          <w:lang w:val="uk-UA" w:eastAsia="ru-RU"/>
        </w:rPr>
      </w:pPr>
    </w:p>
    <w:p w:rsidR="00762E2D" w:rsidRDefault="00762E2D" w:rsidP="006C6EEA">
      <w:pPr>
        <w:shd w:val="clear" w:color="auto" w:fill="FFFFFF"/>
        <w:spacing w:after="0" w:line="240" w:lineRule="auto"/>
        <w:jc w:val="center"/>
        <w:rPr>
          <w:rFonts w:ascii="Tahoma" w:hAnsi="Tahoma" w:cs="Tahoma"/>
          <w:b/>
          <w:color w:val="595858"/>
          <w:sz w:val="48"/>
          <w:szCs w:val="48"/>
          <w:lang w:val="uk-UA" w:eastAsia="ru-RU"/>
        </w:rPr>
      </w:pPr>
    </w:p>
    <w:p w:rsidR="00762E2D" w:rsidRDefault="00762E2D" w:rsidP="006C6EEA">
      <w:pPr>
        <w:shd w:val="clear" w:color="auto" w:fill="FFFFFF"/>
        <w:spacing w:after="0" w:line="240" w:lineRule="auto"/>
        <w:jc w:val="center"/>
        <w:rPr>
          <w:rFonts w:ascii="Tahoma" w:hAnsi="Tahoma" w:cs="Tahoma"/>
          <w:b/>
          <w:color w:val="595858"/>
          <w:sz w:val="48"/>
          <w:szCs w:val="48"/>
          <w:lang w:val="uk-UA" w:eastAsia="ru-RU"/>
        </w:rPr>
      </w:pPr>
    </w:p>
    <w:p w:rsidR="00762E2D" w:rsidRDefault="00762E2D" w:rsidP="006C6EEA">
      <w:pPr>
        <w:shd w:val="clear" w:color="auto" w:fill="FFFFFF"/>
        <w:spacing w:after="0" w:line="240" w:lineRule="auto"/>
        <w:jc w:val="center"/>
        <w:rPr>
          <w:rFonts w:ascii="Tahoma" w:hAnsi="Tahoma" w:cs="Tahoma"/>
          <w:b/>
          <w:color w:val="595858"/>
          <w:sz w:val="48"/>
          <w:szCs w:val="48"/>
          <w:lang w:val="uk-UA" w:eastAsia="ru-RU"/>
        </w:rPr>
      </w:pPr>
    </w:p>
    <w:p w:rsidR="00762E2D" w:rsidRPr="002F1D7A" w:rsidRDefault="00762E2D" w:rsidP="006C6EEA">
      <w:pPr>
        <w:shd w:val="clear" w:color="auto" w:fill="FFFFFF"/>
        <w:spacing w:after="0" w:line="240" w:lineRule="auto"/>
        <w:jc w:val="center"/>
        <w:rPr>
          <w:rFonts w:ascii="Tahoma" w:hAnsi="Tahoma" w:cs="Tahoma"/>
          <w:b/>
          <w:color w:val="595858"/>
          <w:sz w:val="48"/>
          <w:szCs w:val="48"/>
          <w:lang w:eastAsia="ru-RU"/>
        </w:rPr>
      </w:pPr>
      <w:r w:rsidRPr="002F1D7A">
        <w:rPr>
          <w:rFonts w:ascii="Tahoma" w:hAnsi="Tahoma" w:cs="Tahoma"/>
          <w:b/>
          <w:color w:val="595858"/>
          <w:sz w:val="48"/>
          <w:szCs w:val="48"/>
          <w:lang w:val="uk-UA" w:eastAsia="ru-RU"/>
        </w:rPr>
        <w:t>Висновок</w:t>
      </w:r>
      <w:r w:rsidRPr="002F1D7A">
        <w:rPr>
          <w:rFonts w:ascii="Tahoma" w:hAnsi="Tahoma" w:cs="Tahoma"/>
          <w:b/>
          <w:color w:val="595858"/>
          <w:sz w:val="48"/>
          <w:szCs w:val="48"/>
          <w:lang w:eastAsia="ru-RU"/>
        </w:rPr>
        <w:t> </w:t>
      </w:r>
    </w:p>
    <w:p w:rsidR="00762E2D" w:rsidRPr="00CB6ADD" w:rsidRDefault="00762E2D" w:rsidP="002F1D7A">
      <w:pPr>
        <w:shd w:val="clear" w:color="auto" w:fill="FFFFFF"/>
        <w:spacing w:after="0" w:line="240" w:lineRule="auto"/>
        <w:outlineLvl w:val="4"/>
        <w:rPr>
          <w:rFonts w:ascii="Tahoma" w:hAnsi="Tahoma" w:cs="Tahoma"/>
          <w:b/>
          <w:bCs/>
          <w:sz w:val="28"/>
          <w:szCs w:val="28"/>
          <w:lang w:eastAsia="ru-RU"/>
        </w:rPr>
      </w:pPr>
      <w:r w:rsidRPr="00CB6ADD">
        <w:rPr>
          <w:rFonts w:ascii="Tahoma" w:hAnsi="Tahoma" w:cs="Tahoma"/>
          <w:b/>
          <w:bCs/>
          <w:sz w:val="28"/>
          <w:szCs w:val="28"/>
          <w:lang w:eastAsia="ru-RU"/>
        </w:rPr>
        <w:t>Кожна людина прагне бути здоровою, успішною, почуватися в безпеці й досягти вершин у своєму житті. Але на шляху до цього чимало перепон: ті, які не залежать від нашої волі (спадковість, екологічні проблеми, соціальні катаклізми, епідемії), і ті, що ми створюємо собі самі.</w:t>
      </w:r>
      <w:r w:rsidRPr="00CB6ADD">
        <w:rPr>
          <w:rFonts w:ascii="Tahoma" w:hAnsi="Tahoma" w:cs="Tahoma"/>
          <w:b/>
          <w:bCs/>
          <w:sz w:val="28"/>
          <w:szCs w:val="28"/>
          <w:lang w:eastAsia="ru-RU"/>
        </w:rPr>
        <w:br/>
        <w:t>Експерти з вивчення стану здоров'я дітей б'ють тривогу. За їхніми оцінками лише одна дитина з десяти приходить до 1-го класу здоровою. Домінантними стали так звані «хвороби цивілізації», викликані емоційними факторами, техногенними проблемами.</w:t>
      </w:r>
      <w:r w:rsidRPr="00CB6ADD">
        <w:rPr>
          <w:rFonts w:ascii="Tahoma" w:hAnsi="Tahoma" w:cs="Tahoma"/>
          <w:b/>
          <w:bCs/>
          <w:sz w:val="28"/>
          <w:szCs w:val="28"/>
          <w:lang w:eastAsia="ru-RU"/>
        </w:rPr>
        <w:br/>
        <w:t>Усе змінюється – швидко чи повільно. Змінився і погляд на дитину, як найвищу цінність, на головний предмет педагогічної і взагалі людської турбот</w:t>
      </w:r>
      <w:r>
        <w:rPr>
          <w:rFonts w:ascii="Tahoma" w:hAnsi="Tahoma" w:cs="Tahoma"/>
          <w:b/>
          <w:bCs/>
          <w:sz w:val="28"/>
          <w:szCs w:val="28"/>
          <w:lang w:eastAsia="ru-RU"/>
        </w:rPr>
        <w:t>и.</w:t>
      </w:r>
      <w:r>
        <w:rPr>
          <w:rFonts w:ascii="Tahoma" w:hAnsi="Tahoma" w:cs="Tahoma"/>
          <w:b/>
          <w:bCs/>
          <w:sz w:val="28"/>
          <w:szCs w:val="28"/>
          <w:lang w:eastAsia="ru-RU"/>
        </w:rPr>
        <w:br/>
        <w:t xml:space="preserve">Школа сприяння здоров’ю </w:t>
      </w:r>
      <w:r w:rsidRPr="00CB6ADD">
        <w:rPr>
          <w:rFonts w:ascii="Tahoma" w:hAnsi="Tahoma" w:cs="Tahoma"/>
          <w:b/>
          <w:bCs/>
          <w:sz w:val="28"/>
          <w:szCs w:val="28"/>
          <w:lang w:eastAsia="ru-RU"/>
        </w:rPr>
        <w:t>працює над вирішенням проблеми розвитку здорової особистості.</w:t>
      </w:r>
      <w:r w:rsidRPr="00CB6ADD">
        <w:rPr>
          <w:rFonts w:ascii="Tahoma" w:hAnsi="Tahoma" w:cs="Tahoma"/>
          <w:b/>
          <w:bCs/>
          <w:sz w:val="28"/>
          <w:szCs w:val="28"/>
          <w:lang w:eastAsia="ru-RU"/>
        </w:rPr>
        <w:br/>
        <w:t>Існує аксіома, що тільки психологічно здорова особистість може бути здоровою фізично. Психологічно здорова дитина може все здолати, про все мріяти, і мрії її здійсняться. Багатий внутрішній світ кожної дитини потрібно тільки обережно та вміло налаштовувати і спрямовувати у правильне русло.</w:t>
      </w:r>
    </w:p>
    <w:p w:rsidR="00762E2D" w:rsidRPr="00CB6ADD" w:rsidRDefault="00762E2D" w:rsidP="002F1D7A">
      <w:pPr>
        <w:shd w:val="clear" w:color="auto" w:fill="FFFFFF"/>
        <w:spacing w:after="0" w:line="240" w:lineRule="auto"/>
        <w:outlineLvl w:val="4"/>
        <w:rPr>
          <w:rFonts w:ascii="Tahoma" w:hAnsi="Tahoma" w:cs="Tahoma"/>
          <w:b/>
          <w:bCs/>
          <w:sz w:val="28"/>
          <w:szCs w:val="28"/>
          <w:lang w:eastAsia="ru-RU"/>
        </w:rPr>
      </w:pPr>
      <w:r w:rsidRPr="00CB6ADD">
        <w:rPr>
          <w:rFonts w:ascii="Tahoma" w:hAnsi="Tahoma" w:cs="Tahoma"/>
          <w:b/>
          <w:bCs/>
          <w:sz w:val="28"/>
          <w:szCs w:val="28"/>
          <w:lang w:eastAsia="ru-RU"/>
        </w:rPr>
        <w:t>Здоров'я дитини - це стан її повного фізичного, душевного та соціального благополуччя.</w:t>
      </w:r>
    </w:p>
    <w:p w:rsidR="00762E2D" w:rsidRPr="00CB6ADD" w:rsidRDefault="00762E2D" w:rsidP="002F1D7A">
      <w:pPr>
        <w:shd w:val="clear" w:color="auto" w:fill="FFFFFF"/>
        <w:spacing w:after="0" w:line="240" w:lineRule="auto"/>
        <w:outlineLvl w:val="4"/>
        <w:rPr>
          <w:rFonts w:ascii="Tahoma" w:hAnsi="Tahoma" w:cs="Tahoma"/>
          <w:b/>
          <w:bCs/>
          <w:sz w:val="28"/>
          <w:szCs w:val="28"/>
          <w:lang w:eastAsia="ru-RU"/>
        </w:rPr>
      </w:pPr>
      <w:r w:rsidRPr="00CB6ADD">
        <w:rPr>
          <w:rFonts w:ascii="Tahoma" w:hAnsi="Tahoma" w:cs="Tahoma"/>
          <w:b/>
          <w:bCs/>
          <w:sz w:val="28"/>
          <w:szCs w:val="28"/>
          <w:lang w:eastAsia="ru-RU"/>
        </w:rPr>
        <w:t>Здоров'я дитини - це стан її повного фізичного, душевного та соціального благополуччя.</w:t>
      </w:r>
    </w:p>
    <w:p w:rsidR="00762E2D" w:rsidRPr="00CB6ADD" w:rsidRDefault="00762E2D" w:rsidP="002F1D7A">
      <w:pPr>
        <w:shd w:val="clear" w:color="auto" w:fill="FFFFFF"/>
        <w:spacing w:after="0" w:line="240" w:lineRule="auto"/>
        <w:outlineLvl w:val="4"/>
        <w:rPr>
          <w:rFonts w:ascii="Tahoma" w:hAnsi="Tahoma" w:cs="Tahoma"/>
          <w:b/>
          <w:bCs/>
          <w:sz w:val="28"/>
          <w:szCs w:val="28"/>
          <w:lang w:eastAsia="ru-RU"/>
        </w:rPr>
      </w:pPr>
      <w:r w:rsidRPr="00CB6ADD">
        <w:rPr>
          <w:rFonts w:ascii="Tahoma" w:hAnsi="Tahoma" w:cs="Tahoma"/>
          <w:b/>
          <w:bCs/>
          <w:sz w:val="28"/>
          <w:szCs w:val="28"/>
          <w:lang w:eastAsia="ru-RU"/>
        </w:rPr>
        <w:t>Питання збереження та зміцнення здоров'я дитини належать до стратегічних завдань суспільства. Дані свідчать, що протягом навчання збільшуються відхилення у стані здоров'я дітей, зростає кількість хронічних захворювань, погіршуються показники фізіологічного та психічного розвитку дітей і підлітків. Серед неповнолітніх поширені шкідливі звички, тютюнопаління, вживання алкоголю, зростає захворюваність на наркоманію та ВІЛ-інфекцію тощо. Недостатня увага приділяється питанням створення умов для збереження та зміцнення здоров'я дітей під час навчального процесу. Практично організація шкільного середовища не враховує впливу екології довкілля на здоров'я дітей. Окреслені проблеми вимагають від освітян пошуку нових соціальних і педагогічних підходів, які б сприяли збереженню та зміцненню здоров'я дітей, формували у них навички здорового способу життя. Тому пріоритетним завданням освіти є виховання дитини в дусі відповідального ставлення до власного здоров'я та здоров'я оточуючих як до найвищої цінності, формування у школярів свідомої мотивації здорового способу життя.</w:t>
      </w:r>
    </w:p>
    <w:p w:rsidR="00762E2D" w:rsidRPr="00CB6ADD" w:rsidRDefault="00762E2D" w:rsidP="002F1D7A">
      <w:pPr>
        <w:shd w:val="clear" w:color="auto" w:fill="FFFFFF"/>
        <w:spacing w:after="0" w:line="240" w:lineRule="auto"/>
        <w:rPr>
          <w:rFonts w:ascii="Tahoma" w:hAnsi="Tahoma" w:cs="Tahoma"/>
          <w:sz w:val="28"/>
          <w:szCs w:val="28"/>
          <w:lang w:eastAsia="ru-RU"/>
        </w:rPr>
      </w:pPr>
      <w:r w:rsidRPr="00CB6ADD">
        <w:rPr>
          <w:rFonts w:ascii="Tahoma" w:hAnsi="Tahoma" w:cs="Tahoma"/>
          <w:sz w:val="28"/>
          <w:szCs w:val="28"/>
          <w:lang w:eastAsia="ru-RU"/>
        </w:rPr>
        <w:t> </w:t>
      </w:r>
    </w:p>
    <w:p w:rsidR="00762E2D" w:rsidRPr="000A7EA4" w:rsidRDefault="00762E2D" w:rsidP="002F1D7A">
      <w:pPr>
        <w:rPr>
          <w:sz w:val="28"/>
          <w:szCs w:val="28"/>
        </w:rPr>
      </w:pPr>
    </w:p>
    <w:sectPr w:rsidR="00762E2D" w:rsidRPr="000A7EA4" w:rsidSect="005F0034">
      <w:pgSz w:w="11906" w:h="16838"/>
      <w:pgMar w:top="720" w:right="720" w:bottom="720" w:left="72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n-cs">
    <w:panose1 w:val="00000000000000000000"/>
    <w:charset w:val="00"/>
    <w:family w:val="roman"/>
    <w:notTrueType/>
    <w:pitch w:val="default"/>
    <w:sig w:usb0="00000003" w:usb1="00000000" w:usb2="00000000" w:usb3="00000000" w:csb0="00000001" w:csb1="00000000"/>
  </w:font>
  <w:font w:name="+mj-cs">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0054DB"/>
    <w:multiLevelType w:val="multilevel"/>
    <w:tmpl w:val="2792805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62011A4E"/>
    <w:multiLevelType w:val="hybridMultilevel"/>
    <w:tmpl w:val="9134EDF0"/>
    <w:lvl w:ilvl="0" w:tplc="C9FC6868">
      <w:start w:val="1"/>
      <w:numFmt w:val="bullet"/>
      <w:lvlText w:val=""/>
      <w:lvlJc w:val="left"/>
      <w:pPr>
        <w:tabs>
          <w:tab w:val="num" w:pos="720"/>
        </w:tabs>
        <w:ind w:left="720" w:hanging="360"/>
      </w:pPr>
      <w:rPr>
        <w:rFonts w:ascii="Wingdings" w:hAnsi="Wingdings" w:hint="default"/>
      </w:rPr>
    </w:lvl>
    <w:lvl w:ilvl="1" w:tplc="CDE67412" w:tentative="1">
      <w:start w:val="1"/>
      <w:numFmt w:val="bullet"/>
      <w:lvlText w:val=""/>
      <w:lvlJc w:val="left"/>
      <w:pPr>
        <w:tabs>
          <w:tab w:val="num" w:pos="1440"/>
        </w:tabs>
        <w:ind w:left="1440" w:hanging="360"/>
      </w:pPr>
      <w:rPr>
        <w:rFonts w:ascii="Wingdings" w:hAnsi="Wingdings" w:hint="default"/>
      </w:rPr>
    </w:lvl>
    <w:lvl w:ilvl="2" w:tplc="4692B8B2" w:tentative="1">
      <w:start w:val="1"/>
      <w:numFmt w:val="bullet"/>
      <w:lvlText w:val=""/>
      <w:lvlJc w:val="left"/>
      <w:pPr>
        <w:tabs>
          <w:tab w:val="num" w:pos="2160"/>
        </w:tabs>
        <w:ind w:left="2160" w:hanging="360"/>
      </w:pPr>
      <w:rPr>
        <w:rFonts w:ascii="Wingdings" w:hAnsi="Wingdings" w:hint="default"/>
      </w:rPr>
    </w:lvl>
    <w:lvl w:ilvl="3" w:tplc="0D109B5E" w:tentative="1">
      <w:start w:val="1"/>
      <w:numFmt w:val="bullet"/>
      <w:lvlText w:val=""/>
      <w:lvlJc w:val="left"/>
      <w:pPr>
        <w:tabs>
          <w:tab w:val="num" w:pos="2880"/>
        </w:tabs>
        <w:ind w:left="2880" w:hanging="360"/>
      </w:pPr>
      <w:rPr>
        <w:rFonts w:ascii="Wingdings" w:hAnsi="Wingdings" w:hint="default"/>
      </w:rPr>
    </w:lvl>
    <w:lvl w:ilvl="4" w:tplc="E95C1DBA" w:tentative="1">
      <w:start w:val="1"/>
      <w:numFmt w:val="bullet"/>
      <w:lvlText w:val=""/>
      <w:lvlJc w:val="left"/>
      <w:pPr>
        <w:tabs>
          <w:tab w:val="num" w:pos="3600"/>
        </w:tabs>
        <w:ind w:left="3600" w:hanging="360"/>
      </w:pPr>
      <w:rPr>
        <w:rFonts w:ascii="Wingdings" w:hAnsi="Wingdings" w:hint="default"/>
      </w:rPr>
    </w:lvl>
    <w:lvl w:ilvl="5" w:tplc="D8FAA81C" w:tentative="1">
      <w:start w:val="1"/>
      <w:numFmt w:val="bullet"/>
      <w:lvlText w:val=""/>
      <w:lvlJc w:val="left"/>
      <w:pPr>
        <w:tabs>
          <w:tab w:val="num" w:pos="4320"/>
        </w:tabs>
        <w:ind w:left="4320" w:hanging="360"/>
      </w:pPr>
      <w:rPr>
        <w:rFonts w:ascii="Wingdings" w:hAnsi="Wingdings" w:hint="default"/>
      </w:rPr>
    </w:lvl>
    <w:lvl w:ilvl="6" w:tplc="E7D6B04C" w:tentative="1">
      <w:start w:val="1"/>
      <w:numFmt w:val="bullet"/>
      <w:lvlText w:val=""/>
      <w:lvlJc w:val="left"/>
      <w:pPr>
        <w:tabs>
          <w:tab w:val="num" w:pos="5040"/>
        </w:tabs>
        <w:ind w:left="5040" w:hanging="360"/>
      </w:pPr>
      <w:rPr>
        <w:rFonts w:ascii="Wingdings" w:hAnsi="Wingdings" w:hint="default"/>
      </w:rPr>
    </w:lvl>
    <w:lvl w:ilvl="7" w:tplc="08EE094C" w:tentative="1">
      <w:start w:val="1"/>
      <w:numFmt w:val="bullet"/>
      <w:lvlText w:val=""/>
      <w:lvlJc w:val="left"/>
      <w:pPr>
        <w:tabs>
          <w:tab w:val="num" w:pos="5760"/>
        </w:tabs>
        <w:ind w:left="5760" w:hanging="360"/>
      </w:pPr>
      <w:rPr>
        <w:rFonts w:ascii="Wingdings" w:hAnsi="Wingdings" w:hint="default"/>
      </w:rPr>
    </w:lvl>
    <w:lvl w:ilvl="8" w:tplc="E27429A4"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C6EEA"/>
    <w:rsid w:val="000A7EA4"/>
    <w:rsid w:val="001E39D6"/>
    <w:rsid w:val="002077A6"/>
    <w:rsid w:val="00251A87"/>
    <w:rsid w:val="002F1D7A"/>
    <w:rsid w:val="0032715B"/>
    <w:rsid w:val="003C3297"/>
    <w:rsid w:val="004D004F"/>
    <w:rsid w:val="00540698"/>
    <w:rsid w:val="005F0034"/>
    <w:rsid w:val="00683588"/>
    <w:rsid w:val="006929FA"/>
    <w:rsid w:val="006C37E5"/>
    <w:rsid w:val="006C6EEA"/>
    <w:rsid w:val="006F24D3"/>
    <w:rsid w:val="00762E2D"/>
    <w:rsid w:val="007A7DB3"/>
    <w:rsid w:val="0097435A"/>
    <w:rsid w:val="009C72DE"/>
    <w:rsid w:val="00A25233"/>
    <w:rsid w:val="00B1734B"/>
    <w:rsid w:val="00B76E48"/>
    <w:rsid w:val="00BF0BF1"/>
    <w:rsid w:val="00CB6A30"/>
    <w:rsid w:val="00CB6ADD"/>
    <w:rsid w:val="00CF62DE"/>
    <w:rsid w:val="00D54D72"/>
    <w:rsid w:val="00DB7F15"/>
    <w:rsid w:val="00E97EF8"/>
    <w:rsid w:val="00FD70FD"/>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70FD"/>
    <w:pPr>
      <w:spacing w:after="200" w:line="276" w:lineRule="auto"/>
    </w:pPr>
    <w:rPr>
      <w:lang w:eastAsia="en-US"/>
    </w:rPr>
  </w:style>
  <w:style w:type="paragraph" w:styleId="Heading5">
    <w:name w:val="heading 5"/>
    <w:basedOn w:val="Normal"/>
    <w:link w:val="Heading5Char"/>
    <w:uiPriority w:val="99"/>
    <w:qFormat/>
    <w:locked/>
    <w:rsid w:val="0097435A"/>
    <w:pPr>
      <w:spacing w:before="100" w:beforeAutospacing="1" w:after="100" w:afterAutospacing="1" w:line="240" w:lineRule="auto"/>
      <w:outlineLvl w:val="4"/>
    </w:pPr>
    <w:rPr>
      <w:rFonts w:ascii="Times New Roman" w:hAnsi="Times New Roman"/>
      <w:b/>
      <w:bCs/>
      <w:sz w:val="20"/>
      <w:szCs w:val="2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semiHidden/>
    <w:locked/>
    <w:rsid w:val="00B1734B"/>
    <w:rPr>
      <w:rFonts w:ascii="Calibri" w:hAnsi="Calibri" w:cs="Times New Roman"/>
      <w:b/>
      <w:bCs/>
      <w:i/>
      <w:iCs/>
      <w:sz w:val="26"/>
      <w:szCs w:val="26"/>
      <w:lang w:eastAsia="en-US"/>
    </w:rPr>
  </w:style>
  <w:style w:type="character" w:customStyle="1" w:styleId="apple-converted-space">
    <w:name w:val="apple-converted-space"/>
    <w:basedOn w:val="DefaultParagraphFont"/>
    <w:uiPriority w:val="99"/>
    <w:rsid w:val="006C6EEA"/>
    <w:rPr>
      <w:rFonts w:cs="Times New Roman"/>
    </w:rPr>
  </w:style>
  <w:style w:type="paragraph" w:styleId="BalloonText">
    <w:name w:val="Balloon Text"/>
    <w:basedOn w:val="Normal"/>
    <w:link w:val="BalloonTextChar"/>
    <w:uiPriority w:val="99"/>
    <w:semiHidden/>
    <w:rsid w:val="006C6E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C6EEA"/>
    <w:rPr>
      <w:rFonts w:ascii="Tahoma" w:hAnsi="Tahoma" w:cs="Tahoma"/>
      <w:sz w:val="16"/>
      <w:szCs w:val="16"/>
    </w:rPr>
  </w:style>
  <w:style w:type="paragraph" w:styleId="NormalWeb">
    <w:name w:val="Normal (Web)"/>
    <w:basedOn w:val="Normal"/>
    <w:uiPriority w:val="99"/>
    <w:semiHidden/>
    <w:rsid w:val="005F0034"/>
    <w:pPr>
      <w:spacing w:before="100" w:beforeAutospacing="1" w:after="100" w:afterAutospacing="1" w:line="240" w:lineRule="auto"/>
    </w:pPr>
    <w:rPr>
      <w:rFonts w:ascii="Times New Roman" w:eastAsia="Times New Roman" w:hAnsi="Times New Roman"/>
      <w:sz w:val="24"/>
      <w:szCs w:val="24"/>
      <w:lang w:eastAsia="ru-RU"/>
    </w:rPr>
  </w:style>
  <w:style w:type="paragraph" w:styleId="ListParagraph">
    <w:name w:val="List Paragraph"/>
    <w:basedOn w:val="Normal"/>
    <w:uiPriority w:val="99"/>
    <w:qFormat/>
    <w:rsid w:val="006C37E5"/>
    <w:pPr>
      <w:spacing w:after="0" w:line="240" w:lineRule="auto"/>
      <w:ind w:left="720"/>
      <w:contextualSpacing/>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844247213">
      <w:marLeft w:val="0"/>
      <w:marRight w:val="0"/>
      <w:marTop w:val="0"/>
      <w:marBottom w:val="0"/>
      <w:divBdr>
        <w:top w:val="none" w:sz="0" w:space="0" w:color="auto"/>
        <w:left w:val="none" w:sz="0" w:space="0" w:color="auto"/>
        <w:bottom w:val="none" w:sz="0" w:space="0" w:color="auto"/>
        <w:right w:val="none" w:sz="0" w:space="0" w:color="auto"/>
      </w:divBdr>
    </w:div>
    <w:div w:id="844247220">
      <w:marLeft w:val="0"/>
      <w:marRight w:val="0"/>
      <w:marTop w:val="0"/>
      <w:marBottom w:val="0"/>
      <w:divBdr>
        <w:top w:val="none" w:sz="0" w:space="0" w:color="auto"/>
        <w:left w:val="none" w:sz="0" w:space="0" w:color="auto"/>
        <w:bottom w:val="none" w:sz="0" w:space="0" w:color="auto"/>
        <w:right w:val="none" w:sz="0" w:space="0" w:color="auto"/>
      </w:divBdr>
    </w:div>
    <w:div w:id="844247224">
      <w:marLeft w:val="0"/>
      <w:marRight w:val="0"/>
      <w:marTop w:val="0"/>
      <w:marBottom w:val="0"/>
      <w:divBdr>
        <w:top w:val="none" w:sz="0" w:space="0" w:color="auto"/>
        <w:left w:val="none" w:sz="0" w:space="0" w:color="auto"/>
        <w:bottom w:val="none" w:sz="0" w:space="0" w:color="auto"/>
        <w:right w:val="none" w:sz="0" w:space="0" w:color="auto"/>
      </w:divBdr>
      <w:divsChild>
        <w:div w:id="844247236">
          <w:marLeft w:val="0"/>
          <w:marRight w:val="0"/>
          <w:marTop w:val="0"/>
          <w:marBottom w:val="360"/>
          <w:divBdr>
            <w:top w:val="none" w:sz="0" w:space="0" w:color="auto"/>
            <w:left w:val="single" w:sz="6" w:space="12" w:color="636363"/>
            <w:bottom w:val="none" w:sz="0" w:space="0" w:color="auto"/>
            <w:right w:val="none" w:sz="0" w:space="0" w:color="auto"/>
          </w:divBdr>
        </w:div>
      </w:divsChild>
    </w:div>
    <w:div w:id="844247225">
      <w:marLeft w:val="0"/>
      <w:marRight w:val="0"/>
      <w:marTop w:val="0"/>
      <w:marBottom w:val="0"/>
      <w:divBdr>
        <w:top w:val="none" w:sz="0" w:space="0" w:color="auto"/>
        <w:left w:val="none" w:sz="0" w:space="0" w:color="auto"/>
        <w:bottom w:val="none" w:sz="0" w:space="0" w:color="auto"/>
        <w:right w:val="none" w:sz="0" w:space="0" w:color="auto"/>
      </w:divBdr>
    </w:div>
    <w:div w:id="844247228">
      <w:marLeft w:val="0"/>
      <w:marRight w:val="0"/>
      <w:marTop w:val="0"/>
      <w:marBottom w:val="0"/>
      <w:divBdr>
        <w:top w:val="none" w:sz="0" w:space="0" w:color="auto"/>
        <w:left w:val="none" w:sz="0" w:space="0" w:color="auto"/>
        <w:bottom w:val="none" w:sz="0" w:space="0" w:color="auto"/>
        <w:right w:val="none" w:sz="0" w:space="0" w:color="auto"/>
      </w:divBdr>
      <w:divsChild>
        <w:div w:id="844247214">
          <w:marLeft w:val="547"/>
          <w:marRight w:val="0"/>
          <w:marTop w:val="77"/>
          <w:marBottom w:val="0"/>
          <w:divBdr>
            <w:top w:val="none" w:sz="0" w:space="0" w:color="auto"/>
            <w:left w:val="none" w:sz="0" w:space="0" w:color="auto"/>
            <w:bottom w:val="none" w:sz="0" w:space="0" w:color="auto"/>
            <w:right w:val="none" w:sz="0" w:space="0" w:color="auto"/>
          </w:divBdr>
        </w:div>
        <w:div w:id="844247218">
          <w:marLeft w:val="547"/>
          <w:marRight w:val="0"/>
          <w:marTop w:val="77"/>
          <w:marBottom w:val="0"/>
          <w:divBdr>
            <w:top w:val="none" w:sz="0" w:space="0" w:color="auto"/>
            <w:left w:val="none" w:sz="0" w:space="0" w:color="auto"/>
            <w:bottom w:val="none" w:sz="0" w:space="0" w:color="auto"/>
            <w:right w:val="none" w:sz="0" w:space="0" w:color="auto"/>
          </w:divBdr>
        </w:div>
        <w:div w:id="844247219">
          <w:marLeft w:val="547"/>
          <w:marRight w:val="0"/>
          <w:marTop w:val="77"/>
          <w:marBottom w:val="0"/>
          <w:divBdr>
            <w:top w:val="none" w:sz="0" w:space="0" w:color="auto"/>
            <w:left w:val="none" w:sz="0" w:space="0" w:color="auto"/>
            <w:bottom w:val="none" w:sz="0" w:space="0" w:color="auto"/>
            <w:right w:val="none" w:sz="0" w:space="0" w:color="auto"/>
          </w:divBdr>
        </w:div>
        <w:div w:id="844247222">
          <w:marLeft w:val="547"/>
          <w:marRight w:val="0"/>
          <w:marTop w:val="77"/>
          <w:marBottom w:val="0"/>
          <w:divBdr>
            <w:top w:val="none" w:sz="0" w:space="0" w:color="auto"/>
            <w:left w:val="none" w:sz="0" w:space="0" w:color="auto"/>
            <w:bottom w:val="none" w:sz="0" w:space="0" w:color="auto"/>
            <w:right w:val="none" w:sz="0" w:space="0" w:color="auto"/>
          </w:divBdr>
        </w:div>
        <w:div w:id="844247223">
          <w:marLeft w:val="547"/>
          <w:marRight w:val="0"/>
          <w:marTop w:val="77"/>
          <w:marBottom w:val="0"/>
          <w:divBdr>
            <w:top w:val="none" w:sz="0" w:space="0" w:color="auto"/>
            <w:left w:val="none" w:sz="0" w:space="0" w:color="auto"/>
            <w:bottom w:val="none" w:sz="0" w:space="0" w:color="auto"/>
            <w:right w:val="none" w:sz="0" w:space="0" w:color="auto"/>
          </w:divBdr>
        </w:div>
        <w:div w:id="844247226">
          <w:marLeft w:val="547"/>
          <w:marRight w:val="0"/>
          <w:marTop w:val="77"/>
          <w:marBottom w:val="0"/>
          <w:divBdr>
            <w:top w:val="none" w:sz="0" w:space="0" w:color="auto"/>
            <w:left w:val="none" w:sz="0" w:space="0" w:color="auto"/>
            <w:bottom w:val="none" w:sz="0" w:space="0" w:color="auto"/>
            <w:right w:val="none" w:sz="0" w:space="0" w:color="auto"/>
          </w:divBdr>
        </w:div>
        <w:div w:id="844247227">
          <w:marLeft w:val="547"/>
          <w:marRight w:val="0"/>
          <w:marTop w:val="77"/>
          <w:marBottom w:val="0"/>
          <w:divBdr>
            <w:top w:val="none" w:sz="0" w:space="0" w:color="auto"/>
            <w:left w:val="none" w:sz="0" w:space="0" w:color="auto"/>
            <w:bottom w:val="none" w:sz="0" w:space="0" w:color="auto"/>
            <w:right w:val="none" w:sz="0" w:space="0" w:color="auto"/>
          </w:divBdr>
        </w:div>
        <w:div w:id="844247235">
          <w:marLeft w:val="547"/>
          <w:marRight w:val="0"/>
          <w:marTop w:val="77"/>
          <w:marBottom w:val="0"/>
          <w:divBdr>
            <w:top w:val="none" w:sz="0" w:space="0" w:color="auto"/>
            <w:left w:val="none" w:sz="0" w:space="0" w:color="auto"/>
            <w:bottom w:val="none" w:sz="0" w:space="0" w:color="auto"/>
            <w:right w:val="none" w:sz="0" w:space="0" w:color="auto"/>
          </w:divBdr>
        </w:div>
        <w:div w:id="844247237">
          <w:marLeft w:val="547"/>
          <w:marRight w:val="0"/>
          <w:marTop w:val="77"/>
          <w:marBottom w:val="0"/>
          <w:divBdr>
            <w:top w:val="none" w:sz="0" w:space="0" w:color="auto"/>
            <w:left w:val="none" w:sz="0" w:space="0" w:color="auto"/>
            <w:bottom w:val="none" w:sz="0" w:space="0" w:color="auto"/>
            <w:right w:val="none" w:sz="0" w:space="0" w:color="auto"/>
          </w:divBdr>
        </w:div>
      </w:divsChild>
    </w:div>
    <w:div w:id="844247233">
      <w:marLeft w:val="0"/>
      <w:marRight w:val="0"/>
      <w:marTop w:val="0"/>
      <w:marBottom w:val="0"/>
      <w:divBdr>
        <w:top w:val="none" w:sz="0" w:space="0" w:color="auto"/>
        <w:left w:val="none" w:sz="0" w:space="0" w:color="auto"/>
        <w:bottom w:val="none" w:sz="0" w:space="0" w:color="auto"/>
        <w:right w:val="none" w:sz="0" w:space="0" w:color="auto"/>
      </w:divBdr>
      <w:divsChild>
        <w:div w:id="844247212">
          <w:marLeft w:val="547"/>
          <w:marRight w:val="0"/>
          <w:marTop w:val="77"/>
          <w:marBottom w:val="0"/>
          <w:divBdr>
            <w:top w:val="none" w:sz="0" w:space="0" w:color="auto"/>
            <w:left w:val="none" w:sz="0" w:space="0" w:color="auto"/>
            <w:bottom w:val="none" w:sz="0" w:space="0" w:color="auto"/>
            <w:right w:val="none" w:sz="0" w:space="0" w:color="auto"/>
          </w:divBdr>
        </w:div>
        <w:div w:id="844247215">
          <w:marLeft w:val="547"/>
          <w:marRight w:val="0"/>
          <w:marTop w:val="77"/>
          <w:marBottom w:val="0"/>
          <w:divBdr>
            <w:top w:val="none" w:sz="0" w:space="0" w:color="auto"/>
            <w:left w:val="none" w:sz="0" w:space="0" w:color="auto"/>
            <w:bottom w:val="none" w:sz="0" w:space="0" w:color="auto"/>
            <w:right w:val="none" w:sz="0" w:space="0" w:color="auto"/>
          </w:divBdr>
        </w:div>
        <w:div w:id="844247216">
          <w:marLeft w:val="547"/>
          <w:marRight w:val="0"/>
          <w:marTop w:val="77"/>
          <w:marBottom w:val="0"/>
          <w:divBdr>
            <w:top w:val="none" w:sz="0" w:space="0" w:color="auto"/>
            <w:left w:val="none" w:sz="0" w:space="0" w:color="auto"/>
            <w:bottom w:val="none" w:sz="0" w:space="0" w:color="auto"/>
            <w:right w:val="none" w:sz="0" w:space="0" w:color="auto"/>
          </w:divBdr>
        </w:div>
        <w:div w:id="844247221">
          <w:marLeft w:val="547"/>
          <w:marRight w:val="0"/>
          <w:marTop w:val="77"/>
          <w:marBottom w:val="0"/>
          <w:divBdr>
            <w:top w:val="none" w:sz="0" w:space="0" w:color="auto"/>
            <w:left w:val="none" w:sz="0" w:space="0" w:color="auto"/>
            <w:bottom w:val="none" w:sz="0" w:space="0" w:color="auto"/>
            <w:right w:val="none" w:sz="0" w:space="0" w:color="auto"/>
          </w:divBdr>
        </w:div>
        <w:div w:id="844247229">
          <w:marLeft w:val="547"/>
          <w:marRight w:val="0"/>
          <w:marTop w:val="77"/>
          <w:marBottom w:val="0"/>
          <w:divBdr>
            <w:top w:val="none" w:sz="0" w:space="0" w:color="auto"/>
            <w:left w:val="none" w:sz="0" w:space="0" w:color="auto"/>
            <w:bottom w:val="none" w:sz="0" w:space="0" w:color="auto"/>
            <w:right w:val="none" w:sz="0" w:space="0" w:color="auto"/>
          </w:divBdr>
        </w:div>
        <w:div w:id="844247230">
          <w:marLeft w:val="547"/>
          <w:marRight w:val="0"/>
          <w:marTop w:val="77"/>
          <w:marBottom w:val="0"/>
          <w:divBdr>
            <w:top w:val="none" w:sz="0" w:space="0" w:color="auto"/>
            <w:left w:val="none" w:sz="0" w:space="0" w:color="auto"/>
            <w:bottom w:val="none" w:sz="0" w:space="0" w:color="auto"/>
            <w:right w:val="none" w:sz="0" w:space="0" w:color="auto"/>
          </w:divBdr>
        </w:div>
        <w:div w:id="844247231">
          <w:marLeft w:val="547"/>
          <w:marRight w:val="0"/>
          <w:marTop w:val="77"/>
          <w:marBottom w:val="0"/>
          <w:divBdr>
            <w:top w:val="none" w:sz="0" w:space="0" w:color="auto"/>
            <w:left w:val="none" w:sz="0" w:space="0" w:color="auto"/>
            <w:bottom w:val="none" w:sz="0" w:space="0" w:color="auto"/>
            <w:right w:val="none" w:sz="0" w:space="0" w:color="auto"/>
          </w:divBdr>
        </w:div>
        <w:div w:id="844247240">
          <w:marLeft w:val="547"/>
          <w:marRight w:val="0"/>
          <w:marTop w:val="77"/>
          <w:marBottom w:val="0"/>
          <w:divBdr>
            <w:top w:val="none" w:sz="0" w:space="0" w:color="auto"/>
            <w:left w:val="none" w:sz="0" w:space="0" w:color="auto"/>
            <w:bottom w:val="none" w:sz="0" w:space="0" w:color="auto"/>
            <w:right w:val="none" w:sz="0" w:space="0" w:color="auto"/>
          </w:divBdr>
        </w:div>
        <w:div w:id="844247241">
          <w:marLeft w:val="547"/>
          <w:marRight w:val="0"/>
          <w:marTop w:val="77"/>
          <w:marBottom w:val="0"/>
          <w:divBdr>
            <w:top w:val="none" w:sz="0" w:space="0" w:color="auto"/>
            <w:left w:val="none" w:sz="0" w:space="0" w:color="auto"/>
            <w:bottom w:val="none" w:sz="0" w:space="0" w:color="auto"/>
            <w:right w:val="none" w:sz="0" w:space="0" w:color="auto"/>
          </w:divBdr>
        </w:div>
      </w:divsChild>
    </w:div>
    <w:div w:id="844247234">
      <w:marLeft w:val="0"/>
      <w:marRight w:val="0"/>
      <w:marTop w:val="0"/>
      <w:marBottom w:val="0"/>
      <w:divBdr>
        <w:top w:val="none" w:sz="0" w:space="0" w:color="auto"/>
        <w:left w:val="none" w:sz="0" w:space="0" w:color="auto"/>
        <w:bottom w:val="none" w:sz="0" w:space="0" w:color="auto"/>
        <w:right w:val="none" w:sz="0" w:space="0" w:color="auto"/>
      </w:divBdr>
      <w:divsChild>
        <w:div w:id="844247217">
          <w:marLeft w:val="300"/>
          <w:marRight w:val="150"/>
          <w:marTop w:val="75"/>
          <w:marBottom w:val="0"/>
          <w:divBdr>
            <w:top w:val="none" w:sz="0" w:space="0" w:color="auto"/>
            <w:left w:val="none" w:sz="0" w:space="0" w:color="auto"/>
            <w:bottom w:val="none" w:sz="0" w:space="0" w:color="auto"/>
            <w:right w:val="none" w:sz="0" w:space="0" w:color="auto"/>
          </w:divBdr>
          <w:divsChild>
            <w:div w:id="844247232">
              <w:marLeft w:val="0"/>
              <w:marRight w:val="0"/>
              <w:marTop w:val="0"/>
              <w:marBottom w:val="0"/>
              <w:divBdr>
                <w:top w:val="none" w:sz="0" w:space="0" w:color="auto"/>
                <w:left w:val="none" w:sz="0" w:space="0" w:color="auto"/>
                <w:bottom w:val="none" w:sz="0" w:space="0" w:color="auto"/>
                <w:right w:val="none" w:sz="0" w:space="0" w:color="auto"/>
              </w:divBdr>
            </w:div>
            <w:div w:id="84424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47238">
      <w:marLeft w:val="0"/>
      <w:marRight w:val="0"/>
      <w:marTop w:val="0"/>
      <w:marBottom w:val="0"/>
      <w:divBdr>
        <w:top w:val="none" w:sz="0" w:space="0" w:color="auto"/>
        <w:left w:val="none" w:sz="0" w:space="0" w:color="auto"/>
        <w:bottom w:val="none" w:sz="0" w:space="0" w:color="auto"/>
        <w:right w:val="none" w:sz="0" w:space="0" w:color="auto"/>
      </w:divBdr>
    </w:div>
    <w:div w:id="8442472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200</TotalTime>
  <Pages>13</Pages>
  <Words>2193</Words>
  <Characters>12501</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1</cp:lastModifiedBy>
  <cp:revision>12</cp:revision>
  <cp:lastPrinted>2015-05-13T04:35:00Z</cp:lastPrinted>
  <dcterms:created xsi:type="dcterms:W3CDTF">2015-04-15T19:21:00Z</dcterms:created>
  <dcterms:modified xsi:type="dcterms:W3CDTF">2016-02-26T12:45:00Z</dcterms:modified>
</cp:coreProperties>
</file>