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49" w:rsidRDefault="00347B49" w:rsidP="00347B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№2</w:t>
      </w:r>
    </w:p>
    <w:p w:rsidR="008C291D" w:rsidRDefault="008C291D" w:rsidP="008C29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:rsidR="008C291D" w:rsidRPr="005C7D46" w:rsidRDefault="008C291D" w:rsidP="008C291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опорного закладу «Новооріхівський ліцей імені О.Г. Лелеченка»</w:t>
      </w:r>
    </w:p>
    <w:p w:rsidR="008C291D" w:rsidRPr="00362302" w:rsidRDefault="008C291D" w:rsidP="008C2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09 жовтня  </w:t>
      </w: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3623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C291D" w:rsidRDefault="008C291D" w:rsidP="008C2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362302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8C291D" w:rsidRDefault="008C291D" w:rsidP="008C29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Голова атестаційної  комісії :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Мартосенко Світлана Іванівна</w:t>
      </w:r>
    </w:p>
    <w:p w:rsidR="008C291D" w:rsidRPr="00DD479D" w:rsidRDefault="008C291D" w:rsidP="008C29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атестаційної  комісії : Бращенко Неля Миколаївна</w:t>
      </w:r>
    </w:p>
    <w:p w:rsidR="008C291D" w:rsidRPr="00DD479D" w:rsidRDefault="008C291D" w:rsidP="008C2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атестаційної комісії :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Сторчак Лариса Андріївна;</w:t>
      </w:r>
    </w:p>
    <w:p w:rsidR="008C291D" w:rsidRPr="00DD479D" w:rsidRDefault="008C291D" w:rsidP="008C2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Попик Світлана Миколаївна;</w:t>
      </w:r>
    </w:p>
    <w:p w:rsidR="008C291D" w:rsidRPr="00DD479D" w:rsidRDefault="008C291D" w:rsidP="008C2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Гарнаженко  Людмила Павлівна; </w:t>
      </w:r>
    </w:p>
    <w:p w:rsidR="008C291D" w:rsidRPr="00DD479D" w:rsidRDefault="008C291D" w:rsidP="008C2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Лоза Людмила Миколаївна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C291D" w:rsidRDefault="008C291D" w:rsidP="008C2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>Ситник Сніжана Петрівна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:rsidR="00347B49" w:rsidRDefault="00347B49" w:rsidP="00347B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347B49" w:rsidRDefault="00347B49" w:rsidP="00347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списків вчителів, які </w:t>
      </w:r>
      <w:r w:rsidR="0034205A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37390C">
        <w:rPr>
          <w:rFonts w:ascii="Times New Roman" w:hAnsi="Times New Roman" w:cs="Times New Roman"/>
          <w:sz w:val="28"/>
          <w:szCs w:val="28"/>
          <w:lang w:val="uk-UA"/>
        </w:rPr>
        <w:t>атестуватися в 2023-2024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8C2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47B49" w:rsidRDefault="00347B49" w:rsidP="00347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Графіку роб</w:t>
      </w:r>
      <w:r w:rsidR="0037390C">
        <w:rPr>
          <w:rFonts w:ascii="Times New Roman" w:hAnsi="Times New Roman" w:cs="Times New Roman"/>
          <w:sz w:val="28"/>
          <w:szCs w:val="28"/>
          <w:lang w:val="uk-UA"/>
        </w:rPr>
        <w:t>оти атестаційної комісії на 2023-2024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8C2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47B49" w:rsidRDefault="00347B49" w:rsidP="00347B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7B49" w:rsidRDefault="00347B49" w:rsidP="00347B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І.СЛУХАЛИ:</w:t>
      </w:r>
    </w:p>
    <w:p w:rsidR="0037390C" w:rsidRDefault="008C291D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Бращенко Н.М.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директора, яка ознайомила присутніх з списком педагогічних працівників</w:t>
      </w:r>
      <w:r w:rsidR="0037390C">
        <w:rPr>
          <w:rFonts w:ascii="Times New Roman" w:hAnsi="Times New Roman" w:cs="Times New Roman"/>
          <w:sz w:val="28"/>
          <w:szCs w:val="28"/>
          <w:lang w:val="uk-UA"/>
        </w:rPr>
        <w:t>, які будуть атестуватися в 2023-2024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8C291D" w:rsidRDefault="008C291D" w:rsidP="00347B49">
      <w:p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C291D">
        <w:rPr>
          <w:rFonts w:ascii="Times New Roman" w:hAnsi="Times New Roman" w:cs="Times New Roman"/>
          <w:sz w:val="28"/>
          <w:szCs w:val="28"/>
          <w:lang w:val="uk-UA" w:bidi="uk-UA"/>
        </w:rPr>
        <w:t>1. Сириця Віта Олександрівна - освіта вища, Полтавський державний педагогічний університет імені В.Г. Короленка; спеціальність за дипломом: «учитель англійської мови», викладає уроки англійської мови у початкових, середніх та старших класах; стаж роботи - 35 років; попередня атестація - 2019 році; рішення попередньої атестації: «Відповідає займаній посаді. Відповідає раніше присвоєній кваліфікаційній категорії «спеціаліст першої категорії»; термін курсової перепідготовки - лютий 2019 року; претендує на відповідність займаній посаді, на підтвердження раніше присвоєної кваліфікаційної категорії «спеціаліст першої категорії»; чергова атестація.</w:t>
      </w:r>
    </w:p>
    <w:p w:rsidR="008C291D" w:rsidRPr="008C291D" w:rsidRDefault="008C291D" w:rsidP="008C291D">
      <w:p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C291D">
        <w:rPr>
          <w:rFonts w:ascii="Times New Roman" w:hAnsi="Times New Roman" w:cs="Times New Roman"/>
          <w:sz w:val="28"/>
          <w:szCs w:val="28"/>
          <w:lang w:val="uk-UA" w:bidi="uk-UA"/>
        </w:rPr>
        <w:t xml:space="preserve">2. Калюга Людмила Анатоліївна - освіта середня спеціальна, Кременчуцьке педагогічне училище; спеціальність за дипломом: «вчитель початкових класів»; стаж роботи - 36 років; попередня атестація - 2019 році; рішення попередньої атестації: «Відповідає займаній посаді. Відповідає раніше присвоєній кваліфікаційній категорії «спеціаліст», відповідає раніше присвоєному 9 </w:t>
      </w:r>
      <w:r w:rsidRPr="008C291D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тарифному розряду; термін курсової перепідготовки - травень 2020 року; претендує на відповідність займаній посаді, на присвоєння кваліфікаційної категорії «спеціаліст другої категорії»; чергова атестація.</w:t>
      </w:r>
    </w:p>
    <w:p w:rsidR="004B122E" w:rsidRDefault="00347B49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Ніхто не звернувся щодо відмови чи перенесення атестації. </w:t>
      </w:r>
    </w:p>
    <w:p w:rsidR="00347B49" w:rsidRDefault="00347B49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47B49" w:rsidRDefault="008C291D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Мартосенко С.І.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>, директор, голова атестаційної комісії, яка запропонувала  затвердити список вчителів</w:t>
      </w:r>
      <w:r w:rsidR="0037390C">
        <w:rPr>
          <w:rFonts w:ascii="Times New Roman" w:hAnsi="Times New Roman" w:cs="Times New Roman"/>
          <w:sz w:val="28"/>
          <w:szCs w:val="28"/>
          <w:lang w:val="uk-UA"/>
        </w:rPr>
        <w:t>, які будуть атестуватися в 2023-2024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47B49" w:rsidRDefault="00347B49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347B49" w:rsidRPr="00347B49" w:rsidRDefault="00347B49" w:rsidP="008C291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B49">
        <w:rPr>
          <w:rFonts w:ascii="Times New Roman" w:hAnsi="Times New Roman" w:cs="Times New Roman"/>
          <w:sz w:val="28"/>
          <w:szCs w:val="28"/>
          <w:lang w:val="uk-UA"/>
        </w:rPr>
        <w:t>Затвердити список вчителів</w:t>
      </w:r>
      <w:r w:rsidR="008C291D"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атестуватися в 2023-2024 навчальному  </w:t>
      </w:r>
      <w:r w:rsidR="009F3DFE">
        <w:rPr>
          <w:rFonts w:ascii="Times New Roman" w:hAnsi="Times New Roman" w:cs="Times New Roman"/>
          <w:sz w:val="28"/>
          <w:szCs w:val="28"/>
          <w:lang w:val="uk-UA"/>
        </w:rPr>
        <w:t>році.</w:t>
      </w:r>
    </w:p>
    <w:p w:rsidR="00347B49" w:rsidRDefault="00347B49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347B49" w:rsidRDefault="009F3DFE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Мартосенко С.І., директора ліцею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>, голову атестаційної комісії, яка запропонувала проект графіку роб</w:t>
      </w:r>
      <w:r w:rsidR="0037390C">
        <w:rPr>
          <w:rFonts w:ascii="Times New Roman" w:hAnsi="Times New Roman" w:cs="Times New Roman"/>
          <w:sz w:val="28"/>
          <w:szCs w:val="28"/>
          <w:lang w:val="uk-UA"/>
        </w:rPr>
        <w:t>оти атестаційної комісії на 2023-2024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47B49" w:rsidRDefault="00347B49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347B49" w:rsidRDefault="009F3DFE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Гарнаженко Л.П.,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директора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запропонувала затвердити графік роб</w:t>
      </w:r>
      <w:r w:rsidR="0037390C">
        <w:rPr>
          <w:rFonts w:ascii="Times New Roman" w:hAnsi="Times New Roman" w:cs="Times New Roman"/>
          <w:sz w:val="28"/>
          <w:szCs w:val="28"/>
          <w:lang w:val="uk-UA"/>
        </w:rPr>
        <w:t>оти атестаційної комісії на 2023-2024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B4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4205A" w:rsidRDefault="0034205A" w:rsidP="003420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:rsidR="0034205A" w:rsidRDefault="0034205A" w:rsidP="00342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графік роб</w:t>
      </w:r>
      <w:r w:rsidR="0037390C">
        <w:rPr>
          <w:rFonts w:ascii="Times New Roman" w:hAnsi="Times New Roman" w:cs="Times New Roman"/>
          <w:sz w:val="28"/>
          <w:szCs w:val="28"/>
          <w:lang w:val="uk-UA"/>
        </w:rPr>
        <w:t>оти атестаційної комісії на 2023-2024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9F3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34205A" w:rsidRPr="0034205A" w:rsidRDefault="0034205A" w:rsidP="00342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до відома всіх педагогічних працівників інформацію про графік роботи атестаційної комісії та основні терміни проходження атест</w:t>
      </w:r>
      <w:r w:rsidR="0037390C">
        <w:rPr>
          <w:rFonts w:ascii="Times New Roman" w:hAnsi="Times New Roman" w:cs="Times New Roman"/>
          <w:sz w:val="28"/>
          <w:szCs w:val="28"/>
          <w:lang w:val="uk-UA"/>
        </w:rPr>
        <w:t>ації під особистий підпис. До 12.10.2023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4205A" w:rsidRPr="000270D8" w:rsidRDefault="0034205A" w:rsidP="0034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270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ГРАФІК</w:t>
      </w:r>
      <w:r w:rsidRPr="000270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br/>
        <w:t>заходів з підготовки та проведення атестації педагогічних працівників</w:t>
      </w:r>
    </w:p>
    <w:p w:rsidR="0034205A" w:rsidRPr="000270D8" w:rsidRDefault="0037390C" w:rsidP="0034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у 2023-2024</w:t>
      </w:r>
      <w:r w:rsidR="0034205A" w:rsidRPr="000270D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навчальному році</w:t>
      </w:r>
    </w:p>
    <w:p w:rsidR="0034205A" w:rsidRPr="000270D8" w:rsidRDefault="0034205A" w:rsidP="00342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Style w:val="7"/>
        <w:tblW w:w="5000" w:type="pct"/>
        <w:tblLayout w:type="fixed"/>
        <w:tblLook w:val="0000" w:firstRow="0" w:lastRow="0" w:firstColumn="0" w:lastColumn="0" w:noHBand="0" w:noVBand="0"/>
      </w:tblPr>
      <w:tblGrid>
        <w:gridCol w:w="485"/>
        <w:gridCol w:w="5270"/>
        <w:gridCol w:w="1737"/>
        <w:gridCol w:w="1471"/>
        <w:gridCol w:w="807"/>
      </w:tblGrid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  <w:proofErr w:type="spellEnd"/>
          </w:p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Відповідальні</w:t>
            </w:r>
            <w:proofErr w:type="spellEnd"/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</w:t>
            </w:r>
            <w:proofErr w:type="spellEnd"/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Унесення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коректив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перспективного плану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кваліфікації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педагогічними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навчально-виховної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Ознайомлення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нормативно-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правовими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актами з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наказу про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складу</w:t>
            </w:r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20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вересня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списку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підлягають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черговій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cроків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кваліфікації</w:t>
            </w:r>
            <w:proofErr w:type="spellEnd"/>
          </w:p>
        </w:tc>
        <w:tc>
          <w:tcPr>
            <w:tcW w:w="889" w:type="pct"/>
          </w:tcPr>
          <w:p w:rsidR="0034205A" w:rsidRPr="0037390C" w:rsidRDefault="0037390C" w:rsidP="00342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10 жовтня</w:t>
            </w:r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7" w:type="pct"/>
          </w:tcPr>
          <w:p w:rsidR="0034205A" w:rsidRPr="000270D8" w:rsidRDefault="0037390C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Оформлення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позачергової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перенесення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Оформлення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подань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навчального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закладу про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позачергової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метою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присвоєння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їм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кваліфікаційних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категорій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4205A"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звань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 грудня</w:t>
            </w:r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директор,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педагогічна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рада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</w:tcPr>
          <w:p w:rsidR="0034205A" w:rsidRPr="000270D8" w:rsidRDefault="0034205A" w:rsidP="00342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Оформлення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стенда з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навчально-виховної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робити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97" w:type="pct"/>
          </w:tcPr>
          <w:p w:rsidR="0034205A" w:rsidRPr="000270D8" w:rsidRDefault="0034205A" w:rsidP="00373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ухвалення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перенесення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); </w:t>
            </w:r>
          </w:p>
        </w:tc>
        <w:tc>
          <w:tcPr>
            <w:tcW w:w="889" w:type="pct"/>
          </w:tcPr>
          <w:p w:rsidR="0034205A" w:rsidRPr="000270D8" w:rsidRDefault="0034205A" w:rsidP="00342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 грудня</w:t>
            </w: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члени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результативності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атестуються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міжатестаційний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</w:t>
            </w:r>
            <w:proofErr w:type="spellEnd"/>
          </w:p>
        </w:tc>
        <w:tc>
          <w:tcPr>
            <w:tcW w:w="889" w:type="pct"/>
          </w:tcPr>
          <w:p w:rsidR="0034205A" w:rsidRPr="0034205A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Випуск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бюлетенів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об’єднань</w:t>
            </w:r>
            <w:proofErr w:type="spellEnd"/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Огляд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бази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де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працюють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педагоги,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атестуються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графіком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члени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Підготовлення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(бланки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установленого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зразка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бюлетені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таємного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голосування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89" w:type="pct"/>
          </w:tcPr>
          <w:p w:rsidR="0034205A" w:rsidRPr="0034205A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досягнень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предметів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об’єктивного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оцінювання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їхньої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</w:p>
        </w:tc>
        <w:tc>
          <w:tcPr>
            <w:tcW w:w="889" w:type="pct"/>
          </w:tcPr>
          <w:p w:rsidR="0034205A" w:rsidRPr="0034205A" w:rsidRDefault="0034205A" w:rsidP="00373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r w:rsidR="003739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 жовтня</w:t>
            </w:r>
            <w:r w:rsidR="00B969D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B12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AC58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 w:rsidR="004B12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березня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члени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Відвідування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уроків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позаурочних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атестуються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373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r w:rsidR="003739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10 жовтня </w:t>
            </w: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AC58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B12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березня </w:t>
            </w: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графіком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члени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Ознайомлення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даними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участь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об’єднань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фахових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конкурсах та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заходах,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пов’язаних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організацією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навчально-виховної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889" w:type="pct"/>
          </w:tcPr>
          <w:p w:rsidR="0034205A" w:rsidRPr="0034205A" w:rsidRDefault="0034205A" w:rsidP="00373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 </w:t>
            </w:r>
            <w:r w:rsidR="003739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 березня</w:t>
            </w:r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члени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Анкетування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батьків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рейтингу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атестуються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педколектив</w:t>
            </w:r>
            <w:proofErr w:type="spellEnd"/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697" w:type="pct"/>
          </w:tcPr>
          <w:p w:rsidR="0034205A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Підсумкове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</w:p>
          <w:p w:rsidR="0037390C" w:rsidRPr="0037390C" w:rsidRDefault="0037390C" w:rsidP="00373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39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присвоєння певним педагогічним працівникам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тарифних розрядів, </w:t>
            </w:r>
            <w:r w:rsidRPr="003739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кваліфікаційної категорії «спеціаліст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другої </w:t>
            </w:r>
            <w:r w:rsidRPr="003739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категорії» «спеціаліст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першої </w:t>
            </w:r>
            <w:r w:rsidRPr="003739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категорії» «спеціаліст вищої категорії», педагогічного звання та про відповідні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сть працівника раніше присвоєним кваліфікаційним категоріям</w:t>
            </w:r>
            <w:r w:rsidRPr="003739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та/або відповідність працівника раніше присвоєному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званню.</w:t>
            </w:r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r w:rsidR="009521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квітня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голова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Вручення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педагогічним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працівникам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атестуються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підсумкового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697" w:type="pct"/>
          </w:tcPr>
          <w:p w:rsidR="0034205A" w:rsidRPr="000270D8" w:rsidRDefault="0034205A" w:rsidP="00373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наказу про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присвоєння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кваліфікаційних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категорій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тарифних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розрядів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звань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373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739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підсумкового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атестаційної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наказу про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присвоєння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кваліфікаційних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категорій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тарифних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розрядів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звань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відома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наказу в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бухгалтерію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нарахування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заробітної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плати</w:t>
            </w:r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триденний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наказу</w:t>
            </w:r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Оформлення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особових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справ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атестувалися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Моніторинг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директора 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205A" w:rsidRPr="000270D8" w:rsidTr="0034205A">
        <w:trPr>
          <w:trHeight w:val="60"/>
        </w:trPr>
        <w:tc>
          <w:tcPr>
            <w:tcW w:w="248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697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Нарада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 директору за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підсумками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педагогічних</w:t>
            </w:r>
            <w:proofErr w:type="spellEnd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</w:p>
        </w:tc>
        <w:tc>
          <w:tcPr>
            <w:tcW w:w="889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75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70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413" w:type="pct"/>
          </w:tcPr>
          <w:p w:rsidR="0034205A" w:rsidRPr="000270D8" w:rsidRDefault="0034205A" w:rsidP="006E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4205A" w:rsidRPr="000270D8" w:rsidRDefault="0034205A" w:rsidP="0034205A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4205A" w:rsidRPr="000270D8" w:rsidRDefault="0034205A" w:rsidP="0034205A">
      <w:pPr>
        <w:widowControl w:val="0"/>
        <w:tabs>
          <w:tab w:val="left" w:pos="5529"/>
          <w:tab w:val="left" w:pos="10773"/>
          <w:tab w:val="right" w:pos="1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0270D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347B49" w:rsidRPr="00347B49" w:rsidRDefault="00347B49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B49" w:rsidRPr="00347B49" w:rsidRDefault="00347B49" w:rsidP="00347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1C3" w:rsidRPr="00347B49" w:rsidRDefault="00BE21C3">
      <w:pPr>
        <w:rPr>
          <w:lang w:val="uk-UA"/>
        </w:rPr>
      </w:pPr>
    </w:p>
    <w:sectPr w:rsidR="00BE21C3" w:rsidRPr="00347B49" w:rsidSect="008C29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4D2E"/>
    <w:multiLevelType w:val="hybridMultilevel"/>
    <w:tmpl w:val="D640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2BAC"/>
    <w:multiLevelType w:val="hybridMultilevel"/>
    <w:tmpl w:val="5DFAD4C8"/>
    <w:lvl w:ilvl="0" w:tplc="F1D2AF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5718"/>
    <w:multiLevelType w:val="hybridMultilevel"/>
    <w:tmpl w:val="65D6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49"/>
    <w:rsid w:val="0034205A"/>
    <w:rsid w:val="00347B49"/>
    <w:rsid w:val="00362D48"/>
    <w:rsid w:val="0037390C"/>
    <w:rsid w:val="00441D07"/>
    <w:rsid w:val="004B122E"/>
    <w:rsid w:val="00524EF3"/>
    <w:rsid w:val="005C379E"/>
    <w:rsid w:val="008C291D"/>
    <w:rsid w:val="009521BE"/>
    <w:rsid w:val="009F3DFE"/>
    <w:rsid w:val="00AC58D9"/>
    <w:rsid w:val="00B969D5"/>
    <w:rsid w:val="00BE21C3"/>
    <w:rsid w:val="00D2627C"/>
    <w:rsid w:val="00E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1020"/>
  <w15:docId w15:val="{30D47A9D-24AE-458D-ABFF-31ABDCC6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49"/>
    <w:pPr>
      <w:ind w:left="720"/>
      <w:contextualSpacing/>
    </w:pPr>
  </w:style>
  <w:style w:type="table" w:customStyle="1" w:styleId="7">
    <w:name w:val="Сетка таблицы7"/>
    <w:basedOn w:val="a1"/>
    <w:uiPriority w:val="59"/>
    <w:rsid w:val="003420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2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Світлана Іванівна</cp:lastModifiedBy>
  <cp:revision>2</cp:revision>
  <dcterms:created xsi:type="dcterms:W3CDTF">2023-10-09T10:13:00Z</dcterms:created>
  <dcterms:modified xsi:type="dcterms:W3CDTF">2023-10-09T10:13:00Z</dcterms:modified>
</cp:coreProperties>
</file>