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55" w:rsidRDefault="00362302" w:rsidP="00362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62302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:rsidR="00362302" w:rsidRDefault="00362302" w:rsidP="009750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2302"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:rsidR="005C7D46" w:rsidRPr="005C7D46" w:rsidRDefault="00DD479D" w:rsidP="009750F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опорного закладу «Новооріхівський ліцей імені О.Г. Лелеченка»</w:t>
      </w:r>
    </w:p>
    <w:p w:rsidR="00362302" w:rsidRPr="00362302" w:rsidRDefault="00DD479D" w:rsidP="00DD47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170C72">
        <w:rPr>
          <w:rFonts w:ascii="Times New Roman" w:hAnsi="Times New Roman" w:cs="Times New Roman"/>
          <w:sz w:val="28"/>
          <w:szCs w:val="28"/>
          <w:lang w:val="uk-UA"/>
        </w:rPr>
        <w:t>вересня  2023</w:t>
      </w:r>
      <w:r w:rsidR="00362302" w:rsidRPr="003623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C7D46" w:rsidRDefault="009750FF" w:rsidP="00975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362302" w:rsidRPr="00362302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DD479D" w:rsidRDefault="00DD479D" w:rsidP="00DD47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Голова атестаційної  комісії :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Мартосенко Світлана Іванівна</w:t>
      </w:r>
    </w:p>
    <w:p w:rsidR="00DD479D" w:rsidRPr="00DD479D" w:rsidRDefault="00DD479D" w:rsidP="00DD47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атестаційної  комісії : </w:t>
      </w:r>
      <w:r w:rsidR="009750FF"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Бращенко Неля Миколаївна</w:t>
      </w:r>
    </w:p>
    <w:p w:rsidR="00DD479D" w:rsidRPr="00DD479D" w:rsidRDefault="00DD479D" w:rsidP="00DD4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атестаційної комісії :       </w:t>
      </w:r>
      <w:r w:rsidR="00975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Сторчак Лариса Андріївна;</w:t>
      </w:r>
    </w:p>
    <w:p w:rsidR="00DD479D" w:rsidRPr="00DD479D" w:rsidRDefault="00DD479D" w:rsidP="00DD4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Попик Світлана Миколаївна;</w:t>
      </w:r>
    </w:p>
    <w:p w:rsidR="00DD479D" w:rsidRPr="00DD479D" w:rsidRDefault="00DD479D" w:rsidP="00DD4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Гарнаженко  Людмила Павлівна; </w:t>
      </w:r>
    </w:p>
    <w:p w:rsidR="00DD479D" w:rsidRPr="00DD479D" w:rsidRDefault="00DD479D" w:rsidP="00DD4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9750FF">
        <w:rPr>
          <w:rFonts w:ascii="Times New Roman" w:eastAsia="Times New Roman" w:hAnsi="Times New Roman" w:cs="Times New Roman"/>
          <w:sz w:val="28"/>
          <w:szCs w:val="28"/>
          <w:lang w:val="uk-UA"/>
        </w:rPr>
        <w:t>Лоза Людмила Миколаївна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62302" w:rsidRDefault="00DD479D" w:rsidP="00DD4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>Ситник Сніжана Петрівна</w:t>
      </w:r>
      <w:r w:rsidR="009750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DD47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</w:p>
    <w:p w:rsidR="005301D1" w:rsidRDefault="009750FF" w:rsidP="003623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5301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01D1" w:rsidRDefault="005301D1" w:rsidP="005301D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Розподіл функціональних обов’язків між членами атестаційної комісії.</w:t>
      </w:r>
    </w:p>
    <w:p w:rsidR="005301D1" w:rsidRDefault="009750FF" w:rsidP="005301D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Директор Мартосенко С.І.</w:t>
      </w:r>
    </w:p>
    <w:p w:rsidR="005301D1" w:rsidRDefault="005301D1" w:rsidP="005301D1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01D1">
        <w:rPr>
          <w:rFonts w:ascii="Times New Roman" w:hAnsi="Times New Roman" w:cs="Times New Roman"/>
          <w:sz w:val="28"/>
          <w:szCs w:val="28"/>
          <w:lang w:val="uk-UA"/>
        </w:rPr>
        <w:t>Опрацювання законодавчої, правової та нормативної документації  з питань атестації педагогічних працівників.</w:t>
      </w:r>
    </w:p>
    <w:p w:rsidR="00170C72" w:rsidRDefault="00170C72" w:rsidP="009750FF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 «Особливості нового Положення про атестацію педагогічних працівників.</w:t>
      </w:r>
    </w:p>
    <w:p w:rsidR="009750FF" w:rsidRDefault="009750FF" w:rsidP="009750FF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Директор Мартосенко С.І.</w:t>
      </w:r>
    </w:p>
    <w:p w:rsidR="009750FF" w:rsidRDefault="009750FF" w:rsidP="009750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750FF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5301D1" w:rsidRPr="009750FF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170C72" w:rsidRPr="009750FF">
        <w:rPr>
          <w:rFonts w:ascii="Times New Roman" w:hAnsi="Times New Roman" w:cs="Times New Roman"/>
          <w:sz w:val="28"/>
          <w:szCs w:val="28"/>
          <w:lang w:val="uk-UA"/>
        </w:rPr>
        <w:t>формлення стенду «Атестація –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5301D1" w:rsidRPr="009750FF" w:rsidRDefault="009750FF" w:rsidP="009750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Заступник директора Бращенко Н.М.</w:t>
      </w:r>
    </w:p>
    <w:p w:rsidR="00362302" w:rsidRDefault="00362302" w:rsidP="003623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362302" w:rsidRDefault="009750FF" w:rsidP="003623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Мартосенко С.І., директора ліцею</w:t>
      </w:r>
      <w:r w:rsidR="00362302">
        <w:rPr>
          <w:rFonts w:ascii="Times New Roman" w:hAnsi="Times New Roman" w:cs="Times New Roman"/>
          <w:sz w:val="28"/>
          <w:szCs w:val="28"/>
          <w:lang w:val="uk-UA"/>
        </w:rPr>
        <w:t>,  голову атестаційної комісії, яка ознайомила присутніх з наказом про створення атестаційної комісії для атестації</w:t>
      </w:r>
      <w:r w:rsidR="00170C7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у 2023-2024</w:t>
      </w:r>
      <w:r w:rsidR="003623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652BB" w:rsidRPr="00B652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30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652BB">
        <w:rPr>
          <w:rFonts w:ascii="Times New Roman" w:hAnsi="Times New Roman" w:cs="Times New Roman"/>
          <w:sz w:val="28"/>
          <w:szCs w:val="28"/>
          <w:lang w:val="uk-UA"/>
        </w:rPr>
        <w:t>(наказ № 178 від 18.09.2023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62302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ввійшли:</w:t>
      </w:r>
    </w:p>
    <w:p w:rsidR="00B652BB" w:rsidRDefault="00362302" w:rsidP="00B6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652BB" w:rsidRPr="00B652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52BB"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атестаційної комісії – директор ліцею Мартосенко Світлана Іванівна;</w:t>
      </w:r>
    </w:p>
    <w:p w:rsidR="00B652BB" w:rsidRPr="00951A35" w:rsidRDefault="00B652BB" w:rsidP="00B6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голови атестаційної комісії – голова профспілкового комітету Ситник Сніжана Петрівна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52BB" w:rsidRPr="00951A35" w:rsidRDefault="00B652BB" w:rsidP="00B6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атестаційної комісії – заступник директора з НВР Бращенко Неля Миколаївна;</w:t>
      </w:r>
    </w:p>
    <w:p w:rsidR="00B652BB" w:rsidRDefault="00B652BB" w:rsidP="00B6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B652BB" w:rsidRPr="00951A35" w:rsidRDefault="00B652BB" w:rsidP="00B6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Сторчак Лариса Андріївна, учитель </w:t>
      </w:r>
      <w:r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мови та літератури;</w:t>
      </w:r>
    </w:p>
    <w:p w:rsidR="00B652BB" w:rsidRDefault="00B652BB" w:rsidP="00B6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 </w:t>
      </w:r>
      <w:r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Гарнаженко Людмила Павлівна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директора з НВР;</w:t>
      </w:r>
    </w:p>
    <w:p w:rsidR="00B652BB" w:rsidRDefault="00B652BB" w:rsidP="00B6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951A35">
        <w:rPr>
          <w:rFonts w:ascii="Times New Roman" w:eastAsia="Times New Roman" w:hAnsi="Times New Roman" w:cs="Times New Roman"/>
          <w:sz w:val="28"/>
          <w:szCs w:val="28"/>
          <w:lang w:val="uk-UA"/>
        </w:rPr>
        <w:t>Попик Світлана Миколаївна, учитель української мови та літератури;</w:t>
      </w:r>
    </w:p>
    <w:p w:rsidR="00B652BB" w:rsidRPr="00951A35" w:rsidRDefault="00B652BB" w:rsidP="00B6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 Лоза Людмила Миколаївна, учитель фізики та математики.</w:t>
      </w:r>
    </w:p>
    <w:p w:rsidR="00362302" w:rsidRDefault="00362302" w:rsidP="00362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2302" w:rsidRDefault="00362302" w:rsidP="003623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Наголосила на необхідності розподілити обов’язки між членами атестаційної комісії. Запропонувала такий розподіл:</w:t>
      </w:r>
    </w:p>
    <w:p w:rsidR="00362302" w:rsidRDefault="00B652BB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Мартосенко С.І.</w:t>
      </w:r>
      <w:r w:rsidR="00362302">
        <w:rPr>
          <w:rFonts w:ascii="Times New Roman" w:hAnsi="Times New Roman" w:cs="Times New Roman"/>
          <w:sz w:val="28"/>
          <w:szCs w:val="28"/>
          <w:lang w:val="uk-UA"/>
        </w:rPr>
        <w:t>, директор, голова комісії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>, проведення співбесід з вчителями, які атестуються;</w:t>
      </w:r>
    </w:p>
    <w:p w:rsidR="00362302" w:rsidRDefault="00B652BB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Бращенко Н.М.</w:t>
      </w:r>
      <w:r w:rsidR="00362302">
        <w:rPr>
          <w:rFonts w:ascii="Times New Roman" w:hAnsi="Times New Roman" w:cs="Times New Roman"/>
          <w:sz w:val="28"/>
          <w:szCs w:val="28"/>
          <w:lang w:val="uk-UA"/>
        </w:rPr>
        <w:t>, заступник директора, секретар комісії;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 xml:space="preserve"> очолює експертні групи з вивчення системи роботи вчителів, які атестуються;</w:t>
      </w:r>
    </w:p>
    <w:p w:rsidR="00362302" w:rsidRDefault="00B652BB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С.М.</w:t>
      </w:r>
      <w:r w:rsidR="00362302">
        <w:rPr>
          <w:rFonts w:ascii="Times New Roman" w:hAnsi="Times New Roman" w:cs="Times New Roman"/>
          <w:sz w:val="28"/>
          <w:szCs w:val="28"/>
          <w:lang w:val="uk-UA"/>
        </w:rPr>
        <w:t>, вчитель української мови, член комісії, відповідальна за підготовку завдань для проведення моніторингів навчальних досягнень предметів суспільно гуманітарного циклу;</w:t>
      </w:r>
    </w:p>
    <w:p w:rsidR="00B40696" w:rsidRDefault="00B652BB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Лоза Л.М., вчитель математики</w:t>
      </w:r>
      <w:r w:rsidR="00362302">
        <w:rPr>
          <w:rFonts w:ascii="Times New Roman" w:hAnsi="Times New Roman" w:cs="Times New Roman"/>
          <w:sz w:val="28"/>
          <w:szCs w:val="28"/>
          <w:lang w:val="uk-UA"/>
        </w:rPr>
        <w:t xml:space="preserve">, член комісії, 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 завдань для проведення моніторингів навчальних досягнень предметів природничо-математичного циклу;</w:t>
      </w:r>
    </w:p>
    <w:p w:rsidR="00B40696" w:rsidRDefault="00B652BB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Гарнаженко Л.П., вчитель англійської мови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>, відповідальна за організацію проведення опитування батьків, учнів, вчителів щодо оцінки роботи вчителів, які атестуються.</w:t>
      </w:r>
    </w:p>
    <w:p w:rsidR="00B40696" w:rsidRDefault="00B40696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ВИСТУПИЛИ;</w:t>
      </w:r>
    </w:p>
    <w:p w:rsidR="00B40696" w:rsidRDefault="00B652BB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Бращенко Н.М.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– підтримала такий розподіл функціональних 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>ів членів атестаційної комісії.</w:t>
      </w:r>
    </w:p>
    <w:p w:rsidR="00B40696" w:rsidRDefault="00B40696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B40696" w:rsidRDefault="00B40696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40696">
        <w:rPr>
          <w:rFonts w:ascii="Times New Roman" w:hAnsi="Times New Roman" w:cs="Times New Roman"/>
          <w:sz w:val="28"/>
          <w:szCs w:val="28"/>
          <w:lang w:val="uk-UA"/>
        </w:rPr>
        <w:t>Розподілити функціональні обов’язки серед членів атестаційної комісії таким чином:</w:t>
      </w:r>
    </w:p>
    <w:p w:rsidR="00B652BB" w:rsidRDefault="00B652BB" w:rsidP="00B652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Мартосенко С.І., директор, голова комісії, проведення співбесід з вчителями, які атестуються;</w:t>
      </w:r>
    </w:p>
    <w:p w:rsidR="00B652BB" w:rsidRDefault="00B652BB" w:rsidP="00B652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Бращенко Н.М., заступник директора, секретар комісії; очолює експертні групи з вивчення системи роботи вчителів, які атестуються;</w:t>
      </w:r>
    </w:p>
    <w:p w:rsidR="00B652BB" w:rsidRDefault="00B652BB" w:rsidP="00B652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С.М., вчитель української мови, член комісії, відповідальна за підготовку завдань для проведення моніторингів навчальних досягнень предметів суспільно гуманітарного циклу;</w:t>
      </w:r>
    </w:p>
    <w:p w:rsidR="00B652BB" w:rsidRDefault="00B652BB" w:rsidP="00B652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Лоза Л.М., вчитель математики, член комісії, відповідальна за підготовку завдань для проведення моніторингів навчальних досягнень предметів природничо-математичного циклу;</w:t>
      </w:r>
    </w:p>
    <w:p w:rsidR="00B652BB" w:rsidRDefault="00B652BB" w:rsidP="00B652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Гарнаженко Л.П., вчитель англійської мови, відповідальна за організацію проведення опитування батьків, учнів, вчителів щодо оцінки роботи вчителів, які атестуються.</w:t>
      </w:r>
    </w:p>
    <w:p w:rsidR="00B652BB" w:rsidRPr="00B40696" w:rsidRDefault="00B652BB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696" w:rsidRDefault="00B40696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ІІ.СЛУХАЛИ:</w:t>
      </w:r>
    </w:p>
    <w:p w:rsidR="00B40696" w:rsidRPr="00B40696" w:rsidRDefault="003951CE" w:rsidP="00B406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Мартосенко С.І., директора ліцею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 xml:space="preserve"> – про нове Положення атестації педагогічних працівників.</w:t>
      </w:r>
      <w:r w:rsidR="00530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Проаналізувала зміни </w:t>
      </w:r>
      <w:r w:rsidR="000F5AB3">
        <w:rPr>
          <w:rFonts w:ascii="Times New Roman" w:hAnsi="Times New Roman" w:cs="Times New Roman"/>
          <w:sz w:val="28"/>
          <w:szCs w:val="28"/>
          <w:lang w:val="uk-UA"/>
        </w:rPr>
        <w:t xml:space="preserve">та новації </w:t>
      </w:r>
      <w:r w:rsidR="00B40696">
        <w:rPr>
          <w:rFonts w:ascii="Times New Roman" w:hAnsi="Times New Roman" w:cs="Times New Roman"/>
          <w:sz w:val="28"/>
          <w:szCs w:val="28"/>
          <w:lang w:val="uk-UA"/>
        </w:rPr>
        <w:t>в проведенні атестації.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Новопризначені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педагоги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отримають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подаватися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викладає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зможуть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атестуватися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кожним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них.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допущення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2023 року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мінімальний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обсяг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120 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год./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>4 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кредити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ЄКТС, а для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150 год./5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кредитів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ЄКТС.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Чітко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Cs/>
          <w:sz w:val="28"/>
          <w:szCs w:val="28"/>
        </w:rPr>
        <w:t>успішна</w:t>
      </w:r>
      <w:proofErr w:type="spellEnd"/>
      <w:r w:rsidRPr="000F5A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Cs/>
          <w:sz w:val="28"/>
          <w:szCs w:val="28"/>
        </w:rPr>
        <w:t>сертифікація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 «автоматично»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зараховується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присвоєнням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наступної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підтвердженням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намагаються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прибрати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поле для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маніпуляцій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шкіл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відмовлялися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враховувати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пряму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норму Закону про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сертифікації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Установлено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нові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дати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атестаційному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періоді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5AB3" w:rsidRPr="000F5AB3" w:rsidRDefault="000F5AB3" w:rsidP="000F5AB3">
      <w:pPr>
        <w:numPr>
          <w:ilvl w:val="0"/>
          <w:numId w:val="1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20 </w:t>
      </w:r>
      <w:proofErr w:type="spellStart"/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>вересня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 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атестаційних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1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</w:t>
      </w:r>
      <w:r w:rsidR="00170C7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10 жовтня </w:t>
      </w: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списків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строків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їхньої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графіку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термінів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1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</w:t>
      </w:r>
      <w:r w:rsidR="00170C7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20 грудня </w:t>
      </w: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заяв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позачергової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1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до </w:t>
      </w:r>
      <w:r w:rsidR="005B70A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01</w:t>
      </w:r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iCs/>
          <w:sz w:val="28"/>
          <w:szCs w:val="28"/>
        </w:rPr>
        <w:t>квітня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 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ухвалення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результатами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передбачають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5AB3" w:rsidRPr="000F5AB3" w:rsidRDefault="000F5AB3" w:rsidP="000F5AB3">
      <w:pPr>
        <w:numPr>
          <w:ilvl w:val="0"/>
          <w:numId w:val="1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встановлювати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відповідність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невідповідність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займаній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посаді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1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наступну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понижувати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підтверджувати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кваліфікаційну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категорію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1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підтверджувати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/не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підтверджувати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/не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педагогічне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звання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18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підтверджувати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тарифний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розряд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присвоєння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кваліфікаційних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категорій</w:t>
      </w:r>
      <w:proofErr w:type="spellEnd"/>
    </w:p>
    <w:p w:rsid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951CE" w:rsidRPr="000F5AB3" w:rsidRDefault="003951CE" w:rsidP="000F5AB3">
      <w:pPr>
        <w:shd w:val="clear" w:color="auto" w:fill="FFFFFF"/>
        <w:spacing w:after="0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325"/>
        <w:gridCol w:w="3600"/>
      </w:tblGrid>
      <w:tr w:rsidR="000F5AB3" w:rsidRPr="000F5AB3" w:rsidTr="006E235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Кваліфікаційна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Мінімальний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стаж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педагогічної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Допустимий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освітній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рівень</w:t>
            </w:r>
            <w:proofErr w:type="spellEnd"/>
          </w:p>
        </w:tc>
      </w:tr>
      <w:tr w:rsidR="000F5AB3" w:rsidRPr="000F5AB3" w:rsidTr="006E235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</w:p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молодший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молодший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B3" w:rsidRPr="000F5AB3" w:rsidTr="006E235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3 роки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молодший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</w:p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B3" w:rsidRPr="000F5AB3" w:rsidTr="006E235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</w:p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B3" w:rsidRPr="000F5AB3" w:rsidTr="006E235E"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5AB3" w:rsidRPr="000F5AB3" w:rsidTr="006E23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5AB3" w:rsidRPr="000F5AB3" w:rsidRDefault="000F5AB3" w:rsidP="000F5AB3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освітньо-творчий</w:t>
            </w:r>
            <w:proofErr w:type="spellEnd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AB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</w:p>
        </w:tc>
      </w:tr>
    </w:tbl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Педагогічні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звання</w:t>
      </w:r>
      <w:proofErr w:type="spellEnd"/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Присвоюватимуться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педпрацівникам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критеріям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5AB3" w:rsidRPr="000F5AB3" w:rsidRDefault="000F5AB3" w:rsidP="000F5AB3">
      <w:pPr>
        <w:numPr>
          <w:ilvl w:val="0"/>
          <w:numId w:val="1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кваліфікаційну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F5AB3" w:rsidRPr="000F5AB3" w:rsidRDefault="000F5AB3" w:rsidP="000F5AB3">
      <w:pPr>
        <w:numPr>
          <w:ilvl w:val="0"/>
          <w:numId w:val="1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участь 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у процедурах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заходах,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впровадженням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інновацій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новацій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19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визнані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переможцями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лауреатами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фахових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конкурсів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Чергова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позачергова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атестації</w:t>
      </w:r>
      <w:proofErr w:type="spellEnd"/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Чергова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обов’язково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кожні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позачергова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5AB3" w:rsidRPr="000F5AB3" w:rsidRDefault="000F5AB3" w:rsidP="000F5AB3">
      <w:pPr>
        <w:numPr>
          <w:ilvl w:val="0"/>
          <w:numId w:val="2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педагога − за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одній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умов:</w:t>
      </w:r>
    </w:p>
    <w:p w:rsidR="000F5AB3" w:rsidRPr="000F5AB3" w:rsidRDefault="000F5AB3" w:rsidP="000F5AB3">
      <w:pPr>
        <w:numPr>
          <w:ilvl w:val="0"/>
          <w:numId w:val="2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та стажу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2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переможцем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лауреатом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всеукраїнських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фахових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конкурсів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2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освітньо-наукового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творчого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2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успішне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сертифікації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AB3" w:rsidRPr="000F5AB3" w:rsidRDefault="000F5AB3" w:rsidP="000F5AB3">
      <w:pPr>
        <w:numPr>
          <w:ilvl w:val="0"/>
          <w:numId w:val="2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педагога;</w:t>
      </w:r>
    </w:p>
    <w:p w:rsidR="000F5AB3" w:rsidRPr="000F5AB3" w:rsidRDefault="000F5AB3" w:rsidP="000F5AB3">
      <w:pPr>
        <w:numPr>
          <w:ilvl w:val="0"/>
          <w:numId w:val="20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органу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атестаційний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тривати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позачергової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ініціативи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педагога.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Атестаційні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утворюються</w:t>
      </w:r>
      <w:proofErr w:type="spellEnd"/>
      <w:r w:rsidRPr="000F5A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5AB3" w:rsidRPr="000F5AB3" w:rsidRDefault="000F5AB3" w:rsidP="000F5AB3">
      <w:pPr>
        <w:numPr>
          <w:ilvl w:val="0"/>
          <w:numId w:val="2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lastRenderedPageBreak/>
        <w:t>І 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</w:t>
      </w:r>
      <w:proofErr w:type="gramStart"/>
      <w:r w:rsidRPr="000F5AB3">
        <w:rPr>
          <w:rFonts w:ascii="Times New Roman" w:eastAsia="Times New Roman" w:hAnsi="Times New Roman" w:cs="Times New Roman"/>
          <w:sz w:val="28"/>
          <w:szCs w:val="28"/>
        </w:rPr>
        <w:t>у закладах</w:t>
      </w:r>
      <w:proofErr w:type="gram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працює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15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01D1" w:rsidRPr="005301D1" w:rsidRDefault="000F5AB3" w:rsidP="005301D1">
      <w:pPr>
        <w:numPr>
          <w:ilvl w:val="0"/>
          <w:numId w:val="2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в органах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селищних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рад;</w:t>
      </w:r>
    </w:p>
    <w:p w:rsidR="000F5AB3" w:rsidRPr="005301D1" w:rsidRDefault="000F5AB3" w:rsidP="005301D1">
      <w:pPr>
        <w:numPr>
          <w:ilvl w:val="0"/>
          <w:numId w:val="21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301D1">
        <w:rPr>
          <w:rFonts w:ascii="Times New Roman" w:eastAsia="Times New Roman" w:hAnsi="Times New Roman" w:cs="Times New Roman"/>
          <w:sz w:val="28"/>
          <w:szCs w:val="28"/>
        </w:rPr>
        <w:t>ІІІ </w:t>
      </w:r>
      <w:proofErr w:type="spellStart"/>
      <w:r w:rsidRPr="005301D1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5301D1">
        <w:rPr>
          <w:rFonts w:ascii="Times New Roman" w:eastAsia="Times New Roman" w:hAnsi="Times New Roman" w:cs="Times New Roman"/>
          <w:sz w:val="28"/>
          <w:szCs w:val="28"/>
        </w:rPr>
        <w:t xml:space="preserve"> − в органах </w:t>
      </w:r>
      <w:proofErr w:type="spellStart"/>
      <w:r w:rsidRPr="005301D1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530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1D1">
        <w:rPr>
          <w:rFonts w:ascii="Times New Roman" w:eastAsia="Times New Roman" w:hAnsi="Times New Roman" w:cs="Times New Roman"/>
          <w:sz w:val="28"/>
          <w:szCs w:val="28"/>
        </w:rPr>
        <w:t>освітою</w:t>
      </w:r>
      <w:proofErr w:type="spellEnd"/>
      <w:r w:rsidRPr="00530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01D1">
        <w:rPr>
          <w:rFonts w:ascii="Times New Roman" w:eastAsia="Times New Roman" w:hAnsi="Times New Roman" w:cs="Times New Roman"/>
          <w:sz w:val="28"/>
          <w:szCs w:val="28"/>
        </w:rPr>
        <w:t>обласних</w:t>
      </w:r>
      <w:proofErr w:type="spellEnd"/>
      <w:r w:rsidR="00530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</w:t>
      </w:r>
      <w:r w:rsidRPr="005301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не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голова й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Педагогічний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вправі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присутнім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стосується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поданих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оформлює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протоколом за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підписами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й секретаря.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підставі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оформлює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атестаційний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лист 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примірниках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: один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докладають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особової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справи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працівника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другий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−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3 роб.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педагогу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підпис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вводяться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наказом директора закладу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трьох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незгоди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апеляцію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, я</w:t>
      </w:r>
      <w:r w:rsidR="003951CE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proofErr w:type="spellStart"/>
      <w:r w:rsidR="003951CE">
        <w:rPr>
          <w:rFonts w:ascii="Times New Roman" w:eastAsia="Times New Roman" w:hAnsi="Times New Roman" w:cs="Times New Roman"/>
          <w:sz w:val="28"/>
          <w:szCs w:val="28"/>
        </w:rPr>
        <w:t>розглядається</w:t>
      </w:r>
      <w:proofErr w:type="spellEnd"/>
      <w:r w:rsidR="003951CE">
        <w:rPr>
          <w:rFonts w:ascii="Times New Roman" w:eastAsia="Times New Roman" w:hAnsi="Times New Roman" w:cs="Times New Roman"/>
          <w:sz w:val="28"/>
          <w:szCs w:val="28"/>
        </w:rPr>
        <w:t xml:space="preserve"> у строк 15 роб</w:t>
      </w:r>
      <w:proofErr w:type="spellStart"/>
      <w:r w:rsidR="003951CE">
        <w:rPr>
          <w:rFonts w:ascii="Times New Roman" w:eastAsia="Times New Roman" w:hAnsi="Times New Roman" w:cs="Times New Roman"/>
          <w:sz w:val="28"/>
          <w:szCs w:val="28"/>
          <w:lang w:val="uk-UA"/>
        </w:rPr>
        <w:t>очих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AB3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0F5A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AB3" w:rsidRDefault="000F5AB3" w:rsidP="003951C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ВИСТУПИЛИ:</w:t>
      </w:r>
    </w:p>
    <w:p w:rsidR="000F5AB3" w:rsidRDefault="003951CE" w:rsidP="003951C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Гарнаженко Л.П., заступник директора з НВР</w:t>
      </w:r>
      <w:r w:rsidR="000F5AB3">
        <w:rPr>
          <w:rFonts w:ascii="Times New Roman" w:eastAsia="Times New Roman" w:hAnsi="Times New Roman" w:cs="Times New Roman"/>
          <w:sz w:val="28"/>
          <w:szCs w:val="28"/>
          <w:lang w:val="uk-UA"/>
        </w:rPr>
        <w:t>, член атестаційної комісії - про укладання списків вчителів</w:t>
      </w:r>
      <w:r w:rsidR="00170C72">
        <w:rPr>
          <w:rFonts w:ascii="Times New Roman" w:eastAsia="Times New Roman" w:hAnsi="Times New Roman" w:cs="Times New Roman"/>
          <w:sz w:val="28"/>
          <w:szCs w:val="28"/>
          <w:lang w:val="uk-UA"/>
        </w:rPr>
        <w:t>, які будуть атестуватися в 2023-2024</w:t>
      </w:r>
      <w:r w:rsidR="000F5A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5AB3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</w:p>
    <w:p w:rsidR="000F5AB3" w:rsidRDefault="003951CE" w:rsidP="003951C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Бращенко Н.М.</w:t>
      </w:r>
      <w:r w:rsidR="000F5AB3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 директора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НВР</w:t>
      </w:r>
      <w:r w:rsidR="000F5A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про складання графіку роботи атестаційної комісії.</w:t>
      </w:r>
    </w:p>
    <w:p w:rsidR="000F5AB3" w:rsidRDefault="000F5AB3" w:rsidP="003951C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УХВАЛИЛИ:</w:t>
      </w:r>
    </w:p>
    <w:p w:rsid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5AB3" w:rsidRDefault="000F5AB3" w:rsidP="000F5AB3">
      <w:pPr>
        <w:pStyle w:val="a4"/>
        <w:numPr>
          <w:ilvl w:val="1"/>
          <w:numId w:val="1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Скласти списки вчителів, які будуть ате</w:t>
      </w:r>
      <w:r w:rsidR="00170C72">
        <w:rPr>
          <w:rFonts w:ascii="Times New Roman" w:eastAsia="Times New Roman" w:hAnsi="Times New Roman" w:cs="Times New Roman"/>
          <w:sz w:val="28"/>
          <w:szCs w:val="28"/>
          <w:lang w:val="uk-UA"/>
        </w:rPr>
        <w:t>стуватися в 2023-2024 н</w:t>
      </w:r>
      <w:r w:rsidR="00351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0C72">
        <w:rPr>
          <w:rFonts w:ascii="Times New Roman" w:eastAsia="Times New Roman" w:hAnsi="Times New Roman" w:cs="Times New Roman"/>
          <w:sz w:val="28"/>
          <w:szCs w:val="28"/>
          <w:lang w:val="uk-UA"/>
        </w:rPr>
        <w:t>.р. До 10.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2023 р.</w:t>
      </w:r>
    </w:p>
    <w:p w:rsidR="000F5AB3" w:rsidRDefault="000F5AB3" w:rsidP="000F5AB3">
      <w:pPr>
        <w:pStyle w:val="a4"/>
        <w:numPr>
          <w:ilvl w:val="1"/>
          <w:numId w:val="1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Скласти графік роботи  </w:t>
      </w:r>
      <w:r w:rsidR="00170C72">
        <w:rPr>
          <w:rFonts w:ascii="Times New Roman" w:eastAsia="Times New Roman" w:hAnsi="Times New Roman" w:cs="Times New Roman"/>
          <w:sz w:val="28"/>
          <w:szCs w:val="28"/>
          <w:lang w:val="uk-UA"/>
        </w:rPr>
        <w:t>атестаційної комісії на 2023-2024 н.</w:t>
      </w:r>
      <w:r w:rsidR="003510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0C72">
        <w:rPr>
          <w:rFonts w:ascii="Times New Roman" w:eastAsia="Times New Roman" w:hAnsi="Times New Roman" w:cs="Times New Roman"/>
          <w:sz w:val="28"/>
          <w:szCs w:val="28"/>
          <w:lang w:val="uk-UA"/>
        </w:rPr>
        <w:t>р. До 10. 10</w:t>
      </w:r>
      <w:r w:rsidR="003951CE">
        <w:rPr>
          <w:rFonts w:ascii="Times New Roman" w:eastAsia="Times New Roman" w:hAnsi="Times New Roman" w:cs="Times New Roman"/>
          <w:sz w:val="28"/>
          <w:szCs w:val="28"/>
          <w:lang w:val="uk-UA"/>
        </w:rPr>
        <w:t>. 2023</w:t>
      </w:r>
      <w:r w:rsidR="00530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5301D1" w:rsidRDefault="005301D1" w:rsidP="000F5AB3">
      <w:pPr>
        <w:pStyle w:val="a4"/>
        <w:numPr>
          <w:ilvl w:val="1"/>
          <w:numId w:val="17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інформаційну роботу з вчителями, які атестуються, щодо подання атестаційних документів та електронної пошти на розгляд</w:t>
      </w:r>
      <w:r w:rsidR="00170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атестаційної комісії</w:t>
      </w:r>
      <w:r w:rsidR="0035102B">
        <w:rPr>
          <w:rFonts w:ascii="Times New Roman" w:eastAsia="Times New Roman" w:hAnsi="Times New Roman" w:cs="Times New Roman"/>
          <w:sz w:val="28"/>
          <w:szCs w:val="28"/>
          <w:lang w:val="uk-UA"/>
        </w:rPr>
        <w:t>. До 10.</w:t>
      </w:r>
      <w:r w:rsidR="00170C72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35102B">
        <w:rPr>
          <w:rFonts w:ascii="Times New Roman" w:eastAsia="Times New Roman" w:hAnsi="Times New Roman" w:cs="Times New Roman"/>
          <w:sz w:val="28"/>
          <w:szCs w:val="28"/>
          <w:lang w:val="uk-UA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5301D1" w:rsidRDefault="005301D1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01D1" w:rsidRDefault="005301D1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ІІІ.СЛУХАЛИ:</w:t>
      </w:r>
    </w:p>
    <w:p w:rsidR="005301D1" w:rsidRDefault="005301D1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01D1" w:rsidRDefault="003951CE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Бращенко Н.М.</w:t>
      </w:r>
      <w:r w:rsidR="00530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заступника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НВР</w:t>
      </w:r>
      <w:r w:rsidR="005301D1">
        <w:rPr>
          <w:rFonts w:ascii="Times New Roman" w:eastAsia="Times New Roman" w:hAnsi="Times New Roman" w:cs="Times New Roman"/>
          <w:sz w:val="28"/>
          <w:szCs w:val="28"/>
          <w:lang w:val="uk-UA"/>
        </w:rPr>
        <w:t>– про проведення інформаційної роботи серед членів педагогічного колективу про новації в проведенні атестації.</w:t>
      </w:r>
    </w:p>
    <w:p w:rsidR="005301D1" w:rsidRDefault="005301D1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01D1" w:rsidRDefault="005301D1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ВИСТУПИЛИ:</w:t>
      </w:r>
    </w:p>
    <w:p w:rsidR="005301D1" w:rsidRDefault="005301D1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01D1" w:rsidRDefault="003951CE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Сторчак Л.А.</w:t>
      </w:r>
      <w:r w:rsidR="00530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</w:t>
      </w:r>
      <w:r w:rsidR="00B761C8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мови  - про оновлення інформаційного стенду в учительській.</w:t>
      </w:r>
    </w:p>
    <w:p w:rsidR="00B761C8" w:rsidRDefault="00B761C8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61C8" w:rsidRDefault="00B761C8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УХВАЛИЛИ:</w:t>
      </w:r>
    </w:p>
    <w:p w:rsidR="00B761C8" w:rsidRDefault="00B761C8" w:rsidP="005301D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61C8" w:rsidRPr="00B761C8" w:rsidRDefault="00B761C8" w:rsidP="00B761C8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Розмістити на стенді інформацію про нововведення в організації і про</w:t>
      </w:r>
      <w:r w:rsidR="0035102B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веденні атестації. До 30.09</w:t>
      </w:r>
      <w:r w:rsidR="00170C72">
        <w:rPr>
          <w:rFonts w:ascii="Times New Roman" w:eastAsia="Times New Roman" w:hAnsi="Times New Roman" w:cs="Times New Roman"/>
          <w:sz w:val="28"/>
          <w:szCs w:val="28"/>
          <w:lang w:val="uk-UA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</w:p>
    <w:p w:rsidR="000F5AB3" w:rsidRPr="000F5AB3" w:rsidRDefault="000F5AB3" w:rsidP="000F5AB3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2302" w:rsidRPr="00B761C8" w:rsidRDefault="00B761C8" w:rsidP="001828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1C8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1828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Світлана МАРТОСЕНКО</w:t>
      </w:r>
    </w:p>
    <w:p w:rsidR="00B761C8" w:rsidRPr="00B761C8" w:rsidRDefault="00B761C8" w:rsidP="0018289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61C8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18289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Неля БРАЩЕНКО</w:t>
      </w:r>
    </w:p>
    <w:p w:rsidR="00362302" w:rsidRPr="00362302" w:rsidRDefault="00362302" w:rsidP="003623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62302" w:rsidRPr="00362302" w:rsidSect="00B652B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DD"/>
    <w:multiLevelType w:val="multilevel"/>
    <w:tmpl w:val="057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F7142"/>
    <w:multiLevelType w:val="multilevel"/>
    <w:tmpl w:val="7AD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A017E"/>
    <w:multiLevelType w:val="multilevel"/>
    <w:tmpl w:val="FAD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B02DB"/>
    <w:multiLevelType w:val="hybridMultilevel"/>
    <w:tmpl w:val="7EFC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644C"/>
    <w:multiLevelType w:val="hybridMultilevel"/>
    <w:tmpl w:val="3EAE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556A"/>
    <w:multiLevelType w:val="multilevel"/>
    <w:tmpl w:val="238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ED6570"/>
    <w:multiLevelType w:val="multilevel"/>
    <w:tmpl w:val="947E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1251A9"/>
    <w:multiLevelType w:val="hybridMultilevel"/>
    <w:tmpl w:val="080CF93C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31E6"/>
    <w:multiLevelType w:val="multilevel"/>
    <w:tmpl w:val="FAF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46026A"/>
    <w:multiLevelType w:val="multilevel"/>
    <w:tmpl w:val="96B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B3C7B"/>
    <w:multiLevelType w:val="multilevel"/>
    <w:tmpl w:val="0E9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0E1D0C"/>
    <w:multiLevelType w:val="multilevel"/>
    <w:tmpl w:val="0BDE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C934DC"/>
    <w:multiLevelType w:val="multilevel"/>
    <w:tmpl w:val="3EB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C15D5"/>
    <w:multiLevelType w:val="multilevel"/>
    <w:tmpl w:val="658038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3F39F6"/>
    <w:multiLevelType w:val="multilevel"/>
    <w:tmpl w:val="AF8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EB3154"/>
    <w:multiLevelType w:val="hybridMultilevel"/>
    <w:tmpl w:val="2A6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04A78"/>
    <w:multiLevelType w:val="multilevel"/>
    <w:tmpl w:val="66D4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5C3546"/>
    <w:multiLevelType w:val="multilevel"/>
    <w:tmpl w:val="1F322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C31E9D"/>
    <w:multiLevelType w:val="multilevel"/>
    <w:tmpl w:val="354C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714A76"/>
    <w:multiLevelType w:val="multilevel"/>
    <w:tmpl w:val="973C52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26CCC"/>
    <w:multiLevelType w:val="multilevel"/>
    <w:tmpl w:val="570C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50DAA"/>
    <w:multiLevelType w:val="multilevel"/>
    <w:tmpl w:val="C2FC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612CF1"/>
    <w:multiLevelType w:val="multilevel"/>
    <w:tmpl w:val="BD06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6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21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22"/>
  </w:num>
  <w:num w:numId="15">
    <w:abstractNumId w:val="20"/>
  </w:num>
  <w:num w:numId="16">
    <w:abstractNumId w:val="6"/>
  </w:num>
  <w:num w:numId="17">
    <w:abstractNumId w:val="17"/>
  </w:num>
  <w:num w:numId="18">
    <w:abstractNumId w:val="19"/>
  </w:num>
  <w:num w:numId="19">
    <w:abstractNumId w:val="13"/>
  </w:num>
  <w:num w:numId="20">
    <w:abstractNumId w:val="7"/>
  </w:num>
  <w:num w:numId="21">
    <w:abstractNumId w:val="18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02"/>
    <w:rsid w:val="000F5AB3"/>
    <w:rsid w:val="00170C72"/>
    <w:rsid w:val="00182899"/>
    <w:rsid w:val="0035102B"/>
    <w:rsid w:val="00362302"/>
    <w:rsid w:val="0038314C"/>
    <w:rsid w:val="003951CE"/>
    <w:rsid w:val="004A3A98"/>
    <w:rsid w:val="005301D1"/>
    <w:rsid w:val="005B70A6"/>
    <w:rsid w:val="005C7D46"/>
    <w:rsid w:val="008E0B55"/>
    <w:rsid w:val="009750FF"/>
    <w:rsid w:val="00B14804"/>
    <w:rsid w:val="00B40696"/>
    <w:rsid w:val="00B652BB"/>
    <w:rsid w:val="00B761C8"/>
    <w:rsid w:val="00D30B48"/>
    <w:rsid w:val="00DD479D"/>
    <w:rsid w:val="00E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FFF8-2CE4-449A-B4D5-9DE27511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3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Світлана Іванівна</cp:lastModifiedBy>
  <cp:revision>2</cp:revision>
  <cp:lastPrinted>2023-10-05T10:52:00Z</cp:lastPrinted>
  <dcterms:created xsi:type="dcterms:W3CDTF">2023-10-09T09:47:00Z</dcterms:created>
  <dcterms:modified xsi:type="dcterms:W3CDTF">2023-10-09T09:47:00Z</dcterms:modified>
</cp:coreProperties>
</file>