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73" w:rsidRPr="00D9036E" w:rsidRDefault="008F0873" w:rsidP="00724580">
      <w:pPr>
        <w:rPr>
          <w:b/>
          <w:lang w:val="uk-UA"/>
        </w:rPr>
      </w:pPr>
      <w:r w:rsidRPr="00D9036E">
        <w:rPr>
          <w:b/>
          <w:lang w:val="uk-UA"/>
        </w:rPr>
        <w:t>ПОГОДЖЕНО</w:t>
      </w:r>
    </w:p>
    <w:p w:rsidR="008F0873" w:rsidRDefault="008F0873" w:rsidP="00724580">
      <w:pPr>
        <w:rPr>
          <w:lang w:val="uk-UA"/>
        </w:rPr>
      </w:pPr>
      <w:r>
        <w:rPr>
          <w:lang w:val="uk-UA"/>
        </w:rPr>
        <w:t xml:space="preserve">Начальник відділу освіти, </w:t>
      </w:r>
    </w:p>
    <w:p w:rsidR="008F0873" w:rsidRDefault="008F0873" w:rsidP="00724580">
      <w:pPr>
        <w:rPr>
          <w:lang w:val="uk-UA"/>
        </w:rPr>
      </w:pPr>
      <w:r>
        <w:rPr>
          <w:lang w:val="uk-UA"/>
        </w:rPr>
        <w:t>культури, молоді, спорту</w:t>
      </w:r>
    </w:p>
    <w:p w:rsidR="008F0873" w:rsidRDefault="008F0873" w:rsidP="00724580">
      <w:pPr>
        <w:rPr>
          <w:lang w:val="uk-UA"/>
        </w:rPr>
      </w:pPr>
      <w:r>
        <w:rPr>
          <w:lang w:val="uk-UA"/>
        </w:rPr>
        <w:t>та туризму</w:t>
      </w:r>
    </w:p>
    <w:p w:rsidR="008F0873" w:rsidRDefault="008F0873" w:rsidP="00724580">
      <w:pPr>
        <w:rPr>
          <w:lang w:val="uk-UA"/>
        </w:rPr>
      </w:pPr>
      <w:r>
        <w:rPr>
          <w:lang w:val="uk-UA"/>
        </w:rPr>
        <w:t xml:space="preserve">Ромоданівської селищної ради </w:t>
      </w:r>
    </w:p>
    <w:p w:rsidR="008F0873" w:rsidRDefault="008F0873" w:rsidP="00724580">
      <w:pPr>
        <w:rPr>
          <w:lang w:val="uk-UA"/>
        </w:rPr>
      </w:pPr>
      <w:r>
        <w:rPr>
          <w:lang w:val="uk-UA"/>
        </w:rPr>
        <w:t xml:space="preserve">Миргородського району </w:t>
      </w:r>
    </w:p>
    <w:p w:rsidR="008F0873" w:rsidRDefault="008F0873" w:rsidP="00724580">
      <w:pPr>
        <w:rPr>
          <w:lang w:val="uk-UA"/>
        </w:rPr>
      </w:pPr>
      <w:r>
        <w:rPr>
          <w:lang w:val="uk-UA"/>
        </w:rPr>
        <w:t>Полтавської області</w:t>
      </w:r>
    </w:p>
    <w:p w:rsidR="008F0873" w:rsidRDefault="008F0873" w:rsidP="00724580">
      <w:pPr>
        <w:rPr>
          <w:lang w:val="uk-UA"/>
        </w:rPr>
      </w:pPr>
      <w:r>
        <w:rPr>
          <w:lang w:val="uk-UA"/>
        </w:rPr>
        <w:t xml:space="preserve">_____________ О.О. Магура    </w:t>
      </w:r>
    </w:p>
    <w:p w:rsidR="008F0873" w:rsidRDefault="008F0873" w:rsidP="00724580">
      <w:pPr>
        <w:ind w:left="709"/>
        <w:rPr>
          <w:lang w:val="uk-UA"/>
        </w:rPr>
      </w:pPr>
    </w:p>
    <w:p w:rsidR="008F0873" w:rsidRDefault="008F0873" w:rsidP="00724580">
      <w:pPr>
        <w:ind w:left="709"/>
        <w:rPr>
          <w:lang w:val="uk-UA"/>
        </w:rPr>
      </w:pPr>
    </w:p>
    <w:p w:rsidR="008F0873" w:rsidRDefault="008F0873" w:rsidP="00724580">
      <w:pPr>
        <w:ind w:left="709"/>
        <w:rPr>
          <w:lang w:val="uk-UA"/>
        </w:rPr>
      </w:pPr>
    </w:p>
    <w:p w:rsidR="008F0873" w:rsidRPr="007E387C" w:rsidRDefault="008F0873" w:rsidP="00724580">
      <w:pPr>
        <w:ind w:left="709"/>
        <w:rPr>
          <w:b/>
          <w:lang w:val="uk-UA"/>
        </w:rPr>
      </w:pPr>
      <w:r>
        <w:rPr>
          <w:lang w:val="uk-UA"/>
        </w:rPr>
        <w:t>ЗАТВЕРДЖЕНО</w:t>
      </w:r>
    </w:p>
    <w:p w:rsidR="008F0873" w:rsidRDefault="008F0873" w:rsidP="00724580">
      <w:pPr>
        <w:ind w:left="709"/>
        <w:rPr>
          <w:lang w:val="uk-UA"/>
        </w:rPr>
      </w:pPr>
      <w:r>
        <w:rPr>
          <w:lang w:val="uk-UA"/>
        </w:rPr>
        <w:t>Рішенням _____ сесії</w:t>
      </w:r>
    </w:p>
    <w:p w:rsidR="008F0873" w:rsidRDefault="008F0873" w:rsidP="00724580">
      <w:pPr>
        <w:ind w:left="709"/>
        <w:rPr>
          <w:lang w:val="uk-UA"/>
        </w:rPr>
      </w:pPr>
      <w:r>
        <w:rPr>
          <w:lang w:val="uk-UA"/>
        </w:rPr>
        <w:t>Ромоданівської селищної ради Миргородського  району     Полтавської області</w:t>
      </w:r>
    </w:p>
    <w:p w:rsidR="008F0873" w:rsidRDefault="008F0873" w:rsidP="00724580">
      <w:pPr>
        <w:ind w:left="709"/>
        <w:rPr>
          <w:lang w:val="uk-UA"/>
        </w:rPr>
      </w:pPr>
      <w:r>
        <w:rPr>
          <w:lang w:val="uk-UA"/>
        </w:rPr>
        <w:t>__ скликання  від__________</w:t>
      </w: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sectPr w:rsidR="008F0873" w:rsidSect="00724580">
          <w:headerReference w:type="default" r:id="rId7"/>
          <w:pgSz w:w="11906" w:h="16838"/>
          <w:pgMar w:top="1134" w:right="567" w:bottom="1134" w:left="1701" w:header="709" w:footer="709" w:gutter="0"/>
          <w:cols w:num="2" w:space="708"/>
          <w:titlePg/>
          <w:docGrid w:linePitch="360"/>
        </w:sect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Default="008F0873" w:rsidP="004772ED">
      <w:pPr>
        <w:rPr>
          <w:lang w:val="uk-UA"/>
        </w:rPr>
      </w:pPr>
    </w:p>
    <w:p w:rsidR="008F0873" w:rsidRPr="00D9036E" w:rsidRDefault="008F0873" w:rsidP="004772ED">
      <w:pPr>
        <w:jc w:val="center"/>
        <w:rPr>
          <w:b/>
          <w:sz w:val="40"/>
          <w:szCs w:val="40"/>
          <w:lang w:val="uk-UA"/>
        </w:rPr>
      </w:pPr>
      <w:r w:rsidRPr="00D9036E">
        <w:rPr>
          <w:b/>
          <w:sz w:val="40"/>
          <w:szCs w:val="40"/>
          <w:lang w:val="uk-UA"/>
        </w:rPr>
        <w:t>СТАТУТ</w:t>
      </w:r>
    </w:p>
    <w:p w:rsidR="008F0873" w:rsidRPr="00D9036E" w:rsidRDefault="008F0873" w:rsidP="004772ED">
      <w:pPr>
        <w:jc w:val="center"/>
        <w:rPr>
          <w:sz w:val="40"/>
          <w:szCs w:val="40"/>
          <w:lang w:val="uk-UA"/>
        </w:rPr>
      </w:pPr>
      <w:r w:rsidRPr="00D9036E">
        <w:rPr>
          <w:sz w:val="40"/>
          <w:szCs w:val="40"/>
          <w:lang w:val="uk-UA"/>
        </w:rPr>
        <w:t xml:space="preserve">опорного закладу </w:t>
      </w:r>
    </w:p>
    <w:p w:rsidR="008F0873" w:rsidRDefault="008F0873" w:rsidP="004772ED">
      <w:pPr>
        <w:pStyle w:val="HTMLPreformatted"/>
        <w:jc w:val="center"/>
        <w:rPr>
          <w:rFonts w:ascii="Times New Roman" w:hAnsi="Times New Roman"/>
          <w:sz w:val="40"/>
          <w:szCs w:val="40"/>
          <w:lang w:val="uk-UA"/>
        </w:rPr>
      </w:pPr>
      <w:r>
        <w:rPr>
          <w:rFonts w:ascii="Times New Roman" w:hAnsi="Times New Roman"/>
          <w:sz w:val="40"/>
          <w:szCs w:val="40"/>
          <w:lang w:val="uk-UA"/>
        </w:rPr>
        <w:t>«Новооріхівський ліцей імені О.Г. Лелеченка  Ромоданівської селищної ради Миргородського району Полтавської області</w:t>
      </w:r>
      <w:r w:rsidRPr="005A2E75">
        <w:rPr>
          <w:rFonts w:ascii="Times New Roman" w:hAnsi="Times New Roman"/>
          <w:sz w:val="40"/>
          <w:szCs w:val="40"/>
          <w:lang w:val="uk-UA"/>
        </w:rPr>
        <w:t>»</w:t>
      </w:r>
    </w:p>
    <w:p w:rsidR="008F0873" w:rsidRDefault="008F0873" w:rsidP="004772ED">
      <w:pPr>
        <w:pStyle w:val="HTMLPreformatted"/>
        <w:jc w:val="center"/>
        <w:rPr>
          <w:rFonts w:ascii="Times New Roman" w:hAnsi="Times New Roman"/>
          <w:sz w:val="40"/>
          <w:szCs w:val="40"/>
          <w:lang w:val="uk-UA"/>
        </w:rPr>
      </w:pPr>
    </w:p>
    <w:p w:rsidR="008F0873" w:rsidRDefault="008F0873" w:rsidP="004772ED">
      <w:pPr>
        <w:pStyle w:val="HTMLPreformatted"/>
        <w:jc w:val="center"/>
        <w:rPr>
          <w:rFonts w:ascii="Times New Roman" w:hAnsi="Times New Roman"/>
          <w:sz w:val="40"/>
          <w:szCs w:val="40"/>
          <w:lang w:val="uk-UA"/>
        </w:rPr>
      </w:pPr>
    </w:p>
    <w:p w:rsidR="008F0873" w:rsidRPr="005A2E75" w:rsidRDefault="008F0873" w:rsidP="004772ED">
      <w:pPr>
        <w:pStyle w:val="HTMLPreformatted"/>
        <w:jc w:val="center"/>
        <w:rPr>
          <w:rFonts w:ascii="Times New Roman" w:hAnsi="Times New Roman"/>
          <w:sz w:val="40"/>
          <w:szCs w:val="40"/>
          <w:lang w:val="uk-UA"/>
        </w:rPr>
      </w:pPr>
      <w:r>
        <w:rPr>
          <w:rFonts w:ascii="Times New Roman" w:hAnsi="Times New Roman"/>
          <w:sz w:val="40"/>
          <w:szCs w:val="40"/>
          <w:lang w:val="uk-UA"/>
        </w:rPr>
        <w:t>(у новій редакції)</w:t>
      </w:r>
    </w:p>
    <w:p w:rsidR="008F0873" w:rsidRDefault="008F0873" w:rsidP="004772ED">
      <w:pPr>
        <w:jc w:val="center"/>
        <w:rPr>
          <w:lang w:val="uk-UA"/>
        </w:rPr>
      </w:pPr>
    </w:p>
    <w:p w:rsidR="008F0873" w:rsidRDefault="008F0873" w:rsidP="004772ED">
      <w:pPr>
        <w:jc w:val="center"/>
        <w:rPr>
          <w:lang w:val="uk-UA"/>
        </w:rPr>
      </w:pPr>
    </w:p>
    <w:p w:rsidR="008F0873" w:rsidRDefault="008F0873" w:rsidP="004772ED">
      <w:pPr>
        <w:jc w:val="center"/>
        <w:rPr>
          <w:lang w:val="uk-UA"/>
        </w:rPr>
      </w:pPr>
    </w:p>
    <w:p w:rsidR="008F0873" w:rsidRDefault="008F0873" w:rsidP="004772ED">
      <w:pPr>
        <w:jc w:val="center"/>
        <w:rPr>
          <w:lang w:val="uk-UA"/>
        </w:rPr>
      </w:pPr>
    </w:p>
    <w:p w:rsidR="008F0873" w:rsidRDefault="008F0873" w:rsidP="004772ED">
      <w:pPr>
        <w:jc w:val="center"/>
        <w:rPr>
          <w:lang w:val="uk-UA"/>
        </w:rPr>
      </w:pPr>
    </w:p>
    <w:p w:rsidR="008F0873" w:rsidRDefault="008F0873" w:rsidP="004772ED">
      <w:pPr>
        <w:pStyle w:val="HTMLPreformatted"/>
        <w:jc w:val="center"/>
        <w:rPr>
          <w:rFonts w:ascii="Times New Roman" w:hAnsi="Times New Roman"/>
          <w:b/>
          <w:sz w:val="32"/>
          <w:szCs w:val="32"/>
          <w:lang w:val="uk-UA"/>
        </w:rPr>
      </w:pPr>
    </w:p>
    <w:p w:rsidR="008F0873" w:rsidRPr="009A3DE3" w:rsidRDefault="008F0873" w:rsidP="004772ED">
      <w:pPr>
        <w:pStyle w:val="HTMLPreformatted"/>
        <w:jc w:val="center"/>
        <w:rPr>
          <w:rFonts w:ascii="Times New Roman" w:hAnsi="Times New Roman"/>
          <w:sz w:val="28"/>
          <w:szCs w:val="28"/>
        </w:rPr>
      </w:pPr>
    </w:p>
    <w:p w:rsidR="008F0873" w:rsidRPr="009A3DE3" w:rsidRDefault="008F0873" w:rsidP="004772ED">
      <w:pPr>
        <w:pStyle w:val="HTMLPreformatted"/>
        <w:jc w:val="center"/>
        <w:rPr>
          <w:rFonts w:ascii="Times New Roman" w:hAnsi="Times New Roman"/>
          <w:sz w:val="28"/>
          <w:szCs w:val="28"/>
        </w:rPr>
      </w:pPr>
    </w:p>
    <w:p w:rsidR="008F0873" w:rsidRPr="009A3DE3" w:rsidRDefault="008F0873" w:rsidP="004772ED">
      <w:pPr>
        <w:pStyle w:val="HTMLPreformatted"/>
        <w:jc w:val="center"/>
        <w:rPr>
          <w:rFonts w:ascii="Times New Roman" w:hAnsi="Times New Roman"/>
          <w:sz w:val="28"/>
          <w:szCs w:val="28"/>
        </w:rPr>
      </w:pPr>
    </w:p>
    <w:p w:rsidR="008F0873" w:rsidRPr="009A3DE3" w:rsidRDefault="008F0873" w:rsidP="004772ED">
      <w:pPr>
        <w:pStyle w:val="HTMLPreformatted"/>
        <w:jc w:val="center"/>
        <w:rPr>
          <w:rFonts w:ascii="Times New Roman" w:hAnsi="Times New Roman"/>
          <w:sz w:val="28"/>
          <w:szCs w:val="28"/>
        </w:rPr>
      </w:pPr>
    </w:p>
    <w:p w:rsidR="008F0873" w:rsidRDefault="008F0873" w:rsidP="004772ED">
      <w:pPr>
        <w:pStyle w:val="HTMLPreformatted"/>
        <w:jc w:val="center"/>
        <w:rPr>
          <w:rFonts w:ascii="Times New Roman" w:hAnsi="Times New Roman"/>
          <w:sz w:val="28"/>
          <w:szCs w:val="28"/>
          <w:lang w:val="uk-UA"/>
        </w:rPr>
      </w:pPr>
    </w:p>
    <w:p w:rsidR="008F0873" w:rsidRDefault="008F0873" w:rsidP="004772ED">
      <w:pPr>
        <w:pStyle w:val="HTMLPreformatted"/>
        <w:jc w:val="center"/>
        <w:rPr>
          <w:rFonts w:ascii="Times New Roman" w:hAnsi="Times New Roman"/>
          <w:sz w:val="28"/>
          <w:szCs w:val="28"/>
        </w:rPr>
      </w:pPr>
    </w:p>
    <w:p w:rsidR="008F0873" w:rsidRDefault="008F0873" w:rsidP="004772ED">
      <w:pPr>
        <w:pStyle w:val="HTMLPreformatted"/>
        <w:jc w:val="center"/>
        <w:rPr>
          <w:rFonts w:ascii="Times New Roman" w:hAnsi="Times New Roman"/>
          <w:sz w:val="28"/>
          <w:szCs w:val="28"/>
        </w:rPr>
      </w:pPr>
    </w:p>
    <w:p w:rsidR="008F0873" w:rsidRPr="009A3DE3" w:rsidRDefault="008F0873" w:rsidP="004772ED">
      <w:pPr>
        <w:pStyle w:val="HTMLPreformatted"/>
        <w:jc w:val="center"/>
        <w:rPr>
          <w:rFonts w:ascii="Times New Roman" w:hAnsi="Times New Roman"/>
          <w:sz w:val="28"/>
          <w:szCs w:val="28"/>
        </w:rPr>
      </w:pPr>
    </w:p>
    <w:p w:rsidR="008F0873" w:rsidRDefault="008F0873" w:rsidP="004772ED">
      <w:pPr>
        <w:pStyle w:val="HTMLPreformatted"/>
        <w:jc w:val="center"/>
        <w:rPr>
          <w:rFonts w:ascii="Times New Roman" w:hAnsi="Times New Roman"/>
          <w:sz w:val="28"/>
          <w:szCs w:val="28"/>
          <w:lang w:val="uk-UA"/>
        </w:rPr>
      </w:pPr>
      <w:r>
        <w:rPr>
          <w:rFonts w:ascii="Times New Roman" w:hAnsi="Times New Roman"/>
          <w:sz w:val="28"/>
          <w:szCs w:val="28"/>
          <w:lang w:val="en-US"/>
        </w:rPr>
        <w:t>c</w:t>
      </w:r>
      <w:r>
        <w:rPr>
          <w:rFonts w:ascii="Times New Roman" w:hAnsi="Times New Roman"/>
          <w:sz w:val="28"/>
          <w:szCs w:val="28"/>
          <w:lang w:val="uk-UA"/>
        </w:rPr>
        <w:t>. Новооріхівка</w:t>
      </w:r>
    </w:p>
    <w:p w:rsidR="008F0873" w:rsidRDefault="008F0873" w:rsidP="004772ED">
      <w:pPr>
        <w:pStyle w:val="HTMLPreformatted"/>
        <w:jc w:val="center"/>
        <w:rPr>
          <w:rFonts w:ascii="Times New Roman" w:hAnsi="Times New Roman"/>
          <w:sz w:val="28"/>
          <w:szCs w:val="28"/>
          <w:lang w:val="uk-UA"/>
        </w:rPr>
      </w:pPr>
      <w:r>
        <w:rPr>
          <w:rFonts w:ascii="Times New Roman" w:hAnsi="Times New Roman"/>
          <w:sz w:val="28"/>
          <w:szCs w:val="28"/>
          <w:lang w:val="uk-UA"/>
        </w:rPr>
        <w:t>Миргородський район</w:t>
      </w:r>
    </w:p>
    <w:p w:rsidR="008F0873" w:rsidRDefault="008F0873" w:rsidP="004772ED">
      <w:pPr>
        <w:pStyle w:val="HTMLPreformatted"/>
        <w:jc w:val="center"/>
        <w:rPr>
          <w:rFonts w:ascii="Times New Roman" w:hAnsi="Times New Roman"/>
          <w:sz w:val="28"/>
          <w:szCs w:val="28"/>
          <w:lang w:val="uk-UA"/>
        </w:rPr>
      </w:pPr>
    </w:p>
    <w:p w:rsidR="008F0873" w:rsidRDefault="008F0873" w:rsidP="004772ED">
      <w:pPr>
        <w:pStyle w:val="HTMLPreformatted"/>
        <w:jc w:val="center"/>
        <w:rPr>
          <w:rFonts w:ascii="Times New Roman" w:hAnsi="Times New Roman"/>
          <w:sz w:val="28"/>
          <w:szCs w:val="28"/>
          <w:lang w:val="uk-UA"/>
        </w:rPr>
      </w:pPr>
      <w:r>
        <w:rPr>
          <w:rFonts w:ascii="Times New Roman" w:hAnsi="Times New Roman"/>
          <w:sz w:val="28"/>
          <w:szCs w:val="28"/>
          <w:lang w:val="uk-UA"/>
        </w:rPr>
        <w:t>2022</w:t>
      </w:r>
    </w:p>
    <w:p w:rsidR="008F0873" w:rsidRDefault="008F0873" w:rsidP="006C3624">
      <w:pPr>
        <w:tabs>
          <w:tab w:val="left" w:pos="708"/>
        </w:tabs>
        <w:jc w:val="center"/>
        <w:rPr>
          <w:sz w:val="28"/>
          <w:szCs w:val="28"/>
          <w:lang w:val="uk-UA"/>
        </w:rPr>
      </w:pPr>
      <w:r w:rsidRPr="00131007">
        <w:rPr>
          <w:sz w:val="28"/>
          <w:szCs w:val="28"/>
          <w:lang w:val="uk-UA"/>
        </w:rPr>
        <w:t>I. Загальні положення</w:t>
      </w:r>
    </w:p>
    <w:p w:rsidR="008F0873" w:rsidRPr="00131007" w:rsidRDefault="008F0873" w:rsidP="00B33FE0">
      <w:pPr>
        <w:pStyle w:val="HTMLPreformatted"/>
        <w:jc w:val="center"/>
        <w:rPr>
          <w:rFonts w:ascii="Times New Roman" w:hAnsi="Times New Roman"/>
          <w:sz w:val="28"/>
          <w:szCs w:val="28"/>
          <w:lang w:val="uk-UA"/>
        </w:rPr>
      </w:pPr>
    </w:p>
    <w:p w:rsidR="008F0873" w:rsidRPr="002205DF" w:rsidRDefault="008F0873" w:rsidP="00B33FE0">
      <w:pPr>
        <w:pStyle w:val="HTMLPreformatted"/>
        <w:jc w:val="both"/>
        <w:rPr>
          <w:rFonts w:ascii="Times New Roman" w:hAnsi="Times New Roman"/>
          <w:sz w:val="28"/>
          <w:szCs w:val="28"/>
          <w:lang w:val="uk-UA"/>
        </w:rPr>
      </w:pPr>
      <w:r>
        <w:rPr>
          <w:rFonts w:ascii="Times New Roman" w:hAnsi="Times New Roman"/>
          <w:sz w:val="28"/>
          <w:szCs w:val="28"/>
          <w:lang w:val="uk-UA"/>
        </w:rPr>
        <w:tab/>
        <w:t>1.Опорний заклад «Новооріхівський ліцей імені О.Г. Лелеченка Ромоданівської селищної ради Миргородського району Полтавської області» знаходиться в комунальній власності  Ромоданівської  селищної ради Миргородського району Полтавської області.</w:t>
      </w:r>
    </w:p>
    <w:p w:rsidR="008F0873" w:rsidRDefault="008F0873" w:rsidP="00B33FE0">
      <w:pPr>
        <w:pStyle w:val="HTMLPreformatted"/>
        <w:jc w:val="both"/>
        <w:rPr>
          <w:rFonts w:ascii="Times New Roman" w:hAnsi="Times New Roman"/>
          <w:color w:val="auto"/>
          <w:sz w:val="28"/>
          <w:szCs w:val="28"/>
          <w:lang w:val="uk-UA"/>
        </w:rPr>
      </w:pPr>
      <w:r>
        <w:rPr>
          <w:rFonts w:ascii="Times New Roman" w:hAnsi="Times New Roman"/>
          <w:sz w:val="28"/>
          <w:szCs w:val="28"/>
          <w:lang w:val="uk-UA"/>
        </w:rPr>
        <w:tab/>
      </w:r>
      <w:r>
        <w:rPr>
          <w:rFonts w:ascii="Times New Roman" w:hAnsi="Times New Roman"/>
          <w:color w:val="auto"/>
          <w:sz w:val="28"/>
          <w:szCs w:val="28"/>
          <w:lang w:val="uk-UA"/>
        </w:rPr>
        <w:t>1.1</w:t>
      </w:r>
      <w:r w:rsidRPr="00AE293C">
        <w:rPr>
          <w:rFonts w:ascii="Times New Roman" w:hAnsi="Times New Roman"/>
          <w:color w:val="auto"/>
          <w:sz w:val="28"/>
          <w:szCs w:val="28"/>
          <w:lang w:val="uk-UA"/>
        </w:rPr>
        <w:t>. Опорний заклад «Новооріхівський ліцей імені О.Г.</w:t>
      </w:r>
      <w:r>
        <w:rPr>
          <w:rFonts w:ascii="Times New Roman" w:hAnsi="Times New Roman"/>
          <w:color w:val="auto"/>
          <w:sz w:val="28"/>
          <w:szCs w:val="28"/>
          <w:lang w:val="uk-UA"/>
        </w:rPr>
        <w:t xml:space="preserve"> </w:t>
      </w:r>
      <w:r w:rsidRPr="00AE293C">
        <w:rPr>
          <w:rFonts w:ascii="Times New Roman" w:hAnsi="Times New Roman"/>
          <w:color w:val="auto"/>
          <w:sz w:val="28"/>
          <w:szCs w:val="28"/>
          <w:lang w:val="uk-UA"/>
        </w:rPr>
        <w:t>Лелеченка</w:t>
      </w:r>
      <w:r>
        <w:rPr>
          <w:rFonts w:ascii="Times New Roman" w:hAnsi="Times New Roman"/>
          <w:color w:val="auto"/>
          <w:sz w:val="28"/>
          <w:szCs w:val="28"/>
          <w:lang w:val="uk-UA"/>
        </w:rPr>
        <w:t xml:space="preserve"> </w:t>
      </w:r>
      <w:r w:rsidRPr="00AE293C">
        <w:rPr>
          <w:rFonts w:ascii="Times New Roman" w:hAnsi="Times New Roman"/>
          <w:color w:val="auto"/>
          <w:sz w:val="28"/>
          <w:szCs w:val="28"/>
          <w:lang w:val="uk-UA"/>
        </w:rPr>
        <w:t>Лубенської районної ради Полтавської області» перейменований на підставі рішення тридцять сьомої  сесії Лубенської районної ради Полтавської області сьомого скликання від 23 травня 2019 року.</w:t>
      </w:r>
    </w:p>
    <w:p w:rsidR="008F0873" w:rsidRPr="00131007" w:rsidRDefault="008F0873" w:rsidP="00341A7D">
      <w:pPr>
        <w:pStyle w:val="HTMLPreformatted"/>
        <w:jc w:val="both"/>
        <w:rPr>
          <w:rFonts w:ascii="Times New Roman" w:hAnsi="Times New Roman"/>
          <w:color w:val="auto"/>
          <w:sz w:val="28"/>
          <w:szCs w:val="28"/>
          <w:lang w:val="uk-UA"/>
        </w:rPr>
      </w:pPr>
      <w:r>
        <w:rPr>
          <w:rFonts w:ascii="Times New Roman" w:hAnsi="Times New Roman"/>
          <w:color w:val="auto"/>
          <w:sz w:val="28"/>
          <w:szCs w:val="28"/>
          <w:lang w:val="uk-UA"/>
        </w:rPr>
        <w:tab/>
      </w:r>
      <w:r w:rsidRPr="002205DF">
        <w:rPr>
          <w:rFonts w:ascii="Times New Roman" w:hAnsi="Times New Roman"/>
          <w:color w:val="auto"/>
          <w:sz w:val="28"/>
          <w:szCs w:val="28"/>
          <w:lang w:val="uk-UA"/>
        </w:rPr>
        <w:t>1</w:t>
      </w:r>
      <w:r>
        <w:rPr>
          <w:rFonts w:ascii="Times New Roman" w:hAnsi="Times New Roman"/>
          <w:color w:val="auto"/>
          <w:sz w:val="28"/>
          <w:szCs w:val="28"/>
          <w:lang w:val="uk-UA"/>
        </w:rPr>
        <w:t>.2</w:t>
      </w:r>
      <w:r w:rsidRPr="00131007">
        <w:rPr>
          <w:rFonts w:ascii="Times New Roman" w:hAnsi="Times New Roman"/>
          <w:color w:val="auto"/>
          <w:sz w:val="28"/>
          <w:szCs w:val="28"/>
          <w:lang w:val="uk-UA"/>
        </w:rPr>
        <w:t>. Опорний заклад «Новооріхівський ліцей ім</w:t>
      </w:r>
      <w:r>
        <w:rPr>
          <w:rFonts w:ascii="Times New Roman" w:hAnsi="Times New Roman"/>
          <w:color w:val="auto"/>
          <w:sz w:val="28"/>
          <w:szCs w:val="28"/>
          <w:lang w:val="uk-UA"/>
        </w:rPr>
        <w:t>ені</w:t>
      </w:r>
      <w:r w:rsidRPr="00131007">
        <w:rPr>
          <w:rFonts w:ascii="Times New Roman" w:hAnsi="Times New Roman"/>
          <w:color w:val="auto"/>
          <w:sz w:val="28"/>
          <w:szCs w:val="28"/>
          <w:lang w:val="uk-UA"/>
        </w:rPr>
        <w:t xml:space="preserve"> О.Г.</w:t>
      </w:r>
      <w:r>
        <w:rPr>
          <w:rFonts w:ascii="Times New Roman" w:hAnsi="Times New Roman"/>
          <w:color w:val="auto"/>
          <w:sz w:val="28"/>
          <w:szCs w:val="28"/>
          <w:lang w:val="uk-UA"/>
        </w:rPr>
        <w:t xml:space="preserve"> </w:t>
      </w:r>
      <w:r w:rsidRPr="00131007">
        <w:rPr>
          <w:rFonts w:ascii="Times New Roman" w:hAnsi="Times New Roman"/>
          <w:color w:val="auto"/>
          <w:sz w:val="28"/>
          <w:szCs w:val="28"/>
          <w:lang w:val="uk-UA"/>
        </w:rPr>
        <w:t>Лелеченка</w:t>
      </w:r>
      <w:r>
        <w:rPr>
          <w:rFonts w:ascii="Times New Roman" w:hAnsi="Times New Roman"/>
          <w:color w:val="auto"/>
          <w:sz w:val="28"/>
          <w:szCs w:val="28"/>
          <w:lang w:val="uk-UA"/>
        </w:rPr>
        <w:t xml:space="preserve"> </w:t>
      </w:r>
      <w:r>
        <w:rPr>
          <w:rFonts w:ascii="Times New Roman" w:hAnsi="Times New Roman"/>
          <w:sz w:val="28"/>
          <w:szCs w:val="28"/>
          <w:lang w:val="uk-UA"/>
        </w:rPr>
        <w:t xml:space="preserve">Ромоданівської селищної ради Миргородського району </w:t>
      </w:r>
      <w:r w:rsidRPr="00131007">
        <w:rPr>
          <w:rFonts w:ascii="Times New Roman" w:hAnsi="Times New Roman"/>
          <w:color w:val="auto"/>
          <w:sz w:val="28"/>
          <w:szCs w:val="28"/>
          <w:lang w:val="uk-UA"/>
        </w:rPr>
        <w:t>Полтавської області» є правонаступником прав і обов’язків</w:t>
      </w:r>
      <w:r>
        <w:rPr>
          <w:rFonts w:ascii="Times New Roman" w:hAnsi="Times New Roman"/>
          <w:color w:val="auto"/>
          <w:sz w:val="28"/>
          <w:szCs w:val="28"/>
          <w:lang w:val="uk-UA"/>
        </w:rPr>
        <w:t xml:space="preserve"> </w:t>
      </w:r>
      <w:r w:rsidRPr="00131007">
        <w:rPr>
          <w:rFonts w:ascii="Times New Roman" w:hAnsi="Times New Roman"/>
          <w:color w:val="auto"/>
          <w:sz w:val="28"/>
          <w:szCs w:val="28"/>
          <w:lang w:val="uk-UA"/>
        </w:rPr>
        <w:t xml:space="preserve"> </w:t>
      </w:r>
      <w:r>
        <w:rPr>
          <w:rFonts w:ascii="Times New Roman" w:hAnsi="Times New Roman"/>
          <w:color w:val="auto"/>
          <w:sz w:val="28"/>
          <w:szCs w:val="28"/>
          <w:lang w:val="uk-UA"/>
        </w:rPr>
        <w:t xml:space="preserve">опорного закладу «Новооріхівський ліцей </w:t>
      </w:r>
      <w:r w:rsidRPr="00131007">
        <w:rPr>
          <w:rFonts w:ascii="Times New Roman" w:hAnsi="Times New Roman"/>
          <w:color w:val="auto"/>
          <w:sz w:val="28"/>
          <w:szCs w:val="28"/>
          <w:lang w:val="uk-UA"/>
        </w:rPr>
        <w:t>імені</w:t>
      </w:r>
      <w:r>
        <w:rPr>
          <w:rFonts w:ascii="Times New Roman" w:hAnsi="Times New Roman"/>
          <w:color w:val="auto"/>
          <w:sz w:val="28"/>
          <w:szCs w:val="28"/>
          <w:lang w:val="uk-UA"/>
        </w:rPr>
        <w:t xml:space="preserve"> О.Г. </w:t>
      </w:r>
      <w:r w:rsidRPr="00131007">
        <w:rPr>
          <w:rFonts w:ascii="Times New Roman" w:hAnsi="Times New Roman"/>
          <w:color w:val="auto"/>
          <w:sz w:val="28"/>
          <w:szCs w:val="28"/>
          <w:lang w:val="uk-UA"/>
        </w:rPr>
        <w:t>Лелеченка Лубенської р</w:t>
      </w:r>
      <w:r>
        <w:rPr>
          <w:rFonts w:ascii="Times New Roman" w:hAnsi="Times New Roman"/>
          <w:color w:val="auto"/>
          <w:sz w:val="28"/>
          <w:szCs w:val="28"/>
          <w:lang w:val="uk-UA"/>
        </w:rPr>
        <w:t>айонної ради Полтавської області»</w:t>
      </w:r>
      <w:r w:rsidRPr="00131007">
        <w:rPr>
          <w:rFonts w:ascii="Times New Roman" w:hAnsi="Times New Roman"/>
          <w:color w:val="auto"/>
          <w:sz w:val="28"/>
          <w:szCs w:val="28"/>
          <w:lang w:val="uk-UA"/>
        </w:rPr>
        <w:t>.</w:t>
      </w:r>
    </w:p>
    <w:p w:rsidR="008F0873" w:rsidRDefault="008F0873" w:rsidP="00B33FE0">
      <w:pPr>
        <w:pStyle w:val="HTMLPreformatted"/>
        <w:ind w:firstLine="284"/>
        <w:jc w:val="both"/>
        <w:rPr>
          <w:rFonts w:ascii="Times New Roman" w:hAnsi="Times New Roman"/>
          <w:sz w:val="28"/>
          <w:szCs w:val="28"/>
          <w:lang w:val="uk-UA"/>
        </w:rPr>
      </w:pPr>
      <w:r>
        <w:rPr>
          <w:rFonts w:ascii="Times New Roman" w:hAnsi="Times New Roman"/>
          <w:sz w:val="28"/>
          <w:szCs w:val="28"/>
          <w:lang w:val="uk-UA"/>
        </w:rPr>
        <w:tab/>
        <w:t xml:space="preserve">1.3. </w:t>
      </w:r>
      <w:bookmarkStart w:id="0" w:name="_GoBack"/>
      <w:bookmarkEnd w:id="0"/>
      <w:r>
        <w:rPr>
          <w:rFonts w:ascii="Times New Roman" w:hAnsi="Times New Roman"/>
          <w:sz w:val="28"/>
          <w:szCs w:val="28"/>
          <w:lang w:val="uk-UA"/>
        </w:rPr>
        <w:t xml:space="preserve">Юридична адреса опорного закладу «Новооріхівський ліцей імені О.Г. Лелеченка Ромоданівської селищної ради Миргородського району Полтавської області»: </w:t>
      </w:r>
    </w:p>
    <w:p w:rsidR="008F0873" w:rsidRDefault="008F0873" w:rsidP="00D255A5">
      <w:pPr>
        <w:pStyle w:val="HTMLPreformatted"/>
        <w:jc w:val="both"/>
        <w:rPr>
          <w:rFonts w:ascii="Times New Roman" w:hAnsi="Times New Roman"/>
          <w:sz w:val="28"/>
          <w:szCs w:val="28"/>
          <w:lang w:val="uk-UA"/>
        </w:rPr>
      </w:pPr>
      <w:r>
        <w:rPr>
          <w:rFonts w:ascii="Times New Roman" w:hAnsi="Times New Roman"/>
          <w:sz w:val="28"/>
          <w:szCs w:val="28"/>
          <w:lang w:val="uk-UA"/>
        </w:rPr>
        <w:t xml:space="preserve">37562 </w:t>
      </w:r>
    </w:p>
    <w:p w:rsidR="008F0873" w:rsidRDefault="008F0873" w:rsidP="00D255A5">
      <w:pPr>
        <w:pStyle w:val="HTMLPreformatted"/>
        <w:jc w:val="both"/>
        <w:rPr>
          <w:rFonts w:ascii="Times New Roman" w:hAnsi="Times New Roman"/>
          <w:sz w:val="28"/>
          <w:szCs w:val="28"/>
          <w:lang w:val="uk-UA"/>
        </w:rPr>
      </w:pPr>
      <w:r>
        <w:rPr>
          <w:rFonts w:ascii="Times New Roman" w:hAnsi="Times New Roman"/>
          <w:sz w:val="28"/>
          <w:szCs w:val="28"/>
          <w:lang w:val="uk-UA"/>
        </w:rPr>
        <w:t xml:space="preserve">Полтавська область, </w:t>
      </w:r>
    </w:p>
    <w:p w:rsidR="008F0873" w:rsidRDefault="008F0873" w:rsidP="00D255A5">
      <w:pPr>
        <w:pStyle w:val="HTMLPreformatted"/>
        <w:jc w:val="both"/>
        <w:rPr>
          <w:rFonts w:ascii="Times New Roman" w:hAnsi="Times New Roman"/>
          <w:sz w:val="28"/>
          <w:szCs w:val="28"/>
          <w:lang w:val="uk-UA"/>
        </w:rPr>
      </w:pPr>
      <w:r>
        <w:rPr>
          <w:rFonts w:ascii="Times New Roman" w:hAnsi="Times New Roman"/>
          <w:sz w:val="28"/>
          <w:szCs w:val="28"/>
          <w:lang w:val="uk-UA"/>
        </w:rPr>
        <w:t xml:space="preserve">Миргородський район,  </w:t>
      </w:r>
    </w:p>
    <w:p w:rsidR="008F0873" w:rsidRDefault="008F0873" w:rsidP="00D255A5">
      <w:pPr>
        <w:pStyle w:val="HTMLPreformatted"/>
        <w:jc w:val="both"/>
        <w:rPr>
          <w:rFonts w:ascii="Times New Roman" w:hAnsi="Times New Roman"/>
          <w:sz w:val="28"/>
          <w:szCs w:val="28"/>
          <w:lang w:val="uk-UA"/>
        </w:rPr>
      </w:pPr>
      <w:r>
        <w:rPr>
          <w:rFonts w:ascii="Times New Roman" w:hAnsi="Times New Roman"/>
          <w:sz w:val="28"/>
          <w:szCs w:val="28"/>
          <w:lang w:val="uk-UA"/>
        </w:rPr>
        <w:t>с. Новооріхівка,</w:t>
      </w:r>
    </w:p>
    <w:p w:rsidR="008F0873" w:rsidRDefault="008F0873" w:rsidP="00D255A5">
      <w:pPr>
        <w:pStyle w:val="HTMLPreformatted"/>
        <w:jc w:val="both"/>
        <w:rPr>
          <w:rFonts w:ascii="Times New Roman" w:hAnsi="Times New Roman"/>
          <w:sz w:val="28"/>
          <w:szCs w:val="28"/>
          <w:lang w:val="uk-UA"/>
        </w:rPr>
      </w:pPr>
      <w:r>
        <w:rPr>
          <w:rFonts w:ascii="Times New Roman" w:hAnsi="Times New Roman"/>
          <w:sz w:val="28"/>
          <w:szCs w:val="28"/>
          <w:lang w:val="uk-UA"/>
        </w:rPr>
        <w:t xml:space="preserve"> вулиця Леонтовича,</w:t>
      </w:r>
    </w:p>
    <w:p w:rsidR="008F0873" w:rsidRDefault="008F0873" w:rsidP="00D255A5">
      <w:pPr>
        <w:pStyle w:val="HTMLPreformatted"/>
        <w:jc w:val="both"/>
        <w:rPr>
          <w:rFonts w:ascii="Times New Roman" w:hAnsi="Times New Roman"/>
          <w:color w:val="auto"/>
          <w:sz w:val="28"/>
          <w:szCs w:val="28"/>
          <w:lang w:val="uk-UA"/>
        </w:rPr>
      </w:pPr>
      <w:r>
        <w:rPr>
          <w:rFonts w:ascii="Times New Roman" w:hAnsi="Times New Roman"/>
          <w:sz w:val="28"/>
          <w:szCs w:val="28"/>
          <w:lang w:val="uk-UA"/>
        </w:rPr>
        <w:t xml:space="preserve"> будинок 16</w:t>
      </w:r>
      <w:r>
        <w:rPr>
          <w:rFonts w:ascii="Times New Roman" w:hAnsi="Times New Roman"/>
          <w:color w:val="auto"/>
          <w:sz w:val="28"/>
          <w:szCs w:val="28"/>
          <w:lang w:val="uk-UA"/>
        </w:rPr>
        <w:t>.</w:t>
      </w:r>
    </w:p>
    <w:p w:rsidR="008F0873" w:rsidRDefault="008F0873" w:rsidP="00D255A5">
      <w:pPr>
        <w:pStyle w:val="HTMLPreformatted"/>
        <w:ind w:firstLine="284"/>
        <w:jc w:val="both"/>
        <w:rPr>
          <w:rFonts w:ascii="Times New Roman" w:hAnsi="Times New Roman"/>
          <w:sz w:val="28"/>
          <w:szCs w:val="28"/>
          <w:lang w:val="uk-UA"/>
        </w:rPr>
      </w:pPr>
      <w:r>
        <w:rPr>
          <w:rFonts w:ascii="Times New Roman" w:hAnsi="Times New Roman"/>
          <w:sz w:val="28"/>
          <w:szCs w:val="28"/>
          <w:lang w:val="uk-UA"/>
        </w:rPr>
        <w:tab/>
        <w:t>При зміні юридичної адреси опорний заклад «Новооріхівський ліцей імені О.Г. Лелеченка Ромоданівської селищної ради Миргородського району Полтавської області» зобов’язаний повідомити про це орган, що здійснив державну реєстрацію та інші зацікавлені органи у визначений законодавством термін.</w:t>
      </w:r>
    </w:p>
    <w:p w:rsidR="008F0873" w:rsidRDefault="008F0873" w:rsidP="00B33FE0">
      <w:pPr>
        <w:widowControl w:val="0"/>
        <w:shd w:val="clear" w:color="auto" w:fill="FFFFFF"/>
        <w:autoSpaceDE w:val="0"/>
        <w:autoSpaceDN w:val="0"/>
        <w:adjustRightInd w:val="0"/>
        <w:ind w:right="91" w:firstLine="708"/>
        <w:contextualSpacing/>
        <w:jc w:val="both"/>
        <w:rPr>
          <w:sz w:val="28"/>
          <w:szCs w:val="28"/>
          <w:lang w:val="uk-UA"/>
        </w:rPr>
      </w:pPr>
      <w:r>
        <w:rPr>
          <w:sz w:val="28"/>
          <w:szCs w:val="28"/>
          <w:lang w:val="uk-UA"/>
        </w:rPr>
        <w:t xml:space="preserve">   1.4. Опорний  заклад  «Новооріхівський ліцей імені О.Г. Лелеченка Ромоданівської селищної ради Миргородського району Полтавської області» (далі по тексту  освітній</w:t>
      </w:r>
      <w:r w:rsidRPr="004259A8">
        <w:rPr>
          <w:sz w:val="28"/>
          <w:szCs w:val="28"/>
          <w:lang w:val="uk-UA"/>
        </w:rPr>
        <w:t xml:space="preserve"> заклад</w:t>
      </w:r>
      <w:r>
        <w:rPr>
          <w:sz w:val="28"/>
          <w:szCs w:val="28"/>
          <w:lang w:val="uk-UA"/>
        </w:rPr>
        <w:t>) є юридичною особою, має  печатку, штамп, ідентифікаційний код.</w:t>
      </w:r>
    </w:p>
    <w:p w:rsidR="008F0873" w:rsidRDefault="008F0873" w:rsidP="00D255A5">
      <w:pPr>
        <w:pStyle w:val="HTMLPreformatted"/>
        <w:jc w:val="both"/>
        <w:rPr>
          <w:rFonts w:ascii="Times New Roman" w:hAnsi="Times New Roman"/>
          <w:sz w:val="28"/>
          <w:szCs w:val="28"/>
          <w:lang w:val="uk-UA"/>
        </w:rPr>
      </w:pPr>
      <w:r>
        <w:rPr>
          <w:rFonts w:ascii="Times New Roman" w:hAnsi="Times New Roman"/>
          <w:sz w:val="28"/>
          <w:szCs w:val="28"/>
          <w:lang w:val="uk-UA"/>
        </w:rPr>
        <w:tab/>
        <w:t xml:space="preserve">Повна назва: опорний заклад «Новооріхівський ліцей імені О.Г. Лелеченка Ромоданівської селищної ради Миргородського району Полтавської області». Скорочена назва: опорний заклад «Новооріхівський ліцей». </w:t>
      </w:r>
    </w:p>
    <w:p w:rsidR="008F0873" w:rsidRDefault="008F0873" w:rsidP="00B33FE0">
      <w:pPr>
        <w:widowControl w:val="0"/>
        <w:shd w:val="clear" w:color="auto" w:fill="FFFFFF"/>
        <w:tabs>
          <w:tab w:val="left" w:pos="907"/>
        </w:tabs>
        <w:autoSpaceDE w:val="0"/>
        <w:autoSpaceDN w:val="0"/>
        <w:adjustRightInd w:val="0"/>
        <w:jc w:val="both"/>
        <w:rPr>
          <w:sz w:val="28"/>
          <w:szCs w:val="28"/>
          <w:lang w:val="uk-UA"/>
        </w:rPr>
      </w:pPr>
      <w:r>
        <w:rPr>
          <w:sz w:val="28"/>
          <w:szCs w:val="28"/>
          <w:lang w:val="uk-UA"/>
        </w:rPr>
        <w:tab/>
        <w:t xml:space="preserve">1.5. </w:t>
      </w:r>
      <w:r w:rsidRPr="00FF27AC">
        <w:rPr>
          <w:sz w:val="28"/>
          <w:szCs w:val="28"/>
          <w:lang w:val="uk-UA"/>
        </w:rPr>
        <w:t>Засновником</w:t>
      </w:r>
      <w:r>
        <w:rPr>
          <w:sz w:val="28"/>
          <w:szCs w:val="28"/>
          <w:lang w:val="uk-UA"/>
        </w:rPr>
        <w:t xml:space="preserve"> освітнього закладу є Ромоданівська селищна рада Миргородського району Полтавської області, яка здійснює фінансування, матеріально-технічне забезпечення, надає необхідні будівлі, інженерні комунікації, обладнання, організовує будівництво і ремонт приміщень, їх господарське обслуговування, харчування учнів.</w:t>
      </w:r>
    </w:p>
    <w:p w:rsidR="008F0873" w:rsidRPr="00FF27AC" w:rsidRDefault="008F0873" w:rsidP="00B33FE0">
      <w:pPr>
        <w:widowControl w:val="0"/>
        <w:shd w:val="clear" w:color="auto" w:fill="FFFFFF"/>
        <w:tabs>
          <w:tab w:val="left" w:pos="907"/>
        </w:tabs>
        <w:autoSpaceDE w:val="0"/>
        <w:autoSpaceDN w:val="0"/>
        <w:adjustRightInd w:val="0"/>
        <w:jc w:val="both"/>
        <w:rPr>
          <w:spacing w:val="-1"/>
          <w:sz w:val="28"/>
          <w:szCs w:val="28"/>
          <w:lang w:val="uk-UA"/>
        </w:rPr>
      </w:pPr>
      <w:r>
        <w:rPr>
          <w:sz w:val="28"/>
          <w:szCs w:val="28"/>
          <w:lang w:val="uk-UA"/>
        </w:rPr>
        <w:tab/>
        <w:t>1.</w:t>
      </w:r>
      <w:r w:rsidRPr="00FF27AC">
        <w:rPr>
          <w:sz w:val="28"/>
          <w:szCs w:val="28"/>
          <w:lang w:val="uk-UA"/>
        </w:rPr>
        <w:t>6</w:t>
      </w:r>
      <w:r w:rsidRPr="00407C1E">
        <w:rPr>
          <w:sz w:val="28"/>
          <w:szCs w:val="28"/>
          <w:lang w:val="uk-UA"/>
        </w:rPr>
        <w:t xml:space="preserve">. </w:t>
      </w:r>
      <w:r w:rsidRPr="00FF27AC">
        <w:rPr>
          <w:spacing w:val="-1"/>
          <w:sz w:val="28"/>
          <w:szCs w:val="28"/>
          <w:lang w:val="uk-UA"/>
        </w:rPr>
        <w:t>Основним видом діяльності</w:t>
      </w:r>
      <w:r>
        <w:rPr>
          <w:spacing w:val="-1"/>
          <w:sz w:val="28"/>
          <w:szCs w:val="28"/>
          <w:lang w:val="uk-UA"/>
        </w:rPr>
        <w:t xml:space="preserve"> освітнього</w:t>
      </w:r>
      <w:r w:rsidRPr="00407C1E">
        <w:rPr>
          <w:spacing w:val="-1"/>
          <w:sz w:val="28"/>
          <w:szCs w:val="28"/>
          <w:lang w:val="uk-UA"/>
        </w:rPr>
        <w:t xml:space="preserve"> закладу є </w:t>
      </w:r>
      <w:r w:rsidRPr="00FF27AC">
        <w:rPr>
          <w:spacing w:val="-1"/>
          <w:sz w:val="28"/>
          <w:szCs w:val="28"/>
          <w:lang w:val="uk-UA"/>
        </w:rPr>
        <w:t>освітня діяльність у сфері загальної середньої освіти.</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Pr>
          <w:color w:val="FF0000"/>
          <w:spacing w:val="-1"/>
          <w:sz w:val="28"/>
          <w:szCs w:val="28"/>
          <w:lang w:val="uk-UA"/>
        </w:rPr>
        <w:tab/>
      </w:r>
      <w:r w:rsidRPr="00D255A5">
        <w:rPr>
          <w:spacing w:val="-1"/>
          <w:sz w:val="28"/>
          <w:szCs w:val="28"/>
          <w:lang w:val="uk-UA"/>
        </w:rPr>
        <w:t>1.</w:t>
      </w:r>
      <w:r w:rsidRPr="00D255A5">
        <w:rPr>
          <w:sz w:val="28"/>
          <w:szCs w:val="28"/>
          <w:lang w:val="uk-UA"/>
        </w:rPr>
        <w:t>7</w:t>
      </w:r>
      <w:r w:rsidRPr="00D255A5">
        <w:rPr>
          <w:sz w:val="28"/>
          <w:szCs w:val="28"/>
        </w:rPr>
        <w:t>.</w:t>
      </w:r>
      <w:r>
        <w:rPr>
          <w:sz w:val="28"/>
          <w:szCs w:val="28"/>
        </w:rPr>
        <w:t xml:space="preserve"> </w:t>
      </w:r>
      <w:r w:rsidRPr="003813F5">
        <w:rPr>
          <w:spacing w:val="-1"/>
          <w:sz w:val="28"/>
          <w:szCs w:val="28"/>
          <w:lang w:val="uk-UA"/>
        </w:rPr>
        <w:t>Головними завданнями освітнього закладу є:</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забезпечення реалізації права громадян на повну загальну середню освіту;</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xml:space="preserve">- </w:t>
      </w:r>
      <w:r w:rsidRPr="003813F5">
        <w:rPr>
          <w:spacing w:val="-1"/>
          <w:sz w:val="28"/>
          <w:szCs w:val="28"/>
          <w:lang w:val="uk-UA"/>
        </w:rPr>
        <w:t>виховання громадянина України;</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F0873" w:rsidRPr="00FF27AC" w:rsidRDefault="008F0873" w:rsidP="00B33FE0">
      <w:pPr>
        <w:widowControl w:val="0"/>
        <w:shd w:val="clear" w:color="auto" w:fill="FFFFFF"/>
        <w:tabs>
          <w:tab w:val="left" w:pos="907"/>
        </w:tabs>
        <w:autoSpaceDE w:val="0"/>
        <w:autoSpaceDN w:val="0"/>
        <w:adjustRightInd w:val="0"/>
        <w:jc w:val="both"/>
        <w:rPr>
          <w:sz w:val="28"/>
          <w:szCs w:val="28"/>
        </w:rPr>
      </w:pPr>
      <w:r w:rsidRPr="00FF27AC">
        <w:rPr>
          <w:sz w:val="28"/>
          <w:szCs w:val="28"/>
        </w:rPr>
        <w:t>-</w:t>
      </w:r>
      <w:r w:rsidRPr="00FF27AC">
        <w:rPr>
          <w:sz w:val="28"/>
          <w:szCs w:val="28"/>
          <w:lang w:val="uk-UA"/>
        </w:rPr>
        <w:t xml:space="preserve"> забезпечення всебічного розвитку особистості шляхом навчання, виховання та розвитку, які ґрунтуються на загальнолюдських цінностях та принципах</w:t>
      </w:r>
      <w:r w:rsidRPr="00FF27AC">
        <w:rPr>
          <w:sz w:val="28"/>
          <w:szCs w:val="28"/>
        </w:rPr>
        <w:t>;</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Pr>
          <w:sz w:val="28"/>
          <w:szCs w:val="28"/>
        </w:rPr>
        <w:t xml:space="preserve">- </w:t>
      </w:r>
      <w:r w:rsidRPr="003813F5">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розвиток особистості учня, його здібностей і обдарувань, наукового світогляду;</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xml:space="preserve">- </w:t>
      </w:r>
      <w:r w:rsidRPr="003813F5">
        <w:rPr>
          <w:spacing w:val="-1"/>
          <w:sz w:val="28"/>
          <w:szCs w:val="28"/>
          <w:lang w:val="uk-UA"/>
        </w:rPr>
        <w:t>реалізація права учнів на вільне формування політичних і світоглядних переконань;</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виховання свідомого ставлення до свого здоров'я та здоров'я інших громадян, найвищої соціальної цінності, формування засад здорового способу життя;</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збереження і зміцнення фізичного та психічного здоров'я учнів;</w:t>
      </w:r>
    </w:p>
    <w:p w:rsidR="008F0873" w:rsidRPr="003813F5" w:rsidRDefault="008F0873" w:rsidP="00B33FE0">
      <w:pPr>
        <w:widowControl w:val="0"/>
        <w:shd w:val="clear" w:color="auto" w:fill="FFFFFF"/>
        <w:tabs>
          <w:tab w:val="left" w:pos="907"/>
        </w:tabs>
        <w:autoSpaceDE w:val="0"/>
        <w:autoSpaceDN w:val="0"/>
        <w:adjustRightInd w:val="0"/>
        <w:jc w:val="both"/>
        <w:rPr>
          <w:sz w:val="28"/>
          <w:szCs w:val="28"/>
          <w:lang w:val="uk-UA"/>
        </w:rPr>
      </w:pPr>
      <w:r w:rsidRPr="003813F5">
        <w:rPr>
          <w:sz w:val="28"/>
          <w:szCs w:val="28"/>
          <w:lang w:val="uk-UA"/>
        </w:rPr>
        <w:t>- створення умов для оволодіння системою наукових знань пр</w:t>
      </w:r>
      <w:r>
        <w:rPr>
          <w:sz w:val="28"/>
          <w:szCs w:val="28"/>
          <w:lang w:val="uk-UA"/>
        </w:rPr>
        <w:t>о природу, людину і суспільство.</w:t>
      </w:r>
    </w:p>
    <w:p w:rsidR="008F0873" w:rsidRPr="00407C1E" w:rsidRDefault="008F0873" w:rsidP="00B33FE0">
      <w:pPr>
        <w:pStyle w:val="msonormalcxspmiddlecxspmiddle"/>
        <w:widowControl w:val="0"/>
        <w:shd w:val="clear" w:color="auto" w:fill="FFFFFF"/>
        <w:tabs>
          <w:tab w:val="left" w:pos="725"/>
        </w:tabs>
        <w:autoSpaceDE w:val="0"/>
        <w:autoSpaceDN w:val="0"/>
        <w:adjustRightInd w:val="0"/>
        <w:spacing w:before="5" w:beforeAutospacing="0"/>
        <w:contextualSpacing/>
        <w:jc w:val="both"/>
        <w:rPr>
          <w:sz w:val="28"/>
          <w:szCs w:val="28"/>
        </w:rPr>
      </w:pPr>
      <w:r w:rsidRPr="003813F5">
        <w:rPr>
          <w:sz w:val="28"/>
          <w:szCs w:val="28"/>
        </w:rPr>
        <w:tab/>
      </w:r>
      <w:r>
        <w:rPr>
          <w:sz w:val="28"/>
          <w:szCs w:val="28"/>
        </w:rPr>
        <w:t>1.</w:t>
      </w:r>
      <w:r w:rsidRPr="003813F5">
        <w:rPr>
          <w:sz w:val="28"/>
          <w:szCs w:val="28"/>
        </w:rPr>
        <w:t xml:space="preserve">8. Освітній заклад в своїй діяльності керується Конституцією України, законами </w:t>
      </w:r>
      <w:r>
        <w:rPr>
          <w:sz w:val="28"/>
          <w:szCs w:val="28"/>
        </w:rPr>
        <w:t xml:space="preserve"> </w:t>
      </w:r>
      <w:r w:rsidRPr="003813F5">
        <w:rPr>
          <w:spacing w:val="-1"/>
          <w:sz w:val="28"/>
          <w:szCs w:val="28"/>
        </w:rPr>
        <w:t>України «Про освіту</w:t>
      </w:r>
      <w:r>
        <w:rPr>
          <w:spacing w:val="-1"/>
          <w:sz w:val="28"/>
          <w:szCs w:val="28"/>
        </w:rPr>
        <w:t xml:space="preserve">», </w:t>
      </w:r>
      <w:r w:rsidRPr="003813F5">
        <w:rPr>
          <w:spacing w:val="-1"/>
          <w:sz w:val="28"/>
          <w:szCs w:val="28"/>
        </w:rPr>
        <w:t xml:space="preserve">«Про </w:t>
      </w:r>
      <w:r>
        <w:rPr>
          <w:spacing w:val="-1"/>
          <w:sz w:val="28"/>
          <w:szCs w:val="28"/>
        </w:rPr>
        <w:t xml:space="preserve">повну </w:t>
      </w:r>
      <w:r w:rsidRPr="003813F5">
        <w:rPr>
          <w:spacing w:val="-1"/>
          <w:sz w:val="28"/>
          <w:szCs w:val="28"/>
        </w:rPr>
        <w:t xml:space="preserve">загальну середню освіту», Положенням про загальноосвітній </w:t>
      </w:r>
      <w:r>
        <w:rPr>
          <w:sz w:val="28"/>
          <w:szCs w:val="28"/>
        </w:rPr>
        <w:t>навчальний заклад</w:t>
      </w:r>
      <w:r w:rsidRPr="00407C1E">
        <w:rPr>
          <w:sz w:val="28"/>
          <w:szCs w:val="28"/>
        </w:rPr>
        <w:t>,</w:t>
      </w:r>
      <w:r>
        <w:rPr>
          <w:sz w:val="28"/>
          <w:szCs w:val="28"/>
        </w:rPr>
        <w:t xml:space="preserve"> </w:t>
      </w:r>
      <w:r w:rsidRPr="00BB3FCA">
        <w:rPr>
          <w:sz w:val="28"/>
          <w:szCs w:val="28"/>
          <w:shd w:val="clear" w:color="auto" w:fill="FFFFFF"/>
        </w:rPr>
        <w:t>що відповідає чинному законодавству</w:t>
      </w:r>
      <w:r>
        <w:rPr>
          <w:sz w:val="28"/>
          <w:szCs w:val="28"/>
        </w:rPr>
        <w:t>,</w:t>
      </w:r>
      <w:r w:rsidRPr="00407C1E">
        <w:rPr>
          <w:sz w:val="28"/>
          <w:szCs w:val="28"/>
        </w:rPr>
        <w:t xml:space="preserve"> наказами Міністерства освіти і науки України, рішеннями </w:t>
      </w:r>
      <w:r>
        <w:rPr>
          <w:sz w:val="28"/>
          <w:szCs w:val="28"/>
        </w:rPr>
        <w:t xml:space="preserve">Ромоданівської  селищної </w:t>
      </w:r>
      <w:r w:rsidRPr="00407C1E">
        <w:rPr>
          <w:sz w:val="28"/>
          <w:szCs w:val="28"/>
        </w:rPr>
        <w:t xml:space="preserve"> ради</w:t>
      </w:r>
      <w:r>
        <w:rPr>
          <w:sz w:val="28"/>
          <w:szCs w:val="28"/>
        </w:rPr>
        <w:t xml:space="preserve">  Миргородського району Полтавської області</w:t>
      </w:r>
      <w:r w:rsidRPr="00407C1E">
        <w:rPr>
          <w:sz w:val="28"/>
          <w:szCs w:val="28"/>
        </w:rPr>
        <w:t xml:space="preserve">, розпорядженнями голови </w:t>
      </w:r>
      <w:r>
        <w:rPr>
          <w:sz w:val="28"/>
          <w:szCs w:val="28"/>
        </w:rPr>
        <w:t xml:space="preserve">Ромоданівської селищної </w:t>
      </w:r>
      <w:r w:rsidRPr="00407C1E">
        <w:rPr>
          <w:sz w:val="28"/>
          <w:szCs w:val="28"/>
        </w:rPr>
        <w:t xml:space="preserve"> ради</w:t>
      </w:r>
      <w:r>
        <w:rPr>
          <w:sz w:val="28"/>
          <w:szCs w:val="28"/>
        </w:rPr>
        <w:t xml:space="preserve"> Миргородського району  Полтавської області</w:t>
      </w:r>
      <w:r w:rsidRPr="00407C1E">
        <w:rPr>
          <w:sz w:val="28"/>
          <w:szCs w:val="28"/>
        </w:rPr>
        <w:t xml:space="preserve">, наказами відділу освіти, </w:t>
      </w:r>
      <w:r>
        <w:rPr>
          <w:sz w:val="28"/>
          <w:szCs w:val="28"/>
        </w:rPr>
        <w:t>культури,</w:t>
      </w:r>
      <w:r w:rsidRPr="00407C1E">
        <w:rPr>
          <w:sz w:val="28"/>
          <w:szCs w:val="28"/>
        </w:rPr>
        <w:t xml:space="preserve"> молоді</w:t>
      </w:r>
      <w:r>
        <w:rPr>
          <w:sz w:val="28"/>
          <w:szCs w:val="28"/>
        </w:rPr>
        <w:t xml:space="preserve">, </w:t>
      </w:r>
      <w:r w:rsidRPr="00407C1E">
        <w:rPr>
          <w:sz w:val="28"/>
          <w:szCs w:val="28"/>
        </w:rPr>
        <w:t xml:space="preserve">спорту </w:t>
      </w:r>
      <w:r>
        <w:rPr>
          <w:sz w:val="28"/>
          <w:szCs w:val="28"/>
        </w:rPr>
        <w:t xml:space="preserve">та туризму  Ромоданівської селищної </w:t>
      </w:r>
      <w:r w:rsidRPr="00407C1E">
        <w:rPr>
          <w:sz w:val="28"/>
          <w:szCs w:val="28"/>
        </w:rPr>
        <w:t xml:space="preserve"> ради</w:t>
      </w:r>
      <w:r>
        <w:rPr>
          <w:sz w:val="28"/>
          <w:szCs w:val="28"/>
        </w:rPr>
        <w:t xml:space="preserve"> Миргородського району Полтавської області</w:t>
      </w:r>
      <w:r w:rsidRPr="00407C1E">
        <w:rPr>
          <w:sz w:val="28"/>
          <w:szCs w:val="28"/>
        </w:rPr>
        <w:t xml:space="preserve">, іншими нормативно-правовими актами  та  цим Статутом. </w:t>
      </w:r>
    </w:p>
    <w:p w:rsidR="008F0873" w:rsidRPr="00407C1E" w:rsidRDefault="008F0873" w:rsidP="00113998">
      <w:pPr>
        <w:pStyle w:val="msonormalcxspmiddlecxspmiddle"/>
        <w:widowControl w:val="0"/>
        <w:shd w:val="clear" w:color="auto" w:fill="FFFFFF"/>
        <w:tabs>
          <w:tab w:val="left" w:pos="725"/>
        </w:tabs>
        <w:autoSpaceDE w:val="0"/>
        <w:autoSpaceDN w:val="0"/>
        <w:adjustRightInd w:val="0"/>
        <w:spacing w:before="5" w:beforeAutospacing="0"/>
        <w:contextualSpacing/>
        <w:jc w:val="both"/>
        <w:rPr>
          <w:sz w:val="28"/>
          <w:szCs w:val="28"/>
        </w:rPr>
      </w:pPr>
      <w:r>
        <w:rPr>
          <w:sz w:val="28"/>
          <w:szCs w:val="28"/>
        </w:rPr>
        <w:tab/>
        <w:t>1.9.Освітній</w:t>
      </w:r>
      <w:r w:rsidRPr="00407C1E">
        <w:rPr>
          <w:sz w:val="28"/>
          <w:szCs w:val="28"/>
        </w:rPr>
        <w:t xml:space="preserve"> заклад самостійно приймає рішення і здійснює діяльність в межах своєї компетенції, передбаченої законодавством України та власним Статутом.</w:t>
      </w:r>
    </w:p>
    <w:p w:rsidR="008F0873" w:rsidRPr="00407C1E" w:rsidRDefault="008F0873" w:rsidP="00113998">
      <w:pPr>
        <w:pStyle w:val="msonormalcxspmiddlecxspmiddle"/>
        <w:widowControl w:val="0"/>
        <w:shd w:val="clear" w:color="auto" w:fill="FFFFFF"/>
        <w:tabs>
          <w:tab w:val="left" w:pos="725"/>
        </w:tabs>
        <w:autoSpaceDE w:val="0"/>
        <w:autoSpaceDN w:val="0"/>
        <w:adjustRightInd w:val="0"/>
        <w:spacing w:before="5" w:beforeAutospacing="0"/>
        <w:contextualSpacing/>
        <w:jc w:val="both"/>
        <w:rPr>
          <w:spacing w:val="-1"/>
          <w:sz w:val="28"/>
          <w:szCs w:val="28"/>
        </w:rPr>
      </w:pPr>
      <w:r w:rsidRPr="00407C1E">
        <w:rPr>
          <w:sz w:val="28"/>
          <w:szCs w:val="28"/>
        </w:rPr>
        <w:tab/>
      </w:r>
      <w:r>
        <w:rPr>
          <w:sz w:val="28"/>
          <w:szCs w:val="28"/>
        </w:rPr>
        <w:t>1.</w:t>
      </w:r>
      <w:r>
        <w:rPr>
          <w:spacing w:val="-1"/>
          <w:sz w:val="28"/>
          <w:szCs w:val="28"/>
        </w:rPr>
        <w:t>10. Освітній</w:t>
      </w:r>
      <w:r w:rsidRPr="00407C1E">
        <w:rPr>
          <w:spacing w:val="-1"/>
          <w:sz w:val="28"/>
          <w:szCs w:val="28"/>
        </w:rPr>
        <w:t xml:space="preserve"> заклад несе відповідальність перед особою, суспільством і державою за:</w:t>
      </w:r>
    </w:p>
    <w:p w:rsidR="008F0873" w:rsidRPr="00407C1E" w:rsidRDefault="008F0873" w:rsidP="00113998">
      <w:pPr>
        <w:pStyle w:val="msonormalcxspmiddlecxspmiddle"/>
        <w:widowControl w:val="0"/>
        <w:shd w:val="clear" w:color="auto" w:fill="FFFFFF"/>
        <w:tabs>
          <w:tab w:val="left" w:pos="725"/>
        </w:tabs>
        <w:autoSpaceDE w:val="0"/>
        <w:autoSpaceDN w:val="0"/>
        <w:adjustRightInd w:val="0"/>
        <w:spacing w:before="5" w:beforeAutospacing="0"/>
        <w:contextualSpacing/>
        <w:jc w:val="both"/>
        <w:rPr>
          <w:spacing w:val="-1"/>
          <w:sz w:val="28"/>
          <w:szCs w:val="28"/>
        </w:rPr>
      </w:pPr>
      <w:r w:rsidRPr="00407C1E">
        <w:rPr>
          <w:sz w:val="28"/>
          <w:szCs w:val="28"/>
        </w:rPr>
        <w:t xml:space="preserve">- </w:t>
      </w:r>
      <w:r w:rsidRPr="00407C1E">
        <w:rPr>
          <w:spacing w:val="-1"/>
          <w:sz w:val="28"/>
          <w:szCs w:val="28"/>
        </w:rPr>
        <w:t>безпечні умови освітньої діяльності;</w:t>
      </w:r>
    </w:p>
    <w:p w:rsidR="008F0873" w:rsidRPr="00407C1E" w:rsidRDefault="008F0873" w:rsidP="00113998">
      <w:pPr>
        <w:pStyle w:val="msonormalcxspmiddlecxspmiddle"/>
        <w:widowControl w:val="0"/>
        <w:shd w:val="clear" w:color="auto" w:fill="FFFFFF"/>
        <w:tabs>
          <w:tab w:val="left" w:pos="725"/>
        </w:tabs>
        <w:autoSpaceDE w:val="0"/>
        <w:autoSpaceDN w:val="0"/>
        <w:adjustRightInd w:val="0"/>
        <w:spacing w:before="5" w:beforeAutospacing="0"/>
        <w:contextualSpacing/>
        <w:jc w:val="both"/>
        <w:rPr>
          <w:sz w:val="28"/>
          <w:szCs w:val="28"/>
        </w:rPr>
      </w:pPr>
      <w:r w:rsidRPr="00407C1E">
        <w:rPr>
          <w:sz w:val="28"/>
          <w:szCs w:val="28"/>
        </w:rPr>
        <w:t>- дотримання Державних стандартів освіти;</w:t>
      </w:r>
    </w:p>
    <w:p w:rsidR="008F0873" w:rsidRPr="00407C1E" w:rsidRDefault="008F0873" w:rsidP="00846828">
      <w:pPr>
        <w:pStyle w:val="msonormalcxspmiddlecxspmiddle"/>
        <w:widowControl w:val="0"/>
        <w:shd w:val="clear" w:color="auto" w:fill="FFFFFF"/>
        <w:tabs>
          <w:tab w:val="left" w:pos="142"/>
          <w:tab w:val="left" w:pos="284"/>
          <w:tab w:val="left" w:pos="725"/>
        </w:tabs>
        <w:autoSpaceDE w:val="0"/>
        <w:autoSpaceDN w:val="0"/>
        <w:adjustRightInd w:val="0"/>
        <w:spacing w:before="5" w:beforeAutospacing="0"/>
        <w:contextualSpacing/>
        <w:jc w:val="both"/>
        <w:rPr>
          <w:sz w:val="28"/>
          <w:szCs w:val="28"/>
        </w:rPr>
      </w:pPr>
      <w:r w:rsidRPr="00407C1E">
        <w:rPr>
          <w:sz w:val="28"/>
          <w:szCs w:val="28"/>
        </w:rPr>
        <w:t>- дотримання договірних зобов'язань з іншими суб'єктами освітньої, виробничої, наукової діяльності; угод;</w:t>
      </w:r>
    </w:p>
    <w:p w:rsidR="008F0873" w:rsidRPr="00407C1E" w:rsidRDefault="008F0873" w:rsidP="00113998">
      <w:pPr>
        <w:pStyle w:val="msonormalcxspmiddlecxspmiddle"/>
        <w:widowControl w:val="0"/>
        <w:shd w:val="clear" w:color="auto" w:fill="FFFFFF"/>
        <w:tabs>
          <w:tab w:val="left" w:pos="725"/>
        </w:tabs>
        <w:autoSpaceDE w:val="0"/>
        <w:autoSpaceDN w:val="0"/>
        <w:adjustRightInd w:val="0"/>
        <w:spacing w:before="5" w:beforeAutospacing="0"/>
        <w:contextualSpacing/>
        <w:jc w:val="both"/>
        <w:rPr>
          <w:sz w:val="28"/>
          <w:szCs w:val="28"/>
        </w:rPr>
      </w:pPr>
      <w:r w:rsidRPr="00407C1E">
        <w:rPr>
          <w:sz w:val="28"/>
          <w:szCs w:val="28"/>
        </w:rPr>
        <w:t>- дотримання фінансової дисципліни.</w:t>
      </w:r>
    </w:p>
    <w:p w:rsidR="008F0873"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407C1E">
        <w:rPr>
          <w:sz w:val="28"/>
          <w:szCs w:val="28"/>
        </w:rPr>
        <w:tab/>
      </w:r>
      <w:r w:rsidRPr="00407C1E">
        <w:rPr>
          <w:sz w:val="28"/>
          <w:szCs w:val="28"/>
        </w:rPr>
        <w:tab/>
      </w:r>
      <w:r>
        <w:rPr>
          <w:sz w:val="28"/>
          <w:szCs w:val="28"/>
        </w:rPr>
        <w:t>1.</w:t>
      </w:r>
      <w:r w:rsidRPr="00407C1E">
        <w:rPr>
          <w:sz w:val="28"/>
          <w:szCs w:val="28"/>
        </w:rPr>
        <w:t>11. Відповідно до потреб насел</w:t>
      </w:r>
      <w:r>
        <w:rPr>
          <w:sz w:val="28"/>
          <w:szCs w:val="28"/>
        </w:rPr>
        <w:t>ення та місцевих умов освітній</w:t>
      </w:r>
      <w:r w:rsidRPr="00407C1E">
        <w:rPr>
          <w:sz w:val="28"/>
          <w:szCs w:val="28"/>
        </w:rPr>
        <w:t xml:space="preserve"> заклад у своєму </w:t>
      </w:r>
      <w:r>
        <w:rPr>
          <w:spacing w:val="-1"/>
          <w:sz w:val="28"/>
          <w:szCs w:val="28"/>
        </w:rPr>
        <w:t xml:space="preserve">складі може мати філії та структурні підрозділи, що забезпечують </w:t>
      </w:r>
      <w:r w:rsidRPr="00407C1E">
        <w:rPr>
          <w:spacing w:val="-1"/>
          <w:sz w:val="28"/>
          <w:szCs w:val="28"/>
        </w:rPr>
        <w:t xml:space="preserve"> початкову школу </w:t>
      </w:r>
      <w:r>
        <w:rPr>
          <w:spacing w:val="-1"/>
          <w:sz w:val="28"/>
          <w:szCs w:val="28"/>
        </w:rPr>
        <w:t>(І ступінь), базову середню освіту (ІІ ступінь),профільну середню освіту (ІІІ ступінь).</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407C1E">
        <w:rPr>
          <w:spacing w:val="-17"/>
          <w:sz w:val="28"/>
          <w:szCs w:val="28"/>
        </w:rPr>
        <w:tab/>
      </w:r>
      <w:r w:rsidRPr="00407C1E">
        <w:rPr>
          <w:spacing w:val="-17"/>
          <w:sz w:val="28"/>
          <w:szCs w:val="28"/>
        </w:rPr>
        <w:tab/>
      </w:r>
      <w:r>
        <w:rPr>
          <w:spacing w:val="-17"/>
          <w:sz w:val="28"/>
          <w:szCs w:val="28"/>
        </w:rPr>
        <w:t>1.</w:t>
      </w:r>
      <w:r w:rsidRPr="005362E4">
        <w:rPr>
          <w:spacing w:val="-17"/>
          <w:sz w:val="28"/>
          <w:szCs w:val="28"/>
        </w:rPr>
        <w:t xml:space="preserve">12. </w:t>
      </w:r>
      <w:r w:rsidRPr="005362E4">
        <w:rPr>
          <w:spacing w:val="-2"/>
          <w:sz w:val="28"/>
          <w:szCs w:val="28"/>
        </w:rPr>
        <w:t>Освітній заклад має право:</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pacing w:val="-1"/>
          <w:sz w:val="28"/>
          <w:szCs w:val="28"/>
        </w:rPr>
        <w:t>проводити освітню діяльність на підставі ліцензії;</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z w:val="28"/>
          <w:szCs w:val="28"/>
        </w:rPr>
        <w:t>визначати форми, методи і засоби організації освітнього процесу за погодженням із засновником;</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pacing w:val="-1"/>
          <w:sz w:val="28"/>
          <w:szCs w:val="28"/>
        </w:rPr>
        <w:t>визначати варіативну ча</w:t>
      </w:r>
      <w:r>
        <w:rPr>
          <w:spacing w:val="-1"/>
          <w:sz w:val="28"/>
          <w:szCs w:val="28"/>
        </w:rPr>
        <w:t>стину освітньої програми</w:t>
      </w:r>
      <w:r w:rsidRPr="005362E4">
        <w:rPr>
          <w:spacing w:val="-1"/>
          <w:sz w:val="28"/>
          <w:szCs w:val="28"/>
        </w:rPr>
        <w:t>;</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z w:val="28"/>
          <w:szCs w:val="28"/>
        </w:rPr>
        <w:t>в установленому порядку розробляти і впроваджувати освітні програми, експериментальні та індивідуальні робочі плани;</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z w:val="28"/>
          <w:szCs w:val="28"/>
        </w:rPr>
        <w:t xml:space="preserve">спільно з вищими навчальними закладами, науково-дослідними інститутами та </w:t>
      </w:r>
      <w:r w:rsidRPr="005362E4">
        <w:rPr>
          <w:spacing w:val="-1"/>
          <w:sz w:val="28"/>
          <w:szCs w:val="28"/>
        </w:rPr>
        <w:t xml:space="preserve">центрами проводити науково-дослідну, експериментальну, пошукову роботу, що не </w:t>
      </w:r>
      <w:r w:rsidRPr="005362E4">
        <w:rPr>
          <w:sz w:val="28"/>
          <w:szCs w:val="28"/>
        </w:rPr>
        <w:t>суперечить законодавству України;</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5362E4">
        <w:rPr>
          <w:spacing w:val="-17"/>
          <w:sz w:val="28"/>
          <w:szCs w:val="28"/>
        </w:rPr>
        <w:t xml:space="preserve">- </w:t>
      </w:r>
      <w:r w:rsidRPr="005362E4">
        <w:rPr>
          <w:sz w:val="28"/>
          <w:szCs w:val="28"/>
        </w:rPr>
        <w:t>використовувати різні форми морального і матеріального заохочення до учаснків овітнього процесу;</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z w:val="28"/>
          <w:szCs w:val="28"/>
        </w:rPr>
        <w:t>отримувати кошти і матеріальні цінності від органів виконавчої влади, юридичних і фізичних осіб;</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pacing w:val="-1"/>
          <w:sz w:val="28"/>
          <w:szCs w:val="28"/>
        </w:rPr>
        <w:t xml:space="preserve">залишати у своєму розпорядженні і використовувати власні надходження у порядку </w:t>
      </w:r>
      <w:r w:rsidRPr="005362E4">
        <w:rPr>
          <w:sz w:val="28"/>
          <w:szCs w:val="28"/>
        </w:rPr>
        <w:t>визначеному законодавством України;</w:t>
      </w:r>
    </w:p>
    <w:p w:rsidR="008F0873" w:rsidRPr="005362E4" w:rsidRDefault="008F0873" w:rsidP="00B33FE0">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5362E4">
        <w:rPr>
          <w:spacing w:val="-17"/>
          <w:sz w:val="28"/>
          <w:szCs w:val="28"/>
        </w:rPr>
        <w:t xml:space="preserve">-  </w:t>
      </w:r>
      <w:r w:rsidRPr="005362E4">
        <w:rPr>
          <w:spacing w:val="-1"/>
          <w:sz w:val="28"/>
          <w:szCs w:val="28"/>
        </w:rPr>
        <w:t>встановлювати форму одягу для учнів;</w:t>
      </w:r>
    </w:p>
    <w:p w:rsidR="008F0873" w:rsidRPr="005362E4"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5362E4">
        <w:rPr>
          <w:spacing w:val="-17"/>
          <w:sz w:val="28"/>
          <w:szCs w:val="28"/>
        </w:rPr>
        <w:t xml:space="preserve">- </w:t>
      </w:r>
      <w:r w:rsidRPr="005362E4">
        <w:rPr>
          <w:spacing w:val="-1"/>
          <w:sz w:val="28"/>
          <w:szCs w:val="28"/>
        </w:rPr>
        <w:t xml:space="preserve">здійснювати діяльність, пов'язану з наданням професійної освіти на рівні державних </w:t>
      </w:r>
      <w:r w:rsidRPr="005362E4">
        <w:rPr>
          <w:sz w:val="28"/>
          <w:szCs w:val="28"/>
        </w:rPr>
        <w:t>вимог до кваліфікованих робітників;</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pacing w:val="-2"/>
          <w:sz w:val="28"/>
          <w:szCs w:val="28"/>
        </w:rPr>
      </w:pPr>
      <w:r w:rsidRPr="005362E4">
        <w:rPr>
          <w:spacing w:val="-17"/>
          <w:sz w:val="28"/>
          <w:szCs w:val="28"/>
        </w:rPr>
        <w:t xml:space="preserve">- </w:t>
      </w:r>
      <w:r w:rsidRPr="005362E4">
        <w:rPr>
          <w:sz w:val="28"/>
          <w:szCs w:val="28"/>
        </w:rPr>
        <w:t>надавати платні послуги за гуртк</w:t>
      </w:r>
      <w:r w:rsidRPr="00407C1E">
        <w:rPr>
          <w:sz w:val="28"/>
          <w:szCs w:val="28"/>
        </w:rPr>
        <w:t xml:space="preserve">и іноземних мов, комп'ютерної підготовки, гри на музичних інструментах, хореографії, образотворчого мистецтва тощо, а також різні </w:t>
      </w:r>
      <w:r w:rsidRPr="00407C1E">
        <w:rPr>
          <w:spacing w:val="-2"/>
          <w:sz w:val="28"/>
          <w:szCs w:val="28"/>
        </w:rPr>
        <w:t>форми позаурочної зайнятості учнів понад обсяги, встановлені навчальним планом.</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firstLine="709"/>
        <w:contextualSpacing/>
        <w:jc w:val="both"/>
        <w:rPr>
          <w:sz w:val="28"/>
          <w:szCs w:val="28"/>
        </w:rPr>
      </w:pPr>
      <w:r>
        <w:rPr>
          <w:sz w:val="28"/>
          <w:szCs w:val="28"/>
        </w:rPr>
        <w:t>1.13. Класи в освітньому</w:t>
      </w:r>
      <w:r w:rsidRPr="00407C1E">
        <w:rPr>
          <w:sz w:val="28"/>
          <w:szCs w:val="28"/>
        </w:rPr>
        <w:t xml:space="preserve"> закладі формуються за погодженням із</w:t>
      </w:r>
      <w:r>
        <w:rPr>
          <w:sz w:val="28"/>
          <w:szCs w:val="28"/>
        </w:rPr>
        <w:t xml:space="preserve"> Ромоданівською селищною радою Миргородського району Полтавської області</w:t>
      </w:r>
      <w:r w:rsidRPr="00407C1E">
        <w:rPr>
          <w:sz w:val="28"/>
          <w:szCs w:val="28"/>
        </w:rPr>
        <w:t>, згідно з нормативами їх наповнюваності, встановленими чинним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w:t>
      </w:r>
      <w:r>
        <w:rPr>
          <w:sz w:val="28"/>
          <w:szCs w:val="28"/>
        </w:rPr>
        <w:t>в про зарахування до освітнього</w:t>
      </w:r>
      <w:r w:rsidRPr="00407C1E">
        <w:rPr>
          <w:sz w:val="28"/>
          <w:szCs w:val="28"/>
        </w:rPr>
        <w:t xml:space="preserve"> закладу.</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w:t>
      </w:r>
      <w:r w:rsidRPr="00407C1E">
        <w:rPr>
          <w:sz w:val="28"/>
          <w:szCs w:val="28"/>
        </w:rPr>
        <w:t xml:space="preserve">14. </w:t>
      </w:r>
      <w:r>
        <w:rPr>
          <w:sz w:val="28"/>
          <w:szCs w:val="28"/>
        </w:rPr>
        <w:t>За письмовими зверненнями батьків, інших законних представників учнів та відповідно до рішення засновника у закладі освіти функціонують групи продовженого дня, фінансування яких здійснюється за кошти засновника та за інші кошти, не заборонені законодавством.</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1.15.Освітній</w:t>
      </w:r>
      <w:r w:rsidRPr="00407C1E">
        <w:rPr>
          <w:sz w:val="28"/>
          <w:szCs w:val="28"/>
        </w:rPr>
        <w:t xml:space="preserve"> заклад приймає рішення про створення класів із поглибленим вивченням предметів, класів (груп) із  дистанційною формою навчання, спеціальних та інклюзивних класів для навчання дітей з особливими освітніми потребами за погодженням із</w:t>
      </w:r>
      <w:r>
        <w:rPr>
          <w:sz w:val="28"/>
          <w:szCs w:val="28"/>
        </w:rPr>
        <w:t xml:space="preserve"> Ромоданівською селищною радою Миргородського району Полтавської області. </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w:t>
      </w:r>
      <w:r w:rsidRPr="00407C1E">
        <w:rPr>
          <w:sz w:val="28"/>
          <w:szCs w:val="28"/>
        </w:rPr>
        <w:t>16. Поділ класів на групи для вивчення окремих предметів здійснюється згідно  з нормативами, встановленими МОН.</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Профільна середня школа визначає</w:t>
      </w:r>
      <w:r w:rsidRPr="00407C1E">
        <w:rPr>
          <w:sz w:val="28"/>
          <w:szCs w:val="28"/>
        </w:rPr>
        <w:t xml:space="preserve">ться шляхом вивчення і врахування освітніх потреб, нахилів і здібностей учнів. </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1.17. З  метою забезпечення</w:t>
      </w:r>
      <w:r w:rsidRPr="00407C1E">
        <w:rPr>
          <w:sz w:val="28"/>
          <w:szCs w:val="28"/>
        </w:rPr>
        <w:t xml:space="preserve"> профільної</w:t>
      </w:r>
      <w:r>
        <w:rPr>
          <w:sz w:val="28"/>
          <w:szCs w:val="28"/>
        </w:rPr>
        <w:t xml:space="preserve"> середньої освіти, освітній </w:t>
      </w:r>
      <w:r w:rsidRPr="00407C1E">
        <w:rPr>
          <w:sz w:val="28"/>
          <w:szCs w:val="28"/>
        </w:rPr>
        <w:t>заклад утримує відповідну навчально-матеріальну базу, що включає кабінети,  комп’ютерний комплекс із програмним забезпеченням,  підручники, навчальні та методичні посібники, плакати, таблиці, навчальні стенди.</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1.18. Заняття з профільних предметів</w:t>
      </w:r>
      <w:r w:rsidRPr="00407C1E">
        <w:rPr>
          <w:sz w:val="28"/>
          <w:szCs w:val="28"/>
        </w:rPr>
        <w:t xml:space="preserve"> проводяться відповідно до вимог Державних стандартів загальної  середньої  освіти.</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1.19. Наповнюваність класів в освітньому закладі</w:t>
      </w:r>
      <w:r w:rsidRPr="00407C1E">
        <w:rPr>
          <w:sz w:val="28"/>
          <w:szCs w:val="28"/>
        </w:rPr>
        <w:t xml:space="preserve"> визначається  чинним  законодавством.</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1.20.Освітній</w:t>
      </w:r>
      <w:r w:rsidRPr="00407C1E">
        <w:rPr>
          <w:sz w:val="28"/>
          <w:szCs w:val="28"/>
        </w:rPr>
        <w:t xml:space="preserve">  заклад здійснює регулярне безоплатне перевезення учнів та педагогічних працівників із сільських населених пунктів, що знаходяться на тери</w:t>
      </w:r>
      <w:r>
        <w:rPr>
          <w:sz w:val="28"/>
          <w:szCs w:val="28"/>
        </w:rPr>
        <w:t>торії обслуговування  освітнього</w:t>
      </w:r>
      <w:r w:rsidRPr="00407C1E">
        <w:rPr>
          <w:sz w:val="28"/>
          <w:szCs w:val="28"/>
        </w:rPr>
        <w:t xml:space="preserve"> закладу  за межами пішохідної доступності, до місця навчання, роботи</w:t>
      </w:r>
      <w:r>
        <w:rPr>
          <w:sz w:val="28"/>
          <w:szCs w:val="28"/>
        </w:rPr>
        <w:t xml:space="preserve"> й додому шкільним автобусом за </w:t>
      </w:r>
      <w:r w:rsidRPr="00407C1E">
        <w:rPr>
          <w:sz w:val="28"/>
          <w:szCs w:val="28"/>
        </w:rPr>
        <w:t>рахунок коштів засновника, місцевого бюджету та інших джерел фінансування, не заборонених чинним законодавством.</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z w:val="28"/>
          <w:szCs w:val="28"/>
        </w:rPr>
      </w:pPr>
      <w:r w:rsidRPr="00407C1E">
        <w:rPr>
          <w:sz w:val="28"/>
          <w:szCs w:val="28"/>
        </w:rPr>
        <w:tab/>
      </w:r>
      <w:r w:rsidRPr="00407C1E">
        <w:rPr>
          <w:sz w:val="28"/>
          <w:szCs w:val="28"/>
        </w:rPr>
        <w:tab/>
      </w:r>
      <w:r>
        <w:rPr>
          <w:sz w:val="28"/>
          <w:szCs w:val="28"/>
        </w:rPr>
        <w:t>1.</w:t>
      </w:r>
      <w:r w:rsidRPr="00407C1E">
        <w:rPr>
          <w:sz w:val="28"/>
          <w:szCs w:val="28"/>
        </w:rPr>
        <w:t xml:space="preserve">21. Медичне обслуговування учнів здійснюється штатним медичним працівником (за </w:t>
      </w:r>
      <w:r>
        <w:rPr>
          <w:sz w:val="28"/>
          <w:szCs w:val="28"/>
        </w:rPr>
        <w:t>наявності в штатному розписі освітнього</w:t>
      </w:r>
      <w:r w:rsidRPr="00407C1E">
        <w:rPr>
          <w:sz w:val="28"/>
          <w:szCs w:val="28"/>
        </w:rPr>
        <w:t xml:space="preserve"> закладу) або медичним закладом, із яким укладена відповідна угода.</w:t>
      </w:r>
    </w:p>
    <w:p w:rsidR="008F0873" w:rsidRPr="00407C1E" w:rsidRDefault="008F0873" w:rsidP="00846828">
      <w:pPr>
        <w:pStyle w:val="msonormalcxspmiddlecxspmiddle"/>
        <w:widowControl w:val="0"/>
        <w:shd w:val="clear" w:color="auto" w:fill="FFFFFF"/>
        <w:tabs>
          <w:tab w:val="left" w:pos="413"/>
        </w:tabs>
        <w:autoSpaceDE w:val="0"/>
        <w:autoSpaceDN w:val="0"/>
        <w:adjustRightInd w:val="0"/>
        <w:ind w:right="72"/>
        <w:contextualSpacing/>
        <w:jc w:val="both"/>
        <w:rPr>
          <w:spacing w:val="-17"/>
          <w:sz w:val="28"/>
          <w:szCs w:val="28"/>
        </w:rPr>
      </w:pPr>
      <w:r w:rsidRPr="00407C1E">
        <w:rPr>
          <w:sz w:val="28"/>
          <w:szCs w:val="28"/>
        </w:rPr>
        <w:tab/>
      </w:r>
      <w:r w:rsidRPr="00407C1E">
        <w:rPr>
          <w:sz w:val="28"/>
          <w:szCs w:val="28"/>
        </w:rPr>
        <w:tab/>
      </w:r>
      <w:r>
        <w:rPr>
          <w:sz w:val="28"/>
          <w:szCs w:val="28"/>
        </w:rPr>
        <w:t>1.22. Взаємовідносини освітнього</w:t>
      </w:r>
      <w:r w:rsidRPr="00407C1E">
        <w:rPr>
          <w:sz w:val="28"/>
          <w:szCs w:val="28"/>
        </w:rPr>
        <w:t xml:space="preserve"> закладу з юридичними і фізичними особами ви</w:t>
      </w:r>
      <w:r>
        <w:rPr>
          <w:sz w:val="28"/>
          <w:szCs w:val="28"/>
        </w:rPr>
        <w:t>знача</w:t>
      </w:r>
      <w:r>
        <w:rPr>
          <w:sz w:val="28"/>
          <w:szCs w:val="28"/>
        </w:rPr>
        <w:softHyphen/>
        <w:t>ються угодами, що укладаються</w:t>
      </w:r>
      <w:r w:rsidRPr="00407C1E">
        <w:rPr>
          <w:sz w:val="28"/>
          <w:szCs w:val="28"/>
        </w:rPr>
        <w:t xml:space="preserve"> між ними.</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contextualSpacing/>
        <w:jc w:val="center"/>
        <w:rPr>
          <w:sz w:val="28"/>
          <w:szCs w:val="28"/>
          <w:lang w:val="uk-UA"/>
        </w:rPr>
      </w:pPr>
      <w:r w:rsidRPr="00F87F72">
        <w:rPr>
          <w:bCs/>
          <w:spacing w:val="-1"/>
          <w:sz w:val="28"/>
          <w:szCs w:val="28"/>
          <w:lang w:val="en-US"/>
        </w:rPr>
        <w:t>II</w:t>
      </w:r>
      <w:r w:rsidRPr="00F87F72">
        <w:rPr>
          <w:bCs/>
          <w:spacing w:val="-1"/>
          <w:sz w:val="28"/>
          <w:szCs w:val="28"/>
        </w:rPr>
        <w:t xml:space="preserve">. </w:t>
      </w:r>
      <w:r w:rsidRPr="005362E4">
        <w:rPr>
          <w:bCs/>
          <w:spacing w:val="-1"/>
          <w:sz w:val="28"/>
          <w:szCs w:val="28"/>
          <w:lang w:val="uk-UA"/>
        </w:rPr>
        <w:t>Організація освітнього процесу</w:t>
      </w:r>
    </w:p>
    <w:p w:rsidR="008F0873" w:rsidRPr="00F87F72" w:rsidRDefault="008F0873" w:rsidP="00846828">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lang w:eastAsia="ru-RU"/>
        </w:rPr>
      </w:pPr>
      <w:r w:rsidRPr="00F87F72">
        <w:rPr>
          <w:rFonts w:ascii="Times New Roman" w:hAnsi="Times New Roman"/>
          <w:spacing w:val="-2"/>
          <w:sz w:val="28"/>
          <w:szCs w:val="28"/>
          <w:lang w:eastAsia="ru-RU"/>
        </w:rPr>
        <w:tab/>
      </w:r>
      <w:r>
        <w:rPr>
          <w:rFonts w:ascii="Times New Roman" w:hAnsi="Times New Roman"/>
          <w:spacing w:val="-2"/>
          <w:sz w:val="28"/>
          <w:szCs w:val="28"/>
          <w:lang w:eastAsia="ru-RU"/>
        </w:rPr>
        <w:t>2.1.Освітній</w:t>
      </w:r>
      <w:r w:rsidRPr="00F87F72">
        <w:rPr>
          <w:rFonts w:ascii="Times New Roman" w:hAnsi="Times New Roman"/>
          <w:spacing w:val="-2"/>
          <w:sz w:val="28"/>
          <w:szCs w:val="28"/>
          <w:lang w:eastAsia="ru-RU"/>
        </w:rPr>
        <w:t xml:space="preserve"> заклад планує свою роботу самостійно відповідно до перспективного, </w:t>
      </w:r>
      <w:r w:rsidRPr="00F87F72">
        <w:rPr>
          <w:rFonts w:ascii="Times New Roman" w:hAnsi="Times New Roman"/>
          <w:sz w:val="28"/>
          <w:szCs w:val="28"/>
          <w:lang w:eastAsia="ru-RU"/>
        </w:rPr>
        <w:t>річного плану. В плані роботи відображаються найголо</w:t>
      </w:r>
      <w:r>
        <w:rPr>
          <w:rFonts w:ascii="Times New Roman" w:hAnsi="Times New Roman"/>
          <w:sz w:val="28"/>
          <w:szCs w:val="28"/>
          <w:lang w:eastAsia="ru-RU"/>
        </w:rPr>
        <w:t>вніші питання роботи освітнього</w:t>
      </w:r>
      <w:r w:rsidRPr="00F87F72">
        <w:rPr>
          <w:rFonts w:ascii="Times New Roman" w:hAnsi="Times New Roman"/>
          <w:sz w:val="28"/>
          <w:szCs w:val="28"/>
          <w:lang w:eastAsia="ru-RU"/>
        </w:rPr>
        <w:t xml:space="preserve"> закладу, визначаються перспективи його розвитку. План робо</w:t>
      </w:r>
      <w:r>
        <w:rPr>
          <w:rFonts w:ascii="Times New Roman" w:hAnsi="Times New Roman"/>
          <w:sz w:val="28"/>
          <w:szCs w:val="28"/>
          <w:lang w:eastAsia="ru-RU"/>
        </w:rPr>
        <w:t>ти затверджується радою освітнього</w:t>
      </w:r>
      <w:r w:rsidRPr="00F87F72">
        <w:rPr>
          <w:rFonts w:ascii="Times New Roman" w:hAnsi="Times New Roman"/>
          <w:sz w:val="28"/>
          <w:szCs w:val="28"/>
          <w:lang w:eastAsia="ru-RU"/>
        </w:rPr>
        <w:t xml:space="preserve"> закладу.</w:t>
      </w:r>
    </w:p>
    <w:p w:rsidR="008F0873" w:rsidRPr="00F87F72" w:rsidRDefault="008F0873" w:rsidP="00846828">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z w:val="28"/>
          <w:szCs w:val="28"/>
          <w:lang w:eastAsia="ru-RU"/>
        </w:rPr>
        <w:tab/>
      </w:r>
      <w:r w:rsidRPr="00F87F72">
        <w:rPr>
          <w:rFonts w:ascii="Times New Roman" w:hAnsi="Times New Roman"/>
          <w:sz w:val="28"/>
          <w:szCs w:val="28"/>
        </w:rPr>
        <w:t>2</w:t>
      </w:r>
      <w:r>
        <w:rPr>
          <w:rFonts w:ascii="Times New Roman" w:hAnsi="Times New Roman"/>
          <w:sz w:val="28"/>
          <w:szCs w:val="28"/>
        </w:rPr>
        <w:t>.2</w:t>
      </w:r>
      <w:r w:rsidRPr="00F87F72">
        <w:rPr>
          <w:rFonts w:ascii="Times New Roman" w:hAnsi="Times New Roman"/>
          <w:sz w:val="28"/>
          <w:szCs w:val="28"/>
        </w:rPr>
        <w:t xml:space="preserve">. </w:t>
      </w:r>
      <w:r w:rsidRPr="00F87F72">
        <w:rPr>
          <w:rFonts w:ascii="Times New Roman" w:hAnsi="Times New Roman"/>
          <w:spacing w:val="-1"/>
          <w:sz w:val="28"/>
          <w:szCs w:val="28"/>
        </w:rPr>
        <w:t>Основним документо</w:t>
      </w:r>
      <w:r>
        <w:rPr>
          <w:rFonts w:ascii="Times New Roman" w:hAnsi="Times New Roman"/>
          <w:spacing w:val="-1"/>
          <w:sz w:val="28"/>
          <w:szCs w:val="28"/>
        </w:rPr>
        <w:t>м, що конкретизує освітній</w:t>
      </w:r>
      <w:r w:rsidRPr="00F87F72">
        <w:rPr>
          <w:rFonts w:ascii="Times New Roman" w:hAnsi="Times New Roman"/>
          <w:spacing w:val="-1"/>
          <w:sz w:val="28"/>
          <w:szCs w:val="28"/>
        </w:rPr>
        <w:t xml:space="preserve"> процес, є </w:t>
      </w:r>
      <w:r>
        <w:rPr>
          <w:rFonts w:ascii="Times New Roman" w:hAnsi="Times New Roman"/>
          <w:spacing w:val="-1"/>
          <w:sz w:val="28"/>
          <w:szCs w:val="28"/>
        </w:rPr>
        <w:t>освітня програма</w:t>
      </w:r>
      <w:r w:rsidRPr="00F87F72">
        <w:rPr>
          <w:rFonts w:ascii="Times New Roman" w:hAnsi="Times New Roman"/>
          <w:sz w:val="28"/>
          <w:szCs w:val="28"/>
        </w:rPr>
        <w:t xml:space="preserve">, що складається на </w:t>
      </w:r>
      <w:r>
        <w:rPr>
          <w:rFonts w:ascii="Times New Roman" w:hAnsi="Times New Roman"/>
          <w:sz w:val="28"/>
          <w:szCs w:val="28"/>
        </w:rPr>
        <w:t>основі робочого навчального плану,</w:t>
      </w:r>
      <w:r w:rsidRPr="00F87F72">
        <w:rPr>
          <w:rFonts w:ascii="Times New Roman" w:hAnsi="Times New Roman"/>
          <w:sz w:val="28"/>
          <w:szCs w:val="28"/>
        </w:rPr>
        <w:t xml:space="preserve"> </w:t>
      </w:r>
      <w:r>
        <w:rPr>
          <w:rFonts w:ascii="Times New Roman" w:hAnsi="Times New Roman"/>
          <w:sz w:val="28"/>
          <w:szCs w:val="28"/>
        </w:rPr>
        <w:t>який забезпечує виконання Державних стандартів загальної середньої освіти.</w:t>
      </w:r>
    </w:p>
    <w:p w:rsidR="008F0873" w:rsidRPr="00B13639" w:rsidRDefault="008F0873" w:rsidP="00B13639">
      <w:pPr>
        <w:shd w:val="clear" w:color="auto" w:fill="FFFFFF"/>
        <w:ind w:firstLine="567"/>
        <w:jc w:val="both"/>
        <w:rPr>
          <w:color w:val="1A1A1A"/>
          <w:sz w:val="28"/>
          <w:szCs w:val="28"/>
          <w:lang w:val="uk-UA"/>
        </w:rPr>
      </w:pPr>
      <w:r w:rsidRPr="00D13C03">
        <w:rPr>
          <w:sz w:val="28"/>
          <w:szCs w:val="28"/>
          <w:lang w:val="uk-UA"/>
        </w:rPr>
        <w:tab/>
      </w:r>
      <w:r>
        <w:rPr>
          <w:sz w:val="28"/>
          <w:szCs w:val="28"/>
          <w:lang w:val="uk-UA"/>
        </w:rPr>
        <w:t>2.</w:t>
      </w:r>
      <w:r w:rsidRPr="00D13C03">
        <w:rPr>
          <w:sz w:val="28"/>
          <w:szCs w:val="28"/>
          <w:lang w:val="uk-UA"/>
        </w:rPr>
        <w:t xml:space="preserve">3. </w:t>
      </w:r>
      <w:r w:rsidRPr="00B13639">
        <w:rPr>
          <w:color w:val="000000"/>
          <w:sz w:val="28"/>
          <w:szCs w:val="28"/>
          <w:lang w:val="uk-UA"/>
        </w:rPr>
        <w:t>Освітня програма закладу освіти погоджується педагогічною радою освітнього закладу і затверджується відділом освіти, культури, молоді, спорту та туризму Ромоданівської селищної ради.</w:t>
      </w:r>
    </w:p>
    <w:p w:rsidR="008F0873" w:rsidRPr="00F87F72" w:rsidRDefault="008F0873" w:rsidP="00B13639">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2.</w:t>
      </w:r>
      <w:r w:rsidRPr="00F87F72">
        <w:rPr>
          <w:rFonts w:ascii="Times New Roman" w:hAnsi="Times New Roman"/>
          <w:sz w:val="28"/>
          <w:szCs w:val="28"/>
        </w:rPr>
        <w:t xml:space="preserve">4. </w:t>
      </w:r>
      <w:r w:rsidRPr="00F87F72">
        <w:rPr>
          <w:rFonts w:ascii="Times New Roman" w:hAnsi="Times New Roman"/>
          <w:spacing w:val="-1"/>
          <w:sz w:val="28"/>
          <w:szCs w:val="28"/>
        </w:rPr>
        <w:t>Відповідно до робочого навчального плану педагогіч</w:t>
      </w:r>
      <w:r>
        <w:rPr>
          <w:rFonts w:ascii="Times New Roman" w:hAnsi="Times New Roman"/>
          <w:spacing w:val="-1"/>
          <w:sz w:val="28"/>
          <w:szCs w:val="28"/>
        </w:rPr>
        <w:t xml:space="preserve">ні працівники даного освітнього </w:t>
      </w:r>
      <w:r w:rsidRPr="00F87F72">
        <w:rPr>
          <w:rFonts w:ascii="Times New Roman" w:hAnsi="Times New Roman"/>
          <w:sz w:val="28"/>
          <w:szCs w:val="28"/>
        </w:rPr>
        <w:t xml:space="preserve">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w:t>
      </w:r>
      <w:r>
        <w:rPr>
          <w:rFonts w:ascii="Times New Roman" w:hAnsi="Times New Roman"/>
          <w:sz w:val="28"/>
          <w:szCs w:val="28"/>
        </w:rPr>
        <w:t xml:space="preserve">форми, методи, засоби освітньої </w:t>
      </w:r>
      <w:r w:rsidRPr="00F87F72">
        <w:rPr>
          <w:rFonts w:ascii="Times New Roman" w:hAnsi="Times New Roman"/>
          <w:sz w:val="28"/>
          <w:szCs w:val="28"/>
        </w:rPr>
        <w:t xml:space="preserve"> роботи, що мають забезпечувати виконання статутних завдань та здобуття освіти на рівні державних стандартів.</w:t>
      </w:r>
    </w:p>
    <w:p w:rsidR="008F0873" w:rsidRPr="00F87F72" w:rsidRDefault="008F0873" w:rsidP="00846828">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2.5. У освітньому</w:t>
      </w:r>
      <w:r w:rsidRPr="00F87F72">
        <w:rPr>
          <w:rFonts w:ascii="Times New Roman" w:hAnsi="Times New Roman"/>
          <w:sz w:val="28"/>
          <w:szCs w:val="28"/>
        </w:rPr>
        <w:t xml:space="preserve"> закладі діють методичні об'єднання та творчі групи вчителів.</w:t>
      </w:r>
    </w:p>
    <w:p w:rsidR="008F0873" w:rsidRPr="005362E4" w:rsidRDefault="008F0873" w:rsidP="00846828">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2.</w:t>
      </w:r>
      <w:r w:rsidRPr="00F87F72">
        <w:rPr>
          <w:rFonts w:ascii="Times New Roman" w:hAnsi="Times New Roman"/>
          <w:sz w:val="28"/>
          <w:szCs w:val="28"/>
        </w:rPr>
        <w:t xml:space="preserve">6. </w:t>
      </w:r>
      <w:r>
        <w:rPr>
          <w:rFonts w:ascii="Times New Roman" w:hAnsi="Times New Roman"/>
          <w:sz w:val="28"/>
          <w:szCs w:val="28"/>
        </w:rPr>
        <w:t>Методичне обслуговування організову</w:t>
      </w:r>
      <w:r w:rsidRPr="00F87F72">
        <w:rPr>
          <w:rFonts w:ascii="Times New Roman" w:hAnsi="Times New Roman"/>
          <w:sz w:val="28"/>
          <w:szCs w:val="28"/>
        </w:rPr>
        <w:t xml:space="preserve">ється відділом освіти, </w:t>
      </w:r>
      <w:r>
        <w:rPr>
          <w:rFonts w:ascii="Times New Roman" w:hAnsi="Times New Roman"/>
          <w:sz w:val="28"/>
          <w:szCs w:val="28"/>
        </w:rPr>
        <w:t>культури, молоді,</w:t>
      </w:r>
      <w:r w:rsidRPr="00F87F72">
        <w:rPr>
          <w:rFonts w:ascii="Times New Roman" w:hAnsi="Times New Roman"/>
          <w:sz w:val="28"/>
          <w:szCs w:val="28"/>
        </w:rPr>
        <w:t xml:space="preserve"> спорту</w:t>
      </w:r>
      <w:r>
        <w:rPr>
          <w:rFonts w:ascii="Times New Roman" w:hAnsi="Times New Roman"/>
          <w:sz w:val="28"/>
          <w:szCs w:val="28"/>
        </w:rPr>
        <w:t xml:space="preserve"> та туризму </w:t>
      </w:r>
      <w:r w:rsidRPr="005362E4">
        <w:rPr>
          <w:rFonts w:ascii="Times New Roman" w:hAnsi="Times New Roman"/>
          <w:sz w:val="28"/>
          <w:szCs w:val="28"/>
        </w:rPr>
        <w:t>Ромоданівської селищної ради Миргородського району Полтавської області.</w:t>
      </w:r>
    </w:p>
    <w:p w:rsidR="008F0873" w:rsidRPr="00F87F72" w:rsidRDefault="008F0873" w:rsidP="009A2D4F">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2.7. Освітній</w:t>
      </w:r>
      <w:r w:rsidRPr="00F87F72">
        <w:rPr>
          <w:rFonts w:ascii="Times New Roman" w:hAnsi="Times New Roman"/>
          <w:sz w:val="28"/>
          <w:szCs w:val="28"/>
        </w:rPr>
        <w:t xml:space="preserve"> заклад мож</w:t>
      </w:r>
      <w:r>
        <w:rPr>
          <w:rFonts w:ascii="Times New Roman" w:hAnsi="Times New Roman"/>
          <w:sz w:val="28"/>
          <w:szCs w:val="28"/>
        </w:rPr>
        <w:t>е здійснювати освітній</w:t>
      </w:r>
      <w:r w:rsidRPr="00F87F72">
        <w:rPr>
          <w:rFonts w:ascii="Times New Roman" w:hAnsi="Times New Roman"/>
          <w:sz w:val="28"/>
          <w:szCs w:val="28"/>
        </w:rPr>
        <w:t xml:space="preserve"> процес за груповою та індивідуальною формами навчання.</w:t>
      </w:r>
    </w:p>
    <w:p w:rsidR="008F0873" w:rsidRPr="00F87F72" w:rsidRDefault="008F0873" w:rsidP="009A2D4F">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2.</w:t>
      </w:r>
      <w:r w:rsidRPr="00F87F72">
        <w:rPr>
          <w:rFonts w:ascii="Times New Roman" w:hAnsi="Times New Roman"/>
          <w:sz w:val="28"/>
          <w:szCs w:val="28"/>
        </w:rPr>
        <w:t>8. До першого класу зараховуються, як правило, діти з шести років.</w:t>
      </w:r>
    </w:p>
    <w:p w:rsidR="008F0873" w:rsidRPr="00F87F72" w:rsidRDefault="008F0873" w:rsidP="00C2380C">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2.9. Зарахування учнів до освітнього</w:t>
      </w:r>
      <w:r w:rsidRPr="00F87F72">
        <w:rPr>
          <w:rFonts w:ascii="Times New Roman" w:hAnsi="Times New Roman"/>
          <w:sz w:val="28"/>
          <w:szCs w:val="28"/>
        </w:rPr>
        <w:t xml:space="preserve"> закладу здійснюється за наказом директора на підставі особистої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8F0873" w:rsidRPr="00F87F72" w:rsidRDefault="008F0873" w:rsidP="00C2380C">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lang w:eastAsia="ru-RU"/>
        </w:rPr>
      </w:pPr>
      <w:r w:rsidRPr="00F87F72">
        <w:rPr>
          <w:rFonts w:ascii="Times New Roman" w:hAnsi="Times New Roman"/>
          <w:sz w:val="28"/>
          <w:szCs w:val="28"/>
        </w:rPr>
        <w:tab/>
      </w:r>
      <w:r>
        <w:rPr>
          <w:rFonts w:ascii="Times New Roman" w:hAnsi="Times New Roman"/>
          <w:sz w:val="28"/>
          <w:szCs w:val="28"/>
        </w:rPr>
        <w:t>2.</w:t>
      </w:r>
      <w:r w:rsidRPr="00F87F72">
        <w:rPr>
          <w:rFonts w:ascii="Times New Roman" w:hAnsi="Times New Roman"/>
          <w:sz w:val="28"/>
          <w:szCs w:val="28"/>
        </w:rPr>
        <w:t xml:space="preserve">10. У разі потреби учень може перейти протягом будь-якого року навчання до іншого </w:t>
      </w:r>
      <w:r>
        <w:rPr>
          <w:rFonts w:ascii="Times New Roman" w:hAnsi="Times New Roman"/>
          <w:spacing w:val="-1"/>
          <w:sz w:val="28"/>
          <w:szCs w:val="28"/>
        </w:rPr>
        <w:t>освітнього</w:t>
      </w:r>
      <w:r w:rsidRPr="00F87F72">
        <w:rPr>
          <w:rFonts w:ascii="Times New Roman" w:hAnsi="Times New Roman"/>
          <w:spacing w:val="-1"/>
          <w:sz w:val="28"/>
          <w:szCs w:val="28"/>
        </w:rPr>
        <w:t xml:space="preserve"> закладу. Перевед</w:t>
      </w:r>
      <w:r>
        <w:rPr>
          <w:rFonts w:ascii="Times New Roman" w:hAnsi="Times New Roman"/>
          <w:spacing w:val="-1"/>
          <w:sz w:val="28"/>
          <w:szCs w:val="28"/>
        </w:rPr>
        <w:t>ення учнів до іншого освітнього</w:t>
      </w:r>
      <w:r w:rsidRPr="00F87F72">
        <w:rPr>
          <w:rFonts w:ascii="Times New Roman" w:hAnsi="Times New Roman"/>
          <w:spacing w:val="-1"/>
          <w:sz w:val="28"/>
          <w:szCs w:val="28"/>
        </w:rPr>
        <w:t xml:space="preserve"> закладу здійснюється </w:t>
      </w:r>
      <w:r>
        <w:rPr>
          <w:rFonts w:ascii="Times New Roman" w:hAnsi="Times New Roman"/>
          <w:spacing w:val="-1"/>
          <w:sz w:val="28"/>
          <w:szCs w:val="28"/>
        </w:rPr>
        <w:t>відповідно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F0873"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sidRPr="006B30F6">
        <w:rPr>
          <w:sz w:val="28"/>
          <w:szCs w:val="28"/>
          <w:lang w:val="uk-UA"/>
        </w:rPr>
        <w:tab/>
      </w:r>
      <w:r>
        <w:rPr>
          <w:sz w:val="28"/>
          <w:szCs w:val="28"/>
          <w:lang w:val="uk-UA"/>
        </w:rPr>
        <w:t>2.</w:t>
      </w:r>
      <w:r w:rsidRPr="00F87F72">
        <w:rPr>
          <w:sz w:val="28"/>
          <w:szCs w:val="28"/>
        </w:rPr>
        <w:t xml:space="preserve">11. </w:t>
      </w:r>
      <w:r w:rsidRPr="005362E4">
        <w:rPr>
          <w:sz w:val="28"/>
          <w:szCs w:val="28"/>
          <w:lang w:val="uk-UA"/>
        </w:rPr>
        <w:t>Структура навчального року, а також тижневе навантаження учнів встановлюються освітнім закладом в межах часу, що передбачени</w:t>
      </w:r>
      <w:r>
        <w:rPr>
          <w:sz w:val="28"/>
          <w:szCs w:val="28"/>
          <w:lang w:val="uk-UA"/>
        </w:rPr>
        <w:t>й освітньою програмою.</w:t>
      </w:r>
    </w:p>
    <w:p w:rsidR="008F0873" w:rsidRPr="005957CA" w:rsidRDefault="008F0873" w:rsidP="004772ED">
      <w:pPr>
        <w:shd w:val="clear" w:color="auto" w:fill="FFFFFF"/>
        <w:autoSpaceDE w:val="0"/>
        <w:autoSpaceDN w:val="0"/>
        <w:adjustRightInd w:val="0"/>
        <w:ind w:firstLine="708"/>
        <w:jc w:val="both"/>
        <w:rPr>
          <w:sz w:val="28"/>
          <w:szCs w:val="28"/>
          <w:lang w:val="uk-UA"/>
        </w:rPr>
      </w:pPr>
      <w:r>
        <w:rPr>
          <w:sz w:val="28"/>
          <w:szCs w:val="28"/>
          <w:lang w:val="uk-UA"/>
        </w:rPr>
        <w:t>2.12.</w:t>
      </w:r>
      <w:r w:rsidRPr="004772ED">
        <w:rPr>
          <w:color w:val="000000"/>
          <w:sz w:val="28"/>
          <w:szCs w:val="28"/>
          <w:lang w:val="uk-UA"/>
        </w:rPr>
        <w:t xml:space="preserve"> </w:t>
      </w:r>
      <w:r>
        <w:rPr>
          <w:color w:val="000000"/>
          <w:sz w:val="28"/>
          <w:szCs w:val="28"/>
          <w:lang w:val="uk-UA"/>
        </w:rPr>
        <w:t xml:space="preserve">У </w:t>
      </w:r>
      <w:r w:rsidRPr="005957CA">
        <w:rPr>
          <w:color w:val="000000"/>
          <w:sz w:val="28"/>
          <w:szCs w:val="28"/>
          <w:lang w:val="uk-UA"/>
        </w:rPr>
        <w:t xml:space="preserve"> </w:t>
      </w:r>
      <w:r>
        <w:rPr>
          <w:color w:val="000000"/>
          <w:sz w:val="28"/>
          <w:szCs w:val="28"/>
          <w:lang w:val="uk-UA"/>
        </w:rPr>
        <w:t>з</w:t>
      </w:r>
      <w:r w:rsidRPr="005957CA">
        <w:rPr>
          <w:color w:val="000000"/>
          <w:sz w:val="28"/>
          <w:szCs w:val="28"/>
          <w:lang w:val="uk-UA"/>
        </w:rPr>
        <w:t>аклад</w:t>
      </w:r>
      <w:r>
        <w:rPr>
          <w:color w:val="000000"/>
          <w:sz w:val="28"/>
          <w:szCs w:val="28"/>
          <w:lang w:val="uk-UA"/>
        </w:rPr>
        <w:t>і</w:t>
      </w:r>
      <w:r w:rsidRPr="005957CA">
        <w:rPr>
          <w:color w:val="000000"/>
          <w:sz w:val="28"/>
          <w:szCs w:val="28"/>
          <w:lang w:val="uk-UA"/>
        </w:rPr>
        <w:t xml:space="preserve"> </w:t>
      </w:r>
      <w:r>
        <w:rPr>
          <w:color w:val="000000"/>
          <w:sz w:val="28"/>
          <w:szCs w:val="28"/>
          <w:lang w:val="uk-UA"/>
        </w:rPr>
        <w:t xml:space="preserve">освіти </w:t>
      </w:r>
      <w:r w:rsidRPr="005957CA">
        <w:rPr>
          <w:color w:val="000000"/>
          <w:sz w:val="28"/>
          <w:szCs w:val="28"/>
          <w:lang w:val="uk-UA"/>
        </w:rPr>
        <w:t>визначена українська мова навчання і виховання дітей</w:t>
      </w:r>
      <w:r>
        <w:rPr>
          <w:color w:val="000000"/>
          <w:sz w:val="28"/>
          <w:szCs w:val="28"/>
          <w:lang w:val="uk-UA"/>
        </w:rPr>
        <w:t>.</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2.13.</w:t>
      </w:r>
      <w:r w:rsidRPr="005362E4">
        <w:rPr>
          <w:sz w:val="28"/>
          <w:szCs w:val="28"/>
          <w:lang w:val="uk-UA"/>
        </w:rPr>
        <w:t xml:space="preserve"> Навчальні заняття розпочинаються 1 вересня у День знань і закінчуються не пізніше 1 липня наступного року. </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2.14</w:t>
      </w:r>
      <w:r w:rsidRPr="005362E4">
        <w:rPr>
          <w:sz w:val="28"/>
          <w:szCs w:val="28"/>
          <w:lang w:val="uk-UA"/>
        </w:rPr>
        <w:t xml:space="preserve">. </w:t>
      </w:r>
      <w:r w:rsidRPr="005362E4">
        <w:rPr>
          <w:spacing w:val="-1"/>
          <w:sz w:val="28"/>
          <w:szCs w:val="28"/>
          <w:lang w:val="uk-UA"/>
        </w:rPr>
        <w:t xml:space="preserve">Відволікання учнів від навчальних занять на інші види діяльності забороняється (крім </w:t>
      </w:r>
      <w:r w:rsidRPr="005362E4">
        <w:rPr>
          <w:sz w:val="28"/>
          <w:szCs w:val="28"/>
          <w:lang w:val="uk-UA"/>
        </w:rPr>
        <w:t>випадків, передбачених законодавством України).</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 xml:space="preserve">2.15. За погодженням з </w:t>
      </w:r>
      <w:r w:rsidRPr="005362E4">
        <w:rPr>
          <w:sz w:val="28"/>
          <w:szCs w:val="28"/>
          <w:lang w:val="uk-UA"/>
        </w:rPr>
        <w:t xml:space="preserve"> </w:t>
      </w:r>
      <w:r>
        <w:rPr>
          <w:sz w:val="28"/>
          <w:szCs w:val="28"/>
          <w:lang w:val="uk-UA"/>
        </w:rPr>
        <w:t xml:space="preserve">відділом  освіти, культури, молоді, спорту та туризму </w:t>
      </w:r>
      <w:r w:rsidRPr="005362E4">
        <w:rPr>
          <w:sz w:val="28"/>
          <w:szCs w:val="28"/>
          <w:lang w:val="uk-UA"/>
        </w:rPr>
        <w:t>Ромоданівської селищної  ради Миргородського району Полтавської області з урахуванням місцевих умов, специфіки освітнього закладу затверджується графік канікул, тривалість яких протягом навчального року становить не менше 30 календарних днів.</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2.16</w:t>
      </w:r>
      <w:r w:rsidRPr="005362E4">
        <w:rPr>
          <w:sz w:val="28"/>
          <w:szCs w:val="28"/>
          <w:lang w:val="uk-UA"/>
        </w:rPr>
        <w:t>. Тривалість уроків у освітньому закладі становить: у перших класах - 35 хвилин, у других – четвертих класах – 40 хвилин, у п’ятих - одинадцятих - 45 хвилин.</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2.17</w:t>
      </w:r>
      <w:r w:rsidRPr="005362E4">
        <w:rPr>
          <w:sz w:val="28"/>
          <w:szCs w:val="28"/>
          <w:lang w:val="uk-UA"/>
        </w:rPr>
        <w:t>. Для учнів 5-9 класів допускається проведення підряд двох уроків під час лабораторних і контрольних робіт, написання творів, а також уроків трудового навчання. У 10-11 класах допускається проведення  підряд двох уроків з одного предмета базових та профільних дисциплін.</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pacing w:val="-6"/>
          <w:sz w:val="28"/>
          <w:szCs w:val="28"/>
          <w:lang w:val="uk-UA"/>
        </w:rPr>
      </w:pPr>
      <w:r>
        <w:rPr>
          <w:sz w:val="28"/>
          <w:szCs w:val="28"/>
          <w:lang w:val="uk-UA"/>
        </w:rPr>
        <w:tab/>
        <w:t>2.18</w:t>
      </w:r>
      <w:r w:rsidRPr="005362E4">
        <w:rPr>
          <w:sz w:val="28"/>
          <w:szCs w:val="28"/>
          <w:lang w:val="uk-UA"/>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освітнього закладу і затверджується директором. Тижневий режим роботи освітнього закладу фіксується у розкладі навчальних </w:t>
      </w:r>
      <w:r w:rsidRPr="005362E4">
        <w:rPr>
          <w:spacing w:val="-6"/>
          <w:sz w:val="28"/>
          <w:szCs w:val="28"/>
          <w:lang w:val="uk-UA"/>
        </w:rPr>
        <w:t>занять.</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pacing w:val="-6"/>
          <w:sz w:val="28"/>
          <w:szCs w:val="28"/>
          <w:lang w:val="uk-UA"/>
        </w:rPr>
        <w:tab/>
        <w:t>2.19</w:t>
      </w:r>
      <w:r w:rsidRPr="005362E4">
        <w:rPr>
          <w:spacing w:val="-6"/>
          <w:sz w:val="28"/>
          <w:szCs w:val="28"/>
          <w:lang w:val="uk-UA"/>
        </w:rPr>
        <w:t xml:space="preserve">. </w:t>
      </w:r>
      <w:r w:rsidRPr="005362E4">
        <w:rPr>
          <w:spacing w:val="-1"/>
          <w:sz w:val="28"/>
          <w:szCs w:val="28"/>
          <w:lang w:val="uk-UA"/>
        </w:rPr>
        <w:t xml:space="preserve">Крім різних форм обов'язкових навчальних занять, у освітньому закладі </w:t>
      </w:r>
      <w:r w:rsidRPr="005362E4">
        <w:rPr>
          <w:sz w:val="28"/>
          <w:szCs w:val="28"/>
          <w:lang w:val="uk-UA"/>
        </w:rPr>
        <w:t>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2.20</w:t>
      </w:r>
      <w:r w:rsidRPr="005362E4">
        <w:rPr>
          <w:sz w:val="28"/>
          <w:szCs w:val="28"/>
          <w:lang w:val="uk-UA"/>
        </w:rPr>
        <w:t xml:space="preserve">.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третього уроку) – 20 хвилин. </w:t>
      </w:r>
    </w:p>
    <w:p w:rsidR="008F0873" w:rsidRPr="005362E4"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2.21</w:t>
      </w:r>
      <w:r w:rsidRPr="005362E4">
        <w:rPr>
          <w:sz w:val="28"/>
          <w:szCs w:val="28"/>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У першому класі домашні завдання не задаються.</w:t>
      </w:r>
    </w:p>
    <w:p w:rsidR="008F0873" w:rsidRDefault="008F0873" w:rsidP="00B33F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t>2.22</w:t>
      </w:r>
      <w:r w:rsidRPr="005362E4">
        <w:rPr>
          <w:sz w:val="28"/>
          <w:szCs w:val="28"/>
          <w:lang w:val="uk-UA"/>
        </w:rPr>
        <w:t>. Індивідуальне навчання та навчання екстерном у закладі</w:t>
      </w:r>
      <w:r>
        <w:rPr>
          <w:sz w:val="28"/>
          <w:szCs w:val="28"/>
          <w:lang w:val="uk-UA"/>
        </w:rPr>
        <w:t xml:space="preserve"> </w:t>
      </w:r>
      <w:r w:rsidRPr="005362E4">
        <w:rPr>
          <w:sz w:val="28"/>
          <w:szCs w:val="28"/>
          <w:lang w:val="uk-UA"/>
        </w:rPr>
        <w:t xml:space="preserve">організовується відповідно до положень про індивідуальне навчання та екстернат у системі загальної середньої освіти, затверджених МОН. </w:t>
      </w:r>
    </w:p>
    <w:p w:rsidR="008F0873" w:rsidRPr="00F87F72" w:rsidRDefault="008F0873" w:rsidP="00755769">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contextualSpacing/>
        <w:jc w:val="center"/>
        <w:rPr>
          <w:sz w:val="28"/>
          <w:szCs w:val="28"/>
          <w:lang w:val="uk-UA"/>
        </w:rPr>
      </w:pPr>
      <w:r w:rsidRPr="00F87F72">
        <w:rPr>
          <w:sz w:val="28"/>
          <w:szCs w:val="28"/>
          <w:lang w:val="uk-UA"/>
        </w:rPr>
        <w:t>ІІІ. Оцінювання навчальних досягнень учнів</w:t>
      </w:r>
    </w:p>
    <w:p w:rsidR="008F0873" w:rsidRPr="00F87F72" w:rsidRDefault="008F0873" w:rsidP="00755769">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pacing w:val="-1"/>
          <w:sz w:val="28"/>
          <w:szCs w:val="28"/>
          <w:lang w:eastAsia="ru-RU"/>
        </w:rPr>
      </w:pPr>
      <w:r w:rsidRPr="00F87F72">
        <w:rPr>
          <w:rFonts w:ascii="Times New Roman" w:hAnsi="Times New Roman"/>
          <w:sz w:val="28"/>
          <w:szCs w:val="28"/>
          <w:lang w:eastAsia="ru-RU"/>
        </w:rPr>
        <w:tab/>
      </w:r>
      <w:r>
        <w:rPr>
          <w:rFonts w:ascii="Times New Roman" w:hAnsi="Times New Roman"/>
          <w:sz w:val="28"/>
          <w:szCs w:val="28"/>
          <w:lang w:eastAsia="ru-RU"/>
        </w:rPr>
        <w:t>3.1. У освітньому</w:t>
      </w:r>
      <w:r w:rsidRPr="00F87F72">
        <w:rPr>
          <w:rFonts w:ascii="Times New Roman" w:hAnsi="Times New Roman"/>
          <w:sz w:val="28"/>
          <w:szCs w:val="28"/>
          <w:lang w:eastAsia="ru-RU"/>
        </w:rPr>
        <w:t xml:space="preserve"> закладі визначення рівня досягнень учнів у навчанні здійснюється </w:t>
      </w:r>
      <w:r w:rsidRPr="00F87F72">
        <w:rPr>
          <w:rFonts w:ascii="Times New Roman" w:hAnsi="Times New Roman"/>
          <w:spacing w:val="-1"/>
          <w:sz w:val="28"/>
          <w:szCs w:val="28"/>
          <w:lang w:eastAsia="ru-RU"/>
        </w:rPr>
        <w:t xml:space="preserve">відповідно до діючої системи оцінювання досягнень у навчанні учнів. </w:t>
      </w:r>
    </w:p>
    <w:p w:rsidR="008F0873" w:rsidRPr="00F87F72" w:rsidRDefault="008F0873" w:rsidP="00755769">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rPr>
      </w:pPr>
      <w:r w:rsidRPr="00F87F72">
        <w:rPr>
          <w:rFonts w:ascii="Times New Roman" w:hAnsi="Times New Roman"/>
          <w:spacing w:val="-1"/>
          <w:sz w:val="28"/>
          <w:szCs w:val="28"/>
          <w:lang w:eastAsia="ru-RU"/>
        </w:rPr>
        <w:tab/>
      </w:r>
      <w:r>
        <w:rPr>
          <w:rFonts w:ascii="Times New Roman" w:hAnsi="Times New Roman"/>
          <w:spacing w:val="-1"/>
          <w:sz w:val="28"/>
          <w:szCs w:val="28"/>
          <w:lang w:eastAsia="ru-RU"/>
        </w:rPr>
        <w:t>3.</w:t>
      </w:r>
      <w:r w:rsidRPr="00F87F72">
        <w:rPr>
          <w:rFonts w:ascii="Times New Roman" w:hAnsi="Times New Roman"/>
          <w:sz w:val="28"/>
          <w:szCs w:val="28"/>
        </w:rPr>
        <w:t>2</w:t>
      </w:r>
      <w:r>
        <w:rPr>
          <w:rFonts w:ascii="Times New Roman" w:hAnsi="Times New Roman"/>
          <w:sz w:val="28"/>
          <w:szCs w:val="28"/>
        </w:rPr>
        <w:t>. У початкових класах НУШ здійснюється формувальне оцінювання  здобувачів освіти.</w:t>
      </w:r>
    </w:p>
    <w:p w:rsidR="008F0873" w:rsidRPr="00F87F72" w:rsidRDefault="008F0873" w:rsidP="00755769">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pacing w:val="-1"/>
          <w:sz w:val="28"/>
          <w:szCs w:val="28"/>
        </w:rPr>
      </w:pPr>
      <w:r>
        <w:rPr>
          <w:rFonts w:ascii="Times New Roman" w:hAnsi="Times New Roman"/>
          <w:sz w:val="28"/>
          <w:szCs w:val="28"/>
        </w:rPr>
        <w:tab/>
        <w:t>3.3</w:t>
      </w:r>
      <w:r w:rsidRPr="00F87F72">
        <w:rPr>
          <w:rFonts w:ascii="Times New Roman" w:hAnsi="Times New Roman"/>
          <w:sz w:val="28"/>
          <w:szCs w:val="28"/>
        </w:rPr>
        <w:t>. У наступних класах оцінювання здійснюється відповідно до критеріїв оцінювання навчальних досягнень учнів (за дванадцятибальною шкалою).</w:t>
      </w:r>
      <w:r w:rsidRPr="00F87F72">
        <w:rPr>
          <w:rFonts w:ascii="Times New Roman" w:hAnsi="Times New Roman"/>
          <w:spacing w:val="-1"/>
          <w:sz w:val="28"/>
          <w:szCs w:val="28"/>
        </w:rPr>
        <w:t xml:space="preserve"> Критерії оцінювання нав</w:t>
      </w:r>
      <w:r>
        <w:rPr>
          <w:rFonts w:ascii="Times New Roman" w:hAnsi="Times New Roman"/>
          <w:spacing w:val="-1"/>
          <w:sz w:val="28"/>
          <w:szCs w:val="28"/>
        </w:rPr>
        <w:t>чальних досягнень учнів визначаю</w:t>
      </w:r>
      <w:r w:rsidRPr="00F87F72">
        <w:rPr>
          <w:rFonts w:ascii="Times New Roman" w:hAnsi="Times New Roman"/>
          <w:spacing w:val="-1"/>
          <w:sz w:val="28"/>
          <w:szCs w:val="28"/>
        </w:rPr>
        <w:t>ться МОН.</w:t>
      </w:r>
    </w:p>
    <w:p w:rsidR="008F0873" w:rsidRPr="00F87F72" w:rsidRDefault="008F0873" w:rsidP="00755769">
      <w:pPr>
        <w:pStyle w:val="1"/>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3" w:after="0" w:line="240" w:lineRule="auto"/>
        <w:ind w:left="0"/>
        <w:jc w:val="both"/>
        <w:rPr>
          <w:rFonts w:ascii="Times New Roman" w:hAnsi="Times New Roman"/>
          <w:sz w:val="28"/>
          <w:szCs w:val="28"/>
          <w:lang w:eastAsia="ru-RU"/>
        </w:rPr>
      </w:pPr>
      <w:r w:rsidRPr="00F87F72">
        <w:rPr>
          <w:rFonts w:ascii="Times New Roman" w:hAnsi="Times New Roman"/>
          <w:spacing w:val="-1"/>
          <w:sz w:val="28"/>
          <w:szCs w:val="28"/>
        </w:rPr>
        <w:tab/>
      </w:r>
      <w:r>
        <w:rPr>
          <w:rFonts w:ascii="Times New Roman" w:hAnsi="Times New Roman"/>
          <w:spacing w:val="-1"/>
          <w:sz w:val="28"/>
          <w:szCs w:val="28"/>
        </w:rPr>
        <w:t>3.</w:t>
      </w:r>
      <w:r>
        <w:rPr>
          <w:rFonts w:ascii="Times New Roman" w:hAnsi="Times New Roman"/>
          <w:sz w:val="28"/>
          <w:szCs w:val="28"/>
        </w:rPr>
        <w:t>4</w:t>
      </w:r>
      <w:r w:rsidRPr="00F87F72">
        <w:rPr>
          <w:rFonts w:ascii="Times New Roman" w:hAnsi="Times New Roman"/>
          <w:sz w:val="28"/>
          <w:szCs w:val="28"/>
        </w:rPr>
        <w:t>. Порядок переве</w:t>
      </w:r>
      <w:r>
        <w:rPr>
          <w:rFonts w:ascii="Times New Roman" w:hAnsi="Times New Roman"/>
          <w:sz w:val="28"/>
          <w:szCs w:val="28"/>
        </w:rPr>
        <w:t>дення і випуск учнів освітнього</w:t>
      </w:r>
      <w:r w:rsidRPr="00F87F72">
        <w:rPr>
          <w:rFonts w:ascii="Times New Roman" w:hAnsi="Times New Roman"/>
          <w:sz w:val="28"/>
          <w:szCs w:val="28"/>
        </w:rPr>
        <w:t xml:space="preserve"> закладу ви</w:t>
      </w:r>
      <w:r>
        <w:rPr>
          <w:rFonts w:ascii="Times New Roman" w:hAnsi="Times New Roman"/>
          <w:sz w:val="28"/>
          <w:szCs w:val="28"/>
        </w:rPr>
        <w:t>значається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№367 від 16 квітня 2018 року.</w:t>
      </w:r>
    </w:p>
    <w:p w:rsidR="008F0873" w:rsidRPr="00F87F72" w:rsidRDefault="008F0873" w:rsidP="00B33FE0">
      <w:pPr>
        <w:pStyle w:val="HTMLPreformatted"/>
        <w:jc w:val="both"/>
        <w:rPr>
          <w:rFonts w:ascii="Times New Roman" w:hAnsi="Times New Roman"/>
          <w:sz w:val="28"/>
          <w:szCs w:val="28"/>
          <w:lang w:val="uk-UA"/>
        </w:rPr>
      </w:pPr>
      <w:r>
        <w:rPr>
          <w:rFonts w:ascii="Times New Roman" w:hAnsi="Times New Roman"/>
          <w:sz w:val="28"/>
          <w:szCs w:val="28"/>
          <w:lang w:val="uk-UA"/>
        </w:rPr>
        <w:t xml:space="preserve">        3.5. Навчання у</w:t>
      </w:r>
      <w:r w:rsidRPr="00F87F72">
        <w:rPr>
          <w:rFonts w:ascii="Times New Roman" w:hAnsi="Times New Roman"/>
          <w:sz w:val="28"/>
          <w:szCs w:val="28"/>
          <w:lang w:val="uk-UA"/>
        </w:rPr>
        <w:t xml:space="preserve"> випускних (4-х, 9-х і 11-х (12-х) класах навчального закладу завершується державною підсумковою атестацією. Зміст, форма й порядок державної підсумкової атестації визначаються Міністерством освіти і науки України.</w:t>
      </w:r>
    </w:p>
    <w:p w:rsidR="008F0873" w:rsidRPr="00F87F72" w:rsidRDefault="008F0873" w:rsidP="00B33FE0">
      <w:pPr>
        <w:pStyle w:val="HTMLPreformatted"/>
        <w:jc w:val="both"/>
        <w:rPr>
          <w:rFonts w:ascii="Times New Roman" w:hAnsi="Times New Roman"/>
          <w:sz w:val="28"/>
          <w:szCs w:val="28"/>
          <w:lang w:val="uk-UA"/>
        </w:rPr>
      </w:pPr>
      <w:r w:rsidRPr="00F87F72">
        <w:rPr>
          <w:rFonts w:ascii="Times New Roman" w:hAnsi="Times New Roman"/>
          <w:sz w:val="28"/>
          <w:szCs w:val="28"/>
          <w:lang w:val="uk-UA"/>
        </w:rPr>
        <w:tab/>
        <w:t>В окремих випадках учні за станом здоров’я або з інших поважних причин можуть бути звільнені від державної підсумкової атестації в порядку, що встановлюється Міністерством освіти і науки України та Міністерством охорони здоров’я.</w:t>
      </w:r>
    </w:p>
    <w:p w:rsidR="008F0873" w:rsidRPr="00F87F72" w:rsidRDefault="008F0873" w:rsidP="00B33FE0">
      <w:pPr>
        <w:pStyle w:val="HTMLPreformatted"/>
        <w:jc w:val="both"/>
        <w:rPr>
          <w:rFonts w:ascii="Times New Roman" w:hAnsi="Times New Roman"/>
          <w:sz w:val="28"/>
          <w:szCs w:val="28"/>
          <w:lang w:val="uk-UA"/>
        </w:rPr>
      </w:pPr>
      <w:r>
        <w:rPr>
          <w:rFonts w:ascii="Times New Roman" w:hAnsi="Times New Roman"/>
          <w:sz w:val="28"/>
          <w:szCs w:val="28"/>
          <w:lang w:val="uk-UA"/>
        </w:rPr>
        <w:tab/>
        <w:t>3.6</w:t>
      </w:r>
      <w:r w:rsidRPr="00F87F72">
        <w:rPr>
          <w:rFonts w:ascii="Times New Roman" w:hAnsi="Times New Roman"/>
          <w:sz w:val="28"/>
          <w:szCs w:val="28"/>
          <w:lang w:val="uk-UA"/>
        </w:rPr>
        <w:t xml:space="preserve">. Контроль відповідності освітнього рівня учнів, які закінчили певний ступінь навчання, вимогам </w:t>
      </w:r>
      <w:r w:rsidRPr="00F87F72">
        <w:rPr>
          <w:rFonts w:ascii="Times New Roman" w:hAnsi="Times New Roman"/>
          <w:color w:val="auto"/>
          <w:sz w:val="28"/>
          <w:szCs w:val="28"/>
          <w:lang w:val="uk-UA"/>
        </w:rPr>
        <w:t>Державних стандартів початкової, базової і профільної загальної середньої освіти</w:t>
      </w:r>
      <w:r w:rsidRPr="00F87F72">
        <w:rPr>
          <w:rFonts w:ascii="Times New Roman" w:hAnsi="Times New Roman"/>
          <w:sz w:val="28"/>
          <w:szCs w:val="28"/>
          <w:lang w:val="uk-UA"/>
        </w:rPr>
        <w:t xml:space="preserve"> здійснюється шляхом їх державної підсумкової атестації. Порядок проведення державної підсумкової атест</w:t>
      </w:r>
      <w:r>
        <w:rPr>
          <w:rFonts w:ascii="Times New Roman" w:hAnsi="Times New Roman"/>
          <w:sz w:val="28"/>
          <w:szCs w:val="28"/>
          <w:lang w:val="uk-UA"/>
        </w:rPr>
        <w:t xml:space="preserve">ації визначається Порядком проведення державної підсумкової атестації, </w:t>
      </w:r>
      <w:r w:rsidRPr="00F87F72">
        <w:rPr>
          <w:rFonts w:ascii="Times New Roman" w:hAnsi="Times New Roman"/>
          <w:sz w:val="28"/>
          <w:szCs w:val="28"/>
          <w:lang w:val="uk-UA"/>
        </w:rPr>
        <w:t>затвердженим наказом Міністерства освіти і науки України.</w:t>
      </w:r>
    </w:p>
    <w:p w:rsidR="008F0873" w:rsidRPr="00F87F72" w:rsidRDefault="008F0873" w:rsidP="00B33FE0">
      <w:pPr>
        <w:pStyle w:val="HTMLPreformatted"/>
        <w:jc w:val="both"/>
        <w:rPr>
          <w:rFonts w:ascii="Times New Roman" w:hAnsi="Times New Roman"/>
          <w:sz w:val="28"/>
          <w:szCs w:val="28"/>
          <w:lang w:val="uk-UA"/>
        </w:rPr>
      </w:pPr>
      <w:r>
        <w:rPr>
          <w:rFonts w:ascii="Times New Roman" w:hAnsi="Times New Roman"/>
          <w:sz w:val="28"/>
          <w:szCs w:val="28"/>
          <w:lang w:val="uk-UA"/>
        </w:rPr>
        <w:tab/>
        <w:t xml:space="preserve">3.7. </w:t>
      </w:r>
      <w:r w:rsidRPr="00F87F72">
        <w:rPr>
          <w:rFonts w:ascii="Times New Roman" w:hAnsi="Times New Roman"/>
          <w:sz w:val="28"/>
          <w:szCs w:val="28"/>
          <w:lang w:val="uk-UA"/>
        </w:rPr>
        <w:t xml:space="preserve">Учням, які закінчили певний ступінь навчального закладу, видаються документи  </w:t>
      </w:r>
      <w:r w:rsidRPr="00F87F72">
        <w:rPr>
          <w:rFonts w:ascii="Times New Roman" w:hAnsi="Times New Roman"/>
          <w:color w:val="auto"/>
          <w:sz w:val="28"/>
          <w:szCs w:val="28"/>
          <w:lang w:val="uk-UA"/>
        </w:rPr>
        <w:t>про відповідний рівень освіти:</w:t>
      </w:r>
    </w:p>
    <w:p w:rsidR="008F0873" w:rsidRPr="00F87F72" w:rsidRDefault="008F0873" w:rsidP="00B33FE0">
      <w:pPr>
        <w:pStyle w:val="HTMLPreformatted"/>
        <w:numPr>
          <w:ilvl w:val="0"/>
          <w:numId w:val="1"/>
        </w:numPr>
        <w:tabs>
          <w:tab w:val="clear" w:pos="1004"/>
        </w:tabs>
        <w:ind w:left="0" w:firstLine="360"/>
        <w:jc w:val="both"/>
        <w:rPr>
          <w:rFonts w:ascii="Times New Roman" w:hAnsi="Times New Roman"/>
          <w:sz w:val="28"/>
          <w:szCs w:val="28"/>
          <w:lang w:val="uk-UA"/>
        </w:rPr>
      </w:pPr>
      <w:r w:rsidRPr="00F87F72">
        <w:rPr>
          <w:rFonts w:ascii="Times New Roman" w:hAnsi="Times New Roman"/>
          <w:sz w:val="28"/>
          <w:szCs w:val="28"/>
          <w:lang w:val="uk-UA"/>
        </w:rPr>
        <w:t>по закінченні поча</w:t>
      </w:r>
      <w:r>
        <w:rPr>
          <w:rFonts w:ascii="Times New Roman" w:hAnsi="Times New Roman"/>
          <w:sz w:val="28"/>
          <w:szCs w:val="28"/>
          <w:lang w:val="uk-UA"/>
        </w:rPr>
        <w:t>ткової школи – свідоцтво досягнень</w:t>
      </w:r>
      <w:r w:rsidRPr="00F87F72">
        <w:rPr>
          <w:rFonts w:ascii="Times New Roman" w:hAnsi="Times New Roman"/>
          <w:sz w:val="28"/>
          <w:szCs w:val="28"/>
          <w:lang w:val="uk-UA"/>
        </w:rPr>
        <w:t>;</w:t>
      </w:r>
    </w:p>
    <w:p w:rsidR="008F0873" w:rsidRPr="00F87F72" w:rsidRDefault="008F0873" w:rsidP="00B33FE0">
      <w:pPr>
        <w:pStyle w:val="HTMLPreformatted"/>
        <w:numPr>
          <w:ilvl w:val="0"/>
          <w:numId w:val="1"/>
        </w:numPr>
        <w:tabs>
          <w:tab w:val="clear" w:pos="1004"/>
        </w:tabs>
        <w:ind w:left="0" w:firstLine="360"/>
        <w:jc w:val="both"/>
        <w:rPr>
          <w:rFonts w:ascii="Times New Roman" w:hAnsi="Times New Roman"/>
          <w:sz w:val="28"/>
          <w:szCs w:val="28"/>
          <w:lang w:val="uk-UA"/>
        </w:rPr>
      </w:pPr>
      <w:r>
        <w:rPr>
          <w:rFonts w:ascii="Times New Roman" w:hAnsi="Times New Roman"/>
          <w:sz w:val="28"/>
          <w:szCs w:val="28"/>
          <w:lang w:val="uk-UA"/>
        </w:rPr>
        <w:t>по закінченні базової</w:t>
      </w:r>
      <w:r w:rsidRPr="00F87F72">
        <w:rPr>
          <w:rFonts w:ascii="Times New Roman" w:hAnsi="Times New Roman"/>
          <w:sz w:val="28"/>
          <w:szCs w:val="28"/>
          <w:lang w:val="uk-UA"/>
        </w:rPr>
        <w:t xml:space="preserve"> школи  – свідоцтво про базову загальну середню освіту;</w:t>
      </w:r>
    </w:p>
    <w:p w:rsidR="008F0873" w:rsidRPr="00F87F72" w:rsidRDefault="008F0873" w:rsidP="00B33FE0">
      <w:pPr>
        <w:pStyle w:val="HTMLPreformatted"/>
        <w:numPr>
          <w:ilvl w:val="0"/>
          <w:numId w:val="1"/>
        </w:numPr>
        <w:tabs>
          <w:tab w:val="clear" w:pos="1004"/>
        </w:tabs>
        <w:ind w:left="0" w:firstLine="360"/>
        <w:jc w:val="both"/>
        <w:rPr>
          <w:rFonts w:ascii="Times New Roman" w:hAnsi="Times New Roman"/>
          <w:sz w:val="28"/>
          <w:szCs w:val="28"/>
          <w:lang w:val="uk-UA"/>
        </w:rPr>
      </w:pPr>
      <w:r w:rsidRPr="00F87F72">
        <w:rPr>
          <w:rFonts w:ascii="Times New Roman" w:hAnsi="Times New Roman"/>
          <w:sz w:val="28"/>
          <w:szCs w:val="28"/>
          <w:lang w:val="uk-UA"/>
        </w:rPr>
        <w:t xml:space="preserve">по закінченні старшої  школи – </w:t>
      </w:r>
      <w:r>
        <w:rPr>
          <w:rFonts w:ascii="Times New Roman" w:hAnsi="Times New Roman"/>
          <w:sz w:val="28"/>
          <w:szCs w:val="28"/>
          <w:lang w:val="uk-UA"/>
        </w:rPr>
        <w:t>свідоцтво</w:t>
      </w:r>
      <w:r w:rsidRPr="00F87F72">
        <w:rPr>
          <w:rFonts w:ascii="Times New Roman" w:hAnsi="Times New Roman"/>
          <w:sz w:val="28"/>
          <w:szCs w:val="28"/>
          <w:lang w:val="uk-UA"/>
        </w:rPr>
        <w:t xml:space="preserve"> про повну загальну середню освіту.</w:t>
      </w:r>
    </w:p>
    <w:p w:rsidR="008F0873" w:rsidRPr="00F87F72" w:rsidRDefault="008F0873" w:rsidP="00B33FE0">
      <w:pPr>
        <w:pStyle w:val="HTMLPreformatted"/>
        <w:jc w:val="both"/>
        <w:rPr>
          <w:rFonts w:ascii="Times New Roman" w:hAnsi="Times New Roman"/>
          <w:sz w:val="28"/>
          <w:szCs w:val="28"/>
          <w:lang w:val="uk-UA"/>
        </w:rPr>
      </w:pPr>
      <w:r>
        <w:rPr>
          <w:rFonts w:ascii="Times New Roman" w:hAnsi="Times New Roman"/>
          <w:sz w:val="28"/>
          <w:szCs w:val="28"/>
          <w:lang w:val="uk-UA"/>
        </w:rPr>
        <w:tab/>
        <w:t>3.8</w:t>
      </w:r>
      <w:r w:rsidRPr="00F87F72">
        <w:rPr>
          <w:rFonts w:ascii="Times New Roman" w:hAnsi="Times New Roman"/>
          <w:sz w:val="28"/>
          <w:szCs w:val="28"/>
          <w:lang w:val="uk-UA"/>
        </w:rPr>
        <w:t>. Випускникам 9-х, 11-х (12-х) класів, які не атестовані хоча б з одного предмета, видається табель успішності.</w:t>
      </w:r>
    </w:p>
    <w:p w:rsidR="008F0873" w:rsidRPr="00F87F72" w:rsidRDefault="008F0873" w:rsidP="00B33FE0">
      <w:pPr>
        <w:pStyle w:val="HTMLPreformatted"/>
        <w:jc w:val="both"/>
        <w:rPr>
          <w:rFonts w:ascii="Times New Roman" w:hAnsi="Times New Roman"/>
          <w:sz w:val="28"/>
          <w:szCs w:val="28"/>
          <w:lang w:val="uk-UA"/>
        </w:rPr>
      </w:pPr>
      <w:r>
        <w:rPr>
          <w:rFonts w:ascii="Times New Roman" w:hAnsi="Times New Roman"/>
          <w:sz w:val="28"/>
          <w:szCs w:val="28"/>
          <w:lang w:val="uk-UA"/>
        </w:rPr>
        <w:tab/>
        <w:t>3.9</w:t>
      </w:r>
      <w:r w:rsidRPr="00F87F72">
        <w:rPr>
          <w:rFonts w:ascii="Times New Roman" w:hAnsi="Times New Roman"/>
          <w:sz w:val="28"/>
          <w:szCs w:val="28"/>
          <w:lang w:val="uk-UA"/>
        </w:rPr>
        <w:t>. Учні, які не отримали документа про освіту, можуть продовжити навчання екстерном.</w:t>
      </w:r>
    </w:p>
    <w:p w:rsidR="008F0873" w:rsidRPr="005362E4" w:rsidRDefault="008F0873" w:rsidP="00B33FE0">
      <w:pPr>
        <w:pStyle w:val="HTMLPreformatted"/>
        <w:jc w:val="both"/>
        <w:rPr>
          <w:rFonts w:ascii="Times New Roman" w:hAnsi="Times New Roman"/>
          <w:spacing w:val="-1"/>
          <w:sz w:val="28"/>
          <w:szCs w:val="28"/>
          <w:lang w:val="uk-UA"/>
        </w:rPr>
      </w:pPr>
      <w:r>
        <w:rPr>
          <w:rFonts w:ascii="Times New Roman" w:hAnsi="Times New Roman"/>
          <w:sz w:val="28"/>
          <w:szCs w:val="28"/>
          <w:lang w:val="uk-UA"/>
        </w:rPr>
        <w:tab/>
        <w:t>3.</w:t>
      </w:r>
      <w:r w:rsidRPr="00F87F72">
        <w:rPr>
          <w:rFonts w:ascii="Times New Roman" w:hAnsi="Times New Roman"/>
          <w:spacing w:val="-1"/>
          <w:sz w:val="28"/>
          <w:szCs w:val="28"/>
        </w:rPr>
        <w:t>1</w:t>
      </w:r>
      <w:r>
        <w:rPr>
          <w:rFonts w:ascii="Times New Roman" w:hAnsi="Times New Roman"/>
          <w:spacing w:val="-1"/>
          <w:sz w:val="28"/>
          <w:szCs w:val="28"/>
          <w:lang w:val="uk-UA"/>
        </w:rPr>
        <w:t>0</w:t>
      </w:r>
      <w:r w:rsidRPr="00F87F72">
        <w:rPr>
          <w:rFonts w:ascii="Times New Roman" w:hAnsi="Times New Roman"/>
          <w:spacing w:val="-1"/>
          <w:sz w:val="28"/>
          <w:szCs w:val="28"/>
        </w:rPr>
        <w:t xml:space="preserve">. </w:t>
      </w:r>
      <w:r w:rsidRPr="005362E4">
        <w:rPr>
          <w:rFonts w:ascii="Times New Roman" w:hAnsi="Times New Roman"/>
          <w:spacing w:val="-1"/>
          <w:sz w:val="28"/>
          <w:szCs w:val="28"/>
          <w:lang w:val="uk-UA"/>
        </w:rPr>
        <w:t xml:space="preserve">За відмінні успіхи в навчанні учні 2-8-х, 10-х класів можуть нагороджуватися похвальним листом «За високі досягнення у навчанні», а випускники 11-х класів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w:t>
      </w:r>
    </w:p>
    <w:p w:rsidR="008F0873" w:rsidRPr="005362E4" w:rsidRDefault="008F0873" w:rsidP="00B33FE0">
      <w:pPr>
        <w:pStyle w:val="HTMLPreformatted"/>
        <w:jc w:val="both"/>
        <w:rPr>
          <w:rFonts w:ascii="Times New Roman" w:hAnsi="Times New Roman"/>
          <w:spacing w:val="-1"/>
          <w:sz w:val="28"/>
          <w:szCs w:val="28"/>
          <w:lang w:val="uk-UA"/>
        </w:rPr>
      </w:pPr>
      <w:r w:rsidRPr="005362E4">
        <w:rPr>
          <w:rFonts w:ascii="Times New Roman" w:hAnsi="Times New Roman"/>
          <w:spacing w:val="-1"/>
          <w:sz w:val="28"/>
          <w:szCs w:val="28"/>
          <w:lang w:val="uk-UA"/>
        </w:rPr>
        <w:t>навчанні, випускникам 9-х класів видається свідоцтво про базову загальну середню освіту з відзнакою. За успіхи у навчанні для учнів школи можуть бути встановлені різні форми морального і матеріального заохочення.</w:t>
      </w:r>
    </w:p>
    <w:p w:rsidR="008F0873" w:rsidRPr="005362E4" w:rsidRDefault="008F0873" w:rsidP="00B33FE0">
      <w:pPr>
        <w:pStyle w:val="HTMLPreformatted"/>
        <w:jc w:val="both"/>
        <w:rPr>
          <w:rFonts w:ascii="Times New Roman" w:hAnsi="Times New Roman"/>
          <w:spacing w:val="-1"/>
          <w:sz w:val="28"/>
          <w:szCs w:val="28"/>
          <w:lang w:val="uk-UA"/>
        </w:rPr>
      </w:pPr>
      <w:r>
        <w:rPr>
          <w:rFonts w:ascii="Times New Roman" w:hAnsi="Times New Roman"/>
          <w:spacing w:val="-1"/>
          <w:sz w:val="28"/>
          <w:szCs w:val="28"/>
          <w:lang w:val="uk-UA"/>
        </w:rPr>
        <w:tab/>
        <w:t>3.11</w:t>
      </w:r>
      <w:r w:rsidRPr="005362E4">
        <w:rPr>
          <w:rFonts w:ascii="Times New Roman" w:hAnsi="Times New Roman"/>
          <w:spacing w:val="-1"/>
          <w:sz w:val="28"/>
          <w:szCs w:val="28"/>
          <w:lang w:val="uk-UA"/>
        </w:rPr>
        <w:t>. Свідоцтва про базову з</w:t>
      </w:r>
      <w:r>
        <w:rPr>
          <w:rFonts w:ascii="Times New Roman" w:hAnsi="Times New Roman"/>
          <w:spacing w:val="-1"/>
          <w:sz w:val="28"/>
          <w:szCs w:val="28"/>
          <w:lang w:val="uk-UA"/>
        </w:rPr>
        <w:t>агальну середню освіту, свідоцтва</w:t>
      </w:r>
      <w:r w:rsidRPr="005362E4">
        <w:rPr>
          <w:rFonts w:ascii="Times New Roman" w:hAnsi="Times New Roman"/>
          <w:spacing w:val="-1"/>
          <w:sz w:val="28"/>
          <w:szCs w:val="28"/>
          <w:lang w:val="uk-UA"/>
        </w:rPr>
        <w:t xml:space="preserve"> про повну загальну середню освіту та відповідні додатки до них реєструються у книгах обліку та видачі зазначених документів.</w:t>
      </w:r>
    </w:p>
    <w:p w:rsidR="008F0873" w:rsidRPr="005362E4" w:rsidRDefault="008F0873" w:rsidP="00B33FE0">
      <w:pPr>
        <w:pStyle w:val="1"/>
        <w:widowControl w:val="0"/>
        <w:shd w:val="clear" w:color="auto" w:fill="FFFFFF"/>
        <w:tabs>
          <w:tab w:val="left" w:pos="744"/>
        </w:tabs>
        <w:autoSpaceDE w:val="0"/>
        <w:autoSpaceDN w:val="0"/>
        <w:adjustRightInd w:val="0"/>
        <w:spacing w:after="0" w:line="240" w:lineRule="auto"/>
        <w:ind w:left="0"/>
        <w:jc w:val="both"/>
        <w:rPr>
          <w:rFonts w:ascii="Times New Roman" w:hAnsi="Times New Roman"/>
          <w:sz w:val="28"/>
          <w:szCs w:val="28"/>
          <w:lang w:eastAsia="ru-RU"/>
        </w:rPr>
      </w:pPr>
      <w:r w:rsidRPr="005362E4">
        <w:rPr>
          <w:rFonts w:ascii="Times New Roman" w:hAnsi="Times New Roman"/>
          <w:sz w:val="28"/>
          <w:szCs w:val="28"/>
          <w:lang w:eastAsia="ru-RU"/>
        </w:rPr>
        <w:tab/>
      </w:r>
    </w:p>
    <w:p w:rsidR="008F0873" w:rsidRPr="00F87F72" w:rsidRDefault="008F0873" w:rsidP="00B33FE0">
      <w:pPr>
        <w:widowControl w:val="0"/>
        <w:shd w:val="clear" w:color="auto" w:fill="FFFFFF"/>
        <w:tabs>
          <w:tab w:val="left" w:pos="744"/>
        </w:tabs>
        <w:autoSpaceDE w:val="0"/>
        <w:autoSpaceDN w:val="0"/>
        <w:adjustRightInd w:val="0"/>
        <w:jc w:val="center"/>
        <w:rPr>
          <w:sz w:val="28"/>
          <w:szCs w:val="28"/>
          <w:lang w:val="uk-UA"/>
        </w:rPr>
      </w:pPr>
      <w:r w:rsidRPr="00F87F72">
        <w:rPr>
          <w:sz w:val="28"/>
          <w:szCs w:val="28"/>
          <w:lang w:val="uk-UA"/>
        </w:rPr>
        <w:t>І</w:t>
      </w:r>
      <w:r w:rsidRPr="00F87F72">
        <w:rPr>
          <w:sz w:val="28"/>
          <w:szCs w:val="28"/>
          <w:lang w:val="en-US"/>
        </w:rPr>
        <w:t>V</w:t>
      </w:r>
      <w:r w:rsidRPr="00F87F72">
        <w:rPr>
          <w:sz w:val="28"/>
          <w:szCs w:val="28"/>
        </w:rPr>
        <w:t>.</w:t>
      </w:r>
      <w:r>
        <w:rPr>
          <w:sz w:val="28"/>
          <w:szCs w:val="28"/>
          <w:lang w:val="uk-UA"/>
        </w:rPr>
        <w:t xml:space="preserve"> Виховний процес у освітньому </w:t>
      </w:r>
      <w:r w:rsidRPr="00F87F72">
        <w:rPr>
          <w:sz w:val="28"/>
          <w:szCs w:val="28"/>
          <w:lang w:val="uk-UA"/>
        </w:rPr>
        <w:t xml:space="preserve"> закладі</w:t>
      </w:r>
    </w:p>
    <w:p w:rsidR="008F0873" w:rsidRPr="00F87F72" w:rsidRDefault="008F0873" w:rsidP="00B33FE0">
      <w:pPr>
        <w:widowControl w:val="0"/>
        <w:shd w:val="clear" w:color="auto" w:fill="FFFFFF"/>
        <w:tabs>
          <w:tab w:val="left" w:pos="744"/>
        </w:tabs>
        <w:autoSpaceDE w:val="0"/>
        <w:autoSpaceDN w:val="0"/>
        <w:adjustRightInd w:val="0"/>
        <w:jc w:val="center"/>
        <w:rPr>
          <w:sz w:val="28"/>
          <w:szCs w:val="28"/>
        </w:rPr>
      </w:pPr>
    </w:p>
    <w:p w:rsidR="008F0873" w:rsidRPr="00F87F72" w:rsidRDefault="008F0873" w:rsidP="00B33FE0">
      <w:pPr>
        <w:widowControl w:val="0"/>
        <w:shd w:val="clear" w:color="auto" w:fill="FFFFFF"/>
        <w:tabs>
          <w:tab w:val="left" w:pos="744"/>
        </w:tabs>
        <w:autoSpaceDE w:val="0"/>
        <w:autoSpaceDN w:val="0"/>
        <w:adjustRightInd w:val="0"/>
        <w:jc w:val="both"/>
        <w:rPr>
          <w:sz w:val="28"/>
          <w:szCs w:val="28"/>
          <w:lang w:val="uk-UA"/>
        </w:rPr>
      </w:pPr>
      <w:r w:rsidRPr="00F87F72">
        <w:rPr>
          <w:sz w:val="28"/>
          <w:szCs w:val="28"/>
          <w:lang w:val="uk-UA"/>
        </w:rPr>
        <w:tab/>
      </w:r>
      <w:r>
        <w:rPr>
          <w:sz w:val="28"/>
          <w:szCs w:val="28"/>
          <w:lang w:val="uk-UA"/>
        </w:rPr>
        <w:t>4.</w:t>
      </w:r>
      <w:r w:rsidRPr="00F87F72">
        <w:rPr>
          <w:sz w:val="28"/>
          <w:szCs w:val="28"/>
          <w:lang w:val="uk-UA"/>
        </w:rPr>
        <w:t>1. Виховання учнів здійснюється під час проведення уроків та в процесі позаурочної та позашкільної роботи.</w:t>
      </w:r>
    </w:p>
    <w:p w:rsidR="008F0873" w:rsidRPr="00F87F72" w:rsidRDefault="008F0873" w:rsidP="00B33FE0">
      <w:pPr>
        <w:widowControl w:val="0"/>
        <w:shd w:val="clear" w:color="auto" w:fill="FFFFFF"/>
        <w:tabs>
          <w:tab w:val="left" w:pos="744"/>
        </w:tabs>
        <w:autoSpaceDE w:val="0"/>
        <w:autoSpaceDN w:val="0"/>
        <w:adjustRightInd w:val="0"/>
        <w:jc w:val="both"/>
        <w:rPr>
          <w:sz w:val="28"/>
          <w:szCs w:val="28"/>
          <w:lang w:val="uk-UA"/>
        </w:rPr>
      </w:pPr>
      <w:r w:rsidRPr="00F87F72">
        <w:rPr>
          <w:sz w:val="28"/>
          <w:szCs w:val="28"/>
          <w:lang w:val="uk-UA"/>
        </w:rPr>
        <w:tab/>
      </w:r>
      <w:r>
        <w:rPr>
          <w:sz w:val="28"/>
          <w:szCs w:val="28"/>
          <w:lang w:val="uk-UA"/>
        </w:rPr>
        <w:t>4.</w:t>
      </w:r>
      <w:r w:rsidRPr="00F87F72">
        <w:rPr>
          <w:sz w:val="28"/>
          <w:szCs w:val="28"/>
          <w:lang w:val="uk-UA"/>
        </w:rPr>
        <w:t>2. Цілі вих</w:t>
      </w:r>
      <w:r>
        <w:rPr>
          <w:sz w:val="28"/>
          <w:szCs w:val="28"/>
          <w:lang w:val="uk-UA"/>
        </w:rPr>
        <w:t>овного процесу освітнього</w:t>
      </w:r>
      <w:r w:rsidRPr="00F87F72">
        <w:rPr>
          <w:sz w:val="28"/>
          <w:szCs w:val="28"/>
          <w:lang w:val="uk-UA"/>
        </w:rPr>
        <w:t xml:space="preserve"> закладу визначаються на основі принципів, закладених у Конституції та Законах України, інших нормативних актах.</w:t>
      </w:r>
    </w:p>
    <w:p w:rsidR="008F0873" w:rsidRPr="00F87F72" w:rsidRDefault="008F0873" w:rsidP="00B33FE0">
      <w:pPr>
        <w:widowControl w:val="0"/>
        <w:shd w:val="clear" w:color="auto" w:fill="FFFFFF"/>
        <w:tabs>
          <w:tab w:val="left" w:pos="744"/>
        </w:tabs>
        <w:autoSpaceDE w:val="0"/>
        <w:autoSpaceDN w:val="0"/>
        <w:adjustRightInd w:val="0"/>
        <w:jc w:val="both"/>
        <w:rPr>
          <w:sz w:val="28"/>
          <w:szCs w:val="28"/>
          <w:lang w:val="uk-UA"/>
        </w:rPr>
      </w:pPr>
      <w:r>
        <w:rPr>
          <w:sz w:val="28"/>
          <w:szCs w:val="28"/>
          <w:lang w:val="uk-UA"/>
        </w:rPr>
        <w:tab/>
        <w:t>4.3. Дисципліна в освітньому</w:t>
      </w:r>
      <w:r w:rsidRPr="00F87F72">
        <w:rPr>
          <w:sz w:val="28"/>
          <w:szCs w:val="28"/>
          <w:lang w:val="uk-UA"/>
        </w:rPr>
        <w:t xml:space="preserve"> закладі  дотримується на основі взаємоповаги всіх учасників освітнього процесу, дотримання правил внутрішнього р</w:t>
      </w:r>
      <w:r>
        <w:rPr>
          <w:sz w:val="28"/>
          <w:szCs w:val="28"/>
          <w:lang w:val="uk-UA"/>
        </w:rPr>
        <w:t>озпорядку та статуту освітнього</w:t>
      </w:r>
      <w:r w:rsidRPr="00F87F72">
        <w:rPr>
          <w:sz w:val="28"/>
          <w:szCs w:val="28"/>
          <w:lang w:val="uk-UA"/>
        </w:rPr>
        <w:t xml:space="preserve"> закладу.</w:t>
      </w:r>
    </w:p>
    <w:p w:rsidR="008F0873" w:rsidRPr="00F87F72" w:rsidRDefault="008F0873" w:rsidP="00B33FE0">
      <w:pPr>
        <w:widowControl w:val="0"/>
        <w:shd w:val="clear" w:color="auto" w:fill="FFFFFF"/>
        <w:tabs>
          <w:tab w:val="left" w:pos="744"/>
        </w:tabs>
        <w:autoSpaceDE w:val="0"/>
        <w:autoSpaceDN w:val="0"/>
        <w:adjustRightInd w:val="0"/>
        <w:jc w:val="both"/>
        <w:rPr>
          <w:sz w:val="28"/>
          <w:szCs w:val="28"/>
          <w:lang w:val="uk-UA"/>
        </w:rPr>
      </w:pPr>
      <w:r w:rsidRPr="00F87F72">
        <w:rPr>
          <w:sz w:val="28"/>
          <w:szCs w:val="28"/>
          <w:lang w:val="uk-UA"/>
        </w:rPr>
        <w:tab/>
      </w:r>
      <w:r>
        <w:rPr>
          <w:sz w:val="28"/>
          <w:szCs w:val="28"/>
          <w:lang w:val="uk-UA"/>
        </w:rPr>
        <w:t>4.</w:t>
      </w:r>
      <w:r w:rsidRPr="00F87F72">
        <w:rPr>
          <w:sz w:val="28"/>
          <w:szCs w:val="28"/>
          <w:lang w:val="uk-UA"/>
        </w:rPr>
        <w:t>4. Застосування методів фізичного та психічного насильства до учнів забороняється.</w:t>
      </w:r>
    </w:p>
    <w:p w:rsidR="008F0873" w:rsidRPr="00F87F72" w:rsidRDefault="008F0873" w:rsidP="00B33FE0">
      <w:pPr>
        <w:widowControl w:val="0"/>
        <w:shd w:val="clear" w:color="auto" w:fill="FFFFFF"/>
        <w:tabs>
          <w:tab w:val="num" w:pos="1004"/>
        </w:tabs>
        <w:autoSpaceDE w:val="0"/>
        <w:autoSpaceDN w:val="0"/>
        <w:adjustRightInd w:val="0"/>
        <w:jc w:val="both"/>
        <w:rPr>
          <w:bCs/>
          <w:sz w:val="28"/>
          <w:szCs w:val="28"/>
        </w:rPr>
      </w:pPr>
    </w:p>
    <w:p w:rsidR="008F0873" w:rsidRPr="005362E4" w:rsidRDefault="008F0873" w:rsidP="00B33FE0">
      <w:pPr>
        <w:widowControl w:val="0"/>
        <w:shd w:val="clear" w:color="auto" w:fill="FFFFFF"/>
        <w:tabs>
          <w:tab w:val="num" w:pos="1004"/>
        </w:tabs>
        <w:autoSpaceDE w:val="0"/>
        <w:autoSpaceDN w:val="0"/>
        <w:adjustRightInd w:val="0"/>
        <w:jc w:val="center"/>
        <w:rPr>
          <w:bCs/>
          <w:sz w:val="28"/>
          <w:szCs w:val="28"/>
          <w:lang w:val="uk-UA"/>
        </w:rPr>
      </w:pPr>
      <w:r w:rsidRPr="005362E4">
        <w:rPr>
          <w:bCs/>
          <w:sz w:val="28"/>
          <w:szCs w:val="28"/>
          <w:lang w:val="uk-UA"/>
        </w:rPr>
        <w:t>V. Учасники освітнього процесу</w:t>
      </w:r>
    </w:p>
    <w:p w:rsidR="008F0873" w:rsidRPr="005362E4" w:rsidRDefault="008F0873" w:rsidP="00B33FE0">
      <w:pPr>
        <w:widowControl w:val="0"/>
        <w:shd w:val="clear" w:color="auto" w:fill="FFFFFF"/>
        <w:tabs>
          <w:tab w:val="num" w:pos="1004"/>
        </w:tabs>
        <w:autoSpaceDE w:val="0"/>
        <w:autoSpaceDN w:val="0"/>
        <w:adjustRightInd w:val="0"/>
        <w:jc w:val="both"/>
        <w:rPr>
          <w:bCs/>
          <w:color w:val="FF0000"/>
          <w:sz w:val="28"/>
          <w:szCs w:val="28"/>
          <w:lang w:val="uk-UA"/>
        </w:rPr>
      </w:pPr>
    </w:p>
    <w:p w:rsidR="008F0873" w:rsidRPr="005362E4" w:rsidRDefault="008F0873" w:rsidP="00B33FE0">
      <w:pPr>
        <w:pStyle w:val="1"/>
        <w:widowControl w:val="0"/>
        <w:shd w:val="clear" w:color="auto" w:fill="FFFFFF"/>
        <w:tabs>
          <w:tab w:val="num" w:pos="1004"/>
        </w:tabs>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pacing w:val="-1"/>
          <w:sz w:val="28"/>
          <w:szCs w:val="28"/>
          <w:lang w:eastAsia="ru-RU"/>
        </w:rPr>
        <w:t>5.</w:t>
      </w:r>
      <w:r w:rsidRPr="005362E4">
        <w:rPr>
          <w:rFonts w:ascii="Times New Roman" w:hAnsi="Times New Roman"/>
          <w:spacing w:val="-1"/>
          <w:sz w:val="28"/>
          <w:szCs w:val="28"/>
          <w:lang w:eastAsia="ru-RU"/>
        </w:rPr>
        <w:t xml:space="preserve">1. Учасниками освітнього процесу в освітньому закладі </w:t>
      </w:r>
      <w:r w:rsidRPr="005362E4">
        <w:rPr>
          <w:rFonts w:ascii="Times New Roman" w:hAnsi="Times New Roman"/>
          <w:sz w:val="28"/>
          <w:szCs w:val="28"/>
          <w:lang w:eastAsia="ru-RU"/>
        </w:rPr>
        <w:t>є:</w:t>
      </w:r>
    </w:p>
    <w:p w:rsidR="008F0873" w:rsidRPr="005362E4" w:rsidRDefault="008F0873" w:rsidP="00B33FE0">
      <w:pPr>
        <w:widowControl w:val="0"/>
        <w:numPr>
          <w:ilvl w:val="0"/>
          <w:numId w:val="2"/>
        </w:numPr>
        <w:shd w:val="clear" w:color="auto" w:fill="FFFFFF"/>
        <w:tabs>
          <w:tab w:val="left" w:pos="739"/>
        </w:tabs>
        <w:autoSpaceDE w:val="0"/>
        <w:autoSpaceDN w:val="0"/>
        <w:adjustRightInd w:val="0"/>
        <w:contextualSpacing/>
        <w:jc w:val="both"/>
        <w:rPr>
          <w:sz w:val="28"/>
          <w:szCs w:val="28"/>
          <w:lang w:val="uk-UA"/>
        </w:rPr>
      </w:pPr>
      <w:r>
        <w:rPr>
          <w:spacing w:val="-6"/>
          <w:sz w:val="28"/>
          <w:szCs w:val="28"/>
          <w:lang w:val="uk-UA"/>
        </w:rPr>
        <w:t>здобувачі освіти;</w:t>
      </w:r>
    </w:p>
    <w:p w:rsidR="008F0873" w:rsidRPr="005362E4" w:rsidRDefault="008F0873" w:rsidP="00B33FE0">
      <w:pPr>
        <w:pStyle w:val="msonormalcxspmiddle"/>
        <w:widowControl w:val="0"/>
        <w:numPr>
          <w:ilvl w:val="0"/>
          <w:numId w:val="2"/>
        </w:numPr>
        <w:shd w:val="clear" w:color="auto" w:fill="FFFFFF"/>
        <w:tabs>
          <w:tab w:val="left" w:pos="739"/>
        </w:tabs>
        <w:autoSpaceDE w:val="0"/>
        <w:autoSpaceDN w:val="0"/>
        <w:adjustRightInd w:val="0"/>
        <w:contextualSpacing/>
        <w:jc w:val="both"/>
        <w:rPr>
          <w:sz w:val="28"/>
          <w:szCs w:val="28"/>
          <w:lang w:val="uk-UA"/>
        </w:rPr>
      </w:pPr>
      <w:r w:rsidRPr="005362E4">
        <w:rPr>
          <w:spacing w:val="-4"/>
          <w:sz w:val="28"/>
          <w:szCs w:val="28"/>
          <w:lang w:val="uk-UA"/>
        </w:rPr>
        <w:t>керівники;</w:t>
      </w:r>
    </w:p>
    <w:p w:rsidR="008F0873" w:rsidRPr="005362E4" w:rsidRDefault="008F0873" w:rsidP="00B33FE0">
      <w:pPr>
        <w:pStyle w:val="msonormalcxspmiddlecxspmiddle"/>
        <w:widowControl w:val="0"/>
        <w:numPr>
          <w:ilvl w:val="0"/>
          <w:numId w:val="2"/>
        </w:numPr>
        <w:shd w:val="clear" w:color="auto" w:fill="FFFFFF"/>
        <w:tabs>
          <w:tab w:val="left" w:pos="754"/>
        </w:tabs>
        <w:autoSpaceDE w:val="0"/>
        <w:autoSpaceDN w:val="0"/>
        <w:adjustRightInd w:val="0"/>
        <w:contextualSpacing/>
        <w:jc w:val="both"/>
        <w:rPr>
          <w:sz w:val="28"/>
          <w:szCs w:val="28"/>
        </w:rPr>
      </w:pPr>
      <w:r w:rsidRPr="005362E4">
        <w:rPr>
          <w:spacing w:val="-2"/>
          <w:sz w:val="28"/>
          <w:szCs w:val="28"/>
        </w:rPr>
        <w:t>педагогічні працівники;</w:t>
      </w:r>
    </w:p>
    <w:p w:rsidR="008F0873" w:rsidRPr="005362E4" w:rsidRDefault="008F0873" w:rsidP="00B33FE0">
      <w:pPr>
        <w:pStyle w:val="msonormalcxspmiddlecxspmiddle"/>
        <w:widowControl w:val="0"/>
        <w:numPr>
          <w:ilvl w:val="0"/>
          <w:numId w:val="2"/>
        </w:numPr>
        <w:shd w:val="clear" w:color="auto" w:fill="FFFFFF"/>
        <w:tabs>
          <w:tab w:val="left" w:pos="754"/>
        </w:tabs>
        <w:autoSpaceDE w:val="0"/>
        <w:autoSpaceDN w:val="0"/>
        <w:adjustRightInd w:val="0"/>
        <w:contextualSpacing/>
        <w:jc w:val="both"/>
        <w:rPr>
          <w:sz w:val="28"/>
          <w:szCs w:val="28"/>
        </w:rPr>
      </w:pPr>
      <w:r w:rsidRPr="005362E4">
        <w:rPr>
          <w:spacing w:val="-3"/>
          <w:sz w:val="28"/>
          <w:szCs w:val="28"/>
        </w:rPr>
        <w:t>завідувач бібліотеки;</w:t>
      </w:r>
    </w:p>
    <w:p w:rsidR="008F0873" w:rsidRPr="005362E4" w:rsidRDefault="008F0873" w:rsidP="00B33FE0">
      <w:pPr>
        <w:pStyle w:val="msonormalcxspmiddlecxspmiddle"/>
        <w:widowControl w:val="0"/>
        <w:numPr>
          <w:ilvl w:val="0"/>
          <w:numId w:val="3"/>
        </w:numPr>
        <w:shd w:val="clear" w:color="auto" w:fill="FFFFFF"/>
        <w:tabs>
          <w:tab w:val="left" w:pos="754"/>
        </w:tabs>
        <w:autoSpaceDE w:val="0"/>
        <w:autoSpaceDN w:val="0"/>
        <w:adjustRightInd w:val="0"/>
        <w:contextualSpacing/>
        <w:jc w:val="both"/>
        <w:rPr>
          <w:sz w:val="28"/>
          <w:szCs w:val="28"/>
        </w:rPr>
      </w:pPr>
      <w:r w:rsidRPr="005362E4">
        <w:rPr>
          <w:spacing w:val="-3"/>
          <w:sz w:val="28"/>
          <w:szCs w:val="28"/>
        </w:rPr>
        <w:t>практичний психолог;</w:t>
      </w:r>
    </w:p>
    <w:p w:rsidR="008F0873" w:rsidRPr="005362E4" w:rsidRDefault="008F0873" w:rsidP="00B33FE0">
      <w:pPr>
        <w:pStyle w:val="msonormalcxspmiddlecxspmiddle"/>
        <w:widowControl w:val="0"/>
        <w:numPr>
          <w:ilvl w:val="0"/>
          <w:numId w:val="3"/>
        </w:numPr>
        <w:shd w:val="clear" w:color="auto" w:fill="FFFFFF"/>
        <w:tabs>
          <w:tab w:val="left" w:pos="754"/>
        </w:tabs>
        <w:autoSpaceDE w:val="0"/>
        <w:autoSpaceDN w:val="0"/>
        <w:adjustRightInd w:val="0"/>
        <w:contextualSpacing/>
        <w:jc w:val="both"/>
        <w:rPr>
          <w:sz w:val="28"/>
          <w:szCs w:val="28"/>
        </w:rPr>
      </w:pPr>
      <w:r w:rsidRPr="005362E4">
        <w:rPr>
          <w:spacing w:val="-3"/>
          <w:sz w:val="28"/>
          <w:szCs w:val="28"/>
        </w:rPr>
        <w:t>інші спеціалісти;</w:t>
      </w:r>
    </w:p>
    <w:p w:rsidR="008F0873" w:rsidRPr="005362E4" w:rsidRDefault="008F0873" w:rsidP="00B33FE0">
      <w:pPr>
        <w:pStyle w:val="msonormalcxspmiddlecxspmiddle"/>
        <w:widowControl w:val="0"/>
        <w:numPr>
          <w:ilvl w:val="0"/>
          <w:numId w:val="3"/>
        </w:numPr>
        <w:shd w:val="clear" w:color="auto" w:fill="FFFFFF"/>
        <w:tabs>
          <w:tab w:val="left" w:pos="754"/>
        </w:tabs>
        <w:autoSpaceDE w:val="0"/>
        <w:autoSpaceDN w:val="0"/>
        <w:adjustRightInd w:val="0"/>
        <w:contextualSpacing/>
        <w:jc w:val="both"/>
        <w:rPr>
          <w:sz w:val="28"/>
          <w:szCs w:val="28"/>
        </w:rPr>
      </w:pPr>
      <w:r w:rsidRPr="005362E4">
        <w:rPr>
          <w:spacing w:val="-1"/>
          <w:sz w:val="28"/>
          <w:szCs w:val="28"/>
        </w:rPr>
        <w:t>батьки або особи, які їх замінюють.</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z w:val="28"/>
          <w:szCs w:val="28"/>
        </w:rPr>
        <w:tab/>
      </w:r>
      <w:r>
        <w:rPr>
          <w:sz w:val="28"/>
          <w:szCs w:val="28"/>
        </w:rPr>
        <w:t>5.</w:t>
      </w:r>
      <w:r w:rsidRPr="005362E4">
        <w:rPr>
          <w:sz w:val="28"/>
          <w:szCs w:val="28"/>
        </w:rPr>
        <w:t>2. Права і обов'язки учнів, педагогічних та інших працівників визначаються чинним законодавством та цим статутом.</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pacing w:val="-2"/>
          <w:sz w:val="28"/>
          <w:szCs w:val="28"/>
        </w:rPr>
        <w:tab/>
      </w:r>
      <w:r>
        <w:rPr>
          <w:spacing w:val="-2"/>
          <w:sz w:val="28"/>
          <w:szCs w:val="28"/>
        </w:rPr>
        <w:t>5.</w:t>
      </w:r>
      <w:r w:rsidRPr="005362E4">
        <w:rPr>
          <w:spacing w:val="-2"/>
          <w:sz w:val="28"/>
          <w:szCs w:val="28"/>
        </w:rPr>
        <w:t xml:space="preserve">3. Учні мають право: </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pacing w:val="-1"/>
          <w:sz w:val="28"/>
          <w:szCs w:val="28"/>
        </w:rPr>
        <w:t xml:space="preserve">- на вибір форми навчання, факультативів, спецкурсів, позашкільних та позакласних </w:t>
      </w:r>
      <w:r w:rsidRPr="005362E4">
        <w:rPr>
          <w:sz w:val="28"/>
          <w:szCs w:val="28"/>
        </w:rPr>
        <w:t xml:space="preserve">занять; </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z w:val="28"/>
          <w:szCs w:val="28"/>
        </w:rPr>
        <w:t>- на користування навчально-виробничою, науковою, матеріально-технічною, к</w:t>
      </w:r>
      <w:r>
        <w:rPr>
          <w:sz w:val="28"/>
          <w:szCs w:val="28"/>
        </w:rPr>
        <w:t>ультурно-спортивною, корекційно-</w:t>
      </w:r>
      <w:r w:rsidRPr="005362E4">
        <w:rPr>
          <w:sz w:val="28"/>
          <w:szCs w:val="28"/>
        </w:rPr>
        <w:t xml:space="preserve">відновлювальною та лікувально-оздоровчою базою освітнього закладу; </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pacing w:val="-1"/>
          <w:sz w:val="28"/>
          <w:szCs w:val="28"/>
        </w:rPr>
        <w:t>- на доступ до інформації усіх галузей знань;</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z w:val="28"/>
          <w:szCs w:val="28"/>
        </w:rPr>
        <w:t>- брати участь у різних видах науково-практичної діяльності, конференціях, олімпіадах, виставках, конкурсах, тощо;</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z w:val="28"/>
          <w:szCs w:val="28"/>
        </w:rPr>
        <w:t>- брати участь у роботі органів громадського самоврядування освітнього закладу;</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pacing w:val="-1"/>
          <w:sz w:val="28"/>
          <w:szCs w:val="28"/>
        </w:rPr>
      </w:pPr>
      <w:r w:rsidRPr="005362E4">
        <w:rPr>
          <w:sz w:val="28"/>
          <w:szCs w:val="28"/>
        </w:rPr>
        <w:t xml:space="preserve">- </w:t>
      </w:r>
      <w:r w:rsidRPr="005362E4">
        <w:rPr>
          <w:spacing w:val="-1"/>
          <w:sz w:val="28"/>
          <w:szCs w:val="28"/>
        </w:rPr>
        <w:t xml:space="preserve">брати участь в обговоренні і вносити власні пропозиції щодо організації </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pacing w:val="-1"/>
          <w:sz w:val="28"/>
          <w:szCs w:val="28"/>
        </w:rPr>
        <w:t>освітнього</w:t>
      </w:r>
      <w:r w:rsidRPr="005362E4">
        <w:rPr>
          <w:sz w:val="28"/>
          <w:szCs w:val="28"/>
        </w:rPr>
        <w:t xml:space="preserve"> процесу, дозвілля учнів;</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z w:val="28"/>
          <w:szCs w:val="28"/>
        </w:rPr>
        <w:t>- брати участь у добровільних самодіяльних об'єднаннях, творчих студіях, клубах, гуртках, групах за інтересами тощо;</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z w:val="28"/>
          <w:szCs w:val="28"/>
        </w:rPr>
        <w:t>- на захист від будь-яких форм експлуатації, психічного і фізичного насилля, що порушують права або принижують їх честь, гідність;</w:t>
      </w:r>
    </w:p>
    <w:p w:rsidR="008F0873" w:rsidRPr="005362E4" w:rsidRDefault="008F0873" w:rsidP="00B33FE0">
      <w:pPr>
        <w:pStyle w:val="msonormalcxspmiddlecxspmiddle"/>
        <w:widowControl w:val="0"/>
        <w:shd w:val="clear" w:color="auto" w:fill="FFFFFF"/>
        <w:tabs>
          <w:tab w:val="left" w:pos="754"/>
        </w:tabs>
        <w:autoSpaceDE w:val="0"/>
        <w:autoSpaceDN w:val="0"/>
        <w:adjustRightInd w:val="0"/>
        <w:spacing w:before="14" w:beforeAutospacing="0"/>
        <w:contextualSpacing/>
        <w:jc w:val="both"/>
        <w:rPr>
          <w:sz w:val="28"/>
          <w:szCs w:val="28"/>
        </w:rPr>
      </w:pPr>
      <w:r w:rsidRPr="005362E4">
        <w:rPr>
          <w:spacing w:val="-1"/>
          <w:sz w:val="28"/>
          <w:szCs w:val="28"/>
        </w:rPr>
        <w:t>- на безпечні і нешкідливі умови навчання, виховання та праці.</w:t>
      </w:r>
    </w:p>
    <w:p w:rsidR="008F0873" w:rsidRPr="005362E4"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pacing w:val="-2"/>
          <w:sz w:val="28"/>
          <w:szCs w:val="28"/>
        </w:rPr>
      </w:pPr>
      <w:r w:rsidRPr="005362E4">
        <w:rPr>
          <w:sz w:val="28"/>
          <w:szCs w:val="28"/>
        </w:rPr>
        <w:tab/>
      </w:r>
      <w:r>
        <w:rPr>
          <w:sz w:val="28"/>
          <w:szCs w:val="28"/>
        </w:rPr>
        <w:t>5.</w:t>
      </w:r>
      <w:r w:rsidRPr="005362E4">
        <w:rPr>
          <w:sz w:val="28"/>
          <w:szCs w:val="28"/>
        </w:rPr>
        <w:t xml:space="preserve">4. </w:t>
      </w:r>
      <w:r w:rsidRPr="005362E4">
        <w:rPr>
          <w:spacing w:val="-2"/>
          <w:sz w:val="28"/>
          <w:szCs w:val="28"/>
        </w:rPr>
        <w:t>Учні зобов'язані:</w:t>
      </w:r>
    </w:p>
    <w:p w:rsidR="008F0873" w:rsidRPr="00F87F72"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 оволодівати знаннями, вміннями, практичними навичками, підвищувати загальнокультурний рівень;</w:t>
      </w:r>
    </w:p>
    <w:p w:rsidR="008F0873" w:rsidRPr="00F87F72"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 дотримуватися вимог статуту, правил внутрішнього розпорядку;</w:t>
      </w:r>
    </w:p>
    <w:p w:rsidR="008F0873" w:rsidRPr="00F87F72"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 бережливо ставитись до державного, громадського і особистого майна;</w:t>
      </w:r>
    </w:p>
    <w:p w:rsidR="008F0873" w:rsidRPr="00F87F72"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 дотримуватися законодавства, моральних, етичних норм;</w:t>
      </w:r>
    </w:p>
    <w:p w:rsidR="008F0873" w:rsidRPr="00F87F72"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 xml:space="preserve">- </w:t>
      </w:r>
      <w:r w:rsidRPr="00F87F72">
        <w:rPr>
          <w:spacing w:val="-1"/>
          <w:sz w:val="28"/>
          <w:szCs w:val="28"/>
        </w:rPr>
        <w:t xml:space="preserve">брати посильну участь у різних видах трудової діяльності, що не заборонені чинним </w:t>
      </w:r>
      <w:r w:rsidRPr="00F87F72">
        <w:rPr>
          <w:sz w:val="28"/>
          <w:szCs w:val="28"/>
        </w:rPr>
        <w:t>законодавством;</w:t>
      </w:r>
    </w:p>
    <w:p w:rsidR="008F0873" w:rsidRPr="00F87F72" w:rsidRDefault="008F0873" w:rsidP="00617BA9">
      <w:pPr>
        <w:pStyle w:val="msonormalcxspmiddlecxspmiddle"/>
        <w:widowControl w:val="0"/>
        <w:shd w:val="clear" w:color="auto" w:fill="FFFFFF"/>
        <w:tabs>
          <w:tab w:val="left" w:pos="0"/>
        </w:tabs>
        <w:autoSpaceDE w:val="0"/>
        <w:autoSpaceDN w:val="0"/>
        <w:adjustRightInd w:val="0"/>
        <w:spacing w:before="14" w:beforeAutospacing="0"/>
        <w:contextualSpacing/>
        <w:jc w:val="both"/>
        <w:rPr>
          <w:spacing w:val="-1"/>
          <w:sz w:val="28"/>
          <w:szCs w:val="28"/>
        </w:rPr>
      </w:pPr>
      <w:r w:rsidRPr="00F87F72">
        <w:rPr>
          <w:spacing w:val="-1"/>
          <w:sz w:val="28"/>
          <w:szCs w:val="28"/>
        </w:rPr>
        <w:t>- дотримуватися правил особистої гігієни;</w:t>
      </w:r>
    </w:p>
    <w:p w:rsidR="008F0873" w:rsidRPr="00F87F72" w:rsidRDefault="008F0873" w:rsidP="00635200">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  відвідувати школу у шкільній формі встановленого зразка радою школи.</w:t>
      </w:r>
    </w:p>
    <w:p w:rsidR="008F0873" w:rsidRPr="00F87F72" w:rsidRDefault="008F0873" w:rsidP="00635200">
      <w:pPr>
        <w:pStyle w:val="msonormalcxspmiddlecxspmiddle"/>
        <w:widowControl w:val="0"/>
        <w:shd w:val="clear" w:color="auto" w:fill="FFFFFF"/>
        <w:tabs>
          <w:tab w:val="left" w:pos="0"/>
        </w:tabs>
        <w:autoSpaceDE w:val="0"/>
        <w:autoSpaceDN w:val="0"/>
        <w:adjustRightInd w:val="0"/>
        <w:spacing w:before="14" w:beforeAutospacing="0"/>
        <w:contextualSpacing/>
        <w:jc w:val="both"/>
        <w:rPr>
          <w:sz w:val="28"/>
          <w:szCs w:val="28"/>
        </w:rPr>
      </w:pPr>
      <w:r w:rsidRPr="00F87F72">
        <w:rPr>
          <w:sz w:val="28"/>
          <w:szCs w:val="28"/>
        </w:rPr>
        <w:tab/>
      </w:r>
      <w:r>
        <w:rPr>
          <w:sz w:val="28"/>
          <w:szCs w:val="28"/>
        </w:rPr>
        <w:t>5.</w:t>
      </w:r>
      <w:r w:rsidRPr="00F87F72">
        <w:rPr>
          <w:spacing w:val="-1"/>
          <w:sz w:val="28"/>
          <w:szCs w:val="28"/>
        </w:rPr>
        <w:t xml:space="preserve">5. </w:t>
      </w:r>
      <w:r w:rsidRPr="00F87F72">
        <w:rPr>
          <w:sz w:val="28"/>
          <w:szCs w:val="28"/>
        </w:rPr>
        <w:t>Педаго</w:t>
      </w:r>
      <w:r>
        <w:rPr>
          <w:sz w:val="28"/>
          <w:szCs w:val="28"/>
        </w:rPr>
        <w:t>гічними працівниками освітнього</w:t>
      </w:r>
      <w:r w:rsidRPr="00F87F72">
        <w:rPr>
          <w:sz w:val="28"/>
          <w:szCs w:val="28"/>
        </w:rPr>
        <w:t xml:space="preserve"> закладу можуть бути особи з високими моральними якостями, які мають відповідну педагогічну освіту та/або професійну кваліфікацію педагогічного працівника,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8F0873" w:rsidRPr="005362E4" w:rsidRDefault="008F0873" w:rsidP="00B33FE0">
      <w:pPr>
        <w:pStyle w:val="msonormalcxspmiddlecxspmiddle"/>
        <w:widowControl w:val="0"/>
        <w:shd w:val="clear" w:color="auto" w:fill="FFFFFF"/>
        <w:tabs>
          <w:tab w:val="left" w:pos="0"/>
        </w:tabs>
        <w:autoSpaceDE w:val="0"/>
        <w:autoSpaceDN w:val="0"/>
        <w:adjustRightInd w:val="0"/>
        <w:spacing w:before="5" w:beforeAutospacing="0"/>
        <w:contextualSpacing/>
        <w:jc w:val="both"/>
        <w:rPr>
          <w:sz w:val="28"/>
          <w:szCs w:val="28"/>
        </w:rPr>
      </w:pPr>
      <w:r w:rsidRPr="00F87F72">
        <w:rPr>
          <w:sz w:val="28"/>
          <w:szCs w:val="28"/>
        </w:rPr>
        <w:tab/>
      </w:r>
      <w:r>
        <w:rPr>
          <w:sz w:val="28"/>
          <w:szCs w:val="28"/>
        </w:rPr>
        <w:t>5.</w:t>
      </w:r>
      <w:r w:rsidRPr="005362E4">
        <w:rPr>
          <w:sz w:val="28"/>
          <w:szCs w:val="28"/>
        </w:rPr>
        <w:t>6. До педагогічної діяльності у освітньому закладі не допускаються особи, яким вона заборонена за медичними показниками, за вироком суду. Перелік медичних протипоказань щодо провадження педагогічної діяльності встановлюється законодавством.</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ab/>
      </w:r>
      <w:r>
        <w:rPr>
          <w:sz w:val="28"/>
          <w:szCs w:val="28"/>
        </w:rPr>
        <w:t>5.</w:t>
      </w:r>
      <w:r w:rsidRPr="005362E4">
        <w:rPr>
          <w:sz w:val="28"/>
          <w:szCs w:val="28"/>
        </w:rPr>
        <w:t>7. Обсяг педагогічного навантаження може бути менше тарифної ставки (посадового окладу) лише за</w:t>
      </w:r>
      <w:r>
        <w:rPr>
          <w:sz w:val="28"/>
          <w:szCs w:val="28"/>
        </w:rPr>
        <w:t xml:space="preserve"> </w:t>
      </w:r>
      <w:r w:rsidRPr="005362E4">
        <w:rPr>
          <w:sz w:val="28"/>
          <w:szCs w:val="28"/>
        </w:rPr>
        <w:t>письмовою згодою педагогічного працівника.</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ab/>
      </w:r>
      <w:r>
        <w:rPr>
          <w:sz w:val="28"/>
          <w:szCs w:val="28"/>
        </w:rPr>
        <w:t>5.</w:t>
      </w:r>
      <w:r w:rsidRPr="005362E4">
        <w:rPr>
          <w:sz w:val="28"/>
          <w:szCs w:val="28"/>
        </w:rPr>
        <w:t>8.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w:t>
      </w:r>
      <w:r>
        <w:rPr>
          <w:sz w:val="28"/>
          <w:szCs w:val="28"/>
        </w:rPr>
        <w:t xml:space="preserve">ється освітньою програмою, </w:t>
      </w:r>
      <w:r w:rsidRPr="005362E4">
        <w:rPr>
          <w:sz w:val="28"/>
          <w:szCs w:val="28"/>
        </w:rPr>
        <w:t xml:space="preserve"> або за письмовою згодою педагогічного працівника з дотриманням вимог законодавства про працю.</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ab/>
      </w:r>
      <w:r>
        <w:rPr>
          <w:sz w:val="28"/>
          <w:szCs w:val="28"/>
        </w:rPr>
        <w:t>5.</w:t>
      </w:r>
      <w:r w:rsidRPr="005362E4">
        <w:rPr>
          <w:sz w:val="28"/>
          <w:szCs w:val="28"/>
        </w:rPr>
        <w:t>9. Завідуючі навчальними кабінетами, майстернями, навчально-дослідницькими ділянками приз</w:t>
      </w:r>
      <w:r>
        <w:rPr>
          <w:sz w:val="28"/>
          <w:szCs w:val="28"/>
        </w:rPr>
        <w:t>начаються керівником освітнього</w:t>
      </w:r>
      <w:r w:rsidRPr="005362E4">
        <w:rPr>
          <w:sz w:val="28"/>
          <w:szCs w:val="28"/>
        </w:rPr>
        <w:t xml:space="preserve"> закладу. Їх права та обов’язки визначаються нормативно-правовими актами, правилами внутрішнього розпорядку.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ab/>
      </w:r>
      <w:r>
        <w:rPr>
          <w:spacing w:val="-1"/>
          <w:sz w:val="28"/>
          <w:szCs w:val="28"/>
        </w:rPr>
        <w:t>5.</w:t>
      </w:r>
      <w:r w:rsidRPr="005362E4">
        <w:rPr>
          <w:spacing w:val="-1"/>
          <w:sz w:val="28"/>
          <w:szCs w:val="28"/>
        </w:rPr>
        <w:t xml:space="preserve">10. </w:t>
      </w:r>
      <w:r w:rsidRPr="005362E4">
        <w:rPr>
          <w:sz w:val="28"/>
          <w:szCs w:val="28"/>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w:t>
      </w:r>
      <w:r>
        <w:rPr>
          <w:sz w:val="28"/>
          <w:szCs w:val="28"/>
        </w:rPr>
        <w:t xml:space="preserve"> </w:t>
      </w:r>
      <w:r w:rsidRPr="005362E4">
        <w:rPr>
          <w:sz w:val="28"/>
          <w:szCs w:val="28"/>
        </w:rPr>
        <w:t>«Про загальну середню освіту» та іншими законодавчими актами.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2"/>
          <w:sz w:val="28"/>
          <w:szCs w:val="28"/>
        </w:rPr>
      </w:pPr>
      <w:r w:rsidRPr="005362E4">
        <w:rPr>
          <w:spacing w:val="-1"/>
          <w:sz w:val="28"/>
          <w:szCs w:val="28"/>
        </w:rPr>
        <w:tab/>
      </w:r>
      <w:r>
        <w:rPr>
          <w:spacing w:val="-1"/>
          <w:sz w:val="28"/>
          <w:szCs w:val="28"/>
        </w:rPr>
        <w:t>5.</w:t>
      </w:r>
      <w:r w:rsidRPr="005362E4">
        <w:rPr>
          <w:spacing w:val="-1"/>
          <w:sz w:val="28"/>
          <w:szCs w:val="28"/>
        </w:rPr>
        <w:t xml:space="preserve">11. </w:t>
      </w:r>
      <w:r w:rsidRPr="005362E4">
        <w:rPr>
          <w:spacing w:val="-2"/>
          <w:sz w:val="28"/>
          <w:szCs w:val="28"/>
        </w:rPr>
        <w:t>Педагогічні працівники мають право на :</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захист професійної честі, гідності;</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xml:space="preserve">- </w:t>
      </w:r>
      <w:r w:rsidRPr="005362E4">
        <w:rPr>
          <w:sz w:val="28"/>
          <w:szCs w:val="28"/>
        </w:rPr>
        <w:t>самостійний вибір форм, методів, засобів навчальної роботи, не шкідливих для здоров'я учнів;</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xml:space="preserve">- участь в обговоренні та вирішенні питань організації освітнього процесу; </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xml:space="preserve">- </w:t>
      </w:r>
      <w:r w:rsidRPr="005362E4">
        <w:rPr>
          <w:sz w:val="28"/>
          <w:szCs w:val="28"/>
        </w:rPr>
        <w:t>проведення   в   установленому   порядку   науково-дослідної,   експериментальної, пошукової роботи; виявлення педагогічної ініціативи;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xml:space="preserve">- </w:t>
      </w:r>
      <w:r w:rsidRPr="005362E4">
        <w:rPr>
          <w:sz w:val="28"/>
          <w:szCs w:val="28"/>
        </w:rPr>
        <w:t>позачергову атестацію з  метою  отримання  відповідної категорії,   педагогічного звання;</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 xml:space="preserve">- участь у роботі органів громадського самоврядування освітнього закладу; </w:t>
      </w:r>
      <w:r w:rsidRPr="005362E4">
        <w:rPr>
          <w:sz w:val="28"/>
          <w:szCs w:val="28"/>
        </w:rPr>
        <w:t>підвищення кваліфікації, перепідготовку;</w:t>
      </w:r>
    </w:p>
    <w:p w:rsidR="008F0873" w:rsidRPr="005362E4" w:rsidRDefault="008F0873" w:rsidP="000E136A">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2"/>
          <w:sz w:val="28"/>
          <w:szCs w:val="28"/>
        </w:rPr>
        <w:t>- забезпечення соціального захисту, охорони життя, здоров'я, захисту особистих прав;</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xml:space="preserve">- отримання   пенсії,   у   тому   числі   і   за   вислугу   років   в   порядку   визначеному </w:t>
      </w:r>
      <w:r w:rsidRPr="005362E4">
        <w:rPr>
          <w:sz w:val="28"/>
          <w:szCs w:val="28"/>
        </w:rPr>
        <w:t>законодавством України.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ab/>
      </w:r>
      <w:r>
        <w:rPr>
          <w:spacing w:val="-1"/>
          <w:sz w:val="28"/>
          <w:szCs w:val="28"/>
        </w:rPr>
        <w:t>5.</w:t>
      </w:r>
      <w:r w:rsidRPr="005362E4">
        <w:rPr>
          <w:spacing w:val="-1"/>
          <w:sz w:val="28"/>
          <w:szCs w:val="28"/>
        </w:rPr>
        <w:t xml:space="preserve">12. </w:t>
      </w:r>
      <w:r w:rsidRPr="005362E4">
        <w:rPr>
          <w:sz w:val="28"/>
          <w:szCs w:val="28"/>
        </w:rPr>
        <w:t xml:space="preserve">Відволікання педагогічних працівників від виконання професійних обов'язків не допускається, за винятком випадків, передбачених законодавством України. </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ab/>
      </w:r>
      <w:r>
        <w:rPr>
          <w:spacing w:val="-1"/>
          <w:sz w:val="28"/>
          <w:szCs w:val="28"/>
        </w:rPr>
        <w:t>5.</w:t>
      </w:r>
      <w:r w:rsidRPr="005362E4">
        <w:rPr>
          <w:spacing w:val="-1"/>
          <w:sz w:val="28"/>
          <w:szCs w:val="28"/>
        </w:rPr>
        <w:t xml:space="preserve">13. </w:t>
      </w:r>
      <w:r w:rsidRPr="005362E4">
        <w:rPr>
          <w:sz w:val="28"/>
          <w:szCs w:val="28"/>
        </w:rPr>
        <w:t>Педагогічні працівники зобов'язані:</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xml:space="preserve">- </w:t>
      </w:r>
      <w:r w:rsidRPr="005362E4">
        <w:rPr>
          <w:sz w:val="28"/>
          <w:szCs w:val="28"/>
        </w:rPr>
        <w:t>забезпечувати належний рівень викладання навчальних дисциплін відповідно до навчальних програм на рівні обов'язкових державних вимог;</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 xml:space="preserve">- </w:t>
      </w:r>
      <w:r w:rsidRPr="005362E4">
        <w:rPr>
          <w:sz w:val="28"/>
          <w:szCs w:val="28"/>
        </w:rPr>
        <w:t>сприяти розвитку інтересів, нахилів та здібностей дітей, а також збереженню їх здоров'я, здійснювати пропаганду здорового способу життя;</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z w:val="28"/>
          <w:szCs w:val="28"/>
        </w:rPr>
        <w:t xml:space="preserve">- </w:t>
      </w:r>
      <w:r w:rsidRPr="005362E4">
        <w:rPr>
          <w:spacing w:val="-1"/>
          <w:sz w:val="28"/>
          <w:szCs w:val="28"/>
        </w:rPr>
        <w:t>сприяти зростанню іміджу освітнього закладу;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контролювати рівень навчальних досягнень учнів; 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які їх замінюють), керівництва школи;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 xml:space="preserve">- </w:t>
      </w:r>
      <w:r w:rsidRPr="005362E4">
        <w:rPr>
          <w:sz w:val="28"/>
          <w:szCs w:val="28"/>
        </w:rPr>
        <w:t>настановленням   і   особистим   прикладом   утверджувати   повагу  до   державної символіки, принципів загальнолюдської моралі;</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виховувати в учнів повагу до батьків, жінки, старших за віком, народних традицій та звичаїв, духовних та культурних надбань народу України;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z w:val="28"/>
          <w:szCs w:val="28"/>
        </w:rPr>
        <w:t xml:space="preserve">- дотримуватися педагогічної етики, моралі, поважати гідність учнів; </w:t>
      </w:r>
      <w:r w:rsidRPr="005362E4">
        <w:rPr>
          <w:spacing w:val="-1"/>
          <w:sz w:val="28"/>
          <w:szCs w:val="28"/>
        </w:rPr>
        <w:t>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 xml:space="preserve">- постійно підвищувати свій професійний рівень, педагогічну майстерність, загальну і </w:t>
      </w:r>
      <w:r w:rsidRPr="005362E4">
        <w:rPr>
          <w:sz w:val="28"/>
          <w:szCs w:val="28"/>
        </w:rPr>
        <w:t xml:space="preserve">політичну культуру; </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виконувати статут освітнього закладу, правила внутрішнього розпорядку, умови трудового договору;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виконувати накази і розпорядження керівника освітнього закладу, органів управління освітою;</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z w:val="28"/>
          <w:szCs w:val="28"/>
        </w:rPr>
        <w:t xml:space="preserve">- </w:t>
      </w:r>
      <w:r w:rsidRPr="005362E4">
        <w:rPr>
          <w:spacing w:val="-1"/>
          <w:sz w:val="28"/>
          <w:szCs w:val="28"/>
        </w:rPr>
        <w:t>брати участь у роботі педагогічної ради;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вести відповідну документацію.</w:t>
      </w:r>
    </w:p>
    <w:p w:rsidR="008F0873" w:rsidRPr="005362E4" w:rsidRDefault="008F0873" w:rsidP="00186351">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ab/>
      </w:r>
      <w:r>
        <w:rPr>
          <w:spacing w:val="-1"/>
          <w:sz w:val="28"/>
          <w:szCs w:val="28"/>
        </w:rPr>
        <w:t>5.</w:t>
      </w:r>
      <w:r w:rsidRPr="005362E4">
        <w:rPr>
          <w:spacing w:val="-1"/>
          <w:sz w:val="28"/>
          <w:szCs w:val="28"/>
        </w:rPr>
        <w:t xml:space="preserve">14. </w:t>
      </w:r>
      <w:r w:rsidRPr="005362E4">
        <w:rPr>
          <w:sz w:val="28"/>
          <w:szCs w:val="28"/>
        </w:rPr>
        <w:t xml:space="preserve">У освітньому закладі обов'язково проводиться атестація педагогічних працівників. </w:t>
      </w:r>
      <w:r w:rsidRPr="005362E4">
        <w:rPr>
          <w:spacing w:val="-1"/>
          <w:sz w:val="28"/>
          <w:szCs w:val="28"/>
        </w:rPr>
        <w:t xml:space="preserve">Атестація здійснюється відповідно до Типового </w:t>
      </w:r>
      <w:r w:rsidRPr="005362E4">
        <w:rPr>
          <w:sz w:val="28"/>
          <w:szCs w:val="28"/>
        </w:rPr>
        <w:t xml:space="preserve">положення про </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атестацію педагогічних працівників, затвердженого наказом Міністерством освіти і науки України.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ab/>
      </w:r>
      <w:r>
        <w:rPr>
          <w:sz w:val="28"/>
          <w:szCs w:val="28"/>
        </w:rPr>
        <w:t>5.</w:t>
      </w:r>
      <w:r w:rsidRPr="005362E4">
        <w:rPr>
          <w:sz w:val="28"/>
          <w:szCs w:val="28"/>
        </w:rPr>
        <w:t>15. Педагогічні працівники, які систематично порушують статут, правила внутрішнього розпорядку освітнього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ab/>
      </w:r>
      <w:r>
        <w:rPr>
          <w:sz w:val="28"/>
          <w:szCs w:val="28"/>
        </w:rPr>
        <w:t>5.</w:t>
      </w:r>
      <w:r w:rsidRPr="005362E4">
        <w:rPr>
          <w:sz w:val="28"/>
          <w:szCs w:val="28"/>
        </w:rPr>
        <w:t>16. Права і обов’язки інших працівників освітнього закладу та допоміжного персоналу регулюються трудовим законодавством, статутом та правилами внутрішнього трудового розпорядку.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z w:val="28"/>
          <w:szCs w:val="28"/>
        </w:rPr>
        <w:tab/>
      </w:r>
      <w:r>
        <w:rPr>
          <w:sz w:val="28"/>
          <w:szCs w:val="28"/>
        </w:rPr>
        <w:t>5.</w:t>
      </w:r>
      <w:r w:rsidRPr="005362E4">
        <w:rPr>
          <w:sz w:val="28"/>
          <w:szCs w:val="28"/>
        </w:rPr>
        <w:t xml:space="preserve">17. </w:t>
      </w:r>
      <w:r w:rsidRPr="005362E4">
        <w:rPr>
          <w:spacing w:val="-1"/>
          <w:sz w:val="28"/>
          <w:szCs w:val="28"/>
        </w:rPr>
        <w:t>Батьки та особи, які їх замінюють, мають право:</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 xml:space="preserve">- </w:t>
      </w:r>
      <w:r w:rsidRPr="005362E4">
        <w:rPr>
          <w:sz w:val="28"/>
          <w:szCs w:val="28"/>
        </w:rPr>
        <w:t>обирати і бути обраними до батьківських комітетів та органів громадського самоврядування;</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звертатись до органів управління освітою, керівника освітнього закладу і органів громадського самоврядування з питань навчання, виховання дітей;</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брати участь у заходах, спрямованих на поліпшення організації освітнього процесу та зміцненні матеріально-технічної бази освітнього закладу;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приймати рішення щодо участі дитини в науковій, спортивній, трудовій, пошуковій та інноваційній діяльності освітнього закладу;</w:t>
      </w:r>
    </w:p>
    <w:p w:rsidR="008F0873"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pacing w:val="-1"/>
          <w:sz w:val="28"/>
          <w:szCs w:val="28"/>
        </w:rPr>
      </w:pPr>
      <w:r w:rsidRPr="005362E4">
        <w:rPr>
          <w:spacing w:val="-1"/>
          <w:sz w:val="28"/>
          <w:szCs w:val="28"/>
        </w:rPr>
        <w:t>- на захист законних інтересів своїх дітей в органах громадського самоврядування освітнього закладу та у відповідних державних, судових органах.</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
          <w:sz w:val="28"/>
          <w:szCs w:val="28"/>
        </w:rPr>
        <w:tab/>
      </w:r>
      <w:r>
        <w:rPr>
          <w:spacing w:val="-1"/>
          <w:sz w:val="28"/>
          <w:szCs w:val="28"/>
        </w:rPr>
        <w:t>5.</w:t>
      </w:r>
      <w:r w:rsidRPr="005362E4">
        <w:rPr>
          <w:spacing w:val="-1"/>
          <w:sz w:val="28"/>
          <w:szCs w:val="28"/>
        </w:rPr>
        <w:t xml:space="preserve">18. </w:t>
      </w:r>
      <w:r w:rsidRPr="005362E4">
        <w:rPr>
          <w:sz w:val="28"/>
          <w:szCs w:val="28"/>
        </w:rPr>
        <w:t>Батьки та особи, які їх замінюють, несуть відповідальність за здобуття дітьми повної загальної середньої освіти і зобов'язані:</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створити умови для здобуття дитиною повної загальної середньої освіти за будь-якою формою навчання;</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постійно дбати про фізичне здоров'я, психічний стан дітей, створювати належні умови для розвитку їх природних здібностей;</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4"/>
          <w:sz w:val="28"/>
          <w:szCs w:val="28"/>
        </w:rPr>
        <w:t xml:space="preserve">- </w:t>
      </w:r>
      <w:r w:rsidRPr="005362E4">
        <w:rPr>
          <w:spacing w:val="-1"/>
          <w:sz w:val="28"/>
          <w:szCs w:val="28"/>
        </w:rPr>
        <w:t xml:space="preserve">поважати гідність дитини, виховувати працелюбність, почуття доброти, милосердя, </w:t>
      </w:r>
      <w:r w:rsidRPr="005362E4">
        <w:rPr>
          <w:sz w:val="28"/>
          <w:szCs w:val="28"/>
        </w:rPr>
        <w:t>шанобливе ставлення до Вітчизни, сім'ї, державної та рідної мов, повагу до національної історії, культури, цінностей інших народів;</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виховувати у дітей повагу до законів, прав, основних свобод людини;</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забезпечувати дотримання дітьми правил розпорядку для учнів школи, статуту;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 поважати честь і гідність дитини та працівників освітнього закладу.</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pacing w:val="-14"/>
          <w:sz w:val="28"/>
          <w:szCs w:val="28"/>
        </w:rPr>
        <w:tab/>
      </w:r>
      <w:r>
        <w:rPr>
          <w:spacing w:val="-14"/>
          <w:sz w:val="28"/>
          <w:szCs w:val="28"/>
        </w:rPr>
        <w:t>5.</w:t>
      </w:r>
      <w:r w:rsidRPr="005362E4">
        <w:rPr>
          <w:spacing w:val="-14"/>
          <w:sz w:val="28"/>
          <w:szCs w:val="28"/>
        </w:rPr>
        <w:t xml:space="preserve">19. </w:t>
      </w:r>
      <w:r w:rsidRPr="005362E4">
        <w:rPr>
          <w:sz w:val="28"/>
          <w:szCs w:val="28"/>
        </w:rPr>
        <w:t>Батьки (особи, які їх замінюють) несуть однакову відповідальність за виховання, навчання і розвиток дітей.</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r w:rsidRPr="005362E4">
        <w:rPr>
          <w:sz w:val="28"/>
          <w:szCs w:val="28"/>
        </w:rPr>
        <w:tab/>
      </w:r>
      <w:r>
        <w:rPr>
          <w:sz w:val="28"/>
          <w:szCs w:val="28"/>
        </w:rPr>
        <w:t>5.</w:t>
      </w:r>
      <w:r w:rsidRPr="005362E4">
        <w:rPr>
          <w:sz w:val="28"/>
          <w:szCs w:val="28"/>
        </w:rPr>
        <w:t>20. У разі невиконання батьками та особами, які їх замінюють, своїх обов'язків, передбачених законодавством, освітній заклад має право порушити в установленому порядку клопотання про відповідальність таких осіб, у тому числі позбавленні їх батьківських прав.</w:t>
      </w:r>
    </w:p>
    <w:p w:rsidR="008F0873" w:rsidRPr="005362E4" w:rsidRDefault="008F0873" w:rsidP="00B33FE0">
      <w:pPr>
        <w:pStyle w:val="msonormalcxspmiddlecxspmiddle"/>
        <w:widowControl w:val="0"/>
        <w:shd w:val="clear" w:color="auto" w:fill="FFFFFF"/>
        <w:tabs>
          <w:tab w:val="left" w:pos="706"/>
        </w:tabs>
        <w:autoSpaceDE w:val="0"/>
        <w:autoSpaceDN w:val="0"/>
        <w:adjustRightInd w:val="0"/>
        <w:spacing w:before="5" w:beforeAutospacing="0"/>
        <w:contextualSpacing/>
        <w:jc w:val="both"/>
        <w:rPr>
          <w:sz w:val="28"/>
          <w:szCs w:val="28"/>
        </w:rPr>
      </w:pPr>
    </w:p>
    <w:p w:rsidR="008F0873" w:rsidRPr="00F87F72" w:rsidRDefault="008F0873" w:rsidP="00A71F5B">
      <w:pPr>
        <w:widowControl w:val="0"/>
        <w:shd w:val="clear" w:color="auto" w:fill="FFFFFF"/>
        <w:tabs>
          <w:tab w:val="left" w:pos="706"/>
        </w:tabs>
        <w:autoSpaceDE w:val="0"/>
        <w:autoSpaceDN w:val="0"/>
        <w:adjustRightInd w:val="0"/>
        <w:spacing w:before="5"/>
        <w:contextualSpacing/>
        <w:jc w:val="center"/>
        <w:rPr>
          <w:sz w:val="28"/>
          <w:szCs w:val="28"/>
          <w:lang w:val="uk-UA"/>
        </w:rPr>
      </w:pPr>
      <w:r w:rsidRPr="00F87F72">
        <w:rPr>
          <w:sz w:val="28"/>
          <w:szCs w:val="28"/>
          <w:lang w:val="en-US"/>
        </w:rPr>
        <w:t>VI</w:t>
      </w:r>
      <w:r w:rsidRPr="00F87F72">
        <w:rPr>
          <w:sz w:val="28"/>
          <w:szCs w:val="28"/>
        </w:rPr>
        <w:t xml:space="preserve">. </w:t>
      </w:r>
      <w:r>
        <w:rPr>
          <w:sz w:val="28"/>
          <w:szCs w:val="28"/>
          <w:lang w:val="uk-UA"/>
        </w:rPr>
        <w:t>Управління освітнім</w:t>
      </w:r>
      <w:r w:rsidRPr="00F87F72">
        <w:rPr>
          <w:sz w:val="28"/>
          <w:szCs w:val="28"/>
          <w:lang w:val="uk-UA"/>
        </w:rPr>
        <w:t xml:space="preserve"> закладом</w:t>
      </w:r>
    </w:p>
    <w:p w:rsidR="008F0873" w:rsidRPr="00F87F72" w:rsidRDefault="008F0873" w:rsidP="006A596D">
      <w:pPr>
        <w:pStyle w:val="1"/>
        <w:widowControl w:val="0"/>
        <w:shd w:val="clear" w:color="auto" w:fill="FFFFFF"/>
        <w:tabs>
          <w:tab w:val="left" w:pos="851"/>
          <w:tab w:val="left" w:pos="9922"/>
        </w:tabs>
        <w:autoSpaceDE w:val="0"/>
        <w:autoSpaceDN w:val="0"/>
        <w:adjustRightInd w:val="0"/>
        <w:spacing w:before="216" w:after="0" w:line="240" w:lineRule="auto"/>
        <w:ind w:left="0" w:right="-1"/>
        <w:jc w:val="both"/>
        <w:rPr>
          <w:rFonts w:ascii="Times New Roman" w:hAnsi="Times New Roman"/>
          <w:sz w:val="28"/>
          <w:szCs w:val="28"/>
        </w:rPr>
      </w:pPr>
      <w:r w:rsidRPr="00F87F72">
        <w:rPr>
          <w:rFonts w:ascii="Times New Roman" w:hAnsi="Times New Roman"/>
          <w:sz w:val="28"/>
          <w:szCs w:val="28"/>
          <w:lang w:eastAsia="ru-RU"/>
        </w:rPr>
        <w:tab/>
      </w:r>
      <w:r>
        <w:rPr>
          <w:rFonts w:ascii="Times New Roman" w:hAnsi="Times New Roman"/>
          <w:sz w:val="28"/>
          <w:szCs w:val="28"/>
          <w:lang w:eastAsia="ru-RU"/>
        </w:rPr>
        <w:t>6.</w:t>
      </w:r>
      <w:r w:rsidRPr="00F87F72">
        <w:rPr>
          <w:rFonts w:ascii="Times New Roman" w:hAnsi="Times New Roman"/>
          <w:sz w:val="28"/>
          <w:szCs w:val="28"/>
          <w:lang w:eastAsia="ru-RU"/>
        </w:rPr>
        <w:t xml:space="preserve">1. </w:t>
      </w:r>
      <w:r>
        <w:rPr>
          <w:rFonts w:ascii="Times New Roman" w:hAnsi="Times New Roman"/>
          <w:sz w:val="28"/>
          <w:szCs w:val="28"/>
          <w:lang w:eastAsia="ru-RU"/>
        </w:rPr>
        <w:t>Керівництво освітнім</w:t>
      </w:r>
      <w:r w:rsidRPr="00F87F72">
        <w:rPr>
          <w:rFonts w:ascii="Times New Roman" w:hAnsi="Times New Roman"/>
          <w:sz w:val="28"/>
          <w:szCs w:val="28"/>
          <w:lang w:eastAsia="ru-RU"/>
        </w:rPr>
        <w:t xml:space="preserve"> закладом здійснює директор. </w:t>
      </w:r>
      <w:r w:rsidRPr="00F87F72">
        <w:rPr>
          <w:rFonts w:ascii="Times New Roman" w:hAnsi="Times New Roman"/>
          <w:sz w:val="28"/>
          <w:szCs w:val="28"/>
        </w:rPr>
        <w:t xml:space="preserve">Посаду керівника </w:t>
      </w:r>
      <w:r>
        <w:rPr>
          <w:rFonts w:ascii="Times New Roman" w:hAnsi="Times New Roman"/>
          <w:sz w:val="28"/>
          <w:szCs w:val="28"/>
        </w:rPr>
        <w:t>освітнього</w:t>
      </w:r>
      <w:r w:rsidRPr="00F87F72">
        <w:rPr>
          <w:rFonts w:ascii="Times New Roman" w:hAnsi="Times New Roman"/>
          <w:sz w:val="28"/>
          <w:szCs w:val="28"/>
        </w:rPr>
        <w:t xml:space="preserve"> закладу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Керівник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трудового колективу, громадського об’єднання батьків учнів </w:t>
      </w:r>
      <w:r>
        <w:rPr>
          <w:rFonts w:ascii="Times New Roman" w:hAnsi="Times New Roman"/>
          <w:sz w:val="28"/>
          <w:szCs w:val="28"/>
        </w:rPr>
        <w:t>освітнього</w:t>
      </w:r>
      <w:r w:rsidRPr="00F87F72">
        <w:rPr>
          <w:rFonts w:ascii="Times New Roman" w:hAnsi="Times New Roman"/>
          <w:sz w:val="28"/>
          <w:szCs w:val="28"/>
        </w:rPr>
        <w:t xml:space="preserve"> закладу.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8F0873" w:rsidRPr="00F87F72" w:rsidRDefault="008F0873" w:rsidP="006A596D">
      <w:pPr>
        <w:pStyle w:val="1"/>
        <w:widowControl w:val="0"/>
        <w:shd w:val="clear" w:color="auto" w:fill="FFFFFF"/>
        <w:tabs>
          <w:tab w:val="left" w:pos="851"/>
          <w:tab w:val="left" w:pos="9922"/>
        </w:tabs>
        <w:autoSpaceDE w:val="0"/>
        <w:autoSpaceDN w:val="0"/>
        <w:adjustRightInd w:val="0"/>
        <w:spacing w:before="216" w:after="0" w:line="240" w:lineRule="auto"/>
        <w:ind w:left="0" w:right="-1" w:firstLine="851"/>
        <w:jc w:val="both"/>
        <w:rPr>
          <w:sz w:val="28"/>
          <w:szCs w:val="28"/>
        </w:rPr>
      </w:pPr>
      <w:r w:rsidRPr="00F87F72">
        <w:rPr>
          <w:rFonts w:ascii="Times New Roman" w:hAnsi="Times New Roman"/>
          <w:sz w:val="28"/>
          <w:szCs w:val="28"/>
        </w:rPr>
        <w:t xml:space="preserve">Одна і та сама особа не може бути керівником </w:t>
      </w:r>
      <w:r>
        <w:rPr>
          <w:rFonts w:ascii="Times New Roman" w:hAnsi="Times New Roman"/>
          <w:sz w:val="28"/>
          <w:szCs w:val="28"/>
        </w:rPr>
        <w:t>освітнього</w:t>
      </w:r>
      <w:r w:rsidRPr="00F87F72">
        <w:rPr>
          <w:rFonts w:ascii="Times New Roman" w:hAnsi="Times New Roman"/>
          <w:sz w:val="28"/>
          <w:szCs w:val="28"/>
        </w:rPr>
        <w:t xml:space="preserve"> закладу більше ніж два строки підряд.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w:t>
      </w:r>
      <w:r>
        <w:rPr>
          <w:rFonts w:ascii="Times New Roman" w:hAnsi="Times New Roman"/>
          <w:sz w:val="28"/>
          <w:szCs w:val="28"/>
        </w:rPr>
        <w:t>освітньому</w:t>
      </w:r>
      <w:r w:rsidRPr="00F87F72">
        <w:rPr>
          <w:rFonts w:ascii="Times New Roman" w:hAnsi="Times New Roman"/>
          <w:sz w:val="28"/>
          <w:szCs w:val="28"/>
        </w:rPr>
        <w:t xml:space="preserve"> закладі на іншій посаді.</w:t>
      </w:r>
    </w:p>
    <w:p w:rsidR="008F0873" w:rsidRPr="00F87F72" w:rsidRDefault="008F0873" w:rsidP="0097585C">
      <w:pPr>
        <w:pStyle w:val="1"/>
        <w:widowControl w:val="0"/>
        <w:shd w:val="clear" w:color="auto" w:fill="FFFFFF"/>
        <w:tabs>
          <w:tab w:val="left" w:pos="851"/>
          <w:tab w:val="left" w:pos="9922"/>
        </w:tabs>
        <w:autoSpaceDE w:val="0"/>
        <w:autoSpaceDN w:val="0"/>
        <w:adjustRightInd w:val="0"/>
        <w:spacing w:before="216" w:after="0" w:line="240" w:lineRule="auto"/>
        <w:ind w:left="0" w:right="-1"/>
        <w:jc w:val="both"/>
        <w:rPr>
          <w:rFonts w:ascii="Times New Roman" w:hAnsi="Times New Roman"/>
          <w:sz w:val="28"/>
          <w:szCs w:val="28"/>
        </w:rPr>
      </w:pPr>
      <w:r w:rsidRPr="00F87F72">
        <w:rPr>
          <w:rFonts w:ascii="Times New Roman" w:hAnsi="Times New Roman"/>
          <w:sz w:val="28"/>
          <w:szCs w:val="28"/>
        </w:rPr>
        <w:tab/>
      </w:r>
      <w:r>
        <w:rPr>
          <w:rFonts w:ascii="Times New Roman" w:hAnsi="Times New Roman"/>
          <w:sz w:val="28"/>
          <w:szCs w:val="28"/>
        </w:rPr>
        <w:t>6.2. Керівник освітнього</w:t>
      </w:r>
      <w:r w:rsidRPr="00F87F72">
        <w:rPr>
          <w:rFonts w:ascii="Times New Roman" w:hAnsi="Times New Roman"/>
          <w:sz w:val="28"/>
          <w:szCs w:val="28"/>
        </w:rPr>
        <w:t xml:space="preserve"> закладу:</w:t>
      </w:r>
    </w:p>
    <w:p w:rsidR="008F0873" w:rsidRPr="00F87F72" w:rsidRDefault="008F0873" w:rsidP="0097585C">
      <w:pPr>
        <w:pStyle w:val="1"/>
        <w:widowControl w:val="0"/>
        <w:shd w:val="clear" w:color="auto" w:fill="FFFFFF"/>
        <w:tabs>
          <w:tab w:val="left" w:pos="851"/>
          <w:tab w:val="left" w:pos="9922"/>
        </w:tabs>
        <w:autoSpaceDE w:val="0"/>
        <w:autoSpaceDN w:val="0"/>
        <w:adjustRightInd w:val="0"/>
        <w:spacing w:before="216" w:after="0" w:line="240" w:lineRule="auto"/>
        <w:ind w:left="0" w:right="-1"/>
        <w:jc w:val="both"/>
        <w:rPr>
          <w:rFonts w:ascii="Times New Roman" w:hAnsi="Times New Roman"/>
          <w:sz w:val="28"/>
          <w:szCs w:val="28"/>
        </w:rPr>
      </w:pPr>
      <w:r w:rsidRPr="00F87F72">
        <w:rPr>
          <w:rFonts w:ascii="Times New Roman" w:hAnsi="Times New Roman"/>
          <w:sz w:val="28"/>
          <w:szCs w:val="28"/>
        </w:rPr>
        <w:t>- здійснює безпосереднє управління закладом і несе відповідальність за освітню, фінансово-господарськ</w:t>
      </w:r>
      <w:r>
        <w:rPr>
          <w:rFonts w:ascii="Times New Roman" w:hAnsi="Times New Roman"/>
          <w:sz w:val="28"/>
          <w:szCs w:val="28"/>
        </w:rPr>
        <w:t>у та іншу діяльність освітнього</w:t>
      </w:r>
      <w:r w:rsidRPr="00F87F72">
        <w:rPr>
          <w:rFonts w:ascii="Times New Roman" w:hAnsi="Times New Roman"/>
          <w:sz w:val="28"/>
          <w:szCs w:val="28"/>
        </w:rPr>
        <w:t xml:space="preserve"> закладу;</w:t>
      </w:r>
    </w:p>
    <w:p w:rsidR="008F0873" w:rsidRPr="00F87F72" w:rsidRDefault="008F0873" w:rsidP="0097585C">
      <w:pPr>
        <w:pStyle w:val="1"/>
        <w:widowControl w:val="0"/>
        <w:shd w:val="clear" w:color="auto" w:fill="FFFFFF"/>
        <w:tabs>
          <w:tab w:val="left" w:pos="851"/>
          <w:tab w:val="left" w:pos="9922"/>
        </w:tabs>
        <w:autoSpaceDE w:val="0"/>
        <w:autoSpaceDN w:val="0"/>
        <w:adjustRightInd w:val="0"/>
        <w:spacing w:before="216" w:after="0" w:line="240" w:lineRule="auto"/>
        <w:ind w:left="0" w:right="-1"/>
        <w:jc w:val="both"/>
        <w:rPr>
          <w:rFonts w:ascii="Times New Roman" w:hAnsi="Times New Roman"/>
          <w:sz w:val="28"/>
          <w:szCs w:val="28"/>
        </w:rPr>
      </w:pPr>
      <w:r w:rsidRPr="00F87F72">
        <w:rPr>
          <w:rFonts w:ascii="Times New Roman" w:hAnsi="Times New Roman"/>
          <w:sz w:val="28"/>
          <w:szCs w:val="28"/>
        </w:rPr>
        <w:t>- здійснює керівництво педагогічним колективом;</w:t>
      </w:r>
    </w:p>
    <w:p w:rsidR="008F0873" w:rsidRPr="00F87F72" w:rsidRDefault="008F0873" w:rsidP="0097585C">
      <w:pPr>
        <w:pStyle w:val="1"/>
        <w:widowControl w:val="0"/>
        <w:shd w:val="clear" w:color="auto" w:fill="FFFFFF"/>
        <w:tabs>
          <w:tab w:val="left" w:pos="851"/>
          <w:tab w:val="left" w:pos="9922"/>
        </w:tabs>
        <w:autoSpaceDE w:val="0"/>
        <w:autoSpaceDN w:val="0"/>
        <w:adjustRightInd w:val="0"/>
        <w:spacing w:before="216" w:after="0" w:line="240" w:lineRule="auto"/>
        <w:ind w:left="0" w:right="-1"/>
        <w:jc w:val="both"/>
        <w:rPr>
          <w:rFonts w:ascii="Times New Roman" w:hAnsi="Times New Roman"/>
          <w:sz w:val="28"/>
          <w:szCs w:val="28"/>
        </w:rPr>
      </w:pPr>
      <w:r w:rsidRPr="00F87F72">
        <w:rPr>
          <w:rFonts w:ascii="Times New Roman" w:hAnsi="Times New Roman"/>
          <w:sz w:val="28"/>
          <w:szCs w:val="28"/>
        </w:rPr>
        <w:t>-  призначає та звільняє з посад заступника директора, педагогічних та інших працівників;</w:t>
      </w:r>
    </w:p>
    <w:p w:rsidR="008F0873" w:rsidRPr="00F87F72" w:rsidRDefault="008F0873" w:rsidP="0097585C">
      <w:pPr>
        <w:pStyle w:val="1"/>
        <w:widowControl w:val="0"/>
        <w:shd w:val="clear" w:color="auto" w:fill="FFFFFF"/>
        <w:tabs>
          <w:tab w:val="left" w:pos="851"/>
          <w:tab w:val="left" w:pos="9922"/>
        </w:tabs>
        <w:autoSpaceDE w:val="0"/>
        <w:autoSpaceDN w:val="0"/>
        <w:adjustRightInd w:val="0"/>
        <w:spacing w:before="216" w:after="0" w:line="240" w:lineRule="auto"/>
        <w:ind w:left="0" w:right="-1"/>
        <w:jc w:val="both"/>
        <w:rPr>
          <w:rFonts w:ascii="Times New Roman" w:hAnsi="Times New Roman"/>
          <w:color w:val="FF0000"/>
          <w:sz w:val="28"/>
          <w:szCs w:val="28"/>
          <w:lang w:eastAsia="ru-RU"/>
        </w:rPr>
      </w:pPr>
      <w:r w:rsidRPr="00F87F72">
        <w:rPr>
          <w:rFonts w:ascii="Times New Roman" w:hAnsi="Times New Roman"/>
          <w:sz w:val="28"/>
          <w:szCs w:val="28"/>
        </w:rPr>
        <w:t>- забезпечує раціональний вибір і розстановку кадрів, створює необхідні умови для підвищення фахового і  кваліфікаційного рівня працівників;</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F87F72">
        <w:rPr>
          <w:sz w:val="28"/>
          <w:szCs w:val="28"/>
        </w:rPr>
        <w:t xml:space="preserve">- </w:t>
      </w:r>
      <w:r w:rsidRPr="00825775">
        <w:rPr>
          <w:sz w:val="28"/>
          <w:szCs w:val="28"/>
          <w:lang w:val="uk-UA"/>
        </w:rPr>
        <w:t>організовує освітній процес;</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забезпечує контроль за виконанням навчальних планів і програм, якістю знань, умінь і навичок;</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відповідає за дотримання вимог Державних стандартів загальної</w:t>
      </w:r>
      <w:r>
        <w:rPr>
          <w:sz w:val="28"/>
          <w:szCs w:val="28"/>
          <w:lang w:val="uk-UA"/>
        </w:rPr>
        <w:t xml:space="preserve"> </w:t>
      </w:r>
      <w:r w:rsidRPr="00825775">
        <w:rPr>
          <w:sz w:val="28"/>
          <w:szCs w:val="28"/>
          <w:lang w:val="uk-UA"/>
        </w:rPr>
        <w:t>середньої освіти, за якість і ефективність роботи педагогічного колективу;</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створює необхідні умови для участі учнів у позакласній та позашкільній роботі, проведення виховної роботи;</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забезпечує дотримання вимог щодо охорони дитинства, санаторно-гігієнічних та протипожежних норм, вимог техніки безпеки;</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розпоряджається в установленому порядку майном закладу та його коштами;</w:t>
      </w:r>
    </w:p>
    <w:p w:rsidR="008F0873" w:rsidRPr="00825775" w:rsidRDefault="008F0873" w:rsidP="0097585C">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8F0873" w:rsidRPr="00825775" w:rsidRDefault="008F0873" w:rsidP="006A596D">
      <w:pPr>
        <w:widowControl w:val="0"/>
        <w:shd w:val="clear" w:color="auto" w:fill="FFFFFF"/>
        <w:tabs>
          <w:tab w:val="left" w:pos="9922"/>
        </w:tabs>
        <w:autoSpaceDE w:val="0"/>
        <w:autoSpaceDN w:val="0"/>
        <w:adjustRightInd w:val="0"/>
        <w:ind w:right="-1"/>
        <w:contextualSpacing/>
        <w:jc w:val="both"/>
        <w:rPr>
          <w:b/>
          <w:sz w:val="28"/>
          <w:szCs w:val="28"/>
          <w:lang w:val="uk-UA"/>
        </w:rPr>
      </w:pPr>
      <w:r w:rsidRPr="00825775">
        <w:rPr>
          <w:sz w:val="28"/>
          <w:szCs w:val="28"/>
          <w:lang w:val="uk-UA"/>
        </w:rPr>
        <w:t>- сприяє залученню діячів науки, культури, членів творчих спілок,працівників підприємств, установ, організацій до освітнього процесу, керівництва учнівськими об’єднаннями за інтересами;</w:t>
      </w:r>
    </w:p>
    <w:p w:rsidR="008F0873" w:rsidRPr="00825775" w:rsidRDefault="008F0873" w:rsidP="00186351">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b/>
          <w:sz w:val="28"/>
          <w:szCs w:val="28"/>
          <w:lang w:val="uk-UA"/>
        </w:rPr>
        <w:t xml:space="preserve">- </w:t>
      </w:r>
      <w:r w:rsidRPr="00825775">
        <w:rPr>
          <w:sz w:val="28"/>
          <w:szCs w:val="28"/>
          <w:lang w:val="uk-UA"/>
        </w:rPr>
        <w:t>забезпечує реалізацію права учнів на захист від будь-яких форм</w:t>
      </w:r>
      <w:r>
        <w:rPr>
          <w:sz w:val="28"/>
          <w:szCs w:val="28"/>
          <w:lang w:val="uk-UA"/>
        </w:rPr>
        <w:t xml:space="preserve"> </w:t>
      </w:r>
      <w:r w:rsidRPr="00825775">
        <w:rPr>
          <w:sz w:val="28"/>
          <w:szCs w:val="28"/>
          <w:lang w:val="uk-UA"/>
        </w:rPr>
        <w:t>фізичного або</w:t>
      </w:r>
    </w:p>
    <w:p w:rsidR="008F0873" w:rsidRPr="00825775" w:rsidRDefault="008F0873" w:rsidP="006A596D">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xml:space="preserve">  психічного насильства;</w:t>
      </w:r>
    </w:p>
    <w:p w:rsidR="008F0873" w:rsidRPr="00825775" w:rsidRDefault="008F0873" w:rsidP="006A596D">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вживає заходів до запобігання вживанню учнями алкоголю, наркотиків;</w:t>
      </w:r>
    </w:p>
    <w:p w:rsidR="008F0873" w:rsidRPr="00825775" w:rsidRDefault="008F0873" w:rsidP="006A596D">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контролює організацію харчування і медичного обслуговування учнів;</w:t>
      </w:r>
    </w:p>
    <w:p w:rsidR="008F0873" w:rsidRPr="00825775" w:rsidRDefault="008F0873" w:rsidP="006A596D">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видає в межах своєї компетенції накази та розпорядження і контролює їх</w:t>
      </w:r>
      <w:r>
        <w:rPr>
          <w:sz w:val="28"/>
          <w:szCs w:val="28"/>
          <w:lang w:val="uk-UA"/>
        </w:rPr>
        <w:t xml:space="preserve"> </w:t>
      </w:r>
      <w:r w:rsidRPr="00825775">
        <w:rPr>
          <w:sz w:val="28"/>
          <w:szCs w:val="28"/>
          <w:lang w:val="uk-UA"/>
        </w:rPr>
        <w:t>виконання;</w:t>
      </w:r>
    </w:p>
    <w:p w:rsidR="008F0873" w:rsidRPr="00825775" w:rsidRDefault="008F0873" w:rsidP="006A596D">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щороку звітує про свою роботу на загальних зборах (конференціях) трудового колективу.</w:t>
      </w:r>
    </w:p>
    <w:p w:rsidR="008F0873" w:rsidRPr="00825775" w:rsidRDefault="008F0873" w:rsidP="000E136A">
      <w:pPr>
        <w:widowControl w:val="0"/>
        <w:shd w:val="clear" w:color="auto" w:fill="FFFFFF"/>
        <w:tabs>
          <w:tab w:val="left" w:pos="9922"/>
        </w:tabs>
        <w:autoSpaceDE w:val="0"/>
        <w:autoSpaceDN w:val="0"/>
        <w:adjustRightInd w:val="0"/>
        <w:ind w:right="-1" w:firstLine="851"/>
        <w:contextualSpacing/>
        <w:jc w:val="both"/>
        <w:rPr>
          <w:sz w:val="28"/>
          <w:szCs w:val="28"/>
          <w:lang w:val="uk-UA"/>
        </w:rPr>
      </w:pPr>
      <w:r>
        <w:rPr>
          <w:sz w:val="28"/>
          <w:szCs w:val="28"/>
          <w:lang w:val="uk-UA"/>
        </w:rPr>
        <w:t>6.</w:t>
      </w:r>
      <w:r w:rsidRPr="00825775">
        <w:rPr>
          <w:sz w:val="28"/>
          <w:szCs w:val="28"/>
          <w:lang w:val="uk-UA"/>
        </w:rPr>
        <w:t>3. Директор освітнього закладу є головою педагогічної ради – постійно діючого колегіального органу управління освітнім закладом.</w:t>
      </w:r>
    </w:p>
    <w:p w:rsidR="008F0873" w:rsidRPr="00825775" w:rsidRDefault="008F0873" w:rsidP="006B181A">
      <w:pPr>
        <w:widowControl w:val="0"/>
        <w:shd w:val="clear" w:color="auto" w:fill="FFFFFF"/>
        <w:tabs>
          <w:tab w:val="left" w:pos="9922"/>
        </w:tabs>
        <w:autoSpaceDE w:val="0"/>
        <w:autoSpaceDN w:val="0"/>
        <w:adjustRightInd w:val="0"/>
        <w:ind w:right="-1" w:firstLine="851"/>
        <w:contextualSpacing/>
        <w:jc w:val="both"/>
        <w:rPr>
          <w:sz w:val="28"/>
          <w:szCs w:val="28"/>
          <w:lang w:val="uk-UA"/>
        </w:rPr>
      </w:pPr>
      <w:r>
        <w:rPr>
          <w:sz w:val="28"/>
          <w:szCs w:val="28"/>
          <w:lang w:val="uk-UA"/>
        </w:rPr>
        <w:t>6.</w:t>
      </w:r>
      <w:r w:rsidRPr="00825775">
        <w:rPr>
          <w:sz w:val="28"/>
          <w:szCs w:val="28"/>
          <w:lang w:val="uk-UA"/>
        </w:rPr>
        <w:t>4. Засідання педагогічної ради проводиться згідно річного плану роботи освітнього закладу не менш як чотири рази на рік.</w:t>
      </w:r>
    </w:p>
    <w:p w:rsidR="008F0873" w:rsidRPr="00825775" w:rsidRDefault="008F0873" w:rsidP="006B181A">
      <w:pPr>
        <w:widowControl w:val="0"/>
        <w:shd w:val="clear" w:color="auto" w:fill="FFFFFF"/>
        <w:tabs>
          <w:tab w:val="left" w:pos="9922"/>
        </w:tabs>
        <w:autoSpaceDE w:val="0"/>
        <w:autoSpaceDN w:val="0"/>
        <w:adjustRightInd w:val="0"/>
        <w:ind w:right="-1" w:firstLine="851"/>
        <w:contextualSpacing/>
        <w:jc w:val="both"/>
        <w:rPr>
          <w:sz w:val="28"/>
          <w:szCs w:val="28"/>
          <w:lang w:val="uk-UA"/>
        </w:rPr>
      </w:pPr>
      <w:r>
        <w:rPr>
          <w:sz w:val="28"/>
          <w:szCs w:val="28"/>
          <w:lang w:val="uk-UA"/>
        </w:rPr>
        <w:t>6.</w:t>
      </w:r>
      <w:r w:rsidRPr="00825775">
        <w:rPr>
          <w:sz w:val="28"/>
          <w:szCs w:val="28"/>
          <w:lang w:val="uk-UA"/>
        </w:rPr>
        <w:t>5. Педагогічна рада освітнього закладу:</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планує роботу освітнього закладу;</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схвалює освітні програми закладу та оцінює результативність їх виконання;</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розглядає питання щодо вдосконалення і методичного забезпечення освітнього процесу;</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8F0873" w:rsidRPr="00696B5C"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696B5C">
        <w:rPr>
          <w:sz w:val="28"/>
          <w:szCs w:val="28"/>
          <w:lang w:val="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8F0873" w:rsidRPr="00696B5C"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696B5C">
        <w:rPr>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F0873" w:rsidRPr="00696B5C"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A53134">
        <w:rPr>
          <w:sz w:val="28"/>
          <w:szCs w:val="28"/>
          <w:lang w:val="uk-UA"/>
        </w:rPr>
        <w:t xml:space="preserve">- </w:t>
      </w:r>
      <w:r w:rsidRPr="00696B5C">
        <w:rPr>
          <w:sz w:val="28"/>
          <w:szCs w:val="28"/>
          <w:lang w:val="uk-UA"/>
        </w:rPr>
        <w:t xml:space="preserve">ухвалює рішення щодо відзначення, морального та матеріального заохочення учнів,  працівників </w:t>
      </w:r>
      <w:r>
        <w:rPr>
          <w:sz w:val="28"/>
          <w:szCs w:val="28"/>
          <w:lang w:val="uk-UA"/>
        </w:rPr>
        <w:t>освітнього</w:t>
      </w:r>
      <w:r w:rsidRPr="00696B5C">
        <w:rPr>
          <w:sz w:val="28"/>
          <w:szCs w:val="28"/>
          <w:lang w:val="uk-UA"/>
        </w:rPr>
        <w:t xml:space="preserve"> закладу та інших учасників освітнього процесу;</w:t>
      </w:r>
    </w:p>
    <w:p w:rsidR="008F0873" w:rsidRPr="00696B5C"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696B5C">
        <w:rPr>
          <w:sz w:val="28"/>
          <w:szCs w:val="28"/>
          <w:lang w:val="uk-UA"/>
        </w:rPr>
        <w:t xml:space="preserve">- розглядає питання щодо відповідальності учнів, працівників </w:t>
      </w:r>
      <w:r>
        <w:rPr>
          <w:sz w:val="28"/>
          <w:szCs w:val="28"/>
          <w:lang w:val="uk-UA"/>
        </w:rPr>
        <w:t>освітнього</w:t>
      </w:r>
      <w:r w:rsidRPr="00696B5C">
        <w:rPr>
          <w:sz w:val="28"/>
          <w:szCs w:val="28"/>
          <w:lang w:val="uk-UA"/>
        </w:rPr>
        <w:t xml:space="preserve"> закладу та інших учасників освітнього процесу за невиконання ними своїх обов’язків;</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696B5C">
        <w:rPr>
          <w:sz w:val="28"/>
          <w:szCs w:val="28"/>
        </w:rPr>
        <w:t xml:space="preserve">- </w:t>
      </w:r>
      <w:r w:rsidRPr="00825775">
        <w:rPr>
          <w:sz w:val="28"/>
          <w:szCs w:val="28"/>
          <w:lang w:val="uk-UA"/>
        </w:rPr>
        <w:t>має право ініціювати проведення позапланового інституційного аудиту закладу та проведення громадської акредитації освітнього закладу;</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розглядає інші питання, віднесені законом та/або статутом освітнього закладу до її повноважень.</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xml:space="preserve">          </w:t>
      </w:r>
      <w:r>
        <w:rPr>
          <w:sz w:val="28"/>
          <w:szCs w:val="28"/>
          <w:lang w:val="uk-UA"/>
        </w:rPr>
        <w:t>6.</w:t>
      </w:r>
      <w:r w:rsidRPr="00825775">
        <w:rPr>
          <w:sz w:val="28"/>
          <w:szCs w:val="28"/>
          <w:lang w:val="uk-UA"/>
        </w:rPr>
        <w:t>6. Вищим колегіальним органом   громадського   самоврядування   освітнього   закладу    є загальні збори (конференція) його колективу, що скликається не менше одного разу на рік.</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xml:space="preserve">          </w:t>
      </w:r>
      <w:r>
        <w:rPr>
          <w:sz w:val="28"/>
          <w:szCs w:val="28"/>
          <w:lang w:val="uk-UA"/>
        </w:rPr>
        <w:t>6.</w:t>
      </w:r>
      <w:r w:rsidRPr="00825775">
        <w:rPr>
          <w:sz w:val="28"/>
          <w:szCs w:val="28"/>
          <w:lang w:val="uk-UA"/>
        </w:rPr>
        <w:t>7. Делегати загальних зборів (конференції) з правом вирішального голосу обираються від таких трьох категорій:</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працівників освітнього закладу, філій - зборами трудового колективу;</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учнів освітнього закладу другого-третього ступеня - класними зборами;</w:t>
      </w:r>
    </w:p>
    <w:p w:rsidR="008F0873" w:rsidRPr="00825775" w:rsidRDefault="008F0873" w:rsidP="006B181A">
      <w:pPr>
        <w:widowControl w:val="0"/>
        <w:shd w:val="clear" w:color="auto" w:fill="FFFFFF"/>
        <w:tabs>
          <w:tab w:val="left" w:pos="9922"/>
        </w:tabs>
        <w:autoSpaceDE w:val="0"/>
        <w:autoSpaceDN w:val="0"/>
        <w:adjustRightInd w:val="0"/>
        <w:ind w:right="-1"/>
        <w:contextualSpacing/>
        <w:jc w:val="both"/>
        <w:rPr>
          <w:sz w:val="28"/>
          <w:szCs w:val="28"/>
          <w:lang w:val="uk-UA"/>
        </w:rPr>
      </w:pPr>
      <w:r w:rsidRPr="00825775">
        <w:rPr>
          <w:sz w:val="28"/>
          <w:szCs w:val="28"/>
          <w:lang w:val="uk-UA"/>
        </w:rPr>
        <w:t>- батьків, представників громадськості - класними батьківськими зборами.</w:t>
      </w:r>
    </w:p>
    <w:p w:rsidR="008F0873" w:rsidRPr="00825775" w:rsidRDefault="008F0873" w:rsidP="006B181A">
      <w:pPr>
        <w:widowControl w:val="0"/>
        <w:shd w:val="clear" w:color="auto" w:fill="FFFFFF"/>
        <w:tabs>
          <w:tab w:val="left" w:pos="9922"/>
        </w:tabs>
        <w:autoSpaceDE w:val="0"/>
        <w:autoSpaceDN w:val="0"/>
        <w:adjustRightInd w:val="0"/>
        <w:ind w:right="-1" w:firstLine="851"/>
        <w:contextualSpacing/>
        <w:jc w:val="both"/>
        <w:rPr>
          <w:sz w:val="28"/>
          <w:szCs w:val="28"/>
          <w:lang w:val="uk-UA"/>
        </w:rPr>
      </w:pPr>
      <w:r>
        <w:rPr>
          <w:sz w:val="28"/>
          <w:szCs w:val="28"/>
          <w:lang w:val="uk-UA"/>
        </w:rPr>
        <w:t>6.</w:t>
      </w:r>
      <w:r w:rsidRPr="00825775">
        <w:rPr>
          <w:sz w:val="28"/>
          <w:szCs w:val="28"/>
          <w:lang w:val="uk-UA"/>
        </w:rPr>
        <w:t>8. Право скликати конференцію мають голова ради освітнього закладу, делегати конференції, якщо за це висловилось не менше третини їх загальної кількості, директор освітнього закладу, засновник.</w:t>
      </w:r>
    </w:p>
    <w:p w:rsidR="008F0873" w:rsidRPr="00825775" w:rsidRDefault="008F0873" w:rsidP="006B181A">
      <w:pPr>
        <w:widowControl w:val="0"/>
        <w:shd w:val="clear" w:color="auto" w:fill="FFFFFF"/>
        <w:tabs>
          <w:tab w:val="left" w:pos="9922"/>
        </w:tabs>
        <w:autoSpaceDE w:val="0"/>
        <w:autoSpaceDN w:val="0"/>
        <w:adjustRightInd w:val="0"/>
        <w:ind w:right="-1" w:firstLine="851"/>
        <w:contextualSpacing/>
        <w:jc w:val="both"/>
        <w:rPr>
          <w:spacing w:val="-3"/>
          <w:sz w:val="28"/>
          <w:szCs w:val="28"/>
          <w:lang w:val="uk-UA"/>
        </w:rPr>
      </w:pPr>
      <w:r>
        <w:rPr>
          <w:sz w:val="28"/>
          <w:szCs w:val="28"/>
          <w:lang w:val="uk-UA"/>
        </w:rPr>
        <w:t>6.</w:t>
      </w:r>
      <w:r w:rsidRPr="00825775">
        <w:rPr>
          <w:sz w:val="28"/>
          <w:szCs w:val="28"/>
          <w:lang w:val="uk-UA"/>
        </w:rPr>
        <w:t xml:space="preserve">9. </w:t>
      </w:r>
      <w:r w:rsidRPr="00825775">
        <w:rPr>
          <w:spacing w:val="-3"/>
          <w:sz w:val="28"/>
          <w:szCs w:val="28"/>
          <w:lang w:val="uk-UA"/>
        </w:rPr>
        <w:t>Конференція:</w:t>
      </w:r>
    </w:p>
    <w:p w:rsidR="008F0873" w:rsidRPr="00825775" w:rsidRDefault="008F0873" w:rsidP="006B181A">
      <w:pPr>
        <w:widowControl w:val="0"/>
        <w:shd w:val="clear" w:color="auto" w:fill="FFFFFF"/>
        <w:tabs>
          <w:tab w:val="left" w:pos="9922"/>
        </w:tabs>
        <w:autoSpaceDE w:val="0"/>
        <w:autoSpaceDN w:val="0"/>
        <w:adjustRightInd w:val="0"/>
        <w:ind w:right="-1" w:firstLine="851"/>
        <w:contextualSpacing/>
        <w:jc w:val="both"/>
        <w:rPr>
          <w:sz w:val="28"/>
          <w:szCs w:val="28"/>
          <w:lang w:val="uk-UA"/>
        </w:rPr>
      </w:pPr>
      <w:r w:rsidRPr="00825775">
        <w:rPr>
          <w:sz w:val="28"/>
          <w:szCs w:val="28"/>
          <w:lang w:val="uk-UA"/>
        </w:rPr>
        <w:t>- обирає раду освітнього закладу, її голову, встановлює термін їх повноважень;</w:t>
      </w:r>
    </w:p>
    <w:p w:rsidR="008F0873" w:rsidRPr="00696B5C" w:rsidRDefault="008F0873" w:rsidP="006B181A">
      <w:pPr>
        <w:widowControl w:val="0"/>
        <w:shd w:val="clear" w:color="auto" w:fill="FFFFFF"/>
        <w:tabs>
          <w:tab w:val="left" w:pos="9922"/>
        </w:tabs>
        <w:autoSpaceDE w:val="0"/>
        <w:autoSpaceDN w:val="0"/>
        <w:adjustRightInd w:val="0"/>
        <w:ind w:right="-1" w:firstLine="851"/>
        <w:contextualSpacing/>
        <w:jc w:val="both"/>
        <w:rPr>
          <w:sz w:val="28"/>
          <w:szCs w:val="28"/>
          <w:lang w:val="uk-UA"/>
        </w:rPr>
      </w:pPr>
      <w:r w:rsidRPr="00825775">
        <w:rPr>
          <w:sz w:val="28"/>
          <w:szCs w:val="28"/>
          <w:lang w:val="uk-UA"/>
        </w:rPr>
        <w:t>- розглядає питання освітньої, методичної і фінансово</w:t>
      </w:r>
      <w:r w:rsidRPr="00A53134">
        <w:rPr>
          <w:sz w:val="28"/>
          <w:szCs w:val="28"/>
          <w:lang w:val="uk-UA"/>
        </w:rPr>
        <w:t xml:space="preserve">-господарської діяльності </w:t>
      </w:r>
      <w:r>
        <w:rPr>
          <w:sz w:val="28"/>
          <w:szCs w:val="28"/>
          <w:lang w:val="uk-UA"/>
        </w:rPr>
        <w:t>освітнього</w:t>
      </w:r>
      <w:r w:rsidRPr="00A53134">
        <w:rPr>
          <w:sz w:val="28"/>
          <w:szCs w:val="28"/>
          <w:lang w:val="uk-UA"/>
        </w:rPr>
        <w:t xml:space="preserve"> закладу;</w:t>
      </w:r>
    </w:p>
    <w:p w:rsidR="008F0873" w:rsidRPr="00696B5C" w:rsidRDefault="008F0873" w:rsidP="00D93B28">
      <w:pPr>
        <w:widowControl w:val="0"/>
        <w:shd w:val="clear" w:color="auto" w:fill="FFFFFF"/>
        <w:tabs>
          <w:tab w:val="left" w:pos="9922"/>
        </w:tabs>
        <w:autoSpaceDE w:val="0"/>
        <w:autoSpaceDN w:val="0"/>
        <w:adjustRightInd w:val="0"/>
        <w:ind w:right="-1" w:firstLine="851"/>
        <w:contextualSpacing/>
        <w:jc w:val="both"/>
        <w:rPr>
          <w:sz w:val="28"/>
          <w:szCs w:val="28"/>
          <w:lang w:val="uk-UA"/>
        </w:rPr>
      </w:pPr>
      <w:r w:rsidRPr="00696B5C">
        <w:rPr>
          <w:sz w:val="28"/>
          <w:szCs w:val="28"/>
          <w:lang w:val="uk-UA"/>
        </w:rPr>
        <w:t>- затверджує основні напрями вдосконалення освітнього процесу, розглядає інші найважливіш</w:t>
      </w:r>
      <w:r>
        <w:rPr>
          <w:sz w:val="28"/>
          <w:szCs w:val="28"/>
          <w:lang w:val="uk-UA"/>
        </w:rPr>
        <w:t>і напрями діяльності освітнього</w:t>
      </w:r>
      <w:r w:rsidRPr="00696B5C">
        <w:rPr>
          <w:sz w:val="28"/>
          <w:szCs w:val="28"/>
          <w:lang w:val="uk-UA"/>
        </w:rPr>
        <w:t xml:space="preserve"> закладу;</w:t>
      </w:r>
    </w:p>
    <w:p w:rsidR="008F0873" w:rsidRPr="00696B5C" w:rsidRDefault="008F0873" w:rsidP="00D93B28">
      <w:pPr>
        <w:widowControl w:val="0"/>
        <w:shd w:val="clear" w:color="auto" w:fill="FFFFFF"/>
        <w:tabs>
          <w:tab w:val="left" w:pos="9922"/>
        </w:tabs>
        <w:autoSpaceDE w:val="0"/>
        <w:autoSpaceDN w:val="0"/>
        <w:adjustRightInd w:val="0"/>
        <w:ind w:right="-1" w:firstLine="851"/>
        <w:contextualSpacing/>
        <w:jc w:val="both"/>
        <w:rPr>
          <w:sz w:val="28"/>
          <w:szCs w:val="28"/>
          <w:lang w:val="uk-UA"/>
        </w:rPr>
      </w:pPr>
      <w:r w:rsidRPr="00696B5C">
        <w:rPr>
          <w:sz w:val="28"/>
          <w:szCs w:val="28"/>
          <w:lang w:val="uk-UA"/>
        </w:rPr>
        <w:t>- приймає рішення про стимулювання праці керівників та інших педагогічних працівників.</w:t>
      </w:r>
    </w:p>
    <w:p w:rsidR="008F0873" w:rsidRPr="00825775" w:rsidRDefault="008F0873" w:rsidP="00D93B28">
      <w:pPr>
        <w:widowControl w:val="0"/>
        <w:shd w:val="clear" w:color="auto" w:fill="FFFFFF"/>
        <w:tabs>
          <w:tab w:val="left" w:pos="9922"/>
        </w:tabs>
        <w:autoSpaceDE w:val="0"/>
        <w:autoSpaceDN w:val="0"/>
        <w:adjustRightInd w:val="0"/>
        <w:ind w:right="-1" w:firstLine="851"/>
        <w:contextualSpacing/>
        <w:jc w:val="both"/>
        <w:rPr>
          <w:spacing w:val="-1"/>
          <w:sz w:val="28"/>
          <w:szCs w:val="28"/>
          <w:lang w:val="uk-UA"/>
        </w:rPr>
      </w:pPr>
      <w:r>
        <w:rPr>
          <w:sz w:val="28"/>
          <w:szCs w:val="28"/>
          <w:lang w:val="uk-UA"/>
        </w:rPr>
        <w:t>6.</w:t>
      </w:r>
      <w:r w:rsidRPr="00696B5C">
        <w:rPr>
          <w:sz w:val="28"/>
          <w:szCs w:val="28"/>
        </w:rPr>
        <w:t xml:space="preserve">10. </w:t>
      </w:r>
      <w:r w:rsidRPr="00825775">
        <w:rPr>
          <w:spacing w:val="-1"/>
          <w:sz w:val="28"/>
          <w:szCs w:val="28"/>
          <w:lang w:val="uk-UA"/>
        </w:rPr>
        <w:t>У період між конференцією діє рада освітнього закладу.</w:t>
      </w:r>
    </w:p>
    <w:p w:rsidR="008F0873" w:rsidRPr="00825775" w:rsidRDefault="008F0873" w:rsidP="00D93B28">
      <w:pPr>
        <w:widowControl w:val="0"/>
        <w:shd w:val="clear" w:color="auto" w:fill="FFFFFF"/>
        <w:tabs>
          <w:tab w:val="left" w:pos="9922"/>
        </w:tabs>
        <w:autoSpaceDE w:val="0"/>
        <w:autoSpaceDN w:val="0"/>
        <w:adjustRightInd w:val="0"/>
        <w:ind w:right="-1" w:firstLine="851"/>
        <w:contextualSpacing/>
        <w:jc w:val="both"/>
        <w:rPr>
          <w:sz w:val="28"/>
          <w:szCs w:val="28"/>
          <w:lang w:val="uk-UA"/>
        </w:rPr>
      </w:pPr>
      <w:r>
        <w:rPr>
          <w:sz w:val="28"/>
          <w:szCs w:val="28"/>
          <w:lang w:val="uk-UA"/>
        </w:rPr>
        <w:t>6.</w:t>
      </w:r>
      <w:r w:rsidRPr="00825775">
        <w:rPr>
          <w:sz w:val="28"/>
          <w:szCs w:val="28"/>
          <w:lang w:val="uk-UA"/>
        </w:rPr>
        <w:t xml:space="preserve">11. </w:t>
      </w:r>
      <w:r w:rsidRPr="00825775">
        <w:rPr>
          <w:spacing w:val="-1"/>
          <w:sz w:val="28"/>
          <w:szCs w:val="28"/>
          <w:lang w:val="uk-UA"/>
        </w:rPr>
        <w:t xml:space="preserve">Основними завданнями ради є: </w:t>
      </w:r>
    </w:p>
    <w:p w:rsidR="008F0873" w:rsidRPr="00825775" w:rsidRDefault="008F0873" w:rsidP="0097585C">
      <w:pPr>
        <w:widowControl w:val="0"/>
        <w:shd w:val="clear" w:color="auto" w:fill="FFFFFF"/>
        <w:tabs>
          <w:tab w:val="num" w:pos="1004"/>
        </w:tabs>
        <w:autoSpaceDE w:val="0"/>
        <w:autoSpaceDN w:val="0"/>
        <w:adjustRightInd w:val="0"/>
        <w:contextualSpacing/>
        <w:jc w:val="both"/>
        <w:rPr>
          <w:spacing w:val="-1"/>
          <w:sz w:val="28"/>
          <w:szCs w:val="28"/>
          <w:lang w:val="uk-UA"/>
        </w:rPr>
      </w:pPr>
      <w:r w:rsidRPr="00825775">
        <w:rPr>
          <w:spacing w:val="-1"/>
          <w:sz w:val="28"/>
          <w:szCs w:val="28"/>
          <w:lang w:val="uk-UA"/>
        </w:rPr>
        <w:t>- підвищення ефективності освітнього процесу взаємодії з сім'єю, громадськістю, державними та приватними інституціями;</w:t>
      </w:r>
    </w:p>
    <w:p w:rsidR="008F0873" w:rsidRPr="00825775" w:rsidRDefault="008F0873" w:rsidP="0097585C">
      <w:pPr>
        <w:widowControl w:val="0"/>
        <w:shd w:val="clear" w:color="auto" w:fill="FFFFFF"/>
        <w:tabs>
          <w:tab w:val="num" w:pos="1004"/>
        </w:tabs>
        <w:autoSpaceDE w:val="0"/>
        <w:autoSpaceDN w:val="0"/>
        <w:adjustRightInd w:val="0"/>
        <w:contextualSpacing/>
        <w:jc w:val="both"/>
        <w:rPr>
          <w:spacing w:val="-1"/>
          <w:sz w:val="28"/>
          <w:szCs w:val="28"/>
          <w:lang w:val="uk-UA"/>
        </w:rPr>
      </w:pPr>
      <w:r w:rsidRPr="00825775">
        <w:rPr>
          <w:sz w:val="28"/>
          <w:szCs w:val="28"/>
          <w:lang w:val="uk-UA"/>
        </w:rPr>
        <w:t xml:space="preserve">- визначення стратегічних завдань, пріоритетних напрямків розвитку освітнього </w:t>
      </w:r>
      <w:r w:rsidRPr="00825775">
        <w:rPr>
          <w:spacing w:val="-1"/>
          <w:sz w:val="28"/>
          <w:szCs w:val="28"/>
          <w:lang w:val="uk-UA"/>
        </w:rPr>
        <w:t>закладу та сприяння організаційно-педагогічному забезпеченню освітнього</w:t>
      </w:r>
      <w:r w:rsidRPr="00825775">
        <w:rPr>
          <w:sz w:val="28"/>
          <w:szCs w:val="28"/>
          <w:lang w:val="uk-UA"/>
        </w:rPr>
        <w:t xml:space="preserve"> процесу;</w:t>
      </w:r>
    </w:p>
    <w:p w:rsidR="008F0873" w:rsidRPr="00825775" w:rsidRDefault="008F0873" w:rsidP="0097585C">
      <w:pPr>
        <w:widowControl w:val="0"/>
        <w:shd w:val="clear" w:color="auto" w:fill="FFFFFF"/>
        <w:tabs>
          <w:tab w:val="num" w:pos="1004"/>
        </w:tabs>
        <w:autoSpaceDE w:val="0"/>
        <w:autoSpaceDN w:val="0"/>
        <w:adjustRightInd w:val="0"/>
        <w:contextualSpacing/>
        <w:jc w:val="both"/>
        <w:rPr>
          <w:sz w:val="28"/>
          <w:szCs w:val="28"/>
          <w:lang w:val="uk-UA"/>
        </w:rPr>
      </w:pPr>
      <w:r w:rsidRPr="00825775">
        <w:rPr>
          <w:spacing w:val="-1"/>
          <w:sz w:val="28"/>
          <w:szCs w:val="28"/>
          <w:lang w:val="uk-UA"/>
        </w:rPr>
        <w:t>- формування навичок здорового способу життя;</w:t>
      </w:r>
    </w:p>
    <w:p w:rsidR="008F0873" w:rsidRPr="00825775" w:rsidRDefault="008F0873" w:rsidP="0097585C">
      <w:pPr>
        <w:widowControl w:val="0"/>
        <w:shd w:val="clear" w:color="auto" w:fill="FFFFFF"/>
        <w:tabs>
          <w:tab w:val="num" w:pos="1004"/>
        </w:tabs>
        <w:autoSpaceDE w:val="0"/>
        <w:autoSpaceDN w:val="0"/>
        <w:adjustRightInd w:val="0"/>
        <w:contextualSpacing/>
        <w:jc w:val="both"/>
        <w:rPr>
          <w:sz w:val="28"/>
          <w:szCs w:val="28"/>
          <w:lang w:val="uk-UA"/>
        </w:rPr>
      </w:pPr>
      <w:r w:rsidRPr="00825775">
        <w:rPr>
          <w:sz w:val="28"/>
          <w:szCs w:val="28"/>
          <w:lang w:val="uk-UA"/>
        </w:rPr>
        <w:t xml:space="preserve">- створення належного педагогічного клімату в освітньому закладі; </w:t>
      </w:r>
    </w:p>
    <w:p w:rsidR="008F0873" w:rsidRPr="00825775" w:rsidRDefault="008F0873" w:rsidP="0097585C">
      <w:pPr>
        <w:widowControl w:val="0"/>
        <w:shd w:val="clear" w:color="auto" w:fill="FFFFFF"/>
        <w:tabs>
          <w:tab w:val="num" w:pos="1004"/>
        </w:tabs>
        <w:autoSpaceDE w:val="0"/>
        <w:autoSpaceDN w:val="0"/>
        <w:adjustRightInd w:val="0"/>
        <w:contextualSpacing/>
        <w:jc w:val="both"/>
        <w:rPr>
          <w:spacing w:val="-4"/>
          <w:sz w:val="28"/>
          <w:szCs w:val="28"/>
          <w:lang w:val="uk-UA"/>
        </w:rPr>
      </w:pPr>
      <w:r w:rsidRPr="00825775">
        <w:rPr>
          <w:sz w:val="28"/>
          <w:szCs w:val="28"/>
          <w:lang w:val="uk-UA"/>
        </w:rPr>
        <w:t>- сприяння духовному, фізичному розвитку учнів та набуття ними соціального</w:t>
      </w:r>
      <w:r w:rsidRPr="00825775">
        <w:rPr>
          <w:spacing w:val="-4"/>
          <w:sz w:val="28"/>
          <w:szCs w:val="28"/>
          <w:lang w:val="uk-UA"/>
        </w:rPr>
        <w:t xml:space="preserve"> досвіду;</w:t>
      </w:r>
    </w:p>
    <w:p w:rsidR="008F0873" w:rsidRPr="00825775" w:rsidRDefault="008F0873" w:rsidP="0097585C">
      <w:pPr>
        <w:widowControl w:val="0"/>
        <w:shd w:val="clear" w:color="auto" w:fill="FFFFFF"/>
        <w:tabs>
          <w:tab w:val="num" w:pos="1004"/>
        </w:tabs>
        <w:autoSpaceDE w:val="0"/>
        <w:autoSpaceDN w:val="0"/>
        <w:adjustRightInd w:val="0"/>
        <w:contextualSpacing/>
        <w:jc w:val="both"/>
        <w:rPr>
          <w:sz w:val="28"/>
          <w:szCs w:val="28"/>
          <w:lang w:val="uk-UA"/>
        </w:rPr>
      </w:pPr>
      <w:r w:rsidRPr="00825775">
        <w:rPr>
          <w:sz w:val="28"/>
          <w:szCs w:val="28"/>
          <w:lang w:val="uk-UA"/>
        </w:rPr>
        <w:t xml:space="preserve">- підтримка громадських ініціатив щодо вдосконалення навчання та виховання учнів, </w:t>
      </w:r>
    </w:p>
    <w:p w:rsidR="008F0873" w:rsidRPr="00825775" w:rsidRDefault="008F0873" w:rsidP="0097585C">
      <w:pPr>
        <w:widowControl w:val="0"/>
        <w:shd w:val="clear" w:color="auto" w:fill="FFFFFF"/>
        <w:tabs>
          <w:tab w:val="num" w:pos="1004"/>
        </w:tabs>
        <w:autoSpaceDE w:val="0"/>
        <w:autoSpaceDN w:val="0"/>
        <w:adjustRightInd w:val="0"/>
        <w:contextualSpacing/>
        <w:jc w:val="both"/>
        <w:rPr>
          <w:sz w:val="28"/>
          <w:szCs w:val="28"/>
          <w:lang w:val="uk-UA"/>
        </w:rPr>
      </w:pPr>
      <w:r w:rsidRPr="00825775">
        <w:rPr>
          <w:sz w:val="28"/>
          <w:szCs w:val="28"/>
          <w:lang w:val="uk-UA"/>
        </w:rPr>
        <w:t xml:space="preserve">- </w:t>
      </w:r>
      <w:r w:rsidRPr="00825775">
        <w:rPr>
          <w:spacing w:val="-1"/>
          <w:sz w:val="28"/>
          <w:szCs w:val="28"/>
          <w:lang w:val="uk-UA"/>
        </w:rPr>
        <w:t>сприяння організації дозвілля та оздоровлення учнів;</w:t>
      </w:r>
    </w:p>
    <w:p w:rsidR="008F0873" w:rsidRPr="00825775" w:rsidRDefault="008F0873" w:rsidP="0097585C">
      <w:pPr>
        <w:widowControl w:val="0"/>
        <w:shd w:val="clear" w:color="auto" w:fill="FFFFFF"/>
        <w:tabs>
          <w:tab w:val="num" w:pos="1004"/>
        </w:tabs>
        <w:autoSpaceDE w:val="0"/>
        <w:autoSpaceDN w:val="0"/>
        <w:adjustRightInd w:val="0"/>
        <w:contextualSpacing/>
        <w:jc w:val="both"/>
        <w:rPr>
          <w:sz w:val="28"/>
          <w:szCs w:val="28"/>
          <w:lang w:val="uk-UA"/>
        </w:rPr>
      </w:pPr>
      <w:r w:rsidRPr="00825775">
        <w:rPr>
          <w:sz w:val="28"/>
          <w:szCs w:val="28"/>
          <w:lang w:val="uk-UA"/>
        </w:rPr>
        <w:t>- підтримка громадських ініціатив щодо створення належних умов і вдосконалення ініціювання дій, що сприяли б неухильному виконанню положень чинного законодавства щодо обов'язковості загальної середньої освіти;</w:t>
      </w:r>
    </w:p>
    <w:p w:rsidR="008F0873" w:rsidRPr="00825775" w:rsidRDefault="008F0873" w:rsidP="0097585C">
      <w:pPr>
        <w:pStyle w:val="msonormalcxspmiddlecxspmiddle"/>
        <w:widowControl w:val="0"/>
        <w:shd w:val="clear" w:color="auto" w:fill="FFFFFF"/>
        <w:tabs>
          <w:tab w:val="num" w:pos="1004"/>
        </w:tabs>
        <w:autoSpaceDE w:val="0"/>
        <w:autoSpaceDN w:val="0"/>
        <w:adjustRightInd w:val="0"/>
        <w:spacing w:before="5" w:beforeAutospacing="0"/>
        <w:contextualSpacing/>
        <w:jc w:val="both"/>
        <w:rPr>
          <w:sz w:val="28"/>
          <w:szCs w:val="28"/>
        </w:rPr>
      </w:pPr>
      <w:r w:rsidRPr="00825775">
        <w:rPr>
          <w:sz w:val="28"/>
          <w:szCs w:val="28"/>
        </w:rPr>
        <w:t xml:space="preserve">- стимулювання морального та матеріального заохочення учнів, сприяння пошуку, </w:t>
      </w:r>
      <w:r w:rsidRPr="00825775">
        <w:rPr>
          <w:spacing w:val="-1"/>
          <w:sz w:val="28"/>
          <w:szCs w:val="28"/>
        </w:rPr>
        <w:t>підтримки обдарованих дітей;</w:t>
      </w:r>
    </w:p>
    <w:p w:rsidR="008F0873" w:rsidRPr="00825775" w:rsidRDefault="008F0873" w:rsidP="0097585C">
      <w:pPr>
        <w:pStyle w:val="msonormalcxspmiddlecxspmiddle"/>
        <w:widowControl w:val="0"/>
        <w:shd w:val="clear" w:color="auto" w:fill="FFFFFF"/>
        <w:tabs>
          <w:tab w:val="num" w:pos="1004"/>
        </w:tabs>
        <w:autoSpaceDE w:val="0"/>
        <w:autoSpaceDN w:val="0"/>
        <w:adjustRightInd w:val="0"/>
        <w:spacing w:before="5" w:beforeAutospacing="0"/>
        <w:contextualSpacing/>
        <w:jc w:val="both"/>
        <w:rPr>
          <w:sz w:val="28"/>
          <w:szCs w:val="28"/>
        </w:rPr>
      </w:pPr>
      <w:r w:rsidRPr="00825775">
        <w:rPr>
          <w:sz w:val="28"/>
          <w:szCs w:val="28"/>
        </w:rPr>
        <w:t>- зміцнення партнерських зв'язків між родинами учнів та освітнім закладом з метою забезпечення єдності освітнього процесу.</w:t>
      </w:r>
    </w:p>
    <w:p w:rsidR="008F0873" w:rsidRPr="00825775" w:rsidRDefault="008F0873" w:rsidP="0097585C">
      <w:pPr>
        <w:pStyle w:val="msonormalcxspmiddlecxspmiddle"/>
        <w:widowControl w:val="0"/>
        <w:shd w:val="clear" w:color="auto" w:fill="FFFFFF"/>
        <w:tabs>
          <w:tab w:val="left" w:pos="851"/>
        </w:tabs>
        <w:autoSpaceDE w:val="0"/>
        <w:autoSpaceDN w:val="0"/>
        <w:adjustRightInd w:val="0"/>
        <w:spacing w:before="5" w:beforeAutospacing="0"/>
        <w:contextualSpacing/>
        <w:jc w:val="both"/>
        <w:rPr>
          <w:sz w:val="28"/>
          <w:szCs w:val="28"/>
        </w:rPr>
      </w:pPr>
      <w:r w:rsidRPr="00825775">
        <w:rPr>
          <w:spacing w:val="-5"/>
          <w:sz w:val="28"/>
          <w:szCs w:val="28"/>
        </w:rPr>
        <w:tab/>
      </w:r>
      <w:r>
        <w:rPr>
          <w:spacing w:val="-5"/>
          <w:sz w:val="28"/>
          <w:szCs w:val="28"/>
        </w:rPr>
        <w:t>6.</w:t>
      </w:r>
      <w:r w:rsidRPr="00825775">
        <w:rPr>
          <w:spacing w:val="-5"/>
          <w:sz w:val="28"/>
          <w:szCs w:val="28"/>
        </w:rPr>
        <w:t>12. До ради обираються пропорційно представники від педагогічного</w:t>
      </w:r>
      <w:r>
        <w:rPr>
          <w:spacing w:val="-5"/>
          <w:sz w:val="28"/>
          <w:szCs w:val="28"/>
        </w:rPr>
        <w:t xml:space="preserve"> </w:t>
      </w:r>
      <w:r w:rsidRPr="00825775">
        <w:rPr>
          <w:spacing w:val="-5"/>
          <w:sz w:val="28"/>
          <w:szCs w:val="28"/>
        </w:rPr>
        <w:t xml:space="preserve">колективу, філій, учнів І-ІІІ </w:t>
      </w:r>
      <w:r w:rsidRPr="00825775">
        <w:rPr>
          <w:sz w:val="28"/>
          <w:szCs w:val="28"/>
        </w:rPr>
        <w:t>ступенів навчання, батьків і громадськості.  Представництво в раді й загальна її чисельність визначаються конференцією освітнього закладу.</w:t>
      </w:r>
    </w:p>
    <w:p w:rsidR="008F0873" w:rsidRPr="00825775" w:rsidRDefault="008F0873" w:rsidP="00186351">
      <w:pPr>
        <w:pStyle w:val="msonormalcxspmiddlecxspmiddle"/>
        <w:widowControl w:val="0"/>
        <w:shd w:val="clear" w:color="auto" w:fill="FFFFFF"/>
        <w:tabs>
          <w:tab w:val="left" w:pos="851"/>
        </w:tabs>
        <w:autoSpaceDE w:val="0"/>
        <w:autoSpaceDN w:val="0"/>
        <w:adjustRightInd w:val="0"/>
        <w:spacing w:before="5" w:beforeAutospacing="0"/>
        <w:contextualSpacing/>
        <w:jc w:val="both"/>
        <w:rPr>
          <w:sz w:val="28"/>
          <w:szCs w:val="28"/>
        </w:rPr>
      </w:pPr>
      <w:r w:rsidRPr="00825775">
        <w:rPr>
          <w:spacing w:val="-2"/>
          <w:sz w:val="28"/>
          <w:szCs w:val="28"/>
        </w:rPr>
        <w:tab/>
      </w:r>
      <w:r>
        <w:rPr>
          <w:spacing w:val="-2"/>
          <w:sz w:val="28"/>
          <w:szCs w:val="28"/>
        </w:rPr>
        <w:t>6.</w:t>
      </w:r>
      <w:r w:rsidRPr="00825775">
        <w:rPr>
          <w:spacing w:val="-2"/>
          <w:sz w:val="28"/>
          <w:szCs w:val="28"/>
        </w:rPr>
        <w:t>13.</w:t>
      </w:r>
      <w:r w:rsidRPr="00825775">
        <w:rPr>
          <w:sz w:val="28"/>
          <w:szCs w:val="28"/>
        </w:rPr>
        <w:t xml:space="preserve"> Рада працює за планом, що затверджується конференцією. Кількість засідань визначається їх доцільністю, але має бути не меншою чотирьох разів</w:t>
      </w:r>
    </w:p>
    <w:p w:rsidR="008F0873" w:rsidRPr="00825775" w:rsidRDefault="008F0873" w:rsidP="0097585C">
      <w:pPr>
        <w:pStyle w:val="msonormalcxspmiddlecxspmiddle"/>
        <w:widowControl w:val="0"/>
        <w:shd w:val="clear" w:color="auto" w:fill="FFFFFF"/>
        <w:tabs>
          <w:tab w:val="left" w:pos="851"/>
        </w:tabs>
        <w:autoSpaceDE w:val="0"/>
        <w:autoSpaceDN w:val="0"/>
        <w:adjustRightInd w:val="0"/>
        <w:spacing w:before="5" w:beforeAutospacing="0"/>
        <w:contextualSpacing/>
        <w:jc w:val="both"/>
        <w:rPr>
          <w:sz w:val="28"/>
          <w:szCs w:val="28"/>
        </w:rPr>
      </w:pPr>
      <w:r w:rsidRPr="00825775">
        <w:rPr>
          <w:sz w:val="28"/>
          <w:szCs w:val="28"/>
        </w:rPr>
        <w:t xml:space="preserve"> на навчальний рік.</w:t>
      </w:r>
    </w:p>
    <w:p w:rsidR="008F0873" w:rsidRPr="00825775" w:rsidRDefault="008F0873" w:rsidP="00D93B28">
      <w:pPr>
        <w:pStyle w:val="msonormalcxspmiddlecxspmiddle"/>
        <w:widowControl w:val="0"/>
        <w:shd w:val="clear" w:color="auto" w:fill="FFFFFF"/>
        <w:tabs>
          <w:tab w:val="left" w:pos="851"/>
        </w:tabs>
        <w:autoSpaceDE w:val="0"/>
        <w:autoSpaceDN w:val="0"/>
        <w:adjustRightInd w:val="0"/>
        <w:ind w:right="24"/>
        <w:contextualSpacing/>
        <w:jc w:val="both"/>
        <w:rPr>
          <w:spacing w:val="-1"/>
          <w:sz w:val="28"/>
          <w:szCs w:val="28"/>
        </w:rPr>
      </w:pPr>
      <w:r w:rsidRPr="00825775">
        <w:rPr>
          <w:sz w:val="28"/>
          <w:szCs w:val="28"/>
        </w:rPr>
        <w:tab/>
      </w:r>
      <w:r>
        <w:rPr>
          <w:sz w:val="28"/>
          <w:szCs w:val="28"/>
        </w:rPr>
        <w:t>6.</w:t>
      </w:r>
      <w:r w:rsidRPr="00825775">
        <w:rPr>
          <w:sz w:val="28"/>
          <w:szCs w:val="28"/>
        </w:rPr>
        <w:t xml:space="preserve">14. </w:t>
      </w:r>
      <w:r w:rsidRPr="00825775">
        <w:rPr>
          <w:spacing w:val="-1"/>
          <w:sz w:val="28"/>
          <w:szCs w:val="28"/>
        </w:rPr>
        <w:t xml:space="preserve">Очолює раду освітнього закладу голова, який обирається із складу ради. Голова ради може бути членом педагогічної ради. </w:t>
      </w:r>
    </w:p>
    <w:p w:rsidR="008F0873" w:rsidRPr="00825775" w:rsidRDefault="008F0873" w:rsidP="00D93B28">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825775">
        <w:rPr>
          <w:spacing w:val="-1"/>
          <w:sz w:val="28"/>
          <w:szCs w:val="28"/>
        </w:rPr>
        <w:tab/>
      </w:r>
      <w:r>
        <w:rPr>
          <w:spacing w:val="-1"/>
          <w:sz w:val="28"/>
          <w:szCs w:val="28"/>
        </w:rPr>
        <w:t>6.</w:t>
      </w:r>
      <w:r w:rsidRPr="00825775">
        <w:rPr>
          <w:spacing w:val="-1"/>
          <w:sz w:val="28"/>
          <w:szCs w:val="28"/>
        </w:rPr>
        <w:t xml:space="preserve">15. </w:t>
      </w:r>
      <w:r w:rsidRPr="00825775">
        <w:rPr>
          <w:sz w:val="28"/>
          <w:szCs w:val="28"/>
        </w:rPr>
        <w:t xml:space="preserve">Головою ради не можуть бути директор та його заступники. </w:t>
      </w:r>
    </w:p>
    <w:p w:rsidR="008F0873" w:rsidRPr="00696B5C" w:rsidRDefault="008F0873" w:rsidP="00D93B28">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696B5C">
        <w:rPr>
          <w:sz w:val="28"/>
          <w:szCs w:val="28"/>
        </w:rPr>
        <w:tab/>
      </w:r>
      <w:r>
        <w:rPr>
          <w:sz w:val="28"/>
          <w:szCs w:val="28"/>
        </w:rPr>
        <w:t>6.16. При освітньому</w:t>
      </w:r>
      <w:r w:rsidRPr="00696B5C">
        <w:rPr>
          <w:sz w:val="28"/>
          <w:szCs w:val="28"/>
        </w:rPr>
        <w:t xml:space="preserve"> закладі за рішенням конференції може створюватися і діяти піклувальна рада.</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pacing w:val="-1"/>
          <w:sz w:val="28"/>
          <w:szCs w:val="28"/>
        </w:rPr>
      </w:pPr>
      <w:r w:rsidRPr="00696B5C">
        <w:rPr>
          <w:sz w:val="28"/>
          <w:szCs w:val="28"/>
        </w:rPr>
        <w:tab/>
      </w:r>
      <w:r>
        <w:rPr>
          <w:sz w:val="28"/>
          <w:szCs w:val="28"/>
        </w:rPr>
        <w:t>6.</w:t>
      </w:r>
      <w:r w:rsidRPr="00696B5C">
        <w:rPr>
          <w:spacing w:val="-1"/>
          <w:sz w:val="28"/>
          <w:szCs w:val="28"/>
        </w:rPr>
        <w:t>17. Основними завданнями піклувальної ради є:</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696B5C">
        <w:rPr>
          <w:spacing w:val="-13"/>
          <w:sz w:val="28"/>
          <w:szCs w:val="28"/>
        </w:rPr>
        <w:t xml:space="preserve">- </w:t>
      </w:r>
      <w:r w:rsidRPr="00696B5C">
        <w:rPr>
          <w:sz w:val="28"/>
          <w:szCs w:val="28"/>
        </w:rPr>
        <w:t>сприяння виконанню законодавства України щодо обов'язковості повної загальної середньої освіти;</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pacing w:val="-1"/>
          <w:sz w:val="28"/>
          <w:szCs w:val="28"/>
        </w:rPr>
      </w:pPr>
      <w:r w:rsidRPr="00696B5C">
        <w:rPr>
          <w:spacing w:val="-13"/>
          <w:sz w:val="28"/>
          <w:szCs w:val="28"/>
        </w:rPr>
        <w:t xml:space="preserve">- </w:t>
      </w:r>
      <w:r w:rsidRPr="00696B5C">
        <w:rPr>
          <w:sz w:val="28"/>
          <w:szCs w:val="28"/>
        </w:rPr>
        <w:t>співпраця з органами виконавчої влади, організаціями</w:t>
      </w:r>
      <w:r>
        <w:rPr>
          <w:sz w:val="28"/>
          <w:szCs w:val="28"/>
        </w:rPr>
        <w:t>, підприємствами, установами, освітніми</w:t>
      </w:r>
      <w:r w:rsidRPr="00696B5C">
        <w:rPr>
          <w:sz w:val="28"/>
          <w:szCs w:val="28"/>
        </w:rPr>
        <w:t xml:space="preserve"> закладами, окремими громадянами, спрямована на </w:t>
      </w:r>
      <w:r w:rsidRPr="00696B5C">
        <w:rPr>
          <w:spacing w:val="-1"/>
          <w:sz w:val="28"/>
          <w:szCs w:val="28"/>
        </w:rPr>
        <w:t>поліпшення умов навчання</w:t>
      </w:r>
      <w:r>
        <w:rPr>
          <w:spacing w:val="-1"/>
          <w:sz w:val="28"/>
          <w:szCs w:val="28"/>
        </w:rPr>
        <w:t xml:space="preserve"> і виховання учнів у освітньому</w:t>
      </w:r>
      <w:r w:rsidRPr="00696B5C">
        <w:rPr>
          <w:spacing w:val="-1"/>
          <w:sz w:val="28"/>
          <w:szCs w:val="28"/>
        </w:rPr>
        <w:t xml:space="preserve"> закладі;</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696B5C">
        <w:rPr>
          <w:spacing w:val="-13"/>
          <w:sz w:val="28"/>
          <w:szCs w:val="28"/>
        </w:rPr>
        <w:t xml:space="preserve">- </w:t>
      </w:r>
      <w:r w:rsidRPr="00696B5C">
        <w:rPr>
          <w:spacing w:val="-1"/>
          <w:sz w:val="28"/>
          <w:szCs w:val="28"/>
        </w:rPr>
        <w:t xml:space="preserve">зміцнення навчально-виробничої, матеріально-технічної, спортивної бази </w:t>
      </w:r>
      <w:r>
        <w:rPr>
          <w:sz w:val="28"/>
          <w:szCs w:val="28"/>
        </w:rPr>
        <w:t>освітнього</w:t>
      </w:r>
      <w:r w:rsidRPr="00696B5C">
        <w:rPr>
          <w:sz w:val="28"/>
          <w:szCs w:val="28"/>
        </w:rPr>
        <w:t xml:space="preserve"> закладу;</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696B5C">
        <w:rPr>
          <w:spacing w:val="-13"/>
          <w:sz w:val="28"/>
          <w:szCs w:val="28"/>
        </w:rPr>
        <w:t xml:space="preserve">- </w:t>
      </w:r>
      <w:r w:rsidRPr="00696B5C">
        <w:rPr>
          <w:sz w:val="28"/>
          <w:szCs w:val="28"/>
        </w:rPr>
        <w:t>організація змістовного дозвілля та оздоровлення учнів, педагогічних працівників;</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pacing w:val="-1"/>
          <w:sz w:val="28"/>
          <w:szCs w:val="28"/>
        </w:rPr>
      </w:pPr>
      <w:r w:rsidRPr="00696B5C">
        <w:rPr>
          <w:spacing w:val="-13"/>
          <w:sz w:val="28"/>
          <w:szCs w:val="28"/>
        </w:rPr>
        <w:t xml:space="preserve">- </w:t>
      </w:r>
      <w:r w:rsidRPr="00696B5C">
        <w:rPr>
          <w:spacing w:val="-1"/>
          <w:sz w:val="28"/>
          <w:szCs w:val="28"/>
        </w:rPr>
        <w:t>запобігання дитячій бездоглядності;</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696B5C">
        <w:rPr>
          <w:spacing w:val="-13"/>
          <w:sz w:val="28"/>
          <w:szCs w:val="28"/>
        </w:rPr>
        <w:t xml:space="preserve">- </w:t>
      </w:r>
      <w:r w:rsidRPr="00696B5C">
        <w:rPr>
          <w:sz w:val="28"/>
          <w:szCs w:val="28"/>
        </w:rPr>
        <w:t>сприяння працевла</w:t>
      </w:r>
      <w:r>
        <w:rPr>
          <w:sz w:val="28"/>
          <w:szCs w:val="28"/>
        </w:rPr>
        <w:t>штуванню випускників освітнього</w:t>
      </w:r>
      <w:r w:rsidRPr="00696B5C">
        <w:rPr>
          <w:sz w:val="28"/>
          <w:szCs w:val="28"/>
        </w:rPr>
        <w:t xml:space="preserve"> закладу;</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z w:val="28"/>
          <w:szCs w:val="28"/>
        </w:rPr>
      </w:pPr>
      <w:r w:rsidRPr="00696B5C">
        <w:rPr>
          <w:spacing w:val="-13"/>
          <w:sz w:val="28"/>
          <w:szCs w:val="28"/>
        </w:rPr>
        <w:t xml:space="preserve">- </w:t>
      </w:r>
      <w:r w:rsidRPr="00696B5C">
        <w:rPr>
          <w:sz w:val="28"/>
          <w:szCs w:val="28"/>
        </w:rPr>
        <w:t>стимулювання творчої праці педагогічних працівників та учнів;</w:t>
      </w:r>
    </w:p>
    <w:p w:rsidR="008F0873" w:rsidRPr="00696B5C" w:rsidRDefault="008F0873" w:rsidP="00D624E0">
      <w:pPr>
        <w:pStyle w:val="msonormalcxspmiddlecxspmiddle"/>
        <w:widowControl w:val="0"/>
        <w:shd w:val="clear" w:color="auto" w:fill="FFFFFF"/>
        <w:tabs>
          <w:tab w:val="left" w:pos="851"/>
        </w:tabs>
        <w:autoSpaceDE w:val="0"/>
        <w:autoSpaceDN w:val="0"/>
        <w:adjustRightInd w:val="0"/>
        <w:ind w:right="24"/>
        <w:contextualSpacing/>
        <w:jc w:val="both"/>
        <w:rPr>
          <w:sz w:val="28"/>
          <w:szCs w:val="28"/>
          <w:lang w:val="ru-RU"/>
        </w:rPr>
      </w:pPr>
      <w:r w:rsidRPr="00696B5C">
        <w:rPr>
          <w:spacing w:val="-13"/>
          <w:sz w:val="28"/>
          <w:szCs w:val="28"/>
        </w:rPr>
        <w:t xml:space="preserve">- </w:t>
      </w:r>
      <w:r w:rsidRPr="00696B5C">
        <w:rPr>
          <w:sz w:val="28"/>
          <w:szCs w:val="28"/>
        </w:rPr>
        <w:t>всебічне зміцнення зв'язків між родинами учнів</w:t>
      </w:r>
      <w:r>
        <w:rPr>
          <w:sz w:val="28"/>
          <w:szCs w:val="28"/>
        </w:rPr>
        <w:t xml:space="preserve"> та освітнім</w:t>
      </w:r>
      <w:r w:rsidRPr="00696B5C">
        <w:rPr>
          <w:sz w:val="28"/>
          <w:szCs w:val="28"/>
        </w:rPr>
        <w:t xml:space="preserve"> закладом.</w:t>
      </w:r>
    </w:p>
    <w:p w:rsidR="008F0873" w:rsidRPr="00825775" w:rsidRDefault="008F0873" w:rsidP="002B17E0">
      <w:pPr>
        <w:pStyle w:val="msonormalcxspmiddlecxspmiddle"/>
        <w:widowControl w:val="0"/>
        <w:shd w:val="clear" w:color="auto" w:fill="FFFFFF"/>
        <w:tabs>
          <w:tab w:val="left" w:pos="851"/>
        </w:tabs>
        <w:autoSpaceDE w:val="0"/>
        <w:autoSpaceDN w:val="0"/>
        <w:adjustRightInd w:val="0"/>
        <w:ind w:right="10"/>
        <w:contextualSpacing/>
        <w:jc w:val="both"/>
        <w:rPr>
          <w:sz w:val="28"/>
          <w:szCs w:val="28"/>
        </w:rPr>
      </w:pPr>
      <w:r>
        <w:rPr>
          <w:spacing w:val="-1"/>
          <w:sz w:val="28"/>
          <w:szCs w:val="28"/>
          <w:lang w:val="ru-RU"/>
        </w:rPr>
        <w:tab/>
        <w:t>6.</w:t>
      </w:r>
      <w:r w:rsidRPr="00825775">
        <w:rPr>
          <w:spacing w:val="-1"/>
          <w:sz w:val="28"/>
          <w:szCs w:val="28"/>
        </w:rPr>
        <w:t xml:space="preserve">18. Робота піклувальної ради планується довільно. Кількість засідань визначається їх </w:t>
      </w:r>
      <w:r w:rsidRPr="00825775">
        <w:rPr>
          <w:sz w:val="28"/>
          <w:szCs w:val="28"/>
        </w:rPr>
        <w:t>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8F0873" w:rsidRPr="00825775" w:rsidRDefault="008F0873" w:rsidP="002B17E0">
      <w:pPr>
        <w:pStyle w:val="msonormalcxspmiddlecxspmiddle"/>
        <w:widowControl w:val="0"/>
        <w:shd w:val="clear" w:color="auto" w:fill="FFFFFF"/>
        <w:tabs>
          <w:tab w:val="left" w:pos="851"/>
        </w:tabs>
        <w:autoSpaceDE w:val="0"/>
        <w:autoSpaceDN w:val="0"/>
        <w:adjustRightInd w:val="0"/>
        <w:ind w:right="10"/>
        <w:contextualSpacing/>
        <w:jc w:val="both"/>
        <w:rPr>
          <w:sz w:val="28"/>
          <w:szCs w:val="28"/>
        </w:rPr>
      </w:pPr>
      <w:r w:rsidRPr="00825775">
        <w:rPr>
          <w:sz w:val="28"/>
          <w:szCs w:val="28"/>
        </w:rPr>
        <w:tab/>
      </w:r>
      <w:r>
        <w:rPr>
          <w:sz w:val="28"/>
          <w:szCs w:val="28"/>
        </w:rPr>
        <w:t>6.</w:t>
      </w:r>
      <w:r w:rsidRPr="00825775">
        <w:rPr>
          <w:sz w:val="28"/>
          <w:szCs w:val="28"/>
        </w:rPr>
        <w:t>19. Очолює піклувальну раду голова, який обирається шляхом голосування на її засіданні з числа членів піклувальної ради.</w:t>
      </w:r>
    </w:p>
    <w:p w:rsidR="008F0873" w:rsidRPr="00825775" w:rsidRDefault="008F0873" w:rsidP="002B17E0">
      <w:pPr>
        <w:pStyle w:val="msonormalcxspmiddlecxspmiddle"/>
        <w:widowControl w:val="0"/>
        <w:shd w:val="clear" w:color="auto" w:fill="FFFFFF"/>
        <w:tabs>
          <w:tab w:val="left" w:pos="851"/>
        </w:tabs>
        <w:autoSpaceDE w:val="0"/>
        <w:autoSpaceDN w:val="0"/>
        <w:adjustRightInd w:val="0"/>
        <w:ind w:right="10"/>
        <w:contextualSpacing/>
        <w:jc w:val="both"/>
        <w:rPr>
          <w:sz w:val="28"/>
          <w:szCs w:val="28"/>
        </w:rPr>
      </w:pPr>
      <w:r w:rsidRPr="00825775">
        <w:rPr>
          <w:sz w:val="28"/>
          <w:szCs w:val="28"/>
        </w:rPr>
        <w:tab/>
      </w:r>
      <w:r>
        <w:rPr>
          <w:sz w:val="28"/>
          <w:szCs w:val="28"/>
        </w:rPr>
        <w:t>6.</w:t>
      </w:r>
      <w:r w:rsidRPr="00825775">
        <w:rPr>
          <w:spacing w:val="-1"/>
          <w:sz w:val="28"/>
          <w:szCs w:val="28"/>
        </w:rPr>
        <w:t>20. З числа членів піклувальної ради також обираються заступник та секретар.</w:t>
      </w:r>
    </w:p>
    <w:p w:rsidR="008F0873" w:rsidRPr="00825775" w:rsidRDefault="008F0873" w:rsidP="002B17E0">
      <w:pPr>
        <w:widowControl w:val="0"/>
        <w:shd w:val="clear" w:color="auto" w:fill="FFFFFF"/>
        <w:tabs>
          <w:tab w:val="left" w:pos="851"/>
        </w:tabs>
        <w:autoSpaceDE w:val="0"/>
        <w:autoSpaceDN w:val="0"/>
        <w:adjustRightInd w:val="0"/>
        <w:contextualSpacing/>
        <w:jc w:val="center"/>
        <w:rPr>
          <w:bCs/>
          <w:sz w:val="28"/>
          <w:szCs w:val="28"/>
          <w:lang w:val="uk-UA"/>
        </w:rPr>
      </w:pPr>
      <w:r w:rsidRPr="00825775">
        <w:rPr>
          <w:bCs/>
          <w:sz w:val="28"/>
          <w:szCs w:val="28"/>
          <w:lang w:val="uk-UA"/>
        </w:rPr>
        <w:t>VІІ. Матеріально-технічна база</w:t>
      </w:r>
    </w:p>
    <w:p w:rsidR="008F0873" w:rsidRPr="00825775" w:rsidRDefault="008F0873" w:rsidP="00B33FE0">
      <w:pPr>
        <w:pStyle w:val="msonormalcxspmiddlecxspmiddle"/>
        <w:widowControl w:val="0"/>
        <w:shd w:val="clear" w:color="auto" w:fill="FFFFFF"/>
        <w:tabs>
          <w:tab w:val="left" w:pos="851"/>
        </w:tabs>
        <w:autoSpaceDE w:val="0"/>
        <w:autoSpaceDN w:val="0"/>
        <w:adjustRightInd w:val="0"/>
        <w:ind w:right="14"/>
        <w:contextualSpacing/>
        <w:jc w:val="both"/>
        <w:rPr>
          <w:spacing w:val="-14"/>
          <w:sz w:val="28"/>
          <w:szCs w:val="28"/>
        </w:rPr>
      </w:pPr>
      <w:r w:rsidRPr="00825775">
        <w:rPr>
          <w:bCs/>
          <w:sz w:val="28"/>
          <w:szCs w:val="28"/>
          <w:lang w:eastAsia="ru-RU"/>
        </w:rPr>
        <w:tab/>
      </w:r>
      <w:r>
        <w:rPr>
          <w:bCs/>
          <w:sz w:val="28"/>
          <w:szCs w:val="28"/>
          <w:lang w:eastAsia="ru-RU"/>
        </w:rPr>
        <w:t>7.</w:t>
      </w:r>
      <w:r w:rsidRPr="00825775">
        <w:rPr>
          <w:sz w:val="28"/>
          <w:szCs w:val="28"/>
        </w:rPr>
        <w:t>1. Матеріально-технічна база освітнього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освітнього закладу.</w:t>
      </w:r>
    </w:p>
    <w:p w:rsidR="008F0873" w:rsidRPr="00825775" w:rsidRDefault="008F0873" w:rsidP="00B33FE0">
      <w:pPr>
        <w:pStyle w:val="msonormalcxspmiddlecxspmiddle"/>
        <w:widowControl w:val="0"/>
        <w:shd w:val="clear" w:color="auto" w:fill="FFFFFF"/>
        <w:tabs>
          <w:tab w:val="left" w:pos="851"/>
        </w:tabs>
        <w:autoSpaceDE w:val="0"/>
        <w:autoSpaceDN w:val="0"/>
        <w:adjustRightInd w:val="0"/>
        <w:ind w:right="14"/>
        <w:contextualSpacing/>
        <w:jc w:val="both"/>
        <w:rPr>
          <w:spacing w:val="-14"/>
          <w:sz w:val="28"/>
          <w:szCs w:val="28"/>
        </w:rPr>
      </w:pPr>
      <w:r w:rsidRPr="00825775">
        <w:rPr>
          <w:sz w:val="28"/>
          <w:szCs w:val="28"/>
        </w:rPr>
        <w:tab/>
      </w:r>
      <w:r>
        <w:rPr>
          <w:sz w:val="28"/>
          <w:szCs w:val="28"/>
        </w:rPr>
        <w:t>7.</w:t>
      </w:r>
      <w:r w:rsidRPr="00825775">
        <w:rPr>
          <w:sz w:val="28"/>
          <w:szCs w:val="28"/>
        </w:rPr>
        <w:t>2. Майно освітнього закладу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статуту освітнього закладу та укладених ним угод.</w:t>
      </w:r>
    </w:p>
    <w:p w:rsidR="008F0873" w:rsidRPr="00825775" w:rsidRDefault="008F0873" w:rsidP="00B33FE0">
      <w:pPr>
        <w:pStyle w:val="msonormalcxspmiddlecxspmiddle"/>
        <w:widowControl w:val="0"/>
        <w:shd w:val="clear" w:color="auto" w:fill="FFFFFF"/>
        <w:tabs>
          <w:tab w:val="left" w:pos="851"/>
        </w:tabs>
        <w:autoSpaceDE w:val="0"/>
        <w:autoSpaceDN w:val="0"/>
        <w:adjustRightInd w:val="0"/>
        <w:spacing w:before="221" w:beforeAutospacing="0" w:after="0" w:afterAutospacing="0"/>
        <w:ind w:right="14"/>
        <w:contextualSpacing/>
        <w:jc w:val="both"/>
        <w:rPr>
          <w:spacing w:val="-14"/>
          <w:sz w:val="28"/>
          <w:szCs w:val="28"/>
        </w:rPr>
      </w:pPr>
      <w:r w:rsidRPr="00825775">
        <w:rPr>
          <w:sz w:val="28"/>
          <w:szCs w:val="28"/>
        </w:rPr>
        <w:tab/>
      </w:r>
      <w:r>
        <w:rPr>
          <w:sz w:val="28"/>
          <w:szCs w:val="28"/>
        </w:rPr>
        <w:t>7.</w:t>
      </w:r>
      <w:r w:rsidRPr="00825775">
        <w:rPr>
          <w:sz w:val="28"/>
          <w:szCs w:val="28"/>
        </w:rPr>
        <w:t>3. Освітній заклад відповідно до чинного законодавства користується</w:t>
      </w:r>
      <w:r>
        <w:rPr>
          <w:sz w:val="28"/>
          <w:szCs w:val="28"/>
        </w:rPr>
        <w:t xml:space="preserve"> </w:t>
      </w:r>
      <w:r w:rsidRPr="00825775">
        <w:rPr>
          <w:sz w:val="28"/>
          <w:szCs w:val="28"/>
        </w:rPr>
        <w:t xml:space="preserve">землею, </w:t>
      </w:r>
      <w:r w:rsidRPr="00825775">
        <w:rPr>
          <w:spacing w:val="-1"/>
          <w:sz w:val="28"/>
          <w:szCs w:val="28"/>
        </w:rPr>
        <w:t xml:space="preserve">іншими природними ресурсами і несе відповідальність за дотримання вимог та норм з </w:t>
      </w:r>
      <w:r w:rsidRPr="00825775">
        <w:rPr>
          <w:sz w:val="28"/>
          <w:szCs w:val="28"/>
        </w:rPr>
        <w:t>їх охорони.</w:t>
      </w:r>
    </w:p>
    <w:p w:rsidR="008F0873" w:rsidRPr="00825775" w:rsidRDefault="008F0873" w:rsidP="00186351">
      <w:pPr>
        <w:pStyle w:val="msonormalcxspmiddlecxspmiddle"/>
        <w:widowControl w:val="0"/>
        <w:shd w:val="clear" w:color="auto" w:fill="FFFFFF"/>
        <w:tabs>
          <w:tab w:val="left" w:pos="851"/>
        </w:tabs>
        <w:autoSpaceDE w:val="0"/>
        <w:autoSpaceDN w:val="0"/>
        <w:adjustRightInd w:val="0"/>
        <w:spacing w:before="370" w:beforeAutospacing="0" w:after="0" w:afterAutospacing="0"/>
        <w:ind w:right="14"/>
        <w:contextualSpacing/>
        <w:jc w:val="both"/>
        <w:rPr>
          <w:spacing w:val="-1"/>
          <w:sz w:val="28"/>
          <w:szCs w:val="28"/>
        </w:rPr>
      </w:pPr>
      <w:r w:rsidRPr="00825775">
        <w:rPr>
          <w:sz w:val="28"/>
          <w:szCs w:val="28"/>
        </w:rPr>
        <w:tab/>
      </w:r>
      <w:r>
        <w:rPr>
          <w:sz w:val="28"/>
          <w:szCs w:val="28"/>
        </w:rPr>
        <w:t>7.</w:t>
      </w:r>
      <w:r w:rsidRPr="00825775">
        <w:rPr>
          <w:sz w:val="28"/>
          <w:szCs w:val="28"/>
        </w:rPr>
        <w:t xml:space="preserve">4. Вилучення основних фондів, оборотних коштів та іншого майна освітнього закладу </w:t>
      </w:r>
      <w:r w:rsidRPr="00825775">
        <w:rPr>
          <w:spacing w:val="-1"/>
          <w:sz w:val="28"/>
          <w:szCs w:val="28"/>
        </w:rPr>
        <w:t xml:space="preserve">проводиться лише у випадках, передбачених чинним </w:t>
      </w:r>
    </w:p>
    <w:p w:rsidR="008F0873" w:rsidRPr="00825775" w:rsidRDefault="008F0873" w:rsidP="002B17E0">
      <w:pPr>
        <w:pStyle w:val="msonormalcxspmiddlecxspmiddle"/>
        <w:widowControl w:val="0"/>
        <w:shd w:val="clear" w:color="auto" w:fill="FFFFFF"/>
        <w:tabs>
          <w:tab w:val="left" w:pos="851"/>
        </w:tabs>
        <w:autoSpaceDE w:val="0"/>
        <w:autoSpaceDN w:val="0"/>
        <w:adjustRightInd w:val="0"/>
        <w:spacing w:before="370" w:beforeAutospacing="0" w:after="0" w:afterAutospacing="0"/>
        <w:ind w:right="14"/>
        <w:contextualSpacing/>
        <w:jc w:val="both"/>
        <w:rPr>
          <w:spacing w:val="-1"/>
          <w:sz w:val="28"/>
          <w:szCs w:val="28"/>
        </w:rPr>
      </w:pPr>
      <w:r w:rsidRPr="00825775">
        <w:rPr>
          <w:spacing w:val="-1"/>
          <w:sz w:val="28"/>
          <w:szCs w:val="28"/>
        </w:rPr>
        <w:t xml:space="preserve">законодавством. </w:t>
      </w:r>
    </w:p>
    <w:p w:rsidR="008F0873" w:rsidRPr="00825775" w:rsidRDefault="008F0873" w:rsidP="002B17E0">
      <w:pPr>
        <w:pStyle w:val="msonormalcxspmiddlecxspmiddle"/>
        <w:widowControl w:val="0"/>
        <w:shd w:val="clear" w:color="auto" w:fill="FFFFFF"/>
        <w:tabs>
          <w:tab w:val="left" w:pos="851"/>
        </w:tabs>
        <w:autoSpaceDE w:val="0"/>
        <w:autoSpaceDN w:val="0"/>
        <w:adjustRightInd w:val="0"/>
        <w:spacing w:before="370" w:beforeAutospacing="0" w:after="0" w:afterAutospacing="0"/>
        <w:ind w:right="14"/>
        <w:contextualSpacing/>
        <w:jc w:val="both"/>
        <w:rPr>
          <w:spacing w:val="-1"/>
          <w:sz w:val="28"/>
          <w:szCs w:val="28"/>
        </w:rPr>
      </w:pPr>
    </w:p>
    <w:p w:rsidR="008F0873" w:rsidRPr="00825775" w:rsidRDefault="008F0873" w:rsidP="002B17E0">
      <w:pPr>
        <w:pStyle w:val="msonormalcxspmiddlecxspmiddle"/>
        <w:widowControl w:val="0"/>
        <w:shd w:val="clear" w:color="auto" w:fill="FFFFFF"/>
        <w:tabs>
          <w:tab w:val="left" w:pos="851"/>
        </w:tabs>
        <w:autoSpaceDE w:val="0"/>
        <w:autoSpaceDN w:val="0"/>
        <w:adjustRightInd w:val="0"/>
        <w:spacing w:before="370" w:beforeAutospacing="0" w:after="0" w:afterAutospacing="0"/>
        <w:ind w:right="14"/>
        <w:contextualSpacing/>
        <w:jc w:val="center"/>
        <w:rPr>
          <w:sz w:val="28"/>
          <w:szCs w:val="28"/>
        </w:rPr>
      </w:pPr>
      <w:r w:rsidRPr="00825775">
        <w:rPr>
          <w:bCs/>
          <w:sz w:val="28"/>
          <w:szCs w:val="28"/>
        </w:rPr>
        <w:t>VIІІ. Фінансово-господарська діяльність</w:t>
      </w:r>
    </w:p>
    <w:p w:rsidR="008F0873" w:rsidRDefault="008F0873" w:rsidP="00DA102E">
      <w:pPr>
        <w:pStyle w:val="1"/>
        <w:widowControl w:val="0"/>
        <w:shd w:val="clear" w:color="auto" w:fill="FFFFFF"/>
        <w:autoSpaceDE w:val="0"/>
        <w:autoSpaceDN w:val="0"/>
        <w:adjustRightInd w:val="0"/>
        <w:spacing w:before="221"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8.1.</w:t>
      </w:r>
      <w:r w:rsidRPr="00825775">
        <w:rPr>
          <w:rFonts w:ascii="Times New Roman" w:hAnsi="Times New Roman"/>
          <w:sz w:val="28"/>
          <w:szCs w:val="28"/>
          <w:lang w:eastAsia="ru-RU"/>
        </w:rPr>
        <w:t>Фінансово-господарська діяльність освітнього закладу здійснюється на основі його кошторису.</w:t>
      </w:r>
    </w:p>
    <w:p w:rsidR="008F0873" w:rsidRPr="00825775" w:rsidRDefault="008F0873" w:rsidP="00DA102E">
      <w:pPr>
        <w:pStyle w:val="1"/>
        <w:widowControl w:val="0"/>
        <w:shd w:val="clear" w:color="auto" w:fill="FFFFFF"/>
        <w:autoSpaceDE w:val="0"/>
        <w:autoSpaceDN w:val="0"/>
        <w:adjustRightInd w:val="0"/>
        <w:spacing w:before="221"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8.2.</w:t>
      </w:r>
      <w:r w:rsidRPr="00825775">
        <w:rPr>
          <w:rFonts w:ascii="Times New Roman" w:hAnsi="Times New Roman"/>
          <w:spacing w:val="-2"/>
          <w:sz w:val="28"/>
          <w:szCs w:val="28"/>
        </w:rPr>
        <w:t>Джерелами формування кошторису освітнього закладу є:</w:t>
      </w:r>
    </w:p>
    <w:p w:rsidR="008F0873" w:rsidRPr="00825775" w:rsidRDefault="008F0873" w:rsidP="008A796B">
      <w:pPr>
        <w:pStyle w:val="ListParagraph"/>
        <w:widowControl w:val="0"/>
        <w:numPr>
          <w:ilvl w:val="0"/>
          <w:numId w:val="11"/>
        </w:numPr>
        <w:shd w:val="clear" w:color="auto" w:fill="FFFFFF"/>
        <w:tabs>
          <w:tab w:val="left" w:pos="0"/>
        </w:tabs>
        <w:autoSpaceDE w:val="0"/>
        <w:autoSpaceDN w:val="0"/>
        <w:adjustRightInd w:val="0"/>
        <w:spacing w:before="10"/>
        <w:ind w:left="142" w:right="38" w:hanging="67"/>
        <w:jc w:val="both"/>
        <w:rPr>
          <w:sz w:val="28"/>
          <w:szCs w:val="28"/>
          <w:lang w:val="uk-UA"/>
        </w:rPr>
      </w:pPr>
      <w:r w:rsidRPr="00825775">
        <w:rPr>
          <w:sz w:val="28"/>
          <w:szCs w:val="28"/>
          <w:lang w:val="uk-UA"/>
        </w:rPr>
        <w:t>кошти бюджету Ромоданівської селищної  ради Миргородського району Полтавської області</w:t>
      </w:r>
      <w:r>
        <w:rPr>
          <w:sz w:val="28"/>
          <w:szCs w:val="28"/>
          <w:lang w:val="uk-UA"/>
        </w:rPr>
        <w:t xml:space="preserve"> </w:t>
      </w:r>
      <w:r w:rsidRPr="00825775">
        <w:rPr>
          <w:sz w:val="28"/>
          <w:szCs w:val="28"/>
          <w:lang w:val="uk-UA"/>
        </w:rPr>
        <w:t>у розмірі, передбаченому нормативами фінансування загальної середньої освіти для забезпечення освітнього процесу в обсязі Державних стандартів загальної середньої освіти;</w:t>
      </w:r>
    </w:p>
    <w:p w:rsidR="008F0873" w:rsidRPr="00825775" w:rsidRDefault="008F0873" w:rsidP="008A796B">
      <w:pPr>
        <w:pStyle w:val="msonormalcxspmiddle"/>
        <w:widowControl w:val="0"/>
        <w:numPr>
          <w:ilvl w:val="0"/>
          <w:numId w:val="11"/>
        </w:numPr>
        <w:shd w:val="clear" w:color="auto" w:fill="FFFFFF"/>
        <w:tabs>
          <w:tab w:val="left" w:pos="682"/>
        </w:tabs>
        <w:autoSpaceDE w:val="0"/>
        <w:autoSpaceDN w:val="0"/>
        <w:adjustRightInd w:val="0"/>
        <w:spacing w:before="10" w:beforeAutospacing="0" w:after="0" w:afterAutospacing="0"/>
        <w:contextualSpacing/>
        <w:jc w:val="both"/>
        <w:rPr>
          <w:sz w:val="28"/>
          <w:szCs w:val="28"/>
          <w:lang w:val="uk-UA"/>
        </w:rPr>
      </w:pPr>
      <w:r w:rsidRPr="00825775">
        <w:rPr>
          <w:spacing w:val="-1"/>
          <w:sz w:val="28"/>
          <w:szCs w:val="28"/>
          <w:lang w:val="uk-UA"/>
        </w:rPr>
        <w:t>кошти фізичних, юридичних осіб;</w:t>
      </w:r>
    </w:p>
    <w:p w:rsidR="008F0873" w:rsidRPr="00825775" w:rsidRDefault="008F0873" w:rsidP="008A796B">
      <w:pPr>
        <w:pStyle w:val="msonormalcxspmiddle"/>
        <w:widowControl w:val="0"/>
        <w:numPr>
          <w:ilvl w:val="0"/>
          <w:numId w:val="11"/>
        </w:numPr>
        <w:shd w:val="clear" w:color="auto" w:fill="FFFFFF"/>
        <w:tabs>
          <w:tab w:val="left" w:pos="682"/>
        </w:tabs>
        <w:autoSpaceDE w:val="0"/>
        <w:autoSpaceDN w:val="0"/>
        <w:adjustRightInd w:val="0"/>
        <w:spacing w:before="10" w:beforeAutospacing="0" w:after="0" w:afterAutospacing="0"/>
        <w:contextualSpacing/>
        <w:jc w:val="both"/>
        <w:rPr>
          <w:sz w:val="28"/>
          <w:szCs w:val="28"/>
          <w:lang w:val="uk-UA"/>
        </w:rPr>
      </w:pPr>
      <w:r w:rsidRPr="00825775">
        <w:rPr>
          <w:spacing w:val="-1"/>
          <w:sz w:val="28"/>
          <w:szCs w:val="28"/>
          <w:lang w:val="uk-UA"/>
        </w:rPr>
        <w:t>кошти, отримані за надання платних послуг;</w:t>
      </w:r>
    </w:p>
    <w:p w:rsidR="008F0873" w:rsidRPr="00825775" w:rsidRDefault="008F0873" w:rsidP="008A796B">
      <w:pPr>
        <w:pStyle w:val="msonormalcxspmiddlecxspmiddle"/>
        <w:widowControl w:val="0"/>
        <w:shd w:val="clear" w:color="auto" w:fill="FFFFFF"/>
        <w:tabs>
          <w:tab w:val="left" w:pos="284"/>
        </w:tabs>
        <w:autoSpaceDE w:val="0"/>
        <w:autoSpaceDN w:val="0"/>
        <w:adjustRightInd w:val="0"/>
        <w:spacing w:before="5" w:beforeAutospacing="0" w:after="0" w:afterAutospacing="0"/>
        <w:ind w:right="29"/>
        <w:contextualSpacing/>
        <w:jc w:val="both"/>
        <w:rPr>
          <w:sz w:val="28"/>
          <w:szCs w:val="28"/>
        </w:rPr>
      </w:pPr>
      <w:r w:rsidRPr="00825775">
        <w:rPr>
          <w:sz w:val="28"/>
          <w:szCs w:val="28"/>
        </w:rPr>
        <w:t xml:space="preserve"> - доходи від реалізації продукції навчально-виробничих майстерень, навчально-дослідних ділянок, від здачі в оренду приміщень, споруд, обладнання;</w:t>
      </w:r>
    </w:p>
    <w:p w:rsidR="008F0873" w:rsidRDefault="008F0873" w:rsidP="00B33FE0">
      <w:pPr>
        <w:pStyle w:val="msonormalcxspmiddlecxspmiddle"/>
        <w:widowControl w:val="0"/>
        <w:shd w:val="clear" w:color="auto" w:fill="FFFFFF"/>
        <w:tabs>
          <w:tab w:val="left" w:pos="682"/>
        </w:tabs>
        <w:autoSpaceDE w:val="0"/>
        <w:autoSpaceDN w:val="0"/>
        <w:adjustRightInd w:val="0"/>
        <w:spacing w:before="19" w:beforeAutospacing="0" w:after="0" w:afterAutospacing="0"/>
        <w:ind w:right="38"/>
        <w:contextualSpacing/>
        <w:jc w:val="both"/>
        <w:rPr>
          <w:sz w:val="28"/>
          <w:szCs w:val="28"/>
        </w:rPr>
      </w:pPr>
      <w:r w:rsidRPr="00825775">
        <w:rPr>
          <w:sz w:val="28"/>
          <w:szCs w:val="28"/>
        </w:rPr>
        <w:t xml:space="preserve"> - благодійні внески юридичних і фізичних осіб.</w:t>
      </w:r>
    </w:p>
    <w:p w:rsidR="008F0873" w:rsidRPr="00825775" w:rsidRDefault="008F0873" w:rsidP="00B33FE0">
      <w:pPr>
        <w:pStyle w:val="msonormalcxspmiddlecxspmiddle"/>
        <w:widowControl w:val="0"/>
        <w:shd w:val="clear" w:color="auto" w:fill="FFFFFF"/>
        <w:tabs>
          <w:tab w:val="left" w:pos="682"/>
        </w:tabs>
        <w:autoSpaceDE w:val="0"/>
        <w:autoSpaceDN w:val="0"/>
        <w:adjustRightInd w:val="0"/>
        <w:spacing w:before="19" w:beforeAutospacing="0" w:after="0" w:afterAutospacing="0"/>
        <w:ind w:right="38"/>
        <w:contextualSpacing/>
        <w:jc w:val="both"/>
        <w:rPr>
          <w:sz w:val="28"/>
          <w:szCs w:val="28"/>
        </w:rPr>
      </w:pPr>
      <w:r>
        <w:rPr>
          <w:sz w:val="28"/>
          <w:szCs w:val="28"/>
        </w:rPr>
        <w:tab/>
        <w:t>8.</w:t>
      </w:r>
      <w:r w:rsidRPr="00825775">
        <w:rPr>
          <w:sz w:val="28"/>
          <w:szCs w:val="28"/>
        </w:rPr>
        <w:t xml:space="preserve">3. Для добровільних грошових внесків у освітньому закладі створено благодійний фонд. Освітній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w:t>
      </w:r>
      <w:r w:rsidRPr="00825775">
        <w:rPr>
          <w:spacing w:val="-1"/>
          <w:sz w:val="28"/>
          <w:szCs w:val="28"/>
        </w:rPr>
        <w:t>заходи, що сприяють поліпшенню соціально-побутових умов колективу.</w:t>
      </w:r>
    </w:p>
    <w:p w:rsidR="008F0873" w:rsidRPr="00825775" w:rsidRDefault="008F0873" w:rsidP="00B33FE0">
      <w:pPr>
        <w:pStyle w:val="msonormalcxspmiddlecxspmiddle"/>
        <w:widowControl w:val="0"/>
        <w:shd w:val="clear" w:color="auto" w:fill="FFFFFF"/>
        <w:tabs>
          <w:tab w:val="left" w:pos="682"/>
        </w:tabs>
        <w:autoSpaceDE w:val="0"/>
        <w:autoSpaceDN w:val="0"/>
        <w:adjustRightInd w:val="0"/>
        <w:spacing w:before="19" w:beforeAutospacing="0" w:after="0" w:afterAutospacing="0"/>
        <w:ind w:right="38"/>
        <w:contextualSpacing/>
        <w:jc w:val="both"/>
        <w:rPr>
          <w:sz w:val="28"/>
          <w:szCs w:val="28"/>
        </w:rPr>
      </w:pPr>
      <w:r w:rsidRPr="004C1173">
        <w:rPr>
          <w:sz w:val="28"/>
          <w:szCs w:val="28"/>
        </w:rPr>
        <w:tab/>
      </w:r>
      <w:r>
        <w:rPr>
          <w:sz w:val="28"/>
          <w:szCs w:val="28"/>
        </w:rPr>
        <w:t>8.</w:t>
      </w:r>
      <w:r w:rsidRPr="00825775">
        <w:rPr>
          <w:sz w:val="28"/>
          <w:szCs w:val="28"/>
        </w:rPr>
        <w:t xml:space="preserve">4. Порядок діловодства і бухгалтерського обліку в освітньому закладі визначається </w:t>
      </w:r>
      <w:r w:rsidRPr="00825775">
        <w:rPr>
          <w:spacing w:val="-1"/>
          <w:sz w:val="28"/>
          <w:szCs w:val="28"/>
        </w:rPr>
        <w:t xml:space="preserve">законодавством та нормативно-правовими актами Міністерства освіти і науки України </w:t>
      </w:r>
      <w:r w:rsidRPr="00825775">
        <w:rPr>
          <w:sz w:val="28"/>
          <w:szCs w:val="28"/>
        </w:rPr>
        <w:t>та інших центральних органів виконавчої влади, до сфери управління яких належать заклади. За рішенням засновника (власника) закладу бухгалтерський облік може здійснюватися самостійно або через централізовану бухгалтерію.</w:t>
      </w:r>
    </w:p>
    <w:p w:rsidR="008F0873" w:rsidRPr="00825775" w:rsidRDefault="008F0873" w:rsidP="00B33FE0">
      <w:pPr>
        <w:pStyle w:val="msonormalcxspmiddle"/>
        <w:widowControl w:val="0"/>
        <w:shd w:val="clear" w:color="auto" w:fill="FFFFFF"/>
        <w:tabs>
          <w:tab w:val="left" w:pos="682"/>
        </w:tabs>
        <w:autoSpaceDE w:val="0"/>
        <w:autoSpaceDN w:val="0"/>
        <w:adjustRightInd w:val="0"/>
        <w:spacing w:before="19" w:beforeAutospacing="0" w:after="0" w:afterAutospacing="0"/>
        <w:ind w:right="38"/>
        <w:contextualSpacing/>
        <w:jc w:val="both"/>
        <w:rPr>
          <w:sz w:val="28"/>
          <w:szCs w:val="28"/>
          <w:lang w:val="uk-UA"/>
        </w:rPr>
      </w:pPr>
      <w:r w:rsidRPr="00825775">
        <w:rPr>
          <w:sz w:val="28"/>
          <w:szCs w:val="28"/>
          <w:lang w:val="uk-UA"/>
        </w:rPr>
        <w:tab/>
      </w:r>
      <w:r>
        <w:rPr>
          <w:sz w:val="28"/>
          <w:szCs w:val="28"/>
          <w:lang w:val="uk-UA"/>
        </w:rPr>
        <w:t>8.</w:t>
      </w:r>
      <w:r w:rsidRPr="00825775">
        <w:rPr>
          <w:sz w:val="28"/>
          <w:szCs w:val="28"/>
          <w:lang w:val="uk-UA"/>
        </w:rPr>
        <w:t>5. Звітність про діяльність освітнього закладу ведеться відповідно до законодавства.</w:t>
      </w:r>
    </w:p>
    <w:p w:rsidR="008F0873" w:rsidRPr="00825775" w:rsidRDefault="008F0873" w:rsidP="00B33FE0">
      <w:pPr>
        <w:pStyle w:val="msonormalcxspmiddle"/>
        <w:widowControl w:val="0"/>
        <w:shd w:val="clear" w:color="auto" w:fill="FFFFFF"/>
        <w:tabs>
          <w:tab w:val="left" w:pos="682"/>
        </w:tabs>
        <w:autoSpaceDE w:val="0"/>
        <w:autoSpaceDN w:val="0"/>
        <w:adjustRightInd w:val="0"/>
        <w:spacing w:before="19" w:beforeAutospacing="0" w:after="0" w:afterAutospacing="0"/>
        <w:ind w:right="38"/>
        <w:contextualSpacing/>
        <w:jc w:val="both"/>
        <w:rPr>
          <w:sz w:val="28"/>
          <w:szCs w:val="28"/>
          <w:lang w:val="uk-UA"/>
        </w:rPr>
      </w:pPr>
    </w:p>
    <w:p w:rsidR="008F0873" w:rsidRPr="00825775" w:rsidRDefault="008F0873" w:rsidP="00B33FE0">
      <w:pPr>
        <w:pStyle w:val="msonormalcxspmiddlecxspmiddle"/>
        <w:widowControl w:val="0"/>
        <w:shd w:val="clear" w:color="auto" w:fill="FFFFFF"/>
        <w:tabs>
          <w:tab w:val="left" w:pos="682"/>
        </w:tabs>
        <w:autoSpaceDE w:val="0"/>
        <w:autoSpaceDN w:val="0"/>
        <w:adjustRightInd w:val="0"/>
        <w:spacing w:before="19" w:beforeAutospacing="0" w:after="0" w:afterAutospacing="0"/>
        <w:ind w:right="38"/>
        <w:contextualSpacing/>
        <w:jc w:val="center"/>
        <w:rPr>
          <w:bCs/>
          <w:position w:val="1"/>
          <w:sz w:val="28"/>
          <w:szCs w:val="28"/>
        </w:rPr>
      </w:pPr>
      <w:r w:rsidRPr="00825775">
        <w:rPr>
          <w:bCs/>
          <w:position w:val="1"/>
          <w:sz w:val="28"/>
          <w:szCs w:val="28"/>
        </w:rPr>
        <w:t>ІХ. Міжнародне співробітництво</w:t>
      </w:r>
    </w:p>
    <w:p w:rsidR="008F0873" w:rsidRDefault="008F0873" w:rsidP="00B33FE0">
      <w:pPr>
        <w:widowControl w:val="0"/>
        <w:shd w:val="clear" w:color="auto" w:fill="FFFFFF"/>
        <w:tabs>
          <w:tab w:val="left" w:pos="470"/>
        </w:tabs>
        <w:autoSpaceDE w:val="0"/>
        <w:autoSpaceDN w:val="0"/>
        <w:adjustRightInd w:val="0"/>
        <w:jc w:val="both"/>
        <w:rPr>
          <w:bCs/>
          <w:position w:val="1"/>
          <w:sz w:val="28"/>
          <w:szCs w:val="28"/>
          <w:lang w:val="uk-UA" w:eastAsia="uk-UA"/>
        </w:rPr>
      </w:pPr>
    </w:p>
    <w:p w:rsidR="008F0873" w:rsidRPr="00825775" w:rsidRDefault="008F0873" w:rsidP="00DA102E">
      <w:pPr>
        <w:widowControl w:val="0"/>
        <w:shd w:val="clear" w:color="auto" w:fill="FFFFFF"/>
        <w:tabs>
          <w:tab w:val="left" w:pos="470"/>
        </w:tabs>
        <w:autoSpaceDE w:val="0"/>
        <w:autoSpaceDN w:val="0"/>
        <w:adjustRightInd w:val="0"/>
        <w:ind w:firstLine="471"/>
        <w:jc w:val="both"/>
        <w:rPr>
          <w:spacing w:val="-15"/>
          <w:sz w:val="28"/>
          <w:szCs w:val="28"/>
          <w:lang w:val="uk-UA"/>
        </w:rPr>
      </w:pPr>
      <w:r>
        <w:rPr>
          <w:sz w:val="28"/>
          <w:szCs w:val="28"/>
          <w:lang w:val="uk-UA"/>
        </w:rPr>
        <w:t xml:space="preserve">   9.</w:t>
      </w:r>
      <w:r w:rsidRPr="00825775">
        <w:rPr>
          <w:sz w:val="28"/>
          <w:szCs w:val="28"/>
          <w:lang w:val="uk-UA"/>
        </w:rPr>
        <w:t>1.Освітній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8F0873" w:rsidRPr="00825775" w:rsidRDefault="008F0873" w:rsidP="00B33FE0">
      <w:pPr>
        <w:pStyle w:val="msonormalcxspmiddlecxspmiddle"/>
        <w:widowControl w:val="0"/>
        <w:shd w:val="clear" w:color="auto" w:fill="FFFFFF"/>
        <w:tabs>
          <w:tab w:val="left" w:pos="470"/>
        </w:tabs>
        <w:autoSpaceDE w:val="0"/>
        <w:autoSpaceDN w:val="0"/>
        <w:adjustRightInd w:val="0"/>
        <w:spacing w:before="10" w:beforeAutospacing="0" w:after="0" w:afterAutospacing="0"/>
        <w:ind w:right="10"/>
        <w:contextualSpacing/>
        <w:jc w:val="both"/>
        <w:rPr>
          <w:sz w:val="28"/>
          <w:szCs w:val="28"/>
        </w:rPr>
      </w:pPr>
      <w:r w:rsidRPr="00825775">
        <w:rPr>
          <w:sz w:val="28"/>
          <w:szCs w:val="28"/>
        </w:rPr>
        <w:tab/>
      </w:r>
      <w:r w:rsidRPr="00825775">
        <w:rPr>
          <w:sz w:val="28"/>
          <w:szCs w:val="28"/>
        </w:rPr>
        <w:tab/>
      </w:r>
      <w:r>
        <w:rPr>
          <w:sz w:val="28"/>
          <w:szCs w:val="28"/>
        </w:rPr>
        <w:t>9.</w:t>
      </w:r>
      <w:r w:rsidRPr="00825775">
        <w:rPr>
          <w:sz w:val="28"/>
          <w:szCs w:val="28"/>
        </w:rPr>
        <w:t>2.Освітній заклад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p>
    <w:p w:rsidR="008F0873" w:rsidRPr="00825775" w:rsidRDefault="008F0873" w:rsidP="00B33FE0">
      <w:pPr>
        <w:pStyle w:val="msonormalcxspmiddlecxspmiddle"/>
        <w:widowControl w:val="0"/>
        <w:shd w:val="clear" w:color="auto" w:fill="FFFFFF"/>
        <w:tabs>
          <w:tab w:val="left" w:pos="470"/>
        </w:tabs>
        <w:autoSpaceDE w:val="0"/>
        <w:autoSpaceDN w:val="0"/>
        <w:adjustRightInd w:val="0"/>
        <w:spacing w:before="10" w:beforeAutospacing="0" w:after="0" w:afterAutospacing="0"/>
        <w:ind w:right="10"/>
        <w:contextualSpacing/>
        <w:jc w:val="both"/>
        <w:rPr>
          <w:sz w:val="28"/>
          <w:szCs w:val="28"/>
        </w:rPr>
      </w:pPr>
      <w:r w:rsidRPr="00825775">
        <w:rPr>
          <w:sz w:val="28"/>
          <w:szCs w:val="28"/>
        </w:rPr>
        <w:tab/>
      </w:r>
      <w:r w:rsidRPr="00825775">
        <w:rPr>
          <w:sz w:val="28"/>
          <w:szCs w:val="28"/>
        </w:rPr>
        <w:tab/>
      </w:r>
      <w:r>
        <w:rPr>
          <w:sz w:val="28"/>
          <w:szCs w:val="28"/>
        </w:rPr>
        <w:t>9.</w:t>
      </w:r>
      <w:r w:rsidRPr="00825775">
        <w:rPr>
          <w:sz w:val="28"/>
          <w:szCs w:val="28"/>
        </w:rPr>
        <w:t>3. Участь закладу у міжнародних програмах, проектах, учнівському та педагогічному обміні здійснюється відповідно до законодавства.</w:t>
      </w:r>
    </w:p>
    <w:p w:rsidR="008F0873" w:rsidRPr="00825775" w:rsidRDefault="008F0873" w:rsidP="00B33FE0">
      <w:pPr>
        <w:widowControl w:val="0"/>
        <w:shd w:val="clear" w:color="auto" w:fill="FFFFFF"/>
        <w:tabs>
          <w:tab w:val="num" w:pos="1004"/>
        </w:tabs>
        <w:autoSpaceDE w:val="0"/>
        <w:autoSpaceDN w:val="0"/>
        <w:adjustRightInd w:val="0"/>
        <w:jc w:val="center"/>
        <w:rPr>
          <w:bCs/>
          <w:spacing w:val="-4"/>
          <w:sz w:val="28"/>
          <w:szCs w:val="28"/>
          <w:lang w:val="uk-UA"/>
        </w:rPr>
      </w:pPr>
    </w:p>
    <w:p w:rsidR="008F0873" w:rsidRPr="00825775" w:rsidRDefault="008F0873" w:rsidP="00B33FE0">
      <w:pPr>
        <w:widowControl w:val="0"/>
        <w:shd w:val="clear" w:color="auto" w:fill="FFFFFF"/>
        <w:tabs>
          <w:tab w:val="num" w:pos="1004"/>
        </w:tabs>
        <w:autoSpaceDE w:val="0"/>
        <w:autoSpaceDN w:val="0"/>
        <w:adjustRightInd w:val="0"/>
        <w:jc w:val="center"/>
        <w:rPr>
          <w:bCs/>
          <w:spacing w:val="-4"/>
          <w:sz w:val="28"/>
          <w:szCs w:val="28"/>
          <w:lang w:val="uk-UA"/>
        </w:rPr>
      </w:pPr>
      <w:r w:rsidRPr="00825775">
        <w:rPr>
          <w:bCs/>
          <w:spacing w:val="-4"/>
          <w:sz w:val="28"/>
          <w:szCs w:val="28"/>
          <w:lang w:val="uk-UA"/>
        </w:rPr>
        <w:t xml:space="preserve">Х. </w:t>
      </w:r>
      <w:r w:rsidRPr="00825775">
        <w:rPr>
          <w:sz w:val="28"/>
          <w:szCs w:val="28"/>
          <w:lang w:val="uk-UA"/>
        </w:rPr>
        <w:t>Державний нагляд</w:t>
      </w:r>
      <w:r>
        <w:rPr>
          <w:sz w:val="28"/>
          <w:szCs w:val="28"/>
          <w:lang w:val="uk-UA"/>
        </w:rPr>
        <w:t xml:space="preserve"> </w:t>
      </w:r>
      <w:r w:rsidRPr="00825775">
        <w:rPr>
          <w:bCs/>
          <w:spacing w:val="-4"/>
          <w:sz w:val="28"/>
          <w:szCs w:val="28"/>
          <w:lang w:val="uk-UA"/>
        </w:rPr>
        <w:t>за діяльністю освітнього закладу</w:t>
      </w:r>
    </w:p>
    <w:p w:rsidR="008F0873" w:rsidRPr="00696B5C" w:rsidRDefault="008F0873" w:rsidP="006935C4">
      <w:pPr>
        <w:pStyle w:val="NormalWeb"/>
        <w:contextualSpacing/>
        <w:jc w:val="both"/>
      </w:pPr>
      <w:r w:rsidRPr="00696B5C">
        <w:rPr>
          <w:sz w:val="28"/>
          <w:szCs w:val="28"/>
          <w:lang w:val="ru-RU"/>
        </w:rPr>
        <w:tab/>
      </w:r>
      <w:r>
        <w:rPr>
          <w:sz w:val="28"/>
          <w:szCs w:val="28"/>
          <w:lang w:val="ru-RU"/>
        </w:rPr>
        <w:t>10.</w:t>
      </w:r>
      <w:r w:rsidRPr="00696B5C">
        <w:rPr>
          <w:sz w:val="28"/>
          <w:szCs w:val="28"/>
        </w:rPr>
        <w:t xml:space="preserve">1. Державний нагляд </w:t>
      </w:r>
      <w:r>
        <w:rPr>
          <w:bCs/>
          <w:spacing w:val="-4"/>
          <w:sz w:val="28"/>
          <w:szCs w:val="28"/>
        </w:rPr>
        <w:t>за діяльністю освітнього</w:t>
      </w:r>
      <w:r w:rsidRPr="00696B5C">
        <w:rPr>
          <w:bCs/>
          <w:spacing w:val="-4"/>
          <w:sz w:val="28"/>
          <w:szCs w:val="28"/>
        </w:rPr>
        <w:t xml:space="preserve"> закладу</w:t>
      </w:r>
      <w:r w:rsidRPr="00696B5C">
        <w:rPr>
          <w:sz w:val="28"/>
          <w:szCs w:val="28"/>
        </w:rPr>
        <w:t xml:space="preserve"> у сфері загальної середньої освіти здійснюється відповідно до Закону України "Про освіту".</w:t>
      </w:r>
    </w:p>
    <w:p w:rsidR="008F0873" w:rsidRPr="00696B5C" w:rsidRDefault="008F0873" w:rsidP="006935C4">
      <w:pPr>
        <w:pStyle w:val="NormalWeb"/>
        <w:ind w:firstLine="708"/>
        <w:contextualSpacing/>
        <w:jc w:val="both"/>
        <w:rPr>
          <w:sz w:val="28"/>
          <w:szCs w:val="28"/>
        </w:rPr>
      </w:pPr>
      <w:r>
        <w:rPr>
          <w:sz w:val="28"/>
          <w:szCs w:val="28"/>
        </w:rPr>
        <w:t>10.</w:t>
      </w:r>
      <w:r w:rsidRPr="00696B5C">
        <w:rPr>
          <w:sz w:val="28"/>
          <w:szCs w:val="28"/>
        </w:rPr>
        <w:t>2.</w:t>
      </w:r>
      <w:r>
        <w:rPr>
          <w:sz w:val="28"/>
          <w:szCs w:val="28"/>
        </w:rPr>
        <w:t xml:space="preserve"> Інституційний аудит освітнього</w:t>
      </w:r>
      <w:r w:rsidRPr="00696B5C">
        <w:rPr>
          <w:sz w:val="28"/>
          <w:szCs w:val="28"/>
        </w:rPr>
        <w:t xml:space="preserve"> закладу є єдиним плановим заходом державного нагляду у сфері загальної середньої освіти, що проводиться один раз на 10 років центральним органом виконавчої влади із забезпечення якості освіти.</w:t>
      </w:r>
    </w:p>
    <w:p w:rsidR="008F0873" w:rsidRPr="00825775" w:rsidRDefault="008F0873" w:rsidP="00E7110E">
      <w:pPr>
        <w:pStyle w:val="NormalWeb"/>
        <w:jc w:val="both"/>
        <w:rPr>
          <w:sz w:val="28"/>
          <w:szCs w:val="28"/>
        </w:rPr>
      </w:pPr>
      <w:r w:rsidRPr="00696B5C">
        <w:rPr>
          <w:spacing w:val="-16"/>
          <w:sz w:val="28"/>
          <w:szCs w:val="28"/>
          <w:lang w:val="ru-RU"/>
        </w:rPr>
        <w:tab/>
      </w:r>
      <w:r>
        <w:rPr>
          <w:spacing w:val="-16"/>
          <w:sz w:val="28"/>
          <w:szCs w:val="28"/>
          <w:lang w:val="ru-RU"/>
        </w:rPr>
        <w:t>10.</w:t>
      </w:r>
      <w:r w:rsidRPr="00696B5C">
        <w:rPr>
          <w:spacing w:val="-16"/>
          <w:sz w:val="28"/>
          <w:szCs w:val="28"/>
          <w:lang w:val="ru-RU"/>
        </w:rPr>
        <w:t xml:space="preserve">3. </w:t>
      </w:r>
      <w:r w:rsidRPr="00696B5C">
        <w:rPr>
          <w:spacing w:val="-2"/>
          <w:sz w:val="28"/>
          <w:szCs w:val="28"/>
          <w:lang w:val="ru-RU"/>
        </w:rPr>
        <w:t xml:space="preserve">У </w:t>
      </w:r>
      <w:r w:rsidRPr="00825775">
        <w:rPr>
          <w:spacing w:val="-2"/>
          <w:sz w:val="28"/>
          <w:szCs w:val="28"/>
        </w:rPr>
        <w:t xml:space="preserve">період між </w:t>
      </w:r>
      <w:r>
        <w:rPr>
          <w:sz w:val="28"/>
          <w:szCs w:val="28"/>
        </w:rPr>
        <w:t>інституційним</w:t>
      </w:r>
      <w:r w:rsidRPr="00825775">
        <w:rPr>
          <w:sz w:val="28"/>
          <w:szCs w:val="28"/>
        </w:rPr>
        <w:t xml:space="preserve"> а</w:t>
      </w:r>
      <w:r>
        <w:rPr>
          <w:sz w:val="28"/>
          <w:szCs w:val="28"/>
        </w:rPr>
        <w:t>у</w:t>
      </w:r>
      <w:r w:rsidRPr="00825775">
        <w:rPr>
          <w:sz w:val="28"/>
          <w:szCs w:val="28"/>
        </w:rPr>
        <w:t>дитом</w:t>
      </w:r>
      <w:r>
        <w:rPr>
          <w:sz w:val="28"/>
          <w:szCs w:val="28"/>
        </w:rPr>
        <w:t xml:space="preserve"> </w:t>
      </w:r>
      <w:r w:rsidRPr="00825775">
        <w:rPr>
          <w:sz w:val="28"/>
          <w:szCs w:val="28"/>
        </w:rPr>
        <w:t>державні органи, до сфери управління яких належать заклади освіти,</w:t>
      </w:r>
      <w:r w:rsidRPr="00825775">
        <w:rPr>
          <w:spacing w:val="-2"/>
          <w:sz w:val="28"/>
          <w:szCs w:val="28"/>
        </w:rPr>
        <w:t xml:space="preserve"> можуть </w:t>
      </w:r>
      <w:r w:rsidRPr="00825775">
        <w:rPr>
          <w:sz w:val="28"/>
          <w:szCs w:val="28"/>
        </w:rPr>
        <w:t>здійснювати аналіз, моніторинг якості освітньої діяльності освітнього закладу; за дорученням і в межах, встановлених Кабінетом Міністрів України, здійснювати інші повноваження, передбачені законодавством України.</w:t>
      </w:r>
    </w:p>
    <w:p w:rsidR="008F0873" w:rsidRPr="00825775" w:rsidRDefault="008F0873" w:rsidP="008D31F3">
      <w:pPr>
        <w:pStyle w:val="msonormalcxspmiddlecxspmiddle"/>
        <w:widowControl w:val="0"/>
        <w:shd w:val="clear" w:color="auto" w:fill="FFFFFF"/>
        <w:tabs>
          <w:tab w:val="left" w:pos="0"/>
        </w:tabs>
        <w:autoSpaceDE w:val="0"/>
        <w:autoSpaceDN w:val="0"/>
        <w:adjustRightInd w:val="0"/>
        <w:ind w:right="34"/>
        <w:contextualSpacing/>
        <w:jc w:val="center"/>
        <w:rPr>
          <w:bCs/>
          <w:spacing w:val="-1"/>
          <w:sz w:val="28"/>
          <w:szCs w:val="28"/>
        </w:rPr>
      </w:pPr>
      <w:r w:rsidRPr="00825775">
        <w:rPr>
          <w:bCs/>
          <w:spacing w:val="-3"/>
          <w:sz w:val="28"/>
          <w:szCs w:val="28"/>
        </w:rPr>
        <w:t xml:space="preserve">ХІ. Реорганізація або ліквідація </w:t>
      </w:r>
      <w:r w:rsidRPr="00825775">
        <w:rPr>
          <w:bCs/>
          <w:spacing w:val="-1"/>
          <w:sz w:val="28"/>
          <w:szCs w:val="28"/>
        </w:rPr>
        <w:t>освітнього закладу</w:t>
      </w:r>
    </w:p>
    <w:p w:rsidR="008F0873" w:rsidRPr="00825775" w:rsidRDefault="008F0873" w:rsidP="00B33FE0">
      <w:pPr>
        <w:widowControl w:val="0"/>
        <w:shd w:val="clear" w:color="auto" w:fill="FFFFFF"/>
        <w:tabs>
          <w:tab w:val="left" w:pos="456"/>
        </w:tabs>
        <w:autoSpaceDE w:val="0"/>
        <w:autoSpaceDN w:val="0"/>
        <w:adjustRightInd w:val="0"/>
        <w:jc w:val="both"/>
        <w:rPr>
          <w:sz w:val="28"/>
          <w:szCs w:val="28"/>
          <w:lang w:val="uk-UA"/>
        </w:rPr>
      </w:pPr>
      <w:r w:rsidRPr="00825775">
        <w:rPr>
          <w:bCs/>
          <w:spacing w:val="-1"/>
          <w:sz w:val="28"/>
          <w:szCs w:val="28"/>
          <w:lang w:val="uk-UA" w:eastAsia="uk-UA"/>
        </w:rPr>
        <w:tab/>
      </w:r>
      <w:r w:rsidRPr="00825775">
        <w:rPr>
          <w:bCs/>
          <w:spacing w:val="-1"/>
          <w:sz w:val="28"/>
          <w:szCs w:val="28"/>
          <w:lang w:val="uk-UA" w:eastAsia="uk-UA"/>
        </w:rPr>
        <w:tab/>
      </w:r>
      <w:r>
        <w:rPr>
          <w:bCs/>
          <w:spacing w:val="-1"/>
          <w:sz w:val="28"/>
          <w:szCs w:val="28"/>
          <w:lang w:val="uk-UA" w:eastAsia="uk-UA"/>
        </w:rPr>
        <w:t>11.</w:t>
      </w:r>
      <w:r w:rsidRPr="00825775">
        <w:rPr>
          <w:sz w:val="28"/>
          <w:szCs w:val="28"/>
          <w:lang w:val="uk-UA"/>
        </w:rPr>
        <w:t xml:space="preserve">1. </w:t>
      </w:r>
      <w:r w:rsidRPr="00825775">
        <w:rPr>
          <w:spacing w:val="-1"/>
          <w:sz w:val="28"/>
          <w:szCs w:val="28"/>
          <w:lang w:val="uk-UA"/>
        </w:rPr>
        <w:t>Рішення про реорганізацію або ліквідацію освітнього закладу приймає засновник.</w:t>
      </w:r>
    </w:p>
    <w:p w:rsidR="008F0873" w:rsidRPr="00825775" w:rsidRDefault="008F0873" w:rsidP="00B33FE0">
      <w:pPr>
        <w:widowControl w:val="0"/>
        <w:shd w:val="clear" w:color="auto" w:fill="FFFFFF"/>
        <w:tabs>
          <w:tab w:val="left" w:pos="456"/>
        </w:tabs>
        <w:autoSpaceDE w:val="0"/>
        <w:autoSpaceDN w:val="0"/>
        <w:adjustRightInd w:val="0"/>
        <w:jc w:val="both"/>
        <w:rPr>
          <w:sz w:val="28"/>
          <w:szCs w:val="28"/>
          <w:lang w:val="uk-UA"/>
        </w:rPr>
      </w:pPr>
      <w:r w:rsidRPr="00825775">
        <w:rPr>
          <w:sz w:val="28"/>
          <w:szCs w:val="28"/>
          <w:lang w:val="uk-UA"/>
        </w:rPr>
        <w:tab/>
      </w:r>
      <w:r w:rsidRPr="00825775">
        <w:rPr>
          <w:sz w:val="28"/>
          <w:szCs w:val="28"/>
          <w:lang w:val="uk-UA"/>
        </w:rPr>
        <w:tab/>
      </w:r>
      <w:r>
        <w:rPr>
          <w:sz w:val="28"/>
          <w:szCs w:val="28"/>
          <w:lang w:val="uk-UA"/>
        </w:rPr>
        <w:t>12.</w:t>
      </w:r>
      <w:r w:rsidRPr="00825775">
        <w:rPr>
          <w:sz w:val="28"/>
          <w:szCs w:val="28"/>
          <w:lang w:val="uk-UA"/>
        </w:rPr>
        <w:t xml:space="preserve">2. </w:t>
      </w:r>
      <w:r w:rsidRPr="00825775">
        <w:rPr>
          <w:spacing w:val="-2"/>
          <w:sz w:val="28"/>
          <w:szCs w:val="28"/>
          <w:lang w:val="uk-UA"/>
        </w:rPr>
        <w:t xml:space="preserve">Реорганізація освітнього закладу відбувається шляхом злиття, приєднання, </w:t>
      </w:r>
      <w:r w:rsidRPr="00825775">
        <w:rPr>
          <w:sz w:val="28"/>
          <w:szCs w:val="28"/>
          <w:lang w:val="uk-UA"/>
        </w:rPr>
        <w:t>поділу, виділення.</w:t>
      </w:r>
    </w:p>
    <w:p w:rsidR="008F0873" w:rsidRPr="00825775" w:rsidRDefault="008F0873" w:rsidP="00A50262">
      <w:pPr>
        <w:pStyle w:val="msonormalcxspmiddlecxspmiddle"/>
        <w:widowControl w:val="0"/>
        <w:shd w:val="clear" w:color="auto" w:fill="FFFFFF"/>
        <w:tabs>
          <w:tab w:val="num" w:pos="709"/>
        </w:tabs>
        <w:autoSpaceDE w:val="0"/>
        <w:autoSpaceDN w:val="0"/>
        <w:adjustRightInd w:val="0"/>
        <w:spacing w:before="5" w:beforeAutospacing="0"/>
        <w:contextualSpacing/>
        <w:jc w:val="both"/>
        <w:rPr>
          <w:sz w:val="28"/>
          <w:szCs w:val="28"/>
        </w:rPr>
      </w:pPr>
      <w:r w:rsidRPr="00825775">
        <w:rPr>
          <w:spacing w:val="-1"/>
          <w:sz w:val="28"/>
          <w:szCs w:val="28"/>
        </w:rPr>
        <w:tab/>
      </w:r>
      <w:r>
        <w:rPr>
          <w:spacing w:val="-1"/>
          <w:sz w:val="28"/>
          <w:szCs w:val="28"/>
        </w:rPr>
        <w:t>12.</w:t>
      </w:r>
      <w:r w:rsidRPr="00825775">
        <w:rPr>
          <w:spacing w:val="-1"/>
          <w:sz w:val="28"/>
          <w:szCs w:val="28"/>
        </w:rPr>
        <w:t xml:space="preserve">3. Ліквідація проводиться ліквідаційною комісією, призначеною засновником, а у </w:t>
      </w:r>
      <w:r w:rsidRPr="00825775">
        <w:rPr>
          <w:sz w:val="28"/>
          <w:szCs w:val="28"/>
        </w:rPr>
        <w:t>випадках ліквідації за рішенням господарського суду - ліквідаційною комісією, призначеною цим органом.</w:t>
      </w:r>
    </w:p>
    <w:p w:rsidR="008F0873" w:rsidRPr="00825775" w:rsidRDefault="008F0873" w:rsidP="00A50262">
      <w:pPr>
        <w:pStyle w:val="msonormalcxspmiddlecxspmiddle"/>
        <w:widowControl w:val="0"/>
        <w:shd w:val="clear" w:color="auto" w:fill="FFFFFF"/>
        <w:autoSpaceDE w:val="0"/>
        <w:autoSpaceDN w:val="0"/>
        <w:adjustRightInd w:val="0"/>
        <w:spacing w:before="10" w:beforeAutospacing="0"/>
        <w:contextualSpacing/>
        <w:jc w:val="both"/>
        <w:rPr>
          <w:sz w:val="28"/>
          <w:szCs w:val="28"/>
        </w:rPr>
      </w:pPr>
      <w:r w:rsidRPr="00825775">
        <w:rPr>
          <w:spacing w:val="-1"/>
          <w:sz w:val="28"/>
          <w:szCs w:val="28"/>
        </w:rPr>
        <w:tab/>
      </w:r>
      <w:r>
        <w:rPr>
          <w:spacing w:val="-1"/>
          <w:sz w:val="28"/>
          <w:szCs w:val="28"/>
        </w:rPr>
        <w:t>12.</w:t>
      </w:r>
      <w:r w:rsidRPr="00825775">
        <w:rPr>
          <w:spacing w:val="-1"/>
          <w:sz w:val="28"/>
          <w:szCs w:val="28"/>
        </w:rPr>
        <w:t xml:space="preserve">4. З часу призначення ліквідаційної комісії до неї переходять повноваження щодо </w:t>
      </w:r>
      <w:r w:rsidRPr="00825775">
        <w:rPr>
          <w:sz w:val="28"/>
          <w:szCs w:val="28"/>
        </w:rPr>
        <w:t>управління освітнім закладом.</w:t>
      </w:r>
    </w:p>
    <w:p w:rsidR="008F0873" w:rsidRDefault="008F0873" w:rsidP="00FA5D8D">
      <w:pPr>
        <w:pStyle w:val="msonormalcxspmiddlecxspmiddle"/>
        <w:widowControl w:val="0"/>
        <w:shd w:val="clear" w:color="auto" w:fill="FFFFFF"/>
        <w:tabs>
          <w:tab w:val="left" w:pos="456"/>
        </w:tabs>
        <w:autoSpaceDE w:val="0"/>
        <w:autoSpaceDN w:val="0"/>
        <w:adjustRightInd w:val="0"/>
        <w:ind w:right="10"/>
        <w:contextualSpacing/>
        <w:jc w:val="both"/>
        <w:rPr>
          <w:sz w:val="28"/>
          <w:szCs w:val="28"/>
        </w:rPr>
      </w:pPr>
      <w:r w:rsidRPr="00825775">
        <w:rPr>
          <w:sz w:val="28"/>
          <w:szCs w:val="28"/>
        </w:rPr>
        <w:tab/>
      </w:r>
      <w:r w:rsidRPr="00825775">
        <w:rPr>
          <w:sz w:val="28"/>
          <w:szCs w:val="28"/>
        </w:rPr>
        <w:tab/>
      </w:r>
      <w:r>
        <w:rPr>
          <w:sz w:val="28"/>
          <w:szCs w:val="28"/>
        </w:rPr>
        <w:t>12.</w:t>
      </w:r>
      <w:r w:rsidRPr="00825775">
        <w:rPr>
          <w:sz w:val="28"/>
          <w:szCs w:val="28"/>
        </w:rPr>
        <w:t xml:space="preserve">5. Ліквідаційна комісія оцінює наявне майно освітнього закладу, виявляє його дебіторів і кредиторів і розраховується з ними, складає </w:t>
      </w:r>
    </w:p>
    <w:p w:rsidR="008F0873" w:rsidRDefault="008F0873" w:rsidP="00FA5D8D">
      <w:pPr>
        <w:pStyle w:val="msonormalcxspmiddlecxspmiddle"/>
        <w:widowControl w:val="0"/>
        <w:shd w:val="clear" w:color="auto" w:fill="FFFFFF"/>
        <w:tabs>
          <w:tab w:val="left" w:pos="456"/>
        </w:tabs>
        <w:autoSpaceDE w:val="0"/>
        <w:autoSpaceDN w:val="0"/>
        <w:adjustRightInd w:val="0"/>
        <w:ind w:right="10"/>
        <w:contextualSpacing/>
        <w:jc w:val="both"/>
        <w:rPr>
          <w:sz w:val="28"/>
          <w:szCs w:val="28"/>
        </w:rPr>
      </w:pPr>
    </w:p>
    <w:p w:rsidR="008F0873" w:rsidRPr="00FA5D8D" w:rsidRDefault="008F0873" w:rsidP="00FA5D8D">
      <w:pPr>
        <w:pStyle w:val="msonormalcxspmiddlecxspmiddle"/>
        <w:widowControl w:val="0"/>
        <w:shd w:val="clear" w:color="auto" w:fill="FFFFFF"/>
        <w:tabs>
          <w:tab w:val="left" w:pos="456"/>
        </w:tabs>
        <w:autoSpaceDE w:val="0"/>
        <w:autoSpaceDN w:val="0"/>
        <w:adjustRightInd w:val="0"/>
        <w:ind w:right="10"/>
        <w:contextualSpacing/>
        <w:jc w:val="both"/>
        <w:rPr>
          <w:spacing w:val="-14"/>
          <w:sz w:val="28"/>
          <w:szCs w:val="28"/>
        </w:rPr>
      </w:pPr>
      <w:r w:rsidRPr="00825775">
        <w:rPr>
          <w:sz w:val="28"/>
          <w:szCs w:val="28"/>
        </w:rPr>
        <w:t>ліквідаційний баланс і представляє його засновнику</w:t>
      </w:r>
      <w:r>
        <w:rPr>
          <w:sz w:val="28"/>
          <w:szCs w:val="28"/>
        </w:rPr>
        <w:t>.</w:t>
      </w:r>
    </w:p>
    <w:p w:rsidR="008F0873" w:rsidRPr="00FD308F" w:rsidRDefault="008F0873" w:rsidP="00DA102E">
      <w:pPr>
        <w:pStyle w:val="msonormalcxspmiddlecxspmiddle"/>
        <w:widowControl w:val="0"/>
        <w:shd w:val="clear" w:color="auto" w:fill="FFFFFF"/>
        <w:tabs>
          <w:tab w:val="left" w:pos="0"/>
        </w:tabs>
        <w:autoSpaceDE w:val="0"/>
        <w:autoSpaceDN w:val="0"/>
        <w:adjustRightInd w:val="0"/>
        <w:spacing w:before="5" w:beforeAutospacing="0"/>
        <w:contextualSpacing/>
        <w:jc w:val="both"/>
        <w:rPr>
          <w:sz w:val="28"/>
          <w:szCs w:val="28"/>
        </w:rPr>
      </w:pPr>
      <w:r w:rsidRPr="00825775">
        <w:rPr>
          <w:spacing w:val="-1"/>
          <w:sz w:val="28"/>
          <w:szCs w:val="28"/>
        </w:rPr>
        <w:tab/>
      </w:r>
      <w:r>
        <w:rPr>
          <w:spacing w:val="-1"/>
          <w:sz w:val="28"/>
          <w:szCs w:val="28"/>
        </w:rPr>
        <w:t>12.</w:t>
      </w:r>
      <w:r w:rsidRPr="00FD308F">
        <w:rPr>
          <w:spacing w:val="-1"/>
          <w:sz w:val="28"/>
          <w:szCs w:val="28"/>
        </w:rPr>
        <w:t xml:space="preserve">6. У випадку реорганізації права та зобов'язання освітнього закладу переходять до </w:t>
      </w:r>
      <w:r w:rsidRPr="00FD308F">
        <w:rPr>
          <w:sz w:val="28"/>
          <w:szCs w:val="28"/>
        </w:rPr>
        <w:t>правонаступників відповідно до чинного законодавства або визначених освітніх закладів.</w:t>
      </w:r>
    </w:p>
    <w:p w:rsidR="008F0873" w:rsidRDefault="008F0873" w:rsidP="00BA5173">
      <w:pPr>
        <w:pStyle w:val="msonormalcxspmiddlecxspmiddle"/>
        <w:widowControl w:val="0"/>
        <w:shd w:val="clear" w:color="auto" w:fill="FFFFFF"/>
        <w:tabs>
          <w:tab w:val="left" w:pos="456"/>
        </w:tabs>
        <w:autoSpaceDE w:val="0"/>
        <w:autoSpaceDN w:val="0"/>
        <w:adjustRightInd w:val="0"/>
        <w:spacing w:before="5" w:beforeAutospacing="0"/>
        <w:contextualSpacing/>
        <w:jc w:val="both"/>
        <w:rPr>
          <w:sz w:val="28"/>
          <w:szCs w:val="28"/>
          <w:lang w:val="ru-RU"/>
        </w:rPr>
      </w:pPr>
    </w:p>
    <w:p w:rsidR="008F0873" w:rsidRDefault="008F0873" w:rsidP="00BA5173">
      <w:pPr>
        <w:pStyle w:val="msonormalcxspmiddlecxspmiddle"/>
        <w:widowControl w:val="0"/>
        <w:shd w:val="clear" w:color="auto" w:fill="FFFFFF"/>
        <w:tabs>
          <w:tab w:val="left" w:pos="456"/>
        </w:tabs>
        <w:autoSpaceDE w:val="0"/>
        <w:autoSpaceDN w:val="0"/>
        <w:adjustRightInd w:val="0"/>
        <w:spacing w:before="5" w:beforeAutospacing="0"/>
        <w:contextualSpacing/>
        <w:jc w:val="both"/>
        <w:rPr>
          <w:sz w:val="28"/>
          <w:szCs w:val="28"/>
          <w:lang w:val="ru-RU"/>
        </w:rPr>
      </w:pPr>
    </w:p>
    <w:p w:rsidR="008F0873" w:rsidRDefault="008F0873" w:rsidP="00BA5173">
      <w:pPr>
        <w:pStyle w:val="msonormalcxspmiddlecxspmiddle"/>
        <w:widowControl w:val="0"/>
        <w:shd w:val="clear" w:color="auto" w:fill="FFFFFF"/>
        <w:tabs>
          <w:tab w:val="left" w:pos="456"/>
        </w:tabs>
        <w:autoSpaceDE w:val="0"/>
        <w:autoSpaceDN w:val="0"/>
        <w:adjustRightInd w:val="0"/>
        <w:spacing w:before="5" w:beforeAutospacing="0"/>
        <w:contextualSpacing/>
        <w:jc w:val="both"/>
        <w:rPr>
          <w:sz w:val="28"/>
          <w:szCs w:val="28"/>
          <w:lang w:val="ru-RU"/>
        </w:rPr>
      </w:pPr>
      <w:r>
        <w:rPr>
          <w:sz w:val="28"/>
          <w:szCs w:val="28"/>
          <w:lang w:val="ru-RU"/>
        </w:rPr>
        <w:t xml:space="preserve">Голова Ромоданівської </w:t>
      </w:r>
    </w:p>
    <w:p w:rsidR="008F0873" w:rsidRDefault="008F0873" w:rsidP="00BA5173">
      <w:pPr>
        <w:pStyle w:val="msonormalcxspmiddlecxspmiddle"/>
        <w:widowControl w:val="0"/>
        <w:shd w:val="clear" w:color="auto" w:fill="FFFFFF"/>
        <w:tabs>
          <w:tab w:val="left" w:pos="456"/>
        </w:tabs>
        <w:autoSpaceDE w:val="0"/>
        <w:autoSpaceDN w:val="0"/>
        <w:adjustRightInd w:val="0"/>
        <w:spacing w:before="5" w:beforeAutospacing="0"/>
        <w:contextualSpacing/>
        <w:jc w:val="both"/>
        <w:rPr>
          <w:sz w:val="28"/>
          <w:szCs w:val="28"/>
        </w:rPr>
      </w:pPr>
      <w:r>
        <w:rPr>
          <w:sz w:val="28"/>
          <w:szCs w:val="28"/>
          <w:lang w:val="ru-RU"/>
        </w:rPr>
        <w:t xml:space="preserve">селищної ради </w:t>
      </w:r>
      <w:r w:rsidRPr="00D13C03">
        <w:rPr>
          <w:sz w:val="28"/>
          <w:szCs w:val="28"/>
        </w:rPr>
        <w:t xml:space="preserve">Миргородського </w:t>
      </w:r>
    </w:p>
    <w:p w:rsidR="008F0873" w:rsidRDefault="008F0873" w:rsidP="00BA5173">
      <w:pPr>
        <w:pStyle w:val="msonormalcxspmiddlecxspmiddle"/>
        <w:widowControl w:val="0"/>
        <w:shd w:val="clear" w:color="auto" w:fill="FFFFFF"/>
        <w:tabs>
          <w:tab w:val="left" w:pos="456"/>
        </w:tabs>
        <w:autoSpaceDE w:val="0"/>
        <w:autoSpaceDN w:val="0"/>
        <w:adjustRightInd w:val="0"/>
        <w:spacing w:before="5" w:beforeAutospacing="0"/>
        <w:contextualSpacing/>
        <w:jc w:val="both"/>
        <w:rPr>
          <w:sz w:val="28"/>
          <w:szCs w:val="28"/>
          <w:lang w:val="ru-RU"/>
        </w:rPr>
      </w:pPr>
      <w:r>
        <w:rPr>
          <w:sz w:val="28"/>
          <w:szCs w:val="28"/>
        </w:rPr>
        <w:t>району Полтавської області                                           О.О. Верещака</w:t>
      </w:r>
    </w:p>
    <w:p w:rsidR="008F0873" w:rsidRDefault="008F0873" w:rsidP="00BA5173">
      <w:pPr>
        <w:pStyle w:val="msonormalcxspmiddlecxspmiddle"/>
        <w:widowControl w:val="0"/>
        <w:shd w:val="clear" w:color="auto" w:fill="FFFFFF"/>
        <w:tabs>
          <w:tab w:val="left" w:pos="456"/>
        </w:tabs>
        <w:autoSpaceDE w:val="0"/>
        <w:autoSpaceDN w:val="0"/>
        <w:adjustRightInd w:val="0"/>
        <w:spacing w:before="5" w:beforeAutospacing="0"/>
        <w:contextualSpacing/>
        <w:jc w:val="both"/>
        <w:rPr>
          <w:sz w:val="28"/>
          <w:szCs w:val="28"/>
          <w:lang w:val="ru-RU"/>
        </w:rPr>
      </w:pPr>
    </w:p>
    <w:sectPr w:rsidR="008F0873" w:rsidSect="00724580">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73" w:rsidRDefault="008F0873" w:rsidP="00CE390C">
      <w:r>
        <w:separator/>
      </w:r>
    </w:p>
  </w:endnote>
  <w:endnote w:type="continuationSeparator" w:id="0">
    <w:p w:rsidR="008F0873" w:rsidRDefault="008F0873" w:rsidP="00CE3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73" w:rsidRDefault="008F0873" w:rsidP="00CE390C">
      <w:r>
        <w:separator/>
      </w:r>
    </w:p>
  </w:footnote>
  <w:footnote w:type="continuationSeparator" w:id="0">
    <w:p w:rsidR="008F0873" w:rsidRDefault="008F0873" w:rsidP="00CE3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73" w:rsidRDefault="008F0873">
    <w:pPr>
      <w:pStyle w:val="Header"/>
      <w:jc w:val="center"/>
    </w:pPr>
    <w:fldSimple w:instr=" PAGE   \* MERGEFORMAT ">
      <w:r>
        <w:rPr>
          <w:noProof/>
        </w:rPr>
        <w:t>17</w:t>
      </w:r>
    </w:fldSimple>
  </w:p>
  <w:p w:rsidR="008F0873" w:rsidRDefault="008F08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78CD4C"/>
    <w:lvl w:ilvl="0">
      <w:numFmt w:val="bullet"/>
      <w:lvlText w:val="*"/>
      <w:lvlJc w:val="left"/>
    </w:lvl>
  </w:abstractNum>
  <w:abstractNum w:abstractNumId="1">
    <w:nsid w:val="02A228C4"/>
    <w:multiLevelType w:val="hybridMultilevel"/>
    <w:tmpl w:val="0950840A"/>
    <w:lvl w:ilvl="0" w:tplc="FA26107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3A47B92"/>
    <w:multiLevelType w:val="multilevel"/>
    <w:tmpl w:val="B4E2D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0FC704E"/>
    <w:multiLevelType w:val="hybridMultilevel"/>
    <w:tmpl w:val="18E67F62"/>
    <w:lvl w:ilvl="0" w:tplc="51E8CA6C">
      <w:start w:val="1"/>
      <w:numFmt w:val="decimal"/>
      <w:lvlText w:val="%1."/>
      <w:lvlJc w:val="left"/>
      <w:pPr>
        <w:ind w:left="1635" w:hanging="630"/>
      </w:pPr>
      <w:rPr>
        <w:rFonts w:cs="Times New Roman" w:hint="default"/>
      </w:rPr>
    </w:lvl>
    <w:lvl w:ilvl="1" w:tplc="04220019" w:tentative="1">
      <w:start w:val="1"/>
      <w:numFmt w:val="lowerLetter"/>
      <w:lvlText w:val="%2."/>
      <w:lvlJc w:val="left"/>
      <w:pPr>
        <w:ind w:left="2085" w:hanging="360"/>
      </w:pPr>
      <w:rPr>
        <w:rFonts w:cs="Times New Roman"/>
      </w:rPr>
    </w:lvl>
    <w:lvl w:ilvl="2" w:tplc="0422001B" w:tentative="1">
      <w:start w:val="1"/>
      <w:numFmt w:val="lowerRoman"/>
      <w:lvlText w:val="%3."/>
      <w:lvlJc w:val="right"/>
      <w:pPr>
        <w:ind w:left="2805" w:hanging="180"/>
      </w:pPr>
      <w:rPr>
        <w:rFonts w:cs="Times New Roman"/>
      </w:rPr>
    </w:lvl>
    <w:lvl w:ilvl="3" w:tplc="0422000F" w:tentative="1">
      <w:start w:val="1"/>
      <w:numFmt w:val="decimal"/>
      <w:lvlText w:val="%4."/>
      <w:lvlJc w:val="left"/>
      <w:pPr>
        <w:ind w:left="3525" w:hanging="360"/>
      </w:pPr>
      <w:rPr>
        <w:rFonts w:cs="Times New Roman"/>
      </w:rPr>
    </w:lvl>
    <w:lvl w:ilvl="4" w:tplc="04220019" w:tentative="1">
      <w:start w:val="1"/>
      <w:numFmt w:val="lowerLetter"/>
      <w:lvlText w:val="%5."/>
      <w:lvlJc w:val="left"/>
      <w:pPr>
        <w:ind w:left="4245" w:hanging="360"/>
      </w:pPr>
      <w:rPr>
        <w:rFonts w:cs="Times New Roman"/>
      </w:rPr>
    </w:lvl>
    <w:lvl w:ilvl="5" w:tplc="0422001B" w:tentative="1">
      <w:start w:val="1"/>
      <w:numFmt w:val="lowerRoman"/>
      <w:lvlText w:val="%6."/>
      <w:lvlJc w:val="right"/>
      <w:pPr>
        <w:ind w:left="4965" w:hanging="180"/>
      </w:pPr>
      <w:rPr>
        <w:rFonts w:cs="Times New Roman"/>
      </w:rPr>
    </w:lvl>
    <w:lvl w:ilvl="6" w:tplc="0422000F" w:tentative="1">
      <w:start w:val="1"/>
      <w:numFmt w:val="decimal"/>
      <w:lvlText w:val="%7."/>
      <w:lvlJc w:val="left"/>
      <w:pPr>
        <w:ind w:left="5685" w:hanging="360"/>
      </w:pPr>
      <w:rPr>
        <w:rFonts w:cs="Times New Roman"/>
      </w:rPr>
    </w:lvl>
    <w:lvl w:ilvl="7" w:tplc="04220019" w:tentative="1">
      <w:start w:val="1"/>
      <w:numFmt w:val="lowerLetter"/>
      <w:lvlText w:val="%8."/>
      <w:lvlJc w:val="left"/>
      <w:pPr>
        <w:ind w:left="6405" w:hanging="360"/>
      </w:pPr>
      <w:rPr>
        <w:rFonts w:cs="Times New Roman"/>
      </w:rPr>
    </w:lvl>
    <w:lvl w:ilvl="8" w:tplc="0422001B" w:tentative="1">
      <w:start w:val="1"/>
      <w:numFmt w:val="lowerRoman"/>
      <w:lvlText w:val="%9."/>
      <w:lvlJc w:val="right"/>
      <w:pPr>
        <w:ind w:left="7125" w:hanging="180"/>
      </w:pPr>
      <w:rPr>
        <w:rFonts w:cs="Times New Roman"/>
      </w:rPr>
    </w:lvl>
  </w:abstractNum>
  <w:abstractNum w:abstractNumId="4">
    <w:nsid w:val="34432E96"/>
    <w:multiLevelType w:val="multilevel"/>
    <w:tmpl w:val="DCCAA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513526E"/>
    <w:multiLevelType w:val="multilevel"/>
    <w:tmpl w:val="2372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5AE5E8D"/>
    <w:multiLevelType w:val="hybridMultilevel"/>
    <w:tmpl w:val="C53AD936"/>
    <w:lvl w:ilvl="0" w:tplc="4B4E6B60">
      <w:start w:val="1"/>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7">
    <w:nsid w:val="508E19DE"/>
    <w:multiLevelType w:val="hybridMultilevel"/>
    <w:tmpl w:val="17266290"/>
    <w:lvl w:ilvl="0" w:tplc="41582F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0B30B45"/>
    <w:multiLevelType w:val="hybridMultilevel"/>
    <w:tmpl w:val="391C605E"/>
    <w:lvl w:ilvl="0" w:tplc="87E49E4C">
      <w:start w:val="2"/>
      <w:numFmt w:val="decimal"/>
      <w:lvlText w:val="%1."/>
      <w:lvlJc w:val="left"/>
      <w:pPr>
        <w:ind w:left="1080" w:hanging="360"/>
      </w:pPr>
      <w:rPr>
        <w:rFonts w:eastAsia="Times New Roman"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9">
    <w:nsid w:val="71BC15AE"/>
    <w:multiLevelType w:val="multilevel"/>
    <w:tmpl w:val="EED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45"/>
        <w:lvlJc w:val="left"/>
        <w:rPr>
          <w:rFonts w:ascii="Arial" w:hAnsi="Arial" w:hint="default"/>
        </w:rPr>
      </w:lvl>
    </w:lvlOverride>
  </w:num>
  <w:num w:numId="3">
    <w:abstractNumId w:val="0"/>
    <w:lvlOverride w:ilvl="0">
      <w:lvl w:ilvl="0">
        <w:numFmt w:val="bullet"/>
        <w:lvlText w:val="•"/>
        <w:legacy w:legacy="1" w:legacySpace="0" w:legacyIndent="356"/>
        <w:lvlJc w:val="left"/>
        <w:rPr>
          <w:rFonts w:ascii="Arial" w:hAnsi="Arial" w:hint="default"/>
        </w:rPr>
      </w:lvl>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36"/>
        <w:lvlJc w:val="left"/>
        <w:rPr>
          <w:rFonts w:ascii="Arial" w:hAnsi="Arial" w:hint="default"/>
        </w:rPr>
      </w:lvl>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FE0"/>
    <w:rsid w:val="0000792C"/>
    <w:rsid w:val="00020502"/>
    <w:rsid w:val="00022CBD"/>
    <w:rsid w:val="000C004B"/>
    <w:rsid w:val="000C3D7C"/>
    <w:rsid w:val="000C4730"/>
    <w:rsid w:val="000C57DE"/>
    <w:rsid w:val="000E136A"/>
    <w:rsid w:val="000F12F8"/>
    <w:rsid w:val="000F54E3"/>
    <w:rsid w:val="00101509"/>
    <w:rsid w:val="00113998"/>
    <w:rsid w:val="00131007"/>
    <w:rsid w:val="00136327"/>
    <w:rsid w:val="00142E1B"/>
    <w:rsid w:val="00145EC0"/>
    <w:rsid w:val="00147F96"/>
    <w:rsid w:val="0015236C"/>
    <w:rsid w:val="001734A8"/>
    <w:rsid w:val="001751E1"/>
    <w:rsid w:val="00186351"/>
    <w:rsid w:val="001C0E77"/>
    <w:rsid w:val="001F3D7C"/>
    <w:rsid w:val="0020175D"/>
    <w:rsid w:val="002026AD"/>
    <w:rsid w:val="002110B9"/>
    <w:rsid w:val="0021739D"/>
    <w:rsid w:val="002205DF"/>
    <w:rsid w:val="00230A98"/>
    <w:rsid w:val="00252A38"/>
    <w:rsid w:val="00295D90"/>
    <w:rsid w:val="002A099D"/>
    <w:rsid w:val="002B17E0"/>
    <w:rsid w:val="002B4804"/>
    <w:rsid w:val="002F202D"/>
    <w:rsid w:val="002F2AD8"/>
    <w:rsid w:val="00312845"/>
    <w:rsid w:val="00323494"/>
    <w:rsid w:val="003257E5"/>
    <w:rsid w:val="00341A7D"/>
    <w:rsid w:val="003813F5"/>
    <w:rsid w:val="003945AD"/>
    <w:rsid w:val="00396BE0"/>
    <w:rsid w:val="00402F77"/>
    <w:rsid w:val="00407C1E"/>
    <w:rsid w:val="00415625"/>
    <w:rsid w:val="00416582"/>
    <w:rsid w:val="004259A8"/>
    <w:rsid w:val="00433C5A"/>
    <w:rsid w:val="00452BE1"/>
    <w:rsid w:val="00453311"/>
    <w:rsid w:val="004772ED"/>
    <w:rsid w:val="004B3329"/>
    <w:rsid w:val="004C1173"/>
    <w:rsid w:val="004C5912"/>
    <w:rsid w:val="00507371"/>
    <w:rsid w:val="00526ABE"/>
    <w:rsid w:val="005362E4"/>
    <w:rsid w:val="005549F3"/>
    <w:rsid w:val="0057289A"/>
    <w:rsid w:val="00574036"/>
    <w:rsid w:val="00575DD9"/>
    <w:rsid w:val="005957CA"/>
    <w:rsid w:val="005A2E75"/>
    <w:rsid w:val="005A3D12"/>
    <w:rsid w:val="005F0F5A"/>
    <w:rsid w:val="00615B36"/>
    <w:rsid w:val="0061771F"/>
    <w:rsid w:val="00617BA9"/>
    <w:rsid w:val="00635200"/>
    <w:rsid w:val="00636D8F"/>
    <w:rsid w:val="00644A06"/>
    <w:rsid w:val="00690D1E"/>
    <w:rsid w:val="00692DEC"/>
    <w:rsid w:val="006935C4"/>
    <w:rsid w:val="00694A56"/>
    <w:rsid w:val="00696B5C"/>
    <w:rsid w:val="006A596D"/>
    <w:rsid w:val="006A72B0"/>
    <w:rsid w:val="006B181A"/>
    <w:rsid w:val="006B30F6"/>
    <w:rsid w:val="006C3624"/>
    <w:rsid w:val="00720D87"/>
    <w:rsid w:val="00724580"/>
    <w:rsid w:val="0073418F"/>
    <w:rsid w:val="00755769"/>
    <w:rsid w:val="0079761D"/>
    <w:rsid w:val="007D38E4"/>
    <w:rsid w:val="007E387C"/>
    <w:rsid w:val="008013EE"/>
    <w:rsid w:val="008233C2"/>
    <w:rsid w:val="00825775"/>
    <w:rsid w:val="00846269"/>
    <w:rsid w:val="00846828"/>
    <w:rsid w:val="00853613"/>
    <w:rsid w:val="0086320D"/>
    <w:rsid w:val="0087702F"/>
    <w:rsid w:val="008A3270"/>
    <w:rsid w:val="008A5962"/>
    <w:rsid w:val="008A796B"/>
    <w:rsid w:val="008D31F3"/>
    <w:rsid w:val="008D5669"/>
    <w:rsid w:val="008E10DA"/>
    <w:rsid w:val="008F0873"/>
    <w:rsid w:val="0090005E"/>
    <w:rsid w:val="00914EAD"/>
    <w:rsid w:val="00926DDB"/>
    <w:rsid w:val="00965EC7"/>
    <w:rsid w:val="0097585C"/>
    <w:rsid w:val="009822D2"/>
    <w:rsid w:val="009858DF"/>
    <w:rsid w:val="009A2D4F"/>
    <w:rsid w:val="009A3DE3"/>
    <w:rsid w:val="009B3527"/>
    <w:rsid w:val="009D020C"/>
    <w:rsid w:val="009D7A2B"/>
    <w:rsid w:val="00A00CFA"/>
    <w:rsid w:val="00A03676"/>
    <w:rsid w:val="00A0643B"/>
    <w:rsid w:val="00A31A22"/>
    <w:rsid w:val="00A42D03"/>
    <w:rsid w:val="00A50262"/>
    <w:rsid w:val="00A50CF3"/>
    <w:rsid w:val="00A53134"/>
    <w:rsid w:val="00A71F5B"/>
    <w:rsid w:val="00A879F7"/>
    <w:rsid w:val="00AA3647"/>
    <w:rsid w:val="00AC43E2"/>
    <w:rsid w:val="00AD0E55"/>
    <w:rsid w:val="00AE03CD"/>
    <w:rsid w:val="00AE293C"/>
    <w:rsid w:val="00AE3DA5"/>
    <w:rsid w:val="00AE6A58"/>
    <w:rsid w:val="00AE7231"/>
    <w:rsid w:val="00AF4936"/>
    <w:rsid w:val="00AF6696"/>
    <w:rsid w:val="00B10B22"/>
    <w:rsid w:val="00B13639"/>
    <w:rsid w:val="00B24E6C"/>
    <w:rsid w:val="00B33FE0"/>
    <w:rsid w:val="00B473F1"/>
    <w:rsid w:val="00B5291F"/>
    <w:rsid w:val="00B62EC0"/>
    <w:rsid w:val="00B63955"/>
    <w:rsid w:val="00B75454"/>
    <w:rsid w:val="00B83965"/>
    <w:rsid w:val="00B8799E"/>
    <w:rsid w:val="00BA5173"/>
    <w:rsid w:val="00BA7337"/>
    <w:rsid w:val="00BB3FCA"/>
    <w:rsid w:val="00BB4BEE"/>
    <w:rsid w:val="00BB55BD"/>
    <w:rsid w:val="00BD4CF2"/>
    <w:rsid w:val="00BD62FD"/>
    <w:rsid w:val="00C2380C"/>
    <w:rsid w:val="00C4796D"/>
    <w:rsid w:val="00C71A62"/>
    <w:rsid w:val="00CA5F2F"/>
    <w:rsid w:val="00CB0CA8"/>
    <w:rsid w:val="00CB3A48"/>
    <w:rsid w:val="00CC0664"/>
    <w:rsid w:val="00CD2746"/>
    <w:rsid w:val="00CE390C"/>
    <w:rsid w:val="00CE501C"/>
    <w:rsid w:val="00CF7308"/>
    <w:rsid w:val="00D052F1"/>
    <w:rsid w:val="00D13C03"/>
    <w:rsid w:val="00D255A5"/>
    <w:rsid w:val="00D4635F"/>
    <w:rsid w:val="00D624E0"/>
    <w:rsid w:val="00D8534D"/>
    <w:rsid w:val="00D9036E"/>
    <w:rsid w:val="00D9189C"/>
    <w:rsid w:val="00D93B28"/>
    <w:rsid w:val="00D943A3"/>
    <w:rsid w:val="00DA102E"/>
    <w:rsid w:val="00DB5A53"/>
    <w:rsid w:val="00DD2199"/>
    <w:rsid w:val="00DE2D5C"/>
    <w:rsid w:val="00DE4DD2"/>
    <w:rsid w:val="00E7110E"/>
    <w:rsid w:val="00E85B4C"/>
    <w:rsid w:val="00E9216E"/>
    <w:rsid w:val="00EF5FB2"/>
    <w:rsid w:val="00F0266F"/>
    <w:rsid w:val="00F07AC2"/>
    <w:rsid w:val="00F25E10"/>
    <w:rsid w:val="00F279A6"/>
    <w:rsid w:val="00F34E71"/>
    <w:rsid w:val="00F35857"/>
    <w:rsid w:val="00F434B8"/>
    <w:rsid w:val="00F72BB3"/>
    <w:rsid w:val="00F87F72"/>
    <w:rsid w:val="00FA5D8D"/>
    <w:rsid w:val="00FB3307"/>
    <w:rsid w:val="00FB522D"/>
    <w:rsid w:val="00FD08E3"/>
    <w:rsid w:val="00FD308F"/>
    <w:rsid w:val="00FF2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E0"/>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B3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rPr>
  </w:style>
  <w:style w:type="character" w:customStyle="1" w:styleId="HTMLPreformattedChar">
    <w:name w:val="HTML Preformatted Char"/>
    <w:basedOn w:val="DefaultParagraphFont"/>
    <w:link w:val="HTMLPreformatted"/>
    <w:uiPriority w:val="99"/>
    <w:locked/>
    <w:rsid w:val="00B33FE0"/>
    <w:rPr>
      <w:rFonts w:ascii="Courier New" w:hAnsi="Courier New" w:cs="Times New Roman"/>
      <w:color w:val="000000"/>
      <w:sz w:val="24"/>
      <w:lang w:val="ru-RU" w:eastAsia="ru-RU"/>
    </w:rPr>
  </w:style>
  <w:style w:type="character" w:customStyle="1" w:styleId="HTML">
    <w:name w:val="Стандартный HTML Знак"/>
    <w:uiPriority w:val="99"/>
    <w:semiHidden/>
    <w:rsid w:val="00B33FE0"/>
    <w:rPr>
      <w:rFonts w:ascii="Consolas" w:hAnsi="Consolas"/>
      <w:sz w:val="20"/>
      <w:lang w:val="ru-RU" w:eastAsia="ru-RU"/>
    </w:rPr>
  </w:style>
  <w:style w:type="paragraph" w:customStyle="1" w:styleId="1">
    <w:name w:val="Абзац списка1"/>
    <w:basedOn w:val="Normal"/>
    <w:uiPriority w:val="99"/>
    <w:rsid w:val="00B33FE0"/>
    <w:pPr>
      <w:spacing w:after="200" w:line="276" w:lineRule="auto"/>
      <w:ind w:left="720"/>
      <w:contextualSpacing/>
    </w:pPr>
    <w:rPr>
      <w:rFonts w:ascii="Calibri" w:eastAsia="Times New Roman" w:hAnsi="Calibri"/>
      <w:sz w:val="22"/>
      <w:szCs w:val="22"/>
      <w:lang w:val="uk-UA" w:eastAsia="en-US"/>
    </w:rPr>
  </w:style>
  <w:style w:type="paragraph" w:customStyle="1" w:styleId="msonormalcxspmiddle">
    <w:name w:val="msonormalcxspmiddle"/>
    <w:basedOn w:val="Normal"/>
    <w:uiPriority w:val="99"/>
    <w:rsid w:val="00B33FE0"/>
    <w:pPr>
      <w:spacing w:before="100" w:beforeAutospacing="1" w:after="100" w:afterAutospacing="1"/>
    </w:pPr>
    <w:rPr>
      <w:rFonts w:eastAsia="Times New Roman"/>
    </w:rPr>
  </w:style>
  <w:style w:type="paragraph" w:customStyle="1" w:styleId="msonormalcxspmiddlecxspmiddle">
    <w:name w:val="msonormalcxspmiddlecxspmiddle"/>
    <w:basedOn w:val="Normal"/>
    <w:uiPriority w:val="99"/>
    <w:rsid w:val="00B33FE0"/>
    <w:pPr>
      <w:spacing w:before="100" w:beforeAutospacing="1" w:after="100" w:afterAutospacing="1"/>
    </w:pPr>
    <w:rPr>
      <w:rFonts w:eastAsia="Times New Roman"/>
      <w:lang w:val="uk-UA" w:eastAsia="uk-UA"/>
    </w:rPr>
  </w:style>
  <w:style w:type="paragraph" w:styleId="NormalWeb">
    <w:name w:val="Normal (Web)"/>
    <w:basedOn w:val="Normal"/>
    <w:uiPriority w:val="99"/>
    <w:rsid w:val="00433C5A"/>
    <w:pPr>
      <w:spacing w:before="100" w:beforeAutospacing="1" w:after="100" w:afterAutospacing="1"/>
    </w:pPr>
    <w:rPr>
      <w:rFonts w:eastAsia="Times New Roman"/>
      <w:lang w:val="uk-UA" w:eastAsia="uk-UA"/>
    </w:rPr>
  </w:style>
  <w:style w:type="paragraph" w:styleId="ListParagraph">
    <w:name w:val="List Paragraph"/>
    <w:basedOn w:val="Normal"/>
    <w:uiPriority w:val="99"/>
    <w:qFormat/>
    <w:rsid w:val="00433C5A"/>
    <w:pPr>
      <w:ind w:left="720"/>
      <w:contextualSpacing/>
    </w:pPr>
  </w:style>
  <w:style w:type="paragraph" w:styleId="Header">
    <w:name w:val="header"/>
    <w:basedOn w:val="Normal"/>
    <w:link w:val="HeaderChar"/>
    <w:uiPriority w:val="99"/>
    <w:rsid w:val="00CE390C"/>
    <w:pPr>
      <w:tabs>
        <w:tab w:val="center" w:pos="4677"/>
        <w:tab w:val="right" w:pos="9355"/>
      </w:tabs>
    </w:pPr>
    <w:rPr>
      <w:rFonts w:eastAsia="Times New Roman"/>
    </w:rPr>
  </w:style>
  <w:style w:type="character" w:customStyle="1" w:styleId="HeaderChar">
    <w:name w:val="Header Char"/>
    <w:basedOn w:val="DefaultParagraphFont"/>
    <w:link w:val="Header"/>
    <w:uiPriority w:val="99"/>
    <w:locked/>
    <w:rsid w:val="00CE390C"/>
    <w:rPr>
      <w:rFonts w:ascii="Times New Roman" w:hAnsi="Times New Roman" w:cs="Times New Roman"/>
      <w:sz w:val="24"/>
      <w:lang w:val="ru-RU" w:eastAsia="ru-RU"/>
    </w:rPr>
  </w:style>
  <w:style w:type="paragraph" w:styleId="Footer">
    <w:name w:val="footer"/>
    <w:basedOn w:val="Normal"/>
    <w:link w:val="FooterChar"/>
    <w:uiPriority w:val="99"/>
    <w:semiHidden/>
    <w:rsid w:val="00CE390C"/>
    <w:pPr>
      <w:tabs>
        <w:tab w:val="center" w:pos="4677"/>
        <w:tab w:val="right" w:pos="9355"/>
      </w:tabs>
    </w:pPr>
    <w:rPr>
      <w:rFonts w:eastAsia="Times New Roman"/>
    </w:rPr>
  </w:style>
  <w:style w:type="character" w:customStyle="1" w:styleId="FooterChar">
    <w:name w:val="Footer Char"/>
    <w:basedOn w:val="DefaultParagraphFont"/>
    <w:link w:val="Footer"/>
    <w:uiPriority w:val="99"/>
    <w:semiHidden/>
    <w:locked/>
    <w:rsid w:val="00CE390C"/>
    <w:rPr>
      <w:rFonts w:ascii="Times New Roman" w:hAnsi="Times New Roman" w:cs="Times New Roman"/>
      <w:sz w:val="24"/>
      <w:lang w:val="ru-RU" w:eastAsia="ru-RU"/>
    </w:rPr>
  </w:style>
  <w:style w:type="paragraph" w:styleId="BalloonText">
    <w:name w:val="Balloon Text"/>
    <w:basedOn w:val="Normal"/>
    <w:link w:val="BalloonTextChar"/>
    <w:uiPriority w:val="99"/>
    <w:semiHidden/>
    <w:rsid w:val="00C71A62"/>
    <w:rPr>
      <w:rFonts w:ascii="Segoe UI" w:hAnsi="Segoe UI"/>
      <w:sz w:val="18"/>
      <w:szCs w:val="18"/>
    </w:rPr>
  </w:style>
  <w:style w:type="character" w:customStyle="1" w:styleId="BalloonTextChar">
    <w:name w:val="Balloon Text Char"/>
    <w:basedOn w:val="DefaultParagraphFont"/>
    <w:link w:val="BalloonText"/>
    <w:uiPriority w:val="99"/>
    <w:semiHidden/>
    <w:locked/>
    <w:rsid w:val="00C71A62"/>
    <w:rPr>
      <w:rFonts w:ascii="Segoe UI" w:hAnsi="Segoe UI" w:cs="Times New Roman"/>
      <w:sz w:val="18"/>
    </w:rPr>
  </w:style>
</w:styles>
</file>

<file path=word/webSettings.xml><?xml version="1.0" encoding="utf-8"?>
<w:webSettings xmlns:r="http://schemas.openxmlformats.org/officeDocument/2006/relationships" xmlns:w="http://schemas.openxmlformats.org/wordprocessingml/2006/main">
  <w:divs>
    <w:div w:id="1102413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5989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John Doe</dc:creator>
  <cp:keywords/>
  <dc:description/>
  <cp:lastModifiedBy>Natali</cp:lastModifiedBy>
  <cp:revision>2</cp:revision>
  <cp:lastPrinted>2022-07-21T09:00:00Z</cp:lastPrinted>
  <dcterms:created xsi:type="dcterms:W3CDTF">2023-01-05T12:17:00Z</dcterms:created>
  <dcterms:modified xsi:type="dcterms:W3CDTF">2023-01-05T12:17:00Z</dcterms:modified>
</cp:coreProperties>
</file>