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B3" w:rsidRPr="008F1FFA" w:rsidRDefault="00E044B3" w:rsidP="00964192">
      <w:pPr>
        <w:spacing w:after="0" w:line="360" w:lineRule="auto"/>
        <w:jc w:val="both"/>
        <w:rPr>
          <w:rFonts w:ascii="Times New Roman" w:hAnsi="Times New Roman" w:cs="Times New Roman"/>
          <w:b/>
          <w:sz w:val="28"/>
          <w:szCs w:val="28"/>
        </w:rPr>
      </w:pPr>
      <w:r w:rsidRPr="008F1FFA">
        <w:rPr>
          <w:rFonts w:ascii="Times New Roman" w:hAnsi="Times New Roman" w:cs="Times New Roman"/>
          <w:b/>
          <w:sz w:val="28"/>
          <w:szCs w:val="28"/>
        </w:rPr>
        <w:t>Звіт керівника</w:t>
      </w:r>
    </w:p>
    <w:p w:rsidR="00E044B3" w:rsidRDefault="00E044B3" w:rsidP="009641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опорного закладу «Новооріхівський ліцей імені О.Г. Лелеченка</w:t>
      </w:r>
    </w:p>
    <w:p w:rsidR="00E044B3" w:rsidRDefault="00E044B3" w:rsidP="009641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Ромоданівської селищної ради Миргородського району Полтавської області»</w:t>
      </w:r>
    </w:p>
    <w:p w:rsidR="00E044B3" w:rsidRPr="008F1FFA" w:rsidRDefault="00E044B3" w:rsidP="00964192">
      <w:pPr>
        <w:spacing w:after="0" w:line="360" w:lineRule="auto"/>
        <w:jc w:val="both"/>
        <w:rPr>
          <w:rFonts w:ascii="Times New Roman" w:hAnsi="Times New Roman" w:cs="Times New Roman"/>
          <w:b/>
          <w:sz w:val="28"/>
          <w:szCs w:val="28"/>
        </w:rPr>
      </w:pPr>
      <w:r w:rsidRPr="008F1FFA">
        <w:rPr>
          <w:rFonts w:ascii="Times New Roman" w:hAnsi="Times New Roman" w:cs="Times New Roman"/>
          <w:b/>
          <w:sz w:val="28"/>
          <w:szCs w:val="28"/>
        </w:rPr>
        <w:t xml:space="preserve">Розумія Олександра Івановича </w:t>
      </w:r>
    </w:p>
    <w:p w:rsidR="00E044B3" w:rsidRPr="008F1FFA" w:rsidRDefault="00E044B3" w:rsidP="00964192">
      <w:pPr>
        <w:spacing w:after="0" w:line="360" w:lineRule="auto"/>
        <w:jc w:val="both"/>
        <w:rPr>
          <w:rFonts w:ascii="Times New Roman" w:hAnsi="Times New Roman" w:cs="Times New Roman"/>
          <w:b/>
          <w:sz w:val="28"/>
          <w:szCs w:val="28"/>
        </w:rPr>
      </w:pPr>
      <w:r w:rsidRPr="008F1FFA">
        <w:rPr>
          <w:rFonts w:ascii="Times New Roman" w:hAnsi="Times New Roman" w:cs="Times New Roman"/>
          <w:b/>
          <w:sz w:val="28"/>
          <w:szCs w:val="28"/>
        </w:rPr>
        <w:t>за 2024-2025 навчальний рік</w:t>
      </w:r>
    </w:p>
    <w:p w:rsidR="00E044B3" w:rsidRDefault="00E044B3" w:rsidP="009641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перед трудовим колективом та громадськістю</w:t>
      </w:r>
    </w:p>
    <w:p w:rsidR="00C66BE3" w:rsidRDefault="00C66BE3" w:rsidP="00964192">
      <w:pPr>
        <w:shd w:val="clear" w:color="auto" w:fill="FFFFFF"/>
        <w:spacing w:after="0" w:line="360" w:lineRule="auto"/>
        <w:jc w:val="both"/>
        <w:rPr>
          <w:rFonts w:ascii="Times New Roman" w:eastAsia="Times New Roman" w:hAnsi="Times New Roman" w:cs="Times New Roman"/>
          <w:color w:val="000000" w:themeColor="text1"/>
          <w:sz w:val="28"/>
          <w:szCs w:val="28"/>
        </w:rPr>
      </w:pPr>
    </w:p>
    <w:p w:rsidR="00C75638" w:rsidRDefault="00C75638" w:rsidP="00964192">
      <w:pPr>
        <w:tabs>
          <w:tab w:val="left" w:pos="567"/>
        </w:tabs>
        <w:spacing w:after="0" w:line="360" w:lineRule="auto"/>
        <w:ind w:firstLine="680"/>
        <w:jc w:val="both"/>
        <w:rPr>
          <w:rFonts w:ascii="Times New Roman" w:eastAsia="Times New Roman" w:hAnsi="Times New Roman" w:cs="Times New Roman"/>
          <w:color w:val="000000" w:themeColor="text1"/>
          <w:sz w:val="28"/>
          <w:szCs w:val="28"/>
        </w:rPr>
      </w:pPr>
      <w:r w:rsidRPr="00C75638">
        <w:rPr>
          <w:rFonts w:ascii="Times New Roman" w:eastAsia="Times New Roman" w:hAnsi="Times New Roman" w:cs="Times New Roman"/>
          <w:color w:val="000000" w:themeColor="text1"/>
          <w:sz w:val="28"/>
          <w:szCs w:val="28"/>
        </w:rPr>
        <w:t xml:space="preserve">Закінчився </w:t>
      </w:r>
      <w:r w:rsidR="000073C7">
        <w:rPr>
          <w:rFonts w:ascii="Times New Roman" w:eastAsia="Times New Roman" w:hAnsi="Times New Roman" w:cs="Times New Roman"/>
          <w:color w:val="000000" w:themeColor="text1"/>
          <w:sz w:val="28"/>
          <w:szCs w:val="28"/>
        </w:rPr>
        <w:t xml:space="preserve"> непростий </w:t>
      </w:r>
      <w:r>
        <w:rPr>
          <w:rFonts w:ascii="Times New Roman" w:eastAsia="Times New Roman" w:hAnsi="Times New Roman" w:cs="Times New Roman"/>
          <w:color w:val="000000" w:themeColor="text1"/>
          <w:sz w:val="28"/>
          <w:szCs w:val="28"/>
        </w:rPr>
        <w:t>202</w:t>
      </w:r>
      <w:r w:rsidR="00C704EE">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-202</w:t>
      </w:r>
      <w:r w:rsidR="00C704EE">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 xml:space="preserve"> </w:t>
      </w:r>
      <w:r w:rsidRPr="00C75638">
        <w:rPr>
          <w:rFonts w:ascii="Times New Roman" w:eastAsia="Times New Roman" w:hAnsi="Times New Roman" w:cs="Times New Roman"/>
          <w:color w:val="000000" w:themeColor="text1"/>
          <w:sz w:val="28"/>
          <w:szCs w:val="28"/>
        </w:rPr>
        <w:t>навчальний рік</w:t>
      </w:r>
      <w:r>
        <w:rPr>
          <w:rFonts w:ascii="Times New Roman" w:eastAsia="Times New Roman" w:hAnsi="Times New Roman" w:cs="Times New Roman"/>
          <w:color w:val="000000" w:themeColor="text1"/>
          <w:sz w:val="28"/>
          <w:szCs w:val="28"/>
        </w:rPr>
        <w:t>, рік, який знову проходив  в умовах повномасштабної війни проти країни агресора.</w:t>
      </w:r>
      <w:r w:rsidRPr="00C7563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Сьогодні на звітних зборах, які вже стали традиційними, ми підведемо </w:t>
      </w:r>
      <w:r w:rsidRPr="00C75638">
        <w:rPr>
          <w:rFonts w:ascii="Times New Roman" w:eastAsia="Times New Roman" w:hAnsi="Times New Roman" w:cs="Times New Roman"/>
          <w:color w:val="000000" w:themeColor="text1"/>
          <w:sz w:val="28"/>
          <w:szCs w:val="28"/>
        </w:rPr>
        <w:t>підсумк</w:t>
      </w:r>
      <w:r>
        <w:rPr>
          <w:rFonts w:ascii="Times New Roman" w:eastAsia="Times New Roman" w:hAnsi="Times New Roman" w:cs="Times New Roman"/>
          <w:color w:val="000000" w:themeColor="text1"/>
          <w:sz w:val="28"/>
          <w:szCs w:val="28"/>
        </w:rPr>
        <w:t>и</w:t>
      </w:r>
      <w:r w:rsidRPr="00C75638">
        <w:rPr>
          <w:rFonts w:ascii="Times New Roman" w:eastAsia="Times New Roman" w:hAnsi="Times New Roman" w:cs="Times New Roman"/>
          <w:color w:val="000000" w:themeColor="text1"/>
          <w:sz w:val="28"/>
          <w:szCs w:val="28"/>
        </w:rPr>
        <w:t xml:space="preserve"> у роботі колективу </w:t>
      </w:r>
      <w:r>
        <w:rPr>
          <w:rFonts w:ascii="Times New Roman" w:eastAsia="Times New Roman" w:hAnsi="Times New Roman" w:cs="Times New Roman"/>
          <w:color w:val="000000" w:themeColor="text1"/>
          <w:sz w:val="28"/>
          <w:szCs w:val="28"/>
        </w:rPr>
        <w:t>закладу освіти</w:t>
      </w:r>
      <w:r w:rsidRPr="00C75638">
        <w:rPr>
          <w:rFonts w:ascii="Times New Roman" w:eastAsia="Times New Roman" w:hAnsi="Times New Roman" w:cs="Times New Roman"/>
          <w:color w:val="000000" w:themeColor="text1"/>
          <w:sz w:val="28"/>
          <w:szCs w:val="28"/>
        </w:rPr>
        <w:t>, учнів та й безпосередньо директора на посаді протягом 202</w:t>
      </w:r>
      <w:r w:rsidR="00C704EE">
        <w:rPr>
          <w:rFonts w:ascii="Times New Roman" w:eastAsia="Times New Roman" w:hAnsi="Times New Roman" w:cs="Times New Roman"/>
          <w:color w:val="000000" w:themeColor="text1"/>
          <w:sz w:val="28"/>
          <w:szCs w:val="28"/>
        </w:rPr>
        <w:t>4</w:t>
      </w:r>
      <w:r w:rsidRPr="00C75638">
        <w:rPr>
          <w:rFonts w:ascii="Times New Roman" w:eastAsia="Times New Roman" w:hAnsi="Times New Roman" w:cs="Times New Roman"/>
          <w:color w:val="000000" w:themeColor="text1"/>
          <w:sz w:val="28"/>
          <w:szCs w:val="28"/>
        </w:rPr>
        <w:t>/202</w:t>
      </w:r>
      <w:r w:rsidR="00C704EE">
        <w:rPr>
          <w:rFonts w:ascii="Times New Roman" w:eastAsia="Times New Roman" w:hAnsi="Times New Roman" w:cs="Times New Roman"/>
          <w:color w:val="000000" w:themeColor="text1"/>
          <w:sz w:val="28"/>
          <w:szCs w:val="28"/>
        </w:rPr>
        <w:t>5</w:t>
      </w:r>
      <w:r w:rsidRPr="00C75638">
        <w:rPr>
          <w:rFonts w:ascii="Times New Roman" w:eastAsia="Times New Roman" w:hAnsi="Times New Roman" w:cs="Times New Roman"/>
          <w:color w:val="000000" w:themeColor="text1"/>
          <w:sz w:val="28"/>
          <w:szCs w:val="28"/>
        </w:rPr>
        <w:t xml:space="preserve"> н.</w:t>
      </w:r>
      <w:r>
        <w:rPr>
          <w:rFonts w:ascii="Times New Roman" w:eastAsia="Times New Roman" w:hAnsi="Times New Roman" w:cs="Times New Roman"/>
          <w:color w:val="000000" w:themeColor="text1"/>
          <w:sz w:val="28"/>
          <w:szCs w:val="28"/>
        </w:rPr>
        <w:t xml:space="preserve"> </w:t>
      </w:r>
      <w:r w:rsidRPr="00C75638">
        <w:rPr>
          <w:rFonts w:ascii="Times New Roman" w:eastAsia="Times New Roman" w:hAnsi="Times New Roman" w:cs="Times New Roman"/>
          <w:color w:val="000000" w:themeColor="text1"/>
          <w:sz w:val="28"/>
          <w:szCs w:val="28"/>
        </w:rPr>
        <w:t>р.</w:t>
      </w:r>
      <w:r>
        <w:rPr>
          <w:rFonts w:ascii="Times New Roman" w:eastAsia="Times New Roman" w:hAnsi="Times New Roman" w:cs="Times New Roman"/>
          <w:color w:val="000000" w:themeColor="text1"/>
          <w:sz w:val="28"/>
          <w:szCs w:val="28"/>
        </w:rPr>
        <w:t>.</w:t>
      </w:r>
    </w:p>
    <w:p w:rsidR="00AA6F37" w:rsidRDefault="00AA6F37" w:rsidP="00964192">
      <w:pPr>
        <w:spacing w:after="0" w:line="360" w:lineRule="auto"/>
        <w:ind w:firstLine="680"/>
        <w:jc w:val="both"/>
        <w:rPr>
          <w:rFonts w:ascii="Times New Roman" w:eastAsia="Times New Roman" w:hAnsi="Times New Roman" w:cs="Times New Roman"/>
          <w:color w:val="000000" w:themeColor="text1"/>
          <w:sz w:val="28"/>
          <w:szCs w:val="28"/>
        </w:rPr>
      </w:pPr>
      <w:r w:rsidRPr="00D96340">
        <w:rPr>
          <w:rFonts w:ascii="Times New Roman" w:eastAsia="Times New Roman" w:hAnsi="Times New Roman" w:cs="Times New Roman"/>
          <w:color w:val="000000" w:themeColor="text1"/>
          <w:sz w:val="28"/>
          <w:szCs w:val="28"/>
        </w:rPr>
        <w:t>Організація освітнього процесу в закладі освіти у 202</w:t>
      </w:r>
      <w:r>
        <w:rPr>
          <w:rFonts w:ascii="Times New Roman" w:eastAsia="Times New Roman" w:hAnsi="Times New Roman" w:cs="Times New Roman"/>
          <w:color w:val="000000" w:themeColor="text1"/>
          <w:sz w:val="28"/>
          <w:szCs w:val="28"/>
        </w:rPr>
        <w:t>4</w:t>
      </w:r>
      <w:r w:rsidRPr="00D96340">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5</w:t>
      </w:r>
      <w:r w:rsidRPr="00D96340">
        <w:rPr>
          <w:rFonts w:ascii="Times New Roman" w:eastAsia="Times New Roman" w:hAnsi="Times New Roman" w:cs="Times New Roman"/>
          <w:color w:val="000000" w:themeColor="text1"/>
          <w:sz w:val="28"/>
          <w:szCs w:val="28"/>
        </w:rPr>
        <w:t xml:space="preserve"> навчальному році здійснювалась в умовах воєнного стану відповідно до чинних нормативних документів задля забезпечення права учнівства до продовження здобуття освіти. Одним з найважливіших завдань і найбільшою цінністю навчального закладу в цей надзвичайно складний для нашої країни і системи освіти зокрема, є життя, безпека та здоров’я всіх учасників освітнього процесу. Також важливим завданням була організація ефективного освітнього процесу за очною, дистанційною та змішаною формою навчання з врахуванням особливостей та безпекових факторів періоду воєнного стану.</w:t>
      </w:r>
    </w:p>
    <w:p w:rsidR="00AA6F37" w:rsidRDefault="00AA6F37" w:rsidP="00964192">
      <w:pPr>
        <w:tabs>
          <w:tab w:val="left" w:pos="567"/>
        </w:tabs>
        <w:spacing w:after="0" w:line="360" w:lineRule="auto"/>
        <w:ind w:firstLine="680"/>
        <w:jc w:val="both"/>
        <w:rPr>
          <w:rFonts w:ascii="Times New Roman" w:eastAsia="Calibri" w:hAnsi="Times New Roman" w:cs="Times New Roman"/>
          <w:sz w:val="28"/>
          <w:szCs w:val="28"/>
          <w:lang w:eastAsia="ru-RU"/>
        </w:rPr>
      </w:pPr>
      <w:r w:rsidRPr="007C5C38">
        <w:rPr>
          <w:rFonts w:ascii="Times New Roman" w:eastAsia="Times New Roman" w:hAnsi="Times New Roman" w:cs="Times New Roman"/>
          <w:color w:val="000000" w:themeColor="text1"/>
          <w:sz w:val="28"/>
          <w:szCs w:val="28"/>
        </w:rPr>
        <w:t xml:space="preserve">У своїй діяльності протягом звітного періоду я як </w:t>
      </w:r>
      <w:r>
        <w:rPr>
          <w:rFonts w:ascii="Times New Roman" w:eastAsia="Times New Roman" w:hAnsi="Times New Roman" w:cs="Times New Roman"/>
          <w:color w:val="000000" w:themeColor="text1"/>
          <w:sz w:val="28"/>
          <w:szCs w:val="28"/>
        </w:rPr>
        <w:t xml:space="preserve">виконуючий обов’язки </w:t>
      </w:r>
      <w:r w:rsidRPr="007C5C38">
        <w:rPr>
          <w:rFonts w:ascii="Times New Roman" w:eastAsia="Times New Roman" w:hAnsi="Times New Roman" w:cs="Times New Roman"/>
          <w:color w:val="000000" w:themeColor="text1"/>
          <w:sz w:val="28"/>
          <w:szCs w:val="28"/>
        </w:rPr>
        <w:t>директор</w:t>
      </w:r>
      <w:r>
        <w:rPr>
          <w:rFonts w:ascii="Times New Roman" w:eastAsia="Times New Roman" w:hAnsi="Times New Roman" w:cs="Times New Roman"/>
          <w:color w:val="000000" w:themeColor="text1"/>
          <w:sz w:val="28"/>
          <w:szCs w:val="28"/>
        </w:rPr>
        <w:t>а керував</w:t>
      </w:r>
      <w:r w:rsidRPr="007C5C38">
        <w:rPr>
          <w:rFonts w:ascii="Times New Roman" w:eastAsia="Times New Roman" w:hAnsi="Times New Roman" w:cs="Times New Roman"/>
          <w:color w:val="000000" w:themeColor="text1"/>
          <w:sz w:val="28"/>
          <w:szCs w:val="28"/>
        </w:rPr>
        <w:t xml:space="preserve">ся посадовими обов’язками, основними нормативно-правовими документами, які регламентують </w:t>
      </w:r>
      <w:r w:rsidRPr="00CA30A9">
        <w:rPr>
          <w:rFonts w:ascii="Times New Roman" w:eastAsia="Times New Roman" w:hAnsi="Times New Roman" w:cs="Times New Roman"/>
          <w:color w:val="000000" w:themeColor="text1"/>
          <w:sz w:val="28"/>
          <w:szCs w:val="28"/>
        </w:rPr>
        <w:t>роботу керівника закладу загальної середньої освіти</w:t>
      </w:r>
      <w:r w:rsidRPr="007C5C38">
        <w:rPr>
          <w:rFonts w:ascii="Times New Roman" w:eastAsia="Times New Roman" w:hAnsi="Times New Roman" w:cs="Times New Roman"/>
          <w:color w:val="000000" w:themeColor="text1"/>
          <w:sz w:val="28"/>
          <w:szCs w:val="28"/>
        </w:rPr>
        <w:t xml:space="preserve">: Конституцією України, Законами України «Про освіту», «Про повну загальну середню освіту», «Про основні засади мовної політики в Україні», Статутом </w:t>
      </w:r>
      <w:r>
        <w:rPr>
          <w:rFonts w:ascii="Times New Roman" w:eastAsia="Times New Roman" w:hAnsi="Times New Roman" w:cs="Times New Roman"/>
          <w:color w:val="000000" w:themeColor="text1"/>
          <w:sz w:val="28"/>
          <w:szCs w:val="28"/>
        </w:rPr>
        <w:t>закладу освіти,</w:t>
      </w:r>
      <w:r w:rsidRPr="007C5C38">
        <w:rPr>
          <w:rFonts w:ascii="Times New Roman" w:eastAsia="Times New Roman" w:hAnsi="Times New Roman" w:cs="Times New Roman"/>
          <w:color w:val="000000" w:themeColor="text1"/>
          <w:sz w:val="28"/>
          <w:szCs w:val="28"/>
        </w:rPr>
        <w:t xml:space="preserve"> </w:t>
      </w:r>
      <w:r w:rsidRPr="00C75638">
        <w:rPr>
          <w:rFonts w:ascii="Times New Roman" w:eastAsia="Times New Roman" w:hAnsi="Times New Roman" w:cs="Times New Roman"/>
          <w:color w:val="000000" w:themeColor="text1"/>
          <w:sz w:val="28"/>
          <w:szCs w:val="28"/>
        </w:rPr>
        <w:t>Правилами вну</w:t>
      </w:r>
      <w:r>
        <w:rPr>
          <w:rFonts w:ascii="Times New Roman" w:eastAsia="Times New Roman" w:hAnsi="Times New Roman" w:cs="Times New Roman"/>
          <w:color w:val="000000" w:themeColor="text1"/>
          <w:sz w:val="28"/>
          <w:szCs w:val="28"/>
        </w:rPr>
        <w:t xml:space="preserve">трішнього трудового розпорядку </w:t>
      </w:r>
      <w:r w:rsidRPr="007C5C38">
        <w:rPr>
          <w:rFonts w:ascii="Times New Roman" w:eastAsia="Times New Roman" w:hAnsi="Times New Roman" w:cs="Times New Roman"/>
          <w:color w:val="000000" w:themeColor="text1"/>
          <w:sz w:val="28"/>
          <w:szCs w:val="28"/>
        </w:rPr>
        <w:t xml:space="preserve">та чинними нормативно-правовими документами у галузі освіти. </w:t>
      </w:r>
    </w:p>
    <w:p w:rsidR="00CB3950" w:rsidRDefault="00CB3950" w:rsidP="00964192">
      <w:pPr>
        <w:spacing w:after="0" w:line="360" w:lineRule="auto"/>
        <w:ind w:firstLine="567"/>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lastRenderedPageBreak/>
        <w:t xml:space="preserve">У </w:t>
      </w:r>
      <w:r w:rsidR="00452E2E">
        <w:rPr>
          <w:rFonts w:ascii="Times New Roman" w:hAnsi="Times New Roman" w:cs="Times New Roman"/>
          <w:bCs/>
          <w:sz w:val="28"/>
          <w:szCs w:val="28"/>
          <w:lang w:eastAsia="uk-UA"/>
        </w:rPr>
        <w:t>2024-2025</w:t>
      </w:r>
      <w:r w:rsidRPr="009112BA">
        <w:rPr>
          <w:rFonts w:ascii="Times New Roman" w:hAnsi="Times New Roman" w:cs="Times New Roman"/>
          <w:bCs/>
          <w:sz w:val="28"/>
          <w:szCs w:val="28"/>
          <w:lang w:eastAsia="uk-UA"/>
        </w:rPr>
        <w:t xml:space="preserve"> навчальному році діяльність ліцею здійснювалася відповідно до </w:t>
      </w:r>
      <w:r>
        <w:rPr>
          <w:rFonts w:ascii="Times New Roman" w:hAnsi="Times New Roman" w:cs="Times New Roman"/>
          <w:bCs/>
          <w:sz w:val="28"/>
          <w:szCs w:val="28"/>
          <w:lang w:eastAsia="uk-UA"/>
        </w:rPr>
        <w:t>С</w:t>
      </w:r>
      <w:r w:rsidRPr="009112BA">
        <w:rPr>
          <w:rFonts w:ascii="Times New Roman" w:hAnsi="Times New Roman" w:cs="Times New Roman"/>
          <w:bCs/>
          <w:sz w:val="28"/>
          <w:szCs w:val="28"/>
          <w:lang w:eastAsia="uk-UA"/>
        </w:rPr>
        <w:t xml:space="preserve">тратегії розвитку </w:t>
      </w:r>
      <w:r>
        <w:rPr>
          <w:rFonts w:ascii="Times New Roman" w:hAnsi="Times New Roman" w:cs="Times New Roman"/>
          <w:bCs/>
          <w:sz w:val="28"/>
          <w:szCs w:val="28"/>
          <w:lang w:eastAsia="uk-UA"/>
        </w:rPr>
        <w:t>ОЗ</w:t>
      </w:r>
      <w:r w:rsidRPr="009112BA">
        <w:rPr>
          <w:rFonts w:ascii="Times New Roman" w:hAnsi="Times New Roman" w:cs="Times New Roman"/>
          <w:bCs/>
          <w:sz w:val="28"/>
          <w:szCs w:val="28"/>
          <w:lang w:eastAsia="uk-UA"/>
        </w:rPr>
        <w:t xml:space="preserve"> «Новооріхівський ліцей імені О.Г.</w:t>
      </w:r>
      <w:r>
        <w:rPr>
          <w:rFonts w:ascii="Times New Roman" w:hAnsi="Times New Roman" w:cs="Times New Roman"/>
          <w:bCs/>
          <w:sz w:val="28"/>
          <w:szCs w:val="28"/>
          <w:lang w:eastAsia="uk-UA"/>
        </w:rPr>
        <w:t xml:space="preserve"> </w:t>
      </w:r>
      <w:r w:rsidRPr="009112BA">
        <w:rPr>
          <w:rFonts w:ascii="Times New Roman" w:hAnsi="Times New Roman" w:cs="Times New Roman"/>
          <w:bCs/>
          <w:sz w:val="28"/>
          <w:szCs w:val="28"/>
          <w:lang w:eastAsia="uk-UA"/>
        </w:rPr>
        <w:t>Лелеченка» на 2021-2026 р.</w:t>
      </w:r>
      <w:r>
        <w:rPr>
          <w:rFonts w:ascii="Times New Roman" w:hAnsi="Times New Roman" w:cs="Times New Roman"/>
          <w:bCs/>
          <w:sz w:val="28"/>
          <w:szCs w:val="28"/>
          <w:lang w:eastAsia="uk-UA"/>
        </w:rPr>
        <w:t xml:space="preserve"> </w:t>
      </w:r>
      <w:r w:rsidRPr="009112BA">
        <w:rPr>
          <w:rFonts w:ascii="Times New Roman" w:hAnsi="Times New Roman" w:cs="Times New Roman"/>
          <w:bCs/>
          <w:sz w:val="28"/>
          <w:szCs w:val="28"/>
          <w:lang w:eastAsia="uk-UA"/>
        </w:rPr>
        <w:t>р.</w:t>
      </w:r>
      <w:r w:rsidR="00452E2E">
        <w:rPr>
          <w:rFonts w:ascii="Times New Roman" w:hAnsi="Times New Roman" w:cs="Times New Roman"/>
          <w:bCs/>
          <w:sz w:val="28"/>
          <w:szCs w:val="28"/>
          <w:lang w:eastAsia="uk-UA"/>
        </w:rPr>
        <w:t>,</w:t>
      </w:r>
      <w:r>
        <w:rPr>
          <w:rFonts w:ascii="Times New Roman" w:hAnsi="Times New Roman" w:cs="Times New Roman"/>
          <w:bCs/>
          <w:sz w:val="28"/>
          <w:szCs w:val="28"/>
          <w:lang w:eastAsia="uk-UA"/>
        </w:rPr>
        <w:t xml:space="preserve"> річного плану на 2024-2025</w:t>
      </w:r>
      <w:r w:rsidR="00452E2E">
        <w:rPr>
          <w:rFonts w:ascii="Times New Roman" w:hAnsi="Times New Roman" w:cs="Times New Roman"/>
          <w:bCs/>
          <w:sz w:val="28"/>
          <w:szCs w:val="28"/>
          <w:lang w:eastAsia="uk-UA"/>
        </w:rPr>
        <w:t xml:space="preserve"> навчальний рік та Освітньої програми.</w:t>
      </w:r>
    </w:p>
    <w:p w:rsidR="00CB3950" w:rsidRPr="00F05B6B" w:rsidRDefault="00CB3950" w:rsidP="00964192">
      <w:pPr>
        <w:pStyle w:val="Style4"/>
        <w:tabs>
          <w:tab w:val="left" w:pos="3965"/>
        </w:tabs>
        <w:spacing w:line="360" w:lineRule="auto"/>
        <w:ind w:firstLine="567"/>
        <w:jc w:val="both"/>
        <w:rPr>
          <w:sz w:val="28"/>
          <w:szCs w:val="28"/>
        </w:rPr>
      </w:pPr>
      <w:r w:rsidRPr="00C82CBB">
        <w:rPr>
          <w:b/>
          <w:bCs/>
          <w:sz w:val="28"/>
          <w:szCs w:val="28"/>
        </w:rPr>
        <w:t xml:space="preserve">Місія </w:t>
      </w:r>
      <w:r>
        <w:rPr>
          <w:sz w:val="28"/>
          <w:szCs w:val="28"/>
        </w:rPr>
        <w:t>ліцею:</w:t>
      </w:r>
      <w:r w:rsidRPr="00F05B6B">
        <w:rPr>
          <w:sz w:val="28"/>
          <w:szCs w:val="28"/>
        </w:rPr>
        <w:t xml:space="preserve"> </w:t>
      </w:r>
    </w:p>
    <w:p w:rsidR="00CB3950" w:rsidRPr="00C82CBB" w:rsidRDefault="00CB3950" w:rsidP="00964192">
      <w:pPr>
        <w:pStyle w:val="Style4"/>
        <w:tabs>
          <w:tab w:val="left" w:pos="3965"/>
        </w:tabs>
        <w:spacing w:line="360" w:lineRule="auto"/>
        <w:ind w:firstLine="567"/>
        <w:jc w:val="both"/>
        <w:rPr>
          <w:bCs/>
          <w:sz w:val="28"/>
          <w:szCs w:val="28"/>
        </w:rPr>
      </w:pPr>
      <w:r w:rsidRPr="00C82CBB">
        <w:rPr>
          <w:bCs/>
          <w:sz w:val="28"/>
          <w:szCs w:val="28"/>
        </w:rPr>
        <w:t>Спільною діяльністю дорослих учасників освітнього процесу створити комфортні умови для всебічного розвитку, навчання</w:t>
      </w:r>
      <w:r>
        <w:rPr>
          <w:bCs/>
          <w:sz w:val="28"/>
          <w:szCs w:val="28"/>
        </w:rPr>
        <w:t>,</w:t>
      </w:r>
      <w:r w:rsidRPr="00C82CBB">
        <w:rPr>
          <w:bCs/>
          <w:sz w:val="28"/>
          <w:szCs w:val="28"/>
        </w:rPr>
        <w:t xml:space="preserve"> саморозвитку особистості, здатної реалізувати себе, жити у гармонії з людьми, світом і бути щасливою.</w:t>
      </w:r>
    </w:p>
    <w:p w:rsidR="00CB3950" w:rsidRDefault="00CB3950" w:rsidP="00964192">
      <w:pPr>
        <w:pStyle w:val="Style4"/>
        <w:tabs>
          <w:tab w:val="left" w:pos="3965"/>
        </w:tabs>
        <w:spacing w:line="360" w:lineRule="auto"/>
        <w:ind w:firstLine="567"/>
        <w:jc w:val="both"/>
        <w:rPr>
          <w:szCs w:val="28"/>
        </w:rPr>
      </w:pPr>
      <w:r w:rsidRPr="00C82CBB">
        <w:rPr>
          <w:b/>
          <w:bCs/>
          <w:sz w:val="28"/>
          <w:szCs w:val="28"/>
        </w:rPr>
        <w:t>Візія (бачення</w:t>
      </w:r>
      <w:r w:rsidRPr="00F05B6B">
        <w:rPr>
          <w:b/>
          <w:bCs/>
          <w:sz w:val="28"/>
          <w:szCs w:val="28"/>
        </w:rPr>
        <w:t xml:space="preserve">) </w:t>
      </w:r>
      <w:r>
        <w:rPr>
          <w:sz w:val="28"/>
          <w:szCs w:val="28"/>
        </w:rPr>
        <w:t xml:space="preserve">ліцею: </w:t>
      </w:r>
    </w:p>
    <w:p w:rsidR="00CB3950" w:rsidRPr="00412B98" w:rsidRDefault="00CB3950" w:rsidP="00964192">
      <w:pPr>
        <w:pStyle w:val="Style4"/>
        <w:tabs>
          <w:tab w:val="left" w:pos="3965"/>
        </w:tabs>
        <w:spacing w:line="360" w:lineRule="auto"/>
        <w:ind w:firstLine="567"/>
        <w:jc w:val="both"/>
        <w:rPr>
          <w:bCs/>
          <w:sz w:val="28"/>
          <w:szCs w:val="28"/>
        </w:rPr>
      </w:pPr>
      <w:r w:rsidRPr="00412B98">
        <w:rPr>
          <w:bCs/>
          <w:sz w:val="28"/>
          <w:szCs w:val="28"/>
        </w:rPr>
        <w:t>Наш заклад – новий  тип  інноваційного, багатофункціонального освітнього простору, який об’єднує педагогічних працівників, учнів, батьків і законних представників цих учнів на основі взаємодовіри, співпраці з метою надання і отримання якісних освітніх послуг.</w:t>
      </w:r>
    </w:p>
    <w:p w:rsidR="00CB3950" w:rsidRPr="00EC2B38" w:rsidRDefault="00CB3950" w:rsidP="00964192">
      <w:pPr>
        <w:widowControl w:val="0"/>
        <w:shd w:val="clear" w:color="auto" w:fill="FFFFFF"/>
        <w:autoSpaceDE w:val="0"/>
        <w:autoSpaceDN w:val="0"/>
        <w:adjustRightInd w:val="0"/>
        <w:spacing w:after="0" w:line="360" w:lineRule="auto"/>
        <w:ind w:right="34" w:firstLine="567"/>
        <w:jc w:val="both"/>
        <w:rPr>
          <w:rFonts w:ascii="Times New Roman" w:hAnsi="Times New Roman"/>
          <w:spacing w:val="-6"/>
          <w:sz w:val="28"/>
          <w:szCs w:val="28"/>
          <w:lang w:eastAsia="uk-UA"/>
        </w:rPr>
      </w:pPr>
      <w:r>
        <w:rPr>
          <w:rFonts w:ascii="Times New Roman" w:hAnsi="Times New Roman"/>
          <w:b/>
          <w:sz w:val="28"/>
          <w:szCs w:val="28"/>
        </w:rPr>
        <w:t>Мета діяльності ліцею</w:t>
      </w:r>
      <w:r w:rsidRPr="005D0310">
        <w:rPr>
          <w:rFonts w:ascii="Times New Roman" w:hAnsi="Times New Roman"/>
          <w:b/>
          <w:sz w:val="28"/>
          <w:szCs w:val="28"/>
        </w:rPr>
        <w:t xml:space="preserve">: </w:t>
      </w:r>
      <w:r w:rsidRPr="00EC2B38">
        <w:rPr>
          <w:rFonts w:ascii="Times New Roman" w:hAnsi="Times New Roman"/>
          <w:spacing w:val="-4"/>
          <w:sz w:val="28"/>
          <w:szCs w:val="28"/>
          <w:lang w:eastAsia="uk-UA"/>
        </w:rPr>
        <w:t xml:space="preserve">створення умов для отримання учнями </w:t>
      </w:r>
      <w:r w:rsidRPr="00EC2B38">
        <w:rPr>
          <w:rFonts w:ascii="Times New Roman" w:hAnsi="Times New Roman"/>
          <w:spacing w:val="-1"/>
          <w:sz w:val="28"/>
          <w:szCs w:val="28"/>
          <w:lang w:eastAsia="uk-UA"/>
        </w:rPr>
        <w:t xml:space="preserve">освіти і реалізації їх індивідуальних творчих здібностей, інтересів і нахилів, розвитку умінь, </w:t>
      </w:r>
      <w:r w:rsidRPr="00EC2B38">
        <w:rPr>
          <w:rFonts w:ascii="Times New Roman" w:hAnsi="Times New Roman"/>
          <w:spacing w:val="-5"/>
          <w:sz w:val="28"/>
          <w:szCs w:val="28"/>
          <w:lang w:eastAsia="uk-UA"/>
        </w:rPr>
        <w:t xml:space="preserve">навичок, які дозволяють здобувачам освіти глибоко оволодіти предметами і в цілому </w:t>
      </w:r>
      <w:r w:rsidRPr="00EC2B38">
        <w:rPr>
          <w:rFonts w:ascii="Times New Roman" w:hAnsi="Times New Roman"/>
          <w:spacing w:val="-6"/>
          <w:sz w:val="28"/>
          <w:szCs w:val="28"/>
          <w:lang w:eastAsia="uk-UA"/>
        </w:rPr>
        <w:t>загальнолюдською культурою.</w:t>
      </w:r>
    </w:p>
    <w:p w:rsidR="00CB3950" w:rsidRDefault="00CB3950" w:rsidP="00964192">
      <w:pPr>
        <w:spacing w:after="0" w:line="360" w:lineRule="auto"/>
        <w:ind w:firstLine="708"/>
        <w:jc w:val="both"/>
        <w:rPr>
          <w:rFonts w:ascii="Times New Roman" w:hAnsi="Times New Roman" w:cs="Times New Roman"/>
          <w:sz w:val="28"/>
          <w:szCs w:val="28"/>
        </w:rPr>
      </w:pPr>
      <w:r w:rsidRPr="00616A7B">
        <w:rPr>
          <w:rFonts w:ascii="Times New Roman" w:hAnsi="Times New Roman" w:cs="Times New Roman"/>
          <w:sz w:val="28"/>
          <w:szCs w:val="28"/>
        </w:rPr>
        <w:t xml:space="preserve">Опорний заклад «Новооріхівський ліцей імені О.Г. Лелеченка Ромоданівської селищної ради Миргородського району Полтавської області» знаходиться у с. Новооріхівка, вул. Леонтовича, 16. </w:t>
      </w:r>
    </w:p>
    <w:p w:rsidR="00CB3950" w:rsidRDefault="00CB3950" w:rsidP="00964192">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 xml:space="preserve">Власність - комунальна. </w:t>
      </w:r>
    </w:p>
    <w:p w:rsidR="00CB3950" w:rsidRDefault="00CB3950" w:rsidP="00964192">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Мова навчання – українська</w:t>
      </w:r>
      <w:r>
        <w:rPr>
          <w:rFonts w:ascii="Times New Roman" w:hAnsi="Times New Roman" w:cs="Times New Roman"/>
          <w:sz w:val="28"/>
          <w:szCs w:val="28"/>
        </w:rPr>
        <w:t>.</w:t>
      </w:r>
    </w:p>
    <w:p w:rsidR="00CB3950" w:rsidRDefault="00CB3950" w:rsidP="009641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Профільні предмети – українська мова та історія України.</w:t>
      </w:r>
    </w:p>
    <w:p w:rsidR="00CB3950" w:rsidRDefault="00CB3950" w:rsidP="00964192">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 xml:space="preserve">Територія обслуговування: с. Ромодан, с. Величківка, с. Новооріхівка. </w:t>
      </w:r>
    </w:p>
    <w:p w:rsidR="00A320B7" w:rsidRPr="00AA6F37" w:rsidRDefault="00CB3950" w:rsidP="00964192">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 xml:space="preserve">Проєктна потужність 320 учнів. </w:t>
      </w:r>
    </w:p>
    <w:p w:rsidR="008A0C92" w:rsidRDefault="005E0D39" w:rsidP="00964192">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Станом на </w:t>
      </w:r>
      <w:r w:rsidR="00CE24C6">
        <w:rPr>
          <w:rFonts w:ascii="Times New Roman" w:eastAsia="Times New Roman" w:hAnsi="Times New Roman" w:cs="Times New Roman"/>
          <w:color w:val="000000"/>
          <w:sz w:val="28"/>
          <w:szCs w:val="28"/>
        </w:rPr>
        <w:t>2</w:t>
      </w:r>
      <w:r w:rsidR="008A0C92" w:rsidRPr="0080407B">
        <w:rPr>
          <w:rFonts w:ascii="Times New Roman" w:eastAsia="Times New Roman" w:hAnsi="Times New Roman" w:cs="Times New Roman"/>
          <w:color w:val="000000"/>
          <w:sz w:val="28"/>
          <w:szCs w:val="28"/>
        </w:rPr>
        <w:t xml:space="preserve"> вересня </w:t>
      </w:r>
      <w:r>
        <w:rPr>
          <w:rFonts w:ascii="Times New Roman" w:eastAsia="Times New Roman" w:hAnsi="Times New Roman" w:cs="Times New Roman"/>
          <w:color w:val="000000"/>
          <w:sz w:val="28"/>
          <w:szCs w:val="28"/>
        </w:rPr>
        <w:t xml:space="preserve">до навчання приступили 156 учнів </w:t>
      </w:r>
      <w:r w:rsidR="008A0C92" w:rsidRPr="0080407B">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 xml:space="preserve">11 класах, з них 14 першокласників. Закінчили </w:t>
      </w:r>
      <w:r w:rsidR="008A0C92" w:rsidRPr="008040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поточний навчальний рік 1</w:t>
      </w:r>
      <w:r w:rsidR="00CE24C6">
        <w:rPr>
          <w:rFonts w:ascii="Times New Roman" w:eastAsia="Times New Roman" w:hAnsi="Times New Roman" w:cs="Times New Roman"/>
          <w:color w:val="000000"/>
          <w:sz w:val="28"/>
          <w:szCs w:val="28"/>
        </w:rPr>
        <w:t>58 учнів. Протягом року вибув 1 учень, прибуло 3</w:t>
      </w:r>
      <w:r>
        <w:rPr>
          <w:rFonts w:ascii="Times New Roman" w:eastAsia="Times New Roman" w:hAnsi="Times New Roman" w:cs="Times New Roman"/>
          <w:color w:val="000000"/>
          <w:sz w:val="28"/>
          <w:szCs w:val="28"/>
        </w:rPr>
        <w:t xml:space="preserve"> учні. У ліцеї здобували освіту 4 учні ВПО. </w:t>
      </w:r>
    </w:p>
    <w:p w:rsidR="004F6067" w:rsidRDefault="00CE24C6" w:rsidP="00964192">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У 2024-2025 навчальному році  організовано 4 інклюзивних класи для 4 учнів з ООП; навчання за індивідуальною формою</w:t>
      </w:r>
      <w:r w:rsidR="004F505C">
        <w:rPr>
          <w:rFonts w:ascii="Times New Roman" w:hAnsi="Times New Roman" w:cs="Times New Roman"/>
          <w:sz w:val="28"/>
          <w:szCs w:val="28"/>
        </w:rPr>
        <w:t xml:space="preserve">: </w:t>
      </w:r>
      <w:r>
        <w:rPr>
          <w:rFonts w:ascii="Times New Roman" w:hAnsi="Times New Roman" w:cs="Times New Roman"/>
          <w:sz w:val="28"/>
          <w:szCs w:val="28"/>
        </w:rPr>
        <w:t xml:space="preserve"> педагогічний патронаж для учня 7 класу з ООП</w:t>
      </w:r>
      <w:r w:rsidR="004F505C">
        <w:rPr>
          <w:rFonts w:ascii="Times New Roman" w:hAnsi="Times New Roman" w:cs="Times New Roman"/>
          <w:sz w:val="28"/>
          <w:szCs w:val="28"/>
        </w:rPr>
        <w:t>, екстернатна форма</w:t>
      </w:r>
      <w:r>
        <w:rPr>
          <w:rFonts w:ascii="Times New Roman" w:hAnsi="Times New Roman" w:cs="Times New Roman"/>
          <w:sz w:val="28"/>
          <w:szCs w:val="28"/>
        </w:rPr>
        <w:t xml:space="preserve"> для учня 7 класу, який перебуває на </w:t>
      </w:r>
      <w:r w:rsidR="004F505C">
        <w:rPr>
          <w:rFonts w:ascii="Times New Roman" w:hAnsi="Times New Roman" w:cs="Times New Roman"/>
          <w:sz w:val="28"/>
          <w:szCs w:val="28"/>
        </w:rPr>
        <w:t>тимчасово окупованій території, сімейна форма навчання для 3 учнів,</w:t>
      </w:r>
      <w:r w:rsidR="004F6067" w:rsidRPr="00A320B7">
        <w:rPr>
          <w:rFonts w:ascii="Times New Roman" w:eastAsia="Times New Roman" w:hAnsi="Times New Roman" w:cs="Times New Roman"/>
          <w:sz w:val="28"/>
          <w:szCs w:val="28"/>
        </w:rPr>
        <w:t xml:space="preserve"> чиї батьки висловили бажання самостійно організувати навчання вдома і нести відповідальність за освітній процес своїх дітей</w:t>
      </w:r>
      <w:r w:rsidR="004F6067">
        <w:rPr>
          <w:rFonts w:ascii="Times New Roman" w:eastAsia="Times New Roman" w:hAnsi="Times New Roman" w:cs="Times New Roman"/>
          <w:sz w:val="28"/>
          <w:szCs w:val="28"/>
        </w:rPr>
        <w:t>. О</w:t>
      </w:r>
      <w:r w:rsidR="004F6067" w:rsidRPr="00A320B7">
        <w:rPr>
          <w:rFonts w:ascii="Times New Roman" w:eastAsia="Times New Roman" w:hAnsi="Times New Roman" w:cs="Times New Roman"/>
          <w:sz w:val="28"/>
          <w:szCs w:val="28"/>
        </w:rPr>
        <w:t>собливість цього навчання була викликана воєнним станом і тим, що частина цих дітей були вивезені батьками за кордон. Організація навчання дітей, які навчались з-за кордону, утруднювалась тим, що переважна більшість з них навчались одночасно у двох закладах, відповідно до законів держав, в яких вони перебувають, але всі ми з цими труднощами успішно впорались.</w:t>
      </w:r>
    </w:p>
    <w:p w:rsidR="00E91C7B" w:rsidRPr="00A320B7" w:rsidRDefault="00E91C7B" w:rsidP="00964192">
      <w:pPr>
        <w:spacing w:after="0" w:line="36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320B7">
        <w:rPr>
          <w:rFonts w:ascii="Times New Roman" w:eastAsia="Times New Roman" w:hAnsi="Times New Roman" w:cs="Times New Roman"/>
          <w:sz w:val="28"/>
          <w:szCs w:val="28"/>
          <w:bdr w:val="none" w:sz="0" w:space="0" w:color="auto" w:frame="1"/>
          <w:lang w:eastAsia="ru-RU"/>
        </w:rPr>
        <w:t>Для успішної організації освітнього процесу всі учні з особливими освітніми потребами</w:t>
      </w:r>
      <w:r>
        <w:rPr>
          <w:rFonts w:ascii="Times New Roman" w:eastAsia="Times New Roman" w:hAnsi="Times New Roman" w:cs="Times New Roman"/>
          <w:sz w:val="28"/>
          <w:szCs w:val="28"/>
          <w:bdr w:val="none" w:sz="0" w:space="0" w:color="auto" w:frame="1"/>
          <w:lang w:eastAsia="ru-RU"/>
        </w:rPr>
        <w:t xml:space="preserve"> працюють з асистентами вчителя</w:t>
      </w:r>
      <w:r w:rsidRPr="00A320B7">
        <w:rPr>
          <w:rFonts w:ascii="Times New Roman" w:eastAsia="Times New Roman" w:hAnsi="Times New Roman" w:cs="Times New Roman"/>
          <w:sz w:val="28"/>
          <w:szCs w:val="28"/>
          <w:bdr w:val="none" w:sz="0" w:space="0" w:color="auto" w:frame="1"/>
          <w:lang w:eastAsia="ru-RU"/>
        </w:rPr>
        <w:t>. З дітьми з ООП працюють профільні фахівці для проведення корекційно-розвиткови</w:t>
      </w:r>
      <w:r>
        <w:rPr>
          <w:rFonts w:ascii="Times New Roman" w:eastAsia="Times New Roman" w:hAnsi="Times New Roman" w:cs="Times New Roman"/>
          <w:sz w:val="28"/>
          <w:szCs w:val="28"/>
          <w:bdr w:val="none" w:sz="0" w:space="0" w:color="auto" w:frame="1"/>
          <w:lang w:eastAsia="ru-RU"/>
        </w:rPr>
        <w:t>х занять: практичний психолог,</w:t>
      </w:r>
      <w:r w:rsidRPr="00A320B7">
        <w:rPr>
          <w:rFonts w:ascii="Times New Roman" w:eastAsia="Times New Roman" w:hAnsi="Times New Roman" w:cs="Times New Roman"/>
          <w:sz w:val="28"/>
          <w:szCs w:val="28"/>
          <w:bdr w:val="none" w:sz="0" w:space="0" w:color="auto" w:frame="1"/>
          <w:lang w:eastAsia="ru-RU"/>
        </w:rPr>
        <w:t xml:space="preserve"> логопед. </w:t>
      </w:r>
    </w:p>
    <w:p w:rsidR="00E91C7B" w:rsidRDefault="00E91C7B" w:rsidP="00964192">
      <w:pPr>
        <w:spacing w:after="0" w:line="36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320B7">
        <w:rPr>
          <w:rFonts w:ascii="Times New Roman" w:eastAsia="Times New Roman" w:hAnsi="Times New Roman" w:cs="Times New Roman"/>
          <w:sz w:val="28"/>
          <w:szCs w:val="28"/>
          <w:bdr w:val="none" w:sz="0" w:space="0" w:color="auto" w:frame="1"/>
          <w:lang w:eastAsia="ru-RU"/>
        </w:rPr>
        <w:t>Для роботи з дітьми з ООП маємо відповідну мате</w:t>
      </w:r>
      <w:r>
        <w:rPr>
          <w:rFonts w:ascii="Times New Roman" w:eastAsia="Times New Roman" w:hAnsi="Times New Roman" w:cs="Times New Roman"/>
          <w:sz w:val="28"/>
          <w:szCs w:val="28"/>
          <w:bdr w:val="none" w:sz="0" w:space="0" w:color="auto" w:frame="1"/>
          <w:lang w:eastAsia="ru-RU"/>
        </w:rPr>
        <w:t>ріально-технічну базу: оснащена ресурсна кімната.</w:t>
      </w:r>
      <w:r w:rsidRPr="00A320B7">
        <w:rPr>
          <w:rFonts w:ascii="Times New Roman" w:eastAsia="Times New Roman" w:hAnsi="Times New Roman" w:cs="Times New Roman"/>
          <w:sz w:val="28"/>
          <w:szCs w:val="28"/>
          <w:bdr w:val="none" w:sz="0" w:space="0" w:color="auto" w:frame="1"/>
          <w:lang w:eastAsia="ru-RU"/>
        </w:rPr>
        <w:t xml:space="preserve"> Діти, які охоплені інклюзивним навчанням, навчаються за освітньою програмою закладу освіти адаптованою (відповідно до рівня потреб дитини, визначених фахівцями ІРЦ). На кінець навчального року </w:t>
      </w:r>
      <w:r>
        <w:rPr>
          <w:rFonts w:ascii="Times New Roman" w:eastAsia="Times New Roman" w:hAnsi="Times New Roman" w:cs="Times New Roman"/>
          <w:sz w:val="28"/>
          <w:szCs w:val="28"/>
          <w:bdr w:val="none" w:sz="0" w:space="0" w:color="auto" w:frame="1"/>
          <w:lang w:eastAsia="ru-RU"/>
        </w:rPr>
        <w:t>1 учню</w:t>
      </w:r>
      <w:r w:rsidRPr="00A320B7">
        <w:rPr>
          <w:rFonts w:ascii="Times New Roman" w:eastAsia="Times New Roman" w:hAnsi="Times New Roman" w:cs="Times New Roman"/>
          <w:sz w:val="28"/>
          <w:szCs w:val="28"/>
          <w:bdr w:val="none" w:sz="0" w:space="0" w:color="auto" w:frame="1"/>
          <w:lang w:eastAsia="ru-RU"/>
        </w:rPr>
        <w:t xml:space="preserve"> проведено повторну комплексну оцінку потреб учнів фахівцями ІРЦ. Протягом навчального  року  команда психолого-педагогічного супроводу працювала за  Індивідуальними програмами розвитку для дітей з  ООП. Забезпечується системна комунікація з батьками та співпраця з фахівцями інклюзивно-ресурсного центру. Батьки беруть участь у засіданнях команди психолого-педагогічного супроводу. Співпраця між батьками, педагогами, учнями з ООП та фахівцями ІРЦ була системною та продуктивною. </w:t>
      </w:r>
    </w:p>
    <w:p w:rsidR="00452E2E" w:rsidRDefault="0082719D" w:rsidP="00964192">
      <w:pPr>
        <w:spacing w:after="0" w:line="360" w:lineRule="auto"/>
        <w:ind w:firstLine="708"/>
        <w:jc w:val="both"/>
        <w:rPr>
          <w:rFonts w:ascii="Times New Roman" w:hAnsi="Times New Roman" w:cs="Times New Roman"/>
          <w:sz w:val="28"/>
          <w:szCs w:val="28"/>
        </w:rPr>
      </w:pPr>
      <w:r w:rsidRPr="00F51FD2">
        <w:rPr>
          <w:rFonts w:ascii="Times New Roman" w:eastAsia="Times New Roman" w:hAnsi="Times New Roman" w:cs="Times New Roman"/>
          <w:sz w:val="28"/>
          <w:szCs w:val="28"/>
          <w:lang w:eastAsia="ru-RU"/>
        </w:rPr>
        <w:t>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w:t>
      </w:r>
      <w:r>
        <w:rPr>
          <w:rFonts w:ascii="Times New Roman" w:eastAsia="Times New Roman" w:hAnsi="Times New Roman" w:cs="Times New Roman"/>
          <w:sz w:val="28"/>
          <w:szCs w:val="28"/>
          <w:lang w:eastAsia="ru-RU"/>
        </w:rPr>
        <w:t xml:space="preserve">езпечувався організований підвіз </w:t>
      </w:r>
      <w:r w:rsidR="00452E2E">
        <w:rPr>
          <w:rFonts w:ascii="Times New Roman" w:hAnsi="Times New Roman" w:cs="Times New Roman"/>
          <w:sz w:val="28"/>
          <w:szCs w:val="28"/>
        </w:rPr>
        <w:t>72 учні</w:t>
      </w:r>
      <w:r>
        <w:rPr>
          <w:rFonts w:ascii="Times New Roman" w:hAnsi="Times New Roman" w:cs="Times New Roman"/>
          <w:sz w:val="28"/>
          <w:szCs w:val="28"/>
        </w:rPr>
        <w:t>в</w:t>
      </w:r>
      <w:r w:rsidR="00452E2E">
        <w:rPr>
          <w:rFonts w:ascii="Times New Roman" w:hAnsi="Times New Roman" w:cs="Times New Roman"/>
          <w:sz w:val="28"/>
          <w:szCs w:val="28"/>
        </w:rPr>
        <w:t xml:space="preserve"> ліцею </w:t>
      </w:r>
      <w:r w:rsidR="00452E2E">
        <w:rPr>
          <w:rFonts w:ascii="Times New Roman" w:hAnsi="Times New Roman" w:cs="Times New Roman"/>
          <w:sz w:val="28"/>
          <w:szCs w:val="28"/>
        </w:rPr>
        <w:lastRenderedPageBreak/>
        <w:t>на навчання одним  шкільним автобусом з таких населених пунктів: с. Новачиха, с. Остапенки, с. Іващенки, с. Ромодан, с. Величківка, с. Березівк</w:t>
      </w:r>
      <w:r>
        <w:rPr>
          <w:rFonts w:ascii="Times New Roman" w:hAnsi="Times New Roman" w:cs="Times New Roman"/>
          <w:sz w:val="28"/>
          <w:szCs w:val="28"/>
        </w:rPr>
        <w:t>а, с. Оріхівка. Підвезення здійсню</w:t>
      </w:r>
      <w:r w:rsidR="00452E2E">
        <w:rPr>
          <w:rFonts w:ascii="Times New Roman" w:hAnsi="Times New Roman" w:cs="Times New Roman"/>
          <w:sz w:val="28"/>
          <w:szCs w:val="28"/>
        </w:rPr>
        <w:t>валося двома рейсами.</w:t>
      </w:r>
    </w:p>
    <w:p w:rsidR="00A320B7" w:rsidRDefault="00A320B7" w:rsidP="00964192">
      <w:pPr>
        <w:spacing w:after="0" w:line="360" w:lineRule="auto"/>
        <w:ind w:firstLine="708"/>
        <w:jc w:val="both"/>
        <w:rPr>
          <w:rFonts w:ascii="Times New Roman" w:eastAsia="Times New Roman" w:hAnsi="Times New Roman" w:cs="Times New Roman"/>
          <w:color w:val="000000"/>
          <w:sz w:val="28"/>
          <w:szCs w:val="28"/>
        </w:rPr>
      </w:pPr>
      <w:r w:rsidRPr="00A320B7">
        <w:rPr>
          <w:rFonts w:ascii="Times New Roman" w:eastAsia="Times New Roman" w:hAnsi="Times New Roman" w:cs="Times New Roman"/>
          <w:color w:val="000000"/>
          <w:sz w:val="28"/>
          <w:szCs w:val="28"/>
        </w:rPr>
        <w:t>Освітній  процес у закладі освіти розпочався відповідно до структури навчального року  з 0</w:t>
      </w:r>
      <w:r>
        <w:rPr>
          <w:rFonts w:ascii="Times New Roman" w:eastAsia="Times New Roman" w:hAnsi="Times New Roman" w:cs="Times New Roman"/>
          <w:color w:val="000000"/>
          <w:sz w:val="28"/>
          <w:szCs w:val="28"/>
        </w:rPr>
        <w:t>2</w:t>
      </w:r>
      <w:r w:rsidRPr="00A320B7">
        <w:rPr>
          <w:rFonts w:ascii="Times New Roman" w:eastAsia="Times New Roman" w:hAnsi="Times New Roman" w:cs="Times New Roman"/>
          <w:color w:val="000000"/>
          <w:sz w:val="28"/>
          <w:szCs w:val="28"/>
        </w:rPr>
        <w:t xml:space="preserve"> вересня 202</w:t>
      </w:r>
      <w:r>
        <w:rPr>
          <w:rFonts w:ascii="Times New Roman" w:eastAsia="Times New Roman" w:hAnsi="Times New Roman" w:cs="Times New Roman"/>
          <w:color w:val="000000"/>
          <w:sz w:val="28"/>
          <w:szCs w:val="28"/>
        </w:rPr>
        <w:t>4</w:t>
      </w:r>
      <w:r w:rsidRPr="00A320B7">
        <w:rPr>
          <w:rFonts w:ascii="Times New Roman" w:eastAsia="Times New Roman" w:hAnsi="Times New Roman" w:cs="Times New Roman"/>
          <w:color w:val="000000"/>
          <w:sz w:val="28"/>
          <w:szCs w:val="28"/>
        </w:rPr>
        <w:t xml:space="preserve"> року </w:t>
      </w:r>
      <w:r w:rsidR="004F505C">
        <w:rPr>
          <w:rFonts w:ascii="Times New Roman" w:eastAsia="Times New Roman" w:hAnsi="Times New Roman" w:cs="Times New Roman"/>
          <w:color w:val="000000"/>
          <w:sz w:val="28"/>
          <w:szCs w:val="28"/>
        </w:rPr>
        <w:t xml:space="preserve">і тривав </w:t>
      </w:r>
      <w:r w:rsidRPr="00A320B7">
        <w:rPr>
          <w:rFonts w:ascii="Times New Roman" w:eastAsia="Times New Roman" w:hAnsi="Times New Roman" w:cs="Times New Roman"/>
          <w:color w:val="000000"/>
          <w:sz w:val="28"/>
          <w:szCs w:val="28"/>
        </w:rPr>
        <w:t>по 3</w:t>
      </w:r>
      <w:r>
        <w:rPr>
          <w:rFonts w:ascii="Times New Roman" w:eastAsia="Times New Roman" w:hAnsi="Times New Roman" w:cs="Times New Roman"/>
          <w:color w:val="000000"/>
          <w:sz w:val="28"/>
          <w:szCs w:val="28"/>
        </w:rPr>
        <w:t>0</w:t>
      </w:r>
      <w:r w:rsidRPr="00A320B7">
        <w:rPr>
          <w:rFonts w:ascii="Times New Roman" w:eastAsia="Times New Roman" w:hAnsi="Times New Roman" w:cs="Times New Roman"/>
          <w:color w:val="000000"/>
          <w:sz w:val="28"/>
          <w:szCs w:val="28"/>
        </w:rPr>
        <w:t xml:space="preserve"> травня 202</w:t>
      </w:r>
      <w:r>
        <w:rPr>
          <w:rFonts w:ascii="Times New Roman" w:eastAsia="Times New Roman" w:hAnsi="Times New Roman" w:cs="Times New Roman"/>
          <w:color w:val="000000"/>
          <w:sz w:val="28"/>
          <w:szCs w:val="28"/>
        </w:rPr>
        <w:t>5</w:t>
      </w:r>
      <w:r w:rsidRPr="00A320B7">
        <w:rPr>
          <w:rFonts w:ascii="Times New Roman" w:eastAsia="Times New Roman" w:hAnsi="Times New Roman" w:cs="Times New Roman"/>
          <w:color w:val="000000"/>
          <w:sz w:val="28"/>
          <w:szCs w:val="28"/>
        </w:rPr>
        <w:t xml:space="preserve"> року. Навчальні заняття організовані відповідно до розкладу занять, затвердженого директором  освітнього закладу</w:t>
      </w:r>
      <w:r>
        <w:rPr>
          <w:rFonts w:ascii="Times New Roman" w:eastAsia="Times New Roman" w:hAnsi="Times New Roman" w:cs="Times New Roman"/>
          <w:color w:val="000000"/>
          <w:sz w:val="28"/>
          <w:szCs w:val="28"/>
        </w:rPr>
        <w:t>.</w:t>
      </w:r>
    </w:p>
    <w:p w:rsidR="00452E2E" w:rsidRDefault="004F505C" w:rsidP="0096419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 ліцеї о</w:t>
      </w:r>
      <w:r w:rsidR="008A0C92" w:rsidRPr="0080407B">
        <w:rPr>
          <w:rFonts w:ascii="Times New Roman" w:eastAsia="Times New Roman" w:hAnsi="Times New Roman" w:cs="Times New Roman"/>
          <w:color w:val="000000"/>
          <w:sz w:val="28"/>
          <w:szCs w:val="28"/>
        </w:rPr>
        <w:t xml:space="preserve">бладнано </w:t>
      </w:r>
      <w:r>
        <w:rPr>
          <w:rFonts w:ascii="Times New Roman" w:eastAsia="Times New Roman" w:hAnsi="Times New Roman" w:cs="Times New Roman"/>
          <w:color w:val="000000"/>
          <w:sz w:val="28"/>
          <w:szCs w:val="28"/>
        </w:rPr>
        <w:t>1 навчальний комп’ютерний клас</w:t>
      </w:r>
      <w:r w:rsidR="008A0C92" w:rsidRPr="0080407B">
        <w:rPr>
          <w:rFonts w:ascii="Times New Roman" w:eastAsia="Times New Roman" w:hAnsi="Times New Roman" w:cs="Times New Roman"/>
          <w:color w:val="000000"/>
          <w:sz w:val="28"/>
          <w:szCs w:val="28"/>
        </w:rPr>
        <w:t xml:space="preserve"> з </w:t>
      </w:r>
      <w:r>
        <w:rPr>
          <w:rFonts w:ascii="Times New Roman" w:eastAsia="Times New Roman" w:hAnsi="Times New Roman" w:cs="Times New Roman"/>
          <w:color w:val="000000"/>
          <w:sz w:val="28"/>
          <w:szCs w:val="28"/>
        </w:rPr>
        <w:t>13 комп’ютерами та мультимедійним комплексом.</w:t>
      </w:r>
      <w:r w:rsidR="008A0C92" w:rsidRPr="0080407B">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rPr>
        <w:t>1</w:t>
      </w:r>
      <w:r w:rsidR="008A0C92" w:rsidRPr="0080407B">
        <w:rPr>
          <w:rFonts w:ascii="Times New Roman" w:eastAsia="Times New Roman" w:hAnsi="Times New Roman" w:cs="Times New Roman"/>
          <w:color w:val="000000"/>
          <w:sz w:val="28"/>
          <w:szCs w:val="28"/>
        </w:rPr>
        <w:t xml:space="preserve"> робоче місце, оснащене комп’ютером, припадає </w:t>
      </w:r>
      <w:r>
        <w:rPr>
          <w:rFonts w:ascii="Times New Roman" w:eastAsia="Times New Roman" w:hAnsi="Times New Roman" w:cs="Times New Roman"/>
          <w:color w:val="000000"/>
          <w:sz w:val="28"/>
          <w:szCs w:val="28"/>
        </w:rPr>
        <w:t>3 учні 2</w:t>
      </w:r>
      <w:r w:rsidR="00452E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452E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4 класів та 9 </w:t>
      </w:r>
      <w:r w:rsidR="008A0C92" w:rsidRPr="0080407B">
        <w:rPr>
          <w:rFonts w:ascii="Times New Roman" w:eastAsia="Times New Roman" w:hAnsi="Times New Roman" w:cs="Times New Roman"/>
          <w:color w:val="000000"/>
          <w:sz w:val="28"/>
          <w:szCs w:val="28"/>
        </w:rPr>
        <w:t xml:space="preserve">учнів 5-11 класів. Для організації якісного освітнього процесу навчальні кабінети </w:t>
      </w:r>
      <w:r>
        <w:rPr>
          <w:rFonts w:ascii="Times New Roman" w:eastAsia="Times New Roman" w:hAnsi="Times New Roman" w:cs="Times New Roman"/>
          <w:color w:val="000000"/>
          <w:sz w:val="28"/>
          <w:szCs w:val="28"/>
        </w:rPr>
        <w:t xml:space="preserve">фізики, хімії, інформатики, </w:t>
      </w:r>
      <w:r w:rsidR="00452E2E">
        <w:rPr>
          <w:rFonts w:ascii="Times New Roman" w:eastAsia="Times New Roman" w:hAnsi="Times New Roman" w:cs="Times New Roman"/>
          <w:color w:val="000000"/>
          <w:sz w:val="28"/>
          <w:szCs w:val="28"/>
        </w:rPr>
        <w:t>1, 2, 3, 5</w:t>
      </w:r>
      <w:r w:rsidR="00392933">
        <w:rPr>
          <w:rFonts w:ascii="Times New Roman" w:eastAsia="Times New Roman" w:hAnsi="Times New Roman" w:cs="Times New Roman"/>
          <w:color w:val="000000"/>
          <w:sz w:val="28"/>
          <w:szCs w:val="28"/>
        </w:rPr>
        <w:t>, 7</w:t>
      </w:r>
      <w:r w:rsidR="00452E2E">
        <w:rPr>
          <w:rFonts w:ascii="Times New Roman" w:eastAsia="Times New Roman" w:hAnsi="Times New Roman" w:cs="Times New Roman"/>
          <w:color w:val="000000"/>
          <w:sz w:val="28"/>
          <w:szCs w:val="28"/>
        </w:rPr>
        <w:t xml:space="preserve"> класи </w:t>
      </w:r>
      <w:r w:rsidR="008A0C92" w:rsidRPr="0080407B">
        <w:rPr>
          <w:rFonts w:ascii="Times New Roman" w:eastAsia="Times New Roman" w:hAnsi="Times New Roman" w:cs="Times New Roman"/>
          <w:color w:val="000000"/>
          <w:sz w:val="28"/>
          <w:szCs w:val="28"/>
        </w:rPr>
        <w:t xml:space="preserve">оснащені </w:t>
      </w:r>
      <w:r w:rsidR="00452E2E">
        <w:rPr>
          <w:rFonts w:ascii="Times New Roman" w:eastAsia="Times New Roman" w:hAnsi="Times New Roman" w:cs="Times New Roman"/>
          <w:color w:val="000000"/>
          <w:sz w:val="28"/>
          <w:szCs w:val="28"/>
        </w:rPr>
        <w:t xml:space="preserve">мультимедійними комплексами, 4, </w:t>
      </w:r>
      <w:r w:rsidR="00392933">
        <w:rPr>
          <w:rFonts w:ascii="Times New Roman" w:eastAsia="Times New Roman" w:hAnsi="Times New Roman" w:cs="Times New Roman"/>
          <w:color w:val="000000"/>
          <w:sz w:val="28"/>
          <w:szCs w:val="28"/>
        </w:rPr>
        <w:t xml:space="preserve">6, </w:t>
      </w:r>
      <w:r w:rsidR="00452E2E">
        <w:rPr>
          <w:rFonts w:ascii="Times New Roman" w:eastAsia="Times New Roman" w:hAnsi="Times New Roman" w:cs="Times New Roman"/>
          <w:color w:val="000000"/>
          <w:sz w:val="28"/>
          <w:szCs w:val="28"/>
        </w:rPr>
        <w:t xml:space="preserve">8 та 10 класи, кабінет музики оснащені </w:t>
      </w:r>
      <w:r w:rsidR="00452E2E" w:rsidRPr="0080407B">
        <w:rPr>
          <w:rFonts w:ascii="Times New Roman" w:eastAsia="Times New Roman" w:hAnsi="Times New Roman" w:cs="Times New Roman"/>
          <w:color w:val="000000"/>
          <w:sz w:val="28"/>
          <w:szCs w:val="28"/>
        </w:rPr>
        <w:t xml:space="preserve">засобами візуалізації </w:t>
      </w:r>
      <w:r w:rsidR="00452E2E">
        <w:rPr>
          <w:rFonts w:ascii="Times New Roman" w:eastAsia="Times New Roman" w:hAnsi="Times New Roman" w:cs="Times New Roman"/>
          <w:color w:val="000000"/>
          <w:sz w:val="28"/>
          <w:szCs w:val="28"/>
        </w:rPr>
        <w:t xml:space="preserve">(проєктори 4, телевізор 1). </w:t>
      </w:r>
    </w:p>
    <w:p w:rsidR="008A0C92" w:rsidRPr="0080407B" w:rsidRDefault="008A0C92" w:rsidP="00964192">
      <w:pPr>
        <w:pBdr>
          <w:top w:val="nil"/>
          <w:left w:val="nil"/>
          <w:bottom w:val="nil"/>
          <w:right w:val="nil"/>
          <w:between w:val="nil"/>
        </w:pBdr>
        <w:shd w:val="clear" w:color="auto" w:fill="FFFFFF"/>
        <w:spacing w:after="0" w:line="360" w:lineRule="auto"/>
        <w:ind w:firstLine="708"/>
        <w:jc w:val="both"/>
        <w:rPr>
          <w:rFonts w:ascii="Times New Roman" w:eastAsia="Times New Roman" w:hAnsi="Times New Roman" w:cs="Times New Roman"/>
          <w:color w:val="111111"/>
          <w:sz w:val="28"/>
          <w:szCs w:val="28"/>
        </w:rPr>
      </w:pPr>
      <w:r w:rsidRPr="0080407B">
        <w:rPr>
          <w:rFonts w:ascii="Times New Roman" w:eastAsia="Times New Roman" w:hAnsi="Times New Roman" w:cs="Times New Roman"/>
          <w:color w:val="111111"/>
          <w:sz w:val="28"/>
          <w:szCs w:val="28"/>
        </w:rPr>
        <w:t>Реалізація освітньої програми навчального закладу здійснювалась через три ступені освіти:</w:t>
      </w:r>
    </w:p>
    <w:p w:rsidR="008A0C92" w:rsidRPr="000073C7" w:rsidRDefault="008A0C92" w:rsidP="00964192">
      <w:pPr>
        <w:pStyle w:val="aff5"/>
        <w:numPr>
          <w:ilvl w:val="0"/>
          <w:numId w:val="26"/>
        </w:numPr>
        <w:shd w:val="clear" w:color="auto" w:fill="FFFFFF"/>
        <w:spacing w:after="0" w:line="360" w:lineRule="auto"/>
        <w:ind w:left="0" w:firstLine="709"/>
        <w:jc w:val="both"/>
        <w:rPr>
          <w:rFonts w:ascii="Times New Roman" w:eastAsia="Times New Roman" w:hAnsi="Times New Roman" w:cs="Times New Roman"/>
          <w:sz w:val="28"/>
          <w:szCs w:val="28"/>
        </w:rPr>
      </w:pPr>
      <w:r w:rsidRPr="000073C7">
        <w:rPr>
          <w:rFonts w:ascii="Times New Roman" w:eastAsia="Times New Roman" w:hAnsi="Times New Roman" w:cs="Times New Roman"/>
          <w:sz w:val="28"/>
          <w:szCs w:val="28"/>
        </w:rPr>
        <w:t xml:space="preserve">I ступінь - початкова загальна освіта </w:t>
      </w:r>
      <w:r w:rsidRPr="000073C7">
        <w:rPr>
          <w:rFonts w:ascii="Times New Roman" w:eastAsia="Times New Roman" w:hAnsi="Times New Roman" w:cs="Times New Roman"/>
          <w:color w:val="111111"/>
          <w:sz w:val="28"/>
          <w:szCs w:val="28"/>
        </w:rPr>
        <w:t>тривалістю чотири роки</w:t>
      </w:r>
      <w:r w:rsidRPr="000073C7">
        <w:rPr>
          <w:rFonts w:ascii="Times New Roman" w:eastAsia="Times New Roman" w:hAnsi="Times New Roman" w:cs="Times New Roman"/>
          <w:sz w:val="28"/>
          <w:szCs w:val="28"/>
        </w:rPr>
        <w:t>;</w:t>
      </w:r>
    </w:p>
    <w:p w:rsidR="008A0C92" w:rsidRPr="000073C7" w:rsidRDefault="008A0C92" w:rsidP="00964192">
      <w:pPr>
        <w:pStyle w:val="aff5"/>
        <w:numPr>
          <w:ilvl w:val="0"/>
          <w:numId w:val="26"/>
        </w:numPr>
        <w:shd w:val="clear" w:color="auto" w:fill="FFFFFF"/>
        <w:spacing w:after="0" w:line="360" w:lineRule="auto"/>
        <w:ind w:left="0" w:firstLine="709"/>
        <w:jc w:val="both"/>
        <w:rPr>
          <w:rFonts w:ascii="Times New Roman" w:eastAsia="Times New Roman" w:hAnsi="Times New Roman" w:cs="Times New Roman"/>
          <w:sz w:val="28"/>
          <w:szCs w:val="28"/>
        </w:rPr>
      </w:pPr>
      <w:r w:rsidRPr="000073C7">
        <w:rPr>
          <w:rFonts w:ascii="Times New Roman" w:eastAsia="Times New Roman" w:hAnsi="Times New Roman" w:cs="Times New Roman"/>
          <w:sz w:val="28"/>
          <w:szCs w:val="28"/>
        </w:rPr>
        <w:t>II ступінь - базова загальна середня освіта</w:t>
      </w:r>
      <w:r w:rsidRPr="000073C7">
        <w:rPr>
          <w:rFonts w:ascii="Times New Roman" w:eastAsia="Times New Roman" w:hAnsi="Times New Roman" w:cs="Times New Roman"/>
          <w:color w:val="111111"/>
          <w:sz w:val="28"/>
          <w:szCs w:val="28"/>
        </w:rPr>
        <w:t xml:space="preserve"> тривалістю п’ять років</w:t>
      </w:r>
      <w:r w:rsidRPr="000073C7">
        <w:rPr>
          <w:rFonts w:ascii="Times New Roman" w:eastAsia="Times New Roman" w:hAnsi="Times New Roman" w:cs="Times New Roman"/>
          <w:sz w:val="28"/>
          <w:szCs w:val="28"/>
        </w:rPr>
        <w:t>;</w:t>
      </w:r>
    </w:p>
    <w:p w:rsidR="008A0C92" w:rsidRPr="000073C7" w:rsidRDefault="008A0C92" w:rsidP="00964192">
      <w:pPr>
        <w:pStyle w:val="aff5"/>
        <w:numPr>
          <w:ilvl w:val="0"/>
          <w:numId w:val="26"/>
        </w:numPr>
        <w:shd w:val="clear" w:color="auto" w:fill="FFFFFF"/>
        <w:spacing w:after="0" w:line="360" w:lineRule="auto"/>
        <w:ind w:left="0" w:firstLine="709"/>
        <w:jc w:val="both"/>
        <w:rPr>
          <w:rFonts w:ascii="Times New Roman" w:eastAsia="Times New Roman" w:hAnsi="Times New Roman" w:cs="Times New Roman"/>
          <w:sz w:val="28"/>
          <w:szCs w:val="28"/>
        </w:rPr>
      </w:pPr>
      <w:r w:rsidRPr="000073C7">
        <w:rPr>
          <w:rFonts w:ascii="Times New Roman" w:eastAsia="Times New Roman" w:hAnsi="Times New Roman" w:cs="Times New Roman"/>
          <w:sz w:val="28"/>
          <w:szCs w:val="28"/>
        </w:rPr>
        <w:t>III ступінь - повна загальна середня освіта</w:t>
      </w:r>
      <w:r w:rsidRPr="000073C7">
        <w:rPr>
          <w:rFonts w:ascii="Times New Roman" w:eastAsia="Times New Roman" w:hAnsi="Times New Roman" w:cs="Times New Roman"/>
          <w:color w:val="111111"/>
          <w:sz w:val="28"/>
          <w:szCs w:val="28"/>
        </w:rPr>
        <w:t xml:space="preserve"> тривалістю два роки</w:t>
      </w:r>
      <w:r w:rsidRPr="000073C7">
        <w:rPr>
          <w:rFonts w:ascii="Times New Roman" w:eastAsia="Times New Roman" w:hAnsi="Times New Roman" w:cs="Times New Roman"/>
          <w:sz w:val="28"/>
          <w:szCs w:val="28"/>
        </w:rPr>
        <w:t>.</w:t>
      </w:r>
    </w:p>
    <w:p w:rsidR="008A0C92" w:rsidRPr="0080407B" w:rsidRDefault="008A0C92" w:rsidP="00964192">
      <w:pPr>
        <w:pBdr>
          <w:top w:val="nil"/>
          <w:left w:val="nil"/>
          <w:bottom w:val="nil"/>
          <w:right w:val="nil"/>
          <w:between w:val="nil"/>
        </w:pBdr>
        <w:shd w:val="clear" w:color="auto" w:fill="FFFFFF"/>
        <w:spacing w:after="0" w:line="360" w:lineRule="auto"/>
        <w:ind w:firstLine="502"/>
        <w:jc w:val="both"/>
        <w:rPr>
          <w:rFonts w:ascii="Times New Roman" w:eastAsia="Times New Roman" w:hAnsi="Times New Roman" w:cs="Times New Roman"/>
          <w:color w:val="111111"/>
          <w:sz w:val="28"/>
          <w:szCs w:val="28"/>
        </w:rPr>
      </w:pPr>
      <w:r w:rsidRPr="0080407B">
        <w:rPr>
          <w:rFonts w:ascii="Times New Roman" w:eastAsia="Times New Roman" w:hAnsi="Times New Roman" w:cs="Times New Roman"/>
          <w:color w:val="111111"/>
          <w:sz w:val="28"/>
          <w:szCs w:val="28"/>
        </w:rPr>
        <w:t xml:space="preserve">Цілі та задачі освітнього процесу на кожному ступені реалізації освітніх програм були обумовлені </w:t>
      </w:r>
      <w:r w:rsidR="004B3259">
        <w:rPr>
          <w:rFonts w:ascii="Times New Roman" w:eastAsia="Times New Roman" w:hAnsi="Times New Roman" w:cs="Times New Roman"/>
          <w:color w:val="111111"/>
          <w:sz w:val="28"/>
          <w:szCs w:val="28"/>
        </w:rPr>
        <w:t>«</w:t>
      </w:r>
      <w:r w:rsidRPr="0080407B">
        <w:rPr>
          <w:rFonts w:ascii="Times New Roman" w:eastAsia="Times New Roman" w:hAnsi="Times New Roman" w:cs="Times New Roman"/>
          <w:color w:val="111111"/>
          <w:sz w:val="28"/>
          <w:szCs w:val="28"/>
        </w:rPr>
        <w:t>моделлю</w:t>
      </w:r>
      <w:r w:rsidR="004B3259">
        <w:rPr>
          <w:rFonts w:ascii="Times New Roman" w:eastAsia="Times New Roman" w:hAnsi="Times New Roman" w:cs="Times New Roman"/>
          <w:color w:val="111111"/>
          <w:sz w:val="28"/>
          <w:szCs w:val="28"/>
        </w:rPr>
        <w:t>»</w:t>
      </w:r>
      <w:r w:rsidRPr="0080407B">
        <w:rPr>
          <w:rFonts w:ascii="Times New Roman" w:eastAsia="Times New Roman" w:hAnsi="Times New Roman" w:cs="Times New Roman"/>
          <w:color w:val="111111"/>
          <w:sz w:val="28"/>
          <w:szCs w:val="28"/>
        </w:rPr>
        <w:t xml:space="preserve"> випускника, призначенням і місцем навчального закладу в освітньому просторі. Вони були сформульовані конкретно, були вимірними, досяжними, визначеними за часом, несуперечливими по відношенню одна до одної. </w:t>
      </w:r>
    </w:p>
    <w:p w:rsidR="008A0C92" w:rsidRDefault="008A0C92" w:rsidP="00964192">
      <w:pPr>
        <w:shd w:val="clear" w:color="auto" w:fill="FFFFFF"/>
        <w:spacing w:after="0" w:line="360" w:lineRule="auto"/>
        <w:ind w:firstLine="708"/>
        <w:jc w:val="both"/>
        <w:rPr>
          <w:rFonts w:ascii="Times New Roman" w:eastAsia="Times New Roman" w:hAnsi="Times New Roman" w:cs="Times New Roman"/>
          <w:color w:val="111111"/>
          <w:sz w:val="28"/>
          <w:szCs w:val="28"/>
        </w:rPr>
      </w:pPr>
      <w:r w:rsidRPr="0080407B">
        <w:rPr>
          <w:rFonts w:ascii="Times New Roman" w:eastAsia="Times New Roman" w:hAnsi="Times New Roman" w:cs="Times New Roman"/>
          <w:color w:val="111111"/>
          <w:sz w:val="28"/>
          <w:szCs w:val="28"/>
          <w:highlight w:val="white"/>
        </w:rPr>
        <w:t>Навчальний заклад реалізовував такі цілі освітнього процесу:</w:t>
      </w:r>
    </w:p>
    <w:p w:rsidR="00B3208E" w:rsidRPr="00B3208E" w:rsidRDefault="00B3208E" w:rsidP="00964192">
      <w:pPr>
        <w:pStyle w:val="aff5"/>
        <w:numPr>
          <w:ilvl w:val="0"/>
          <w:numId w:val="51"/>
        </w:numPr>
        <w:shd w:val="clear" w:color="auto" w:fill="FFFFFF"/>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забезпечення реалізації</w:t>
      </w:r>
      <w:r w:rsidRPr="00B3208E">
        <w:rPr>
          <w:rFonts w:ascii="Times New Roman" w:hAnsi="Times New Roman" w:cs="Times New Roman"/>
          <w:sz w:val="28"/>
          <w:szCs w:val="28"/>
        </w:rPr>
        <w:t xml:space="preserve"> прав громадян на здобуття загальної середньої освіти відповідно до освітньої програми ліцею</w:t>
      </w:r>
      <w:r>
        <w:rPr>
          <w:rFonts w:ascii="Times New Roman" w:hAnsi="Times New Roman" w:cs="Times New Roman"/>
          <w:sz w:val="28"/>
          <w:szCs w:val="28"/>
        </w:rPr>
        <w:t>;</w:t>
      </w:r>
    </w:p>
    <w:p w:rsidR="00B3208E" w:rsidRPr="00B3208E" w:rsidRDefault="00B3208E" w:rsidP="00964192">
      <w:pPr>
        <w:pStyle w:val="aff5"/>
        <w:numPr>
          <w:ilvl w:val="0"/>
          <w:numId w:val="51"/>
        </w:numPr>
        <w:shd w:val="clear" w:color="auto" w:fill="FFFFFF"/>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забезпечення </w:t>
      </w:r>
      <w:r w:rsidRPr="00B3208E">
        <w:rPr>
          <w:rFonts w:ascii="Times New Roman" w:hAnsi="Times New Roman" w:cs="Times New Roman"/>
          <w:sz w:val="28"/>
          <w:szCs w:val="28"/>
        </w:rPr>
        <w:t>реалізаці</w:t>
      </w:r>
      <w:r>
        <w:rPr>
          <w:rFonts w:ascii="Times New Roman" w:hAnsi="Times New Roman" w:cs="Times New Roman"/>
          <w:sz w:val="28"/>
          <w:szCs w:val="28"/>
        </w:rPr>
        <w:t>ї</w:t>
      </w:r>
      <w:r w:rsidRPr="00B3208E">
        <w:rPr>
          <w:rFonts w:ascii="Times New Roman" w:hAnsi="Times New Roman" w:cs="Times New Roman"/>
          <w:sz w:val="28"/>
          <w:szCs w:val="28"/>
        </w:rPr>
        <w:t xml:space="preserve"> Державних стандартів у галузі освіти</w:t>
      </w:r>
      <w:r>
        <w:rPr>
          <w:rFonts w:ascii="Times New Roman" w:hAnsi="Times New Roman" w:cs="Times New Roman"/>
          <w:sz w:val="28"/>
          <w:szCs w:val="28"/>
        </w:rPr>
        <w:t>;</w:t>
      </w:r>
    </w:p>
    <w:p w:rsidR="00B3208E" w:rsidRPr="00B3208E" w:rsidRDefault="00B3208E" w:rsidP="00964192">
      <w:pPr>
        <w:pStyle w:val="aff5"/>
        <w:numPr>
          <w:ilvl w:val="0"/>
          <w:numId w:val="51"/>
        </w:numPr>
        <w:shd w:val="clear" w:color="auto" w:fill="FFFFFF"/>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підвищення якості</w:t>
      </w:r>
      <w:r w:rsidRPr="00B3208E">
        <w:rPr>
          <w:rFonts w:ascii="Times New Roman" w:hAnsi="Times New Roman" w:cs="Times New Roman"/>
          <w:sz w:val="28"/>
          <w:szCs w:val="28"/>
        </w:rPr>
        <w:t xml:space="preserve"> освітніх послуг у відпов</w:t>
      </w:r>
      <w:r>
        <w:rPr>
          <w:rFonts w:ascii="Times New Roman" w:hAnsi="Times New Roman" w:cs="Times New Roman"/>
          <w:sz w:val="28"/>
          <w:szCs w:val="28"/>
        </w:rPr>
        <w:t>ідності з освітніми стандартами;</w:t>
      </w:r>
    </w:p>
    <w:p w:rsidR="00B3208E" w:rsidRPr="00B3208E" w:rsidRDefault="00B3208E" w:rsidP="00964192">
      <w:pPr>
        <w:pStyle w:val="aff5"/>
        <w:numPr>
          <w:ilvl w:val="0"/>
          <w:numId w:val="51"/>
        </w:numPr>
        <w:shd w:val="clear" w:color="auto" w:fill="FFFFFF"/>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здійснення освітнього</w:t>
      </w:r>
      <w:r w:rsidRPr="00B3208E">
        <w:rPr>
          <w:rFonts w:ascii="Times New Roman" w:hAnsi="Times New Roman" w:cs="Times New Roman"/>
          <w:sz w:val="28"/>
          <w:szCs w:val="28"/>
        </w:rPr>
        <w:t xml:space="preserve"> процес</w:t>
      </w:r>
      <w:r>
        <w:rPr>
          <w:rFonts w:ascii="Times New Roman" w:hAnsi="Times New Roman" w:cs="Times New Roman"/>
          <w:sz w:val="28"/>
          <w:szCs w:val="28"/>
        </w:rPr>
        <w:t>у</w:t>
      </w:r>
      <w:r w:rsidRPr="00B3208E">
        <w:rPr>
          <w:rFonts w:ascii="Times New Roman" w:hAnsi="Times New Roman" w:cs="Times New Roman"/>
          <w:sz w:val="28"/>
          <w:szCs w:val="28"/>
        </w:rPr>
        <w:t xml:space="preserve"> відповідно до індивідуальних можливостей, інтер</w:t>
      </w:r>
      <w:r>
        <w:rPr>
          <w:rFonts w:ascii="Times New Roman" w:hAnsi="Times New Roman" w:cs="Times New Roman"/>
          <w:sz w:val="28"/>
          <w:szCs w:val="28"/>
        </w:rPr>
        <w:t>есів, нахилів, здібностей учнів;</w:t>
      </w:r>
    </w:p>
    <w:p w:rsidR="00B3208E" w:rsidRPr="00B3208E" w:rsidRDefault="00B3208E" w:rsidP="00964192">
      <w:pPr>
        <w:pStyle w:val="aff5"/>
        <w:numPr>
          <w:ilvl w:val="0"/>
          <w:numId w:val="51"/>
        </w:num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о</w:t>
      </w:r>
      <w:r w:rsidR="00491DC0">
        <w:rPr>
          <w:rFonts w:ascii="Times New Roman" w:hAnsi="Times New Roman" w:cs="Times New Roman"/>
          <w:sz w:val="28"/>
          <w:szCs w:val="28"/>
        </w:rPr>
        <w:t>рганізація</w:t>
      </w:r>
      <w:r w:rsidRPr="00B3208E">
        <w:rPr>
          <w:rFonts w:ascii="Times New Roman" w:hAnsi="Times New Roman" w:cs="Times New Roman"/>
          <w:sz w:val="28"/>
          <w:szCs w:val="28"/>
        </w:rPr>
        <w:t xml:space="preserve"> моніторинг</w:t>
      </w:r>
      <w:r w:rsidR="00491DC0">
        <w:rPr>
          <w:rFonts w:ascii="Times New Roman" w:hAnsi="Times New Roman" w:cs="Times New Roman"/>
          <w:sz w:val="28"/>
          <w:szCs w:val="28"/>
        </w:rPr>
        <w:t>ів</w:t>
      </w:r>
      <w:r w:rsidRPr="00B3208E">
        <w:rPr>
          <w:rFonts w:ascii="Times New Roman" w:hAnsi="Times New Roman" w:cs="Times New Roman"/>
          <w:sz w:val="28"/>
          <w:szCs w:val="28"/>
        </w:rPr>
        <w:t xml:space="preserve"> якості з</w:t>
      </w:r>
      <w:r w:rsidR="00491DC0">
        <w:rPr>
          <w:rFonts w:ascii="Times New Roman" w:hAnsi="Times New Roman" w:cs="Times New Roman"/>
          <w:sz w:val="28"/>
          <w:szCs w:val="28"/>
        </w:rPr>
        <w:t>нань та надання освітніх послуг;</w:t>
      </w:r>
    </w:p>
    <w:p w:rsidR="00B3208E" w:rsidRPr="00B3208E" w:rsidRDefault="00491DC0" w:rsidP="00964192">
      <w:pPr>
        <w:pStyle w:val="aff5"/>
        <w:numPr>
          <w:ilvl w:val="0"/>
          <w:numId w:val="51"/>
        </w:numPr>
        <w:shd w:val="clear" w:color="auto" w:fill="FFFFFF"/>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розвиток</w:t>
      </w:r>
      <w:r w:rsidR="00B3208E" w:rsidRPr="00B3208E">
        <w:rPr>
          <w:rFonts w:ascii="Times New Roman" w:hAnsi="Times New Roman" w:cs="Times New Roman"/>
          <w:sz w:val="28"/>
          <w:szCs w:val="28"/>
        </w:rPr>
        <w:t xml:space="preserve"> досвід</w:t>
      </w:r>
      <w:r>
        <w:rPr>
          <w:rFonts w:ascii="Times New Roman" w:hAnsi="Times New Roman" w:cs="Times New Roman"/>
          <w:sz w:val="28"/>
          <w:szCs w:val="28"/>
        </w:rPr>
        <w:t xml:space="preserve">у  волонтерства, самоврядування; </w:t>
      </w:r>
    </w:p>
    <w:p w:rsidR="00B3208E" w:rsidRPr="00B3208E" w:rsidRDefault="00491DC0" w:rsidP="00964192">
      <w:pPr>
        <w:pStyle w:val="aff5"/>
        <w:numPr>
          <w:ilvl w:val="0"/>
          <w:numId w:val="51"/>
        </w:num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забезпечення</w:t>
      </w:r>
      <w:r w:rsidR="00B3208E" w:rsidRPr="00B3208E">
        <w:rPr>
          <w:rFonts w:ascii="Times New Roman" w:hAnsi="Times New Roman" w:cs="Times New Roman"/>
          <w:sz w:val="28"/>
          <w:szCs w:val="28"/>
        </w:rPr>
        <w:t xml:space="preserve"> </w:t>
      </w:r>
      <w:r>
        <w:rPr>
          <w:rFonts w:ascii="Times New Roman" w:hAnsi="Times New Roman" w:cs="Times New Roman"/>
          <w:sz w:val="28"/>
          <w:szCs w:val="28"/>
        </w:rPr>
        <w:t>професійного розвитку педагогічних кадрів;</w:t>
      </w:r>
    </w:p>
    <w:p w:rsidR="00B3208E" w:rsidRPr="00B3208E" w:rsidRDefault="00491DC0" w:rsidP="00964192">
      <w:pPr>
        <w:pStyle w:val="aff5"/>
        <w:numPr>
          <w:ilvl w:val="0"/>
          <w:numId w:val="51"/>
        </w:num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сприяння</w:t>
      </w:r>
      <w:r w:rsidR="00B3208E" w:rsidRPr="00B3208E">
        <w:rPr>
          <w:rFonts w:ascii="Times New Roman" w:hAnsi="Times New Roman" w:cs="Times New Roman"/>
          <w:sz w:val="28"/>
          <w:szCs w:val="28"/>
        </w:rPr>
        <w:t xml:space="preserve"> втіленню в практику роботи педколективу новітніх освітніх технологій, особливо технологій дистанційного навчання;</w:t>
      </w:r>
    </w:p>
    <w:p w:rsidR="00B3208E" w:rsidRPr="00B3208E" w:rsidRDefault="00491DC0" w:rsidP="00964192">
      <w:pPr>
        <w:pStyle w:val="aff5"/>
        <w:numPr>
          <w:ilvl w:val="0"/>
          <w:numId w:val="51"/>
        </w:num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забезпечення</w:t>
      </w:r>
      <w:r w:rsidR="00B3208E" w:rsidRPr="00B3208E">
        <w:rPr>
          <w:rFonts w:ascii="Times New Roman" w:hAnsi="Times New Roman" w:cs="Times New Roman"/>
          <w:sz w:val="28"/>
          <w:szCs w:val="28"/>
        </w:rPr>
        <w:t xml:space="preserve">  покращення м</w:t>
      </w:r>
      <w:r>
        <w:rPr>
          <w:rFonts w:ascii="Times New Roman" w:hAnsi="Times New Roman" w:cs="Times New Roman"/>
          <w:sz w:val="28"/>
          <w:szCs w:val="28"/>
        </w:rPr>
        <w:t>атеріально-технічної бази ліцею;</w:t>
      </w:r>
    </w:p>
    <w:p w:rsidR="00B3208E" w:rsidRPr="00B3208E" w:rsidRDefault="00491DC0" w:rsidP="00964192">
      <w:pPr>
        <w:pStyle w:val="aff5"/>
        <w:numPr>
          <w:ilvl w:val="0"/>
          <w:numId w:val="51"/>
        </w:num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забезпечення прозорості та інформаційної</w:t>
      </w:r>
      <w:r w:rsidR="00B3208E" w:rsidRPr="00B3208E">
        <w:rPr>
          <w:rFonts w:ascii="Times New Roman" w:hAnsi="Times New Roman" w:cs="Times New Roman"/>
          <w:sz w:val="28"/>
          <w:szCs w:val="28"/>
        </w:rPr>
        <w:t xml:space="preserve"> відкри</w:t>
      </w:r>
      <w:r>
        <w:rPr>
          <w:rFonts w:ascii="Times New Roman" w:hAnsi="Times New Roman" w:cs="Times New Roman"/>
          <w:sz w:val="28"/>
          <w:szCs w:val="28"/>
        </w:rPr>
        <w:t>тості</w:t>
      </w:r>
      <w:r w:rsidR="00B3208E" w:rsidRPr="00B3208E">
        <w:rPr>
          <w:rFonts w:ascii="Times New Roman" w:hAnsi="Times New Roman" w:cs="Times New Roman"/>
          <w:sz w:val="28"/>
          <w:szCs w:val="28"/>
        </w:rPr>
        <w:t xml:space="preserve"> роботи ліцею</w:t>
      </w:r>
      <w:r>
        <w:rPr>
          <w:rFonts w:ascii="Times New Roman" w:hAnsi="Times New Roman" w:cs="Times New Roman"/>
          <w:sz w:val="28"/>
          <w:szCs w:val="28"/>
        </w:rPr>
        <w:t>;</w:t>
      </w:r>
    </w:p>
    <w:p w:rsidR="00B3208E" w:rsidRPr="00B3208E" w:rsidRDefault="00491DC0" w:rsidP="00964192">
      <w:pPr>
        <w:pStyle w:val="aff5"/>
        <w:numPr>
          <w:ilvl w:val="0"/>
          <w:numId w:val="51"/>
        </w:num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забезпечення</w:t>
      </w:r>
      <w:r w:rsidR="00B3208E" w:rsidRPr="00B3208E">
        <w:rPr>
          <w:rFonts w:ascii="Times New Roman" w:hAnsi="Times New Roman" w:cs="Times New Roman"/>
          <w:sz w:val="28"/>
          <w:szCs w:val="28"/>
        </w:rPr>
        <w:t xml:space="preserve"> впровадження системи </w:t>
      </w:r>
      <w:r w:rsidR="00B3208E" w:rsidRPr="00B3208E">
        <w:rPr>
          <w:rFonts w:ascii="Times New Roman" w:hAnsi="Times New Roman" w:cs="Times New Roman"/>
          <w:sz w:val="28"/>
          <w:szCs w:val="28"/>
          <w:lang w:val="en-US"/>
        </w:rPr>
        <w:t>HACCP</w:t>
      </w:r>
      <w:r>
        <w:rPr>
          <w:rFonts w:ascii="Times New Roman" w:hAnsi="Times New Roman" w:cs="Times New Roman"/>
          <w:sz w:val="28"/>
          <w:szCs w:val="28"/>
        </w:rPr>
        <w:t>;</w:t>
      </w:r>
      <w:r w:rsidR="00B3208E" w:rsidRPr="00B3208E">
        <w:rPr>
          <w:rFonts w:ascii="Times New Roman" w:hAnsi="Times New Roman" w:cs="Times New Roman"/>
          <w:sz w:val="28"/>
          <w:szCs w:val="28"/>
        </w:rPr>
        <w:t xml:space="preserve"> </w:t>
      </w:r>
    </w:p>
    <w:p w:rsidR="00B3208E" w:rsidRPr="00B3208E" w:rsidRDefault="00491DC0" w:rsidP="00964192">
      <w:pPr>
        <w:pStyle w:val="aff5"/>
        <w:numPr>
          <w:ilvl w:val="0"/>
          <w:numId w:val="51"/>
        </w:num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lang w:eastAsia="uk-UA"/>
        </w:rPr>
        <w:t>впровадження</w:t>
      </w:r>
      <w:r w:rsidR="00B3208E" w:rsidRPr="00B3208E">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внутрішньої системи</w:t>
      </w:r>
      <w:r w:rsidR="00B3208E" w:rsidRPr="00B3208E">
        <w:rPr>
          <w:rFonts w:ascii="Times New Roman" w:hAnsi="Times New Roman" w:cs="Times New Roman"/>
          <w:sz w:val="28"/>
          <w:szCs w:val="28"/>
          <w:lang w:eastAsia="uk-UA"/>
        </w:rPr>
        <w:t xml:space="preserve"> забезпечення якості освітньої діяльності та якості освіти у ліцеї.</w:t>
      </w:r>
    </w:p>
    <w:p w:rsidR="003D0F00" w:rsidRPr="0080407B" w:rsidRDefault="003D0F00" w:rsidP="00964192">
      <w:pPr>
        <w:spacing w:after="0" w:line="360" w:lineRule="auto"/>
        <w:ind w:firstLine="709"/>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rPr>
        <w:t>З метою виявлення рівня знань учнів з навчальних предметів протягом навчального року проводилися моніторингові дослідження рівня навчальних досягнень учнів. Підсумки дослідження проаналізовані та відображені</w:t>
      </w:r>
      <w:r w:rsidR="0076016B">
        <w:rPr>
          <w:rFonts w:ascii="Times New Roman" w:eastAsia="Times New Roman" w:hAnsi="Times New Roman" w:cs="Times New Roman"/>
          <w:color w:val="000000"/>
          <w:sz w:val="28"/>
          <w:szCs w:val="28"/>
        </w:rPr>
        <w:t xml:space="preserve"> у відповідних  наказах</w:t>
      </w:r>
      <w:r w:rsidRPr="0080407B">
        <w:rPr>
          <w:rFonts w:ascii="Times New Roman" w:eastAsia="Times New Roman" w:hAnsi="Times New Roman" w:cs="Times New Roman"/>
          <w:color w:val="000000"/>
          <w:sz w:val="28"/>
          <w:szCs w:val="28"/>
        </w:rPr>
        <w:t>, обговоре</w:t>
      </w:r>
      <w:r w:rsidR="00392933">
        <w:rPr>
          <w:rFonts w:ascii="Times New Roman" w:eastAsia="Times New Roman" w:hAnsi="Times New Roman" w:cs="Times New Roman"/>
          <w:color w:val="000000"/>
          <w:sz w:val="28"/>
          <w:szCs w:val="28"/>
        </w:rPr>
        <w:t xml:space="preserve">ні на засіданні  педагогічної ради. </w:t>
      </w:r>
    </w:p>
    <w:p w:rsidR="003D0F00" w:rsidRPr="0080407B" w:rsidRDefault="003D0F00" w:rsidP="00964192">
      <w:pPr>
        <w:spacing w:after="0" w:line="360" w:lineRule="auto"/>
        <w:ind w:firstLine="708"/>
        <w:jc w:val="both"/>
        <w:rPr>
          <w:rFonts w:ascii="Times New Roman" w:eastAsia="Times New Roman" w:hAnsi="Times New Roman" w:cs="Times New Roman"/>
          <w:color w:val="000000"/>
          <w:sz w:val="28"/>
          <w:szCs w:val="28"/>
        </w:rPr>
      </w:pPr>
      <w:r w:rsidRPr="0080407B">
        <w:rPr>
          <w:rFonts w:ascii="Times New Roman" w:eastAsia="Times New Roman" w:hAnsi="Times New Roman" w:cs="Times New Roman"/>
          <w:color w:val="000000"/>
          <w:sz w:val="28"/>
          <w:szCs w:val="28"/>
        </w:rPr>
        <w:t>Цього нав</w:t>
      </w:r>
      <w:r w:rsidR="009E08CA">
        <w:rPr>
          <w:rFonts w:ascii="Times New Roman" w:eastAsia="Times New Roman" w:hAnsi="Times New Roman" w:cs="Times New Roman"/>
          <w:color w:val="000000"/>
          <w:sz w:val="28"/>
          <w:szCs w:val="28"/>
        </w:rPr>
        <w:t>чального рок</w:t>
      </w:r>
      <w:r w:rsidRPr="0080407B">
        <w:rPr>
          <w:rFonts w:ascii="Times New Roman" w:eastAsia="Times New Roman" w:hAnsi="Times New Roman" w:cs="Times New Roman"/>
          <w:color w:val="000000"/>
          <w:sz w:val="28"/>
          <w:szCs w:val="28"/>
        </w:rPr>
        <w:t>у  оцінювання учнів 1-4-х класів здійснювалося відповідно до Методичних рекомендацій щодо оцінювання результатів навчання учнів 1-4-х класів закладів загальної середньої освіти</w:t>
      </w:r>
      <w:r w:rsidR="004F6067">
        <w:rPr>
          <w:rFonts w:ascii="Times New Roman" w:eastAsia="Times New Roman" w:hAnsi="Times New Roman" w:cs="Times New Roman"/>
          <w:color w:val="000000"/>
          <w:sz w:val="28"/>
          <w:szCs w:val="28"/>
        </w:rPr>
        <w:t xml:space="preserve">: учні 1-4 </w:t>
      </w:r>
      <w:r w:rsidR="00392933">
        <w:rPr>
          <w:rFonts w:ascii="Times New Roman" w:eastAsia="Times New Roman" w:hAnsi="Times New Roman" w:cs="Times New Roman"/>
          <w:color w:val="000000"/>
          <w:sz w:val="28"/>
          <w:szCs w:val="28"/>
        </w:rPr>
        <w:t xml:space="preserve"> класів були оцінені </w:t>
      </w:r>
      <w:r w:rsidR="004F6067">
        <w:rPr>
          <w:rFonts w:ascii="Times New Roman" w:eastAsia="Times New Roman" w:hAnsi="Times New Roman" w:cs="Times New Roman"/>
          <w:color w:val="000000"/>
          <w:sz w:val="28"/>
          <w:szCs w:val="28"/>
        </w:rPr>
        <w:t>формувально (1-3 вербально, 4 - рівнево).</w:t>
      </w:r>
    </w:p>
    <w:p w:rsidR="003D0F00" w:rsidRPr="004F6067" w:rsidRDefault="003D0F00" w:rsidP="00964192">
      <w:pPr>
        <w:spacing w:after="0" w:line="360" w:lineRule="auto"/>
        <w:ind w:firstLine="855"/>
        <w:jc w:val="both"/>
        <w:rPr>
          <w:rFonts w:ascii="Times New Roman" w:eastAsia="Times New Roman" w:hAnsi="Times New Roman" w:cs="Times New Roman"/>
          <w:color w:val="000000"/>
          <w:sz w:val="28"/>
          <w:szCs w:val="28"/>
        </w:rPr>
      </w:pPr>
      <w:r w:rsidRPr="004F6067">
        <w:rPr>
          <w:rFonts w:ascii="Times New Roman" w:eastAsia="Times New Roman" w:hAnsi="Times New Roman" w:cs="Times New Roman"/>
          <w:color w:val="000000"/>
          <w:sz w:val="28"/>
          <w:szCs w:val="28"/>
        </w:rPr>
        <w:t>Учні середньої та старшої школи мають наступні навчальні досягнення:</w:t>
      </w:r>
    </w:p>
    <w:p w:rsidR="003D0F00" w:rsidRPr="009E08CA" w:rsidRDefault="004F6067" w:rsidP="00964192">
      <w:pPr>
        <w:pStyle w:val="aff5"/>
        <w:numPr>
          <w:ilvl w:val="0"/>
          <w:numId w:val="28"/>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9E08CA">
        <w:rPr>
          <w:rFonts w:ascii="Times New Roman" w:eastAsia="Times New Roman" w:hAnsi="Times New Roman" w:cs="Times New Roman"/>
          <w:color w:val="000000"/>
          <w:sz w:val="28"/>
          <w:szCs w:val="28"/>
        </w:rPr>
        <w:t xml:space="preserve">  </w:t>
      </w:r>
      <w:r w:rsidR="003D0F00" w:rsidRPr="009E08CA">
        <w:rPr>
          <w:rFonts w:ascii="Times New Roman" w:eastAsia="Times New Roman" w:hAnsi="Times New Roman" w:cs="Times New Roman"/>
          <w:color w:val="000000"/>
          <w:sz w:val="28"/>
          <w:szCs w:val="28"/>
        </w:rPr>
        <w:t>учнів</w:t>
      </w:r>
      <w:r w:rsidR="009E08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6,06 % </w:t>
      </w:r>
      <w:r w:rsidR="009E08CA" w:rsidRPr="009E08CA">
        <w:rPr>
          <w:rFonts w:ascii="Times New Roman" w:eastAsia="Times New Roman" w:hAnsi="Times New Roman" w:cs="Times New Roman"/>
          <w:color w:val="000000"/>
          <w:sz w:val="28"/>
          <w:szCs w:val="28"/>
        </w:rPr>
        <w:t xml:space="preserve">– </w:t>
      </w:r>
      <w:r w:rsidR="0076016B">
        <w:rPr>
          <w:rFonts w:ascii="Times New Roman" w:eastAsia="Times New Roman" w:hAnsi="Times New Roman" w:cs="Times New Roman"/>
          <w:color w:val="000000"/>
          <w:sz w:val="28"/>
          <w:szCs w:val="28"/>
        </w:rPr>
        <w:t xml:space="preserve"> високий рівень</w:t>
      </w:r>
      <w:r w:rsidR="003D0F00" w:rsidRPr="009E08CA">
        <w:rPr>
          <w:rFonts w:ascii="Times New Roman" w:eastAsia="Times New Roman" w:hAnsi="Times New Roman" w:cs="Times New Roman"/>
          <w:color w:val="000000"/>
          <w:sz w:val="28"/>
          <w:szCs w:val="28"/>
        </w:rPr>
        <w:t>;</w:t>
      </w:r>
    </w:p>
    <w:p w:rsidR="003D0F00" w:rsidRPr="009E08CA" w:rsidRDefault="004F6067" w:rsidP="00964192">
      <w:pPr>
        <w:pStyle w:val="aff5"/>
        <w:numPr>
          <w:ilvl w:val="0"/>
          <w:numId w:val="28"/>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учень 21,21% </w:t>
      </w:r>
      <w:r w:rsidR="009E08CA" w:rsidRPr="009E08CA">
        <w:rPr>
          <w:rFonts w:ascii="Times New Roman" w:eastAsia="Times New Roman" w:hAnsi="Times New Roman" w:cs="Times New Roman"/>
          <w:color w:val="000000"/>
          <w:sz w:val="28"/>
          <w:szCs w:val="28"/>
        </w:rPr>
        <w:t>–</w:t>
      </w:r>
      <w:r w:rsidR="009E08CA">
        <w:rPr>
          <w:rFonts w:ascii="Times New Roman" w:eastAsia="Times New Roman" w:hAnsi="Times New Roman" w:cs="Times New Roman"/>
          <w:color w:val="000000"/>
          <w:sz w:val="28"/>
          <w:szCs w:val="28"/>
        </w:rPr>
        <w:t xml:space="preserve"> </w:t>
      </w:r>
      <w:r w:rsidR="0076016B">
        <w:rPr>
          <w:rFonts w:ascii="Times New Roman" w:eastAsia="Times New Roman" w:hAnsi="Times New Roman" w:cs="Times New Roman"/>
          <w:color w:val="000000"/>
          <w:sz w:val="28"/>
          <w:szCs w:val="28"/>
        </w:rPr>
        <w:t>достатній рівень</w:t>
      </w:r>
      <w:r w:rsidR="003D0F00" w:rsidRPr="009E08CA">
        <w:rPr>
          <w:rFonts w:ascii="Times New Roman" w:eastAsia="Times New Roman" w:hAnsi="Times New Roman" w:cs="Times New Roman"/>
          <w:color w:val="000000"/>
          <w:sz w:val="28"/>
          <w:szCs w:val="28"/>
        </w:rPr>
        <w:t>;</w:t>
      </w:r>
    </w:p>
    <w:p w:rsidR="003D0F00" w:rsidRPr="009E08CA" w:rsidRDefault="004F6067" w:rsidP="00964192">
      <w:pPr>
        <w:pStyle w:val="aff5"/>
        <w:numPr>
          <w:ilvl w:val="0"/>
          <w:numId w:val="28"/>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учень 51,5% </w:t>
      </w:r>
      <w:r w:rsidR="009E08CA" w:rsidRPr="009E08CA">
        <w:rPr>
          <w:rFonts w:ascii="Times New Roman" w:eastAsia="Times New Roman" w:hAnsi="Times New Roman" w:cs="Times New Roman"/>
          <w:color w:val="000000"/>
          <w:sz w:val="28"/>
          <w:szCs w:val="28"/>
        </w:rPr>
        <w:t xml:space="preserve"> –</w:t>
      </w:r>
      <w:r w:rsidR="0076016B">
        <w:rPr>
          <w:rFonts w:ascii="Times New Roman" w:eastAsia="Times New Roman" w:hAnsi="Times New Roman" w:cs="Times New Roman"/>
          <w:color w:val="000000"/>
          <w:sz w:val="28"/>
          <w:szCs w:val="28"/>
        </w:rPr>
        <w:t xml:space="preserve"> середній рівень</w:t>
      </w:r>
      <w:r w:rsidR="003D0F00" w:rsidRPr="009E08CA">
        <w:rPr>
          <w:rFonts w:ascii="Times New Roman" w:eastAsia="Times New Roman" w:hAnsi="Times New Roman" w:cs="Times New Roman"/>
          <w:color w:val="000000"/>
          <w:sz w:val="28"/>
          <w:szCs w:val="28"/>
        </w:rPr>
        <w:t>;</w:t>
      </w:r>
    </w:p>
    <w:p w:rsidR="003D0F00" w:rsidRPr="009E08CA" w:rsidRDefault="004F6067" w:rsidP="00964192">
      <w:pPr>
        <w:pStyle w:val="aff5"/>
        <w:numPr>
          <w:ilvl w:val="0"/>
          <w:numId w:val="28"/>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009E08CA">
        <w:rPr>
          <w:rFonts w:ascii="Times New Roman" w:eastAsia="Times New Roman" w:hAnsi="Times New Roman" w:cs="Times New Roman"/>
          <w:color w:val="000000"/>
          <w:sz w:val="28"/>
          <w:szCs w:val="28"/>
        </w:rPr>
        <w:t xml:space="preserve"> </w:t>
      </w:r>
      <w:r w:rsidR="003D0F00" w:rsidRPr="009E08CA">
        <w:rPr>
          <w:rFonts w:ascii="Times New Roman" w:eastAsia="Times New Roman" w:hAnsi="Times New Roman" w:cs="Times New Roman"/>
          <w:color w:val="000000"/>
          <w:sz w:val="28"/>
          <w:szCs w:val="28"/>
        </w:rPr>
        <w:t>учнів</w:t>
      </w:r>
      <w:r w:rsidR="009E08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17% </w:t>
      </w:r>
      <w:r w:rsidR="009E08CA" w:rsidRPr="009E08CA">
        <w:rPr>
          <w:rFonts w:ascii="Times New Roman" w:eastAsia="Times New Roman" w:hAnsi="Times New Roman" w:cs="Times New Roman"/>
          <w:color w:val="000000"/>
          <w:sz w:val="28"/>
          <w:szCs w:val="28"/>
        </w:rPr>
        <w:t xml:space="preserve">– </w:t>
      </w:r>
      <w:r w:rsidR="0076016B">
        <w:rPr>
          <w:rFonts w:ascii="Times New Roman" w:eastAsia="Times New Roman" w:hAnsi="Times New Roman" w:cs="Times New Roman"/>
          <w:color w:val="000000"/>
          <w:sz w:val="28"/>
          <w:szCs w:val="28"/>
        </w:rPr>
        <w:t xml:space="preserve"> початковий рівень.</w:t>
      </w:r>
    </w:p>
    <w:p w:rsidR="003D0F00" w:rsidRPr="0080407B" w:rsidRDefault="003D0F00" w:rsidP="00964192">
      <w:pPr>
        <w:spacing w:after="0" w:line="360" w:lineRule="auto"/>
        <w:ind w:firstLine="567"/>
        <w:jc w:val="both"/>
        <w:rPr>
          <w:rFonts w:ascii="Times New Roman" w:eastAsia="Times New Roman" w:hAnsi="Times New Roman" w:cs="Times New Roman"/>
          <w:sz w:val="24"/>
          <w:szCs w:val="24"/>
        </w:rPr>
      </w:pPr>
      <w:r w:rsidRPr="0076016B">
        <w:rPr>
          <w:rFonts w:ascii="Times New Roman" w:eastAsia="Times New Roman" w:hAnsi="Times New Roman" w:cs="Times New Roman"/>
          <w:color w:val="000000"/>
          <w:sz w:val="28"/>
          <w:szCs w:val="28"/>
        </w:rPr>
        <w:t>Похвальні листи</w:t>
      </w:r>
      <w:r w:rsidRPr="0080407B">
        <w:rPr>
          <w:rFonts w:ascii="Times New Roman" w:eastAsia="Times New Roman" w:hAnsi="Times New Roman" w:cs="Times New Roman"/>
          <w:color w:val="000000"/>
          <w:sz w:val="28"/>
          <w:szCs w:val="28"/>
        </w:rPr>
        <w:t xml:space="preserve"> по закінч</w:t>
      </w:r>
      <w:r w:rsidR="009E08CA">
        <w:rPr>
          <w:rFonts w:ascii="Times New Roman" w:eastAsia="Times New Roman" w:hAnsi="Times New Roman" w:cs="Times New Roman"/>
          <w:color w:val="000000"/>
          <w:sz w:val="28"/>
          <w:szCs w:val="28"/>
        </w:rPr>
        <w:t xml:space="preserve">енню навчального року </w:t>
      </w:r>
      <w:r w:rsidR="004F6067">
        <w:rPr>
          <w:rFonts w:ascii="Times New Roman" w:eastAsia="Times New Roman" w:hAnsi="Times New Roman" w:cs="Times New Roman"/>
          <w:color w:val="000000"/>
          <w:sz w:val="28"/>
          <w:szCs w:val="28"/>
        </w:rPr>
        <w:t>отримали 5</w:t>
      </w:r>
      <w:r w:rsidRPr="0080407B">
        <w:rPr>
          <w:rFonts w:ascii="Times New Roman" w:eastAsia="Times New Roman" w:hAnsi="Times New Roman" w:cs="Times New Roman"/>
          <w:color w:val="000000"/>
          <w:sz w:val="28"/>
          <w:szCs w:val="28"/>
        </w:rPr>
        <w:t xml:space="preserve"> учні</w:t>
      </w:r>
      <w:r w:rsidR="004F6067">
        <w:rPr>
          <w:rFonts w:ascii="Times New Roman" w:eastAsia="Times New Roman" w:hAnsi="Times New Roman" w:cs="Times New Roman"/>
          <w:color w:val="000000"/>
          <w:sz w:val="28"/>
          <w:szCs w:val="28"/>
        </w:rPr>
        <w:t>в</w:t>
      </w:r>
      <w:r w:rsidRPr="0080407B">
        <w:rPr>
          <w:rFonts w:ascii="Times New Roman" w:eastAsia="Times New Roman" w:hAnsi="Times New Roman" w:cs="Times New Roman"/>
          <w:color w:val="000000"/>
          <w:sz w:val="28"/>
          <w:szCs w:val="28"/>
        </w:rPr>
        <w:t>.</w:t>
      </w:r>
      <w:r w:rsidR="009E08CA">
        <w:rPr>
          <w:rFonts w:ascii="Times New Roman" w:eastAsia="Times New Roman" w:hAnsi="Times New Roman" w:cs="Times New Roman"/>
          <w:color w:val="000000"/>
          <w:sz w:val="28"/>
          <w:szCs w:val="28"/>
        </w:rPr>
        <w:t xml:space="preserve"> </w:t>
      </w:r>
      <w:r w:rsidRPr="0080407B">
        <w:rPr>
          <w:rFonts w:ascii="Times New Roman" w:eastAsia="Times New Roman" w:hAnsi="Times New Roman" w:cs="Times New Roman"/>
          <w:color w:val="000000"/>
          <w:sz w:val="28"/>
          <w:szCs w:val="28"/>
        </w:rPr>
        <w:t xml:space="preserve">Крім того, </w:t>
      </w:r>
      <w:r w:rsidR="004F6067">
        <w:rPr>
          <w:rFonts w:ascii="Times New Roman" w:eastAsia="Times New Roman" w:hAnsi="Times New Roman" w:cs="Times New Roman"/>
          <w:color w:val="000000"/>
          <w:sz w:val="28"/>
          <w:szCs w:val="28"/>
        </w:rPr>
        <w:t>1 учениця</w:t>
      </w:r>
      <w:r w:rsidRPr="0080407B">
        <w:rPr>
          <w:rFonts w:ascii="Times New Roman" w:eastAsia="Times New Roman" w:hAnsi="Times New Roman" w:cs="Times New Roman"/>
          <w:color w:val="000000"/>
          <w:sz w:val="28"/>
          <w:szCs w:val="28"/>
        </w:rPr>
        <w:t xml:space="preserve"> отримали свідоцтво з відзнакою за базову загальну середню освіту. </w:t>
      </w:r>
    </w:p>
    <w:p w:rsidR="00314201" w:rsidRPr="00314201" w:rsidRDefault="009E08CA" w:rsidP="00964192">
      <w:pPr>
        <w:shd w:val="clear" w:color="auto" w:fill="FFFFFF"/>
        <w:spacing w:after="0" w:line="360" w:lineRule="auto"/>
        <w:jc w:val="both"/>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00A320B7" w:rsidRPr="00A320B7">
        <w:rPr>
          <w:rFonts w:ascii="Times New Roman" w:eastAsia="Times New Roman" w:hAnsi="Times New Roman" w:cs="Times New Roman"/>
          <w:sz w:val="28"/>
          <w:szCs w:val="28"/>
        </w:rPr>
        <w:t xml:space="preserve"> </w:t>
      </w:r>
      <w:r w:rsidR="00314201" w:rsidRPr="00314201">
        <w:rPr>
          <w:rFonts w:ascii="Times New Roman" w:eastAsia="Times New Roman" w:hAnsi="Times New Roman" w:cs="Times New Roman"/>
          <w:spacing w:val="-8"/>
          <w:sz w:val="28"/>
          <w:szCs w:val="28"/>
          <w:bdr w:val="none" w:sz="0" w:space="0" w:color="auto" w:frame="1"/>
          <w:lang w:eastAsia="ru-RU"/>
        </w:rPr>
        <w:t xml:space="preserve">Для забезпечення умов праці та навчання проводяться згідно із законодавством інструктажі та навчання з працівниками та здобувачами освіти про охорону праці та безпеку життєдіяльності. На початок та впродовж навчального </w:t>
      </w:r>
      <w:r w:rsidR="00314201" w:rsidRPr="00314201">
        <w:rPr>
          <w:rFonts w:ascii="Times New Roman" w:eastAsia="Times New Roman" w:hAnsi="Times New Roman" w:cs="Times New Roman"/>
          <w:spacing w:val="-8"/>
          <w:sz w:val="28"/>
          <w:szCs w:val="28"/>
          <w:bdr w:val="none" w:sz="0" w:space="0" w:color="auto" w:frame="1"/>
          <w:lang w:eastAsia="ru-RU"/>
        </w:rPr>
        <w:lastRenderedPageBreak/>
        <w:t>року проведені різнорівневі навчання та інстру</w:t>
      </w:r>
      <w:r w:rsidR="003E3004">
        <w:rPr>
          <w:rFonts w:ascii="Times New Roman" w:eastAsia="Times New Roman" w:hAnsi="Times New Roman" w:cs="Times New Roman"/>
          <w:spacing w:val="-8"/>
          <w:sz w:val="28"/>
          <w:szCs w:val="28"/>
          <w:bdr w:val="none" w:sz="0" w:space="0" w:color="auto" w:frame="1"/>
          <w:lang w:eastAsia="ru-RU"/>
        </w:rPr>
        <w:t>ктажі на предмет дотримання без</w:t>
      </w:r>
      <w:r w:rsidR="00314201" w:rsidRPr="00314201">
        <w:rPr>
          <w:rFonts w:ascii="Times New Roman" w:eastAsia="Times New Roman" w:hAnsi="Times New Roman" w:cs="Times New Roman"/>
          <w:spacing w:val="-8"/>
          <w:sz w:val="28"/>
          <w:szCs w:val="28"/>
          <w:bdr w:val="none" w:sz="0" w:space="0" w:color="auto" w:frame="1"/>
          <w:lang w:eastAsia="ru-RU"/>
        </w:rPr>
        <w:t xml:space="preserve">пекових вимог та рекомендацій періоду воєнного стану. Упродовж навчального року додатково проводилися бесіди з питань безпеки та попередження дитячого травматизму напередодні осінніх, зимових, весняних і літніх канікул. 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зумовлених військовим станом і дотримуються їх. </w:t>
      </w:r>
    </w:p>
    <w:p w:rsidR="0076016B" w:rsidRDefault="00314201" w:rsidP="00964192">
      <w:pPr>
        <w:spacing w:after="0" w:line="36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314201">
        <w:rPr>
          <w:rFonts w:ascii="Times New Roman" w:eastAsia="Times New Roman" w:hAnsi="Times New Roman" w:cs="Times New Roman"/>
          <w:spacing w:val="-8"/>
          <w:sz w:val="28"/>
          <w:szCs w:val="28"/>
          <w:bdr w:val="none" w:sz="0" w:space="0" w:color="auto" w:frame="1"/>
          <w:lang w:eastAsia="ru-RU"/>
        </w:rPr>
        <w:t xml:space="preserve">      </w:t>
      </w:r>
      <w:r w:rsidR="00DD2755" w:rsidRPr="00DD2755">
        <w:rPr>
          <w:rFonts w:ascii="Times New Roman" w:eastAsia="Times New Roman" w:hAnsi="Times New Roman" w:cs="Times New Roman"/>
          <w:spacing w:val="-8"/>
          <w:sz w:val="28"/>
          <w:szCs w:val="28"/>
          <w:bdr w:val="none" w:sz="0" w:space="0" w:color="auto" w:frame="1"/>
          <w:lang w:eastAsia="ru-RU"/>
        </w:rPr>
        <w:t>Однією з важливих умов для освітнього п</w:t>
      </w:r>
      <w:r w:rsidR="00DD2755">
        <w:rPr>
          <w:rFonts w:ascii="Times New Roman" w:eastAsia="Times New Roman" w:hAnsi="Times New Roman" w:cs="Times New Roman"/>
          <w:spacing w:val="-8"/>
          <w:sz w:val="28"/>
          <w:szCs w:val="28"/>
          <w:bdr w:val="none" w:sz="0" w:space="0" w:color="auto" w:frame="1"/>
          <w:lang w:eastAsia="ru-RU"/>
        </w:rPr>
        <w:t xml:space="preserve">роцесу є безпечне та комфортне </w:t>
      </w:r>
      <w:r w:rsidR="00AC1D64">
        <w:rPr>
          <w:rFonts w:ascii="Times New Roman" w:eastAsia="Times New Roman" w:hAnsi="Times New Roman" w:cs="Times New Roman"/>
          <w:spacing w:val="-8"/>
          <w:sz w:val="28"/>
          <w:szCs w:val="28"/>
          <w:bdr w:val="none" w:sz="0" w:space="0" w:color="auto" w:frame="1"/>
          <w:lang w:eastAsia="ru-RU"/>
        </w:rPr>
        <w:t xml:space="preserve">освітнє середовище – </w:t>
      </w:r>
      <w:r w:rsidR="00AC1D64" w:rsidRPr="00AC1D64">
        <w:rPr>
          <w:rFonts w:ascii="Times New Roman" w:eastAsia="Times New Roman" w:hAnsi="Times New Roman" w:cs="Times New Roman"/>
          <w:spacing w:val="-8"/>
          <w:sz w:val="28"/>
          <w:szCs w:val="28"/>
          <w:bdr w:val="none" w:sz="0" w:space="0" w:color="auto" w:frame="1"/>
          <w:lang w:eastAsia="ru-RU"/>
        </w:rPr>
        <w:t>сукупність умов у закладі освіти, що унеможливлюють заподіяння учасникам освітнього процесу фізичної</w:t>
      </w:r>
      <w:r w:rsidR="00AC1D64">
        <w:rPr>
          <w:rFonts w:ascii="Times New Roman" w:eastAsia="Times New Roman" w:hAnsi="Times New Roman" w:cs="Times New Roman"/>
          <w:spacing w:val="-8"/>
          <w:sz w:val="28"/>
          <w:szCs w:val="28"/>
          <w:bdr w:val="none" w:sz="0" w:space="0" w:color="auto" w:frame="1"/>
          <w:lang w:eastAsia="ru-RU"/>
        </w:rPr>
        <w:t xml:space="preserve"> </w:t>
      </w:r>
      <w:r w:rsidR="00AC1D64" w:rsidRPr="00AC1D64">
        <w:rPr>
          <w:rFonts w:ascii="Times New Roman" w:eastAsia="Times New Roman" w:hAnsi="Times New Roman" w:cs="Times New Roman"/>
          <w:spacing w:val="-8"/>
          <w:sz w:val="28"/>
          <w:szCs w:val="28"/>
          <w:bdr w:val="none" w:sz="0" w:space="0" w:color="auto" w:frame="1"/>
          <w:lang w:eastAsia="ru-RU"/>
        </w:rPr>
        <w:t>або моральної шкоди</w:t>
      </w:r>
      <w:r w:rsidR="00AC1D64">
        <w:rPr>
          <w:rFonts w:ascii="Times New Roman" w:eastAsia="Times New Roman" w:hAnsi="Times New Roman" w:cs="Times New Roman"/>
          <w:spacing w:val="-8"/>
          <w:sz w:val="28"/>
          <w:szCs w:val="28"/>
          <w:bdr w:val="none" w:sz="0" w:space="0" w:color="auto" w:frame="1"/>
          <w:lang w:eastAsia="ru-RU"/>
        </w:rPr>
        <w:t xml:space="preserve">. </w:t>
      </w:r>
      <w:r w:rsidR="007D584D" w:rsidRPr="007D584D">
        <w:rPr>
          <w:rFonts w:ascii="Times New Roman" w:eastAsia="Times New Roman" w:hAnsi="Times New Roman" w:cs="Times New Roman"/>
          <w:spacing w:val="-8"/>
          <w:sz w:val="28"/>
          <w:szCs w:val="28"/>
          <w:bdr w:val="none" w:sz="0" w:space="0" w:color="auto" w:frame="1"/>
          <w:lang w:eastAsia="ru-RU"/>
        </w:rPr>
        <w:t xml:space="preserve">У </w:t>
      </w:r>
      <w:r w:rsidR="00C052E0">
        <w:rPr>
          <w:rFonts w:ascii="Times New Roman" w:eastAsia="Times New Roman" w:hAnsi="Times New Roman" w:cs="Times New Roman"/>
          <w:spacing w:val="-8"/>
          <w:sz w:val="28"/>
          <w:szCs w:val="28"/>
          <w:bdr w:val="none" w:sz="0" w:space="0" w:color="auto" w:frame="1"/>
          <w:lang w:eastAsia="ru-RU"/>
        </w:rPr>
        <w:t>закладі освіти</w:t>
      </w:r>
      <w:r w:rsidR="007D584D" w:rsidRPr="007D584D">
        <w:rPr>
          <w:rFonts w:ascii="Times New Roman" w:eastAsia="Times New Roman" w:hAnsi="Times New Roman" w:cs="Times New Roman"/>
          <w:spacing w:val="-8"/>
          <w:sz w:val="28"/>
          <w:szCs w:val="28"/>
          <w:bdr w:val="none" w:sz="0" w:space="0" w:color="auto" w:frame="1"/>
          <w:lang w:eastAsia="ru-RU"/>
        </w:rPr>
        <w:t xml:space="preserve">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w:t>
      </w:r>
      <w:r w:rsidR="0076016B">
        <w:rPr>
          <w:rFonts w:ascii="Times New Roman" w:eastAsia="Times New Roman" w:hAnsi="Times New Roman" w:cs="Times New Roman"/>
          <w:spacing w:val="-8"/>
          <w:sz w:val="28"/>
          <w:szCs w:val="28"/>
          <w:bdr w:val="none" w:sz="0" w:space="0" w:color="auto" w:frame="1"/>
          <w:lang w:eastAsia="ru-RU"/>
        </w:rPr>
        <w:t>мфорту освітнього процесу. Н</w:t>
      </w:r>
      <w:r w:rsidR="007D584D" w:rsidRPr="007D584D">
        <w:rPr>
          <w:rFonts w:ascii="Times New Roman" w:eastAsia="Times New Roman" w:hAnsi="Times New Roman" w:cs="Times New Roman"/>
          <w:spacing w:val="-8"/>
          <w:sz w:val="28"/>
          <w:szCs w:val="28"/>
          <w:bdr w:val="none" w:sz="0" w:space="0" w:color="auto" w:frame="1"/>
          <w:lang w:eastAsia="ru-RU"/>
        </w:rPr>
        <w:t xml:space="preserve">авчальні кабінети </w:t>
      </w:r>
      <w:r w:rsidR="0076016B">
        <w:rPr>
          <w:rFonts w:ascii="Times New Roman" w:eastAsia="Times New Roman" w:hAnsi="Times New Roman" w:cs="Times New Roman"/>
          <w:spacing w:val="-8"/>
          <w:sz w:val="28"/>
          <w:szCs w:val="28"/>
          <w:bdr w:val="none" w:sz="0" w:space="0" w:color="auto" w:frame="1"/>
          <w:lang w:eastAsia="ru-RU"/>
        </w:rPr>
        <w:t>1-7 частково</w:t>
      </w:r>
      <w:r w:rsidR="007D584D" w:rsidRPr="007D584D">
        <w:rPr>
          <w:rFonts w:ascii="Times New Roman" w:eastAsia="Times New Roman" w:hAnsi="Times New Roman" w:cs="Times New Roman"/>
          <w:spacing w:val="-8"/>
          <w:sz w:val="28"/>
          <w:szCs w:val="28"/>
          <w:bdr w:val="none" w:sz="0" w:space="0" w:color="auto" w:frame="1"/>
          <w:lang w:eastAsia="ru-RU"/>
        </w:rPr>
        <w:t xml:space="preserve"> обладнані відповідно до вимог законодавства та освітньої програми. Заклад має всі необхідні навчальні приміщення. </w:t>
      </w:r>
    </w:p>
    <w:p w:rsidR="00C052E0" w:rsidRDefault="007D584D" w:rsidP="00964192">
      <w:pPr>
        <w:spacing w:after="0" w:line="36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D584D">
        <w:rPr>
          <w:rFonts w:ascii="Times New Roman" w:eastAsia="Times New Roman" w:hAnsi="Times New Roman" w:cs="Times New Roman"/>
          <w:spacing w:val="-8"/>
          <w:sz w:val="28"/>
          <w:szCs w:val="28"/>
          <w:bdr w:val="none" w:sz="0" w:space="0" w:color="auto" w:frame="1"/>
          <w:lang w:eastAsia="ru-RU"/>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w:t>
      </w:r>
    </w:p>
    <w:p w:rsidR="007D584D" w:rsidRDefault="007D584D" w:rsidP="00964192">
      <w:pPr>
        <w:spacing w:after="0" w:line="36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D584D">
        <w:rPr>
          <w:rFonts w:ascii="Times New Roman" w:eastAsia="Times New Roman" w:hAnsi="Times New Roman" w:cs="Times New Roman"/>
          <w:spacing w:val="-8"/>
          <w:sz w:val="28"/>
          <w:szCs w:val="28"/>
          <w:bdr w:val="none" w:sz="0" w:space="0" w:color="auto" w:frame="1"/>
          <w:lang w:eastAsia="ru-RU"/>
        </w:rPr>
        <w:t>У закладі освіти створено умови для безпечного використання мережі Інтернет. Формуються навички безпечного користування мережею учнями. Учні в освітньому процесі отримують інформацію щодо</w:t>
      </w:r>
      <w:r w:rsidR="0076016B">
        <w:rPr>
          <w:rFonts w:ascii="Times New Roman" w:eastAsia="Times New Roman" w:hAnsi="Times New Roman" w:cs="Times New Roman"/>
          <w:spacing w:val="-8"/>
          <w:sz w:val="28"/>
          <w:szCs w:val="28"/>
          <w:bdr w:val="none" w:sz="0" w:space="0" w:color="auto" w:frame="1"/>
          <w:lang w:eastAsia="ru-RU"/>
        </w:rPr>
        <w:t xml:space="preserve"> безпечного використання мережі</w:t>
      </w:r>
      <w:r w:rsidRPr="007D584D">
        <w:rPr>
          <w:rFonts w:ascii="Times New Roman" w:eastAsia="Times New Roman" w:hAnsi="Times New Roman" w:cs="Times New Roman"/>
          <w:spacing w:val="-8"/>
          <w:sz w:val="28"/>
          <w:szCs w:val="28"/>
          <w:bdr w:val="none" w:sz="0" w:space="0" w:color="auto" w:frame="1"/>
          <w:lang w:eastAsia="ru-RU"/>
        </w:rPr>
        <w:t xml:space="preserve">. </w:t>
      </w:r>
    </w:p>
    <w:p w:rsidR="00E91C7B" w:rsidRDefault="00DD2755" w:rsidP="00964192">
      <w:pPr>
        <w:spacing w:after="0" w:line="36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DD2755">
        <w:rPr>
          <w:rFonts w:ascii="Times New Roman" w:eastAsia="Times New Roman" w:hAnsi="Times New Roman" w:cs="Times New Roman"/>
          <w:spacing w:val="-8"/>
          <w:sz w:val="28"/>
          <w:szCs w:val="28"/>
          <w:bdr w:val="none" w:sz="0" w:space="0" w:color="auto" w:frame="1"/>
          <w:lang w:eastAsia="ru-RU"/>
        </w:rPr>
        <w:t>Навчальний заклад ос</w:t>
      </w:r>
      <w:r w:rsidR="00A25694">
        <w:rPr>
          <w:rFonts w:ascii="Times New Roman" w:eastAsia="Times New Roman" w:hAnsi="Times New Roman" w:cs="Times New Roman"/>
          <w:spacing w:val="-8"/>
          <w:sz w:val="28"/>
          <w:szCs w:val="28"/>
          <w:bdr w:val="none" w:sz="0" w:space="0" w:color="auto" w:frame="1"/>
          <w:lang w:eastAsia="ru-RU"/>
        </w:rPr>
        <w:t>нащений системою протипожежної</w:t>
      </w:r>
      <w:r w:rsidRPr="00DD2755">
        <w:rPr>
          <w:rFonts w:ascii="Times New Roman" w:eastAsia="Times New Roman" w:hAnsi="Times New Roman" w:cs="Times New Roman"/>
          <w:spacing w:val="-8"/>
          <w:sz w:val="28"/>
          <w:szCs w:val="28"/>
          <w:bdr w:val="none" w:sz="0" w:space="0" w:color="auto" w:frame="1"/>
          <w:lang w:eastAsia="ru-RU"/>
        </w:rPr>
        <w:t xml:space="preserve"> сигналізації та підключений до пульта централізованого пожежного спостерігання. </w:t>
      </w:r>
    </w:p>
    <w:p w:rsidR="009B0DD3" w:rsidRPr="00E91C7B" w:rsidRDefault="00E91C7B" w:rsidP="00964192">
      <w:pPr>
        <w:spacing w:after="0" w:line="360" w:lineRule="auto"/>
        <w:jc w:val="both"/>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У ліцеї </w:t>
      </w:r>
      <w:r w:rsidR="009B0DD3" w:rsidRPr="009B0DD3">
        <w:rPr>
          <w:rFonts w:ascii="Times New Roman" w:eastAsia="Times New Roman" w:hAnsi="Times New Roman" w:cs="Times New Roman"/>
          <w:sz w:val="28"/>
          <w:szCs w:val="28"/>
        </w:rPr>
        <w:t xml:space="preserve">систематично проводяться різнорівневі заходи спрямовані на профілактику булінгу. Систематична робота щодо попередження випадків насильства та відсутність дискримінації включає в себе профілактичну роботу </w:t>
      </w:r>
      <w:r w:rsidR="009B0DD3" w:rsidRPr="009B0DD3">
        <w:rPr>
          <w:rFonts w:ascii="Times New Roman" w:eastAsia="Times New Roman" w:hAnsi="Times New Roman" w:cs="Times New Roman"/>
          <w:sz w:val="28"/>
          <w:szCs w:val="28"/>
        </w:rPr>
        <w:lastRenderedPageBreak/>
        <w:t xml:space="preserve">психологічної служби та класних керівників. На шкільному сайті оприлюднено План </w:t>
      </w:r>
      <w:r w:rsidR="00357B6A">
        <w:rPr>
          <w:rFonts w:ascii="Times New Roman" w:eastAsia="Times New Roman" w:hAnsi="Times New Roman" w:cs="Times New Roman"/>
          <w:sz w:val="28"/>
          <w:szCs w:val="28"/>
        </w:rPr>
        <w:t xml:space="preserve">заходів щодо попередження </w:t>
      </w:r>
      <w:r w:rsidR="00357B6A">
        <w:rPr>
          <w:rFonts w:ascii="Times New Roman" w:hAnsi="Times New Roman" w:cs="Times New Roman"/>
          <w:sz w:val="28"/>
        </w:rPr>
        <w:t xml:space="preserve">насильницької моделі поведінки </w:t>
      </w:r>
      <w:r w:rsidR="00357B6A" w:rsidRPr="00357B6A">
        <w:rPr>
          <w:rFonts w:ascii="Times New Roman" w:hAnsi="Times New Roman" w:cs="Times New Roman"/>
          <w:sz w:val="28"/>
        </w:rPr>
        <w:t xml:space="preserve">та </w:t>
      </w:r>
      <w:r w:rsidR="00357B6A" w:rsidRPr="00357B6A">
        <w:rPr>
          <w:rFonts w:ascii="Times New Roman" w:hAnsi="Times New Roman" w:cs="Times New Roman"/>
          <w:spacing w:val="-68"/>
          <w:sz w:val="28"/>
        </w:rPr>
        <w:t xml:space="preserve"> </w:t>
      </w:r>
      <w:r w:rsidR="00357B6A" w:rsidRPr="00357B6A">
        <w:rPr>
          <w:rFonts w:ascii="Times New Roman" w:hAnsi="Times New Roman" w:cs="Times New Roman"/>
          <w:sz w:val="28"/>
        </w:rPr>
        <w:t>випадків</w:t>
      </w:r>
      <w:r w:rsidR="00357B6A" w:rsidRPr="00357B6A">
        <w:rPr>
          <w:rFonts w:ascii="Times New Roman" w:hAnsi="Times New Roman" w:cs="Times New Roman"/>
          <w:spacing w:val="-3"/>
          <w:sz w:val="28"/>
        </w:rPr>
        <w:t xml:space="preserve"> </w:t>
      </w:r>
      <w:r w:rsidR="00357B6A" w:rsidRPr="00357B6A">
        <w:rPr>
          <w:rFonts w:ascii="Times New Roman" w:hAnsi="Times New Roman" w:cs="Times New Roman"/>
          <w:sz w:val="28"/>
        </w:rPr>
        <w:t>булінгу</w:t>
      </w:r>
      <w:r w:rsidR="00357B6A" w:rsidRPr="00357B6A">
        <w:rPr>
          <w:rFonts w:ascii="Times New Roman" w:hAnsi="Times New Roman" w:cs="Times New Roman"/>
          <w:spacing w:val="-2"/>
          <w:sz w:val="28"/>
        </w:rPr>
        <w:t xml:space="preserve"> </w:t>
      </w:r>
      <w:r w:rsidR="00357B6A" w:rsidRPr="00357B6A">
        <w:rPr>
          <w:rFonts w:ascii="Times New Roman" w:hAnsi="Times New Roman" w:cs="Times New Roman"/>
          <w:sz w:val="28"/>
        </w:rPr>
        <w:t>на 2024 –</w:t>
      </w:r>
      <w:r w:rsidR="00357B6A" w:rsidRPr="00357B6A">
        <w:rPr>
          <w:rFonts w:ascii="Times New Roman" w:hAnsi="Times New Roman" w:cs="Times New Roman"/>
          <w:spacing w:val="-2"/>
          <w:sz w:val="28"/>
        </w:rPr>
        <w:t xml:space="preserve"> </w:t>
      </w:r>
      <w:r w:rsidR="00357B6A" w:rsidRPr="00357B6A">
        <w:rPr>
          <w:rFonts w:ascii="Times New Roman" w:hAnsi="Times New Roman" w:cs="Times New Roman"/>
          <w:sz w:val="28"/>
        </w:rPr>
        <w:t>2025</w:t>
      </w:r>
      <w:r w:rsidR="00357B6A" w:rsidRPr="00357B6A">
        <w:rPr>
          <w:rFonts w:ascii="Times New Roman" w:hAnsi="Times New Roman" w:cs="Times New Roman"/>
          <w:spacing w:val="-2"/>
          <w:sz w:val="28"/>
        </w:rPr>
        <w:t xml:space="preserve"> </w:t>
      </w:r>
      <w:r w:rsidR="00357B6A" w:rsidRPr="00357B6A">
        <w:rPr>
          <w:rFonts w:ascii="Times New Roman" w:hAnsi="Times New Roman" w:cs="Times New Roman"/>
          <w:sz w:val="28"/>
        </w:rPr>
        <w:t>н.</w:t>
      </w:r>
      <w:r w:rsidR="00357B6A">
        <w:rPr>
          <w:rFonts w:ascii="Times New Roman" w:hAnsi="Times New Roman" w:cs="Times New Roman"/>
          <w:sz w:val="28"/>
        </w:rPr>
        <w:t xml:space="preserve"> р.</w:t>
      </w:r>
      <w:r>
        <w:rPr>
          <w:rFonts w:ascii="Times New Roman" w:eastAsia="Times New Roman" w:hAnsi="Times New Roman" w:cs="Times New Roman"/>
          <w:sz w:val="28"/>
          <w:szCs w:val="28"/>
        </w:rPr>
        <w:t xml:space="preserve">, </w:t>
      </w:r>
      <w:r w:rsidR="009B0DD3" w:rsidRPr="009B0DD3">
        <w:rPr>
          <w:rFonts w:ascii="Times New Roman" w:eastAsia="Times New Roman" w:hAnsi="Times New Roman" w:cs="Times New Roman"/>
          <w:sz w:val="28"/>
          <w:szCs w:val="28"/>
        </w:rPr>
        <w:t xml:space="preserve"> алгоритм дій у разі </w:t>
      </w:r>
      <w:r>
        <w:rPr>
          <w:rFonts w:ascii="Times New Roman" w:eastAsia="Times New Roman" w:hAnsi="Times New Roman" w:cs="Times New Roman"/>
          <w:sz w:val="28"/>
          <w:szCs w:val="28"/>
        </w:rPr>
        <w:t xml:space="preserve">виявлення ситуацій </w:t>
      </w:r>
      <w:r w:rsidR="009B0DD3" w:rsidRPr="009B0DD3">
        <w:rPr>
          <w:rFonts w:ascii="Times New Roman" w:eastAsia="Times New Roman" w:hAnsi="Times New Roman" w:cs="Times New Roman"/>
          <w:sz w:val="28"/>
          <w:szCs w:val="28"/>
        </w:rPr>
        <w:t>булінгу.</w:t>
      </w:r>
    </w:p>
    <w:p w:rsidR="00B65192" w:rsidRDefault="00B65192" w:rsidP="00964192">
      <w:pPr>
        <w:shd w:val="clear" w:color="auto" w:fill="FFFFFF"/>
        <w:spacing w:after="0" w:line="360" w:lineRule="auto"/>
        <w:ind w:firstLine="709"/>
        <w:jc w:val="both"/>
        <w:rPr>
          <w:rFonts w:ascii="Times New Roman" w:eastAsia="Times New Roman" w:hAnsi="Times New Roman" w:cs="Times New Roman"/>
          <w:sz w:val="28"/>
          <w:szCs w:val="28"/>
        </w:rPr>
      </w:pPr>
      <w:r w:rsidRPr="00B65192">
        <w:rPr>
          <w:rFonts w:ascii="Times New Roman" w:eastAsia="Times New Roman" w:hAnsi="Times New Roman" w:cs="Times New Roman"/>
          <w:sz w:val="28"/>
          <w:szCs w:val="28"/>
        </w:rPr>
        <w:t>Систематично, шляхом опитування учнів і педагогічних працівників, вивчається думка про безпеку і психологічну комфортність освітнього</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 xml:space="preserve">середовища. Здійснюється інформування педагогічних працівників </w:t>
      </w:r>
      <w:r w:rsidR="00357B6A">
        <w:rPr>
          <w:rFonts w:ascii="Times New Roman" w:eastAsia="Times New Roman" w:hAnsi="Times New Roman" w:cs="Times New Roman"/>
          <w:sz w:val="28"/>
          <w:szCs w:val="28"/>
        </w:rPr>
        <w:t xml:space="preserve">та учнів </w:t>
      </w:r>
      <w:r w:rsidRPr="00B65192">
        <w:rPr>
          <w:rFonts w:ascii="Times New Roman" w:eastAsia="Times New Roman" w:hAnsi="Times New Roman" w:cs="Times New Roman"/>
          <w:sz w:val="28"/>
          <w:szCs w:val="28"/>
        </w:rPr>
        <w:t>щодо</w:t>
      </w:r>
      <w:r>
        <w:rPr>
          <w:rFonts w:ascii="Times New Roman" w:eastAsia="Times New Roman" w:hAnsi="Times New Roman" w:cs="Times New Roman"/>
          <w:sz w:val="28"/>
          <w:szCs w:val="28"/>
        </w:rPr>
        <w:t xml:space="preserve"> </w:t>
      </w:r>
      <w:r w:rsidRPr="00B65192">
        <w:rPr>
          <w:rFonts w:ascii="Times New Roman" w:eastAsia="Times New Roman" w:hAnsi="Times New Roman" w:cs="Times New Roman"/>
          <w:sz w:val="28"/>
          <w:szCs w:val="28"/>
        </w:rPr>
        <w:t>ознак булінгу, іншого насильства та запобігання йому. Відбувається систематична співпраця з представниками</w:t>
      </w:r>
      <w:r>
        <w:rPr>
          <w:rFonts w:ascii="Times New Roman" w:eastAsia="Times New Roman" w:hAnsi="Times New Roman" w:cs="Times New Roman"/>
          <w:sz w:val="28"/>
          <w:szCs w:val="28"/>
        </w:rPr>
        <w:t xml:space="preserve"> правоохоронних органів, іншими </w:t>
      </w:r>
      <w:r w:rsidRPr="00B65192">
        <w:rPr>
          <w:rFonts w:ascii="Times New Roman" w:eastAsia="Times New Roman" w:hAnsi="Times New Roman" w:cs="Times New Roman"/>
          <w:sz w:val="28"/>
          <w:szCs w:val="28"/>
        </w:rPr>
        <w:t xml:space="preserve">фахівцями з питань запобігання та протидії булінгу. </w:t>
      </w:r>
    </w:p>
    <w:p w:rsidR="00D60BBB" w:rsidRDefault="00D60BBB" w:rsidP="00964192">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uk-UA"/>
        </w:rPr>
      </w:pPr>
      <w:r w:rsidRPr="00D60BBB">
        <w:rPr>
          <w:rFonts w:ascii="Times New Roman" w:eastAsia="Times New Roman" w:hAnsi="Times New Roman" w:cs="Times New Roman"/>
          <w:sz w:val="28"/>
          <w:szCs w:val="28"/>
          <w:lang w:eastAsia="uk-UA"/>
        </w:rPr>
        <w:t>Однією з умов безпечного освітнього середовища є знання та дотримання учнями й працівниками закладу вимог охорони праці, безпеки житт</w:t>
      </w:r>
      <w:r>
        <w:rPr>
          <w:rFonts w:ascii="Times New Roman" w:eastAsia="Times New Roman" w:hAnsi="Times New Roman" w:cs="Times New Roman"/>
          <w:sz w:val="28"/>
          <w:szCs w:val="28"/>
          <w:lang w:eastAsia="uk-UA"/>
        </w:rPr>
        <w:t xml:space="preserve">єдіяльності, пожежної безпеки. </w:t>
      </w:r>
    </w:p>
    <w:p w:rsidR="00EA6B1F" w:rsidRPr="00EA6B1F" w:rsidRDefault="00357B6A" w:rsidP="00964192">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ліцеї </w:t>
      </w:r>
      <w:r w:rsidR="00EA6B1F" w:rsidRPr="00EA6B1F">
        <w:rPr>
          <w:rFonts w:ascii="Times New Roman" w:eastAsia="Times New Roman" w:hAnsi="Times New Roman" w:cs="Times New Roman"/>
          <w:sz w:val="28"/>
          <w:szCs w:val="28"/>
          <w:lang w:eastAsia="uk-UA"/>
        </w:rPr>
        <w:t>наявна система профілактичної роботи з цих питань, яка включає в себе комплекси занять за розділами</w:t>
      </w:r>
      <w:r w:rsidR="0010605F" w:rsidRPr="0010605F">
        <w:rPr>
          <w:rFonts w:ascii="Times New Roman" w:eastAsia="Times New Roman" w:hAnsi="Times New Roman" w:cs="Times New Roman"/>
          <w:sz w:val="28"/>
          <w:szCs w:val="28"/>
          <w:lang w:eastAsia="uk-UA"/>
        </w:rPr>
        <w:t>, які учні вивчають на уроках  «</w:t>
      </w:r>
      <w:r w:rsidR="00A51745" w:rsidRPr="0010605F">
        <w:rPr>
          <w:rFonts w:ascii="Times New Roman" w:eastAsia="Times New Roman" w:hAnsi="Times New Roman" w:cs="Times New Roman"/>
          <w:sz w:val="28"/>
          <w:szCs w:val="28"/>
          <w:lang w:eastAsia="uk-UA"/>
        </w:rPr>
        <w:t>Здоров’я</w:t>
      </w:r>
      <w:r w:rsidR="0010605F" w:rsidRPr="0010605F">
        <w:rPr>
          <w:rFonts w:ascii="Times New Roman" w:eastAsia="Times New Roman" w:hAnsi="Times New Roman" w:cs="Times New Roman"/>
          <w:sz w:val="28"/>
          <w:szCs w:val="28"/>
          <w:lang w:eastAsia="uk-UA"/>
        </w:rPr>
        <w:t xml:space="preserve">, безпека та добробут», </w:t>
      </w:r>
      <w:r w:rsidR="00EA6B1F" w:rsidRPr="00EA6B1F">
        <w:rPr>
          <w:rFonts w:ascii="Times New Roman" w:eastAsia="Times New Roman" w:hAnsi="Times New Roman" w:cs="Times New Roman"/>
          <w:sz w:val="28"/>
          <w:szCs w:val="28"/>
          <w:lang w:eastAsia="uk-UA"/>
        </w:rPr>
        <w:t xml:space="preserve">«Основ здоров’я» та на годинах спілкування.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w:t>
      </w:r>
      <w:r w:rsidR="0010605F" w:rsidRPr="0010605F">
        <w:rPr>
          <w:rFonts w:ascii="Times New Roman" w:eastAsia="Times New Roman" w:hAnsi="Times New Roman" w:cs="Times New Roman"/>
          <w:sz w:val="28"/>
          <w:szCs w:val="28"/>
          <w:lang w:eastAsia="uk-UA"/>
        </w:rPr>
        <w:t>закладі освіти</w:t>
      </w:r>
      <w:r w:rsidR="00EA6B1F" w:rsidRPr="00EA6B1F">
        <w:rPr>
          <w:rFonts w:ascii="Times New Roman" w:eastAsia="Times New Roman" w:hAnsi="Times New Roman" w:cs="Times New Roman"/>
          <w:sz w:val="28"/>
          <w:szCs w:val="28"/>
          <w:lang w:eastAsia="uk-UA"/>
        </w:rPr>
        <w:t xml:space="preserve"> у 202</w:t>
      </w:r>
      <w:r w:rsidR="008713C8">
        <w:rPr>
          <w:rFonts w:ascii="Times New Roman" w:eastAsia="Times New Roman" w:hAnsi="Times New Roman" w:cs="Times New Roman"/>
          <w:sz w:val="28"/>
          <w:szCs w:val="28"/>
          <w:lang w:eastAsia="uk-UA"/>
        </w:rPr>
        <w:t>4</w:t>
      </w:r>
      <w:r w:rsidR="00EA6B1F" w:rsidRPr="00EA6B1F">
        <w:rPr>
          <w:rFonts w:ascii="Times New Roman" w:eastAsia="Times New Roman" w:hAnsi="Times New Roman" w:cs="Times New Roman"/>
          <w:sz w:val="28"/>
          <w:szCs w:val="28"/>
          <w:lang w:eastAsia="uk-UA"/>
        </w:rPr>
        <w:t>/202</w:t>
      </w:r>
      <w:r w:rsidR="008713C8">
        <w:rPr>
          <w:rFonts w:ascii="Times New Roman" w:eastAsia="Times New Roman" w:hAnsi="Times New Roman" w:cs="Times New Roman"/>
          <w:sz w:val="28"/>
          <w:szCs w:val="28"/>
          <w:lang w:eastAsia="uk-UA"/>
        </w:rPr>
        <w:t>5</w:t>
      </w:r>
      <w:r w:rsidR="00EA6B1F" w:rsidRPr="00EA6B1F">
        <w:rPr>
          <w:rFonts w:ascii="Times New Roman" w:eastAsia="Times New Roman" w:hAnsi="Times New Roman" w:cs="Times New Roman"/>
          <w:sz w:val="28"/>
          <w:szCs w:val="28"/>
          <w:lang w:eastAsia="uk-UA"/>
        </w:rPr>
        <w:t xml:space="preserve"> навчальному році знаходився під щоденним контролем адміністрації </w:t>
      </w:r>
      <w:r w:rsidR="0010605F" w:rsidRPr="0010605F">
        <w:rPr>
          <w:rFonts w:ascii="Times New Roman" w:eastAsia="Times New Roman" w:hAnsi="Times New Roman" w:cs="Times New Roman"/>
          <w:sz w:val="28"/>
          <w:szCs w:val="28"/>
          <w:lang w:eastAsia="uk-UA"/>
        </w:rPr>
        <w:t>закладу освіти</w:t>
      </w:r>
      <w:r w:rsidR="00EA6B1F" w:rsidRPr="00EA6B1F">
        <w:rPr>
          <w:rFonts w:ascii="Times New Roman" w:eastAsia="Times New Roman" w:hAnsi="Times New Roman" w:cs="Times New Roman"/>
          <w:sz w:val="28"/>
          <w:szCs w:val="28"/>
          <w:lang w:eastAsia="uk-UA"/>
        </w:rPr>
        <w:t>.</w:t>
      </w:r>
    </w:p>
    <w:p w:rsidR="00EA6B1F" w:rsidRPr="00EA6B1F" w:rsidRDefault="00EA6B1F" w:rsidP="00964192">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uk-UA"/>
        </w:rPr>
      </w:pPr>
      <w:r w:rsidRPr="00EA6B1F">
        <w:rPr>
          <w:rFonts w:ascii="Times New Roman" w:eastAsia="Times New Roman" w:hAnsi="Times New Roman" w:cs="Times New Roman"/>
          <w:sz w:val="28"/>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rsidR="00EA6B1F" w:rsidRPr="00EA6B1F" w:rsidRDefault="00EA6B1F" w:rsidP="00964192">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uk-UA"/>
        </w:rPr>
      </w:pPr>
      <w:r w:rsidRPr="00EA6B1F">
        <w:rPr>
          <w:rFonts w:ascii="Times New Roman" w:eastAsia="Times New Roman" w:hAnsi="Times New Roman" w:cs="Times New Roman"/>
          <w:sz w:val="28"/>
          <w:szCs w:val="28"/>
          <w:lang w:eastAsia="uk-UA"/>
        </w:rPr>
        <w:t xml:space="preserve">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w:t>
      </w:r>
      <w:r w:rsidRPr="00EA6B1F">
        <w:rPr>
          <w:rFonts w:ascii="Times New Roman" w:eastAsia="Times New Roman" w:hAnsi="Times New Roman" w:cs="Times New Roman"/>
          <w:sz w:val="28"/>
          <w:szCs w:val="28"/>
          <w:lang w:eastAsia="uk-UA"/>
        </w:rPr>
        <w:lastRenderedPageBreak/>
        <w:t>бесіди з попередження усіх видів дитячого травматизму перед виходом на осінні, зимові та літні канікули.</w:t>
      </w:r>
    </w:p>
    <w:p w:rsidR="00EA6B1F" w:rsidRPr="00EA6B1F" w:rsidRDefault="00EA6B1F" w:rsidP="00964192">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uk-UA"/>
        </w:rPr>
      </w:pPr>
      <w:r w:rsidRPr="00EA6B1F">
        <w:rPr>
          <w:rFonts w:ascii="Times New Roman" w:eastAsia="Times New Roman" w:hAnsi="Times New Roman" w:cs="Times New Roman"/>
          <w:sz w:val="28"/>
          <w:szCs w:val="28"/>
          <w:lang w:eastAsia="uk-UA"/>
        </w:rPr>
        <w:t>Аналізуючи наслідки травматизму серед учнів за 202</w:t>
      </w:r>
      <w:r w:rsidR="008713C8">
        <w:rPr>
          <w:rFonts w:ascii="Times New Roman" w:eastAsia="Times New Roman" w:hAnsi="Times New Roman" w:cs="Times New Roman"/>
          <w:sz w:val="28"/>
          <w:szCs w:val="28"/>
          <w:lang w:eastAsia="uk-UA"/>
        </w:rPr>
        <w:t>4</w:t>
      </w:r>
      <w:r w:rsidRPr="00EA6B1F">
        <w:rPr>
          <w:rFonts w:ascii="Times New Roman" w:eastAsia="Times New Roman" w:hAnsi="Times New Roman" w:cs="Times New Roman"/>
          <w:sz w:val="28"/>
          <w:szCs w:val="28"/>
          <w:lang w:eastAsia="uk-UA"/>
        </w:rPr>
        <w:t>/202</w:t>
      </w:r>
      <w:r w:rsidR="008713C8">
        <w:rPr>
          <w:rFonts w:ascii="Times New Roman" w:eastAsia="Times New Roman" w:hAnsi="Times New Roman" w:cs="Times New Roman"/>
          <w:sz w:val="28"/>
          <w:szCs w:val="28"/>
          <w:lang w:eastAsia="uk-UA"/>
        </w:rPr>
        <w:t>5</w:t>
      </w:r>
      <w:r w:rsidRPr="00EA6B1F">
        <w:rPr>
          <w:rFonts w:ascii="Times New Roman" w:eastAsia="Times New Roman" w:hAnsi="Times New Roman" w:cs="Times New Roman"/>
          <w:sz w:val="28"/>
          <w:szCs w:val="28"/>
          <w:lang w:eastAsia="uk-UA"/>
        </w:rPr>
        <w:t xml:space="preserve"> навчальний рік, ми  можемо стверджувати, що  випадки травм </w:t>
      </w:r>
      <w:r w:rsidR="00F8676E">
        <w:rPr>
          <w:rFonts w:ascii="Times New Roman" w:eastAsia="Times New Roman" w:hAnsi="Times New Roman" w:cs="Times New Roman"/>
          <w:sz w:val="28"/>
          <w:szCs w:val="28"/>
          <w:lang w:eastAsia="uk-UA"/>
        </w:rPr>
        <w:t xml:space="preserve">відсутні. </w:t>
      </w:r>
    </w:p>
    <w:p w:rsidR="009713F8" w:rsidRPr="009713F8" w:rsidRDefault="009713F8" w:rsidP="00964192">
      <w:pPr>
        <w:spacing w:after="0" w:line="360" w:lineRule="auto"/>
        <w:ind w:firstLine="708"/>
        <w:jc w:val="both"/>
        <w:rPr>
          <w:rFonts w:ascii="Times New Roman" w:eastAsia="Calibri" w:hAnsi="Times New Roman" w:cs="Times New Roman"/>
          <w:sz w:val="28"/>
          <w:szCs w:val="28"/>
        </w:rPr>
      </w:pPr>
      <w:r w:rsidRPr="009713F8">
        <w:rPr>
          <w:rFonts w:ascii="Times New Roman" w:eastAsia="Calibri" w:hAnsi="Times New Roman" w:cs="Times New Roman"/>
          <w:sz w:val="28"/>
          <w:szCs w:val="28"/>
        </w:rPr>
        <w:t xml:space="preserve">Головні завдання підготовки </w:t>
      </w:r>
      <w:r w:rsidR="00F8676E">
        <w:rPr>
          <w:rFonts w:ascii="Times New Roman" w:eastAsia="Calibri" w:hAnsi="Times New Roman" w:cs="Times New Roman"/>
          <w:sz w:val="28"/>
          <w:szCs w:val="28"/>
        </w:rPr>
        <w:t>у сфері цивільного захисту ліцею</w:t>
      </w:r>
      <w:r w:rsidRPr="009713F8">
        <w:rPr>
          <w:rFonts w:ascii="Times New Roman" w:eastAsia="Calibri" w:hAnsi="Times New Roman" w:cs="Times New Roman"/>
          <w:sz w:val="28"/>
          <w:szCs w:val="28"/>
        </w:rPr>
        <w:t xml:space="preserve"> у 2024/2025 навчальному році виконані. У навчальному закладі були затверджені плани основних заходів підготовки цивільного захисту на 2025-2026 н.  р., уточнені Плани дій структурних підрозділів у режимах повсякденної діяльності, підвищеної готовності, надзвичайної ситуації, надзвичайног</w:t>
      </w:r>
      <w:r w:rsidR="00F8676E">
        <w:rPr>
          <w:rFonts w:ascii="Times New Roman" w:eastAsia="Calibri" w:hAnsi="Times New Roman" w:cs="Times New Roman"/>
          <w:sz w:val="28"/>
          <w:szCs w:val="28"/>
        </w:rPr>
        <w:t>о стану. Основні зусилля у розв’</w:t>
      </w:r>
      <w:r w:rsidRPr="009713F8">
        <w:rPr>
          <w:rFonts w:ascii="Times New Roman" w:eastAsia="Calibri" w:hAnsi="Times New Roman" w:cs="Times New Roman"/>
          <w:sz w:val="28"/>
          <w:szCs w:val="28"/>
        </w:rPr>
        <w:t xml:space="preserve">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w:t>
      </w:r>
      <w:r w:rsidR="00F8676E">
        <w:rPr>
          <w:rFonts w:ascii="Times New Roman" w:eastAsia="Calibri" w:hAnsi="Times New Roman" w:cs="Times New Roman"/>
          <w:sz w:val="28"/>
          <w:szCs w:val="28"/>
        </w:rPr>
        <w:t>з цивільного захисту учнів ліцею</w:t>
      </w:r>
      <w:r w:rsidRPr="009713F8">
        <w:rPr>
          <w:rFonts w:ascii="Times New Roman" w:eastAsia="Calibri" w:hAnsi="Times New Roman" w:cs="Times New Roman"/>
          <w:sz w:val="28"/>
          <w:szCs w:val="28"/>
        </w:rPr>
        <w:t xml:space="preserve"> проводилася під час вивчення курсів  «Основ здоров‘я» у 4-9-х класах; предмета – Захист України у 10-11-х класах.</w:t>
      </w:r>
    </w:p>
    <w:p w:rsidR="009713F8" w:rsidRPr="009713F8" w:rsidRDefault="009713F8" w:rsidP="00964192">
      <w:pPr>
        <w:spacing w:after="0" w:line="360" w:lineRule="auto"/>
        <w:ind w:firstLine="708"/>
        <w:jc w:val="both"/>
        <w:rPr>
          <w:rFonts w:ascii="Times New Roman" w:eastAsia="Calibri" w:hAnsi="Times New Roman" w:cs="Times New Roman"/>
          <w:sz w:val="28"/>
          <w:szCs w:val="28"/>
        </w:rPr>
      </w:pPr>
      <w:r w:rsidRPr="009713F8">
        <w:rPr>
          <w:rFonts w:ascii="Times New Roman" w:eastAsia="Calibri" w:hAnsi="Times New Roman" w:cs="Times New Roman"/>
          <w:sz w:val="28"/>
          <w:szCs w:val="28"/>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w:t>
      </w:r>
    </w:p>
    <w:p w:rsidR="00F8676E" w:rsidRDefault="00EA6B1F" w:rsidP="00964192">
      <w:pPr>
        <w:spacing w:after="0" w:line="360" w:lineRule="auto"/>
        <w:ind w:firstLine="708"/>
        <w:jc w:val="both"/>
        <w:rPr>
          <w:rFonts w:ascii="Times New Roman" w:eastAsia="Calibri" w:hAnsi="Times New Roman" w:cs="Times New Roman"/>
          <w:sz w:val="28"/>
          <w:szCs w:val="28"/>
        </w:rPr>
      </w:pPr>
      <w:r w:rsidRPr="00EA6B1F">
        <w:rPr>
          <w:rFonts w:ascii="Times New Roman" w:eastAsia="Calibri" w:hAnsi="Times New Roman" w:cs="Times New Roman"/>
          <w:sz w:val="28"/>
          <w:szCs w:val="28"/>
        </w:rPr>
        <w:t xml:space="preserve">З метою запобігання травматизму та підтримання порядку на перервах протягом навчального року організовується чергування по </w:t>
      </w:r>
      <w:r w:rsidR="00C37FB9">
        <w:rPr>
          <w:rFonts w:ascii="Times New Roman" w:eastAsia="Calibri" w:hAnsi="Times New Roman" w:cs="Times New Roman"/>
          <w:sz w:val="28"/>
          <w:szCs w:val="28"/>
        </w:rPr>
        <w:t xml:space="preserve">закладу освіти </w:t>
      </w:r>
      <w:r w:rsidRPr="00EA6B1F">
        <w:rPr>
          <w:rFonts w:ascii="Times New Roman" w:eastAsia="Calibri" w:hAnsi="Times New Roman" w:cs="Times New Roman"/>
          <w:sz w:val="28"/>
          <w:szCs w:val="28"/>
        </w:rPr>
        <w:t xml:space="preserve">учнів 8-11 класів та вчителів. </w:t>
      </w:r>
    </w:p>
    <w:p w:rsidR="009B0DD3" w:rsidRPr="00F8676E" w:rsidRDefault="009B0DD3" w:rsidP="00964192">
      <w:pPr>
        <w:spacing w:after="0" w:line="360" w:lineRule="auto"/>
        <w:ind w:firstLine="708"/>
        <w:jc w:val="both"/>
        <w:rPr>
          <w:rFonts w:ascii="Times New Roman" w:eastAsia="Calibri" w:hAnsi="Times New Roman" w:cs="Times New Roman"/>
          <w:sz w:val="28"/>
          <w:szCs w:val="28"/>
        </w:rPr>
      </w:pPr>
      <w:r w:rsidRPr="0080407B">
        <w:rPr>
          <w:rFonts w:ascii="Times New Roman" w:eastAsia="Times New Roman" w:hAnsi="Times New Roman" w:cs="Times New Roman"/>
          <w:color w:val="000000"/>
          <w:sz w:val="28"/>
          <w:szCs w:val="28"/>
          <w:highlight w:val="white"/>
        </w:rPr>
        <w:t xml:space="preserve"> Для виконання Закону «Про освіту» та Конвенції про права дитини у </w:t>
      </w:r>
      <w:r>
        <w:rPr>
          <w:rFonts w:ascii="Times New Roman" w:eastAsia="Times New Roman" w:hAnsi="Times New Roman" w:cs="Times New Roman"/>
          <w:color w:val="000000"/>
          <w:sz w:val="28"/>
          <w:szCs w:val="28"/>
          <w:highlight w:val="white"/>
        </w:rPr>
        <w:t>закладі освіти</w:t>
      </w:r>
      <w:r w:rsidRPr="0080407B">
        <w:rPr>
          <w:rFonts w:ascii="Times New Roman" w:eastAsia="Times New Roman" w:hAnsi="Times New Roman" w:cs="Times New Roman"/>
          <w:color w:val="000000"/>
          <w:sz w:val="28"/>
          <w:szCs w:val="28"/>
          <w:highlight w:val="white"/>
        </w:rPr>
        <w:t xml:space="preserve"> на початку навчального року було оформлено соціальні паспорти кожного класу та на підставі їх – соціальний паспорт </w:t>
      </w:r>
      <w:r>
        <w:rPr>
          <w:rFonts w:ascii="Times New Roman" w:eastAsia="Times New Roman" w:hAnsi="Times New Roman" w:cs="Times New Roman"/>
          <w:color w:val="000000"/>
          <w:sz w:val="28"/>
          <w:szCs w:val="28"/>
          <w:highlight w:val="white"/>
        </w:rPr>
        <w:t>закладу освіти</w:t>
      </w:r>
      <w:r w:rsidRPr="0080407B">
        <w:rPr>
          <w:rFonts w:ascii="Times New Roman" w:eastAsia="Times New Roman" w:hAnsi="Times New Roman" w:cs="Times New Roman"/>
          <w:color w:val="000000"/>
          <w:sz w:val="28"/>
          <w:szCs w:val="28"/>
          <w:highlight w:val="white"/>
        </w:rPr>
        <w:t>, який дав змогу відобразити специфіку учнівського складу школи та системно бачити акценти та напрямки в роботі соціально-психологічної служби з  «категорійними дітьми»:</w:t>
      </w:r>
    </w:p>
    <w:p w:rsidR="009B0DD3" w:rsidRPr="009B0DD3" w:rsidRDefault="009B0DD3" w:rsidP="00964192">
      <w:pPr>
        <w:pStyle w:val="aff5"/>
        <w:numPr>
          <w:ilvl w:val="0"/>
          <w:numId w:val="43"/>
        </w:numPr>
        <w:spacing w:after="0" w:line="360" w:lineRule="auto"/>
        <w:ind w:left="0" w:firstLine="709"/>
        <w:jc w:val="both"/>
        <w:rPr>
          <w:rFonts w:ascii="Times New Roman" w:eastAsia="Times New Roman" w:hAnsi="Times New Roman" w:cs="Times New Roman"/>
          <w:sz w:val="24"/>
          <w:szCs w:val="24"/>
        </w:rPr>
      </w:pPr>
      <w:r w:rsidRPr="009B0DD3">
        <w:rPr>
          <w:rFonts w:ascii="Times New Roman" w:eastAsia="Times New Roman" w:hAnsi="Times New Roman" w:cs="Times New Roman"/>
          <w:color w:val="000000"/>
          <w:sz w:val="28"/>
          <w:szCs w:val="28"/>
          <w:highlight w:val="white"/>
        </w:rPr>
        <w:t xml:space="preserve">Діти сироти – </w:t>
      </w:r>
      <w:r w:rsidR="00F8676E">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w:t>
      </w:r>
    </w:p>
    <w:p w:rsidR="009B0DD3" w:rsidRPr="009B0DD3" w:rsidRDefault="009B0DD3" w:rsidP="00964192">
      <w:pPr>
        <w:pStyle w:val="aff5"/>
        <w:numPr>
          <w:ilvl w:val="0"/>
          <w:numId w:val="43"/>
        </w:numPr>
        <w:spacing w:after="0" w:line="360" w:lineRule="auto"/>
        <w:ind w:left="0" w:firstLine="709"/>
        <w:jc w:val="both"/>
        <w:rPr>
          <w:rFonts w:ascii="Times New Roman" w:eastAsia="Times New Roman" w:hAnsi="Times New Roman" w:cs="Times New Roman"/>
          <w:sz w:val="24"/>
          <w:szCs w:val="24"/>
        </w:rPr>
      </w:pPr>
      <w:r w:rsidRPr="009B0DD3">
        <w:rPr>
          <w:rFonts w:ascii="Times New Roman" w:eastAsia="Times New Roman" w:hAnsi="Times New Roman" w:cs="Times New Roman"/>
          <w:color w:val="000000"/>
          <w:sz w:val="28"/>
          <w:szCs w:val="28"/>
          <w:highlight w:val="white"/>
        </w:rPr>
        <w:lastRenderedPageBreak/>
        <w:t>Д</w:t>
      </w:r>
      <w:r w:rsidR="00BE047D">
        <w:rPr>
          <w:rFonts w:ascii="Times New Roman" w:eastAsia="Times New Roman" w:hAnsi="Times New Roman" w:cs="Times New Roman"/>
          <w:color w:val="000000"/>
          <w:sz w:val="28"/>
          <w:szCs w:val="28"/>
          <w:highlight w:val="white"/>
        </w:rPr>
        <w:t>іти</w:t>
      </w:r>
      <w:r w:rsidRPr="009B0DD3">
        <w:rPr>
          <w:rFonts w:ascii="Times New Roman" w:eastAsia="Times New Roman" w:hAnsi="Times New Roman" w:cs="Times New Roman"/>
          <w:color w:val="000000"/>
          <w:sz w:val="28"/>
          <w:szCs w:val="28"/>
          <w:highlight w:val="white"/>
        </w:rPr>
        <w:t>, позбавлен</w:t>
      </w:r>
      <w:r w:rsidR="00BE047D">
        <w:rPr>
          <w:rFonts w:ascii="Times New Roman" w:eastAsia="Times New Roman" w:hAnsi="Times New Roman" w:cs="Times New Roman"/>
          <w:color w:val="000000"/>
          <w:sz w:val="28"/>
          <w:szCs w:val="28"/>
          <w:highlight w:val="white"/>
        </w:rPr>
        <w:t>і</w:t>
      </w:r>
      <w:r w:rsidRPr="009B0DD3">
        <w:rPr>
          <w:rFonts w:ascii="Times New Roman" w:eastAsia="Times New Roman" w:hAnsi="Times New Roman" w:cs="Times New Roman"/>
          <w:color w:val="000000"/>
          <w:sz w:val="28"/>
          <w:szCs w:val="28"/>
          <w:highlight w:val="white"/>
        </w:rPr>
        <w:t xml:space="preserve">  батьківського  піклування – </w:t>
      </w:r>
      <w:r w:rsidR="00F8676E">
        <w:rPr>
          <w:rFonts w:ascii="Times New Roman" w:eastAsia="Times New Roman" w:hAnsi="Times New Roman" w:cs="Times New Roman"/>
          <w:color w:val="000000"/>
          <w:sz w:val="28"/>
          <w:szCs w:val="28"/>
          <w:highlight w:val="white"/>
        </w:rPr>
        <w:t>1</w:t>
      </w:r>
      <w:r w:rsidRPr="009B0DD3">
        <w:rPr>
          <w:rFonts w:ascii="Times New Roman" w:eastAsia="Times New Roman" w:hAnsi="Times New Roman" w:cs="Times New Roman"/>
          <w:color w:val="000000"/>
          <w:sz w:val="28"/>
          <w:szCs w:val="28"/>
          <w:highlight w:val="white"/>
        </w:rPr>
        <w:t>;</w:t>
      </w:r>
    </w:p>
    <w:p w:rsidR="009B0DD3" w:rsidRPr="009B0DD3" w:rsidRDefault="009B0DD3" w:rsidP="00964192">
      <w:pPr>
        <w:pStyle w:val="aff5"/>
        <w:numPr>
          <w:ilvl w:val="0"/>
          <w:numId w:val="43"/>
        </w:numPr>
        <w:spacing w:after="0" w:line="360" w:lineRule="auto"/>
        <w:ind w:left="0" w:firstLine="709"/>
        <w:jc w:val="both"/>
        <w:rPr>
          <w:rFonts w:ascii="Times New Roman" w:eastAsia="Times New Roman" w:hAnsi="Times New Roman" w:cs="Times New Roman"/>
          <w:sz w:val="24"/>
          <w:szCs w:val="24"/>
        </w:rPr>
      </w:pPr>
      <w:r w:rsidRPr="009B0DD3">
        <w:rPr>
          <w:rFonts w:ascii="Times New Roman" w:eastAsia="Times New Roman" w:hAnsi="Times New Roman" w:cs="Times New Roman"/>
          <w:color w:val="000000"/>
          <w:sz w:val="28"/>
          <w:szCs w:val="28"/>
          <w:highlight w:val="white"/>
        </w:rPr>
        <w:t>Д</w:t>
      </w:r>
      <w:r w:rsidR="00F8676E">
        <w:rPr>
          <w:rFonts w:ascii="Times New Roman" w:eastAsia="Times New Roman" w:hAnsi="Times New Roman" w:cs="Times New Roman"/>
          <w:color w:val="000000"/>
          <w:sz w:val="28"/>
          <w:szCs w:val="28"/>
          <w:highlight w:val="white"/>
        </w:rPr>
        <w:t>іти з малозабезпечених  сімей – 9</w:t>
      </w:r>
      <w:r w:rsidRPr="009B0DD3">
        <w:rPr>
          <w:rFonts w:ascii="Times New Roman" w:eastAsia="Times New Roman" w:hAnsi="Times New Roman" w:cs="Times New Roman"/>
          <w:color w:val="000000"/>
          <w:sz w:val="28"/>
          <w:szCs w:val="28"/>
          <w:highlight w:val="white"/>
        </w:rPr>
        <w:t>;</w:t>
      </w:r>
    </w:p>
    <w:p w:rsidR="009B0DD3" w:rsidRPr="009B0DD3" w:rsidRDefault="009B0DD3" w:rsidP="00964192">
      <w:pPr>
        <w:pStyle w:val="aff5"/>
        <w:numPr>
          <w:ilvl w:val="0"/>
          <w:numId w:val="43"/>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Д</w:t>
      </w:r>
      <w:r w:rsidRPr="009B0DD3">
        <w:rPr>
          <w:rFonts w:ascii="Times New Roman" w:eastAsia="Times New Roman" w:hAnsi="Times New Roman" w:cs="Times New Roman"/>
          <w:color w:val="000000"/>
          <w:sz w:val="28"/>
          <w:szCs w:val="28"/>
          <w:highlight w:val="white"/>
        </w:rPr>
        <w:t xml:space="preserve">іти з інвалідністю – </w:t>
      </w:r>
      <w:r w:rsidR="00F8676E">
        <w:rPr>
          <w:rFonts w:ascii="Times New Roman" w:eastAsia="Times New Roman" w:hAnsi="Times New Roman" w:cs="Times New Roman"/>
          <w:color w:val="000000"/>
          <w:sz w:val="28"/>
          <w:szCs w:val="28"/>
          <w:highlight w:val="white"/>
        </w:rPr>
        <w:t>1</w:t>
      </w:r>
      <w:r w:rsidRPr="009B0DD3">
        <w:rPr>
          <w:rFonts w:ascii="Times New Roman" w:eastAsia="Times New Roman" w:hAnsi="Times New Roman" w:cs="Times New Roman"/>
          <w:color w:val="000000"/>
          <w:sz w:val="28"/>
          <w:szCs w:val="28"/>
          <w:highlight w:val="white"/>
        </w:rPr>
        <w:t>;</w:t>
      </w:r>
    </w:p>
    <w:p w:rsidR="009B0DD3" w:rsidRPr="00DA6CD7" w:rsidRDefault="00DA6CD7" w:rsidP="00964192">
      <w:pPr>
        <w:pStyle w:val="aff5"/>
        <w:numPr>
          <w:ilvl w:val="0"/>
          <w:numId w:val="43"/>
        </w:numPr>
        <w:spacing w:after="0" w:line="360" w:lineRule="auto"/>
        <w:ind w:left="0" w:firstLine="709"/>
        <w:jc w:val="both"/>
        <w:rPr>
          <w:rFonts w:ascii="Times New Roman" w:eastAsia="Times New Roman" w:hAnsi="Times New Roman" w:cs="Times New Roman"/>
          <w:sz w:val="24"/>
          <w:szCs w:val="24"/>
        </w:rPr>
      </w:pPr>
      <w:r w:rsidRPr="00DA6CD7">
        <w:rPr>
          <w:rFonts w:ascii="Times New Roman" w:eastAsia="Times New Roman" w:hAnsi="Times New Roman" w:cs="Times New Roman"/>
          <w:sz w:val="28"/>
          <w:szCs w:val="28"/>
          <w:highlight w:val="white"/>
        </w:rPr>
        <w:t>Діти з багатодітних сімей –14</w:t>
      </w:r>
      <w:r w:rsidR="009B0DD3" w:rsidRPr="00DA6CD7">
        <w:rPr>
          <w:rFonts w:ascii="Times New Roman" w:eastAsia="Times New Roman" w:hAnsi="Times New Roman" w:cs="Times New Roman"/>
          <w:sz w:val="28"/>
          <w:szCs w:val="28"/>
          <w:highlight w:val="white"/>
        </w:rPr>
        <w:t>;</w:t>
      </w:r>
    </w:p>
    <w:p w:rsidR="009B0DD3" w:rsidRPr="00DA6CD7" w:rsidRDefault="009B0DD3" w:rsidP="00964192">
      <w:pPr>
        <w:pStyle w:val="aff5"/>
        <w:numPr>
          <w:ilvl w:val="0"/>
          <w:numId w:val="43"/>
        </w:numPr>
        <w:spacing w:after="0" w:line="360" w:lineRule="auto"/>
        <w:ind w:left="0" w:firstLine="709"/>
        <w:jc w:val="both"/>
        <w:rPr>
          <w:rFonts w:ascii="Times New Roman" w:eastAsia="Times New Roman" w:hAnsi="Times New Roman" w:cs="Times New Roman"/>
          <w:sz w:val="24"/>
          <w:szCs w:val="24"/>
        </w:rPr>
      </w:pPr>
      <w:r w:rsidRPr="00DA6CD7">
        <w:rPr>
          <w:rFonts w:ascii="Times New Roman" w:eastAsia="Times New Roman" w:hAnsi="Times New Roman" w:cs="Times New Roman"/>
          <w:sz w:val="28"/>
          <w:szCs w:val="28"/>
          <w:highlight w:val="white"/>
        </w:rPr>
        <w:t>Діти, батьки яки</w:t>
      </w:r>
      <w:r w:rsidR="00DA6CD7" w:rsidRPr="00DA6CD7">
        <w:rPr>
          <w:rFonts w:ascii="Times New Roman" w:eastAsia="Times New Roman" w:hAnsi="Times New Roman" w:cs="Times New Roman"/>
          <w:sz w:val="28"/>
          <w:szCs w:val="28"/>
          <w:highlight w:val="white"/>
        </w:rPr>
        <w:t>х перебували в зоні АТО - ООС - 8</w:t>
      </w:r>
      <w:r w:rsidRPr="00DA6CD7">
        <w:rPr>
          <w:rFonts w:ascii="Times New Roman" w:eastAsia="Times New Roman" w:hAnsi="Times New Roman" w:cs="Times New Roman"/>
          <w:sz w:val="28"/>
          <w:szCs w:val="28"/>
          <w:highlight w:val="white"/>
        </w:rPr>
        <w:t>;</w:t>
      </w:r>
    </w:p>
    <w:p w:rsidR="00DA6CD7" w:rsidRPr="00DA6CD7" w:rsidRDefault="00DA6CD7" w:rsidP="00964192">
      <w:pPr>
        <w:pStyle w:val="aff5"/>
        <w:numPr>
          <w:ilvl w:val="0"/>
          <w:numId w:val="43"/>
        </w:numPr>
        <w:spacing w:after="0" w:line="360" w:lineRule="auto"/>
        <w:ind w:left="0" w:firstLine="709"/>
        <w:jc w:val="both"/>
        <w:rPr>
          <w:rFonts w:ascii="Times New Roman" w:eastAsia="Times New Roman" w:hAnsi="Times New Roman" w:cs="Times New Roman"/>
          <w:sz w:val="24"/>
          <w:szCs w:val="24"/>
        </w:rPr>
      </w:pPr>
      <w:r w:rsidRPr="00DA6CD7">
        <w:rPr>
          <w:rFonts w:ascii="Times New Roman" w:eastAsia="Times New Roman" w:hAnsi="Times New Roman" w:cs="Times New Roman"/>
          <w:sz w:val="28"/>
          <w:szCs w:val="28"/>
        </w:rPr>
        <w:t>Діти, постраждалі від аварії на ЧАЕС – 5;</w:t>
      </w:r>
    </w:p>
    <w:p w:rsidR="009B0DD3" w:rsidRPr="009B0DD3" w:rsidRDefault="009B0DD3" w:rsidP="00964192">
      <w:pPr>
        <w:pStyle w:val="aff5"/>
        <w:numPr>
          <w:ilvl w:val="0"/>
          <w:numId w:val="43"/>
        </w:numPr>
        <w:spacing w:after="0" w:line="360" w:lineRule="auto"/>
        <w:ind w:left="0" w:firstLine="709"/>
        <w:jc w:val="both"/>
        <w:rPr>
          <w:rFonts w:ascii="Times New Roman" w:eastAsia="Times New Roman" w:hAnsi="Times New Roman" w:cs="Times New Roman"/>
          <w:sz w:val="24"/>
          <w:szCs w:val="24"/>
        </w:rPr>
      </w:pPr>
      <w:r w:rsidRPr="009B0DD3">
        <w:rPr>
          <w:rFonts w:ascii="Times New Roman" w:eastAsia="Times New Roman" w:hAnsi="Times New Roman" w:cs="Times New Roman"/>
          <w:color w:val="000000"/>
          <w:sz w:val="28"/>
          <w:szCs w:val="28"/>
          <w:highlight w:val="white"/>
        </w:rPr>
        <w:t xml:space="preserve">Діти, зареєстровані як внутрішньо переміщені особи – </w:t>
      </w:r>
      <w:r w:rsidR="00F8676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p>
    <w:p w:rsidR="009B0DD3" w:rsidRPr="0080407B" w:rsidRDefault="009B0DD3" w:rsidP="00964192">
      <w:pPr>
        <w:spacing w:after="0" w:line="360" w:lineRule="auto"/>
        <w:ind w:firstLine="709"/>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 В умовах війни постало питання стану психологічного здоров’я здобувачів освіти та їхніх батьків, що може істотно впливати  на освітній процес та призвести до низки ускладнень для здобувачів освіти</w:t>
      </w:r>
      <w:r w:rsidR="00DA6CD7">
        <w:rPr>
          <w:rFonts w:ascii="Times New Roman" w:eastAsia="Times New Roman" w:hAnsi="Times New Roman" w:cs="Times New Roman"/>
          <w:color w:val="000000"/>
          <w:sz w:val="28"/>
          <w:szCs w:val="28"/>
          <w:highlight w:val="white"/>
        </w:rPr>
        <w:t>.</w:t>
      </w:r>
      <w:r w:rsidRPr="0080407B">
        <w:rPr>
          <w:rFonts w:ascii="Times New Roman" w:eastAsia="Times New Roman" w:hAnsi="Times New Roman" w:cs="Times New Roman"/>
          <w:color w:val="000000"/>
          <w:sz w:val="28"/>
          <w:szCs w:val="28"/>
          <w:highlight w:val="white"/>
        </w:rPr>
        <w:t xml:space="preserve"> Діяльність практичного психолога була зосереджена на стабілізації емоційного стану під час війни учасників навчально-виховного процесу. Проводилась діагностика, навчання дітей і вчителів  навичкам первинної психологічної допомоги і самодопомоги, а також навикам саморегуляції емоцій, проводилися тренінги по збереженню та розвиток  стресостійкості особистості</w:t>
      </w:r>
      <w:r w:rsidR="00F8676E">
        <w:rPr>
          <w:rFonts w:ascii="Times New Roman" w:eastAsia="Times New Roman" w:hAnsi="Times New Roman" w:cs="Times New Roman"/>
          <w:color w:val="000000"/>
          <w:sz w:val="28"/>
          <w:szCs w:val="28"/>
        </w:rPr>
        <w:t>.</w:t>
      </w:r>
    </w:p>
    <w:p w:rsidR="009B0DD3" w:rsidRPr="009B0DD3" w:rsidRDefault="009B0DD3" w:rsidP="00964192">
      <w:pPr>
        <w:spacing w:after="0" w:line="360" w:lineRule="auto"/>
        <w:ind w:firstLine="709"/>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 xml:space="preserve">Також пріоритетним напрямком роботи психологічної служби є виявлення дітей, у яких виникають труднощі у навчанні, спілкуванні та взаємодії з оточуючими; визначення причин цих труднощів, при потребі, скерування до відповідних фахівців з метою встановлення причин та надання допомоги. На  початок навчального року вивчався рівень </w:t>
      </w:r>
      <w:r w:rsidR="00DA6CD7">
        <w:rPr>
          <w:rFonts w:ascii="Times New Roman" w:eastAsia="Times New Roman" w:hAnsi="Times New Roman" w:cs="Times New Roman"/>
          <w:color w:val="000000"/>
          <w:sz w:val="28"/>
          <w:szCs w:val="28"/>
          <w:highlight w:val="white"/>
        </w:rPr>
        <w:t>адаптації</w:t>
      </w:r>
      <w:r w:rsidRPr="0080407B">
        <w:rPr>
          <w:rFonts w:ascii="Times New Roman" w:eastAsia="Times New Roman" w:hAnsi="Times New Roman" w:cs="Times New Roman"/>
          <w:color w:val="000000"/>
          <w:sz w:val="28"/>
          <w:szCs w:val="28"/>
          <w:highlight w:val="white"/>
        </w:rPr>
        <w:t xml:space="preserve"> учнів 1-х класів до навчання у школі а також відстежувався  адаптаційний період в 5-х класах. За результатами діагностики та спостережень надавались рекомендації вчителям та батькам, проводилась  корекційна індивідуальна робота. </w:t>
      </w:r>
    </w:p>
    <w:p w:rsidR="009B0DD3" w:rsidRPr="0080407B" w:rsidRDefault="009B0DD3" w:rsidP="00964192">
      <w:pPr>
        <w:spacing w:after="0" w:line="360" w:lineRule="auto"/>
        <w:ind w:firstLine="709"/>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 xml:space="preserve">Практичний психолог активно використовує </w:t>
      </w:r>
      <w:r w:rsidR="000860C0">
        <w:rPr>
          <w:rFonts w:ascii="Times New Roman" w:eastAsia="Times New Roman" w:hAnsi="Times New Roman" w:cs="Times New Roman"/>
          <w:color w:val="000000"/>
          <w:sz w:val="28"/>
          <w:szCs w:val="28"/>
          <w:highlight w:val="white"/>
        </w:rPr>
        <w:t>інноваційні методи в роботі,  а</w:t>
      </w:r>
      <w:r w:rsidRPr="0080407B">
        <w:rPr>
          <w:rFonts w:ascii="Times New Roman" w:eastAsia="Times New Roman" w:hAnsi="Times New Roman" w:cs="Times New Roman"/>
          <w:color w:val="000000"/>
          <w:sz w:val="28"/>
          <w:szCs w:val="28"/>
          <w:highlight w:val="white"/>
        </w:rPr>
        <w:t>рттерапія: казкотерапія, робота з піском, робота з пластиліном та фольгою, елеме</w:t>
      </w:r>
      <w:r w:rsidR="00F12AD9">
        <w:rPr>
          <w:rFonts w:ascii="Times New Roman" w:eastAsia="Times New Roman" w:hAnsi="Times New Roman" w:cs="Times New Roman"/>
          <w:color w:val="000000"/>
          <w:sz w:val="28"/>
          <w:szCs w:val="28"/>
          <w:highlight w:val="white"/>
        </w:rPr>
        <w:t>нти музичної терапії</w:t>
      </w:r>
      <w:r w:rsidRPr="0080407B">
        <w:rPr>
          <w:rFonts w:ascii="Times New Roman" w:eastAsia="Times New Roman" w:hAnsi="Times New Roman" w:cs="Times New Roman"/>
          <w:color w:val="000000"/>
          <w:sz w:val="28"/>
          <w:szCs w:val="28"/>
          <w:highlight w:val="white"/>
        </w:rPr>
        <w:t>. Протягом 202</w:t>
      </w:r>
      <w:r>
        <w:rPr>
          <w:rFonts w:ascii="Times New Roman" w:eastAsia="Times New Roman" w:hAnsi="Times New Roman" w:cs="Times New Roman"/>
          <w:color w:val="000000"/>
          <w:sz w:val="28"/>
          <w:szCs w:val="28"/>
          <w:highlight w:val="white"/>
        </w:rPr>
        <w:t>4</w:t>
      </w:r>
      <w:r w:rsidRPr="0080407B">
        <w:rPr>
          <w:rFonts w:ascii="Times New Roman" w:eastAsia="Times New Roman" w:hAnsi="Times New Roman" w:cs="Times New Roman"/>
          <w:color w:val="000000"/>
          <w:sz w:val="28"/>
          <w:szCs w:val="28"/>
          <w:highlight w:val="white"/>
        </w:rPr>
        <w:t>-202</w:t>
      </w:r>
      <w:r>
        <w:rPr>
          <w:rFonts w:ascii="Times New Roman" w:eastAsia="Times New Roman" w:hAnsi="Times New Roman" w:cs="Times New Roman"/>
          <w:color w:val="000000"/>
          <w:sz w:val="28"/>
          <w:szCs w:val="28"/>
          <w:highlight w:val="white"/>
        </w:rPr>
        <w:t xml:space="preserve">5 </w:t>
      </w:r>
      <w:r w:rsidRPr="0080407B">
        <w:rPr>
          <w:rFonts w:ascii="Times New Roman" w:eastAsia="Times New Roman" w:hAnsi="Times New Roman" w:cs="Times New Roman"/>
          <w:color w:val="000000"/>
          <w:sz w:val="28"/>
          <w:szCs w:val="28"/>
          <w:highlight w:val="white"/>
        </w:rPr>
        <w:t xml:space="preserve">рр. практичний психолог здійснювала психологічний супровід учнів, які навчаються на інклюзивній формі навчання, проводила корекційно-розвиткові заняття з дітьми,  консультації з батьками дітей з ООП,  надавала рекомендації, консультації та методичну допомогу педагогічним працівникам закладу освіти </w:t>
      </w:r>
      <w:r w:rsidRPr="0080407B">
        <w:rPr>
          <w:rFonts w:ascii="Times New Roman" w:eastAsia="Times New Roman" w:hAnsi="Times New Roman" w:cs="Times New Roman"/>
          <w:color w:val="000000"/>
          <w:sz w:val="28"/>
          <w:szCs w:val="28"/>
          <w:highlight w:val="white"/>
        </w:rPr>
        <w:lastRenderedPageBreak/>
        <w:t xml:space="preserve">під час роботи з дітьми з ООП. Психологічною службою  проведено акції та заходи:  День толерантності, </w:t>
      </w:r>
      <w:r>
        <w:rPr>
          <w:rFonts w:ascii="Times New Roman" w:eastAsia="Times New Roman" w:hAnsi="Times New Roman" w:cs="Times New Roman"/>
          <w:color w:val="000000"/>
          <w:sz w:val="28"/>
          <w:szCs w:val="28"/>
          <w:highlight w:val="white"/>
        </w:rPr>
        <w:t>«</w:t>
      </w:r>
      <w:r w:rsidRPr="0080407B">
        <w:rPr>
          <w:rFonts w:ascii="Times New Roman" w:eastAsia="Times New Roman" w:hAnsi="Times New Roman" w:cs="Times New Roman"/>
          <w:color w:val="000000"/>
          <w:sz w:val="28"/>
          <w:szCs w:val="28"/>
          <w:highlight w:val="white"/>
        </w:rPr>
        <w:t>16 днів проти насильства</w:t>
      </w:r>
      <w:r>
        <w:rPr>
          <w:rFonts w:ascii="Times New Roman" w:eastAsia="Times New Roman" w:hAnsi="Times New Roman" w:cs="Times New Roman"/>
          <w:color w:val="000000"/>
          <w:sz w:val="28"/>
          <w:szCs w:val="28"/>
          <w:highlight w:val="white"/>
        </w:rPr>
        <w:t>»</w:t>
      </w:r>
      <w:r w:rsidRPr="0080407B">
        <w:rPr>
          <w:rFonts w:ascii="Times New Roman" w:eastAsia="Times New Roman" w:hAnsi="Times New Roman" w:cs="Times New Roman"/>
          <w:color w:val="000000"/>
          <w:sz w:val="28"/>
          <w:szCs w:val="28"/>
          <w:highlight w:val="white"/>
        </w:rPr>
        <w:t>, День позитиву, Тиждень психології.</w:t>
      </w:r>
    </w:p>
    <w:p w:rsidR="00EA6B1F" w:rsidRDefault="00EA6B1F" w:rsidP="0096419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650F2C">
        <w:rPr>
          <w:rFonts w:ascii="Times New Roman" w:eastAsia="Times New Roman" w:hAnsi="Times New Roman" w:cs="Times New Roman"/>
          <w:sz w:val="28"/>
          <w:szCs w:val="28"/>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82719D" w:rsidRDefault="0082719D" w:rsidP="0096419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EA6B1F">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w:t>
      </w:r>
      <w:r>
        <w:rPr>
          <w:rFonts w:ascii="Times New Roman" w:eastAsia="Times New Roman" w:hAnsi="Times New Roman" w:cs="Times New Roman"/>
          <w:sz w:val="28"/>
          <w:szCs w:val="28"/>
          <w:bdr w:val="none" w:sz="0" w:space="0" w:color="auto" w:frame="1"/>
          <w:lang w:eastAsia="ru-RU"/>
        </w:rPr>
        <w:t>рспективного меню  для учнів 1-11</w:t>
      </w:r>
      <w:r w:rsidRPr="00EA6B1F">
        <w:rPr>
          <w:rFonts w:ascii="Times New Roman" w:eastAsia="Times New Roman" w:hAnsi="Times New Roman" w:cs="Times New Roman"/>
          <w:sz w:val="28"/>
          <w:szCs w:val="28"/>
          <w:bdr w:val="none" w:sz="0" w:space="0" w:color="auto" w:frame="1"/>
          <w:lang w:eastAsia="ru-RU"/>
        </w:rPr>
        <w:t xml:space="preserve"> класів  забезпечено одноразовим гарячим харчуванням.  Гаряче харчування  учнів відбувається згідно графіку у їдальні. Щоденний контроль за організацією харчування учнів 1-11 класів здійснюється медичною сестрою з дієтичного харчування, черговим адміністратором та класним керівником</w:t>
      </w:r>
      <w:r>
        <w:rPr>
          <w:rFonts w:ascii="Times New Roman" w:eastAsia="Times New Roman" w:hAnsi="Times New Roman" w:cs="Times New Roman"/>
          <w:sz w:val="28"/>
          <w:szCs w:val="28"/>
          <w:bdr w:val="none" w:sz="0" w:space="0" w:color="auto" w:frame="1"/>
          <w:lang w:eastAsia="ru-RU"/>
        </w:rPr>
        <w:t>.</w:t>
      </w:r>
    </w:p>
    <w:p w:rsidR="00650F2C" w:rsidRDefault="00650F2C" w:rsidP="00964192">
      <w:pPr>
        <w:spacing w:after="0" w:line="360" w:lineRule="auto"/>
        <w:ind w:firstLine="680"/>
        <w:jc w:val="both"/>
        <w:rPr>
          <w:rFonts w:ascii="Times New Roman" w:eastAsia="Times New Roman" w:hAnsi="Times New Roman" w:cs="Times New Roman"/>
          <w:color w:val="000000"/>
          <w:sz w:val="28"/>
          <w:szCs w:val="28"/>
          <w:lang w:eastAsia="uk-UA"/>
        </w:rPr>
      </w:pPr>
      <w:r w:rsidRPr="002678C4">
        <w:rPr>
          <w:rFonts w:ascii="Times New Roman" w:eastAsia="Times New Roman" w:hAnsi="Times New Roman" w:cs="Times New Roman"/>
          <w:color w:val="000000"/>
          <w:sz w:val="28"/>
          <w:szCs w:val="28"/>
          <w:lang w:eastAsia="uk-UA"/>
        </w:rPr>
        <w:t>За</w:t>
      </w:r>
      <w:r>
        <w:rPr>
          <w:rFonts w:ascii="Times New Roman" w:eastAsia="Times New Roman" w:hAnsi="Times New Roman" w:cs="Times New Roman"/>
          <w:color w:val="000000"/>
          <w:sz w:val="28"/>
          <w:szCs w:val="28"/>
          <w:lang w:eastAsia="uk-UA"/>
        </w:rPr>
        <w:t>безпечували харчування у ліцеї кухар (4 розряд</w:t>
      </w:r>
      <w:r w:rsidRPr="002678C4">
        <w:rPr>
          <w:rFonts w:ascii="Times New Roman" w:eastAsia="Times New Roman" w:hAnsi="Times New Roman" w:cs="Times New Roman"/>
          <w:color w:val="000000"/>
          <w:sz w:val="28"/>
          <w:szCs w:val="28"/>
          <w:lang w:eastAsia="uk-UA"/>
        </w:rPr>
        <w:t xml:space="preserve">), підсобний робітник, прибиральник приміщень, на яку </w:t>
      </w:r>
      <w:r>
        <w:rPr>
          <w:rFonts w:ascii="Times New Roman" w:eastAsia="Times New Roman" w:hAnsi="Times New Roman" w:cs="Times New Roman"/>
          <w:color w:val="000000"/>
          <w:sz w:val="28"/>
          <w:szCs w:val="28"/>
          <w:lang w:eastAsia="uk-UA"/>
        </w:rPr>
        <w:t xml:space="preserve">наказом покладено обов’язки працівника кухні, комірник. </w:t>
      </w:r>
    </w:p>
    <w:p w:rsidR="00650F2C" w:rsidRPr="00F26296" w:rsidRDefault="00650F2C" w:rsidP="00964192">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Меню для харчування розроблялося відповідно до вимог НАССР та затверджувалося Держпродспоживслужбою.</w:t>
      </w:r>
    </w:p>
    <w:p w:rsidR="00650F2C" w:rsidRPr="00191C2E" w:rsidRDefault="00650F2C" w:rsidP="00964192">
      <w:pPr>
        <w:spacing w:after="0" w:line="360" w:lineRule="auto"/>
        <w:ind w:firstLine="680"/>
        <w:jc w:val="both"/>
        <w:rPr>
          <w:rFonts w:ascii="Times New Roman" w:hAnsi="Times New Roman" w:cs="Times New Roman"/>
          <w:sz w:val="28"/>
          <w:szCs w:val="28"/>
        </w:rPr>
      </w:pPr>
      <w:r w:rsidRPr="00191C2E">
        <w:rPr>
          <w:rFonts w:ascii="Times New Roman" w:hAnsi="Times New Roman" w:cs="Times New Roman"/>
          <w:sz w:val="28"/>
          <w:szCs w:val="28"/>
        </w:rPr>
        <w:t>Безкоштовним харчуванням було забезпечено учнів початкових класів (48</w:t>
      </w:r>
      <w:r w:rsidR="00191C2E" w:rsidRPr="00191C2E">
        <w:rPr>
          <w:rFonts w:ascii="Times New Roman" w:hAnsi="Times New Roman" w:cs="Times New Roman"/>
          <w:sz w:val="28"/>
          <w:szCs w:val="28"/>
        </w:rPr>
        <w:t xml:space="preserve"> осіб), дітей позбавлених</w:t>
      </w:r>
      <w:r w:rsidR="0082719D" w:rsidRPr="00191C2E">
        <w:rPr>
          <w:rFonts w:ascii="Times New Roman" w:hAnsi="Times New Roman" w:cs="Times New Roman"/>
          <w:sz w:val="28"/>
          <w:szCs w:val="28"/>
        </w:rPr>
        <w:t xml:space="preserve"> батьківського піклування </w:t>
      </w:r>
      <w:r w:rsidRPr="00191C2E">
        <w:rPr>
          <w:rFonts w:ascii="Times New Roman" w:hAnsi="Times New Roman" w:cs="Times New Roman"/>
          <w:sz w:val="28"/>
          <w:szCs w:val="28"/>
        </w:rPr>
        <w:t>(1 учень), дітей осіб, що постраждали від Чорнобильської катастрофи (5 учнів), дітей учасників бойових ді</w:t>
      </w:r>
      <w:r w:rsidR="0082719D" w:rsidRPr="00191C2E">
        <w:rPr>
          <w:rFonts w:ascii="Times New Roman" w:hAnsi="Times New Roman" w:cs="Times New Roman"/>
          <w:sz w:val="28"/>
          <w:szCs w:val="28"/>
        </w:rPr>
        <w:t xml:space="preserve">й (8 </w:t>
      </w:r>
      <w:r w:rsidRPr="00191C2E">
        <w:rPr>
          <w:rFonts w:ascii="Times New Roman" w:hAnsi="Times New Roman" w:cs="Times New Roman"/>
          <w:sz w:val="28"/>
          <w:szCs w:val="28"/>
        </w:rPr>
        <w:t>учні</w:t>
      </w:r>
      <w:r w:rsidR="0082719D" w:rsidRPr="00191C2E">
        <w:rPr>
          <w:rFonts w:ascii="Times New Roman" w:hAnsi="Times New Roman" w:cs="Times New Roman"/>
          <w:sz w:val="28"/>
          <w:szCs w:val="28"/>
        </w:rPr>
        <w:t>в</w:t>
      </w:r>
      <w:r w:rsidRPr="00191C2E">
        <w:rPr>
          <w:rFonts w:ascii="Times New Roman" w:hAnsi="Times New Roman" w:cs="Times New Roman"/>
          <w:sz w:val="28"/>
          <w:szCs w:val="28"/>
        </w:rPr>
        <w:t>), дітей з малозаб</w:t>
      </w:r>
      <w:r w:rsidR="0082719D" w:rsidRPr="00191C2E">
        <w:rPr>
          <w:rFonts w:ascii="Times New Roman" w:hAnsi="Times New Roman" w:cs="Times New Roman"/>
          <w:sz w:val="28"/>
          <w:szCs w:val="28"/>
        </w:rPr>
        <w:t>езпечених родин (9 осіб), ВПО (3 дитини</w:t>
      </w:r>
      <w:r w:rsidRPr="00191C2E">
        <w:rPr>
          <w:rFonts w:ascii="Times New Roman" w:hAnsi="Times New Roman" w:cs="Times New Roman"/>
          <w:sz w:val="28"/>
          <w:szCs w:val="28"/>
        </w:rPr>
        <w:t xml:space="preserve">). Діти з багатодітних родин оплачували 50% суми за харчування (12 осіб). Учні 5-11 класів (крім пільгових категорій) </w:t>
      </w:r>
      <w:r w:rsidR="0082719D" w:rsidRPr="00191C2E">
        <w:rPr>
          <w:rFonts w:ascii="Times New Roman" w:hAnsi="Times New Roman" w:cs="Times New Roman"/>
          <w:sz w:val="28"/>
          <w:szCs w:val="28"/>
        </w:rPr>
        <w:t xml:space="preserve">(75 осіб) </w:t>
      </w:r>
      <w:r w:rsidRPr="00191C2E">
        <w:rPr>
          <w:rFonts w:ascii="Times New Roman" w:hAnsi="Times New Roman" w:cs="Times New Roman"/>
          <w:sz w:val="28"/>
          <w:szCs w:val="28"/>
        </w:rPr>
        <w:t>харчувалися за</w:t>
      </w:r>
      <w:r w:rsidR="0082719D" w:rsidRPr="00191C2E">
        <w:rPr>
          <w:rFonts w:ascii="Times New Roman" w:hAnsi="Times New Roman" w:cs="Times New Roman"/>
          <w:sz w:val="28"/>
          <w:szCs w:val="28"/>
        </w:rPr>
        <w:t xml:space="preserve"> батьківські кошти у розмірі 35 </w:t>
      </w:r>
      <w:r w:rsidRPr="00191C2E">
        <w:rPr>
          <w:rFonts w:ascii="Times New Roman" w:hAnsi="Times New Roman" w:cs="Times New Roman"/>
          <w:sz w:val="28"/>
          <w:szCs w:val="28"/>
        </w:rPr>
        <w:t xml:space="preserve">грн/день </w:t>
      </w:r>
      <w:r w:rsidR="0082719D" w:rsidRPr="00191C2E">
        <w:rPr>
          <w:rFonts w:ascii="Times New Roman" w:hAnsi="Times New Roman" w:cs="Times New Roman"/>
          <w:sz w:val="28"/>
          <w:szCs w:val="28"/>
        </w:rPr>
        <w:t xml:space="preserve">у І семестрі та  50 грн/день у ІІ семестрі. </w:t>
      </w:r>
    </w:p>
    <w:p w:rsidR="00B2570B" w:rsidRDefault="00B2570B" w:rsidP="00964192">
      <w:pPr>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Основним завданням</w:t>
      </w:r>
      <w:r w:rsidRPr="00B2570B">
        <w:rPr>
          <w:rFonts w:ascii="Times New Roman" w:eastAsia="Times New Roman" w:hAnsi="Times New Roman" w:cs="Times New Roman"/>
          <w:sz w:val="28"/>
          <w:szCs w:val="28"/>
          <w:bdr w:val="none" w:sz="0" w:space="0" w:color="auto" w:frame="1"/>
          <w:lang w:eastAsia="ru-RU"/>
        </w:rPr>
        <w:t xml:space="preserve"> закладу </w:t>
      </w:r>
      <w:r>
        <w:rPr>
          <w:rFonts w:ascii="Times New Roman" w:eastAsia="Times New Roman" w:hAnsi="Times New Roman" w:cs="Times New Roman"/>
          <w:sz w:val="28"/>
          <w:szCs w:val="28"/>
          <w:bdr w:val="none" w:sz="0" w:space="0" w:color="auto" w:frame="1"/>
          <w:lang w:eastAsia="ru-RU"/>
        </w:rPr>
        <w:t>у 202</w:t>
      </w:r>
      <w:r w:rsidR="00B0151D" w:rsidRPr="00B0151D">
        <w:rPr>
          <w:rFonts w:ascii="Times New Roman" w:eastAsia="Times New Roman" w:hAnsi="Times New Roman" w:cs="Times New Roman"/>
          <w:sz w:val="28"/>
          <w:szCs w:val="28"/>
          <w:bdr w:val="none" w:sz="0" w:space="0" w:color="auto" w:frame="1"/>
          <w:lang w:val="ru-RU" w:eastAsia="ru-RU"/>
        </w:rPr>
        <w:t>4</w:t>
      </w:r>
      <w:r>
        <w:rPr>
          <w:rFonts w:ascii="Times New Roman" w:eastAsia="Times New Roman" w:hAnsi="Times New Roman" w:cs="Times New Roman"/>
          <w:sz w:val="28"/>
          <w:szCs w:val="28"/>
          <w:bdr w:val="none" w:sz="0" w:space="0" w:color="auto" w:frame="1"/>
          <w:lang w:eastAsia="ru-RU"/>
        </w:rPr>
        <w:t>-202</w:t>
      </w:r>
      <w:r w:rsidR="00B0151D" w:rsidRPr="00B0151D">
        <w:rPr>
          <w:rFonts w:ascii="Times New Roman" w:eastAsia="Times New Roman" w:hAnsi="Times New Roman" w:cs="Times New Roman"/>
          <w:sz w:val="28"/>
          <w:szCs w:val="28"/>
          <w:bdr w:val="none" w:sz="0" w:space="0" w:color="auto" w:frame="1"/>
          <w:lang w:val="ru-RU" w:eastAsia="ru-RU"/>
        </w:rPr>
        <w:t>5</w:t>
      </w:r>
      <w:r>
        <w:rPr>
          <w:rFonts w:ascii="Times New Roman" w:eastAsia="Times New Roman" w:hAnsi="Times New Roman" w:cs="Times New Roman"/>
          <w:sz w:val="28"/>
          <w:szCs w:val="28"/>
          <w:bdr w:val="none" w:sz="0" w:space="0" w:color="auto" w:frame="1"/>
          <w:lang w:eastAsia="ru-RU"/>
        </w:rPr>
        <w:t xml:space="preserve"> н. р. було не </w:t>
      </w:r>
      <w:r w:rsidRPr="00B2570B">
        <w:rPr>
          <w:rFonts w:ascii="Times New Roman" w:eastAsia="Times New Roman" w:hAnsi="Times New Roman" w:cs="Times New Roman"/>
          <w:sz w:val="28"/>
          <w:szCs w:val="28"/>
          <w:bdr w:val="none" w:sz="0" w:space="0" w:color="auto" w:frame="1"/>
          <w:lang w:eastAsia="ru-RU"/>
        </w:rPr>
        <w:t>лише створити належні умови для харчування, а й докласти зусиль, щоб діти хотіли харчуватися у шкільній їдальні.</w:t>
      </w:r>
      <w:r>
        <w:rPr>
          <w:rFonts w:ascii="Times New Roman" w:eastAsia="Times New Roman" w:hAnsi="Times New Roman" w:cs="Times New Roman"/>
          <w:sz w:val="28"/>
          <w:szCs w:val="28"/>
          <w:bdr w:val="none" w:sz="0" w:space="0" w:color="auto" w:frame="1"/>
          <w:lang w:eastAsia="ru-RU"/>
        </w:rPr>
        <w:t xml:space="preserve"> </w:t>
      </w:r>
    </w:p>
    <w:p w:rsidR="00191C2E" w:rsidRDefault="00A41BCB" w:rsidP="0096419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Виходячи з вище сказаного</w:t>
      </w:r>
      <w:r w:rsidR="003C5EB7">
        <w:rPr>
          <w:rFonts w:ascii="Times New Roman" w:eastAsia="Times New Roman" w:hAnsi="Times New Roman" w:cs="Times New Roman"/>
          <w:sz w:val="28"/>
          <w:szCs w:val="28"/>
          <w:lang w:eastAsia="ru-RU"/>
        </w:rPr>
        <w:t>, можна зробити висновок, що з</w:t>
      </w:r>
      <w:r w:rsidR="008665E6" w:rsidRPr="008665E6">
        <w:rPr>
          <w:rFonts w:ascii="Times New Roman" w:eastAsia="Times New Roman" w:hAnsi="Times New Roman" w:cs="Times New Roman"/>
          <w:sz w:val="28"/>
          <w:szCs w:val="28"/>
          <w:lang w:eastAsia="ru-RU"/>
        </w:rPr>
        <w:t xml:space="preserve">аклад освіти забезпечує максимально зручне для всіх учасників освітнього процесу середовище, яке відповідає основним принципам інклюзії,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w:t>
      </w:r>
    </w:p>
    <w:p w:rsidR="00191C2E" w:rsidRDefault="00191C2E" w:rsidP="009641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ліцеї</w:t>
      </w:r>
      <w:r w:rsidRPr="00A73856">
        <w:rPr>
          <w:rFonts w:ascii="Times New Roman" w:eastAsia="Times New Roman" w:hAnsi="Times New Roman" w:cs="Times New Roman"/>
          <w:sz w:val="28"/>
          <w:szCs w:val="28"/>
          <w:lang w:eastAsia="ru-RU"/>
        </w:rPr>
        <w:t xml:space="preserve"> створюється мотивуючий до навчання простір.</w:t>
      </w:r>
      <w:r>
        <w:rPr>
          <w:rFonts w:ascii="Times New Roman" w:eastAsia="Times New Roman" w:hAnsi="Times New Roman" w:cs="Times New Roman"/>
          <w:sz w:val="28"/>
          <w:szCs w:val="28"/>
          <w:lang w:eastAsia="ru-RU"/>
        </w:rPr>
        <w:t xml:space="preserve"> Облаштовуються ігрові куточки у класних кімнатах (переважно НУШ) та класі безпеки, у коридорах розставлені лавки.  В укритті проведено опалення, що дає можливість комфортного перебування там учнів взимку. </w:t>
      </w:r>
    </w:p>
    <w:p w:rsidR="003B226D" w:rsidRPr="008F1FFA" w:rsidRDefault="003B226D" w:rsidP="00964192">
      <w:pPr>
        <w:shd w:val="clear" w:color="auto" w:fill="FFFFFF"/>
        <w:tabs>
          <w:tab w:val="left" w:pos="0"/>
        </w:tabs>
        <w:spacing w:after="0" w:line="360" w:lineRule="auto"/>
        <w:ind w:firstLine="426"/>
        <w:jc w:val="both"/>
        <w:rPr>
          <w:rFonts w:ascii="Times New Roman" w:eastAsia="Times New Roman" w:hAnsi="Times New Roman" w:cs="Times New Roman"/>
          <w:sz w:val="28"/>
          <w:szCs w:val="28"/>
        </w:rPr>
      </w:pPr>
      <w:r w:rsidRPr="008F1FFA">
        <w:rPr>
          <w:rFonts w:ascii="Times New Roman" w:eastAsia="Times New Roman" w:hAnsi="Times New Roman" w:cs="Times New Roman"/>
          <w:sz w:val="28"/>
          <w:szCs w:val="28"/>
        </w:rPr>
        <w:t>Згідно з річним планом роботи  освітнього закладу  на 202</w:t>
      </w:r>
      <w:r w:rsidR="006B6FD8" w:rsidRPr="008F1FFA">
        <w:rPr>
          <w:rFonts w:ascii="Times New Roman" w:eastAsia="Times New Roman" w:hAnsi="Times New Roman" w:cs="Times New Roman"/>
          <w:sz w:val="28"/>
          <w:szCs w:val="28"/>
        </w:rPr>
        <w:t>4</w:t>
      </w:r>
      <w:r w:rsidRPr="008F1FFA">
        <w:rPr>
          <w:rFonts w:ascii="Times New Roman" w:eastAsia="Times New Roman" w:hAnsi="Times New Roman" w:cs="Times New Roman"/>
          <w:sz w:val="28"/>
          <w:szCs w:val="28"/>
        </w:rPr>
        <w:t>/202</w:t>
      </w:r>
      <w:r w:rsidR="006B6FD8" w:rsidRPr="008F1FFA">
        <w:rPr>
          <w:rFonts w:ascii="Times New Roman" w:eastAsia="Times New Roman" w:hAnsi="Times New Roman" w:cs="Times New Roman"/>
          <w:sz w:val="28"/>
          <w:szCs w:val="28"/>
        </w:rPr>
        <w:t>5</w:t>
      </w:r>
      <w:r w:rsidRPr="008F1FFA">
        <w:rPr>
          <w:rFonts w:ascii="Times New Roman" w:eastAsia="Times New Roman" w:hAnsi="Times New Roman" w:cs="Times New Roman"/>
          <w:sz w:val="28"/>
          <w:szCs w:val="28"/>
        </w:rPr>
        <w:t xml:space="preserve"> </w:t>
      </w:r>
      <w:r w:rsidR="008F1FFA" w:rsidRPr="008F1FFA">
        <w:rPr>
          <w:rFonts w:ascii="Times New Roman" w:eastAsia="Times New Roman" w:hAnsi="Times New Roman" w:cs="Times New Roman"/>
          <w:sz w:val="28"/>
          <w:szCs w:val="28"/>
        </w:rPr>
        <w:t>проведено моніторинг</w:t>
      </w:r>
      <w:r w:rsidR="008F1FFA">
        <w:rPr>
          <w:rFonts w:ascii="Times New Roman" w:eastAsia="Times New Roman" w:hAnsi="Times New Roman" w:cs="Times New Roman"/>
          <w:sz w:val="28"/>
          <w:szCs w:val="28"/>
        </w:rPr>
        <w:t>и</w:t>
      </w:r>
      <w:r w:rsidR="008F1FFA" w:rsidRPr="008F1FFA">
        <w:rPr>
          <w:rFonts w:ascii="Times New Roman" w:eastAsia="Times New Roman" w:hAnsi="Times New Roman" w:cs="Times New Roman"/>
          <w:sz w:val="28"/>
          <w:szCs w:val="28"/>
        </w:rPr>
        <w:t xml:space="preserve"> успішності </w:t>
      </w:r>
      <w:r w:rsidR="008F1FFA">
        <w:rPr>
          <w:rFonts w:ascii="Times New Roman" w:eastAsia="Times New Roman" w:hAnsi="Times New Roman" w:cs="Times New Roman"/>
          <w:sz w:val="28"/>
          <w:szCs w:val="28"/>
        </w:rPr>
        <w:t>здобувачів освіти.</w:t>
      </w:r>
    </w:p>
    <w:p w:rsidR="003B226D" w:rsidRPr="008749AB" w:rsidRDefault="003B226D" w:rsidP="00964192">
      <w:pPr>
        <w:shd w:val="clear" w:color="auto" w:fill="FFFFFF"/>
        <w:tabs>
          <w:tab w:val="left" w:pos="0"/>
        </w:tabs>
        <w:spacing w:after="0" w:line="360" w:lineRule="auto"/>
        <w:ind w:firstLine="426"/>
        <w:jc w:val="both"/>
        <w:rPr>
          <w:rFonts w:ascii="Times New Roman" w:eastAsia="Times New Roman" w:hAnsi="Times New Roman" w:cs="Times New Roman"/>
          <w:color w:val="FF0000"/>
          <w:sz w:val="28"/>
          <w:szCs w:val="28"/>
        </w:rPr>
      </w:pPr>
    </w:p>
    <w:tbl>
      <w:tblPr>
        <w:tblStyle w:val="-15"/>
        <w:tblpPr w:leftFromText="180" w:rightFromText="180" w:vertAnchor="text" w:horzAnchor="margin" w:tblpX="-11" w:tblpY="55"/>
        <w:tblW w:w="9746" w:type="dxa"/>
        <w:tblLook w:val="01E0" w:firstRow="1" w:lastRow="1" w:firstColumn="1" w:lastColumn="1" w:noHBand="0" w:noVBand="0"/>
      </w:tblPr>
      <w:tblGrid>
        <w:gridCol w:w="964"/>
        <w:gridCol w:w="1223"/>
        <w:gridCol w:w="822"/>
        <w:gridCol w:w="785"/>
        <w:gridCol w:w="773"/>
        <w:gridCol w:w="785"/>
        <w:gridCol w:w="776"/>
        <w:gridCol w:w="785"/>
        <w:gridCol w:w="773"/>
        <w:gridCol w:w="665"/>
        <w:gridCol w:w="1395"/>
      </w:tblGrid>
      <w:tr w:rsidR="008F1FFA" w:rsidRPr="008F1FFA" w:rsidTr="00285B82">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88" w:type="dxa"/>
            <w:vMerge w:val="restart"/>
            <w:hideMark/>
          </w:tcPr>
          <w:p w:rsidR="003B226D" w:rsidRPr="008F1FFA" w:rsidRDefault="003B226D" w:rsidP="00964192">
            <w:pPr>
              <w:spacing w:line="360" w:lineRule="auto"/>
              <w:ind w:firstLine="29"/>
              <w:jc w:val="both"/>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Клас</w:t>
            </w:r>
          </w:p>
        </w:tc>
        <w:tc>
          <w:tcPr>
            <w:tcW w:w="1304" w:type="dxa"/>
            <w:vMerge w:val="restart"/>
            <w:hideMark/>
          </w:tcPr>
          <w:p w:rsidR="003B226D" w:rsidRPr="008F1FFA" w:rsidRDefault="003B226D" w:rsidP="00964192">
            <w:pPr>
              <w:spacing w:line="360" w:lineRule="auto"/>
              <w:ind w:firstLine="29"/>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Кількість учнів</w:t>
            </w:r>
          </w:p>
        </w:tc>
        <w:tc>
          <w:tcPr>
            <w:tcW w:w="5966" w:type="dxa"/>
            <w:gridSpan w:val="8"/>
            <w:hideMark/>
          </w:tcPr>
          <w:p w:rsidR="003B226D" w:rsidRPr="008F1FFA" w:rsidRDefault="003B226D" w:rsidP="00964192">
            <w:pPr>
              <w:spacing w:line="360" w:lineRule="auto"/>
              <w:ind w:firstLine="29"/>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Рівень навчальних досягнень</w:t>
            </w:r>
          </w:p>
        </w:tc>
        <w:tc>
          <w:tcPr>
            <w:cnfStyle w:val="000100000000" w:firstRow="0" w:lastRow="0" w:firstColumn="0" w:lastColumn="1" w:oddVBand="0" w:evenVBand="0" w:oddHBand="0" w:evenHBand="0" w:firstRowFirstColumn="0" w:firstRowLastColumn="0" w:lastRowFirstColumn="0" w:lastRowLastColumn="0"/>
            <w:tcW w:w="1488" w:type="dxa"/>
            <w:vMerge w:val="restart"/>
            <w:hideMark/>
          </w:tcPr>
          <w:p w:rsidR="003B226D" w:rsidRPr="008F1FFA" w:rsidRDefault="003B226D" w:rsidP="00964192">
            <w:pPr>
              <w:spacing w:line="360" w:lineRule="auto"/>
              <w:ind w:firstLine="29"/>
              <w:jc w:val="both"/>
              <w:rPr>
                <w:rFonts w:ascii="Times New Roman" w:eastAsia="Calibri" w:hAnsi="Times New Roman" w:cs="Times New Roman"/>
                <w:b w:val="0"/>
                <w:sz w:val="28"/>
                <w:szCs w:val="28"/>
              </w:rPr>
            </w:pPr>
            <w:r w:rsidRPr="008F1FFA">
              <w:rPr>
                <w:rFonts w:ascii="Times New Roman" w:eastAsia="Calibri" w:hAnsi="Times New Roman" w:cs="Times New Roman"/>
                <w:b w:val="0"/>
                <w:sz w:val="28"/>
                <w:szCs w:val="28"/>
              </w:rPr>
              <w:t>Примітка</w:t>
            </w:r>
          </w:p>
        </w:tc>
      </w:tr>
      <w:tr w:rsidR="008F1FFA" w:rsidRPr="008F1FFA" w:rsidTr="00285B82">
        <w:trPr>
          <w:trHeight w:val="638"/>
        </w:trPr>
        <w:tc>
          <w:tcPr>
            <w:cnfStyle w:val="001000000000" w:firstRow="0" w:lastRow="0" w:firstColumn="1" w:lastColumn="0" w:oddVBand="0" w:evenVBand="0" w:oddHBand="0" w:evenHBand="0" w:firstRowFirstColumn="0" w:firstRowLastColumn="0" w:lastRowFirstColumn="0" w:lastRowLastColumn="0"/>
            <w:tcW w:w="0" w:type="auto"/>
            <w:vMerge/>
            <w:hideMark/>
          </w:tcPr>
          <w:p w:rsidR="003B226D" w:rsidRPr="008F1FFA" w:rsidRDefault="003B226D" w:rsidP="00964192">
            <w:pPr>
              <w:spacing w:line="360" w:lineRule="auto"/>
              <w:jc w:val="both"/>
              <w:rPr>
                <w:rFonts w:ascii="Times New Roman" w:eastAsia="Calibri" w:hAnsi="Times New Roman" w:cs="Times New Roman"/>
                <w:b w:val="0"/>
                <w:sz w:val="24"/>
                <w:szCs w:val="24"/>
              </w:rPr>
            </w:pPr>
          </w:p>
        </w:tc>
        <w:tc>
          <w:tcPr>
            <w:tcW w:w="1304" w:type="dxa"/>
            <w:vMerge/>
            <w:hideMark/>
          </w:tcPr>
          <w:p w:rsidR="003B226D" w:rsidRPr="008F1FFA" w:rsidRDefault="003B226D" w:rsidP="009641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699" w:type="dxa"/>
            <w:gridSpan w:val="2"/>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Початковий</w:t>
            </w:r>
          </w:p>
        </w:tc>
        <w:tc>
          <w:tcPr>
            <w:tcW w:w="1467" w:type="dxa"/>
            <w:gridSpan w:val="2"/>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Середній</w:t>
            </w:r>
          </w:p>
        </w:tc>
        <w:tc>
          <w:tcPr>
            <w:tcW w:w="1333" w:type="dxa"/>
            <w:gridSpan w:val="2"/>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Достатній</w:t>
            </w:r>
          </w:p>
        </w:tc>
        <w:tc>
          <w:tcPr>
            <w:tcW w:w="1467" w:type="dxa"/>
            <w:gridSpan w:val="2"/>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Високий</w:t>
            </w:r>
          </w:p>
        </w:tc>
        <w:tc>
          <w:tcPr>
            <w:cnfStyle w:val="000100000000" w:firstRow="0" w:lastRow="0" w:firstColumn="0" w:lastColumn="1" w:oddVBand="0" w:evenVBand="0" w:oddHBand="0" w:evenHBand="0" w:firstRowFirstColumn="0" w:firstRowLastColumn="0" w:lastRowFirstColumn="0" w:lastRowLastColumn="0"/>
            <w:tcW w:w="0" w:type="auto"/>
            <w:vMerge/>
            <w:hideMark/>
          </w:tcPr>
          <w:p w:rsidR="003B226D" w:rsidRPr="008F1FFA" w:rsidRDefault="003B226D" w:rsidP="00964192">
            <w:pPr>
              <w:spacing w:line="360" w:lineRule="auto"/>
              <w:jc w:val="both"/>
              <w:rPr>
                <w:rFonts w:ascii="Times New Roman" w:eastAsia="Calibri" w:hAnsi="Times New Roman" w:cs="Times New Roman"/>
                <w:b w:val="0"/>
                <w:sz w:val="28"/>
                <w:szCs w:val="28"/>
              </w:rPr>
            </w:pPr>
          </w:p>
        </w:tc>
      </w:tr>
      <w:tr w:rsidR="00964192" w:rsidRPr="008F1FFA" w:rsidTr="00285B82">
        <w:trPr>
          <w:trHeight w:val="966"/>
        </w:trPr>
        <w:tc>
          <w:tcPr>
            <w:cnfStyle w:val="001000000000" w:firstRow="0" w:lastRow="0" w:firstColumn="1" w:lastColumn="0" w:oddVBand="0" w:evenVBand="0" w:oddHBand="0" w:evenHBand="0" w:firstRowFirstColumn="0" w:firstRowLastColumn="0" w:lastRowFirstColumn="0" w:lastRowLastColumn="0"/>
            <w:tcW w:w="0" w:type="auto"/>
            <w:vMerge/>
            <w:hideMark/>
          </w:tcPr>
          <w:p w:rsidR="003B226D" w:rsidRPr="008F1FFA" w:rsidRDefault="003B226D" w:rsidP="00964192">
            <w:pPr>
              <w:spacing w:line="360" w:lineRule="auto"/>
              <w:jc w:val="both"/>
              <w:rPr>
                <w:rFonts w:ascii="Times New Roman" w:eastAsia="Calibri" w:hAnsi="Times New Roman" w:cs="Times New Roman"/>
                <w:b w:val="0"/>
                <w:sz w:val="24"/>
                <w:szCs w:val="24"/>
              </w:rPr>
            </w:pPr>
          </w:p>
        </w:tc>
        <w:tc>
          <w:tcPr>
            <w:tcW w:w="1304" w:type="dxa"/>
            <w:vMerge/>
            <w:hideMark/>
          </w:tcPr>
          <w:p w:rsidR="003B226D" w:rsidRPr="008F1FFA" w:rsidRDefault="003B226D" w:rsidP="009641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090" w:type="dxa"/>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К-сть учнів</w:t>
            </w:r>
          </w:p>
        </w:tc>
        <w:tc>
          <w:tcPr>
            <w:tcW w:w="609" w:type="dxa"/>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w:t>
            </w:r>
          </w:p>
        </w:tc>
        <w:tc>
          <w:tcPr>
            <w:tcW w:w="806" w:type="dxa"/>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К-сть учнів</w:t>
            </w:r>
          </w:p>
        </w:tc>
        <w:tc>
          <w:tcPr>
            <w:tcW w:w="661" w:type="dxa"/>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w:t>
            </w:r>
          </w:p>
        </w:tc>
        <w:tc>
          <w:tcPr>
            <w:tcW w:w="823" w:type="dxa"/>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К-сть учнів</w:t>
            </w:r>
          </w:p>
        </w:tc>
        <w:tc>
          <w:tcPr>
            <w:tcW w:w="510" w:type="dxa"/>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w:t>
            </w:r>
          </w:p>
        </w:tc>
        <w:tc>
          <w:tcPr>
            <w:tcW w:w="806" w:type="dxa"/>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К-сть учнів</w:t>
            </w:r>
          </w:p>
        </w:tc>
        <w:tc>
          <w:tcPr>
            <w:tcW w:w="661" w:type="dxa"/>
            <w:hideMark/>
          </w:tcPr>
          <w:p w:rsidR="003B226D" w:rsidRPr="008F1FFA" w:rsidRDefault="003B226D"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0" w:type="auto"/>
            <w:vMerge/>
            <w:hideMark/>
          </w:tcPr>
          <w:p w:rsidR="003B226D" w:rsidRPr="008F1FFA" w:rsidRDefault="003B226D" w:rsidP="00964192">
            <w:pPr>
              <w:spacing w:line="360" w:lineRule="auto"/>
              <w:jc w:val="both"/>
              <w:rPr>
                <w:rFonts w:ascii="Times New Roman" w:eastAsia="Calibri" w:hAnsi="Times New Roman" w:cs="Times New Roman"/>
                <w:b w:val="0"/>
                <w:sz w:val="28"/>
                <w:szCs w:val="28"/>
              </w:rPr>
            </w:pPr>
          </w:p>
        </w:tc>
      </w:tr>
      <w:tr w:rsidR="00964192" w:rsidRPr="008F1FFA" w:rsidTr="00285B82">
        <w:trPr>
          <w:trHeight w:val="164"/>
        </w:trPr>
        <w:tc>
          <w:tcPr>
            <w:cnfStyle w:val="001000000000" w:firstRow="0" w:lastRow="0" w:firstColumn="1" w:lastColumn="0" w:oddVBand="0" w:evenVBand="0" w:oddHBand="0" w:evenHBand="0" w:firstRowFirstColumn="0" w:firstRowLastColumn="0" w:lastRowFirstColumn="0" w:lastRowLastColumn="0"/>
            <w:tcW w:w="988" w:type="dxa"/>
          </w:tcPr>
          <w:p w:rsidR="003B226D" w:rsidRPr="008F1FFA" w:rsidRDefault="00285B82" w:rsidP="00964192">
            <w:pPr>
              <w:spacing w:line="360" w:lineRule="auto"/>
              <w:ind w:firstLine="29"/>
              <w:jc w:val="both"/>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5</w:t>
            </w:r>
          </w:p>
        </w:tc>
        <w:tc>
          <w:tcPr>
            <w:tcW w:w="1304" w:type="dxa"/>
          </w:tcPr>
          <w:p w:rsidR="003B226D" w:rsidRPr="008F1FFA" w:rsidRDefault="008F1FFA"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14</w:t>
            </w:r>
          </w:p>
        </w:tc>
        <w:tc>
          <w:tcPr>
            <w:tcW w:w="109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7,1</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64,3</w:t>
            </w:r>
          </w:p>
        </w:tc>
        <w:tc>
          <w:tcPr>
            <w:tcW w:w="823"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1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28,5</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0</w:t>
            </w:r>
          </w:p>
        </w:tc>
        <w:tc>
          <w:tcPr>
            <w:cnfStyle w:val="000100000000" w:firstRow="0" w:lastRow="0" w:firstColumn="0" w:lastColumn="1" w:oddVBand="0" w:evenVBand="0" w:oddHBand="0" w:evenHBand="0" w:firstRowFirstColumn="0" w:firstRowLastColumn="0" w:lastRowFirstColumn="0" w:lastRowLastColumn="0"/>
            <w:tcW w:w="1488" w:type="dxa"/>
          </w:tcPr>
          <w:p w:rsidR="003B226D" w:rsidRPr="008F1FFA" w:rsidRDefault="003B226D" w:rsidP="00964192">
            <w:pPr>
              <w:spacing w:line="360" w:lineRule="auto"/>
              <w:ind w:firstLine="426"/>
              <w:jc w:val="both"/>
              <w:rPr>
                <w:rFonts w:ascii="Times New Roman" w:eastAsia="Calibri" w:hAnsi="Times New Roman" w:cs="Times New Roman"/>
                <w:b w:val="0"/>
                <w:sz w:val="28"/>
                <w:szCs w:val="28"/>
              </w:rPr>
            </w:pPr>
          </w:p>
        </w:tc>
      </w:tr>
      <w:tr w:rsidR="00964192" w:rsidRPr="008F1FFA" w:rsidTr="00285B82">
        <w:trPr>
          <w:trHeight w:val="150"/>
        </w:trPr>
        <w:tc>
          <w:tcPr>
            <w:cnfStyle w:val="001000000000" w:firstRow="0" w:lastRow="0" w:firstColumn="1" w:lastColumn="0" w:oddVBand="0" w:evenVBand="0" w:oddHBand="0" w:evenHBand="0" w:firstRowFirstColumn="0" w:firstRowLastColumn="0" w:lastRowFirstColumn="0" w:lastRowLastColumn="0"/>
            <w:tcW w:w="988" w:type="dxa"/>
          </w:tcPr>
          <w:p w:rsidR="003B226D" w:rsidRPr="008F1FFA" w:rsidRDefault="00285B82" w:rsidP="00964192">
            <w:pPr>
              <w:spacing w:line="360" w:lineRule="auto"/>
              <w:ind w:firstLine="29"/>
              <w:jc w:val="both"/>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6</w:t>
            </w:r>
          </w:p>
        </w:tc>
        <w:tc>
          <w:tcPr>
            <w:tcW w:w="1304" w:type="dxa"/>
          </w:tcPr>
          <w:p w:rsidR="003B226D" w:rsidRPr="008F1FFA" w:rsidRDefault="008F1FFA"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19</w:t>
            </w:r>
          </w:p>
        </w:tc>
        <w:tc>
          <w:tcPr>
            <w:tcW w:w="109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5,3</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85,7</w:t>
            </w:r>
          </w:p>
        </w:tc>
        <w:tc>
          <w:tcPr>
            <w:tcW w:w="823"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1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26,3</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0</w:t>
            </w:r>
          </w:p>
        </w:tc>
        <w:tc>
          <w:tcPr>
            <w:cnfStyle w:val="000100000000" w:firstRow="0" w:lastRow="0" w:firstColumn="0" w:lastColumn="1" w:oddVBand="0" w:evenVBand="0" w:oddHBand="0" w:evenHBand="0" w:firstRowFirstColumn="0" w:firstRowLastColumn="0" w:lastRowFirstColumn="0" w:lastRowLastColumn="0"/>
            <w:tcW w:w="1488" w:type="dxa"/>
          </w:tcPr>
          <w:p w:rsidR="003B226D" w:rsidRPr="008F1FFA" w:rsidRDefault="003B226D" w:rsidP="00964192">
            <w:pPr>
              <w:spacing w:line="360" w:lineRule="auto"/>
              <w:ind w:firstLine="426"/>
              <w:jc w:val="both"/>
              <w:rPr>
                <w:rFonts w:ascii="Times New Roman" w:eastAsia="Calibri" w:hAnsi="Times New Roman" w:cs="Times New Roman"/>
                <w:b w:val="0"/>
                <w:sz w:val="28"/>
                <w:szCs w:val="28"/>
              </w:rPr>
            </w:pPr>
          </w:p>
        </w:tc>
      </w:tr>
      <w:tr w:rsidR="00964192" w:rsidRPr="008F1FFA" w:rsidTr="00285B82">
        <w:trPr>
          <w:trHeight w:val="164"/>
        </w:trPr>
        <w:tc>
          <w:tcPr>
            <w:cnfStyle w:val="001000000000" w:firstRow="0" w:lastRow="0" w:firstColumn="1" w:lastColumn="0" w:oddVBand="0" w:evenVBand="0" w:oddHBand="0" w:evenHBand="0" w:firstRowFirstColumn="0" w:firstRowLastColumn="0" w:lastRowFirstColumn="0" w:lastRowLastColumn="0"/>
            <w:tcW w:w="988" w:type="dxa"/>
          </w:tcPr>
          <w:p w:rsidR="003B226D" w:rsidRPr="008F1FFA" w:rsidRDefault="00285B82" w:rsidP="00964192">
            <w:pPr>
              <w:spacing w:line="360" w:lineRule="auto"/>
              <w:ind w:firstLine="29"/>
              <w:jc w:val="both"/>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7</w:t>
            </w:r>
          </w:p>
        </w:tc>
        <w:tc>
          <w:tcPr>
            <w:tcW w:w="1304" w:type="dxa"/>
          </w:tcPr>
          <w:p w:rsidR="003B226D" w:rsidRPr="008F1FFA" w:rsidRDefault="008F1FFA"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19</w:t>
            </w:r>
          </w:p>
        </w:tc>
        <w:tc>
          <w:tcPr>
            <w:tcW w:w="109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9"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15,7</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52,63</w:t>
            </w:r>
          </w:p>
        </w:tc>
        <w:tc>
          <w:tcPr>
            <w:tcW w:w="823"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1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21,05</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5,26</w:t>
            </w:r>
          </w:p>
        </w:tc>
        <w:tc>
          <w:tcPr>
            <w:cnfStyle w:val="000100000000" w:firstRow="0" w:lastRow="0" w:firstColumn="0" w:lastColumn="1" w:oddVBand="0" w:evenVBand="0" w:oddHBand="0" w:evenHBand="0" w:firstRowFirstColumn="0" w:firstRowLastColumn="0" w:lastRowFirstColumn="0" w:lastRowLastColumn="0"/>
            <w:tcW w:w="1488" w:type="dxa"/>
          </w:tcPr>
          <w:p w:rsidR="003B226D" w:rsidRPr="008F1FFA" w:rsidRDefault="003B226D" w:rsidP="00964192">
            <w:pPr>
              <w:spacing w:line="360" w:lineRule="auto"/>
              <w:ind w:firstLine="426"/>
              <w:jc w:val="both"/>
              <w:rPr>
                <w:rFonts w:ascii="Times New Roman" w:eastAsia="Calibri" w:hAnsi="Times New Roman" w:cs="Times New Roman"/>
                <w:b w:val="0"/>
                <w:sz w:val="28"/>
                <w:szCs w:val="28"/>
              </w:rPr>
            </w:pPr>
          </w:p>
        </w:tc>
      </w:tr>
      <w:tr w:rsidR="00964192" w:rsidRPr="008F1FFA" w:rsidTr="00285B82">
        <w:trPr>
          <w:trHeight w:val="164"/>
        </w:trPr>
        <w:tc>
          <w:tcPr>
            <w:cnfStyle w:val="001000000000" w:firstRow="0" w:lastRow="0" w:firstColumn="1" w:lastColumn="0" w:oddVBand="0" w:evenVBand="0" w:oddHBand="0" w:evenHBand="0" w:firstRowFirstColumn="0" w:firstRowLastColumn="0" w:lastRowFirstColumn="0" w:lastRowLastColumn="0"/>
            <w:tcW w:w="988" w:type="dxa"/>
          </w:tcPr>
          <w:p w:rsidR="003B226D" w:rsidRPr="008F1FFA" w:rsidRDefault="00285B82" w:rsidP="00964192">
            <w:pPr>
              <w:spacing w:line="360" w:lineRule="auto"/>
              <w:ind w:firstLine="29"/>
              <w:jc w:val="both"/>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8</w:t>
            </w:r>
          </w:p>
        </w:tc>
        <w:tc>
          <w:tcPr>
            <w:tcW w:w="1304" w:type="dxa"/>
          </w:tcPr>
          <w:p w:rsidR="003B226D" w:rsidRPr="008F1FFA" w:rsidRDefault="008F1FFA"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15</w:t>
            </w:r>
          </w:p>
        </w:tc>
        <w:tc>
          <w:tcPr>
            <w:tcW w:w="109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9"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53,33</w:t>
            </w:r>
          </w:p>
        </w:tc>
        <w:tc>
          <w:tcPr>
            <w:tcW w:w="823"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1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6,7</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cnfStyle w:val="000100000000" w:firstRow="0" w:lastRow="0" w:firstColumn="0" w:lastColumn="1" w:oddVBand="0" w:evenVBand="0" w:oddHBand="0" w:evenHBand="0" w:firstRowFirstColumn="0" w:firstRowLastColumn="0" w:lastRowFirstColumn="0" w:lastRowLastColumn="0"/>
            <w:tcW w:w="1488" w:type="dxa"/>
          </w:tcPr>
          <w:p w:rsidR="003B226D" w:rsidRPr="008F1FFA" w:rsidRDefault="003B226D" w:rsidP="00964192">
            <w:pPr>
              <w:spacing w:line="360" w:lineRule="auto"/>
              <w:ind w:firstLine="426"/>
              <w:jc w:val="both"/>
              <w:rPr>
                <w:rFonts w:ascii="Times New Roman" w:eastAsia="Calibri" w:hAnsi="Times New Roman" w:cs="Times New Roman"/>
                <w:b w:val="0"/>
                <w:sz w:val="28"/>
                <w:szCs w:val="28"/>
              </w:rPr>
            </w:pPr>
          </w:p>
        </w:tc>
      </w:tr>
      <w:tr w:rsidR="00964192" w:rsidRPr="008F1FFA" w:rsidTr="00285B82">
        <w:trPr>
          <w:trHeight w:val="164"/>
        </w:trPr>
        <w:tc>
          <w:tcPr>
            <w:cnfStyle w:val="001000000000" w:firstRow="0" w:lastRow="0" w:firstColumn="1" w:lastColumn="0" w:oddVBand="0" w:evenVBand="0" w:oddHBand="0" w:evenHBand="0" w:firstRowFirstColumn="0" w:firstRowLastColumn="0" w:lastRowFirstColumn="0" w:lastRowLastColumn="0"/>
            <w:tcW w:w="988" w:type="dxa"/>
          </w:tcPr>
          <w:p w:rsidR="003B226D" w:rsidRPr="008F1FFA" w:rsidRDefault="00285B82" w:rsidP="00964192">
            <w:pPr>
              <w:spacing w:line="360" w:lineRule="auto"/>
              <w:ind w:firstLine="29"/>
              <w:jc w:val="both"/>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9</w:t>
            </w:r>
          </w:p>
        </w:tc>
        <w:tc>
          <w:tcPr>
            <w:tcW w:w="1304" w:type="dxa"/>
          </w:tcPr>
          <w:p w:rsidR="003B226D" w:rsidRPr="008F1FFA" w:rsidRDefault="008F1FFA"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21</w:t>
            </w:r>
          </w:p>
        </w:tc>
        <w:tc>
          <w:tcPr>
            <w:tcW w:w="109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09"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33,3</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42,85</w:t>
            </w:r>
          </w:p>
        </w:tc>
        <w:tc>
          <w:tcPr>
            <w:tcW w:w="823"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1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19,04</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4,76</w:t>
            </w:r>
          </w:p>
        </w:tc>
        <w:tc>
          <w:tcPr>
            <w:cnfStyle w:val="000100000000" w:firstRow="0" w:lastRow="0" w:firstColumn="0" w:lastColumn="1" w:oddVBand="0" w:evenVBand="0" w:oddHBand="0" w:evenHBand="0" w:firstRowFirstColumn="0" w:firstRowLastColumn="0" w:lastRowFirstColumn="0" w:lastRowLastColumn="0"/>
            <w:tcW w:w="1488" w:type="dxa"/>
          </w:tcPr>
          <w:p w:rsidR="003B226D" w:rsidRPr="008F1FFA" w:rsidRDefault="003B226D" w:rsidP="00964192">
            <w:pPr>
              <w:spacing w:line="360" w:lineRule="auto"/>
              <w:ind w:firstLine="426"/>
              <w:jc w:val="both"/>
              <w:rPr>
                <w:rFonts w:ascii="Times New Roman" w:eastAsia="Calibri" w:hAnsi="Times New Roman" w:cs="Times New Roman"/>
                <w:b w:val="0"/>
                <w:sz w:val="28"/>
                <w:szCs w:val="28"/>
              </w:rPr>
            </w:pPr>
          </w:p>
        </w:tc>
      </w:tr>
      <w:tr w:rsidR="00964192" w:rsidRPr="008F1FFA" w:rsidTr="00285B82">
        <w:trPr>
          <w:trHeight w:val="150"/>
        </w:trPr>
        <w:tc>
          <w:tcPr>
            <w:cnfStyle w:val="001000000000" w:firstRow="0" w:lastRow="0" w:firstColumn="1" w:lastColumn="0" w:oddVBand="0" w:evenVBand="0" w:oddHBand="0" w:evenHBand="0" w:firstRowFirstColumn="0" w:firstRowLastColumn="0" w:lastRowFirstColumn="0" w:lastRowLastColumn="0"/>
            <w:tcW w:w="988" w:type="dxa"/>
          </w:tcPr>
          <w:p w:rsidR="003B226D" w:rsidRPr="008F1FFA" w:rsidRDefault="00285B82" w:rsidP="00964192">
            <w:pPr>
              <w:spacing w:line="360" w:lineRule="auto"/>
              <w:ind w:firstLine="29"/>
              <w:jc w:val="both"/>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10</w:t>
            </w:r>
          </w:p>
        </w:tc>
        <w:tc>
          <w:tcPr>
            <w:tcW w:w="1304" w:type="dxa"/>
          </w:tcPr>
          <w:p w:rsidR="003B226D" w:rsidRPr="008F1FFA" w:rsidRDefault="008F1FFA"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12</w:t>
            </w:r>
          </w:p>
        </w:tc>
        <w:tc>
          <w:tcPr>
            <w:tcW w:w="109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9"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16,7</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50</w:t>
            </w:r>
          </w:p>
        </w:tc>
        <w:tc>
          <w:tcPr>
            <w:tcW w:w="823"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1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25</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8,33</w:t>
            </w:r>
          </w:p>
        </w:tc>
        <w:tc>
          <w:tcPr>
            <w:cnfStyle w:val="000100000000" w:firstRow="0" w:lastRow="0" w:firstColumn="0" w:lastColumn="1" w:oddVBand="0" w:evenVBand="0" w:oddHBand="0" w:evenHBand="0" w:firstRowFirstColumn="0" w:firstRowLastColumn="0" w:lastRowFirstColumn="0" w:lastRowLastColumn="0"/>
            <w:tcW w:w="1488" w:type="dxa"/>
          </w:tcPr>
          <w:p w:rsidR="003B226D" w:rsidRPr="008F1FFA" w:rsidRDefault="003B226D" w:rsidP="00964192">
            <w:pPr>
              <w:spacing w:line="360" w:lineRule="auto"/>
              <w:ind w:firstLine="426"/>
              <w:jc w:val="both"/>
              <w:rPr>
                <w:rFonts w:ascii="Times New Roman" w:eastAsia="Calibri" w:hAnsi="Times New Roman" w:cs="Times New Roman"/>
                <w:b w:val="0"/>
                <w:sz w:val="28"/>
                <w:szCs w:val="28"/>
              </w:rPr>
            </w:pPr>
          </w:p>
        </w:tc>
      </w:tr>
      <w:tr w:rsidR="00964192" w:rsidRPr="008F1FFA" w:rsidTr="00285B82">
        <w:trPr>
          <w:trHeight w:val="164"/>
        </w:trPr>
        <w:tc>
          <w:tcPr>
            <w:cnfStyle w:val="001000000000" w:firstRow="0" w:lastRow="0" w:firstColumn="1" w:lastColumn="0" w:oddVBand="0" w:evenVBand="0" w:oddHBand="0" w:evenHBand="0" w:firstRowFirstColumn="0" w:firstRowLastColumn="0" w:lastRowFirstColumn="0" w:lastRowLastColumn="0"/>
            <w:tcW w:w="988" w:type="dxa"/>
          </w:tcPr>
          <w:p w:rsidR="003B226D" w:rsidRPr="008F1FFA" w:rsidRDefault="00285B82" w:rsidP="00964192">
            <w:pPr>
              <w:spacing w:line="360" w:lineRule="auto"/>
              <w:ind w:firstLine="29"/>
              <w:jc w:val="both"/>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11</w:t>
            </w:r>
          </w:p>
        </w:tc>
        <w:tc>
          <w:tcPr>
            <w:tcW w:w="1304" w:type="dxa"/>
          </w:tcPr>
          <w:p w:rsidR="003B226D" w:rsidRPr="008F1FFA" w:rsidRDefault="008F1FFA"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8F1FFA">
              <w:rPr>
                <w:rFonts w:ascii="Times New Roman" w:eastAsia="Calibri" w:hAnsi="Times New Roman" w:cs="Times New Roman"/>
                <w:sz w:val="24"/>
                <w:szCs w:val="24"/>
              </w:rPr>
              <w:t>10</w:t>
            </w:r>
          </w:p>
        </w:tc>
        <w:tc>
          <w:tcPr>
            <w:tcW w:w="109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09"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0</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60</w:t>
            </w:r>
          </w:p>
        </w:tc>
        <w:tc>
          <w:tcPr>
            <w:tcW w:w="823"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10"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30</w:t>
            </w:r>
          </w:p>
        </w:tc>
        <w:tc>
          <w:tcPr>
            <w:tcW w:w="806"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Pr>
          <w:p w:rsidR="003B226D" w:rsidRPr="008F1FFA" w:rsidRDefault="00964192" w:rsidP="00964192">
            <w:pPr>
              <w:spacing w:line="360" w:lineRule="auto"/>
              <w:ind w:firstLine="29"/>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i/>
                <w:sz w:val="24"/>
                <w:szCs w:val="24"/>
              </w:rPr>
              <w:t>10</w:t>
            </w:r>
          </w:p>
        </w:tc>
        <w:tc>
          <w:tcPr>
            <w:cnfStyle w:val="000100000000" w:firstRow="0" w:lastRow="0" w:firstColumn="0" w:lastColumn="1" w:oddVBand="0" w:evenVBand="0" w:oddHBand="0" w:evenHBand="0" w:firstRowFirstColumn="0" w:firstRowLastColumn="0" w:lastRowFirstColumn="0" w:lastRowLastColumn="0"/>
            <w:tcW w:w="1488" w:type="dxa"/>
          </w:tcPr>
          <w:p w:rsidR="003B226D" w:rsidRPr="008F1FFA" w:rsidRDefault="003B226D" w:rsidP="00964192">
            <w:pPr>
              <w:spacing w:line="360" w:lineRule="auto"/>
              <w:ind w:firstLine="426"/>
              <w:jc w:val="both"/>
              <w:rPr>
                <w:rFonts w:ascii="Times New Roman" w:eastAsia="Calibri" w:hAnsi="Times New Roman" w:cs="Times New Roman"/>
                <w:b w:val="0"/>
                <w:sz w:val="28"/>
                <w:szCs w:val="28"/>
              </w:rPr>
            </w:pPr>
          </w:p>
        </w:tc>
      </w:tr>
      <w:tr w:rsidR="00964192" w:rsidRPr="008F1FFA" w:rsidTr="00285B82">
        <w:trPr>
          <w:cnfStyle w:val="010000000000" w:firstRow="0" w:lastRow="1"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88" w:type="dxa"/>
            <w:hideMark/>
          </w:tcPr>
          <w:p w:rsidR="003B226D" w:rsidRPr="008F1FFA" w:rsidRDefault="003B226D" w:rsidP="00964192">
            <w:pPr>
              <w:spacing w:line="360" w:lineRule="auto"/>
              <w:ind w:firstLine="29"/>
              <w:jc w:val="both"/>
              <w:rPr>
                <w:rFonts w:ascii="Times New Roman" w:eastAsia="Calibri" w:hAnsi="Times New Roman" w:cs="Times New Roman"/>
                <w:b w:val="0"/>
                <w:sz w:val="24"/>
                <w:szCs w:val="24"/>
              </w:rPr>
            </w:pPr>
            <w:r w:rsidRPr="008F1FFA">
              <w:rPr>
                <w:rFonts w:ascii="Times New Roman" w:eastAsia="Calibri" w:hAnsi="Times New Roman" w:cs="Times New Roman"/>
                <w:b w:val="0"/>
                <w:sz w:val="24"/>
                <w:szCs w:val="24"/>
              </w:rPr>
              <w:t>Всього</w:t>
            </w:r>
          </w:p>
        </w:tc>
        <w:tc>
          <w:tcPr>
            <w:tcW w:w="1304" w:type="dxa"/>
          </w:tcPr>
          <w:p w:rsidR="003B226D" w:rsidRPr="008F1FFA" w:rsidRDefault="00964192" w:rsidP="00964192">
            <w:pPr>
              <w:spacing w:line="360" w:lineRule="auto"/>
              <w:ind w:firstLine="29"/>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b w:val="0"/>
                <w:sz w:val="24"/>
                <w:szCs w:val="24"/>
              </w:rPr>
              <w:t>110</w:t>
            </w:r>
          </w:p>
        </w:tc>
        <w:tc>
          <w:tcPr>
            <w:tcW w:w="1090" w:type="dxa"/>
          </w:tcPr>
          <w:p w:rsidR="003B226D" w:rsidRPr="008F1FFA" w:rsidRDefault="00964192" w:rsidP="00964192">
            <w:pPr>
              <w:spacing w:line="360" w:lineRule="auto"/>
              <w:ind w:firstLine="29"/>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b w:val="0"/>
                <w:sz w:val="24"/>
                <w:szCs w:val="24"/>
              </w:rPr>
              <w:t>17</w:t>
            </w:r>
          </w:p>
        </w:tc>
        <w:tc>
          <w:tcPr>
            <w:tcW w:w="609" w:type="dxa"/>
          </w:tcPr>
          <w:p w:rsidR="003B226D" w:rsidRPr="008F1FFA" w:rsidRDefault="00964192" w:rsidP="00964192">
            <w:pPr>
              <w:spacing w:line="360" w:lineRule="auto"/>
              <w:ind w:firstLine="29"/>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Pr>
                <w:rFonts w:ascii="Times New Roman" w:eastAsia="Calibri" w:hAnsi="Times New Roman" w:cs="Times New Roman"/>
                <w:b w:val="0"/>
                <w:i/>
                <w:sz w:val="24"/>
                <w:szCs w:val="24"/>
              </w:rPr>
              <w:t>15,45</w:t>
            </w:r>
          </w:p>
        </w:tc>
        <w:tc>
          <w:tcPr>
            <w:tcW w:w="806" w:type="dxa"/>
          </w:tcPr>
          <w:p w:rsidR="003B226D" w:rsidRPr="008F1FFA" w:rsidRDefault="00964192" w:rsidP="00964192">
            <w:pPr>
              <w:spacing w:line="360" w:lineRule="auto"/>
              <w:ind w:firstLine="29"/>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b w:val="0"/>
                <w:sz w:val="24"/>
                <w:szCs w:val="24"/>
              </w:rPr>
              <w:t>60</w:t>
            </w:r>
          </w:p>
        </w:tc>
        <w:tc>
          <w:tcPr>
            <w:tcW w:w="661" w:type="dxa"/>
          </w:tcPr>
          <w:p w:rsidR="003B226D" w:rsidRPr="008F1FFA" w:rsidRDefault="00964192" w:rsidP="00964192">
            <w:pPr>
              <w:spacing w:line="360" w:lineRule="auto"/>
              <w:ind w:firstLine="29"/>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Pr>
                <w:rFonts w:ascii="Times New Roman" w:eastAsia="Calibri" w:hAnsi="Times New Roman" w:cs="Times New Roman"/>
                <w:b w:val="0"/>
                <w:i/>
                <w:sz w:val="24"/>
                <w:szCs w:val="24"/>
              </w:rPr>
              <w:t>54,5</w:t>
            </w:r>
          </w:p>
        </w:tc>
        <w:tc>
          <w:tcPr>
            <w:tcW w:w="823" w:type="dxa"/>
          </w:tcPr>
          <w:p w:rsidR="003B226D" w:rsidRPr="008F1FFA" w:rsidRDefault="00964192" w:rsidP="00964192">
            <w:pPr>
              <w:spacing w:line="360" w:lineRule="auto"/>
              <w:ind w:firstLine="29"/>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b w:val="0"/>
                <w:sz w:val="24"/>
                <w:szCs w:val="24"/>
              </w:rPr>
              <w:t>24</w:t>
            </w:r>
          </w:p>
        </w:tc>
        <w:tc>
          <w:tcPr>
            <w:tcW w:w="510" w:type="dxa"/>
          </w:tcPr>
          <w:p w:rsidR="003B226D" w:rsidRPr="008F1FFA" w:rsidRDefault="00964192" w:rsidP="00964192">
            <w:pPr>
              <w:spacing w:line="360" w:lineRule="auto"/>
              <w:ind w:firstLine="29"/>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Pr>
                <w:rFonts w:ascii="Times New Roman" w:eastAsia="Calibri" w:hAnsi="Times New Roman" w:cs="Times New Roman"/>
                <w:b w:val="0"/>
                <w:i/>
                <w:sz w:val="24"/>
                <w:szCs w:val="24"/>
              </w:rPr>
              <w:t>21,81</w:t>
            </w:r>
          </w:p>
        </w:tc>
        <w:tc>
          <w:tcPr>
            <w:tcW w:w="806" w:type="dxa"/>
          </w:tcPr>
          <w:p w:rsidR="003B226D" w:rsidRPr="008F1FFA" w:rsidRDefault="00964192" w:rsidP="00964192">
            <w:pPr>
              <w:spacing w:line="360" w:lineRule="auto"/>
              <w:ind w:firstLine="29"/>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eastAsia="Calibri" w:hAnsi="Times New Roman" w:cs="Times New Roman"/>
                <w:b w:val="0"/>
                <w:sz w:val="24"/>
                <w:szCs w:val="24"/>
              </w:rPr>
              <w:t>7</w:t>
            </w:r>
          </w:p>
        </w:tc>
        <w:tc>
          <w:tcPr>
            <w:tcW w:w="661" w:type="dxa"/>
          </w:tcPr>
          <w:p w:rsidR="003B226D" w:rsidRPr="008F1FFA" w:rsidRDefault="00964192" w:rsidP="00964192">
            <w:pPr>
              <w:spacing w:line="360" w:lineRule="auto"/>
              <w:ind w:firstLine="29"/>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Pr>
                <w:rFonts w:ascii="Times New Roman" w:eastAsia="Calibri" w:hAnsi="Times New Roman" w:cs="Times New Roman"/>
                <w:b w:val="0"/>
                <w:i/>
                <w:sz w:val="24"/>
                <w:szCs w:val="24"/>
              </w:rPr>
              <w:t>6,36</w:t>
            </w:r>
          </w:p>
        </w:tc>
        <w:tc>
          <w:tcPr>
            <w:cnfStyle w:val="000100000000" w:firstRow="0" w:lastRow="0" w:firstColumn="0" w:lastColumn="1" w:oddVBand="0" w:evenVBand="0" w:oddHBand="0" w:evenHBand="0" w:firstRowFirstColumn="0" w:firstRowLastColumn="0" w:lastRowFirstColumn="0" w:lastRowLastColumn="0"/>
            <w:tcW w:w="1488" w:type="dxa"/>
          </w:tcPr>
          <w:p w:rsidR="003B226D" w:rsidRPr="008F1FFA" w:rsidRDefault="003B226D" w:rsidP="00964192">
            <w:pPr>
              <w:spacing w:line="360" w:lineRule="auto"/>
              <w:ind w:firstLine="426"/>
              <w:jc w:val="both"/>
              <w:rPr>
                <w:rFonts w:ascii="Times New Roman" w:eastAsia="Calibri" w:hAnsi="Times New Roman" w:cs="Times New Roman"/>
                <w:b w:val="0"/>
                <w:sz w:val="28"/>
                <w:szCs w:val="28"/>
              </w:rPr>
            </w:pPr>
          </w:p>
        </w:tc>
      </w:tr>
    </w:tbl>
    <w:p w:rsidR="003B226D" w:rsidRDefault="003B226D" w:rsidP="00964192">
      <w:pPr>
        <w:shd w:val="clear" w:color="auto" w:fill="FFFFFF"/>
        <w:tabs>
          <w:tab w:val="left" w:pos="0"/>
        </w:tabs>
        <w:spacing w:after="0" w:line="360" w:lineRule="auto"/>
        <w:ind w:firstLine="426"/>
        <w:jc w:val="both"/>
        <w:rPr>
          <w:rFonts w:ascii="Times New Roman" w:eastAsia="Times New Roman" w:hAnsi="Times New Roman" w:cs="Times New Roman"/>
          <w:color w:val="000000"/>
          <w:sz w:val="28"/>
          <w:szCs w:val="28"/>
        </w:rPr>
      </w:pPr>
    </w:p>
    <w:p w:rsidR="003B226D" w:rsidRDefault="003B226D" w:rsidP="00964192">
      <w:pPr>
        <w:shd w:val="clear" w:color="auto" w:fill="FFFFFF"/>
        <w:tabs>
          <w:tab w:val="left" w:pos="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3B226D" w:rsidRDefault="003B226D" w:rsidP="00964192">
      <w:pPr>
        <w:shd w:val="clear" w:color="auto" w:fill="FFFFFF"/>
        <w:tabs>
          <w:tab w:val="left" w:pos="0"/>
        </w:tabs>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Pr>
          <w:rFonts w:ascii="Times New Roman" w:eastAsia="Times New Roman" w:hAnsi="Times New Roman" w:cs="Times New Roman"/>
          <w:color w:val="000000"/>
          <w:sz w:val="28"/>
          <w:szCs w:val="28"/>
        </w:rPr>
        <w:t xml:space="preserve"> це питання на засіданнях </w:t>
      </w:r>
      <w:r w:rsidR="008749AB">
        <w:rPr>
          <w:rFonts w:ascii="Times New Roman" w:eastAsia="Times New Roman" w:hAnsi="Times New Roman" w:cs="Times New Roman"/>
          <w:color w:val="000000"/>
          <w:sz w:val="28"/>
          <w:szCs w:val="28"/>
        </w:rPr>
        <w:t xml:space="preserve">педагогічної ради та </w:t>
      </w:r>
      <w:r>
        <w:rPr>
          <w:rFonts w:ascii="Times New Roman" w:eastAsia="Times New Roman" w:hAnsi="Times New Roman" w:cs="Times New Roman"/>
          <w:color w:val="000000"/>
          <w:sz w:val="28"/>
          <w:szCs w:val="28"/>
        </w:rPr>
        <w:t>методичних об’єднань, з’ясовувались причини слабкої успішності учнів. Серед них були названі такі:</w:t>
      </w:r>
    </w:p>
    <w:p w:rsidR="003B226D" w:rsidRDefault="003B226D" w:rsidP="00964192">
      <w:pPr>
        <w:numPr>
          <w:ilvl w:val="0"/>
          <w:numId w:val="7"/>
        </w:numPr>
        <w:shd w:val="clear" w:color="auto" w:fill="FFFFFF"/>
        <w:tabs>
          <w:tab w:val="clear" w:pos="720"/>
          <w:tab w:val="left"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відсутня система роботи із слабо встигаючими учнями й учнями, які пр</w:t>
      </w:r>
      <w:r w:rsidR="00FB3F66">
        <w:rPr>
          <w:rFonts w:ascii="Times New Roman" w:eastAsia="Times New Roman" w:hAnsi="Times New Roman" w:cs="Times New Roman"/>
          <w:sz w:val="28"/>
          <w:szCs w:val="28"/>
        </w:rPr>
        <w:t>опускають заняття через хворобу.</w:t>
      </w:r>
    </w:p>
    <w:p w:rsidR="00A76D7C" w:rsidRDefault="00FB3F66" w:rsidP="00964192">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6B6FD8" w:rsidRPr="006B6FD8">
        <w:rPr>
          <w:rFonts w:ascii="Times New Roman" w:eastAsia="Times New Roman" w:hAnsi="Times New Roman" w:cs="Times New Roman"/>
          <w:sz w:val="28"/>
          <w:szCs w:val="28"/>
          <w:lang w:eastAsia="uk-UA"/>
        </w:rPr>
        <w:t>ротягом жовтня 202</w:t>
      </w:r>
      <w:r w:rsidR="006B6FD8">
        <w:rPr>
          <w:rFonts w:ascii="Times New Roman" w:eastAsia="Times New Roman" w:hAnsi="Times New Roman" w:cs="Times New Roman"/>
          <w:sz w:val="28"/>
          <w:szCs w:val="28"/>
          <w:lang w:eastAsia="uk-UA"/>
        </w:rPr>
        <w:t>4</w:t>
      </w:r>
      <w:r w:rsidR="006B6FD8" w:rsidRPr="006B6FD8">
        <w:rPr>
          <w:rFonts w:ascii="Times New Roman" w:eastAsia="Times New Roman" w:hAnsi="Times New Roman" w:cs="Times New Roman"/>
          <w:sz w:val="28"/>
          <w:szCs w:val="28"/>
          <w:lang w:eastAsia="uk-UA"/>
        </w:rPr>
        <w:t xml:space="preserve"> року </w:t>
      </w:r>
      <w:r>
        <w:rPr>
          <w:rFonts w:ascii="Times New Roman" w:eastAsia="Times New Roman" w:hAnsi="Times New Roman" w:cs="Times New Roman"/>
          <w:sz w:val="28"/>
          <w:szCs w:val="28"/>
          <w:lang w:eastAsia="uk-UA"/>
        </w:rPr>
        <w:t xml:space="preserve">у ліцеї </w:t>
      </w:r>
      <w:r w:rsidR="006B6FD8" w:rsidRPr="006B6FD8">
        <w:rPr>
          <w:rFonts w:ascii="Times New Roman" w:eastAsia="Times New Roman" w:hAnsi="Times New Roman" w:cs="Times New Roman"/>
          <w:sz w:val="28"/>
          <w:szCs w:val="28"/>
          <w:lang w:eastAsia="uk-UA"/>
        </w:rPr>
        <w:t>був проведений І етап ( шкільний) Всеукраїнських учнівських олімпіад з базових навчальних дисциплін. І етап (шкільний) Всеукраїнських учнівських олімпіа</w:t>
      </w:r>
      <w:r>
        <w:rPr>
          <w:rFonts w:ascii="Times New Roman" w:eastAsia="Times New Roman" w:hAnsi="Times New Roman" w:cs="Times New Roman"/>
          <w:sz w:val="28"/>
          <w:szCs w:val="28"/>
          <w:lang w:eastAsia="uk-UA"/>
        </w:rPr>
        <w:t xml:space="preserve">д з базових дисциплін </w:t>
      </w:r>
      <w:r w:rsidR="006B6FD8" w:rsidRPr="006B6FD8">
        <w:rPr>
          <w:rFonts w:ascii="Times New Roman" w:eastAsia="Times New Roman" w:hAnsi="Times New Roman" w:cs="Times New Roman"/>
          <w:sz w:val="28"/>
          <w:szCs w:val="28"/>
          <w:lang w:eastAsia="uk-UA"/>
        </w:rPr>
        <w:t xml:space="preserve"> в офлайн форматі. Учні школи стали учасниками олімпіад з таких базових дисциплін</w:t>
      </w:r>
      <w:r w:rsidR="006A55E2">
        <w:rPr>
          <w:rFonts w:ascii="Times New Roman" w:eastAsia="Times New Roman" w:hAnsi="Times New Roman" w:cs="Times New Roman"/>
          <w:color w:val="FF0000"/>
          <w:sz w:val="28"/>
          <w:szCs w:val="28"/>
          <w:lang w:eastAsia="uk-UA"/>
        </w:rPr>
        <w:t>:</w:t>
      </w:r>
      <w:r w:rsidR="006B6FD8" w:rsidRPr="006A55E2">
        <w:rPr>
          <w:rFonts w:ascii="Times New Roman" w:eastAsia="Times New Roman" w:hAnsi="Times New Roman" w:cs="Times New Roman"/>
          <w:color w:val="FF0000"/>
          <w:sz w:val="28"/>
          <w:szCs w:val="28"/>
          <w:lang w:eastAsia="uk-UA"/>
        </w:rPr>
        <w:t xml:space="preserve"> </w:t>
      </w:r>
      <w:r w:rsidR="006B6FD8" w:rsidRPr="00FB3F66">
        <w:rPr>
          <w:rFonts w:ascii="Times New Roman" w:eastAsia="Times New Roman" w:hAnsi="Times New Roman" w:cs="Times New Roman"/>
          <w:sz w:val="28"/>
          <w:szCs w:val="28"/>
          <w:lang w:eastAsia="uk-UA"/>
        </w:rPr>
        <w:t xml:space="preserve">як української мови та літератури, англійської мови, історії, правознавства, географії, біології, екології, хімії, </w:t>
      </w:r>
      <w:r w:rsidR="00427D35" w:rsidRPr="00FB3F66">
        <w:rPr>
          <w:rFonts w:ascii="Times New Roman" w:eastAsia="Times New Roman" w:hAnsi="Times New Roman" w:cs="Times New Roman"/>
          <w:sz w:val="28"/>
          <w:szCs w:val="28"/>
          <w:lang w:eastAsia="uk-UA"/>
        </w:rPr>
        <w:t xml:space="preserve">фізики, математики. </w:t>
      </w:r>
      <w:r w:rsidR="00427D35">
        <w:rPr>
          <w:rFonts w:ascii="Times New Roman" w:eastAsia="Times New Roman" w:hAnsi="Times New Roman" w:cs="Times New Roman"/>
          <w:sz w:val="28"/>
          <w:szCs w:val="28"/>
          <w:lang w:eastAsia="uk-UA"/>
        </w:rPr>
        <w:t xml:space="preserve">У І етапі взяли участь 14 </w:t>
      </w:r>
      <w:r w:rsidR="006B6FD8" w:rsidRPr="006B6FD8">
        <w:rPr>
          <w:rFonts w:ascii="Times New Roman" w:eastAsia="Times New Roman" w:hAnsi="Times New Roman" w:cs="Times New Roman"/>
          <w:sz w:val="28"/>
          <w:szCs w:val="28"/>
          <w:lang w:eastAsia="uk-UA"/>
        </w:rPr>
        <w:t xml:space="preserve">учнів, що складає </w:t>
      </w:r>
      <w:r w:rsidR="00427D35">
        <w:rPr>
          <w:rFonts w:ascii="Times New Roman" w:eastAsia="Times New Roman" w:hAnsi="Times New Roman" w:cs="Times New Roman"/>
          <w:sz w:val="28"/>
          <w:szCs w:val="28"/>
          <w:lang w:eastAsia="uk-UA"/>
        </w:rPr>
        <w:t xml:space="preserve">14,7% </w:t>
      </w:r>
      <w:r w:rsidR="006B6FD8">
        <w:rPr>
          <w:rFonts w:ascii="Times New Roman" w:eastAsia="Times New Roman" w:hAnsi="Times New Roman" w:cs="Times New Roman"/>
          <w:sz w:val="28"/>
          <w:szCs w:val="28"/>
          <w:lang w:eastAsia="uk-UA"/>
        </w:rPr>
        <w:t xml:space="preserve"> </w:t>
      </w:r>
      <w:r w:rsidR="006B6FD8" w:rsidRPr="006B6FD8">
        <w:rPr>
          <w:rFonts w:ascii="Times New Roman" w:eastAsia="Times New Roman" w:hAnsi="Times New Roman" w:cs="Times New Roman"/>
          <w:sz w:val="28"/>
          <w:szCs w:val="28"/>
          <w:lang w:eastAsia="uk-UA"/>
        </w:rPr>
        <w:t>від загальної кількості учнів 6</w:t>
      </w:r>
      <w:r w:rsidR="006B6FD8">
        <w:rPr>
          <w:rFonts w:ascii="Times New Roman" w:eastAsia="Times New Roman" w:hAnsi="Times New Roman" w:cs="Times New Roman"/>
          <w:sz w:val="28"/>
          <w:szCs w:val="28"/>
          <w:lang w:eastAsia="uk-UA"/>
        </w:rPr>
        <w:t>-1</w:t>
      </w:r>
      <w:r w:rsidR="006B6FD8" w:rsidRPr="006B6FD8">
        <w:rPr>
          <w:rFonts w:ascii="Times New Roman" w:eastAsia="Times New Roman" w:hAnsi="Times New Roman" w:cs="Times New Roman"/>
          <w:sz w:val="28"/>
          <w:szCs w:val="28"/>
          <w:lang w:eastAsia="uk-UA"/>
        </w:rPr>
        <w:t xml:space="preserve">1 класів. </w:t>
      </w:r>
      <w:r w:rsidR="008749AB">
        <w:rPr>
          <w:rFonts w:ascii="Times New Roman" w:eastAsia="Times New Roman" w:hAnsi="Times New Roman" w:cs="Times New Roman"/>
          <w:sz w:val="28"/>
          <w:szCs w:val="28"/>
          <w:lang w:eastAsia="uk-UA"/>
        </w:rPr>
        <w:t xml:space="preserve">ІІ етап </w:t>
      </w:r>
      <w:r w:rsidR="008749AB" w:rsidRPr="006B6FD8">
        <w:rPr>
          <w:rFonts w:ascii="Times New Roman" w:eastAsia="Times New Roman" w:hAnsi="Times New Roman" w:cs="Times New Roman"/>
          <w:sz w:val="28"/>
          <w:szCs w:val="28"/>
          <w:lang w:eastAsia="uk-UA"/>
        </w:rPr>
        <w:t>Всеукраїнських учнівських олімпіад з базових навчальних дисциплін</w:t>
      </w:r>
      <w:r w:rsidR="008749AB">
        <w:rPr>
          <w:rFonts w:ascii="Times New Roman" w:eastAsia="Times New Roman" w:hAnsi="Times New Roman" w:cs="Times New Roman"/>
          <w:sz w:val="28"/>
          <w:szCs w:val="28"/>
          <w:lang w:eastAsia="uk-UA"/>
        </w:rPr>
        <w:t xml:space="preserve"> не проводився. </w:t>
      </w:r>
    </w:p>
    <w:p w:rsidR="006A55E2" w:rsidRPr="006A55E2" w:rsidRDefault="00A76D7C" w:rsidP="00964192">
      <w:pPr>
        <w:spacing w:after="0" w:line="360" w:lineRule="auto"/>
        <w:ind w:firstLine="708"/>
        <w:contextualSpacing/>
        <w:jc w:val="both"/>
        <w:rPr>
          <w:rFonts w:ascii="Times New Roman" w:eastAsiaTheme="minorEastAsia" w:hAnsi="Times New Roman" w:cs="Times New Roman"/>
          <w:sz w:val="28"/>
          <w:szCs w:val="28"/>
        </w:rPr>
      </w:pPr>
      <w:r w:rsidRPr="006A55E2">
        <w:rPr>
          <w:rFonts w:ascii="Times New Roman" w:eastAsia="Times New Roman" w:hAnsi="Times New Roman" w:cs="Times New Roman"/>
          <w:sz w:val="28"/>
          <w:szCs w:val="28"/>
          <w:lang w:eastAsia="uk-UA"/>
        </w:rPr>
        <w:t xml:space="preserve">Наполегливу працю учнів та вчителів  школи можемо бачити в науково-дослідницькій роботі. </w:t>
      </w:r>
      <w:r w:rsidR="006A55E2" w:rsidRPr="006A55E2">
        <w:rPr>
          <w:rFonts w:ascii="Times New Roman" w:eastAsiaTheme="minorEastAsia" w:hAnsi="Times New Roman" w:cs="Times New Roman"/>
          <w:sz w:val="28"/>
          <w:szCs w:val="28"/>
        </w:rPr>
        <w:t>Білошапка Дарія, учениця 9 класу</w:t>
      </w:r>
      <w:r w:rsidR="006A55E2">
        <w:rPr>
          <w:rFonts w:ascii="Times New Roman" w:eastAsiaTheme="minorEastAsia" w:hAnsi="Times New Roman" w:cs="Times New Roman"/>
          <w:sz w:val="28"/>
          <w:szCs w:val="28"/>
        </w:rPr>
        <w:t>, приймала</w:t>
      </w:r>
      <w:r w:rsidR="006A55E2" w:rsidRPr="006A55E2">
        <w:rPr>
          <w:rFonts w:ascii="Times New Roman" w:eastAsiaTheme="minorEastAsia" w:hAnsi="Times New Roman" w:cs="Times New Roman"/>
          <w:sz w:val="28"/>
          <w:szCs w:val="28"/>
        </w:rPr>
        <w:t xml:space="preserve"> участь у захисті наукової роботи з біології під керівництвом Васильченко Я.В. та посіла третє призове місце.</w:t>
      </w:r>
    </w:p>
    <w:p w:rsidR="00427D35" w:rsidRPr="00427D35" w:rsidRDefault="00427D35" w:rsidP="00964192">
      <w:pPr>
        <w:spacing w:after="0" w:line="360" w:lineRule="auto"/>
        <w:ind w:firstLine="567"/>
        <w:jc w:val="both"/>
        <w:rPr>
          <w:rStyle w:val="FontStyle25"/>
          <w:b/>
          <w:i/>
          <w:sz w:val="28"/>
          <w:szCs w:val="28"/>
        </w:rPr>
      </w:pPr>
      <w:r>
        <w:rPr>
          <w:rStyle w:val="FontStyle25"/>
          <w:sz w:val="28"/>
          <w:szCs w:val="28"/>
        </w:rPr>
        <w:t>Переможці</w:t>
      </w:r>
      <w:r>
        <w:rPr>
          <w:rStyle w:val="FontStyle25"/>
          <w:b/>
          <w:i/>
          <w:sz w:val="28"/>
          <w:szCs w:val="28"/>
        </w:rPr>
        <w:t xml:space="preserve"> </w:t>
      </w:r>
      <w:r w:rsidR="00A76D7C" w:rsidRPr="00427D35">
        <w:rPr>
          <w:rFonts w:ascii="Times New Roman" w:eastAsia="Times New Roman" w:hAnsi="Times New Roman" w:cs="Times New Roman"/>
          <w:color w:val="000000"/>
          <w:sz w:val="28"/>
          <w:szCs w:val="28"/>
          <w:highlight w:val="white"/>
        </w:rPr>
        <w:t>ІІ етап</w:t>
      </w:r>
      <w:r>
        <w:rPr>
          <w:rFonts w:ascii="Times New Roman" w:eastAsia="Times New Roman" w:hAnsi="Times New Roman" w:cs="Times New Roman"/>
          <w:color w:val="000000"/>
          <w:sz w:val="28"/>
          <w:szCs w:val="28"/>
          <w:highlight w:val="white"/>
        </w:rPr>
        <w:t>у</w:t>
      </w:r>
      <w:r w:rsidR="00A76D7C" w:rsidRPr="00427D35">
        <w:rPr>
          <w:rFonts w:ascii="Times New Roman" w:eastAsia="Times New Roman" w:hAnsi="Times New Roman" w:cs="Times New Roman"/>
          <w:color w:val="000000"/>
          <w:sz w:val="28"/>
          <w:szCs w:val="28"/>
          <w:highlight w:val="white"/>
        </w:rPr>
        <w:t xml:space="preserve"> ХІV Міжнародного мовно-літературного конкурсу імені Тараса Шевченка</w:t>
      </w:r>
      <w:r>
        <w:rPr>
          <w:rFonts w:ascii="Times New Roman" w:eastAsia="Times New Roman" w:hAnsi="Times New Roman" w:cs="Times New Roman"/>
          <w:color w:val="000000"/>
          <w:sz w:val="28"/>
          <w:szCs w:val="28"/>
          <w:highlight w:val="white"/>
        </w:rPr>
        <w:t>:</w:t>
      </w:r>
      <w:r w:rsidR="00A76D7C" w:rsidRPr="00427D35">
        <w:rPr>
          <w:rFonts w:ascii="Times New Roman" w:eastAsia="Times New Roman" w:hAnsi="Times New Roman" w:cs="Times New Roman"/>
          <w:color w:val="000000"/>
          <w:sz w:val="28"/>
          <w:szCs w:val="28"/>
          <w:highlight w:val="white"/>
        </w:rPr>
        <w:t xml:space="preserve"> </w:t>
      </w:r>
    </w:p>
    <w:p w:rsidR="00427D35" w:rsidRPr="00427D35" w:rsidRDefault="00427D35" w:rsidP="00964192">
      <w:pPr>
        <w:pStyle w:val="Style6"/>
        <w:widowControl/>
        <w:spacing w:line="360" w:lineRule="auto"/>
        <w:ind w:right="-1"/>
        <w:jc w:val="both"/>
        <w:rPr>
          <w:rStyle w:val="FontStyle25"/>
          <w:bCs/>
          <w:sz w:val="28"/>
          <w:szCs w:val="28"/>
        </w:rPr>
      </w:pPr>
      <w:r w:rsidRPr="00427D35">
        <w:rPr>
          <w:rStyle w:val="FontStyle25"/>
          <w:sz w:val="28"/>
          <w:szCs w:val="28"/>
        </w:rPr>
        <w:t>ІІ місце Шостак Ілона Іванівна</w:t>
      </w:r>
      <w:r>
        <w:rPr>
          <w:rStyle w:val="FontStyle25"/>
          <w:sz w:val="28"/>
          <w:szCs w:val="28"/>
        </w:rPr>
        <w:t>, 6 клас</w:t>
      </w:r>
      <w:r w:rsidRPr="00427D35">
        <w:rPr>
          <w:rStyle w:val="FontStyle25"/>
          <w:bCs/>
          <w:sz w:val="28"/>
          <w:szCs w:val="28"/>
        </w:rPr>
        <w:t>, вчитель Попик С.М.</w:t>
      </w:r>
    </w:p>
    <w:p w:rsidR="00427D35" w:rsidRDefault="00427D35" w:rsidP="00964192">
      <w:pPr>
        <w:pStyle w:val="Style6"/>
        <w:widowControl/>
        <w:spacing w:line="360" w:lineRule="auto"/>
        <w:ind w:right="-1"/>
        <w:jc w:val="both"/>
        <w:rPr>
          <w:rStyle w:val="FontStyle25"/>
          <w:bCs/>
          <w:sz w:val="28"/>
          <w:szCs w:val="28"/>
        </w:rPr>
      </w:pPr>
      <w:r w:rsidRPr="00427D35">
        <w:rPr>
          <w:rStyle w:val="FontStyle25"/>
          <w:sz w:val="28"/>
          <w:szCs w:val="28"/>
        </w:rPr>
        <w:t>ІІ місце Бомбашевич Анастасія Вікторівна,</w:t>
      </w:r>
      <w:r>
        <w:rPr>
          <w:rStyle w:val="FontStyle25"/>
          <w:sz w:val="28"/>
          <w:szCs w:val="28"/>
        </w:rPr>
        <w:t>8 клас</w:t>
      </w:r>
      <w:r w:rsidRPr="00427D35">
        <w:rPr>
          <w:rStyle w:val="FontStyle25"/>
          <w:bCs/>
          <w:sz w:val="28"/>
          <w:szCs w:val="28"/>
        </w:rPr>
        <w:t>, вчитель Басараб С.І.</w:t>
      </w:r>
    </w:p>
    <w:p w:rsidR="00427D35" w:rsidRPr="00427D35" w:rsidRDefault="00427D35" w:rsidP="00964192">
      <w:pPr>
        <w:pStyle w:val="Style6"/>
        <w:widowControl/>
        <w:spacing w:line="360" w:lineRule="auto"/>
        <w:ind w:right="-1"/>
        <w:jc w:val="both"/>
        <w:rPr>
          <w:rStyle w:val="FontStyle25"/>
          <w:bCs/>
          <w:sz w:val="28"/>
          <w:szCs w:val="28"/>
        </w:rPr>
      </w:pPr>
      <w:r w:rsidRPr="00427D35">
        <w:rPr>
          <w:rStyle w:val="FontStyle25"/>
          <w:bCs/>
          <w:sz w:val="28"/>
          <w:szCs w:val="28"/>
        </w:rPr>
        <w:t>ІІІ місц</w:t>
      </w:r>
      <w:r>
        <w:rPr>
          <w:rStyle w:val="FontStyle25"/>
          <w:bCs/>
          <w:sz w:val="28"/>
          <w:szCs w:val="28"/>
        </w:rPr>
        <w:t>е  Кануннікова Кіра Максимівна 5 клас</w:t>
      </w:r>
      <w:r w:rsidRPr="00427D35">
        <w:rPr>
          <w:rStyle w:val="FontStyle25"/>
          <w:bCs/>
          <w:sz w:val="28"/>
          <w:szCs w:val="28"/>
        </w:rPr>
        <w:t>, вчитель Попик С.М.</w:t>
      </w:r>
    </w:p>
    <w:p w:rsidR="00427D35" w:rsidRPr="00427D35" w:rsidRDefault="00427D35" w:rsidP="00964192">
      <w:pPr>
        <w:pStyle w:val="Style6"/>
        <w:widowControl/>
        <w:spacing w:line="360" w:lineRule="auto"/>
        <w:ind w:right="-1"/>
        <w:jc w:val="both"/>
        <w:rPr>
          <w:rStyle w:val="FontStyle25"/>
          <w:bCs/>
          <w:sz w:val="28"/>
          <w:szCs w:val="28"/>
        </w:rPr>
      </w:pPr>
      <w:r w:rsidRPr="00427D35">
        <w:rPr>
          <w:rStyle w:val="FontStyle25"/>
          <w:sz w:val="28"/>
          <w:szCs w:val="28"/>
        </w:rPr>
        <w:t>ІІІ місце Сидорова Олександра Олександрівна,</w:t>
      </w:r>
      <w:r w:rsidRPr="00427D35">
        <w:rPr>
          <w:rStyle w:val="FontStyle25"/>
          <w:bCs/>
          <w:sz w:val="28"/>
          <w:szCs w:val="28"/>
        </w:rPr>
        <w:t xml:space="preserve"> </w:t>
      </w:r>
      <w:r>
        <w:rPr>
          <w:rStyle w:val="FontStyle25"/>
          <w:bCs/>
          <w:sz w:val="28"/>
          <w:szCs w:val="28"/>
        </w:rPr>
        <w:t>11 клас</w:t>
      </w:r>
      <w:r w:rsidRPr="00427D35">
        <w:rPr>
          <w:rStyle w:val="FontStyle25"/>
          <w:bCs/>
          <w:sz w:val="28"/>
          <w:szCs w:val="28"/>
        </w:rPr>
        <w:t>, вчитель Басараб С.І.</w:t>
      </w:r>
    </w:p>
    <w:p w:rsidR="008936B0" w:rsidRDefault="008936B0" w:rsidP="00964192">
      <w:pPr>
        <w:spacing w:after="0" w:line="360" w:lineRule="auto"/>
        <w:ind w:firstLine="708"/>
        <w:jc w:val="both"/>
        <w:rPr>
          <w:rFonts w:ascii="Times New Roman" w:eastAsia="Times New Roman" w:hAnsi="Times New Roman" w:cs="Times New Roman"/>
          <w:sz w:val="28"/>
          <w:szCs w:val="28"/>
          <w:lang w:eastAsia="uk-UA"/>
        </w:rPr>
      </w:pPr>
      <w:r w:rsidRPr="00F77EB6">
        <w:rPr>
          <w:rFonts w:ascii="Times New Roman" w:eastAsia="Times New Roman" w:hAnsi="Times New Roman" w:cs="Times New Roman"/>
          <w:sz w:val="28"/>
          <w:szCs w:val="28"/>
          <w:lang w:eastAsia="uk-UA"/>
        </w:rPr>
        <w:lastRenderedPageBreak/>
        <w:t xml:space="preserve">У  ІІ етапі конкурсу знавців української мови  імені П. Яцика взяли участь  </w:t>
      </w:r>
      <w:r w:rsidR="00333A99">
        <w:rPr>
          <w:rFonts w:ascii="Times New Roman" w:eastAsia="Times New Roman" w:hAnsi="Times New Roman" w:cs="Times New Roman"/>
          <w:sz w:val="28"/>
          <w:szCs w:val="28"/>
          <w:lang w:eastAsia="uk-UA"/>
        </w:rPr>
        <w:t xml:space="preserve">6 </w:t>
      </w:r>
      <w:r w:rsidRPr="00F77EB6">
        <w:rPr>
          <w:rFonts w:ascii="Times New Roman" w:eastAsia="Times New Roman" w:hAnsi="Times New Roman" w:cs="Times New Roman"/>
          <w:sz w:val="28"/>
          <w:szCs w:val="28"/>
          <w:lang w:eastAsia="uk-UA"/>
        </w:rPr>
        <w:t xml:space="preserve">учнів. </w:t>
      </w:r>
      <w:r w:rsidR="00333A99">
        <w:rPr>
          <w:rFonts w:ascii="Times New Roman" w:eastAsia="Times New Roman" w:hAnsi="Times New Roman" w:cs="Times New Roman"/>
          <w:sz w:val="28"/>
          <w:szCs w:val="28"/>
          <w:lang w:eastAsia="uk-UA"/>
        </w:rPr>
        <w:t xml:space="preserve">З них переможцями стали: </w:t>
      </w:r>
    </w:p>
    <w:p w:rsidR="00427D35" w:rsidRPr="00427D35" w:rsidRDefault="00427D35" w:rsidP="00964192">
      <w:pPr>
        <w:suppressAutoHyphens/>
        <w:autoSpaceDE w:val="0"/>
        <w:spacing w:after="0" w:line="360" w:lineRule="auto"/>
        <w:ind w:right="-1"/>
        <w:jc w:val="both"/>
        <w:rPr>
          <w:rFonts w:ascii="Times New Roman" w:hAnsi="Times New Roman" w:cs="Times New Roman"/>
          <w:bCs/>
          <w:sz w:val="28"/>
          <w:szCs w:val="28"/>
          <w:lang w:eastAsia="ar-SA"/>
        </w:rPr>
      </w:pPr>
      <w:r w:rsidRPr="00427D35">
        <w:rPr>
          <w:rFonts w:ascii="Times New Roman" w:hAnsi="Times New Roman" w:cs="Times New Roman"/>
          <w:bCs/>
          <w:sz w:val="28"/>
          <w:szCs w:val="28"/>
          <w:lang w:eastAsia="ar-SA"/>
        </w:rPr>
        <w:t>І місце  Колесніченко Анастасія Сергіївна,</w:t>
      </w:r>
      <w:r>
        <w:rPr>
          <w:rFonts w:ascii="Times New Roman" w:hAnsi="Times New Roman" w:cs="Times New Roman"/>
          <w:bCs/>
          <w:sz w:val="28"/>
          <w:szCs w:val="28"/>
          <w:lang w:eastAsia="ar-SA"/>
        </w:rPr>
        <w:t xml:space="preserve"> 4 клас</w:t>
      </w:r>
      <w:r w:rsidRPr="00427D35">
        <w:rPr>
          <w:rFonts w:ascii="Times New Roman" w:hAnsi="Times New Roman" w:cs="Times New Roman"/>
          <w:bCs/>
          <w:sz w:val="28"/>
          <w:szCs w:val="28"/>
          <w:lang w:eastAsia="ar-SA"/>
        </w:rPr>
        <w:t>, вчитель Калюга Л.А.</w:t>
      </w:r>
      <w:r w:rsidR="00333A99">
        <w:rPr>
          <w:rFonts w:ascii="Times New Roman" w:hAnsi="Times New Roman" w:cs="Times New Roman"/>
          <w:bCs/>
          <w:sz w:val="28"/>
          <w:szCs w:val="28"/>
          <w:lang w:eastAsia="ar-SA"/>
        </w:rPr>
        <w:t>,</w:t>
      </w:r>
    </w:p>
    <w:p w:rsidR="00427D35" w:rsidRPr="00427D35" w:rsidRDefault="00427D35" w:rsidP="00964192">
      <w:pPr>
        <w:suppressAutoHyphens/>
        <w:autoSpaceDE w:val="0"/>
        <w:spacing w:after="0" w:line="360" w:lineRule="auto"/>
        <w:ind w:right="-1"/>
        <w:jc w:val="both"/>
        <w:rPr>
          <w:rFonts w:ascii="Times New Roman" w:hAnsi="Times New Roman" w:cs="Times New Roman"/>
          <w:bCs/>
          <w:sz w:val="28"/>
          <w:szCs w:val="28"/>
          <w:lang w:eastAsia="ar-SA"/>
        </w:rPr>
      </w:pPr>
      <w:r w:rsidRPr="00427D35">
        <w:rPr>
          <w:rFonts w:ascii="Times New Roman" w:hAnsi="Times New Roman" w:cs="Times New Roman"/>
          <w:sz w:val="28"/>
          <w:szCs w:val="28"/>
          <w:lang w:eastAsia="ar-SA"/>
        </w:rPr>
        <w:t>ІІ місце Білошапка Дарія Василівна,</w:t>
      </w:r>
      <w:r w:rsidRPr="00427D35">
        <w:rPr>
          <w:rFonts w:ascii="Times New Roman" w:hAnsi="Times New Roman" w:cs="Times New Roman"/>
          <w:bCs/>
          <w:sz w:val="28"/>
          <w:szCs w:val="28"/>
          <w:lang w:eastAsia="ar-SA"/>
        </w:rPr>
        <w:t xml:space="preserve"> </w:t>
      </w:r>
      <w:r w:rsidR="00333A99">
        <w:rPr>
          <w:rFonts w:ascii="Times New Roman" w:hAnsi="Times New Roman" w:cs="Times New Roman"/>
          <w:bCs/>
          <w:sz w:val="28"/>
          <w:szCs w:val="28"/>
          <w:lang w:eastAsia="ar-SA"/>
        </w:rPr>
        <w:t xml:space="preserve">9 клас, </w:t>
      </w:r>
      <w:r w:rsidRPr="00427D35">
        <w:rPr>
          <w:rFonts w:ascii="Times New Roman" w:hAnsi="Times New Roman" w:cs="Times New Roman"/>
          <w:bCs/>
          <w:sz w:val="28"/>
          <w:szCs w:val="28"/>
          <w:lang w:eastAsia="ar-SA"/>
        </w:rPr>
        <w:t>вчитель Басараб С.І.</w:t>
      </w:r>
      <w:r w:rsidR="00333A99">
        <w:rPr>
          <w:rFonts w:ascii="Times New Roman" w:hAnsi="Times New Roman" w:cs="Times New Roman"/>
          <w:bCs/>
          <w:sz w:val="28"/>
          <w:szCs w:val="28"/>
          <w:lang w:eastAsia="ar-SA"/>
        </w:rPr>
        <w:t>,</w:t>
      </w:r>
    </w:p>
    <w:p w:rsidR="00427D35" w:rsidRPr="00427D35" w:rsidRDefault="00427D35" w:rsidP="00964192">
      <w:pPr>
        <w:suppressAutoHyphens/>
        <w:autoSpaceDE w:val="0"/>
        <w:spacing w:after="0" w:line="360" w:lineRule="auto"/>
        <w:ind w:right="-1"/>
        <w:jc w:val="both"/>
        <w:rPr>
          <w:rFonts w:ascii="Times New Roman" w:hAnsi="Times New Roman" w:cs="Times New Roman"/>
          <w:bCs/>
          <w:sz w:val="28"/>
          <w:szCs w:val="28"/>
          <w:lang w:eastAsia="ar-SA"/>
        </w:rPr>
      </w:pPr>
      <w:r w:rsidRPr="00427D35">
        <w:rPr>
          <w:rFonts w:ascii="Times New Roman" w:hAnsi="Times New Roman" w:cs="Times New Roman"/>
          <w:sz w:val="28"/>
          <w:szCs w:val="28"/>
          <w:lang w:eastAsia="ar-SA"/>
        </w:rPr>
        <w:t>ІІ місце Сидорова Олександра Олександрівна,</w:t>
      </w:r>
      <w:r w:rsidRPr="00427D35">
        <w:rPr>
          <w:rFonts w:ascii="Times New Roman" w:hAnsi="Times New Roman" w:cs="Times New Roman"/>
          <w:bCs/>
          <w:sz w:val="28"/>
          <w:szCs w:val="28"/>
          <w:lang w:eastAsia="ar-SA"/>
        </w:rPr>
        <w:t xml:space="preserve"> </w:t>
      </w:r>
      <w:r w:rsidR="00333A99">
        <w:rPr>
          <w:rFonts w:ascii="Times New Roman" w:hAnsi="Times New Roman" w:cs="Times New Roman"/>
          <w:bCs/>
          <w:sz w:val="28"/>
          <w:szCs w:val="28"/>
          <w:lang w:eastAsia="ar-SA"/>
        </w:rPr>
        <w:t>11 клас</w:t>
      </w:r>
      <w:r w:rsidRPr="00427D35">
        <w:rPr>
          <w:rFonts w:ascii="Times New Roman" w:hAnsi="Times New Roman" w:cs="Times New Roman"/>
          <w:bCs/>
          <w:sz w:val="28"/>
          <w:szCs w:val="28"/>
          <w:lang w:eastAsia="ar-SA"/>
        </w:rPr>
        <w:t>, вчитель Басараб С.І.</w:t>
      </w:r>
      <w:r w:rsidR="00333A99">
        <w:rPr>
          <w:rFonts w:ascii="Times New Roman" w:hAnsi="Times New Roman" w:cs="Times New Roman"/>
          <w:bCs/>
          <w:sz w:val="28"/>
          <w:szCs w:val="28"/>
          <w:lang w:eastAsia="ar-SA"/>
        </w:rPr>
        <w:t>.</w:t>
      </w:r>
    </w:p>
    <w:p w:rsidR="00333A99" w:rsidRPr="00333A99" w:rsidRDefault="00333A99" w:rsidP="00964192">
      <w:pPr>
        <w:spacing w:after="0" w:line="360" w:lineRule="auto"/>
        <w:contextualSpacing/>
        <w:jc w:val="both"/>
        <w:rPr>
          <w:rFonts w:ascii="Times New Roman" w:eastAsiaTheme="minorEastAsia" w:hAnsi="Times New Roman" w:cs="Times New Roman"/>
          <w:sz w:val="28"/>
          <w:szCs w:val="28"/>
        </w:rPr>
      </w:pPr>
      <w:r w:rsidRPr="00333A99">
        <w:rPr>
          <w:rFonts w:ascii="Times New Roman" w:eastAsiaTheme="minorEastAsia" w:hAnsi="Times New Roman" w:cs="Times New Roman"/>
          <w:sz w:val="28"/>
          <w:szCs w:val="28"/>
        </w:rPr>
        <w:t xml:space="preserve">     Василевич Тетяна, учениця 11 класу здобула перемогу в І етапі   Х обласного конкурсі відеороликів, презентацій та буктрейлерів у номінації «Відеоролики і презентації на власні поетичні та прозові твори» та отримала диплом ІІ ступеня у фінальному етапі конкурсу.</w:t>
      </w:r>
    </w:p>
    <w:p w:rsidR="00DE58F3" w:rsidRDefault="00333A99" w:rsidP="00964192">
      <w:pPr>
        <w:shd w:val="clear" w:color="auto" w:fill="FFFFFF"/>
        <w:spacing w:after="0" w:line="360" w:lineRule="auto"/>
        <w:jc w:val="both"/>
        <w:rPr>
          <w:rFonts w:ascii="Times New Roman" w:hAnsi="Times New Roman" w:cs="Times New Roman"/>
          <w:color w:val="080809"/>
          <w:sz w:val="28"/>
          <w:szCs w:val="28"/>
        </w:rPr>
      </w:pPr>
      <w:r w:rsidRPr="00333A99">
        <w:rPr>
          <w:rFonts w:ascii="Times New Roman" w:eastAsiaTheme="minorEastAsia" w:hAnsi="Times New Roman" w:cs="Times New Roman"/>
          <w:sz w:val="28"/>
          <w:szCs w:val="28"/>
        </w:rPr>
        <w:t xml:space="preserve">   </w:t>
      </w:r>
      <w:r w:rsidRPr="00333A99">
        <w:rPr>
          <w:rFonts w:ascii="Times New Roman" w:hAnsi="Times New Roman" w:cs="Times New Roman"/>
          <w:color w:val="080809"/>
          <w:sz w:val="28"/>
          <w:szCs w:val="28"/>
        </w:rPr>
        <w:t>Команда Центру фінансових знань «ТАЛАН» Національного банку України організовувала конкурс візуальних історій «Пригоди з фінансами» для учнів середніх і старших класів, який проходив у межах відзначення Тижня заощаджень – 2024! Тиждень заощаджень проходив за підтримки Проєкту USAID “Інвестиції для стійкості бізнесу”.</w:t>
      </w:r>
      <w:r w:rsidR="00DE58F3">
        <w:rPr>
          <w:rFonts w:ascii="Times New Roman" w:hAnsi="Times New Roman" w:cs="Times New Roman"/>
          <w:color w:val="080809"/>
          <w:sz w:val="28"/>
          <w:szCs w:val="28"/>
        </w:rPr>
        <w:t xml:space="preserve"> </w:t>
      </w:r>
      <w:r w:rsidR="00DE58F3">
        <w:rPr>
          <w:rFonts w:ascii="Times New Roman" w:hAnsi="Times New Roman" w:cs="Times New Roman"/>
          <w:sz w:val="28"/>
          <w:szCs w:val="28"/>
        </w:rPr>
        <w:t xml:space="preserve">Ситник Маргарита 6 клас, Таран Богдана 7 клас, Конопацька Вероніка 7 клас та Шелест Вероніка 7 клас </w:t>
      </w:r>
      <w:r w:rsidRPr="00DE58F3">
        <w:rPr>
          <w:rFonts w:ascii="Times New Roman" w:hAnsi="Times New Roman" w:cs="Times New Roman"/>
          <w:sz w:val="28"/>
          <w:szCs w:val="28"/>
        </w:rPr>
        <w:t>змагалися з учнями усієї країни та отримали дипломи переможці</w:t>
      </w:r>
      <w:r w:rsidR="00DE58F3">
        <w:rPr>
          <w:rFonts w:ascii="Times New Roman" w:hAnsi="Times New Roman" w:cs="Times New Roman"/>
          <w:sz w:val="28"/>
          <w:szCs w:val="28"/>
        </w:rPr>
        <w:t>в і</w:t>
      </w:r>
      <w:r w:rsidRPr="00DE58F3">
        <w:rPr>
          <w:rFonts w:ascii="Times New Roman" w:hAnsi="Times New Roman" w:cs="Times New Roman"/>
          <w:sz w:val="28"/>
          <w:szCs w:val="28"/>
        </w:rPr>
        <w:t xml:space="preserve"> подарунковий сертифікат на покупку книг</w:t>
      </w:r>
      <w:r w:rsidR="00DE58F3">
        <w:rPr>
          <w:rFonts w:ascii="Times New Roman" w:hAnsi="Times New Roman" w:cs="Times New Roman"/>
          <w:sz w:val="28"/>
          <w:szCs w:val="28"/>
        </w:rPr>
        <w:t>, які дівчата подарували шкільній бібліотеці.</w:t>
      </w:r>
    </w:p>
    <w:p w:rsidR="00333A99" w:rsidRPr="00DE58F3" w:rsidRDefault="00333A99" w:rsidP="00964192">
      <w:pPr>
        <w:shd w:val="clear" w:color="auto" w:fill="FFFFFF"/>
        <w:spacing w:after="0" w:line="360" w:lineRule="auto"/>
        <w:ind w:firstLine="708"/>
        <w:jc w:val="both"/>
        <w:rPr>
          <w:rFonts w:ascii="Times New Roman" w:hAnsi="Times New Roman" w:cs="Times New Roman"/>
          <w:color w:val="080809"/>
          <w:sz w:val="28"/>
          <w:szCs w:val="28"/>
        </w:rPr>
      </w:pPr>
      <w:r w:rsidRPr="00DE58F3">
        <w:rPr>
          <w:rFonts w:ascii="Times New Roman" w:hAnsi="Times New Roman" w:cs="Times New Roman"/>
          <w:color w:val="080809"/>
          <w:sz w:val="28"/>
          <w:szCs w:val="28"/>
        </w:rPr>
        <w:t xml:space="preserve">Всеукраїнський заочний конкурс робіт юних фотоаматорів ,,Моя країна – Україна!” від Полтавського обласного еколого-натуралістичного центру учнівської молоді.  У номінації «Експерементальне фото» </w:t>
      </w:r>
      <w:r w:rsidR="00DE58F3">
        <w:rPr>
          <w:rFonts w:ascii="Times New Roman" w:hAnsi="Times New Roman" w:cs="Times New Roman"/>
          <w:color w:val="080809"/>
          <w:sz w:val="28"/>
          <w:szCs w:val="28"/>
        </w:rPr>
        <w:t>Пащенко Єва</w:t>
      </w:r>
      <w:r w:rsidRPr="00DE58F3">
        <w:rPr>
          <w:rFonts w:ascii="Times New Roman" w:hAnsi="Times New Roman" w:cs="Times New Roman"/>
          <w:color w:val="080809"/>
          <w:sz w:val="28"/>
          <w:szCs w:val="28"/>
        </w:rPr>
        <w:t xml:space="preserve">, у номінації «Живий світ» </w:t>
      </w:r>
      <w:r w:rsidR="00DE58F3" w:rsidRPr="00DE58F3">
        <w:rPr>
          <w:rFonts w:ascii="Times New Roman" w:hAnsi="Times New Roman" w:cs="Times New Roman"/>
          <w:color w:val="080809"/>
          <w:sz w:val="28"/>
          <w:szCs w:val="28"/>
        </w:rPr>
        <w:t>Бращенко Уляна</w:t>
      </w:r>
      <w:r w:rsidRPr="00DE58F3">
        <w:rPr>
          <w:rFonts w:ascii="Times New Roman" w:hAnsi="Times New Roman" w:cs="Times New Roman"/>
          <w:color w:val="080809"/>
          <w:sz w:val="28"/>
          <w:szCs w:val="28"/>
        </w:rPr>
        <w:t xml:space="preserve"> </w:t>
      </w:r>
      <w:r w:rsidR="00DE58F3" w:rsidRPr="00DE58F3">
        <w:rPr>
          <w:rFonts w:ascii="Times New Roman" w:hAnsi="Times New Roman" w:cs="Times New Roman"/>
          <w:color w:val="080809"/>
          <w:sz w:val="28"/>
          <w:szCs w:val="28"/>
        </w:rPr>
        <w:t>отримали  дипломи за І місце.</w:t>
      </w:r>
    </w:p>
    <w:p w:rsidR="00333A99" w:rsidRPr="00DE58F3" w:rsidRDefault="00DE58F3" w:rsidP="00964192">
      <w:pPr>
        <w:shd w:val="clear" w:color="auto" w:fill="FFFFFF"/>
        <w:spacing w:after="0" w:line="360" w:lineRule="auto"/>
        <w:jc w:val="both"/>
        <w:rPr>
          <w:rFonts w:ascii="Times New Roman" w:hAnsi="Times New Roman" w:cs="Times New Roman"/>
          <w:color w:val="080809"/>
          <w:sz w:val="28"/>
          <w:szCs w:val="28"/>
        </w:rPr>
      </w:pPr>
      <w:r w:rsidRPr="00DE58F3">
        <w:rPr>
          <w:rFonts w:ascii="Times New Roman" w:hAnsi="Times New Roman" w:cs="Times New Roman"/>
          <w:color w:val="080809"/>
          <w:sz w:val="28"/>
          <w:szCs w:val="28"/>
        </w:rPr>
        <w:t xml:space="preserve">За підсумками </w:t>
      </w:r>
      <w:r w:rsidR="00333A99" w:rsidRPr="00DE58F3">
        <w:rPr>
          <w:rFonts w:ascii="Times New Roman" w:hAnsi="Times New Roman" w:cs="Times New Roman"/>
          <w:color w:val="080809"/>
          <w:sz w:val="28"/>
          <w:szCs w:val="28"/>
        </w:rPr>
        <w:t>І етап</w:t>
      </w:r>
      <w:r w:rsidRPr="00DE58F3">
        <w:rPr>
          <w:rFonts w:ascii="Times New Roman" w:hAnsi="Times New Roman" w:cs="Times New Roman"/>
          <w:color w:val="080809"/>
          <w:sz w:val="28"/>
          <w:szCs w:val="28"/>
        </w:rPr>
        <w:t>у</w:t>
      </w:r>
      <w:r w:rsidR="00333A99" w:rsidRPr="00DE58F3">
        <w:rPr>
          <w:rFonts w:ascii="Times New Roman" w:hAnsi="Times New Roman" w:cs="Times New Roman"/>
          <w:color w:val="080809"/>
          <w:sz w:val="28"/>
          <w:szCs w:val="28"/>
        </w:rPr>
        <w:t xml:space="preserve"> VII обласного конкур</w:t>
      </w:r>
      <w:r w:rsidRPr="00DE58F3">
        <w:rPr>
          <w:rFonts w:ascii="Times New Roman" w:hAnsi="Times New Roman" w:cs="Times New Roman"/>
          <w:color w:val="080809"/>
          <w:sz w:val="28"/>
          <w:szCs w:val="28"/>
        </w:rPr>
        <w:t xml:space="preserve">су читців "Тарасовими шляхами" </w:t>
      </w:r>
      <w:r w:rsidR="00333A99" w:rsidRPr="00DE58F3">
        <w:rPr>
          <w:rFonts w:ascii="Times New Roman" w:hAnsi="Times New Roman" w:cs="Times New Roman"/>
          <w:color w:val="080809"/>
          <w:sz w:val="28"/>
          <w:szCs w:val="28"/>
        </w:rPr>
        <w:t xml:space="preserve"> І місце </w:t>
      </w:r>
      <w:r w:rsidRPr="00DE58F3">
        <w:rPr>
          <w:rFonts w:ascii="Times New Roman" w:hAnsi="Times New Roman" w:cs="Times New Roman"/>
          <w:color w:val="080809"/>
          <w:sz w:val="28"/>
          <w:szCs w:val="28"/>
        </w:rPr>
        <w:t xml:space="preserve">- </w:t>
      </w:r>
      <w:r w:rsidR="00333A99" w:rsidRPr="00DE58F3">
        <w:rPr>
          <w:rFonts w:ascii="Times New Roman" w:hAnsi="Times New Roman" w:cs="Times New Roman"/>
          <w:color w:val="080809"/>
          <w:sz w:val="28"/>
          <w:szCs w:val="28"/>
        </w:rPr>
        <w:t>Шевченко Антон, 4 клас</w:t>
      </w:r>
      <w:r w:rsidRPr="00DE58F3">
        <w:rPr>
          <w:rFonts w:ascii="Times New Roman" w:hAnsi="Times New Roman" w:cs="Times New Roman"/>
          <w:color w:val="080809"/>
          <w:sz w:val="28"/>
          <w:szCs w:val="28"/>
        </w:rPr>
        <w:t>, вчитель</w:t>
      </w:r>
      <w:r w:rsidR="00333A99" w:rsidRPr="00DE58F3">
        <w:rPr>
          <w:rFonts w:ascii="Times New Roman" w:hAnsi="Times New Roman" w:cs="Times New Roman"/>
          <w:color w:val="080809"/>
          <w:sz w:val="28"/>
          <w:szCs w:val="28"/>
        </w:rPr>
        <w:t xml:space="preserve"> Калюга Людмила Анатоліївна;</w:t>
      </w:r>
    </w:p>
    <w:p w:rsidR="00333A99" w:rsidRPr="00DE58F3" w:rsidRDefault="00333A99" w:rsidP="00964192">
      <w:pPr>
        <w:shd w:val="clear" w:color="auto" w:fill="FFFFFF"/>
        <w:spacing w:after="0" w:line="360" w:lineRule="auto"/>
        <w:jc w:val="both"/>
        <w:rPr>
          <w:rFonts w:ascii="Times New Roman" w:hAnsi="Times New Roman" w:cs="Times New Roman"/>
          <w:color w:val="080809"/>
          <w:sz w:val="28"/>
          <w:szCs w:val="28"/>
        </w:rPr>
      </w:pPr>
      <w:r w:rsidRPr="00DE58F3">
        <w:rPr>
          <w:rFonts w:ascii="Times New Roman" w:hAnsi="Times New Roman" w:cs="Times New Roman"/>
          <w:color w:val="080809"/>
          <w:sz w:val="28"/>
          <w:szCs w:val="28"/>
        </w:rPr>
        <w:t xml:space="preserve">ІІ місце </w:t>
      </w:r>
      <w:r w:rsidR="00DE58F3" w:rsidRPr="00DE58F3">
        <w:rPr>
          <w:rFonts w:ascii="Times New Roman" w:hAnsi="Times New Roman" w:cs="Times New Roman"/>
          <w:color w:val="080809"/>
          <w:sz w:val="28"/>
          <w:szCs w:val="28"/>
        </w:rPr>
        <w:t>-</w:t>
      </w:r>
      <w:r w:rsidRPr="00DE58F3">
        <w:rPr>
          <w:rFonts w:ascii="Times New Roman" w:hAnsi="Times New Roman" w:cs="Times New Roman"/>
          <w:color w:val="080809"/>
          <w:sz w:val="28"/>
          <w:szCs w:val="28"/>
        </w:rPr>
        <w:t xml:space="preserve"> Троян Єлизавета, 6 клас,</w:t>
      </w:r>
      <w:r w:rsidR="00DE58F3" w:rsidRPr="00DE58F3">
        <w:rPr>
          <w:rFonts w:ascii="Times New Roman" w:hAnsi="Times New Roman" w:cs="Times New Roman"/>
          <w:color w:val="080809"/>
          <w:sz w:val="28"/>
          <w:szCs w:val="28"/>
        </w:rPr>
        <w:t xml:space="preserve"> вчитель </w:t>
      </w:r>
      <w:r w:rsidRPr="00DE58F3">
        <w:rPr>
          <w:rFonts w:ascii="Times New Roman" w:hAnsi="Times New Roman" w:cs="Times New Roman"/>
          <w:color w:val="080809"/>
          <w:sz w:val="28"/>
          <w:szCs w:val="28"/>
        </w:rPr>
        <w:t>Попик Світлана Миколаївна;</w:t>
      </w:r>
    </w:p>
    <w:p w:rsidR="00333A99" w:rsidRPr="00DE58F3" w:rsidRDefault="00333A99" w:rsidP="00964192">
      <w:pPr>
        <w:shd w:val="clear" w:color="auto" w:fill="FFFFFF"/>
        <w:spacing w:after="0" w:line="360" w:lineRule="auto"/>
        <w:jc w:val="both"/>
        <w:rPr>
          <w:rFonts w:ascii="Times New Roman" w:hAnsi="Times New Roman" w:cs="Times New Roman"/>
          <w:color w:val="080809"/>
          <w:sz w:val="28"/>
          <w:szCs w:val="28"/>
        </w:rPr>
      </w:pPr>
      <w:r w:rsidRPr="00DE58F3">
        <w:rPr>
          <w:rFonts w:ascii="Times New Roman" w:hAnsi="Times New Roman" w:cs="Times New Roman"/>
          <w:color w:val="080809"/>
          <w:sz w:val="28"/>
          <w:szCs w:val="28"/>
        </w:rPr>
        <w:t xml:space="preserve">ІІ місце в середній віковій категорії </w:t>
      </w:r>
      <w:r w:rsidR="00DE58F3" w:rsidRPr="00DE58F3">
        <w:rPr>
          <w:rFonts w:ascii="Times New Roman" w:hAnsi="Times New Roman" w:cs="Times New Roman"/>
          <w:color w:val="080809"/>
          <w:sz w:val="28"/>
          <w:szCs w:val="28"/>
        </w:rPr>
        <w:t>-</w:t>
      </w:r>
      <w:r w:rsidRPr="00DE58F3">
        <w:rPr>
          <w:rFonts w:ascii="Times New Roman" w:hAnsi="Times New Roman" w:cs="Times New Roman"/>
          <w:color w:val="080809"/>
          <w:sz w:val="28"/>
          <w:szCs w:val="28"/>
        </w:rPr>
        <w:t xml:space="preserve"> Таран Богдана, 7</w:t>
      </w:r>
      <w:r w:rsidR="00DE58F3" w:rsidRPr="00DE58F3">
        <w:rPr>
          <w:rFonts w:ascii="Times New Roman" w:hAnsi="Times New Roman" w:cs="Times New Roman"/>
          <w:color w:val="080809"/>
          <w:sz w:val="28"/>
          <w:szCs w:val="28"/>
        </w:rPr>
        <w:t xml:space="preserve"> клас, вчитель</w:t>
      </w:r>
      <w:r w:rsidRPr="00DE58F3">
        <w:rPr>
          <w:rFonts w:ascii="Times New Roman" w:hAnsi="Times New Roman" w:cs="Times New Roman"/>
          <w:color w:val="080809"/>
          <w:sz w:val="28"/>
          <w:szCs w:val="28"/>
        </w:rPr>
        <w:t xml:space="preserve"> Сторчак Лариса Андріївна;</w:t>
      </w:r>
    </w:p>
    <w:p w:rsidR="00333A99" w:rsidRPr="00DE58F3" w:rsidRDefault="00333A99" w:rsidP="00964192">
      <w:pPr>
        <w:shd w:val="clear" w:color="auto" w:fill="FFFFFF"/>
        <w:spacing w:after="0" w:line="360" w:lineRule="auto"/>
        <w:jc w:val="both"/>
        <w:rPr>
          <w:rFonts w:ascii="Times New Roman" w:hAnsi="Times New Roman" w:cs="Times New Roman"/>
          <w:color w:val="080809"/>
          <w:sz w:val="28"/>
          <w:szCs w:val="28"/>
        </w:rPr>
      </w:pPr>
      <w:r w:rsidRPr="00DE58F3">
        <w:rPr>
          <w:rFonts w:ascii="Times New Roman" w:hAnsi="Times New Roman" w:cs="Times New Roman"/>
          <w:color w:val="080809"/>
          <w:sz w:val="28"/>
          <w:szCs w:val="28"/>
        </w:rPr>
        <w:t xml:space="preserve">ІІ місце в старшій віковій категорії </w:t>
      </w:r>
      <w:r w:rsidR="00DE58F3" w:rsidRPr="00DE58F3">
        <w:rPr>
          <w:rFonts w:ascii="Times New Roman" w:hAnsi="Times New Roman" w:cs="Times New Roman"/>
          <w:color w:val="080809"/>
          <w:sz w:val="28"/>
          <w:szCs w:val="28"/>
        </w:rPr>
        <w:t>-</w:t>
      </w:r>
      <w:r w:rsidRPr="00DE58F3">
        <w:rPr>
          <w:rFonts w:ascii="Times New Roman" w:hAnsi="Times New Roman" w:cs="Times New Roman"/>
          <w:color w:val="080809"/>
          <w:sz w:val="28"/>
          <w:szCs w:val="28"/>
        </w:rPr>
        <w:t xml:space="preserve"> Василевич Тетяна, 11 клас,</w:t>
      </w:r>
      <w:r w:rsidR="00DE58F3" w:rsidRPr="00DE58F3">
        <w:rPr>
          <w:rFonts w:ascii="Times New Roman" w:hAnsi="Times New Roman" w:cs="Times New Roman"/>
          <w:color w:val="080809"/>
          <w:sz w:val="28"/>
          <w:szCs w:val="28"/>
        </w:rPr>
        <w:t xml:space="preserve"> вчитель </w:t>
      </w:r>
      <w:r w:rsidRPr="00DE58F3">
        <w:rPr>
          <w:rFonts w:ascii="Times New Roman" w:hAnsi="Times New Roman" w:cs="Times New Roman"/>
          <w:color w:val="080809"/>
          <w:sz w:val="28"/>
          <w:szCs w:val="28"/>
        </w:rPr>
        <w:t>Басараб Світлана Іванівна;</w:t>
      </w:r>
    </w:p>
    <w:p w:rsidR="00333A99" w:rsidRPr="00DE58F3" w:rsidRDefault="00333A99" w:rsidP="00964192">
      <w:pPr>
        <w:shd w:val="clear" w:color="auto" w:fill="FFFFFF"/>
        <w:spacing w:after="0" w:line="360" w:lineRule="auto"/>
        <w:jc w:val="both"/>
        <w:rPr>
          <w:rFonts w:ascii="Times New Roman" w:hAnsi="Times New Roman" w:cs="Times New Roman"/>
          <w:color w:val="080809"/>
          <w:sz w:val="28"/>
          <w:szCs w:val="28"/>
        </w:rPr>
      </w:pPr>
      <w:r w:rsidRPr="00DE58F3">
        <w:rPr>
          <w:rFonts w:ascii="Times New Roman" w:hAnsi="Times New Roman" w:cs="Times New Roman"/>
          <w:color w:val="080809"/>
          <w:sz w:val="28"/>
          <w:szCs w:val="28"/>
        </w:rPr>
        <w:lastRenderedPageBreak/>
        <w:t xml:space="preserve">ІІІ місце </w:t>
      </w:r>
      <w:r w:rsidR="00DE58F3" w:rsidRPr="00DE58F3">
        <w:rPr>
          <w:rFonts w:ascii="Times New Roman" w:hAnsi="Times New Roman" w:cs="Times New Roman"/>
          <w:color w:val="080809"/>
          <w:sz w:val="28"/>
          <w:szCs w:val="28"/>
        </w:rPr>
        <w:t>-</w:t>
      </w:r>
      <w:r w:rsidRPr="00DE58F3">
        <w:rPr>
          <w:rFonts w:ascii="Times New Roman" w:hAnsi="Times New Roman" w:cs="Times New Roman"/>
          <w:color w:val="080809"/>
          <w:sz w:val="28"/>
          <w:szCs w:val="28"/>
        </w:rPr>
        <w:t xml:space="preserve"> Тороп Артем, член рою "Котигорошки", учень 3 класу</w:t>
      </w:r>
      <w:r w:rsidR="00DE58F3" w:rsidRPr="00DE58F3">
        <w:rPr>
          <w:rFonts w:ascii="Times New Roman" w:hAnsi="Times New Roman" w:cs="Times New Roman"/>
          <w:color w:val="080809"/>
          <w:sz w:val="28"/>
          <w:szCs w:val="28"/>
        </w:rPr>
        <w:t xml:space="preserve">, вчитель </w:t>
      </w:r>
      <w:r w:rsidRPr="00DE58F3">
        <w:rPr>
          <w:rFonts w:ascii="Times New Roman" w:hAnsi="Times New Roman" w:cs="Times New Roman"/>
          <w:color w:val="080809"/>
          <w:sz w:val="28"/>
          <w:szCs w:val="28"/>
        </w:rPr>
        <w:t xml:space="preserve"> Казюка Наталія Михайлівна.</w:t>
      </w:r>
    </w:p>
    <w:p w:rsidR="00333A99" w:rsidRPr="00DE58F3" w:rsidRDefault="00333A99" w:rsidP="00964192">
      <w:pPr>
        <w:spacing w:after="0" w:line="360" w:lineRule="auto"/>
        <w:contextualSpacing/>
        <w:jc w:val="both"/>
        <w:rPr>
          <w:rFonts w:ascii="Times New Roman" w:eastAsiaTheme="minorEastAsia" w:hAnsi="Times New Roman" w:cs="Times New Roman"/>
          <w:sz w:val="28"/>
          <w:szCs w:val="28"/>
        </w:rPr>
      </w:pPr>
      <w:r w:rsidRPr="00013452">
        <w:rPr>
          <w:rFonts w:ascii="Times New Roman" w:hAnsi="Times New Roman" w:cs="Times New Roman"/>
          <w:color w:val="080809"/>
          <w:sz w:val="28"/>
          <w:szCs w:val="28"/>
          <w:shd w:val="clear" w:color="auto" w:fill="FFFFFF"/>
        </w:rPr>
        <w:t xml:space="preserve">          ІІІ місце в обласному конкурсі екскурсоводів "Край в якому я живу"</w:t>
      </w:r>
      <w:r w:rsidR="00DE58F3" w:rsidRPr="00013452">
        <w:rPr>
          <w:rFonts w:ascii="Times New Roman" w:hAnsi="Times New Roman" w:cs="Times New Roman"/>
          <w:color w:val="080809"/>
          <w:sz w:val="28"/>
          <w:szCs w:val="28"/>
          <w:shd w:val="clear" w:color="auto" w:fill="FFFFFF"/>
        </w:rPr>
        <w:t xml:space="preserve"> посіла учениця 11 класу Василевич Тетяна,</w:t>
      </w:r>
      <w:r w:rsidR="00DE58F3" w:rsidRPr="00DE58F3">
        <w:rPr>
          <w:rFonts w:ascii="Times New Roman" w:hAnsi="Times New Roman" w:cs="Times New Roman"/>
          <w:color w:val="080809"/>
          <w:sz w:val="28"/>
          <w:szCs w:val="28"/>
          <w:shd w:val="clear" w:color="auto" w:fill="FFFFFF"/>
        </w:rPr>
        <w:t xml:space="preserve"> керівник - Буркуш Н.С. </w:t>
      </w:r>
    </w:p>
    <w:p w:rsidR="00333A99" w:rsidRPr="009976B0" w:rsidRDefault="00333A99" w:rsidP="00964192">
      <w:pPr>
        <w:spacing w:line="360" w:lineRule="auto"/>
        <w:contextualSpacing/>
        <w:jc w:val="both"/>
        <w:rPr>
          <w:rFonts w:ascii="Times New Roman" w:eastAsiaTheme="minorEastAsia" w:hAnsi="Times New Roman" w:cs="Times New Roman"/>
          <w:sz w:val="28"/>
          <w:szCs w:val="28"/>
        </w:rPr>
      </w:pPr>
      <w:r w:rsidRPr="009976B0">
        <w:rPr>
          <w:rFonts w:ascii="Times New Roman" w:hAnsi="Times New Roman" w:cs="Times New Roman"/>
          <w:color w:val="080809"/>
          <w:sz w:val="28"/>
          <w:szCs w:val="28"/>
          <w:shd w:val="clear" w:color="auto" w:fill="FFFFFF"/>
        </w:rPr>
        <w:t xml:space="preserve">        Дипломами Полтавського обласного еколого-натуралістичного центру учнівської молоді за високий рівень виконання робіт та творчий підхід у конкурсі малюнків ,,Пернаті друзі’’ були нагороджені: Пащенко Єва – ІІ місце, Голобородько Анна – ІІІ місце. </w:t>
      </w:r>
    </w:p>
    <w:p w:rsidR="00333A99" w:rsidRDefault="00333A99" w:rsidP="00964192">
      <w:pPr>
        <w:spacing w:after="0" w:line="360" w:lineRule="auto"/>
        <w:jc w:val="both"/>
        <w:rPr>
          <w:rFonts w:ascii="Times New Roman" w:hAnsi="Times New Roman" w:cs="Times New Roman"/>
          <w:color w:val="080809"/>
          <w:sz w:val="28"/>
          <w:szCs w:val="28"/>
          <w:shd w:val="clear" w:color="auto" w:fill="FFFFFF"/>
        </w:rPr>
      </w:pPr>
      <w:r w:rsidRPr="00013452">
        <w:rPr>
          <w:rFonts w:ascii="Times New Roman" w:eastAsiaTheme="minorEastAsia" w:hAnsi="Times New Roman" w:cs="Times New Roman"/>
          <w:sz w:val="28"/>
          <w:szCs w:val="28"/>
        </w:rPr>
        <w:t xml:space="preserve">        </w:t>
      </w:r>
      <w:r w:rsidR="00013452" w:rsidRPr="00013452">
        <w:rPr>
          <w:rFonts w:ascii="Times New Roman" w:hAnsi="Times New Roman" w:cs="Times New Roman"/>
          <w:color w:val="080809"/>
          <w:sz w:val="28"/>
          <w:szCs w:val="28"/>
          <w:shd w:val="clear" w:color="auto" w:fill="FFFFFF"/>
        </w:rPr>
        <w:t>Переможцями</w:t>
      </w:r>
      <w:r w:rsidRPr="00013452">
        <w:rPr>
          <w:rFonts w:ascii="Times New Roman" w:hAnsi="Times New Roman" w:cs="Times New Roman"/>
          <w:color w:val="080809"/>
          <w:sz w:val="28"/>
          <w:szCs w:val="28"/>
          <w:shd w:val="clear" w:color="auto" w:fill="FFFFFF"/>
        </w:rPr>
        <w:t xml:space="preserve"> у номінації "Громадянські та соціальні ініціативи" </w:t>
      </w:r>
      <w:r w:rsidR="00013452" w:rsidRPr="00013452">
        <w:rPr>
          <w:rFonts w:ascii="Times New Roman" w:hAnsi="Times New Roman" w:cs="Times New Roman"/>
          <w:color w:val="080809"/>
          <w:sz w:val="28"/>
          <w:szCs w:val="28"/>
          <w:shd w:val="clear" w:color="auto" w:fill="FFFFFF"/>
        </w:rPr>
        <w:t xml:space="preserve">І туру обласного конкурсу проектів учнівського самоврядування стали </w:t>
      </w:r>
      <w:r w:rsidRPr="00013452">
        <w:rPr>
          <w:rFonts w:ascii="Times New Roman" w:hAnsi="Times New Roman" w:cs="Times New Roman"/>
          <w:color w:val="080809"/>
          <w:sz w:val="28"/>
          <w:szCs w:val="28"/>
          <w:shd w:val="clear" w:color="auto" w:fill="FFFFFF"/>
        </w:rPr>
        <w:t xml:space="preserve"> </w:t>
      </w:r>
      <w:r w:rsidR="00013452" w:rsidRPr="00013452">
        <w:rPr>
          <w:rFonts w:ascii="Times New Roman" w:hAnsi="Times New Roman" w:cs="Times New Roman"/>
          <w:color w:val="080809"/>
          <w:sz w:val="28"/>
          <w:szCs w:val="28"/>
          <w:shd w:val="clear" w:color="auto" w:fill="FFFFFF"/>
        </w:rPr>
        <w:t>учениці 11 класу</w:t>
      </w:r>
      <w:r w:rsidRPr="00013452">
        <w:rPr>
          <w:rFonts w:ascii="Times New Roman" w:hAnsi="Times New Roman" w:cs="Times New Roman"/>
          <w:color w:val="080809"/>
          <w:sz w:val="28"/>
          <w:szCs w:val="28"/>
          <w:shd w:val="clear" w:color="auto" w:fill="FFFFFF"/>
        </w:rPr>
        <w:t xml:space="preserve"> Береза Ангеліна, Василевич Тетяна та Сидорова Олександра.</w:t>
      </w:r>
    </w:p>
    <w:p w:rsidR="00013452" w:rsidRDefault="00013452" w:rsidP="00964192">
      <w:pPr>
        <w:spacing w:after="0" w:line="360" w:lineRule="auto"/>
        <w:jc w:val="both"/>
        <w:rPr>
          <w:rFonts w:ascii="Times New Roman" w:hAnsi="Times New Roman" w:cs="Times New Roman"/>
          <w:color w:val="080809"/>
          <w:sz w:val="28"/>
          <w:szCs w:val="28"/>
          <w:shd w:val="clear" w:color="auto" w:fill="FFFFFF"/>
        </w:rPr>
      </w:pPr>
      <w:r>
        <w:rPr>
          <w:rFonts w:ascii="Times New Roman" w:hAnsi="Times New Roman" w:cs="Times New Roman"/>
          <w:color w:val="080809"/>
          <w:sz w:val="28"/>
          <w:szCs w:val="28"/>
          <w:shd w:val="clear" w:color="auto" w:fill="FFFFFF"/>
        </w:rPr>
        <w:tab/>
      </w:r>
      <w:r w:rsidR="008471E5">
        <w:rPr>
          <w:rFonts w:ascii="Times New Roman" w:hAnsi="Times New Roman" w:cs="Times New Roman"/>
          <w:color w:val="080809"/>
          <w:sz w:val="28"/>
          <w:szCs w:val="28"/>
          <w:shd w:val="clear" w:color="auto" w:fill="FFFFFF"/>
        </w:rPr>
        <w:t>Команда ліцею «Вогнеборці» зайняла ІІ місце у районному етапі змагань юних рятувальників – пожежних.</w:t>
      </w:r>
    </w:p>
    <w:p w:rsidR="00E64743" w:rsidRPr="00E64743" w:rsidRDefault="00E64743" w:rsidP="00964192">
      <w:pPr>
        <w:spacing w:after="0" w:line="360" w:lineRule="auto"/>
        <w:ind w:firstLine="709"/>
        <w:jc w:val="both"/>
        <w:rPr>
          <w:rFonts w:ascii="Times New Roman" w:eastAsia="Calibri" w:hAnsi="Times New Roman" w:cs="Times New Roman"/>
          <w:sz w:val="28"/>
          <w:szCs w:val="28"/>
        </w:rPr>
      </w:pPr>
      <w:r w:rsidRPr="00E64743">
        <w:rPr>
          <w:rFonts w:ascii="Times New Roman" w:eastAsia="Calibri" w:hAnsi="Times New Roman" w:cs="Times New Roman"/>
          <w:sz w:val="28"/>
          <w:szCs w:val="28"/>
        </w:rPr>
        <w:t>Хочемо висловити щиру подяку батькам, які підтримують своїх дітей на шляху до успіху. При   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w:t>
      </w:r>
      <w:r>
        <w:rPr>
          <w:rFonts w:ascii="Times New Roman" w:eastAsia="Calibri" w:hAnsi="Times New Roman" w:cs="Times New Roman"/>
          <w:sz w:val="28"/>
          <w:szCs w:val="28"/>
        </w:rPr>
        <w:t>с</w:t>
      </w:r>
      <w:r w:rsidRPr="00E64743">
        <w:rPr>
          <w:rFonts w:ascii="Times New Roman" w:eastAsia="Calibri" w:hAnsi="Times New Roman" w:cs="Times New Roman"/>
          <w:sz w:val="28"/>
          <w:szCs w:val="28"/>
        </w:rPr>
        <w:t>ть відчути радість за успіхи наших вихованців та мотивують дітей до подальшої роботи.</w:t>
      </w:r>
    </w:p>
    <w:p w:rsidR="00E64743" w:rsidRDefault="00E64743" w:rsidP="00964192">
      <w:pPr>
        <w:spacing w:after="0" w:line="360" w:lineRule="auto"/>
        <w:ind w:firstLine="709"/>
        <w:jc w:val="both"/>
        <w:rPr>
          <w:rFonts w:ascii="Times New Roman" w:eastAsia="Calibri" w:hAnsi="Times New Roman" w:cs="Times New Roman"/>
          <w:sz w:val="28"/>
          <w:szCs w:val="28"/>
        </w:rPr>
      </w:pPr>
      <w:r w:rsidRPr="00E64743">
        <w:rPr>
          <w:rFonts w:ascii="Times New Roman" w:eastAsia="Calibri" w:hAnsi="Times New Roman" w:cs="Times New Roman"/>
          <w:sz w:val="28"/>
          <w:szCs w:val="28"/>
        </w:rPr>
        <w:t xml:space="preserve">Підводячи підсумок, слід </w:t>
      </w:r>
      <w:r w:rsidR="008471E5">
        <w:rPr>
          <w:rFonts w:ascii="Times New Roman" w:eastAsia="Calibri" w:hAnsi="Times New Roman" w:cs="Times New Roman"/>
          <w:sz w:val="28"/>
          <w:szCs w:val="28"/>
        </w:rPr>
        <w:t>зазначити, що робота ліцею</w:t>
      </w:r>
      <w:r w:rsidRPr="00E64743">
        <w:rPr>
          <w:rFonts w:ascii="Times New Roman" w:eastAsia="Calibri" w:hAnsi="Times New Roman" w:cs="Times New Roman"/>
          <w:sz w:val="28"/>
          <w:szCs w:val="28"/>
        </w:rPr>
        <w:t xml:space="preserve"> з обдарованими дітьми виконувалася згідно плану на належному рівні. </w:t>
      </w:r>
    </w:p>
    <w:p w:rsidR="00A2321D" w:rsidRPr="0080407B" w:rsidRDefault="00A2321D" w:rsidP="00964192">
      <w:pPr>
        <w:spacing w:after="0" w:line="360" w:lineRule="auto"/>
        <w:ind w:firstLine="709"/>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Освітній процес  в нашому навчальному закладі забезпечува</w:t>
      </w:r>
      <w:r>
        <w:rPr>
          <w:rFonts w:ascii="Times New Roman" w:eastAsia="Times New Roman" w:hAnsi="Times New Roman" w:cs="Times New Roman"/>
          <w:color w:val="000000"/>
          <w:sz w:val="28"/>
          <w:szCs w:val="28"/>
          <w:highlight w:val="white"/>
        </w:rPr>
        <w:t>ли</w:t>
      </w:r>
      <w:r w:rsidRPr="0080407B">
        <w:rPr>
          <w:rFonts w:ascii="Times New Roman" w:eastAsia="Times New Roman" w:hAnsi="Times New Roman" w:cs="Times New Roman"/>
          <w:color w:val="000000"/>
          <w:sz w:val="28"/>
          <w:szCs w:val="28"/>
          <w:highlight w:val="white"/>
        </w:rPr>
        <w:t xml:space="preserve"> </w:t>
      </w:r>
      <w:r w:rsidR="008471E5">
        <w:rPr>
          <w:rFonts w:ascii="Times New Roman" w:eastAsia="Times New Roman" w:hAnsi="Times New Roman" w:cs="Times New Roman"/>
          <w:color w:val="000000"/>
          <w:sz w:val="28"/>
          <w:szCs w:val="28"/>
          <w:highlight w:val="white"/>
        </w:rPr>
        <w:t>23</w:t>
      </w:r>
      <w:r w:rsidRPr="0080407B">
        <w:rPr>
          <w:rFonts w:ascii="Times New Roman" w:eastAsia="Times New Roman" w:hAnsi="Times New Roman" w:cs="Times New Roman"/>
          <w:color w:val="000000"/>
          <w:sz w:val="28"/>
          <w:szCs w:val="28"/>
          <w:highlight w:val="white"/>
        </w:rPr>
        <w:t xml:space="preserve"> педагогічні працівники, з них : </w:t>
      </w:r>
    </w:p>
    <w:p w:rsidR="00A2321D" w:rsidRPr="0080407B" w:rsidRDefault="008471E5" w:rsidP="0096419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xml:space="preserve">1  –  має </w:t>
      </w:r>
      <w:r w:rsidR="00A2321D" w:rsidRPr="0080407B">
        <w:rPr>
          <w:rFonts w:ascii="Times New Roman" w:eastAsia="Times New Roman" w:hAnsi="Times New Roman" w:cs="Times New Roman"/>
          <w:color w:val="000000"/>
          <w:sz w:val="28"/>
          <w:szCs w:val="28"/>
          <w:highlight w:val="white"/>
        </w:rPr>
        <w:t>педагогічне звання  «учитель-методист»;</w:t>
      </w:r>
    </w:p>
    <w:p w:rsidR="00A2321D" w:rsidRPr="0080407B" w:rsidRDefault="008471E5" w:rsidP="0096419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2</w:t>
      </w:r>
      <w:r w:rsidR="00A2321D" w:rsidRPr="0080407B">
        <w:rPr>
          <w:rFonts w:ascii="Times New Roman" w:eastAsia="Times New Roman" w:hAnsi="Times New Roman" w:cs="Times New Roman"/>
          <w:color w:val="000000"/>
          <w:sz w:val="28"/>
          <w:szCs w:val="28"/>
          <w:highlight w:val="white"/>
        </w:rPr>
        <w:t xml:space="preserve"> –  педагогічне звання  «старший учитель»;</w:t>
      </w:r>
    </w:p>
    <w:p w:rsidR="00A2321D" w:rsidRPr="0080407B" w:rsidRDefault="008471E5" w:rsidP="0096419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7</w:t>
      </w:r>
      <w:r w:rsidR="00A2321D">
        <w:rPr>
          <w:rFonts w:ascii="Times New Roman" w:eastAsia="Times New Roman" w:hAnsi="Times New Roman" w:cs="Times New Roman"/>
          <w:color w:val="000000"/>
          <w:sz w:val="28"/>
          <w:szCs w:val="28"/>
          <w:highlight w:val="white"/>
        </w:rPr>
        <w:t xml:space="preserve"> </w:t>
      </w:r>
      <w:r w:rsidR="00A2321D" w:rsidRPr="0080407B">
        <w:rPr>
          <w:rFonts w:ascii="Times New Roman" w:eastAsia="Times New Roman" w:hAnsi="Times New Roman" w:cs="Times New Roman"/>
          <w:color w:val="000000"/>
          <w:sz w:val="28"/>
          <w:szCs w:val="28"/>
          <w:highlight w:val="white"/>
        </w:rPr>
        <w:t xml:space="preserve"> –  мають кваліфікаційну категорію «спеціаліст вищої категорії»;</w:t>
      </w:r>
    </w:p>
    <w:p w:rsidR="00A2321D" w:rsidRPr="0080407B" w:rsidRDefault="008471E5" w:rsidP="0096419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4</w:t>
      </w:r>
      <w:r w:rsidR="00A2321D" w:rsidRPr="0080407B">
        <w:rPr>
          <w:rFonts w:ascii="Times New Roman" w:eastAsia="Times New Roman" w:hAnsi="Times New Roman" w:cs="Times New Roman"/>
          <w:color w:val="000000"/>
          <w:sz w:val="28"/>
          <w:szCs w:val="28"/>
          <w:highlight w:val="white"/>
        </w:rPr>
        <w:t xml:space="preserve"> –  кваліфікаційну категорію «спеціаліст першої категорії»;</w:t>
      </w:r>
    </w:p>
    <w:p w:rsidR="00A2321D" w:rsidRPr="0080407B" w:rsidRDefault="005039EE" w:rsidP="0096419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6</w:t>
      </w:r>
      <w:r w:rsidR="00A2321D" w:rsidRPr="0080407B">
        <w:rPr>
          <w:rFonts w:ascii="Times New Roman" w:eastAsia="Times New Roman" w:hAnsi="Times New Roman" w:cs="Times New Roman"/>
          <w:color w:val="000000"/>
          <w:sz w:val="28"/>
          <w:szCs w:val="28"/>
          <w:highlight w:val="white"/>
        </w:rPr>
        <w:t xml:space="preserve"> –  кваліфікаційну категорію «спеціаліст другої категорії»;</w:t>
      </w:r>
    </w:p>
    <w:p w:rsidR="00A2321D" w:rsidRPr="005039EE" w:rsidRDefault="00A2321D" w:rsidP="00964192">
      <w:pPr>
        <w:pStyle w:val="aff5"/>
        <w:numPr>
          <w:ilvl w:val="0"/>
          <w:numId w:val="53"/>
        </w:numPr>
        <w:spacing w:after="0" w:line="360" w:lineRule="auto"/>
        <w:jc w:val="both"/>
        <w:rPr>
          <w:rFonts w:ascii="Times New Roman" w:eastAsia="Times New Roman" w:hAnsi="Times New Roman" w:cs="Times New Roman"/>
          <w:sz w:val="24"/>
          <w:szCs w:val="24"/>
        </w:rPr>
      </w:pPr>
      <w:r w:rsidRPr="005039EE">
        <w:rPr>
          <w:rFonts w:ascii="Times New Roman" w:eastAsia="Times New Roman" w:hAnsi="Times New Roman" w:cs="Times New Roman"/>
          <w:color w:val="000000"/>
          <w:sz w:val="28"/>
          <w:szCs w:val="28"/>
        </w:rPr>
        <w:t>–</w:t>
      </w:r>
      <w:r w:rsidRPr="005039EE">
        <w:rPr>
          <w:rFonts w:ascii="Times New Roman" w:eastAsia="Times New Roman" w:hAnsi="Times New Roman" w:cs="Times New Roman"/>
          <w:color w:val="000000"/>
          <w:sz w:val="28"/>
          <w:szCs w:val="28"/>
          <w:highlight w:val="white"/>
        </w:rPr>
        <w:t xml:space="preserve"> кваліфікаційну категорію «спеціаліст»;</w:t>
      </w:r>
    </w:p>
    <w:p w:rsidR="00A2321D" w:rsidRPr="0080407B" w:rsidRDefault="00A2321D" w:rsidP="00964192">
      <w:pPr>
        <w:spacing w:after="0" w:line="360" w:lineRule="auto"/>
        <w:ind w:firstLine="644"/>
        <w:jc w:val="both"/>
        <w:rPr>
          <w:rFonts w:ascii="Times New Roman" w:eastAsia="Times New Roman" w:hAnsi="Times New Roman" w:cs="Times New Roman"/>
          <w:color w:val="000000"/>
          <w:sz w:val="28"/>
          <w:szCs w:val="28"/>
        </w:rPr>
      </w:pPr>
      <w:r w:rsidRPr="0080407B">
        <w:rPr>
          <w:rFonts w:ascii="Times New Roman" w:eastAsia="Times New Roman" w:hAnsi="Times New Roman" w:cs="Times New Roman"/>
          <w:color w:val="000000"/>
          <w:sz w:val="28"/>
          <w:szCs w:val="28"/>
        </w:rPr>
        <w:t xml:space="preserve">Протягом навчального року проводилась заходи по  атестації педагогічних працівників згідно окремого плану:  проатестовано </w:t>
      </w:r>
      <w:r w:rsidR="005039EE">
        <w:rPr>
          <w:rFonts w:ascii="Times New Roman" w:eastAsia="Times New Roman" w:hAnsi="Times New Roman" w:cs="Times New Roman"/>
          <w:color w:val="000000"/>
          <w:sz w:val="28"/>
          <w:szCs w:val="28"/>
        </w:rPr>
        <w:t xml:space="preserve">4 педагоги. З </w:t>
      </w:r>
      <w:r w:rsidR="005039EE">
        <w:rPr>
          <w:rFonts w:ascii="Times New Roman" w:eastAsia="Times New Roman" w:hAnsi="Times New Roman" w:cs="Times New Roman"/>
          <w:color w:val="000000"/>
          <w:sz w:val="28"/>
          <w:szCs w:val="28"/>
        </w:rPr>
        <w:lastRenderedPageBreak/>
        <w:t xml:space="preserve">них усі </w:t>
      </w:r>
      <w:r w:rsidRPr="0080407B">
        <w:rPr>
          <w:rFonts w:ascii="Times New Roman" w:eastAsia="Times New Roman" w:hAnsi="Times New Roman" w:cs="Times New Roman"/>
          <w:color w:val="000000"/>
          <w:sz w:val="28"/>
          <w:szCs w:val="28"/>
        </w:rPr>
        <w:t xml:space="preserve"> відповідають займаній посаді,</w:t>
      </w:r>
      <w:r w:rsidR="005039EE">
        <w:rPr>
          <w:rFonts w:ascii="Times New Roman" w:eastAsia="Times New Roman" w:hAnsi="Times New Roman" w:cs="Times New Roman"/>
          <w:color w:val="000000"/>
          <w:sz w:val="28"/>
          <w:szCs w:val="28"/>
        </w:rPr>
        <w:t xml:space="preserve"> 1 встановлено 12 тарифний розряд, 2 </w:t>
      </w:r>
      <w:r w:rsidRPr="0080407B">
        <w:rPr>
          <w:rFonts w:ascii="Times New Roman" w:eastAsia="Times New Roman" w:hAnsi="Times New Roman" w:cs="Times New Roman"/>
          <w:color w:val="000000"/>
          <w:sz w:val="28"/>
          <w:szCs w:val="28"/>
        </w:rPr>
        <w:t xml:space="preserve"> підтверджено кваліфікаційну категорію «спеціаліст вищої категорії», </w:t>
      </w:r>
      <w:r w:rsidR="005039EE">
        <w:rPr>
          <w:rFonts w:ascii="Times New Roman" w:eastAsia="Times New Roman" w:hAnsi="Times New Roman" w:cs="Times New Roman"/>
          <w:color w:val="000000"/>
          <w:sz w:val="28"/>
          <w:szCs w:val="28"/>
        </w:rPr>
        <w:t xml:space="preserve">1 підтверджено </w:t>
      </w:r>
      <w:r w:rsidR="005039EE" w:rsidRPr="0080407B">
        <w:rPr>
          <w:rFonts w:ascii="Times New Roman" w:eastAsia="Times New Roman" w:hAnsi="Times New Roman" w:cs="Times New Roman"/>
          <w:color w:val="000000"/>
          <w:sz w:val="28"/>
          <w:szCs w:val="28"/>
        </w:rPr>
        <w:t>кваліфікаційну категорію «спеціаліст</w:t>
      </w:r>
      <w:r w:rsidR="005039EE">
        <w:rPr>
          <w:rFonts w:ascii="Times New Roman" w:eastAsia="Times New Roman" w:hAnsi="Times New Roman" w:cs="Times New Roman"/>
          <w:color w:val="000000"/>
          <w:sz w:val="28"/>
          <w:szCs w:val="28"/>
        </w:rPr>
        <w:t>» та встановлено 10 тарифний розряд.</w:t>
      </w:r>
    </w:p>
    <w:p w:rsidR="00B547CA" w:rsidRPr="0080407B" w:rsidRDefault="00A2321D" w:rsidP="00964192">
      <w:pPr>
        <w:spacing w:after="0" w:line="360" w:lineRule="auto"/>
        <w:ind w:firstLine="709"/>
        <w:jc w:val="both"/>
        <w:rPr>
          <w:rFonts w:ascii="Times New Roman" w:eastAsia="Times New Roman" w:hAnsi="Times New Roman" w:cs="Times New Roman"/>
          <w:color w:val="000000"/>
          <w:sz w:val="28"/>
          <w:szCs w:val="28"/>
        </w:rPr>
      </w:pPr>
      <w:r w:rsidRPr="0080407B">
        <w:rPr>
          <w:rFonts w:ascii="Times New Roman" w:eastAsia="Times New Roman" w:hAnsi="Times New Roman" w:cs="Times New Roman"/>
          <w:color w:val="000000"/>
          <w:sz w:val="28"/>
          <w:szCs w:val="28"/>
        </w:rPr>
        <w:t xml:space="preserve">Відповідно до річного плану роботи </w:t>
      </w:r>
      <w:r w:rsidR="00B547CA">
        <w:rPr>
          <w:rFonts w:ascii="Times New Roman" w:eastAsia="Times New Roman" w:hAnsi="Times New Roman" w:cs="Times New Roman"/>
          <w:color w:val="000000"/>
          <w:sz w:val="28"/>
          <w:szCs w:val="28"/>
        </w:rPr>
        <w:t>закладу освіти</w:t>
      </w:r>
      <w:r w:rsidRPr="0080407B">
        <w:rPr>
          <w:rFonts w:ascii="Times New Roman" w:eastAsia="Times New Roman" w:hAnsi="Times New Roman" w:cs="Times New Roman"/>
          <w:color w:val="000000"/>
          <w:sz w:val="28"/>
          <w:szCs w:val="28"/>
        </w:rPr>
        <w:t xml:space="preserve"> у 202</w:t>
      </w:r>
      <w:r w:rsidR="008729AF">
        <w:rPr>
          <w:rFonts w:ascii="Times New Roman" w:eastAsia="Times New Roman" w:hAnsi="Times New Roman" w:cs="Times New Roman"/>
          <w:color w:val="000000"/>
          <w:sz w:val="28"/>
          <w:szCs w:val="28"/>
        </w:rPr>
        <w:t>4</w:t>
      </w:r>
      <w:r w:rsidRPr="0080407B">
        <w:rPr>
          <w:rFonts w:ascii="Times New Roman" w:eastAsia="Times New Roman" w:hAnsi="Times New Roman" w:cs="Times New Roman"/>
          <w:color w:val="000000"/>
          <w:sz w:val="28"/>
          <w:szCs w:val="28"/>
        </w:rPr>
        <w:t>-202</w:t>
      </w:r>
      <w:r w:rsidR="008729AF">
        <w:rPr>
          <w:rFonts w:ascii="Times New Roman" w:eastAsia="Times New Roman" w:hAnsi="Times New Roman" w:cs="Times New Roman"/>
          <w:color w:val="000000"/>
          <w:sz w:val="28"/>
          <w:szCs w:val="28"/>
        </w:rPr>
        <w:t>5</w:t>
      </w:r>
      <w:r w:rsidRPr="0080407B">
        <w:rPr>
          <w:rFonts w:ascii="Times New Roman" w:eastAsia="Times New Roman" w:hAnsi="Times New Roman" w:cs="Times New Roman"/>
          <w:color w:val="000000"/>
          <w:sz w:val="28"/>
          <w:szCs w:val="28"/>
        </w:rPr>
        <w:t xml:space="preserve"> навчальному році було вивчено стан викладання </w:t>
      </w:r>
      <w:r w:rsidR="005039EE">
        <w:rPr>
          <w:rFonts w:ascii="Times New Roman" w:eastAsia="Times New Roman" w:hAnsi="Times New Roman" w:cs="Times New Roman"/>
          <w:color w:val="000000"/>
          <w:sz w:val="28"/>
          <w:szCs w:val="28"/>
        </w:rPr>
        <w:t>фізики</w:t>
      </w:r>
      <w:r w:rsidR="00E32A32">
        <w:rPr>
          <w:rFonts w:ascii="Times New Roman" w:eastAsia="Times New Roman" w:hAnsi="Times New Roman" w:cs="Times New Roman"/>
          <w:color w:val="000000"/>
          <w:sz w:val="28"/>
          <w:szCs w:val="28"/>
        </w:rPr>
        <w:t xml:space="preserve"> у 7-11 класах</w:t>
      </w:r>
      <w:r w:rsidR="005039EE">
        <w:rPr>
          <w:rFonts w:ascii="Times New Roman" w:eastAsia="Times New Roman" w:hAnsi="Times New Roman" w:cs="Times New Roman"/>
          <w:color w:val="000000"/>
          <w:sz w:val="28"/>
          <w:szCs w:val="28"/>
        </w:rPr>
        <w:t>, трудового навчання</w:t>
      </w:r>
      <w:r w:rsidR="00E32A32">
        <w:rPr>
          <w:rFonts w:ascii="Times New Roman" w:eastAsia="Times New Roman" w:hAnsi="Times New Roman" w:cs="Times New Roman"/>
          <w:color w:val="000000"/>
          <w:sz w:val="28"/>
          <w:szCs w:val="28"/>
        </w:rPr>
        <w:t xml:space="preserve"> у 8-9 класах</w:t>
      </w:r>
      <w:r w:rsidR="005039EE">
        <w:rPr>
          <w:rFonts w:ascii="Times New Roman" w:eastAsia="Times New Roman" w:hAnsi="Times New Roman" w:cs="Times New Roman"/>
          <w:color w:val="000000"/>
          <w:sz w:val="28"/>
          <w:szCs w:val="28"/>
        </w:rPr>
        <w:t>, технологій</w:t>
      </w:r>
      <w:r w:rsidR="00E32A32">
        <w:rPr>
          <w:rFonts w:ascii="Times New Roman" w:eastAsia="Times New Roman" w:hAnsi="Times New Roman" w:cs="Times New Roman"/>
          <w:color w:val="000000"/>
          <w:sz w:val="28"/>
          <w:szCs w:val="28"/>
        </w:rPr>
        <w:t xml:space="preserve"> 5-7, 10-11 класів</w:t>
      </w:r>
      <w:r w:rsidR="005039EE">
        <w:rPr>
          <w:rFonts w:ascii="Times New Roman" w:eastAsia="Times New Roman" w:hAnsi="Times New Roman" w:cs="Times New Roman"/>
          <w:color w:val="000000"/>
          <w:sz w:val="28"/>
          <w:szCs w:val="28"/>
        </w:rPr>
        <w:t>, інтегрованого курсу «Пізнаємо природу»</w:t>
      </w:r>
      <w:r w:rsidR="00E32A32">
        <w:rPr>
          <w:rFonts w:ascii="Times New Roman" w:eastAsia="Times New Roman" w:hAnsi="Times New Roman" w:cs="Times New Roman"/>
          <w:color w:val="000000"/>
          <w:sz w:val="28"/>
          <w:szCs w:val="28"/>
        </w:rPr>
        <w:t xml:space="preserve"> у 5-6 класах, вивчено систему роботи практичного психолога та організацію інклюзивного навчання.</w:t>
      </w:r>
    </w:p>
    <w:p w:rsidR="00C47F21" w:rsidRPr="0080407B" w:rsidRDefault="00E32A32" w:rsidP="0096419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Необхідною умовою розвитку успішного педагога є постійна самоосвіта. </w:t>
      </w:r>
      <w:r w:rsidR="00C47F21" w:rsidRPr="0080407B">
        <w:rPr>
          <w:rFonts w:ascii="Times New Roman" w:eastAsia="Times New Roman" w:hAnsi="Times New Roman" w:cs="Times New Roman"/>
          <w:color w:val="000000"/>
          <w:sz w:val="28"/>
          <w:szCs w:val="28"/>
        </w:rPr>
        <w:t xml:space="preserve">Педагогічні працівники </w:t>
      </w:r>
      <w:r>
        <w:rPr>
          <w:rFonts w:ascii="Times New Roman" w:eastAsia="Times New Roman" w:hAnsi="Times New Roman" w:cs="Times New Roman"/>
          <w:color w:val="000000"/>
          <w:sz w:val="28"/>
          <w:szCs w:val="28"/>
        </w:rPr>
        <w:t xml:space="preserve">ліцею </w:t>
      </w:r>
      <w:r w:rsidR="00C47F21" w:rsidRPr="0080407B">
        <w:rPr>
          <w:rFonts w:ascii="Times New Roman" w:eastAsia="Times New Roman" w:hAnsi="Times New Roman" w:cs="Times New Roman"/>
          <w:color w:val="000000"/>
          <w:sz w:val="28"/>
          <w:szCs w:val="28"/>
        </w:rPr>
        <w:t xml:space="preserve">для самоосвітньої діяльності обирають  онлайн-курси, вебінари, онлайн-конференції та семінари. </w:t>
      </w:r>
    </w:p>
    <w:p w:rsidR="00C47F21" w:rsidRPr="0080407B" w:rsidRDefault="00C47F21" w:rsidP="00964192">
      <w:pPr>
        <w:shd w:val="clear" w:color="auto" w:fill="FFFFFF"/>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rPr>
        <w:t>Згідно графіка на 202</w:t>
      </w:r>
      <w:r>
        <w:rPr>
          <w:rFonts w:ascii="Times New Roman" w:eastAsia="Times New Roman" w:hAnsi="Times New Roman" w:cs="Times New Roman"/>
          <w:color w:val="000000"/>
          <w:sz w:val="28"/>
          <w:szCs w:val="28"/>
        </w:rPr>
        <w:t>4</w:t>
      </w:r>
      <w:r w:rsidRPr="0080407B">
        <w:rPr>
          <w:rFonts w:ascii="Times New Roman" w:eastAsia="Times New Roman" w:hAnsi="Times New Roman" w:cs="Times New Roman"/>
          <w:color w:val="000000"/>
          <w:sz w:val="28"/>
          <w:szCs w:val="28"/>
        </w:rPr>
        <w:t xml:space="preserve"> та 202</w:t>
      </w:r>
      <w:r>
        <w:rPr>
          <w:rFonts w:ascii="Times New Roman" w:eastAsia="Times New Roman" w:hAnsi="Times New Roman" w:cs="Times New Roman"/>
          <w:color w:val="000000"/>
          <w:sz w:val="28"/>
          <w:szCs w:val="28"/>
        </w:rPr>
        <w:t>5</w:t>
      </w:r>
      <w:r w:rsidRPr="0080407B">
        <w:rPr>
          <w:rFonts w:ascii="Times New Roman" w:eastAsia="Times New Roman" w:hAnsi="Times New Roman" w:cs="Times New Roman"/>
          <w:color w:val="000000"/>
          <w:sz w:val="28"/>
          <w:szCs w:val="28"/>
        </w:rPr>
        <w:t xml:space="preserve"> рік пройшли курси підвищення кваліфікації педагогічні працівники:</w:t>
      </w:r>
    </w:p>
    <w:p w:rsidR="00C47F21" w:rsidRPr="002006CE" w:rsidRDefault="002006CE" w:rsidP="00964192">
      <w:pPr>
        <w:shd w:val="clear" w:color="auto" w:fill="FFFFFF"/>
        <w:spacing w:after="0" w:line="360" w:lineRule="auto"/>
        <w:ind w:left="851"/>
        <w:jc w:val="both"/>
        <w:rPr>
          <w:rFonts w:ascii="Times New Roman" w:eastAsia="Times New Roman" w:hAnsi="Times New Roman" w:cs="Times New Roman"/>
          <w:sz w:val="28"/>
          <w:szCs w:val="28"/>
        </w:rPr>
      </w:pPr>
      <w:r w:rsidRPr="002006CE">
        <w:rPr>
          <w:rFonts w:ascii="Times New Roman" w:eastAsia="Times New Roman" w:hAnsi="Times New Roman" w:cs="Times New Roman"/>
          <w:sz w:val="28"/>
          <w:szCs w:val="28"/>
        </w:rPr>
        <w:t>Гарнаженко Л.П.  – асистент учителя</w:t>
      </w:r>
      <w:r w:rsidR="00C47F21" w:rsidRPr="002006CE">
        <w:rPr>
          <w:rFonts w:ascii="Times New Roman" w:eastAsia="Times New Roman" w:hAnsi="Times New Roman" w:cs="Times New Roman"/>
          <w:sz w:val="28"/>
          <w:szCs w:val="28"/>
        </w:rPr>
        <w:t xml:space="preserve"> – </w:t>
      </w:r>
      <w:r w:rsidRPr="002006CE">
        <w:rPr>
          <w:rFonts w:ascii="Times New Roman" w:eastAsia="Times New Roman" w:hAnsi="Times New Roman" w:cs="Times New Roman"/>
          <w:sz w:val="28"/>
          <w:szCs w:val="28"/>
        </w:rPr>
        <w:t>72</w:t>
      </w:r>
      <w:r w:rsidR="00C47F21" w:rsidRPr="002006CE">
        <w:rPr>
          <w:rFonts w:ascii="Times New Roman" w:eastAsia="Times New Roman" w:hAnsi="Times New Roman" w:cs="Times New Roman"/>
          <w:sz w:val="28"/>
          <w:szCs w:val="28"/>
        </w:rPr>
        <w:t xml:space="preserve"> годин</w:t>
      </w:r>
      <w:r w:rsidRPr="002006CE">
        <w:rPr>
          <w:rFonts w:ascii="Times New Roman" w:eastAsia="Times New Roman" w:hAnsi="Times New Roman" w:cs="Times New Roman"/>
          <w:sz w:val="28"/>
          <w:szCs w:val="28"/>
        </w:rPr>
        <w:t>и</w:t>
      </w:r>
      <w:r w:rsidR="00C47F21" w:rsidRPr="002006CE">
        <w:rPr>
          <w:rFonts w:ascii="Times New Roman" w:eastAsia="Times New Roman" w:hAnsi="Times New Roman" w:cs="Times New Roman"/>
          <w:sz w:val="28"/>
          <w:szCs w:val="28"/>
        </w:rPr>
        <w:t>;</w:t>
      </w:r>
    </w:p>
    <w:p w:rsidR="00C47F21" w:rsidRDefault="002006CE" w:rsidP="00964192">
      <w:pPr>
        <w:shd w:val="clear" w:color="auto" w:fill="FFFFFF"/>
        <w:spacing w:after="0" w:line="360" w:lineRule="auto"/>
        <w:ind w:left="851"/>
        <w:jc w:val="both"/>
        <w:rPr>
          <w:rFonts w:ascii="Times New Roman" w:eastAsia="Times New Roman" w:hAnsi="Times New Roman" w:cs="Times New Roman"/>
          <w:sz w:val="28"/>
          <w:szCs w:val="28"/>
        </w:rPr>
      </w:pPr>
      <w:r w:rsidRPr="002006CE">
        <w:rPr>
          <w:rFonts w:ascii="Times New Roman" w:eastAsia="Times New Roman" w:hAnsi="Times New Roman" w:cs="Times New Roman"/>
          <w:sz w:val="28"/>
          <w:szCs w:val="28"/>
        </w:rPr>
        <w:t xml:space="preserve">Буркуш Н.С. </w:t>
      </w:r>
      <w:r w:rsidR="00C47F21" w:rsidRPr="002006CE">
        <w:rPr>
          <w:rFonts w:ascii="Times New Roman" w:eastAsia="Times New Roman" w:hAnsi="Times New Roman" w:cs="Times New Roman"/>
          <w:sz w:val="28"/>
          <w:szCs w:val="28"/>
        </w:rPr>
        <w:t xml:space="preserve"> –</w:t>
      </w:r>
      <w:r w:rsidR="00C47F21" w:rsidRPr="002006CE">
        <w:t xml:space="preserve"> </w:t>
      </w:r>
      <w:r w:rsidR="00C47F21" w:rsidRPr="002006CE">
        <w:rPr>
          <w:rFonts w:ascii="Times New Roman" w:eastAsia="Times New Roman" w:hAnsi="Times New Roman" w:cs="Times New Roman"/>
          <w:sz w:val="28"/>
          <w:szCs w:val="28"/>
        </w:rPr>
        <w:t xml:space="preserve">вчитель </w:t>
      </w:r>
      <w:r w:rsidRPr="002006CE">
        <w:rPr>
          <w:rFonts w:ascii="Times New Roman" w:eastAsia="Times New Roman" w:hAnsi="Times New Roman" w:cs="Times New Roman"/>
          <w:sz w:val="28"/>
          <w:szCs w:val="28"/>
        </w:rPr>
        <w:t>географії</w:t>
      </w:r>
      <w:r w:rsidR="00C47F21" w:rsidRPr="002006CE">
        <w:rPr>
          <w:rFonts w:ascii="Times New Roman" w:eastAsia="Times New Roman" w:hAnsi="Times New Roman" w:cs="Times New Roman"/>
          <w:sz w:val="28"/>
          <w:szCs w:val="28"/>
        </w:rPr>
        <w:t xml:space="preserve"> –</w:t>
      </w:r>
      <w:r w:rsidRPr="002006CE">
        <w:rPr>
          <w:rFonts w:ascii="Times New Roman" w:eastAsia="Times New Roman" w:hAnsi="Times New Roman" w:cs="Times New Roman"/>
          <w:sz w:val="28"/>
          <w:szCs w:val="28"/>
        </w:rPr>
        <w:t xml:space="preserve"> 3</w:t>
      </w:r>
      <w:r w:rsidR="00C47F21" w:rsidRPr="002006CE">
        <w:rPr>
          <w:rFonts w:ascii="Times New Roman" w:eastAsia="Times New Roman" w:hAnsi="Times New Roman" w:cs="Times New Roman"/>
          <w:sz w:val="28"/>
          <w:szCs w:val="28"/>
        </w:rPr>
        <w:t>0 годин;</w:t>
      </w:r>
    </w:p>
    <w:p w:rsidR="002006CE" w:rsidRPr="002006CE" w:rsidRDefault="002006CE" w:rsidP="00964192">
      <w:pPr>
        <w:shd w:val="clear" w:color="auto" w:fill="FFFFFF"/>
        <w:spacing w:after="0" w:line="360"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Сириця В.О. – вчитель англійської мови – 72 години;</w:t>
      </w:r>
    </w:p>
    <w:p w:rsidR="002006CE" w:rsidRPr="002006CE" w:rsidRDefault="002006CE" w:rsidP="00964192">
      <w:pPr>
        <w:shd w:val="clear" w:color="auto" w:fill="FFFFFF"/>
        <w:spacing w:after="0" w:line="360" w:lineRule="auto"/>
        <w:jc w:val="both"/>
        <w:rPr>
          <w:rFonts w:ascii="Times New Roman" w:eastAsia="Times New Roman" w:hAnsi="Times New Roman" w:cs="Times New Roman"/>
          <w:sz w:val="28"/>
          <w:szCs w:val="28"/>
        </w:rPr>
      </w:pPr>
      <w:r w:rsidRPr="002006CE">
        <w:rPr>
          <w:rFonts w:ascii="Times New Roman" w:eastAsia="Times New Roman" w:hAnsi="Times New Roman" w:cs="Times New Roman"/>
          <w:sz w:val="28"/>
          <w:szCs w:val="28"/>
        </w:rPr>
        <w:t xml:space="preserve">            Лоза Л.М.  – вчитель фізики та астрономії  – 3</w:t>
      </w:r>
      <w:r w:rsidR="00C47F21" w:rsidRPr="002006CE">
        <w:rPr>
          <w:rFonts w:ascii="Times New Roman" w:eastAsia="Times New Roman" w:hAnsi="Times New Roman" w:cs="Times New Roman"/>
          <w:sz w:val="28"/>
          <w:szCs w:val="28"/>
        </w:rPr>
        <w:t>0 годин;</w:t>
      </w:r>
      <w:r w:rsidRPr="002006CE">
        <w:rPr>
          <w:rFonts w:ascii="Times New Roman" w:eastAsia="Times New Roman" w:hAnsi="Times New Roman" w:cs="Times New Roman"/>
          <w:sz w:val="28"/>
          <w:szCs w:val="28"/>
        </w:rPr>
        <w:t xml:space="preserve"> вчитель математики – 72 години;</w:t>
      </w:r>
    </w:p>
    <w:p w:rsidR="00C47F21" w:rsidRDefault="002006CE" w:rsidP="00964192">
      <w:pPr>
        <w:shd w:val="clear" w:color="auto" w:fill="FFFFFF"/>
        <w:spacing w:after="0" w:line="360" w:lineRule="auto"/>
        <w:jc w:val="both"/>
        <w:rPr>
          <w:rFonts w:ascii="Times New Roman" w:eastAsia="Times New Roman" w:hAnsi="Times New Roman" w:cs="Times New Roman"/>
          <w:sz w:val="28"/>
          <w:szCs w:val="28"/>
        </w:rPr>
      </w:pPr>
      <w:r w:rsidRPr="002006CE">
        <w:rPr>
          <w:rFonts w:ascii="Times New Roman" w:eastAsia="Times New Roman" w:hAnsi="Times New Roman" w:cs="Times New Roman"/>
          <w:sz w:val="28"/>
          <w:szCs w:val="28"/>
        </w:rPr>
        <w:t xml:space="preserve">             Мартосенко С.І. </w:t>
      </w:r>
      <w:r w:rsidR="00C47F21" w:rsidRPr="002006CE">
        <w:rPr>
          <w:rFonts w:ascii="Times New Roman" w:eastAsia="Times New Roman" w:hAnsi="Times New Roman" w:cs="Times New Roman"/>
          <w:sz w:val="28"/>
          <w:szCs w:val="28"/>
        </w:rPr>
        <w:t>–</w:t>
      </w:r>
      <w:r w:rsidRPr="002006CE">
        <w:rPr>
          <w:rFonts w:ascii="Times New Roman" w:eastAsia="Times New Roman" w:hAnsi="Times New Roman" w:cs="Times New Roman"/>
          <w:sz w:val="28"/>
          <w:szCs w:val="28"/>
        </w:rPr>
        <w:t xml:space="preserve"> учитель англійської мови – 72</w:t>
      </w:r>
      <w:r w:rsidR="00C47F21" w:rsidRPr="002006CE">
        <w:rPr>
          <w:rFonts w:ascii="Times New Roman" w:eastAsia="Times New Roman" w:hAnsi="Times New Roman" w:cs="Times New Roman"/>
          <w:sz w:val="28"/>
          <w:szCs w:val="28"/>
        </w:rPr>
        <w:t xml:space="preserve"> годин</w:t>
      </w:r>
      <w:r w:rsidRPr="002006CE">
        <w:rPr>
          <w:rFonts w:ascii="Times New Roman" w:eastAsia="Times New Roman" w:hAnsi="Times New Roman" w:cs="Times New Roman"/>
          <w:sz w:val="28"/>
          <w:szCs w:val="28"/>
        </w:rPr>
        <w:t>и</w:t>
      </w:r>
      <w:r w:rsidR="00C47F21" w:rsidRPr="002006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вчитель мистецтва – 30 годин; вчитель образотворчого мистецтва – 72 години;</w:t>
      </w:r>
    </w:p>
    <w:p w:rsidR="002006CE" w:rsidRDefault="002006CE" w:rsidP="00964192">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Басараб С.І. – </w:t>
      </w:r>
      <w:r w:rsidR="00E74B8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читель громадянської освіти </w:t>
      </w:r>
      <w:r w:rsidR="00E74B8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30 годин; </w:t>
      </w:r>
      <w:r w:rsidR="00E74B8B">
        <w:rPr>
          <w:rFonts w:ascii="Times New Roman" w:eastAsia="Times New Roman" w:hAnsi="Times New Roman" w:cs="Times New Roman"/>
          <w:sz w:val="28"/>
          <w:szCs w:val="28"/>
        </w:rPr>
        <w:t xml:space="preserve">вчитель </w:t>
      </w:r>
      <w:r>
        <w:rPr>
          <w:rFonts w:ascii="Times New Roman" w:eastAsia="Times New Roman" w:hAnsi="Times New Roman" w:cs="Times New Roman"/>
          <w:sz w:val="28"/>
          <w:szCs w:val="28"/>
        </w:rPr>
        <w:t xml:space="preserve">історії – 72 години; </w:t>
      </w:r>
    </w:p>
    <w:p w:rsidR="00E74B8B" w:rsidRDefault="00E74B8B" w:rsidP="00964192">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Бращенко Н.М. – вчитель початкових класів – 72 години; </w:t>
      </w:r>
    </w:p>
    <w:p w:rsidR="00E74B8B" w:rsidRDefault="002006CE" w:rsidP="00964192">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Ситник С.П. – </w:t>
      </w:r>
      <w:r w:rsidR="00E74B8B">
        <w:rPr>
          <w:rFonts w:ascii="Times New Roman" w:eastAsia="Times New Roman" w:hAnsi="Times New Roman" w:cs="Times New Roman"/>
          <w:sz w:val="28"/>
          <w:szCs w:val="28"/>
        </w:rPr>
        <w:t>вчитель основ</w:t>
      </w:r>
      <w:r>
        <w:rPr>
          <w:rFonts w:ascii="Times New Roman" w:eastAsia="Times New Roman" w:hAnsi="Times New Roman" w:cs="Times New Roman"/>
          <w:sz w:val="28"/>
          <w:szCs w:val="28"/>
        </w:rPr>
        <w:t xml:space="preserve"> здоров’</w:t>
      </w:r>
      <w:r w:rsidR="00E74B8B">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00E74B8B">
        <w:rPr>
          <w:rFonts w:ascii="Times New Roman" w:eastAsia="Times New Roman" w:hAnsi="Times New Roman" w:cs="Times New Roman"/>
          <w:sz w:val="28"/>
          <w:szCs w:val="28"/>
        </w:rPr>
        <w:t>інтегрованого курсу « Здоров’я, б</w:t>
      </w:r>
      <w:r>
        <w:rPr>
          <w:rFonts w:ascii="Times New Roman" w:eastAsia="Times New Roman" w:hAnsi="Times New Roman" w:cs="Times New Roman"/>
          <w:sz w:val="28"/>
          <w:szCs w:val="28"/>
        </w:rPr>
        <w:t>езпека та добробут</w:t>
      </w:r>
      <w:r w:rsidR="00E74B8B">
        <w:rPr>
          <w:rFonts w:ascii="Times New Roman" w:eastAsia="Times New Roman" w:hAnsi="Times New Roman" w:cs="Times New Roman"/>
          <w:sz w:val="28"/>
          <w:szCs w:val="28"/>
        </w:rPr>
        <w:t xml:space="preserve"> – 72 години;</w:t>
      </w:r>
    </w:p>
    <w:p w:rsidR="002006CE" w:rsidRDefault="002006CE" w:rsidP="00964192">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Сторчак Т.В. – вчитель початкових класів</w:t>
      </w:r>
      <w:r w:rsidR="00E74B8B">
        <w:rPr>
          <w:rFonts w:ascii="Times New Roman" w:eastAsia="Times New Roman" w:hAnsi="Times New Roman" w:cs="Times New Roman"/>
          <w:sz w:val="28"/>
          <w:szCs w:val="28"/>
        </w:rPr>
        <w:t xml:space="preserve"> – 72 години; </w:t>
      </w:r>
    </w:p>
    <w:p w:rsidR="00C47F21" w:rsidRPr="0080407B" w:rsidRDefault="002006CE" w:rsidP="00964192">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2006CE">
        <w:rPr>
          <w:rFonts w:ascii="Times New Roman" w:eastAsia="Times New Roman" w:hAnsi="Times New Roman" w:cs="Times New Roman"/>
          <w:sz w:val="28"/>
          <w:szCs w:val="28"/>
        </w:rPr>
        <w:t xml:space="preserve">Казюка Н.М.   </w:t>
      </w:r>
      <w:r>
        <w:rPr>
          <w:rFonts w:ascii="Times New Roman" w:eastAsia="Times New Roman" w:hAnsi="Times New Roman" w:cs="Times New Roman"/>
          <w:color w:val="000000"/>
          <w:sz w:val="28"/>
          <w:szCs w:val="28"/>
        </w:rPr>
        <w:t>– учителів початкових класів – 72</w:t>
      </w:r>
      <w:r w:rsidR="00C47F21" w:rsidRPr="0080407B">
        <w:rPr>
          <w:rFonts w:ascii="Times New Roman" w:eastAsia="Times New Roman" w:hAnsi="Times New Roman" w:cs="Times New Roman"/>
          <w:color w:val="000000"/>
          <w:sz w:val="28"/>
          <w:szCs w:val="28"/>
        </w:rPr>
        <w:t xml:space="preserve"> годин</w:t>
      </w:r>
      <w:r>
        <w:rPr>
          <w:rFonts w:ascii="Times New Roman" w:eastAsia="Times New Roman" w:hAnsi="Times New Roman" w:cs="Times New Roman"/>
          <w:color w:val="000000"/>
          <w:sz w:val="28"/>
          <w:szCs w:val="28"/>
        </w:rPr>
        <w:t>и</w:t>
      </w:r>
      <w:r w:rsidR="00C47F21" w:rsidRPr="0080407B">
        <w:rPr>
          <w:rFonts w:ascii="Times New Roman" w:eastAsia="Times New Roman" w:hAnsi="Times New Roman" w:cs="Times New Roman"/>
          <w:color w:val="000000"/>
          <w:sz w:val="28"/>
          <w:szCs w:val="28"/>
        </w:rPr>
        <w:t>;</w:t>
      </w:r>
    </w:p>
    <w:p w:rsidR="003B226D" w:rsidRDefault="003B226D" w:rsidP="00964192">
      <w:pPr>
        <w:shd w:val="clear" w:color="auto" w:fill="FFFFFF"/>
        <w:tabs>
          <w:tab w:val="left" w:pos="8647"/>
        </w:tabs>
        <w:spacing w:after="0" w:line="360" w:lineRule="auto"/>
        <w:ind w:firstLine="680"/>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Педагогічний колектив втілює Концепцію нової української школи з 2018 року. Цього року </w:t>
      </w:r>
      <w:r w:rsidR="00E74B8B">
        <w:rPr>
          <w:rFonts w:ascii="Times New Roman" w:eastAsia="Calibri" w:hAnsi="Times New Roman" w:cs="Times New Roman"/>
          <w:sz w:val="28"/>
          <w:szCs w:val="28"/>
        </w:rPr>
        <w:t xml:space="preserve">вчителі 1-4 класів проходять навчання «НУШ 1-4 класи </w:t>
      </w:r>
      <w:r w:rsidR="00E74B8B">
        <w:rPr>
          <w:rFonts w:ascii="Times New Roman" w:eastAsia="Calibri" w:hAnsi="Times New Roman" w:cs="Times New Roman"/>
          <w:sz w:val="28"/>
          <w:szCs w:val="28"/>
        </w:rPr>
        <w:lastRenderedPageBreak/>
        <w:t xml:space="preserve">Перезавантаження». </w:t>
      </w:r>
      <w:r>
        <w:rPr>
          <w:rFonts w:ascii="Times New Roman" w:eastAsia="Calibri" w:hAnsi="Times New Roman" w:cs="Times New Roman"/>
          <w:sz w:val="28"/>
          <w:szCs w:val="28"/>
        </w:rPr>
        <w:t xml:space="preserve">Вчителі, які будуть працювати у </w:t>
      </w:r>
      <w:r w:rsidR="00E74B8B">
        <w:rPr>
          <w:rFonts w:ascii="Times New Roman" w:eastAsia="Calibri" w:hAnsi="Times New Roman" w:cs="Times New Roman"/>
          <w:sz w:val="28"/>
          <w:szCs w:val="28"/>
        </w:rPr>
        <w:t>8</w:t>
      </w:r>
      <w:r>
        <w:rPr>
          <w:rFonts w:ascii="Times New Roman" w:eastAsia="Calibri" w:hAnsi="Times New Roman" w:cs="Times New Roman"/>
          <w:sz w:val="28"/>
          <w:szCs w:val="28"/>
        </w:rPr>
        <w:t xml:space="preserve"> класі т</w:t>
      </w:r>
      <w:r w:rsidR="00E74B8B">
        <w:rPr>
          <w:rFonts w:ascii="Times New Roman" w:eastAsia="Calibri" w:hAnsi="Times New Roman" w:cs="Times New Roman"/>
          <w:sz w:val="28"/>
          <w:szCs w:val="28"/>
        </w:rPr>
        <w:t xml:space="preserve">а адміністрація закладу  будуть проходити </w:t>
      </w:r>
      <w:r>
        <w:rPr>
          <w:rFonts w:ascii="Times New Roman" w:eastAsia="Calibri" w:hAnsi="Times New Roman" w:cs="Times New Roman"/>
          <w:sz w:val="28"/>
          <w:szCs w:val="28"/>
        </w:rPr>
        <w:t xml:space="preserve"> відповідну професійну підготовку.</w:t>
      </w:r>
      <w:r w:rsidRPr="00E74B8B">
        <w:rPr>
          <w:rFonts w:ascii="Times New Roman" w:eastAsia="Calibri" w:hAnsi="Times New Roman" w:cs="Times New Roman"/>
          <w:sz w:val="28"/>
          <w:szCs w:val="28"/>
        </w:rPr>
        <w:t xml:space="preserve"> </w:t>
      </w:r>
    </w:p>
    <w:p w:rsidR="003B226D" w:rsidRDefault="003B226D" w:rsidP="00964192">
      <w:pPr>
        <w:shd w:val="clear" w:color="auto" w:fill="FFFFFF"/>
        <w:tabs>
          <w:tab w:val="left" w:pos="8647"/>
        </w:tabs>
        <w:spacing w:after="0" w:line="36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w:t>
      </w:r>
      <w:r w:rsidR="00E74B8B">
        <w:rPr>
          <w:rFonts w:ascii="Times New Roman" w:eastAsia="Times New Roman" w:hAnsi="Times New Roman" w:cs="Times New Roman"/>
          <w:sz w:val="28"/>
          <w:szCs w:val="28"/>
          <w:lang w:eastAsia="ru-RU"/>
        </w:rPr>
        <w:t>Всі учасники освітнього процесу нашого ліцею користуються послугами освітньої платформи Нові Знання, зокрема електронними журналами та щоденниками. Для проведення дистанційних урок</w:t>
      </w:r>
      <w:r w:rsidR="0007473D">
        <w:rPr>
          <w:rFonts w:ascii="Times New Roman" w:eastAsia="Times New Roman" w:hAnsi="Times New Roman" w:cs="Times New Roman"/>
          <w:sz w:val="28"/>
          <w:szCs w:val="28"/>
          <w:lang w:eastAsia="ru-RU"/>
        </w:rPr>
        <w:t xml:space="preserve">ів вчителі-предметники використовують </w:t>
      </w:r>
      <w:r w:rsidR="0007473D">
        <w:rPr>
          <w:rFonts w:ascii="Times New Roman" w:eastAsia="Times New Roman" w:hAnsi="Times New Roman" w:cs="Times New Roman"/>
          <w:sz w:val="28"/>
          <w:szCs w:val="28"/>
          <w:lang w:val="en-US" w:eastAsia="ru-RU"/>
        </w:rPr>
        <w:t>Google</w:t>
      </w:r>
      <w:r w:rsidR="0007473D" w:rsidRPr="0007473D">
        <w:rPr>
          <w:rFonts w:ascii="Times New Roman" w:eastAsia="Times New Roman" w:hAnsi="Times New Roman" w:cs="Times New Roman"/>
          <w:sz w:val="28"/>
          <w:szCs w:val="28"/>
          <w:lang w:eastAsia="ru-RU"/>
        </w:rPr>
        <w:t xml:space="preserve"> </w:t>
      </w:r>
      <w:r w:rsidR="0007473D">
        <w:rPr>
          <w:rFonts w:ascii="Times New Roman" w:eastAsia="Times New Roman" w:hAnsi="Times New Roman" w:cs="Times New Roman"/>
          <w:sz w:val="28"/>
          <w:szCs w:val="28"/>
          <w:lang w:val="en-US" w:eastAsia="ru-RU"/>
        </w:rPr>
        <w:t>Classroom</w:t>
      </w:r>
      <w:r w:rsidR="0007473D">
        <w:rPr>
          <w:rFonts w:ascii="Times New Roman" w:eastAsia="Times New Roman" w:hAnsi="Times New Roman" w:cs="Times New Roman"/>
          <w:sz w:val="28"/>
          <w:szCs w:val="28"/>
          <w:lang w:eastAsia="ru-RU"/>
        </w:rPr>
        <w:t>. За</w:t>
      </w:r>
      <w:r>
        <w:rPr>
          <w:rFonts w:ascii="Times New Roman" w:eastAsia="Times New Roman" w:hAnsi="Times New Roman" w:cs="Times New Roman"/>
          <w:sz w:val="28"/>
          <w:szCs w:val="28"/>
          <w:lang w:eastAsia="ru-RU"/>
        </w:rPr>
        <w:t xml:space="preserve"> цей період вчителями і учнями зроблено значний крок вперед щодо дистанційної взаємодії через </w:t>
      </w:r>
      <w:r w:rsidR="00F065A8">
        <w:rPr>
          <w:rFonts w:ascii="Times New Roman" w:eastAsia="Times New Roman" w:hAnsi="Times New Roman" w:cs="Times New Roman"/>
          <w:sz w:val="28"/>
          <w:szCs w:val="28"/>
          <w:lang w:eastAsia="ru-RU"/>
        </w:rPr>
        <w:t>повномасштабну війну</w:t>
      </w:r>
      <w:r>
        <w:rPr>
          <w:rFonts w:ascii="Times New Roman" w:eastAsia="Times New Roman" w:hAnsi="Times New Roman" w:cs="Times New Roman"/>
          <w:sz w:val="28"/>
          <w:szCs w:val="28"/>
          <w:lang w:eastAsia="ru-RU"/>
        </w:rPr>
        <w:t xml:space="preserve">. </w:t>
      </w:r>
    </w:p>
    <w:p w:rsidR="00694C05" w:rsidRPr="00694C05" w:rsidRDefault="00694C05" w:rsidP="00964192">
      <w:pPr>
        <w:spacing w:after="0" w:line="360" w:lineRule="auto"/>
        <w:ind w:firstLine="680"/>
        <w:jc w:val="both"/>
        <w:rPr>
          <w:rFonts w:ascii="Times New Roman" w:eastAsia="Times New Roman" w:hAnsi="Times New Roman" w:cs="Times New Roman"/>
          <w:sz w:val="28"/>
          <w:szCs w:val="28"/>
          <w:lang w:eastAsia="ru-RU"/>
        </w:rPr>
      </w:pPr>
      <w:r w:rsidRPr="00694C05">
        <w:rPr>
          <w:rFonts w:ascii="Times New Roman" w:eastAsia="Times New Roman" w:hAnsi="Times New Roman" w:cs="Times New Roman"/>
          <w:sz w:val="28"/>
          <w:szCs w:val="28"/>
          <w:lang w:eastAsia="ru-RU"/>
        </w:rPr>
        <w:t>Педагоги ведуть із учнями та їхніми батьками постійний конструктивний</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діалог. Вчасно і кваліфіковано реагують на соціальні, емоційні, когнітивні</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та фізичні потреби учнів. Педагоги знаходяться в постійній комунікації з батьками учнів. Комунікація здійснюється у різних формах. Вчителі намагаються отримати зворотний зв’язок від батьків з метою забезпечення постійного прогресу учнів в</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оволодінні ключовими компетентностями.</w:t>
      </w:r>
    </w:p>
    <w:p w:rsidR="00D91675" w:rsidRDefault="00694C05" w:rsidP="00964192">
      <w:pPr>
        <w:spacing w:after="0" w:line="360" w:lineRule="auto"/>
        <w:ind w:firstLine="680"/>
        <w:jc w:val="both"/>
        <w:rPr>
          <w:rFonts w:ascii="Times New Roman" w:eastAsia="Times New Roman" w:hAnsi="Times New Roman" w:cs="Times New Roman"/>
          <w:b/>
          <w:color w:val="002060"/>
          <w:sz w:val="28"/>
          <w:szCs w:val="28"/>
          <w:lang w:eastAsia="ru-RU"/>
        </w:rPr>
      </w:pPr>
      <w:r w:rsidRPr="00694C05">
        <w:rPr>
          <w:rFonts w:ascii="Times New Roman" w:eastAsia="Times New Roman" w:hAnsi="Times New Roman" w:cs="Times New Roman"/>
          <w:sz w:val="28"/>
          <w:szCs w:val="28"/>
          <w:lang w:eastAsia="ru-RU"/>
        </w:rPr>
        <w:t>Між педагогами сформовані та підтримуються партнерські взаємини. Вони</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постійно співпрацюють, діляться знаннями, використовують взаємовідвідування навчальних занять з метою покращення якості викладання. Проблеми, які виникають, систематично вирішуються, командна співпраця є</w:t>
      </w:r>
      <w:r>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ефективною. В закладі освіти діє інститут наставництва.</w:t>
      </w:r>
      <w:r w:rsidRPr="00694C05">
        <w:rPr>
          <w:rFonts w:ascii="Times New Roman" w:eastAsia="Times New Roman" w:hAnsi="Times New Roman" w:cs="Times New Roman"/>
          <w:b/>
          <w:color w:val="002060"/>
          <w:sz w:val="28"/>
          <w:szCs w:val="28"/>
          <w:lang w:eastAsia="ru-RU"/>
        </w:rPr>
        <w:t xml:space="preserve"> </w:t>
      </w:r>
    </w:p>
    <w:p w:rsidR="004C79E4" w:rsidRPr="006E1953" w:rsidRDefault="004C79E4" w:rsidP="00964192">
      <w:pPr>
        <w:spacing w:after="0" w:line="36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Велику увагу необхідно приділяти учням, які виховуються у сім’ях, що опинились у складних життєвих обставинах,</w:t>
      </w:r>
      <w:r>
        <w:rPr>
          <w:rFonts w:ascii="Times New Roman" w:eastAsia="Times New Roman" w:hAnsi="Times New Roman" w:cs="Times New Roman"/>
          <w:sz w:val="28"/>
          <w:szCs w:val="28"/>
          <w:lang w:eastAsia="ru-RU"/>
        </w:rPr>
        <w:t xml:space="preserve"> внутрішньо переміщеним родинам </w:t>
      </w:r>
      <w:r w:rsidRPr="006E1953">
        <w:rPr>
          <w:rFonts w:ascii="Times New Roman" w:eastAsia="Times New Roman" w:hAnsi="Times New Roman" w:cs="Times New Roman"/>
          <w:sz w:val="28"/>
          <w:szCs w:val="28"/>
          <w:lang w:eastAsia="ru-RU"/>
        </w:rPr>
        <w:t xml:space="preserve">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rsidR="004C79E4" w:rsidRPr="006E1953" w:rsidRDefault="004C79E4" w:rsidP="00964192">
      <w:pPr>
        <w:numPr>
          <w:ilvl w:val="0"/>
          <w:numId w:val="16"/>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внутрішній облік дітей, які потребують посил</w:t>
      </w:r>
      <w:r w:rsidR="0007473D">
        <w:rPr>
          <w:rFonts w:ascii="Times New Roman" w:eastAsia="Times New Roman" w:hAnsi="Times New Roman" w:cs="Times New Roman"/>
          <w:sz w:val="28"/>
          <w:szCs w:val="28"/>
          <w:lang w:eastAsia="ru-RU"/>
        </w:rPr>
        <w:t>еної уваги</w:t>
      </w:r>
      <w:r w:rsidRPr="006E1953">
        <w:rPr>
          <w:rFonts w:ascii="Times New Roman" w:eastAsia="Times New Roman" w:hAnsi="Times New Roman" w:cs="Times New Roman"/>
          <w:sz w:val="28"/>
          <w:szCs w:val="28"/>
          <w:lang w:eastAsia="ru-RU"/>
        </w:rPr>
        <w:t>;</w:t>
      </w:r>
    </w:p>
    <w:p w:rsidR="004C79E4" w:rsidRPr="006E1953" w:rsidRDefault="004C79E4" w:rsidP="00964192">
      <w:pPr>
        <w:numPr>
          <w:ilvl w:val="0"/>
          <w:numId w:val="16"/>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інформувати службу у справах дітей;</w:t>
      </w:r>
    </w:p>
    <w:p w:rsidR="004C79E4" w:rsidRPr="006E1953" w:rsidRDefault="004C79E4" w:rsidP="00964192">
      <w:pPr>
        <w:numPr>
          <w:ilvl w:val="0"/>
          <w:numId w:val="16"/>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lastRenderedPageBreak/>
        <w:t>здійснювати психолого-педагогічний супровід таких дітей;</w:t>
      </w:r>
    </w:p>
    <w:p w:rsidR="004C79E4" w:rsidRPr="006E1953" w:rsidRDefault="004C79E4" w:rsidP="00964192">
      <w:pPr>
        <w:numPr>
          <w:ilvl w:val="0"/>
          <w:numId w:val="16"/>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контролювати відвідування ними навчальних занять та якість</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навчання;</w:t>
      </w:r>
    </w:p>
    <w:p w:rsidR="004C79E4" w:rsidRPr="006E1953" w:rsidRDefault="004C79E4" w:rsidP="00964192">
      <w:pPr>
        <w:numPr>
          <w:ilvl w:val="0"/>
          <w:numId w:val="16"/>
        </w:numPr>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активно залучати до громадської роботи тощо.</w:t>
      </w:r>
    </w:p>
    <w:p w:rsidR="004C79E4" w:rsidRPr="006E1953" w:rsidRDefault="004C79E4" w:rsidP="00964192">
      <w:pPr>
        <w:spacing w:after="0" w:line="36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Особливої ваги набуває</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питання</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патріотичного</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виховання</w:t>
      </w:r>
      <w:r>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учнів, особливо необхідно посилити національно-патріотичний характер навчання та виховання, передбачивши використання у виховній роботі з учн</w:t>
      </w:r>
      <w:r>
        <w:rPr>
          <w:rFonts w:ascii="Times New Roman" w:eastAsia="Times New Roman" w:hAnsi="Times New Roman" w:cs="Times New Roman"/>
          <w:sz w:val="28"/>
          <w:szCs w:val="28"/>
          <w:lang w:eastAsia="ru-RU"/>
        </w:rPr>
        <w:t>ями кращих традицій та звичаїв у</w:t>
      </w:r>
      <w:r w:rsidRPr="006E1953">
        <w:rPr>
          <w:rFonts w:ascii="Times New Roman" w:eastAsia="Times New Roman" w:hAnsi="Times New Roman" w:cs="Times New Roman"/>
          <w:sz w:val="28"/>
          <w:szCs w:val="28"/>
          <w:lang w:eastAsia="ru-RU"/>
        </w:rPr>
        <w:t xml:space="preserve">країнського народу.                                                                         </w:t>
      </w:r>
    </w:p>
    <w:p w:rsidR="004C79E4" w:rsidRPr="006E1953" w:rsidRDefault="00B547CA" w:rsidP="009641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C79E4" w:rsidRPr="006E1953">
        <w:rPr>
          <w:rFonts w:ascii="Times New Roman" w:eastAsia="Times New Roman" w:hAnsi="Times New Roman" w:cs="Times New Roman"/>
          <w:sz w:val="28"/>
          <w:szCs w:val="28"/>
          <w:lang w:eastAsia="ru-RU"/>
        </w:rPr>
        <w:t>ередбачено проведення заходів з патріотичного виховання учнів, виховання шанобливого ставлення до</w:t>
      </w:r>
      <w:r w:rsidR="004C79E4">
        <w:rPr>
          <w:rFonts w:ascii="Times New Roman" w:eastAsia="Times New Roman" w:hAnsi="Times New Roman" w:cs="Times New Roman"/>
          <w:sz w:val="28"/>
          <w:szCs w:val="28"/>
          <w:lang w:eastAsia="ru-RU"/>
        </w:rPr>
        <w:t xml:space="preserve"> Героїв України та ветерані</w:t>
      </w:r>
      <w:r w:rsidR="0007473D">
        <w:rPr>
          <w:rFonts w:ascii="Times New Roman" w:eastAsia="Times New Roman" w:hAnsi="Times New Roman" w:cs="Times New Roman"/>
          <w:sz w:val="28"/>
          <w:szCs w:val="28"/>
          <w:lang w:eastAsia="ru-RU"/>
        </w:rPr>
        <w:t>в російсько-української війни</w:t>
      </w:r>
      <w:r w:rsidR="004C79E4" w:rsidRPr="006E1953">
        <w:rPr>
          <w:rFonts w:ascii="Times New Roman" w:eastAsia="Times New Roman" w:hAnsi="Times New Roman" w:cs="Times New Roman"/>
          <w:sz w:val="28"/>
          <w:szCs w:val="28"/>
          <w:lang w:eastAsia="ru-RU"/>
        </w:rPr>
        <w:t>, шанування учнями військової історії та підняття престижу Збройних сил і військової служби, оголошення хвилини мовчання.</w:t>
      </w:r>
    </w:p>
    <w:p w:rsidR="004C79E4" w:rsidRPr="006E1953" w:rsidRDefault="004C79E4" w:rsidP="00964192">
      <w:pPr>
        <w:spacing w:after="0" w:line="36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Роботу з батьками необхідно будувати так, щоб батьки відчували свою визначальну роль у справах учнівського та педагогічного колективів.</w:t>
      </w:r>
    </w:p>
    <w:p w:rsidR="004C79E4" w:rsidRPr="00416C67" w:rsidRDefault="004C79E4" w:rsidP="00964192">
      <w:pPr>
        <w:spacing w:after="0" w:line="360" w:lineRule="auto"/>
        <w:ind w:firstLine="708"/>
        <w:jc w:val="both"/>
        <w:rPr>
          <w:rFonts w:ascii="Calibri" w:eastAsia="Times New Roman" w:hAnsi="Calibri" w:cs="Times New Roman"/>
          <w:sz w:val="28"/>
          <w:szCs w:val="28"/>
          <w:lang w:eastAsia="ru-RU"/>
        </w:rPr>
      </w:pPr>
      <w:r w:rsidRPr="00416C67">
        <w:rPr>
          <w:rFonts w:ascii="Times New Roman" w:eastAsia="Times New Roman" w:hAnsi="Times New Roman" w:cs="Times New Roman"/>
          <w:sz w:val="28"/>
          <w:szCs w:val="28"/>
          <w:lang w:eastAsia="ru-RU"/>
        </w:rPr>
        <w:t>Перед колективом  поставлено  такі виховні завдання:</w:t>
      </w:r>
    </w:p>
    <w:p w:rsidR="004C79E4" w:rsidRPr="006E1953" w:rsidRDefault="004700D5" w:rsidP="009641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C79E4" w:rsidRPr="006E1953">
        <w:rPr>
          <w:rFonts w:ascii="Times New Roman" w:eastAsia="Times New Roman" w:hAnsi="Times New Roman" w:cs="Times New Roman"/>
          <w:sz w:val="28"/>
          <w:szCs w:val="28"/>
          <w:lang w:eastAsia="ru-RU"/>
        </w:rPr>
        <w:t xml:space="preserve">. Впроваджувати  в  </w:t>
      </w:r>
      <w:r w:rsidR="004C79E4">
        <w:rPr>
          <w:rFonts w:ascii="Times New Roman" w:eastAsia="Times New Roman" w:hAnsi="Times New Roman" w:cs="Times New Roman"/>
          <w:sz w:val="28"/>
          <w:szCs w:val="28"/>
          <w:lang w:eastAsia="ru-RU"/>
        </w:rPr>
        <w:t>освітній</w:t>
      </w:r>
      <w:r w:rsidR="004C79E4" w:rsidRPr="006E1953">
        <w:rPr>
          <w:rFonts w:ascii="Times New Roman" w:eastAsia="Times New Roman" w:hAnsi="Times New Roman" w:cs="Times New Roman"/>
          <w:sz w:val="28"/>
          <w:szCs w:val="28"/>
          <w:lang w:eastAsia="ru-RU"/>
        </w:rPr>
        <w:t xml:space="preserve">  процес  інноваційні  технології,  продовжувати  роботу  над  проектними  технологіями.     </w:t>
      </w:r>
    </w:p>
    <w:p w:rsidR="004C79E4" w:rsidRPr="006E1953" w:rsidRDefault="004700D5" w:rsidP="0096419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C79E4" w:rsidRPr="006E1953">
        <w:rPr>
          <w:rFonts w:ascii="Times New Roman" w:eastAsia="Times New Roman" w:hAnsi="Times New Roman" w:cs="Times New Roman"/>
          <w:sz w:val="28"/>
          <w:szCs w:val="28"/>
          <w:lang w:eastAsia="ru-RU"/>
        </w:rPr>
        <w:t>. Впроваджувати  сучасні   методи навчання і виховання у педагогічну практику на основі соціалізації, в контексті п</w:t>
      </w:r>
      <w:r w:rsidR="004C79E4">
        <w:rPr>
          <w:rFonts w:ascii="Times New Roman" w:eastAsia="Times New Roman" w:hAnsi="Times New Roman" w:cs="Times New Roman"/>
          <w:sz w:val="28"/>
          <w:szCs w:val="28"/>
          <w:lang w:eastAsia="ru-RU"/>
        </w:rPr>
        <w:t>одій, що постали перед країною.</w:t>
      </w:r>
    </w:p>
    <w:p w:rsidR="004C79E4" w:rsidRPr="006E1953" w:rsidRDefault="004700D5" w:rsidP="0096419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C79E4" w:rsidRPr="006E1953">
        <w:rPr>
          <w:rFonts w:ascii="Times New Roman" w:eastAsia="Times New Roman" w:hAnsi="Times New Roman" w:cs="Times New Roman"/>
          <w:sz w:val="28"/>
          <w:szCs w:val="28"/>
          <w:lang w:eastAsia="ru-RU"/>
        </w:rPr>
        <w:t>. Створювати умови для постійного професійного вдосконалення педагогічн</w:t>
      </w:r>
      <w:r w:rsidR="004C79E4">
        <w:rPr>
          <w:rFonts w:ascii="Times New Roman" w:eastAsia="Times New Roman" w:hAnsi="Times New Roman" w:cs="Times New Roman"/>
          <w:sz w:val="28"/>
          <w:szCs w:val="28"/>
          <w:lang w:eastAsia="ru-RU"/>
        </w:rPr>
        <w:t xml:space="preserve">их працівників, підвищення їх </w:t>
      </w:r>
      <w:r w:rsidR="004C79E4" w:rsidRPr="006E1953">
        <w:rPr>
          <w:rFonts w:ascii="Times New Roman" w:eastAsia="Times New Roman" w:hAnsi="Times New Roman" w:cs="Times New Roman"/>
          <w:sz w:val="28"/>
          <w:szCs w:val="28"/>
          <w:lang w:eastAsia="ru-RU"/>
        </w:rPr>
        <w:t xml:space="preserve">майстерності, вивчення та впровадження в </w:t>
      </w:r>
      <w:r>
        <w:rPr>
          <w:rFonts w:ascii="Times New Roman" w:eastAsia="Times New Roman" w:hAnsi="Times New Roman" w:cs="Times New Roman"/>
          <w:sz w:val="28"/>
          <w:szCs w:val="28"/>
          <w:lang w:eastAsia="ru-RU"/>
        </w:rPr>
        <w:t>освітній</w:t>
      </w:r>
      <w:r w:rsidR="004C79E4" w:rsidRPr="006E1953">
        <w:rPr>
          <w:rFonts w:ascii="Times New Roman" w:eastAsia="Times New Roman" w:hAnsi="Times New Roman" w:cs="Times New Roman"/>
          <w:sz w:val="28"/>
          <w:szCs w:val="28"/>
          <w:lang w:eastAsia="ru-RU"/>
        </w:rPr>
        <w:t xml:space="preserve"> процес</w:t>
      </w:r>
      <w:r>
        <w:rPr>
          <w:rFonts w:ascii="Times New Roman" w:eastAsia="Times New Roman" w:hAnsi="Times New Roman" w:cs="Times New Roman"/>
          <w:sz w:val="28"/>
          <w:szCs w:val="28"/>
          <w:lang w:eastAsia="ru-RU"/>
        </w:rPr>
        <w:t xml:space="preserve"> кращого  педагогічного досвіду</w:t>
      </w:r>
      <w:r w:rsidR="004C79E4" w:rsidRPr="006E1953">
        <w:rPr>
          <w:rFonts w:ascii="Times New Roman" w:eastAsia="Times New Roman" w:hAnsi="Times New Roman" w:cs="Times New Roman"/>
          <w:sz w:val="28"/>
          <w:szCs w:val="28"/>
          <w:lang w:eastAsia="ru-RU"/>
        </w:rPr>
        <w:t>.</w:t>
      </w:r>
    </w:p>
    <w:p w:rsidR="004700D5" w:rsidRDefault="004700D5" w:rsidP="0096419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79E4" w:rsidRPr="006E1953">
        <w:rPr>
          <w:rFonts w:ascii="Times New Roman" w:eastAsia="Times New Roman" w:hAnsi="Times New Roman" w:cs="Times New Roman"/>
          <w:sz w:val="28"/>
          <w:szCs w:val="28"/>
          <w:lang w:eastAsia="ru-RU"/>
        </w:rPr>
        <w:t>. Продовжувати роботу з питань вихованн</w:t>
      </w:r>
      <w:r w:rsidR="004C79E4">
        <w:rPr>
          <w:rFonts w:ascii="Times New Roman" w:eastAsia="Times New Roman" w:hAnsi="Times New Roman" w:cs="Times New Roman"/>
          <w:sz w:val="28"/>
          <w:szCs w:val="28"/>
          <w:lang w:eastAsia="ru-RU"/>
        </w:rPr>
        <w:t>я громадської свідомості учнів, п</w:t>
      </w:r>
      <w:r w:rsidR="004C79E4" w:rsidRPr="006E1953">
        <w:rPr>
          <w:rFonts w:ascii="Times New Roman" w:eastAsia="Times New Roman" w:hAnsi="Times New Roman" w:cs="Times New Roman"/>
          <w:sz w:val="28"/>
          <w:szCs w:val="28"/>
          <w:lang w:eastAsia="ru-RU"/>
        </w:rPr>
        <w:t>ат</w:t>
      </w:r>
      <w:r w:rsidR="004C79E4">
        <w:rPr>
          <w:rFonts w:ascii="Times New Roman" w:eastAsia="Times New Roman" w:hAnsi="Times New Roman" w:cs="Times New Roman"/>
          <w:sz w:val="28"/>
          <w:szCs w:val="28"/>
          <w:lang w:eastAsia="ru-RU"/>
        </w:rPr>
        <w:t xml:space="preserve">ріотизму, національних традицій </w:t>
      </w:r>
      <w:r w:rsidR="004C79E4" w:rsidRPr="006E1953">
        <w:rPr>
          <w:rFonts w:ascii="Times New Roman" w:eastAsia="Times New Roman" w:hAnsi="Times New Roman" w:cs="Times New Roman"/>
          <w:sz w:val="28"/>
          <w:szCs w:val="28"/>
          <w:lang w:eastAsia="ru-RU"/>
        </w:rPr>
        <w:t>моралі, поваги до державних символів України.</w:t>
      </w:r>
    </w:p>
    <w:p w:rsidR="004C79E4" w:rsidRPr="006E1953" w:rsidRDefault="004700D5" w:rsidP="0096419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79E4" w:rsidRPr="006E1953">
        <w:rPr>
          <w:rFonts w:ascii="Times New Roman" w:eastAsia="Times New Roman" w:hAnsi="Times New Roman" w:cs="Times New Roman"/>
          <w:sz w:val="28"/>
          <w:szCs w:val="28"/>
          <w:lang w:eastAsia="ru-RU"/>
        </w:rPr>
        <w:t>Активізувати роботу шкільного самоврядування шляхом залу</w:t>
      </w:r>
      <w:r w:rsidR="004C79E4">
        <w:rPr>
          <w:rFonts w:ascii="Times New Roman" w:eastAsia="Times New Roman" w:hAnsi="Times New Roman" w:cs="Times New Roman"/>
          <w:sz w:val="28"/>
          <w:szCs w:val="28"/>
          <w:lang w:eastAsia="ru-RU"/>
        </w:rPr>
        <w:t>чення учнів до управління ліцеєм</w:t>
      </w:r>
      <w:r w:rsidR="004C79E4" w:rsidRPr="006E1953">
        <w:rPr>
          <w:rFonts w:ascii="Times New Roman" w:eastAsia="Times New Roman" w:hAnsi="Times New Roman" w:cs="Times New Roman"/>
          <w:sz w:val="28"/>
          <w:szCs w:val="28"/>
          <w:lang w:eastAsia="ru-RU"/>
        </w:rPr>
        <w:t>, проведення лінійок, активно залучати учнів до участі у позаурочному житті.</w:t>
      </w:r>
    </w:p>
    <w:p w:rsidR="004C79E4" w:rsidRDefault="004C79E4" w:rsidP="00964192">
      <w:pPr>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Активізувати роботу серед учнівського колективу з протидії булінгу</w:t>
      </w:r>
      <w:r>
        <w:rPr>
          <w:rFonts w:ascii="Times New Roman" w:eastAsia="Times New Roman" w:hAnsi="Times New Roman" w:cs="Times New Roman"/>
          <w:sz w:val="28"/>
          <w:szCs w:val="28"/>
          <w:lang w:eastAsia="ru-RU"/>
        </w:rPr>
        <w:t xml:space="preserve"> на насилля</w:t>
      </w:r>
      <w:r w:rsidRPr="006E1953">
        <w:rPr>
          <w:rFonts w:ascii="Times New Roman" w:eastAsia="Times New Roman" w:hAnsi="Times New Roman" w:cs="Times New Roman"/>
          <w:sz w:val="28"/>
          <w:szCs w:val="28"/>
          <w:lang w:eastAsia="ru-RU"/>
        </w:rPr>
        <w:t>.</w:t>
      </w:r>
    </w:p>
    <w:p w:rsidR="004700D5" w:rsidRDefault="00416C67" w:rsidP="00964192">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Наш ліцей</w:t>
      </w:r>
      <w:r w:rsidR="000C597A" w:rsidRPr="000C597A">
        <w:rPr>
          <w:rFonts w:ascii="Times New Roman" w:eastAsia="Times New Roman" w:hAnsi="Times New Roman" w:cs="Times New Roman"/>
          <w:sz w:val="28"/>
          <w:szCs w:val="28"/>
          <w:lang w:eastAsia="ru-RU"/>
        </w:rPr>
        <w:t xml:space="preserve"> має чітко сформульовану, зрозумілу та реалістичну стратегію розвитку. Стратегія визначає місію, візію та </w:t>
      </w:r>
      <w:r w:rsidR="00F70C0C">
        <w:rPr>
          <w:rFonts w:ascii="Times New Roman" w:eastAsia="Times New Roman" w:hAnsi="Times New Roman" w:cs="Times New Roman"/>
          <w:sz w:val="28"/>
          <w:szCs w:val="28"/>
          <w:lang w:eastAsia="ru-RU"/>
        </w:rPr>
        <w:t xml:space="preserve">цілі діяльності закладу освіти, </w:t>
      </w:r>
      <w:r w:rsidR="000C597A" w:rsidRPr="000C597A">
        <w:rPr>
          <w:rFonts w:ascii="Times New Roman" w:eastAsia="Times New Roman" w:hAnsi="Times New Roman" w:cs="Times New Roman"/>
          <w:sz w:val="28"/>
          <w:szCs w:val="28"/>
          <w:lang w:eastAsia="ru-RU"/>
        </w:rPr>
        <w:t>умови, необхідні для їх досягнення, пріор</w:t>
      </w:r>
      <w:r w:rsidR="00F70C0C">
        <w:rPr>
          <w:rFonts w:ascii="Times New Roman" w:eastAsia="Times New Roman" w:hAnsi="Times New Roman" w:cs="Times New Roman"/>
          <w:sz w:val="28"/>
          <w:szCs w:val="28"/>
          <w:lang w:eastAsia="ru-RU"/>
        </w:rPr>
        <w:t xml:space="preserve">итети та кроки, які керівництво </w:t>
      </w:r>
      <w:r w:rsidR="000C597A" w:rsidRPr="000C597A">
        <w:rPr>
          <w:rFonts w:ascii="Times New Roman" w:eastAsia="Times New Roman" w:hAnsi="Times New Roman" w:cs="Times New Roman"/>
          <w:sz w:val="28"/>
          <w:szCs w:val="28"/>
          <w:lang w:eastAsia="ru-RU"/>
        </w:rPr>
        <w:t xml:space="preserve">та педагоги </w:t>
      </w:r>
      <w:r w:rsidR="00F70C0C">
        <w:rPr>
          <w:rFonts w:ascii="Times New Roman" w:eastAsia="Times New Roman" w:hAnsi="Times New Roman" w:cs="Times New Roman"/>
          <w:sz w:val="28"/>
          <w:szCs w:val="28"/>
          <w:lang w:eastAsia="ru-RU"/>
        </w:rPr>
        <w:t>здійснюють</w:t>
      </w:r>
      <w:r w:rsidR="000C597A" w:rsidRPr="000C597A">
        <w:rPr>
          <w:rFonts w:ascii="Times New Roman" w:eastAsia="Times New Roman" w:hAnsi="Times New Roman" w:cs="Times New Roman"/>
          <w:sz w:val="28"/>
          <w:szCs w:val="28"/>
          <w:lang w:eastAsia="ru-RU"/>
        </w:rPr>
        <w:t xml:space="preserve"> для досягнення визначених цілей відповідно до принципів освіти та підготовки учнів до майбутнього життя</w:t>
      </w:r>
      <w:r w:rsidR="004700D5">
        <w:rPr>
          <w:rFonts w:ascii="Times New Roman" w:eastAsia="Times New Roman" w:hAnsi="Times New Roman" w:cs="Times New Roman"/>
          <w:sz w:val="28"/>
          <w:szCs w:val="28"/>
          <w:lang w:eastAsia="ru-RU"/>
        </w:rPr>
        <w:t>.</w:t>
      </w:r>
    </w:p>
    <w:p w:rsidR="000C597A" w:rsidRPr="000C597A" w:rsidRDefault="00416C67" w:rsidP="00964192">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ліцеї </w:t>
      </w:r>
      <w:r w:rsidR="000C597A" w:rsidRPr="000C597A">
        <w:rPr>
          <w:rFonts w:ascii="Times New Roman" w:eastAsia="Times New Roman" w:hAnsi="Times New Roman" w:cs="Times New Roman"/>
          <w:sz w:val="28"/>
          <w:szCs w:val="28"/>
          <w:lang w:eastAsia="ru-RU"/>
        </w:rPr>
        <w:t>є реалістичний річний план роботи. У річному плані чітко сформульовано: цілі (короткострокові), завдання та заходи для їх виконання з</w:t>
      </w:r>
      <w:r w:rsidR="00F70C0C">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урахуванням конкретних умов діяльності. Здійснюється аналіз виконання</w:t>
      </w:r>
      <w:r w:rsidR="00F70C0C">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плану за попередній навчальний рік. До його розроблення залучаються</w:t>
      </w:r>
      <w:r w:rsidR="00F70C0C">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усі учасники освітнього процесу. Річний план роботи схвалено педагогічною радою закладу освіти</w:t>
      </w:r>
      <w:r w:rsidR="00F70C0C">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та оприлюднено.</w:t>
      </w:r>
    </w:p>
    <w:p w:rsidR="000C597A" w:rsidRDefault="00416C67" w:rsidP="00964192">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нашому закладі</w:t>
      </w:r>
      <w:r w:rsidR="00F70C0C">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здійснює</w:t>
      </w:r>
      <w:r>
        <w:rPr>
          <w:rFonts w:ascii="Times New Roman" w:eastAsia="Times New Roman" w:hAnsi="Times New Roman" w:cs="Times New Roman"/>
          <w:sz w:val="28"/>
          <w:szCs w:val="28"/>
          <w:lang w:eastAsia="ru-RU"/>
        </w:rPr>
        <w:t>ться</w:t>
      </w:r>
      <w:r w:rsidR="000C597A" w:rsidRPr="000C597A">
        <w:rPr>
          <w:rFonts w:ascii="Times New Roman" w:eastAsia="Times New Roman" w:hAnsi="Times New Roman" w:cs="Times New Roman"/>
          <w:sz w:val="28"/>
          <w:szCs w:val="28"/>
          <w:lang w:eastAsia="ru-RU"/>
        </w:rPr>
        <w:t xml:space="preserve"> щорічне самооцінювання освітньої діяльності через</w:t>
      </w:r>
      <w:r w:rsidR="00F70C0C">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вивчення і оцінювання функціонування внутрішньої системи. За результатами самооцінювання готуються в</w:t>
      </w:r>
      <w:r w:rsidR="00F70C0C">
        <w:rPr>
          <w:rFonts w:ascii="Times New Roman" w:eastAsia="Times New Roman" w:hAnsi="Times New Roman" w:cs="Times New Roman"/>
          <w:sz w:val="28"/>
          <w:szCs w:val="28"/>
          <w:lang w:eastAsia="ru-RU"/>
        </w:rPr>
        <w:t xml:space="preserve">исновки та визначаються напрями </w:t>
      </w:r>
      <w:r w:rsidR="000C597A" w:rsidRPr="000C597A">
        <w:rPr>
          <w:rFonts w:ascii="Times New Roman" w:eastAsia="Times New Roman" w:hAnsi="Times New Roman" w:cs="Times New Roman"/>
          <w:sz w:val="28"/>
          <w:szCs w:val="28"/>
          <w:lang w:eastAsia="ru-RU"/>
        </w:rPr>
        <w:t xml:space="preserve">поліпшення якості освітньої діяльності. Результати самооцінювання висвітлюються у звіті про освітню діяльність закладу освіти </w:t>
      </w:r>
      <w:r w:rsidR="00F70C0C">
        <w:rPr>
          <w:rFonts w:ascii="Times New Roman" w:eastAsia="Times New Roman" w:hAnsi="Times New Roman" w:cs="Times New Roman"/>
          <w:sz w:val="28"/>
          <w:szCs w:val="28"/>
          <w:lang w:eastAsia="ru-RU"/>
        </w:rPr>
        <w:t>та</w:t>
      </w:r>
      <w:r w:rsidR="000C597A" w:rsidRPr="000C597A">
        <w:rPr>
          <w:rFonts w:ascii="Times New Roman" w:eastAsia="Times New Roman" w:hAnsi="Times New Roman" w:cs="Times New Roman"/>
          <w:sz w:val="28"/>
          <w:szCs w:val="28"/>
          <w:lang w:eastAsia="ru-RU"/>
        </w:rPr>
        <w:t xml:space="preserve"> річному</w:t>
      </w:r>
      <w:r w:rsidR="00F70C0C">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 xml:space="preserve">звіті </w:t>
      </w:r>
      <w:r w:rsidR="00F70C0C">
        <w:rPr>
          <w:rFonts w:ascii="Times New Roman" w:eastAsia="Times New Roman" w:hAnsi="Times New Roman" w:cs="Times New Roman"/>
          <w:sz w:val="28"/>
          <w:szCs w:val="28"/>
          <w:lang w:eastAsia="ru-RU"/>
        </w:rPr>
        <w:t>директора</w:t>
      </w:r>
      <w:r w:rsidR="000C597A" w:rsidRPr="000C597A">
        <w:rPr>
          <w:rFonts w:ascii="Times New Roman" w:eastAsia="Times New Roman" w:hAnsi="Times New Roman" w:cs="Times New Roman"/>
          <w:sz w:val="28"/>
          <w:szCs w:val="28"/>
          <w:lang w:eastAsia="ru-RU"/>
        </w:rPr>
        <w:t xml:space="preserve"> за підсумками навчального року. Висновки, отримані</w:t>
      </w:r>
      <w:r w:rsidR="00F70C0C">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за результатами самооцінювання, використовуються у плануванні роботи</w:t>
      </w:r>
      <w:r w:rsidR="00F70C0C">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закладу освіти на наступний навчальний рік.</w:t>
      </w:r>
    </w:p>
    <w:p w:rsidR="00416C67" w:rsidRDefault="00416C67" w:rsidP="0096419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період з 16 по 20 вересня 2024 року було проведено позаплановий інституційний аудит опорного закладу «Новооріхівський ліцей імені О.Г. Лелеченка», за результатами якого ми отримали Акт за результатами перевірки додержання закладом освіти вимог законодавства у сфері загальної середньої освіти, Висновок про якість освітньої та управлінської діяльності закладу освіти, внутрішню систему забезпечення якості освіти за результатами проведення управлінням Державної с</w:t>
      </w:r>
      <w:r w:rsidR="001B01E2">
        <w:rPr>
          <w:rFonts w:ascii="Times New Roman" w:eastAsia="Times New Roman" w:hAnsi="Times New Roman" w:cs="Times New Roman"/>
          <w:color w:val="000000"/>
          <w:sz w:val="28"/>
          <w:szCs w:val="28"/>
        </w:rPr>
        <w:t>лужби якості освіти у Полтавській області позапланового інституційного аудиту</w:t>
      </w:r>
      <w:r>
        <w:rPr>
          <w:rFonts w:ascii="Times New Roman" w:eastAsia="Times New Roman" w:hAnsi="Times New Roman" w:cs="Times New Roman"/>
          <w:color w:val="000000"/>
          <w:sz w:val="28"/>
          <w:szCs w:val="28"/>
        </w:rPr>
        <w:t xml:space="preserve"> та Рекомендації </w:t>
      </w:r>
      <w:r w:rsidR="001B01E2">
        <w:rPr>
          <w:rFonts w:ascii="Times New Roman" w:eastAsia="Times New Roman" w:hAnsi="Times New Roman" w:cs="Times New Roman"/>
          <w:color w:val="000000"/>
          <w:sz w:val="28"/>
          <w:szCs w:val="28"/>
        </w:rPr>
        <w:t xml:space="preserve">щодо вдосконалення діяльності закладу освіти за результатами проведення позапланового інституційного аудиту Управління Державної служби якості освіти в Полтавській області. Ці документи були опрацьовані на засіданнях </w:t>
      </w:r>
      <w:r w:rsidR="001B01E2">
        <w:rPr>
          <w:rFonts w:ascii="Times New Roman" w:eastAsia="Times New Roman" w:hAnsi="Times New Roman" w:cs="Times New Roman"/>
          <w:color w:val="000000"/>
          <w:sz w:val="28"/>
          <w:szCs w:val="28"/>
        </w:rPr>
        <w:lastRenderedPageBreak/>
        <w:t xml:space="preserve">педагогічної ради та трудового колективу. Недоліки у додержанні закладом освіти вимог законодавства у сфері загальної середньої освіти ліквідовувалися згідно Розпорядження Державної служби якості освіти у Полтавській області. </w:t>
      </w:r>
    </w:p>
    <w:p w:rsidR="000C597A" w:rsidRDefault="00F70C0C" w:rsidP="00964192">
      <w:pPr>
        <w:shd w:val="clear" w:color="auto" w:fill="FFFFFF"/>
        <w:tabs>
          <w:tab w:val="left" w:pos="8647"/>
        </w:tabs>
        <w:spacing w:after="0" w:line="360" w:lineRule="auto"/>
        <w:ind w:firstLine="709"/>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sz w:val="28"/>
          <w:szCs w:val="28"/>
          <w:lang w:eastAsia="ru-RU"/>
        </w:rPr>
        <w:t>Адміністрація</w:t>
      </w:r>
      <w:r w:rsidR="000C597A" w:rsidRPr="000C597A">
        <w:rPr>
          <w:rFonts w:ascii="Times New Roman" w:eastAsia="Times New Roman" w:hAnsi="Times New Roman" w:cs="Times New Roman"/>
          <w:sz w:val="28"/>
          <w:szCs w:val="28"/>
          <w:lang w:eastAsia="ru-RU"/>
        </w:rPr>
        <w:t xml:space="preserve"> закладу освіти постійно вивчає потреби учнів та працівників</w:t>
      </w:r>
      <w:r>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закладу, готує і доводить до відома засновника запити для задоволення</w:t>
      </w:r>
      <w:r>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 xml:space="preserve">потреб закладу освіти та відстежує їх реалізацію. </w:t>
      </w:r>
      <w:r>
        <w:rPr>
          <w:rFonts w:ascii="Times New Roman" w:eastAsia="Times New Roman" w:hAnsi="Times New Roman" w:cs="Times New Roman"/>
          <w:sz w:val="28"/>
          <w:szCs w:val="28"/>
          <w:lang w:eastAsia="ru-RU"/>
        </w:rPr>
        <w:t xml:space="preserve">Адміністрація </w:t>
      </w:r>
      <w:r w:rsidR="000C597A" w:rsidRPr="000C597A">
        <w:rPr>
          <w:rFonts w:ascii="Times New Roman" w:eastAsia="Times New Roman" w:hAnsi="Times New Roman" w:cs="Times New Roman"/>
          <w:sz w:val="28"/>
          <w:szCs w:val="28"/>
          <w:lang w:eastAsia="ru-RU"/>
        </w:rPr>
        <w:t>враховує,</w:t>
      </w:r>
      <w:r>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наскільки матеріально-технічне та фінансове забезпечення сприяє або</w:t>
      </w:r>
      <w:r>
        <w:rPr>
          <w:rFonts w:ascii="Times New Roman" w:eastAsia="Times New Roman" w:hAnsi="Times New Roman" w:cs="Times New Roman"/>
          <w:sz w:val="28"/>
          <w:szCs w:val="28"/>
          <w:lang w:eastAsia="ru-RU"/>
        </w:rPr>
        <w:t xml:space="preserve"> </w:t>
      </w:r>
      <w:r w:rsidR="000C597A" w:rsidRPr="000C597A">
        <w:rPr>
          <w:rFonts w:ascii="Times New Roman" w:eastAsia="Times New Roman" w:hAnsi="Times New Roman" w:cs="Times New Roman"/>
          <w:sz w:val="28"/>
          <w:szCs w:val="28"/>
          <w:lang w:eastAsia="ru-RU"/>
        </w:rPr>
        <w:t xml:space="preserve">зменшує можливості для досягнення цілей, які закладено у стратегії розвитку. Заклад освіти надає засновнику об’єктивну та актуальну інформацію щодо своїх потреб. </w:t>
      </w:r>
    </w:p>
    <w:p w:rsidR="00180C88" w:rsidRPr="00180C88" w:rsidRDefault="00180C88" w:rsidP="00964192">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sidRPr="00180C88">
        <w:rPr>
          <w:rFonts w:ascii="Times New Roman" w:eastAsia="Times New Roman" w:hAnsi="Times New Roman" w:cs="Times New Roman"/>
          <w:sz w:val="28"/>
          <w:szCs w:val="28"/>
          <w:lang w:eastAsia="ru-RU"/>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Facebook-сторінки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180C88" w:rsidRPr="00180C88" w:rsidRDefault="00180C88" w:rsidP="00964192">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sidRPr="00180C88">
        <w:rPr>
          <w:rFonts w:ascii="Times New Roman" w:eastAsia="Times New Roman" w:hAnsi="Times New Roman" w:cs="Times New Roman"/>
          <w:sz w:val="28"/>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180C88" w:rsidRPr="00180C88" w:rsidRDefault="00180C88" w:rsidP="00964192">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sidRPr="00180C88">
        <w:rPr>
          <w:rFonts w:ascii="Times New Roman" w:eastAsia="Times New Roman" w:hAnsi="Times New Roman" w:cs="Times New Roman"/>
          <w:sz w:val="28"/>
          <w:szCs w:val="28"/>
          <w:lang w:eastAsia="ru-RU"/>
        </w:rPr>
        <w:t xml:space="preserve">Як директор закладу освіти у роботі з працівниками </w:t>
      </w:r>
      <w:r w:rsidR="00FB3F66">
        <w:rPr>
          <w:rFonts w:ascii="Times New Roman" w:eastAsia="Times New Roman" w:hAnsi="Times New Roman" w:cs="Times New Roman"/>
          <w:sz w:val="28"/>
          <w:szCs w:val="28"/>
          <w:lang w:eastAsia="ru-RU"/>
        </w:rPr>
        <w:t>я дотримую</w:t>
      </w:r>
      <w:r w:rsidRPr="00180C88">
        <w:rPr>
          <w:rFonts w:ascii="Times New Roman" w:eastAsia="Times New Roman" w:hAnsi="Times New Roman" w:cs="Times New Roman"/>
          <w:sz w:val="28"/>
          <w:szCs w:val="28"/>
          <w:lang w:eastAsia="ru-RU"/>
        </w:rPr>
        <w:t xml:space="preserve">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позитивного кінцевого результату. На моє переконання, завдяки такому стилю керівництва у закладі </w:t>
      </w:r>
      <w:r w:rsidRPr="00180C88">
        <w:rPr>
          <w:rFonts w:ascii="Times New Roman" w:eastAsia="Times New Roman" w:hAnsi="Times New Roman" w:cs="Times New Roman"/>
          <w:sz w:val="28"/>
          <w:szCs w:val="28"/>
          <w:lang w:eastAsia="ru-RU"/>
        </w:rPr>
        <w:lastRenderedPageBreak/>
        <w:t>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rsidR="00180C88" w:rsidRDefault="00180C88" w:rsidP="00964192">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sidRPr="00180C88">
        <w:rPr>
          <w:rFonts w:ascii="Times New Roman" w:eastAsia="Times New Roman" w:hAnsi="Times New Roman" w:cs="Times New Roman"/>
          <w:sz w:val="28"/>
          <w:szCs w:val="28"/>
          <w:lang w:eastAsia="ru-RU"/>
        </w:rPr>
        <w:t>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w:t>
      </w:r>
      <w:r w:rsidR="00FB3F66">
        <w:rPr>
          <w:rFonts w:ascii="Times New Roman" w:eastAsia="Times New Roman" w:hAnsi="Times New Roman" w:cs="Times New Roman"/>
          <w:sz w:val="28"/>
          <w:szCs w:val="28"/>
          <w:lang w:eastAsia="ru-RU"/>
        </w:rPr>
        <w:t>, які відбуваються у житті ліцеї</w:t>
      </w:r>
      <w:r w:rsidRPr="00180C88">
        <w:rPr>
          <w:rFonts w:ascii="Times New Roman" w:eastAsia="Times New Roman" w:hAnsi="Times New Roman" w:cs="Times New Roman"/>
          <w:sz w:val="28"/>
          <w:szCs w:val="28"/>
          <w:lang w:eastAsia="ru-RU"/>
        </w:rPr>
        <w:t>,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49551B" w:rsidRPr="008F1FFA" w:rsidRDefault="0049551B" w:rsidP="00964192">
      <w:pPr>
        <w:spacing w:after="0" w:line="360" w:lineRule="auto"/>
        <w:ind w:firstLine="709"/>
        <w:jc w:val="both"/>
        <w:rPr>
          <w:rFonts w:ascii="Times New Roman" w:eastAsia="Times New Roman" w:hAnsi="Times New Roman" w:cs="Times New Roman"/>
          <w:sz w:val="28"/>
          <w:szCs w:val="28"/>
          <w:shd w:val="clear" w:color="auto" w:fill="FFFFFF"/>
          <w:lang w:eastAsia="uk-UA"/>
        </w:rPr>
      </w:pPr>
      <w:r w:rsidRPr="008F1FFA">
        <w:rPr>
          <w:rFonts w:ascii="Times New Roman" w:eastAsia="Times New Roman" w:hAnsi="Times New Roman" w:cs="Times New Roman"/>
          <w:sz w:val="28"/>
          <w:szCs w:val="28"/>
          <w:shd w:val="clear" w:color="auto" w:fill="FFFFFF"/>
          <w:lang w:eastAsia="uk-UA"/>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 </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F1FFA">
        <w:rPr>
          <w:rFonts w:ascii="Times New Roman" w:eastAsia="Times New Roman" w:hAnsi="Times New Roman" w:cs="Times New Roman"/>
          <w:sz w:val="28"/>
          <w:szCs w:val="28"/>
          <w:highlight w:val="white"/>
        </w:rPr>
        <w:t xml:space="preserve">Фінансово-господарська діяльність </w:t>
      </w:r>
      <w:r>
        <w:rPr>
          <w:rFonts w:ascii="Times New Roman" w:eastAsia="Times New Roman" w:hAnsi="Times New Roman" w:cs="Times New Roman"/>
          <w:color w:val="000000"/>
          <w:sz w:val="28"/>
          <w:szCs w:val="28"/>
          <w:highlight w:val="white"/>
        </w:rPr>
        <w:t>закладу освіти</w:t>
      </w:r>
      <w:r w:rsidRPr="0080407B">
        <w:rPr>
          <w:rFonts w:ascii="Times New Roman" w:eastAsia="Times New Roman" w:hAnsi="Times New Roman" w:cs="Times New Roman"/>
          <w:color w:val="000000"/>
          <w:sz w:val="28"/>
          <w:szCs w:val="28"/>
          <w:highlight w:val="white"/>
        </w:rPr>
        <w:t xml:space="preserve"> в 202</w:t>
      </w:r>
      <w:r>
        <w:rPr>
          <w:rFonts w:ascii="Times New Roman" w:eastAsia="Times New Roman" w:hAnsi="Times New Roman" w:cs="Times New Roman"/>
          <w:color w:val="000000"/>
          <w:sz w:val="28"/>
          <w:szCs w:val="28"/>
          <w:highlight w:val="white"/>
        </w:rPr>
        <w:t>4</w:t>
      </w:r>
      <w:r w:rsidRPr="0080407B">
        <w:rPr>
          <w:rFonts w:ascii="Times New Roman" w:eastAsia="Times New Roman" w:hAnsi="Times New Roman" w:cs="Times New Roman"/>
          <w:color w:val="000000"/>
          <w:sz w:val="28"/>
          <w:szCs w:val="28"/>
          <w:highlight w:val="white"/>
        </w:rPr>
        <w:t>-202</w:t>
      </w:r>
      <w:r>
        <w:rPr>
          <w:rFonts w:ascii="Times New Roman" w:eastAsia="Times New Roman" w:hAnsi="Times New Roman" w:cs="Times New Roman"/>
          <w:color w:val="000000"/>
          <w:sz w:val="28"/>
          <w:szCs w:val="28"/>
          <w:highlight w:val="white"/>
        </w:rPr>
        <w:t>5</w:t>
      </w:r>
      <w:r w:rsidRPr="0080407B">
        <w:rPr>
          <w:rFonts w:ascii="Times New Roman" w:eastAsia="Times New Roman" w:hAnsi="Times New Roman" w:cs="Times New Roman"/>
          <w:color w:val="000000"/>
          <w:sz w:val="28"/>
          <w:szCs w:val="28"/>
          <w:highlight w:val="white"/>
        </w:rPr>
        <w:t xml:space="preserve"> навчальному році була спрямована на створення належних умов для забезпечення освітнього процесу. Школа є розпорядником коштів третього рівня і має відокремлену бухгалтерію. В цьому році, який повністю пройшов в умовах загарбницької  війни проти нашої країни, багато уваги надавалось безпеко</w:t>
      </w:r>
      <w:r>
        <w:rPr>
          <w:rFonts w:ascii="Times New Roman" w:eastAsia="Times New Roman" w:hAnsi="Times New Roman" w:cs="Times New Roman"/>
          <w:color w:val="000000"/>
          <w:sz w:val="28"/>
          <w:szCs w:val="28"/>
          <w:highlight w:val="white"/>
        </w:rPr>
        <w:t>вим питанням, облаштуванню укри</w:t>
      </w:r>
      <w:r w:rsidR="00FB3F66">
        <w:rPr>
          <w:rFonts w:ascii="Times New Roman" w:eastAsia="Times New Roman" w:hAnsi="Times New Roman" w:cs="Times New Roman"/>
          <w:color w:val="000000"/>
          <w:sz w:val="28"/>
          <w:szCs w:val="28"/>
          <w:highlight w:val="white"/>
        </w:rPr>
        <w:t>т</w:t>
      </w:r>
      <w:r>
        <w:rPr>
          <w:rFonts w:ascii="Times New Roman" w:eastAsia="Times New Roman" w:hAnsi="Times New Roman" w:cs="Times New Roman"/>
          <w:color w:val="000000"/>
          <w:sz w:val="28"/>
          <w:szCs w:val="28"/>
          <w:highlight w:val="white"/>
        </w:rPr>
        <w:t>т</w:t>
      </w:r>
      <w:r w:rsidRPr="0080407B">
        <w:rPr>
          <w:rFonts w:ascii="Times New Roman" w:eastAsia="Times New Roman" w:hAnsi="Times New Roman" w:cs="Times New Roman"/>
          <w:color w:val="000000"/>
          <w:sz w:val="28"/>
          <w:szCs w:val="28"/>
          <w:highlight w:val="white"/>
        </w:rPr>
        <w:t xml:space="preserve">ів  та організаційно технічних умов для очного, дистанційного та змішаного навчання. Крім того в зв’язку з активізацією російської агресії на території </w:t>
      </w:r>
      <w:r w:rsidR="00FB3F66">
        <w:rPr>
          <w:rFonts w:ascii="Times New Roman" w:eastAsia="Times New Roman" w:hAnsi="Times New Roman" w:cs="Times New Roman"/>
          <w:color w:val="000000"/>
          <w:sz w:val="28"/>
          <w:szCs w:val="28"/>
          <w:highlight w:val="white"/>
        </w:rPr>
        <w:t xml:space="preserve">школи діяв «Пункт незламності». </w:t>
      </w:r>
      <w:r w:rsidRPr="0080407B">
        <w:rPr>
          <w:rFonts w:ascii="Times New Roman" w:eastAsia="Times New Roman" w:hAnsi="Times New Roman" w:cs="Times New Roman"/>
          <w:color w:val="000000"/>
          <w:sz w:val="28"/>
          <w:szCs w:val="28"/>
          <w:highlight w:val="white"/>
        </w:rPr>
        <w:t>Можл</w:t>
      </w:r>
      <w:r w:rsidR="00FB3F66">
        <w:rPr>
          <w:rFonts w:ascii="Times New Roman" w:eastAsia="Times New Roman" w:hAnsi="Times New Roman" w:cs="Times New Roman"/>
          <w:color w:val="000000"/>
          <w:sz w:val="28"/>
          <w:szCs w:val="28"/>
          <w:highlight w:val="white"/>
        </w:rPr>
        <w:t xml:space="preserve">ивості використання належних </w:t>
      </w:r>
      <w:r w:rsidRPr="0080407B">
        <w:rPr>
          <w:rFonts w:ascii="Times New Roman" w:eastAsia="Times New Roman" w:hAnsi="Times New Roman" w:cs="Times New Roman"/>
          <w:color w:val="000000"/>
          <w:sz w:val="28"/>
          <w:szCs w:val="28"/>
          <w:highlight w:val="white"/>
        </w:rPr>
        <w:t>лі</w:t>
      </w:r>
      <w:r w:rsidR="00FB3F66">
        <w:rPr>
          <w:rFonts w:ascii="Times New Roman" w:eastAsia="Times New Roman" w:hAnsi="Times New Roman" w:cs="Times New Roman"/>
          <w:color w:val="000000"/>
          <w:sz w:val="28"/>
          <w:szCs w:val="28"/>
          <w:highlight w:val="white"/>
        </w:rPr>
        <w:t>цею</w:t>
      </w:r>
      <w:r w:rsidRPr="0080407B">
        <w:rPr>
          <w:rFonts w:ascii="Times New Roman" w:eastAsia="Times New Roman" w:hAnsi="Times New Roman" w:cs="Times New Roman"/>
          <w:color w:val="000000"/>
          <w:sz w:val="28"/>
          <w:szCs w:val="28"/>
          <w:highlight w:val="white"/>
        </w:rPr>
        <w:t xml:space="preserve"> фінансів була обмеженою </w:t>
      </w:r>
      <w:r w:rsidRPr="0080407B">
        <w:rPr>
          <w:rFonts w:ascii="Times New Roman" w:eastAsia="Times New Roman" w:hAnsi="Times New Roman" w:cs="Times New Roman"/>
          <w:color w:val="000000"/>
          <w:sz w:val="28"/>
          <w:szCs w:val="28"/>
          <w:highlight w:val="white"/>
        </w:rPr>
        <w:lastRenderedPageBreak/>
        <w:t>особливостями нормативної бази періоду воєнного стану (постанова КМУ № 590)</w:t>
      </w:r>
      <w:r>
        <w:rPr>
          <w:rFonts w:ascii="Times New Roman" w:eastAsia="Times New Roman" w:hAnsi="Times New Roman" w:cs="Times New Roman"/>
          <w:color w:val="000000"/>
          <w:sz w:val="28"/>
          <w:szCs w:val="28"/>
          <w:highlight w:val="white"/>
        </w:rPr>
        <w:t>:</w:t>
      </w:r>
      <w:r w:rsidRPr="0080407B">
        <w:rPr>
          <w:rFonts w:ascii="Times New Roman" w:eastAsia="Times New Roman" w:hAnsi="Times New Roman" w:cs="Times New Roman"/>
          <w:color w:val="000000"/>
          <w:sz w:val="28"/>
          <w:szCs w:val="28"/>
          <w:highlight w:val="white"/>
        </w:rPr>
        <w:t>                            </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  Основними джерелами фінансування школи були:</w:t>
      </w:r>
    </w:p>
    <w:p w:rsidR="000C6253" w:rsidRPr="000C6253" w:rsidRDefault="000C6253" w:rsidP="00964192">
      <w:pPr>
        <w:pStyle w:val="aff5"/>
        <w:numPr>
          <w:ilvl w:val="1"/>
          <w:numId w:val="47"/>
        </w:numPr>
        <w:spacing w:after="0" w:line="360" w:lineRule="auto"/>
        <w:ind w:left="0" w:firstLine="709"/>
        <w:jc w:val="both"/>
        <w:rPr>
          <w:rFonts w:ascii="Times New Roman" w:eastAsia="Times New Roman" w:hAnsi="Times New Roman" w:cs="Times New Roman"/>
          <w:sz w:val="24"/>
          <w:szCs w:val="24"/>
        </w:rPr>
      </w:pPr>
      <w:r w:rsidRPr="000C6253">
        <w:rPr>
          <w:rFonts w:ascii="Times New Roman" w:eastAsia="Times New Roman" w:hAnsi="Times New Roman" w:cs="Times New Roman"/>
          <w:color w:val="000000"/>
          <w:sz w:val="28"/>
          <w:szCs w:val="28"/>
          <w:highlight w:val="white"/>
        </w:rPr>
        <w:t>державна субвенція;</w:t>
      </w:r>
    </w:p>
    <w:p w:rsidR="000C6253" w:rsidRPr="000C6253" w:rsidRDefault="000C6253" w:rsidP="00964192">
      <w:pPr>
        <w:pStyle w:val="aff5"/>
        <w:numPr>
          <w:ilvl w:val="1"/>
          <w:numId w:val="47"/>
        </w:numPr>
        <w:spacing w:after="0" w:line="360" w:lineRule="auto"/>
        <w:ind w:left="0" w:firstLine="709"/>
        <w:jc w:val="both"/>
        <w:rPr>
          <w:rFonts w:ascii="Times New Roman" w:eastAsia="Times New Roman" w:hAnsi="Times New Roman" w:cs="Times New Roman"/>
          <w:sz w:val="24"/>
          <w:szCs w:val="24"/>
        </w:rPr>
      </w:pPr>
      <w:r w:rsidRPr="000C6253">
        <w:rPr>
          <w:rFonts w:ascii="Times New Roman" w:eastAsia="Times New Roman" w:hAnsi="Times New Roman" w:cs="Times New Roman"/>
          <w:color w:val="000000"/>
          <w:sz w:val="28"/>
          <w:szCs w:val="28"/>
          <w:highlight w:val="white"/>
        </w:rPr>
        <w:t>місцевий бюджет;</w:t>
      </w:r>
    </w:p>
    <w:p w:rsidR="000C6253" w:rsidRPr="000C6253" w:rsidRDefault="000C6253" w:rsidP="00964192">
      <w:pPr>
        <w:pStyle w:val="aff5"/>
        <w:numPr>
          <w:ilvl w:val="1"/>
          <w:numId w:val="47"/>
        </w:numPr>
        <w:spacing w:after="0" w:line="360" w:lineRule="auto"/>
        <w:ind w:left="0" w:firstLine="709"/>
        <w:jc w:val="both"/>
        <w:rPr>
          <w:rFonts w:ascii="Times New Roman" w:eastAsia="Times New Roman" w:hAnsi="Times New Roman" w:cs="Times New Roman"/>
          <w:sz w:val="24"/>
          <w:szCs w:val="24"/>
        </w:rPr>
      </w:pPr>
      <w:r w:rsidRPr="000C6253">
        <w:rPr>
          <w:rFonts w:ascii="Times New Roman" w:eastAsia="Times New Roman" w:hAnsi="Times New Roman" w:cs="Times New Roman"/>
          <w:color w:val="000000"/>
          <w:sz w:val="28"/>
          <w:szCs w:val="28"/>
          <w:highlight w:val="white"/>
        </w:rPr>
        <w:t>позабюджетні кошти.</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У повному обсязі  забезпечується заробітна плата працівників закладу, виплата оздоровчих та винагороди згідно ст. 57 ЗУ «Про освіту» у розмірі 100%.</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 xml:space="preserve">Кошторис </w:t>
      </w:r>
      <w:r>
        <w:rPr>
          <w:rFonts w:ascii="Times New Roman" w:eastAsia="Times New Roman" w:hAnsi="Times New Roman" w:cs="Times New Roman"/>
          <w:color w:val="000000"/>
          <w:sz w:val="28"/>
          <w:szCs w:val="28"/>
          <w:highlight w:val="white"/>
        </w:rPr>
        <w:t>закладу освіти</w:t>
      </w:r>
      <w:r w:rsidRPr="0080407B">
        <w:rPr>
          <w:rFonts w:ascii="Times New Roman" w:eastAsia="Times New Roman" w:hAnsi="Times New Roman" w:cs="Times New Roman"/>
          <w:color w:val="000000"/>
          <w:sz w:val="28"/>
          <w:szCs w:val="28"/>
          <w:highlight w:val="white"/>
        </w:rPr>
        <w:t xml:space="preserve"> та звіт про фінансово-господарську діяльність помісячно розміщено на спеціальній сторінці електронного ресурсу закладу. Детальніший звіт про фінансово-господарську діяльність навчального закладу</w:t>
      </w:r>
      <w:r>
        <w:rPr>
          <w:rFonts w:ascii="Times New Roman" w:eastAsia="Times New Roman" w:hAnsi="Times New Roman" w:cs="Times New Roman"/>
          <w:color w:val="000000"/>
          <w:sz w:val="28"/>
          <w:szCs w:val="28"/>
          <w:highlight w:val="white"/>
        </w:rPr>
        <w:t xml:space="preserve"> розміщений на сайті нашого закладу освіти</w:t>
      </w:r>
      <w:r w:rsidRPr="0080407B">
        <w:rPr>
          <w:rFonts w:ascii="Times New Roman" w:eastAsia="Times New Roman" w:hAnsi="Times New Roman" w:cs="Times New Roman"/>
          <w:color w:val="000000"/>
          <w:sz w:val="28"/>
          <w:szCs w:val="28"/>
          <w:highlight w:val="white"/>
        </w:rPr>
        <w:t>.</w:t>
      </w:r>
    </w:p>
    <w:p w:rsidR="0059609A" w:rsidRDefault="000C6253" w:rsidP="00964192">
      <w:pPr>
        <w:spacing w:after="0" w:line="360" w:lineRule="auto"/>
        <w:ind w:firstLine="708"/>
        <w:jc w:val="both"/>
        <w:rPr>
          <w:rFonts w:ascii="Times New Roman" w:eastAsia="Times New Roman" w:hAnsi="Times New Roman" w:cs="Times New Roman"/>
          <w:color w:val="000000"/>
          <w:sz w:val="28"/>
          <w:szCs w:val="28"/>
          <w:highlight w:val="white"/>
        </w:rPr>
      </w:pPr>
      <w:r w:rsidRPr="0080407B">
        <w:rPr>
          <w:rFonts w:ascii="Times New Roman" w:eastAsia="Times New Roman" w:hAnsi="Times New Roman" w:cs="Times New Roman"/>
          <w:color w:val="000000"/>
          <w:sz w:val="28"/>
          <w:szCs w:val="28"/>
          <w:highlight w:val="white"/>
        </w:rPr>
        <w:t>Протягом 202</w:t>
      </w:r>
      <w:r>
        <w:rPr>
          <w:rFonts w:ascii="Times New Roman" w:eastAsia="Times New Roman" w:hAnsi="Times New Roman" w:cs="Times New Roman"/>
          <w:color w:val="000000"/>
          <w:sz w:val="28"/>
          <w:szCs w:val="28"/>
          <w:highlight w:val="white"/>
        </w:rPr>
        <w:t>4</w:t>
      </w:r>
      <w:r w:rsidRPr="0080407B">
        <w:rPr>
          <w:rFonts w:ascii="Times New Roman" w:eastAsia="Times New Roman" w:hAnsi="Times New Roman" w:cs="Times New Roman"/>
          <w:color w:val="000000"/>
          <w:sz w:val="28"/>
          <w:szCs w:val="28"/>
          <w:highlight w:val="white"/>
        </w:rPr>
        <w:t>-202</w:t>
      </w:r>
      <w:r>
        <w:rPr>
          <w:rFonts w:ascii="Times New Roman" w:eastAsia="Times New Roman" w:hAnsi="Times New Roman" w:cs="Times New Roman"/>
          <w:color w:val="000000"/>
          <w:sz w:val="28"/>
          <w:szCs w:val="28"/>
          <w:highlight w:val="white"/>
        </w:rPr>
        <w:t>5</w:t>
      </w:r>
      <w:r w:rsidRPr="0080407B">
        <w:rPr>
          <w:rFonts w:ascii="Times New Roman" w:eastAsia="Times New Roman" w:hAnsi="Times New Roman" w:cs="Times New Roman"/>
          <w:color w:val="000000"/>
          <w:sz w:val="28"/>
          <w:szCs w:val="28"/>
          <w:highlight w:val="white"/>
        </w:rPr>
        <w:t xml:space="preserve"> навчального року для організації освітнього простору </w:t>
      </w:r>
      <w:r>
        <w:rPr>
          <w:rFonts w:ascii="Times New Roman" w:eastAsia="Times New Roman" w:hAnsi="Times New Roman" w:cs="Times New Roman"/>
          <w:color w:val="000000"/>
          <w:sz w:val="28"/>
          <w:szCs w:val="28"/>
          <w:highlight w:val="white"/>
        </w:rPr>
        <w:t>закладу освіти</w:t>
      </w:r>
      <w:r w:rsidRPr="0080407B">
        <w:rPr>
          <w:rFonts w:ascii="Times New Roman" w:eastAsia="Times New Roman" w:hAnsi="Times New Roman" w:cs="Times New Roman"/>
          <w:color w:val="000000"/>
          <w:sz w:val="28"/>
          <w:szCs w:val="28"/>
          <w:highlight w:val="white"/>
        </w:rPr>
        <w:t>, покращення матеріально-технічно</w:t>
      </w:r>
      <w:r w:rsidR="0059609A">
        <w:rPr>
          <w:rFonts w:ascii="Times New Roman" w:eastAsia="Times New Roman" w:hAnsi="Times New Roman" w:cs="Times New Roman"/>
          <w:color w:val="000000"/>
          <w:sz w:val="28"/>
          <w:szCs w:val="28"/>
          <w:highlight w:val="white"/>
        </w:rPr>
        <w:t xml:space="preserve">го забезпечення, дотримання </w:t>
      </w:r>
      <w:r>
        <w:rPr>
          <w:rFonts w:ascii="Times New Roman" w:eastAsia="Times New Roman" w:hAnsi="Times New Roman" w:cs="Times New Roman"/>
          <w:color w:val="000000"/>
          <w:sz w:val="28"/>
          <w:szCs w:val="28"/>
          <w:highlight w:val="white"/>
        </w:rPr>
        <w:t>б</w:t>
      </w:r>
      <w:r w:rsidRPr="0080407B">
        <w:rPr>
          <w:rFonts w:ascii="Times New Roman" w:eastAsia="Times New Roman" w:hAnsi="Times New Roman" w:cs="Times New Roman"/>
          <w:color w:val="000000"/>
          <w:sz w:val="28"/>
          <w:szCs w:val="28"/>
          <w:highlight w:val="white"/>
        </w:rPr>
        <w:t>ез</w:t>
      </w:r>
      <w:r>
        <w:rPr>
          <w:rFonts w:ascii="Times New Roman" w:eastAsia="Times New Roman" w:hAnsi="Times New Roman" w:cs="Times New Roman"/>
          <w:color w:val="000000"/>
          <w:sz w:val="28"/>
          <w:szCs w:val="28"/>
          <w:highlight w:val="white"/>
        </w:rPr>
        <w:t>пе</w:t>
      </w:r>
      <w:r w:rsidRPr="0080407B">
        <w:rPr>
          <w:rFonts w:ascii="Times New Roman" w:eastAsia="Times New Roman" w:hAnsi="Times New Roman" w:cs="Times New Roman"/>
          <w:color w:val="000000"/>
          <w:sz w:val="28"/>
          <w:szCs w:val="28"/>
          <w:highlight w:val="white"/>
        </w:rPr>
        <w:t>кових реком</w:t>
      </w:r>
      <w:r>
        <w:rPr>
          <w:rFonts w:ascii="Times New Roman" w:eastAsia="Times New Roman" w:hAnsi="Times New Roman" w:cs="Times New Roman"/>
          <w:color w:val="000000"/>
          <w:sz w:val="28"/>
          <w:szCs w:val="28"/>
          <w:highlight w:val="white"/>
        </w:rPr>
        <w:t xml:space="preserve">ендацій періоду воєнного стану </w:t>
      </w:r>
      <w:r w:rsidRPr="000C6253">
        <w:rPr>
          <w:rFonts w:ascii="Times New Roman" w:eastAsia="Times New Roman" w:hAnsi="Times New Roman" w:cs="Times New Roman"/>
          <w:color w:val="000000"/>
          <w:sz w:val="28"/>
          <w:szCs w:val="28"/>
          <w:highlight w:val="white"/>
        </w:rPr>
        <w:t>було здійснено</w:t>
      </w:r>
      <w:r w:rsidR="00FB3F66">
        <w:rPr>
          <w:rFonts w:ascii="Times New Roman" w:eastAsia="Times New Roman" w:hAnsi="Times New Roman" w:cs="Times New Roman"/>
          <w:color w:val="000000"/>
          <w:sz w:val="28"/>
          <w:szCs w:val="28"/>
          <w:highlight w:val="white"/>
        </w:rPr>
        <w:t xml:space="preserve"> </w:t>
      </w:r>
      <w:r w:rsidRPr="000C6253">
        <w:rPr>
          <w:rFonts w:ascii="Times New Roman" w:eastAsia="Times New Roman" w:hAnsi="Times New Roman" w:cs="Times New Roman"/>
          <w:color w:val="000000"/>
          <w:sz w:val="28"/>
          <w:szCs w:val="28"/>
          <w:highlight w:val="white"/>
        </w:rPr>
        <w:t xml:space="preserve"> </w:t>
      </w:r>
    </w:p>
    <w:p w:rsidR="002818C8" w:rsidRDefault="000C6253" w:rsidP="00964192">
      <w:pPr>
        <w:spacing w:after="0" w:line="360" w:lineRule="auto"/>
        <w:jc w:val="both"/>
        <w:rPr>
          <w:rFonts w:ascii="Times New Roman" w:eastAsia="Times New Roman" w:hAnsi="Times New Roman" w:cs="Times New Roman"/>
          <w:color w:val="000000"/>
          <w:sz w:val="28"/>
          <w:szCs w:val="28"/>
        </w:rPr>
      </w:pPr>
      <w:r w:rsidRPr="000C6253">
        <w:rPr>
          <w:rFonts w:ascii="Times New Roman" w:eastAsia="Times New Roman" w:hAnsi="Times New Roman" w:cs="Times New Roman"/>
          <w:color w:val="000000"/>
          <w:sz w:val="28"/>
          <w:szCs w:val="28"/>
          <w:highlight w:val="white"/>
        </w:rPr>
        <w:t>поточний ремонт підвального приміщення, яке використовується під найпростіше укриття</w:t>
      </w:r>
      <w:r w:rsidR="008F1FFA">
        <w:rPr>
          <w:rFonts w:ascii="Times New Roman" w:eastAsia="Times New Roman" w:hAnsi="Times New Roman" w:cs="Times New Roman"/>
          <w:color w:val="000000"/>
          <w:sz w:val="28"/>
          <w:szCs w:val="28"/>
        </w:rPr>
        <w:t>.</w:t>
      </w:r>
    </w:p>
    <w:p w:rsidR="00FB3F66" w:rsidRDefault="00FB3F66" w:rsidP="0096419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2024-2025 навчальному році було придбано мультимедійні комплекти для 5 та 7 класів НУШ на суму 207 470 грн, м’ясорубку та кухонне приладдя для харчоблоку на суму 9028 грн, мотокосу та запчастини до неї для підтримання прилеглої території у належному порядку на суму 3450 грн, електротовари на суму 6576 грн, будівельні матеріали (радіатори в укриття, фарбу, цемент та ін.) на суму 52670 грн, канцтовари на суму 54546 грн, хім.продукція для автобуса на суму 1930 грн, паливно-мастильні матеріали для автобуса на суму 245194 грн, запасні частини для автобуса на суму 59240 грн, миючі засоби та сміттєві пакети на суму 1415 грн. Крім того, було здійснено ТО автобуса на суму 4710 грн, проведено поточний ремонт автобуса на суму 12623,09 грн, ремонт та заправка картриджів на суму 5600 грн, ремонт ПК та ноутбуків на суму 12100 грн.</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b/>
          <w:color w:val="000000"/>
          <w:sz w:val="28"/>
          <w:szCs w:val="28"/>
          <w:highlight w:val="white"/>
        </w:rPr>
        <w:lastRenderedPageBreak/>
        <w:t>Основні завдання розвитку закладу на 202</w:t>
      </w:r>
      <w:r>
        <w:rPr>
          <w:rFonts w:ascii="Times New Roman" w:eastAsia="Times New Roman" w:hAnsi="Times New Roman" w:cs="Times New Roman"/>
          <w:b/>
          <w:color w:val="000000"/>
          <w:sz w:val="28"/>
          <w:szCs w:val="28"/>
          <w:highlight w:val="white"/>
        </w:rPr>
        <w:t>5-</w:t>
      </w:r>
      <w:r w:rsidRPr="0080407B">
        <w:rPr>
          <w:rFonts w:ascii="Times New Roman" w:eastAsia="Times New Roman" w:hAnsi="Times New Roman" w:cs="Times New Roman"/>
          <w:b/>
          <w:color w:val="000000"/>
          <w:sz w:val="28"/>
          <w:szCs w:val="28"/>
          <w:highlight w:val="white"/>
        </w:rPr>
        <w:t>202</w:t>
      </w:r>
      <w:r>
        <w:rPr>
          <w:rFonts w:ascii="Times New Roman" w:eastAsia="Times New Roman" w:hAnsi="Times New Roman" w:cs="Times New Roman"/>
          <w:b/>
          <w:color w:val="000000"/>
          <w:sz w:val="28"/>
          <w:szCs w:val="28"/>
          <w:highlight w:val="white"/>
        </w:rPr>
        <w:t>6</w:t>
      </w:r>
      <w:r w:rsidRPr="0080407B">
        <w:rPr>
          <w:rFonts w:ascii="Times New Roman" w:eastAsia="Times New Roman" w:hAnsi="Times New Roman" w:cs="Times New Roman"/>
          <w:b/>
          <w:color w:val="000000"/>
          <w:sz w:val="28"/>
          <w:szCs w:val="28"/>
          <w:highlight w:val="white"/>
        </w:rPr>
        <w:t xml:space="preserve"> навчальний  рік:</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1.  Формування безпечного освітнього простору навчального закладу для всіх учасників освітнього процесу, створення безпечних умов для здобуття освіти,  її доступності та якості (відповідно вимог та рекомендацій воєнного стану та безпекової ситуації).</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2.   Створення умов для максимальної реалізації можливостей  очного та змішаного навчання для учнів нашої школи.</w:t>
      </w:r>
      <w:r w:rsidRPr="0080407B">
        <w:rPr>
          <w:rFonts w:ascii="Times New Roman" w:eastAsia="Times New Roman" w:hAnsi="Times New Roman" w:cs="Times New Roman"/>
          <w:color w:val="000000"/>
          <w:sz w:val="28"/>
          <w:szCs w:val="28"/>
          <w:highlight w:val="white"/>
        </w:rPr>
        <w:tab/>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3.  Забезпечення якості надання освітніх послуг на початковому, базовому та профільному рівнях освіти відповідно до державних стандартів.</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4. Формування цінностей і компетенцій необхідних для самореалізації здобувачів освіти, якостей успішної людини творця свого майбутнього.</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5. Виховання відповідальних громадян, які здатні до свідомого суспільного вибору.  Патріотичне, громадянське та мілітарне виховання. </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6. Організація якісного освітнього простору для дистанційного навчання.</w:t>
      </w:r>
    </w:p>
    <w:p w:rsidR="000C6253" w:rsidRPr="0080407B" w:rsidRDefault="000C6253" w:rsidP="00964192">
      <w:pPr>
        <w:spacing w:after="0" w:line="360" w:lineRule="auto"/>
        <w:ind w:firstLine="708"/>
        <w:jc w:val="both"/>
        <w:rPr>
          <w:rFonts w:ascii="Times New Roman" w:eastAsia="Times New Roman" w:hAnsi="Times New Roman" w:cs="Times New Roman"/>
          <w:sz w:val="24"/>
          <w:szCs w:val="24"/>
        </w:rPr>
      </w:pPr>
      <w:r w:rsidRPr="0080407B">
        <w:rPr>
          <w:rFonts w:ascii="Times New Roman" w:eastAsia="Times New Roman" w:hAnsi="Times New Roman" w:cs="Times New Roman"/>
          <w:color w:val="000000"/>
          <w:sz w:val="28"/>
          <w:szCs w:val="28"/>
          <w:highlight w:val="white"/>
        </w:rPr>
        <w:t>7.</w:t>
      </w:r>
      <w:r w:rsidR="008F1FFA">
        <w:rPr>
          <w:rFonts w:ascii="Times New Roman" w:eastAsia="Times New Roman" w:hAnsi="Times New Roman" w:cs="Times New Roman"/>
          <w:color w:val="000000"/>
          <w:sz w:val="28"/>
          <w:szCs w:val="28"/>
          <w:highlight w:val="white"/>
        </w:rPr>
        <w:t> </w:t>
      </w:r>
      <w:r w:rsidRPr="0080407B">
        <w:rPr>
          <w:rFonts w:ascii="Times New Roman" w:eastAsia="Times New Roman" w:hAnsi="Times New Roman" w:cs="Times New Roman"/>
          <w:color w:val="000000"/>
          <w:sz w:val="28"/>
          <w:szCs w:val="28"/>
          <w:highlight w:val="white"/>
        </w:rPr>
        <w:t xml:space="preserve"> Розвиток матеріально технічної бази та покращення умов освітньої діяльності навчального закладу (відповідно фінансових можливостей, умов та особливостей воєнного стану).</w:t>
      </w:r>
    </w:p>
    <w:p w:rsidR="004D5B40" w:rsidRPr="00BF144A" w:rsidRDefault="004D5B40" w:rsidP="00964192">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BF144A">
        <w:rPr>
          <w:rFonts w:ascii="Times New Roman" w:eastAsia="Calibri" w:hAnsi="Times New Roman" w:cs="Times New Roman"/>
          <w:sz w:val="28"/>
          <w:szCs w:val="28"/>
        </w:rPr>
        <w:t xml:space="preserve">ріоритетними напрямками роботи </w:t>
      </w:r>
      <w:r>
        <w:rPr>
          <w:rFonts w:ascii="Times New Roman" w:eastAsia="Calibri" w:hAnsi="Times New Roman" w:cs="Times New Roman"/>
          <w:sz w:val="28"/>
          <w:szCs w:val="28"/>
        </w:rPr>
        <w:t>закладу освіти на 2025-2026 н. р.</w:t>
      </w:r>
      <w:r w:rsidRPr="00BF144A">
        <w:rPr>
          <w:rFonts w:ascii="Times New Roman" w:eastAsia="Calibri" w:hAnsi="Times New Roman" w:cs="Times New Roman"/>
          <w:sz w:val="28"/>
          <w:szCs w:val="28"/>
        </w:rPr>
        <w:t xml:space="preserve"> повинні стати:</w:t>
      </w:r>
    </w:p>
    <w:p w:rsidR="004D5B40" w:rsidRPr="00BF144A" w:rsidRDefault="004D5B40" w:rsidP="00964192">
      <w:pPr>
        <w:numPr>
          <w:ilvl w:val="0"/>
          <w:numId w:val="50"/>
        </w:numPr>
        <w:spacing w:after="0" w:line="360" w:lineRule="auto"/>
        <w:ind w:left="0"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Оновлення змісту освіти;</w:t>
      </w:r>
    </w:p>
    <w:p w:rsidR="004D5B40" w:rsidRPr="00BF144A" w:rsidRDefault="004D5B40" w:rsidP="00964192">
      <w:pPr>
        <w:numPr>
          <w:ilvl w:val="0"/>
          <w:numId w:val="50"/>
        </w:numPr>
        <w:spacing w:after="0" w:line="360" w:lineRule="auto"/>
        <w:ind w:left="0"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Професійний розвиток педагогів;</w:t>
      </w:r>
    </w:p>
    <w:p w:rsidR="004D5B40" w:rsidRPr="00BF144A" w:rsidRDefault="004D5B40" w:rsidP="00964192">
      <w:pPr>
        <w:numPr>
          <w:ilvl w:val="0"/>
          <w:numId w:val="50"/>
        </w:numPr>
        <w:spacing w:after="0" w:line="360" w:lineRule="auto"/>
        <w:ind w:left="0"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Орієнтація на потреби учнів;</w:t>
      </w:r>
    </w:p>
    <w:p w:rsidR="004D5B40" w:rsidRPr="00BF144A" w:rsidRDefault="004D5B40" w:rsidP="00964192">
      <w:pPr>
        <w:numPr>
          <w:ilvl w:val="0"/>
          <w:numId w:val="50"/>
        </w:numPr>
        <w:spacing w:after="0" w:line="360" w:lineRule="auto"/>
        <w:ind w:left="0"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Сучасне освітнє середовище;</w:t>
      </w:r>
    </w:p>
    <w:p w:rsidR="004D5B40" w:rsidRPr="00BF144A" w:rsidRDefault="004D5B40" w:rsidP="00964192">
      <w:pPr>
        <w:numPr>
          <w:ilvl w:val="0"/>
          <w:numId w:val="50"/>
        </w:numPr>
        <w:spacing w:after="0" w:line="360" w:lineRule="auto"/>
        <w:ind w:left="0"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Педагогіка партнерства;</w:t>
      </w:r>
    </w:p>
    <w:p w:rsidR="004D5B40" w:rsidRPr="00BF144A" w:rsidRDefault="004D5B40" w:rsidP="00964192">
      <w:pPr>
        <w:numPr>
          <w:ilvl w:val="0"/>
          <w:numId w:val="50"/>
        </w:numPr>
        <w:spacing w:after="0" w:line="360" w:lineRule="auto"/>
        <w:ind w:left="0"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Наскрізний процес виховання;</w:t>
      </w:r>
    </w:p>
    <w:p w:rsidR="004D5B40" w:rsidRPr="00BF144A" w:rsidRDefault="004D5B40" w:rsidP="00964192">
      <w:pPr>
        <w:numPr>
          <w:ilvl w:val="0"/>
          <w:numId w:val="50"/>
        </w:numPr>
        <w:spacing w:after="0" w:line="360" w:lineRule="auto"/>
        <w:ind w:left="0" w:firstLine="709"/>
        <w:jc w:val="both"/>
        <w:rPr>
          <w:rFonts w:ascii="Times New Roman" w:eastAsia="Calibri" w:hAnsi="Times New Roman" w:cs="Times New Roman"/>
          <w:sz w:val="28"/>
          <w:szCs w:val="28"/>
        </w:rPr>
      </w:pPr>
      <w:r w:rsidRPr="00BF144A">
        <w:rPr>
          <w:rFonts w:ascii="Times New Roman" w:eastAsia="Calibri" w:hAnsi="Times New Roman" w:cs="Times New Roman"/>
          <w:sz w:val="28"/>
          <w:szCs w:val="28"/>
        </w:rPr>
        <w:t>Ефективне управління.</w:t>
      </w:r>
    </w:p>
    <w:p w:rsidR="003B226D" w:rsidRDefault="003B226D" w:rsidP="00964192">
      <w:pPr>
        <w:shd w:val="clear" w:color="auto" w:fill="FFFFFF"/>
        <w:tabs>
          <w:tab w:val="left" w:pos="8647"/>
        </w:tabs>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Вчителі </w:t>
      </w:r>
      <w:r>
        <w:rPr>
          <w:rFonts w:ascii="Times New Roman" w:eastAsia="Times New Roman" w:hAnsi="Times New Roman" w:cs="Times New Roman"/>
          <w:sz w:val="28"/>
          <w:szCs w:val="28"/>
          <w:lang w:eastAsia="ru-RU"/>
        </w:rPr>
        <w:lastRenderedPageBreak/>
        <w:t>закладу освіти  беруть участь у роботі органів місцевого самоврядування, громадському житті.</w:t>
      </w:r>
    </w:p>
    <w:p w:rsidR="00B02F01" w:rsidRPr="00B02F01" w:rsidRDefault="00B02F01" w:rsidP="00964192">
      <w:pPr>
        <w:spacing w:after="0" w:line="360" w:lineRule="auto"/>
        <w:ind w:firstLine="709"/>
        <w:jc w:val="both"/>
        <w:rPr>
          <w:rFonts w:ascii="Times New Roman" w:eastAsia="Times New Roman" w:hAnsi="Times New Roman" w:cs="Times New Roman"/>
          <w:sz w:val="28"/>
          <w:szCs w:val="28"/>
          <w:lang w:eastAsia="uk-UA"/>
        </w:rPr>
      </w:pPr>
      <w:r w:rsidRPr="00B02F01">
        <w:rPr>
          <w:rFonts w:ascii="Times New Roman" w:eastAsia="Times New Roman" w:hAnsi="Times New Roman" w:cs="Times New Roman"/>
          <w:color w:val="000000"/>
          <w:sz w:val="28"/>
          <w:szCs w:val="28"/>
          <w:lang w:eastAsia="uk-UA"/>
        </w:rPr>
        <w:t>Таким чином, планові заходи у 202</w:t>
      </w:r>
      <w:r w:rsidR="003B0F4F">
        <w:rPr>
          <w:rFonts w:ascii="Times New Roman" w:eastAsia="Times New Roman" w:hAnsi="Times New Roman" w:cs="Times New Roman"/>
          <w:color w:val="000000"/>
          <w:sz w:val="28"/>
          <w:szCs w:val="28"/>
          <w:lang w:eastAsia="uk-UA"/>
        </w:rPr>
        <w:t>4</w:t>
      </w:r>
      <w:r w:rsidRPr="00B02F01">
        <w:rPr>
          <w:rFonts w:ascii="Times New Roman" w:eastAsia="Times New Roman" w:hAnsi="Times New Roman" w:cs="Times New Roman"/>
          <w:color w:val="000000"/>
          <w:sz w:val="28"/>
          <w:szCs w:val="28"/>
          <w:lang w:eastAsia="uk-UA"/>
        </w:rPr>
        <w:t>-202</w:t>
      </w:r>
      <w:r w:rsidR="003B0F4F">
        <w:rPr>
          <w:rFonts w:ascii="Times New Roman" w:eastAsia="Times New Roman" w:hAnsi="Times New Roman" w:cs="Times New Roman"/>
          <w:color w:val="000000"/>
          <w:sz w:val="28"/>
          <w:szCs w:val="28"/>
          <w:lang w:eastAsia="uk-UA"/>
        </w:rPr>
        <w:t>5</w:t>
      </w:r>
      <w:r w:rsidRPr="00B02F01">
        <w:rPr>
          <w:rFonts w:ascii="Times New Roman" w:eastAsia="Times New Roman" w:hAnsi="Times New Roman" w:cs="Times New Roman"/>
          <w:color w:val="000000"/>
          <w:sz w:val="28"/>
          <w:szCs w:val="28"/>
          <w:lang w:eastAsia="uk-UA"/>
        </w:rPr>
        <w:t xml:space="preserve"> н.</w:t>
      </w:r>
      <w:r>
        <w:rPr>
          <w:rFonts w:ascii="Times New Roman" w:eastAsia="Times New Roman" w:hAnsi="Times New Roman" w:cs="Times New Roman"/>
          <w:color w:val="000000"/>
          <w:sz w:val="28"/>
          <w:szCs w:val="28"/>
          <w:lang w:eastAsia="uk-UA"/>
        </w:rPr>
        <w:t xml:space="preserve"> </w:t>
      </w:r>
      <w:r w:rsidRPr="00B02F01">
        <w:rPr>
          <w:rFonts w:ascii="Times New Roman" w:eastAsia="Times New Roman" w:hAnsi="Times New Roman" w:cs="Times New Roman"/>
          <w:color w:val="000000"/>
          <w:sz w:val="28"/>
          <w:szCs w:val="28"/>
          <w:lang w:eastAsia="uk-UA"/>
        </w:rPr>
        <w:t>р. були реалізовані в повній мірі.</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shd w:val="clear" w:color="auto" w:fill="FFFFFF"/>
          <w:lang w:eastAsia="uk-UA"/>
        </w:rPr>
        <w:t>Наш заклад освіти</w:t>
      </w:r>
      <w:r w:rsidRPr="00B02F01">
        <w:rPr>
          <w:rFonts w:ascii="Times New Roman" w:eastAsia="Times New Roman" w:hAnsi="Times New Roman" w:cs="Times New Roman"/>
          <w:color w:val="000000"/>
          <w:sz w:val="28"/>
          <w:szCs w:val="28"/>
          <w:shd w:val="clear" w:color="auto" w:fill="FFFFFF"/>
          <w:lang w:eastAsia="uk-UA"/>
        </w:rPr>
        <w:t xml:space="preserve"> готовий  відчинити двері для учнів…!</w:t>
      </w:r>
      <w:r>
        <w:rPr>
          <w:rFonts w:ascii="Times New Roman" w:eastAsia="Times New Roman" w:hAnsi="Times New Roman" w:cs="Times New Roman"/>
          <w:color w:val="000000"/>
          <w:sz w:val="28"/>
          <w:szCs w:val="28"/>
          <w:shd w:val="clear" w:color="auto" w:fill="FFFFFF"/>
          <w:lang w:eastAsia="uk-UA"/>
        </w:rPr>
        <w:t xml:space="preserve"> </w:t>
      </w:r>
      <w:r w:rsidRPr="00B02F01">
        <w:rPr>
          <w:rFonts w:ascii="Times New Roman" w:eastAsia="Times New Roman" w:hAnsi="Times New Roman" w:cs="Times New Roman"/>
          <w:color w:val="000000"/>
          <w:sz w:val="28"/>
          <w:szCs w:val="28"/>
          <w:shd w:val="clear" w:color="auto" w:fill="FFFFFF"/>
          <w:lang w:eastAsia="uk-UA"/>
        </w:rPr>
        <w:t>Під час війни м</w:t>
      </w:r>
      <w:r w:rsidRPr="00B02F01">
        <w:rPr>
          <w:rFonts w:ascii="Times New Roman" w:eastAsia="Times New Roman" w:hAnsi="Times New Roman" w:cs="Times New Roman"/>
          <w:color w:val="000000"/>
          <w:sz w:val="28"/>
          <w:szCs w:val="28"/>
          <w:lang w:eastAsia="uk-UA"/>
        </w:rPr>
        <w:t xml:space="preserve">и всі розуміємо, що проблемою </w:t>
      </w:r>
      <w:r w:rsidR="00DE5A2A">
        <w:rPr>
          <w:rFonts w:ascii="Times New Roman" w:eastAsia="Times New Roman" w:hAnsi="Times New Roman" w:cs="Times New Roman"/>
          <w:color w:val="000000"/>
          <w:sz w:val="28"/>
          <w:szCs w:val="28"/>
          <w:lang w:eastAsia="uk-UA"/>
        </w:rPr>
        <w:t>для учнів є дистанційне навчання через</w:t>
      </w:r>
      <w:r w:rsidRPr="00B02F01">
        <w:rPr>
          <w:rFonts w:ascii="Times New Roman" w:eastAsia="Times New Roman" w:hAnsi="Times New Roman" w:cs="Times New Roman"/>
          <w:color w:val="000000"/>
          <w:sz w:val="28"/>
          <w:szCs w:val="28"/>
          <w:lang w:eastAsia="uk-UA"/>
        </w:rPr>
        <w:t xml:space="preserve"> недостатній рівень мотивації, самоорганізації, соціалізації, спілкування з однолітками. </w:t>
      </w:r>
      <w:r w:rsidRPr="00B02F01">
        <w:rPr>
          <w:rFonts w:ascii="Times New Roman" w:eastAsia="Times New Roman" w:hAnsi="Times New Roman" w:cs="Times New Roman"/>
          <w:color w:val="000000"/>
          <w:sz w:val="28"/>
          <w:szCs w:val="28"/>
          <w:shd w:val="clear" w:color="auto" w:fill="FFFFFF"/>
          <w:lang w:eastAsia="uk-UA"/>
        </w:rPr>
        <w:t>Діти скучили за живим спілкуванням! Очне навчання — це в першу чергу емоційний інтелект. Це емоції, яких учні були позбавлені усі ці роки. </w:t>
      </w:r>
    </w:p>
    <w:p w:rsidR="00B02F01" w:rsidRPr="00B02F01" w:rsidRDefault="00B02F01" w:rsidP="00964192">
      <w:pPr>
        <w:spacing w:after="0" w:line="360" w:lineRule="auto"/>
        <w:ind w:firstLine="708"/>
        <w:jc w:val="both"/>
        <w:rPr>
          <w:rFonts w:ascii="Times New Roman" w:eastAsia="Times New Roman" w:hAnsi="Times New Roman" w:cs="Times New Roman"/>
          <w:sz w:val="28"/>
          <w:szCs w:val="28"/>
          <w:lang w:eastAsia="uk-UA"/>
        </w:rPr>
      </w:pPr>
      <w:r w:rsidRPr="00B02F01">
        <w:rPr>
          <w:rFonts w:ascii="Times New Roman" w:eastAsia="Times New Roman" w:hAnsi="Times New Roman" w:cs="Times New Roman"/>
          <w:color w:val="000000"/>
          <w:sz w:val="28"/>
          <w:szCs w:val="28"/>
          <w:lang w:eastAsia="uk-UA"/>
        </w:rPr>
        <w:t xml:space="preserve">Ми також розуміємо, що найголовніше зараз – це є </w:t>
      </w:r>
      <w:r w:rsidR="00DE5A2A">
        <w:rPr>
          <w:rFonts w:ascii="Times New Roman" w:eastAsia="Times New Roman" w:hAnsi="Times New Roman" w:cs="Times New Roman"/>
          <w:color w:val="000000"/>
          <w:sz w:val="28"/>
          <w:szCs w:val="28"/>
          <w:lang w:eastAsia="uk-UA"/>
        </w:rPr>
        <w:t>безпека</w:t>
      </w:r>
      <w:r w:rsidRPr="00B02F01">
        <w:rPr>
          <w:rFonts w:ascii="Times New Roman" w:eastAsia="Times New Roman" w:hAnsi="Times New Roman" w:cs="Times New Roman"/>
          <w:color w:val="000000"/>
          <w:sz w:val="28"/>
          <w:szCs w:val="28"/>
          <w:lang w:eastAsia="uk-UA"/>
        </w:rPr>
        <w:t xml:space="preserve"> учнів!</w:t>
      </w:r>
      <w:bookmarkStart w:id="0" w:name="_GoBack"/>
      <w:bookmarkEnd w:id="0"/>
    </w:p>
    <w:p w:rsidR="00B02F01" w:rsidRPr="00B02F01" w:rsidRDefault="00B02F01" w:rsidP="00964192">
      <w:pPr>
        <w:spacing w:after="0" w:line="360" w:lineRule="auto"/>
        <w:ind w:firstLine="708"/>
        <w:jc w:val="both"/>
        <w:rPr>
          <w:rFonts w:ascii="Times New Roman" w:eastAsia="Times New Roman" w:hAnsi="Times New Roman" w:cs="Times New Roman"/>
          <w:sz w:val="28"/>
          <w:szCs w:val="28"/>
          <w:lang w:eastAsia="uk-UA"/>
        </w:rPr>
      </w:pPr>
      <w:r w:rsidRPr="00B02F01">
        <w:rPr>
          <w:rFonts w:ascii="Times New Roman" w:eastAsia="Times New Roman" w:hAnsi="Times New Roman" w:cs="Times New Roman"/>
          <w:color w:val="000000"/>
          <w:sz w:val="28"/>
          <w:szCs w:val="28"/>
          <w:lang w:eastAsia="uk-UA"/>
        </w:rPr>
        <w:t>Дякую учням, батькам за розуміння, підтримку, здорову критику.</w:t>
      </w:r>
    </w:p>
    <w:p w:rsidR="00DE5A2A" w:rsidRDefault="00B02F01" w:rsidP="00964192">
      <w:pPr>
        <w:spacing w:after="0" w:line="360" w:lineRule="auto"/>
        <w:ind w:firstLine="708"/>
        <w:jc w:val="both"/>
      </w:pPr>
      <w:r w:rsidRPr="00B02F01">
        <w:rPr>
          <w:rFonts w:ascii="Times New Roman" w:eastAsia="Times New Roman" w:hAnsi="Times New Roman" w:cs="Times New Roman"/>
          <w:color w:val="000000"/>
          <w:sz w:val="28"/>
          <w:szCs w:val="28"/>
          <w:lang w:eastAsia="uk-UA"/>
        </w:rPr>
        <w:t>Дякую педагогам, які просто розривалися у своїх розкладах,  формах навчання, але наповну викладалися на уроках заради майбутнього наших дітей, заради нашого з вами майбутнього!</w:t>
      </w:r>
      <w:r w:rsidR="00DE5A2A" w:rsidRPr="00DE5A2A">
        <w:t xml:space="preserve"> </w:t>
      </w:r>
    </w:p>
    <w:p w:rsidR="00B02F01" w:rsidRPr="00B02F01" w:rsidRDefault="00DE5A2A" w:rsidP="00964192">
      <w:pPr>
        <w:spacing w:after="0" w:line="360" w:lineRule="auto"/>
        <w:ind w:firstLine="708"/>
        <w:jc w:val="both"/>
        <w:rPr>
          <w:rFonts w:ascii="Times New Roman" w:eastAsia="Times New Roman" w:hAnsi="Times New Roman" w:cs="Times New Roman"/>
          <w:sz w:val="28"/>
          <w:szCs w:val="28"/>
          <w:lang w:eastAsia="uk-UA"/>
        </w:rPr>
      </w:pPr>
      <w:r w:rsidRPr="00DE5A2A">
        <w:rPr>
          <w:rFonts w:ascii="Times New Roman" w:eastAsia="Times New Roman" w:hAnsi="Times New Roman" w:cs="Times New Roman"/>
          <w:color w:val="000000"/>
          <w:sz w:val="28"/>
          <w:szCs w:val="28"/>
          <w:lang w:eastAsia="uk-UA"/>
        </w:rPr>
        <w:t xml:space="preserve">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w:t>
      </w:r>
      <w:r>
        <w:rPr>
          <w:rFonts w:ascii="Times New Roman" w:eastAsia="Times New Roman" w:hAnsi="Times New Roman" w:cs="Times New Roman"/>
          <w:color w:val="000000"/>
          <w:sz w:val="28"/>
          <w:szCs w:val="28"/>
          <w:lang w:eastAsia="uk-UA"/>
        </w:rPr>
        <w:t>закладу освіти</w:t>
      </w:r>
      <w:r w:rsidRPr="00DE5A2A">
        <w:rPr>
          <w:rFonts w:ascii="Times New Roman" w:eastAsia="Times New Roman" w:hAnsi="Times New Roman" w:cs="Times New Roman"/>
          <w:color w:val="000000"/>
          <w:sz w:val="28"/>
          <w:szCs w:val="28"/>
          <w:lang w:eastAsia="uk-UA"/>
        </w:rPr>
        <w:t>.</w:t>
      </w:r>
    </w:p>
    <w:p w:rsidR="00B02F01" w:rsidRPr="00B02F01" w:rsidRDefault="00B02F01" w:rsidP="00964192">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B02F01">
        <w:rPr>
          <w:rFonts w:ascii="Times New Roman" w:eastAsia="Times New Roman" w:hAnsi="Times New Roman" w:cs="Times New Roman"/>
          <w:color w:val="000000"/>
          <w:sz w:val="28"/>
          <w:szCs w:val="28"/>
          <w:shd w:val="clear" w:color="auto" w:fill="FFFFFF"/>
          <w:lang w:eastAsia="uk-UA"/>
        </w:rPr>
        <w:t>Вірю у швидку перемогу, без повітряних тривог, без блекаутів, без війни.</w:t>
      </w:r>
    </w:p>
    <w:p w:rsidR="00B02F01" w:rsidRPr="00B02F01" w:rsidRDefault="00B02F01" w:rsidP="00964192">
      <w:pPr>
        <w:spacing w:after="0" w:line="360" w:lineRule="auto"/>
        <w:ind w:firstLine="567"/>
        <w:jc w:val="both"/>
        <w:rPr>
          <w:rFonts w:ascii="Times New Roman" w:eastAsia="Times New Roman" w:hAnsi="Times New Roman" w:cs="Times New Roman"/>
          <w:sz w:val="28"/>
          <w:szCs w:val="28"/>
          <w:lang w:eastAsia="uk-UA"/>
        </w:rPr>
      </w:pPr>
    </w:p>
    <w:p w:rsidR="003B226D" w:rsidRDefault="003B226D" w:rsidP="00964192">
      <w:pPr>
        <w:pStyle w:val="aff5"/>
        <w:spacing w:after="0" w:line="360" w:lineRule="auto"/>
        <w:ind w:left="0"/>
        <w:jc w:val="both"/>
        <w:rPr>
          <w:rFonts w:ascii="Times New Roman" w:eastAsia="Times New Roman" w:hAnsi="Times New Roman" w:cs="Times New Roman"/>
          <w:b/>
          <w:color w:val="FF0000"/>
          <w:sz w:val="28"/>
          <w:szCs w:val="28"/>
          <w:lang w:eastAsia="ru-RU"/>
        </w:rPr>
      </w:pPr>
    </w:p>
    <w:p w:rsidR="009A1FB2" w:rsidRDefault="009A1FB2" w:rsidP="00964192">
      <w:pPr>
        <w:spacing w:line="360" w:lineRule="auto"/>
        <w:jc w:val="both"/>
      </w:pPr>
    </w:p>
    <w:sectPr w:rsidR="009A1FB2" w:rsidSect="006D61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E1" w:rsidRDefault="007B71E1">
      <w:pPr>
        <w:spacing w:after="0" w:line="240" w:lineRule="auto"/>
      </w:pPr>
      <w:r>
        <w:separator/>
      </w:r>
    </w:p>
  </w:endnote>
  <w:endnote w:type="continuationSeparator" w:id="0">
    <w:p w:rsidR="007B71E1" w:rsidRDefault="007B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45772"/>
      <w:docPartObj>
        <w:docPartGallery w:val="Page Numbers (Bottom of Page)"/>
        <w:docPartUnique/>
      </w:docPartObj>
    </w:sdtPr>
    <w:sdtEndPr/>
    <w:sdtContent>
      <w:p w:rsidR="00F12AD9" w:rsidRDefault="00F12AD9">
        <w:pPr>
          <w:pStyle w:val="ad"/>
        </w:pPr>
        <w:r>
          <w:rPr>
            <w:noProof/>
            <w:lang w:val="uk-UA" w:eastAsia="uk-UA"/>
          </w:rPr>
          <mc:AlternateContent>
            <mc:Choice Requires="wps">
              <w:drawing>
                <wp:anchor distT="0" distB="0" distL="114300" distR="114300" simplePos="0" relativeHeight="251659264" behindDoc="0" locked="0" layoutInCell="1" allowOverlap="1" wp14:anchorId="60D14670" wp14:editId="5788225C">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AD9" w:rsidRDefault="00F12AD9">
                              <w:pPr>
                                <w:jc w:val="center"/>
                                <w:rPr>
                                  <w:rFonts w:cs="Times New Roman"/>
                                  <w:sz w:val="28"/>
                                  <w:szCs w:val="28"/>
                                </w:rPr>
                              </w:pPr>
                            </w:p>
                            <w:p w:rsidR="00F12AD9" w:rsidRPr="004171C1" w:rsidRDefault="00F12AD9">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964192" w:rsidRPr="00964192">
                                <w:rPr>
                                  <w:rFonts w:ascii="Times New Roman" w:eastAsiaTheme="majorEastAsia" w:hAnsi="Times New Roman" w:cs="Times New Roman"/>
                                  <w:b/>
                                  <w:noProof/>
                                  <w:color w:val="002060"/>
                                  <w:sz w:val="28"/>
                                  <w:szCs w:val="28"/>
                                </w:rPr>
                                <w:t>21</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146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rsidR="00F12AD9" w:rsidRDefault="00F12AD9">
                        <w:pPr>
                          <w:jc w:val="center"/>
                          <w:rPr>
                            <w:rFonts w:cs="Times New Roman"/>
                            <w:sz w:val="28"/>
                            <w:szCs w:val="28"/>
                          </w:rPr>
                        </w:pPr>
                      </w:p>
                      <w:p w:rsidR="00F12AD9" w:rsidRPr="004171C1" w:rsidRDefault="00F12AD9">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964192" w:rsidRPr="00964192">
                          <w:rPr>
                            <w:rFonts w:ascii="Times New Roman" w:eastAsiaTheme="majorEastAsia" w:hAnsi="Times New Roman" w:cs="Times New Roman"/>
                            <w:b/>
                            <w:noProof/>
                            <w:color w:val="002060"/>
                            <w:sz w:val="28"/>
                            <w:szCs w:val="28"/>
                          </w:rPr>
                          <w:t>21</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E1" w:rsidRDefault="007B71E1">
      <w:pPr>
        <w:spacing w:after="0" w:line="240" w:lineRule="auto"/>
      </w:pPr>
      <w:r>
        <w:separator/>
      </w:r>
    </w:p>
  </w:footnote>
  <w:footnote w:type="continuationSeparator" w:id="0">
    <w:p w:rsidR="007B71E1" w:rsidRDefault="007B7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39A8"/>
    <w:multiLevelType w:val="hybridMultilevel"/>
    <w:tmpl w:val="2B76B1A6"/>
    <w:lvl w:ilvl="0" w:tplc="0419000D">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0CDB6697"/>
    <w:multiLevelType w:val="hybridMultilevel"/>
    <w:tmpl w:val="00D6796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CDE4C8D"/>
    <w:multiLevelType w:val="hybridMultilevel"/>
    <w:tmpl w:val="28860A0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D342BDE"/>
    <w:multiLevelType w:val="hybridMultilevel"/>
    <w:tmpl w:val="321A79C8"/>
    <w:lvl w:ilvl="0" w:tplc="0419000D">
      <w:start w:val="1"/>
      <w:numFmt w:val="bullet"/>
      <w:lvlText w:val=""/>
      <w:lvlJc w:val="left"/>
      <w:pPr>
        <w:ind w:left="1528" w:hanging="360"/>
      </w:pPr>
      <w:rPr>
        <w:rFonts w:ascii="Wingdings" w:hAnsi="Wingdings" w:hint="default"/>
      </w:rPr>
    </w:lvl>
    <w:lvl w:ilvl="1" w:tplc="04220003" w:tentative="1">
      <w:start w:val="1"/>
      <w:numFmt w:val="bullet"/>
      <w:lvlText w:val="o"/>
      <w:lvlJc w:val="left"/>
      <w:pPr>
        <w:ind w:left="2248" w:hanging="360"/>
      </w:pPr>
      <w:rPr>
        <w:rFonts w:ascii="Courier New" w:hAnsi="Courier New" w:cs="Courier New" w:hint="default"/>
      </w:rPr>
    </w:lvl>
    <w:lvl w:ilvl="2" w:tplc="04220005" w:tentative="1">
      <w:start w:val="1"/>
      <w:numFmt w:val="bullet"/>
      <w:lvlText w:val=""/>
      <w:lvlJc w:val="left"/>
      <w:pPr>
        <w:ind w:left="2968" w:hanging="360"/>
      </w:pPr>
      <w:rPr>
        <w:rFonts w:ascii="Wingdings" w:hAnsi="Wingdings" w:hint="default"/>
      </w:rPr>
    </w:lvl>
    <w:lvl w:ilvl="3" w:tplc="04220001" w:tentative="1">
      <w:start w:val="1"/>
      <w:numFmt w:val="bullet"/>
      <w:lvlText w:val=""/>
      <w:lvlJc w:val="left"/>
      <w:pPr>
        <w:ind w:left="3688" w:hanging="360"/>
      </w:pPr>
      <w:rPr>
        <w:rFonts w:ascii="Symbol" w:hAnsi="Symbol" w:hint="default"/>
      </w:rPr>
    </w:lvl>
    <w:lvl w:ilvl="4" w:tplc="04220003" w:tentative="1">
      <w:start w:val="1"/>
      <w:numFmt w:val="bullet"/>
      <w:lvlText w:val="o"/>
      <w:lvlJc w:val="left"/>
      <w:pPr>
        <w:ind w:left="4408" w:hanging="360"/>
      </w:pPr>
      <w:rPr>
        <w:rFonts w:ascii="Courier New" w:hAnsi="Courier New" w:cs="Courier New" w:hint="default"/>
      </w:rPr>
    </w:lvl>
    <w:lvl w:ilvl="5" w:tplc="04220005" w:tentative="1">
      <w:start w:val="1"/>
      <w:numFmt w:val="bullet"/>
      <w:lvlText w:val=""/>
      <w:lvlJc w:val="left"/>
      <w:pPr>
        <w:ind w:left="5128" w:hanging="360"/>
      </w:pPr>
      <w:rPr>
        <w:rFonts w:ascii="Wingdings" w:hAnsi="Wingdings" w:hint="default"/>
      </w:rPr>
    </w:lvl>
    <w:lvl w:ilvl="6" w:tplc="04220001" w:tentative="1">
      <w:start w:val="1"/>
      <w:numFmt w:val="bullet"/>
      <w:lvlText w:val=""/>
      <w:lvlJc w:val="left"/>
      <w:pPr>
        <w:ind w:left="5848" w:hanging="360"/>
      </w:pPr>
      <w:rPr>
        <w:rFonts w:ascii="Symbol" w:hAnsi="Symbol" w:hint="default"/>
      </w:rPr>
    </w:lvl>
    <w:lvl w:ilvl="7" w:tplc="04220003" w:tentative="1">
      <w:start w:val="1"/>
      <w:numFmt w:val="bullet"/>
      <w:lvlText w:val="o"/>
      <w:lvlJc w:val="left"/>
      <w:pPr>
        <w:ind w:left="6568" w:hanging="360"/>
      </w:pPr>
      <w:rPr>
        <w:rFonts w:ascii="Courier New" w:hAnsi="Courier New" w:cs="Courier New" w:hint="default"/>
      </w:rPr>
    </w:lvl>
    <w:lvl w:ilvl="8" w:tplc="04220005" w:tentative="1">
      <w:start w:val="1"/>
      <w:numFmt w:val="bullet"/>
      <w:lvlText w:val=""/>
      <w:lvlJc w:val="left"/>
      <w:pPr>
        <w:ind w:left="7288" w:hanging="360"/>
      </w:pPr>
      <w:rPr>
        <w:rFonts w:ascii="Wingdings" w:hAnsi="Wingdings" w:hint="default"/>
      </w:rPr>
    </w:lvl>
  </w:abstractNum>
  <w:abstractNum w:abstractNumId="4" w15:restartNumberingAfterBreak="0">
    <w:nsid w:val="0D63390D"/>
    <w:multiLevelType w:val="multilevel"/>
    <w:tmpl w:val="D5BAEFBC"/>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DFE770E"/>
    <w:multiLevelType w:val="hybridMultilevel"/>
    <w:tmpl w:val="658C28B6"/>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82F0289"/>
    <w:multiLevelType w:val="hybridMultilevel"/>
    <w:tmpl w:val="9392CDF8"/>
    <w:lvl w:ilvl="0" w:tplc="E250B72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8D42AAF"/>
    <w:multiLevelType w:val="hybridMultilevel"/>
    <w:tmpl w:val="C95E9000"/>
    <w:lvl w:ilvl="0" w:tplc="8F5E8D78">
      <w:start w:val="4"/>
      <w:numFmt w:val="decimal"/>
      <w:lvlText w:val="%1"/>
      <w:lvlJc w:val="left"/>
      <w:pPr>
        <w:ind w:left="1069" w:hanging="360"/>
      </w:pPr>
      <w:rPr>
        <w:rFonts w:hint="default"/>
        <w:color w:val="000000"/>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B46757B"/>
    <w:multiLevelType w:val="multilevel"/>
    <w:tmpl w:val="8E00FFD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9" w15:restartNumberingAfterBreak="0">
    <w:nsid w:val="1D895044"/>
    <w:multiLevelType w:val="hybridMultilevel"/>
    <w:tmpl w:val="0B02ADC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E654AC6"/>
    <w:multiLevelType w:val="multilevel"/>
    <w:tmpl w:val="987E89DE"/>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E991C57"/>
    <w:multiLevelType w:val="hybridMultilevel"/>
    <w:tmpl w:val="C39E1816"/>
    <w:lvl w:ilvl="0" w:tplc="0419000D">
      <w:start w:val="1"/>
      <w:numFmt w:val="bullet"/>
      <w:lvlText w:val=""/>
      <w:lvlJc w:val="left"/>
      <w:pPr>
        <w:ind w:left="1400" w:hanging="360"/>
      </w:pPr>
      <w:rPr>
        <w:rFonts w:ascii="Wingdings" w:hAnsi="Wingdings"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12"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8ED52A5"/>
    <w:multiLevelType w:val="multilevel"/>
    <w:tmpl w:val="0768618C"/>
    <w:lvl w:ilvl="0">
      <w:start w:val="1"/>
      <w:numFmt w:val="bullet"/>
      <w:lvlText w:val=""/>
      <w:lvlJc w:val="left"/>
      <w:pPr>
        <w:tabs>
          <w:tab w:val="num" w:pos="720"/>
        </w:tabs>
        <w:ind w:left="720" w:hanging="360"/>
      </w:pPr>
      <w:rPr>
        <w:rFonts w:ascii="Wingdings" w:hAnsi="Wingdings" w:hint="default"/>
        <w:sz w:val="28"/>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A1F1D"/>
    <w:multiLevelType w:val="hybridMultilevel"/>
    <w:tmpl w:val="9A66C54C"/>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A26C41"/>
    <w:multiLevelType w:val="multilevel"/>
    <w:tmpl w:val="755CB4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EC5EE3"/>
    <w:multiLevelType w:val="multilevel"/>
    <w:tmpl w:val="E4DED9A4"/>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F214C7C"/>
    <w:multiLevelType w:val="hybridMultilevel"/>
    <w:tmpl w:val="98DE1A84"/>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31181487"/>
    <w:multiLevelType w:val="hybridMultilevel"/>
    <w:tmpl w:val="689E096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32D42C86"/>
    <w:multiLevelType w:val="multilevel"/>
    <w:tmpl w:val="8DDEF794"/>
    <w:lvl w:ilvl="0">
      <w:start w:val="1"/>
      <w:numFmt w:val="bullet"/>
      <w:lvlText w:val=""/>
      <w:lvlJc w:val="left"/>
      <w:pPr>
        <w:ind w:left="644" w:hanging="359"/>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8D6354"/>
    <w:multiLevelType w:val="hybridMultilevel"/>
    <w:tmpl w:val="170C9CD4"/>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53040D8"/>
    <w:multiLevelType w:val="hybridMultilevel"/>
    <w:tmpl w:val="C63A580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6244F55"/>
    <w:multiLevelType w:val="multilevel"/>
    <w:tmpl w:val="7B480AE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F6B1EF6"/>
    <w:multiLevelType w:val="multilevel"/>
    <w:tmpl w:val="DF6A6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2AE4AA9"/>
    <w:multiLevelType w:val="multilevel"/>
    <w:tmpl w:val="4E3251A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D1027F"/>
    <w:multiLevelType w:val="multilevel"/>
    <w:tmpl w:val="DBEC76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1F194C"/>
    <w:multiLevelType w:val="multilevel"/>
    <w:tmpl w:val="3B80169A"/>
    <w:lvl w:ilvl="0">
      <w:start w:val="1"/>
      <w:numFmt w:val="bullet"/>
      <w:lvlText w:val=""/>
      <w:lvlJc w:val="left"/>
      <w:pPr>
        <w:tabs>
          <w:tab w:val="num" w:pos="720"/>
        </w:tabs>
        <w:ind w:left="720" w:hanging="360"/>
      </w:pPr>
      <w:rPr>
        <w:rFonts w:ascii="Wingdings" w:hAnsi="Wingdings" w:hint="default"/>
        <w:sz w:val="28"/>
      </w:rPr>
    </w:lvl>
    <w:lvl w:ilvl="1">
      <w:start w:val="8"/>
      <w:numFmt w:val="bullet"/>
      <w:lvlText w:val="•"/>
      <w:lvlJc w:val="left"/>
      <w:pPr>
        <w:ind w:left="1440" w:hanging="360"/>
      </w:pPr>
      <w:rPr>
        <w:rFonts w:ascii="Times New Roman" w:eastAsia="Times New Roman" w:hAnsi="Times New Roman" w:cs="Times New Roman"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85C59"/>
    <w:multiLevelType w:val="hybridMultilevel"/>
    <w:tmpl w:val="2ED40AA6"/>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447B6D42"/>
    <w:multiLevelType w:val="multilevel"/>
    <w:tmpl w:val="BAF02174"/>
    <w:lvl w:ilvl="0">
      <w:start w:val="1"/>
      <w:numFmt w:val="bullet"/>
      <w:lvlText w:val=""/>
      <w:lvlJc w:val="left"/>
      <w:pPr>
        <w:ind w:left="644" w:hanging="359"/>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C70A91"/>
    <w:multiLevelType w:val="hybridMultilevel"/>
    <w:tmpl w:val="22EC15EE"/>
    <w:lvl w:ilvl="0" w:tplc="0419000B">
      <w:start w:val="1"/>
      <w:numFmt w:val="bullet"/>
      <w:lvlText w:val=""/>
      <w:lvlJc w:val="left"/>
      <w:pPr>
        <w:ind w:left="1429" w:hanging="360"/>
      </w:pPr>
      <w:rPr>
        <w:rFonts w:ascii="Wingdings" w:hAnsi="Wingdings" w:hint="default"/>
        <w:w w:val="99"/>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86B6CF8"/>
    <w:multiLevelType w:val="hybridMultilevel"/>
    <w:tmpl w:val="558097BA"/>
    <w:lvl w:ilvl="0" w:tplc="041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73135A"/>
    <w:multiLevelType w:val="multilevel"/>
    <w:tmpl w:val="30126FD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C4D7725"/>
    <w:multiLevelType w:val="hybridMultilevel"/>
    <w:tmpl w:val="24D2FBA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51BA07A6"/>
    <w:multiLevelType w:val="hybridMultilevel"/>
    <w:tmpl w:val="2518639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536C78"/>
    <w:multiLevelType w:val="hybridMultilevel"/>
    <w:tmpl w:val="2CD8CBA6"/>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5BF75A79"/>
    <w:multiLevelType w:val="hybridMultilevel"/>
    <w:tmpl w:val="2BA0F5EE"/>
    <w:lvl w:ilvl="0" w:tplc="0419000D">
      <w:start w:val="1"/>
      <w:numFmt w:val="bullet"/>
      <w:lvlText w:val=""/>
      <w:lvlJc w:val="left"/>
      <w:pPr>
        <w:ind w:left="2487" w:hanging="360"/>
      </w:pPr>
      <w:rPr>
        <w:rFonts w:ascii="Wingdings" w:hAnsi="Wingdings"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start w:val="1"/>
      <w:numFmt w:val="bullet"/>
      <w:lvlText w:val="o"/>
      <w:lvlJc w:val="left"/>
      <w:pPr>
        <w:ind w:left="5367" w:hanging="360"/>
      </w:pPr>
      <w:rPr>
        <w:rFonts w:ascii="Courier New" w:hAnsi="Courier New" w:cs="Courier New" w:hint="default"/>
      </w:rPr>
    </w:lvl>
    <w:lvl w:ilvl="5" w:tplc="04190005">
      <w:start w:val="1"/>
      <w:numFmt w:val="bullet"/>
      <w:lvlText w:val=""/>
      <w:lvlJc w:val="left"/>
      <w:pPr>
        <w:ind w:left="6087" w:hanging="360"/>
      </w:pPr>
      <w:rPr>
        <w:rFonts w:ascii="Wingdings" w:hAnsi="Wingdings" w:hint="default"/>
      </w:rPr>
    </w:lvl>
    <w:lvl w:ilvl="6" w:tplc="04190001">
      <w:start w:val="1"/>
      <w:numFmt w:val="bullet"/>
      <w:lvlText w:val=""/>
      <w:lvlJc w:val="left"/>
      <w:pPr>
        <w:ind w:left="6807" w:hanging="360"/>
      </w:pPr>
      <w:rPr>
        <w:rFonts w:ascii="Symbol" w:hAnsi="Symbol" w:hint="default"/>
      </w:rPr>
    </w:lvl>
    <w:lvl w:ilvl="7" w:tplc="04190003">
      <w:start w:val="1"/>
      <w:numFmt w:val="bullet"/>
      <w:lvlText w:val="o"/>
      <w:lvlJc w:val="left"/>
      <w:pPr>
        <w:ind w:left="7527" w:hanging="360"/>
      </w:pPr>
      <w:rPr>
        <w:rFonts w:ascii="Courier New" w:hAnsi="Courier New" w:cs="Courier New" w:hint="default"/>
      </w:rPr>
    </w:lvl>
    <w:lvl w:ilvl="8" w:tplc="04190005">
      <w:start w:val="1"/>
      <w:numFmt w:val="bullet"/>
      <w:lvlText w:val=""/>
      <w:lvlJc w:val="left"/>
      <w:pPr>
        <w:ind w:left="8247" w:hanging="360"/>
      </w:pPr>
      <w:rPr>
        <w:rFonts w:ascii="Wingdings" w:hAnsi="Wingdings" w:hint="default"/>
      </w:rPr>
    </w:lvl>
  </w:abstractNum>
  <w:abstractNum w:abstractNumId="37" w15:restartNumberingAfterBreak="0">
    <w:nsid w:val="5D41438F"/>
    <w:multiLevelType w:val="hybridMultilevel"/>
    <w:tmpl w:val="AC605056"/>
    <w:lvl w:ilvl="0" w:tplc="9FD8A26C">
      <w:start w:val="6"/>
      <w:numFmt w:val="decimal"/>
      <w:lvlText w:val="%1."/>
      <w:lvlJc w:val="left"/>
      <w:pPr>
        <w:tabs>
          <w:tab w:val="num" w:pos="1070"/>
        </w:tabs>
        <w:ind w:left="1070" w:hanging="360"/>
      </w:pPr>
      <w:rPr>
        <w:rFonts w:ascii="Times New Roman" w:hAnsi="Times New Roman"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38" w15:restartNumberingAfterBreak="0">
    <w:nsid w:val="5DF36B3D"/>
    <w:multiLevelType w:val="hybridMultilevel"/>
    <w:tmpl w:val="835E2A40"/>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EC73FDF"/>
    <w:multiLevelType w:val="hybridMultilevel"/>
    <w:tmpl w:val="E418FA76"/>
    <w:lvl w:ilvl="0" w:tplc="0419000D">
      <w:start w:val="1"/>
      <w:numFmt w:val="bullet"/>
      <w:lvlText w:val=""/>
      <w:lvlJc w:val="left"/>
      <w:pPr>
        <w:ind w:left="1400" w:hanging="360"/>
      </w:pPr>
      <w:rPr>
        <w:rFonts w:ascii="Wingdings" w:hAnsi="Wingdings"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40" w15:restartNumberingAfterBreak="0">
    <w:nsid w:val="5F3F3AC2"/>
    <w:multiLevelType w:val="multilevel"/>
    <w:tmpl w:val="DCE4B934"/>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41" w15:restartNumberingAfterBreak="0">
    <w:nsid w:val="60DB09B5"/>
    <w:multiLevelType w:val="multilevel"/>
    <w:tmpl w:val="42A66B76"/>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34D4ABB"/>
    <w:multiLevelType w:val="hybridMultilevel"/>
    <w:tmpl w:val="6712AFE2"/>
    <w:lvl w:ilvl="0" w:tplc="0419000D">
      <w:start w:val="1"/>
      <w:numFmt w:val="bullet"/>
      <w:lvlText w:val=""/>
      <w:lvlJc w:val="left"/>
      <w:pPr>
        <w:ind w:left="1428" w:hanging="360"/>
      </w:pPr>
      <w:rPr>
        <w:rFonts w:ascii="Wingdings" w:hAnsi="Wingdings" w:hint="default"/>
      </w:rPr>
    </w:lvl>
    <w:lvl w:ilvl="1" w:tplc="0419000D">
      <w:start w:val="1"/>
      <w:numFmt w:val="bullet"/>
      <w:lvlText w:val=""/>
      <w:lvlJc w:val="left"/>
      <w:pPr>
        <w:ind w:left="2148" w:hanging="360"/>
      </w:pPr>
      <w:rPr>
        <w:rFonts w:ascii="Wingdings" w:hAnsi="Wingdings"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3" w15:restartNumberingAfterBreak="0">
    <w:nsid w:val="64706541"/>
    <w:multiLevelType w:val="hybridMultilevel"/>
    <w:tmpl w:val="553EA17E"/>
    <w:lvl w:ilvl="0" w:tplc="0419000B">
      <w:start w:val="1"/>
      <w:numFmt w:val="bullet"/>
      <w:lvlText w:val=""/>
      <w:lvlJc w:val="left"/>
      <w:pPr>
        <w:ind w:left="1400" w:hanging="360"/>
      </w:pPr>
      <w:rPr>
        <w:rFonts w:ascii="Wingdings" w:hAnsi="Wingdings" w:hint="default"/>
        <w:w w:val="99"/>
        <w:lang w:val="uk-UA" w:eastAsia="en-US" w:bidi="ar-SA"/>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44" w15:restartNumberingAfterBreak="0">
    <w:nsid w:val="649F0281"/>
    <w:multiLevelType w:val="multilevel"/>
    <w:tmpl w:val="96501BB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69C28F7"/>
    <w:multiLevelType w:val="hybridMultilevel"/>
    <w:tmpl w:val="0F0698C6"/>
    <w:lvl w:ilvl="0" w:tplc="0419000D">
      <w:start w:val="1"/>
      <w:numFmt w:val="bullet"/>
      <w:lvlText w:val=""/>
      <w:lvlJc w:val="left"/>
      <w:pPr>
        <w:ind w:left="720" w:hanging="360"/>
      </w:pPr>
      <w:rPr>
        <w:rFonts w:ascii="Wingdings" w:hAnsi="Wingdings" w:hint="default"/>
      </w:rPr>
    </w:lvl>
    <w:lvl w:ilvl="1" w:tplc="9118D9CC">
      <w:start w:val="8"/>
      <w:numFmt w:val="bullet"/>
      <w:lvlText w:val="-"/>
      <w:lvlJc w:val="left"/>
      <w:pPr>
        <w:ind w:left="1824" w:hanging="744"/>
      </w:pPr>
      <w:rPr>
        <w:rFonts w:ascii="Times New Roman" w:eastAsia="Times New Roman" w:hAnsi="Times New Roman" w:cs="Times New Roman" w:hint="default"/>
        <w:color w:val="000000"/>
        <w:sz w:val="28"/>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6A3120C5"/>
    <w:multiLevelType w:val="hybridMultilevel"/>
    <w:tmpl w:val="B164FF16"/>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7" w15:restartNumberingAfterBreak="0">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5A7FDB"/>
    <w:multiLevelType w:val="hybridMultilevel"/>
    <w:tmpl w:val="BB02C9E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71EB25C4"/>
    <w:multiLevelType w:val="hybridMultilevel"/>
    <w:tmpl w:val="2E305A48"/>
    <w:lvl w:ilvl="0" w:tplc="0419000B">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51" w15:restartNumberingAfterBreak="0">
    <w:nsid w:val="73EB59F6"/>
    <w:multiLevelType w:val="hybridMultilevel"/>
    <w:tmpl w:val="17C0A62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2" w15:restartNumberingAfterBreak="0">
    <w:nsid w:val="7A5E3866"/>
    <w:multiLevelType w:val="hybridMultilevel"/>
    <w:tmpl w:val="E00251E8"/>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6"/>
  </w:num>
  <w:num w:numId="2">
    <w:abstractNumId w:val="43"/>
  </w:num>
  <w:num w:numId="3">
    <w:abstractNumId w:val="23"/>
  </w:num>
  <w:num w:numId="4">
    <w:abstractNumId w:val="49"/>
  </w:num>
  <w:num w:numId="5">
    <w:abstractNumId w:val="30"/>
  </w:num>
  <w:num w:numId="6">
    <w:abstractNumId w:val="50"/>
  </w:num>
  <w:num w:numId="7">
    <w:abstractNumId w:val="15"/>
  </w:num>
  <w:num w:numId="8">
    <w:abstractNumId w:val="31"/>
  </w:num>
  <w:num w:numId="9">
    <w:abstractNumId w:val="21"/>
  </w:num>
  <w:num w:numId="10">
    <w:abstractNumId w:val="9"/>
  </w:num>
  <w:num w:numId="11">
    <w:abstractNumId w:val="48"/>
  </w:num>
  <w:num w:numId="12">
    <w:abstractNumId w:val="1"/>
  </w:num>
  <w:num w:numId="13">
    <w:abstractNumId w:val="8"/>
  </w:num>
  <w:num w:numId="14">
    <w:abstractNumId w:val="37"/>
  </w:num>
  <w:num w:numId="15">
    <w:abstractNumId w:val="47"/>
  </w:num>
  <w:num w:numId="16">
    <w:abstractNumId w:val="25"/>
  </w:num>
  <w:num w:numId="17">
    <w:abstractNumId w:val="0"/>
  </w:num>
  <w:num w:numId="18">
    <w:abstractNumId w:val="27"/>
  </w:num>
  <w:num w:numId="19">
    <w:abstractNumId w:val="51"/>
  </w:num>
  <w:num w:numId="20">
    <w:abstractNumId w:val="12"/>
  </w:num>
  <w:num w:numId="21">
    <w:abstractNumId w:val="13"/>
  </w:num>
  <w:num w:numId="22">
    <w:abstractNumId w:val="52"/>
  </w:num>
  <w:num w:numId="23">
    <w:abstractNumId w:val="5"/>
  </w:num>
  <w:num w:numId="24">
    <w:abstractNumId w:val="18"/>
  </w:num>
  <w:num w:numId="25">
    <w:abstractNumId w:val="11"/>
  </w:num>
  <w:num w:numId="26">
    <w:abstractNumId w:val="39"/>
  </w:num>
  <w:num w:numId="27">
    <w:abstractNumId w:val="4"/>
  </w:num>
  <w:num w:numId="28">
    <w:abstractNumId w:val="46"/>
  </w:num>
  <w:num w:numId="29">
    <w:abstractNumId w:val="32"/>
  </w:num>
  <w:num w:numId="30">
    <w:abstractNumId w:val="41"/>
  </w:num>
  <w:num w:numId="31">
    <w:abstractNumId w:val="14"/>
  </w:num>
  <w:num w:numId="32">
    <w:abstractNumId w:val="24"/>
  </w:num>
  <w:num w:numId="33">
    <w:abstractNumId w:val="17"/>
  </w:num>
  <w:num w:numId="34">
    <w:abstractNumId w:val="3"/>
  </w:num>
  <w:num w:numId="35">
    <w:abstractNumId w:val="44"/>
  </w:num>
  <w:num w:numId="36">
    <w:abstractNumId w:val="22"/>
  </w:num>
  <w:num w:numId="37">
    <w:abstractNumId w:val="19"/>
  </w:num>
  <w:num w:numId="38">
    <w:abstractNumId w:val="29"/>
  </w:num>
  <w:num w:numId="39">
    <w:abstractNumId w:val="26"/>
  </w:num>
  <w:num w:numId="40">
    <w:abstractNumId w:val="10"/>
  </w:num>
  <w:num w:numId="41">
    <w:abstractNumId w:val="16"/>
  </w:num>
  <w:num w:numId="42">
    <w:abstractNumId w:val="40"/>
  </w:num>
  <w:num w:numId="43">
    <w:abstractNumId w:val="38"/>
  </w:num>
  <w:num w:numId="44">
    <w:abstractNumId w:val="35"/>
  </w:num>
  <w:num w:numId="45">
    <w:abstractNumId w:val="33"/>
  </w:num>
  <w:num w:numId="46">
    <w:abstractNumId w:val="45"/>
  </w:num>
  <w:num w:numId="47">
    <w:abstractNumId w:val="42"/>
  </w:num>
  <w:num w:numId="48">
    <w:abstractNumId w:val="20"/>
  </w:num>
  <w:num w:numId="49">
    <w:abstractNumId w:val="2"/>
  </w:num>
  <w:num w:numId="50">
    <w:abstractNumId w:val="28"/>
  </w:num>
  <w:num w:numId="51">
    <w:abstractNumId w:val="6"/>
  </w:num>
  <w:num w:numId="52">
    <w:abstractNumId w:val="34"/>
  </w:num>
  <w:num w:numId="53">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21"/>
    <w:rsid w:val="000073C7"/>
    <w:rsid w:val="00013452"/>
    <w:rsid w:val="0005348F"/>
    <w:rsid w:val="000644D2"/>
    <w:rsid w:val="0007473D"/>
    <w:rsid w:val="000811AA"/>
    <w:rsid w:val="000860C0"/>
    <w:rsid w:val="00097EED"/>
    <w:rsid w:val="000C597A"/>
    <w:rsid w:val="000C6253"/>
    <w:rsid w:val="000F2B87"/>
    <w:rsid w:val="001032E5"/>
    <w:rsid w:val="0010605F"/>
    <w:rsid w:val="00120912"/>
    <w:rsid w:val="00135211"/>
    <w:rsid w:val="00150A5D"/>
    <w:rsid w:val="00180C88"/>
    <w:rsid w:val="00191C2E"/>
    <w:rsid w:val="001948E0"/>
    <w:rsid w:val="00196837"/>
    <w:rsid w:val="001A30F7"/>
    <w:rsid w:val="001A35F8"/>
    <w:rsid w:val="001B01E2"/>
    <w:rsid w:val="001B6285"/>
    <w:rsid w:val="001E7EC4"/>
    <w:rsid w:val="001F1181"/>
    <w:rsid w:val="002006CE"/>
    <w:rsid w:val="0023002C"/>
    <w:rsid w:val="00233209"/>
    <w:rsid w:val="0024302F"/>
    <w:rsid w:val="002543D3"/>
    <w:rsid w:val="002818C8"/>
    <w:rsid w:val="00285B82"/>
    <w:rsid w:val="00287472"/>
    <w:rsid w:val="0029410A"/>
    <w:rsid w:val="002A3988"/>
    <w:rsid w:val="002A6421"/>
    <w:rsid w:val="002E5028"/>
    <w:rsid w:val="002F1960"/>
    <w:rsid w:val="002F5CAF"/>
    <w:rsid w:val="00307710"/>
    <w:rsid w:val="00314201"/>
    <w:rsid w:val="00333A99"/>
    <w:rsid w:val="003417EF"/>
    <w:rsid w:val="00343FC0"/>
    <w:rsid w:val="00354D73"/>
    <w:rsid w:val="00357B6A"/>
    <w:rsid w:val="00367692"/>
    <w:rsid w:val="00367744"/>
    <w:rsid w:val="00372F5A"/>
    <w:rsid w:val="00383FD0"/>
    <w:rsid w:val="00392933"/>
    <w:rsid w:val="00397BE2"/>
    <w:rsid w:val="003B0F4F"/>
    <w:rsid w:val="003B226D"/>
    <w:rsid w:val="003C5EB7"/>
    <w:rsid w:val="003D0F00"/>
    <w:rsid w:val="003E3004"/>
    <w:rsid w:val="003F36A7"/>
    <w:rsid w:val="00413159"/>
    <w:rsid w:val="00415ECF"/>
    <w:rsid w:val="00416C67"/>
    <w:rsid w:val="00427D35"/>
    <w:rsid w:val="00452E2E"/>
    <w:rsid w:val="004700D5"/>
    <w:rsid w:val="00491DC0"/>
    <w:rsid w:val="0049551B"/>
    <w:rsid w:val="004A34F7"/>
    <w:rsid w:val="004A695F"/>
    <w:rsid w:val="004B3259"/>
    <w:rsid w:val="004B35E2"/>
    <w:rsid w:val="004B68D0"/>
    <w:rsid w:val="004C67DC"/>
    <w:rsid w:val="004C79E4"/>
    <w:rsid w:val="004D5B40"/>
    <w:rsid w:val="004F505C"/>
    <w:rsid w:val="004F6067"/>
    <w:rsid w:val="005009AC"/>
    <w:rsid w:val="005039EE"/>
    <w:rsid w:val="00506547"/>
    <w:rsid w:val="00525A5A"/>
    <w:rsid w:val="00526461"/>
    <w:rsid w:val="005401C2"/>
    <w:rsid w:val="0056435B"/>
    <w:rsid w:val="00581E0A"/>
    <w:rsid w:val="0059609A"/>
    <w:rsid w:val="005E0D39"/>
    <w:rsid w:val="006127FC"/>
    <w:rsid w:val="00613B67"/>
    <w:rsid w:val="006224AF"/>
    <w:rsid w:val="00650F2C"/>
    <w:rsid w:val="00657411"/>
    <w:rsid w:val="00666CE9"/>
    <w:rsid w:val="00674AE2"/>
    <w:rsid w:val="00685CFF"/>
    <w:rsid w:val="0069045F"/>
    <w:rsid w:val="00694505"/>
    <w:rsid w:val="00694C05"/>
    <w:rsid w:val="006A55E2"/>
    <w:rsid w:val="006A6A96"/>
    <w:rsid w:val="006A7E4E"/>
    <w:rsid w:val="006B6FD8"/>
    <w:rsid w:val="006B795E"/>
    <w:rsid w:val="006D6116"/>
    <w:rsid w:val="006F0FAF"/>
    <w:rsid w:val="00716C8A"/>
    <w:rsid w:val="0071727D"/>
    <w:rsid w:val="007415D0"/>
    <w:rsid w:val="0074333C"/>
    <w:rsid w:val="0076016B"/>
    <w:rsid w:val="0076446C"/>
    <w:rsid w:val="00773A21"/>
    <w:rsid w:val="00797616"/>
    <w:rsid w:val="007A4030"/>
    <w:rsid w:val="007B71E1"/>
    <w:rsid w:val="007C5C38"/>
    <w:rsid w:val="007D584D"/>
    <w:rsid w:val="007D7181"/>
    <w:rsid w:val="007E191A"/>
    <w:rsid w:val="007E7879"/>
    <w:rsid w:val="00816BAF"/>
    <w:rsid w:val="008212BE"/>
    <w:rsid w:val="0082719D"/>
    <w:rsid w:val="00846A05"/>
    <w:rsid w:val="008471E5"/>
    <w:rsid w:val="00852923"/>
    <w:rsid w:val="00853769"/>
    <w:rsid w:val="008557D2"/>
    <w:rsid w:val="00863B3E"/>
    <w:rsid w:val="008665E6"/>
    <w:rsid w:val="008713C8"/>
    <w:rsid w:val="008729AF"/>
    <w:rsid w:val="008749AB"/>
    <w:rsid w:val="00891D3F"/>
    <w:rsid w:val="00892826"/>
    <w:rsid w:val="008936B0"/>
    <w:rsid w:val="008971ED"/>
    <w:rsid w:val="008A0C92"/>
    <w:rsid w:val="008D50E0"/>
    <w:rsid w:val="008E1DFA"/>
    <w:rsid w:val="008E3184"/>
    <w:rsid w:val="008F1FFA"/>
    <w:rsid w:val="00945EB5"/>
    <w:rsid w:val="00945FE3"/>
    <w:rsid w:val="00952103"/>
    <w:rsid w:val="009568EE"/>
    <w:rsid w:val="00957B45"/>
    <w:rsid w:val="00964192"/>
    <w:rsid w:val="00965182"/>
    <w:rsid w:val="00970129"/>
    <w:rsid w:val="009704AA"/>
    <w:rsid w:val="009713F8"/>
    <w:rsid w:val="009923B5"/>
    <w:rsid w:val="009933DC"/>
    <w:rsid w:val="009976B0"/>
    <w:rsid w:val="009A1FB2"/>
    <w:rsid w:val="009B0322"/>
    <w:rsid w:val="009B0DD3"/>
    <w:rsid w:val="009E08CA"/>
    <w:rsid w:val="009E2BBA"/>
    <w:rsid w:val="00A11DA8"/>
    <w:rsid w:val="00A2321D"/>
    <w:rsid w:val="00A2361E"/>
    <w:rsid w:val="00A25694"/>
    <w:rsid w:val="00A320B7"/>
    <w:rsid w:val="00A41BCB"/>
    <w:rsid w:val="00A46D89"/>
    <w:rsid w:val="00A51745"/>
    <w:rsid w:val="00A54DC9"/>
    <w:rsid w:val="00A76D7C"/>
    <w:rsid w:val="00AA6F37"/>
    <w:rsid w:val="00AB6B35"/>
    <w:rsid w:val="00AC1D64"/>
    <w:rsid w:val="00AC5BF6"/>
    <w:rsid w:val="00AE10A0"/>
    <w:rsid w:val="00AF3623"/>
    <w:rsid w:val="00B0151D"/>
    <w:rsid w:val="00B02F01"/>
    <w:rsid w:val="00B15406"/>
    <w:rsid w:val="00B2570B"/>
    <w:rsid w:val="00B3208E"/>
    <w:rsid w:val="00B42F93"/>
    <w:rsid w:val="00B547CA"/>
    <w:rsid w:val="00B65192"/>
    <w:rsid w:val="00B6666C"/>
    <w:rsid w:val="00B8556C"/>
    <w:rsid w:val="00B9403F"/>
    <w:rsid w:val="00BA473E"/>
    <w:rsid w:val="00BB6637"/>
    <w:rsid w:val="00BC44B1"/>
    <w:rsid w:val="00BD1EC4"/>
    <w:rsid w:val="00BE047D"/>
    <w:rsid w:val="00BE76F7"/>
    <w:rsid w:val="00BF0880"/>
    <w:rsid w:val="00C00552"/>
    <w:rsid w:val="00C052E0"/>
    <w:rsid w:val="00C1324B"/>
    <w:rsid w:val="00C37FB9"/>
    <w:rsid w:val="00C426DF"/>
    <w:rsid w:val="00C47F21"/>
    <w:rsid w:val="00C61DE7"/>
    <w:rsid w:val="00C622E8"/>
    <w:rsid w:val="00C66BE3"/>
    <w:rsid w:val="00C704EE"/>
    <w:rsid w:val="00C75638"/>
    <w:rsid w:val="00C90D0D"/>
    <w:rsid w:val="00CA2E36"/>
    <w:rsid w:val="00CA30A9"/>
    <w:rsid w:val="00CB1F74"/>
    <w:rsid w:val="00CB3950"/>
    <w:rsid w:val="00CC0A5F"/>
    <w:rsid w:val="00CC3E03"/>
    <w:rsid w:val="00CC59B7"/>
    <w:rsid w:val="00CE24C6"/>
    <w:rsid w:val="00D01817"/>
    <w:rsid w:val="00D12333"/>
    <w:rsid w:val="00D2151B"/>
    <w:rsid w:val="00D23C6E"/>
    <w:rsid w:val="00D504E3"/>
    <w:rsid w:val="00D60BBB"/>
    <w:rsid w:val="00D91675"/>
    <w:rsid w:val="00D96340"/>
    <w:rsid w:val="00DA2E75"/>
    <w:rsid w:val="00DA6CD7"/>
    <w:rsid w:val="00DB53B2"/>
    <w:rsid w:val="00DD2755"/>
    <w:rsid w:val="00DD5CAD"/>
    <w:rsid w:val="00DE58F3"/>
    <w:rsid w:val="00DE5A2A"/>
    <w:rsid w:val="00DF11E3"/>
    <w:rsid w:val="00DF4A91"/>
    <w:rsid w:val="00E0192E"/>
    <w:rsid w:val="00E044B3"/>
    <w:rsid w:val="00E047A0"/>
    <w:rsid w:val="00E15834"/>
    <w:rsid w:val="00E25243"/>
    <w:rsid w:val="00E32A32"/>
    <w:rsid w:val="00E52BF2"/>
    <w:rsid w:val="00E64743"/>
    <w:rsid w:val="00E74B8B"/>
    <w:rsid w:val="00E85F29"/>
    <w:rsid w:val="00E9068C"/>
    <w:rsid w:val="00E91C7B"/>
    <w:rsid w:val="00EA6B1F"/>
    <w:rsid w:val="00EC2A55"/>
    <w:rsid w:val="00ED74E0"/>
    <w:rsid w:val="00EE01E9"/>
    <w:rsid w:val="00EE07A7"/>
    <w:rsid w:val="00F065A8"/>
    <w:rsid w:val="00F117A1"/>
    <w:rsid w:val="00F12AD9"/>
    <w:rsid w:val="00F43797"/>
    <w:rsid w:val="00F51FD2"/>
    <w:rsid w:val="00F652EA"/>
    <w:rsid w:val="00F70C0C"/>
    <w:rsid w:val="00F73C76"/>
    <w:rsid w:val="00F77EB6"/>
    <w:rsid w:val="00F8676E"/>
    <w:rsid w:val="00F96808"/>
    <w:rsid w:val="00FA77A3"/>
    <w:rsid w:val="00FB3F66"/>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4E11"/>
  <w15:chartTrackingRefBased/>
  <w15:docId w15:val="{999BD22D-6803-4FE8-BCD0-83E5299D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51B"/>
    <w:pPr>
      <w:spacing w:line="256" w:lineRule="auto"/>
    </w:pPr>
    <w:rPr>
      <w:lang w:val="uk-UA"/>
    </w:rPr>
  </w:style>
  <w:style w:type="paragraph" w:styleId="1">
    <w:name w:val="heading 1"/>
    <w:basedOn w:val="a"/>
    <w:next w:val="a"/>
    <w:link w:val="10"/>
    <w:uiPriority w:val="9"/>
    <w:qFormat/>
    <w:rsid w:val="003B226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B226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B226D"/>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semiHidden/>
    <w:unhideWhenUsed/>
    <w:qFormat/>
    <w:rsid w:val="003B226D"/>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semiHidden/>
    <w:unhideWhenUsed/>
    <w:qFormat/>
    <w:rsid w:val="003B226D"/>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semiHidden/>
    <w:unhideWhenUsed/>
    <w:qFormat/>
    <w:rsid w:val="003B226D"/>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semiHidden/>
    <w:unhideWhenUsed/>
    <w:qFormat/>
    <w:rsid w:val="003B226D"/>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semiHidden/>
    <w:unhideWhenUsed/>
    <w:qFormat/>
    <w:rsid w:val="003B226D"/>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3B226D"/>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26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3B226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B226D"/>
    <w:rPr>
      <w:rFonts w:ascii="Cambria" w:eastAsia="Times New Roman" w:hAnsi="Cambria" w:cs="Times New Roman"/>
      <w:b/>
      <w:sz w:val="26"/>
      <w:szCs w:val="20"/>
      <w:lang w:eastAsia="ru-RU"/>
    </w:rPr>
  </w:style>
  <w:style w:type="character" w:customStyle="1" w:styleId="40">
    <w:name w:val="Заголовок 4 Знак"/>
    <w:basedOn w:val="a0"/>
    <w:link w:val="4"/>
    <w:uiPriority w:val="9"/>
    <w:semiHidden/>
    <w:rsid w:val="003B226D"/>
    <w:rPr>
      <w:rFonts w:ascii="Calibri" w:eastAsia="Times New Roman" w:hAnsi="Calibri" w:cs="Times New Roman"/>
      <w:b/>
      <w:sz w:val="28"/>
      <w:szCs w:val="20"/>
      <w:lang w:eastAsia="ru-RU"/>
    </w:rPr>
  </w:style>
  <w:style w:type="character" w:customStyle="1" w:styleId="50">
    <w:name w:val="Заголовок 5 Знак"/>
    <w:basedOn w:val="a0"/>
    <w:link w:val="5"/>
    <w:uiPriority w:val="9"/>
    <w:semiHidden/>
    <w:rsid w:val="003B226D"/>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semiHidden/>
    <w:rsid w:val="003B226D"/>
    <w:rPr>
      <w:rFonts w:ascii="Calibri" w:eastAsia="Times New Roman" w:hAnsi="Calibri" w:cs="Times New Roman"/>
      <w:b/>
      <w:sz w:val="20"/>
      <w:szCs w:val="20"/>
      <w:lang w:eastAsia="ru-RU"/>
    </w:rPr>
  </w:style>
  <w:style w:type="character" w:customStyle="1" w:styleId="70">
    <w:name w:val="Заголовок 7 Знак"/>
    <w:basedOn w:val="a0"/>
    <w:link w:val="7"/>
    <w:uiPriority w:val="9"/>
    <w:semiHidden/>
    <w:rsid w:val="003B226D"/>
    <w:rPr>
      <w:rFonts w:ascii="Calibri" w:eastAsia="Times New Roman" w:hAnsi="Calibri" w:cs="Times New Roman"/>
      <w:sz w:val="24"/>
      <w:szCs w:val="20"/>
      <w:lang w:eastAsia="ru-RU"/>
    </w:rPr>
  </w:style>
  <w:style w:type="character" w:customStyle="1" w:styleId="80">
    <w:name w:val="Заголовок 8 Знак"/>
    <w:basedOn w:val="a0"/>
    <w:link w:val="8"/>
    <w:uiPriority w:val="9"/>
    <w:semiHidden/>
    <w:rsid w:val="003B226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3B226D"/>
    <w:rPr>
      <w:rFonts w:ascii="Cambria" w:eastAsia="Times New Roman" w:hAnsi="Cambria" w:cs="Times New Roman"/>
      <w:sz w:val="20"/>
      <w:szCs w:val="20"/>
      <w:lang w:eastAsia="ru-RU"/>
    </w:rPr>
  </w:style>
  <w:style w:type="character" w:styleId="a3">
    <w:name w:val="Hyperlink"/>
    <w:uiPriority w:val="99"/>
    <w:semiHidden/>
    <w:unhideWhenUsed/>
    <w:rsid w:val="003B226D"/>
    <w:rPr>
      <w:rFonts w:ascii="Times New Roman" w:hAnsi="Times New Roman" w:cs="Times New Roman" w:hint="default"/>
      <w:color w:val="0000FF"/>
      <w:u w:val="single"/>
    </w:rPr>
  </w:style>
  <w:style w:type="character" w:customStyle="1" w:styleId="HTML">
    <w:name w:val="Адрес HTML Знак"/>
    <w:basedOn w:val="a0"/>
    <w:link w:val="HTML0"/>
    <w:uiPriority w:val="99"/>
    <w:semiHidden/>
    <w:rsid w:val="003B226D"/>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3B226D"/>
    <w:pPr>
      <w:spacing w:after="0" w:line="240" w:lineRule="auto"/>
    </w:pPr>
    <w:rPr>
      <w:rFonts w:ascii="Times New Roman" w:eastAsia="Times New Roman" w:hAnsi="Times New Roman" w:cs="Times New Roman"/>
      <w:i/>
      <w:iCs/>
      <w:sz w:val="24"/>
      <w:szCs w:val="24"/>
      <w:lang w:val="ru-RU" w:eastAsia="ru-RU"/>
    </w:rPr>
  </w:style>
  <w:style w:type="character" w:styleId="a4">
    <w:name w:val="Emphasis"/>
    <w:uiPriority w:val="20"/>
    <w:qFormat/>
    <w:rsid w:val="003B226D"/>
    <w:rPr>
      <w:rFonts w:ascii="Times New Roman" w:hAnsi="Times New Roman" w:cs="Times New Roman" w:hint="default"/>
      <w:i/>
      <w:iCs w:val="0"/>
    </w:rPr>
  </w:style>
  <w:style w:type="character" w:customStyle="1" w:styleId="HTML1">
    <w:name w:val="Стандартный HTML Знак"/>
    <w:basedOn w:val="a0"/>
    <w:link w:val="HTML2"/>
    <w:uiPriority w:val="99"/>
    <w:semiHidden/>
    <w:rsid w:val="003B226D"/>
    <w:rPr>
      <w:rFonts w:ascii="Courier New" w:eastAsia="Times New Roman" w:hAnsi="Courier New" w:cs="Times New Roman"/>
      <w:sz w:val="20"/>
      <w:szCs w:val="20"/>
      <w:lang w:eastAsia="ru-RU"/>
    </w:rPr>
  </w:style>
  <w:style w:type="paragraph" w:styleId="HTML2">
    <w:name w:val="HTML Preformatted"/>
    <w:basedOn w:val="a"/>
    <w:link w:val="HTML1"/>
    <w:uiPriority w:val="99"/>
    <w:semiHidden/>
    <w:unhideWhenUsed/>
    <w:rsid w:val="003B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5">
    <w:name w:val="Strong"/>
    <w:uiPriority w:val="22"/>
    <w:qFormat/>
    <w:rsid w:val="003B226D"/>
    <w:rPr>
      <w:rFonts w:ascii="Times New Roman" w:hAnsi="Times New Roman" w:cs="Times New Roman" w:hint="default"/>
      <w:b/>
      <w:bCs w:val="0"/>
    </w:rPr>
  </w:style>
  <w:style w:type="paragraph" w:styleId="a6">
    <w:name w:val="Normal (Web)"/>
    <w:basedOn w:val="a"/>
    <w:uiPriority w:val="99"/>
    <w:unhideWhenUsed/>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
    <w:next w:val="a"/>
    <w:autoRedefine/>
    <w:uiPriority w:val="99"/>
    <w:semiHidden/>
    <w:unhideWhenUsed/>
    <w:rsid w:val="003B226D"/>
    <w:pPr>
      <w:spacing w:before="120" w:after="0" w:line="240" w:lineRule="auto"/>
    </w:pPr>
    <w:rPr>
      <w:rFonts w:ascii="Times New Roman" w:eastAsia="Times New Roman" w:hAnsi="Times New Roman" w:cs="Times New Roman"/>
      <w:b/>
      <w:bCs/>
      <w:i/>
      <w:iCs/>
      <w:sz w:val="24"/>
      <w:szCs w:val="24"/>
      <w:lang w:val="ru-RU" w:eastAsia="ru-RU"/>
    </w:rPr>
  </w:style>
  <w:style w:type="paragraph" w:styleId="a7">
    <w:name w:val="footnote text"/>
    <w:basedOn w:val="a"/>
    <w:link w:val="a8"/>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uiPriority w:val="99"/>
    <w:semiHidden/>
    <w:rsid w:val="003B226D"/>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3B226D"/>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c"/>
    <w:uiPriority w:val="99"/>
    <w:semiHidden/>
    <w:rsid w:val="003B226D"/>
    <w:rPr>
      <w:rFonts w:ascii="Times New Roman" w:eastAsia="Times New Roman" w:hAnsi="Times New Roman" w:cs="Times New Roman"/>
      <w:sz w:val="24"/>
      <w:szCs w:val="20"/>
      <w:lang w:eastAsia="ru-RU"/>
    </w:rPr>
  </w:style>
  <w:style w:type="paragraph" w:styleId="ac">
    <w:name w:val="header"/>
    <w:basedOn w:val="a"/>
    <w:link w:val="ab"/>
    <w:uiPriority w:val="99"/>
    <w:semiHidden/>
    <w:unhideWhenUsed/>
    <w:rsid w:val="003B226D"/>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paragraph" w:styleId="ad">
    <w:name w:val="footer"/>
    <w:basedOn w:val="a"/>
    <w:link w:val="ae"/>
    <w:uiPriority w:val="99"/>
    <w:unhideWhenUsed/>
    <w:rsid w:val="003B226D"/>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rsid w:val="003B226D"/>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f0"/>
    <w:uiPriority w:val="99"/>
    <w:semiHidden/>
    <w:rsid w:val="003B226D"/>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paragraph" w:styleId="af1">
    <w:name w:val="List"/>
    <w:basedOn w:val="a"/>
    <w:uiPriority w:val="99"/>
    <w:semiHidden/>
    <w:unhideWhenUsed/>
    <w:rsid w:val="003B226D"/>
    <w:pPr>
      <w:spacing w:after="0" w:line="240" w:lineRule="auto"/>
      <w:ind w:left="283" w:hanging="283"/>
    </w:pPr>
    <w:rPr>
      <w:rFonts w:ascii="Times New Roman" w:eastAsia="Times New Roman" w:hAnsi="Times New Roman" w:cs="Times New Roman"/>
      <w:sz w:val="20"/>
      <w:szCs w:val="20"/>
      <w:lang w:val="ru-RU" w:eastAsia="ru-RU"/>
    </w:rPr>
  </w:style>
  <w:style w:type="paragraph" w:styleId="af2">
    <w:name w:val="List Bullet"/>
    <w:basedOn w:val="a"/>
    <w:autoRedefine/>
    <w:uiPriority w:val="99"/>
    <w:semiHidden/>
    <w:unhideWhenUsed/>
    <w:rsid w:val="003B226D"/>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3">
    <w:name w:val="Title"/>
    <w:basedOn w:val="a"/>
    <w:link w:val="12"/>
    <w:uiPriority w:val="10"/>
    <w:qFormat/>
    <w:rsid w:val="003B226D"/>
    <w:pPr>
      <w:spacing w:after="0" w:line="240" w:lineRule="auto"/>
      <w:jc w:val="center"/>
    </w:pPr>
    <w:rPr>
      <w:rFonts w:ascii="Arial Narrow" w:eastAsia="Times New Roman" w:hAnsi="Arial Narrow" w:cs="Times New Roman"/>
      <w:b/>
      <w:sz w:val="28"/>
      <w:szCs w:val="20"/>
      <w:lang w:eastAsia="ru-RU"/>
    </w:rPr>
  </w:style>
  <w:style w:type="character" w:customStyle="1" w:styleId="12">
    <w:name w:val="Заголовок Знак1"/>
    <w:basedOn w:val="a0"/>
    <w:link w:val="af3"/>
    <w:uiPriority w:val="10"/>
    <w:locked/>
    <w:rsid w:val="003B226D"/>
    <w:rPr>
      <w:rFonts w:ascii="Arial Narrow" w:eastAsia="Times New Roman" w:hAnsi="Arial Narrow" w:cs="Times New Roman"/>
      <w:b/>
      <w:sz w:val="28"/>
      <w:szCs w:val="20"/>
      <w:lang w:val="uk-UA" w:eastAsia="ru-RU"/>
    </w:rPr>
  </w:style>
  <w:style w:type="character" w:customStyle="1" w:styleId="af4">
    <w:name w:val="Название Знак"/>
    <w:basedOn w:val="a0"/>
    <w:uiPriority w:val="10"/>
    <w:rsid w:val="003B226D"/>
    <w:rPr>
      <w:rFonts w:asciiTheme="majorHAnsi" w:eastAsiaTheme="majorEastAsia" w:hAnsiTheme="majorHAnsi" w:cstheme="majorBidi"/>
      <w:spacing w:val="-10"/>
      <w:kern w:val="28"/>
      <w:sz w:val="56"/>
      <w:szCs w:val="56"/>
      <w:lang w:val="uk-UA"/>
    </w:rPr>
  </w:style>
  <w:style w:type="paragraph" w:styleId="af5">
    <w:name w:val="Body Text"/>
    <w:basedOn w:val="a"/>
    <w:link w:val="af6"/>
    <w:uiPriority w:val="99"/>
    <w:semiHidden/>
    <w:unhideWhenUsed/>
    <w:rsid w:val="003B226D"/>
    <w:pPr>
      <w:spacing w:after="120" w:line="240" w:lineRule="auto"/>
    </w:pPr>
    <w:rPr>
      <w:rFonts w:ascii="Times New Roman" w:eastAsia="Times New Roman" w:hAnsi="Times New Roman" w:cs="Times New Roman"/>
      <w:sz w:val="24"/>
      <w:szCs w:val="20"/>
      <w:lang w:val="ru-RU" w:eastAsia="ru-RU"/>
    </w:rPr>
  </w:style>
  <w:style w:type="character" w:customStyle="1" w:styleId="af6">
    <w:name w:val="Основной текст Знак"/>
    <w:basedOn w:val="a0"/>
    <w:link w:val="af5"/>
    <w:uiPriority w:val="99"/>
    <w:semiHidden/>
    <w:rsid w:val="003B226D"/>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8"/>
    <w:uiPriority w:val="99"/>
    <w:semiHidden/>
    <w:rsid w:val="003B226D"/>
    <w:rPr>
      <w:rFonts w:ascii="Times New Roman" w:eastAsia="Times New Roman" w:hAnsi="Times New Roman" w:cs="Times New Roman"/>
      <w:sz w:val="20"/>
      <w:szCs w:val="20"/>
      <w:lang w:eastAsia="ru-RU"/>
    </w:rPr>
  </w:style>
  <w:style w:type="paragraph" w:styleId="af8">
    <w:name w:val="Body Text Indent"/>
    <w:basedOn w:val="a"/>
    <w:link w:val="af7"/>
    <w:uiPriority w:val="99"/>
    <w:semiHidden/>
    <w:unhideWhenUsed/>
    <w:rsid w:val="003B226D"/>
    <w:pPr>
      <w:spacing w:after="120" w:line="240" w:lineRule="auto"/>
      <w:ind w:left="283"/>
    </w:pPr>
    <w:rPr>
      <w:rFonts w:ascii="Times New Roman" w:eastAsia="Times New Roman" w:hAnsi="Times New Roman" w:cs="Times New Roman"/>
      <w:sz w:val="20"/>
      <w:szCs w:val="20"/>
      <w:lang w:val="ru-RU" w:eastAsia="ru-RU"/>
    </w:rPr>
  </w:style>
  <w:style w:type="paragraph" w:styleId="af9">
    <w:name w:val="Subtitle"/>
    <w:basedOn w:val="a"/>
    <w:link w:val="afa"/>
    <w:uiPriority w:val="11"/>
    <w:qFormat/>
    <w:rsid w:val="003B226D"/>
    <w:pPr>
      <w:spacing w:after="0" w:line="240" w:lineRule="auto"/>
    </w:pPr>
    <w:rPr>
      <w:rFonts w:ascii="Cambria" w:eastAsia="Times New Roman" w:hAnsi="Cambria" w:cs="Times New Roman"/>
      <w:sz w:val="24"/>
      <w:szCs w:val="20"/>
      <w:lang w:val="ru-RU" w:eastAsia="ru-RU"/>
    </w:rPr>
  </w:style>
  <w:style w:type="character" w:customStyle="1" w:styleId="afa">
    <w:name w:val="Подзаголовок Знак"/>
    <w:basedOn w:val="a0"/>
    <w:link w:val="af9"/>
    <w:uiPriority w:val="11"/>
    <w:rsid w:val="003B226D"/>
    <w:rPr>
      <w:rFonts w:ascii="Cambria" w:eastAsia="Times New Roman" w:hAnsi="Cambria" w:cs="Times New Roman"/>
      <w:sz w:val="24"/>
      <w:szCs w:val="20"/>
      <w:lang w:eastAsia="ru-RU"/>
    </w:rPr>
  </w:style>
  <w:style w:type="character" w:customStyle="1" w:styleId="21">
    <w:name w:val="Основной текст 2 Знак"/>
    <w:basedOn w:val="a0"/>
    <w:link w:val="22"/>
    <w:uiPriority w:val="99"/>
    <w:semiHidden/>
    <w:rsid w:val="003B226D"/>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3B226D"/>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3B226D"/>
    <w:rPr>
      <w:rFonts w:ascii="Times New Roman" w:eastAsia="Times New Roman" w:hAnsi="Times New Roman" w:cs="Times New Roman"/>
      <w:sz w:val="16"/>
      <w:szCs w:val="20"/>
      <w:lang w:eastAsia="ru-RU"/>
    </w:rPr>
  </w:style>
  <w:style w:type="paragraph" w:styleId="32">
    <w:name w:val="Body Text 3"/>
    <w:basedOn w:val="a"/>
    <w:link w:val="31"/>
    <w:uiPriority w:val="99"/>
    <w:semiHidden/>
    <w:unhideWhenUsed/>
    <w:rsid w:val="003B226D"/>
    <w:pPr>
      <w:spacing w:after="120" w:line="240" w:lineRule="auto"/>
    </w:pPr>
    <w:rPr>
      <w:rFonts w:ascii="Times New Roman" w:eastAsia="Times New Roman" w:hAnsi="Times New Roman" w:cs="Times New Roman"/>
      <w:sz w:val="16"/>
      <w:szCs w:val="20"/>
      <w:lang w:val="ru-RU" w:eastAsia="ru-RU"/>
    </w:rPr>
  </w:style>
  <w:style w:type="character" w:customStyle="1" w:styleId="23">
    <w:name w:val="Основной текст с отступом 2 Знак"/>
    <w:basedOn w:val="a0"/>
    <w:link w:val="24"/>
    <w:uiPriority w:val="99"/>
    <w:semiHidden/>
    <w:rsid w:val="003B226D"/>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3B226D"/>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3B226D"/>
    <w:rPr>
      <w:rFonts w:ascii="Times New Roman" w:eastAsia="Times New Roman" w:hAnsi="Times New Roman" w:cs="Times New Roman"/>
      <w:sz w:val="16"/>
      <w:szCs w:val="20"/>
      <w:lang w:eastAsia="ru-RU"/>
    </w:rPr>
  </w:style>
  <w:style w:type="paragraph" w:styleId="34">
    <w:name w:val="Body Text Indent 3"/>
    <w:basedOn w:val="a"/>
    <w:link w:val="33"/>
    <w:uiPriority w:val="99"/>
    <w:semiHidden/>
    <w:unhideWhenUsed/>
    <w:rsid w:val="003B226D"/>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b">
    <w:name w:val="Схема документа Знак"/>
    <w:basedOn w:val="a0"/>
    <w:link w:val="afc"/>
    <w:uiPriority w:val="99"/>
    <w:semiHidden/>
    <w:rsid w:val="003B226D"/>
    <w:rPr>
      <w:rFonts w:ascii="Times New Roman" w:eastAsia="Times New Roman" w:hAnsi="Times New Roman" w:cs="Times New Roman"/>
      <w:sz w:val="2"/>
      <w:szCs w:val="20"/>
      <w:shd w:val="clear" w:color="auto" w:fill="000080"/>
      <w:lang w:eastAsia="ru-RU"/>
    </w:rPr>
  </w:style>
  <w:style w:type="paragraph" w:styleId="afc">
    <w:name w:val="Document Map"/>
    <w:basedOn w:val="a"/>
    <w:link w:val="afb"/>
    <w:uiPriority w:val="99"/>
    <w:semiHidden/>
    <w:unhideWhenUsed/>
    <w:rsid w:val="003B226D"/>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d">
    <w:name w:val="Текст Знак"/>
    <w:basedOn w:val="a0"/>
    <w:link w:val="afe"/>
    <w:uiPriority w:val="99"/>
    <w:semiHidden/>
    <w:rsid w:val="003B226D"/>
    <w:rPr>
      <w:rFonts w:ascii="Courier New" w:eastAsia="Times New Roman" w:hAnsi="Courier New" w:cs="Times New Roman"/>
      <w:sz w:val="20"/>
      <w:szCs w:val="20"/>
      <w:lang w:eastAsia="ru-RU"/>
    </w:rPr>
  </w:style>
  <w:style w:type="paragraph" w:styleId="afe">
    <w:name w:val="Plain Text"/>
    <w:basedOn w:val="a"/>
    <w:link w:val="afd"/>
    <w:uiPriority w:val="99"/>
    <w:semiHidden/>
    <w:unhideWhenUsed/>
    <w:rsid w:val="003B226D"/>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
    <w:name w:val="Тема примечания Знак"/>
    <w:basedOn w:val="a9"/>
    <w:link w:val="aff0"/>
    <w:uiPriority w:val="99"/>
    <w:semiHidden/>
    <w:rsid w:val="003B226D"/>
    <w:rPr>
      <w:rFonts w:ascii="Times New Roman" w:eastAsia="Times New Roman" w:hAnsi="Times New Roman" w:cs="Times New Roman"/>
      <w:b/>
      <w:sz w:val="20"/>
      <w:szCs w:val="20"/>
      <w:lang w:eastAsia="ru-RU"/>
    </w:rPr>
  </w:style>
  <w:style w:type="paragraph" w:styleId="aff0">
    <w:name w:val="annotation subject"/>
    <w:basedOn w:val="aa"/>
    <w:next w:val="aa"/>
    <w:link w:val="aff"/>
    <w:uiPriority w:val="99"/>
    <w:semiHidden/>
    <w:unhideWhenUsed/>
    <w:rsid w:val="003B226D"/>
    <w:rPr>
      <w:b/>
    </w:rPr>
  </w:style>
  <w:style w:type="character" w:customStyle="1" w:styleId="aff1">
    <w:name w:val="Текст выноски Знак"/>
    <w:basedOn w:val="a0"/>
    <w:link w:val="aff2"/>
    <w:uiPriority w:val="99"/>
    <w:semiHidden/>
    <w:rsid w:val="003B226D"/>
    <w:rPr>
      <w:rFonts w:ascii="Tahoma" w:eastAsia="Times New Roman" w:hAnsi="Tahoma" w:cs="Times New Roman"/>
      <w:sz w:val="16"/>
      <w:szCs w:val="20"/>
      <w:lang w:eastAsia="ru-RU"/>
    </w:rPr>
  </w:style>
  <w:style w:type="paragraph" w:styleId="aff2">
    <w:name w:val="Balloon Text"/>
    <w:basedOn w:val="a"/>
    <w:link w:val="aff1"/>
    <w:uiPriority w:val="99"/>
    <w:semiHidden/>
    <w:unhideWhenUsed/>
    <w:rsid w:val="003B226D"/>
    <w:pPr>
      <w:spacing w:after="0" w:line="240" w:lineRule="auto"/>
    </w:pPr>
    <w:rPr>
      <w:rFonts w:ascii="Tahoma" w:eastAsia="Times New Roman" w:hAnsi="Tahoma" w:cs="Times New Roman"/>
      <w:sz w:val="16"/>
      <w:szCs w:val="20"/>
      <w:lang w:val="ru-RU" w:eastAsia="ru-RU"/>
    </w:rPr>
  </w:style>
  <w:style w:type="character" w:customStyle="1" w:styleId="aff3">
    <w:name w:val="Без интервала Знак"/>
    <w:basedOn w:val="a0"/>
    <w:link w:val="aff4"/>
    <w:uiPriority w:val="1"/>
    <w:locked/>
    <w:rsid w:val="003B226D"/>
    <w:rPr>
      <w:rFonts w:ascii="Times New Roman" w:eastAsia="Times New Roman" w:hAnsi="Times New Roman" w:cs="Times New Roman"/>
      <w:sz w:val="18"/>
      <w:szCs w:val="24"/>
      <w:lang w:eastAsia="ru-RU"/>
    </w:rPr>
  </w:style>
  <w:style w:type="paragraph" w:styleId="aff4">
    <w:name w:val="No Spacing"/>
    <w:link w:val="aff3"/>
    <w:uiPriority w:val="1"/>
    <w:qFormat/>
    <w:rsid w:val="003B226D"/>
    <w:pPr>
      <w:spacing w:after="0" w:line="240" w:lineRule="auto"/>
    </w:pPr>
    <w:rPr>
      <w:rFonts w:ascii="Times New Roman" w:eastAsia="Times New Roman" w:hAnsi="Times New Roman" w:cs="Times New Roman"/>
      <w:sz w:val="18"/>
      <w:szCs w:val="24"/>
      <w:lang w:eastAsia="ru-RU"/>
    </w:rPr>
  </w:style>
  <w:style w:type="paragraph" w:styleId="aff5">
    <w:name w:val="List Paragraph"/>
    <w:basedOn w:val="a"/>
    <w:uiPriority w:val="1"/>
    <w:qFormat/>
    <w:rsid w:val="003B226D"/>
    <w:pPr>
      <w:ind w:left="720"/>
      <w:contextualSpacing/>
    </w:pPr>
  </w:style>
  <w:style w:type="paragraph" w:customStyle="1" w:styleId="msolistparagraphcxspmiddle">
    <w:name w:val="mso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Quote"/>
    <w:basedOn w:val="a"/>
    <w:next w:val="a"/>
    <w:link w:val="26"/>
    <w:uiPriority w:val="29"/>
    <w:qFormat/>
    <w:rsid w:val="003B226D"/>
    <w:pPr>
      <w:spacing w:before="100" w:after="200" w:line="276" w:lineRule="auto"/>
    </w:pPr>
    <w:rPr>
      <w:rFonts w:eastAsiaTheme="minorEastAsia"/>
      <w:i/>
      <w:iCs/>
      <w:sz w:val="24"/>
      <w:szCs w:val="24"/>
    </w:rPr>
  </w:style>
  <w:style w:type="character" w:customStyle="1" w:styleId="26">
    <w:name w:val="Цитата 2 Знак"/>
    <w:basedOn w:val="a0"/>
    <w:link w:val="25"/>
    <w:uiPriority w:val="29"/>
    <w:rsid w:val="003B226D"/>
    <w:rPr>
      <w:rFonts w:eastAsiaTheme="minorEastAsia"/>
      <w:i/>
      <w:iCs/>
      <w:sz w:val="24"/>
      <w:szCs w:val="24"/>
      <w:lang w:val="uk-UA"/>
    </w:rPr>
  </w:style>
  <w:style w:type="paragraph" w:styleId="aff6">
    <w:name w:val="Intense Quote"/>
    <w:basedOn w:val="a"/>
    <w:next w:val="a"/>
    <w:link w:val="aff7"/>
    <w:uiPriority w:val="30"/>
    <w:qFormat/>
    <w:rsid w:val="003B226D"/>
    <w:pPr>
      <w:spacing w:before="240" w:after="240" w:line="240" w:lineRule="auto"/>
      <w:ind w:left="1080" w:right="1080"/>
      <w:jc w:val="center"/>
    </w:pPr>
    <w:rPr>
      <w:rFonts w:eastAsiaTheme="minorEastAsia"/>
      <w:color w:val="5B9BD5" w:themeColor="accent1"/>
      <w:sz w:val="24"/>
      <w:szCs w:val="24"/>
    </w:rPr>
  </w:style>
  <w:style w:type="character" w:customStyle="1" w:styleId="aff7">
    <w:name w:val="Выделенная цитата Знак"/>
    <w:basedOn w:val="a0"/>
    <w:link w:val="aff6"/>
    <w:uiPriority w:val="30"/>
    <w:rsid w:val="003B226D"/>
    <w:rPr>
      <w:rFonts w:eastAsiaTheme="minorEastAsia"/>
      <w:color w:val="5B9BD5" w:themeColor="accent1"/>
      <w:sz w:val="24"/>
      <w:szCs w:val="24"/>
      <w:lang w:val="uk-UA"/>
    </w:rPr>
  </w:style>
  <w:style w:type="paragraph" w:customStyle="1" w:styleId="61">
    <w:name w:val="Знак Знак6 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3B226D"/>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qFormat/>
    <w:rsid w:val="003B226D"/>
    <w:pPr>
      <w:spacing w:after="200" w:line="276" w:lineRule="auto"/>
      <w:ind w:left="720"/>
    </w:pPr>
    <w:rPr>
      <w:rFonts w:ascii="Calibri" w:eastAsia="Times New Roman" w:hAnsi="Calibri" w:cs="Times New Roman"/>
      <w:lang w:val="ru-RU" w:eastAsia="ru-RU"/>
    </w:rPr>
  </w:style>
  <w:style w:type="paragraph" w:customStyle="1" w:styleId="affb">
    <w:name w:val="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3B226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3B226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3B226D"/>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B226D"/>
    <w:pPr>
      <w:shd w:val="clear" w:color="auto" w:fill="FFFFFF"/>
      <w:spacing w:after="0" w:line="240" w:lineRule="atLeast"/>
    </w:pPr>
    <w:rPr>
      <w:rFonts w:ascii="Calibri" w:hAnsi="Calibri" w:cs="Calibri"/>
      <w:b/>
      <w:spacing w:val="-10"/>
      <w:sz w:val="23"/>
      <w:lang w:val="ru-RU"/>
    </w:rPr>
  </w:style>
  <w:style w:type="character" w:customStyle="1" w:styleId="62">
    <w:name w:val="Основной текст (6)_"/>
    <w:link w:val="63"/>
    <w:uiPriority w:val="99"/>
    <w:locked/>
    <w:rsid w:val="003B226D"/>
    <w:rPr>
      <w:rFonts w:ascii="Calibri" w:hAnsi="Calibri" w:cs="Calibri"/>
      <w:i/>
      <w:sz w:val="23"/>
      <w:shd w:val="clear" w:color="auto" w:fill="FFFFFF"/>
    </w:rPr>
  </w:style>
  <w:style w:type="paragraph" w:customStyle="1" w:styleId="63">
    <w:name w:val="Основной текст (6)"/>
    <w:basedOn w:val="a"/>
    <w:link w:val="62"/>
    <w:uiPriority w:val="99"/>
    <w:rsid w:val="003B226D"/>
    <w:pPr>
      <w:shd w:val="clear" w:color="auto" w:fill="FFFFFF"/>
      <w:spacing w:after="0" w:line="271" w:lineRule="exact"/>
    </w:pPr>
    <w:rPr>
      <w:rFonts w:ascii="Calibri" w:hAnsi="Calibri" w:cs="Calibri"/>
      <w:i/>
      <w:sz w:val="23"/>
      <w:lang w:val="ru-RU"/>
    </w:rPr>
  </w:style>
  <w:style w:type="character" w:customStyle="1" w:styleId="51">
    <w:name w:val="Основной текст (5)_"/>
    <w:link w:val="52"/>
    <w:uiPriority w:val="99"/>
    <w:locked/>
    <w:rsid w:val="003B226D"/>
    <w:rPr>
      <w:rFonts w:ascii="Calibri" w:hAnsi="Calibri" w:cs="Calibri"/>
      <w:noProof/>
      <w:sz w:val="11"/>
      <w:shd w:val="clear" w:color="auto" w:fill="FFFFFF"/>
    </w:rPr>
  </w:style>
  <w:style w:type="paragraph" w:customStyle="1" w:styleId="52">
    <w:name w:val="Основной текст (5)"/>
    <w:basedOn w:val="a"/>
    <w:link w:val="51"/>
    <w:uiPriority w:val="99"/>
    <w:rsid w:val="003B226D"/>
    <w:pPr>
      <w:shd w:val="clear" w:color="auto" w:fill="FFFFFF"/>
      <w:spacing w:before="240" w:after="0" w:line="240" w:lineRule="atLeast"/>
    </w:pPr>
    <w:rPr>
      <w:rFonts w:ascii="Calibri" w:hAnsi="Calibri" w:cs="Calibri"/>
      <w:noProof/>
      <w:sz w:val="11"/>
      <w:lang w:val="ru-RU"/>
    </w:rPr>
  </w:style>
  <w:style w:type="character" w:customStyle="1" w:styleId="41">
    <w:name w:val="Основной текст (4)_"/>
    <w:link w:val="42"/>
    <w:uiPriority w:val="99"/>
    <w:locked/>
    <w:rsid w:val="003B226D"/>
    <w:rPr>
      <w:rFonts w:ascii="Calibri" w:hAnsi="Calibri" w:cs="Calibri"/>
      <w:i/>
      <w:noProof/>
      <w:sz w:val="8"/>
      <w:shd w:val="clear" w:color="auto" w:fill="FFFFFF"/>
    </w:rPr>
  </w:style>
  <w:style w:type="paragraph" w:customStyle="1" w:styleId="42">
    <w:name w:val="Основной текст (4)"/>
    <w:basedOn w:val="a"/>
    <w:link w:val="41"/>
    <w:uiPriority w:val="99"/>
    <w:rsid w:val="003B226D"/>
    <w:pPr>
      <w:shd w:val="clear" w:color="auto" w:fill="FFFFFF"/>
      <w:spacing w:after="0" w:line="240" w:lineRule="atLeast"/>
    </w:pPr>
    <w:rPr>
      <w:rFonts w:ascii="Calibri" w:hAnsi="Calibri" w:cs="Calibri"/>
      <w:i/>
      <w:noProof/>
      <w:sz w:val="8"/>
      <w:lang w:val="ru-RU"/>
    </w:rPr>
  </w:style>
  <w:style w:type="paragraph" w:customStyle="1" w:styleId="410">
    <w:name w:val="Основной текст (4)1"/>
    <w:basedOn w:val="a"/>
    <w:uiPriority w:val="99"/>
    <w:rsid w:val="003B226D"/>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3B226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c">
    <w:name w:val="Содержимое таблицы"/>
    <w:basedOn w:val="a"/>
    <w:uiPriority w:val="99"/>
    <w:rsid w:val="003B226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B226D"/>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3B226D"/>
    <w:pPr>
      <w:spacing w:after="200" w:line="276" w:lineRule="auto"/>
      <w:ind w:left="720"/>
      <w:contextualSpacing/>
    </w:pPr>
    <w:rPr>
      <w:rFonts w:ascii="Calibri" w:eastAsia="Times New Roman" w:hAnsi="Calibri" w:cs="Times New Roman"/>
      <w:lang w:val="ru-RU"/>
    </w:rPr>
  </w:style>
  <w:style w:type="paragraph" w:customStyle="1" w:styleId="Default">
    <w:name w:val="Default"/>
    <w:uiPriority w:val="99"/>
    <w:rsid w:val="003B2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Стиль1"/>
    <w:basedOn w:val="a"/>
    <w:uiPriority w:val="99"/>
    <w:rsid w:val="003B226D"/>
    <w:pPr>
      <w:spacing w:after="0" w:line="240" w:lineRule="auto"/>
    </w:pPr>
    <w:rPr>
      <w:rFonts w:ascii="Times New Roman" w:eastAsia="Times New Roman" w:hAnsi="Times New Roman" w:cs="Times New Roman"/>
      <w:iCs/>
      <w:sz w:val="28"/>
      <w:szCs w:val="32"/>
      <w:lang w:val="ru-RU" w:eastAsia="ru-RU"/>
    </w:rPr>
  </w:style>
  <w:style w:type="character" w:customStyle="1" w:styleId="NoSpacingChar">
    <w:name w:val="No Spacing Char"/>
    <w:link w:val="15"/>
    <w:uiPriority w:val="99"/>
    <w:locked/>
    <w:rsid w:val="003B226D"/>
    <w:rPr>
      <w:rFonts w:ascii="Calibri" w:eastAsia="Calibri" w:hAnsi="Calibri" w:cs="Times New Roman"/>
    </w:rPr>
  </w:style>
  <w:style w:type="paragraph" w:customStyle="1" w:styleId="15">
    <w:name w:val="Без інтервалів1"/>
    <w:link w:val="NoSpacingChar"/>
    <w:uiPriority w:val="99"/>
    <w:qFormat/>
    <w:rsid w:val="003B226D"/>
    <w:pPr>
      <w:spacing w:after="0" w:line="240" w:lineRule="auto"/>
    </w:pPr>
    <w:rPr>
      <w:rFonts w:ascii="Calibri" w:eastAsia="Calibri" w:hAnsi="Calibri" w:cs="Times New Roman"/>
    </w:rPr>
  </w:style>
  <w:style w:type="paragraph" w:customStyle="1" w:styleId="16">
    <w:name w:val="Без интервала1"/>
    <w:uiPriority w:val="99"/>
    <w:qFormat/>
    <w:rsid w:val="003B226D"/>
    <w:pPr>
      <w:spacing w:after="0" w:line="240" w:lineRule="auto"/>
    </w:pPr>
    <w:rPr>
      <w:rFonts w:ascii="Calibri" w:eastAsia="Calibri" w:hAnsi="Calibri" w:cs="Times New Roman"/>
    </w:rPr>
  </w:style>
  <w:style w:type="paragraph" w:customStyle="1" w:styleId="Heading">
    <w:name w:val="Heading"/>
    <w:basedOn w:val="a"/>
    <w:next w:val="af5"/>
    <w:uiPriority w:val="99"/>
    <w:rsid w:val="003B226D"/>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7">
    <w:name w:val="Абзац списку1"/>
    <w:basedOn w:val="a"/>
    <w:uiPriority w:val="99"/>
    <w:rsid w:val="003B226D"/>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d">
    <w:name w:val="Нормальный"/>
    <w:uiPriority w:val="99"/>
    <w:rsid w:val="003B226D"/>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nospacing0">
    <w:name w:val="msonospacing"/>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8"/>
    <w:locked/>
    <w:rsid w:val="003B226D"/>
    <w:rPr>
      <w:sz w:val="19"/>
      <w:szCs w:val="19"/>
      <w:shd w:val="clear" w:color="auto" w:fill="FFFFFF"/>
    </w:rPr>
  </w:style>
  <w:style w:type="paragraph" w:customStyle="1" w:styleId="18">
    <w:name w:val="Основний текст1"/>
    <w:basedOn w:val="a"/>
    <w:link w:val="Bodytext"/>
    <w:rsid w:val="003B226D"/>
    <w:pPr>
      <w:shd w:val="clear" w:color="auto" w:fill="FFFFFF"/>
      <w:spacing w:before="180" w:after="0" w:line="240" w:lineRule="exact"/>
      <w:jc w:val="both"/>
    </w:pPr>
    <w:rPr>
      <w:sz w:val="19"/>
      <w:szCs w:val="19"/>
      <w:lang w:val="ru-RU"/>
    </w:rPr>
  </w:style>
  <w:style w:type="character" w:customStyle="1" w:styleId="Bodytext3">
    <w:name w:val="Body text (3)_"/>
    <w:link w:val="Bodytext30"/>
    <w:locked/>
    <w:rsid w:val="003B226D"/>
    <w:rPr>
      <w:b/>
      <w:bCs/>
      <w:i/>
      <w:iCs/>
      <w:sz w:val="19"/>
      <w:szCs w:val="19"/>
      <w:shd w:val="clear" w:color="auto" w:fill="FFFFFF"/>
    </w:rPr>
  </w:style>
  <w:style w:type="paragraph" w:customStyle="1" w:styleId="Bodytext30">
    <w:name w:val="Body text (3)"/>
    <w:basedOn w:val="a"/>
    <w:link w:val="Bodytext3"/>
    <w:rsid w:val="003B226D"/>
    <w:pPr>
      <w:shd w:val="clear" w:color="auto" w:fill="FFFFFF"/>
      <w:spacing w:before="180" w:after="0" w:line="245" w:lineRule="exact"/>
      <w:jc w:val="both"/>
    </w:pPr>
    <w:rPr>
      <w:b/>
      <w:bCs/>
      <w:i/>
      <w:iCs/>
      <w:sz w:val="19"/>
      <w:szCs w:val="19"/>
      <w:lang w:val="ru-RU"/>
    </w:rPr>
  </w:style>
  <w:style w:type="character" w:customStyle="1" w:styleId="Heading2">
    <w:name w:val="Heading #2_"/>
    <w:link w:val="Heading21"/>
    <w:locked/>
    <w:rsid w:val="003B226D"/>
    <w:rPr>
      <w:b/>
      <w:bCs/>
      <w:sz w:val="19"/>
      <w:szCs w:val="19"/>
      <w:shd w:val="clear" w:color="auto" w:fill="FFFFFF"/>
    </w:rPr>
  </w:style>
  <w:style w:type="paragraph" w:customStyle="1" w:styleId="Heading21">
    <w:name w:val="Heading #21"/>
    <w:basedOn w:val="a"/>
    <w:link w:val="Heading2"/>
    <w:rsid w:val="003B226D"/>
    <w:pPr>
      <w:shd w:val="clear" w:color="auto" w:fill="FFFFFF"/>
      <w:spacing w:before="180" w:after="0" w:line="240" w:lineRule="exact"/>
      <w:jc w:val="both"/>
      <w:outlineLvl w:val="1"/>
    </w:pPr>
    <w:rPr>
      <w:b/>
      <w:bCs/>
      <w:sz w:val="19"/>
      <w:szCs w:val="19"/>
      <w:lang w:val="ru-RU"/>
    </w:rPr>
  </w:style>
  <w:style w:type="paragraph" w:customStyle="1" w:styleId="2a">
    <w:name w:val="Без интервала2"/>
    <w:uiPriority w:val="99"/>
    <w:qFormat/>
    <w:rsid w:val="003B226D"/>
    <w:pPr>
      <w:spacing w:after="0" w:line="240" w:lineRule="auto"/>
    </w:pPr>
    <w:rPr>
      <w:rFonts w:ascii="Calibri" w:eastAsia="Times New Roman" w:hAnsi="Calibri" w:cs="Calibri"/>
      <w:lang w:val="uk-UA" w:eastAsia="uk-UA"/>
    </w:rPr>
  </w:style>
  <w:style w:type="character" w:customStyle="1" w:styleId="120">
    <w:name w:val="Основний текст (12)_"/>
    <w:link w:val="121"/>
    <w:locked/>
    <w:rsid w:val="003B226D"/>
    <w:rPr>
      <w:rFonts w:ascii="Trebuchet MS" w:hAnsi="Trebuchet MS"/>
      <w:sz w:val="18"/>
      <w:szCs w:val="18"/>
      <w:shd w:val="clear" w:color="auto" w:fill="FFFFFF"/>
    </w:rPr>
  </w:style>
  <w:style w:type="paragraph" w:customStyle="1" w:styleId="121">
    <w:name w:val="Основний текст (12)"/>
    <w:basedOn w:val="a"/>
    <w:link w:val="120"/>
    <w:rsid w:val="003B226D"/>
    <w:pPr>
      <w:shd w:val="clear" w:color="auto" w:fill="FFFFFF"/>
      <w:spacing w:before="300" w:after="0" w:line="247" w:lineRule="exact"/>
    </w:pPr>
    <w:rPr>
      <w:rFonts w:ascii="Trebuchet MS" w:hAnsi="Trebuchet MS"/>
      <w:sz w:val="18"/>
      <w:szCs w:val="18"/>
      <w:lang w:val="ru-RU"/>
    </w:rPr>
  </w:style>
  <w:style w:type="paragraph" w:customStyle="1" w:styleId="TableParagraph">
    <w:name w:val="Table Paragraph"/>
    <w:basedOn w:val="a"/>
    <w:uiPriority w:val="1"/>
    <w:qFormat/>
    <w:rsid w:val="003B226D"/>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
    <w:name w:val="Звичайний1"/>
    <w:uiPriority w:val="99"/>
    <w:rsid w:val="003B226D"/>
    <w:pPr>
      <w:spacing w:after="0" w:line="240" w:lineRule="auto"/>
    </w:pPr>
    <w:rPr>
      <w:rFonts w:ascii="Times New Roman" w:eastAsia="Times New Roman" w:hAnsi="Times New Roman" w:cs="Times New Roman"/>
      <w:sz w:val="24"/>
      <w:szCs w:val="24"/>
      <w:lang w:val="uk-UA" w:eastAsia="ru-RU"/>
    </w:rPr>
  </w:style>
  <w:style w:type="paragraph" w:customStyle="1" w:styleId="1a">
    <w:name w:val="Основной текст1"/>
    <w:basedOn w:val="a"/>
    <w:uiPriority w:val="99"/>
    <w:rsid w:val="003B226D"/>
    <w:pPr>
      <w:shd w:val="clear" w:color="auto" w:fill="FFFFFF"/>
      <w:spacing w:before="180" w:after="0" w:line="240" w:lineRule="exact"/>
      <w:jc w:val="both"/>
    </w:pPr>
    <w:rPr>
      <w:rFonts w:ascii="Calibri" w:eastAsia="Calibri" w:hAnsi="Calibri" w:cs="Times New Roman"/>
      <w:sz w:val="19"/>
      <w:szCs w:val="19"/>
    </w:rPr>
  </w:style>
  <w:style w:type="character" w:customStyle="1" w:styleId="Bodytext4">
    <w:name w:val="Body text (4)_"/>
    <w:link w:val="Bodytext40"/>
    <w:locked/>
    <w:rsid w:val="003B226D"/>
    <w:rPr>
      <w:i/>
      <w:iCs/>
      <w:sz w:val="19"/>
      <w:szCs w:val="19"/>
      <w:shd w:val="clear" w:color="auto" w:fill="FFFFFF"/>
    </w:rPr>
  </w:style>
  <w:style w:type="paragraph" w:customStyle="1" w:styleId="Bodytext40">
    <w:name w:val="Body text (4)"/>
    <w:basedOn w:val="a"/>
    <w:link w:val="Bodytext4"/>
    <w:rsid w:val="003B226D"/>
    <w:pPr>
      <w:shd w:val="clear" w:color="auto" w:fill="FFFFFF"/>
      <w:spacing w:after="0" w:line="240" w:lineRule="atLeast"/>
    </w:pPr>
    <w:rPr>
      <w:i/>
      <w:iCs/>
      <w:sz w:val="19"/>
      <w:szCs w:val="19"/>
      <w:lang w:val="ru-RU"/>
    </w:rPr>
  </w:style>
  <w:style w:type="character" w:customStyle="1" w:styleId="Bodytext2">
    <w:name w:val="Body text (2)_"/>
    <w:link w:val="Bodytext20"/>
    <w:locked/>
    <w:rsid w:val="003B226D"/>
    <w:rPr>
      <w:b/>
      <w:bCs/>
      <w:sz w:val="19"/>
      <w:szCs w:val="19"/>
      <w:shd w:val="clear" w:color="auto" w:fill="FFFFFF"/>
    </w:rPr>
  </w:style>
  <w:style w:type="paragraph" w:customStyle="1" w:styleId="Bodytext20">
    <w:name w:val="Body text (2)"/>
    <w:basedOn w:val="a"/>
    <w:link w:val="Bodytext2"/>
    <w:rsid w:val="003B226D"/>
    <w:pPr>
      <w:shd w:val="clear" w:color="auto" w:fill="FFFFFF"/>
      <w:spacing w:before="180" w:after="0" w:line="240" w:lineRule="exact"/>
      <w:jc w:val="both"/>
    </w:pPr>
    <w:rPr>
      <w:b/>
      <w:bCs/>
      <w:sz w:val="19"/>
      <w:szCs w:val="19"/>
      <w:lang w:val="ru-RU"/>
    </w:rPr>
  </w:style>
  <w:style w:type="character" w:customStyle="1" w:styleId="2b">
    <w:name w:val="Основний текст (2)_"/>
    <w:link w:val="2c"/>
    <w:uiPriority w:val="99"/>
    <w:locked/>
    <w:rsid w:val="003B226D"/>
    <w:rPr>
      <w:sz w:val="16"/>
      <w:shd w:val="clear" w:color="auto" w:fill="FFFFFF"/>
    </w:rPr>
  </w:style>
  <w:style w:type="paragraph" w:customStyle="1" w:styleId="2c">
    <w:name w:val="Основний текст (2)"/>
    <w:basedOn w:val="a"/>
    <w:link w:val="2b"/>
    <w:uiPriority w:val="99"/>
    <w:rsid w:val="003B226D"/>
    <w:pPr>
      <w:shd w:val="clear" w:color="auto" w:fill="FFFFFF"/>
      <w:spacing w:after="900" w:line="192" w:lineRule="exact"/>
    </w:pPr>
    <w:rPr>
      <w:sz w:val="16"/>
      <w:lang w:val="ru-RU"/>
    </w:rPr>
  </w:style>
  <w:style w:type="character" w:customStyle="1" w:styleId="Pedrada">
    <w:name w:val="Pedrada Знак"/>
    <w:basedOn w:val="10"/>
    <w:link w:val="Pedrada0"/>
    <w:locked/>
    <w:rsid w:val="003B226D"/>
    <w:rPr>
      <w:rFonts w:ascii="Times New Roman" w:eastAsia="Times New Roman" w:hAnsi="Arial" w:cs="Times New Roman"/>
      <w:bCs/>
      <w:color w:val="C00000"/>
      <w:spacing w:val="20"/>
      <w:sz w:val="28"/>
      <w:szCs w:val="28"/>
      <w:lang w:val="uk-UA" w:eastAsia="ru-RU"/>
    </w:rPr>
  </w:style>
  <w:style w:type="paragraph" w:customStyle="1" w:styleId="Pedrada0">
    <w:name w:val="Pedrada"/>
    <w:basedOn w:val="1"/>
    <w:link w:val="Pedrada"/>
    <w:rsid w:val="003B226D"/>
    <w:pPr>
      <w:keepLines/>
      <w:spacing w:before="360"/>
      <w:ind w:firstLine="709"/>
    </w:pPr>
    <w:rPr>
      <w:rFonts w:hAnsi="Arial"/>
      <w:bCs/>
      <w:color w:val="C00000"/>
      <w:spacing w:val="20"/>
      <w:szCs w:val="28"/>
    </w:rPr>
  </w:style>
  <w:style w:type="character" w:styleId="affe">
    <w:name w:val="Subtle Emphasis"/>
    <w:uiPriority w:val="19"/>
    <w:qFormat/>
    <w:rsid w:val="003B226D"/>
    <w:rPr>
      <w:i/>
      <w:iCs/>
      <w:color w:val="1F4D78" w:themeColor="accent1" w:themeShade="7F"/>
    </w:rPr>
  </w:style>
  <w:style w:type="character" w:styleId="afff">
    <w:name w:val="Intense Emphasis"/>
    <w:uiPriority w:val="21"/>
    <w:qFormat/>
    <w:rsid w:val="003B226D"/>
    <w:rPr>
      <w:b/>
      <w:bCs/>
      <w:caps/>
      <w:color w:val="1F4D78" w:themeColor="accent1" w:themeShade="7F"/>
      <w:spacing w:val="10"/>
    </w:rPr>
  </w:style>
  <w:style w:type="character" w:styleId="afff0">
    <w:name w:val="Subtle Reference"/>
    <w:uiPriority w:val="31"/>
    <w:qFormat/>
    <w:rsid w:val="003B226D"/>
    <w:rPr>
      <w:b/>
      <w:bCs/>
      <w:color w:val="5B9BD5" w:themeColor="accent1"/>
    </w:rPr>
  </w:style>
  <w:style w:type="character" w:styleId="afff1">
    <w:name w:val="Intense Reference"/>
    <w:uiPriority w:val="32"/>
    <w:qFormat/>
    <w:rsid w:val="003B226D"/>
    <w:rPr>
      <w:b/>
      <w:bCs/>
      <w:i/>
      <w:iCs/>
      <w:caps/>
      <w:color w:val="5B9BD5" w:themeColor="accent1"/>
    </w:rPr>
  </w:style>
  <w:style w:type="character" w:styleId="afff2">
    <w:name w:val="Book Title"/>
    <w:uiPriority w:val="33"/>
    <w:qFormat/>
    <w:rsid w:val="003B226D"/>
    <w:rPr>
      <w:b/>
      <w:bCs/>
      <w:i/>
      <w:iCs/>
      <w:spacing w:val="0"/>
    </w:rPr>
  </w:style>
  <w:style w:type="character" w:customStyle="1" w:styleId="HeaderChar">
    <w:name w:val="Header Char"/>
    <w:uiPriority w:val="99"/>
    <w:locked/>
    <w:rsid w:val="003B226D"/>
    <w:rPr>
      <w:rFonts w:ascii="Times New Roman" w:hAnsi="Times New Roman" w:cs="Times New Roman" w:hint="default"/>
      <w:sz w:val="20"/>
    </w:rPr>
  </w:style>
  <w:style w:type="character" w:customStyle="1" w:styleId="apple-converted-space">
    <w:name w:val="apple-converted-space"/>
    <w:uiPriority w:val="99"/>
    <w:rsid w:val="003B226D"/>
  </w:style>
  <w:style w:type="character" w:customStyle="1" w:styleId="apple-style-span">
    <w:name w:val="apple-style-span"/>
    <w:uiPriority w:val="99"/>
    <w:rsid w:val="003B226D"/>
  </w:style>
  <w:style w:type="character" w:customStyle="1" w:styleId="64">
    <w:name w:val="Основной текст (6) + Не курсив"/>
    <w:aliases w:val="Интервал 0 pt"/>
    <w:uiPriority w:val="99"/>
    <w:rsid w:val="003B226D"/>
    <w:rPr>
      <w:rFonts w:ascii="Calibri" w:hAnsi="Calibri" w:cs="Calibri" w:hint="default"/>
      <w:i/>
      <w:iCs w:val="0"/>
      <w:spacing w:val="-10"/>
      <w:sz w:val="23"/>
    </w:rPr>
  </w:style>
  <w:style w:type="character" w:customStyle="1" w:styleId="afff3">
    <w:name w:val="Основной текст + Полужирный"/>
    <w:uiPriority w:val="99"/>
    <w:rsid w:val="003B226D"/>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3B226D"/>
    <w:rPr>
      <w:rFonts w:ascii="Times New Roman" w:hAnsi="Times New Roman" w:cs="Times New Roman" w:hint="default"/>
      <w:smallCaps/>
      <w:noProof/>
      <w:spacing w:val="0"/>
      <w:sz w:val="25"/>
    </w:rPr>
  </w:style>
  <w:style w:type="character" w:customStyle="1" w:styleId="420">
    <w:name w:val="Основной текст (4)2"/>
    <w:uiPriority w:val="99"/>
    <w:rsid w:val="003B226D"/>
    <w:rPr>
      <w:rFonts w:ascii="Times New Roman" w:hAnsi="Times New Roman" w:cs="Times New Roman" w:hint="default"/>
      <w:spacing w:val="0"/>
      <w:sz w:val="18"/>
    </w:rPr>
  </w:style>
  <w:style w:type="character" w:customStyle="1" w:styleId="FontStyle19">
    <w:name w:val="Font Style19"/>
    <w:uiPriority w:val="99"/>
    <w:rsid w:val="003B226D"/>
    <w:rPr>
      <w:rFonts w:ascii="Times New Roman" w:hAnsi="Times New Roman" w:cs="Times New Roman" w:hint="default"/>
      <w:sz w:val="22"/>
    </w:rPr>
  </w:style>
  <w:style w:type="character" w:customStyle="1" w:styleId="FontStyle20">
    <w:name w:val="Font Style20"/>
    <w:uiPriority w:val="99"/>
    <w:rsid w:val="003B226D"/>
    <w:rPr>
      <w:rFonts w:ascii="Cambria" w:hAnsi="Cambria" w:hint="default"/>
      <w:i/>
      <w:iCs w:val="0"/>
      <w:smallCaps/>
      <w:sz w:val="16"/>
    </w:rPr>
  </w:style>
  <w:style w:type="character" w:customStyle="1" w:styleId="FontStyle22">
    <w:name w:val="Font Style22"/>
    <w:uiPriority w:val="99"/>
    <w:rsid w:val="003B226D"/>
    <w:rPr>
      <w:rFonts w:ascii="Times New Roman" w:hAnsi="Times New Roman" w:cs="Times New Roman" w:hint="default"/>
      <w:b/>
      <w:bCs w:val="0"/>
      <w:w w:val="30"/>
      <w:sz w:val="16"/>
    </w:rPr>
  </w:style>
  <w:style w:type="character" w:customStyle="1" w:styleId="FontStyle21">
    <w:name w:val="Font Style21"/>
    <w:uiPriority w:val="99"/>
    <w:rsid w:val="003B226D"/>
    <w:rPr>
      <w:rFonts w:ascii="Garamond" w:hAnsi="Garamond" w:hint="default"/>
      <w:b/>
      <w:bCs w:val="0"/>
      <w:i/>
      <w:iCs w:val="0"/>
      <w:sz w:val="36"/>
    </w:rPr>
  </w:style>
  <w:style w:type="character" w:customStyle="1" w:styleId="FontStyle23">
    <w:name w:val="Font Style23"/>
    <w:uiPriority w:val="99"/>
    <w:rsid w:val="003B226D"/>
    <w:rPr>
      <w:rFonts w:ascii="Bookman Old Style" w:hAnsi="Bookman Old Style" w:hint="default"/>
      <w:i/>
      <w:iCs w:val="0"/>
      <w:sz w:val="22"/>
    </w:rPr>
  </w:style>
  <w:style w:type="character" w:customStyle="1" w:styleId="FontStyle24">
    <w:name w:val="Font Style24"/>
    <w:uiPriority w:val="99"/>
    <w:qFormat/>
    <w:rsid w:val="003B226D"/>
    <w:rPr>
      <w:rFonts w:ascii="Times New Roman" w:hAnsi="Times New Roman" w:cs="Times New Roman" w:hint="default"/>
      <w:b/>
      <w:bCs w:val="0"/>
      <w:i/>
      <w:iCs w:val="0"/>
      <w:sz w:val="22"/>
    </w:rPr>
  </w:style>
  <w:style w:type="character" w:customStyle="1" w:styleId="FontStyle27">
    <w:name w:val="Font Style27"/>
    <w:uiPriority w:val="99"/>
    <w:rsid w:val="003B226D"/>
    <w:rPr>
      <w:rFonts w:ascii="Times New Roman" w:hAnsi="Times New Roman" w:cs="Times New Roman" w:hint="default"/>
      <w:sz w:val="22"/>
    </w:rPr>
  </w:style>
  <w:style w:type="character" w:customStyle="1" w:styleId="FontStyle26">
    <w:name w:val="Font Style26"/>
    <w:uiPriority w:val="99"/>
    <w:rsid w:val="003B226D"/>
    <w:rPr>
      <w:rFonts w:ascii="Times New Roman" w:hAnsi="Times New Roman" w:cs="Times New Roman" w:hint="default"/>
      <w:sz w:val="22"/>
    </w:rPr>
  </w:style>
  <w:style w:type="character" w:customStyle="1" w:styleId="FontStyle36">
    <w:name w:val="Font Style36"/>
    <w:uiPriority w:val="99"/>
    <w:rsid w:val="003B226D"/>
    <w:rPr>
      <w:rFonts w:ascii="Cambria" w:hAnsi="Cambria" w:hint="default"/>
      <w:sz w:val="22"/>
    </w:rPr>
  </w:style>
  <w:style w:type="character" w:customStyle="1" w:styleId="FontStyle33">
    <w:name w:val="Font Style33"/>
    <w:uiPriority w:val="99"/>
    <w:rsid w:val="003B226D"/>
    <w:rPr>
      <w:rFonts w:ascii="Cambria" w:hAnsi="Cambria" w:hint="default"/>
      <w:b/>
      <w:bCs w:val="0"/>
      <w:smallCaps/>
      <w:sz w:val="26"/>
    </w:rPr>
  </w:style>
  <w:style w:type="character" w:customStyle="1" w:styleId="FontStyle35">
    <w:name w:val="Font Style35"/>
    <w:uiPriority w:val="99"/>
    <w:rsid w:val="003B226D"/>
    <w:rPr>
      <w:rFonts w:ascii="Cambria" w:hAnsi="Cambria" w:hint="default"/>
      <w:b/>
      <w:bCs w:val="0"/>
      <w:sz w:val="16"/>
    </w:rPr>
  </w:style>
  <w:style w:type="character" w:customStyle="1" w:styleId="100">
    <w:name w:val="Знак Знак10"/>
    <w:uiPriority w:val="99"/>
    <w:rsid w:val="003B226D"/>
    <w:rPr>
      <w:sz w:val="24"/>
    </w:rPr>
  </w:style>
  <w:style w:type="character" w:customStyle="1" w:styleId="WW8Num13z0">
    <w:name w:val="WW8Num13z0"/>
    <w:uiPriority w:val="99"/>
    <w:rsid w:val="003B226D"/>
    <w:rPr>
      <w:rFonts w:ascii="Wingdings" w:hAnsi="Wingdings" w:hint="default"/>
    </w:rPr>
  </w:style>
  <w:style w:type="character" w:customStyle="1" w:styleId="afff4">
    <w:name w:val="Заголовок Знак"/>
    <w:uiPriority w:val="10"/>
    <w:rsid w:val="003B226D"/>
    <w:rPr>
      <w:rFonts w:ascii="Calibri Light" w:eastAsia="Times New Roman" w:hAnsi="Calibri Light" w:cs="Times New Roman" w:hint="default"/>
      <w:spacing w:val="-10"/>
      <w:kern w:val="28"/>
      <w:sz w:val="56"/>
      <w:szCs w:val="56"/>
    </w:rPr>
  </w:style>
  <w:style w:type="character" w:customStyle="1" w:styleId="91">
    <w:name w:val="Знак Знак9"/>
    <w:locked/>
    <w:rsid w:val="003B226D"/>
    <w:rPr>
      <w:rFonts w:ascii="Arial Narrow" w:hAnsi="Arial Narrow" w:hint="default"/>
      <w:b/>
      <w:bCs w:val="0"/>
      <w:sz w:val="28"/>
      <w:lang w:val="uk-UA" w:eastAsia="ru-RU" w:bidi="ar-SA"/>
    </w:rPr>
  </w:style>
  <w:style w:type="character" w:customStyle="1" w:styleId="today-date">
    <w:name w:val="today-date"/>
    <w:basedOn w:val="a0"/>
    <w:rsid w:val="003B226D"/>
  </w:style>
  <w:style w:type="character" w:customStyle="1" w:styleId="sub-indicator">
    <w:name w:val="sub-indicator"/>
    <w:basedOn w:val="a0"/>
    <w:rsid w:val="003B226D"/>
  </w:style>
  <w:style w:type="character" w:customStyle="1" w:styleId="current">
    <w:name w:val="current"/>
    <w:basedOn w:val="a0"/>
    <w:rsid w:val="003B226D"/>
  </w:style>
  <w:style w:type="character" w:customStyle="1" w:styleId="BodytextBold">
    <w:name w:val="Body text + Bold"/>
    <w:aliases w:val="Italic"/>
    <w:rsid w:val="003B226D"/>
    <w:rPr>
      <w:b/>
      <w:bCs/>
      <w:i/>
      <w:iCs/>
      <w:sz w:val="19"/>
      <w:szCs w:val="19"/>
      <w:shd w:val="clear" w:color="auto" w:fill="FFFFFF"/>
    </w:rPr>
  </w:style>
  <w:style w:type="character" w:customStyle="1" w:styleId="Bodytext2NotBold">
    <w:name w:val="Body text (2) + Not Bold"/>
    <w:rsid w:val="003B226D"/>
    <w:rPr>
      <w:rFonts w:ascii="Times New Roman" w:hAnsi="Times New Roman" w:cs="Times New Roman" w:hint="default"/>
      <w:b/>
      <w:bCs/>
      <w:sz w:val="19"/>
      <w:szCs w:val="19"/>
      <w:shd w:val="clear" w:color="auto" w:fill="FFFFFF"/>
    </w:rPr>
  </w:style>
  <w:style w:type="character" w:customStyle="1" w:styleId="Bodytext2Italic">
    <w:name w:val="Body text (2) + Italic"/>
    <w:rsid w:val="003B226D"/>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3B226D"/>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3B226D"/>
    <w:rPr>
      <w:rFonts w:ascii="Times New Roman" w:hAnsi="Times New Roman" w:cs="Times New Roman" w:hint="default"/>
      <w:i/>
      <w:iCs/>
      <w:sz w:val="19"/>
      <w:szCs w:val="19"/>
      <w:shd w:val="clear" w:color="auto" w:fill="FFFFFF"/>
    </w:rPr>
  </w:style>
  <w:style w:type="character" w:customStyle="1" w:styleId="BodytextBold6">
    <w:name w:val="Body text + Bold6"/>
    <w:rsid w:val="003B226D"/>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3B226D"/>
    <w:rPr>
      <w:rFonts w:ascii="Times New Roman" w:hAnsi="Times New Roman" w:cs="Times New Roman" w:hint="default"/>
      <w:b/>
      <w:bCs/>
      <w:sz w:val="23"/>
      <w:szCs w:val="23"/>
      <w:lang w:bidi="ar-SA"/>
    </w:rPr>
  </w:style>
  <w:style w:type="character" w:customStyle="1" w:styleId="BodytextItalic7">
    <w:name w:val="Body text + Italic7"/>
    <w:rsid w:val="003B226D"/>
    <w:rPr>
      <w:rFonts w:ascii="Times New Roman" w:hAnsi="Times New Roman" w:cs="Times New Roman" w:hint="default"/>
      <w:i/>
      <w:iCs/>
      <w:sz w:val="19"/>
      <w:szCs w:val="19"/>
      <w:shd w:val="clear" w:color="auto" w:fill="FFFFFF"/>
      <w:lang w:bidi="ar-SA"/>
    </w:rPr>
  </w:style>
  <w:style w:type="character" w:customStyle="1" w:styleId="z-">
    <w:name w:val="z-Начало формы Знак"/>
    <w:basedOn w:val="a0"/>
    <w:link w:val="z-0"/>
    <w:uiPriority w:val="99"/>
    <w:semiHidden/>
    <w:rsid w:val="003B226D"/>
    <w:rPr>
      <w:rFonts w:ascii="Arial" w:hAnsi="Arial" w:cs="Arial"/>
      <w:vanish/>
      <w:sz w:val="16"/>
      <w:szCs w:val="16"/>
      <w:lang w:val="uk-UA"/>
    </w:rPr>
  </w:style>
  <w:style w:type="paragraph" w:styleId="z-0">
    <w:name w:val="HTML Top of Form"/>
    <w:basedOn w:val="a"/>
    <w:next w:val="a"/>
    <w:link w:val="z-"/>
    <w:hidden/>
    <w:uiPriority w:val="99"/>
    <w:semiHidden/>
    <w:unhideWhenUsed/>
    <w:rsid w:val="003B226D"/>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3B226D"/>
    <w:rPr>
      <w:rFonts w:ascii="Arial" w:hAnsi="Arial" w:cs="Arial"/>
      <w:vanish/>
      <w:sz w:val="16"/>
      <w:szCs w:val="16"/>
      <w:lang w:val="uk-UA"/>
    </w:rPr>
  </w:style>
  <w:style w:type="paragraph" w:styleId="z-2">
    <w:name w:val="HTML Bottom of Form"/>
    <w:basedOn w:val="a"/>
    <w:next w:val="a"/>
    <w:link w:val="z-1"/>
    <w:hidden/>
    <w:uiPriority w:val="99"/>
    <w:semiHidden/>
    <w:unhideWhenUsed/>
    <w:rsid w:val="003B226D"/>
    <w:pPr>
      <w:pBdr>
        <w:top w:val="single" w:sz="6" w:space="1" w:color="auto"/>
      </w:pBdr>
      <w:spacing w:after="0"/>
      <w:jc w:val="center"/>
    </w:pPr>
    <w:rPr>
      <w:rFonts w:ascii="Arial" w:hAnsi="Arial" w:cs="Arial"/>
      <w:vanish/>
      <w:sz w:val="16"/>
      <w:szCs w:val="16"/>
    </w:rPr>
  </w:style>
  <w:style w:type="character" w:customStyle="1" w:styleId="flag-uk">
    <w:name w:val="flag-uk"/>
    <w:basedOn w:val="a0"/>
    <w:rsid w:val="003B226D"/>
  </w:style>
  <w:style w:type="character" w:customStyle="1" w:styleId="caret">
    <w:name w:val="caret"/>
    <w:basedOn w:val="a0"/>
    <w:rsid w:val="003B226D"/>
  </w:style>
  <w:style w:type="character" w:customStyle="1" w:styleId="logo-img">
    <w:name w:val="logo-img"/>
    <w:basedOn w:val="a0"/>
    <w:rsid w:val="003B226D"/>
  </w:style>
  <w:style w:type="character" w:customStyle="1" w:styleId="logo-title">
    <w:name w:val="logo-title"/>
    <w:basedOn w:val="a0"/>
    <w:rsid w:val="003B226D"/>
  </w:style>
  <w:style w:type="character" w:customStyle="1" w:styleId="count">
    <w:name w:val="count"/>
    <w:basedOn w:val="a0"/>
    <w:rsid w:val="003B226D"/>
  </w:style>
  <w:style w:type="character" w:customStyle="1" w:styleId="at-icon-wrapper">
    <w:name w:val="at-icon-wrapper"/>
    <w:basedOn w:val="a0"/>
    <w:rsid w:val="003B226D"/>
  </w:style>
  <w:style w:type="character" w:customStyle="1" w:styleId="imgtexttpl">
    <w:name w:val="img_text_tpl"/>
    <w:basedOn w:val="a0"/>
    <w:rsid w:val="003B226D"/>
  </w:style>
  <w:style w:type="character" w:customStyle="1" w:styleId="overlaytpl">
    <w:name w:val="overlay_tpl"/>
    <w:basedOn w:val="a0"/>
    <w:rsid w:val="003B226D"/>
  </w:style>
  <w:style w:type="table" w:styleId="afff5">
    <w:name w:val="Table Grid"/>
    <w:basedOn w:val="a1"/>
    <w:rsid w:val="003B226D"/>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ітка таблиці 6 (кольорова)2"/>
    <w:basedOn w:val="a1"/>
    <w:next w:val="-6"/>
    <w:uiPriority w:val="51"/>
    <w:rsid w:val="00EA6B1F"/>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
    <w:name w:val="Grid Table 6 Colorful"/>
    <w:basedOn w:val="a1"/>
    <w:uiPriority w:val="51"/>
    <w:rsid w:val="00EA6B1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5">
    <w:name w:val="Grid Table 1 Light Accent 5"/>
    <w:basedOn w:val="a1"/>
    <w:uiPriority w:val="46"/>
    <w:rsid w:val="004A695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b">
    <w:name w:val="Сетка таблицы1"/>
    <w:basedOn w:val="a1"/>
    <w:next w:val="afff5"/>
    <w:uiPriority w:val="39"/>
    <w:rsid w:val="00E047A0"/>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427D3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31A6-89DF-49B3-A660-BE4F4697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23</Pages>
  <Words>26576</Words>
  <Characters>15149</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Галинка</dc:creator>
  <cp:keywords/>
  <dc:description/>
  <cp:lastModifiedBy>user</cp:lastModifiedBy>
  <cp:revision>9</cp:revision>
  <dcterms:created xsi:type="dcterms:W3CDTF">2025-06-09T07:21:00Z</dcterms:created>
  <dcterms:modified xsi:type="dcterms:W3CDTF">2025-06-11T08:31:00Z</dcterms:modified>
</cp:coreProperties>
</file>