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8F" w:rsidRDefault="00C9478F" w:rsidP="00E43F85">
      <w:pPr>
        <w:rPr>
          <w:sz w:val="36"/>
          <w:szCs w:val="36"/>
          <w:lang w:val="uk-UA"/>
        </w:rPr>
      </w:pPr>
    </w:p>
    <w:p w:rsidR="00C9478F" w:rsidRPr="006E67AE" w:rsidRDefault="00C9478F" w:rsidP="00C94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03135"/>
          <w:sz w:val="32"/>
          <w:szCs w:val="32"/>
          <w:lang w:val="uk-UA" w:eastAsia="ru-RU"/>
        </w:rPr>
      </w:pPr>
      <w:proofErr w:type="spellStart"/>
      <w:r w:rsidRPr="006E67AE">
        <w:rPr>
          <w:rFonts w:ascii="Times New Roman" w:eastAsia="Times New Roman" w:hAnsi="Times New Roman" w:cs="Times New Roman"/>
          <w:b/>
          <w:bCs/>
          <w:i/>
          <w:iCs/>
          <w:color w:val="303135"/>
          <w:sz w:val="32"/>
          <w:szCs w:val="32"/>
          <w:lang w:val="uk-UA" w:eastAsia="ru-RU"/>
        </w:rPr>
        <w:t>Зберег</w:t>
      </w:r>
      <w:r w:rsidR="009062E2" w:rsidRPr="009062E2">
        <w:rPr>
          <w:rFonts w:ascii="Times New Roman" w:eastAsia="Times New Roman" w:hAnsi="Times New Roman" w:cs="Times New Roman"/>
          <w:b/>
          <w:bCs/>
          <w:i/>
          <w:iCs/>
          <w:color w:val="303135"/>
          <w:sz w:val="32"/>
          <w:szCs w:val="32"/>
          <w:lang w:val="uk-UA" w:eastAsia="ru-RU"/>
        </w:rPr>
        <w:t>и</w:t>
      </w:r>
      <w:proofErr w:type="spellEnd"/>
      <w:r w:rsidRPr="006E67AE">
        <w:rPr>
          <w:rFonts w:ascii="Times New Roman" w:eastAsia="Times New Roman" w:hAnsi="Times New Roman" w:cs="Times New Roman"/>
          <w:b/>
          <w:bCs/>
          <w:i/>
          <w:iCs/>
          <w:color w:val="303135"/>
          <w:sz w:val="32"/>
          <w:szCs w:val="32"/>
          <w:lang w:val="uk-UA" w:eastAsia="ru-RU"/>
        </w:rPr>
        <w:t xml:space="preserve"> десятки тисяч</w:t>
      </w:r>
      <w:r w:rsidR="006E67AE">
        <w:rPr>
          <w:rFonts w:ascii="Times New Roman" w:eastAsia="Times New Roman" w:hAnsi="Times New Roman" w:cs="Times New Roman"/>
          <w:b/>
          <w:bCs/>
          <w:i/>
          <w:iCs/>
          <w:color w:val="303135"/>
          <w:sz w:val="32"/>
          <w:szCs w:val="32"/>
          <w:lang w:val="uk-UA" w:eastAsia="ru-RU"/>
        </w:rPr>
        <w:t xml:space="preserve"> </w:t>
      </w:r>
      <w:r w:rsidRPr="006E67AE">
        <w:rPr>
          <w:rFonts w:ascii="Times New Roman" w:eastAsia="Times New Roman" w:hAnsi="Times New Roman" w:cs="Times New Roman"/>
          <w:b/>
          <w:bCs/>
          <w:i/>
          <w:iCs/>
          <w:color w:val="303135"/>
          <w:sz w:val="32"/>
          <w:szCs w:val="32"/>
          <w:lang w:val="uk-UA" w:eastAsia="ru-RU"/>
        </w:rPr>
        <w:t>життів ,підтрима</w:t>
      </w:r>
      <w:r w:rsidR="009062E2" w:rsidRPr="009062E2">
        <w:rPr>
          <w:rFonts w:ascii="Times New Roman" w:eastAsia="Times New Roman" w:hAnsi="Times New Roman" w:cs="Times New Roman"/>
          <w:b/>
          <w:bCs/>
          <w:i/>
          <w:iCs/>
          <w:color w:val="303135"/>
          <w:sz w:val="32"/>
          <w:szCs w:val="32"/>
          <w:lang w:val="uk-UA" w:eastAsia="ru-RU"/>
        </w:rPr>
        <w:t>й</w:t>
      </w:r>
      <w:r w:rsidR="006E67AE">
        <w:rPr>
          <w:rFonts w:ascii="Times New Roman" w:eastAsia="Times New Roman" w:hAnsi="Times New Roman" w:cs="Times New Roman"/>
          <w:b/>
          <w:bCs/>
          <w:i/>
          <w:iCs/>
          <w:color w:val="303135"/>
          <w:sz w:val="32"/>
          <w:szCs w:val="32"/>
          <w:lang w:val="uk-UA" w:eastAsia="ru-RU"/>
        </w:rPr>
        <w:t xml:space="preserve"> законопроект </w:t>
      </w:r>
      <w:r w:rsidR="009062E2" w:rsidRPr="009062E2">
        <w:rPr>
          <w:rFonts w:ascii="Times New Roman" w:eastAsia="Times New Roman" w:hAnsi="Times New Roman" w:cs="Times New Roman"/>
          <w:b/>
          <w:bCs/>
          <w:i/>
          <w:iCs/>
          <w:color w:val="303135"/>
          <w:sz w:val="32"/>
          <w:szCs w:val="32"/>
          <w:lang w:val="uk-UA" w:eastAsia="ru-RU"/>
        </w:rPr>
        <w:t>№</w:t>
      </w:r>
      <w:r w:rsidRPr="006E67AE">
        <w:rPr>
          <w:rFonts w:ascii="Times New Roman" w:eastAsia="Times New Roman" w:hAnsi="Times New Roman" w:cs="Times New Roman"/>
          <w:b/>
          <w:bCs/>
          <w:i/>
          <w:iCs/>
          <w:color w:val="303135"/>
          <w:sz w:val="32"/>
          <w:szCs w:val="32"/>
          <w:lang w:val="uk-UA" w:eastAsia="ru-RU"/>
        </w:rPr>
        <w:t>4358.</w:t>
      </w:r>
    </w:p>
    <w:p w:rsidR="009062E2" w:rsidRPr="006E67AE" w:rsidRDefault="009062E2" w:rsidP="00C94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</w:pPr>
    </w:p>
    <w:p w:rsidR="00C9478F" w:rsidRPr="006E67AE" w:rsidRDefault="00C9478F" w:rsidP="001B0F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</w:pPr>
      <w:r w:rsidRP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>Законопроєкт</w:t>
      </w:r>
      <w:r w:rsid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 xml:space="preserve"> </w:t>
      </w:r>
      <w:r w:rsidRP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>передбачає</w:t>
      </w:r>
      <w:r w:rsid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 xml:space="preserve"> </w:t>
      </w:r>
      <w:r w:rsidRP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>прогресивні</w:t>
      </w:r>
      <w:r w:rsid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 xml:space="preserve"> </w:t>
      </w:r>
      <w:r w:rsidRP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>норми, здатні</w:t>
      </w:r>
      <w:r w:rsid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 xml:space="preserve"> </w:t>
      </w:r>
      <w:r w:rsidRP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>зменшити</w:t>
      </w:r>
      <w:r w:rsid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 xml:space="preserve"> </w:t>
      </w:r>
      <w:r w:rsidRP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>привабливість й доступність</w:t>
      </w:r>
      <w:r w:rsid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 xml:space="preserve"> </w:t>
      </w:r>
      <w:r w:rsidRP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>тютюнових</w:t>
      </w:r>
      <w:r w:rsid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 xml:space="preserve"> </w:t>
      </w:r>
      <w:r w:rsidRP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>виробів та запобігти</w:t>
      </w:r>
      <w:r w:rsid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 xml:space="preserve"> </w:t>
      </w:r>
      <w:r w:rsidRP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>виникненню</w:t>
      </w:r>
      <w:r w:rsid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 xml:space="preserve">  </w:t>
      </w:r>
      <w:r w:rsidRP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>нікотинової</w:t>
      </w:r>
      <w:r w:rsid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 xml:space="preserve"> </w:t>
      </w:r>
      <w:r w:rsidRP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>залежності</w:t>
      </w:r>
      <w:r w:rsid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 xml:space="preserve"> </w:t>
      </w:r>
      <w:r w:rsidRP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>серед</w:t>
      </w:r>
      <w:r w:rsid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 xml:space="preserve"> </w:t>
      </w:r>
      <w:r w:rsidRPr="006E67AE">
        <w:rPr>
          <w:rFonts w:ascii="Times New Roman" w:eastAsia="Times New Roman" w:hAnsi="Times New Roman" w:cs="Times New Roman"/>
          <w:color w:val="303135"/>
          <w:sz w:val="28"/>
          <w:szCs w:val="28"/>
          <w:lang w:val="uk-UA" w:eastAsia="ru-RU"/>
        </w:rPr>
        <w:t>українців, а саме:</w:t>
      </w:r>
    </w:p>
    <w:p w:rsidR="009062E2" w:rsidRPr="006E67AE" w:rsidRDefault="007A51E4" w:rsidP="001B0F06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</w:pPr>
      <w:r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fldChar w:fldCharType="begin"/>
      </w:r>
      <w:r w:rsidR="00C9478F" w:rsidRP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instrText xml:space="preserve"> </w:instrText>
      </w:r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instrText>INCLUDEPICTURE</w:instrText>
      </w:r>
      <w:r w:rsidR="00C9478F" w:rsidRP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instrText xml:space="preserve"> "</w:instrText>
      </w:r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instrText>https</w:instrText>
      </w:r>
      <w:r w:rsidR="00C9478F" w:rsidRP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instrText>://</w:instrText>
      </w:r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instrText>static</w:instrText>
      </w:r>
      <w:r w:rsidR="00C9478F" w:rsidRP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instrText>.</w:instrText>
      </w:r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instrText>xx</w:instrText>
      </w:r>
      <w:r w:rsidR="00C9478F" w:rsidRP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instrText>.</w:instrText>
      </w:r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instrText>fbcdn</w:instrText>
      </w:r>
      <w:r w:rsidR="00C9478F" w:rsidRP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instrText>.</w:instrText>
      </w:r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instrText>net</w:instrText>
      </w:r>
      <w:r w:rsidR="00C9478F" w:rsidRP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instrText>/</w:instrText>
      </w:r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instrText>images</w:instrText>
      </w:r>
      <w:r w:rsidR="00C9478F" w:rsidRP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instrText>/</w:instrText>
      </w:r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instrText>emoji</w:instrText>
      </w:r>
      <w:r w:rsidR="00C9478F" w:rsidRP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instrText>.</w:instrText>
      </w:r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instrText>php</w:instrText>
      </w:r>
      <w:r w:rsidR="00C9478F" w:rsidRP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instrText>/</w:instrText>
      </w:r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instrText>v</w:instrText>
      </w:r>
      <w:r w:rsidR="00C9478F" w:rsidRP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instrText>9/</w:instrText>
      </w:r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instrText>t</w:instrText>
      </w:r>
      <w:r w:rsidR="00C9478F" w:rsidRP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instrText>33/1/16/2705.</w:instrText>
      </w:r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instrText>png</w:instrText>
      </w:r>
      <w:r w:rsidR="00C9478F" w:rsidRP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instrText xml:space="preserve">" \* </w:instrText>
      </w:r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instrText>MERGEFORMATINET</w:instrText>
      </w:r>
      <w:r w:rsidR="00C9478F" w:rsidRP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instrText xml:space="preserve"> </w:instrText>
      </w:r>
      <w:r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fldChar w:fldCharType="end"/>
      </w:r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 </w:t>
      </w:r>
    </w:p>
    <w:p w:rsidR="00C9478F" w:rsidRPr="00C9478F" w:rsidRDefault="000F0DAD" w:rsidP="001B0F06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t>-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збільшення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 xml:space="preserve"> до 65%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медичних</w:t>
      </w:r>
      <w:proofErr w:type="spellEnd"/>
      <w:r w:rsid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t xml:space="preserve">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попереджень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 xml:space="preserve"> на упаковках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тютюнових</w:t>
      </w:r>
      <w:proofErr w:type="spellEnd"/>
      <w:r w:rsid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t xml:space="preserve">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виробів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 xml:space="preserve"> для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куріння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;</w:t>
      </w:r>
    </w:p>
    <w:p w:rsidR="00C9478F" w:rsidRPr="00C9478F" w:rsidRDefault="000F0DAD" w:rsidP="001B0F06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t>-</w:t>
      </w:r>
      <w:r w:rsidR="007A51E4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fldChar w:fldCharType="begin"/>
      </w:r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instrText xml:space="preserve"> INCLUDEPICTURE "https://static.xx.fbcdn.net/images/emoji.php/v9/t33/1/16/2705.png" \* MERGEFORMATINET </w:instrText>
      </w:r>
      <w:r w:rsidR="007A51E4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fldChar w:fldCharType="end"/>
      </w:r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 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заборона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 xml:space="preserve">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реклами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 xml:space="preserve">,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стимулювання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 xml:space="preserve"> продажу та спонсорства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електронних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 xml:space="preserve"> сигарет та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тютюнових</w:t>
      </w:r>
      <w:proofErr w:type="spellEnd"/>
      <w:r w:rsid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t xml:space="preserve">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виробів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 xml:space="preserve"> для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електричного</w:t>
      </w:r>
      <w:proofErr w:type="spellEnd"/>
      <w:r w:rsid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t xml:space="preserve">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нагрівання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;</w:t>
      </w:r>
    </w:p>
    <w:p w:rsidR="00C9478F" w:rsidRPr="00C9478F" w:rsidRDefault="000F0DAD" w:rsidP="001B0F06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t>-</w:t>
      </w:r>
      <w:r w:rsidR="007A51E4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fldChar w:fldCharType="begin"/>
      </w:r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instrText xml:space="preserve"> INCLUDEPICTURE "https://static.xx.fbcdn.net/images/emoji.php/v9/t33/1/16/2705.png" \* MERGEFORMATINET </w:instrText>
      </w:r>
      <w:r w:rsidR="007A51E4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fldChar w:fldCharType="end"/>
      </w:r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 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заборона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 xml:space="preserve"> продажу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тютюнових</w:t>
      </w:r>
      <w:proofErr w:type="spellEnd"/>
      <w:r w:rsid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t xml:space="preserve">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виробів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 xml:space="preserve"> для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електричного</w:t>
      </w:r>
      <w:proofErr w:type="spellEnd"/>
      <w:r w:rsid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t xml:space="preserve">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нагрівання</w:t>
      </w:r>
      <w:proofErr w:type="spellEnd"/>
      <w:r w:rsid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t xml:space="preserve">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неповнолітнім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;</w:t>
      </w:r>
    </w:p>
    <w:p w:rsidR="00C9478F" w:rsidRPr="00C9478F" w:rsidRDefault="000F0DAD" w:rsidP="001B0F06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t>-</w:t>
      </w:r>
      <w:r w:rsidR="007A51E4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fldChar w:fldCharType="begin"/>
      </w:r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instrText xml:space="preserve"> INCLUDEPICTURE "https://static.xx.fbcdn.net/images/emoji.php/v9/t33/1/16/2705.png" \* MERGEFORMATINET </w:instrText>
      </w:r>
      <w:r w:rsidR="007A51E4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fldChar w:fldCharType="end"/>
      </w:r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 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запровадження</w:t>
      </w:r>
      <w:proofErr w:type="spellEnd"/>
      <w:r w:rsid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t xml:space="preserve">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вимог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 xml:space="preserve"> до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вмісту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 xml:space="preserve"> та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технічних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 xml:space="preserve"> характеристик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електронних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 xml:space="preserve"> сигарет і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рідин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;</w:t>
      </w:r>
    </w:p>
    <w:p w:rsidR="00C9478F" w:rsidRPr="00C9478F" w:rsidRDefault="000F0DAD" w:rsidP="001B0F06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t>-</w:t>
      </w:r>
      <w:r w:rsidR="007A51E4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fldChar w:fldCharType="begin"/>
      </w:r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instrText xml:space="preserve"> INCLUDEPICTURE "https://static.xx.fbcdn.net/images/emoji.php/v9/t33/1/16/2705.png" \* MERGEFORMATINET </w:instrText>
      </w:r>
      <w:r w:rsidR="007A51E4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fldChar w:fldCharType="end"/>
      </w:r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 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заборона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 xml:space="preserve">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тютюнових</w:t>
      </w:r>
      <w:proofErr w:type="spellEnd"/>
      <w:r w:rsid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t xml:space="preserve">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виробів</w:t>
      </w:r>
      <w:proofErr w:type="spellEnd"/>
      <w:r w:rsid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t xml:space="preserve">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із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 xml:space="preserve">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ароматизаторами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;</w:t>
      </w:r>
    </w:p>
    <w:p w:rsidR="00C9478F" w:rsidRPr="00C9478F" w:rsidRDefault="000F0DAD" w:rsidP="001B0F06">
      <w:p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t>-</w:t>
      </w:r>
      <w:r w:rsidR="007A51E4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fldChar w:fldCharType="begin"/>
      </w:r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instrText xml:space="preserve"> INCLUDEPICTURE "https://static.xx.fbcdn.net/images/emoji.php/v9/t33/1/16/2705.png" \* MERGEFORMATINET </w:instrText>
      </w:r>
      <w:r w:rsidR="007A51E4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fldChar w:fldCharType="end"/>
      </w:r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 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розширення</w:t>
      </w:r>
      <w:proofErr w:type="spellEnd"/>
      <w:r w:rsid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t xml:space="preserve">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переліку</w:t>
      </w:r>
      <w:proofErr w:type="spellEnd"/>
      <w:r w:rsid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t xml:space="preserve">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громадських</w:t>
      </w:r>
      <w:proofErr w:type="spellEnd"/>
      <w:r w:rsid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t xml:space="preserve">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місць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 xml:space="preserve">,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вільних</w:t>
      </w:r>
      <w:proofErr w:type="spellEnd"/>
      <w:r w:rsid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t xml:space="preserve">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від</w:t>
      </w:r>
      <w:proofErr w:type="spellEnd"/>
      <w:r w:rsid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t xml:space="preserve">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куріння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 xml:space="preserve">,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включно</w:t>
      </w:r>
      <w:proofErr w:type="spellEnd"/>
      <w:r w:rsid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t xml:space="preserve">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із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 xml:space="preserve">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забороною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 xml:space="preserve">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куріння</w:t>
      </w:r>
      <w:proofErr w:type="spellEnd"/>
      <w:r w:rsid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t xml:space="preserve">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пристроїв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 xml:space="preserve"> для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нагрівання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 xml:space="preserve"> тютюну у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цих</w:t>
      </w:r>
      <w:proofErr w:type="spellEnd"/>
      <w:r w:rsidR="006E67AE">
        <w:rPr>
          <w:rFonts w:ascii="Roboto" w:eastAsia="Times New Roman" w:hAnsi="Roboto" w:cs="Times New Roman"/>
          <w:color w:val="303135"/>
          <w:sz w:val="24"/>
          <w:szCs w:val="24"/>
          <w:lang w:val="uk-UA" w:eastAsia="ru-RU"/>
        </w:rPr>
        <w:t xml:space="preserve"> </w:t>
      </w:r>
      <w:proofErr w:type="spellStart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місцях</w:t>
      </w:r>
      <w:proofErr w:type="spellEnd"/>
      <w:r w:rsidR="00C9478F" w:rsidRPr="00C9478F">
        <w:rPr>
          <w:rFonts w:ascii="Roboto" w:eastAsia="Times New Roman" w:hAnsi="Roboto" w:cs="Times New Roman"/>
          <w:color w:val="303135"/>
          <w:sz w:val="24"/>
          <w:szCs w:val="24"/>
          <w:lang w:eastAsia="ru-RU"/>
        </w:rPr>
        <w:t>.</w:t>
      </w:r>
    </w:p>
    <w:p w:rsidR="00E43F85" w:rsidRDefault="00E43F85" w:rsidP="001B0F06">
      <w:pPr>
        <w:spacing w:line="360" w:lineRule="auto"/>
      </w:pPr>
    </w:p>
    <w:sectPr w:rsidR="00E43F85" w:rsidSect="007A51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55C9"/>
    <w:multiLevelType w:val="multilevel"/>
    <w:tmpl w:val="78D2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F85"/>
    <w:rsid w:val="000F0DAD"/>
    <w:rsid w:val="001B0F06"/>
    <w:rsid w:val="006E67AE"/>
    <w:rsid w:val="007A51E4"/>
    <w:rsid w:val="009062E2"/>
    <w:rsid w:val="00C9478F"/>
    <w:rsid w:val="00E43F85"/>
    <w:rsid w:val="00F9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E4"/>
  </w:style>
  <w:style w:type="paragraph" w:styleId="1">
    <w:name w:val="heading 1"/>
    <w:basedOn w:val="a"/>
    <w:next w:val="a"/>
    <w:link w:val="10"/>
    <w:uiPriority w:val="9"/>
    <w:qFormat/>
    <w:rsid w:val="00E43F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</dc:creator>
  <cp:keywords/>
  <dc:description/>
  <cp:lastModifiedBy>Admin</cp:lastModifiedBy>
  <cp:revision>3</cp:revision>
  <dcterms:created xsi:type="dcterms:W3CDTF">2021-07-02T09:27:00Z</dcterms:created>
  <dcterms:modified xsi:type="dcterms:W3CDTF">2021-07-13T06:58:00Z</dcterms:modified>
</cp:coreProperties>
</file>