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D4B" w:rsidRDefault="00E27D4B" w:rsidP="00E27D4B">
      <w:pPr>
        <w:jc w:val="center"/>
        <w:rPr>
          <w:sz w:val="28"/>
          <w:szCs w:val="28"/>
          <w:lang w:val="uk-UA"/>
        </w:rPr>
      </w:pPr>
    </w:p>
    <w:p w:rsidR="00E27D4B" w:rsidRPr="00526F07" w:rsidRDefault="00E27D4B" w:rsidP="00E27D4B">
      <w:pPr>
        <w:jc w:val="center"/>
        <w:rPr>
          <w:b/>
          <w:color w:val="9BBB59"/>
          <w:sz w:val="52"/>
          <w:szCs w:val="52"/>
          <w:lang w:val="uk-UA"/>
        </w:rPr>
      </w:pPr>
      <w:r w:rsidRPr="00526F07">
        <w:rPr>
          <w:b/>
          <w:color w:val="9BBB59"/>
          <w:sz w:val="52"/>
          <w:szCs w:val="52"/>
          <w:lang w:val="uk-UA"/>
        </w:rPr>
        <w:t>Методичне об</w:t>
      </w:r>
      <w:r w:rsidRPr="00526F07">
        <w:rPr>
          <w:b/>
          <w:color w:val="9BBB59"/>
          <w:sz w:val="52"/>
          <w:szCs w:val="52"/>
          <w:lang w:val="en-US"/>
        </w:rPr>
        <w:t>’</w:t>
      </w:r>
      <w:r w:rsidRPr="00526F07">
        <w:rPr>
          <w:b/>
          <w:color w:val="9BBB59"/>
          <w:sz w:val="52"/>
          <w:szCs w:val="52"/>
          <w:lang w:val="uk-UA"/>
        </w:rPr>
        <w:t>єднання вчителів суспільно – гуманітарного циклу</w:t>
      </w:r>
    </w:p>
    <w:p w:rsidR="00E27D4B" w:rsidRPr="00850C14" w:rsidRDefault="00E27D4B" w:rsidP="00E27D4B">
      <w:pPr>
        <w:jc w:val="center"/>
        <w:rPr>
          <w:b/>
          <w:sz w:val="36"/>
          <w:szCs w:val="36"/>
          <w:lang w:val="uk-UA"/>
        </w:rPr>
      </w:pPr>
    </w:p>
    <w:p w:rsidR="00E27D4B" w:rsidRPr="00850C14" w:rsidRDefault="00E27D4B" w:rsidP="00E27D4B">
      <w:pPr>
        <w:jc w:val="center"/>
        <w:rPr>
          <w:b/>
          <w:sz w:val="36"/>
          <w:szCs w:val="36"/>
          <w:lang w:val="uk-U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2108200</wp:posOffset>
            </wp:positionH>
            <wp:positionV relativeFrom="paragraph">
              <wp:posOffset>158750</wp:posOffset>
            </wp:positionV>
            <wp:extent cx="1424940" cy="2148840"/>
            <wp:effectExtent l="0" t="0" r="3810" b="3810"/>
            <wp:wrapSquare wrapText="lef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D4B" w:rsidRPr="00850C14" w:rsidRDefault="00E27D4B" w:rsidP="00E27D4B">
      <w:pPr>
        <w:jc w:val="center"/>
        <w:rPr>
          <w:b/>
          <w:sz w:val="36"/>
          <w:szCs w:val="36"/>
          <w:lang w:val="uk-UA"/>
        </w:rPr>
      </w:pPr>
    </w:p>
    <w:p w:rsidR="00E27D4B" w:rsidRPr="00850C14" w:rsidRDefault="00E27D4B" w:rsidP="00E27D4B">
      <w:pPr>
        <w:jc w:val="center"/>
        <w:rPr>
          <w:b/>
          <w:sz w:val="36"/>
          <w:szCs w:val="36"/>
          <w:lang w:val="uk-UA"/>
        </w:rPr>
      </w:pPr>
    </w:p>
    <w:p w:rsidR="00E27D4B" w:rsidRDefault="00E27D4B" w:rsidP="00E27D4B">
      <w:pPr>
        <w:rPr>
          <w:sz w:val="28"/>
          <w:szCs w:val="28"/>
          <w:lang w:val="uk-UA"/>
        </w:rPr>
      </w:pPr>
    </w:p>
    <w:p w:rsidR="00E27D4B" w:rsidRPr="00850C14" w:rsidRDefault="00E27D4B" w:rsidP="00E27D4B">
      <w:pPr>
        <w:jc w:val="center"/>
        <w:rPr>
          <w:sz w:val="28"/>
          <w:szCs w:val="28"/>
          <w:lang w:val="en-US"/>
        </w:rPr>
      </w:pPr>
    </w:p>
    <w:p w:rsidR="00E27D4B" w:rsidRDefault="00E27D4B" w:rsidP="00E27D4B">
      <w:pPr>
        <w:jc w:val="center"/>
        <w:rPr>
          <w:sz w:val="28"/>
          <w:szCs w:val="28"/>
          <w:lang w:val="uk-UA"/>
        </w:rPr>
      </w:pPr>
    </w:p>
    <w:p w:rsidR="00E27D4B" w:rsidRDefault="00E27D4B" w:rsidP="00E27D4B">
      <w:pPr>
        <w:jc w:val="center"/>
        <w:rPr>
          <w:sz w:val="28"/>
          <w:szCs w:val="28"/>
          <w:lang w:val="uk-UA"/>
        </w:rPr>
      </w:pPr>
    </w:p>
    <w:p w:rsidR="00E27D4B" w:rsidRDefault="00E27D4B" w:rsidP="00E27D4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E27D4B" w:rsidRDefault="00E27D4B" w:rsidP="00E27D4B">
      <w:pPr>
        <w:jc w:val="center"/>
        <w:rPr>
          <w:sz w:val="28"/>
          <w:szCs w:val="28"/>
          <w:lang w:val="uk-UA"/>
        </w:rPr>
      </w:pPr>
    </w:p>
    <w:p w:rsidR="00E27D4B" w:rsidRDefault="00E27D4B" w:rsidP="00E27D4B">
      <w:pPr>
        <w:jc w:val="center"/>
        <w:rPr>
          <w:sz w:val="28"/>
          <w:szCs w:val="28"/>
          <w:lang w:val="uk-UA"/>
        </w:rPr>
      </w:pPr>
    </w:p>
    <w:p w:rsidR="00E27D4B" w:rsidRDefault="00E27D4B" w:rsidP="00E27D4B">
      <w:pPr>
        <w:jc w:val="center"/>
        <w:rPr>
          <w:sz w:val="28"/>
          <w:szCs w:val="28"/>
          <w:lang w:val="uk-UA"/>
        </w:rPr>
      </w:pPr>
    </w:p>
    <w:p w:rsidR="00E27D4B" w:rsidRDefault="00E27D4B" w:rsidP="00E27D4B">
      <w:pPr>
        <w:jc w:val="center"/>
        <w:rPr>
          <w:sz w:val="28"/>
          <w:szCs w:val="28"/>
          <w:lang w:val="uk-UA"/>
        </w:rPr>
      </w:pPr>
    </w:p>
    <w:p w:rsidR="00E27D4B" w:rsidRPr="00526F07" w:rsidRDefault="00E27D4B" w:rsidP="00E27D4B">
      <w:pPr>
        <w:jc w:val="center"/>
        <w:rPr>
          <w:i/>
          <w:color w:val="365F91"/>
          <w:sz w:val="28"/>
          <w:szCs w:val="28"/>
          <w:lang w:val="uk-UA"/>
        </w:rPr>
      </w:pPr>
      <w:proofErr w:type="spellStart"/>
      <w:r w:rsidRPr="00526F07">
        <w:rPr>
          <w:i/>
          <w:color w:val="365F91"/>
          <w:sz w:val="28"/>
          <w:szCs w:val="28"/>
          <w:lang w:val="uk-UA"/>
        </w:rPr>
        <w:t>Кутко</w:t>
      </w:r>
      <w:proofErr w:type="spellEnd"/>
      <w:r w:rsidRPr="00526F07">
        <w:rPr>
          <w:i/>
          <w:color w:val="365F91"/>
          <w:sz w:val="28"/>
          <w:szCs w:val="28"/>
          <w:lang w:val="uk-UA"/>
        </w:rPr>
        <w:t xml:space="preserve"> Оксана Євгеніївна</w:t>
      </w:r>
    </w:p>
    <w:p w:rsidR="00E27D4B" w:rsidRDefault="00E27D4B" w:rsidP="00E27D4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 </w:t>
      </w:r>
      <w:proofErr w:type="spellStart"/>
      <w:r>
        <w:rPr>
          <w:sz w:val="28"/>
          <w:szCs w:val="28"/>
          <w:lang w:val="uk-UA"/>
        </w:rPr>
        <w:t>методоб</w:t>
      </w:r>
      <w:proofErr w:type="spellEnd"/>
      <w:r>
        <w:rPr>
          <w:sz w:val="28"/>
          <w:szCs w:val="28"/>
          <w:lang w:val="en-US"/>
        </w:rPr>
        <w:t>’</w:t>
      </w:r>
      <w:r>
        <w:rPr>
          <w:sz w:val="28"/>
          <w:szCs w:val="28"/>
          <w:lang w:val="uk-UA"/>
        </w:rPr>
        <w:t>єднання</w:t>
      </w:r>
    </w:p>
    <w:p w:rsidR="00E27D4B" w:rsidRDefault="00E27D4B" w:rsidP="00E27D4B">
      <w:pPr>
        <w:rPr>
          <w:sz w:val="28"/>
          <w:szCs w:val="28"/>
          <w:lang w:val="uk-UA"/>
        </w:rPr>
      </w:pPr>
    </w:p>
    <w:p w:rsidR="00E27D4B" w:rsidRPr="00526F07" w:rsidRDefault="00E27D4B" w:rsidP="00E27D4B">
      <w:pPr>
        <w:jc w:val="center"/>
        <w:rPr>
          <w:color w:val="76923C"/>
          <w:sz w:val="44"/>
          <w:szCs w:val="44"/>
          <w:lang w:val="uk-UA"/>
        </w:rPr>
      </w:pPr>
      <w:r w:rsidRPr="00526F07">
        <w:rPr>
          <w:color w:val="76923C"/>
          <w:sz w:val="44"/>
          <w:szCs w:val="44"/>
          <w:lang w:val="uk-UA"/>
        </w:rPr>
        <w:t xml:space="preserve">До даного  </w:t>
      </w:r>
      <w:proofErr w:type="spellStart"/>
      <w:r w:rsidRPr="00526F07">
        <w:rPr>
          <w:color w:val="76923C"/>
          <w:sz w:val="44"/>
          <w:szCs w:val="44"/>
          <w:lang w:val="uk-UA"/>
        </w:rPr>
        <w:t>методоб</w:t>
      </w:r>
      <w:proofErr w:type="spellEnd"/>
      <w:r w:rsidRPr="00526F07">
        <w:rPr>
          <w:color w:val="76923C"/>
          <w:sz w:val="44"/>
          <w:szCs w:val="44"/>
          <w:lang w:val="en-US"/>
        </w:rPr>
        <w:t>’</w:t>
      </w:r>
      <w:r w:rsidRPr="00526F07">
        <w:rPr>
          <w:color w:val="76923C"/>
          <w:sz w:val="44"/>
          <w:szCs w:val="44"/>
          <w:lang w:val="uk-UA"/>
        </w:rPr>
        <w:t xml:space="preserve">єднання входять вчителі </w:t>
      </w:r>
    </w:p>
    <w:p w:rsidR="00E27D4B" w:rsidRDefault="00E27D4B" w:rsidP="00E27D4B">
      <w:pPr>
        <w:jc w:val="center"/>
        <w:rPr>
          <w:sz w:val="28"/>
          <w:szCs w:val="28"/>
          <w:lang w:val="uk-UA"/>
        </w:rPr>
      </w:pPr>
    </w:p>
    <w:p w:rsidR="00E27D4B" w:rsidRDefault="00E27D4B" w:rsidP="00E27D4B">
      <w:pPr>
        <w:jc w:val="center"/>
        <w:rPr>
          <w:sz w:val="28"/>
          <w:szCs w:val="28"/>
          <w:lang w:val="uk-UA"/>
        </w:rPr>
      </w:pPr>
    </w:p>
    <w:p w:rsidR="00E27D4B" w:rsidRDefault="00E27D4B" w:rsidP="00E27D4B">
      <w:pPr>
        <w:jc w:val="center"/>
        <w:rPr>
          <w:sz w:val="28"/>
          <w:szCs w:val="28"/>
          <w:lang w:val="uk-UA"/>
        </w:rPr>
      </w:pPr>
    </w:p>
    <w:p w:rsidR="00E27D4B" w:rsidRDefault="00E27D4B" w:rsidP="00E27D4B">
      <w:pPr>
        <w:jc w:val="center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102235</wp:posOffset>
            </wp:positionV>
            <wp:extent cx="1250950" cy="1890395"/>
            <wp:effectExtent l="0" t="0" r="6350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89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3926840</wp:posOffset>
            </wp:positionH>
            <wp:positionV relativeFrom="paragraph">
              <wp:posOffset>102235</wp:posOffset>
            </wp:positionV>
            <wp:extent cx="1256665" cy="1879600"/>
            <wp:effectExtent l="0" t="0" r="635" b="635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D4B" w:rsidRDefault="00E27D4B" w:rsidP="00E27D4B">
      <w:pPr>
        <w:jc w:val="center"/>
        <w:rPr>
          <w:sz w:val="28"/>
          <w:szCs w:val="28"/>
          <w:lang w:val="uk-UA"/>
        </w:rPr>
      </w:pPr>
    </w:p>
    <w:p w:rsidR="00E27D4B" w:rsidRDefault="00E27D4B" w:rsidP="00E27D4B">
      <w:pPr>
        <w:jc w:val="center"/>
        <w:rPr>
          <w:sz w:val="28"/>
          <w:szCs w:val="28"/>
          <w:lang w:val="uk-UA"/>
        </w:rPr>
      </w:pPr>
    </w:p>
    <w:p w:rsidR="00E27D4B" w:rsidRDefault="00E27D4B" w:rsidP="00E27D4B">
      <w:pPr>
        <w:jc w:val="center"/>
        <w:rPr>
          <w:sz w:val="28"/>
          <w:szCs w:val="28"/>
          <w:lang w:val="uk-UA"/>
        </w:rPr>
      </w:pPr>
    </w:p>
    <w:p w:rsidR="00E27D4B" w:rsidRDefault="00E27D4B" w:rsidP="00E27D4B">
      <w:pPr>
        <w:jc w:val="center"/>
        <w:rPr>
          <w:sz w:val="28"/>
          <w:szCs w:val="28"/>
          <w:lang w:val="uk-UA"/>
        </w:rPr>
      </w:pPr>
    </w:p>
    <w:p w:rsidR="00E27D4B" w:rsidRDefault="00E27D4B" w:rsidP="00E27D4B">
      <w:pPr>
        <w:jc w:val="center"/>
        <w:rPr>
          <w:sz w:val="28"/>
          <w:szCs w:val="28"/>
          <w:lang w:val="uk-UA"/>
        </w:rPr>
      </w:pPr>
    </w:p>
    <w:p w:rsidR="00E27D4B" w:rsidRDefault="00E27D4B" w:rsidP="00E27D4B">
      <w:pPr>
        <w:jc w:val="center"/>
        <w:rPr>
          <w:sz w:val="28"/>
          <w:szCs w:val="28"/>
          <w:lang w:val="uk-UA"/>
        </w:rPr>
      </w:pPr>
    </w:p>
    <w:p w:rsidR="00E27D4B" w:rsidRDefault="00E27D4B" w:rsidP="00E27D4B">
      <w:pPr>
        <w:jc w:val="center"/>
        <w:rPr>
          <w:sz w:val="28"/>
          <w:szCs w:val="28"/>
          <w:lang w:val="uk-UA"/>
        </w:rPr>
      </w:pPr>
    </w:p>
    <w:p w:rsidR="00E27D4B" w:rsidRDefault="00E27D4B" w:rsidP="00E27D4B">
      <w:pPr>
        <w:jc w:val="center"/>
        <w:rPr>
          <w:sz w:val="28"/>
          <w:szCs w:val="28"/>
          <w:lang w:val="uk-UA"/>
        </w:rPr>
      </w:pPr>
    </w:p>
    <w:p w:rsidR="00E27D4B" w:rsidRDefault="00E27D4B" w:rsidP="00E27D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E27D4B" w:rsidRDefault="00E27D4B" w:rsidP="00E27D4B">
      <w:pPr>
        <w:rPr>
          <w:sz w:val="28"/>
          <w:szCs w:val="28"/>
          <w:lang w:val="uk-UA"/>
        </w:rPr>
      </w:pPr>
    </w:p>
    <w:p w:rsidR="00E27D4B" w:rsidRPr="005805E0" w:rsidRDefault="00E27D4B" w:rsidP="00E27D4B">
      <w:pPr>
        <w:jc w:val="center"/>
        <w:rPr>
          <w:i/>
          <w:color w:val="4F81BD"/>
          <w:sz w:val="28"/>
          <w:szCs w:val="28"/>
          <w:lang w:val="uk-UA"/>
        </w:rPr>
      </w:pPr>
      <w:proofErr w:type="spellStart"/>
      <w:r w:rsidRPr="00526F07">
        <w:rPr>
          <w:i/>
          <w:color w:val="4F81BD"/>
          <w:sz w:val="28"/>
          <w:szCs w:val="28"/>
          <w:lang w:val="uk-UA"/>
        </w:rPr>
        <w:t>Богданець</w:t>
      </w:r>
      <w:proofErr w:type="spellEnd"/>
      <w:r w:rsidRPr="00526F07">
        <w:rPr>
          <w:i/>
          <w:color w:val="4F81BD"/>
          <w:sz w:val="28"/>
          <w:szCs w:val="28"/>
          <w:lang w:val="uk-UA"/>
        </w:rPr>
        <w:t xml:space="preserve"> Валентина Леонідівна                    </w:t>
      </w:r>
      <w:proofErr w:type="spellStart"/>
      <w:r w:rsidRPr="005805E0">
        <w:rPr>
          <w:i/>
          <w:color w:val="4F81BD"/>
          <w:sz w:val="28"/>
          <w:szCs w:val="28"/>
          <w:lang w:val="uk-UA"/>
        </w:rPr>
        <w:t>Лотиш</w:t>
      </w:r>
      <w:proofErr w:type="spellEnd"/>
      <w:r w:rsidRPr="005805E0">
        <w:rPr>
          <w:i/>
          <w:color w:val="4F81BD"/>
          <w:sz w:val="28"/>
          <w:szCs w:val="28"/>
          <w:lang w:val="uk-UA"/>
        </w:rPr>
        <w:t xml:space="preserve"> Любов Миколаївна</w:t>
      </w:r>
    </w:p>
    <w:p w:rsidR="00E27D4B" w:rsidRPr="005805E0" w:rsidRDefault="00E27D4B" w:rsidP="00E27D4B">
      <w:pPr>
        <w:jc w:val="center"/>
        <w:rPr>
          <w:i/>
          <w:color w:val="4F81BD"/>
          <w:sz w:val="28"/>
          <w:szCs w:val="28"/>
          <w:lang w:val="uk-UA"/>
        </w:rPr>
      </w:pPr>
    </w:p>
    <w:p w:rsidR="00E27D4B" w:rsidRDefault="00E27D4B" w:rsidP="00E27D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вчитель  англійської мови                                      вчитель    історії                         </w:t>
      </w:r>
    </w:p>
    <w:p w:rsidR="00E27D4B" w:rsidRPr="00526F07" w:rsidRDefault="00E27D4B" w:rsidP="00E27D4B">
      <w:pPr>
        <w:rPr>
          <w:i/>
          <w:color w:val="4F81BD"/>
          <w:sz w:val="28"/>
          <w:szCs w:val="28"/>
          <w:lang w:val="uk-UA"/>
        </w:rPr>
      </w:pPr>
    </w:p>
    <w:p w:rsidR="00E27D4B" w:rsidRPr="00526F07" w:rsidRDefault="00E27D4B" w:rsidP="00E27D4B">
      <w:pPr>
        <w:rPr>
          <w:color w:val="4F81BD"/>
          <w:sz w:val="28"/>
          <w:szCs w:val="28"/>
          <w:lang w:val="uk-UA"/>
        </w:rPr>
      </w:pPr>
      <w:r w:rsidRPr="00526F07">
        <w:rPr>
          <w:i/>
          <w:color w:val="4F81BD"/>
          <w:sz w:val="28"/>
          <w:szCs w:val="28"/>
          <w:lang w:val="uk-UA"/>
        </w:rPr>
        <w:t xml:space="preserve">       </w:t>
      </w:r>
    </w:p>
    <w:p w:rsidR="00E27D4B" w:rsidRPr="00526F07" w:rsidRDefault="00E27D4B" w:rsidP="00E27D4B">
      <w:pPr>
        <w:rPr>
          <w:b/>
          <w:i/>
          <w:color w:val="4F81BD"/>
          <w:sz w:val="28"/>
          <w:szCs w:val="28"/>
          <w:lang w:val="uk-UA"/>
        </w:rPr>
      </w:pPr>
    </w:p>
    <w:p w:rsidR="00E27D4B" w:rsidRDefault="00E27D4B" w:rsidP="00E27D4B">
      <w:pPr>
        <w:rPr>
          <w:sz w:val="28"/>
          <w:szCs w:val="28"/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215900</wp:posOffset>
            </wp:positionH>
            <wp:positionV relativeFrom="paragraph">
              <wp:posOffset>0</wp:posOffset>
            </wp:positionV>
            <wp:extent cx="1231900" cy="1870075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87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D4B" w:rsidRDefault="00E27D4B" w:rsidP="00E27D4B">
      <w:pPr>
        <w:jc w:val="center"/>
        <w:rPr>
          <w:sz w:val="28"/>
          <w:szCs w:val="28"/>
          <w:lang w:val="uk-UA"/>
        </w:rPr>
      </w:pPr>
    </w:p>
    <w:p w:rsidR="00E27D4B" w:rsidRDefault="00E27D4B" w:rsidP="00E27D4B">
      <w:pPr>
        <w:jc w:val="center"/>
        <w:rPr>
          <w:sz w:val="28"/>
          <w:szCs w:val="28"/>
          <w:lang w:val="uk-UA"/>
        </w:rPr>
      </w:pPr>
    </w:p>
    <w:p w:rsidR="00E27D4B" w:rsidRDefault="00E27D4B" w:rsidP="00E27D4B">
      <w:pPr>
        <w:jc w:val="center"/>
        <w:rPr>
          <w:sz w:val="28"/>
          <w:szCs w:val="28"/>
          <w:lang w:val="uk-UA"/>
        </w:rPr>
      </w:pPr>
    </w:p>
    <w:p w:rsidR="00E27D4B" w:rsidRDefault="00E27D4B" w:rsidP="00E27D4B">
      <w:pPr>
        <w:jc w:val="center"/>
        <w:rPr>
          <w:sz w:val="28"/>
          <w:szCs w:val="28"/>
          <w:lang w:val="uk-UA"/>
        </w:rPr>
      </w:pPr>
    </w:p>
    <w:p w:rsidR="00E27D4B" w:rsidRDefault="00E27D4B" w:rsidP="00E27D4B">
      <w:pPr>
        <w:jc w:val="center"/>
        <w:rPr>
          <w:sz w:val="28"/>
          <w:szCs w:val="28"/>
          <w:lang w:val="uk-UA"/>
        </w:rPr>
      </w:pPr>
    </w:p>
    <w:p w:rsidR="00E27D4B" w:rsidRDefault="00E27D4B" w:rsidP="00E27D4B">
      <w:pPr>
        <w:jc w:val="center"/>
        <w:rPr>
          <w:sz w:val="28"/>
          <w:szCs w:val="28"/>
          <w:lang w:val="uk-UA"/>
        </w:rPr>
      </w:pPr>
    </w:p>
    <w:p w:rsidR="00E27D4B" w:rsidRDefault="00E27D4B" w:rsidP="00E27D4B">
      <w:pPr>
        <w:jc w:val="center"/>
        <w:rPr>
          <w:sz w:val="28"/>
          <w:szCs w:val="28"/>
          <w:lang w:val="uk-UA"/>
        </w:rPr>
      </w:pPr>
    </w:p>
    <w:p w:rsidR="00E27D4B" w:rsidRDefault="00E27D4B" w:rsidP="00E27D4B">
      <w:pPr>
        <w:jc w:val="center"/>
        <w:rPr>
          <w:sz w:val="28"/>
          <w:szCs w:val="28"/>
          <w:lang w:val="uk-UA"/>
        </w:rPr>
      </w:pPr>
    </w:p>
    <w:p w:rsidR="00E27D4B" w:rsidRDefault="00E27D4B" w:rsidP="00E27D4B">
      <w:pPr>
        <w:jc w:val="center"/>
        <w:rPr>
          <w:sz w:val="28"/>
          <w:szCs w:val="28"/>
          <w:lang w:val="uk-UA"/>
        </w:rPr>
      </w:pPr>
    </w:p>
    <w:p w:rsidR="00E27D4B" w:rsidRPr="00526F07" w:rsidRDefault="00E27D4B" w:rsidP="00E27D4B">
      <w:pPr>
        <w:jc w:val="center"/>
        <w:rPr>
          <w:i/>
          <w:color w:val="4F81BD"/>
          <w:sz w:val="28"/>
          <w:szCs w:val="28"/>
          <w:lang w:val="uk-UA"/>
        </w:rPr>
      </w:pPr>
      <w:r w:rsidRPr="00526F07">
        <w:rPr>
          <w:i/>
          <w:color w:val="4F81BD"/>
          <w:sz w:val="28"/>
          <w:szCs w:val="28"/>
          <w:lang w:val="uk-UA"/>
        </w:rPr>
        <w:t xml:space="preserve">                                </w:t>
      </w:r>
    </w:p>
    <w:p w:rsidR="00E27D4B" w:rsidRPr="00526F07" w:rsidRDefault="00E27D4B" w:rsidP="00E27D4B">
      <w:pPr>
        <w:rPr>
          <w:i/>
          <w:color w:val="4F81BD"/>
          <w:sz w:val="28"/>
          <w:szCs w:val="28"/>
          <w:lang w:val="uk-UA"/>
        </w:rPr>
      </w:pPr>
      <w:proofErr w:type="spellStart"/>
      <w:r w:rsidRPr="00526F07">
        <w:rPr>
          <w:i/>
          <w:color w:val="4F81BD"/>
          <w:sz w:val="28"/>
          <w:szCs w:val="28"/>
          <w:lang w:val="uk-UA"/>
        </w:rPr>
        <w:t>Миронюк</w:t>
      </w:r>
      <w:proofErr w:type="spellEnd"/>
      <w:r w:rsidRPr="00526F07">
        <w:rPr>
          <w:i/>
          <w:color w:val="4F81BD"/>
          <w:sz w:val="28"/>
          <w:szCs w:val="28"/>
          <w:lang w:val="uk-UA"/>
        </w:rPr>
        <w:t xml:space="preserve"> Руслана Борисівна                           </w:t>
      </w:r>
      <w:proofErr w:type="spellStart"/>
      <w:r w:rsidRPr="00526F07">
        <w:rPr>
          <w:i/>
          <w:color w:val="4F81BD"/>
          <w:sz w:val="28"/>
          <w:szCs w:val="28"/>
          <w:lang w:val="uk-UA"/>
        </w:rPr>
        <w:t>Лєщенко</w:t>
      </w:r>
      <w:proofErr w:type="spellEnd"/>
      <w:r w:rsidRPr="00526F07">
        <w:rPr>
          <w:i/>
          <w:color w:val="4F81BD"/>
          <w:sz w:val="28"/>
          <w:szCs w:val="28"/>
          <w:lang w:val="uk-UA"/>
        </w:rPr>
        <w:t xml:space="preserve"> Валентина Василівна</w:t>
      </w:r>
    </w:p>
    <w:p w:rsidR="00E27D4B" w:rsidRPr="00526F07" w:rsidRDefault="00E27D4B" w:rsidP="00E27D4B">
      <w:pPr>
        <w:jc w:val="center"/>
        <w:rPr>
          <w:i/>
          <w:color w:val="4F81BD"/>
          <w:sz w:val="28"/>
          <w:szCs w:val="28"/>
          <w:lang w:val="uk-UA"/>
        </w:rPr>
      </w:pPr>
    </w:p>
    <w:p w:rsidR="00E27D4B" w:rsidRDefault="00E27D4B" w:rsidP="00E27D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вчитель   зарубіжної літератури           вчитель української мови та літератури</w:t>
      </w:r>
    </w:p>
    <w:p w:rsidR="00E27D4B" w:rsidRDefault="00E27D4B" w:rsidP="00E27D4B">
      <w:pPr>
        <w:jc w:val="center"/>
        <w:rPr>
          <w:sz w:val="28"/>
          <w:szCs w:val="28"/>
          <w:lang w:val="uk-UA"/>
        </w:rPr>
      </w:pPr>
    </w:p>
    <w:p w:rsidR="00E27D4B" w:rsidRDefault="00E27D4B" w:rsidP="00E27D4B">
      <w:pPr>
        <w:jc w:val="center"/>
        <w:rPr>
          <w:sz w:val="28"/>
          <w:szCs w:val="28"/>
          <w:lang w:val="uk-UA"/>
        </w:rPr>
      </w:pPr>
    </w:p>
    <w:p w:rsidR="00E27D4B" w:rsidRDefault="00E27D4B" w:rsidP="00E27D4B">
      <w:pPr>
        <w:jc w:val="center"/>
        <w:rPr>
          <w:sz w:val="28"/>
          <w:szCs w:val="28"/>
          <w:lang w:val="uk-UA"/>
        </w:rPr>
      </w:pPr>
    </w:p>
    <w:p w:rsidR="00E27D4B" w:rsidRDefault="00E27D4B" w:rsidP="00E27D4B">
      <w:pPr>
        <w:jc w:val="center"/>
        <w:rPr>
          <w:sz w:val="28"/>
          <w:szCs w:val="28"/>
          <w:lang w:val="uk-UA"/>
        </w:rPr>
      </w:pPr>
    </w:p>
    <w:p w:rsidR="00E27D4B" w:rsidRDefault="00E27D4B" w:rsidP="00E27D4B">
      <w:pPr>
        <w:jc w:val="center"/>
        <w:rPr>
          <w:sz w:val="28"/>
          <w:szCs w:val="28"/>
          <w:lang w:val="uk-UA"/>
        </w:rPr>
      </w:pPr>
    </w:p>
    <w:p w:rsidR="00E27D4B" w:rsidRDefault="00E27D4B" w:rsidP="00E27D4B">
      <w:pPr>
        <w:jc w:val="center"/>
        <w:rPr>
          <w:sz w:val="28"/>
          <w:szCs w:val="28"/>
          <w:lang w:val="uk-UA"/>
        </w:rPr>
      </w:pPr>
    </w:p>
    <w:p w:rsidR="00E27D4B" w:rsidRDefault="00E27D4B" w:rsidP="00E27D4B">
      <w:pPr>
        <w:jc w:val="center"/>
        <w:rPr>
          <w:sz w:val="28"/>
          <w:szCs w:val="28"/>
          <w:lang w:val="uk-UA"/>
        </w:rPr>
      </w:pPr>
    </w:p>
    <w:p w:rsidR="00E27D4B" w:rsidRDefault="00E27D4B" w:rsidP="00E27D4B">
      <w:pPr>
        <w:jc w:val="center"/>
        <w:rPr>
          <w:sz w:val="28"/>
          <w:szCs w:val="28"/>
          <w:lang w:val="uk-UA"/>
        </w:rPr>
      </w:pPr>
    </w:p>
    <w:p w:rsidR="00E27D4B" w:rsidRDefault="00E27D4B" w:rsidP="00E27D4B">
      <w:pPr>
        <w:jc w:val="center"/>
        <w:rPr>
          <w:sz w:val="28"/>
          <w:szCs w:val="28"/>
          <w:lang w:val="uk-UA"/>
        </w:rPr>
      </w:pPr>
    </w:p>
    <w:p w:rsidR="00E27D4B" w:rsidRDefault="00E27D4B" w:rsidP="00E27D4B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E27D4B" w:rsidRPr="00F94AC6" w:rsidRDefault="00E27D4B" w:rsidP="00E27D4B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Проблемні теми </w:t>
      </w:r>
      <w:r w:rsidRPr="00F94AC6">
        <w:rPr>
          <w:b/>
          <w:sz w:val="28"/>
          <w:szCs w:val="28"/>
          <w:lang w:val="uk-UA"/>
        </w:rPr>
        <w:t xml:space="preserve"> членів </w:t>
      </w:r>
      <w:r>
        <w:rPr>
          <w:b/>
          <w:sz w:val="28"/>
          <w:szCs w:val="28"/>
          <w:lang w:val="uk-UA"/>
        </w:rPr>
        <w:t xml:space="preserve">МО </w:t>
      </w:r>
      <w:r w:rsidRPr="00F94AC6">
        <w:rPr>
          <w:b/>
          <w:sz w:val="28"/>
          <w:szCs w:val="28"/>
          <w:lang w:val="uk-UA"/>
        </w:rPr>
        <w:t>суспільно – гуманітарного циклу</w:t>
      </w:r>
    </w:p>
    <w:p w:rsidR="00E27D4B" w:rsidRDefault="00E27D4B" w:rsidP="00E27D4B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F94AC6">
        <w:rPr>
          <w:b/>
          <w:sz w:val="28"/>
          <w:szCs w:val="28"/>
          <w:lang w:val="uk-UA"/>
        </w:rPr>
        <w:t>НВК «</w:t>
      </w:r>
      <w:proofErr w:type="spellStart"/>
      <w:r w:rsidRPr="00F94AC6">
        <w:rPr>
          <w:b/>
          <w:sz w:val="28"/>
          <w:szCs w:val="28"/>
          <w:lang w:val="uk-UA"/>
        </w:rPr>
        <w:t>Новомалинська</w:t>
      </w:r>
      <w:proofErr w:type="spellEnd"/>
      <w:r w:rsidRPr="00F94AC6">
        <w:rPr>
          <w:b/>
          <w:sz w:val="28"/>
          <w:szCs w:val="28"/>
          <w:lang w:val="uk-UA"/>
        </w:rPr>
        <w:t xml:space="preserve"> загальн</w:t>
      </w:r>
      <w:r>
        <w:rPr>
          <w:b/>
          <w:sz w:val="28"/>
          <w:szCs w:val="28"/>
          <w:lang w:val="uk-UA"/>
        </w:rPr>
        <w:t>оосвітня школа І – ІІ ст. - ДНЗ</w:t>
      </w:r>
    </w:p>
    <w:p w:rsidR="00E27D4B" w:rsidRPr="000506F7" w:rsidRDefault="00E27D4B" w:rsidP="00E27D4B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506F7">
        <w:rPr>
          <w:b/>
          <w:sz w:val="28"/>
          <w:szCs w:val="28"/>
          <w:lang w:val="uk-UA"/>
        </w:rPr>
        <w:t xml:space="preserve">(ясла-садок)» </w:t>
      </w:r>
      <w:proofErr w:type="spellStart"/>
      <w:r w:rsidRPr="000506F7">
        <w:rPr>
          <w:b/>
          <w:sz w:val="28"/>
          <w:szCs w:val="28"/>
          <w:lang w:val="uk-UA"/>
        </w:rPr>
        <w:t>ім.Т.О.Сосновського</w:t>
      </w:r>
      <w:proofErr w:type="spellEnd"/>
    </w:p>
    <w:p w:rsidR="00E27D4B" w:rsidRDefault="00E27D4B" w:rsidP="00E27D4B">
      <w:pPr>
        <w:jc w:val="center"/>
        <w:rPr>
          <w:b/>
          <w:sz w:val="28"/>
          <w:szCs w:val="28"/>
          <w:lang w:val="uk-UA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40"/>
        <w:gridCol w:w="900"/>
        <w:gridCol w:w="1620"/>
        <w:gridCol w:w="1440"/>
        <w:gridCol w:w="2160"/>
        <w:gridCol w:w="1800"/>
      </w:tblGrid>
      <w:tr w:rsidR="00E27D4B" w:rsidRPr="000F49C5" w:rsidTr="00393136">
        <w:tc>
          <w:tcPr>
            <w:tcW w:w="540" w:type="dxa"/>
          </w:tcPr>
          <w:p w:rsidR="00E27D4B" w:rsidRPr="000F49C5" w:rsidRDefault="00E27D4B" w:rsidP="00393136">
            <w:pPr>
              <w:rPr>
                <w:b/>
                <w:lang w:val="uk-UA"/>
              </w:rPr>
            </w:pPr>
            <w:r w:rsidRPr="000F49C5">
              <w:rPr>
                <w:b/>
                <w:lang w:val="uk-UA"/>
              </w:rPr>
              <w:t xml:space="preserve">№ </w:t>
            </w:r>
            <w:proofErr w:type="spellStart"/>
            <w:r w:rsidRPr="000F49C5">
              <w:rPr>
                <w:b/>
                <w:lang w:val="uk-UA"/>
              </w:rPr>
              <w:t>з\п</w:t>
            </w:r>
            <w:proofErr w:type="spellEnd"/>
            <w:r w:rsidRPr="000F49C5">
              <w:rPr>
                <w:b/>
                <w:lang w:val="uk-UA"/>
              </w:rPr>
              <w:t xml:space="preserve"> </w:t>
            </w:r>
          </w:p>
        </w:tc>
        <w:tc>
          <w:tcPr>
            <w:tcW w:w="2340" w:type="dxa"/>
          </w:tcPr>
          <w:p w:rsidR="00E27D4B" w:rsidRPr="000F49C5" w:rsidRDefault="00E27D4B" w:rsidP="00393136">
            <w:pPr>
              <w:rPr>
                <w:b/>
                <w:lang w:val="uk-UA"/>
              </w:rPr>
            </w:pPr>
            <w:r w:rsidRPr="000F49C5">
              <w:rPr>
                <w:b/>
                <w:lang w:val="uk-UA"/>
              </w:rPr>
              <w:t>Прізвище, ім’я по батькові учителя</w:t>
            </w:r>
          </w:p>
        </w:tc>
        <w:tc>
          <w:tcPr>
            <w:tcW w:w="900" w:type="dxa"/>
          </w:tcPr>
          <w:p w:rsidR="00E27D4B" w:rsidRPr="000F49C5" w:rsidRDefault="00E27D4B" w:rsidP="00393136">
            <w:pPr>
              <w:rPr>
                <w:b/>
                <w:lang w:val="uk-UA"/>
              </w:rPr>
            </w:pPr>
            <w:r w:rsidRPr="000F49C5">
              <w:rPr>
                <w:b/>
                <w:lang w:val="uk-UA"/>
              </w:rPr>
              <w:t>Стаж</w:t>
            </w:r>
          </w:p>
        </w:tc>
        <w:tc>
          <w:tcPr>
            <w:tcW w:w="1620" w:type="dxa"/>
          </w:tcPr>
          <w:p w:rsidR="00E27D4B" w:rsidRPr="000F49C5" w:rsidRDefault="00E27D4B" w:rsidP="00393136">
            <w:pPr>
              <w:rPr>
                <w:b/>
                <w:lang w:val="uk-UA"/>
              </w:rPr>
            </w:pPr>
            <w:r w:rsidRPr="000F49C5">
              <w:rPr>
                <w:b/>
                <w:lang w:val="uk-UA"/>
              </w:rPr>
              <w:t xml:space="preserve">Категорія </w:t>
            </w:r>
          </w:p>
        </w:tc>
        <w:tc>
          <w:tcPr>
            <w:tcW w:w="1440" w:type="dxa"/>
          </w:tcPr>
          <w:p w:rsidR="00E27D4B" w:rsidRPr="000F49C5" w:rsidRDefault="00E27D4B" w:rsidP="00393136">
            <w:pPr>
              <w:rPr>
                <w:b/>
                <w:lang w:val="uk-UA"/>
              </w:rPr>
            </w:pPr>
            <w:r w:rsidRPr="000F49C5">
              <w:rPr>
                <w:b/>
                <w:lang w:val="uk-UA"/>
              </w:rPr>
              <w:t>Предмет який викладає</w:t>
            </w:r>
          </w:p>
        </w:tc>
        <w:tc>
          <w:tcPr>
            <w:tcW w:w="2160" w:type="dxa"/>
          </w:tcPr>
          <w:p w:rsidR="00E27D4B" w:rsidRPr="000F49C5" w:rsidRDefault="00E27D4B" w:rsidP="00393136">
            <w:pPr>
              <w:rPr>
                <w:b/>
                <w:lang w:val="uk-UA"/>
              </w:rPr>
            </w:pPr>
            <w:r w:rsidRPr="000F49C5">
              <w:rPr>
                <w:b/>
                <w:lang w:val="uk-UA"/>
              </w:rPr>
              <w:t>Проблемна тема</w:t>
            </w:r>
          </w:p>
        </w:tc>
        <w:tc>
          <w:tcPr>
            <w:tcW w:w="1800" w:type="dxa"/>
          </w:tcPr>
          <w:p w:rsidR="00E27D4B" w:rsidRPr="000F49C5" w:rsidRDefault="00E27D4B" w:rsidP="00393136">
            <w:pPr>
              <w:rPr>
                <w:b/>
                <w:lang w:val="uk-UA"/>
              </w:rPr>
            </w:pPr>
            <w:r w:rsidRPr="000F49C5">
              <w:rPr>
                <w:b/>
                <w:lang w:val="uk-UA"/>
              </w:rPr>
              <w:t xml:space="preserve">Форма завершення </w:t>
            </w:r>
          </w:p>
        </w:tc>
      </w:tr>
      <w:tr w:rsidR="00E27D4B" w:rsidRPr="000F49C5" w:rsidTr="00393136">
        <w:tc>
          <w:tcPr>
            <w:tcW w:w="540" w:type="dxa"/>
          </w:tcPr>
          <w:p w:rsidR="00E27D4B" w:rsidRPr="000F49C5" w:rsidRDefault="00E27D4B" w:rsidP="00393136">
            <w:pPr>
              <w:rPr>
                <w:lang w:val="uk-UA"/>
              </w:rPr>
            </w:pPr>
            <w:r w:rsidRPr="000F49C5">
              <w:rPr>
                <w:lang w:val="uk-UA"/>
              </w:rPr>
              <w:t>1.</w:t>
            </w:r>
          </w:p>
        </w:tc>
        <w:tc>
          <w:tcPr>
            <w:tcW w:w="2340" w:type="dxa"/>
          </w:tcPr>
          <w:p w:rsidR="00E27D4B" w:rsidRPr="000F49C5" w:rsidRDefault="00E27D4B" w:rsidP="00393136">
            <w:pPr>
              <w:rPr>
                <w:lang w:val="uk-UA"/>
              </w:rPr>
            </w:pPr>
            <w:proofErr w:type="spellStart"/>
            <w:r w:rsidRPr="000F49C5">
              <w:rPr>
                <w:lang w:val="uk-UA"/>
              </w:rPr>
              <w:t>Богданець</w:t>
            </w:r>
            <w:proofErr w:type="spellEnd"/>
            <w:r w:rsidRPr="000F49C5">
              <w:rPr>
                <w:lang w:val="uk-UA"/>
              </w:rPr>
              <w:t xml:space="preserve"> В. Л.</w:t>
            </w:r>
          </w:p>
        </w:tc>
        <w:tc>
          <w:tcPr>
            <w:tcW w:w="900" w:type="dxa"/>
          </w:tcPr>
          <w:p w:rsidR="00E27D4B" w:rsidRPr="000506F7" w:rsidRDefault="00E27D4B" w:rsidP="00393136">
            <w:pPr>
              <w:rPr>
                <w:lang w:val="uk-UA"/>
              </w:rPr>
            </w:pPr>
            <w:r w:rsidRPr="000F49C5">
              <w:rPr>
                <w:lang w:val="uk-UA"/>
              </w:rPr>
              <w:t>2</w:t>
            </w:r>
            <w:r>
              <w:rPr>
                <w:lang w:val="uk-UA"/>
              </w:rPr>
              <w:t>7 р. 16 д.</w:t>
            </w:r>
          </w:p>
        </w:tc>
        <w:tc>
          <w:tcPr>
            <w:tcW w:w="1620" w:type="dxa"/>
          </w:tcPr>
          <w:p w:rsidR="00E27D4B" w:rsidRPr="000F49C5" w:rsidRDefault="00E27D4B" w:rsidP="00393136">
            <w:pPr>
              <w:rPr>
                <w:lang w:val="uk-UA"/>
              </w:rPr>
            </w:pPr>
            <w:r w:rsidRPr="000F49C5">
              <w:rPr>
                <w:lang w:val="uk-UA"/>
              </w:rPr>
              <w:t>Вища</w:t>
            </w:r>
            <w:r>
              <w:rPr>
                <w:lang w:val="uk-UA"/>
              </w:rPr>
              <w:t xml:space="preserve"> , старший вчитель</w:t>
            </w:r>
            <w:r w:rsidRPr="000F49C5">
              <w:rPr>
                <w:lang w:val="uk-UA"/>
              </w:rPr>
              <w:t xml:space="preserve"> </w:t>
            </w:r>
          </w:p>
        </w:tc>
        <w:tc>
          <w:tcPr>
            <w:tcW w:w="1440" w:type="dxa"/>
          </w:tcPr>
          <w:p w:rsidR="00E27D4B" w:rsidRPr="000F49C5" w:rsidRDefault="00E27D4B" w:rsidP="00393136">
            <w:pPr>
              <w:rPr>
                <w:lang w:val="uk-UA"/>
              </w:rPr>
            </w:pPr>
            <w:r w:rsidRPr="000F49C5">
              <w:rPr>
                <w:lang w:val="uk-UA"/>
              </w:rPr>
              <w:t>Англ. мова</w:t>
            </w:r>
          </w:p>
        </w:tc>
        <w:tc>
          <w:tcPr>
            <w:tcW w:w="2160" w:type="dxa"/>
          </w:tcPr>
          <w:p w:rsidR="00E27D4B" w:rsidRPr="00AB6C78" w:rsidRDefault="00E27D4B" w:rsidP="00393136">
            <w:r w:rsidRPr="000F49C5">
              <w:rPr>
                <w:lang w:val="uk-UA"/>
              </w:rPr>
              <w:t>Ро</w:t>
            </w:r>
            <w:r>
              <w:rPr>
                <w:lang w:val="uk-UA"/>
              </w:rPr>
              <w:t>звиток комунікативної  компетенції на уроках англійської мови</w:t>
            </w:r>
          </w:p>
        </w:tc>
        <w:tc>
          <w:tcPr>
            <w:tcW w:w="1800" w:type="dxa"/>
          </w:tcPr>
          <w:p w:rsidR="00E27D4B" w:rsidRPr="000F49C5" w:rsidRDefault="00E27D4B" w:rsidP="00393136">
            <w:pPr>
              <w:rPr>
                <w:lang w:val="uk-UA"/>
              </w:rPr>
            </w:pPr>
            <w:r w:rsidRPr="000F49C5">
              <w:rPr>
                <w:lang w:val="uk-UA"/>
              </w:rPr>
              <w:t>Методична розробка</w:t>
            </w:r>
          </w:p>
        </w:tc>
      </w:tr>
      <w:tr w:rsidR="00E27D4B" w:rsidRPr="000F49C5" w:rsidTr="00393136">
        <w:tc>
          <w:tcPr>
            <w:tcW w:w="540" w:type="dxa"/>
          </w:tcPr>
          <w:p w:rsidR="00E27D4B" w:rsidRPr="000F49C5" w:rsidRDefault="00E27D4B" w:rsidP="00393136">
            <w:pPr>
              <w:rPr>
                <w:lang w:val="uk-UA"/>
              </w:rPr>
            </w:pPr>
            <w:r w:rsidRPr="000F49C5">
              <w:rPr>
                <w:lang w:val="uk-UA"/>
              </w:rPr>
              <w:t>2.</w:t>
            </w:r>
          </w:p>
        </w:tc>
        <w:tc>
          <w:tcPr>
            <w:tcW w:w="2340" w:type="dxa"/>
          </w:tcPr>
          <w:p w:rsidR="00E27D4B" w:rsidRPr="000F49C5" w:rsidRDefault="00E27D4B" w:rsidP="00393136">
            <w:pPr>
              <w:rPr>
                <w:lang w:val="uk-UA"/>
              </w:rPr>
            </w:pPr>
            <w:proofErr w:type="spellStart"/>
            <w:r w:rsidRPr="000F49C5">
              <w:rPr>
                <w:lang w:val="uk-UA"/>
              </w:rPr>
              <w:t>Кутко</w:t>
            </w:r>
            <w:proofErr w:type="spellEnd"/>
            <w:r w:rsidRPr="000F49C5">
              <w:rPr>
                <w:lang w:val="uk-UA"/>
              </w:rPr>
              <w:t xml:space="preserve"> О. Є.</w:t>
            </w:r>
          </w:p>
        </w:tc>
        <w:tc>
          <w:tcPr>
            <w:tcW w:w="900" w:type="dxa"/>
          </w:tcPr>
          <w:p w:rsidR="00E27D4B" w:rsidRPr="000506F7" w:rsidRDefault="00E27D4B" w:rsidP="00393136">
            <w:pPr>
              <w:jc w:val="center"/>
              <w:rPr>
                <w:lang w:val="uk-UA"/>
              </w:rPr>
            </w:pPr>
            <w:r w:rsidRPr="000F49C5">
              <w:rPr>
                <w:lang w:val="uk-UA"/>
              </w:rPr>
              <w:t>1</w:t>
            </w:r>
            <w:r>
              <w:rPr>
                <w:lang w:val="uk-UA"/>
              </w:rPr>
              <w:t>9 р 11 д.</w:t>
            </w:r>
          </w:p>
        </w:tc>
        <w:tc>
          <w:tcPr>
            <w:tcW w:w="1620" w:type="dxa"/>
          </w:tcPr>
          <w:p w:rsidR="00E27D4B" w:rsidRPr="000F49C5" w:rsidRDefault="00E27D4B" w:rsidP="00393136">
            <w:pPr>
              <w:rPr>
                <w:lang w:val="uk-UA"/>
              </w:rPr>
            </w:pPr>
            <w:r>
              <w:rPr>
                <w:lang w:val="uk-UA"/>
              </w:rPr>
              <w:t>Спеціаліст І</w:t>
            </w:r>
            <w:r w:rsidRPr="000F49C5">
              <w:rPr>
                <w:lang w:val="uk-UA"/>
              </w:rPr>
              <w:t xml:space="preserve"> категорії</w:t>
            </w:r>
          </w:p>
        </w:tc>
        <w:tc>
          <w:tcPr>
            <w:tcW w:w="1440" w:type="dxa"/>
          </w:tcPr>
          <w:p w:rsidR="00E27D4B" w:rsidRPr="000F49C5" w:rsidRDefault="00E27D4B" w:rsidP="00393136">
            <w:pPr>
              <w:rPr>
                <w:lang w:val="uk-UA"/>
              </w:rPr>
            </w:pPr>
            <w:r w:rsidRPr="000F49C5">
              <w:rPr>
                <w:lang w:val="uk-UA"/>
              </w:rPr>
              <w:t>Укр. мова та л-ра</w:t>
            </w:r>
          </w:p>
        </w:tc>
        <w:tc>
          <w:tcPr>
            <w:tcW w:w="2160" w:type="dxa"/>
          </w:tcPr>
          <w:p w:rsidR="00E27D4B" w:rsidRPr="00C222F4" w:rsidRDefault="00E27D4B" w:rsidP="0039313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Особистісно</w:t>
            </w:r>
            <w:proofErr w:type="spellEnd"/>
            <w:r>
              <w:rPr>
                <w:lang w:val="uk-UA"/>
              </w:rPr>
              <w:t xml:space="preserve"> зорієнтований підхід у навчанні української літератури</w:t>
            </w:r>
          </w:p>
        </w:tc>
        <w:tc>
          <w:tcPr>
            <w:tcW w:w="1800" w:type="dxa"/>
          </w:tcPr>
          <w:p w:rsidR="00E27D4B" w:rsidRPr="000F49C5" w:rsidRDefault="00E27D4B" w:rsidP="00393136">
            <w:pPr>
              <w:rPr>
                <w:lang w:val="uk-UA"/>
              </w:rPr>
            </w:pPr>
            <w:r w:rsidRPr="000F49C5">
              <w:rPr>
                <w:lang w:val="uk-UA"/>
              </w:rPr>
              <w:t xml:space="preserve">Посібник </w:t>
            </w:r>
          </w:p>
        </w:tc>
      </w:tr>
      <w:tr w:rsidR="00E27D4B" w:rsidRPr="000F49C5" w:rsidTr="00393136">
        <w:tc>
          <w:tcPr>
            <w:tcW w:w="540" w:type="dxa"/>
          </w:tcPr>
          <w:p w:rsidR="00E27D4B" w:rsidRPr="000F49C5" w:rsidRDefault="00E27D4B" w:rsidP="00393136">
            <w:pPr>
              <w:rPr>
                <w:lang w:val="uk-UA"/>
              </w:rPr>
            </w:pPr>
            <w:r w:rsidRPr="000F49C5">
              <w:rPr>
                <w:lang w:val="uk-UA"/>
              </w:rPr>
              <w:t>3.</w:t>
            </w:r>
          </w:p>
        </w:tc>
        <w:tc>
          <w:tcPr>
            <w:tcW w:w="2340" w:type="dxa"/>
          </w:tcPr>
          <w:p w:rsidR="00E27D4B" w:rsidRPr="000F49C5" w:rsidRDefault="00E27D4B" w:rsidP="00393136">
            <w:pPr>
              <w:rPr>
                <w:lang w:val="uk-UA"/>
              </w:rPr>
            </w:pPr>
            <w:proofErr w:type="spellStart"/>
            <w:r w:rsidRPr="000F49C5">
              <w:rPr>
                <w:lang w:val="uk-UA"/>
              </w:rPr>
              <w:t>Миронюк</w:t>
            </w:r>
            <w:proofErr w:type="spellEnd"/>
            <w:r w:rsidRPr="000F49C5">
              <w:rPr>
                <w:lang w:val="uk-UA"/>
              </w:rPr>
              <w:t xml:space="preserve"> Р. Б. </w:t>
            </w:r>
          </w:p>
        </w:tc>
        <w:tc>
          <w:tcPr>
            <w:tcW w:w="900" w:type="dxa"/>
          </w:tcPr>
          <w:p w:rsidR="00E27D4B" w:rsidRPr="000506F7" w:rsidRDefault="00E27D4B" w:rsidP="00393136">
            <w:pPr>
              <w:jc w:val="center"/>
              <w:rPr>
                <w:lang w:val="uk-UA"/>
              </w:rPr>
            </w:pPr>
            <w:r w:rsidRPr="000F49C5">
              <w:rPr>
                <w:lang w:val="uk-UA"/>
              </w:rPr>
              <w:t>1</w:t>
            </w:r>
            <w:r>
              <w:rPr>
                <w:lang w:val="uk-UA"/>
              </w:rPr>
              <w:t>6</w:t>
            </w:r>
          </w:p>
        </w:tc>
        <w:tc>
          <w:tcPr>
            <w:tcW w:w="1620" w:type="dxa"/>
          </w:tcPr>
          <w:p w:rsidR="00E27D4B" w:rsidRPr="000F44A9" w:rsidRDefault="00E27D4B" w:rsidP="00393136">
            <w:pPr>
              <w:rPr>
                <w:lang w:val="uk-UA"/>
              </w:rPr>
            </w:pPr>
            <w:r w:rsidRPr="000F49C5">
              <w:rPr>
                <w:lang w:val="uk-UA"/>
              </w:rPr>
              <w:t xml:space="preserve">Спеціаліст </w:t>
            </w:r>
            <w:r>
              <w:rPr>
                <w:lang w:val="uk-UA"/>
              </w:rPr>
              <w:t>ІІ категорії</w:t>
            </w:r>
          </w:p>
        </w:tc>
        <w:tc>
          <w:tcPr>
            <w:tcW w:w="1440" w:type="dxa"/>
          </w:tcPr>
          <w:p w:rsidR="00E27D4B" w:rsidRDefault="00E27D4B" w:rsidP="00393136">
            <w:pPr>
              <w:rPr>
                <w:lang w:val="uk-UA"/>
              </w:rPr>
            </w:pPr>
            <w:r>
              <w:rPr>
                <w:lang w:val="uk-UA"/>
              </w:rPr>
              <w:t>Зарубіжна</w:t>
            </w:r>
          </w:p>
          <w:p w:rsidR="00E27D4B" w:rsidRPr="000F49C5" w:rsidRDefault="00E27D4B" w:rsidP="00393136">
            <w:pPr>
              <w:rPr>
                <w:lang w:val="uk-UA"/>
              </w:rPr>
            </w:pPr>
            <w:r w:rsidRPr="000F49C5">
              <w:rPr>
                <w:lang w:val="uk-UA"/>
              </w:rPr>
              <w:t xml:space="preserve"> л - </w:t>
            </w:r>
            <w:proofErr w:type="spellStart"/>
            <w:r w:rsidRPr="000F49C5">
              <w:rPr>
                <w:lang w:val="uk-UA"/>
              </w:rPr>
              <w:t>ра</w:t>
            </w:r>
            <w:proofErr w:type="spellEnd"/>
          </w:p>
        </w:tc>
        <w:tc>
          <w:tcPr>
            <w:tcW w:w="2160" w:type="dxa"/>
          </w:tcPr>
          <w:p w:rsidR="00E27D4B" w:rsidRPr="000F49C5" w:rsidRDefault="00E27D4B" w:rsidP="00393136">
            <w:pPr>
              <w:rPr>
                <w:lang w:val="uk-UA"/>
              </w:rPr>
            </w:pPr>
            <w:r>
              <w:rPr>
                <w:lang w:val="uk-UA"/>
              </w:rPr>
              <w:t xml:space="preserve">Розвиток читацької компетенції  учнів на уроках </w:t>
            </w:r>
            <w:r>
              <w:rPr>
                <w:lang w:val="uk-UA"/>
              </w:rPr>
              <w:lastRenderedPageBreak/>
              <w:t xml:space="preserve">зарубіжної л-ри </w:t>
            </w:r>
          </w:p>
        </w:tc>
        <w:tc>
          <w:tcPr>
            <w:tcW w:w="1800" w:type="dxa"/>
          </w:tcPr>
          <w:p w:rsidR="00E27D4B" w:rsidRPr="000F49C5" w:rsidRDefault="00E27D4B" w:rsidP="00393136">
            <w:pPr>
              <w:rPr>
                <w:lang w:val="uk-UA"/>
              </w:rPr>
            </w:pPr>
            <w:r w:rsidRPr="000F49C5">
              <w:rPr>
                <w:lang w:val="uk-UA"/>
              </w:rPr>
              <w:lastRenderedPageBreak/>
              <w:t>Розробка дидактичного матеріалу</w:t>
            </w:r>
          </w:p>
        </w:tc>
      </w:tr>
      <w:tr w:rsidR="00E27D4B" w:rsidRPr="000F49C5" w:rsidTr="00393136">
        <w:tc>
          <w:tcPr>
            <w:tcW w:w="540" w:type="dxa"/>
          </w:tcPr>
          <w:p w:rsidR="00E27D4B" w:rsidRPr="000F49C5" w:rsidRDefault="00E27D4B" w:rsidP="00393136">
            <w:pPr>
              <w:jc w:val="center"/>
              <w:rPr>
                <w:lang w:val="uk-UA"/>
              </w:rPr>
            </w:pPr>
            <w:r w:rsidRPr="000F49C5">
              <w:rPr>
                <w:lang w:val="uk-UA"/>
              </w:rPr>
              <w:lastRenderedPageBreak/>
              <w:t>4.</w:t>
            </w:r>
          </w:p>
        </w:tc>
        <w:tc>
          <w:tcPr>
            <w:tcW w:w="2340" w:type="dxa"/>
          </w:tcPr>
          <w:p w:rsidR="00E27D4B" w:rsidRPr="000F49C5" w:rsidRDefault="00E27D4B" w:rsidP="00393136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Лєщенко</w:t>
            </w:r>
            <w:proofErr w:type="spellEnd"/>
            <w:r>
              <w:rPr>
                <w:lang w:val="uk-UA"/>
              </w:rPr>
              <w:t xml:space="preserve"> В.С.</w:t>
            </w:r>
          </w:p>
        </w:tc>
        <w:tc>
          <w:tcPr>
            <w:tcW w:w="900" w:type="dxa"/>
          </w:tcPr>
          <w:p w:rsidR="00E27D4B" w:rsidRPr="000F49C5" w:rsidRDefault="00E27D4B" w:rsidP="003931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1620" w:type="dxa"/>
          </w:tcPr>
          <w:p w:rsidR="00E27D4B" w:rsidRPr="000F49C5" w:rsidRDefault="00E27D4B" w:rsidP="003931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Вища </w:t>
            </w:r>
          </w:p>
        </w:tc>
        <w:tc>
          <w:tcPr>
            <w:tcW w:w="1440" w:type="dxa"/>
          </w:tcPr>
          <w:p w:rsidR="00E27D4B" w:rsidRPr="000F49C5" w:rsidRDefault="00E27D4B" w:rsidP="00393136">
            <w:pPr>
              <w:jc w:val="center"/>
              <w:rPr>
                <w:lang w:val="uk-UA"/>
              </w:rPr>
            </w:pPr>
            <w:r w:rsidRPr="000F49C5">
              <w:rPr>
                <w:lang w:val="uk-UA"/>
              </w:rPr>
              <w:t>Укр. мова та л-ра</w:t>
            </w:r>
          </w:p>
        </w:tc>
        <w:tc>
          <w:tcPr>
            <w:tcW w:w="2160" w:type="dxa"/>
          </w:tcPr>
          <w:p w:rsidR="00E27D4B" w:rsidRPr="000F49C5" w:rsidRDefault="00E27D4B" w:rsidP="00393136">
            <w:pPr>
              <w:rPr>
                <w:lang w:val="uk-UA"/>
              </w:rPr>
            </w:pPr>
            <w:r>
              <w:rPr>
                <w:lang w:val="uk-UA"/>
              </w:rPr>
              <w:t>Розвиток творчих здібностей учнів шляхом використання новітніх технологій на уроках української мови</w:t>
            </w:r>
          </w:p>
        </w:tc>
        <w:tc>
          <w:tcPr>
            <w:tcW w:w="1800" w:type="dxa"/>
          </w:tcPr>
          <w:p w:rsidR="00E27D4B" w:rsidRPr="000F49C5" w:rsidRDefault="00E27D4B" w:rsidP="003931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Методична розробка</w:t>
            </w:r>
            <w:r w:rsidRPr="000F49C5">
              <w:rPr>
                <w:lang w:val="uk-UA"/>
              </w:rPr>
              <w:t xml:space="preserve"> </w:t>
            </w:r>
          </w:p>
        </w:tc>
      </w:tr>
      <w:tr w:rsidR="00E27D4B" w:rsidRPr="000F49C5" w:rsidTr="00393136">
        <w:tc>
          <w:tcPr>
            <w:tcW w:w="540" w:type="dxa"/>
          </w:tcPr>
          <w:p w:rsidR="00E27D4B" w:rsidRPr="000F49C5" w:rsidRDefault="00E27D4B" w:rsidP="00393136">
            <w:pPr>
              <w:jc w:val="center"/>
              <w:rPr>
                <w:lang w:val="uk-UA"/>
              </w:rPr>
            </w:pPr>
            <w:r w:rsidRPr="000F49C5">
              <w:rPr>
                <w:lang w:val="uk-UA"/>
              </w:rPr>
              <w:t>5.</w:t>
            </w:r>
          </w:p>
        </w:tc>
        <w:tc>
          <w:tcPr>
            <w:tcW w:w="2340" w:type="dxa"/>
          </w:tcPr>
          <w:p w:rsidR="00E27D4B" w:rsidRPr="000F49C5" w:rsidRDefault="00E27D4B" w:rsidP="00393136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Лотиш</w:t>
            </w:r>
            <w:proofErr w:type="spellEnd"/>
            <w:r w:rsidRPr="000F49C5">
              <w:rPr>
                <w:lang w:val="uk-UA"/>
              </w:rPr>
              <w:t xml:space="preserve"> Л. М. </w:t>
            </w:r>
          </w:p>
        </w:tc>
        <w:tc>
          <w:tcPr>
            <w:tcW w:w="900" w:type="dxa"/>
          </w:tcPr>
          <w:p w:rsidR="00E27D4B" w:rsidRPr="000506F7" w:rsidRDefault="00E27D4B" w:rsidP="003931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 р. 10 м. 3 д.</w:t>
            </w:r>
          </w:p>
        </w:tc>
        <w:tc>
          <w:tcPr>
            <w:tcW w:w="1620" w:type="dxa"/>
          </w:tcPr>
          <w:p w:rsidR="00E27D4B" w:rsidRPr="000F49C5" w:rsidRDefault="00E27D4B" w:rsidP="00393136">
            <w:pPr>
              <w:jc w:val="center"/>
              <w:rPr>
                <w:lang w:val="uk-UA"/>
              </w:rPr>
            </w:pPr>
            <w:r w:rsidRPr="000F49C5">
              <w:rPr>
                <w:lang w:val="uk-UA"/>
              </w:rPr>
              <w:t xml:space="preserve">Спеціаліст </w:t>
            </w:r>
            <w:r>
              <w:rPr>
                <w:lang w:val="uk-UA"/>
              </w:rPr>
              <w:t>ІІ категорії</w:t>
            </w:r>
          </w:p>
        </w:tc>
        <w:tc>
          <w:tcPr>
            <w:tcW w:w="1440" w:type="dxa"/>
          </w:tcPr>
          <w:p w:rsidR="00E27D4B" w:rsidRPr="000F49C5" w:rsidRDefault="00E27D4B" w:rsidP="00393136">
            <w:pPr>
              <w:jc w:val="center"/>
              <w:rPr>
                <w:lang w:val="uk-UA"/>
              </w:rPr>
            </w:pPr>
            <w:r w:rsidRPr="000F49C5">
              <w:rPr>
                <w:lang w:val="uk-UA"/>
              </w:rPr>
              <w:t xml:space="preserve">Історія </w:t>
            </w:r>
          </w:p>
        </w:tc>
        <w:tc>
          <w:tcPr>
            <w:tcW w:w="2160" w:type="dxa"/>
          </w:tcPr>
          <w:p w:rsidR="00E27D4B" w:rsidRPr="000F49C5" w:rsidRDefault="00E27D4B" w:rsidP="00393136">
            <w:pPr>
              <w:rPr>
                <w:lang w:val="uk-UA"/>
              </w:rPr>
            </w:pPr>
            <w:r>
              <w:rPr>
                <w:lang w:val="uk-UA"/>
              </w:rPr>
              <w:t>Використання елементів сучасних технологій на уроках історії</w:t>
            </w:r>
          </w:p>
        </w:tc>
        <w:tc>
          <w:tcPr>
            <w:tcW w:w="1800" w:type="dxa"/>
          </w:tcPr>
          <w:p w:rsidR="00E27D4B" w:rsidRPr="000F49C5" w:rsidRDefault="00E27D4B" w:rsidP="00393136">
            <w:pPr>
              <w:jc w:val="center"/>
              <w:rPr>
                <w:lang w:val="uk-UA"/>
              </w:rPr>
            </w:pPr>
            <w:r w:rsidRPr="000F49C5">
              <w:rPr>
                <w:lang w:val="uk-UA"/>
              </w:rPr>
              <w:t>Розробка системи уроків</w:t>
            </w:r>
          </w:p>
        </w:tc>
      </w:tr>
      <w:tr w:rsidR="00E27D4B" w:rsidRPr="000F49C5" w:rsidTr="00393136">
        <w:tc>
          <w:tcPr>
            <w:tcW w:w="540" w:type="dxa"/>
          </w:tcPr>
          <w:p w:rsidR="00E27D4B" w:rsidRPr="000F49C5" w:rsidRDefault="00E27D4B" w:rsidP="00393136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</w:tcPr>
          <w:p w:rsidR="00E27D4B" w:rsidRPr="000F49C5" w:rsidRDefault="00E27D4B" w:rsidP="00393136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E27D4B" w:rsidRPr="000F49C5" w:rsidRDefault="00E27D4B" w:rsidP="00393136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</w:tcPr>
          <w:p w:rsidR="00E27D4B" w:rsidRPr="000F49C5" w:rsidRDefault="00E27D4B" w:rsidP="00393136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E27D4B" w:rsidRPr="000F49C5" w:rsidRDefault="00E27D4B" w:rsidP="00393136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</w:tcPr>
          <w:p w:rsidR="00E27D4B" w:rsidRPr="007B1902" w:rsidRDefault="00E27D4B" w:rsidP="00393136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E27D4B" w:rsidRPr="000F49C5" w:rsidRDefault="00E27D4B" w:rsidP="00393136">
            <w:pPr>
              <w:jc w:val="center"/>
              <w:rPr>
                <w:lang w:val="uk-UA"/>
              </w:rPr>
            </w:pPr>
          </w:p>
        </w:tc>
      </w:tr>
    </w:tbl>
    <w:p w:rsidR="00E27D4B" w:rsidRDefault="00E27D4B" w:rsidP="00E27D4B">
      <w:pPr>
        <w:jc w:val="center"/>
        <w:rPr>
          <w:b/>
          <w:sz w:val="28"/>
          <w:szCs w:val="28"/>
          <w:lang w:val="uk-UA"/>
        </w:rPr>
      </w:pPr>
    </w:p>
    <w:p w:rsidR="00E27D4B" w:rsidRDefault="00E27D4B" w:rsidP="00E27D4B">
      <w:pPr>
        <w:jc w:val="center"/>
        <w:rPr>
          <w:b/>
          <w:sz w:val="28"/>
          <w:szCs w:val="28"/>
          <w:lang w:val="uk-UA"/>
        </w:rPr>
      </w:pPr>
    </w:p>
    <w:p w:rsidR="00E27D4B" w:rsidRDefault="00E27D4B" w:rsidP="00E27D4B">
      <w:pPr>
        <w:jc w:val="center"/>
        <w:rPr>
          <w:b/>
          <w:sz w:val="28"/>
          <w:szCs w:val="28"/>
          <w:lang w:val="uk-UA"/>
        </w:rPr>
      </w:pPr>
    </w:p>
    <w:p w:rsidR="00E27D4B" w:rsidRDefault="00E27D4B" w:rsidP="00E27D4B">
      <w:pPr>
        <w:jc w:val="center"/>
        <w:rPr>
          <w:b/>
          <w:sz w:val="28"/>
          <w:szCs w:val="28"/>
          <w:lang w:val="uk-UA"/>
        </w:rPr>
      </w:pPr>
    </w:p>
    <w:p w:rsidR="00E27D4B" w:rsidRDefault="00E27D4B" w:rsidP="00E27D4B">
      <w:pPr>
        <w:jc w:val="center"/>
        <w:rPr>
          <w:b/>
          <w:sz w:val="28"/>
          <w:szCs w:val="28"/>
          <w:lang w:val="uk-UA"/>
        </w:rPr>
      </w:pPr>
    </w:p>
    <w:p w:rsidR="00E27D4B" w:rsidRDefault="00E27D4B" w:rsidP="00E27D4B">
      <w:pPr>
        <w:jc w:val="center"/>
        <w:rPr>
          <w:b/>
          <w:sz w:val="28"/>
          <w:szCs w:val="28"/>
          <w:lang w:val="uk-UA"/>
        </w:rPr>
      </w:pPr>
    </w:p>
    <w:p w:rsidR="00E27D4B" w:rsidRDefault="00E27D4B" w:rsidP="00E27D4B">
      <w:pPr>
        <w:jc w:val="center"/>
        <w:rPr>
          <w:b/>
          <w:sz w:val="28"/>
          <w:szCs w:val="28"/>
          <w:lang w:val="uk-UA"/>
        </w:rPr>
      </w:pPr>
    </w:p>
    <w:p w:rsidR="00E27D4B" w:rsidRPr="00F57453" w:rsidRDefault="00E27D4B" w:rsidP="00E27D4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t> </w:t>
      </w:r>
      <w:r w:rsidRPr="00F57453">
        <w:rPr>
          <w:sz w:val="28"/>
          <w:szCs w:val="28"/>
          <w:lang w:val="uk-UA"/>
        </w:rPr>
        <w:t>Нові реалії життя в Україні , її поступове перетворення на демократичну, соціально орієнтовану країну обумовили глобальні зміни у філософії освіти,</w:t>
      </w:r>
      <w:r>
        <w:rPr>
          <w:sz w:val="28"/>
          <w:szCs w:val="28"/>
          <w:lang w:val="uk-UA"/>
        </w:rPr>
        <w:t xml:space="preserve"> </w:t>
      </w:r>
      <w:r w:rsidRPr="00F57453">
        <w:rPr>
          <w:sz w:val="28"/>
          <w:szCs w:val="28"/>
          <w:lang w:val="uk-UA"/>
        </w:rPr>
        <w:t xml:space="preserve">визначенні </w:t>
      </w:r>
      <w:r w:rsidRPr="00F57453">
        <w:rPr>
          <w:sz w:val="28"/>
          <w:szCs w:val="28"/>
        </w:rPr>
        <w:t> </w:t>
      </w:r>
      <w:r w:rsidRPr="00F57453">
        <w:rPr>
          <w:sz w:val="28"/>
          <w:szCs w:val="28"/>
          <w:lang w:val="uk-UA"/>
        </w:rPr>
        <w:t xml:space="preserve">її мети, завдань, </w:t>
      </w:r>
      <w:r w:rsidRPr="00F57453">
        <w:rPr>
          <w:sz w:val="28"/>
          <w:szCs w:val="28"/>
        </w:rPr>
        <w:t> </w:t>
      </w:r>
      <w:r w:rsidRPr="00F57453">
        <w:rPr>
          <w:sz w:val="28"/>
          <w:szCs w:val="28"/>
          <w:lang w:val="uk-UA"/>
        </w:rPr>
        <w:t>методів діяльності.</w:t>
      </w:r>
    </w:p>
    <w:p w:rsidR="00E27D4B" w:rsidRPr="00F57453" w:rsidRDefault="00E27D4B" w:rsidP="00E27D4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57453">
        <w:rPr>
          <w:sz w:val="28"/>
          <w:szCs w:val="28"/>
        </w:rPr>
        <w:t>      </w:t>
      </w:r>
      <w:proofErr w:type="spellStart"/>
      <w:r w:rsidRPr="00F57453">
        <w:rPr>
          <w:sz w:val="28"/>
          <w:szCs w:val="28"/>
        </w:rPr>
        <w:t>Сьогодні</w:t>
      </w:r>
      <w:proofErr w:type="spellEnd"/>
      <w:r w:rsidRPr="00F57453">
        <w:rPr>
          <w:sz w:val="28"/>
          <w:szCs w:val="28"/>
        </w:rPr>
        <w:t xml:space="preserve"> ми, </w:t>
      </w:r>
      <w:proofErr w:type="spellStart"/>
      <w:r w:rsidRPr="00F57453">
        <w:rPr>
          <w:sz w:val="28"/>
          <w:szCs w:val="28"/>
        </w:rPr>
        <w:t>вчителі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суспільно-гуманітарного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напрямку</w:t>
      </w:r>
      <w:proofErr w:type="spellEnd"/>
      <w:r w:rsidRPr="00F57453">
        <w:rPr>
          <w:sz w:val="28"/>
          <w:szCs w:val="28"/>
        </w:rPr>
        <w:t xml:space="preserve">  </w:t>
      </w:r>
      <w:proofErr w:type="spellStart"/>
      <w:r w:rsidRPr="00F57453">
        <w:rPr>
          <w:sz w:val="28"/>
          <w:szCs w:val="28"/>
        </w:rPr>
        <w:t>нашої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школи</w:t>
      </w:r>
      <w:proofErr w:type="spellEnd"/>
      <w:r w:rsidRPr="00F57453">
        <w:rPr>
          <w:sz w:val="28"/>
          <w:szCs w:val="28"/>
        </w:rPr>
        <w:t>,  </w:t>
      </w:r>
      <w:proofErr w:type="spellStart"/>
      <w:r w:rsidRPr="00F57453">
        <w:rPr>
          <w:sz w:val="28"/>
          <w:szCs w:val="28"/>
        </w:rPr>
        <w:t>створюємо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нову</w:t>
      </w:r>
      <w:proofErr w:type="spellEnd"/>
      <w:r w:rsidRPr="00F57453">
        <w:rPr>
          <w:sz w:val="28"/>
          <w:szCs w:val="28"/>
        </w:rPr>
        <w:t xml:space="preserve"> школу, де </w:t>
      </w:r>
      <w:proofErr w:type="spellStart"/>
      <w:r w:rsidRPr="00F57453">
        <w:rPr>
          <w:sz w:val="28"/>
          <w:szCs w:val="28"/>
        </w:rPr>
        <w:t>учень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повноцінно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живе</w:t>
      </w:r>
      <w:proofErr w:type="spellEnd"/>
      <w:r w:rsidRPr="00F57453">
        <w:rPr>
          <w:sz w:val="28"/>
          <w:szCs w:val="28"/>
        </w:rPr>
        <w:t xml:space="preserve">, </w:t>
      </w:r>
      <w:proofErr w:type="spellStart"/>
      <w:r w:rsidRPr="00F57453">
        <w:rPr>
          <w:sz w:val="28"/>
          <w:szCs w:val="28"/>
        </w:rPr>
        <w:t>проектує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своє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майбутн</w:t>
      </w:r>
      <w:proofErr w:type="gramStart"/>
      <w:r w:rsidRPr="00F57453">
        <w:rPr>
          <w:sz w:val="28"/>
          <w:szCs w:val="28"/>
        </w:rPr>
        <w:t>є</w:t>
      </w:r>
      <w:proofErr w:type="spellEnd"/>
      <w:r w:rsidRPr="00F57453">
        <w:rPr>
          <w:sz w:val="28"/>
          <w:szCs w:val="28"/>
        </w:rPr>
        <w:t>,</w:t>
      </w:r>
      <w:proofErr w:type="gram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свій</w:t>
      </w:r>
      <w:proofErr w:type="spellEnd"/>
      <w:r w:rsidRPr="00F57453">
        <w:rPr>
          <w:sz w:val="28"/>
          <w:szCs w:val="28"/>
        </w:rPr>
        <w:t xml:space="preserve"> шлях, </w:t>
      </w:r>
      <w:proofErr w:type="spellStart"/>
      <w:r w:rsidRPr="00F57453">
        <w:rPr>
          <w:sz w:val="28"/>
          <w:szCs w:val="28"/>
        </w:rPr>
        <w:t>враховуючи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власні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можливості</w:t>
      </w:r>
      <w:proofErr w:type="spellEnd"/>
      <w:r w:rsidRPr="00F57453">
        <w:rPr>
          <w:sz w:val="28"/>
          <w:szCs w:val="28"/>
        </w:rPr>
        <w:t xml:space="preserve">, </w:t>
      </w:r>
      <w:proofErr w:type="spellStart"/>
      <w:r w:rsidRPr="00F57453">
        <w:rPr>
          <w:sz w:val="28"/>
          <w:szCs w:val="28"/>
        </w:rPr>
        <w:t>ставлячи</w:t>
      </w:r>
      <w:proofErr w:type="spellEnd"/>
      <w:r w:rsidRPr="00F57453">
        <w:rPr>
          <w:sz w:val="28"/>
          <w:szCs w:val="28"/>
        </w:rPr>
        <w:t xml:space="preserve"> перед собою </w:t>
      </w:r>
      <w:proofErr w:type="spellStart"/>
      <w:r w:rsidRPr="00F57453">
        <w:rPr>
          <w:sz w:val="28"/>
          <w:szCs w:val="28"/>
        </w:rPr>
        <w:t>завдання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самовдосконалення</w:t>
      </w:r>
      <w:proofErr w:type="spellEnd"/>
      <w:r w:rsidRPr="00F57453">
        <w:rPr>
          <w:sz w:val="28"/>
          <w:szCs w:val="28"/>
        </w:rPr>
        <w:t xml:space="preserve">, </w:t>
      </w:r>
      <w:proofErr w:type="spellStart"/>
      <w:r w:rsidRPr="00F57453">
        <w:rPr>
          <w:sz w:val="28"/>
          <w:szCs w:val="28"/>
        </w:rPr>
        <w:t>самовиховання</w:t>
      </w:r>
      <w:proofErr w:type="spellEnd"/>
      <w:r w:rsidRPr="00F57453">
        <w:rPr>
          <w:sz w:val="28"/>
          <w:szCs w:val="28"/>
        </w:rPr>
        <w:t xml:space="preserve">, </w:t>
      </w:r>
      <w:proofErr w:type="spellStart"/>
      <w:r w:rsidRPr="00F57453">
        <w:rPr>
          <w:sz w:val="28"/>
          <w:szCs w:val="28"/>
        </w:rPr>
        <w:t>самоосвіти</w:t>
      </w:r>
      <w:proofErr w:type="spellEnd"/>
      <w:r w:rsidRPr="00F57453">
        <w:rPr>
          <w:sz w:val="28"/>
          <w:szCs w:val="28"/>
        </w:rPr>
        <w:t xml:space="preserve">. При </w:t>
      </w:r>
      <w:proofErr w:type="spellStart"/>
      <w:r w:rsidRPr="00F57453">
        <w:rPr>
          <w:sz w:val="28"/>
          <w:szCs w:val="28"/>
        </w:rPr>
        <w:t>цьому</w:t>
      </w:r>
      <w:proofErr w:type="spellEnd"/>
      <w:r w:rsidRPr="00F57453">
        <w:rPr>
          <w:sz w:val="28"/>
          <w:szCs w:val="28"/>
        </w:rPr>
        <w:t xml:space="preserve"> </w:t>
      </w:r>
      <w:proofErr w:type="gramStart"/>
      <w:r w:rsidRPr="00F57453">
        <w:rPr>
          <w:sz w:val="28"/>
          <w:szCs w:val="28"/>
        </w:rPr>
        <w:t>особливого</w:t>
      </w:r>
      <w:proofErr w:type="gram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значення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набуває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креативність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особистості</w:t>
      </w:r>
      <w:proofErr w:type="spellEnd"/>
      <w:r w:rsidRPr="00F57453">
        <w:rPr>
          <w:sz w:val="28"/>
          <w:szCs w:val="28"/>
        </w:rPr>
        <w:t>,  </w:t>
      </w:r>
      <w:proofErr w:type="spellStart"/>
      <w:r w:rsidRPr="00F57453">
        <w:rPr>
          <w:sz w:val="28"/>
          <w:szCs w:val="28"/>
        </w:rPr>
        <w:t>її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здатність</w:t>
      </w:r>
      <w:proofErr w:type="spellEnd"/>
      <w:r w:rsidRPr="00F57453">
        <w:rPr>
          <w:sz w:val="28"/>
          <w:szCs w:val="28"/>
        </w:rPr>
        <w:t xml:space="preserve"> до </w:t>
      </w:r>
      <w:proofErr w:type="spellStart"/>
      <w:r w:rsidRPr="00F57453">
        <w:rPr>
          <w:sz w:val="28"/>
          <w:szCs w:val="28"/>
        </w:rPr>
        <w:t>творчого</w:t>
      </w:r>
      <w:proofErr w:type="spellEnd"/>
      <w:r w:rsidRPr="00F57453">
        <w:rPr>
          <w:sz w:val="28"/>
          <w:szCs w:val="28"/>
        </w:rPr>
        <w:t xml:space="preserve"> нестандартного </w:t>
      </w:r>
      <w:proofErr w:type="spellStart"/>
      <w:r w:rsidRPr="00F57453">
        <w:rPr>
          <w:sz w:val="28"/>
          <w:szCs w:val="28"/>
        </w:rPr>
        <w:t>мислення</w:t>
      </w:r>
      <w:proofErr w:type="spellEnd"/>
      <w:r w:rsidRPr="00F57453">
        <w:rPr>
          <w:sz w:val="28"/>
          <w:szCs w:val="28"/>
        </w:rPr>
        <w:t xml:space="preserve">, </w:t>
      </w:r>
      <w:proofErr w:type="spellStart"/>
      <w:r w:rsidRPr="00F57453">
        <w:rPr>
          <w:sz w:val="28"/>
          <w:szCs w:val="28"/>
        </w:rPr>
        <w:t>вміння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ефективно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вирішувати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складні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проблеми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власної</w:t>
      </w:r>
      <w:proofErr w:type="spellEnd"/>
      <w:r w:rsidRPr="00F57453">
        <w:rPr>
          <w:sz w:val="28"/>
          <w:szCs w:val="28"/>
        </w:rPr>
        <w:t xml:space="preserve">  </w:t>
      </w:r>
      <w:proofErr w:type="spellStart"/>
      <w:r w:rsidRPr="00F57453">
        <w:rPr>
          <w:sz w:val="28"/>
          <w:szCs w:val="28"/>
        </w:rPr>
        <w:t>життєдіяльності</w:t>
      </w:r>
      <w:proofErr w:type="spellEnd"/>
      <w:r w:rsidRPr="00F57453">
        <w:rPr>
          <w:sz w:val="28"/>
          <w:szCs w:val="28"/>
        </w:rPr>
        <w:t>.</w:t>
      </w:r>
    </w:p>
    <w:p w:rsidR="00E27D4B" w:rsidRPr="00F57453" w:rsidRDefault="00E27D4B" w:rsidP="00E27D4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57453">
        <w:rPr>
          <w:sz w:val="28"/>
          <w:szCs w:val="28"/>
        </w:rPr>
        <w:t>  </w:t>
      </w:r>
      <w:proofErr w:type="spellStart"/>
      <w:r w:rsidRPr="00F57453">
        <w:rPr>
          <w:sz w:val="28"/>
          <w:szCs w:val="28"/>
        </w:rPr>
        <w:t>Формуючи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такі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якості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учнів</w:t>
      </w:r>
      <w:proofErr w:type="spellEnd"/>
      <w:r w:rsidRPr="00F57453">
        <w:rPr>
          <w:sz w:val="28"/>
          <w:szCs w:val="28"/>
        </w:rPr>
        <w:t xml:space="preserve">, члени </w:t>
      </w:r>
      <w:proofErr w:type="spellStart"/>
      <w:r w:rsidRPr="00F57453">
        <w:rPr>
          <w:sz w:val="28"/>
          <w:szCs w:val="28"/>
        </w:rPr>
        <w:t>нашого</w:t>
      </w:r>
      <w:proofErr w:type="spellEnd"/>
      <w:r w:rsidRPr="00F57453">
        <w:rPr>
          <w:sz w:val="28"/>
          <w:szCs w:val="28"/>
        </w:rPr>
        <w:t xml:space="preserve"> МО </w:t>
      </w:r>
      <w:proofErr w:type="spellStart"/>
      <w:r w:rsidRPr="00F57453">
        <w:rPr>
          <w:sz w:val="28"/>
          <w:szCs w:val="28"/>
        </w:rPr>
        <w:t>прагнуть</w:t>
      </w:r>
      <w:proofErr w:type="spellEnd"/>
      <w:r w:rsidRPr="00F57453">
        <w:rPr>
          <w:sz w:val="28"/>
          <w:szCs w:val="28"/>
        </w:rPr>
        <w:t xml:space="preserve">  до </w:t>
      </w:r>
      <w:proofErr w:type="spellStart"/>
      <w:r w:rsidRPr="00F57453">
        <w:rPr>
          <w:sz w:val="28"/>
          <w:szCs w:val="28"/>
        </w:rPr>
        <w:t>творчого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вирішення</w:t>
      </w:r>
      <w:proofErr w:type="spellEnd"/>
      <w:r w:rsidRPr="00F57453">
        <w:rPr>
          <w:sz w:val="28"/>
          <w:szCs w:val="28"/>
        </w:rPr>
        <w:t xml:space="preserve"> проблем через </w:t>
      </w:r>
      <w:proofErr w:type="spellStart"/>
      <w:r w:rsidRPr="00F57453">
        <w:rPr>
          <w:sz w:val="28"/>
          <w:szCs w:val="28"/>
        </w:rPr>
        <w:t>використання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сучасних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інноваційних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технологій</w:t>
      </w:r>
      <w:proofErr w:type="spellEnd"/>
      <w:r w:rsidRPr="00F57453">
        <w:rPr>
          <w:sz w:val="28"/>
          <w:szCs w:val="28"/>
        </w:rPr>
        <w:t xml:space="preserve">  для </w:t>
      </w:r>
      <w:proofErr w:type="spellStart"/>
      <w:r w:rsidRPr="00F57453">
        <w:rPr>
          <w:sz w:val="28"/>
          <w:szCs w:val="28"/>
        </w:rPr>
        <w:t>досягнення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визначеної</w:t>
      </w:r>
      <w:proofErr w:type="spellEnd"/>
      <w:r w:rsidRPr="00F57453">
        <w:rPr>
          <w:sz w:val="28"/>
          <w:szCs w:val="28"/>
        </w:rPr>
        <w:t xml:space="preserve"> мети.</w:t>
      </w:r>
    </w:p>
    <w:p w:rsidR="00E27D4B" w:rsidRPr="00F57453" w:rsidRDefault="00E27D4B" w:rsidP="00E27D4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 К</w:t>
      </w:r>
      <w:proofErr w:type="spellStart"/>
      <w:r>
        <w:rPr>
          <w:sz w:val="28"/>
          <w:szCs w:val="28"/>
          <w:lang w:val="uk-UA"/>
        </w:rPr>
        <w:t>омпетентність</w:t>
      </w:r>
      <w:proofErr w:type="spellEnd"/>
      <w:r w:rsidRPr="00F57453">
        <w:rPr>
          <w:sz w:val="28"/>
          <w:szCs w:val="28"/>
        </w:rPr>
        <w:t xml:space="preserve"> – </w:t>
      </w:r>
      <w:proofErr w:type="spellStart"/>
      <w:r w:rsidRPr="00F57453">
        <w:rPr>
          <w:sz w:val="28"/>
          <w:szCs w:val="28"/>
        </w:rPr>
        <w:t>передумова</w:t>
      </w:r>
      <w:proofErr w:type="spellEnd"/>
      <w:r w:rsidRPr="00F57453">
        <w:rPr>
          <w:sz w:val="28"/>
          <w:szCs w:val="28"/>
        </w:rPr>
        <w:t xml:space="preserve"> для  </w:t>
      </w:r>
      <w:proofErr w:type="gramStart"/>
      <w:r w:rsidRPr="00F57453">
        <w:rPr>
          <w:sz w:val="28"/>
          <w:szCs w:val="28"/>
        </w:rPr>
        <w:t>будь-</w:t>
      </w:r>
      <w:proofErr w:type="spellStart"/>
      <w:r w:rsidRPr="00F57453">
        <w:rPr>
          <w:sz w:val="28"/>
          <w:szCs w:val="28"/>
        </w:rPr>
        <w:t>яко</w:t>
      </w:r>
      <w:proofErr w:type="gramEnd"/>
      <w:r w:rsidRPr="00F57453">
        <w:rPr>
          <w:sz w:val="28"/>
          <w:szCs w:val="28"/>
        </w:rPr>
        <w:t>ї</w:t>
      </w:r>
      <w:proofErr w:type="spellEnd"/>
      <w:r w:rsidRPr="00F57453">
        <w:rPr>
          <w:sz w:val="28"/>
          <w:szCs w:val="28"/>
        </w:rPr>
        <w:t xml:space="preserve">  </w:t>
      </w:r>
      <w:proofErr w:type="spellStart"/>
      <w:r w:rsidRPr="00F57453">
        <w:rPr>
          <w:sz w:val="28"/>
          <w:szCs w:val="28"/>
        </w:rPr>
        <w:t>творчої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діяльності</w:t>
      </w:r>
      <w:proofErr w:type="spellEnd"/>
      <w:r w:rsidRPr="00F57453">
        <w:rPr>
          <w:sz w:val="28"/>
          <w:szCs w:val="28"/>
        </w:rPr>
        <w:t xml:space="preserve"> як учителя так і </w:t>
      </w:r>
      <w:proofErr w:type="spellStart"/>
      <w:r w:rsidRPr="00F57453">
        <w:rPr>
          <w:sz w:val="28"/>
          <w:szCs w:val="28"/>
        </w:rPr>
        <w:t>учня</w:t>
      </w:r>
      <w:proofErr w:type="spellEnd"/>
      <w:r w:rsidRPr="00F57453">
        <w:rPr>
          <w:sz w:val="28"/>
          <w:szCs w:val="28"/>
        </w:rPr>
        <w:t xml:space="preserve">.  Ми </w:t>
      </w:r>
      <w:proofErr w:type="spellStart"/>
      <w:r w:rsidRPr="00F57453">
        <w:rPr>
          <w:sz w:val="28"/>
          <w:szCs w:val="28"/>
        </w:rPr>
        <w:t>прагнемо</w:t>
      </w:r>
      <w:proofErr w:type="spellEnd"/>
      <w:r w:rsidRPr="00F57453">
        <w:rPr>
          <w:sz w:val="28"/>
          <w:szCs w:val="28"/>
        </w:rPr>
        <w:t xml:space="preserve">  </w:t>
      </w:r>
      <w:proofErr w:type="spellStart"/>
      <w:r w:rsidRPr="00F57453">
        <w:rPr>
          <w:sz w:val="28"/>
          <w:szCs w:val="28"/>
        </w:rPr>
        <w:t>розвивати</w:t>
      </w:r>
      <w:proofErr w:type="spellEnd"/>
      <w:r w:rsidRPr="00F57453">
        <w:rPr>
          <w:sz w:val="28"/>
          <w:szCs w:val="28"/>
        </w:rPr>
        <w:t xml:space="preserve"> та </w:t>
      </w:r>
      <w:proofErr w:type="spellStart"/>
      <w:r w:rsidRPr="00F57453">
        <w:rPr>
          <w:sz w:val="28"/>
          <w:szCs w:val="28"/>
        </w:rPr>
        <w:t>педагогічно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скориговувати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творчі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можливості</w:t>
      </w:r>
      <w:proofErr w:type="spellEnd"/>
      <w:r w:rsidRPr="00F57453">
        <w:rPr>
          <w:sz w:val="28"/>
          <w:szCs w:val="28"/>
        </w:rPr>
        <w:t xml:space="preserve">  </w:t>
      </w:r>
      <w:proofErr w:type="spellStart"/>
      <w:r w:rsidRPr="00F57453">
        <w:rPr>
          <w:sz w:val="28"/>
          <w:szCs w:val="28"/>
        </w:rPr>
        <w:t>школярів</w:t>
      </w:r>
      <w:proofErr w:type="spellEnd"/>
      <w:r w:rsidRPr="00F57453">
        <w:rPr>
          <w:sz w:val="28"/>
          <w:szCs w:val="28"/>
        </w:rPr>
        <w:t xml:space="preserve">, </w:t>
      </w:r>
      <w:proofErr w:type="spellStart"/>
      <w:r w:rsidRPr="00F57453">
        <w:rPr>
          <w:sz w:val="28"/>
          <w:szCs w:val="28"/>
        </w:rPr>
        <w:t>створюємо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сприятливі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умови</w:t>
      </w:r>
      <w:proofErr w:type="spellEnd"/>
      <w:r w:rsidRPr="00F57453">
        <w:rPr>
          <w:sz w:val="28"/>
          <w:szCs w:val="28"/>
        </w:rPr>
        <w:t xml:space="preserve"> для </w:t>
      </w:r>
      <w:proofErr w:type="spellStart"/>
      <w:r w:rsidRPr="00F57453">
        <w:rPr>
          <w:sz w:val="28"/>
          <w:szCs w:val="28"/>
        </w:rPr>
        <w:t>самореалізації</w:t>
      </w:r>
      <w:proofErr w:type="spellEnd"/>
      <w:r w:rsidRPr="00F57453">
        <w:rPr>
          <w:sz w:val="28"/>
          <w:szCs w:val="28"/>
        </w:rPr>
        <w:t xml:space="preserve">, </w:t>
      </w:r>
      <w:proofErr w:type="spellStart"/>
      <w:r w:rsidRPr="00F57453">
        <w:rPr>
          <w:sz w:val="28"/>
          <w:szCs w:val="28"/>
        </w:rPr>
        <w:lastRenderedPageBreak/>
        <w:t>прагнемо</w:t>
      </w:r>
      <w:proofErr w:type="spellEnd"/>
      <w:r w:rsidRPr="00F57453">
        <w:rPr>
          <w:sz w:val="28"/>
          <w:szCs w:val="28"/>
        </w:rPr>
        <w:t xml:space="preserve"> до </w:t>
      </w:r>
      <w:proofErr w:type="spellStart"/>
      <w:r w:rsidRPr="00F57453">
        <w:rPr>
          <w:sz w:val="28"/>
          <w:szCs w:val="28"/>
        </w:rPr>
        <w:t>отримання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творчого</w:t>
      </w:r>
      <w:proofErr w:type="spellEnd"/>
      <w:r w:rsidRPr="00F57453">
        <w:rPr>
          <w:sz w:val="28"/>
          <w:szCs w:val="28"/>
        </w:rPr>
        <w:t xml:space="preserve"> продукту </w:t>
      </w:r>
      <w:proofErr w:type="spellStart"/>
      <w:r w:rsidRPr="00F57453">
        <w:rPr>
          <w:sz w:val="28"/>
          <w:szCs w:val="28"/>
        </w:rPr>
        <w:t>інтелектуальної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діяльності</w:t>
      </w:r>
      <w:proofErr w:type="spellEnd"/>
      <w:r w:rsidRPr="00F57453">
        <w:rPr>
          <w:sz w:val="28"/>
          <w:szCs w:val="28"/>
        </w:rPr>
        <w:t xml:space="preserve"> і </w:t>
      </w:r>
      <w:proofErr w:type="spellStart"/>
      <w:r w:rsidRPr="00F57453">
        <w:rPr>
          <w:sz w:val="28"/>
          <w:szCs w:val="28"/>
        </w:rPr>
        <w:t>самостійного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створення</w:t>
      </w:r>
      <w:proofErr w:type="spellEnd"/>
      <w:r w:rsidRPr="00F57453">
        <w:rPr>
          <w:sz w:val="28"/>
          <w:szCs w:val="28"/>
        </w:rPr>
        <w:t xml:space="preserve"> нового.</w:t>
      </w:r>
    </w:p>
    <w:p w:rsidR="00E27D4B" w:rsidRPr="00F57453" w:rsidRDefault="00E27D4B" w:rsidP="00E27D4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57453">
        <w:rPr>
          <w:sz w:val="28"/>
          <w:szCs w:val="28"/>
        </w:rPr>
        <w:t>             </w:t>
      </w:r>
      <w:proofErr w:type="spellStart"/>
      <w:r w:rsidRPr="00F57453">
        <w:rPr>
          <w:sz w:val="28"/>
          <w:szCs w:val="28"/>
        </w:rPr>
        <w:t>Проте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сьогодні</w:t>
      </w:r>
      <w:proofErr w:type="spellEnd"/>
      <w:r w:rsidRPr="00F57453">
        <w:rPr>
          <w:sz w:val="28"/>
          <w:szCs w:val="28"/>
        </w:rPr>
        <w:t xml:space="preserve">, як і в </w:t>
      </w:r>
      <w:proofErr w:type="spellStart"/>
      <w:r w:rsidRPr="00F57453">
        <w:rPr>
          <w:sz w:val="28"/>
          <w:szCs w:val="28"/>
        </w:rPr>
        <w:t>усі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часи</w:t>
      </w:r>
      <w:proofErr w:type="spellEnd"/>
      <w:r w:rsidRPr="00F57453">
        <w:rPr>
          <w:sz w:val="28"/>
          <w:szCs w:val="28"/>
        </w:rPr>
        <w:t xml:space="preserve">, </w:t>
      </w:r>
      <w:proofErr w:type="gramStart"/>
      <w:r w:rsidRPr="00F57453">
        <w:rPr>
          <w:sz w:val="28"/>
          <w:szCs w:val="28"/>
        </w:rPr>
        <w:t>актуальною</w:t>
      </w:r>
      <w:proofErr w:type="gramEnd"/>
      <w:r w:rsidRPr="00F57453">
        <w:rPr>
          <w:sz w:val="28"/>
          <w:szCs w:val="28"/>
        </w:rPr>
        <w:t xml:space="preserve"> є проблема </w:t>
      </w:r>
      <w:proofErr w:type="spellStart"/>
      <w:r w:rsidRPr="00F57453">
        <w:rPr>
          <w:sz w:val="28"/>
          <w:szCs w:val="28"/>
        </w:rPr>
        <w:t>зацікавлення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учня</w:t>
      </w:r>
      <w:proofErr w:type="spellEnd"/>
      <w:r w:rsidRPr="00F57453">
        <w:rPr>
          <w:sz w:val="28"/>
          <w:szCs w:val="28"/>
        </w:rPr>
        <w:t xml:space="preserve">. </w:t>
      </w:r>
      <w:proofErr w:type="spellStart"/>
      <w:proofErr w:type="gramStart"/>
      <w:r w:rsidRPr="00F57453">
        <w:rPr>
          <w:sz w:val="28"/>
          <w:szCs w:val="28"/>
        </w:rPr>
        <w:t>Саме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ц</w:t>
      </w:r>
      <w:proofErr w:type="gramEnd"/>
      <w:r w:rsidRPr="00F57453">
        <w:rPr>
          <w:sz w:val="28"/>
          <w:szCs w:val="28"/>
        </w:rPr>
        <w:t>ікавість</w:t>
      </w:r>
      <w:proofErr w:type="spellEnd"/>
      <w:r w:rsidRPr="00F57453">
        <w:rPr>
          <w:sz w:val="28"/>
          <w:szCs w:val="28"/>
        </w:rPr>
        <w:t xml:space="preserve">, </w:t>
      </w:r>
      <w:proofErr w:type="spellStart"/>
      <w:r w:rsidRPr="00F57453">
        <w:rPr>
          <w:sz w:val="28"/>
          <w:szCs w:val="28"/>
        </w:rPr>
        <w:t>інтерес</w:t>
      </w:r>
      <w:proofErr w:type="spellEnd"/>
      <w:r w:rsidRPr="00F57453">
        <w:rPr>
          <w:sz w:val="28"/>
          <w:szCs w:val="28"/>
        </w:rPr>
        <w:t xml:space="preserve"> є </w:t>
      </w:r>
      <w:proofErr w:type="spellStart"/>
      <w:r w:rsidRPr="00F57453">
        <w:rPr>
          <w:sz w:val="28"/>
          <w:szCs w:val="28"/>
        </w:rPr>
        <w:t>невід’ємною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складовою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розвиваючого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навчання</w:t>
      </w:r>
      <w:proofErr w:type="spellEnd"/>
      <w:r w:rsidRPr="00F57453">
        <w:rPr>
          <w:sz w:val="28"/>
          <w:szCs w:val="28"/>
        </w:rPr>
        <w:t xml:space="preserve">, а часто й </w:t>
      </w:r>
      <w:proofErr w:type="spellStart"/>
      <w:r w:rsidRPr="00F57453">
        <w:rPr>
          <w:sz w:val="28"/>
          <w:szCs w:val="28"/>
        </w:rPr>
        <w:t>високої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успішності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учня</w:t>
      </w:r>
      <w:proofErr w:type="spellEnd"/>
      <w:r w:rsidRPr="00F57453">
        <w:rPr>
          <w:sz w:val="28"/>
          <w:szCs w:val="28"/>
        </w:rPr>
        <w:t xml:space="preserve">. Не </w:t>
      </w:r>
      <w:proofErr w:type="spellStart"/>
      <w:r w:rsidRPr="00F57453">
        <w:rPr>
          <w:sz w:val="28"/>
          <w:szCs w:val="28"/>
        </w:rPr>
        <w:t>кожен</w:t>
      </w:r>
      <w:proofErr w:type="spellEnd"/>
      <w:r w:rsidRPr="00F57453">
        <w:rPr>
          <w:sz w:val="28"/>
          <w:szCs w:val="28"/>
        </w:rPr>
        <w:t xml:space="preserve"> учитель </w:t>
      </w:r>
      <w:proofErr w:type="spellStart"/>
      <w:r w:rsidRPr="00F57453">
        <w:rPr>
          <w:sz w:val="28"/>
          <w:szCs w:val="28"/>
        </w:rPr>
        <w:t>готовий</w:t>
      </w:r>
      <w:proofErr w:type="spellEnd"/>
      <w:r w:rsidRPr="00F57453">
        <w:rPr>
          <w:sz w:val="28"/>
          <w:szCs w:val="28"/>
        </w:rPr>
        <w:t xml:space="preserve"> до </w:t>
      </w:r>
      <w:proofErr w:type="spellStart"/>
      <w:r w:rsidRPr="00F57453">
        <w:rPr>
          <w:sz w:val="28"/>
          <w:szCs w:val="28"/>
        </w:rPr>
        <w:t>нових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вимог</w:t>
      </w:r>
      <w:proofErr w:type="spellEnd"/>
      <w:r w:rsidRPr="00F57453">
        <w:rPr>
          <w:sz w:val="28"/>
          <w:szCs w:val="28"/>
        </w:rPr>
        <w:t xml:space="preserve">, </w:t>
      </w:r>
      <w:proofErr w:type="spellStart"/>
      <w:r w:rsidRPr="00F57453">
        <w:rPr>
          <w:sz w:val="28"/>
          <w:szCs w:val="28"/>
        </w:rPr>
        <w:t>які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висуваються</w:t>
      </w:r>
      <w:proofErr w:type="spellEnd"/>
      <w:r w:rsidRPr="00F57453">
        <w:rPr>
          <w:sz w:val="28"/>
          <w:szCs w:val="28"/>
        </w:rPr>
        <w:t xml:space="preserve"> до </w:t>
      </w:r>
      <w:proofErr w:type="spellStart"/>
      <w:r w:rsidRPr="00F57453">
        <w:rPr>
          <w:sz w:val="28"/>
          <w:szCs w:val="28"/>
        </w:rPr>
        <w:t>його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професії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сьогоденням</w:t>
      </w:r>
      <w:proofErr w:type="spellEnd"/>
      <w:r w:rsidRPr="00F57453">
        <w:rPr>
          <w:sz w:val="28"/>
          <w:szCs w:val="28"/>
        </w:rPr>
        <w:t xml:space="preserve">. Для </w:t>
      </w:r>
      <w:proofErr w:type="spellStart"/>
      <w:r w:rsidRPr="00F57453">
        <w:rPr>
          <w:sz w:val="28"/>
          <w:szCs w:val="28"/>
        </w:rPr>
        <w:t>цього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вчителю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необхідно</w:t>
      </w:r>
      <w:proofErr w:type="spellEnd"/>
      <w:r w:rsidRPr="00F57453">
        <w:rPr>
          <w:sz w:val="28"/>
          <w:szCs w:val="28"/>
        </w:rPr>
        <w:t xml:space="preserve"> перш за все </w:t>
      </w:r>
      <w:proofErr w:type="spellStart"/>
      <w:r w:rsidRPr="00F57453">
        <w:rPr>
          <w:sz w:val="28"/>
          <w:szCs w:val="28"/>
        </w:rPr>
        <w:t>оволодіти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прийомами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педагогічної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proofErr w:type="gramStart"/>
      <w:r w:rsidRPr="00F57453">
        <w:rPr>
          <w:sz w:val="28"/>
          <w:szCs w:val="28"/>
        </w:rPr>
        <w:t>техн</w:t>
      </w:r>
      <w:proofErr w:type="gramEnd"/>
      <w:r w:rsidRPr="00F57453">
        <w:rPr>
          <w:sz w:val="28"/>
          <w:szCs w:val="28"/>
        </w:rPr>
        <w:t>іки</w:t>
      </w:r>
      <w:proofErr w:type="spellEnd"/>
      <w:r w:rsidRPr="00F57453">
        <w:rPr>
          <w:sz w:val="28"/>
          <w:szCs w:val="28"/>
        </w:rPr>
        <w:t xml:space="preserve">, </w:t>
      </w:r>
      <w:proofErr w:type="spellStart"/>
      <w:r w:rsidRPr="00F57453">
        <w:rPr>
          <w:sz w:val="28"/>
          <w:szCs w:val="28"/>
        </w:rPr>
        <w:t>мати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неабиякий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творчий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потенціал</w:t>
      </w:r>
      <w:proofErr w:type="spellEnd"/>
      <w:r w:rsidRPr="00F57453">
        <w:rPr>
          <w:sz w:val="28"/>
          <w:szCs w:val="28"/>
        </w:rPr>
        <w:t xml:space="preserve"> і </w:t>
      </w:r>
      <w:proofErr w:type="spellStart"/>
      <w:r w:rsidRPr="00F57453">
        <w:rPr>
          <w:sz w:val="28"/>
          <w:szCs w:val="28"/>
        </w:rPr>
        <w:t>конструювати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свої</w:t>
      </w:r>
      <w:proofErr w:type="spellEnd"/>
      <w:r w:rsidRPr="00F57453">
        <w:rPr>
          <w:sz w:val="28"/>
          <w:szCs w:val="28"/>
        </w:rPr>
        <w:t xml:space="preserve">, </w:t>
      </w:r>
      <w:proofErr w:type="spellStart"/>
      <w:r w:rsidRPr="00F57453">
        <w:rPr>
          <w:sz w:val="28"/>
          <w:szCs w:val="28"/>
        </w:rPr>
        <w:t>індивідуальні</w:t>
      </w:r>
      <w:proofErr w:type="spellEnd"/>
      <w:r w:rsidRPr="00F57453">
        <w:rPr>
          <w:sz w:val="28"/>
          <w:szCs w:val="28"/>
        </w:rPr>
        <w:t xml:space="preserve">, </w:t>
      </w:r>
      <w:proofErr w:type="spellStart"/>
      <w:r w:rsidRPr="00F57453">
        <w:rPr>
          <w:sz w:val="28"/>
          <w:szCs w:val="28"/>
        </w:rPr>
        <w:t>прийоми</w:t>
      </w:r>
      <w:proofErr w:type="spellEnd"/>
      <w:r w:rsidRPr="00F57453">
        <w:rPr>
          <w:sz w:val="28"/>
          <w:szCs w:val="28"/>
        </w:rPr>
        <w:t xml:space="preserve">. </w:t>
      </w:r>
      <w:proofErr w:type="spellStart"/>
      <w:r w:rsidRPr="00F57453">
        <w:rPr>
          <w:sz w:val="28"/>
          <w:szCs w:val="28"/>
        </w:rPr>
        <w:t>Якщо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вчитель</w:t>
      </w:r>
      <w:proofErr w:type="spellEnd"/>
      <w:r w:rsidRPr="00F57453">
        <w:rPr>
          <w:sz w:val="28"/>
          <w:szCs w:val="28"/>
        </w:rPr>
        <w:t xml:space="preserve"> – </w:t>
      </w:r>
      <w:proofErr w:type="spellStart"/>
      <w:r w:rsidRPr="00F57453">
        <w:rPr>
          <w:sz w:val="28"/>
          <w:szCs w:val="28"/>
        </w:rPr>
        <w:t>творча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особистість</w:t>
      </w:r>
      <w:proofErr w:type="spellEnd"/>
      <w:r w:rsidRPr="00F57453">
        <w:rPr>
          <w:sz w:val="28"/>
          <w:szCs w:val="28"/>
        </w:rPr>
        <w:t xml:space="preserve">, яка любить свою </w:t>
      </w:r>
      <w:proofErr w:type="spellStart"/>
      <w:r w:rsidRPr="00F57453">
        <w:rPr>
          <w:sz w:val="28"/>
          <w:szCs w:val="28"/>
        </w:rPr>
        <w:t>професію</w:t>
      </w:r>
      <w:proofErr w:type="spellEnd"/>
      <w:r w:rsidRPr="00F57453">
        <w:rPr>
          <w:sz w:val="28"/>
          <w:szCs w:val="28"/>
        </w:rPr>
        <w:t xml:space="preserve"> і любить </w:t>
      </w:r>
      <w:proofErr w:type="spellStart"/>
      <w:r w:rsidRPr="00F57453">
        <w:rPr>
          <w:sz w:val="28"/>
          <w:szCs w:val="28"/>
        </w:rPr>
        <w:t>дитину</w:t>
      </w:r>
      <w:proofErr w:type="spellEnd"/>
      <w:r w:rsidRPr="00F57453">
        <w:rPr>
          <w:sz w:val="28"/>
          <w:szCs w:val="28"/>
        </w:rPr>
        <w:t xml:space="preserve">, </w:t>
      </w:r>
      <w:proofErr w:type="spellStart"/>
      <w:r w:rsidRPr="00F57453">
        <w:rPr>
          <w:sz w:val="28"/>
          <w:szCs w:val="28"/>
        </w:rPr>
        <w:t>визнає</w:t>
      </w:r>
      <w:proofErr w:type="spellEnd"/>
      <w:r w:rsidRPr="00F57453">
        <w:rPr>
          <w:sz w:val="28"/>
          <w:szCs w:val="28"/>
        </w:rPr>
        <w:t xml:space="preserve"> і </w:t>
      </w:r>
      <w:proofErr w:type="spellStart"/>
      <w:r w:rsidRPr="00F57453">
        <w:rPr>
          <w:sz w:val="28"/>
          <w:szCs w:val="28"/>
        </w:rPr>
        <w:t>шанує</w:t>
      </w:r>
      <w:proofErr w:type="spellEnd"/>
      <w:r w:rsidRPr="00F57453">
        <w:rPr>
          <w:sz w:val="28"/>
          <w:szCs w:val="28"/>
        </w:rPr>
        <w:t xml:space="preserve"> в </w:t>
      </w:r>
      <w:proofErr w:type="spellStart"/>
      <w:r w:rsidRPr="00F57453">
        <w:rPr>
          <w:sz w:val="28"/>
          <w:szCs w:val="28"/>
        </w:rPr>
        <w:t>ній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особистість</w:t>
      </w:r>
      <w:proofErr w:type="spellEnd"/>
      <w:r w:rsidRPr="00F57453">
        <w:rPr>
          <w:sz w:val="28"/>
          <w:szCs w:val="28"/>
        </w:rPr>
        <w:t xml:space="preserve">, то </w:t>
      </w:r>
      <w:proofErr w:type="spellStart"/>
      <w:r w:rsidRPr="00F57453">
        <w:rPr>
          <w:sz w:val="28"/>
          <w:szCs w:val="28"/>
        </w:rPr>
        <w:t>завдання</w:t>
      </w:r>
      <w:proofErr w:type="spellEnd"/>
      <w:r w:rsidRPr="00F57453">
        <w:rPr>
          <w:sz w:val="28"/>
          <w:szCs w:val="28"/>
        </w:rPr>
        <w:t xml:space="preserve"> такого </w:t>
      </w:r>
      <w:proofErr w:type="spellStart"/>
      <w:proofErr w:type="gramStart"/>
      <w:r w:rsidRPr="00F57453">
        <w:rPr>
          <w:sz w:val="28"/>
          <w:szCs w:val="28"/>
        </w:rPr>
        <w:t>р</w:t>
      </w:r>
      <w:proofErr w:type="gramEnd"/>
      <w:r w:rsidRPr="00F57453">
        <w:rPr>
          <w:sz w:val="28"/>
          <w:szCs w:val="28"/>
        </w:rPr>
        <w:t>івня</w:t>
      </w:r>
      <w:proofErr w:type="spellEnd"/>
      <w:r w:rsidRPr="00F57453">
        <w:rPr>
          <w:sz w:val="28"/>
          <w:szCs w:val="28"/>
        </w:rPr>
        <w:t xml:space="preserve"> для </w:t>
      </w:r>
      <w:proofErr w:type="spellStart"/>
      <w:r w:rsidRPr="00F57453">
        <w:rPr>
          <w:sz w:val="28"/>
          <w:szCs w:val="28"/>
        </w:rPr>
        <w:t>нього</w:t>
      </w:r>
      <w:proofErr w:type="spellEnd"/>
      <w:r w:rsidRPr="00F57453">
        <w:rPr>
          <w:sz w:val="28"/>
          <w:szCs w:val="28"/>
        </w:rPr>
        <w:t xml:space="preserve"> є </w:t>
      </w:r>
      <w:proofErr w:type="spellStart"/>
      <w:r w:rsidRPr="00F57453">
        <w:rPr>
          <w:sz w:val="28"/>
          <w:szCs w:val="28"/>
        </w:rPr>
        <w:t>посильним</w:t>
      </w:r>
      <w:proofErr w:type="spellEnd"/>
      <w:r w:rsidRPr="00F57453">
        <w:rPr>
          <w:sz w:val="28"/>
          <w:szCs w:val="28"/>
        </w:rPr>
        <w:t>.        </w:t>
      </w:r>
    </w:p>
    <w:p w:rsidR="00E27D4B" w:rsidRDefault="00E27D4B" w:rsidP="00E27D4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E27D4B" w:rsidRDefault="00E27D4B" w:rsidP="00E27D4B">
      <w:pPr>
        <w:pStyle w:val="a3"/>
        <w:spacing w:before="0" w:beforeAutospacing="0" w:after="0" w:afterAutospacing="0" w:line="360" w:lineRule="auto"/>
        <w:rPr>
          <w:sz w:val="28"/>
          <w:szCs w:val="28"/>
          <w:lang w:val="uk-UA"/>
        </w:rPr>
      </w:pPr>
    </w:p>
    <w:p w:rsidR="00E27D4B" w:rsidRPr="00F57453" w:rsidRDefault="00E27D4B" w:rsidP="00E27D4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57453">
        <w:rPr>
          <w:sz w:val="28"/>
          <w:szCs w:val="28"/>
        </w:rPr>
        <w:t xml:space="preserve"> У нас є </w:t>
      </w:r>
      <w:proofErr w:type="spellStart"/>
      <w:r w:rsidRPr="00F57453">
        <w:rPr>
          <w:sz w:val="28"/>
          <w:szCs w:val="28"/>
        </w:rPr>
        <w:t>творче</w:t>
      </w:r>
      <w:proofErr w:type="spellEnd"/>
      <w:r w:rsidRPr="00F57453">
        <w:rPr>
          <w:sz w:val="28"/>
          <w:szCs w:val="28"/>
        </w:rPr>
        <w:t xml:space="preserve"> кредо, яке ми </w:t>
      </w:r>
      <w:proofErr w:type="spellStart"/>
      <w:r w:rsidRPr="00F57453">
        <w:rPr>
          <w:sz w:val="28"/>
          <w:szCs w:val="28"/>
        </w:rPr>
        <w:t>повинні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пам’ятати</w:t>
      </w:r>
      <w:proofErr w:type="spellEnd"/>
      <w:r w:rsidRPr="00F57453">
        <w:rPr>
          <w:sz w:val="28"/>
          <w:szCs w:val="28"/>
        </w:rPr>
        <w:t>:</w:t>
      </w:r>
    </w:p>
    <w:p w:rsidR="00E27D4B" w:rsidRPr="00F57453" w:rsidRDefault="00E27D4B" w:rsidP="00E27D4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57453">
        <w:rPr>
          <w:sz w:val="28"/>
          <w:szCs w:val="28"/>
        </w:rPr>
        <w:t> </w:t>
      </w:r>
    </w:p>
    <w:p w:rsidR="00E27D4B" w:rsidRPr="00F57453" w:rsidRDefault="00E27D4B" w:rsidP="00E27D4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57453">
        <w:rPr>
          <w:sz w:val="28"/>
          <w:szCs w:val="28"/>
        </w:rPr>
        <w:t xml:space="preserve">                                                          </w:t>
      </w:r>
      <w:proofErr w:type="spellStart"/>
      <w:r w:rsidRPr="00F57453">
        <w:rPr>
          <w:sz w:val="28"/>
          <w:szCs w:val="28"/>
        </w:rPr>
        <w:t>Посередній</w:t>
      </w:r>
      <w:proofErr w:type="spellEnd"/>
      <w:r w:rsidRPr="00F57453">
        <w:rPr>
          <w:sz w:val="28"/>
          <w:szCs w:val="28"/>
        </w:rPr>
        <w:t xml:space="preserve"> учитель </w:t>
      </w:r>
      <w:proofErr w:type="spellStart"/>
      <w:r w:rsidRPr="00F57453">
        <w:rPr>
          <w:sz w:val="28"/>
          <w:szCs w:val="28"/>
        </w:rPr>
        <w:t>розповідає</w:t>
      </w:r>
      <w:proofErr w:type="spellEnd"/>
      <w:r w:rsidRPr="00F57453">
        <w:rPr>
          <w:sz w:val="28"/>
          <w:szCs w:val="28"/>
        </w:rPr>
        <w:t>…</w:t>
      </w:r>
      <w:r w:rsidRPr="00F57453">
        <w:rPr>
          <w:sz w:val="28"/>
          <w:szCs w:val="28"/>
        </w:rPr>
        <w:br/>
        <w:t xml:space="preserve">                                                             Хороший учитель </w:t>
      </w:r>
      <w:proofErr w:type="spellStart"/>
      <w:r w:rsidRPr="00F57453">
        <w:rPr>
          <w:sz w:val="28"/>
          <w:szCs w:val="28"/>
        </w:rPr>
        <w:t>пояснює</w:t>
      </w:r>
      <w:proofErr w:type="spellEnd"/>
      <w:r w:rsidRPr="00F57453">
        <w:rPr>
          <w:sz w:val="28"/>
          <w:szCs w:val="28"/>
        </w:rPr>
        <w:t>…</w:t>
      </w:r>
      <w:r w:rsidRPr="00F57453">
        <w:rPr>
          <w:sz w:val="28"/>
          <w:szCs w:val="28"/>
        </w:rPr>
        <w:br/>
        <w:t xml:space="preserve">                                                           </w:t>
      </w:r>
      <w:proofErr w:type="spellStart"/>
      <w:r w:rsidRPr="00F57453">
        <w:rPr>
          <w:sz w:val="28"/>
          <w:szCs w:val="28"/>
        </w:rPr>
        <w:t>Кращий</w:t>
      </w:r>
      <w:proofErr w:type="spellEnd"/>
      <w:r w:rsidRPr="00F57453">
        <w:rPr>
          <w:sz w:val="28"/>
          <w:szCs w:val="28"/>
        </w:rPr>
        <w:t xml:space="preserve"> учитель </w:t>
      </w:r>
      <w:proofErr w:type="spellStart"/>
      <w:r w:rsidRPr="00F57453">
        <w:rPr>
          <w:sz w:val="28"/>
          <w:szCs w:val="28"/>
        </w:rPr>
        <w:t>демонструє</w:t>
      </w:r>
      <w:proofErr w:type="spellEnd"/>
      <w:r w:rsidRPr="00F57453">
        <w:rPr>
          <w:sz w:val="28"/>
          <w:szCs w:val="28"/>
        </w:rPr>
        <w:t>…</w:t>
      </w:r>
      <w:r w:rsidRPr="00F57453">
        <w:rPr>
          <w:sz w:val="28"/>
          <w:szCs w:val="28"/>
        </w:rPr>
        <w:br/>
        <w:t xml:space="preserve">                                                             </w:t>
      </w:r>
      <w:proofErr w:type="spellStart"/>
      <w:r w:rsidRPr="00F57453">
        <w:rPr>
          <w:sz w:val="28"/>
          <w:szCs w:val="28"/>
        </w:rPr>
        <w:t>Творчий</w:t>
      </w:r>
      <w:proofErr w:type="spellEnd"/>
      <w:r w:rsidRPr="00F57453">
        <w:rPr>
          <w:sz w:val="28"/>
          <w:szCs w:val="28"/>
        </w:rPr>
        <w:t xml:space="preserve"> учитель </w:t>
      </w:r>
      <w:proofErr w:type="spellStart"/>
      <w:r w:rsidRPr="00F57453">
        <w:rPr>
          <w:sz w:val="28"/>
          <w:szCs w:val="28"/>
        </w:rPr>
        <w:t>надихає</w:t>
      </w:r>
      <w:proofErr w:type="spellEnd"/>
      <w:r w:rsidRPr="00F57453">
        <w:rPr>
          <w:sz w:val="28"/>
          <w:szCs w:val="28"/>
        </w:rPr>
        <w:t>…</w:t>
      </w:r>
    </w:p>
    <w:p w:rsidR="00E27D4B" w:rsidRPr="00F57453" w:rsidRDefault="00E27D4B" w:rsidP="00E27D4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-201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–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був</w:t>
      </w:r>
      <w:proofErr w:type="spellEnd"/>
      <w:r>
        <w:rPr>
          <w:sz w:val="28"/>
          <w:szCs w:val="28"/>
          <w:lang w:val="uk-UA"/>
        </w:rPr>
        <w:t xml:space="preserve">  другий</w:t>
      </w:r>
      <w:r>
        <w:rPr>
          <w:sz w:val="28"/>
          <w:szCs w:val="28"/>
        </w:rPr>
        <w:t xml:space="preserve"> </w:t>
      </w:r>
      <w:r w:rsidRPr="00F57453">
        <w:rPr>
          <w:sz w:val="28"/>
          <w:szCs w:val="28"/>
        </w:rPr>
        <w:t> </w:t>
      </w:r>
      <w:proofErr w:type="spellStart"/>
      <w:r w:rsidRPr="00F57453">
        <w:rPr>
          <w:sz w:val="28"/>
          <w:szCs w:val="28"/>
        </w:rPr>
        <w:t>етап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ро</w:t>
      </w:r>
      <w:r>
        <w:rPr>
          <w:sz w:val="28"/>
          <w:szCs w:val="28"/>
        </w:rPr>
        <w:t>боти</w:t>
      </w:r>
      <w:proofErr w:type="spellEnd"/>
      <w:r>
        <w:rPr>
          <w:sz w:val="28"/>
          <w:szCs w:val="28"/>
        </w:rPr>
        <w:t xml:space="preserve">  над проблемою </w:t>
      </w:r>
      <w:r w:rsidRPr="00F57453">
        <w:rPr>
          <w:sz w:val="28"/>
          <w:szCs w:val="28"/>
        </w:rPr>
        <w:t xml:space="preserve">. Ми </w:t>
      </w:r>
      <w:proofErr w:type="spellStart"/>
      <w:r w:rsidRPr="00F57453">
        <w:rPr>
          <w:sz w:val="28"/>
          <w:szCs w:val="28"/>
        </w:rPr>
        <w:t>планували</w:t>
      </w:r>
      <w:proofErr w:type="spellEnd"/>
      <w:r w:rsidRPr="00F57453">
        <w:rPr>
          <w:sz w:val="28"/>
          <w:szCs w:val="28"/>
        </w:rPr>
        <w:t xml:space="preserve"> роботу МО в такому </w:t>
      </w:r>
      <w:proofErr w:type="spellStart"/>
      <w:r w:rsidRPr="00F57453">
        <w:rPr>
          <w:sz w:val="28"/>
          <w:szCs w:val="28"/>
        </w:rPr>
        <w:t>напрямку</w:t>
      </w:r>
      <w:proofErr w:type="spellEnd"/>
      <w:r w:rsidRPr="00F57453">
        <w:rPr>
          <w:sz w:val="28"/>
          <w:szCs w:val="28"/>
        </w:rPr>
        <w:t>:</w:t>
      </w:r>
    </w:p>
    <w:p w:rsidR="00E27D4B" w:rsidRPr="00F57453" w:rsidRDefault="00E27D4B" w:rsidP="00E27D4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57453">
        <w:rPr>
          <w:sz w:val="28"/>
          <w:szCs w:val="28"/>
        </w:rPr>
        <w:t xml:space="preserve">  проходили </w:t>
      </w:r>
      <w:proofErr w:type="spellStart"/>
      <w:r w:rsidRPr="00F57453">
        <w:rPr>
          <w:sz w:val="28"/>
          <w:szCs w:val="28"/>
        </w:rPr>
        <w:t>курси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proofErr w:type="gramStart"/>
      <w:r w:rsidRPr="00F57453">
        <w:rPr>
          <w:sz w:val="28"/>
          <w:szCs w:val="28"/>
        </w:rPr>
        <w:t>п</w:t>
      </w:r>
      <w:proofErr w:type="gramEnd"/>
      <w:r w:rsidRPr="00F57453">
        <w:rPr>
          <w:sz w:val="28"/>
          <w:szCs w:val="28"/>
        </w:rPr>
        <w:t>ідвищення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кваліфікації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вчителів</w:t>
      </w:r>
      <w:proofErr w:type="spellEnd"/>
      <w:r w:rsidRPr="00F57453">
        <w:rPr>
          <w:sz w:val="28"/>
          <w:szCs w:val="28"/>
        </w:rPr>
        <w:t>;</w:t>
      </w:r>
    </w:p>
    <w:p w:rsidR="00E27D4B" w:rsidRPr="00F57453" w:rsidRDefault="00E27D4B" w:rsidP="00E27D4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57453">
        <w:rPr>
          <w:sz w:val="28"/>
          <w:szCs w:val="28"/>
        </w:rPr>
        <w:t> </w:t>
      </w:r>
      <w:proofErr w:type="spellStart"/>
      <w:r w:rsidRPr="00F57453">
        <w:rPr>
          <w:sz w:val="28"/>
          <w:szCs w:val="28"/>
        </w:rPr>
        <w:t>вивчали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методичну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літературу</w:t>
      </w:r>
      <w:proofErr w:type="spellEnd"/>
      <w:r w:rsidRPr="00F57453">
        <w:rPr>
          <w:sz w:val="28"/>
          <w:szCs w:val="28"/>
        </w:rPr>
        <w:t xml:space="preserve"> та </w:t>
      </w:r>
      <w:proofErr w:type="spellStart"/>
      <w:r w:rsidRPr="00F57453">
        <w:rPr>
          <w:sz w:val="28"/>
          <w:szCs w:val="28"/>
        </w:rPr>
        <w:t>передовий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педагогічний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досвід</w:t>
      </w:r>
      <w:proofErr w:type="spellEnd"/>
      <w:r>
        <w:rPr>
          <w:sz w:val="28"/>
          <w:szCs w:val="28"/>
          <w:lang w:val="uk-UA"/>
        </w:rPr>
        <w:t>;</w:t>
      </w:r>
    </w:p>
    <w:p w:rsidR="00E27D4B" w:rsidRPr="00F57453" w:rsidRDefault="00E27D4B" w:rsidP="00E27D4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57453">
        <w:rPr>
          <w:sz w:val="28"/>
          <w:szCs w:val="28"/>
        </w:rPr>
        <w:t xml:space="preserve">брали участь у </w:t>
      </w:r>
      <w:proofErr w:type="spellStart"/>
      <w:r w:rsidRPr="00F57453">
        <w:rPr>
          <w:sz w:val="28"/>
          <w:szCs w:val="28"/>
        </w:rPr>
        <w:t>робот</w:t>
      </w:r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психоло-педагогічних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семінар</w:t>
      </w:r>
      <w:r>
        <w:rPr>
          <w:sz w:val="28"/>
          <w:szCs w:val="28"/>
          <w:lang w:val="uk-UA"/>
        </w:rPr>
        <w:t>і</w:t>
      </w:r>
      <w:proofErr w:type="gramStart"/>
      <w:r>
        <w:rPr>
          <w:sz w:val="28"/>
          <w:szCs w:val="28"/>
          <w:lang w:val="uk-UA"/>
        </w:rPr>
        <w:t>в</w:t>
      </w:r>
      <w:proofErr w:type="spellEnd"/>
      <w:proofErr w:type="gramEnd"/>
      <w:r w:rsidRPr="00F57453">
        <w:rPr>
          <w:sz w:val="28"/>
          <w:szCs w:val="28"/>
        </w:rPr>
        <w:t>;</w:t>
      </w:r>
    </w:p>
    <w:p w:rsidR="00E27D4B" w:rsidRPr="00F57453" w:rsidRDefault="00E27D4B" w:rsidP="00E27D4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F57453">
        <w:rPr>
          <w:sz w:val="28"/>
          <w:szCs w:val="28"/>
        </w:rPr>
        <w:t>використовували</w:t>
      </w:r>
      <w:proofErr w:type="spellEnd"/>
      <w:r w:rsidRPr="00F57453">
        <w:rPr>
          <w:sz w:val="28"/>
          <w:szCs w:val="28"/>
        </w:rPr>
        <w:t xml:space="preserve"> на уроках ІКТ;</w:t>
      </w:r>
    </w:p>
    <w:p w:rsidR="00E27D4B" w:rsidRPr="00F57453" w:rsidRDefault="00E27D4B" w:rsidP="00E27D4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57453">
        <w:rPr>
          <w:sz w:val="28"/>
          <w:szCs w:val="28"/>
        </w:rPr>
        <w:t>  </w:t>
      </w:r>
      <w:proofErr w:type="gramStart"/>
      <w:r w:rsidRPr="00F57453">
        <w:rPr>
          <w:sz w:val="28"/>
          <w:szCs w:val="28"/>
        </w:rPr>
        <w:t>за круглим</w:t>
      </w:r>
      <w:proofErr w:type="gramEnd"/>
      <w:r w:rsidRPr="00F57453">
        <w:rPr>
          <w:sz w:val="28"/>
          <w:szCs w:val="28"/>
        </w:rPr>
        <w:t xml:space="preserve"> столом </w:t>
      </w:r>
      <w:proofErr w:type="spellStart"/>
      <w:r w:rsidRPr="00F57453">
        <w:rPr>
          <w:sz w:val="28"/>
          <w:szCs w:val="28"/>
        </w:rPr>
        <w:t>ділилися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досвідом</w:t>
      </w:r>
      <w:proofErr w:type="spellEnd"/>
      <w:r w:rsidRPr="00F57453">
        <w:rPr>
          <w:sz w:val="28"/>
          <w:szCs w:val="28"/>
        </w:rPr>
        <w:t>.</w:t>
      </w:r>
    </w:p>
    <w:p w:rsidR="00E27D4B" w:rsidRPr="00F57453" w:rsidRDefault="00E27D4B" w:rsidP="00E27D4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57453">
        <w:rPr>
          <w:sz w:val="28"/>
          <w:szCs w:val="28"/>
        </w:rPr>
        <w:t> </w:t>
      </w:r>
    </w:p>
    <w:p w:rsidR="00E27D4B" w:rsidRPr="00F57453" w:rsidRDefault="00E27D4B" w:rsidP="00E27D4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  У   201</w:t>
      </w:r>
      <w:r>
        <w:rPr>
          <w:sz w:val="28"/>
          <w:szCs w:val="28"/>
          <w:lang w:val="uk-UA"/>
        </w:rPr>
        <w:t>7</w:t>
      </w:r>
      <w:r w:rsidRPr="00F57453">
        <w:rPr>
          <w:sz w:val="28"/>
          <w:szCs w:val="28"/>
        </w:rPr>
        <w:t>-201</w:t>
      </w:r>
      <w:r>
        <w:rPr>
          <w:sz w:val="28"/>
          <w:szCs w:val="28"/>
          <w:lang w:val="uk-UA"/>
        </w:rPr>
        <w:t xml:space="preserve">8 </w:t>
      </w:r>
      <w:proofErr w:type="spellStart"/>
      <w:r>
        <w:rPr>
          <w:sz w:val="28"/>
          <w:szCs w:val="28"/>
        </w:rPr>
        <w:t>навчальному</w:t>
      </w:r>
      <w:proofErr w:type="spellEnd"/>
      <w:r>
        <w:rPr>
          <w:sz w:val="28"/>
          <w:szCs w:val="28"/>
        </w:rPr>
        <w:t xml:space="preserve"> р</w:t>
      </w:r>
      <w:r>
        <w:rPr>
          <w:sz w:val="28"/>
          <w:szCs w:val="28"/>
          <w:lang w:val="uk-UA"/>
        </w:rPr>
        <w:t>о</w:t>
      </w:r>
      <w:proofErr w:type="spellStart"/>
      <w:r w:rsidRPr="00F57453">
        <w:rPr>
          <w:sz w:val="28"/>
          <w:szCs w:val="28"/>
        </w:rPr>
        <w:t>ці</w:t>
      </w:r>
      <w:proofErr w:type="spellEnd"/>
      <w:r w:rsidRPr="00F57453">
        <w:rPr>
          <w:sz w:val="28"/>
          <w:szCs w:val="28"/>
        </w:rPr>
        <w:t xml:space="preserve">  </w:t>
      </w:r>
      <w:r>
        <w:rPr>
          <w:sz w:val="28"/>
          <w:szCs w:val="28"/>
          <w:lang w:val="uk-UA"/>
        </w:rPr>
        <w:t xml:space="preserve">працювали </w:t>
      </w:r>
      <w:proofErr w:type="gramStart"/>
      <w:r>
        <w:rPr>
          <w:sz w:val="28"/>
          <w:szCs w:val="28"/>
          <w:lang w:val="uk-UA"/>
        </w:rPr>
        <w:t>над</w:t>
      </w:r>
      <w:proofErr w:type="gramEnd"/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  <w:lang w:val="uk-UA"/>
        </w:rPr>
        <w:t>вир</w:t>
      </w:r>
      <w:proofErr w:type="gramEnd"/>
      <w:r>
        <w:rPr>
          <w:sz w:val="28"/>
          <w:szCs w:val="28"/>
          <w:lang w:val="uk-UA"/>
        </w:rPr>
        <w:t xml:space="preserve">ішенням науково – методичної проблемної теми: </w:t>
      </w:r>
    </w:p>
    <w:p w:rsidR="00E27D4B" w:rsidRPr="00F57453" w:rsidRDefault="00E27D4B" w:rsidP="00E27D4B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57453">
        <w:rPr>
          <w:sz w:val="28"/>
          <w:szCs w:val="28"/>
        </w:rPr>
        <w:t xml:space="preserve">  </w:t>
      </w:r>
      <w:proofErr w:type="spellStart"/>
      <w:r w:rsidRPr="00F57453">
        <w:rPr>
          <w:sz w:val="28"/>
          <w:szCs w:val="28"/>
        </w:rPr>
        <w:t>розробили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ій</w:t>
      </w:r>
      <w:proofErr w:type="spellEnd"/>
      <w:r>
        <w:rPr>
          <w:sz w:val="28"/>
          <w:szCs w:val="28"/>
        </w:rPr>
        <w:t xml:space="preserve"> проект МО </w:t>
      </w:r>
      <w:proofErr w:type="spellStart"/>
      <w:r>
        <w:rPr>
          <w:sz w:val="28"/>
          <w:szCs w:val="28"/>
        </w:rPr>
        <w:t>стосовно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завершального</w:t>
      </w:r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етапу</w:t>
      </w:r>
      <w:proofErr w:type="spellEnd"/>
      <w:r w:rsidRPr="00F57453">
        <w:rPr>
          <w:sz w:val="28"/>
          <w:szCs w:val="28"/>
        </w:rPr>
        <w:t>;</w:t>
      </w:r>
    </w:p>
    <w:p w:rsidR="00E27D4B" w:rsidRPr="00F57453" w:rsidRDefault="00E27D4B" w:rsidP="00E27D4B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57453">
        <w:rPr>
          <w:sz w:val="28"/>
          <w:szCs w:val="28"/>
        </w:rPr>
        <w:t> </w:t>
      </w:r>
      <w:proofErr w:type="spellStart"/>
      <w:r w:rsidRPr="00F57453">
        <w:rPr>
          <w:sz w:val="28"/>
          <w:szCs w:val="28"/>
        </w:rPr>
        <w:t>орієнтували</w:t>
      </w:r>
      <w:proofErr w:type="spellEnd"/>
      <w:r w:rsidRPr="00F57453">
        <w:rPr>
          <w:sz w:val="28"/>
          <w:szCs w:val="28"/>
        </w:rPr>
        <w:t xml:space="preserve"> </w:t>
      </w:r>
      <w:proofErr w:type="gramStart"/>
      <w:r w:rsidRPr="00F57453">
        <w:rPr>
          <w:sz w:val="28"/>
          <w:szCs w:val="28"/>
        </w:rPr>
        <w:t>свою</w:t>
      </w:r>
      <w:proofErr w:type="gram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педагогічну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діяльність</w:t>
      </w:r>
      <w:proofErr w:type="spellEnd"/>
      <w:r w:rsidRPr="00F57453">
        <w:rPr>
          <w:sz w:val="28"/>
          <w:szCs w:val="28"/>
        </w:rPr>
        <w:t xml:space="preserve"> на </w:t>
      </w:r>
      <w:proofErr w:type="spellStart"/>
      <w:r w:rsidRPr="00F57453">
        <w:rPr>
          <w:sz w:val="28"/>
          <w:szCs w:val="28"/>
        </w:rPr>
        <w:t>нові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досягнення</w:t>
      </w:r>
      <w:proofErr w:type="spellEnd"/>
      <w:r w:rsidRPr="00F57453">
        <w:rPr>
          <w:sz w:val="28"/>
          <w:szCs w:val="28"/>
        </w:rPr>
        <w:t xml:space="preserve"> науки; </w:t>
      </w:r>
    </w:p>
    <w:p w:rsidR="00E27D4B" w:rsidRPr="00F57453" w:rsidRDefault="00E27D4B" w:rsidP="00E27D4B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57453">
        <w:rPr>
          <w:sz w:val="28"/>
          <w:szCs w:val="28"/>
        </w:rPr>
        <w:lastRenderedPageBreak/>
        <w:t> в</w:t>
      </w:r>
      <w:r>
        <w:rPr>
          <w:sz w:val="28"/>
          <w:szCs w:val="28"/>
          <w:lang w:val="uk-UA"/>
        </w:rPr>
        <w:t>и</w:t>
      </w:r>
      <w:r w:rsidRPr="00F57453">
        <w:rPr>
          <w:sz w:val="28"/>
          <w:szCs w:val="28"/>
        </w:rPr>
        <w:t xml:space="preserve">являли </w:t>
      </w:r>
      <w:proofErr w:type="spellStart"/>
      <w:r w:rsidRPr="00F57453">
        <w:rPr>
          <w:sz w:val="28"/>
          <w:szCs w:val="28"/>
        </w:rPr>
        <w:t>обдарованих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учнів</w:t>
      </w:r>
      <w:proofErr w:type="spellEnd"/>
      <w:r w:rsidRPr="00F57453">
        <w:rPr>
          <w:sz w:val="28"/>
          <w:szCs w:val="28"/>
        </w:rPr>
        <w:t>;</w:t>
      </w:r>
    </w:p>
    <w:p w:rsidR="00E27D4B" w:rsidRPr="00F57453" w:rsidRDefault="00E27D4B" w:rsidP="00E27D4B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57453">
        <w:rPr>
          <w:sz w:val="28"/>
          <w:szCs w:val="28"/>
        </w:rPr>
        <w:t> </w:t>
      </w:r>
      <w:proofErr w:type="spellStart"/>
      <w:r w:rsidRPr="00F57453">
        <w:rPr>
          <w:sz w:val="28"/>
          <w:szCs w:val="28"/>
        </w:rPr>
        <w:t>продовжували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вивчати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передовий</w:t>
      </w:r>
      <w:proofErr w:type="spellEnd"/>
      <w:r w:rsidRPr="00F57453">
        <w:rPr>
          <w:sz w:val="28"/>
          <w:szCs w:val="28"/>
        </w:rPr>
        <w:t xml:space="preserve">  </w:t>
      </w:r>
      <w:proofErr w:type="spellStart"/>
      <w:r w:rsidRPr="00F57453">
        <w:rPr>
          <w:sz w:val="28"/>
          <w:szCs w:val="28"/>
        </w:rPr>
        <w:t>педагогічний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досвід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роботи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вчителів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своєї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школи</w:t>
      </w:r>
      <w:proofErr w:type="spellEnd"/>
      <w:r w:rsidRPr="00F57453">
        <w:rPr>
          <w:sz w:val="28"/>
          <w:szCs w:val="28"/>
        </w:rPr>
        <w:t>,  </w:t>
      </w:r>
      <w:proofErr w:type="spellStart"/>
      <w:r w:rsidRPr="00F57453">
        <w:rPr>
          <w:sz w:val="28"/>
          <w:szCs w:val="28"/>
        </w:rPr>
        <w:t>свого</w:t>
      </w:r>
      <w:proofErr w:type="spellEnd"/>
      <w:r w:rsidRPr="00F57453">
        <w:rPr>
          <w:sz w:val="28"/>
          <w:szCs w:val="28"/>
        </w:rPr>
        <w:t xml:space="preserve"> району, </w:t>
      </w:r>
      <w:proofErr w:type="spellStart"/>
      <w:r w:rsidRPr="00F57453">
        <w:rPr>
          <w:sz w:val="28"/>
          <w:szCs w:val="28"/>
        </w:rPr>
        <w:t>своєї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області</w:t>
      </w:r>
      <w:proofErr w:type="spellEnd"/>
      <w:r w:rsidRPr="00F57453">
        <w:rPr>
          <w:sz w:val="28"/>
          <w:szCs w:val="28"/>
        </w:rPr>
        <w:t xml:space="preserve"> та за </w:t>
      </w:r>
      <w:proofErr w:type="spellStart"/>
      <w:r w:rsidRPr="00F57453">
        <w:rPr>
          <w:sz w:val="28"/>
          <w:szCs w:val="28"/>
        </w:rPr>
        <w:t>її</w:t>
      </w:r>
      <w:proofErr w:type="spellEnd"/>
      <w:r w:rsidRPr="00F57453">
        <w:rPr>
          <w:sz w:val="28"/>
          <w:szCs w:val="28"/>
        </w:rPr>
        <w:t xml:space="preserve"> межами.</w:t>
      </w:r>
    </w:p>
    <w:p w:rsidR="00E27D4B" w:rsidRPr="00F57453" w:rsidRDefault="00E27D4B" w:rsidP="00E27D4B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57453">
        <w:rPr>
          <w:sz w:val="28"/>
          <w:szCs w:val="28"/>
        </w:rPr>
        <w:t> </w:t>
      </w:r>
      <w:proofErr w:type="spellStart"/>
      <w:r w:rsidRPr="00F57453">
        <w:rPr>
          <w:sz w:val="28"/>
          <w:szCs w:val="28"/>
        </w:rPr>
        <w:t>навчалися</w:t>
      </w:r>
      <w:proofErr w:type="spellEnd"/>
      <w:r w:rsidRPr="00F57453">
        <w:rPr>
          <w:sz w:val="28"/>
          <w:szCs w:val="28"/>
        </w:rPr>
        <w:t xml:space="preserve"> на курсах </w:t>
      </w:r>
      <w:proofErr w:type="spellStart"/>
      <w:proofErr w:type="gramStart"/>
      <w:r w:rsidRPr="00F57453">
        <w:rPr>
          <w:sz w:val="28"/>
          <w:szCs w:val="28"/>
        </w:rPr>
        <w:t>п</w:t>
      </w:r>
      <w:proofErr w:type="gramEnd"/>
      <w:r w:rsidRPr="00F57453">
        <w:rPr>
          <w:sz w:val="28"/>
          <w:szCs w:val="28"/>
        </w:rPr>
        <w:t>ідвищення</w:t>
      </w:r>
      <w:proofErr w:type="spellEnd"/>
      <w:r w:rsidRPr="00F57453">
        <w:rPr>
          <w:sz w:val="28"/>
          <w:szCs w:val="28"/>
        </w:rPr>
        <w:t xml:space="preserve">  </w:t>
      </w:r>
      <w:proofErr w:type="spellStart"/>
      <w:r w:rsidRPr="00F57453">
        <w:rPr>
          <w:sz w:val="28"/>
          <w:szCs w:val="28"/>
        </w:rPr>
        <w:t>кваліфікації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учителів</w:t>
      </w:r>
      <w:proofErr w:type="spellEnd"/>
      <w:r w:rsidRPr="00F57453">
        <w:rPr>
          <w:sz w:val="28"/>
          <w:szCs w:val="28"/>
        </w:rPr>
        <w:t xml:space="preserve"> ;</w:t>
      </w:r>
    </w:p>
    <w:p w:rsidR="00E27D4B" w:rsidRPr="00F57453" w:rsidRDefault="00E27D4B" w:rsidP="00E27D4B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57453">
        <w:rPr>
          <w:sz w:val="28"/>
          <w:szCs w:val="28"/>
        </w:rPr>
        <w:t xml:space="preserve"> проводили </w:t>
      </w:r>
      <w:proofErr w:type="spellStart"/>
      <w:r w:rsidRPr="00F57453">
        <w:rPr>
          <w:sz w:val="28"/>
          <w:szCs w:val="28"/>
        </w:rPr>
        <w:t>відкриті</w:t>
      </w:r>
      <w:proofErr w:type="spellEnd"/>
      <w:r w:rsidRPr="00F57453">
        <w:rPr>
          <w:sz w:val="28"/>
          <w:szCs w:val="28"/>
        </w:rPr>
        <w:t xml:space="preserve"> уроки та </w:t>
      </w:r>
      <w:proofErr w:type="spellStart"/>
      <w:r w:rsidRPr="00F57453">
        <w:rPr>
          <w:sz w:val="28"/>
          <w:szCs w:val="28"/>
        </w:rPr>
        <w:t>виховні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предметні</w:t>
      </w:r>
      <w:proofErr w:type="spellEnd"/>
      <w:r w:rsidRPr="00F57453">
        <w:rPr>
          <w:sz w:val="28"/>
          <w:szCs w:val="28"/>
        </w:rPr>
        <w:t xml:space="preserve"> заходи;</w:t>
      </w:r>
    </w:p>
    <w:p w:rsidR="00E27D4B" w:rsidRPr="00F57453" w:rsidRDefault="00E27D4B" w:rsidP="00E27D4B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57453">
        <w:rPr>
          <w:sz w:val="28"/>
          <w:szCs w:val="28"/>
        </w:rPr>
        <w:t>  </w:t>
      </w:r>
      <w:proofErr w:type="spellStart"/>
      <w:r w:rsidRPr="00F57453">
        <w:rPr>
          <w:sz w:val="28"/>
          <w:szCs w:val="28"/>
        </w:rPr>
        <w:t>неперервно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proofErr w:type="gramStart"/>
      <w:r w:rsidRPr="00F57453">
        <w:rPr>
          <w:sz w:val="28"/>
          <w:szCs w:val="28"/>
        </w:rPr>
        <w:t>досл</w:t>
      </w:r>
      <w:proofErr w:type="gramEnd"/>
      <w:r w:rsidRPr="00F57453">
        <w:rPr>
          <w:sz w:val="28"/>
          <w:szCs w:val="28"/>
        </w:rPr>
        <w:t>іджували</w:t>
      </w:r>
      <w:proofErr w:type="spellEnd"/>
      <w:r w:rsidRPr="00F57453">
        <w:rPr>
          <w:sz w:val="28"/>
          <w:szCs w:val="28"/>
        </w:rPr>
        <w:t xml:space="preserve"> свою систему </w:t>
      </w:r>
      <w:proofErr w:type="spellStart"/>
      <w:r w:rsidRPr="00F57453">
        <w:rPr>
          <w:sz w:val="28"/>
          <w:szCs w:val="28"/>
        </w:rPr>
        <w:t>роботи</w:t>
      </w:r>
      <w:proofErr w:type="spellEnd"/>
      <w:r w:rsidRPr="00F57453">
        <w:rPr>
          <w:sz w:val="28"/>
          <w:szCs w:val="28"/>
        </w:rPr>
        <w:t>;</w:t>
      </w:r>
    </w:p>
    <w:p w:rsidR="00E27D4B" w:rsidRPr="00F57453" w:rsidRDefault="00E27D4B" w:rsidP="00E27D4B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F57453">
        <w:rPr>
          <w:sz w:val="28"/>
          <w:szCs w:val="28"/>
        </w:rPr>
        <w:t>прагнули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постійно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proofErr w:type="gramStart"/>
      <w:r w:rsidRPr="00F57453">
        <w:rPr>
          <w:sz w:val="28"/>
          <w:szCs w:val="28"/>
        </w:rPr>
        <w:t>п</w:t>
      </w:r>
      <w:proofErr w:type="gramEnd"/>
      <w:r w:rsidRPr="00F57453">
        <w:rPr>
          <w:sz w:val="28"/>
          <w:szCs w:val="28"/>
        </w:rPr>
        <w:t>ідвищувати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результативність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своєї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праці</w:t>
      </w:r>
      <w:proofErr w:type="spellEnd"/>
      <w:r w:rsidRPr="00F57453">
        <w:rPr>
          <w:sz w:val="28"/>
          <w:szCs w:val="28"/>
        </w:rPr>
        <w:t>;</w:t>
      </w:r>
    </w:p>
    <w:p w:rsidR="00E27D4B" w:rsidRPr="00F57453" w:rsidRDefault="00E27D4B" w:rsidP="00E27D4B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57453">
        <w:rPr>
          <w:sz w:val="28"/>
          <w:szCs w:val="28"/>
        </w:rPr>
        <w:t> </w:t>
      </w:r>
      <w:proofErr w:type="spellStart"/>
      <w:r w:rsidRPr="00F57453">
        <w:rPr>
          <w:sz w:val="28"/>
          <w:szCs w:val="28"/>
        </w:rPr>
        <w:t>активізували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творчий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потенціал</w:t>
      </w:r>
      <w:proofErr w:type="spellEnd"/>
      <w:r w:rsidRPr="00F57453">
        <w:rPr>
          <w:sz w:val="28"/>
          <w:szCs w:val="28"/>
        </w:rPr>
        <w:t xml:space="preserve">, залучали до </w:t>
      </w:r>
      <w:proofErr w:type="spellStart"/>
      <w:r w:rsidRPr="00F57453">
        <w:rPr>
          <w:sz w:val="28"/>
          <w:szCs w:val="28"/>
        </w:rPr>
        <w:t>творчої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діяльності</w:t>
      </w:r>
      <w:proofErr w:type="spellEnd"/>
      <w:proofErr w:type="gramStart"/>
      <w:r w:rsidRPr="00F57453">
        <w:rPr>
          <w:sz w:val="28"/>
          <w:szCs w:val="28"/>
        </w:rPr>
        <w:t xml:space="preserve"> ,</w:t>
      </w:r>
      <w:proofErr w:type="gram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зростання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рівня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творчої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компетентності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учнів</w:t>
      </w:r>
      <w:proofErr w:type="spellEnd"/>
      <w:r w:rsidRPr="00F57453">
        <w:rPr>
          <w:sz w:val="28"/>
          <w:szCs w:val="28"/>
        </w:rPr>
        <w:t>.</w:t>
      </w:r>
    </w:p>
    <w:p w:rsidR="00E27D4B" w:rsidRDefault="00E27D4B" w:rsidP="00E27D4B">
      <w:pPr>
        <w:spacing w:line="36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і планувалось було проведено 4 засідання на яких було розглянуто всі передбачені питання. З метою стимулювання інтересу та пізнавальних можливостей вчителів використовувалися різноманітні форми роботи:</w:t>
      </w:r>
    </w:p>
    <w:p w:rsidR="00E27D4B" w:rsidRDefault="00E27D4B" w:rsidP="00E27D4B">
      <w:pPr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Круглий стіл «Аналіз і самоаналіз творчих аспектів відкритого уроку із використанням методичних технологій», «Інтерактивні технології, як засіб розвитку </w:t>
      </w:r>
      <w:proofErr w:type="spellStart"/>
      <w:r>
        <w:rPr>
          <w:sz w:val="28"/>
          <w:szCs w:val="28"/>
          <w:lang w:val="uk-UA"/>
        </w:rPr>
        <w:t>розвитку</w:t>
      </w:r>
      <w:proofErr w:type="spellEnd"/>
      <w:r>
        <w:rPr>
          <w:sz w:val="28"/>
          <w:szCs w:val="28"/>
          <w:lang w:val="uk-UA"/>
        </w:rPr>
        <w:t xml:space="preserve"> самостійного творчого мислення учнів».</w:t>
      </w:r>
    </w:p>
    <w:p w:rsidR="00E27D4B" w:rsidRDefault="00E27D4B" w:rsidP="00E27D4B">
      <w:pPr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Форум ідей «Нові зерна». Підведення підсумків </w:t>
      </w:r>
      <w:proofErr w:type="spellStart"/>
      <w:r>
        <w:rPr>
          <w:sz w:val="28"/>
          <w:szCs w:val="28"/>
          <w:lang w:val="uk-UA"/>
        </w:rPr>
        <w:t>взаємовідвідування</w:t>
      </w:r>
      <w:proofErr w:type="spellEnd"/>
      <w:r>
        <w:rPr>
          <w:sz w:val="28"/>
          <w:szCs w:val="28"/>
          <w:lang w:val="uk-UA"/>
        </w:rPr>
        <w:t>.</w:t>
      </w:r>
    </w:p>
    <w:p w:rsidR="00E27D4B" w:rsidRDefault="00E27D4B" w:rsidP="00E27D4B">
      <w:pPr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Методичний тренінг «Моделювання коротко тривалого навчального проекту».</w:t>
      </w:r>
    </w:p>
    <w:p w:rsidR="00E27D4B" w:rsidRDefault="00E27D4B" w:rsidP="00E27D4B">
      <w:pPr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Обмін досвідом.</w:t>
      </w:r>
      <w:r w:rsidRPr="000F39B7">
        <w:rPr>
          <w:sz w:val="28"/>
          <w:szCs w:val="28"/>
        </w:rPr>
        <w:t xml:space="preserve"> </w:t>
      </w:r>
    </w:p>
    <w:p w:rsidR="00E27D4B" w:rsidRDefault="00E27D4B" w:rsidP="00E27D4B">
      <w:pPr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F57453">
        <w:rPr>
          <w:sz w:val="28"/>
          <w:szCs w:val="28"/>
        </w:rPr>
        <w:t xml:space="preserve"> Калейдоскоп </w:t>
      </w:r>
      <w:proofErr w:type="spellStart"/>
      <w:r w:rsidRPr="00F57453">
        <w:rPr>
          <w:sz w:val="28"/>
          <w:szCs w:val="28"/>
        </w:rPr>
        <w:t>інноваційних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технологій</w:t>
      </w:r>
      <w:proofErr w:type="spellEnd"/>
      <w:r w:rsidRPr="00F57453">
        <w:rPr>
          <w:sz w:val="28"/>
          <w:szCs w:val="28"/>
        </w:rPr>
        <w:t xml:space="preserve">, </w:t>
      </w:r>
      <w:proofErr w:type="spellStart"/>
      <w:r w:rsidRPr="00F57453">
        <w:rPr>
          <w:sz w:val="28"/>
          <w:szCs w:val="28"/>
        </w:rPr>
        <w:t>методі</w:t>
      </w:r>
      <w:proofErr w:type="gramStart"/>
      <w:r w:rsidRPr="00F57453">
        <w:rPr>
          <w:sz w:val="28"/>
          <w:szCs w:val="28"/>
        </w:rPr>
        <w:t>в</w:t>
      </w:r>
      <w:proofErr w:type="spellEnd"/>
      <w:proofErr w:type="gramEnd"/>
      <w:r w:rsidRPr="00F57453">
        <w:rPr>
          <w:sz w:val="28"/>
          <w:szCs w:val="28"/>
        </w:rPr>
        <w:t xml:space="preserve"> і форм </w:t>
      </w:r>
      <w:proofErr w:type="spellStart"/>
      <w:r w:rsidRPr="00F57453">
        <w:rPr>
          <w:sz w:val="28"/>
          <w:szCs w:val="28"/>
        </w:rPr>
        <w:t>навчання</w:t>
      </w:r>
      <w:proofErr w:type="spellEnd"/>
      <w:r w:rsidRPr="00F57453">
        <w:rPr>
          <w:sz w:val="28"/>
          <w:szCs w:val="28"/>
        </w:rPr>
        <w:t xml:space="preserve"> (за </w:t>
      </w:r>
      <w:proofErr w:type="spellStart"/>
      <w:r w:rsidRPr="00F57453">
        <w:rPr>
          <w:sz w:val="28"/>
          <w:szCs w:val="28"/>
        </w:rPr>
        <w:t>матеріалами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періодики</w:t>
      </w:r>
      <w:proofErr w:type="spellEnd"/>
      <w:r w:rsidRPr="00F57453">
        <w:rPr>
          <w:sz w:val="28"/>
          <w:szCs w:val="28"/>
        </w:rPr>
        <w:t>).</w:t>
      </w:r>
    </w:p>
    <w:p w:rsidR="00E27D4B" w:rsidRDefault="00E27D4B" w:rsidP="00E27D4B">
      <w:pPr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Аналіз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нових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надходжень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методичної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proofErr w:type="gramStart"/>
      <w:r w:rsidRPr="00F57453">
        <w:rPr>
          <w:sz w:val="28"/>
          <w:szCs w:val="28"/>
        </w:rPr>
        <w:t>л</w:t>
      </w:r>
      <w:proofErr w:type="gramEnd"/>
      <w:r w:rsidRPr="00F57453">
        <w:rPr>
          <w:sz w:val="28"/>
          <w:szCs w:val="28"/>
        </w:rPr>
        <w:t>ітератури</w:t>
      </w:r>
      <w:proofErr w:type="spellEnd"/>
      <w:r w:rsidRPr="00F57453">
        <w:rPr>
          <w:sz w:val="28"/>
          <w:szCs w:val="28"/>
        </w:rPr>
        <w:t>.</w:t>
      </w:r>
    </w:p>
    <w:p w:rsidR="00E27D4B" w:rsidRDefault="00E27D4B" w:rsidP="00E27D4B">
      <w:pPr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F57453">
        <w:rPr>
          <w:sz w:val="28"/>
          <w:szCs w:val="28"/>
        </w:rPr>
        <w:t xml:space="preserve"> Методика </w:t>
      </w:r>
      <w:proofErr w:type="spellStart"/>
      <w:r w:rsidRPr="00F57453">
        <w:rPr>
          <w:sz w:val="28"/>
          <w:szCs w:val="28"/>
        </w:rPr>
        <w:t>організації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словникової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роботи</w:t>
      </w:r>
      <w:proofErr w:type="spellEnd"/>
      <w:r w:rsidRPr="00F57453">
        <w:rPr>
          <w:sz w:val="28"/>
          <w:szCs w:val="28"/>
        </w:rPr>
        <w:t xml:space="preserve"> на уроках</w:t>
      </w:r>
      <w:r w:rsidRPr="00F57453">
        <w:rPr>
          <w:sz w:val="28"/>
          <w:szCs w:val="28"/>
          <w:lang w:val="uk-UA"/>
        </w:rPr>
        <w:t xml:space="preserve"> м</w:t>
      </w:r>
      <w:proofErr w:type="spellStart"/>
      <w:r w:rsidRPr="00F57453">
        <w:rPr>
          <w:sz w:val="28"/>
          <w:szCs w:val="28"/>
        </w:rPr>
        <w:t>ови</w:t>
      </w:r>
      <w:proofErr w:type="spellEnd"/>
      <w:r w:rsidRPr="00F57453">
        <w:rPr>
          <w:sz w:val="28"/>
          <w:szCs w:val="28"/>
        </w:rPr>
        <w:t>.</w:t>
      </w:r>
    </w:p>
    <w:p w:rsidR="00E27D4B" w:rsidRDefault="00E27D4B" w:rsidP="00E27D4B">
      <w:pPr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F57453">
        <w:rPr>
          <w:sz w:val="28"/>
          <w:szCs w:val="28"/>
        </w:rPr>
        <w:t xml:space="preserve"> Система </w:t>
      </w:r>
      <w:proofErr w:type="spellStart"/>
      <w:proofErr w:type="gramStart"/>
      <w:r w:rsidRPr="00F57453">
        <w:rPr>
          <w:sz w:val="28"/>
          <w:szCs w:val="28"/>
        </w:rPr>
        <w:t>п</w:t>
      </w:r>
      <w:proofErr w:type="gramEnd"/>
      <w:r w:rsidRPr="00F57453">
        <w:rPr>
          <w:sz w:val="28"/>
          <w:szCs w:val="28"/>
        </w:rPr>
        <w:t>ідготовки</w:t>
      </w:r>
      <w:proofErr w:type="spellEnd"/>
      <w:r w:rsidRPr="00F57453">
        <w:rPr>
          <w:sz w:val="28"/>
          <w:szCs w:val="28"/>
        </w:rPr>
        <w:t xml:space="preserve"> до </w:t>
      </w:r>
      <w:proofErr w:type="spellStart"/>
      <w:r w:rsidRPr="00F57453">
        <w:rPr>
          <w:sz w:val="28"/>
          <w:szCs w:val="28"/>
        </w:rPr>
        <w:t>державної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підсумкової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атестації</w:t>
      </w:r>
      <w:proofErr w:type="spellEnd"/>
      <w:r w:rsidRPr="00F57453">
        <w:rPr>
          <w:sz w:val="28"/>
          <w:szCs w:val="28"/>
        </w:rPr>
        <w:t xml:space="preserve"> з </w:t>
      </w:r>
      <w:proofErr w:type="spellStart"/>
      <w:r w:rsidRPr="00F57453">
        <w:rPr>
          <w:sz w:val="28"/>
          <w:szCs w:val="28"/>
        </w:rPr>
        <w:t>української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мови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F57453">
        <w:rPr>
          <w:sz w:val="28"/>
          <w:szCs w:val="28"/>
        </w:rPr>
        <w:t xml:space="preserve"> в 9 </w:t>
      </w:r>
      <w:proofErr w:type="spellStart"/>
      <w:r w:rsidRPr="00F57453">
        <w:rPr>
          <w:sz w:val="28"/>
          <w:szCs w:val="28"/>
        </w:rPr>
        <w:t>клас</w:t>
      </w:r>
      <w:proofErr w:type="spellEnd"/>
      <w:r w:rsidRPr="00F57453">
        <w:rPr>
          <w:sz w:val="28"/>
          <w:szCs w:val="28"/>
          <w:lang w:val="uk-UA"/>
        </w:rPr>
        <w:t>і.</w:t>
      </w:r>
    </w:p>
    <w:p w:rsidR="00E27D4B" w:rsidRPr="00F57453" w:rsidRDefault="00E27D4B" w:rsidP="00E27D4B">
      <w:pPr>
        <w:pStyle w:val="a3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5012EC">
        <w:rPr>
          <w:sz w:val="28"/>
          <w:szCs w:val="28"/>
          <w:lang w:val="uk-UA"/>
        </w:rPr>
        <w:t>Розпочинає</w:t>
      </w:r>
      <w:r>
        <w:rPr>
          <w:sz w:val="28"/>
          <w:szCs w:val="28"/>
          <w:lang w:val="uk-UA"/>
        </w:rPr>
        <w:t>т</w:t>
      </w:r>
      <w:r w:rsidRPr="005012EC">
        <w:rPr>
          <w:sz w:val="28"/>
          <w:szCs w:val="28"/>
          <w:lang w:val="uk-UA"/>
        </w:rPr>
        <w:t>ься 201</w:t>
      </w:r>
      <w:r>
        <w:rPr>
          <w:sz w:val="28"/>
          <w:szCs w:val="28"/>
          <w:lang w:val="uk-UA"/>
        </w:rPr>
        <w:t>8</w:t>
      </w:r>
      <w:r w:rsidRPr="005012EC">
        <w:rPr>
          <w:sz w:val="28"/>
          <w:szCs w:val="28"/>
          <w:lang w:val="uk-UA"/>
        </w:rPr>
        <w:t>-201</w:t>
      </w:r>
      <w:r>
        <w:rPr>
          <w:sz w:val="28"/>
          <w:szCs w:val="28"/>
          <w:lang w:val="uk-UA"/>
        </w:rPr>
        <w:t xml:space="preserve">9 </w:t>
      </w:r>
      <w:r w:rsidRPr="005012EC">
        <w:rPr>
          <w:sz w:val="28"/>
          <w:szCs w:val="28"/>
          <w:lang w:val="uk-UA"/>
        </w:rPr>
        <w:t xml:space="preserve">навчальний рік. </w:t>
      </w:r>
      <w:r w:rsidRPr="00F57453">
        <w:rPr>
          <w:sz w:val="28"/>
          <w:szCs w:val="28"/>
        </w:rPr>
        <w:t> </w:t>
      </w:r>
      <w:r w:rsidRPr="005012EC">
        <w:rPr>
          <w:sz w:val="28"/>
          <w:szCs w:val="28"/>
          <w:lang w:val="uk-UA"/>
        </w:rPr>
        <w:t xml:space="preserve">Всі ми повинні знати, що </w:t>
      </w:r>
      <w:r w:rsidRPr="00F57453">
        <w:rPr>
          <w:sz w:val="28"/>
          <w:szCs w:val="28"/>
        </w:rPr>
        <w:t> </w:t>
      </w:r>
      <w:r w:rsidRPr="005012EC">
        <w:rPr>
          <w:sz w:val="28"/>
          <w:szCs w:val="28"/>
          <w:lang w:val="uk-UA"/>
        </w:rPr>
        <w:t xml:space="preserve">будемо працювати </w:t>
      </w:r>
      <w:r w:rsidRPr="00F57453">
        <w:rPr>
          <w:sz w:val="28"/>
          <w:szCs w:val="28"/>
        </w:rPr>
        <w:t> </w:t>
      </w:r>
      <w:r w:rsidRPr="005012EC">
        <w:rPr>
          <w:sz w:val="28"/>
          <w:szCs w:val="28"/>
          <w:lang w:val="uk-UA"/>
        </w:rPr>
        <w:t xml:space="preserve">над </w:t>
      </w:r>
      <w:r>
        <w:rPr>
          <w:sz w:val="28"/>
          <w:szCs w:val="28"/>
          <w:lang w:val="uk-UA"/>
        </w:rPr>
        <w:t>третім</w:t>
      </w:r>
      <w:r w:rsidRPr="005012EC">
        <w:rPr>
          <w:sz w:val="28"/>
          <w:szCs w:val="28"/>
          <w:lang w:val="uk-UA"/>
        </w:rPr>
        <w:t xml:space="preserve"> етапом</w:t>
      </w:r>
      <w:r>
        <w:rPr>
          <w:sz w:val="28"/>
          <w:szCs w:val="28"/>
          <w:lang w:val="uk-UA"/>
        </w:rPr>
        <w:t xml:space="preserve"> проблемної теми «Впровадження </w:t>
      </w:r>
      <w:proofErr w:type="spellStart"/>
      <w:r>
        <w:rPr>
          <w:sz w:val="28"/>
          <w:szCs w:val="28"/>
          <w:lang w:val="uk-UA"/>
        </w:rPr>
        <w:t>компетентнісного</w:t>
      </w:r>
      <w:proofErr w:type="spellEnd"/>
      <w:r>
        <w:rPr>
          <w:sz w:val="28"/>
          <w:szCs w:val="28"/>
          <w:lang w:val="uk-UA"/>
        </w:rPr>
        <w:t xml:space="preserve"> підходу у навчанні, вихованні та розвитку учнів»</w:t>
      </w:r>
      <w:r w:rsidRPr="00F57453">
        <w:rPr>
          <w:sz w:val="28"/>
          <w:szCs w:val="28"/>
          <w:lang w:val="uk-UA"/>
        </w:rPr>
        <w:t>.</w:t>
      </w:r>
      <w:r w:rsidRPr="005012EC">
        <w:rPr>
          <w:sz w:val="28"/>
          <w:szCs w:val="28"/>
          <w:lang w:val="uk-UA"/>
        </w:rPr>
        <w:t xml:space="preserve"> </w:t>
      </w:r>
      <w:proofErr w:type="spellStart"/>
      <w:r w:rsidRPr="00F57453">
        <w:rPr>
          <w:sz w:val="28"/>
          <w:szCs w:val="28"/>
        </w:rPr>
        <w:t>Це</w:t>
      </w:r>
      <w:proofErr w:type="spellEnd"/>
      <w:r w:rsidRPr="00F57453">
        <w:rPr>
          <w:sz w:val="28"/>
          <w:szCs w:val="28"/>
        </w:rPr>
        <w:t xml:space="preserve"> буде  </w:t>
      </w:r>
      <w:r w:rsidRPr="00F57453">
        <w:rPr>
          <w:sz w:val="28"/>
          <w:szCs w:val="28"/>
          <w:lang w:val="uk-UA"/>
        </w:rPr>
        <w:t>робота</w:t>
      </w:r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вчителя</w:t>
      </w:r>
      <w:proofErr w:type="spellEnd"/>
      <w:r w:rsidRPr="00F57453">
        <w:rPr>
          <w:sz w:val="28"/>
          <w:szCs w:val="28"/>
        </w:rPr>
        <w:t xml:space="preserve">, </w:t>
      </w:r>
      <w:proofErr w:type="spellStart"/>
      <w:r w:rsidRPr="00F57453">
        <w:rPr>
          <w:sz w:val="28"/>
          <w:szCs w:val="28"/>
        </w:rPr>
        <w:t>спрямован</w:t>
      </w:r>
      <w:proofErr w:type="spellEnd"/>
      <w:r w:rsidRPr="00F57453">
        <w:rPr>
          <w:sz w:val="28"/>
          <w:szCs w:val="28"/>
          <w:lang w:val="uk-UA"/>
        </w:rPr>
        <w:t>а</w:t>
      </w:r>
      <w:r w:rsidRPr="00F57453">
        <w:rPr>
          <w:sz w:val="28"/>
          <w:szCs w:val="28"/>
        </w:rPr>
        <w:t xml:space="preserve"> на </w:t>
      </w:r>
      <w:proofErr w:type="spellStart"/>
      <w:r w:rsidRPr="00F57453">
        <w:rPr>
          <w:sz w:val="28"/>
          <w:szCs w:val="28"/>
        </w:rPr>
        <w:t>розвиток</w:t>
      </w:r>
      <w:proofErr w:type="spellEnd"/>
      <w:r w:rsidRPr="00F57453">
        <w:rPr>
          <w:sz w:val="28"/>
          <w:szCs w:val="28"/>
        </w:rPr>
        <w:t xml:space="preserve">  </w:t>
      </w:r>
      <w:proofErr w:type="spellStart"/>
      <w:r w:rsidRPr="00F57453">
        <w:rPr>
          <w:sz w:val="28"/>
          <w:szCs w:val="28"/>
        </w:rPr>
        <w:t>творчого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потенціалу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особистості</w:t>
      </w:r>
      <w:proofErr w:type="spellEnd"/>
      <w:r w:rsidRPr="00F57453">
        <w:rPr>
          <w:sz w:val="28"/>
          <w:szCs w:val="28"/>
        </w:rPr>
        <w:t xml:space="preserve">, </w:t>
      </w:r>
      <w:proofErr w:type="spellStart"/>
      <w:r w:rsidRPr="00F57453">
        <w:rPr>
          <w:sz w:val="28"/>
          <w:szCs w:val="28"/>
        </w:rPr>
        <w:lastRenderedPageBreak/>
        <w:t>запровадження</w:t>
      </w:r>
      <w:proofErr w:type="spellEnd"/>
      <w:r w:rsidRPr="00F57453">
        <w:rPr>
          <w:sz w:val="28"/>
          <w:szCs w:val="28"/>
        </w:rPr>
        <w:t xml:space="preserve"> </w:t>
      </w:r>
      <w:r w:rsidRPr="00F57453">
        <w:rPr>
          <w:sz w:val="28"/>
          <w:szCs w:val="28"/>
          <w:lang w:val="uk-UA"/>
        </w:rPr>
        <w:t xml:space="preserve">елементів </w:t>
      </w:r>
      <w:proofErr w:type="spellStart"/>
      <w:r w:rsidRPr="00F57453">
        <w:rPr>
          <w:sz w:val="28"/>
          <w:szCs w:val="28"/>
        </w:rPr>
        <w:t>новітніх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педагогічних</w:t>
      </w:r>
      <w:proofErr w:type="spell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технологій</w:t>
      </w:r>
      <w:proofErr w:type="spellEnd"/>
      <w:r w:rsidRPr="00F57453">
        <w:rPr>
          <w:sz w:val="28"/>
          <w:szCs w:val="28"/>
        </w:rPr>
        <w:t>,  </w:t>
      </w:r>
      <w:proofErr w:type="spellStart"/>
      <w:r w:rsidRPr="00F57453">
        <w:rPr>
          <w:sz w:val="28"/>
          <w:szCs w:val="28"/>
        </w:rPr>
        <w:t>Виходячи</w:t>
      </w:r>
      <w:proofErr w:type="spellEnd"/>
      <w:r w:rsidRPr="00F57453">
        <w:rPr>
          <w:sz w:val="28"/>
          <w:szCs w:val="28"/>
        </w:rPr>
        <w:t xml:space="preserve">  з </w:t>
      </w:r>
      <w:proofErr w:type="spellStart"/>
      <w:r w:rsidRPr="00F57453">
        <w:rPr>
          <w:sz w:val="28"/>
          <w:szCs w:val="28"/>
        </w:rPr>
        <w:t>цього</w:t>
      </w:r>
      <w:proofErr w:type="spellEnd"/>
      <w:proofErr w:type="gramStart"/>
      <w:r w:rsidRPr="00F57453">
        <w:rPr>
          <w:sz w:val="28"/>
          <w:szCs w:val="28"/>
        </w:rPr>
        <w:t xml:space="preserve"> ,</w:t>
      </w:r>
      <w:proofErr w:type="gramEnd"/>
      <w:r w:rsidRPr="00F57453">
        <w:rPr>
          <w:sz w:val="28"/>
          <w:szCs w:val="28"/>
        </w:rPr>
        <w:t xml:space="preserve"> </w:t>
      </w:r>
      <w:proofErr w:type="spellStart"/>
      <w:r w:rsidRPr="00F57453">
        <w:rPr>
          <w:sz w:val="28"/>
          <w:szCs w:val="28"/>
        </w:rPr>
        <w:t>плануємо</w:t>
      </w:r>
      <w:proofErr w:type="spellEnd"/>
      <w:r w:rsidRPr="00F57453">
        <w:rPr>
          <w:sz w:val="28"/>
          <w:szCs w:val="28"/>
        </w:rPr>
        <w:t xml:space="preserve">  роботу  ШМО.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"/>
      </w:tblGrid>
      <w:tr w:rsidR="00E27D4B" w:rsidRPr="00F57453" w:rsidTr="00393136">
        <w:trPr>
          <w:tblCellSpacing w:w="15" w:type="dxa"/>
        </w:trPr>
        <w:tc>
          <w:tcPr>
            <w:tcW w:w="0" w:type="auto"/>
            <w:vAlign w:val="center"/>
          </w:tcPr>
          <w:p w:rsidR="00E27D4B" w:rsidRPr="00F57453" w:rsidRDefault="00E27D4B" w:rsidP="00393136">
            <w:pPr>
              <w:spacing w:line="360" w:lineRule="auto"/>
              <w:rPr>
                <w:sz w:val="28"/>
                <w:szCs w:val="28"/>
              </w:rPr>
            </w:pPr>
            <w:r w:rsidRPr="00F57453">
              <w:rPr>
                <w:sz w:val="28"/>
                <w:szCs w:val="28"/>
              </w:rPr>
              <w:t> </w:t>
            </w:r>
          </w:p>
        </w:tc>
      </w:tr>
    </w:tbl>
    <w:p w:rsidR="00E27D4B" w:rsidRDefault="00E27D4B" w:rsidP="00E27D4B">
      <w:pPr>
        <w:pStyle w:val="a4"/>
        <w:spacing w:before="0" w:beforeAutospacing="0" w:after="0" w:afterAutospacing="0" w:line="360" w:lineRule="auto"/>
        <w:rPr>
          <w:b/>
          <w:sz w:val="28"/>
          <w:szCs w:val="28"/>
          <w:lang w:val="uk-UA"/>
        </w:rPr>
      </w:pPr>
    </w:p>
    <w:p w:rsidR="00E27D4B" w:rsidRDefault="00E27D4B" w:rsidP="00E27D4B">
      <w:pPr>
        <w:pStyle w:val="a4"/>
        <w:spacing w:before="0" w:beforeAutospacing="0" w:after="0" w:afterAutospacing="0" w:line="360" w:lineRule="auto"/>
        <w:rPr>
          <w:b/>
          <w:sz w:val="28"/>
          <w:szCs w:val="28"/>
          <w:lang w:val="uk-UA"/>
        </w:rPr>
      </w:pPr>
    </w:p>
    <w:p w:rsidR="00E27D4B" w:rsidRDefault="00E27D4B" w:rsidP="00E27D4B">
      <w:pPr>
        <w:pStyle w:val="a4"/>
        <w:spacing w:before="0" w:beforeAutospacing="0" w:after="0" w:afterAutospacing="0" w:line="360" w:lineRule="auto"/>
        <w:rPr>
          <w:b/>
          <w:sz w:val="28"/>
          <w:szCs w:val="28"/>
          <w:lang w:val="uk-UA"/>
        </w:rPr>
      </w:pPr>
    </w:p>
    <w:p w:rsidR="00E27D4B" w:rsidRDefault="00E27D4B" w:rsidP="00E27D4B">
      <w:pPr>
        <w:pStyle w:val="a4"/>
        <w:spacing w:before="0" w:beforeAutospacing="0" w:after="0" w:afterAutospacing="0" w:line="360" w:lineRule="auto"/>
        <w:rPr>
          <w:b/>
          <w:sz w:val="28"/>
          <w:szCs w:val="28"/>
          <w:lang w:val="uk-UA"/>
        </w:rPr>
      </w:pPr>
    </w:p>
    <w:p w:rsidR="00E27D4B" w:rsidRDefault="00E27D4B" w:rsidP="00E27D4B">
      <w:pPr>
        <w:pStyle w:val="a4"/>
        <w:spacing w:before="0" w:beforeAutospacing="0" w:after="0" w:afterAutospacing="0" w:line="360" w:lineRule="auto"/>
        <w:rPr>
          <w:b/>
          <w:sz w:val="28"/>
          <w:szCs w:val="28"/>
          <w:lang w:val="uk-UA"/>
        </w:rPr>
      </w:pPr>
    </w:p>
    <w:p w:rsidR="00E27D4B" w:rsidRDefault="00E27D4B" w:rsidP="00E27D4B">
      <w:pPr>
        <w:shd w:val="clear" w:color="auto" w:fill="FFF3CA"/>
        <w:jc w:val="center"/>
        <w:rPr>
          <w:b/>
          <w:bCs/>
          <w:sz w:val="28"/>
          <w:szCs w:val="28"/>
          <w:lang w:val="uk-UA"/>
        </w:rPr>
      </w:pPr>
    </w:p>
    <w:p w:rsidR="00E27D4B" w:rsidRPr="00526F07" w:rsidRDefault="00E27D4B" w:rsidP="00E27D4B">
      <w:pPr>
        <w:shd w:val="clear" w:color="auto" w:fill="FFF3CA"/>
        <w:rPr>
          <w:b/>
          <w:color w:val="943634"/>
          <w:sz w:val="48"/>
          <w:szCs w:val="48"/>
        </w:rPr>
      </w:pPr>
      <w:r w:rsidRPr="00526F07">
        <w:rPr>
          <w:b/>
          <w:bCs/>
          <w:color w:val="943634"/>
          <w:sz w:val="48"/>
          <w:szCs w:val="48"/>
          <w:lang w:val="uk-UA"/>
        </w:rPr>
        <w:t>Методичне об’єднання ставить такі основні завдання на 2018-2019 навчальний рік:</w:t>
      </w:r>
    </w:p>
    <w:p w:rsidR="00E27D4B" w:rsidRDefault="00E27D4B" w:rsidP="00E27D4B">
      <w:pPr>
        <w:shd w:val="clear" w:color="auto" w:fill="FFF3CA"/>
        <w:jc w:val="center"/>
        <w:rPr>
          <w:color w:val="FF0000"/>
          <w:sz w:val="28"/>
          <w:szCs w:val="28"/>
          <w:lang w:val="uk-UA"/>
        </w:rPr>
      </w:pPr>
    </w:p>
    <w:p w:rsidR="00E27D4B" w:rsidRPr="00D10CB7" w:rsidRDefault="00E27D4B" w:rsidP="00E27D4B">
      <w:pPr>
        <w:shd w:val="clear" w:color="auto" w:fill="FFF3CA"/>
        <w:jc w:val="center"/>
        <w:rPr>
          <w:color w:val="434745"/>
          <w:sz w:val="28"/>
          <w:szCs w:val="28"/>
        </w:rPr>
      </w:pPr>
      <w:r w:rsidRPr="00D10CB7">
        <w:rPr>
          <w:color w:val="FF0000"/>
          <w:sz w:val="28"/>
          <w:szCs w:val="28"/>
          <w:lang w:val="uk-UA"/>
        </w:rPr>
        <w:t> </w:t>
      </w:r>
    </w:p>
    <w:p w:rsidR="00E27D4B" w:rsidRPr="00D10CB7" w:rsidRDefault="00E27D4B" w:rsidP="00E27D4B">
      <w:pPr>
        <w:shd w:val="clear" w:color="auto" w:fill="FFF3CA"/>
        <w:rPr>
          <w:sz w:val="28"/>
          <w:szCs w:val="28"/>
        </w:rPr>
      </w:pPr>
      <w:r w:rsidRPr="00D10CB7">
        <w:rPr>
          <w:bCs/>
          <w:sz w:val="28"/>
          <w:szCs w:val="28"/>
          <w:lang w:val="uk-UA"/>
        </w:rPr>
        <w:t>1. Спрямувати роботу на забезпечення високого рівня викладання української мови та літератури, історії, іноземної мови, світової літератури, формування в учнів практичних умінь і навичок.</w:t>
      </w:r>
    </w:p>
    <w:p w:rsidR="00E27D4B" w:rsidRPr="00D10CB7" w:rsidRDefault="00E27D4B" w:rsidP="00E27D4B">
      <w:pPr>
        <w:shd w:val="clear" w:color="auto" w:fill="FFF3CA"/>
        <w:rPr>
          <w:sz w:val="28"/>
          <w:szCs w:val="28"/>
        </w:rPr>
      </w:pPr>
      <w:r w:rsidRPr="00D10CB7">
        <w:rPr>
          <w:bCs/>
          <w:sz w:val="28"/>
          <w:szCs w:val="28"/>
          <w:lang w:val="uk-UA"/>
        </w:rPr>
        <w:t>2. Навчати школярів користуватися всіма багатствами мовних засобів, формувати у школярів уміння і навички зв’язного усного і писемного мовлення.</w:t>
      </w:r>
    </w:p>
    <w:p w:rsidR="00E27D4B" w:rsidRPr="00D10CB7" w:rsidRDefault="00E27D4B" w:rsidP="00E27D4B">
      <w:pPr>
        <w:shd w:val="clear" w:color="auto" w:fill="FFF3CA"/>
        <w:rPr>
          <w:sz w:val="28"/>
          <w:szCs w:val="28"/>
        </w:rPr>
      </w:pPr>
      <w:r w:rsidRPr="00D10CB7">
        <w:rPr>
          <w:bCs/>
          <w:sz w:val="28"/>
          <w:szCs w:val="28"/>
          <w:lang w:val="uk-UA"/>
        </w:rPr>
        <w:t>3. Забезпечувати засвоєння учнями орфографічних та граматичних норм української літературної мови.</w:t>
      </w:r>
    </w:p>
    <w:p w:rsidR="00E27D4B" w:rsidRPr="00D10CB7" w:rsidRDefault="00E27D4B" w:rsidP="00E27D4B">
      <w:pPr>
        <w:shd w:val="clear" w:color="auto" w:fill="FFF3CA"/>
        <w:rPr>
          <w:sz w:val="28"/>
          <w:szCs w:val="28"/>
        </w:rPr>
      </w:pPr>
      <w:r w:rsidRPr="00D10CB7">
        <w:rPr>
          <w:bCs/>
          <w:sz w:val="28"/>
          <w:szCs w:val="28"/>
          <w:lang w:val="uk-UA"/>
        </w:rPr>
        <w:t>4. Удосконалювати форми і методи роботи на уроках української мови, української літератури, історії, світової літератури, творчо підходити до кожного уроку, впроваджуючи в практику досягнення педагогічної науки.</w:t>
      </w:r>
    </w:p>
    <w:p w:rsidR="00E27D4B" w:rsidRPr="00D10CB7" w:rsidRDefault="00E27D4B" w:rsidP="00E27D4B">
      <w:pPr>
        <w:shd w:val="clear" w:color="auto" w:fill="FFF3CA"/>
        <w:rPr>
          <w:sz w:val="28"/>
          <w:szCs w:val="28"/>
        </w:rPr>
      </w:pPr>
      <w:r w:rsidRPr="00D10CB7">
        <w:rPr>
          <w:bCs/>
          <w:sz w:val="28"/>
          <w:szCs w:val="28"/>
          <w:lang w:val="uk-UA"/>
        </w:rPr>
        <w:t>5. Систематично знайомитися та впроваджувати в практику сучасні освітні технології та інновації.</w:t>
      </w:r>
    </w:p>
    <w:p w:rsidR="00E27D4B" w:rsidRPr="00D10CB7" w:rsidRDefault="00E27D4B" w:rsidP="00E27D4B">
      <w:pPr>
        <w:shd w:val="clear" w:color="auto" w:fill="FFF3CA"/>
        <w:rPr>
          <w:sz w:val="28"/>
          <w:szCs w:val="28"/>
        </w:rPr>
      </w:pPr>
      <w:r w:rsidRPr="00D10CB7">
        <w:rPr>
          <w:bCs/>
          <w:sz w:val="28"/>
          <w:szCs w:val="28"/>
          <w:lang w:val="uk-UA"/>
        </w:rPr>
        <w:t>6. Регулярно проводити огляд новинок методичної та художньої літератури, періодичних видань.</w:t>
      </w:r>
    </w:p>
    <w:p w:rsidR="00E27D4B" w:rsidRPr="00D10CB7" w:rsidRDefault="00E27D4B" w:rsidP="00E27D4B">
      <w:pPr>
        <w:shd w:val="clear" w:color="auto" w:fill="FFF3CA"/>
        <w:rPr>
          <w:sz w:val="28"/>
          <w:szCs w:val="28"/>
        </w:rPr>
      </w:pPr>
      <w:r w:rsidRPr="00D10CB7">
        <w:rPr>
          <w:bCs/>
          <w:sz w:val="28"/>
          <w:szCs w:val="28"/>
          <w:lang w:val="uk-UA"/>
        </w:rPr>
        <w:t>7. Активізувати позакласну роботу з навчальних предметів, розвиваючи при цьому творчі здібності учнів.</w:t>
      </w:r>
    </w:p>
    <w:p w:rsidR="00E27D4B" w:rsidRPr="00D10CB7" w:rsidRDefault="00E27D4B" w:rsidP="00E27D4B">
      <w:pPr>
        <w:shd w:val="clear" w:color="auto" w:fill="FFF3CA"/>
        <w:rPr>
          <w:sz w:val="28"/>
          <w:szCs w:val="28"/>
        </w:rPr>
      </w:pPr>
      <w:r w:rsidRPr="00D10CB7">
        <w:rPr>
          <w:bCs/>
          <w:sz w:val="28"/>
          <w:szCs w:val="28"/>
          <w:lang w:val="uk-UA"/>
        </w:rPr>
        <w:t>8. Проводити індивідуальну роботу з обдарованими учнями і з невстигаючими учнями.</w:t>
      </w:r>
    </w:p>
    <w:p w:rsidR="00E27D4B" w:rsidRPr="00D10CB7" w:rsidRDefault="00E27D4B" w:rsidP="00E27D4B">
      <w:pPr>
        <w:shd w:val="clear" w:color="auto" w:fill="FFF3CA"/>
        <w:rPr>
          <w:sz w:val="28"/>
          <w:szCs w:val="28"/>
        </w:rPr>
      </w:pPr>
      <w:r w:rsidRPr="00D10CB7">
        <w:rPr>
          <w:sz w:val="28"/>
          <w:szCs w:val="28"/>
        </w:rPr>
        <w:t> </w:t>
      </w:r>
    </w:p>
    <w:p w:rsidR="00E27D4B" w:rsidRPr="00D10CB7" w:rsidRDefault="00E27D4B" w:rsidP="00E27D4B">
      <w:pPr>
        <w:shd w:val="clear" w:color="auto" w:fill="FFF3CA"/>
        <w:rPr>
          <w:sz w:val="28"/>
          <w:szCs w:val="28"/>
        </w:rPr>
      </w:pPr>
      <w:r w:rsidRPr="00D10CB7">
        <w:rPr>
          <w:bCs/>
          <w:sz w:val="28"/>
          <w:szCs w:val="28"/>
          <w:lang w:val="uk-UA"/>
        </w:rPr>
        <w:t>9. Використовуючи різні засоби, форми і методи навчання, виховувати в учнів любов до рідної мови, повагу до культури і традицій свого народу, інших народів світу.</w:t>
      </w:r>
    </w:p>
    <w:p w:rsidR="00E27D4B" w:rsidRPr="00D10CB7" w:rsidRDefault="00E27D4B" w:rsidP="00E27D4B">
      <w:pPr>
        <w:shd w:val="clear" w:color="auto" w:fill="FFF3CA"/>
        <w:jc w:val="center"/>
        <w:rPr>
          <w:b/>
          <w:bCs/>
          <w:sz w:val="28"/>
          <w:szCs w:val="28"/>
          <w:lang w:val="uk-UA"/>
        </w:rPr>
      </w:pPr>
    </w:p>
    <w:p w:rsidR="00E27D4B" w:rsidRPr="00D10CB7" w:rsidRDefault="00E27D4B" w:rsidP="00E27D4B">
      <w:pPr>
        <w:shd w:val="clear" w:color="auto" w:fill="FFF3CA"/>
        <w:jc w:val="center"/>
        <w:rPr>
          <w:b/>
          <w:bCs/>
          <w:sz w:val="28"/>
          <w:szCs w:val="28"/>
          <w:lang w:val="uk-UA"/>
        </w:rPr>
      </w:pPr>
    </w:p>
    <w:p w:rsidR="00E27D4B" w:rsidRPr="00526F07" w:rsidRDefault="00E27D4B" w:rsidP="00E27D4B">
      <w:pPr>
        <w:shd w:val="clear" w:color="auto" w:fill="FFF3CA"/>
        <w:jc w:val="center"/>
        <w:rPr>
          <w:b/>
          <w:bCs/>
          <w:color w:val="E36C0A"/>
          <w:sz w:val="48"/>
          <w:szCs w:val="48"/>
          <w:lang w:val="uk-UA"/>
        </w:rPr>
      </w:pPr>
      <w:r w:rsidRPr="00526F07">
        <w:rPr>
          <w:b/>
          <w:bCs/>
          <w:color w:val="E36C0A"/>
          <w:sz w:val="48"/>
          <w:szCs w:val="48"/>
          <w:lang w:val="uk-UA"/>
        </w:rPr>
        <w:lastRenderedPageBreak/>
        <w:t>Заходи з підвищення фахової майстерності вчителів:</w:t>
      </w:r>
    </w:p>
    <w:p w:rsidR="00E27D4B" w:rsidRPr="00373CF2" w:rsidRDefault="00E27D4B" w:rsidP="00E27D4B">
      <w:pPr>
        <w:shd w:val="clear" w:color="auto" w:fill="FFF3CA"/>
        <w:jc w:val="center"/>
        <w:rPr>
          <w:sz w:val="28"/>
          <w:szCs w:val="28"/>
        </w:rPr>
      </w:pPr>
    </w:p>
    <w:p w:rsidR="00E27D4B" w:rsidRPr="00373CF2" w:rsidRDefault="00E27D4B" w:rsidP="00E27D4B">
      <w:pPr>
        <w:shd w:val="clear" w:color="auto" w:fill="FFFFFF"/>
        <w:spacing w:line="295" w:lineRule="atLeast"/>
        <w:rPr>
          <w:sz w:val="28"/>
          <w:szCs w:val="28"/>
        </w:rPr>
      </w:pPr>
      <w:r w:rsidRPr="00373CF2">
        <w:rPr>
          <w:bCs/>
          <w:sz w:val="28"/>
          <w:szCs w:val="28"/>
          <w:lang w:val="uk-UA"/>
        </w:rPr>
        <w:t>1. Вивчення, вдосконалення та впровадження кращого педагогічного досвіду:</w:t>
      </w:r>
    </w:p>
    <w:p w:rsidR="00E27D4B" w:rsidRPr="00373CF2" w:rsidRDefault="00E27D4B" w:rsidP="00E27D4B">
      <w:pPr>
        <w:shd w:val="clear" w:color="auto" w:fill="FFFFFF"/>
        <w:spacing w:line="295" w:lineRule="atLeast"/>
        <w:rPr>
          <w:sz w:val="28"/>
          <w:szCs w:val="28"/>
        </w:rPr>
      </w:pPr>
      <w:r w:rsidRPr="00373CF2">
        <w:rPr>
          <w:bCs/>
          <w:sz w:val="28"/>
          <w:szCs w:val="28"/>
          <w:lang w:val="uk-UA"/>
        </w:rPr>
        <w:t xml:space="preserve">• кожному з членів </w:t>
      </w:r>
      <w:proofErr w:type="spellStart"/>
      <w:r w:rsidRPr="00373CF2">
        <w:rPr>
          <w:bCs/>
          <w:sz w:val="28"/>
          <w:szCs w:val="28"/>
          <w:lang w:val="uk-UA"/>
        </w:rPr>
        <w:t>методоб’єднання</w:t>
      </w:r>
      <w:proofErr w:type="spellEnd"/>
      <w:r w:rsidRPr="00373CF2">
        <w:rPr>
          <w:bCs/>
          <w:sz w:val="28"/>
          <w:szCs w:val="28"/>
          <w:lang w:val="uk-UA"/>
        </w:rPr>
        <w:t xml:space="preserve">, що має власні педагогічні надбання чи високий рівень володіння певним питанням </w:t>
      </w:r>
      <w:proofErr w:type="spellStart"/>
      <w:r w:rsidRPr="00373CF2">
        <w:rPr>
          <w:bCs/>
          <w:sz w:val="28"/>
          <w:szCs w:val="28"/>
          <w:lang w:val="uk-UA"/>
        </w:rPr>
        <w:t>навчально</w:t>
      </w:r>
      <w:proofErr w:type="spellEnd"/>
      <w:r w:rsidRPr="00373CF2">
        <w:rPr>
          <w:bCs/>
          <w:sz w:val="28"/>
          <w:szCs w:val="28"/>
          <w:lang w:val="uk-UA"/>
        </w:rPr>
        <w:t xml:space="preserve"> – виховної роботи виступати із розповіддю про свій досвід на засіданнях </w:t>
      </w:r>
      <w:proofErr w:type="spellStart"/>
      <w:r w:rsidRPr="00373CF2">
        <w:rPr>
          <w:bCs/>
          <w:sz w:val="28"/>
          <w:szCs w:val="28"/>
          <w:lang w:val="uk-UA"/>
        </w:rPr>
        <w:t>методоб’єднання</w:t>
      </w:r>
      <w:proofErr w:type="spellEnd"/>
      <w:r w:rsidRPr="00373CF2">
        <w:rPr>
          <w:bCs/>
          <w:sz w:val="28"/>
          <w:szCs w:val="28"/>
          <w:lang w:val="uk-UA"/>
        </w:rPr>
        <w:t xml:space="preserve">. Ознайомлювати колег з таким досвідом у ході проведення відкритих уроків, виховних заходів, </w:t>
      </w:r>
      <w:proofErr w:type="spellStart"/>
      <w:r w:rsidRPr="00373CF2">
        <w:rPr>
          <w:bCs/>
          <w:sz w:val="28"/>
          <w:szCs w:val="28"/>
          <w:lang w:val="uk-UA"/>
        </w:rPr>
        <w:t>взаємовідвідування</w:t>
      </w:r>
      <w:proofErr w:type="spellEnd"/>
      <w:r w:rsidRPr="00373CF2">
        <w:rPr>
          <w:bCs/>
          <w:sz w:val="28"/>
          <w:szCs w:val="28"/>
          <w:lang w:val="uk-UA"/>
        </w:rPr>
        <w:t xml:space="preserve"> уроків;</w:t>
      </w:r>
    </w:p>
    <w:p w:rsidR="00E27D4B" w:rsidRPr="00373CF2" w:rsidRDefault="00E27D4B" w:rsidP="00E27D4B">
      <w:pPr>
        <w:shd w:val="clear" w:color="auto" w:fill="FFFFFF"/>
        <w:spacing w:line="295" w:lineRule="atLeast"/>
        <w:rPr>
          <w:sz w:val="28"/>
          <w:szCs w:val="28"/>
        </w:rPr>
      </w:pPr>
      <w:r w:rsidRPr="00373CF2">
        <w:rPr>
          <w:bCs/>
          <w:sz w:val="28"/>
          <w:szCs w:val="28"/>
          <w:lang w:val="uk-UA"/>
        </w:rPr>
        <w:t xml:space="preserve">• на засіданнях </w:t>
      </w:r>
      <w:proofErr w:type="spellStart"/>
      <w:r w:rsidRPr="00373CF2">
        <w:rPr>
          <w:bCs/>
          <w:sz w:val="28"/>
          <w:szCs w:val="28"/>
          <w:lang w:val="uk-UA"/>
        </w:rPr>
        <w:t>методоб’єднання</w:t>
      </w:r>
      <w:proofErr w:type="spellEnd"/>
      <w:r w:rsidRPr="00373CF2">
        <w:rPr>
          <w:bCs/>
          <w:sz w:val="28"/>
          <w:szCs w:val="28"/>
          <w:lang w:val="uk-UA"/>
        </w:rPr>
        <w:t xml:space="preserve"> систематично ознайомлюватися з новинками </w:t>
      </w:r>
      <w:proofErr w:type="spellStart"/>
      <w:r w:rsidRPr="00373CF2">
        <w:rPr>
          <w:bCs/>
          <w:sz w:val="28"/>
          <w:szCs w:val="28"/>
          <w:lang w:val="uk-UA"/>
        </w:rPr>
        <w:t>психолого</w:t>
      </w:r>
      <w:proofErr w:type="spellEnd"/>
      <w:r w:rsidRPr="00373CF2">
        <w:rPr>
          <w:bCs/>
          <w:sz w:val="28"/>
          <w:szCs w:val="28"/>
          <w:lang w:val="uk-UA"/>
        </w:rPr>
        <w:t xml:space="preserve"> - педагогічної, методичної літератури, фаховими періодичними виданнями.</w:t>
      </w:r>
    </w:p>
    <w:p w:rsidR="00E27D4B" w:rsidRPr="00373CF2" w:rsidRDefault="00E27D4B" w:rsidP="00E27D4B">
      <w:pPr>
        <w:shd w:val="clear" w:color="auto" w:fill="FFFFFF"/>
        <w:spacing w:line="295" w:lineRule="atLeast"/>
        <w:rPr>
          <w:sz w:val="28"/>
          <w:szCs w:val="28"/>
        </w:rPr>
      </w:pPr>
      <w:r w:rsidRPr="00373CF2">
        <w:rPr>
          <w:bCs/>
          <w:sz w:val="28"/>
          <w:szCs w:val="28"/>
          <w:lang w:val="uk-UA"/>
        </w:rPr>
        <w:t>2. Проводити аукціон педагогічних ідей.</w:t>
      </w:r>
    </w:p>
    <w:p w:rsidR="00E27D4B" w:rsidRPr="00373CF2" w:rsidRDefault="00E27D4B" w:rsidP="00E27D4B">
      <w:pPr>
        <w:shd w:val="clear" w:color="auto" w:fill="FFFFFF"/>
        <w:spacing w:line="295" w:lineRule="atLeast"/>
        <w:rPr>
          <w:sz w:val="28"/>
          <w:szCs w:val="28"/>
        </w:rPr>
      </w:pPr>
      <w:r w:rsidRPr="00373CF2">
        <w:rPr>
          <w:bCs/>
          <w:sz w:val="28"/>
          <w:szCs w:val="28"/>
          <w:lang w:val="uk-UA"/>
        </w:rPr>
        <w:t>3. Проводити творчі звіти вчителів, які атестуються на вищу категорію та підтвердження вищої категорії.</w:t>
      </w:r>
    </w:p>
    <w:p w:rsidR="00E27D4B" w:rsidRPr="00373CF2" w:rsidRDefault="00E27D4B" w:rsidP="00E27D4B">
      <w:pPr>
        <w:shd w:val="clear" w:color="auto" w:fill="FFFFFF"/>
        <w:spacing w:line="295" w:lineRule="atLeast"/>
        <w:rPr>
          <w:sz w:val="28"/>
          <w:szCs w:val="28"/>
        </w:rPr>
      </w:pPr>
      <w:r w:rsidRPr="00373CF2">
        <w:rPr>
          <w:bCs/>
          <w:sz w:val="28"/>
          <w:szCs w:val="28"/>
          <w:lang w:val="uk-UA"/>
        </w:rPr>
        <w:t>4. Кожному вчителю працювати над виробленням особистого творчого почерку, створювати свою систему роботи.</w:t>
      </w:r>
    </w:p>
    <w:p w:rsidR="00E27D4B" w:rsidRPr="00373CF2" w:rsidRDefault="00E27D4B" w:rsidP="00E27D4B">
      <w:pPr>
        <w:shd w:val="clear" w:color="auto" w:fill="FFFFFF"/>
        <w:spacing w:line="295" w:lineRule="atLeast"/>
        <w:rPr>
          <w:sz w:val="28"/>
          <w:szCs w:val="28"/>
        </w:rPr>
      </w:pPr>
      <w:r w:rsidRPr="00373CF2">
        <w:rPr>
          <w:bCs/>
          <w:sz w:val="28"/>
          <w:szCs w:val="28"/>
          <w:lang w:val="uk-UA"/>
        </w:rPr>
        <w:t>Заходи по вивченню та підвищенню рівня знань, умінь, навичок учнів.</w:t>
      </w:r>
    </w:p>
    <w:p w:rsidR="00E27D4B" w:rsidRPr="00373CF2" w:rsidRDefault="00E27D4B" w:rsidP="00E27D4B">
      <w:pPr>
        <w:shd w:val="clear" w:color="auto" w:fill="FFFFFF"/>
        <w:spacing w:line="295" w:lineRule="atLeast"/>
        <w:rPr>
          <w:sz w:val="28"/>
          <w:szCs w:val="28"/>
        </w:rPr>
      </w:pPr>
      <w:r w:rsidRPr="00373CF2">
        <w:rPr>
          <w:bCs/>
          <w:sz w:val="28"/>
          <w:szCs w:val="28"/>
          <w:lang w:val="uk-UA"/>
        </w:rPr>
        <w:t xml:space="preserve">1. Використовувати у своїй роботі розроблені методики вивчення і визначення </w:t>
      </w:r>
      <w:proofErr w:type="spellStart"/>
      <w:r w:rsidRPr="00373CF2">
        <w:rPr>
          <w:bCs/>
          <w:sz w:val="28"/>
          <w:szCs w:val="28"/>
          <w:lang w:val="uk-UA"/>
        </w:rPr>
        <w:t>психолого</w:t>
      </w:r>
      <w:proofErr w:type="spellEnd"/>
      <w:r w:rsidRPr="00373CF2">
        <w:rPr>
          <w:bCs/>
          <w:sz w:val="28"/>
          <w:szCs w:val="28"/>
          <w:lang w:val="uk-UA"/>
        </w:rPr>
        <w:t xml:space="preserve"> – педагогічних , </w:t>
      </w:r>
      <w:proofErr w:type="spellStart"/>
      <w:r w:rsidRPr="00373CF2">
        <w:rPr>
          <w:bCs/>
          <w:sz w:val="28"/>
          <w:szCs w:val="28"/>
          <w:lang w:val="uk-UA"/>
        </w:rPr>
        <w:t>медико</w:t>
      </w:r>
      <w:proofErr w:type="spellEnd"/>
      <w:r w:rsidRPr="00373CF2">
        <w:rPr>
          <w:bCs/>
          <w:sz w:val="28"/>
          <w:szCs w:val="28"/>
          <w:lang w:val="uk-UA"/>
        </w:rPr>
        <w:t xml:space="preserve"> – фізіологічних особливостей особистості.</w:t>
      </w:r>
    </w:p>
    <w:p w:rsidR="00E27D4B" w:rsidRPr="00373CF2" w:rsidRDefault="00E27D4B" w:rsidP="00E27D4B">
      <w:pPr>
        <w:shd w:val="clear" w:color="auto" w:fill="FFFFFF"/>
        <w:spacing w:line="295" w:lineRule="atLeast"/>
        <w:rPr>
          <w:sz w:val="28"/>
          <w:szCs w:val="28"/>
        </w:rPr>
      </w:pPr>
      <w:r w:rsidRPr="00373CF2">
        <w:rPr>
          <w:bCs/>
          <w:sz w:val="28"/>
          <w:szCs w:val="28"/>
          <w:lang w:val="uk-UA"/>
        </w:rPr>
        <w:t>2. На уроках з предметів суспільно – гуманітарного циклу особливу увагу приділяти:</w:t>
      </w:r>
    </w:p>
    <w:p w:rsidR="00E27D4B" w:rsidRPr="00373CF2" w:rsidRDefault="00E27D4B" w:rsidP="00E27D4B">
      <w:pPr>
        <w:shd w:val="clear" w:color="auto" w:fill="FFFFFF"/>
        <w:spacing w:line="295" w:lineRule="atLeast"/>
        <w:rPr>
          <w:sz w:val="28"/>
          <w:szCs w:val="28"/>
        </w:rPr>
      </w:pPr>
      <w:r w:rsidRPr="00373CF2">
        <w:rPr>
          <w:bCs/>
          <w:sz w:val="28"/>
          <w:szCs w:val="28"/>
          <w:lang w:val="uk-UA"/>
        </w:rPr>
        <w:t> - розвитку зв’язного мовлення;</w:t>
      </w:r>
    </w:p>
    <w:p w:rsidR="00E27D4B" w:rsidRPr="00373CF2" w:rsidRDefault="00E27D4B" w:rsidP="00E27D4B">
      <w:pPr>
        <w:shd w:val="clear" w:color="auto" w:fill="FFFFFF"/>
        <w:spacing w:line="295" w:lineRule="atLeast"/>
        <w:rPr>
          <w:sz w:val="28"/>
          <w:szCs w:val="28"/>
        </w:rPr>
      </w:pPr>
      <w:r w:rsidRPr="00373CF2">
        <w:rPr>
          <w:bCs/>
          <w:sz w:val="28"/>
          <w:szCs w:val="28"/>
          <w:lang w:val="uk-UA"/>
        </w:rPr>
        <w:t> - збагаченню активного словникового запасу;</w:t>
      </w:r>
    </w:p>
    <w:p w:rsidR="00E27D4B" w:rsidRPr="00373CF2" w:rsidRDefault="00E27D4B" w:rsidP="00E27D4B">
      <w:pPr>
        <w:shd w:val="clear" w:color="auto" w:fill="FFFFFF"/>
        <w:spacing w:line="295" w:lineRule="atLeast"/>
        <w:rPr>
          <w:sz w:val="28"/>
          <w:szCs w:val="28"/>
        </w:rPr>
      </w:pPr>
      <w:r w:rsidRPr="00373CF2">
        <w:rPr>
          <w:bCs/>
          <w:sz w:val="28"/>
          <w:szCs w:val="28"/>
          <w:lang w:val="uk-UA"/>
        </w:rPr>
        <w:t> - розвитку діалогічного мовлення;</w:t>
      </w:r>
    </w:p>
    <w:p w:rsidR="00E27D4B" w:rsidRPr="00373CF2" w:rsidRDefault="00E27D4B" w:rsidP="00E27D4B">
      <w:pPr>
        <w:shd w:val="clear" w:color="auto" w:fill="FFFFFF"/>
        <w:spacing w:line="295" w:lineRule="atLeast"/>
        <w:rPr>
          <w:sz w:val="28"/>
          <w:szCs w:val="28"/>
        </w:rPr>
      </w:pPr>
      <w:r w:rsidRPr="00373CF2">
        <w:rPr>
          <w:bCs/>
          <w:sz w:val="28"/>
          <w:szCs w:val="28"/>
          <w:lang w:val="uk-UA"/>
        </w:rPr>
        <w:t> - удосконаленню якостей читання;</w:t>
      </w:r>
    </w:p>
    <w:p w:rsidR="00E27D4B" w:rsidRPr="00373CF2" w:rsidRDefault="00E27D4B" w:rsidP="00E27D4B">
      <w:pPr>
        <w:shd w:val="clear" w:color="auto" w:fill="FFFFFF"/>
        <w:spacing w:line="295" w:lineRule="atLeast"/>
        <w:rPr>
          <w:sz w:val="28"/>
          <w:szCs w:val="28"/>
        </w:rPr>
      </w:pPr>
      <w:r w:rsidRPr="00373CF2">
        <w:rPr>
          <w:bCs/>
          <w:sz w:val="28"/>
          <w:szCs w:val="28"/>
          <w:lang w:val="uk-UA"/>
        </w:rPr>
        <w:t> - розвитку оперативної пам’яті;</w:t>
      </w:r>
    </w:p>
    <w:p w:rsidR="00E27D4B" w:rsidRPr="00373CF2" w:rsidRDefault="00E27D4B" w:rsidP="00E27D4B">
      <w:pPr>
        <w:shd w:val="clear" w:color="auto" w:fill="FFFFFF"/>
        <w:spacing w:line="295" w:lineRule="atLeast"/>
        <w:rPr>
          <w:sz w:val="28"/>
          <w:szCs w:val="28"/>
        </w:rPr>
      </w:pPr>
      <w:r w:rsidRPr="00373CF2">
        <w:rPr>
          <w:bCs/>
          <w:sz w:val="28"/>
          <w:szCs w:val="28"/>
          <w:lang w:val="uk-UA"/>
        </w:rPr>
        <w:t> - формуванню духовної культури школярів.</w:t>
      </w:r>
    </w:p>
    <w:p w:rsidR="00E27D4B" w:rsidRPr="00373CF2" w:rsidRDefault="00E27D4B" w:rsidP="00E27D4B">
      <w:pPr>
        <w:shd w:val="clear" w:color="auto" w:fill="FFFFFF"/>
        <w:spacing w:line="295" w:lineRule="atLeast"/>
        <w:rPr>
          <w:sz w:val="28"/>
          <w:szCs w:val="28"/>
        </w:rPr>
      </w:pPr>
      <w:r w:rsidRPr="00373CF2">
        <w:rPr>
          <w:bCs/>
          <w:sz w:val="28"/>
          <w:szCs w:val="28"/>
          <w:lang w:val="uk-UA"/>
        </w:rPr>
        <w:t>3. Використовувати у роботі інтерактивні форми навчання.</w:t>
      </w:r>
    </w:p>
    <w:p w:rsidR="00E27D4B" w:rsidRPr="00373CF2" w:rsidRDefault="00E27D4B" w:rsidP="00E27D4B">
      <w:pPr>
        <w:shd w:val="clear" w:color="auto" w:fill="FFFFFF"/>
        <w:spacing w:line="295" w:lineRule="atLeast"/>
        <w:rPr>
          <w:sz w:val="28"/>
          <w:szCs w:val="28"/>
        </w:rPr>
      </w:pPr>
      <w:r w:rsidRPr="00373CF2">
        <w:rPr>
          <w:bCs/>
          <w:sz w:val="28"/>
          <w:szCs w:val="28"/>
          <w:lang w:val="uk-UA"/>
        </w:rPr>
        <w:t>4. Проводити на уроках індивідуальну та диференційовану роботу зі слабкими учнями.</w:t>
      </w:r>
    </w:p>
    <w:p w:rsidR="00E27D4B" w:rsidRPr="00373CF2" w:rsidRDefault="00E27D4B" w:rsidP="00E27D4B">
      <w:pPr>
        <w:shd w:val="clear" w:color="auto" w:fill="FFFFFF"/>
        <w:spacing w:line="295" w:lineRule="atLeast"/>
        <w:rPr>
          <w:sz w:val="28"/>
          <w:szCs w:val="28"/>
        </w:rPr>
      </w:pPr>
      <w:r w:rsidRPr="00373CF2">
        <w:rPr>
          <w:bCs/>
          <w:sz w:val="28"/>
          <w:szCs w:val="28"/>
          <w:lang w:val="uk-UA"/>
        </w:rPr>
        <w:t>5. Організовувати навчання як процес пізнання дилемного оточуючого світу і себе.</w:t>
      </w:r>
    </w:p>
    <w:p w:rsidR="00E27D4B" w:rsidRPr="00373CF2" w:rsidRDefault="00E27D4B" w:rsidP="00E27D4B">
      <w:pPr>
        <w:shd w:val="clear" w:color="auto" w:fill="FFFFFF"/>
        <w:spacing w:line="295" w:lineRule="atLeast"/>
        <w:rPr>
          <w:sz w:val="28"/>
          <w:szCs w:val="28"/>
        </w:rPr>
      </w:pPr>
      <w:r w:rsidRPr="00373CF2">
        <w:rPr>
          <w:bCs/>
          <w:sz w:val="28"/>
          <w:szCs w:val="28"/>
          <w:lang w:val="uk-UA"/>
        </w:rPr>
        <w:t>6. Оптимально урізноманітнювати методику навчальних занять, вдумливо практикуючи нестандартність їх форм і змісту.</w:t>
      </w:r>
    </w:p>
    <w:p w:rsidR="00E27D4B" w:rsidRPr="00373CF2" w:rsidRDefault="00E27D4B" w:rsidP="00E27D4B">
      <w:pPr>
        <w:shd w:val="clear" w:color="auto" w:fill="FFFFFF"/>
        <w:spacing w:line="295" w:lineRule="atLeast"/>
        <w:rPr>
          <w:sz w:val="28"/>
          <w:szCs w:val="28"/>
        </w:rPr>
      </w:pPr>
      <w:r w:rsidRPr="00373CF2">
        <w:rPr>
          <w:bCs/>
          <w:sz w:val="28"/>
          <w:szCs w:val="28"/>
          <w:lang w:val="uk-UA"/>
        </w:rPr>
        <w:t>7. Систематично знайомити учнів з народними традиціями, культурою українського народу.</w:t>
      </w:r>
    </w:p>
    <w:p w:rsidR="00E27D4B" w:rsidRPr="00373CF2" w:rsidRDefault="00E27D4B" w:rsidP="00E27D4B">
      <w:pPr>
        <w:shd w:val="clear" w:color="auto" w:fill="FFFFFF"/>
        <w:rPr>
          <w:sz w:val="28"/>
          <w:szCs w:val="28"/>
        </w:rPr>
      </w:pPr>
      <w:r w:rsidRPr="00373CF2">
        <w:rPr>
          <w:bCs/>
          <w:sz w:val="28"/>
          <w:szCs w:val="28"/>
          <w:lang w:val="uk-UA"/>
        </w:rPr>
        <w:t>8. Проводити позакласну роботу з учнями.</w:t>
      </w:r>
    </w:p>
    <w:p w:rsidR="00E27D4B" w:rsidRDefault="00E27D4B" w:rsidP="00E27D4B">
      <w:pPr>
        <w:pStyle w:val="a4"/>
        <w:spacing w:before="0" w:beforeAutospacing="0" w:after="0" w:afterAutospacing="0" w:line="360" w:lineRule="auto"/>
        <w:rPr>
          <w:b/>
          <w:sz w:val="28"/>
          <w:szCs w:val="28"/>
          <w:lang w:val="uk-UA"/>
        </w:rPr>
      </w:pPr>
    </w:p>
    <w:p w:rsidR="00E27D4B" w:rsidRDefault="00E27D4B" w:rsidP="00E27D4B">
      <w:pPr>
        <w:pStyle w:val="a4"/>
        <w:spacing w:before="0" w:beforeAutospacing="0" w:after="0" w:afterAutospacing="0" w:line="360" w:lineRule="auto"/>
        <w:rPr>
          <w:b/>
          <w:sz w:val="28"/>
          <w:szCs w:val="28"/>
          <w:lang w:val="uk-UA"/>
        </w:rPr>
      </w:pPr>
    </w:p>
    <w:p w:rsidR="00E27D4B" w:rsidRDefault="00E27D4B" w:rsidP="00E27D4B">
      <w:pPr>
        <w:pStyle w:val="a4"/>
        <w:spacing w:before="0" w:beforeAutospacing="0" w:after="0" w:afterAutospacing="0" w:line="360" w:lineRule="auto"/>
        <w:rPr>
          <w:b/>
          <w:sz w:val="28"/>
          <w:szCs w:val="28"/>
          <w:lang w:val="uk-UA"/>
        </w:rPr>
      </w:pPr>
    </w:p>
    <w:p w:rsidR="00E27D4B" w:rsidRDefault="00E27D4B" w:rsidP="00E27D4B">
      <w:pPr>
        <w:pStyle w:val="a4"/>
        <w:spacing w:before="0" w:beforeAutospacing="0" w:after="0" w:afterAutospacing="0" w:line="360" w:lineRule="auto"/>
        <w:rPr>
          <w:b/>
          <w:sz w:val="28"/>
          <w:szCs w:val="28"/>
          <w:lang w:val="uk-UA"/>
        </w:rPr>
      </w:pPr>
    </w:p>
    <w:p w:rsidR="00E27D4B" w:rsidRDefault="00E27D4B" w:rsidP="00E27D4B">
      <w:pPr>
        <w:spacing w:line="295" w:lineRule="atLeast"/>
        <w:outlineLvl w:val="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                     </w:t>
      </w:r>
      <w:proofErr w:type="spellStart"/>
      <w:r w:rsidRPr="00816648">
        <w:rPr>
          <w:b/>
          <w:sz w:val="28"/>
          <w:szCs w:val="28"/>
        </w:rPr>
        <w:t>Засідання</w:t>
      </w:r>
      <w:proofErr w:type="spellEnd"/>
      <w:r w:rsidRPr="00816648">
        <w:rPr>
          <w:b/>
          <w:sz w:val="28"/>
          <w:szCs w:val="28"/>
        </w:rPr>
        <w:t xml:space="preserve"> 1</w:t>
      </w:r>
    </w:p>
    <w:p w:rsidR="00E27D4B" w:rsidRPr="00816648" w:rsidRDefault="00E27D4B" w:rsidP="00E27D4B">
      <w:pPr>
        <w:spacing w:line="295" w:lineRule="atLeast"/>
        <w:jc w:val="center"/>
        <w:outlineLvl w:val="2"/>
        <w:rPr>
          <w:b/>
          <w:sz w:val="28"/>
          <w:szCs w:val="28"/>
          <w:lang w:val="uk-UA"/>
        </w:rPr>
      </w:pPr>
    </w:p>
    <w:p w:rsidR="00E27D4B" w:rsidRPr="00816648" w:rsidRDefault="00E27D4B" w:rsidP="00E27D4B">
      <w:pPr>
        <w:spacing w:line="295" w:lineRule="atLeast"/>
        <w:jc w:val="center"/>
        <w:outlineLvl w:val="2"/>
        <w:rPr>
          <w:b/>
          <w:sz w:val="28"/>
          <w:szCs w:val="28"/>
          <w:lang w:val="uk-UA"/>
        </w:rPr>
      </w:pPr>
      <w:r w:rsidRPr="00816648">
        <w:rPr>
          <w:b/>
          <w:sz w:val="28"/>
          <w:szCs w:val="28"/>
          <w:lang w:val="uk-UA"/>
        </w:rPr>
        <w:t>30 серпня 2018 р.</w:t>
      </w:r>
    </w:p>
    <w:p w:rsidR="00E27D4B" w:rsidRPr="00940C40" w:rsidRDefault="00E27D4B" w:rsidP="00E27D4B">
      <w:pPr>
        <w:spacing w:line="295" w:lineRule="atLeast"/>
        <w:jc w:val="center"/>
        <w:outlineLvl w:val="2"/>
        <w:rPr>
          <w:sz w:val="28"/>
          <w:szCs w:val="28"/>
          <w:lang w:val="uk-UA"/>
        </w:rPr>
      </w:pPr>
    </w:p>
    <w:p w:rsidR="00E27D4B" w:rsidRPr="000D5F4A" w:rsidRDefault="00E27D4B" w:rsidP="00E27D4B">
      <w:pPr>
        <w:spacing w:line="295" w:lineRule="atLeast"/>
        <w:outlineLvl w:val="1"/>
        <w:rPr>
          <w:sz w:val="28"/>
          <w:szCs w:val="28"/>
        </w:rPr>
      </w:pPr>
      <w:r w:rsidRPr="00940C40">
        <w:rPr>
          <w:b/>
          <w:sz w:val="28"/>
          <w:szCs w:val="28"/>
          <w:lang w:val="uk-UA"/>
        </w:rPr>
        <w:t xml:space="preserve">Тема </w:t>
      </w:r>
      <w:r>
        <w:rPr>
          <w:sz w:val="28"/>
          <w:szCs w:val="28"/>
          <w:lang w:val="uk-UA"/>
        </w:rPr>
        <w:t>.</w:t>
      </w:r>
      <w:proofErr w:type="spellStart"/>
      <w:r w:rsidRPr="000D5F4A">
        <w:rPr>
          <w:sz w:val="28"/>
          <w:szCs w:val="28"/>
        </w:rPr>
        <w:t>Особливості</w:t>
      </w:r>
      <w:proofErr w:type="spellEnd"/>
      <w:r w:rsidRPr="000D5F4A">
        <w:rPr>
          <w:sz w:val="28"/>
          <w:szCs w:val="28"/>
        </w:rPr>
        <w:t xml:space="preserve"> </w:t>
      </w:r>
      <w:proofErr w:type="spellStart"/>
      <w:r w:rsidRPr="000D5F4A">
        <w:rPr>
          <w:sz w:val="28"/>
          <w:szCs w:val="28"/>
        </w:rPr>
        <w:t>викладання</w:t>
      </w:r>
      <w:proofErr w:type="spellEnd"/>
      <w:r w:rsidRPr="000D5F4A">
        <w:rPr>
          <w:sz w:val="28"/>
          <w:szCs w:val="28"/>
        </w:rPr>
        <w:t xml:space="preserve"> </w:t>
      </w:r>
      <w:proofErr w:type="spellStart"/>
      <w:r w:rsidRPr="000D5F4A">
        <w:rPr>
          <w:sz w:val="28"/>
          <w:szCs w:val="28"/>
        </w:rPr>
        <w:t>предметів</w:t>
      </w:r>
      <w:proofErr w:type="spellEnd"/>
      <w:r w:rsidRPr="000D5F4A">
        <w:rPr>
          <w:sz w:val="28"/>
          <w:szCs w:val="28"/>
        </w:rPr>
        <w:t xml:space="preserve"> </w:t>
      </w:r>
      <w:proofErr w:type="spellStart"/>
      <w:r w:rsidRPr="000D5F4A">
        <w:rPr>
          <w:sz w:val="28"/>
          <w:szCs w:val="28"/>
        </w:rPr>
        <w:t>суспільно-гуманітарного</w:t>
      </w:r>
      <w:proofErr w:type="spellEnd"/>
      <w:r w:rsidRPr="000D5F4A">
        <w:rPr>
          <w:sz w:val="28"/>
          <w:szCs w:val="28"/>
        </w:rPr>
        <w:t xml:space="preserve"> циклу в </w:t>
      </w:r>
      <w:proofErr w:type="spellStart"/>
      <w:r w:rsidRPr="000D5F4A">
        <w:rPr>
          <w:sz w:val="28"/>
          <w:szCs w:val="28"/>
        </w:rPr>
        <w:t>умовах</w:t>
      </w:r>
      <w:proofErr w:type="spellEnd"/>
      <w:r w:rsidRPr="000D5F4A">
        <w:rPr>
          <w:sz w:val="28"/>
          <w:szCs w:val="28"/>
        </w:rPr>
        <w:t xml:space="preserve"> </w:t>
      </w:r>
      <w:proofErr w:type="spellStart"/>
      <w:r w:rsidRPr="000D5F4A">
        <w:rPr>
          <w:sz w:val="28"/>
          <w:szCs w:val="28"/>
        </w:rPr>
        <w:t>компетентнісного</w:t>
      </w:r>
      <w:proofErr w:type="spellEnd"/>
      <w:r w:rsidRPr="000D5F4A">
        <w:rPr>
          <w:sz w:val="28"/>
          <w:szCs w:val="28"/>
        </w:rPr>
        <w:t xml:space="preserve"> </w:t>
      </w:r>
      <w:proofErr w:type="spellStart"/>
      <w:r w:rsidRPr="000D5F4A">
        <w:rPr>
          <w:sz w:val="28"/>
          <w:szCs w:val="28"/>
        </w:rPr>
        <w:t>підходу</w:t>
      </w:r>
      <w:proofErr w:type="spellEnd"/>
    </w:p>
    <w:p w:rsidR="00E27D4B" w:rsidRPr="000D5F4A" w:rsidRDefault="00E27D4B" w:rsidP="00E27D4B">
      <w:pPr>
        <w:spacing w:after="295"/>
        <w:rPr>
          <w:sz w:val="28"/>
          <w:szCs w:val="28"/>
        </w:rPr>
      </w:pPr>
      <w:r w:rsidRPr="00940C40">
        <w:rPr>
          <w:b/>
          <w:sz w:val="28"/>
          <w:szCs w:val="28"/>
        </w:rPr>
        <w:t>Мета</w:t>
      </w:r>
      <w:r w:rsidRPr="000D5F4A">
        <w:rPr>
          <w:sz w:val="28"/>
          <w:szCs w:val="28"/>
        </w:rPr>
        <w:t xml:space="preserve">. </w:t>
      </w:r>
      <w:proofErr w:type="spellStart"/>
      <w:r w:rsidRPr="000D5F4A">
        <w:rPr>
          <w:sz w:val="28"/>
          <w:szCs w:val="28"/>
        </w:rPr>
        <w:t>Опрацювати</w:t>
      </w:r>
      <w:proofErr w:type="spellEnd"/>
      <w:r w:rsidRPr="000D5F4A">
        <w:rPr>
          <w:sz w:val="28"/>
          <w:szCs w:val="28"/>
        </w:rPr>
        <w:t xml:space="preserve"> </w:t>
      </w:r>
      <w:proofErr w:type="spellStart"/>
      <w:r w:rsidRPr="000D5F4A">
        <w:rPr>
          <w:sz w:val="28"/>
          <w:szCs w:val="28"/>
        </w:rPr>
        <w:t>основні</w:t>
      </w:r>
      <w:proofErr w:type="spellEnd"/>
      <w:r w:rsidRPr="000D5F4A">
        <w:rPr>
          <w:sz w:val="28"/>
          <w:szCs w:val="28"/>
        </w:rPr>
        <w:t xml:space="preserve"> </w:t>
      </w:r>
      <w:proofErr w:type="spellStart"/>
      <w:r w:rsidRPr="000D5F4A">
        <w:rPr>
          <w:sz w:val="28"/>
          <w:szCs w:val="28"/>
        </w:rPr>
        <w:t>нормативні</w:t>
      </w:r>
      <w:proofErr w:type="spellEnd"/>
      <w:r w:rsidRPr="000D5F4A">
        <w:rPr>
          <w:sz w:val="28"/>
          <w:szCs w:val="28"/>
        </w:rPr>
        <w:t xml:space="preserve"> </w:t>
      </w:r>
      <w:proofErr w:type="spellStart"/>
      <w:r w:rsidRPr="000D5F4A">
        <w:rPr>
          <w:sz w:val="28"/>
          <w:szCs w:val="28"/>
        </w:rPr>
        <w:t>документи</w:t>
      </w:r>
      <w:proofErr w:type="spellEnd"/>
      <w:r w:rsidRPr="000D5F4A">
        <w:rPr>
          <w:sz w:val="28"/>
          <w:szCs w:val="28"/>
        </w:rPr>
        <w:t xml:space="preserve">, </w:t>
      </w:r>
      <w:proofErr w:type="spellStart"/>
      <w:r w:rsidRPr="000D5F4A">
        <w:rPr>
          <w:sz w:val="28"/>
          <w:szCs w:val="28"/>
        </w:rPr>
        <w:t>що</w:t>
      </w:r>
      <w:proofErr w:type="spellEnd"/>
      <w:r w:rsidRPr="000D5F4A">
        <w:rPr>
          <w:sz w:val="28"/>
          <w:szCs w:val="28"/>
        </w:rPr>
        <w:t xml:space="preserve"> </w:t>
      </w:r>
      <w:proofErr w:type="spellStart"/>
      <w:r w:rsidRPr="000D5F4A">
        <w:rPr>
          <w:sz w:val="28"/>
          <w:szCs w:val="28"/>
        </w:rPr>
        <w:t>регламентують</w:t>
      </w:r>
      <w:proofErr w:type="spellEnd"/>
      <w:r w:rsidRPr="000D5F4A">
        <w:rPr>
          <w:sz w:val="28"/>
          <w:szCs w:val="28"/>
        </w:rPr>
        <w:t xml:space="preserve"> </w:t>
      </w:r>
      <w:proofErr w:type="spellStart"/>
      <w:r w:rsidRPr="000D5F4A">
        <w:rPr>
          <w:sz w:val="28"/>
          <w:szCs w:val="28"/>
        </w:rPr>
        <w:t>викладання</w:t>
      </w:r>
      <w:proofErr w:type="spellEnd"/>
      <w:r w:rsidRPr="000D5F4A">
        <w:rPr>
          <w:sz w:val="28"/>
          <w:szCs w:val="28"/>
        </w:rPr>
        <w:t xml:space="preserve"> </w:t>
      </w:r>
      <w:proofErr w:type="spellStart"/>
      <w:r w:rsidRPr="000D5F4A">
        <w:rPr>
          <w:sz w:val="28"/>
          <w:szCs w:val="28"/>
        </w:rPr>
        <w:t>суспільно-гуманітарних</w:t>
      </w:r>
      <w:proofErr w:type="spellEnd"/>
      <w:r w:rsidRPr="000D5F4A">
        <w:rPr>
          <w:sz w:val="28"/>
          <w:szCs w:val="28"/>
        </w:rPr>
        <w:t xml:space="preserve"> </w:t>
      </w:r>
      <w:proofErr w:type="spellStart"/>
      <w:r w:rsidRPr="000D5F4A">
        <w:rPr>
          <w:sz w:val="28"/>
          <w:szCs w:val="28"/>
        </w:rPr>
        <w:t>дисциплін</w:t>
      </w:r>
      <w:proofErr w:type="spellEnd"/>
      <w:r w:rsidRPr="000D5F4A">
        <w:rPr>
          <w:sz w:val="28"/>
          <w:szCs w:val="28"/>
        </w:rPr>
        <w:t xml:space="preserve">. </w:t>
      </w:r>
      <w:proofErr w:type="spellStart"/>
      <w:r w:rsidRPr="000D5F4A">
        <w:rPr>
          <w:sz w:val="28"/>
          <w:szCs w:val="28"/>
        </w:rPr>
        <w:t>Обговорити</w:t>
      </w:r>
      <w:proofErr w:type="spellEnd"/>
      <w:r w:rsidRPr="000D5F4A">
        <w:rPr>
          <w:sz w:val="28"/>
          <w:szCs w:val="28"/>
        </w:rPr>
        <w:t xml:space="preserve"> </w:t>
      </w:r>
      <w:proofErr w:type="spellStart"/>
      <w:r w:rsidRPr="000D5F4A">
        <w:rPr>
          <w:sz w:val="28"/>
          <w:szCs w:val="28"/>
        </w:rPr>
        <w:t>виконання</w:t>
      </w:r>
      <w:proofErr w:type="spellEnd"/>
      <w:r w:rsidRPr="000D5F4A">
        <w:rPr>
          <w:sz w:val="28"/>
          <w:szCs w:val="28"/>
        </w:rPr>
        <w:t xml:space="preserve"> плану </w:t>
      </w:r>
      <w:proofErr w:type="spellStart"/>
      <w:r w:rsidRPr="000D5F4A">
        <w:rPr>
          <w:sz w:val="28"/>
          <w:szCs w:val="28"/>
        </w:rPr>
        <w:t>робот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методичного </w:t>
      </w:r>
      <w:proofErr w:type="spellStart"/>
      <w:r>
        <w:rPr>
          <w:sz w:val="28"/>
          <w:szCs w:val="28"/>
        </w:rPr>
        <w:t>об’єднання</w:t>
      </w:r>
      <w:proofErr w:type="spellEnd"/>
      <w:r>
        <w:rPr>
          <w:sz w:val="28"/>
          <w:szCs w:val="28"/>
        </w:rPr>
        <w:t xml:space="preserve"> за 201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-201</w:t>
      </w:r>
      <w:r>
        <w:rPr>
          <w:sz w:val="28"/>
          <w:szCs w:val="28"/>
          <w:lang w:val="uk-UA"/>
        </w:rPr>
        <w:t xml:space="preserve">8 </w:t>
      </w:r>
      <w:r w:rsidRPr="000D5F4A">
        <w:rPr>
          <w:sz w:val="28"/>
          <w:szCs w:val="28"/>
        </w:rPr>
        <w:t xml:space="preserve"> </w:t>
      </w:r>
      <w:proofErr w:type="spellStart"/>
      <w:r w:rsidRPr="000D5F4A">
        <w:rPr>
          <w:sz w:val="28"/>
          <w:szCs w:val="28"/>
        </w:rPr>
        <w:t>навчальний</w:t>
      </w:r>
      <w:proofErr w:type="spellEnd"/>
      <w:r w:rsidRPr="000D5F4A">
        <w:rPr>
          <w:sz w:val="28"/>
          <w:szCs w:val="28"/>
        </w:rPr>
        <w:t xml:space="preserve"> </w:t>
      </w:r>
      <w:proofErr w:type="spellStart"/>
      <w:proofErr w:type="gramStart"/>
      <w:r w:rsidRPr="000D5F4A">
        <w:rPr>
          <w:sz w:val="28"/>
          <w:szCs w:val="28"/>
        </w:rPr>
        <w:t>р</w:t>
      </w:r>
      <w:proofErr w:type="gramEnd"/>
      <w:r w:rsidRPr="000D5F4A">
        <w:rPr>
          <w:sz w:val="28"/>
          <w:szCs w:val="28"/>
        </w:rPr>
        <w:t>ік</w:t>
      </w:r>
      <w:proofErr w:type="spellEnd"/>
      <w:r w:rsidRPr="000D5F4A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план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на 201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>-201</w:t>
      </w:r>
      <w:r>
        <w:rPr>
          <w:sz w:val="28"/>
          <w:szCs w:val="28"/>
          <w:lang w:val="uk-UA"/>
        </w:rPr>
        <w:t>9</w:t>
      </w:r>
      <w:r w:rsidRPr="000D5F4A">
        <w:rPr>
          <w:sz w:val="28"/>
          <w:szCs w:val="28"/>
        </w:rPr>
        <w:t xml:space="preserve"> </w:t>
      </w:r>
      <w:proofErr w:type="spellStart"/>
      <w:r w:rsidRPr="000D5F4A">
        <w:rPr>
          <w:sz w:val="28"/>
          <w:szCs w:val="28"/>
        </w:rPr>
        <w:t>навчальний</w:t>
      </w:r>
      <w:proofErr w:type="spellEnd"/>
      <w:r w:rsidRPr="000D5F4A">
        <w:rPr>
          <w:sz w:val="28"/>
          <w:szCs w:val="28"/>
        </w:rPr>
        <w:t xml:space="preserve"> </w:t>
      </w:r>
      <w:proofErr w:type="spellStart"/>
      <w:r w:rsidRPr="000D5F4A">
        <w:rPr>
          <w:sz w:val="28"/>
          <w:szCs w:val="28"/>
        </w:rPr>
        <w:t>рік</w:t>
      </w:r>
      <w:proofErr w:type="spellEnd"/>
      <w:r w:rsidRPr="000D5F4A">
        <w:rPr>
          <w:sz w:val="28"/>
          <w:szCs w:val="28"/>
        </w:rPr>
        <w:t>.</w:t>
      </w:r>
    </w:p>
    <w:p w:rsidR="00E27D4B" w:rsidRPr="00940C40" w:rsidRDefault="00E27D4B" w:rsidP="00E27D4B">
      <w:pPr>
        <w:spacing w:after="295"/>
        <w:rPr>
          <w:sz w:val="28"/>
          <w:szCs w:val="28"/>
          <w:lang w:val="uk-UA"/>
        </w:rPr>
      </w:pPr>
    </w:p>
    <w:tbl>
      <w:tblPr>
        <w:tblW w:w="8395" w:type="dxa"/>
        <w:tblBorders>
          <w:top w:val="single" w:sz="6" w:space="0" w:color="00549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298"/>
        <w:gridCol w:w="2324"/>
        <w:gridCol w:w="2257"/>
      </w:tblGrid>
      <w:tr w:rsidR="00E27D4B" w:rsidRPr="000D5F4A" w:rsidTr="00393136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r w:rsidRPr="000D5F4A">
              <w:rPr>
                <w:sz w:val="28"/>
                <w:szCs w:val="28"/>
              </w:rPr>
              <w:t>№ з/</w:t>
            </w:r>
            <w:proofErr w:type="gramStart"/>
            <w:r w:rsidRPr="000D5F4A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proofErr w:type="spellStart"/>
            <w:r w:rsidRPr="000D5F4A">
              <w:rPr>
                <w:sz w:val="28"/>
                <w:szCs w:val="28"/>
              </w:rPr>
              <w:t>Змі</w:t>
            </w:r>
            <w:proofErr w:type="gramStart"/>
            <w:r w:rsidRPr="000D5F4A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r w:rsidRPr="000D5F4A">
              <w:rPr>
                <w:sz w:val="28"/>
                <w:szCs w:val="28"/>
              </w:rPr>
              <w:t xml:space="preserve">Форма </w:t>
            </w:r>
            <w:proofErr w:type="spellStart"/>
            <w:r w:rsidRPr="000D5F4A">
              <w:rPr>
                <w:sz w:val="28"/>
                <w:szCs w:val="28"/>
              </w:rPr>
              <w:t>реалізації</w:t>
            </w:r>
            <w:proofErr w:type="spellEnd"/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proofErr w:type="spellStart"/>
            <w:r w:rsidRPr="000D5F4A">
              <w:rPr>
                <w:sz w:val="28"/>
                <w:szCs w:val="28"/>
              </w:rPr>
              <w:t>Відповідальний</w:t>
            </w:r>
            <w:proofErr w:type="spellEnd"/>
          </w:p>
        </w:tc>
      </w:tr>
      <w:tr w:rsidR="00E27D4B" w:rsidRPr="000D5F4A" w:rsidTr="00393136">
        <w:tc>
          <w:tcPr>
            <w:tcW w:w="0" w:type="auto"/>
            <w:gridSpan w:val="4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r w:rsidRPr="000D5F4A">
              <w:rPr>
                <w:sz w:val="28"/>
                <w:szCs w:val="28"/>
              </w:rPr>
              <w:t xml:space="preserve">Теоретична </w:t>
            </w:r>
            <w:proofErr w:type="spellStart"/>
            <w:r w:rsidRPr="000D5F4A">
              <w:rPr>
                <w:sz w:val="28"/>
                <w:szCs w:val="28"/>
              </w:rPr>
              <w:t>частина</w:t>
            </w:r>
            <w:proofErr w:type="spellEnd"/>
          </w:p>
        </w:tc>
      </w:tr>
      <w:tr w:rsidR="00E27D4B" w:rsidRPr="000D5F4A" w:rsidTr="00393136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r w:rsidRPr="000D5F4A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Аналіз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роботи</w:t>
            </w:r>
            <w:proofErr w:type="spellEnd"/>
            <w:r>
              <w:rPr>
                <w:sz w:val="28"/>
                <w:szCs w:val="28"/>
              </w:rPr>
              <w:t xml:space="preserve"> МО за 20</w:t>
            </w:r>
            <w:r>
              <w:rPr>
                <w:sz w:val="28"/>
                <w:szCs w:val="28"/>
                <w:lang w:val="uk-UA"/>
              </w:rPr>
              <w:t>17</w:t>
            </w:r>
            <w:r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0D5F4A">
              <w:rPr>
                <w:sz w:val="28"/>
                <w:szCs w:val="28"/>
              </w:rPr>
              <w:t xml:space="preserve">н. р. та </w:t>
            </w:r>
            <w:proofErr w:type="spellStart"/>
            <w:r w:rsidRPr="000D5F4A">
              <w:rPr>
                <w:sz w:val="28"/>
                <w:szCs w:val="28"/>
              </w:rPr>
              <w:t>основні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gramStart"/>
            <w:r w:rsidRPr="000D5F4A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>прямки</w:t>
            </w:r>
            <w:proofErr w:type="gramEnd"/>
            <w:r>
              <w:rPr>
                <w:sz w:val="28"/>
                <w:szCs w:val="28"/>
              </w:rPr>
              <w:t xml:space="preserve"> й </w:t>
            </w:r>
            <w:proofErr w:type="spellStart"/>
            <w:r>
              <w:rPr>
                <w:sz w:val="28"/>
                <w:szCs w:val="28"/>
              </w:rPr>
              <w:t>завдання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роботи</w:t>
            </w:r>
            <w:proofErr w:type="spellEnd"/>
            <w:r>
              <w:rPr>
                <w:sz w:val="28"/>
                <w:szCs w:val="28"/>
              </w:rPr>
              <w:t xml:space="preserve"> на 201</w:t>
            </w:r>
            <w:r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  <w:lang w:val="uk-UA"/>
              </w:rPr>
              <w:t>9</w:t>
            </w:r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н.р</w:t>
            </w:r>
            <w:proofErr w:type="spellEnd"/>
            <w:r w:rsidRPr="000D5F4A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proofErr w:type="spellStart"/>
            <w:r w:rsidRPr="000D5F4A">
              <w:rPr>
                <w:sz w:val="28"/>
                <w:szCs w:val="28"/>
              </w:rPr>
              <w:t>Звіт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керівника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методоб’єднання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r w:rsidRPr="000D5F4A">
              <w:rPr>
                <w:sz w:val="28"/>
                <w:szCs w:val="28"/>
              </w:rPr>
              <w:t>.</w:t>
            </w:r>
          </w:p>
          <w:p w:rsidR="00E27D4B" w:rsidRPr="00AB3866" w:rsidRDefault="00E27D4B" w:rsidP="00393136">
            <w:pPr>
              <w:spacing w:line="295" w:lineRule="atLeas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Кутко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О.Є.</w:t>
            </w:r>
          </w:p>
        </w:tc>
      </w:tr>
      <w:tr w:rsidR="00E27D4B" w:rsidRPr="000D5F4A" w:rsidTr="00393136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r w:rsidRPr="000D5F4A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proofErr w:type="spellStart"/>
            <w:r w:rsidRPr="000D5F4A">
              <w:rPr>
                <w:sz w:val="28"/>
                <w:szCs w:val="28"/>
              </w:rPr>
              <w:t>Опрацювання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нормативних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документів</w:t>
            </w:r>
            <w:proofErr w:type="spellEnd"/>
            <w:r w:rsidRPr="000D5F4A">
              <w:rPr>
                <w:sz w:val="28"/>
                <w:szCs w:val="28"/>
              </w:rPr>
              <w:t xml:space="preserve"> та </w:t>
            </w:r>
            <w:proofErr w:type="spellStart"/>
            <w:r w:rsidRPr="000D5F4A">
              <w:rPr>
                <w:sz w:val="28"/>
                <w:szCs w:val="28"/>
              </w:rPr>
              <w:t>інструктивно-методичних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D5F4A">
              <w:rPr>
                <w:sz w:val="28"/>
                <w:szCs w:val="28"/>
              </w:rPr>
              <w:t>матер</w:t>
            </w:r>
            <w:proofErr w:type="gramEnd"/>
            <w:r w:rsidRPr="000D5F4A">
              <w:rPr>
                <w:sz w:val="28"/>
                <w:szCs w:val="28"/>
              </w:rPr>
              <w:t>іалів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щодо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виклад</w:t>
            </w:r>
            <w:r>
              <w:rPr>
                <w:sz w:val="28"/>
                <w:szCs w:val="28"/>
              </w:rPr>
              <w:t>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навчальних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предметів</w:t>
            </w:r>
            <w:proofErr w:type="spellEnd"/>
            <w:r>
              <w:rPr>
                <w:sz w:val="28"/>
                <w:szCs w:val="28"/>
              </w:rPr>
              <w:t xml:space="preserve"> у 201</w:t>
            </w:r>
            <w:r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  <w:lang w:val="uk-UA"/>
              </w:rPr>
              <w:t>9</w:t>
            </w:r>
            <w:r w:rsidRPr="000D5F4A">
              <w:rPr>
                <w:sz w:val="28"/>
                <w:szCs w:val="28"/>
              </w:rPr>
              <w:t xml:space="preserve"> н. р.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proofErr w:type="spellStart"/>
            <w:r w:rsidRPr="000D5F4A">
              <w:rPr>
                <w:sz w:val="28"/>
                <w:szCs w:val="28"/>
              </w:rPr>
              <w:t>Обговорення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gramStart"/>
            <w:r w:rsidRPr="000D5F4A">
              <w:rPr>
                <w:sz w:val="28"/>
                <w:szCs w:val="28"/>
              </w:rPr>
              <w:t>за круглим</w:t>
            </w:r>
            <w:proofErr w:type="gramEnd"/>
            <w:r w:rsidRPr="000D5F4A">
              <w:rPr>
                <w:sz w:val="28"/>
                <w:szCs w:val="28"/>
              </w:rPr>
              <w:t xml:space="preserve"> столом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r w:rsidRPr="000D5F4A">
              <w:rPr>
                <w:sz w:val="28"/>
                <w:szCs w:val="28"/>
              </w:rPr>
              <w:t xml:space="preserve">Члени </w:t>
            </w:r>
            <w:proofErr w:type="spellStart"/>
            <w:r w:rsidRPr="000D5F4A">
              <w:rPr>
                <w:sz w:val="28"/>
                <w:szCs w:val="28"/>
              </w:rPr>
              <w:t>методоб’єднання</w:t>
            </w:r>
            <w:proofErr w:type="spellEnd"/>
          </w:p>
        </w:tc>
      </w:tr>
      <w:tr w:rsidR="00E27D4B" w:rsidRPr="000D5F4A" w:rsidTr="00393136">
        <w:trPr>
          <w:trHeight w:val="2855"/>
        </w:trPr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r w:rsidRPr="000D5F4A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proofErr w:type="spellStart"/>
            <w:r w:rsidRPr="000D5F4A">
              <w:rPr>
                <w:sz w:val="28"/>
                <w:szCs w:val="28"/>
              </w:rPr>
              <w:t>Ознайомлення</w:t>
            </w:r>
            <w:proofErr w:type="spellEnd"/>
            <w:r w:rsidRPr="000D5F4A">
              <w:rPr>
                <w:sz w:val="28"/>
                <w:szCs w:val="28"/>
              </w:rPr>
              <w:t xml:space="preserve"> з </w:t>
            </w:r>
            <w:proofErr w:type="spellStart"/>
            <w:r w:rsidRPr="000D5F4A">
              <w:rPr>
                <w:sz w:val="28"/>
                <w:szCs w:val="28"/>
              </w:rPr>
              <w:t>вимогами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щодо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дотримання</w:t>
            </w:r>
            <w:proofErr w:type="spellEnd"/>
            <w:r w:rsidRPr="000D5F4A">
              <w:rPr>
                <w:sz w:val="28"/>
                <w:szCs w:val="28"/>
              </w:rPr>
              <w:t xml:space="preserve"> норм </w:t>
            </w:r>
            <w:proofErr w:type="spellStart"/>
            <w:r w:rsidRPr="000D5F4A">
              <w:rPr>
                <w:sz w:val="28"/>
                <w:szCs w:val="28"/>
              </w:rPr>
              <w:t>єдиного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орфографічного</w:t>
            </w:r>
            <w:proofErr w:type="spellEnd"/>
            <w:r w:rsidRPr="000D5F4A">
              <w:rPr>
                <w:sz w:val="28"/>
                <w:szCs w:val="28"/>
              </w:rPr>
              <w:t xml:space="preserve"> режиму, </w:t>
            </w:r>
            <w:proofErr w:type="spellStart"/>
            <w:r w:rsidRPr="000D5F4A">
              <w:rPr>
                <w:sz w:val="28"/>
                <w:szCs w:val="28"/>
              </w:rPr>
              <w:t>методичними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рекомендаціями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щодо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оформлення</w:t>
            </w:r>
            <w:proofErr w:type="spellEnd"/>
            <w:r w:rsidRPr="000D5F4A">
              <w:rPr>
                <w:sz w:val="28"/>
                <w:szCs w:val="28"/>
              </w:rPr>
              <w:t xml:space="preserve"> та </w:t>
            </w:r>
            <w:proofErr w:type="spellStart"/>
            <w:r w:rsidRPr="000D5F4A">
              <w:rPr>
                <w:sz w:val="28"/>
                <w:szCs w:val="28"/>
              </w:rPr>
              <w:t>ведення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класних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журналі</w:t>
            </w:r>
            <w:proofErr w:type="gramStart"/>
            <w:r w:rsidRPr="000D5F4A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0D5F4A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proofErr w:type="spellStart"/>
            <w:r w:rsidRPr="000D5F4A">
              <w:rPr>
                <w:sz w:val="28"/>
                <w:szCs w:val="28"/>
              </w:rPr>
              <w:t>Виступ</w:t>
            </w:r>
            <w:proofErr w:type="spellEnd"/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AB3866" w:rsidRDefault="00E27D4B" w:rsidP="00393136">
            <w:pPr>
              <w:spacing w:line="295" w:lineRule="atLeas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Миронюк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Р.Б.</w:t>
            </w:r>
          </w:p>
        </w:tc>
      </w:tr>
      <w:tr w:rsidR="00E27D4B" w:rsidRPr="000D5F4A" w:rsidTr="00393136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r w:rsidRPr="000D5F4A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proofErr w:type="spellStart"/>
            <w:r w:rsidRPr="000D5F4A">
              <w:rPr>
                <w:sz w:val="28"/>
                <w:szCs w:val="28"/>
              </w:rPr>
              <w:t>Деякі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аспекти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викладання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української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мови</w:t>
            </w:r>
            <w:proofErr w:type="spellEnd"/>
            <w:r w:rsidRPr="000D5F4A">
              <w:rPr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0D5F4A">
              <w:rPr>
                <w:sz w:val="28"/>
                <w:szCs w:val="28"/>
              </w:rPr>
              <w:t>л</w:t>
            </w:r>
            <w:proofErr w:type="gramEnd"/>
            <w:r w:rsidRPr="000D5F4A">
              <w:rPr>
                <w:sz w:val="28"/>
                <w:szCs w:val="28"/>
              </w:rPr>
              <w:t>ітератури</w:t>
            </w:r>
            <w:proofErr w:type="spellEnd"/>
            <w:r w:rsidRPr="000D5F4A">
              <w:rPr>
                <w:sz w:val="28"/>
                <w:szCs w:val="28"/>
              </w:rPr>
              <w:t xml:space="preserve"> в </w:t>
            </w:r>
            <w:proofErr w:type="spellStart"/>
            <w:r w:rsidRPr="000D5F4A">
              <w:rPr>
                <w:sz w:val="28"/>
                <w:szCs w:val="28"/>
              </w:rPr>
              <w:t>умовах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впровадження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компетентісно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орієнтованого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навчання</w:t>
            </w:r>
            <w:proofErr w:type="spellEnd"/>
            <w:r w:rsidRPr="000D5F4A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proofErr w:type="spellStart"/>
            <w:r w:rsidRPr="000D5F4A">
              <w:rPr>
                <w:sz w:val="28"/>
                <w:szCs w:val="28"/>
              </w:rPr>
              <w:t>Виступ</w:t>
            </w:r>
            <w:proofErr w:type="spellEnd"/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AB3866" w:rsidRDefault="00E27D4B" w:rsidP="00393136">
            <w:pPr>
              <w:spacing w:line="295" w:lineRule="atLeas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Лєщенко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В.С.</w:t>
            </w:r>
          </w:p>
        </w:tc>
      </w:tr>
      <w:tr w:rsidR="00E27D4B" w:rsidRPr="000D5F4A" w:rsidTr="00393136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r w:rsidRPr="000D5F4A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Календар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пам’ятних</w:t>
            </w:r>
            <w:proofErr w:type="spellEnd"/>
            <w:r>
              <w:rPr>
                <w:sz w:val="28"/>
                <w:szCs w:val="28"/>
              </w:rPr>
              <w:t xml:space="preserve"> дат на 201</w:t>
            </w:r>
            <w:r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  <w:lang w:val="uk-UA"/>
              </w:rPr>
              <w:t>9</w:t>
            </w:r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навчальний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D5F4A">
              <w:rPr>
                <w:sz w:val="28"/>
                <w:szCs w:val="28"/>
              </w:rPr>
              <w:t>р</w:t>
            </w:r>
            <w:proofErr w:type="gramEnd"/>
            <w:r w:rsidRPr="000D5F4A">
              <w:rPr>
                <w:sz w:val="28"/>
                <w:szCs w:val="28"/>
              </w:rPr>
              <w:t>ік</w:t>
            </w:r>
            <w:proofErr w:type="spellEnd"/>
            <w:r w:rsidRPr="000D5F4A">
              <w:rPr>
                <w:sz w:val="28"/>
                <w:szCs w:val="28"/>
              </w:rPr>
              <w:t xml:space="preserve">, </w:t>
            </w:r>
            <w:proofErr w:type="spellStart"/>
            <w:r w:rsidRPr="000D5F4A">
              <w:rPr>
                <w:sz w:val="28"/>
                <w:szCs w:val="28"/>
              </w:rPr>
              <w:t>огляд</w:t>
            </w:r>
            <w:proofErr w:type="spellEnd"/>
            <w:r w:rsidRPr="000D5F4A">
              <w:rPr>
                <w:sz w:val="28"/>
                <w:szCs w:val="28"/>
              </w:rPr>
              <w:t xml:space="preserve"> новин </w:t>
            </w:r>
            <w:proofErr w:type="spellStart"/>
            <w:r w:rsidRPr="000D5F4A">
              <w:rPr>
                <w:sz w:val="28"/>
                <w:szCs w:val="28"/>
              </w:rPr>
              <w:t>художньої</w:t>
            </w:r>
            <w:proofErr w:type="spellEnd"/>
            <w:r w:rsidRPr="000D5F4A">
              <w:rPr>
                <w:sz w:val="28"/>
                <w:szCs w:val="28"/>
              </w:rPr>
              <w:t xml:space="preserve"> та </w:t>
            </w:r>
            <w:proofErr w:type="spellStart"/>
            <w:r w:rsidRPr="000D5F4A">
              <w:rPr>
                <w:sz w:val="28"/>
                <w:szCs w:val="28"/>
              </w:rPr>
              <w:t>науково-методичної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літератури</w:t>
            </w:r>
            <w:proofErr w:type="spellEnd"/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proofErr w:type="spellStart"/>
            <w:r w:rsidRPr="000D5F4A">
              <w:rPr>
                <w:sz w:val="28"/>
                <w:szCs w:val="28"/>
              </w:rPr>
              <w:t>Виступ</w:t>
            </w:r>
            <w:proofErr w:type="spellEnd"/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487B43" w:rsidRDefault="00E27D4B" w:rsidP="00393136">
            <w:pPr>
              <w:spacing w:line="295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Лот</w:t>
            </w:r>
            <w:proofErr w:type="spellStart"/>
            <w:r>
              <w:rPr>
                <w:sz w:val="28"/>
                <w:szCs w:val="28"/>
                <w:lang w:val="uk-UA"/>
              </w:rPr>
              <w:t>иш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Л.М.</w:t>
            </w:r>
          </w:p>
        </w:tc>
      </w:tr>
      <w:tr w:rsidR="00E27D4B" w:rsidRPr="000D5F4A" w:rsidTr="00393136">
        <w:tc>
          <w:tcPr>
            <w:tcW w:w="0" w:type="auto"/>
            <w:gridSpan w:val="4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r w:rsidRPr="000D5F4A">
              <w:rPr>
                <w:sz w:val="28"/>
                <w:szCs w:val="28"/>
              </w:rPr>
              <w:t xml:space="preserve">Практична </w:t>
            </w:r>
            <w:proofErr w:type="spellStart"/>
            <w:r w:rsidRPr="000D5F4A">
              <w:rPr>
                <w:sz w:val="28"/>
                <w:szCs w:val="28"/>
              </w:rPr>
              <w:t>частина</w:t>
            </w:r>
            <w:proofErr w:type="spellEnd"/>
          </w:p>
        </w:tc>
      </w:tr>
      <w:tr w:rsidR="00E27D4B" w:rsidRPr="000D5F4A" w:rsidTr="00393136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r w:rsidRPr="000D5F4A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proofErr w:type="spellStart"/>
            <w:r w:rsidRPr="000D5F4A">
              <w:rPr>
                <w:sz w:val="28"/>
                <w:szCs w:val="28"/>
              </w:rPr>
              <w:t>Обговорення</w:t>
            </w:r>
            <w:proofErr w:type="spellEnd"/>
            <w:r w:rsidRPr="000D5F4A">
              <w:rPr>
                <w:sz w:val="28"/>
                <w:szCs w:val="28"/>
              </w:rPr>
              <w:t xml:space="preserve"> та </w:t>
            </w:r>
            <w:proofErr w:type="spellStart"/>
            <w:r w:rsidRPr="000D5F4A">
              <w:rPr>
                <w:sz w:val="28"/>
                <w:szCs w:val="28"/>
              </w:rPr>
              <w:t>погодження</w:t>
            </w:r>
            <w:proofErr w:type="spellEnd"/>
            <w:r w:rsidRPr="000D5F4A">
              <w:rPr>
                <w:sz w:val="28"/>
                <w:szCs w:val="28"/>
              </w:rPr>
              <w:t xml:space="preserve"> календарно-</w:t>
            </w:r>
            <w:proofErr w:type="spellStart"/>
            <w:r w:rsidRPr="000D5F4A">
              <w:rPr>
                <w:sz w:val="28"/>
                <w:szCs w:val="28"/>
              </w:rPr>
              <w:t>тематичного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планування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вчителів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суспільно-гумані</w:t>
            </w:r>
            <w:proofErr w:type="gramStart"/>
            <w:r w:rsidRPr="000D5F4A">
              <w:rPr>
                <w:sz w:val="28"/>
                <w:szCs w:val="28"/>
              </w:rPr>
              <w:t>тарного</w:t>
            </w:r>
            <w:proofErr w:type="spellEnd"/>
            <w:proofErr w:type="gramEnd"/>
            <w:r w:rsidRPr="000D5F4A">
              <w:rPr>
                <w:sz w:val="28"/>
                <w:szCs w:val="28"/>
              </w:rPr>
              <w:t xml:space="preserve"> циклу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proofErr w:type="spellStart"/>
            <w:r w:rsidRPr="000D5F4A">
              <w:rPr>
                <w:sz w:val="28"/>
                <w:szCs w:val="28"/>
              </w:rPr>
              <w:t>Обговорення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gramStart"/>
            <w:r w:rsidRPr="000D5F4A">
              <w:rPr>
                <w:sz w:val="28"/>
                <w:szCs w:val="28"/>
              </w:rPr>
              <w:t>за круглим</w:t>
            </w:r>
            <w:proofErr w:type="gramEnd"/>
            <w:r w:rsidRPr="000D5F4A">
              <w:rPr>
                <w:sz w:val="28"/>
                <w:szCs w:val="28"/>
              </w:rPr>
              <w:t xml:space="preserve"> столом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r w:rsidRPr="000D5F4A">
              <w:rPr>
                <w:sz w:val="28"/>
                <w:szCs w:val="28"/>
              </w:rPr>
              <w:t xml:space="preserve">Члени </w:t>
            </w:r>
            <w:proofErr w:type="spellStart"/>
            <w:r w:rsidRPr="000D5F4A">
              <w:rPr>
                <w:sz w:val="28"/>
                <w:szCs w:val="28"/>
              </w:rPr>
              <w:t>методоб’єднання</w:t>
            </w:r>
            <w:proofErr w:type="spellEnd"/>
          </w:p>
        </w:tc>
      </w:tr>
    </w:tbl>
    <w:p w:rsidR="00E27D4B" w:rsidRPr="000D5F4A" w:rsidRDefault="00E27D4B" w:rsidP="00E27D4B">
      <w:pPr>
        <w:spacing w:after="295"/>
        <w:rPr>
          <w:sz w:val="28"/>
          <w:szCs w:val="28"/>
          <w:lang w:val="uk-UA"/>
        </w:rPr>
      </w:pPr>
    </w:p>
    <w:p w:rsidR="00E27D4B" w:rsidRPr="000D5F4A" w:rsidRDefault="00E27D4B" w:rsidP="00E27D4B">
      <w:pPr>
        <w:spacing w:after="295"/>
        <w:rPr>
          <w:sz w:val="28"/>
          <w:szCs w:val="28"/>
          <w:lang w:val="uk-UA"/>
        </w:rPr>
      </w:pPr>
    </w:p>
    <w:p w:rsidR="00E27D4B" w:rsidRDefault="00E27D4B" w:rsidP="00E27D4B">
      <w:pPr>
        <w:spacing w:after="295"/>
        <w:rPr>
          <w:sz w:val="28"/>
          <w:szCs w:val="28"/>
          <w:lang w:val="uk-UA"/>
        </w:rPr>
      </w:pPr>
    </w:p>
    <w:p w:rsidR="00E27D4B" w:rsidRDefault="00E27D4B" w:rsidP="00E27D4B">
      <w:pPr>
        <w:spacing w:after="295"/>
        <w:rPr>
          <w:sz w:val="28"/>
          <w:szCs w:val="28"/>
          <w:lang w:val="uk-UA"/>
        </w:rPr>
      </w:pPr>
    </w:p>
    <w:p w:rsidR="00E27D4B" w:rsidRDefault="00E27D4B" w:rsidP="00E27D4B">
      <w:pPr>
        <w:spacing w:after="295"/>
        <w:rPr>
          <w:sz w:val="28"/>
          <w:szCs w:val="28"/>
          <w:lang w:val="uk-UA"/>
        </w:rPr>
      </w:pPr>
    </w:p>
    <w:p w:rsidR="00E27D4B" w:rsidRDefault="00E27D4B" w:rsidP="00E27D4B">
      <w:pPr>
        <w:spacing w:after="295"/>
        <w:rPr>
          <w:sz w:val="28"/>
          <w:szCs w:val="28"/>
          <w:lang w:val="uk-UA"/>
        </w:rPr>
      </w:pPr>
    </w:p>
    <w:p w:rsidR="00E27D4B" w:rsidRDefault="00E27D4B" w:rsidP="00E27D4B">
      <w:pPr>
        <w:spacing w:after="295"/>
        <w:rPr>
          <w:sz w:val="28"/>
          <w:szCs w:val="28"/>
          <w:lang w:val="uk-UA"/>
        </w:rPr>
      </w:pPr>
    </w:p>
    <w:p w:rsidR="00E27D4B" w:rsidRDefault="00E27D4B" w:rsidP="00E27D4B">
      <w:pPr>
        <w:spacing w:after="295"/>
        <w:rPr>
          <w:sz w:val="28"/>
          <w:szCs w:val="28"/>
          <w:lang w:val="uk-UA"/>
        </w:rPr>
      </w:pPr>
    </w:p>
    <w:p w:rsidR="00E27D4B" w:rsidRDefault="00E27D4B" w:rsidP="00E27D4B">
      <w:pPr>
        <w:spacing w:after="295"/>
        <w:rPr>
          <w:sz w:val="28"/>
          <w:szCs w:val="28"/>
          <w:lang w:val="uk-UA"/>
        </w:rPr>
      </w:pPr>
    </w:p>
    <w:p w:rsidR="00E27D4B" w:rsidRDefault="00E27D4B" w:rsidP="00E27D4B">
      <w:pPr>
        <w:spacing w:after="295"/>
        <w:rPr>
          <w:sz w:val="28"/>
          <w:szCs w:val="28"/>
          <w:lang w:val="uk-UA"/>
        </w:rPr>
      </w:pPr>
    </w:p>
    <w:p w:rsidR="00E27D4B" w:rsidRDefault="00E27D4B" w:rsidP="00E27D4B">
      <w:pPr>
        <w:spacing w:after="295"/>
        <w:rPr>
          <w:sz w:val="28"/>
          <w:szCs w:val="28"/>
          <w:lang w:val="uk-UA"/>
        </w:rPr>
      </w:pPr>
    </w:p>
    <w:p w:rsidR="00E27D4B" w:rsidRDefault="00E27D4B" w:rsidP="00E27D4B">
      <w:pPr>
        <w:spacing w:after="295"/>
        <w:rPr>
          <w:sz w:val="28"/>
          <w:szCs w:val="28"/>
          <w:lang w:val="uk-UA"/>
        </w:rPr>
      </w:pPr>
    </w:p>
    <w:p w:rsidR="00E27D4B" w:rsidRDefault="00E27D4B" w:rsidP="00E27D4B">
      <w:pPr>
        <w:spacing w:after="295"/>
        <w:rPr>
          <w:sz w:val="28"/>
          <w:szCs w:val="28"/>
          <w:lang w:val="uk-UA"/>
        </w:rPr>
      </w:pPr>
    </w:p>
    <w:p w:rsidR="00E27D4B" w:rsidRDefault="00E27D4B" w:rsidP="00E27D4B">
      <w:pPr>
        <w:spacing w:after="295"/>
        <w:rPr>
          <w:sz w:val="28"/>
          <w:szCs w:val="28"/>
          <w:lang w:val="uk-UA"/>
        </w:rPr>
      </w:pPr>
    </w:p>
    <w:p w:rsidR="00E27D4B" w:rsidRDefault="00E27D4B" w:rsidP="00E27D4B">
      <w:pPr>
        <w:spacing w:after="295"/>
        <w:rPr>
          <w:sz w:val="28"/>
          <w:szCs w:val="28"/>
          <w:lang w:val="uk-UA"/>
        </w:rPr>
      </w:pPr>
    </w:p>
    <w:p w:rsidR="00E27D4B" w:rsidRDefault="00E27D4B" w:rsidP="00E27D4B">
      <w:pPr>
        <w:spacing w:after="295"/>
        <w:rPr>
          <w:sz w:val="28"/>
          <w:szCs w:val="28"/>
          <w:lang w:val="uk-UA"/>
        </w:rPr>
      </w:pPr>
    </w:p>
    <w:p w:rsidR="00E27D4B" w:rsidRDefault="00E27D4B" w:rsidP="00E27D4B">
      <w:pPr>
        <w:spacing w:after="295"/>
        <w:jc w:val="center"/>
        <w:rPr>
          <w:b/>
          <w:sz w:val="28"/>
          <w:szCs w:val="28"/>
          <w:lang w:val="uk-UA"/>
        </w:rPr>
      </w:pPr>
    </w:p>
    <w:p w:rsidR="00E27D4B" w:rsidRDefault="00E27D4B" w:rsidP="00E27D4B">
      <w:pPr>
        <w:spacing w:after="295"/>
        <w:jc w:val="center"/>
        <w:rPr>
          <w:b/>
          <w:sz w:val="28"/>
          <w:szCs w:val="28"/>
          <w:lang w:val="uk-UA"/>
        </w:rPr>
      </w:pPr>
      <w:proofErr w:type="spellStart"/>
      <w:r w:rsidRPr="00487B43">
        <w:rPr>
          <w:b/>
          <w:sz w:val="28"/>
          <w:szCs w:val="28"/>
        </w:rPr>
        <w:lastRenderedPageBreak/>
        <w:t>Засідання</w:t>
      </w:r>
      <w:proofErr w:type="spellEnd"/>
      <w:r w:rsidRPr="00487B43">
        <w:rPr>
          <w:b/>
          <w:sz w:val="28"/>
          <w:szCs w:val="28"/>
        </w:rPr>
        <w:t xml:space="preserve"> 2</w:t>
      </w:r>
    </w:p>
    <w:p w:rsidR="00E27D4B" w:rsidRPr="00487B43" w:rsidRDefault="00E27D4B" w:rsidP="00E27D4B">
      <w:pPr>
        <w:spacing w:after="29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 листопада 2018 р.</w:t>
      </w:r>
    </w:p>
    <w:p w:rsidR="00E27D4B" w:rsidRPr="000D5F4A" w:rsidRDefault="00E27D4B" w:rsidP="00E27D4B">
      <w:pPr>
        <w:spacing w:after="295"/>
        <w:rPr>
          <w:sz w:val="28"/>
          <w:szCs w:val="28"/>
        </w:rPr>
      </w:pPr>
      <w:r w:rsidRPr="00487B43">
        <w:rPr>
          <w:b/>
          <w:sz w:val="28"/>
          <w:szCs w:val="28"/>
          <w:lang w:val="uk-UA"/>
        </w:rPr>
        <w:t xml:space="preserve">Тема </w:t>
      </w:r>
      <w:r>
        <w:rPr>
          <w:sz w:val="28"/>
          <w:szCs w:val="28"/>
          <w:lang w:val="uk-UA"/>
        </w:rPr>
        <w:t>.</w:t>
      </w:r>
      <w:proofErr w:type="spellStart"/>
      <w:r w:rsidRPr="000D5F4A">
        <w:rPr>
          <w:sz w:val="28"/>
          <w:szCs w:val="28"/>
        </w:rPr>
        <w:t>Формування</w:t>
      </w:r>
      <w:proofErr w:type="spellEnd"/>
      <w:r w:rsidRPr="000D5F4A">
        <w:rPr>
          <w:sz w:val="28"/>
          <w:szCs w:val="28"/>
        </w:rPr>
        <w:t xml:space="preserve"> в </w:t>
      </w:r>
      <w:proofErr w:type="spellStart"/>
      <w:r w:rsidRPr="000D5F4A">
        <w:rPr>
          <w:sz w:val="28"/>
          <w:szCs w:val="28"/>
        </w:rPr>
        <w:t>учнів</w:t>
      </w:r>
      <w:proofErr w:type="spellEnd"/>
      <w:r w:rsidRPr="000D5F4A">
        <w:rPr>
          <w:sz w:val="28"/>
          <w:szCs w:val="28"/>
        </w:rPr>
        <w:t xml:space="preserve"> </w:t>
      </w:r>
      <w:proofErr w:type="spellStart"/>
      <w:r w:rsidRPr="000D5F4A">
        <w:rPr>
          <w:sz w:val="28"/>
          <w:szCs w:val="28"/>
        </w:rPr>
        <w:t>мотивації</w:t>
      </w:r>
      <w:proofErr w:type="spellEnd"/>
      <w:r w:rsidRPr="000D5F4A">
        <w:rPr>
          <w:sz w:val="28"/>
          <w:szCs w:val="28"/>
        </w:rPr>
        <w:t xml:space="preserve"> до </w:t>
      </w:r>
      <w:proofErr w:type="spellStart"/>
      <w:r w:rsidRPr="000D5F4A">
        <w:rPr>
          <w:sz w:val="28"/>
          <w:szCs w:val="28"/>
        </w:rPr>
        <w:t>навчальної</w:t>
      </w:r>
      <w:proofErr w:type="spellEnd"/>
      <w:r w:rsidRPr="000D5F4A">
        <w:rPr>
          <w:sz w:val="28"/>
          <w:szCs w:val="28"/>
        </w:rPr>
        <w:t xml:space="preserve"> </w:t>
      </w:r>
      <w:proofErr w:type="spellStart"/>
      <w:r w:rsidRPr="000D5F4A">
        <w:rPr>
          <w:sz w:val="28"/>
          <w:szCs w:val="28"/>
        </w:rPr>
        <w:t>діяльності</w:t>
      </w:r>
      <w:proofErr w:type="spellEnd"/>
      <w:r w:rsidRPr="000D5F4A">
        <w:rPr>
          <w:sz w:val="28"/>
          <w:szCs w:val="28"/>
        </w:rPr>
        <w:t xml:space="preserve"> та </w:t>
      </w:r>
      <w:proofErr w:type="spellStart"/>
      <w:r w:rsidRPr="000D5F4A">
        <w:rPr>
          <w:sz w:val="28"/>
          <w:szCs w:val="28"/>
        </w:rPr>
        <w:t>саморозвитку</w:t>
      </w:r>
      <w:proofErr w:type="spellEnd"/>
      <w:r w:rsidRPr="000D5F4A">
        <w:rPr>
          <w:sz w:val="28"/>
          <w:szCs w:val="28"/>
        </w:rPr>
        <w:t xml:space="preserve"> в </w:t>
      </w:r>
      <w:proofErr w:type="spellStart"/>
      <w:r w:rsidRPr="000D5F4A">
        <w:rPr>
          <w:sz w:val="28"/>
          <w:szCs w:val="28"/>
        </w:rPr>
        <w:t>контексті</w:t>
      </w:r>
      <w:proofErr w:type="spellEnd"/>
      <w:r w:rsidRPr="000D5F4A">
        <w:rPr>
          <w:sz w:val="28"/>
          <w:szCs w:val="28"/>
        </w:rPr>
        <w:t xml:space="preserve"> </w:t>
      </w:r>
      <w:proofErr w:type="spellStart"/>
      <w:r w:rsidRPr="000D5F4A">
        <w:rPr>
          <w:sz w:val="28"/>
          <w:szCs w:val="28"/>
        </w:rPr>
        <w:t>компетентнісного</w:t>
      </w:r>
      <w:proofErr w:type="spellEnd"/>
      <w:r w:rsidRPr="000D5F4A">
        <w:rPr>
          <w:sz w:val="28"/>
          <w:szCs w:val="28"/>
        </w:rPr>
        <w:t xml:space="preserve"> </w:t>
      </w:r>
      <w:proofErr w:type="spellStart"/>
      <w:r w:rsidRPr="000D5F4A">
        <w:rPr>
          <w:sz w:val="28"/>
          <w:szCs w:val="28"/>
        </w:rPr>
        <w:t>підходу</w:t>
      </w:r>
      <w:proofErr w:type="spellEnd"/>
      <w:r w:rsidRPr="000D5F4A">
        <w:rPr>
          <w:sz w:val="28"/>
          <w:szCs w:val="28"/>
        </w:rPr>
        <w:t xml:space="preserve"> до </w:t>
      </w:r>
      <w:proofErr w:type="spellStart"/>
      <w:r w:rsidRPr="000D5F4A">
        <w:rPr>
          <w:sz w:val="28"/>
          <w:szCs w:val="28"/>
        </w:rPr>
        <w:t>навчально-виховного</w:t>
      </w:r>
      <w:proofErr w:type="spellEnd"/>
      <w:r w:rsidRPr="000D5F4A">
        <w:rPr>
          <w:sz w:val="28"/>
          <w:szCs w:val="28"/>
        </w:rPr>
        <w:t xml:space="preserve"> </w:t>
      </w:r>
      <w:proofErr w:type="spellStart"/>
      <w:r w:rsidRPr="000D5F4A">
        <w:rPr>
          <w:sz w:val="28"/>
          <w:szCs w:val="28"/>
        </w:rPr>
        <w:t>процесу</w:t>
      </w:r>
      <w:proofErr w:type="spellEnd"/>
    </w:p>
    <w:p w:rsidR="00E27D4B" w:rsidRPr="000D5F4A" w:rsidRDefault="00E27D4B" w:rsidP="00E27D4B">
      <w:pPr>
        <w:spacing w:after="295"/>
        <w:rPr>
          <w:sz w:val="28"/>
          <w:szCs w:val="28"/>
        </w:rPr>
      </w:pPr>
      <w:r w:rsidRPr="00487B43">
        <w:rPr>
          <w:b/>
          <w:sz w:val="28"/>
          <w:szCs w:val="28"/>
        </w:rPr>
        <w:t>Мета.</w:t>
      </w:r>
      <w:r w:rsidRPr="000D5F4A">
        <w:rPr>
          <w:sz w:val="28"/>
          <w:szCs w:val="28"/>
        </w:rPr>
        <w:t xml:space="preserve"> </w:t>
      </w:r>
      <w:proofErr w:type="spellStart"/>
      <w:r w:rsidRPr="000D5F4A">
        <w:rPr>
          <w:sz w:val="28"/>
          <w:szCs w:val="28"/>
        </w:rPr>
        <w:t>Знайти</w:t>
      </w:r>
      <w:proofErr w:type="spellEnd"/>
      <w:r w:rsidRPr="000D5F4A">
        <w:rPr>
          <w:sz w:val="28"/>
          <w:szCs w:val="28"/>
        </w:rPr>
        <w:t xml:space="preserve"> </w:t>
      </w:r>
      <w:proofErr w:type="spellStart"/>
      <w:r w:rsidRPr="000D5F4A">
        <w:rPr>
          <w:sz w:val="28"/>
          <w:szCs w:val="28"/>
        </w:rPr>
        <w:t>оптимальні</w:t>
      </w:r>
      <w:proofErr w:type="spellEnd"/>
      <w:r w:rsidRPr="000D5F4A">
        <w:rPr>
          <w:sz w:val="28"/>
          <w:szCs w:val="28"/>
        </w:rPr>
        <w:t xml:space="preserve"> шляхи </w:t>
      </w:r>
      <w:proofErr w:type="spellStart"/>
      <w:r w:rsidRPr="000D5F4A">
        <w:rPr>
          <w:sz w:val="28"/>
          <w:szCs w:val="28"/>
        </w:rPr>
        <w:t>щодо</w:t>
      </w:r>
      <w:proofErr w:type="spellEnd"/>
      <w:r w:rsidRPr="000D5F4A">
        <w:rPr>
          <w:sz w:val="28"/>
          <w:szCs w:val="28"/>
        </w:rPr>
        <w:t xml:space="preserve"> </w:t>
      </w:r>
      <w:proofErr w:type="spellStart"/>
      <w:r w:rsidRPr="000D5F4A">
        <w:rPr>
          <w:sz w:val="28"/>
          <w:szCs w:val="28"/>
        </w:rPr>
        <w:t>формування</w:t>
      </w:r>
      <w:proofErr w:type="spellEnd"/>
      <w:r w:rsidRPr="000D5F4A">
        <w:rPr>
          <w:sz w:val="28"/>
          <w:szCs w:val="28"/>
        </w:rPr>
        <w:t xml:space="preserve"> в </w:t>
      </w:r>
      <w:proofErr w:type="spellStart"/>
      <w:r w:rsidRPr="000D5F4A">
        <w:rPr>
          <w:sz w:val="28"/>
          <w:szCs w:val="28"/>
        </w:rPr>
        <w:t>учнів</w:t>
      </w:r>
      <w:proofErr w:type="spellEnd"/>
      <w:r w:rsidRPr="000D5F4A">
        <w:rPr>
          <w:sz w:val="28"/>
          <w:szCs w:val="28"/>
        </w:rPr>
        <w:t xml:space="preserve"> </w:t>
      </w:r>
      <w:proofErr w:type="spellStart"/>
      <w:r w:rsidRPr="000D5F4A">
        <w:rPr>
          <w:sz w:val="28"/>
          <w:szCs w:val="28"/>
        </w:rPr>
        <w:t>мотивації</w:t>
      </w:r>
      <w:proofErr w:type="spellEnd"/>
      <w:r w:rsidRPr="000D5F4A">
        <w:rPr>
          <w:sz w:val="28"/>
          <w:szCs w:val="28"/>
        </w:rPr>
        <w:t xml:space="preserve"> до </w:t>
      </w:r>
      <w:proofErr w:type="spellStart"/>
      <w:r w:rsidRPr="000D5F4A">
        <w:rPr>
          <w:sz w:val="28"/>
          <w:szCs w:val="28"/>
        </w:rPr>
        <w:t>навчальної</w:t>
      </w:r>
      <w:proofErr w:type="spellEnd"/>
      <w:r w:rsidRPr="000D5F4A">
        <w:rPr>
          <w:sz w:val="28"/>
          <w:szCs w:val="28"/>
        </w:rPr>
        <w:t xml:space="preserve"> </w:t>
      </w:r>
      <w:proofErr w:type="spellStart"/>
      <w:r w:rsidRPr="000D5F4A">
        <w:rPr>
          <w:sz w:val="28"/>
          <w:szCs w:val="28"/>
        </w:rPr>
        <w:t>діяльності</w:t>
      </w:r>
      <w:proofErr w:type="spellEnd"/>
      <w:r w:rsidRPr="000D5F4A">
        <w:rPr>
          <w:sz w:val="28"/>
          <w:szCs w:val="28"/>
        </w:rPr>
        <w:t xml:space="preserve"> в </w:t>
      </w:r>
      <w:proofErr w:type="spellStart"/>
      <w:r w:rsidRPr="000D5F4A">
        <w:rPr>
          <w:sz w:val="28"/>
          <w:szCs w:val="28"/>
        </w:rPr>
        <w:t>контексті</w:t>
      </w:r>
      <w:proofErr w:type="spellEnd"/>
      <w:r w:rsidRPr="000D5F4A">
        <w:rPr>
          <w:sz w:val="28"/>
          <w:szCs w:val="28"/>
        </w:rPr>
        <w:t xml:space="preserve"> </w:t>
      </w:r>
      <w:proofErr w:type="spellStart"/>
      <w:proofErr w:type="gramStart"/>
      <w:r w:rsidRPr="000D5F4A">
        <w:rPr>
          <w:sz w:val="28"/>
          <w:szCs w:val="28"/>
        </w:rPr>
        <w:t>п</w:t>
      </w:r>
      <w:proofErr w:type="gramEnd"/>
      <w:r w:rsidRPr="000D5F4A">
        <w:rPr>
          <w:sz w:val="28"/>
          <w:szCs w:val="28"/>
        </w:rPr>
        <w:t>ідходу</w:t>
      </w:r>
      <w:proofErr w:type="spellEnd"/>
      <w:r w:rsidRPr="000D5F4A">
        <w:rPr>
          <w:sz w:val="28"/>
          <w:szCs w:val="28"/>
        </w:rPr>
        <w:t xml:space="preserve"> до </w:t>
      </w:r>
      <w:proofErr w:type="spellStart"/>
      <w:r w:rsidRPr="000D5F4A">
        <w:rPr>
          <w:sz w:val="28"/>
          <w:szCs w:val="28"/>
        </w:rPr>
        <w:t>навчально-виховного</w:t>
      </w:r>
      <w:proofErr w:type="spellEnd"/>
      <w:r w:rsidRPr="000D5F4A">
        <w:rPr>
          <w:sz w:val="28"/>
          <w:szCs w:val="28"/>
        </w:rPr>
        <w:t xml:space="preserve"> </w:t>
      </w:r>
      <w:proofErr w:type="spellStart"/>
      <w:r w:rsidRPr="000D5F4A">
        <w:rPr>
          <w:sz w:val="28"/>
          <w:szCs w:val="28"/>
        </w:rPr>
        <w:t>процесу</w:t>
      </w:r>
      <w:proofErr w:type="spellEnd"/>
      <w:r w:rsidRPr="000D5F4A">
        <w:rPr>
          <w:sz w:val="28"/>
          <w:szCs w:val="28"/>
        </w:rPr>
        <w:t xml:space="preserve">. </w:t>
      </w:r>
      <w:proofErr w:type="spellStart"/>
      <w:r w:rsidRPr="000D5F4A">
        <w:rPr>
          <w:sz w:val="28"/>
          <w:szCs w:val="28"/>
        </w:rPr>
        <w:t>Обговорити</w:t>
      </w:r>
      <w:proofErr w:type="spellEnd"/>
      <w:r w:rsidRPr="000D5F4A">
        <w:rPr>
          <w:sz w:val="28"/>
          <w:szCs w:val="28"/>
        </w:rPr>
        <w:t xml:space="preserve"> </w:t>
      </w:r>
      <w:proofErr w:type="spellStart"/>
      <w:r w:rsidRPr="000D5F4A">
        <w:rPr>
          <w:sz w:val="28"/>
          <w:szCs w:val="28"/>
        </w:rPr>
        <w:t>питання</w:t>
      </w:r>
      <w:proofErr w:type="spellEnd"/>
      <w:r w:rsidRPr="000D5F4A">
        <w:rPr>
          <w:sz w:val="28"/>
          <w:szCs w:val="28"/>
        </w:rPr>
        <w:t xml:space="preserve"> </w:t>
      </w:r>
      <w:proofErr w:type="spellStart"/>
      <w:r w:rsidRPr="000D5F4A">
        <w:rPr>
          <w:sz w:val="28"/>
          <w:szCs w:val="28"/>
        </w:rPr>
        <w:t>щодо</w:t>
      </w:r>
      <w:proofErr w:type="spellEnd"/>
      <w:r w:rsidRPr="000D5F4A">
        <w:rPr>
          <w:sz w:val="28"/>
          <w:szCs w:val="28"/>
        </w:rPr>
        <w:t xml:space="preserve"> </w:t>
      </w:r>
      <w:proofErr w:type="spellStart"/>
      <w:r w:rsidRPr="000D5F4A">
        <w:rPr>
          <w:sz w:val="28"/>
          <w:szCs w:val="28"/>
        </w:rPr>
        <w:t>формування</w:t>
      </w:r>
      <w:proofErr w:type="spellEnd"/>
      <w:r w:rsidRPr="000D5F4A">
        <w:rPr>
          <w:sz w:val="28"/>
          <w:szCs w:val="28"/>
        </w:rPr>
        <w:t xml:space="preserve"> </w:t>
      </w:r>
      <w:proofErr w:type="spellStart"/>
      <w:r w:rsidRPr="000D5F4A">
        <w:rPr>
          <w:sz w:val="28"/>
          <w:szCs w:val="28"/>
        </w:rPr>
        <w:t>самоосвітньої</w:t>
      </w:r>
      <w:proofErr w:type="spellEnd"/>
      <w:r w:rsidRPr="000D5F4A">
        <w:rPr>
          <w:sz w:val="28"/>
          <w:szCs w:val="28"/>
        </w:rPr>
        <w:t xml:space="preserve"> </w:t>
      </w:r>
      <w:proofErr w:type="spellStart"/>
      <w:r w:rsidRPr="000D5F4A">
        <w:rPr>
          <w:sz w:val="28"/>
          <w:szCs w:val="28"/>
        </w:rPr>
        <w:t>компетентності</w:t>
      </w:r>
      <w:proofErr w:type="spellEnd"/>
      <w:r w:rsidRPr="000D5F4A">
        <w:rPr>
          <w:sz w:val="28"/>
          <w:szCs w:val="28"/>
        </w:rPr>
        <w:t xml:space="preserve"> </w:t>
      </w:r>
      <w:proofErr w:type="spellStart"/>
      <w:r w:rsidRPr="000D5F4A">
        <w:rPr>
          <w:sz w:val="28"/>
          <w:szCs w:val="28"/>
        </w:rPr>
        <w:t>учнів</w:t>
      </w:r>
      <w:proofErr w:type="spellEnd"/>
      <w:r w:rsidRPr="000D5F4A">
        <w:rPr>
          <w:sz w:val="28"/>
          <w:szCs w:val="28"/>
        </w:rPr>
        <w:t xml:space="preserve">. </w:t>
      </w:r>
      <w:proofErr w:type="spellStart"/>
      <w:r w:rsidRPr="000D5F4A">
        <w:rPr>
          <w:sz w:val="28"/>
          <w:szCs w:val="28"/>
        </w:rPr>
        <w:t>Ознайомитися</w:t>
      </w:r>
      <w:proofErr w:type="spellEnd"/>
      <w:r w:rsidRPr="000D5F4A">
        <w:rPr>
          <w:sz w:val="28"/>
          <w:szCs w:val="28"/>
        </w:rPr>
        <w:t xml:space="preserve"> </w:t>
      </w:r>
      <w:proofErr w:type="spellStart"/>
      <w:r w:rsidRPr="000D5F4A">
        <w:rPr>
          <w:sz w:val="28"/>
          <w:szCs w:val="28"/>
        </w:rPr>
        <w:t>із</w:t>
      </w:r>
      <w:proofErr w:type="spellEnd"/>
      <w:r w:rsidRPr="000D5F4A">
        <w:rPr>
          <w:sz w:val="28"/>
          <w:szCs w:val="28"/>
        </w:rPr>
        <w:t xml:space="preserve"> планом </w:t>
      </w:r>
      <w:proofErr w:type="spellStart"/>
      <w:r w:rsidRPr="000D5F4A">
        <w:rPr>
          <w:sz w:val="28"/>
          <w:szCs w:val="28"/>
        </w:rPr>
        <w:t>проведення</w:t>
      </w:r>
      <w:proofErr w:type="spellEnd"/>
      <w:r w:rsidRPr="000D5F4A">
        <w:rPr>
          <w:sz w:val="28"/>
          <w:szCs w:val="28"/>
        </w:rPr>
        <w:t xml:space="preserve"> </w:t>
      </w:r>
      <w:proofErr w:type="spellStart"/>
      <w:r w:rsidRPr="000D5F4A">
        <w:rPr>
          <w:sz w:val="28"/>
          <w:szCs w:val="28"/>
        </w:rPr>
        <w:t>тижн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мови</w:t>
      </w:r>
      <w:proofErr w:type="spellEnd"/>
      <w:proofErr w:type="gramStart"/>
      <w:r>
        <w:rPr>
          <w:sz w:val="28"/>
          <w:szCs w:val="28"/>
        </w:rPr>
        <w:t xml:space="preserve"> </w:t>
      </w:r>
      <w:r w:rsidRPr="000D5F4A">
        <w:rPr>
          <w:sz w:val="28"/>
          <w:szCs w:val="28"/>
        </w:rPr>
        <w:t>.</w:t>
      </w:r>
      <w:proofErr w:type="gramEnd"/>
    </w:p>
    <w:tbl>
      <w:tblPr>
        <w:tblW w:w="8395" w:type="dxa"/>
        <w:tblBorders>
          <w:top w:val="single" w:sz="6" w:space="0" w:color="00549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4136"/>
        <w:gridCol w:w="1688"/>
        <w:gridCol w:w="2045"/>
      </w:tblGrid>
      <w:tr w:rsidR="00E27D4B" w:rsidRPr="000D5F4A" w:rsidTr="00393136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r w:rsidRPr="000D5F4A">
              <w:rPr>
                <w:sz w:val="28"/>
                <w:szCs w:val="28"/>
              </w:rPr>
              <w:t>№ з/</w:t>
            </w:r>
            <w:proofErr w:type="gramStart"/>
            <w:r w:rsidRPr="000D5F4A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proofErr w:type="spellStart"/>
            <w:r w:rsidRPr="000D5F4A">
              <w:rPr>
                <w:sz w:val="28"/>
                <w:szCs w:val="28"/>
              </w:rPr>
              <w:t>Змі</w:t>
            </w:r>
            <w:proofErr w:type="gramStart"/>
            <w:r w:rsidRPr="000D5F4A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r w:rsidRPr="000D5F4A">
              <w:rPr>
                <w:sz w:val="28"/>
                <w:szCs w:val="28"/>
              </w:rPr>
              <w:t xml:space="preserve">Форма </w:t>
            </w:r>
            <w:proofErr w:type="spellStart"/>
            <w:r w:rsidRPr="000D5F4A">
              <w:rPr>
                <w:sz w:val="28"/>
                <w:szCs w:val="28"/>
              </w:rPr>
              <w:t>реалізації</w:t>
            </w:r>
            <w:proofErr w:type="spellEnd"/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r w:rsidRPr="000D5F4A">
              <w:rPr>
                <w:sz w:val="28"/>
                <w:szCs w:val="28"/>
              </w:rPr>
              <w:t>.</w:t>
            </w:r>
          </w:p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proofErr w:type="spellStart"/>
            <w:r w:rsidRPr="000D5F4A">
              <w:rPr>
                <w:sz w:val="28"/>
                <w:szCs w:val="28"/>
              </w:rPr>
              <w:t>Відповідальний</w:t>
            </w:r>
            <w:proofErr w:type="spellEnd"/>
          </w:p>
        </w:tc>
      </w:tr>
      <w:tr w:rsidR="00E27D4B" w:rsidRPr="000D5F4A" w:rsidTr="00393136">
        <w:tc>
          <w:tcPr>
            <w:tcW w:w="0" w:type="auto"/>
            <w:gridSpan w:val="4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r w:rsidRPr="000D5F4A">
              <w:rPr>
                <w:sz w:val="28"/>
                <w:szCs w:val="28"/>
              </w:rPr>
              <w:t xml:space="preserve">Теоретична </w:t>
            </w:r>
            <w:proofErr w:type="spellStart"/>
            <w:r w:rsidRPr="000D5F4A">
              <w:rPr>
                <w:sz w:val="28"/>
                <w:szCs w:val="28"/>
              </w:rPr>
              <w:t>частина</w:t>
            </w:r>
            <w:proofErr w:type="spellEnd"/>
          </w:p>
        </w:tc>
      </w:tr>
      <w:tr w:rsidR="00E27D4B" w:rsidRPr="000D5F4A" w:rsidTr="00393136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r w:rsidRPr="000D5F4A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proofErr w:type="spellStart"/>
            <w:r w:rsidRPr="000D5F4A">
              <w:rPr>
                <w:sz w:val="28"/>
                <w:szCs w:val="28"/>
              </w:rPr>
              <w:t>Формування</w:t>
            </w:r>
            <w:proofErr w:type="spellEnd"/>
            <w:r w:rsidRPr="000D5F4A">
              <w:rPr>
                <w:sz w:val="28"/>
                <w:szCs w:val="28"/>
              </w:rPr>
              <w:t xml:space="preserve"> в </w:t>
            </w:r>
            <w:proofErr w:type="spellStart"/>
            <w:r w:rsidRPr="000D5F4A">
              <w:rPr>
                <w:sz w:val="28"/>
                <w:szCs w:val="28"/>
              </w:rPr>
              <w:t>учнів</w:t>
            </w:r>
            <w:proofErr w:type="spellEnd"/>
            <w:r w:rsidRPr="000D5F4A">
              <w:rPr>
                <w:sz w:val="28"/>
                <w:szCs w:val="28"/>
              </w:rPr>
              <w:t xml:space="preserve"> на уроках </w:t>
            </w:r>
            <w:proofErr w:type="spellStart"/>
            <w:r w:rsidRPr="000D5F4A">
              <w:rPr>
                <w:sz w:val="28"/>
                <w:szCs w:val="28"/>
              </w:rPr>
              <w:t>зарубіжної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літератури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мотивації</w:t>
            </w:r>
            <w:proofErr w:type="spellEnd"/>
            <w:r w:rsidRPr="000D5F4A">
              <w:rPr>
                <w:sz w:val="28"/>
                <w:szCs w:val="28"/>
              </w:rPr>
              <w:t xml:space="preserve"> до </w:t>
            </w:r>
            <w:proofErr w:type="spellStart"/>
            <w:r w:rsidRPr="000D5F4A">
              <w:rPr>
                <w:sz w:val="28"/>
                <w:szCs w:val="28"/>
              </w:rPr>
              <w:t>навчальної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діяльності</w:t>
            </w:r>
            <w:proofErr w:type="spellEnd"/>
            <w:r w:rsidRPr="000D5F4A">
              <w:rPr>
                <w:sz w:val="28"/>
                <w:szCs w:val="28"/>
              </w:rPr>
              <w:t xml:space="preserve"> та </w:t>
            </w:r>
            <w:proofErr w:type="spellStart"/>
            <w:r w:rsidRPr="000D5F4A">
              <w:rPr>
                <w:sz w:val="28"/>
                <w:szCs w:val="28"/>
              </w:rPr>
              <w:t>саморозвитку</w:t>
            </w:r>
            <w:proofErr w:type="spellEnd"/>
            <w:r w:rsidRPr="000D5F4A">
              <w:rPr>
                <w:sz w:val="28"/>
                <w:szCs w:val="28"/>
              </w:rPr>
              <w:t xml:space="preserve"> в </w:t>
            </w:r>
            <w:proofErr w:type="spellStart"/>
            <w:r w:rsidRPr="000D5F4A">
              <w:rPr>
                <w:sz w:val="28"/>
                <w:szCs w:val="28"/>
              </w:rPr>
              <w:t>контексті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компетентнісного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D5F4A">
              <w:rPr>
                <w:sz w:val="28"/>
                <w:szCs w:val="28"/>
              </w:rPr>
              <w:t>п</w:t>
            </w:r>
            <w:proofErr w:type="gramEnd"/>
            <w:r w:rsidRPr="000D5F4A">
              <w:rPr>
                <w:sz w:val="28"/>
                <w:szCs w:val="28"/>
              </w:rPr>
              <w:t>ідходу</w:t>
            </w:r>
            <w:proofErr w:type="spellEnd"/>
            <w:r w:rsidRPr="000D5F4A">
              <w:rPr>
                <w:sz w:val="28"/>
                <w:szCs w:val="28"/>
              </w:rPr>
              <w:t xml:space="preserve"> до </w:t>
            </w:r>
            <w:proofErr w:type="spellStart"/>
            <w:r w:rsidRPr="000D5F4A">
              <w:rPr>
                <w:sz w:val="28"/>
                <w:szCs w:val="28"/>
              </w:rPr>
              <w:t>навчально-виховного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процесу</w:t>
            </w:r>
            <w:proofErr w:type="spellEnd"/>
            <w:r w:rsidRPr="000D5F4A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proofErr w:type="spellStart"/>
            <w:r w:rsidRPr="000D5F4A">
              <w:rPr>
                <w:sz w:val="28"/>
                <w:szCs w:val="28"/>
              </w:rPr>
              <w:t>Доповідь</w:t>
            </w:r>
            <w:proofErr w:type="spellEnd"/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487B43" w:rsidRDefault="00E27D4B" w:rsidP="00393136">
            <w:pPr>
              <w:spacing w:line="295" w:lineRule="atLeas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Миронюк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Р.Б.</w:t>
            </w:r>
          </w:p>
        </w:tc>
      </w:tr>
      <w:tr w:rsidR="00E27D4B" w:rsidRPr="000D5F4A" w:rsidTr="00393136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r w:rsidRPr="000D5F4A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proofErr w:type="spellStart"/>
            <w:r w:rsidRPr="000D5F4A">
              <w:rPr>
                <w:sz w:val="28"/>
                <w:szCs w:val="28"/>
              </w:rPr>
              <w:t>Компетентнісно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зорієнтовані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завдання</w:t>
            </w:r>
            <w:proofErr w:type="spellEnd"/>
            <w:r w:rsidRPr="000D5F4A">
              <w:rPr>
                <w:sz w:val="28"/>
                <w:szCs w:val="28"/>
              </w:rPr>
              <w:t xml:space="preserve"> у </w:t>
            </w:r>
            <w:proofErr w:type="spellStart"/>
            <w:r w:rsidRPr="000D5F4A">
              <w:rPr>
                <w:sz w:val="28"/>
                <w:szCs w:val="28"/>
              </w:rPr>
              <w:t>практиці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вчителя</w:t>
            </w:r>
            <w:proofErr w:type="spellEnd"/>
            <w:r w:rsidRPr="000D5F4A">
              <w:rPr>
                <w:sz w:val="28"/>
                <w:szCs w:val="28"/>
              </w:rPr>
              <w:t>-словесника.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proofErr w:type="spellStart"/>
            <w:r w:rsidRPr="000D5F4A">
              <w:rPr>
                <w:sz w:val="28"/>
                <w:szCs w:val="28"/>
              </w:rPr>
              <w:t>Виступ</w:t>
            </w:r>
            <w:proofErr w:type="spellEnd"/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A523FF" w:rsidRDefault="00E27D4B" w:rsidP="00393136">
            <w:pPr>
              <w:spacing w:line="295" w:lineRule="atLeast"/>
              <w:rPr>
                <w:sz w:val="28"/>
                <w:szCs w:val="28"/>
                <w:lang w:val="uk-UA"/>
              </w:rPr>
            </w:pPr>
            <w:r w:rsidRPr="000D5F4A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uk-UA"/>
              </w:rPr>
              <w:t>Кутко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О.Є.</w:t>
            </w:r>
          </w:p>
        </w:tc>
      </w:tr>
      <w:tr w:rsidR="00E27D4B" w:rsidRPr="000D5F4A" w:rsidTr="00393136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r w:rsidRPr="000D5F4A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proofErr w:type="spellStart"/>
            <w:r w:rsidRPr="000D5F4A">
              <w:rPr>
                <w:sz w:val="28"/>
                <w:szCs w:val="28"/>
              </w:rPr>
              <w:t>Використання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інтерактивних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технологій</w:t>
            </w:r>
            <w:proofErr w:type="spellEnd"/>
            <w:r w:rsidRPr="000D5F4A">
              <w:rPr>
                <w:sz w:val="28"/>
                <w:szCs w:val="28"/>
              </w:rPr>
              <w:t xml:space="preserve"> на уроках </w:t>
            </w:r>
            <w:proofErr w:type="spellStart"/>
            <w:r w:rsidRPr="000D5F4A">
              <w:rPr>
                <w:sz w:val="28"/>
                <w:szCs w:val="28"/>
              </w:rPr>
              <w:t>історії</w:t>
            </w:r>
            <w:proofErr w:type="spellEnd"/>
            <w:r w:rsidRPr="000D5F4A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proofErr w:type="spellStart"/>
            <w:r w:rsidRPr="000D5F4A">
              <w:rPr>
                <w:sz w:val="28"/>
                <w:szCs w:val="28"/>
              </w:rPr>
              <w:t>Виступ</w:t>
            </w:r>
            <w:proofErr w:type="spellEnd"/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487B43" w:rsidRDefault="00E27D4B" w:rsidP="00393136">
            <w:pPr>
              <w:spacing w:line="295" w:lineRule="atLeas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Лотиш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Л.М.</w:t>
            </w:r>
          </w:p>
        </w:tc>
      </w:tr>
      <w:tr w:rsidR="00E27D4B" w:rsidRPr="000D5F4A" w:rsidTr="00393136">
        <w:tc>
          <w:tcPr>
            <w:tcW w:w="0" w:type="auto"/>
            <w:gridSpan w:val="4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r w:rsidRPr="000D5F4A">
              <w:rPr>
                <w:sz w:val="28"/>
                <w:szCs w:val="28"/>
              </w:rPr>
              <w:t xml:space="preserve">Практична </w:t>
            </w:r>
            <w:proofErr w:type="spellStart"/>
            <w:r w:rsidRPr="000D5F4A">
              <w:rPr>
                <w:sz w:val="28"/>
                <w:szCs w:val="28"/>
              </w:rPr>
              <w:t>частина</w:t>
            </w:r>
            <w:proofErr w:type="spellEnd"/>
          </w:p>
        </w:tc>
      </w:tr>
      <w:tr w:rsidR="00E27D4B" w:rsidRPr="000D5F4A" w:rsidTr="00393136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r w:rsidRPr="000D5F4A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proofErr w:type="spellStart"/>
            <w:proofErr w:type="gramStart"/>
            <w:r w:rsidRPr="000D5F4A">
              <w:rPr>
                <w:sz w:val="28"/>
                <w:szCs w:val="28"/>
              </w:rPr>
              <w:t>П</w:t>
            </w:r>
            <w:proofErr w:type="gramEnd"/>
            <w:r w:rsidRPr="000D5F4A">
              <w:rPr>
                <w:sz w:val="28"/>
                <w:szCs w:val="28"/>
              </w:rPr>
              <w:t>ідготовка</w:t>
            </w:r>
            <w:proofErr w:type="spellEnd"/>
            <w:r w:rsidRPr="000D5F4A">
              <w:rPr>
                <w:sz w:val="28"/>
                <w:szCs w:val="28"/>
              </w:rPr>
              <w:t xml:space="preserve"> та </w:t>
            </w:r>
            <w:proofErr w:type="spellStart"/>
            <w:r w:rsidRPr="000D5F4A">
              <w:rPr>
                <w:sz w:val="28"/>
                <w:szCs w:val="28"/>
              </w:rPr>
              <w:t>проведення</w:t>
            </w:r>
            <w:proofErr w:type="spellEnd"/>
            <w:r w:rsidRPr="000D5F4A">
              <w:rPr>
                <w:sz w:val="28"/>
                <w:szCs w:val="28"/>
              </w:rPr>
              <w:t xml:space="preserve"> І туру </w:t>
            </w:r>
            <w:proofErr w:type="spellStart"/>
            <w:r w:rsidRPr="000D5F4A">
              <w:rPr>
                <w:sz w:val="28"/>
                <w:szCs w:val="28"/>
              </w:rPr>
              <w:t>Міжнародного</w:t>
            </w:r>
            <w:proofErr w:type="spellEnd"/>
            <w:r w:rsidRPr="000D5F4A">
              <w:rPr>
                <w:sz w:val="28"/>
                <w:szCs w:val="28"/>
              </w:rPr>
              <w:t xml:space="preserve"> конкурсу </w:t>
            </w:r>
            <w:proofErr w:type="spellStart"/>
            <w:r w:rsidRPr="000D5F4A">
              <w:rPr>
                <w:sz w:val="28"/>
                <w:szCs w:val="28"/>
              </w:rPr>
              <w:t>знавців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рідної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мови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ім</w:t>
            </w:r>
            <w:proofErr w:type="spellEnd"/>
            <w:r w:rsidRPr="000D5F4A">
              <w:rPr>
                <w:sz w:val="28"/>
                <w:szCs w:val="28"/>
              </w:rPr>
              <w:t xml:space="preserve">. Петра </w:t>
            </w:r>
            <w:proofErr w:type="spellStart"/>
            <w:r w:rsidRPr="000D5F4A">
              <w:rPr>
                <w:sz w:val="28"/>
                <w:szCs w:val="28"/>
              </w:rPr>
              <w:t>Яцика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r w:rsidRPr="000D5F4A">
              <w:rPr>
                <w:sz w:val="28"/>
                <w:szCs w:val="28"/>
              </w:rPr>
              <w:t xml:space="preserve">План та </w:t>
            </w:r>
            <w:proofErr w:type="spellStart"/>
            <w:r w:rsidRPr="000D5F4A">
              <w:rPr>
                <w:sz w:val="28"/>
                <w:szCs w:val="28"/>
              </w:rPr>
              <w:t>аналіз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результаті</w:t>
            </w:r>
            <w:proofErr w:type="gramStart"/>
            <w:r w:rsidRPr="000D5F4A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Default="00E27D4B" w:rsidP="00393136">
            <w:pPr>
              <w:spacing w:line="295" w:lineRule="atLeas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Кутко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О.Є.</w:t>
            </w:r>
          </w:p>
          <w:p w:rsidR="00E27D4B" w:rsidRPr="00487B43" w:rsidRDefault="00E27D4B" w:rsidP="00393136">
            <w:pPr>
              <w:spacing w:line="295" w:lineRule="atLeas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Лєщенко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В.С.</w:t>
            </w:r>
          </w:p>
        </w:tc>
      </w:tr>
      <w:tr w:rsidR="00E27D4B" w:rsidRPr="000D5F4A" w:rsidTr="00393136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r w:rsidRPr="000D5F4A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F31F87" w:rsidRDefault="00E27D4B" w:rsidP="00393136">
            <w:pPr>
              <w:spacing w:line="295" w:lineRule="atLeast"/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 w:rsidRPr="000D5F4A">
              <w:rPr>
                <w:sz w:val="28"/>
                <w:szCs w:val="28"/>
              </w:rPr>
              <w:t>П</w:t>
            </w:r>
            <w:proofErr w:type="gramEnd"/>
            <w:r w:rsidRPr="000D5F4A">
              <w:rPr>
                <w:sz w:val="28"/>
                <w:szCs w:val="28"/>
              </w:rPr>
              <w:t>ідготовка</w:t>
            </w:r>
            <w:proofErr w:type="spellEnd"/>
            <w:r w:rsidRPr="000D5F4A">
              <w:rPr>
                <w:sz w:val="28"/>
                <w:szCs w:val="28"/>
              </w:rPr>
              <w:t xml:space="preserve"> та </w:t>
            </w:r>
            <w:proofErr w:type="spellStart"/>
            <w:r w:rsidRPr="000D5F4A">
              <w:rPr>
                <w:sz w:val="28"/>
                <w:szCs w:val="28"/>
              </w:rPr>
              <w:t>проведення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Тижня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української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мови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Default="00E27D4B" w:rsidP="00393136">
            <w:pPr>
              <w:spacing w:line="295" w:lineRule="atLeas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Кутко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О.Є.</w:t>
            </w:r>
          </w:p>
          <w:p w:rsidR="00E27D4B" w:rsidRPr="00F31F87" w:rsidRDefault="00E27D4B" w:rsidP="00393136">
            <w:pPr>
              <w:spacing w:line="295" w:lineRule="atLeas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Лєщенко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В.С.</w:t>
            </w:r>
          </w:p>
        </w:tc>
      </w:tr>
      <w:tr w:rsidR="00E27D4B" w:rsidRPr="000D5F4A" w:rsidTr="00393136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r w:rsidRPr="000D5F4A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proofErr w:type="spellStart"/>
            <w:r w:rsidRPr="000D5F4A">
              <w:rPr>
                <w:sz w:val="28"/>
                <w:szCs w:val="28"/>
              </w:rPr>
              <w:t>Проведення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позакласного</w:t>
            </w:r>
            <w:proofErr w:type="spellEnd"/>
            <w:r w:rsidRPr="000D5F4A">
              <w:rPr>
                <w:sz w:val="28"/>
                <w:szCs w:val="28"/>
              </w:rPr>
              <w:t xml:space="preserve"> заходу </w:t>
            </w:r>
            <w:proofErr w:type="spellStart"/>
            <w:r w:rsidRPr="000D5F4A">
              <w:rPr>
                <w:sz w:val="28"/>
                <w:szCs w:val="28"/>
              </w:rPr>
              <w:t>присвяченого</w:t>
            </w:r>
            <w:proofErr w:type="spellEnd"/>
            <w:r w:rsidRPr="000D5F4A">
              <w:rPr>
                <w:sz w:val="28"/>
                <w:szCs w:val="28"/>
              </w:rPr>
              <w:t xml:space="preserve"> Дню </w:t>
            </w:r>
            <w:proofErr w:type="spellStart"/>
            <w:r w:rsidRPr="000D5F4A">
              <w:rPr>
                <w:sz w:val="28"/>
                <w:szCs w:val="28"/>
              </w:rPr>
              <w:t>української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писемності</w:t>
            </w:r>
            <w:proofErr w:type="spellEnd"/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Default="00E27D4B" w:rsidP="00393136">
            <w:pPr>
              <w:spacing w:line="295" w:lineRule="atLeas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Кутко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О.Є.</w:t>
            </w:r>
          </w:p>
          <w:p w:rsidR="00E27D4B" w:rsidRPr="00F31F87" w:rsidRDefault="00E27D4B" w:rsidP="00393136">
            <w:pPr>
              <w:spacing w:line="295" w:lineRule="atLeas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Лєщенко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В.С.</w:t>
            </w:r>
          </w:p>
        </w:tc>
      </w:tr>
    </w:tbl>
    <w:p w:rsidR="00E27D4B" w:rsidRDefault="00E27D4B" w:rsidP="00E27D4B">
      <w:pPr>
        <w:spacing w:after="295"/>
        <w:rPr>
          <w:sz w:val="28"/>
          <w:szCs w:val="28"/>
          <w:lang w:val="uk-UA"/>
        </w:rPr>
      </w:pPr>
    </w:p>
    <w:p w:rsidR="00E27D4B" w:rsidRDefault="00E27D4B" w:rsidP="00E27D4B">
      <w:pPr>
        <w:spacing w:after="295"/>
        <w:rPr>
          <w:sz w:val="28"/>
          <w:szCs w:val="28"/>
          <w:lang w:val="uk-UA"/>
        </w:rPr>
      </w:pPr>
    </w:p>
    <w:p w:rsidR="00E27D4B" w:rsidRDefault="00E27D4B" w:rsidP="00E27D4B">
      <w:pPr>
        <w:spacing w:after="295"/>
        <w:jc w:val="center"/>
        <w:rPr>
          <w:b/>
          <w:sz w:val="28"/>
          <w:szCs w:val="28"/>
          <w:lang w:val="uk-UA"/>
        </w:rPr>
      </w:pPr>
    </w:p>
    <w:p w:rsidR="00E27D4B" w:rsidRDefault="00E27D4B" w:rsidP="00E27D4B">
      <w:pPr>
        <w:spacing w:after="295"/>
        <w:jc w:val="center"/>
        <w:rPr>
          <w:b/>
          <w:sz w:val="28"/>
          <w:szCs w:val="28"/>
          <w:lang w:val="uk-UA"/>
        </w:rPr>
      </w:pPr>
      <w:proofErr w:type="spellStart"/>
      <w:r w:rsidRPr="00F31F87">
        <w:rPr>
          <w:b/>
          <w:sz w:val="28"/>
          <w:szCs w:val="28"/>
        </w:rPr>
        <w:lastRenderedPageBreak/>
        <w:t>Засідання</w:t>
      </w:r>
      <w:proofErr w:type="spellEnd"/>
      <w:r w:rsidRPr="00F31F87">
        <w:rPr>
          <w:b/>
          <w:sz w:val="28"/>
          <w:szCs w:val="28"/>
        </w:rPr>
        <w:t xml:space="preserve"> </w:t>
      </w:r>
      <w:r w:rsidRPr="00F31F87">
        <w:rPr>
          <w:b/>
          <w:sz w:val="28"/>
          <w:szCs w:val="28"/>
          <w:lang w:val="uk-UA"/>
        </w:rPr>
        <w:t>3</w:t>
      </w:r>
    </w:p>
    <w:p w:rsidR="00E27D4B" w:rsidRPr="00F31F87" w:rsidRDefault="00E27D4B" w:rsidP="00E27D4B">
      <w:pPr>
        <w:spacing w:after="29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19 березня 2019 р.</w:t>
      </w:r>
    </w:p>
    <w:p w:rsidR="00E27D4B" w:rsidRDefault="00E27D4B" w:rsidP="00E27D4B">
      <w:pPr>
        <w:spacing w:after="295"/>
        <w:rPr>
          <w:sz w:val="28"/>
          <w:szCs w:val="28"/>
          <w:lang w:val="uk-UA"/>
        </w:rPr>
      </w:pPr>
      <w:r w:rsidRPr="00F31F87">
        <w:rPr>
          <w:b/>
          <w:sz w:val="28"/>
          <w:szCs w:val="28"/>
          <w:lang w:val="uk-UA"/>
        </w:rPr>
        <w:t>Тема</w:t>
      </w:r>
      <w:r>
        <w:rPr>
          <w:sz w:val="28"/>
          <w:szCs w:val="28"/>
          <w:lang w:val="uk-UA"/>
        </w:rPr>
        <w:t xml:space="preserve"> .</w:t>
      </w:r>
      <w:proofErr w:type="spellStart"/>
      <w:r w:rsidRPr="000D5F4A">
        <w:rPr>
          <w:sz w:val="28"/>
          <w:szCs w:val="28"/>
        </w:rPr>
        <w:t>Формування</w:t>
      </w:r>
      <w:proofErr w:type="spellEnd"/>
      <w:r w:rsidRPr="000D5F4A">
        <w:rPr>
          <w:sz w:val="28"/>
          <w:szCs w:val="28"/>
        </w:rPr>
        <w:t xml:space="preserve"> </w:t>
      </w:r>
      <w:proofErr w:type="spellStart"/>
      <w:r w:rsidRPr="000D5F4A">
        <w:rPr>
          <w:sz w:val="28"/>
          <w:szCs w:val="28"/>
        </w:rPr>
        <w:t>загальних</w:t>
      </w:r>
      <w:proofErr w:type="spellEnd"/>
      <w:r w:rsidRPr="000D5F4A">
        <w:rPr>
          <w:sz w:val="28"/>
          <w:szCs w:val="28"/>
        </w:rPr>
        <w:t xml:space="preserve"> та </w:t>
      </w:r>
      <w:proofErr w:type="spellStart"/>
      <w:r w:rsidRPr="000D5F4A">
        <w:rPr>
          <w:sz w:val="28"/>
          <w:szCs w:val="28"/>
        </w:rPr>
        <w:t>предметних</w:t>
      </w:r>
      <w:proofErr w:type="spellEnd"/>
      <w:r w:rsidRPr="000D5F4A">
        <w:rPr>
          <w:sz w:val="28"/>
          <w:szCs w:val="28"/>
        </w:rPr>
        <w:t xml:space="preserve"> компетентностей </w:t>
      </w:r>
      <w:proofErr w:type="spellStart"/>
      <w:r w:rsidRPr="000D5F4A">
        <w:rPr>
          <w:sz w:val="28"/>
          <w:szCs w:val="28"/>
        </w:rPr>
        <w:t>відповідно</w:t>
      </w:r>
      <w:proofErr w:type="spellEnd"/>
      <w:r w:rsidRPr="000D5F4A">
        <w:rPr>
          <w:sz w:val="28"/>
          <w:szCs w:val="28"/>
        </w:rPr>
        <w:t xml:space="preserve"> до нового Державного стандарту</w:t>
      </w:r>
    </w:p>
    <w:p w:rsidR="00E27D4B" w:rsidRPr="000D5F4A" w:rsidRDefault="00E27D4B" w:rsidP="00E27D4B">
      <w:pPr>
        <w:spacing w:after="295"/>
        <w:rPr>
          <w:sz w:val="28"/>
          <w:szCs w:val="28"/>
        </w:rPr>
      </w:pPr>
      <w:r w:rsidRPr="00F31F87">
        <w:rPr>
          <w:b/>
          <w:sz w:val="28"/>
          <w:szCs w:val="28"/>
        </w:rPr>
        <w:t>Мета.</w:t>
      </w:r>
      <w:r w:rsidRPr="000D5F4A">
        <w:rPr>
          <w:sz w:val="28"/>
          <w:szCs w:val="28"/>
        </w:rPr>
        <w:t xml:space="preserve"> </w:t>
      </w:r>
      <w:proofErr w:type="spellStart"/>
      <w:r w:rsidRPr="000D5F4A">
        <w:rPr>
          <w:sz w:val="28"/>
          <w:szCs w:val="28"/>
        </w:rPr>
        <w:t>Ознайомити</w:t>
      </w:r>
      <w:proofErr w:type="spellEnd"/>
      <w:r w:rsidRPr="000D5F4A">
        <w:rPr>
          <w:sz w:val="28"/>
          <w:szCs w:val="28"/>
        </w:rPr>
        <w:t xml:space="preserve"> </w:t>
      </w:r>
      <w:proofErr w:type="spellStart"/>
      <w:r w:rsidRPr="000D5F4A">
        <w:rPr>
          <w:sz w:val="28"/>
          <w:szCs w:val="28"/>
        </w:rPr>
        <w:t>із</w:t>
      </w:r>
      <w:proofErr w:type="spellEnd"/>
      <w:r w:rsidRPr="000D5F4A">
        <w:rPr>
          <w:sz w:val="28"/>
          <w:szCs w:val="28"/>
        </w:rPr>
        <w:t xml:space="preserve"> </w:t>
      </w:r>
      <w:proofErr w:type="spellStart"/>
      <w:r w:rsidRPr="000D5F4A">
        <w:rPr>
          <w:sz w:val="28"/>
          <w:szCs w:val="28"/>
        </w:rPr>
        <w:t>поняттями</w:t>
      </w:r>
      <w:proofErr w:type="spellEnd"/>
      <w:r w:rsidRPr="000D5F4A">
        <w:rPr>
          <w:sz w:val="28"/>
          <w:szCs w:val="28"/>
        </w:rPr>
        <w:t xml:space="preserve"> </w:t>
      </w:r>
      <w:proofErr w:type="spellStart"/>
      <w:r w:rsidRPr="000D5F4A">
        <w:rPr>
          <w:sz w:val="28"/>
          <w:szCs w:val="28"/>
        </w:rPr>
        <w:t>загальних</w:t>
      </w:r>
      <w:proofErr w:type="spellEnd"/>
      <w:r w:rsidRPr="000D5F4A">
        <w:rPr>
          <w:sz w:val="28"/>
          <w:szCs w:val="28"/>
        </w:rPr>
        <w:t xml:space="preserve"> та </w:t>
      </w:r>
      <w:proofErr w:type="spellStart"/>
      <w:r w:rsidRPr="000D5F4A">
        <w:rPr>
          <w:sz w:val="28"/>
          <w:szCs w:val="28"/>
        </w:rPr>
        <w:t>предметних</w:t>
      </w:r>
      <w:proofErr w:type="spellEnd"/>
      <w:r w:rsidRPr="000D5F4A">
        <w:rPr>
          <w:sz w:val="28"/>
          <w:szCs w:val="28"/>
        </w:rPr>
        <w:t xml:space="preserve"> компетентностей, </w:t>
      </w:r>
      <w:proofErr w:type="spellStart"/>
      <w:r w:rsidRPr="000D5F4A">
        <w:rPr>
          <w:sz w:val="28"/>
          <w:szCs w:val="28"/>
        </w:rPr>
        <w:t>пошук</w:t>
      </w:r>
      <w:proofErr w:type="spellEnd"/>
      <w:r w:rsidRPr="000D5F4A">
        <w:rPr>
          <w:sz w:val="28"/>
          <w:szCs w:val="28"/>
        </w:rPr>
        <w:t xml:space="preserve"> </w:t>
      </w:r>
      <w:proofErr w:type="spellStart"/>
      <w:proofErr w:type="gramStart"/>
      <w:r w:rsidRPr="000D5F4A">
        <w:rPr>
          <w:sz w:val="28"/>
          <w:szCs w:val="28"/>
        </w:rPr>
        <w:t>пр</w:t>
      </w:r>
      <w:proofErr w:type="gramEnd"/>
      <w:r w:rsidRPr="000D5F4A">
        <w:rPr>
          <w:sz w:val="28"/>
          <w:szCs w:val="28"/>
        </w:rPr>
        <w:t>іоритетних</w:t>
      </w:r>
      <w:proofErr w:type="spellEnd"/>
      <w:r w:rsidRPr="000D5F4A">
        <w:rPr>
          <w:sz w:val="28"/>
          <w:szCs w:val="28"/>
        </w:rPr>
        <w:t xml:space="preserve"> </w:t>
      </w:r>
      <w:proofErr w:type="spellStart"/>
      <w:r w:rsidRPr="000D5F4A">
        <w:rPr>
          <w:sz w:val="28"/>
          <w:szCs w:val="28"/>
        </w:rPr>
        <w:t>шляхів</w:t>
      </w:r>
      <w:proofErr w:type="spellEnd"/>
      <w:r w:rsidRPr="000D5F4A">
        <w:rPr>
          <w:sz w:val="28"/>
          <w:szCs w:val="28"/>
        </w:rPr>
        <w:t xml:space="preserve"> </w:t>
      </w:r>
      <w:proofErr w:type="spellStart"/>
      <w:r w:rsidRPr="000D5F4A">
        <w:rPr>
          <w:sz w:val="28"/>
          <w:szCs w:val="28"/>
        </w:rPr>
        <w:t>щодо</w:t>
      </w:r>
      <w:proofErr w:type="spellEnd"/>
      <w:r w:rsidRPr="000D5F4A">
        <w:rPr>
          <w:sz w:val="28"/>
          <w:szCs w:val="28"/>
        </w:rPr>
        <w:t xml:space="preserve"> </w:t>
      </w:r>
      <w:proofErr w:type="spellStart"/>
      <w:r w:rsidRPr="000D5F4A">
        <w:rPr>
          <w:sz w:val="28"/>
          <w:szCs w:val="28"/>
        </w:rPr>
        <w:t>їх</w:t>
      </w:r>
      <w:proofErr w:type="spellEnd"/>
      <w:r w:rsidRPr="000D5F4A">
        <w:rPr>
          <w:sz w:val="28"/>
          <w:szCs w:val="28"/>
        </w:rPr>
        <w:t xml:space="preserve"> </w:t>
      </w:r>
      <w:proofErr w:type="spellStart"/>
      <w:r w:rsidRPr="000D5F4A">
        <w:rPr>
          <w:sz w:val="28"/>
          <w:szCs w:val="28"/>
        </w:rPr>
        <w:t>формування</w:t>
      </w:r>
      <w:proofErr w:type="spellEnd"/>
      <w:r w:rsidRPr="000D5F4A">
        <w:rPr>
          <w:sz w:val="28"/>
          <w:szCs w:val="28"/>
        </w:rPr>
        <w:t xml:space="preserve"> </w:t>
      </w:r>
      <w:proofErr w:type="spellStart"/>
      <w:r w:rsidRPr="000D5F4A">
        <w:rPr>
          <w:sz w:val="28"/>
          <w:szCs w:val="28"/>
        </w:rPr>
        <w:t>відповідно</w:t>
      </w:r>
      <w:proofErr w:type="spellEnd"/>
      <w:r w:rsidRPr="000D5F4A">
        <w:rPr>
          <w:sz w:val="28"/>
          <w:szCs w:val="28"/>
        </w:rPr>
        <w:t xml:space="preserve"> до нового Державного стандарту.</w:t>
      </w:r>
    </w:p>
    <w:tbl>
      <w:tblPr>
        <w:tblW w:w="9149" w:type="dxa"/>
        <w:tblBorders>
          <w:top w:val="single" w:sz="6" w:space="0" w:color="00549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5060"/>
        <w:gridCol w:w="1301"/>
        <w:gridCol w:w="2268"/>
      </w:tblGrid>
      <w:tr w:rsidR="00E27D4B" w:rsidRPr="000D5F4A" w:rsidTr="00393136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r w:rsidRPr="000D5F4A">
              <w:rPr>
                <w:sz w:val="28"/>
                <w:szCs w:val="28"/>
              </w:rPr>
              <w:t>№ з/</w:t>
            </w:r>
            <w:proofErr w:type="gramStart"/>
            <w:r w:rsidRPr="000D5F4A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06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proofErr w:type="spellStart"/>
            <w:r w:rsidRPr="000D5F4A">
              <w:rPr>
                <w:sz w:val="28"/>
                <w:szCs w:val="28"/>
              </w:rPr>
              <w:t>Змі</w:t>
            </w:r>
            <w:proofErr w:type="gramStart"/>
            <w:r w:rsidRPr="000D5F4A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1301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r w:rsidRPr="000D5F4A">
              <w:rPr>
                <w:sz w:val="28"/>
                <w:szCs w:val="28"/>
              </w:rPr>
              <w:t xml:space="preserve">Форма </w:t>
            </w:r>
            <w:proofErr w:type="spellStart"/>
            <w:r w:rsidRPr="000D5F4A">
              <w:rPr>
                <w:sz w:val="28"/>
                <w:szCs w:val="28"/>
              </w:rPr>
              <w:t>реалізації</w:t>
            </w:r>
            <w:proofErr w:type="spellEnd"/>
          </w:p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r w:rsidRPr="000D5F4A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proofErr w:type="spellStart"/>
            <w:r w:rsidRPr="000D5F4A">
              <w:rPr>
                <w:sz w:val="28"/>
                <w:szCs w:val="28"/>
              </w:rPr>
              <w:t>Відповідальний</w:t>
            </w:r>
            <w:proofErr w:type="spellEnd"/>
          </w:p>
        </w:tc>
      </w:tr>
      <w:tr w:rsidR="00E27D4B" w:rsidRPr="000D5F4A" w:rsidTr="00393136">
        <w:tc>
          <w:tcPr>
            <w:tcW w:w="9149" w:type="dxa"/>
            <w:gridSpan w:val="4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r w:rsidRPr="000D5F4A">
              <w:rPr>
                <w:sz w:val="28"/>
                <w:szCs w:val="28"/>
              </w:rPr>
              <w:t xml:space="preserve">Теоретична </w:t>
            </w:r>
            <w:proofErr w:type="spellStart"/>
            <w:r w:rsidRPr="000D5F4A">
              <w:rPr>
                <w:sz w:val="28"/>
                <w:szCs w:val="28"/>
              </w:rPr>
              <w:t>частина</w:t>
            </w:r>
            <w:proofErr w:type="spellEnd"/>
          </w:p>
        </w:tc>
      </w:tr>
      <w:tr w:rsidR="00E27D4B" w:rsidRPr="000D5F4A" w:rsidTr="00393136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r w:rsidRPr="000D5F4A">
              <w:rPr>
                <w:sz w:val="28"/>
                <w:szCs w:val="28"/>
              </w:rPr>
              <w:t>1.</w:t>
            </w:r>
          </w:p>
        </w:tc>
        <w:tc>
          <w:tcPr>
            <w:tcW w:w="506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proofErr w:type="spellStart"/>
            <w:r w:rsidRPr="000D5F4A">
              <w:rPr>
                <w:sz w:val="28"/>
                <w:szCs w:val="28"/>
              </w:rPr>
              <w:t>Переосмислення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процесу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навчання</w:t>
            </w:r>
            <w:proofErr w:type="spellEnd"/>
            <w:r w:rsidRPr="000D5F4A">
              <w:rPr>
                <w:sz w:val="28"/>
                <w:szCs w:val="28"/>
              </w:rPr>
              <w:t xml:space="preserve"> і </w:t>
            </w:r>
            <w:proofErr w:type="spellStart"/>
            <w:r w:rsidRPr="000D5F4A">
              <w:rPr>
                <w:sz w:val="28"/>
                <w:szCs w:val="28"/>
              </w:rPr>
              <w:t>виховання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національно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D5F4A">
              <w:rPr>
                <w:sz w:val="28"/>
                <w:szCs w:val="28"/>
              </w:rPr>
              <w:t>св</w:t>
            </w:r>
            <w:proofErr w:type="gramEnd"/>
            <w:r w:rsidRPr="000D5F4A">
              <w:rPr>
                <w:sz w:val="28"/>
                <w:szCs w:val="28"/>
              </w:rPr>
              <w:t>ідомої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мовної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особистості</w:t>
            </w:r>
            <w:proofErr w:type="spellEnd"/>
            <w:r w:rsidRPr="000D5F4A">
              <w:rPr>
                <w:sz w:val="28"/>
                <w:szCs w:val="28"/>
              </w:rPr>
              <w:t xml:space="preserve"> на уроках </w:t>
            </w:r>
            <w:proofErr w:type="spellStart"/>
            <w:r w:rsidRPr="000D5F4A">
              <w:rPr>
                <w:sz w:val="28"/>
                <w:szCs w:val="28"/>
              </w:rPr>
              <w:t>української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мови</w:t>
            </w:r>
            <w:proofErr w:type="spellEnd"/>
            <w:r w:rsidRPr="000D5F4A">
              <w:rPr>
                <w:sz w:val="28"/>
                <w:szCs w:val="28"/>
              </w:rPr>
              <w:t xml:space="preserve"> з </w:t>
            </w:r>
            <w:proofErr w:type="spellStart"/>
            <w:r w:rsidRPr="000D5F4A">
              <w:rPr>
                <w:sz w:val="28"/>
                <w:szCs w:val="28"/>
              </w:rPr>
              <w:t>ціннісних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позицій</w:t>
            </w:r>
            <w:proofErr w:type="spellEnd"/>
            <w:r w:rsidRPr="000D5F4A">
              <w:rPr>
                <w:sz w:val="28"/>
                <w:szCs w:val="28"/>
              </w:rPr>
              <w:t>.</w:t>
            </w:r>
          </w:p>
        </w:tc>
        <w:tc>
          <w:tcPr>
            <w:tcW w:w="1301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proofErr w:type="spellStart"/>
            <w:r w:rsidRPr="000D5F4A">
              <w:rPr>
                <w:sz w:val="28"/>
                <w:szCs w:val="28"/>
              </w:rPr>
              <w:t>Виступ</w:t>
            </w:r>
            <w:proofErr w:type="spellEnd"/>
          </w:p>
        </w:tc>
        <w:tc>
          <w:tcPr>
            <w:tcW w:w="2268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296DDE" w:rsidRDefault="00E27D4B" w:rsidP="00393136">
            <w:pPr>
              <w:spacing w:line="295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Л</w:t>
            </w:r>
            <w:proofErr w:type="spellStart"/>
            <w:r>
              <w:rPr>
                <w:sz w:val="28"/>
                <w:szCs w:val="28"/>
                <w:lang w:val="uk-UA"/>
              </w:rPr>
              <w:t>єщенко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В.С.</w:t>
            </w:r>
          </w:p>
        </w:tc>
      </w:tr>
      <w:tr w:rsidR="00E27D4B" w:rsidRPr="000D5F4A" w:rsidTr="00393136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r w:rsidRPr="000D5F4A">
              <w:rPr>
                <w:sz w:val="28"/>
                <w:szCs w:val="28"/>
              </w:rPr>
              <w:t>2.</w:t>
            </w:r>
          </w:p>
        </w:tc>
        <w:tc>
          <w:tcPr>
            <w:tcW w:w="506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proofErr w:type="spellStart"/>
            <w:r w:rsidRPr="000D5F4A">
              <w:rPr>
                <w:sz w:val="28"/>
                <w:szCs w:val="28"/>
              </w:rPr>
              <w:t>Формування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комунікативної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компетентності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учнів</w:t>
            </w:r>
            <w:proofErr w:type="spellEnd"/>
            <w:r w:rsidRPr="000D5F4A">
              <w:rPr>
                <w:sz w:val="28"/>
                <w:szCs w:val="28"/>
              </w:rPr>
              <w:t xml:space="preserve"> на уроках </w:t>
            </w:r>
            <w:proofErr w:type="spellStart"/>
            <w:proofErr w:type="gramStart"/>
            <w:r w:rsidRPr="000D5F4A">
              <w:rPr>
                <w:sz w:val="28"/>
                <w:szCs w:val="28"/>
              </w:rPr>
              <w:t>англ</w:t>
            </w:r>
            <w:proofErr w:type="gramEnd"/>
            <w:r w:rsidRPr="000D5F4A">
              <w:rPr>
                <w:sz w:val="28"/>
                <w:szCs w:val="28"/>
              </w:rPr>
              <w:t>ійської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мови</w:t>
            </w:r>
            <w:proofErr w:type="spellEnd"/>
            <w:r w:rsidRPr="000D5F4A">
              <w:rPr>
                <w:sz w:val="28"/>
                <w:szCs w:val="28"/>
              </w:rPr>
              <w:t>.</w:t>
            </w:r>
          </w:p>
        </w:tc>
        <w:tc>
          <w:tcPr>
            <w:tcW w:w="1301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proofErr w:type="spellStart"/>
            <w:r w:rsidRPr="000D5F4A">
              <w:rPr>
                <w:sz w:val="28"/>
                <w:szCs w:val="28"/>
              </w:rPr>
              <w:t>Доповідь</w:t>
            </w:r>
            <w:proofErr w:type="spellEnd"/>
          </w:p>
        </w:tc>
        <w:tc>
          <w:tcPr>
            <w:tcW w:w="2268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296DDE" w:rsidRDefault="00E27D4B" w:rsidP="00393136">
            <w:pPr>
              <w:spacing w:line="295" w:lineRule="atLeas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Богданець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В.Л.</w:t>
            </w:r>
          </w:p>
        </w:tc>
      </w:tr>
      <w:tr w:rsidR="00E27D4B" w:rsidRPr="000D5F4A" w:rsidTr="00393136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r w:rsidRPr="000D5F4A">
              <w:rPr>
                <w:sz w:val="28"/>
                <w:szCs w:val="28"/>
              </w:rPr>
              <w:t>3.</w:t>
            </w:r>
          </w:p>
        </w:tc>
        <w:tc>
          <w:tcPr>
            <w:tcW w:w="506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215910" w:rsidRDefault="00E27D4B" w:rsidP="00393136">
            <w:r w:rsidRPr="00215910">
              <w:rPr>
                <w:sz w:val="28"/>
                <w:szCs w:val="28"/>
                <w:lang w:val="uk-UA"/>
              </w:rPr>
              <w:t xml:space="preserve">Інноваційні технології навчання у розвитку творчих здібностей учнів на уроках </w:t>
            </w:r>
            <w:r>
              <w:rPr>
                <w:sz w:val="28"/>
                <w:szCs w:val="28"/>
                <w:lang w:val="uk-UA"/>
              </w:rPr>
              <w:t>історії.</w:t>
            </w:r>
          </w:p>
          <w:p w:rsidR="00E27D4B" w:rsidRPr="00A54F7A" w:rsidRDefault="00E27D4B" w:rsidP="00393136">
            <w:pPr>
              <w:spacing w:line="295" w:lineRule="atLeast"/>
              <w:rPr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proofErr w:type="spellStart"/>
            <w:r w:rsidRPr="000D5F4A">
              <w:rPr>
                <w:sz w:val="28"/>
                <w:szCs w:val="28"/>
              </w:rPr>
              <w:t>Виступ</w:t>
            </w:r>
            <w:proofErr w:type="spellEnd"/>
          </w:p>
        </w:tc>
        <w:tc>
          <w:tcPr>
            <w:tcW w:w="2268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A54F7A" w:rsidRDefault="00E27D4B" w:rsidP="00393136">
            <w:pPr>
              <w:spacing w:line="295" w:lineRule="atLeas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Лотиш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Л.М.</w:t>
            </w:r>
          </w:p>
        </w:tc>
      </w:tr>
      <w:tr w:rsidR="00E27D4B" w:rsidRPr="000D5F4A" w:rsidTr="00393136">
        <w:tc>
          <w:tcPr>
            <w:tcW w:w="9149" w:type="dxa"/>
            <w:gridSpan w:val="4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r w:rsidRPr="000D5F4A">
              <w:rPr>
                <w:sz w:val="28"/>
                <w:szCs w:val="28"/>
              </w:rPr>
              <w:t xml:space="preserve">Практична </w:t>
            </w:r>
            <w:proofErr w:type="spellStart"/>
            <w:r w:rsidRPr="000D5F4A">
              <w:rPr>
                <w:sz w:val="28"/>
                <w:szCs w:val="28"/>
              </w:rPr>
              <w:t>частина</w:t>
            </w:r>
            <w:proofErr w:type="spellEnd"/>
          </w:p>
        </w:tc>
      </w:tr>
      <w:tr w:rsidR="00E27D4B" w:rsidRPr="000D5F4A" w:rsidTr="00393136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r w:rsidRPr="000D5F4A">
              <w:rPr>
                <w:sz w:val="28"/>
                <w:szCs w:val="28"/>
              </w:rPr>
              <w:t>4.</w:t>
            </w:r>
          </w:p>
        </w:tc>
        <w:tc>
          <w:tcPr>
            <w:tcW w:w="506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proofErr w:type="spellStart"/>
            <w:r w:rsidRPr="000D5F4A">
              <w:rPr>
                <w:sz w:val="28"/>
                <w:szCs w:val="28"/>
              </w:rPr>
              <w:t>Відкритий</w:t>
            </w:r>
            <w:proofErr w:type="spellEnd"/>
            <w:r w:rsidRPr="000D5F4A">
              <w:rPr>
                <w:sz w:val="28"/>
                <w:szCs w:val="28"/>
              </w:rPr>
              <w:t xml:space="preserve"> урок з </w:t>
            </w:r>
            <w:proofErr w:type="spellStart"/>
            <w:proofErr w:type="gramStart"/>
            <w:r w:rsidRPr="000D5F4A">
              <w:rPr>
                <w:sz w:val="28"/>
                <w:szCs w:val="28"/>
              </w:rPr>
              <w:t>англ</w:t>
            </w:r>
            <w:proofErr w:type="gramEnd"/>
            <w:r w:rsidRPr="000D5F4A">
              <w:rPr>
                <w:sz w:val="28"/>
                <w:szCs w:val="28"/>
              </w:rPr>
              <w:t>ійської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мови</w:t>
            </w:r>
            <w:proofErr w:type="spellEnd"/>
            <w:r w:rsidRPr="000D5F4A">
              <w:rPr>
                <w:sz w:val="28"/>
                <w:szCs w:val="28"/>
              </w:rPr>
              <w:t xml:space="preserve"> (6 </w:t>
            </w:r>
            <w:proofErr w:type="spellStart"/>
            <w:r w:rsidRPr="000D5F4A">
              <w:rPr>
                <w:sz w:val="28"/>
                <w:szCs w:val="28"/>
              </w:rPr>
              <w:t>клас</w:t>
            </w:r>
            <w:proofErr w:type="spellEnd"/>
            <w:r w:rsidRPr="000D5F4A">
              <w:rPr>
                <w:sz w:val="28"/>
                <w:szCs w:val="28"/>
              </w:rPr>
              <w:t>)</w:t>
            </w:r>
          </w:p>
        </w:tc>
        <w:tc>
          <w:tcPr>
            <w:tcW w:w="1301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296DDE" w:rsidRDefault="00E27D4B" w:rsidP="00393136">
            <w:pPr>
              <w:spacing w:line="295" w:lineRule="atLeas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Богданець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В.Л.</w:t>
            </w:r>
          </w:p>
        </w:tc>
      </w:tr>
      <w:tr w:rsidR="00E27D4B" w:rsidRPr="000D5F4A" w:rsidTr="00393136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r w:rsidRPr="000D5F4A">
              <w:rPr>
                <w:sz w:val="28"/>
                <w:szCs w:val="28"/>
              </w:rPr>
              <w:t>5.</w:t>
            </w:r>
          </w:p>
        </w:tc>
        <w:tc>
          <w:tcPr>
            <w:tcW w:w="506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proofErr w:type="spellStart"/>
            <w:r w:rsidRPr="000D5F4A">
              <w:rPr>
                <w:sz w:val="28"/>
                <w:szCs w:val="28"/>
              </w:rPr>
              <w:t>Обговорення</w:t>
            </w:r>
            <w:proofErr w:type="spellEnd"/>
            <w:r w:rsidRPr="000D5F4A">
              <w:rPr>
                <w:sz w:val="28"/>
                <w:szCs w:val="28"/>
              </w:rPr>
              <w:t xml:space="preserve"> та </w:t>
            </w:r>
            <w:proofErr w:type="spellStart"/>
            <w:r w:rsidRPr="000D5F4A">
              <w:rPr>
                <w:sz w:val="28"/>
                <w:szCs w:val="28"/>
              </w:rPr>
              <w:t>самоаналіз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відкритого</w:t>
            </w:r>
            <w:proofErr w:type="spellEnd"/>
            <w:r w:rsidRPr="000D5F4A">
              <w:rPr>
                <w:sz w:val="28"/>
                <w:szCs w:val="28"/>
              </w:rPr>
              <w:t xml:space="preserve"> уроку.</w:t>
            </w:r>
          </w:p>
        </w:tc>
        <w:tc>
          <w:tcPr>
            <w:tcW w:w="1301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r w:rsidRPr="000D5F4A">
              <w:rPr>
                <w:sz w:val="28"/>
                <w:szCs w:val="28"/>
              </w:rPr>
              <w:t xml:space="preserve">Члени </w:t>
            </w:r>
            <w:proofErr w:type="spellStart"/>
            <w:r w:rsidRPr="000D5F4A">
              <w:rPr>
                <w:sz w:val="28"/>
                <w:szCs w:val="28"/>
              </w:rPr>
              <w:t>методоб’єднання</w:t>
            </w:r>
            <w:proofErr w:type="spellEnd"/>
          </w:p>
        </w:tc>
      </w:tr>
      <w:tr w:rsidR="00E27D4B" w:rsidRPr="000D5F4A" w:rsidTr="00393136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r w:rsidRPr="000D5F4A">
              <w:rPr>
                <w:sz w:val="28"/>
                <w:szCs w:val="28"/>
              </w:rPr>
              <w:t>6.</w:t>
            </w:r>
          </w:p>
        </w:tc>
        <w:tc>
          <w:tcPr>
            <w:tcW w:w="506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proofErr w:type="spellStart"/>
            <w:r w:rsidRPr="000D5F4A">
              <w:rPr>
                <w:sz w:val="28"/>
                <w:szCs w:val="28"/>
              </w:rPr>
              <w:t>Аналіз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результатів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Всеукраїнських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учнівських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олімпіад</w:t>
            </w:r>
            <w:proofErr w:type="spellEnd"/>
            <w:r w:rsidRPr="000D5F4A">
              <w:rPr>
                <w:sz w:val="28"/>
                <w:szCs w:val="28"/>
              </w:rPr>
              <w:t xml:space="preserve">, </w:t>
            </w:r>
            <w:proofErr w:type="spellStart"/>
            <w:r w:rsidRPr="000D5F4A">
              <w:rPr>
                <w:sz w:val="28"/>
                <w:szCs w:val="28"/>
              </w:rPr>
              <w:t>Міжнародного</w:t>
            </w:r>
            <w:proofErr w:type="spellEnd"/>
            <w:r w:rsidRPr="000D5F4A">
              <w:rPr>
                <w:sz w:val="28"/>
                <w:szCs w:val="28"/>
              </w:rPr>
              <w:t xml:space="preserve"> конкурсу </w:t>
            </w:r>
            <w:proofErr w:type="spellStart"/>
            <w:r w:rsidRPr="000D5F4A">
              <w:rPr>
                <w:sz w:val="28"/>
                <w:szCs w:val="28"/>
              </w:rPr>
              <w:t>знавців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української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мови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ім</w:t>
            </w:r>
            <w:proofErr w:type="spellEnd"/>
            <w:r w:rsidRPr="000D5F4A">
              <w:rPr>
                <w:sz w:val="28"/>
                <w:szCs w:val="28"/>
              </w:rPr>
              <w:t xml:space="preserve">. П. </w:t>
            </w:r>
            <w:proofErr w:type="spellStart"/>
            <w:r w:rsidRPr="000D5F4A">
              <w:rPr>
                <w:sz w:val="28"/>
                <w:szCs w:val="28"/>
              </w:rPr>
              <w:t>Яцика</w:t>
            </w:r>
            <w:proofErr w:type="spellEnd"/>
            <w:r w:rsidRPr="000D5F4A">
              <w:rPr>
                <w:sz w:val="28"/>
                <w:szCs w:val="28"/>
              </w:rPr>
              <w:t xml:space="preserve">, конкурсу </w:t>
            </w:r>
            <w:proofErr w:type="spellStart"/>
            <w:r w:rsidRPr="000D5F4A">
              <w:rPr>
                <w:sz w:val="28"/>
                <w:szCs w:val="28"/>
              </w:rPr>
              <w:t>ім</w:t>
            </w:r>
            <w:proofErr w:type="spellEnd"/>
            <w:r w:rsidRPr="000D5F4A">
              <w:rPr>
                <w:sz w:val="28"/>
                <w:szCs w:val="28"/>
              </w:rPr>
              <w:t xml:space="preserve">. Т.Г. </w:t>
            </w:r>
            <w:proofErr w:type="spellStart"/>
            <w:r w:rsidRPr="000D5F4A">
              <w:rPr>
                <w:sz w:val="28"/>
                <w:szCs w:val="28"/>
              </w:rPr>
              <w:t>Шевченка</w:t>
            </w:r>
            <w:proofErr w:type="spellEnd"/>
            <w:r w:rsidRPr="000D5F4A">
              <w:rPr>
                <w:sz w:val="28"/>
                <w:szCs w:val="28"/>
              </w:rPr>
              <w:t>.</w:t>
            </w:r>
          </w:p>
        </w:tc>
        <w:tc>
          <w:tcPr>
            <w:tcW w:w="1301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296DDE" w:rsidRDefault="00E27D4B" w:rsidP="00393136">
            <w:pPr>
              <w:spacing w:line="295" w:lineRule="atLeast"/>
              <w:rPr>
                <w:sz w:val="28"/>
                <w:szCs w:val="28"/>
                <w:lang w:val="uk-UA"/>
              </w:rPr>
            </w:pPr>
            <w:r w:rsidRPr="000D5F4A">
              <w:rPr>
                <w:sz w:val="28"/>
                <w:szCs w:val="28"/>
              </w:rPr>
              <w:t>К</w:t>
            </w:r>
            <w:proofErr w:type="spellStart"/>
            <w:r>
              <w:rPr>
                <w:sz w:val="28"/>
                <w:szCs w:val="28"/>
                <w:lang w:val="uk-UA"/>
              </w:rPr>
              <w:t>утко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О.Є.</w:t>
            </w:r>
          </w:p>
        </w:tc>
      </w:tr>
      <w:tr w:rsidR="00E27D4B" w:rsidRPr="000D5F4A" w:rsidTr="00393136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r w:rsidRPr="000D5F4A">
              <w:rPr>
                <w:sz w:val="28"/>
                <w:szCs w:val="28"/>
              </w:rPr>
              <w:t>7.</w:t>
            </w:r>
          </w:p>
        </w:tc>
        <w:tc>
          <w:tcPr>
            <w:tcW w:w="506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proofErr w:type="spellStart"/>
            <w:r w:rsidRPr="000D5F4A">
              <w:rPr>
                <w:sz w:val="28"/>
                <w:szCs w:val="28"/>
              </w:rPr>
              <w:t>Обмін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педагогічним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досвідом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роботи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вчителів</w:t>
            </w:r>
            <w:proofErr w:type="spellEnd"/>
            <w:r w:rsidRPr="000D5F4A">
              <w:rPr>
                <w:sz w:val="28"/>
                <w:szCs w:val="28"/>
              </w:rPr>
              <w:t xml:space="preserve"> МО </w:t>
            </w:r>
            <w:proofErr w:type="spellStart"/>
            <w:r w:rsidRPr="000D5F4A">
              <w:rPr>
                <w:sz w:val="28"/>
                <w:szCs w:val="28"/>
              </w:rPr>
              <w:t>су</w:t>
            </w:r>
            <w:r>
              <w:rPr>
                <w:sz w:val="28"/>
                <w:szCs w:val="28"/>
              </w:rPr>
              <w:t>спільно-гуманітарного</w:t>
            </w:r>
            <w:proofErr w:type="spellEnd"/>
            <w:r>
              <w:rPr>
                <w:sz w:val="28"/>
                <w:szCs w:val="28"/>
              </w:rPr>
              <w:t xml:space="preserve"> цикл</w:t>
            </w:r>
            <w:proofErr w:type="gramStart"/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  <w:lang w:val="uk-UA"/>
              </w:rPr>
              <w:t>(</w:t>
            </w:r>
            <w:proofErr w:type="gram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моніторинг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навчальних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досягнень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учнів</w:t>
            </w:r>
            <w:proofErr w:type="spellEnd"/>
            <w:r w:rsidRPr="000D5F4A">
              <w:rPr>
                <w:sz w:val="28"/>
                <w:szCs w:val="28"/>
              </w:rPr>
              <w:t xml:space="preserve"> з </w:t>
            </w:r>
            <w:proofErr w:type="spellStart"/>
            <w:r w:rsidRPr="000D5F4A">
              <w:rPr>
                <w:sz w:val="28"/>
                <w:szCs w:val="28"/>
              </w:rPr>
              <w:t>предметів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суспільно-гуманітарного</w:t>
            </w:r>
            <w:proofErr w:type="spellEnd"/>
            <w:r w:rsidRPr="000D5F4A">
              <w:rPr>
                <w:sz w:val="28"/>
                <w:szCs w:val="28"/>
              </w:rPr>
              <w:t xml:space="preserve"> циклу).</w:t>
            </w:r>
          </w:p>
        </w:tc>
        <w:tc>
          <w:tcPr>
            <w:tcW w:w="1301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r w:rsidRPr="000D5F4A">
              <w:rPr>
                <w:sz w:val="28"/>
                <w:szCs w:val="28"/>
              </w:rPr>
              <w:t xml:space="preserve">Члени </w:t>
            </w:r>
            <w:proofErr w:type="spellStart"/>
            <w:r w:rsidRPr="000D5F4A">
              <w:rPr>
                <w:sz w:val="28"/>
                <w:szCs w:val="28"/>
              </w:rPr>
              <w:t>методоб’єднання</w:t>
            </w:r>
            <w:proofErr w:type="spellEnd"/>
          </w:p>
        </w:tc>
      </w:tr>
    </w:tbl>
    <w:p w:rsidR="00E27D4B" w:rsidRPr="000D5F4A" w:rsidRDefault="00E27D4B" w:rsidP="00E27D4B">
      <w:pPr>
        <w:spacing w:line="295" w:lineRule="atLeast"/>
        <w:outlineLvl w:val="1"/>
        <w:rPr>
          <w:sz w:val="28"/>
          <w:szCs w:val="28"/>
          <w:lang w:val="uk-UA"/>
        </w:rPr>
      </w:pPr>
    </w:p>
    <w:p w:rsidR="00E27D4B" w:rsidRDefault="00E27D4B" w:rsidP="00E27D4B">
      <w:pPr>
        <w:spacing w:line="295" w:lineRule="atLeast"/>
        <w:jc w:val="center"/>
        <w:outlineLvl w:val="1"/>
        <w:rPr>
          <w:b/>
          <w:sz w:val="28"/>
          <w:szCs w:val="28"/>
          <w:lang w:val="uk-UA"/>
        </w:rPr>
      </w:pPr>
      <w:r w:rsidRPr="00175A94">
        <w:rPr>
          <w:b/>
          <w:sz w:val="28"/>
          <w:szCs w:val="28"/>
          <w:lang w:val="uk-UA"/>
        </w:rPr>
        <w:t>Засідання 4</w:t>
      </w:r>
    </w:p>
    <w:p w:rsidR="00E27D4B" w:rsidRPr="00175A94" w:rsidRDefault="00E27D4B" w:rsidP="00E27D4B">
      <w:pPr>
        <w:spacing w:line="295" w:lineRule="atLeast"/>
        <w:jc w:val="center"/>
        <w:outlineLvl w:val="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16 травня 2019 р.</w:t>
      </w:r>
    </w:p>
    <w:p w:rsidR="00E27D4B" w:rsidRPr="000D5F4A" w:rsidRDefault="00E27D4B" w:rsidP="00E27D4B">
      <w:pPr>
        <w:spacing w:line="295" w:lineRule="atLeast"/>
        <w:outlineLvl w:val="1"/>
        <w:rPr>
          <w:sz w:val="28"/>
          <w:szCs w:val="28"/>
        </w:rPr>
      </w:pPr>
      <w:r w:rsidRPr="00175A94">
        <w:rPr>
          <w:b/>
          <w:sz w:val="28"/>
          <w:szCs w:val="28"/>
          <w:lang w:val="uk-UA"/>
        </w:rPr>
        <w:t xml:space="preserve">Тема </w:t>
      </w:r>
      <w:r>
        <w:rPr>
          <w:sz w:val="28"/>
          <w:szCs w:val="28"/>
          <w:lang w:val="uk-UA"/>
        </w:rPr>
        <w:t>.</w:t>
      </w:r>
      <w:proofErr w:type="spellStart"/>
      <w:r w:rsidRPr="000D5F4A">
        <w:rPr>
          <w:sz w:val="28"/>
          <w:szCs w:val="28"/>
        </w:rPr>
        <w:t>Інноваційні</w:t>
      </w:r>
      <w:proofErr w:type="spellEnd"/>
      <w:r w:rsidRPr="000D5F4A">
        <w:rPr>
          <w:sz w:val="28"/>
          <w:szCs w:val="28"/>
        </w:rPr>
        <w:t xml:space="preserve"> </w:t>
      </w:r>
      <w:proofErr w:type="spellStart"/>
      <w:r w:rsidRPr="000D5F4A">
        <w:rPr>
          <w:sz w:val="28"/>
          <w:szCs w:val="28"/>
        </w:rPr>
        <w:t>технології</w:t>
      </w:r>
      <w:proofErr w:type="spellEnd"/>
      <w:r w:rsidRPr="000D5F4A">
        <w:rPr>
          <w:sz w:val="28"/>
          <w:szCs w:val="28"/>
        </w:rPr>
        <w:t xml:space="preserve"> як </w:t>
      </w:r>
      <w:proofErr w:type="spellStart"/>
      <w:r w:rsidRPr="000D5F4A">
        <w:rPr>
          <w:sz w:val="28"/>
          <w:szCs w:val="28"/>
        </w:rPr>
        <w:t>засіб</w:t>
      </w:r>
      <w:proofErr w:type="spellEnd"/>
      <w:r w:rsidRPr="000D5F4A">
        <w:rPr>
          <w:sz w:val="28"/>
          <w:szCs w:val="28"/>
        </w:rPr>
        <w:t xml:space="preserve"> </w:t>
      </w:r>
      <w:proofErr w:type="spellStart"/>
      <w:r w:rsidRPr="000D5F4A">
        <w:rPr>
          <w:sz w:val="28"/>
          <w:szCs w:val="28"/>
        </w:rPr>
        <w:t>формування</w:t>
      </w:r>
      <w:proofErr w:type="spellEnd"/>
      <w:r w:rsidRPr="000D5F4A">
        <w:rPr>
          <w:sz w:val="28"/>
          <w:szCs w:val="28"/>
        </w:rPr>
        <w:t xml:space="preserve"> </w:t>
      </w:r>
      <w:proofErr w:type="spellStart"/>
      <w:r w:rsidRPr="000D5F4A">
        <w:rPr>
          <w:sz w:val="28"/>
          <w:szCs w:val="28"/>
        </w:rPr>
        <w:t>загальних</w:t>
      </w:r>
      <w:proofErr w:type="spellEnd"/>
      <w:r w:rsidRPr="000D5F4A">
        <w:rPr>
          <w:sz w:val="28"/>
          <w:szCs w:val="28"/>
        </w:rPr>
        <w:t xml:space="preserve"> та </w:t>
      </w:r>
      <w:proofErr w:type="spellStart"/>
      <w:r w:rsidRPr="000D5F4A">
        <w:rPr>
          <w:sz w:val="28"/>
          <w:szCs w:val="28"/>
        </w:rPr>
        <w:t>предметних</w:t>
      </w:r>
      <w:proofErr w:type="spellEnd"/>
      <w:r w:rsidRPr="000D5F4A">
        <w:rPr>
          <w:sz w:val="28"/>
          <w:szCs w:val="28"/>
        </w:rPr>
        <w:t xml:space="preserve"> компетентностей</w:t>
      </w:r>
    </w:p>
    <w:p w:rsidR="00E27D4B" w:rsidRPr="000D5F4A" w:rsidRDefault="00E27D4B" w:rsidP="00E27D4B">
      <w:pPr>
        <w:spacing w:after="295"/>
        <w:rPr>
          <w:sz w:val="28"/>
          <w:szCs w:val="28"/>
        </w:rPr>
      </w:pPr>
      <w:r w:rsidRPr="00175A94">
        <w:rPr>
          <w:b/>
          <w:sz w:val="28"/>
          <w:szCs w:val="28"/>
        </w:rPr>
        <w:t>Мета.</w:t>
      </w:r>
      <w:r w:rsidRPr="000D5F4A">
        <w:rPr>
          <w:sz w:val="28"/>
          <w:szCs w:val="28"/>
        </w:rPr>
        <w:t xml:space="preserve"> </w:t>
      </w:r>
      <w:proofErr w:type="spellStart"/>
      <w:r w:rsidRPr="000D5F4A">
        <w:rPr>
          <w:sz w:val="28"/>
          <w:szCs w:val="28"/>
        </w:rPr>
        <w:t>Обговорити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0D5F4A">
        <w:rPr>
          <w:sz w:val="28"/>
          <w:szCs w:val="28"/>
        </w:rPr>
        <w:t>новітні</w:t>
      </w:r>
      <w:proofErr w:type="spellEnd"/>
      <w:r w:rsidRPr="000D5F4A">
        <w:rPr>
          <w:sz w:val="28"/>
          <w:szCs w:val="28"/>
        </w:rPr>
        <w:t xml:space="preserve"> </w:t>
      </w:r>
      <w:proofErr w:type="spellStart"/>
      <w:r w:rsidRPr="000D5F4A">
        <w:rPr>
          <w:sz w:val="28"/>
          <w:szCs w:val="28"/>
        </w:rPr>
        <w:t>засоби</w:t>
      </w:r>
      <w:proofErr w:type="spellEnd"/>
      <w:r w:rsidRPr="000D5F4A">
        <w:rPr>
          <w:sz w:val="28"/>
          <w:szCs w:val="28"/>
        </w:rPr>
        <w:t xml:space="preserve"> </w:t>
      </w:r>
      <w:proofErr w:type="spellStart"/>
      <w:r w:rsidRPr="000D5F4A">
        <w:rPr>
          <w:sz w:val="28"/>
          <w:szCs w:val="28"/>
        </w:rPr>
        <w:t>формування</w:t>
      </w:r>
      <w:proofErr w:type="spellEnd"/>
      <w:r w:rsidRPr="000D5F4A">
        <w:rPr>
          <w:sz w:val="28"/>
          <w:szCs w:val="28"/>
        </w:rPr>
        <w:t xml:space="preserve"> </w:t>
      </w:r>
      <w:proofErr w:type="spellStart"/>
      <w:r w:rsidRPr="000D5F4A">
        <w:rPr>
          <w:sz w:val="28"/>
          <w:szCs w:val="28"/>
        </w:rPr>
        <w:t>загальних</w:t>
      </w:r>
      <w:proofErr w:type="spellEnd"/>
      <w:r w:rsidRPr="000D5F4A">
        <w:rPr>
          <w:sz w:val="28"/>
          <w:szCs w:val="28"/>
        </w:rPr>
        <w:t xml:space="preserve"> та </w:t>
      </w:r>
      <w:proofErr w:type="spellStart"/>
      <w:r w:rsidRPr="000D5F4A">
        <w:rPr>
          <w:sz w:val="28"/>
          <w:szCs w:val="28"/>
        </w:rPr>
        <w:t>предметних</w:t>
      </w:r>
      <w:proofErr w:type="spellEnd"/>
      <w:r w:rsidRPr="000D5F4A">
        <w:rPr>
          <w:sz w:val="28"/>
          <w:szCs w:val="28"/>
        </w:rPr>
        <w:t xml:space="preserve"> компетентностей </w:t>
      </w:r>
      <w:proofErr w:type="spellStart"/>
      <w:r w:rsidRPr="000D5F4A">
        <w:rPr>
          <w:sz w:val="28"/>
          <w:szCs w:val="28"/>
        </w:rPr>
        <w:t>учнів</w:t>
      </w:r>
      <w:proofErr w:type="spellEnd"/>
      <w:r w:rsidRPr="000D5F4A">
        <w:rPr>
          <w:sz w:val="28"/>
          <w:szCs w:val="28"/>
        </w:rPr>
        <w:t xml:space="preserve">. </w:t>
      </w:r>
      <w:proofErr w:type="spellStart"/>
      <w:r w:rsidRPr="000D5F4A">
        <w:rPr>
          <w:sz w:val="28"/>
          <w:szCs w:val="28"/>
        </w:rPr>
        <w:t>Ознайомитися</w:t>
      </w:r>
      <w:proofErr w:type="spellEnd"/>
      <w:r w:rsidRPr="000D5F4A">
        <w:rPr>
          <w:sz w:val="28"/>
          <w:szCs w:val="28"/>
        </w:rPr>
        <w:t xml:space="preserve"> </w:t>
      </w:r>
      <w:proofErr w:type="spellStart"/>
      <w:r w:rsidRPr="000D5F4A">
        <w:rPr>
          <w:sz w:val="28"/>
          <w:szCs w:val="28"/>
        </w:rPr>
        <w:t>із</w:t>
      </w:r>
      <w:proofErr w:type="spellEnd"/>
      <w:r w:rsidRPr="000D5F4A">
        <w:rPr>
          <w:sz w:val="28"/>
          <w:szCs w:val="28"/>
        </w:rPr>
        <w:t xml:space="preserve"> </w:t>
      </w:r>
      <w:proofErr w:type="spellStart"/>
      <w:r w:rsidRPr="000D5F4A">
        <w:rPr>
          <w:sz w:val="28"/>
          <w:szCs w:val="28"/>
        </w:rPr>
        <w:t>Положенням</w:t>
      </w:r>
      <w:proofErr w:type="spellEnd"/>
      <w:r w:rsidRPr="000D5F4A">
        <w:rPr>
          <w:sz w:val="28"/>
          <w:szCs w:val="28"/>
        </w:rPr>
        <w:t xml:space="preserve"> про </w:t>
      </w:r>
      <w:proofErr w:type="spellStart"/>
      <w:r w:rsidRPr="000D5F4A">
        <w:rPr>
          <w:sz w:val="28"/>
          <w:szCs w:val="28"/>
        </w:rPr>
        <w:t>державну</w:t>
      </w:r>
      <w:proofErr w:type="spellEnd"/>
      <w:r w:rsidRPr="000D5F4A">
        <w:rPr>
          <w:sz w:val="28"/>
          <w:szCs w:val="28"/>
        </w:rPr>
        <w:t xml:space="preserve"> </w:t>
      </w:r>
      <w:proofErr w:type="spellStart"/>
      <w:proofErr w:type="gramStart"/>
      <w:r w:rsidRPr="000D5F4A">
        <w:rPr>
          <w:sz w:val="28"/>
          <w:szCs w:val="28"/>
        </w:rPr>
        <w:t>п</w:t>
      </w:r>
      <w:proofErr w:type="gramEnd"/>
      <w:r w:rsidRPr="000D5F4A">
        <w:rPr>
          <w:sz w:val="28"/>
          <w:szCs w:val="28"/>
        </w:rPr>
        <w:t>ідсумкову</w:t>
      </w:r>
      <w:proofErr w:type="spellEnd"/>
      <w:r w:rsidRPr="000D5F4A">
        <w:rPr>
          <w:sz w:val="28"/>
          <w:szCs w:val="28"/>
        </w:rPr>
        <w:t xml:space="preserve"> </w:t>
      </w:r>
      <w:proofErr w:type="spellStart"/>
      <w:r w:rsidRPr="000D5F4A">
        <w:rPr>
          <w:sz w:val="28"/>
          <w:szCs w:val="28"/>
        </w:rPr>
        <w:t>атестацію</w:t>
      </w:r>
      <w:proofErr w:type="spellEnd"/>
      <w:r w:rsidRPr="000D5F4A">
        <w:rPr>
          <w:sz w:val="28"/>
          <w:szCs w:val="28"/>
        </w:rPr>
        <w:t xml:space="preserve"> </w:t>
      </w:r>
      <w:proofErr w:type="spellStart"/>
      <w:r w:rsidRPr="000D5F4A">
        <w:rPr>
          <w:sz w:val="28"/>
          <w:szCs w:val="28"/>
        </w:rPr>
        <w:t>учнів</w:t>
      </w:r>
      <w:proofErr w:type="spellEnd"/>
      <w:r w:rsidRPr="000D5F4A">
        <w:rPr>
          <w:sz w:val="28"/>
          <w:szCs w:val="28"/>
        </w:rPr>
        <w:t xml:space="preserve"> у </w:t>
      </w:r>
      <w:proofErr w:type="spellStart"/>
      <w:r w:rsidRPr="000D5F4A">
        <w:rPr>
          <w:sz w:val="28"/>
          <w:szCs w:val="28"/>
        </w:rPr>
        <w:t>системі</w:t>
      </w:r>
      <w:proofErr w:type="spellEnd"/>
      <w:r w:rsidRPr="000D5F4A">
        <w:rPr>
          <w:sz w:val="28"/>
          <w:szCs w:val="28"/>
        </w:rPr>
        <w:t xml:space="preserve"> </w:t>
      </w:r>
      <w:proofErr w:type="spellStart"/>
      <w:r w:rsidRPr="000D5F4A">
        <w:rPr>
          <w:sz w:val="28"/>
          <w:szCs w:val="28"/>
        </w:rPr>
        <w:t>загальної</w:t>
      </w:r>
      <w:proofErr w:type="spellEnd"/>
      <w:r w:rsidRPr="000D5F4A">
        <w:rPr>
          <w:sz w:val="28"/>
          <w:szCs w:val="28"/>
        </w:rPr>
        <w:t xml:space="preserve"> </w:t>
      </w:r>
      <w:proofErr w:type="spellStart"/>
      <w:r w:rsidRPr="000D5F4A">
        <w:rPr>
          <w:sz w:val="28"/>
          <w:szCs w:val="28"/>
        </w:rPr>
        <w:t>середньої</w:t>
      </w:r>
      <w:proofErr w:type="spellEnd"/>
      <w:r w:rsidRPr="000D5F4A">
        <w:rPr>
          <w:sz w:val="28"/>
          <w:szCs w:val="28"/>
        </w:rPr>
        <w:t xml:space="preserve"> </w:t>
      </w:r>
      <w:proofErr w:type="spellStart"/>
      <w:r w:rsidRPr="000D5F4A">
        <w:rPr>
          <w:sz w:val="28"/>
          <w:szCs w:val="28"/>
        </w:rPr>
        <w:t>освіти</w:t>
      </w:r>
      <w:proofErr w:type="spellEnd"/>
      <w:r w:rsidRPr="000D5F4A">
        <w:rPr>
          <w:sz w:val="28"/>
          <w:szCs w:val="28"/>
        </w:rPr>
        <w:t>. Пр</w:t>
      </w:r>
      <w:r>
        <w:rPr>
          <w:sz w:val="28"/>
          <w:szCs w:val="28"/>
        </w:rPr>
        <w:t xml:space="preserve">овести </w:t>
      </w:r>
      <w:proofErr w:type="spellStart"/>
      <w:r>
        <w:rPr>
          <w:sz w:val="28"/>
          <w:szCs w:val="28"/>
        </w:rPr>
        <w:t>самоаналіз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за 201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>-201</w:t>
      </w:r>
      <w:r>
        <w:rPr>
          <w:sz w:val="28"/>
          <w:szCs w:val="28"/>
          <w:lang w:val="uk-UA"/>
        </w:rPr>
        <w:t>9</w:t>
      </w:r>
      <w:r w:rsidRPr="000D5F4A">
        <w:rPr>
          <w:sz w:val="28"/>
          <w:szCs w:val="28"/>
        </w:rPr>
        <w:t xml:space="preserve"> </w:t>
      </w:r>
      <w:proofErr w:type="spellStart"/>
      <w:r w:rsidRPr="000D5F4A">
        <w:rPr>
          <w:sz w:val="28"/>
          <w:szCs w:val="28"/>
        </w:rPr>
        <w:t>н.р</w:t>
      </w:r>
      <w:proofErr w:type="spellEnd"/>
      <w:r w:rsidRPr="000D5F4A">
        <w:rPr>
          <w:sz w:val="28"/>
          <w:szCs w:val="28"/>
        </w:rPr>
        <w:t>.</w:t>
      </w:r>
    </w:p>
    <w:tbl>
      <w:tblPr>
        <w:tblW w:w="9858" w:type="dxa"/>
        <w:tblBorders>
          <w:top w:val="single" w:sz="6" w:space="0" w:color="00549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4629"/>
        <w:gridCol w:w="1714"/>
        <w:gridCol w:w="372"/>
        <w:gridCol w:w="2650"/>
      </w:tblGrid>
      <w:tr w:rsidR="00E27D4B" w:rsidRPr="000D5F4A" w:rsidTr="00393136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r w:rsidRPr="000D5F4A">
              <w:rPr>
                <w:sz w:val="28"/>
                <w:szCs w:val="28"/>
              </w:rPr>
              <w:t>№ з/</w:t>
            </w:r>
            <w:proofErr w:type="gramStart"/>
            <w:r w:rsidRPr="000D5F4A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94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proofErr w:type="spellStart"/>
            <w:r w:rsidRPr="000D5F4A">
              <w:rPr>
                <w:sz w:val="28"/>
                <w:szCs w:val="28"/>
              </w:rPr>
              <w:t>Змі</w:t>
            </w:r>
            <w:proofErr w:type="gramStart"/>
            <w:r w:rsidRPr="000D5F4A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1714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r w:rsidRPr="000D5F4A">
              <w:rPr>
                <w:sz w:val="28"/>
                <w:szCs w:val="28"/>
              </w:rPr>
              <w:t xml:space="preserve">Форма </w:t>
            </w:r>
            <w:proofErr w:type="spellStart"/>
            <w:r w:rsidRPr="000D5F4A">
              <w:rPr>
                <w:sz w:val="28"/>
                <w:szCs w:val="28"/>
              </w:rPr>
              <w:t>реалізації</w:t>
            </w:r>
            <w:proofErr w:type="spellEnd"/>
          </w:p>
        </w:tc>
        <w:tc>
          <w:tcPr>
            <w:tcW w:w="2708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A523FF" w:rsidRDefault="00E27D4B" w:rsidP="00393136">
            <w:pPr>
              <w:spacing w:line="295" w:lineRule="atLeast"/>
              <w:rPr>
                <w:sz w:val="28"/>
                <w:szCs w:val="28"/>
                <w:lang w:val="uk-UA"/>
              </w:rPr>
            </w:pPr>
          </w:p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proofErr w:type="spellStart"/>
            <w:r w:rsidRPr="000D5F4A">
              <w:rPr>
                <w:sz w:val="28"/>
                <w:szCs w:val="28"/>
              </w:rPr>
              <w:t>Відповідальний</w:t>
            </w:r>
            <w:proofErr w:type="spellEnd"/>
          </w:p>
        </w:tc>
      </w:tr>
      <w:tr w:rsidR="00E27D4B" w:rsidRPr="00C55FEE" w:rsidTr="00393136">
        <w:tc>
          <w:tcPr>
            <w:tcW w:w="9858" w:type="dxa"/>
            <w:gridSpan w:val="5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r w:rsidRPr="000D5F4A">
              <w:rPr>
                <w:sz w:val="28"/>
                <w:szCs w:val="28"/>
              </w:rPr>
              <w:t xml:space="preserve">Теоретична </w:t>
            </w:r>
            <w:proofErr w:type="spellStart"/>
            <w:r w:rsidRPr="000D5F4A">
              <w:rPr>
                <w:sz w:val="28"/>
                <w:szCs w:val="28"/>
              </w:rPr>
              <w:t>частина</w:t>
            </w:r>
            <w:proofErr w:type="spellEnd"/>
          </w:p>
        </w:tc>
      </w:tr>
      <w:tr w:rsidR="00E27D4B" w:rsidRPr="00C55FEE" w:rsidTr="00393136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r w:rsidRPr="000D5F4A">
              <w:rPr>
                <w:sz w:val="28"/>
                <w:szCs w:val="28"/>
              </w:rPr>
              <w:t>1.</w:t>
            </w:r>
          </w:p>
        </w:tc>
        <w:tc>
          <w:tcPr>
            <w:tcW w:w="494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proofErr w:type="spellStart"/>
            <w:r w:rsidRPr="000D5F4A">
              <w:rPr>
                <w:sz w:val="28"/>
                <w:szCs w:val="28"/>
              </w:rPr>
              <w:t>Інноваційні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аспекти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особистісно-зорієнтованого</w:t>
            </w:r>
            <w:proofErr w:type="spellEnd"/>
            <w:r w:rsidRPr="000D5F4A">
              <w:rPr>
                <w:sz w:val="28"/>
                <w:szCs w:val="28"/>
              </w:rPr>
              <w:t xml:space="preserve">, </w:t>
            </w:r>
            <w:proofErr w:type="spellStart"/>
            <w:r w:rsidRPr="000D5F4A">
              <w:rPr>
                <w:sz w:val="28"/>
                <w:szCs w:val="28"/>
              </w:rPr>
              <w:t>розвивального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навчання</w:t>
            </w:r>
            <w:proofErr w:type="spellEnd"/>
            <w:r w:rsidRPr="000D5F4A">
              <w:rPr>
                <w:sz w:val="28"/>
                <w:szCs w:val="28"/>
              </w:rPr>
              <w:t xml:space="preserve"> на уроках </w:t>
            </w:r>
            <w:proofErr w:type="spellStart"/>
            <w:proofErr w:type="gramStart"/>
            <w:r w:rsidRPr="000D5F4A">
              <w:rPr>
                <w:sz w:val="28"/>
                <w:szCs w:val="28"/>
              </w:rPr>
              <w:t>англ</w:t>
            </w:r>
            <w:proofErr w:type="gramEnd"/>
            <w:r w:rsidRPr="000D5F4A">
              <w:rPr>
                <w:sz w:val="28"/>
                <w:szCs w:val="28"/>
              </w:rPr>
              <w:t>ійської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мови</w:t>
            </w:r>
            <w:proofErr w:type="spellEnd"/>
            <w:r w:rsidRPr="000D5F4A">
              <w:rPr>
                <w:sz w:val="28"/>
                <w:szCs w:val="28"/>
              </w:rPr>
              <w:t>.</w:t>
            </w:r>
          </w:p>
        </w:tc>
        <w:tc>
          <w:tcPr>
            <w:tcW w:w="1714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proofErr w:type="spellStart"/>
            <w:r w:rsidRPr="000D5F4A">
              <w:rPr>
                <w:sz w:val="28"/>
                <w:szCs w:val="28"/>
              </w:rPr>
              <w:t>Виступ</w:t>
            </w:r>
            <w:proofErr w:type="spellEnd"/>
          </w:p>
        </w:tc>
        <w:tc>
          <w:tcPr>
            <w:tcW w:w="2708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A523FF" w:rsidRDefault="00E27D4B" w:rsidP="00393136">
            <w:pPr>
              <w:spacing w:line="295" w:lineRule="atLeas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Богданець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В.Л.</w:t>
            </w:r>
          </w:p>
        </w:tc>
      </w:tr>
      <w:tr w:rsidR="00E27D4B" w:rsidRPr="00C55FEE" w:rsidTr="00393136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r w:rsidRPr="000D5F4A">
              <w:rPr>
                <w:sz w:val="28"/>
                <w:szCs w:val="28"/>
              </w:rPr>
              <w:t>2.</w:t>
            </w:r>
          </w:p>
        </w:tc>
        <w:tc>
          <w:tcPr>
            <w:tcW w:w="494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proofErr w:type="spellStart"/>
            <w:r w:rsidRPr="000D5F4A">
              <w:rPr>
                <w:sz w:val="28"/>
                <w:szCs w:val="28"/>
              </w:rPr>
              <w:t>Розвиток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творчих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здібностей</w:t>
            </w:r>
            <w:proofErr w:type="spellEnd"/>
            <w:r w:rsidRPr="000D5F4A">
              <w:rPr>
                <w:sz w:val="28"/>
                <w:szCs w:val="28"/>
              </w:rPr>
              <w:t xml:space="preserve"> на уроках </w:t>
            </w:r>
            <w:proofErr w:type="spellStart"/>
            <w:r w:rsidRPr="000D5F4A">
              <w:rPr>
                <w:sz w:val="28"/>
                <w:szCs w:val="28"/>
              </w:rPr>
              <w:t>словесності</w:t>
            </w:r>
            <w:proofErr w:type="spellEnd"/>
            <w:r w:rsidRPr="000D5F4A">
              <w:rPr>
                <w:sz w:val="28"/>
                <w:szCs w:val="28"/>
              </w:rPr>
              <w:t xml:space="preserve"> як </w:t>
            </w:r>
            <w:proofErr w:type="spellStart"/>
            <w:r w:rsidRPr="000D5F4A">
              <w:rPr>
                <w:sz w:val="28"/>
                <w:szCs w:val="28"/>
              </w:rPr>
              <w:t>засіб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формування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мовної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компетентності</w:t>
            </w:r>
            <w:proofErr w:type="spellEnd"/>
            <w:r w:rsidRPr="000D5F4A">
              <w:rPr>
                <w:sz w:val="28"/>
                <w:szCs w:val="28"/>
              </w:rPr>
              <w:t>.</w:t>
            </w:r>
          </w:p>
        </w:tc>
        <w:tc>
          <w:tcPr>
            <w:tcW w:w="1714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A523FF" w:rsidRDefault="00E27D4B" w:rsidP="00393136">
            <w:pPr>
              <w:spacing w:line="295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</w:t>
            </w:r>
          </w:p>
        </w:tc>
        <w:tc>
          <w:tcPr>
            <w:tcW w:w="2708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A523FF" w:rsidRDefault="00E27D4B" w:rsidP="00393136">
            <w:pPr>
              <w:spacing w:line="295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Л</w:t>
            </w:r>
            <w:proofErr w:type="spellStart"/>
            <w:r>
              <w:rPr>
                <w:sz w:val="28"/>
                <w:szCs w:val="28"/>
                <w:lang w:val="uk-UA"/>
              </w:rPr>
              <w:t>єщенко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В.С.</w:t>
            </w:r>
          </w:p>
        </w:tc>
      </w:tr>
      <w:tr w:rsidR="00E27D4B" w:rsidRPr="00C55FEE" w:rsidTr="00393136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r w:rsidRPr="000D5F4A">
              <w:rPr>
                <w:sz w:val="28"/>
                <w:szCs w:val="28"/>
              </w:rPr>
              <w:t>3.</w:t>
            </w:r>
          </w:p>
        </w:tc>
        <w:tc>
          <w:tcPr>
            <w:tcW w:w="494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proofErr w:type="spellStart"/>
            <w:r w:rsidRPr="000D5F4A">
              <w:rPr>
                <w:sz w:val="28"/>
                <w:szCs w:val="28"/>
              </w:rPr>
              <w:t>Формування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ключових</w:t>
            </w:r>
            <w:proofErr w:type="spellEnd"/>
            <w:r w:rsidRPr="000D5F4A">
              <w:rPr>
                <w:sz w:val="28"/>
                <w:szCs w:val="28"/>
              </w:rPr>
              <w:t xml:space="preserve"> компетентностей </w:t>
            </w:r>
            <w:proofErr w:type="spellStart"/>
            <w:r w:rsidRPr="000D5F4A">
              <w:rPr>
                <w:sz w:val="28"/>
                <w:szCs w:val="28"/>
              </w:rPr>
              <w:t>учнів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засобами</w:t>
            </w:r>
            <w:proofErr w:type="spellEnd"/>
            <w:r w:rsidRPr="000D5F4A">
              <w:rPr>
                <w:sz w:val="28"/>
                <w:szCs w:val="28"/>
              </w:rPr>
              <w:t xml:space="preserve"> ІКТ.</w:t>
            </w:r>
          </w:p>
        </w:tc>
        <w:tc>
          <w:tcPr>
            <w:tcW w:w="1714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r w:rsidRPr="000D5F4A">
              <w:rPr>
                <w:sz w:val="28"/>
                <w:szCs w:val="28"/>
              </w:rPr>
              <w:t>Реферат</w:t>
            </w:r>
          </w:p>
        </w:tc>
        <w:tc>
          <w:tcPr>
            <w:tcW w:w="2708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A523FF" w:rsidRDefault="00E27D4B" w:rsidP="00393136">
            <w:pPr>
              <w:spacing w:line="295" w:lineRule="atLeas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Лотиш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Л.М.</w:t>
            </w:r>
          </w:p>
        </w:tc>
      </w:tr>
      <w:tr w:rsidR="00E27D4B" w:rsidRPr="00C55FEE" w:rsidTr="00393136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r w:rsidRPr="000D5F4A">
              <w:rPr>
                <w:sz w:val="28"/>
                <w:szCs w:val="28"/>
              </w:rPr>
              <w:t>4.</w:t>
            </w:r>
          </w:p>
        </w:tc>
        <w:tc>
          <w:tcPr>
            <w:tcW w:w="494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proofErr w:type="spellStart"/>
            <w:r w:rsidRPr="000D5F4A">
              <w:rPr>
                <w:sz w:val="28"/>
                <w:szCs w:val="28"/>
              </w:rPr>
              <w:t>Вивчення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Положення</w:t>
            </w:r>
            <w:proofErr w:type="spellEnd"/>
            <w:r w:rsidRPr="000D5F4A">
              <w:rPr>
                <w:sz w:val="28"/>
                <w:szCs w:val="28"/>
              </w:rPr>
              <w:t xml:space="preserve"> про </w:t>
            </w:r>
            <w:proofErr w:type="spellStart"/>
            <w:r w:rsidRPr="000D5F4A">
              <w:rPr>
                <w:sz w:val="28"/>
                <w:szCs w:val="28"/>
              </w:rPr>
              <w:t>державну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D5F4A">
              <w:rPr>
                <w:sz w:val="28"/>
                <w:szCs w:val="28"/>
              </w:rPr>
              <w:t>п</w:t>
            </w:r>
            <w:proofErr w:type="gramEnd"/>
            <w:r w:rsidRPr="000D5F4A">
              <w:rPr>
                <w:sz w:val="28"/>
                <w:szCs w:val="28"/>
              </w:rPr>
              <w:t>ідсумкову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атестацію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учнів</w:t>
            </w:r>
            <w:proofErr w:type="spellEnd"/>
            <w:r w:rsidRPr="000D5F4A">
              <w:rPr>
                <w:sz w:val="28"/>
                <w:szCs w:val="28"/>
              </w:rPr>
              <w:t xml:space="preserve"> у </w:t>
            </w:r>
            <w:proofErr w:type="spellStart"/>
            <w:r w:rsidRPr="000D5F4A">
              <w:rPr>
                <w:sz w:val="28"/>
                <w:szCs w:val="28"/>
              </w:rPr>
              <w:t>системі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загальної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середньої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освіти</w:t>
            </w:r>
            <w:proofErr w:type="spellEnd"/>
            <w:r w:rsidRPr="000D5F4A">
              <w:rPr>
                <w:sz w:val="28"/>
                <w:szCs w:val="28"/>
              </w:rPr>
              <w:t>.</w:t>
            </w:r>
          </w:p>
        </w:tc>
        <w:tc>
          <w:tcPr>
            <w:tcW w:w="1714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r w:rsidRPr="000D5F4A">
              <w:rPr>
                <w:sz w:val="28"/>
                <w:szCs w:val="28"/>
              </w:rPr>
              <w:t xml:space="preserve">Члени </w:t>
            </w:r>
            <w:proofErr w:type="spellStart"/>
            <w:r w:rsidRPr="000D5F4A">
              <w:rPr>
                <w:sz w:val="28"/>
                <w:szCs w:val="28"/>
              </w:rPr>
              <w:t>методоб’єднання</w:t>
            </w:r>
            <w:proofErr w:type="spellEnd"/>
          </w:p>
        </w:tc>
      </w:tr>
      <w:tr w:rsidR="00E27D4B" w:rsidRPr="00C55FEE" w:rsidTr="00393136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r w:rsidRPr="000D5F4A">
              <w:rPr>
                <w:sz w:val="28"/>
                <w:szCs w:val="28"/>
              </w:rPr>
              <w:t>5.</w:t>
            </w:r>
          </w:p>
        </w:tc>
        <w:tc>
          <w:tcPr>
            <w:tcW w:w="494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proofErr w:type="spellStart"/>
            <w:r w:rsidRPr="000D5F4A">
              <w:rPr>
                <w:sz w:val="28"/>
                <w:szCs w:val="28"/>
              </w:rPr>
              <w:t>Обмін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досвідом</w:t>
            </w:r>
            <w:proofErr w:type="spellEnd"/>
            <w:r w:rsidRPr="000D5F4A">
              <w:rPr>
                <w:sz w:val="28"/>
                <w:szCs w:val="28"/>
              </w:rPr>
              <w:t xml:space="preserve"> з </w:t>
            </w:r>
            <w:proofErr w:type="spellStart"/>
            <w:r w:rsidRPr="000D5F4A">
              <w:rPr>
                <w:sz w:val="28"/>
                <w:szCs w:val="28"/>
              </w:rPr>
              <w:t>проблеми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формування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загальних</w:t>
            </w:r>
            <w:proofErr w:type="spellEnd"/>
            <w:r w:rsidRPr="000D5F4A">
              <w:rPr>
                <w:sz w:val="28"/>
                <w:szCs w:val="28"/>
              </w:rPr>
              <w:t xml:space="preserve"> та </w:t>
            </w:r>
            <w:proofErr w:type="spellStart"/>
            <w:r w:rsidRPr="000D5F4A">
              <w:rPr>
                <w:sz w:val="28"/>
                <w:szCs w:val="28"/>
              </w:rPr>
              <w:t>предметних</w:t>
            </w:r>
            <w:proofErr w:type="spellEnd"/>
            <w:r w:rsidRPr="000D5F4A">
              <w:rPr>
                <w:sz w:val="28"/>
                <w:szCs w:val="28"/>
              </w:rPr>
              <w:t xml:space="preserve"> компетентностей на уроках </w:t>
            </w:r>
            <w:proofErr w:type="spellStart"/>
            <w:r w:rsidRPr="000D5F4A">
              <w:rPr>
                <w:sz w:val="28"/>
                <w:szCs w:val="28"/>
              </w:rPr>
              <w:t>суспільно-гумані</w:t>
            </w:r>
            <w:proofErr w:type="gramStart"/>
            <w:r w:rsidRPr="000D5F4A">
              <w:rPr>
                <w:sz w:val="28"/>
                <w:szCs w:val="28"/>
              </w:rPr>
              <w:t>тарного</w:t>
            </w:r>
            <w:proofErr w:type="spellEnd"/>
            <w:proofErr w:type="gramEnd"/>
            <w:r w:rsidRPr="000D5F4A">
              <w:rPr>
                <w:sz w:val="28"/>
                <w:szCs w:val="28"/>
              </w:rPr>
              <w:t xml:space="preserve"> циклу.</w:t>
            </w:r>
          </w:p>
        </w:tc>
        <w:tc>
          <w:tcPr>
            <w:tcW w:w="1714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proofErr w:type="spellStart"/>
            <w:r w:rsidRPr="000D5F4A">
              <w:rPr>
                <w:sz w:val="28"/>
                <w:szCs w:val="28"/>
              </w:rPr>
              <w:t>Круглий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D5F4A">
              <w:rPr>
                <w:sz w:val="28"/>
                <w:szCs w:val="28"/>
              </w:rPr>
              <w:t>ст</w:t>
            </w:r>
            <w:proofErr w:type="gramEnd"/>
            <w:r w:rsidRPr="000D5F4A">
              <w:rPr>
                <w:sz w:val="28"/>
                <w:szCs w:val="28"/>
              </w:rPr>
              <w:t>іл</w:t>
            </w:r>
            <w:proofErr w:type="spellEnd"/>
          </w:p>
        </w:tc>
        <w:tc>
          <w:tcPr>
            <w:tcW w:w="2708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r w:rsidRPr="000D5F4A">
              <w:rPr>
                <w:sz w:val="28"/>
                <w:szCs w:val="28"/>
              </w:rPr>
              <w:t xml:space="preserve">Члени </w:t>
            </w:r>
            <w:proofErr w:type="spellStart"/>
            <w:r w:rsidRPr="000D5F4A">
              <w:rPr>
                <w:sz w:val="28"/>
                <w:szCs w:val="28"/>
              </w:rPr>
              <w:t>методоб’єднання</w:t>
            </w:r>
            <w:proofErr w:type="spellEnd"/>
          </w:p>
        </w:tc>
      </w:tr>
      <w:tr w:rsidR="00E27D4B" w:rsidRPr="00C55FEE" w:rsidTr="00393136">
        <w:tc>
          <w:tcPr>
            <w:tcW w:w="9858" w:type="dxa"/>
            <w:gridSpan w:val="5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r w:rsidRPr="000D5F4A">
              <w:rPr>
                <w:sz w:val="28"/>
                <w:szCs w:val="28"/>
              </w:rPr>
              <w:t xml:space="preserve">Практична </w:t>
            </w:r>
            <w:proofErr w:type="spellStart"/>
            <w:r w:rsidRPr="000D5F4A">
              <w:rPr>
                <w:sz w:val="28"/>
                <w:szCs w:val="28"/>
              </w:rPr>
              <w:t>частина</w:t>
            </w:r>
            <w:proofErr w:type="spellEnd"/>
          </w:p>
        </w:tc>
      </w:tr>
      <w:tr w:rsidR="00E27D4B" w:rsidRPr="00C55FEE" w:rsidTr="00393136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r w:rsidRPr="000D5F4A">
              <w:rPr>
                <w:sz w:val="28"/>
                <w:szCs w:val="28"/>
              </w:rPr>
              <w:t>6.</w:t>
            </w:r>
          </w:p>
        </w:tc>
        <w:tc>
          <w:tcPr>
            <w:tcW w:w="494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r w:rsidRPr="000D5F4A">
              <w:rPr>
                <w:sz w:val="28"/>
                <w:szCs w:val="28"/>
              </w:rPr>
              <w:t xml:space="preserve">Про </w:t>
            </w:r>
            <w:proofErr w:type="spellStart"/>
            <w:r w:rsidRPr="000D5F4A">
              <w:rPr>
                <w:sz w:val="28"/>
                <w:szCs w:val="28"/>
              </w:rPr>
              <w:t>особливості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організації</w:t>
            </w:r>
            <w:proofErr w:type="spellEnd"/>
            <w:r w:rsidRPr="000D5F4A">
              <w:rPr>
                <w:sz w:val="28"/>
                <w:szCs w:val="28"/>
              </w:rPr>
              <w:t xml:space="preserve"> та </w:t>
            </w:r>
            <w:proofErr w:type="spellStart"/>
            <w:r w:rsidRPr="000D5F4A">
              <w:rPr>
                <w:sz w:val="28"/>
                <w:szCs w:val="28"/>
              </w:rPr>
              <w:t>проведення</w:t>
            </w:r>
            <w:proofErr w:type="spellEnd"/>
            <w:r w:rsidRPr="000D5F4A">
              <w:rPr>
                <w:sz w:val="28"/>
                <w:szCs w:val="28"/>
              </w:rPr>
              <w:t xml:space="preserve"> ДПА в 9 </w:t>
            </w:r>
            <w:proofErr w:type="spellStart"/>
            <w:r w:rsidRPr="000D5F4A">
              <w:rPr>
                <w:sz w:val="28"/>
                <w:szCs w:val="28"/>
              </w:rPr>
              <w:t>класі</w:t>
            </w:r>
            <w:proofErr w:type="spellEnd"/>
            <w:r w:rsidRPr="000D5F4A">
              <w:rPr>
                <w:sz w:val="28"/>
                <w:szCs w:val="28"/>
              </w:rPr>
              <w:t xml:space="preserve"> з </w:t>
            </w:r>
            <w:proofErr w:type="spellStart"/>
            <w:r w:rsidRPr="000D5F4A">
              <w:rPr>
                <w:sz w:val="28"/>
                <w:szCs w:val="28"/>
              </w:rPr>
              <w:t>предметів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суспільно-гумані</w:t>
            </w:r>
            <w:proofErr w:type="gramStart"/>
            <w:r w:rsidRPr="000D5F4A">
              <w:rPr>
                <w:sz w:val="28"/>
                <w:szCs w:val="28"/>
              </w:rPr>
              <w:t>тарного</w:t>
            </w:r>
            <w:proofErr w:type="spellEnd"/>
            <w:proofErr w:type="gramEnd"/>
            <w:r w:rsidRPr="000D5F4A">
              <w:rPr>
                <w:sz w:val="28"/>
                <w:szCs w:val="28"/>
              </w:rPr>
              <w:t xml:space="preserve"> циклу.</w:t>
            </w:r>
          </w:p>
        </w:tc>
        <w:tc>
          <w:tcPr>
            <w:tcW w:w="129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proofErr w:type="spellStart"/>
            <w:r w:rsidRPr="000D5F4A">
              <w:rPr>
                <w:sz w:val="28"/>
                <w:szCs w:val="28"/>
              </w:rPr>
              <w:t>Виступ</w:t>
            </w:r>
            <w:proofErr w:type="spellEnd"/>
          </w:p>
        </w:tc>
        <w:tc>
          <w:tcPr>
            <w:tcW w:w="3127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A523FF" w:rsidRDefault="00E27D4B" w:rsidP="00393136">
            <w:pPr>
              <w:spacing w:line="295" w:lineRule="atLeas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Миронюк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Р.Б.</w:t>
            </w:r>
          </w:p>
        </w:tc>
      </w:tr>
      <w:tr w:rsidR="00E27D4B" w:rsidRPr="00C55FEE" w:rsidTr="00393136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r w:rsidRPr="000D5F4A">
              <w:rPr>
                <w:sz w:val="28"/>
                <w:szCs w:val="28"/>
              </w:rPr>
              <w:t>7.</w:t>
            </w:r>
          </w:p>
        </w:tc>
        <w:tc>
          <w:tcPr>
            <w:tcW w:w="494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proofErr w:type="spellStart"/>
            <w:r w:rsidRPr="000D5F4A">
              <w:rPr>
                <w:sz w:val="28"/>
                <w:szCs w:val="28"/>
              </w:rPr>
              <w:t>Самоаналіз</w:t>
            </w:r>
            <w:proofErr w:type="spellEnd"/>
            <w:r w:rsidRPr="000D5F4A">
              <w:rPr>
                <w:sz w:val="28"/>
                <w:szCs w:val="28"/>
              </w:rPr>
              <w:t xml:space="preserve"> та </w:t>
            </w:r>
            <w:proofErr w:type="spellStart"/>
            <w:r w:rsidRPr="000D5F4A">
              <w:rPr>
                <w:sz w:val="28"/>
                <w:szCs w:val="28"/>
              </w:rPr>
              <w:t>самооцінка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педагогічних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здібностей</w:t>
            </w:r>
            <w:proofErr w:type="spellEnd"/>
            <w:r w:rsidRPr="000D5F4A">
              <w:rPr>
                <w:sz w:val="28"/>
                <w:szCs w:val="28"/>
              </w:rPr>
              <w:t xml:space="preserve"> і </w:t>
            </w:r>
            <w:proofErr w:type="spellStart"/>
            <w:r w:rsidRPr="000D5F4A">
              <w:rPr>
                <w:sz w:val="28"/>
                <w:szCs w:val="28"/>
              </w:rPr>
              <w:t>професійних</w:t>
            </w:r>
            <w:proofErr w:type="spellEnd"/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якостей</w:t>
            </w:r>
            <w:proofErr w:type="spellEnd"/>
            <w:r w:rsidRPr="000D5F4A">
              <w:rPr>
                <w:sz w:val="28"/>
                <w:szCs w:val="28"/>
              </w:rPr>
              <w:t xml:space="preserve">. </w:t>
            </w:r>
            <w:proofErr w:type="spellStart"/>
            <w:r w:rsidRPr="000D5F4A">
              <w:rPr>
                <w:sz w:val="28"/>
                <w:szCs w:val="28"/>
              </w:rPr>
              <w:t>Анкетування</w:t>
            </w:r>
            <w:proofErr w:type="spellEnd"/>
            <w:r w:rsidRPr="000D5F4A"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0D5F4A">
              <w:rPr>
                <w:sz w:val="28"/>
                <w:szCs w:val="28"/>
              </w:rPr>
              <w:t>П</w:t>
            </w:r>
            <w:proofErr w:type="gramEnd"/>
            <w:r w:rsidRPr="000D5F4A"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</w:rPr>
              <w:t>дсумки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роботи</w:t>
            </w:r>
            <w:proofErr w:type="spellEnd"/>
            <w:r>
              <w:rPr>
                <w:sz w:val="28"/>
                <w:szCs w:val="28"/>
              </w:rPr>
              <w:t xml:space="preserve"> МО </w:t>
            </w:r>
            <w:r>
              <w:rPr>
                <w:sz w:val="28"/>
                <w:szCs w:val="28"/>
                <w:lang w:val="uk-UA"/>
              </w:rPr>
              <w:t>за</w:t>
            </w:r>
            <w:r w:rsidRPr="000D5F4A">
              <w:rPr>
                <w:sz w:val="28"/>
                <w:szCs w:val="28"/>
              </w:rPr>
              <w:t xml:space="preserve"> </w:t>
            </w:r>
            <w:proofErr w:type="spellStart"/>
            <w:r w:rsidRPr="000D5F4A">
              <w:rPr>
                <w:sz w:val="28"/>
                <w:szCs w:val="28"/>
              </w:rPr>
              <w:t>рік</w:t>
            </w:r>
            <w:proofErr w:type="spellEnd"/>
            <w:r w:rsidRPr="000D5F4A">
              <w:rPr>
                <w:sz w:val="28"/>
                <w:szCs w:val="28"/>
              </w:rPr>
              <w:t>.</w:t>
            </w:r>
          </w:p>
        </w:tc>
        <w:tc>
          <w:tcPr>
            <w:tcW w:w="129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0D5F4A" w:rsidRDefault="00E27D4B" w:rsidP="00393136">
            <w:pPr>
              <w:spacing w:line="295" w:lineRule="atLeast"/>
              <w:rPr>
                <w:sz w:val="28"/>
                <w:szCs w:val="28"/>
              </w:rPr>
            </w:pPr>
            <w:proofErr w:type="spellStart"/>
            <w:r w:rsidRPr="000D5F4A">
              <w:rPr>
                <w:sz w:val="28"/>
                <w:szCs w:val="28"/>
              </w:rPr>
              <w:t>Анкетування</w:t>
            </w:r>
            <w:proofErr w:type="spellEnd"/>
          </w:p>
        </w:tc>
        <w:tc>
          <w:tcPr>
            <w:tcW w:w="3127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27D4B" w:rsidRPr="00A523FF" w:rsidRDefault="00E27D4B" w:rsidP="00393136">
            <w:pPr>
              <w:spacing w:line="295" w:lineRule="atLeas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Кутко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О.Є.</w:t>
            </w:r>
          </w:p>
        </w:tc>
      </w:tr>
    </w:tbl>
    <w:p w:rsidR="00E27D4B" w:rsidRDefault="00E27D4B" w:rsidP="00E27D4B">
      <w:pPr>
        <w:pStyle w:val="a4"/>
        <w:spacing w:before="0" w:beforeAutospacing="0" w:after="0" w:afterAutospacing="0" w:line="360" w:lineRule="auto"/>
        <w:rPr>
          <w:b/>
          <w:sz w:val="28"/>
          <w:szCs w:val="28"/>
          <w:lang w:val="uk-UA"/>
        </w:rPr>
      </w:pPr>
      <w:r w:rsidRPr="005B2949">
        <w:rPr>
          <w:b/>
          <w:sz w:val="28"/>
          <w:szCs w:val="28"/>
          <w:lang w:val="uk-UA"/>
        </w:rPr>
        <w:lastRenderedPageBreak/>
        <w:t xml:space="preserve"> </w:t>
      </w:r>
    </w:p>
    <w:p w:rsidR="00E27D4B" w:rsidRPr="00BA46A3" w:rsidRDefault="00E27D4B" w:rsidP="00E27D4B">
      <w:pPr>
        <w:spacing w:line="360" w:lineRule="auto"/>
        <w:rPr>
          <w:sz w:val="28"/>
          <w:szCs w:val="28"/>
          <w:lang w:val="uk-UA"/>
        </w:rPr>
      </w:pPr>
      <w:r w:rsidRPr="00190B77">
        <w:rPr>
          <w:sz w:val="28"/>
          <w:szCs w:val="28"/>
          <w:lang w:val="uk-UA"/>
        </w:rPr>
        <w:t xml:space="preserve">                                                                                     </w:t>
      </w:r>
      <w:r>
        <w:rPr>
          <w:sz w:val="28"/>
          <w:szCs w:val="28"/>
          <w:lang w:val="uk-UA"/>
        </w:rPr>
        <w:t>.</w:t>
      </w:r>
    </w:p>
    <w:p w:rsidR="00FB1E6B" w:rsidRDefault="00FB1E6B">
      <w:bookmarkStart w:id="0" w:name="_GoBack"/>
      <w:bookmarkEnd w:id="0"/>
    </w:p>
    <w:sectPr w:rsidR="00FB1E6B" w:rsidSect="0091379D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162B4"/>
    <w:multiLevelType w:val="hybridMultilevel"/>
    <w:tmpl w:val="DDB299C6"/>
    <w:lvl w:ilvl="0" w:tplc="0419000B">
      <w:start w:val="1"/>
      <w:numFmt w:val="bullet"/>
      <w:lvlText w:val="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">
    <w:nsid w:val="57912BF2"/>
    <w:multiLevelType w:val="multilevel"/>
    <w:tmpl w:val="28D87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AA2EBB"/>
    <w:multiLevelType w:val="multilevel"/>
    <w:tmpl w:val="073C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23"/>
    <w:rsid w:val="00CF3F23"/>
    <w:rsid w:val="00E27D4B"/>
    <w:rsid w:val="00FB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"/>
    <w:basedOn w:val="a"/>
    <w:rsid w:val="00E27D4B"/>
    <w:pPr>
      <w:spacing w:before="100" w:beforeAutospacing="1" w:after="100" w:afterAutospacing="1"/>
    </w:pPr>
  </w:style>
  <w:style w:type="paragraph" w:styleId="a4">
    <w:name w:val="Normal (Web)"/>
    <w:basedOn w:val="a"/>
    <w:rsid w:val="00E27D4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"/>
    <w:basedOn w:val="a"/>
    <w:rsid w:val="00E27D4B"/>
    <w:pPr>
      <w:spacing w:before="100" w:beforeAutospacing="1" w:after="100" w:afterAutospacing="1"/>
    </w:pPr>
  </w:style>
  <w:style w:type="paragraph" w:styleId="a4">
    <w:name w:val="Normal (Web)"/>
    <w:basedOn w:val="a"/>
    <w:rsid w:val="00E27D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2180</Words>
  <Characters>12431</Characters>
  <Application>Microsoft Office Word</Application>
  <DocSecurity>0</DocSecurity>
  <Lines>103</Lines>
  <Paragraphs>29</Paragraphs>
  <ScaleCrop>false</ScaleCrop>
  <Company>HOME</Company>
  <LinksUpToDate>false</LinksUpToDate>
  <CharactersWithSpaces>14582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2019-01-10T09:38:00Z</dcterms:created>
  <dcterms:modified xsi:type="dcterms:W3CDTF">2019-01-10T09:39:00Z</dcterms:modified>
</cp:coreProperties>
</file>