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9E" w:rsidRDefault="008D219E" w:rsidP="008D21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дистанційного навчання здобувачів освіти  5 – 9   класи на період призупинення навчання з 27.04. по 11.05.2020 вчителя фізичної культури  Мазяр В.Д.</w:t>
      </w:r>
    </w:p>
    <w:tbl>
      <w:tblPr>
        <w:tblStyle w:val="a4"/>
        <w:tblW w:w="9720" w:type="dxa"/>
        <w:tblLayout w:type="fixed"/>
        <w:tblLook w:val="04A0"/>
      </w:tblPr>
      <w:tblGrid>
        <w:gridCol w:w="534"/>
        <w:gridCol w:w="1559"/>
        <w:gridCol w:w="3261"/>
        <w:gridCol w:w="709"/>
        <w:gridCol w:w="1985"/>
        <w:gridCol w:w="1672"/>
      </w:tblGrid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підручник,веб-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ресурси,портали,ел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ектронні 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підручники з теми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 веб-ресурс,де розміщена інформація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BC4289" w:rsidRDefault="008D219E" w:rsidP="00B7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Біг 60 м. Стрибок у довжину з місця.  Метання малого м'яча на дальність із місця.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Бігові та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Стрибок у довжину з місця.  Метання малого м'яча на дальність із місця.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вправи для метання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 60 м. Стрибки у висоту з розбігу способом «переступання». Метання молого м’яча на дальність з місця.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Бігові та стрибкові вправи.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Прискорення 30 м. Стрибки у висоту з розбігу способом «переступання». Метання малого м’яча на дальність із місця.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на формування постави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Прискорення 30 м. Стрибки у висоту з розбігу способом «переступання». Метання малого м’яча на дальність із місця.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для розвитку гнучкості верхнього плечового пояса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07.05.2020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«Човниковий» біг 4х9 м. Стрибки у висоту з розбігу способом «переступання». Рівномірний біг (техніка виконання)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Бігові та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4C7814" w:rsidRDefault="008D219E" w:rsidP="00B7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поведінки під час  занять плаванням у басейнах та водоймищах. Метання малого м'яча у горизонтальну ціль.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Рівномірний біг до 1200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вправи для метання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Стрибок у довжинц з місця. Метання малого м’яча у горизонтальну ціль.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FF6D0C" w:rsidRDefault="008D219E" w:rsidP="00B7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 30 м. Стрибки у довжину з розбігу способом «зігнувши ноги». Метання малого м'яча у вертикальну ціль.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Бігові та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07.05.2020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FF6D0C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Біг 60 м. Метання малого м'яча на дальність із трьох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кроків. Біг у чергуванні з ходьбою.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 вправи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lastRenderedPageBreak/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FF6D0C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Стрибкові вправи. Біг 60 м. Метання малого м'яча на дальність із трьох кроків.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Згинання – розгинання рук в упорі лежачи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 30 м. Стрибки у довжину з розбігу способом «зігнувши ноги». Рівномірний біг до 1000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Сеціальні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204FE3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 60 м. Спеціальні вправи для метання. Метання малого м'яча на дальність із розбігу.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для запобігання плоскостопості.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rPr>
          <w:trHeight w:val="1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204FE3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Стрибки у висоту з розбігу способом «переступання». Спеціальні вправи для метання. Метання малого м'яча на дальність із зрозбігу. Рівномірний біг до 1000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Стрибок у довжину з місця. Спеціальні вправи для метання. Метання малого м'яча на дальність із зрозбігу.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на розтягування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63161D" w:rsidRDefault="008D219E" w:rsidP="00B7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 60 м. Стрибки у висоту з розбігу способом «переступання». Спеціальні вправи для метання. Метання малого м'яча на дальність з розбігу.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на формування постави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на уроках легкої атлетики. Біг 60 м. Стрибки у висоту із розбігу способом «переступання». Рівномірний біг до 1000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на уроках легкої атлетики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63161D" w:rsidRDefault="008D219E" w:rsidP="00B7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Біг на 60 м. Стрибки у висоту  із розбігу способом «переступання». Метання малого м'яча на дальність із розбігу.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для запобігання плоскостопості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Стрибки у висоту  із розбігу способом «переступання». Метання малого м'яча на дальність із розбігу. Біг на 300 м.(дівчата) та 400 м. (хлопців) з інтервалом відпочинку.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Згинання – розгинання рук в упорі лежачи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Стрибки у висоту  із розбігу способом «переступання». Метання малого м'яча на дальність із розбігу. Біг на 300 м.(дівчата) та 400 м. (хлопців) з інтервалом відпочинку.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Стрибки у довжину з місця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Стрибки у висоту  із розбігу способом «переступання». Метання малого м'яча на дальність із розбігу. Біг на 300 м.(дівчата) та 400 м. (хлопців) з інтервалом відпочинку.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на розтягування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Біг на 200 м.Стрибки у висоту  із розбігу способом «переступання». Метання малого м'яча на дальність із розбігу.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на уроках легкої атлетики. Біг на 60 м. Стрибки у висоту  із розбігу способом «переступання». Рівномірний біг до 1000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на уроках легкої атлетики.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Стрибки у висоту  із розбігу способом «переступання». Метання малого м'яча на дальність із розбігу. Біг 300 м. (дівчата) та 400 м.(хлопці).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Стрибки у висоту  із розбігу способом «переступання». Метання малого м'яча на дальність із розбігу. Біг 300 м. (дівчата) та 400 м.(хлопці) з інтервалом відпочинку.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вправи для метання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Біг на 200 м. Стрибки у висоту  із розбігу способом «переступання». Метання малого м'яча на дальність із розбігу.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бігові та стрибкові вправи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  <w:tr w:rsidR="008D219E" w:rsidTr="00B77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«Човниковий »біг. Біг на 200 м. Стрибки у висоту  із розбігу способом «переступання». Метання малого м'яча на дальність із розбігу.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для запобігання плоскостопості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школи</w:t>
            </w:r>
          </w:p>
          <w:p w:rsidR="008D219E" w:rsidRDefault="008D219E" w:rsidP="00B7753E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</w:rPr>
                <w:t>novomal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8D219E" w:rsidRDefault="008D219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група у Viber</w:t>
            </w:r>
          </w:p>
        </w:tc>
      </w:tr>
    </w:tbl>
    <w:p w:rsidR="00AE5664" w:rsidRDefault="00AE5664"/>
    <w:sectPr w:rsidR="00AE5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</w:compat>
  <w:rsids>
    <w:rsidRoot w:val="008D219E"/>
    <w:rsid w:val="008D219E"/>
    <w:rsid w:val="00AE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19E"/>
    <w:rPr>
      <w:color w:val="0000FF"/>
      <w:u w:val="single"/>
    </w:rPr>
  </w:style>
  <w:style w:type="table" w:styleId="a4">
    <w:name w:val="Table Grid"/>
    <w:basedOn w:val="a1"/>
    <w:uiPriority w:val="59"/>
    <w:rsid w:val="008D219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" TargetMode="External"/><Relationship Id="rId13" Type="http://schemas.openxmlformats.org/officeDocument/2006/relationships/hyperlink" Target="https://novomal.e-schools.info" TargetMode="External"/><Relationship Id="rId18" Type="http://schemas.openxmlformats.org/officeDocument/2006/relationships/hyperlink" Target="https://novomal.e-schools.info" TargetMode="External"/><Relationship Id="rId26" Type="http://schemas.openxmlformats.org/officeDocument/2006/relationships/hyperlink" Target="https://novomal.e-schools.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vomal.e-schools.info" TargetMode="External"/><Relationship Id="rId7" Type="http://schemas.openxmlformats.org/officeDocument/2006/relationships/hyperlink" Target="https://novomal.e-schools.info" TargetMode="External"/><Relationship Id="rId12" Type="http://schemas.openxmlformats.org/officeDocument/2006/relationships/hyperlink" Target="https://novomal.e-schools.info" TargetMode="External"/><Relationship Id="rId17" Type="http://schemas.openxmlformats.org/officeDocument/2006/relationships/hyperlink" Target="https://novomal.e-schools.info" TargetMode="External"/><Relationship Id="rId25" Type="http://schemas.openxmlformats.org/officeDocument/2006/relationships/hyperlink" Target="https://novomal.e-schools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omal.e-schools.info" TargetMode="External"/><Relationship Id="rId20" Type="http://schemas.openxmlformats.org/officeDocument/2006/relationships/hyperlink" Target="https://novomal.e-schools.info" TargetMode="External"/><Relationship Id="rId29" Type="http://schemas.openxmlformats.org/officeDocument/2006/relationships/hyperlink" Target="https://novomal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.e-schools.info" TargetMode="External"/><Relationship Id="rId11" Type="http://schemas.openxmlformats.org/officeDocument/2006/relationships/hyperlink" Target="https://novomal.e-schools.info" TargetMode="External"/><Relationship Id="rId24" Type="http://schemas.openxmlformats.org/officeDocument/2006/relationships/hyperlink" Target="https://novomal.e-schools.inf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vomal.e-schools.info" TargetMode="External"/><Relationship Id="rId15" Type="http://schemas.openxmlformats.org/officeDocument/2006/relationships/hyperlink" Target="https://novomal.e-schools.info" TargetMode="External"/><Relationship Id="rId23" Type="http://schemas.openxmlformats.org/officeDocument/2006/relationships/hyperlink" Target="https://novomal.e-schools.info" TargetMode="External"/><Relationship Id="rId28" Type="http://schemas.openxmlformats.org/officeDocument/2006/relationships/hyperlink" Target="https://novomal.e-schools.info" TargetMode="External"/><Relationship Id="rId10" Type="http://schemas.openxmlformats.org/officeDocument/2006/relationships/hyperlink" Target="https://novomal.e-schools.info" TargetMode="External"/><Relationship Id="rId19" Type="http://schemas.openxmlformats.org/officeDocument/2006/relationships/hyperlink" Target="https://novomal.e-schools.inf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vomal.e-schools.info" TargetMode="External"/><Relationship Id="rId9" Type="http://schemas.openxmlformats.org/officeDocument/2006/relationships/hyperlink" Target="https://novomal.e-schools.info" TargetMode="External"/><Relationship Id="rId14" Type="http://schemas.openxmlformats.org/officeDocument/2006/relationships/hyperlink" Target="https://novomal.e-schools.info" TargetMode="External"/><Relationship Id="rId22" Type="http://schemas.openxmlformats.org/officeDocument/2006/relationships/hyperlink" Target="https://novomal.e-schools.info" TargetMode="External"/><Relationship Id="rId27" Type="http://schemas.openxmlformats.org/officeDocument/2006/relationships/hyperlink" Target="https://novomal.e-schools.info" TargetMode="External"/><Relationship Id="rId30" Type="http://schemas.openxmlformats.org/officeDocument/2006/relationships/hyperlink" Target="https://novomal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4886</Words>
  <Characters>2786</Characters>
  <Application>Microsoft Office Word</Application>
  <DocSecurity>0</DocSecurity>
  <Lines>23</Lines>
  <Paragraphs>15</Paragraphs>
  <ScaleCrop>false</ScaleCrop>
  <Company>Reanimator Extreme Edition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2020-04-26T10:36:00Z</dcterms:created>
  <dcterms:modified xsi:type="dcterms:W3CDTF">2020-04-26T10:37:00Z</dcterms:modified>
</cp:coreProperties>
</file>