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84" w:rsidRDefault="00E91022" w:rsidP="00234A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 – ДНЗ (ясла-садок)»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ім.Т.О.Сосновського</w:t>
      </w:r>
      <w:proofErr w:type="spellEnd"/>
    </w:p>
    <w:p w:rsidR="00E91022" w:rsidRDefault="00E91022" w:rsidP="00234A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91022" w:rsidRDefault="00E91022" w:rsidP="00234A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шкільно</w:t>
      </w:r>
      <w:r w:rsidR="003C69C5">
        <w:rPr>
          <w:rFonts w:ascii="Times New Roman" w:hAnsi="Times New Roman" w:cs="Times New Roman"/>
          <w:sz w:val="28"/>
          <w:szCs w:val="28"/>
        </w:rPr>
        <w:t xml:space="preserve">ї методичної комісії </w:t>
      </w:r>
      <w:r>
        <w:rPr>
          <w:rFonts w:ascii="Times New Roman" w:hAnsi="Times New Roman" w:cs="Times New Roman"/>
          <w:sz w:val="28"/>
          <w:szCs w:val="28"/>
        </w:rPr>
        <w:t>вчителів природничо-математичного циклу</w:t>
      </w:r>
    </w:p>
    <w:p w:rsidR="00E91022" w:rsidRDefault="00EB4791" w:rsidP="00234A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31.08.2021</w:t>
      </w:r>
      <w:r w:rsidR="00E91022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91022" w:rsidRDefault="00E91022" w:rsidP="00234A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методичного об’єднання – </w:t>
      </w:r>
      <w:proofErr w:type="spellStart"/>
      <w:r w:rsidR="00EB4791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EB4791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EB4791">
        <w:rPr>
          <w:rFonts w:ascii="Times New Roman" w:hAnsi="Times New Roman" w:cs="Times New Roman"/>
          <w:sz w:val="28"/>
          <w:szCs w:val="28"/>
        </w:rPr>
        <w:t xml:space="preserve"> О.С.,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0F">
        <w:rPr>
          <w:rFonts w:ascii="Times New Roman" w:hAnsi="Times New Roman" w:cs="Times New Roman"/>
          <w:sz w:val="28"/>
          <w:szCs w:val="28"/>
        </w:rPr>
        <w:t xml:space="preserve">вчитель хімії, біології та природознавства. </w:t>
      </w:r>
    </w:p>
    <w:p w:rsidR="00E91022" w:rsidRDefault="00E91022" w:rsidP="00234A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вчитель фізичної культури</w:t>
      </w:r>
    </w:p>
    <w:p w:rsidR="00E91022" w:rsidRDefault="00E91022" w:rsidP="00234A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ч</w:t>
      </w:r>
      <w:r w:rsidR="00EB4791">
        <w:rPr>
          <w:rFonts w:ascii="Times New Roman" w:hAnsi="Times New Roman" w:cs="Times New Roman"/>
          <w:sz w:val="28"/>
          <w:szCs w:val="28"/>
        </w:rPr>
        <w:t>ленів методичного об’єднання – 7</w:t>
      </w:r>
    </w:p>
    <w:p w:rsidR="00E91022" w:rsidRDefault="00E91022" w:rsidP="00234A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– </w:t>
      </w:r>
      <w:r w:rsidR="00EB47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(список додається)</w:t>
      </w:r>
    </w:p>
    <w:p w:rsidR="00E91022" w:rsidRDefault="00E91022" w:rsidP="00234A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немає</w:t>
      </w:r>
    </w:p>
    <w:p w:rsidR="00E91022" w:rsidRDefault="00E91022" w:rsidP="00234A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3B1B24" w:rsidRDefault="00EB4791" w:rsidP="00234A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плану роботи шкільної методичної комісії за 2020</w:t>
      </w:r>
      <w:r w:rsidR="00E91022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1022">
        <w:rPr>
          <w:rFonts w:ascii="Times New Roman" w:hAnsi="Times New Roman" w:cs="Times New Roman"/>
          <w:sz w:val="28"/>
          <w:szCs w:val="28"/>
        </w:rPr>
        <w:t xml:space="preserve"> навчальний рік та </w:t>
      </w:r>
      <w:r>
        <w:rPr>
          <w:rFonts w:ascii="Times New Roman" w:hAnsi="Times New Roman" w:cs="Times New Roman"/>
          <w:sz w:val="28"/>
          <w:szCs w:val="28"/>
        </w:rPr>
        <w:t>обговорення плану роботи на 2021/2022</w:t>
      </w:r>
      <w:r w:rsidR="00E91022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A1154E" w:rsidRDefault="00A1154E" w:rsidP="00234A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Вибори голови та секретаря методичної комісії.</w:t>
      </w:r>
    </w:p>
    <w:p w:rsidR="003B1B24" w:rsidRPr="00C255AD" w:rsidRDefault="003B1B24" w:rsidP="00234A8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5AD">
        <w:rPr>
          <w:rFonts w:ascii="Times New Roman" w:hAnsi="Times New Roman" w:cs="Times New Roman"/>
          <w:sz w:val="28"/>
          <w:szCs w:val="28"/>
        </w:rPr>
        <w:t>Затвердження плану роботи шкільно</w:t>
      </w:r>
      <w:r w:rsidR="00EB4791">
        <w:rPr>
          <w:rFonts w:ascii="Times New Roman" w:hAnsi="Times New Roman" w:cs="Times New Roman"/>
          <w:sz w:val="28"/>
          <w:szCs w:val="28"/>
        </w:rPr>
        <w:t xml:space="preserve">ї методичної комісії </w:t>
      </w:r>
      <w:r w:rsidRPr="00C255AD">
        <w:rPr>
          <w:rFonts w:ascii="Times New Roman" w:hAnsi="Times New Roman" w:cs="Times New Roman"/>
          <w:sz w:val="28"/>
          <w:szCs w:val="28"/>
        </w:rPr>
        <w:t xml:space="preserve">вчителів природничо-математичного циклу. </w:t>
      </w:r>
    </w:p>
    <w:p w:rsidR="003B1B24" w:rsidRPr="00C255AD" w:rsidRDefault="003B1B24" w:rsidP="00234A8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5AD">
        <w:rPr>
          <w:rFonts w:ascii="Times New Roman" w:hAnsi="Times New Roman" w:cs="Times New Roman"/>
          <w:sz w:val="28"/>
          <w:szCs w:val="28"/>
        </w:rPr>
        <w:t>Вивчення нормативно-інформаційної документації і методичних листів з питань викладання предметів природни</w:t>
      </w:r>
      <w:r w:rsidR="00EB4791">
        <w:rPr>
          <w:rFonts w:ascii="Times New Roman" w:hAnsi="Times New Roman" w:cs="Times New Roman"/>
          <w:sz w:val="28"/>
          <w:szCs w:val="28"/>
        </w:rPr>
        <w:t>чо-математичних дисциплін у 2021/2022</w:t>
      </w:r>
      <w:r w:rsidRPr="00C255AD">
        <w:rPr>
          <w:rFonts w:ascii="Times New Roman" w:hAnsi="Times New Roman" w:cs="Times New Roman"/>
          <w:sz w:val="28"/>
          <w:szCs w:val="28"/>
        </w:rPr>
        <w:t xml:space="preserve"> навчальному році.  </w:t>
      </w:r>
      <w:r w:rsidRPr="00C255AD">
        <w:rPr>
          <w:rFonts w:ascii="Times New Roman" w:hAnsi="Times New Roman" w:cs="Times New Roman"/>
          <w:bCs/>
          <w:sz w:val="28"/>
          <w:szCs w:val="28"/>
        </w:rPr>
        <w:t xml:space="preserve">Ключові зміни у програмах. </w:t>
      </w:r>
    </w:p>
    <w:p w:rsidR="003B1B24" w:rsidRPr="00C255AD" w:rsidRDefault="003B1B24" w:rsidP="00234A80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55AD">
        <w:rPr>
          <w:rFonts w:ascii="Times New Roman" w:hAnsi="Times New Roman"/>
          <w:sz w:val="28"/>
          <w:szCs w:val="28"/>
          <w:lang w:val="uk-UA"/>
        </w:rPr>
        <w:t>Обговорення</w:t>
      </w:r>
      <w:r w:rsidR="00EB4791">
        <w:rPr>
          <w:rFonts w:ascii="Times New Roman" w:hAnsi="Times New Roman"/>
          <w:sz w:val="28"/>
          <w:szCs w:val="28"/>
          <w:lang w:val="uk-UA"/>
        </w:rPr>
        <w:t xml:space="preserve"> та погодження</w:t>
      </w:r>
      <w:r w:rsidRPr="00C255AD">
        <w:rPr>
          <w:rFonts w:ascii="Times New Roman" w:hAnsi="Times New Roman"/>
          <w:sz w:val="28"/>
          <w:szCs w:val="28"/>
          <w:lang w:val="uk-UA"/>
        </w:rPr>
        <w:t xml:space="preserve"> календарного планування вчителів предметів природничо-математичного циклу на 202</w:t>
      </w:r>
      <w:r w:rsidR="00EB4791">
        <w:rPr>
          <w:rFonts w:ascii="Times New Roman" w:hAnsi="Times New Roman"/>
          <w:sz w:val="28"/>
          <w:szCs w:val="28"/>
          <w:lang w:val="uk-UA"/>
        </w:rPr>
        <w:t>1</w:t>
      </w:r>
      <w:r w:rsidRPr="00C255AD">
        <w:rPr>
          <w:rFonts w:ascii="Times New Roman" w:hAnsi="Times New Roman"/>
          <w:sz w:val="28"/>
          <w:szCs w:val="28"/>
          <w:lang w:val="uk-UA"/>
        </w:rPr>
        <w:t>/</w:t>
      </w:r>
      <w:r w:rsidR="00EB4791">
        <w:rPr>
          <w:rFonts w:ascii="Times New Roman" w:hAnsi="Times New Roman"/>
          <w:sz w:val="28"/>
          <w:szCs w:val="28"/>
          <w:lang w:val="uk-UA"/>
        </w:rPr>
        <w:t>2022</w:t>
      </w:r>
      <w:r w:rsidRPr="00C255AD">
        <w:rPr>
          <w:rFonts w:ascii="Times New Roman" w:hAnsi="Times New Roman"/>
          <w:sz w:val="28"/>
          <w:szCs w:val="28"/>
          <w:lang w:val="uk-UA"/>
        </w:rPr>
        <w:t xml:space="preserve"> навчальний рік з урахуванням змін згідно  Наказу Міністерства освіти і науки України від 07.06.2017 № 804.</w:t>
      </w:r>
    </w:p>
    <w:p w:rsidR="003B1B24" w:rsidRDefault="00EB4791" w:rsidP="00EB4791">
      <w:pPr>
        <w:pStyle w:val="a3"/>
        <w:numPr>
          <w:ilvl w:val="0"/>
          <w:numId w:val="1"/>
        </w:numPr>
        <w:tabs>
          <w:tab w:val="left" w:pos="31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19">
        <w:rPr>
          <w:rFonts w:ascii="Times New Roman" w:hAnsi="Times New Roman" w:cs="Times New Roman"/>
          <w:sz w:val="28"/>
          <w:szCs w:val="28"/>
        </w:rPr>
        <w:t>Затвердження графіка проведення відкритих уроків та позакласних заходів з предметів природничо-математичного циклу.</w:t>
      </w:r>
    </w:p>
    <w:p w:rsidR="00EB4791" w:rsidRPr="00EB4791" w:rsidRDefault="00EB4791" w:rsidP="00EB4791">
      <w:pPr>
        <w:pStyle w:val="a3"/>
        <w:numPr>
          <w:ilvl w:val="0"/>
          <w:numId w:val="1"/>
        </w:numPr>
        <w:tabs>
          <w:tab w:val="left" w:pos="31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AD">
        <w:rPr>
          <w:rFonts w:ascii="Times New Roman" w:hAnsi="Times New Roman" w:cs="Times New Roman"/>
          <w:sz w:val="28"/>
          <w:szCs w:val="28"/>
        </w:rPr>
        <w:t xml:space="preserve">Розподіл доручень між членами </w:t>
      </w:r>
      <w:r>
        <w:rPr>
          <w:rFonts w:ascii="Times New Roman" w:hAnsi="Times New Roman" w:cs="Times New Roman"/>
          <w:sz w:val="28"/>
          <w:szCs w:val="28"/>
        </w:rPr>
        <w:t>МК на 2021/2022 навчальний рік.</w:t>
      </w:r>
    </w:p>
    <w:p w:rsidR="003B1B24" w:rsidRDefault="003B1B24" w:rsidP="00A1154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A1154E" w:rsidRPr="00A1154E" w:rsidRDefault="003B1B24" w:rsidP="00A115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55AD">
        <w:rPr>
          <w:rFonts w:ascii="Times New Roman" w:hAnsi="Times New Roman" w:cs="Times New Roman"/>
          <w:color w:val="000000"/>
          <w:sz w:val="28"/>
          <w:szCs w:val="28"/>
        </w:rPr>
        <w:t>Садовську</w:t>
      </w:r>
      <w:proofErr w:type="spellEnd"/>
      <w:r w:rsidRPr="00C255AD">
        <w:rPr>
          <w:rFonts w:ascii="Times New Roman" w:hAnsi="Times New Roman" w:cs="Times New Roman"/>
          <w:color w:val="000000"/>
          <w:sz w:val="28"/>
          <w:szCs w:val="28"/>
        </w:rPr>
        <w:t xml:space="preserve"> І.І., яка </w:t>
      </w:r>
      <w:r w:rsidR="003C69C5">
        <w:rPr>
          <w:rFonts w:ascii="Times New Roman" w:hAnsi="Times New Roman" w:cs="Times New Roman"/>
          <w:color w:val="000000"/>
          <w:sz w:val="28"/>
          <w:szCs w:val="28"/>
        </w:rPr>
        <w:t>зробила аналіз роботи МК</w:t>
      </w:r>
      <w:r w:rsidR="00A1154E">
        <w:rPr>
          <w:rFonts w:ascii="Times New Roman" w:hAnsi="Times New Roman" w:cs="Times New Roman"/>
          <w:color w:val="000000"/>
          <w:sz w:val="28"/>
          <w:szCs w:val="28"/>
        </w:rPr>
        <w:t xml:space="preserve"> за 2020/2021</w:t>
      </w:r>
      <w:r w:rsidRPr="00C255AD">
        <w:rPr>
          <w:rFonts w:ascii="Times New Roman" w:hAnsi="Times New Roman" w:cs="Times New Roman"/>
          <w:color w:val="000000"/>
          <w:sz w:val="28"/>
          <w:szCs w:val="28"/>
        </w:rPr>
        <w:t xml:space="preserve"> н. р. Учителі біології, географії, фізики, інформатики та математики організовують </w:t>
      </w:r>
      <w:r w:rsidRPr="00C25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навчальний процес так, щоб сформувати уміння і навики самостійно здобувати знання, розвивати і вдосконалювати розумові здібності учнів.</w:t>
      </w:r>
    </w:p>
    <w:p w:rsidR="003B1B24" w:rsidRPr="00C255AD" w:rsidRDefault="003B1B24" w:rsidP="00234A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5AD">
        <w:rPr>
          <w:rFonts w:ascii="Times New Roman" w:hAnsi="Times New Roman" w:cs="Times New Roman"/>
          <w:color w:val="000000"/>
          <w:sz w:val="28"/>
          <w:szCs w:val="28"/>
        </w:rPr>
        <w:t>УХВАЛИЛИ:</w:t>
      </w:r>
    </w:p>
    <w:p w:rsidR="003B1B24" w:rsidRDefault="00A1154E" w:rsidP="00234A80">
      <w:pPr>
        <w:pStyle w:val="a3"/>
        <w:numPr>
          <w:ilvl w:val="1"/>
          <w:numId w:val="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Роботу МК за 2020/2021</w:t>
      </w:r>
      <w:r w:rsidR="003B1B24" w:rsidRPr="00C255AD">
        <w:rPr>
          <w:rFonts w:ascii="Times New Roman" w:hAnsi="Times New Roman" w:cs="Times New Roman"/>
          <w:color w:val="000000"/>
          <w:sz w:val="28"/>
          <w:szCs w:val="28"/>
        </w:rPr>
        <w:t xml:space="preserve"> н. р. вважати доброю. </w:t>
      </w:r>
    </w:p>
    <w:p w:rsidR="003B1B24" w:rsidRDefault="00A1154E" w:rsidP="00234A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Голосували: «за» - 7</w:t>
      </w:r>
      <w:r w:rsidR="00234A80">
        <w:rPr>
          <w:rFonts w:ascii="Times New Roman" w:hAnsi="Times New Roman" w:cs="Times New Roman"/>
          <w:color w:val="000000"/>
          <w:sz w:val="28"/>
          <w:szCs w:val="28"/>
        </w:rPr>
        <w:t>, «проти» - 0, «утрималися» - 0.</w:t>
      </w:r>
    </w:p>
    <w:p w:rsidR="00517088" w:rsidRDefault="00517088" w:rsidP="0051708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СЛУХАЛИ:</w:t>
      </w:r>
    </w:p>
    <w:p w:rsidR="00517088" w:rsidRDefault="00517088" w:rsidP="00517088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Головко Г.О., заступника директора з НВР про вибори голови та секретаря шкільної методичної комісії.</w:t>
      </w:r>
    </w:p>
    <w:p w:rsidR="00517088" w:rsidRDefault="00517088" w:rsidP="00517088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УХВАЛИЛИ:</w:t>
      </w:r>
    </w:p>
    <w:p w:rsidR="00517088" w:rsidRDefault="00517088" w:rsidP="00517088">
      <w:pPr>
        <w:pStyle w:val="a3"/>
        <w:numPr>
          <w:ilvl w:val="1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Головою шкільної методичної комісії вибрати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Оксану Сергіївну, вчителя хімії, біології та природознавства.</w:t>
      </w:r>
    </w:p>
    <w:p w:rsidR="00517088" w:rsidRDefault="00517088" w:rsidP="00517088">
      <w:pPr>
        <w:pStyle w:val="a3"/>
        <w:numPr>
          <w:ilvl w:val="1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шкільної методичної комісії вибрати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Мазяр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Валентину Дмитрівну, вчителя фізкультури.</w:t>
      </w:r>
    </w:p>
    <w:p w:rsidR="00517088" w:rsidRPr="00517088" w:rsidRDefault="00517088" w:rsidP="005170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088">
        <w:rPr>
          <w:rFonts w:ascii="Times New Roman" w:hAnsi="Times New Roman" w:cs="Times New Roman"/>
          <w:color w:val="000000"/>
          <w:sz w:val="28"/>
          <w:szCs w:val="28"/>
        </w:rPr>
        <w:t>Голосували: «за» - 7, «проти» - 0, «утрималися» - 0.</w:t>
      </w:r>
    </w:p>
    <w:p w:rsidR="003B1B24" w:rsidRPr="003B1B24" w:rsidRDefault="003B1B24" w:rsidP="00234A8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24">
        <w:rPr>
          <w:rFonts w:ascii="Times New Roman" w:hAnsi="Times New Roman" w:cs="Times New Roman"/>
          <w:color w:val="000000"/>
          <w:sz w:val="28"/>
          <w:szCs w:val="28"/>
        </w:rPr>
        <w:t>СЛУХАЛИ:</w:t>
      </w:r>
    </w:p>
    <w:p w:rsidR="003B1B24" w:rsidRDefault="00A1154E" w:rsidP="00234A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О.С., голову МК</w:t>
      </w:r>
      <w:r w:rsidR="003B1B24" w:rsidRPr="00C255AD">
        <w:rPr>
          <w:rFonts w:ascii="Times New Roman" w:hAnsi="Times New Roman" w:cs="Times New Roman"/>
          <w:color w:val="000000"/>
          <w:sz w:val="28"/>
          <w:szCs w:val="28"/>
        </w:rPr>
        <w:t>, яка ознайоми</w:t>
      </w:r>
      <w:r>
        <w:rPr>
          <w:rFonts w:ascii="Times New Roman" w:hAnsi="Times New Roman" w:cs="Times New Roman"/>
          <w:color w:val="000000"/>
          <w:sz w:val="28"/>
          <w:szCs w:val="28"/>
        </w:rPr>
        <w:t>ла присутніх із планом роботи МК</w:t>
      </w:r>
      <w:r w:rsidR="003B1B24" w:rsidRPr="00C255AD">
        <w:rPr>
          <w:rFonts w:ascii="Times New Roman" w:hAnsi="Times New Roman" w:cs="Times New Roman"/>
          <w:color w:val="000000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color w:val="000000"/>
          <w:sz w:val="28"/>
          <w:szCs w:val="28"/>
        </w:rPr>
        <w:t>ничо-математичного циклу на 2021/2022</w:t>
      </w:r>
      <w:r w:rsidR="003B1B24" w:rsidRPr="00C255AD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рік.</w:t>
      </w:r>
    </w:p>
    <w:p w:rsidR="003B1B24" w:rsidRDefault="003B1B24" w:rsidP="00234A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УХВАЛИЛИ:</w:t>
      </w:r>
    </w:p>
    <w:p w:rsidR="003B1B24" w:rsidRDefault="00A1154E" w:rsidP="00234A80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роботи МК</w:t>
      </w:r>
      <w:r w:rsidR="003B1B24">
        <w:rPr>
          <w:rFonts w:ascii="Times New Roman" w:hAnsi="Times New Roman" w:cs="Times New Roman"/>
          <w:color w:val="000000"/>
          <w:sz w:val="28"/>
          <w:szCs w:val="28"/>
        </w:rPr>
        <w:t xml:space="preserve"> вважати прийнятим.</w:t>
      </w:r>
    </w:p>
    <w:p w:rsidR="00234A80" w:rsidRPr="00234A80" w:rsidRDefault="00A1154E" w:rsidP="00234A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Голосували: «за» - 7</w:t>
      </w:r>
      <w:r w:rsidR="00234A80" w:rsidRPr="00234A80">
        <w:rPr>
          <w:rFonts w:ascii="Times New Roman" w:hAnsi="Times New Roman" w:cs="Times New Roman"/>
          <w:color w:val="000000"/>
          <w:sz w:val="28"/>
          <w:szCs w:val="28"/>
        </w:rPr>
        <w:t>, «проти» - 0, «утрималися» - 0.</w:t>
      </w:r>
    </w:p>
    <w:p w:rsidR="003B1B24" w:rsidRPr="003B1B24" w:rsidRDefault="003B1B24" w:rsidP="00234A8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1B24">
        <w:rPr>
          <w:rFonts w:ascii="Times New Roman" w:hAnsi="Times New Roman" w:cs="Times New Roman"/>
          <w:bCs/>
          <w:color w:val="000000"/>
          <w:sz w:val="28"/>
          <w:szCs w:val="28"/>
        </w:rPr>
        <w:t>СЛУХАЛИ:</w:t>
      </w:r>
    </w:p>
    <w:p w:rsidR="003B1B24" w:rsidRPr="00A1154E" w:rsidRDefault="00A1154E" w:rsidP="00A1154E">
      <w:pPr>
        <w:pStyle w:val="1"/>
        <w:numPr>
          <w:ilvl w:val="1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uk-UA"/>
        </w:rPr>
        <w:t>Цинко</w:t>
      </w:r>
      <w:proofErr w:type="spellEnd"/>
      <w:r>
        <w:rPr>
          <w:b w:val="0"/>
          <w:sz w:val="28"/>
          <w:szCs w:val="28"/>
          <w:lang w:val="uk-UA"/>
        </w:rPr>
        <w:t xml:space="preserve"> О.С.</w:t>
      </w:r>
      <w:r w:rsidR="00517088">
        <w:rPr>
          <w:b w:val="0"/>
          <w:sz w:val="28"/>
          <w:szCs w:val="28"/>
          <w:lang w:val="uk-UA"/>
        </w:rPr>
        <w:t>. голову  МК</w:t>
      </w:r>
      <w:r w:rsidR="003B1B24" w:rsidRPr="00C255AD">
        <w:rPr>
          <w:b w:val="0"/>
          <w:sz w:val="28"/>
          <w:szCs w:val="28"/>
          <w:lang w:val="uk-UA"/>
        </w:rPr>
        <w:t xml:space="preserve">, яка ознайомила з Листом МОН України від </w:t>
      </w:r>
      <w:r w:rsidR="003B1B24" w:rsidRPr="00C255AD">
        <w:rPr>
          <w:b w:val="0"/>
          <w:bCs w:val="0"/>
          <w:sz w:val="28"/>
          <w:szCs w:val="28"/>
        </w:rPr>
        <w:t>03. 07. 2018 р. № 1/9-415 “</w:t>
      </w:r>
      <w:proofErr w:type="spellStart"/>
      <w:r w:rsidR="003B1B24" w:rsidRPr="00C255AD">
        <w:rPr>
          <w:b w:val="0"/>
          <w:bCs w:val="0"/>
          <w:sz w:val="28"/>
          <w:szCs w:val="28"/>
        </w:rPr>
        <w:t>Щодо</w:t>
      </w:r>
      <w:proofErr w:type="spellEnd"/>
      <w:r w:rsidR="003B1B24" w:rsidRPr="00C255A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B1B24" w:rsidRPr="00C255AD">
        <w:rPr>
          <w:b w:val="0"/>
          <w:bCs w:val="0"/>
          <w:sz w:val="28"/>
          <w:szCs w:val="28"/>
        </w:rPr>
        <w:t>вивчення</w:t>
      </w:r>
      <w:proofErr w:type="spellEnd"/>
      <w:r w:rsidR="003B1B24" w:rsidRPr="00C255AD">
        <w:rPr>
          <w:b w:val="0"/>
          <w:bCs w:val="0"/>
          <w:sz w:val="28"/>
          <w:szCs w:val="28"/>
        </w:rPr>
        <w:t xml:space="preserve"> </w:t>
      </w:r>
      <w:proofErr w:type="gramStart"/>
      <w:r w:rsidR="003B1B24" w:rsidRPr="00C255AD">
        <w:rPr>
          <w:b w:val="0"/>
          <w:bCs w:val="0"/>
          <w:sz w:val="28"/>
          <w:szCs w:val="28"/>
        </w:rPr>
        <w:t>у</w:t>
      </w:r>
      <w:proofErr w:type="gramEnd"/>
      <w:r w:rsidR="003B1B24" w:rsidRPr="00C255AD">
        <w:rPr>
          <w:b w:val="0"/>
          <w:bCs w:val="0"/>
          <w:sz w:val="28"/>
          <w:szCs w:val="28"/>
        </w:rPr>
        <w:t xml:space="preserve"> закладах </w:t>
      </w:r>
      <w:proofErr w:type="spellStart"/>
      <w:r w:rsidR="003B1B24" w:rsidRPr="00C255AD">
        <w:rPr>
          <w:b w:val="0"/>
          <w:bCs w:val="0"/>
          <w:sz w:val="28"/>
          <w:szCs w:val="28"/>
        </w:rPr>
        <w:t>загальної</w:t>
      </w:r>
      <w:proofErr w:type="spellEnd"/>
      <w:r w:rsidR="003B1B24" w:rsidRPr="00C255A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B1B24" w:rsidRPr="00C255AD">
        <w:rPr>
          <w:b w:val="0"/>
          <w:bCs w:val="0"/>
          <w:sz w:val="28"/>
          <w:szCs w:val="28"/>
        </w:rPr>
        <w:t>середньої</w:t>
      </w:r>
      <w:proofErr w:type="spellEnd"/>
      <w:r w:rsidR="003B1B24" w:rsidRPr="00C255A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B1B24" w:rsidRPr="00C255AD">
        <w:rPr>
          <w:b w:val="0"/>
          <w:bCs w:val="0"/>
          <w:sz w:val="28"/>
          <w:szCs w:val="28"/>
        </w:rPr>
        <w:t>освіти</w:t>
      </w:r>
      <w:proofErr w:type="spellEnd"/>
      <w:r w:rsidR="003B1B24" w:rsidRPr="00C255A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B1B24" w:rsidRPr="00C255AD">
        <w:rPr>
          <w:b w:val="0"/>
          <w:bCs w:val="0"/>
          <w:sz w:val="28"/>
          <w:szCs w:val="28"/>
        </w:rPr>
        <w:t>навчальних</w:t>
      </w:r>
      <w:proofErr w:type="spellEnd"/>
      <w:r w:rsidR="003B1B24" w:rsidRPr="00C255A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предметів</w:t>
      </w:r>
      <w:proofErr w:type="spellEnd"/>
      <w:r>
        <w:rPr>
          <w:b w:val="0"/>
          <w:bCs w:val="0"/>
          <w:sz w:val="28"/>
          <w:szCs w:val="28"/>
        </w:rPr>
        <w:t xml:space="preserve"> у 202</w:t>
      </w:r>
      <w:r>
        <w:rPr>
          <w:b w:val="0"/>
          <w:bCs w:val="0"/>
          <w:sz w:val="28"/>
          <w:szCs w:val="28"/>
          <w:lang w:val="uk-UA"/>
        </w:rPr>
        <w:t>1</w:t>
      </w:r>
      <w:r w:rsidR="003B1B24" w:rsidRPr="00C255AD">
        <w:rPr>
          <w:b w:val="0"/>
          <w:bCs w:val="0"/>
          <w:sz w:val="28"/>
          <w:szCs w:val="28"/>
        </w:rPr>
        <w:t>/2</w:t>
      </w:r>
      <w:r w:rsidR="003B1B24" w:rsidRPr="00C255AD">
        <w:rPr>
          <w:b w:val="0"/>
          <w:bCs w:val="0"/>
          <w:sz w:val="28"/>
          <w:szCs w:val="28"/>
          <w:lang w:val="uk-UA"/>
        </w:rPr>
        <w:t>02</w:t>
      </w:r>
      <w:r>
        <w:rPr>
          <w:b w:val="0"/>
          <w:bCs w:val="0"/>
          <w:sz w:val="28"/>
          <w:szCs w:val="28"/>
          <w:lang w:val="uk-UA"/>
        </w:rPr>
        <w:t>2</w:t>
      </w:r>
      <w:r w:rsidR="003B1B24" w:rsidRPr="00C255AD">
        <w:rPr>
          <w:b w:val="0"/>
          <w:bCs w:val="0"/>
          <w:sz w:val="28"/>
          <w:szCs w:val="28"/>
        </w:rPr>
        <w:t xml:space="preserve"> </w:t>
      </w:r>
      <w:proofErr w:type="spellStart"/>
      <w:r w:rsidR="003B1B24" w:rsidRPr="00C255AD">
        <w:rPr>
          <w:b w:val="0"/>
          <w:bCs w:val="0"/>
          <w:sz w:val="28"/>
          <w:szCs w:val="28"/>
        </w:rPr>
        <w:t>навчальному</w:t>
      </w:r>
      <w:proofErr w:type="spellEnd"/>
      <w:r w:rsidR="003B1B24" w:rsidRPr="00C255AD">
        <w:rPr>
          <w:b w:val="0"/>
          <w:bCs w:val="0"/>
          <w:sz w:val="28"/>
          <w:szCs w:val="28"/>
        </w:rPr>
        <w:t xml:space="preserve"> </w:t>
      </w:r>
      <w:proofErr w:type="spellStart"/>
      <w:r w:rsidR="003B1B24" w:rsidRPr="00C255AD">
        <w:rPr>
          <w:b w:val="0"/>
          <w:bCs w:val="0"/>
          <w:sz w:val="28"/>
          <w:szCs w:val="28"/>
        </w:rPr>
        <w:t>році</w:t>
      </w:r>
      <w:proofErr w:type="spellEnd"/>
      <w:r w:rsidR="003B1B24" w:rsidRPr="00C255AD">
        <w:rPr>
          <w:b w:val="0"/>
          <w:bCs w:val="0"/>
          <w:sz w:val="28"/>
          <w:szCs w:val="28"/>
        </w:rPr>
        <w:t>”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3B1B24" w:rsidRPr="00A1154E">
        <w:rPr>
          <w:b w:val="0"/>
          <w:sz w:val="28"/>
          <w:szCs w:val="28"/>
          <w:lang w:val="uk-UA"/>
        </w:rPr>
        <w:t>проаналізувала навча</w:t>
      </w:r>
      <w:r>
        <w:rPr>
          <w:b w:val="0"/>
          <w:sz w:val="28"/>
          <w:szCs w:val="28"/>
          <w:lang w:val="uk-UA"/>
        </w:rPr>
        <w:t>льні програми, підручники на 2021</w:t>
      </w:r>
      <w:r w:rsidR="003B1B24" w:rsidRPr="00A1154E">
        <w:rPr>
          <w:b w:val="0"/>
          <w:sz w:val="28"/>
          <w:szCs w:val="28"/>
        </w:rPr>
        <w:t>/</w:t>
      </w:r>
      <w:r w:rsidR="003B1B24" w:rsidRPr="00A1154E">
        <w:rPr>
          <w:b w:val="0"/>
          <w:sz w:val="28"/>
          <w:szCs w:val="28"/>
          <w:lang w:val="uk-UA"/>
        </w:rPr>
        <w:t>20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  <w:lang w:val="uk-UA"/>
        </w:rPr>
        <w:t>2</w:t>
      </w:r>
      <w:r w:rsidR="003B1B24" w:rsidRPr="00A1154E">
        <w:rPr>
          <w:b w:val="0"/>
          <w:sz w:val="28"/>
          <w:szCs w:val="28"/>
          <w:lang w:val="uk-UA"/>
        </w:rPr>
        <w:t xml:space="preserve"> н. р. </w:t>
      </w:r>
    </w:p>
    <w:p w:rsidR="003B1B24" w:rsidRPr="003B1B24" w:rsidRDefault="003B1B24" w:rsidP="00234A80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24">
        <w:rPr>
          <w:rFonts w:ascii="Times New Roman" w:hAnsi="Times New Roman" w:cs="Times New Roman"/>
          <w:color w:val="000000"/>
          <w:sz w:val="28"/>
          <w:szCs w:val="28"/>
        </w:rPr>
        <w:t>Опрацювали інструктивно-методичні матеріали. Обговорили календарно-тематичні плани</w:t>
      </w:r>
    </w:p>
    <w:p w:rsidR="003B1B24" w:rsidRDefault="003B1B24" w:rsidP="00234A8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E91022" w:rsidRDefault="003B1B24" w:rsidP="00234A80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Дотримуватись рекомендацій листа МОН України від 03.07.2018 р. № 1/9-415 «Щодо вивчення у закладах загальної середньої о</w:t>
      </w:r>
      <w:r w:rsidR="00A1154E">
        <w:rPr>
          <w:rFonts w:ascii="Times New Roman" w:hAnsi="Times New Roman" w:cs="Times New Roman"/>
          <w:sz w:val="28"/>
          <w:szCs w:val="28"/>
        </w:rPr>
        <w:t>світи навчальних предметів у 2021/2022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році»</w:t>
      </w:r>
      <w:r w:rsidR="00E91022" w:rsidRPr="003B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24" w:rsidRDefault="003B1B24" w:rsidP="00234A80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Погодити календарно-тематичні плани вчителів природничо-математичного циклу.</w:t>
      </w:r>
    </w:p>
    <w:p w:rsidR="00234A80" w:rsidRPr="00234A80" w:rsidRDefault="00A1154E" w:rsidP="00234A8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Голосували: «за» - 7</w:t>
      </w:r>
      <w:r w:rsidR="00234A80" w:rsidRPr="00234A80">
        <w:rPr>
          <w:rFonts w:ascii="Times New Roman" w:hAnsi="Times New Roman" w:cs="Times New Roman"/>
          <w:color w:val="000000"/>
          <w:sz w:val="28"/>
          <w:szCs w:val="28"/>
        </w:rPr>
        <w:t>, «проти» - 0, «утрималися» - 0.</w:t>
      </w:r>
    </w:p>
    <w:p w:rsidR="003B1B24" w:rsidRDefault="003B1B24" w:rsidP="00234A8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3B1B24" w:rsidRDefault="003B1B24" w:rsidP="00234A8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Головко Г.О., заступника директора </w:t>
      </w:r>
      <w:r w:rsidR="003C69C5">
        <w:rPr>
          <w:rFonts w:ascii="Times New Roman" w:hAnsi="Times New Roman" w:cs="Times New Roman"/>
          <w:sz w:val="28"/>
          <w:szCs w:val="28"/>
        </w:rPr>
        <w:t xml:space="preserve">з НВР </w:t>
      </w:r>
      <w:r>
        <w:rPr>
          <w:rFonts w:ascii="Times New Roman" w:hAnsi="Times New Roman" w:cs="Times New Roman"/>
          <w:sz w:val="28"/>
          <w:szCs w:val="28"/>
        </w:rPr>
        <w:t>про рекомендації методичного кабінету відділу освіти щодо ведення класних журналів та учнівський зошитів. Ознайомила з наказом по школі «Про дотримання єдиного орфографічного режиму по школі»</w:t>
      </w:r>
    </w:p>
    <w:p w:rsidR="00234A80" w:rsidRDefault="00234A80" w:rsidP="00234A8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234A80" w:rsidRDefault="00234A80" w:rsidP="00234A80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всіх рекомендацій методичного кабінету відділу освіти.</w:t>
      </w:r>
    </w:p>
    <w:p w:rsidR="006D7CCB" w:rsidRPr="006D7CCB" w:rsidRDefault="006D7CCB" w:rsidP="006D7CC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CCB">
        <w:rPr>
          <w:rFonts w:ascii="Times New Roman" w:hAnsi="Times New Roman" w:cs="Times New Roman"/>
          <w:color w:val="000000"/>
          <w:sz w:val="28"/>
          <w:szCs w:val="28"/>
        </w:rPr>
        <w:t xml:space="preserve">Голосували: «за» - </w:t>
      </w:r>
      <w:r w:rsidR="00A115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7CCB">
        <w:rPr>
          <w:rFonts w:ascii="Times New Roman" w:hAnsi="Times New Roman" w:cs="Times New Roman"/>
          <w:color w:val="000000"/>
          <w:sz w:val="28"/>
          <w:szCs w:val="28"/>
        </w:rPr>
        <w:t>, «проти» - 0, «утрималися» - 0.</w:t>
      </w:r>
    </w:p>
    <w:p w:rsidR="00E91022" w:rsidRDefault="00234A80" w:rsidP="00234A8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234A80" w:rsidRDefault="00A1154E" w:rsidP="00A1154E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234A80">
        <w:rPr>
          <w:rFonts w:ascii="Times New Roman" w:hAnsi="Times New Roman" w:cs="Times New Roman"/>
          <w:sz w:val="28"/>
          <w:szCs w:val="28"/>
        </w:rPr>
        <w:t xml:space="preserve">., голову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234A80">
        <w:rPr>
          <w:rFonts w:ascii="Times New Roman" w:hAnsi="Times New Roman" w:cs="Times New Roman"/>
          <w:sz w:val="28"/>
          <w:szCs w:val="28"/>
        </w:rPr>
        <w:t xml:space="preserve">, щодо </w:t>
      </w:r>
      <w:r>
        <w:rPr>
          <w:rFonts w:ascii="Times New Roman" w:hAnsi="Times New Roman" w:cs="Times New Roman"/>
          <w:sz w:val="28"/>
          <w:szCs w:val="28"/>
        </w:rPr>
        <w:t>графіку проведення позакласних заходів з предметів природничо-математичного циклу.</w:t>
      </w:r>
    </w:p>
    <w:p w:rsidR="00234A80" w:rsidRDefault="00234A80" w:rsidP="00234A8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551A40" w:rsidRDefault="00A1154E" w:rsidP="00551A40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</w:t>
      </w:r>
      <w:r w:rsidR="00234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організації підготовки здобувачів освіти у новому навчальному році.</w:t>
      </w:r>
      <w:r w:rsidR="00234A80">
        <w:rPr>
          <w:rFonts w:ascii="Times New Roman" w:hAnsi="Times New Roman" w:cs="Times New Roman"/>
          <w:sz w:val="28"/>
          <w:szCs w:val="28"/>
        </w:rPr>
        <w:t>.</w:t>
      </w:r>
    </w:p>
    <w:p w:rsidR="00551A40" w:rsidRDefault="00551A40" w:rsidP="00551A4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7.СЛУХАЛИ:</w:t>
      </w:r>
    </w:p>
    <w:p w:rsidR="00551A40" w:rsidRDefault="00551A40" w:rsidP="00551A4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голову МК, про розподіл доручень між членами методичної комісії.</w:t>
      </w:r>
    </w:p>
    <w:p w:rsidR="00551A40" w:rsidRPr="00551A40" w:rsidRDefault="00551A40" w:rsidP="00551A4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CCB" w:rsidRDefault="006D7CCB" w:rsidP="00234A80">
      <w:pPr>
        <w:pStyle w:val="a3"/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D7CCB" w:rsidRDefault="006D7CCB" w:rsidP="00234A80">
      <w:pPr>
        <w:pStyle w:val="a3"/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69C5">
        <w:rPr>
          <w:rFonts w:ascii="Times New Roman" w:hAnsi="Times New Roman" w:cs="Times New Roman"/>
          <w:sz w:val="28"/>
          <w:szCs w:val="28"/>
        </w:rPr>
        <w:t>Оксана ЦИНКО</w:t>
      </w:r>
    </w:p>
    <w:p w:rsidR="006D7CCB" w:rsidRPr="00234A80" w:rsidRDefault="006D7CCB" w:rsidP="00234A80">
      <w:pPr>
        <w:pStyle w:val="a3"/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69C5">
        <w:rPr>
          <w:rFonts w:ascii="Times New Roman" w:hAnsi="Times New Roman" w:cs="Times New Roman"/>
          <w:sz w:val="28"/>
          <w:szCs w:val="28"/>
        </w:rPr>
        <w:t>Валентина МАЗЯР</w:t>
      </w:r>
    </w:p>
    <w:sectPr w:rsidR="006D7CCB" w:rsidRPr="00234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1D4"/>
    <w:multiLevelType w:val="hybridMultilevel"/>
    <w:tmpl w:val="A718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838"/>
    <w:multiLevelType w:val="hybridMultilevel"/>
    <w:tmpl w:val="302A4A34"/>
    <w:lvl w:ilvl="0" w:tplc="6E624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E418F"/>
    <w:multiLevelType w:val="multilevel"/>
    <w:tmpl w:val="AE428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0045399"/>
    <w:multiLevelType w:val="multilevel"/>
    <w:tmpl w:val="B04A9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CCC25EA"/>
    <w:multiLevelType w:val="hybridMultilevel"/>
    <w:tmpl w:val="2F1C8FB6"/>
    <w:lvl w:ilvl="0" w:tplc="AF6EC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D"/>
    <w:rsid w:val="00205F5D"/>
    <w:rsid w:val="00234A80"/>
    <w:rsid w:val="003B1B24"/>
    <w:rsid w:val="003C69C5"/>
    <w:rsid w:val="00517088"/>
    <w:rsid w:val="00551A40"/>
    <w:rsid w:val="006D7CCB"/>
    <w:rsid w:val="00971672"/>
    <w:rsid w:val="009F0A0F"/>
    <w:rsid w:val="00A1154E"/>
    <w:rsid w:val="00D34784"/>
    <w:rsid w:val="00E65E08"/>
    <w:rsid w:val="00E91022"/>
    <w:rsid w:val="00E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22"/>
    <w:pPr>
      <w:ind w:left="720"/>
      <w:contextualSpacing/>
    </w:pPr>
  </w:style>
  <w:style w:type="paragraph" w:styleId="a4">
    <w:name w:val="Normal (Web)"/>
    <w:basedOn w:val="a"/>
    <w:uiPriority w:val="99"/>
    <w:rsid w:val="003B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unhideWhenUsed/>
    <w:rsid w:val="003B1B24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B1B24"/>
    <w:rPr>
      <w:rFonts w:ascii="Calibri" w:eastAsia="Calibri" w:hAnsi="Calibri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B1B2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22"/>
    <w:pPr>
      <w:ind w:left="720"/>
      <w:contextualSpacing/>
    </w:pPr>
  </w:style>
  <w:style w:type="paragraph" w:styleId="a4">
    <w:name w:val="Normal (Web)"/>
    <w:basedOn w:val="a"/>
    <w:uiPriority w:val="99"/>
    <w:rsid w:val="003B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unhideWhenUsed/>
    <w:rsid w:val="003B1B24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B1B24"/>
    <w:rPr>
      <w:rFonts w:ascii="Calibri" w:eastAsia="Calibri" w:hAnsi="Calibri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B1B2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2021-01-13T08:03:00Z</dcterms:created>
  <dcterms:modified xsi:type="dcterms:W3CDTF">2021-08-31T11:34:00Z</dcterms:modified>
</cp:coreProperties>
</file>