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E5" w:rsidRPr="000151E5" w:rsidRDefault="000151E5" w:rsidP="007F0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План</w:t>
      </w:r>
    </w:p>
    <w:p w:rsidR="000151E5" w:rsidRPr="000151E5" w:rsidRDefault="000151E5" w:rsidP="007F0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дистанційного навчання здобувачів освіти</w:t>
      </w:r>
    </w:p>
    <w:p w:rsidR="00777899" w:rsidRDefault="000B7EFB" w:rsidP="007F0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2D1">
        <w:rPr>
          <w:rFonts w:ascii="Times New Roman" w:hAnsi="Times New Roman" w:cs="Times New Roman"/>
          <w:sz w:val="28"/>
          <w:szCs w:val="28"/>
        </w:rPr>
        <w:t xml:space="preserve"> </w:t>
      </w:r>
      <w:r w:rsidR="000151E5" w:rsidRPr="000151E5">
        <w:rPr>
          <w:rFonts w:ascii="Times New Roman" w:hAnsi="Times New Roman" w:cs="Times New Roman"/>
          <w:sz w:val="28"/>
          <w:szCs w:val="28"/>
        </w:rPr>
        <w:t>класу на період призупинення навчання з 13.03 по 03.04.2020</w:t>
      </w:r>
    </w:p>
    <w:p w:rsidR="000151E5" w:rsidRDefault="000B7EFB" w:rsidP="007F04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 2</w:t>
      </w:r>
      <w:r w:rsidR="000151E5">
        <w:rPr>
          <w:rFonts w:ascii="Times New Roman" w:hAnsi="Times New Roman" w:cs="Times New Roman"/>
          <w:sz w:val="28"/>
          <w:szCs w:val="28"/>
        </w:rPr>
        <w:t xml:space="preserve">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Кіосєвої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Валеріївни</w:t>
      </w:r>
    </w:p>
    <w:tbl>
      <w:tblPr>
        <w:tblStyle w:val="a3"/>
        <w:tblpPr w:leftFromText="180" w:rightFromText="180" w:vertAnchor="text" w:horzAnchor="margin" w:tblpX="-1315" w:tblpY="385"/>
        <w:tblW w:w="11528" w:type="dxa"/>
        <w:tblLayout w:type="fixed"/>
        <w:tblLook w:val="04A0" w:firstRow="1" w:lastRow="0" w:firstColumn="1" w:lastColumn="0" w:noHBand="0" w:noVBand="1"/>
      </w:tblPr>
      <w:tblGrid>
        <w:gridCol w:w="762"/>
        <w:gridCol w:w="675"/>
        <w:gridCol w:w="851"/>
        <w:gridCol w:w="1417"/>
        <w:gridCol w:w="4503"/>
        <w:gridCol w:w="1653"/>
        <w:gridCol w:w="1667"/>
      </w:tblGrid>
      <w:tr w:rsidR="00B234A5" w:rsidTr="00B93D35">
        <w:trPr>
          <w:gridBefore w:val="1"/>
          <w:wBefore w:w="762" w:type="dxa"/>
        </w:trPr>
        <w:tc>
          <w:tcPr>
            <w:tcW w:w="675" w:type="dxa"/>
          </w:tcPr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</w:t>
            </w:r>
          </w:p>
          <w:p w:rsidR="00B234A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="00B234A5" w:rsidRPr="00B234A5">
              <w:rPr>
                <w:rFonts w:ascii="Times New Roman" w:hAnsi="Times New Roman" w:cs="Times New Roman"/>
                <w:sz w:val="28"/>
                <w:szCs w:val="28"/>
              </w:rPr>
              <w:t>дення</w:t>
            </w:r>
          </w:p>
        </w:tc>
        <w:tc>
          <w:tcPr>
            <w:tcW w:w="1417" w:type="dxa"/>
          </w:tcPr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spellEnd"/>
          </w:p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spellEnd"/>
          </w:p>
        </w:tc>
        <w:tc>
          <w:tcPr>
            <w:tcW w:w="4503" w:type="dxa"/>
          </w:tcPr>
          <w:p w:rsidR="00B234A5" w:rsidRDefault="00B234A5" w:rsidP="00B9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653" w:type="dxa"/>
          </w:tcPr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667" w:type="dxa"/>
          </w:tcPr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2A73F4" w:rsidRPr="002A73F4" w:rsidTr="00B93D35">
        <w:trPr>
          <w:gridBefore w:val="1"/>
          <w:wBefore w:w="762" w:type="dxa"/>
        </w:trPr>
        <w:tc>
          <w:tcPr>
            <w:tcW w:w="675" w:type="dxa"/>
          </w:tcPr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34A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417" w:type="dxa"/>
          </w:tcPr>
          <w:p w:rsidR="0091433C" w:rsidRDefault="000B7EFB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CE4E85" w:rsidRDefault="00CE4E8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4B5FC6" w:rsidRDefault="000B7EFB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стати підприємливим</w:t>
            </w:r>
          </w:p>
          <w:p w:rsidR="0091433C" w:rsidRDefault="0091433C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4A5" w:rsidRPr="00CE4E85" w:rsidRDefault="00B234A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91433C" w:rsidRPr="0091433C" w:rsidRDefault="000B7EFB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 ст. 48</w:t>
            </w:r>
            <w:r w:rsidR="008D584D">
              <w:rPr>
                <w:rFonts w:ascii="Times New Roman" w:hAnsi="Times New Roman" w:cs="Times New Roman"/>
                <w:sz w:val="28"/>
                <w:szCs w:val="28"/>
              </w:rPr>
              <w:t>- 52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зошит: ст. 24-26</w:t>
            </w:r>
            <w:r w:rsidR="000112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B234A5" w:rsidRPr="002A73F4" w:rsidRDefault="004D622D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B234A5" w:rsidRPr="002A73F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B93D35" w:rsidRPr="002A73F4" w:rsidTr="00B93D35">
        <w:trPr>
          <w:trHeight w:val="1271"/>
        </w:trPr>
        <w:tc>
          <w:tcPr>
            <w:tcW w:w="762" w:type="dxa"/>
            <w:vMerge w:val="restart"/>
            <w:shd w:val="clear" w:color="auto" w:fill="auto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Навчаюся поширювати речення словами</w:t>
            </w: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Підручник: ст. 117,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26.</w:t>
            </w: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B93D35" w:rsidRPr="002A73F4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D35" w:rsidRPr="002A73F4" w:rsidTr="00B93D35">
        <w:trPr>
          <w:trHeight w:val="1865"/>
        </w:trPr>
        <w:tc>
          <w:tcPr>
            <w:tcW w:w="762" w:type="dxa"/>
            <w:vMerge/>
            <w:shd w:val="clear" w:color="auto" w:fill="auto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proofErr w:type="spellEnd"/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за схемою добутків з першим множником 5. Розв’язування задач. Визначення часу за годинником</w:t>
            </w: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B93D35" w:rsidRDefault="00B93D35" w:rsidP="007F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 ст.122 , завдання</w:t>
            </w:r>
            <w:r w:rsidR="007F5626">
              <w:rPr>
                <w:rFonts w:ascii="Times New Roman" w:hAnsi="Times New Roman" w:cs="Times New Roman"/>
                <w:sz w:val="28"/>
                <w:szCs w:val="28"/>
              </w:rPr>
              <w:t xml:space="preserve"> 745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(усно),</w:t>
            </w:r>
            <w:r w:rsidR="007F5626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7F5626"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(письмово).</w:t>
            </w:r>
          </w:p>
        </w:tc>
        <w:tc>
          <w:tcPr>
            <w:tcW w:w="1667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5" w:rsidRPr="002A73F4" w:rsidRDefault="00B93D35" w:rsidP="00B93D35"/>
        </w:tc>
      </w:tr>
      <w:tr w:rsidR="00B93D35" w:rsidRPr="002A73F4" w:rsidTr="00B93D35">
        <w:trPr>
          <w:trHeight w:val="1484"/>
        </w:trPr>
        <w:tc>
          <w:tcPr>
            <w:tcW w:w="762" w:type="dxa"/>
            <w:vMerge/>
            <w:shd w:val="clear" w:color="auto" w:fill="auto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Образотворче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мистец</w:t>
            </w:r>
            <w:proofErr w:type="spellEnd"/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Чарівні перетворення. Малюнок аквареллю: птах, який літає.</w:t>
            </w: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B93D35" w:rsidRPr="002A73F4" w:rsidRDefault="00B93D35" w:rsidP="00257C0D"/>
        </w:tc>
      </w:tr>
      <w:tr w:rsidR="00B93D35" w:rsidRPr="002A73F4" w:rsidTr="00B93D35">
        <w:trPr>
          <w:trHeight w:val="1880"/>
        </w:trPr>
        <w:tc>
          <w:tcPr>
            <w:tcW w:w="762" w:type="dxa"/>
            <w:vMerge/>
            <w:shd w:val="clear" w:color="auto" w:fill="auto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503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безпечної поведінки на воді.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 на суші. Вправи для оволодіння навичками плавання.</w:t>
            </w:r>
          </w:p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B93D35" w:rsidRDefault="00B93D35" w:rsidP="00B93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B93D35" w:rsidRDefault="00B93D35" w:rsidP="00B93D35"/>
          <w:p w:rsidR="00B93D35" w:rsidRPr="002A73F4" w:rsidRDefault="00B93D35" w:rsidP="00257C0D"/>
        </w:tc>
      </w:tr>
    </w:tbl>
    <w:p w:rsid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1E5" w:rsidRPr="00EE62D2" w:rsidRDefault="000151E5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2D2" w:rsidRPr="00EE62D2" w:rsidRDefault="00EE62D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2D2" w:rsidRPr="00C36E75" w:rsidRDefault="00EE62D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3969"/>
        <w:gridCol w:w="1559"/>
        <w:gridCol w:w="1525"/>
      </w:tblGrid>
      <w:tr w:rsidR="00EE62D2" w:rsidRPr="003B05BD" w:rsidTr="00C14D75">
        <w:trPr>
          <w:trHeight w:val="2135"/>
        </w:trPr>
        <w:tc>
          <w:tcPr>
            <w:tcW w:w="959" w:type="dxa"/>
          </w:tcPr>
          <w:p w:rsidR="00EE62D2" w:rsidRDefault="00EE62D2" w:rsidP="000151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з/п</w:t>
            </w:r>
          </w:p>
          <w:p w:rsidR="00EE62D2" w:rsidRDefault="00EE62D2" w:rsidP="000151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62D2" w:rsidRDefault="00EE62D2" w:rsidP="000151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62D2" w:rsidRDefault="00EE62D2" w:rsidP="000151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E62D2" w:rsidRDefault="00EE62D2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Pr="008D584D" w:rsidRDefault="008D584D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E62D2" w:rsidRDefault="00EE62D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</w:t>
            </w:r>
          </w:p>
          <w:p w:rsidR="00EE62D2" w:rsidRDefault="008D584D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 вед</w:t>
            </w:r>
          </w:p>
          <w:p w:rsidR="008D584D" w:rsidRDefault="008D584D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Default="008D584D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Default="008D584D" w:rsidP="00EE62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8D584D" w:rsidRDefault="00EB3688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8D584D" w:rsidRDefault="008D584D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Default="008D584D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Default="008D584D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Default="008D584D" w:rsidP="00EE62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EE62D2" w:rsidRDefault="00EE62D2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 уроку</w:t>
            </w:r>
          </w:p>
          <w:p w:rsidR="008D584D" w:rsidRDefault="008D584D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Default="008D584D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Default="008D584D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Default="008D584D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Default="008D584D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84D" w:rsidRPr="00EE62D2" w:rsidRDefault="008D584D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E62D2" w:rsidRDefault="00EE62D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EE62D2" w:rsidRDefault="00EE62D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EE62D2" w:rsidRDefault="00EE62D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EE62D2" w:rsidRDefault="00EE62D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3B05BD" w:rsidRDefault="00EE62D2" w:rsidP="00EE62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525" w:type="dxa"/>
          </w:tcPr>
          <w:p w:rsidR="00EE62D2" w:rsidRDefault="00EE62D2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  <w:p w:rsidR="003B05BD" w:rsidRPr="003B05BD" w:rsidRDefault="003B05BD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75" w:rsidRPr="003B05BD" w:rsidTr="00C14D75">
        <w:trPr>
          <w:trHeight w:val="1948"/>
        </w:trPr>
        <w:tc>
          <w:tcPr>
            <w:tcW w:w="959" w:type="dxa"/>
          </w:tcPr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C14D75" w:rsidRDefault="00C14D75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993" w:type="dxa"/>
          </w:tcPr>
          <w:p w:rsidR="00C14D75" w:rsidRDefault="00C14D75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</w:tc>
        <w:tc>
          <w:tcPr>
            <w:tcW w:w="3969" w:type="dxa"/>
          </w:tcPr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 стати винахідником</w:t>
            </w:r>
          </w:p>
        </w:tc>
        <w:tc>
          <w:tcPr>
            <w:tcW w:w="1559" w:type="dxa"/>
          </w:tcPr>
          <w:p w:rsidR="00C14D75" w:rsidRDefault="00C14D75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3B0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 ст. 52 - 55, зошит: ст. 24-26.</w:t>
            </w:r>
          </w:p>
        </w:tc>
        <w:tc>
          <w:tcPr>
            <w:tcW w:w="1525" w:type="dxa"/>
          </w:tcPr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4D622D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14D75" w:rsidRPr="002A73F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C14D75" w:rsidRPr="003B05BD" w:rsidTr="00BE6082">
        <w:trPr>
          <w:trHeight w:val="1272"/>
        </w:trPr>
        <w:tc>
          <w:tcPr>
            <w:tcW w:w="959" w:type="dxa"/>
          </w:tcPr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D75" w:rsidRDefault="00C14D7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14D75" w:rsidRDefault="00C14D75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14D75" w:rsidRDefault="00C14D75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  <w:p w:rsidR="009148CC" w:rsidRDefault="009148CC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8CC" w:rsidRDefault="009148CC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14D75" w:rsidRDefault="005E13F3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Навчаюся складати речення за малюнками. Читання в особах.</w:t>
            </w:r>
          </w:p>
          <w:p w:rsidR="00BE6082" w:rsidRDefault="00BE6082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082" w:rsidRDefault="00BE6082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8CC" w:rsidRDefault="009148CC" w:rsidP="0091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Підручник: ст. 118,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28.</w:t>
            </w:r>
          </w:p>
          <w:p w:rsidR="00BE6082" w:rsidRDefault="00BE6082" w:rsidP="00BE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E6082" w:rsidRDefault="00BE6082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082" w:rsidRPr="003B05BD" w:rsidTr="003B10C4">
        <w:trPr>
          <w:trHeight w:val="1832"/>
        </w:trPr>
        <w:tc>
          <w:tcPr>
            <w:tcW w:w="959" w:type="dxa"/>
          </w:tcPr>
          <w:p w:rsidR="00BE6082" w:rsidRDefault="00BE6082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082" w:rsidRDefault="00BE6082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E6082" w:rsidRDefault="00BE608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E6082" w:rsidRDefault="00BE608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proofErr w:type="spellEnd"/>
          </w:p>
          <w:p w:rsidR="00BE6082" w:rsidRDefault="00BE608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  <w:p w:rsidR="00BE6082" w:rsidRDefault="00BE608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082" w:rsidRDefault="00BE608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12" w:rsidRDefault="000D0712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7B9A" w:rsidRDefault="00237B9A" w:rsidP="00237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Обчислення  добутків за таблицею множення. Порівняння виразу і числа. Розв’язування задач.</w:t>
            </w:r>
          </w:p>
          <w:p w:rsidR="000D0712" w:rsidRDefault="000D0712" w:rsidP="00E4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597" w:rsidRDefault="00E45597" w:rsidP="00E4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DF7" w:rsidRDefault="00BE6082" w:rsidP="001C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 ст.122 , завдання 7</w:t>
            </w:r>
            <w:r w:rsidR="001C79C5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(усно), 756,757(письмово).</w:t>
            </w:r>
          </w:p>
        </w:tc>
        <w:tc>
          <w:tcPr>
            <w:tcW w:w="1525" w:type="dxa"/>
          </w:tcPr>
          <w:p w:rsidR="000D0712" w:rsidRDefault="000D0712" w:rsidP="000151E5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D0712" w:rsidRDefault="000D0712" w:rsidP="000151E5"/>
        </w:tc>
      </w:tr>
      <w:tr w:rsidR="003B10C4" w:rsidRPr="003B05BD" w:rsidTr="003B10C4">
        <w:trPr>
          <w:trHeight w:val="1999"/>
        </w:trPr>
        <w:tc>
          <w:tcPr>
            <w:tcW w:w="959" w:type="dxa"/>
          </w:tcPr>
          <w:p w:rsidR="003B10C4" w:rsidRDefault="003B10C4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10C4" w:rsidRDefault="003B10C4" w:rsidP="00A10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 вчинити правильно? А. Туз «Про Михася та Люка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Скайвокера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10C4" w:rsidRDefault="003B10C4" w:rsidP="00E4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C4" w:rsidRDefault="003B10C4" w:rsidP="00E4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C4" w:rsidRDefault="003B10C4" w:rsidP="00E4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10C4" w:rsidRDefault="003B10C4" w:rsidP="00BE6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Підручник: ст.. 106-108, зошит: ст. 49,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4,5.</w:t>
            </w:r>
          </w:p>
        </w:tc>
        <w:tc>
          <w:tcPr>
            <w:tcW w:w="1525" w:type="dxa"/>
          </w:tcPr>
          <w:p w:rsidR="003B10C4" w:rsidRDefault="003B10C4" w:rsidP="0019174E"/>
        </w:tc>
      </w:tr>
      <w:tr w:rsidR="003B10C4" w:rsidRPr="003B05BD" w:rsidTr="00EE62D2">
        <w:trPr>
          <w:trHeight w:val="1931"/>
        </w:trPr>
        <w:tc>
          <w:tcPr>
            <w:tcW w:w="959" w:type="dxa"/>
          </w:tcPr>
          <w:p w:rsidR="003B10C4" w:rsidRDefault="003B10C4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B3688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Технології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B36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</w:t>
            </w:r>
            <w:proofErr w:type="spellEnd"/>
          </w:p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C4" w:rsidRDefault="003B10C4" w:rsidP="00EE6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B10C4" w:rsidRDefault="003B10C4" w:rsidP="00E4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0C4" w:rsidRDefault="003B10C4" w:rsidP="00E45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жабки в техніці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оригамі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0C4" w:rsidRDefault="003B10C4" w:rsidP="00E45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10C4" w:rsidRDefault="003B10C4" w:rsidP="00BE60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3B10C4" w:rsidRDefault="003B10C4" w:rsidP="0019174E"/>
        </w:tc>
      </w:tr>
    </w:tbl>
    <w:p w:rsidR="00EE62D2" w:rsidRPr="003B05BD" w:rsidRDefault="00EE62D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62D2" w:rsidRDefault="00EE62D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688" w:rsidRDefault="00EB3688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688" w:rsidRDefault="00EB3688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688" w:rsidRDefault="00EB3688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688" w:rsidRDefault="00EB3688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3688" w:rsidRDefault="00EB3688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168"/>
        <w:gridCol w:w="959"/>
        <w:gridCol w:w="3500"/>
        <w:gridCol w:w="2028"/>
        <w:gridCol w:w="1242"/>
      </w:tblGrid>
      <w:tr w:rsidR="00EB3688" w:rsidTr="00645C46">
        <w:trPr>
          <w:trHeight w:val="2687"/>
        </w:trPr>
        <w:tc>
          <w:tcPr>
            <w:tcW w:w="958" w:type="dxa"/>
          </w:tcPr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з/п</w:t>
            </w: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</w:t>
            </w:r>
          </w:p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дення</w:t>
            </w:r>
          </w:p>
        </w:tc>
        <w:tc>
          <w:tcPr>
            <w:tcW w:w="959" w:type="dxa"/>
          </w:tcPr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 уроку</w:t>
            </w:r>
          </w:p>
        </w:tc>
        <w:tc>
          <w:tcPr>
            <w:tcW w:w="2028" w:type="dxa"/>
          </w:tcPr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242" w:type="dxa"/>
          </w:tcPr>
          <w:p w:rsidR="00EB3688" w:rsidRDefault="00EB3688" w:rsidP="00EB36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88" w:rsidTr="00EB3688">
        <w:tc>
          <w:tcPr>
            <w:tcW w:w="958" w:type="dxa"/>
          </w:tcPr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59" w:type="dxa"/>
          </w:tcPr>
          <w:p w:rsidR="00EB3688" w:rsidRDefault="00B157FC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3500" w:type="dxa"/>
          </w:tcPr>
          <w:p w:rsidR="00EB3688" w:rsidRDefault="00885D7C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Найдорожчий скарб. Передбачення за заголовком твору.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Мензатюк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«Золоте серце»</w:t>
            </w:r>
          </w:p>
        </w:tc>
        <w:tc>
          <w:tcPr>
            <w:tcW w:w="2028" w:type="dxa"/>
          </w:tcPr>
          <w:p w:rsidR="00EB3688" w:rsidRDefault="00885D7C" w:rsidP="0088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Підручник: ст..108-109, зошит: ст. 50,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6,7.</w:t>
            </w:r>
          </w:p>
        </w:tc>
        <w:tc>
          <w:tcPr>
            <w:tcW w:w="1242" w:type="dxa"/>
          </w:tcPr>
          <w:p w:rsidR="000D220E" w:rsidRDefault="004D622D" w:rsidP="000D220E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7" w:history="1">
              <w:r w:rsidR="000D220E" w:rsidRPr="002A73F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https://novomal.e-schools.info/library</w:t>
              </w:r>
            </w:hyperlink>
          </w:p>
          <w:p w:rsidR="00EB3688" w:rsidRDefault="00EB3688" w:rsidP="000D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88" w:rsidTr="00EB3688">
        <w:tc>
          <w:tcPr>
            <w:tcW w:w="958" w:type="dxa"/>
          </w:tcPr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B157FC" w:rsidRDefault="00B157FC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proofErr w:type="spellEnd"/>
          </w:p>
          <w:p w:rsidR="00EB3688" w:rsidRDefault="00B157FC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3500" w:type="dxa"/>
          </w:tcPr>
          <w:p w:rsidR="00915AA5" w:rsidRDefault="00915AA5" w:rsidP="0091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Визначення часу за годинником. Хвилина, Розв’язування вправ і задач на засвоєння вивчених таблиць множення і ділення.</w:t>
            </w: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B3688" w:rsidRDefault="00915AA5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 ст.122 , завдання 759(усно), 764, 765(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</w:t>
            </w:r>
            <w:r w:rsidR="00337C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мово).</w:t>
            </w:r>
          </w:p>
        </w:tc>
        <w:tc>
          <w:tcPr>
            <w:tcW w:w="1242" w:type="dxa"/>
          </w:tcPr>
          <w:p w:rsidR="00EB3688" w:rsidRDefault="00EB3688" w:rsidP="000D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688" w:rsidTr="002F58A8">
        <w:trPr>
          <w:trHeight w:val="3337"/>
        </w:trPr>
        <w:tc>
          <w:tcPr>
            <w:tcW w:w="958" w:type="dxa"/>
          </w:tcPr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EB3688" w:rsidRDefault="00B157FC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  <w:p w:rsidR="009F4A2F" w:rsidRDefault="009F4A2F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2F" w:rsidRDefault="009F4A2F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2F" w:rsidRDefault="009F4A2F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2F" w:rsidRDefault="009F4A2F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2F" w:rsidRDefault="009F4A2F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2F" w:rsidRDefault="009F4A2F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A2F" w:rsidRDefault="009F4A2F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1A498A" w:rsidRDefault="001A498A" w:rsidP="001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Чарівні перетворення. Духовні інструменти:</w:t>
            </w:r>
            <w:r w:rsidR="001D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гобой, кларнет. Слухання симфонічної казки «Петрик і вовк» (тема Качки, тема Киці). Виконання пісні «Зацвіла в долині…»(муз. Я.Степового, сл. Т. Шевченка).</w:t>
            </w:r>
          </w:p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EB3688" w:rsidRDefault="00EB368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47" w:rsidRDefault="00636E47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47" w:rsidRDefault="00636E47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47" w:rsidRDefault="00636E47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47" w:rsidRDefault="00636E47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47" w:rsidRDefault="00636E47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47" w:rsidRDefault="00636E47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47" w:rsidRDefault="00636E47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47" w:rsidRDefault="00636E47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E47" w:rsidRDefault="00636E47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94E" w:rsidRDefault="00E2194E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EB3688" w:rsidRDefault="00EB3688" w:rsidP="000D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8A8" w:rsidTr="00EB3688">
        <w:trPr>
          <w:trHeight w:val="1491"/>
        </w:trPr>
        <w:tc>
          <w:tcPr>
            <w:tcW w:w="958" w:type="dxa"/>
          </w:tcPr>
          <w:p w:rsidR="002F58A8" w:rsidRDefault="002F58A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2F58A8" w:rsidRDefault="002F58A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2F58A8" w:rsidRDefault="002F58A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</w:tc>
        <w:tc>
          <w:tcPr>
            <w:tcW w:w="3500" w:type="dxa"/>
          </w:tcPr>
          <w:p w:rsidR="002F58A8" w:rsidRDefault="002F58A8" w:rsidP="001A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селі.</w:t>
            </w:r>
          </w:p>
          <w:p w:rsidR="002F58A8" w:rsidRDefault="002F58A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2F58A8" w:rsidRDefault="002F58A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Підручник: ст.65,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2,</w:t>
            </w:r>
          </w:p>
          <w:p w:rsidR="002F58A8" w:rsidRDefault="002F58A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зошит: ст.65</w:t>
            </w:r>
          </w:p>
          <w:p w:rsidR="002F58A8" w:rsidRDefault="002F58A8" w:rsidP="00015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</w:tcPr>
          <w:p w:rsidR="002F58A8" w:rsidRDefault="002F58A8" w:rsidP="000D22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688" w:rsidRDefault="00EB3688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E47" w:rsidRDefault="00636E47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E47" w:rsidRDefault="00636E47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E47" w:rsidRDefault="00636E47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2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100"/>
        <w:gridCol w:w="1517"/>
        <w:gridCol w:w="4045"/>
        <w:gridCol w:w="2268"/>
        <w:gridCol w:w="1134"/>
      </w:tblGrid>
      <w:tr w:rsidR="00050CC9" w:rsidTr="00050CC9">
        <w:trPr>
          <w:trHeight w:val="2185"/>
        </w:trPr>
        <w:tc>
          <w:tcPr>
            <w:tcW w:w="534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з/п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spellEnd"/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spellEnd"/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050CC9" w:rsidRDefault="00050CC9" w:rsidP="0005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  <w:p w:rsidR="00050CC9" w:rsidRDefault="00050CC9" w:rsidP="0005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050CC9" w:rsidTr="00050CC9">
        <w:trPr>
          <w:trHeight w:val="8115"/>
        </w:trPr>
        <w:tc>
          <w:tcPr>
            <w:tcW w:w="534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18. 03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Навчаюся складати речення за малюнками. Читання в особах.</w:t>
            </w:r>
          </w:p>
          <w:p w:rsidR="00050CC9" w:rsidRDefault="00050CC9" w:rsidP="0005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Незвичайна пригода. К. Василенко «НЛО». Читання в особах.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за схемою добутків з множником 5 і частки з дільником 5.Складання і розв’язування задач. Визначення часу за годинником.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 на суші. Вправи для оволодіння навичками плавання. Рухлива гра.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подяки. Привітність – ознака вихованої людини.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30, ст. 119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Підручник:ст.110-111, зошит: ст. 50-51, з. 8,9.</w:t>
            </w: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 ст.122 , завдання 768 (усно), 773, 774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мово).</w:t>
            </w:r>
          </w:p>
        </w:tc>
        <w:tc>
          <w:tcPr>
            <w:tcW w:w="1134" w:type="dxa"/>
          </w:tcPr>
          <w:p w:rsidR="00050CC9" w:rsidRDefault="004D622D" w:rsidP="00050CC9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8" w:history="1">
              <w:r w:rsidR="00050CC9" w:rsidRPr="002A73F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https://novomal.e-schools.info/library</w:t>
              </w:r>
            </w:hyperlink>
          </w:p>
          <w:p w:rsidR="00050CC9" w:rsidRDefault="00050CC9" w:rsidP="00050C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E47" w:rsidRDefault="00636E47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E47" w:rsidRDefault="00636E47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E47" w:rsidRDefault="00636E47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C60" w:rsidRDefault="00C25C60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C60" w:rsidRDefault="00C25C60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C60" w:rsidRDefault="00C25C60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1168"/>
        <w:gridCol w:w="959"/>
        <w:gridCol w:w="3500"/>
        <w:gridCol w:w="2028"/>
        <w:gridCol w:w="1242"/>
      </w:tblGrid>
      <w:tr w:rsidR="00C25C60" w:rsidTr="00DC5531">
        <w:trPr>
          <w:trHeight w:val="2627"/>
        </w:trPr>
        <w:tc>
          <w:tcPr>
            <w:tcW w:w="958" w:type="dxa"/>
          </w:tcPr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з/п</w:t>
            </w: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</w:t>
            </w:r>
          </w:p>
          <w:p w:rsidR="00C25C60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5C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дення</w:t>
            </w:r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DEC" w:rsidRPr="001B5DEC" w:rsidRDefault="001B5DEC" w:rsidP="00741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42" w:type="dxa"/>
          </w:tcPr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  <w:p w:rsidR="00C25C60" w:rsidRDefault="00C25C60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531" w:rsidTr="00DC5531">
        <w:trPr>
          <w:trHeight w:val="10835"/>
        </w:trPr>
        <w:tc>
          <w:tcPr>
            <w:tcW w:w="958" w:type="dxa"/>
          </w:tcPr>
          <w:p w:rsidR="00DC5531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8" w:type="dxa"/>
          </w:tcPr>
          <w:p w:rsidR="00DC5531" w:rsidRDefault="00192F09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E23B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59" w:type="dxa"/>
          </w:tcPr>
          <w:p w:rsidR="00DC5531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мова</w:t>
            </w: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Укр. Мова</w:t>
            </w: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500" w:type="dxa"/>
          </w:tcPr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Чого людина навчилася у природи?  Як почуваються рослини на весні.</w:t>
            </w:r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селі</w:t>
            </w: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знань учнів за розділом «Речення»</w:t>
            </w: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 на суші. Вправи для оволодіння навичками плавання. Рухлива гра</w:t>
            </w: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Пристрої для створення та опрацювання графічних зображень</w:t>
            </w:r>
          </w:p>
        </w:tc>
        <w:tc>
          <w:tcPr>
            <w:tcW w:w="2028" w:type="dxa"/>
          </w:tcPr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 ст. 56 -59, зошит: ст.. 29 -30.</w:t>
            </w:r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матеріал підручника на ст.:63.</w:t>
            </w:r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у групу(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42" w:type="dxa"/>
          </w:tcPr>
          <w:p w:rsidR="004D622D" w:rsidRDefault="004D622D" w:rsidP="004D622D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9" w:history="1">
              <w:r w:rsidRPr="002A73F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https://novomal.e-schools.info/library</w:t>
              </w:r>
            </w:hyperlink>
          </w:p>
          <w:p w:rsidR="00DC5531" w:rsidRDefault="00DC5531" w:rsidP="00741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margin" w:tblpXSpec="center" w:tblpY="-32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100"/>
        <w:gridCol w:w="1517"/>
        <w:gridCol w:w="4045"/>
        <w:gridCol w:w="2268"/>
        <w:gridCol w:w="1134"/>
      </w:tblGrid>
      <w:tr w:rsidR="000D220E" w:rsidTr="00DE23BF">
        <w:trPr>
          <w:trHeight w:val="2406"/>
        </w:trPr>
        <w:tc>
          <w:tcPr>
            <w:tcW w:w="534" w:type="dxa"/>
          </w:tcPr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з/п</w:t>
            </w: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</w:t>
            </w:r>
          </w:p>
          <w:p w:rsidR="000D220E" w:rsidRDefault="00FB68CD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220E">
              <w:rPr>
                <w:rFonts w:ascii="Times New Roman" w:hAnsi="Times New Roman" w:cs="Times New Roman"/>
                <w:sz w:val="28"/>
                <w:szCs w:val="28"/>
              </w:rPr>
              <w:t>едення</w:t>
            </w:r>
          </w:p>
          <w:p w:rsidR="00423237" w:rsidRDefault="00423237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37" w:rsidRDefault="00423237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37" w:rsidRDefault="00423237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spellEnd"/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spellEnd"/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37" w:rsidRDefault="00146637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</w:tcPr>
          <w:p w:rsidR="000D220E" w:rsidRDefault="000D220E" w:rsidP="00DE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  <w:p w:rsidR="000D220E" w:rsidRDefault="000D220E" w:rsidP="00DE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37" w:rsidRDefault="00146637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10" w:rsidRDefault="008E5110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D220E" w:rsidRDefault="000D220E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DE23BF" w:rsidTr="00DE23BF">
        <w:trPr>
          <w:trHeight w:val="4998"/>
        </w:trPr>
        <w:tc>
          <w:tcPr>
            <w:tcW w:w="534" w:type="dxa"/>
          </w:tcPr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517" w:type="dxa"/>
          </w:tcPr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Фіз. культура</w:t>
            </w:r>
          </w:p>
        </w:tc>
        <w:tc>
          <w:tcPr>
            <w:tcW w:w="4045" w:type="dxa"/>
          </w:tcPr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комахи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з.являються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першими на весні</w:t>
            </w: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Уміти дружити – велике мистецтво. Л. Нечаєв «Про жовті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грущки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червоні вушка». Читання в особах.</w:t>
            </w: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EF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Буквенні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вирази. Складання добутків і обчислення їх значень за таблицею. Розв’язування задач.</w:t>
            </w:r>
          </w:p>
          <w:p w:rsidR="00EF57A9" w:rsidRDefault="00EF57A9" w:rsidP="00EF5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EF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Чарівні перетворення. Малюнок кольоровими олівцями, качечки, яка плаває</w:t>
            </w:r>
          </w:p>
          <w:p w:rsidR="00EF57A9" w:rsidRDefault="00EF57A9" w:rsidP="00EF5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EF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 на суші. Вправи для оволодіння навичками плавання. Рухлива гра.</w:t>
            </w:r>
          </w:p>
          <w:p w:rsidR="00EF57A9" w:rsidRDefault="00EF57A9" w:rsidP="00EF5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EF57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7A9" w:rsidRDefault="00EF57A9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 ст. 59 -62</w:t>
            </w: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зошит: ст. 50-51,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 , завдання 776 (усно), 781, 782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мово).</w:t>
            </w:r>
          </w:p>
        </w:tc>
        <w:tc>
          <w:tcPr>
            <w:tcW w:w="1134" w:type="dxa"/>
          </w:tcPr>
          <w:p w:rsidR="00DE23BF" w:rsidRDefault="00DE23BF" w:rsidP="00DE2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20E" w:rsidRPr="003B05BD" w:rsidRDefault="000D220E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D220E" w:rsidRPr="003B0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E5"/>
    <w:rsid w:val="000112D1"/>
    <w:rsid w:val="000151E5"/>
    <w:rsid w:val="00050CC9"/>
    <w:rsid w:val="000A1ED1"/>
    <w:rsid w:val="000B7EFB"/>
    <w:rsid w:val="000C522F"/>
    <w:rsid w:val="000D0712"/>
    <w:rsid w:val="000D220E"/>
    <w:rsid w:val="00104C75"/>
    <w:rsid w:val="00146637"/>
    <w:rsid w:val="0019174E"/>
    <w:rsid w:val="00192F09"/>
    <w:rsid w:val="001A498A"/>
    <w:rsid w:val="001B5DEC"/>
    <w:rsid w:val="001C79C5"/>
    <w:rsid w:val="001D3AC4"/>
    <w:rsid w:val="00237B9A"/>
    <w:rsid w:val="00257C0D"/>
    <w:rsid w:val="002A73F4"/>
    <w:rsid w:val="002F58A8"/>
    <w:rsid w:val="00337CB3"/>
    <w:rsid w:val="00382925"/>
    <w:rsid w:val="003B05BD"/>
    <w:rsid w:val="003B10C4"/>
    <w:rsid w:val="00423237"/>
    <w:rsid w:val="004304FF"/>
    <w:rsid w:val="00456529"/>
    <w:rsid w:val="004B5FC6"/>
    <w:rsid w:val="004C3B91"/>
    <w:rsid w:val="004D622D"/>
    <w:rsid w:val="0057376F"/>
    <w:rsid w:val="00595F45"/>
    <w:rsid w:val="005D7637"/>
    <w:rsid w:val="005E13F3"/>
    <w:rsid w:val="00636E47"/>
    <w:rsid w:val="00645C46"/>
    <w:rsid w:val="006A0BF4"/>
    <w:rsid w:val="00730D59"/>
    <w:rsid w:val="00777899"/>
    <w:rsid w:val="007F045D"/>
    <w:rsid w:val="007F5626"/>
    <w:rsid w:val="0081612A"/>
    <w:rsid w:val="008305BE"/>
    <w:rsid w:val="00885D7C"/>
    <w:rsid w:val="008D584D"/>
    <w:rsid w:val="008E5110"/>
    <w:rsid w:val="0091433C"/>
    <w:rsid w:val="009148CC"/>
    <w:rsid w:val="00915AA5"/>
    <w:rsid w:val="00957EB0"/>
    <w:rsid w:val="00984DF7"/>
    <w:rsid w:val="009F4A2F"/>
    <w:rsid w:val="00A10E7C"/>
    <w:rsid w:val="00A94A9B"/>
    <w:rsid w:val="00B157FC"/>
    <w:rsid w:val="00B234A5"/>
    <w:rsid w:val="00B433F9"/>
    <w:rsid w:val="00B61767"/>
    <w:rsid w:val="00B93D35"/>
    <w:rsid w:val="00BE6082"/>
    <w:rsid w:val="00C14D75"/>
    <w:rsid w:val="00C25C60"/>
    <w:rsid w:val="00C36E75"/>
    <w:rsid w:val="00CE4E85"/>
    <w:rsid w:val="00D76DB2"/>
    <w:rsid w:val="00DC5531"/>
    <w:rsid w:val="00DE23BF"/>
    <w:rsid w:val="00E121B8"/>
    <w:rsid w:val="00E2194E"/>
    <w:rsid w:val="00E45597"/>
    <w:rsid w:val="00E7739E"/>
    <w:rsid w:val="00EB3688"/>
    <w:rsid w:val="00EE62D2"/>
    <w:rsid w:val="00EF57A9"/>
    <w:rsid w:val="00F94CCA"/>
    <w:rsid w:val="00FB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vomal.e-schools.info/libra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65</cp:revision>
  <dcterms:created xsi:type="dcterms:W3CDTF">2020-03-17T08:48:00Z</dcterms:created>
  <dcterms:modified xsi:type="dcterms:W3CDTF">2020-03-18T10:58:00Z</dcterms:modified>
</cp:coreProperties>
</file>