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right="287"/>
        <w:rPr>
          <w:rFonts w:ascii="Times New Roman CYR" w:eastAsia="Times New Roman" w:hAnsi="Times New Roman CYR" w:cs="Times New Roman CYR"/>
          <w:b/>
          <w:bCs/>
          <w:sz w:val="44"/>
          <w:szCs w:val="44"/>
          <w:lang w:val="uk-UA" w:eastAsia="ru-RU"/>
        </w:rPr>
      </w:pPr>
      <w:bookmarkStart w:id="0" w:name="_GoBack"/>
      <w:bookmarkEnd w:id="0"/>
      <w:r w:rsidRPr="0053436B">
        <w:rPr>
          <w:rFonts w:ascii="Times New Roman CYR" w:eastAsia="Times New Roman" w:hAnsi="Times New Roman CYR" w:cs="Times New Roman CYR"/>
          <w:b/>
          <w:bCs/>
          <w:sz w:val="44"/>
          <w:szCs w:val="44"/>
          <w:lang w:val="uk-UA" w:eastAsia="ru-RU"/>
        </w:rPr>
        <w:t>Засідання  №1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 xml:space="preserve">                                                                                                                 </w:t>
      </w:r>
      <w:r w:rsidRPr="0053436B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30.08.2018 р.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Тема:  </w:t>
      </w:r>
      <w:r w:rsidRPr="00534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напрямки виховної роботи на 2018-2019 навчальний рік.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Мета</w:t>
      </w:r>
      <w:r w:rsidRPr="00534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ознайомити класних керівників з основними напрямками виховної роботи на новий навчальний рік, розкрити роль класного керівника у впроваджені комплексної виховної програми, його функції, надати методичні рекомендації.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3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проведення</w:t>
      </w:r>
      <w:r w:rsidRPr="00534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семінар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rPr>
          <w:rFonts w:ascii="Times New Roman CYR" w:eastAsia="Times New Roman" w:hAnsi="Times New Roman CYR" w:cs="Times New Roman CYR"/>
          <w:b/>
          <w:bCs/>
          <w:color w:val="002060"/>
          <w:sz w:val="28"/>
          <w:szCs w:val="28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Питання для обговорення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</w:t>
      </w: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ab/>
        <w:t>Задачі школи, основні напрямки виховної роботи.(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Манько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Т.О) голова м/о класних  керівників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2.</w:t>
      </w: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ab/>
        <w:t>Планування виховної роботи в класі й школі. Інформація про нормативні документи в допомогу класному керівнику. (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Миронюк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Р.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Б.заступник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 директора з НВР)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Практична  частина: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1.Розглянути  та  затвердити виховні  плани  класних  керівників.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2.Відвідати  виховні  години  у  5 класі (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кл.керівник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Богданець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В.Л.)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color w:val="002060"/>
          <w:sz w:val="28"/>
          <w:szCs w:val="28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val="uk-UA" w:eastAsia="ru-RU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240" w:lineRule="auto"/>
        <w:ind w:left="720" w:right="287"/>
        <w:contextualSpacing/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lastRenderedPageBreak/>
        <w:t xml:space="preserve">Протокол  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Засідання МО  класних  керівників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Від  30.08.2018 р.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№1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Голова  засідання  : </w:t>
      </w:r>
      <w:proofErr w:type="spellStart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Манько</w:t>
      </w:r>
      <w:proofErr w:type="spellEnd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Т.О.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Секретар: Шинкарук  М.О.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Присутні: заступник  директора </w:t>
      </w:r>
      <w:proofErr w:type="spellStart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Миронюк</w:t>
      </w:r>
      <w:proofErr w:type="spellEnd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 Р. Б., класні  керівники 1-9 класів.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Порядок  денний: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</w:t>
      </w: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ab/>
        <w:t>Задачі школи, основні напрямки виховної роботи.(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Манько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Т.О)                              голова м/о класних  керівників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2.</w:t>
      </w: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ab/>
        <w:t>Планування виховної роботи в класі й школі. Інформація про нормативні документи в допомогу класному керівнику. (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Миронюк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Р.Б. заступник  директора з НВР)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Практична  частина: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1.Розглянути  та  затвердити виховні  плани  класних  керівників.</w:t>
      </w:r>
    </w:p>
    <w:p w:rsidR="0053436B" w:rsidRPr="0053436B" w:rsidRDefault="0053436B" w:rsidP="0053436B">
      <w:pPr>
        <w:autoSpaceDE w:val="0"/>
        <w:autoSpaceDN w:val="0"/>
        <w:adjustRightInd w:val="0"/>
        <w:spacing w:after="0" w:line="360" w:lineRule="auto"/>
        <w:ind w:left="720" w:right="287"/>
        <w:contextualSpacing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2.Відвідати  виховні  години  у  5 класі (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кл.керівник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Богданець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В.Л.)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1.Слухали: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proofErr w:type="spellStart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Манько</w:t>
      </w:r>
      <w:proofErr w:type="spellEnd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Т.О.,  класного  керівника  3  класу  ,  про  обов’язки  та  завдання  класних  керівників  у  світлі  сучасних  вимог. Виступаюча  звернула  увагу  на  те,  що  і в  цьому  році  класні  керівники  при  плануванні  виховної  роботи повинні  продовжувати  користуватися  програмою «Основні  орієнтири  виховання  учнів  1-11 кл.  в  загальноосвітніх  навчальних  закладах».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    Систематично  буде  надаватись  допомога  класним  керівникам,  </w:t>
      </w:r>
      <w:proofErr w:type="spellStart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вчителям-предметникам</w:t>
      </w:r>
      <w:proofErr w:type="spellEnd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 з  виховної  роботи . Нагадала  класним  керівникам  про  те, щоб  у  виховній  роботі  зверталась  увага  на  використання  різних  форм  і  методів  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Ухвалили: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Планувати  виховну  роботу  згідно  вказівок.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2.Слухали: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proofErr w:type="spellStart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Миронюк</w:t>
      </w:r>
      <w:proofErr w:type="spellEnd"/>
      <w:r w:rsidRPr="0053436B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 Р.Б.,заступника  директора  з  НВР,яка  розповіла  </w:t>
      </w: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про нормативні документи в допомогу класному керівнику. Вона  звернула  увагу  на  те , що  виховна  робота  нашої  школи  повинна  передбачати  кінцеву  мету – забезпечити  суспільство  високоінтелектуальною  , духовно  багатою,толерантною  особистістю.  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Вирішили: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lastRenderedPageBreak/>
        <w:t>- створити  у  школі  атмосферу  добра  і  любові;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-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пропагандувати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 здоровий  спосіб  життя;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- широко  використовувати  метод  проектів  і 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тренінгових</w:t>
      </w:r>
      <w:proofErr w:type="spellEnd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  технологій;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- проводити  діагностику  міжособистісних  стосунків  та  індивідуальних  здібностей  і  нахилів  учнів;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- формувати  патріотизм та  громадянську  активність  вихованців;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- створювати  сприятливі  умови  для  потреб  учнів  у  творчому  самоствердженні;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- забезпечити  єдність  діяльності  школи  та  родини,взаємодії  школи  та  позашкільних  заходів, розвиток  різноманітних  форм  партнерства;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 xml:space="preserve">Голова  засідання:                                        Т. </w:t>
      </w:r>
      <w:proofErr w:type="spellStart"/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Манько</w:t>
      </w:r>
      <w:proofErr w:type="spellEnd"/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53436B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Секретар:                                                       М. Шинкарук</w:t>
      </w: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53436B" w:rsidRPr="0053436B" w:rsidRDefault="0053436B" w:rsidP="0053436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val="uk-UA" w:eastAsia="uk-UA"/>
        </w:rPr>
      </w:pPr>
    </w:p>
    <w:p w:rsidR="00373929" w:rsidRDefault="00373929"/>
    <w:sectPr w:rsidR="0037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FADC2E"/>
    <w:lvl w:ilvl="0">
      <w:numFmt w:val="bullet"/>
      <w:lvlText w:val="*"/>
      <w:lvlJc w:val="left"/>
    </w:lvl>
  </w:abstractNum>
  <w:abstractNum w:abstractNumId="1">
    <w:nsid w:val="0405590B"/>
    <w:multiLevelType w:val="hybridMultilevel"/>
    <w:tmpl w:val="7F708CD0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7F869B2"/>
    <w:multiLevelType w:val="hybridMultilevel"/>
    <w:tmpl w:val="29D675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3772"/>
    <w:multiLevelType w:val="hybridMultilevel"/>
    <w:tmpl w:val="94D8D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36B"/>
    <w:multiLevelType w:val="hybridMultilevel"/>
    <w:tmpl w:val="656C4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A3CA4"/>
    <w:multiLevelType w:val="hybridMultilevel"/>
    <w:tmpl w:val="530C7EB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A068D"/>
    <w:multiLevelType w:val="hybridMultilevel"/>
    <w:tmpl w:val="649A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2FBA"/>
    <w:multiLevelType w:val="hybridMultilevel"/>
    <w:tmpl w:val="35CE9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6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60977"/>
    <w:multiLevelType w:val="hybridMultilevel"/>
    <w:tmpl w:val="7CCC2EB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17174A6"/>
    <w:multiLevelType w:val="hybridMultilevel"/>
    <w:tmpl w:val="C5806AC0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41005C7"/>
    <w:multiLevelType w:val="hybridMultilevel"/>
    <w:tmpl w:val="3C8AF3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F608B"/>
    <w:multiLevelType w:val="hybridMultilevel"/>
    <w:tmpl w:val="0C1E61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01740"/>
    <w:multiLevelType w:val="hybridMultilevel"/>
    <w:tmpl w:val="C474135E"/>
    <w:lvl w:ilvl="0" w:tplc="54DE401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42AE4"/>
    <w:multiLevelType w:val="hybridMultilevel"/>
    <w:tmpl w:val="35F2D85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9780AE1"/>
    <w:multiLevelType w:val="hybridMultilevel"/>
    <w:tmpl w:val="7CCC2EB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99A2E94"/>
    <w:multiLevelType w:val="hybridMultilevel"/>
    <w:tmpl w:val="5ADAD1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A33D3"/>
    <w:multiLevelType w:val="hybridMultilevel"/>
    <w:tmpl w:val="DACE904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94246"/>
    <w:multiLevelType w:val="hybridMultilevel"/>
    <w:tmpl w:val="60AC246C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41D6963"/>
    <w:multiLevelType w:val="hybridMultilevel"/>
    <w:tmpl w:val="B58C3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16"/>
  </w:num>
  <w:num w:numId="15">
    <w:abstractNumId w:val="15"/>
  </w:num>
  <w:num w:numId="16">
    <w:abstractNumId w:val="10"/>
  </w:num>
  <w:num w:numId="17">
    <w:abstractNumId w:val="5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6"/>
    <w:rsid w:val="00373929"/>
    <w:rsid w:val="0053436B"/>
    <w:rsid w:val="00861D66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96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96F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96F18"/>
  </w:style>
  <w:style w:type="paragraph" w:styleId="a3">
    <w:name w:val="List Paragraph"/>
    <w:basedOn w:val="a"/>
    <w:qFormat/>
    <w:rsid w:val="00F96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rsid w:val="00F96F18"/>
    <w:pPr>
      <w:spacing w:after="0" w:line="22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F96F1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F96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F96F18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6">
    <w:name w:val="Font Style16"/>
    <w:basedOn w:val="a0"/>
    <w:rsid w:val="00F96F18"/>
    <w:rPr>
      <w:rFonts w:ascii="Times New Roman" w:hAnsi="Times New Roman" w:cs="Times New Roman"/>
      <w:sz w:val="18"/>
      <w:szCs w:val="18"/>
    </w:rPr>
  </w:style>
  <w:style w:type="paragraph" w:customStyle="1" w:styleId="Osnova">
    <w:name w:val="Osnova"/>
    <w:basedOn w:val="a"/>
    <w:rsid w:val="00F96F18"/>
    <w:pPr>
      <w:autoSpaceDE w:val="0"/>
      <w:autoSpaceDN w:val="0"/>
      <w:adjustRightInd w:val="0"/>
      <w:spacing w:after="113" w:line="264" w:lineRule="auto"/>
      <w:jc w:val="both"/>
    </w:pPr>
    <w:rPr>
      <w:rFonts w:ascii="NewtonC" w:eastAsia="Times New Roman" w:hAnsi="NewtonC" w:cs="NewtonC"/>
      <w:color w:val="000000"/>
      <w:sz w:val="20"/>
      <w:szCs w:val="20"/>
      <w:lang w:val="uk-UA" w:eastAsia="ru-RU"/>
    </w:rPr>
  </w:style>
  <w:style w:type="paragraph" w:customStyle="1" w:styleId="Osnovabullet">
    <w:name w:val="Osnova bullet"/>
    <w:basedOn w:val="Osnova"/>
    <w:rsid w:val="00F96F18"/>
    <w:pPr>
      <w:tabs>
        <w:tab w:val="left" w:pos="340"/>
      </w:tabs>
      <w:spacing w:after="0"/>
      <w:ind w:left="340" w:hanging="340"/>
    </w:pPr>
  </w:style>
  <w:style w:type="character" w:styleId="a6">
    <w:name w:val="Strong"/>
    <w:basedOn w:val="a0"/>
    <w:uiPriority w:val="22"/>
    <w:qFormat/>
    <w:rsid w:val="00F96F18"/>
    <w:rPr>
      <w:b/>
      <w:bCs/>
    </w:rPr>
  </w:style>
  <w:style w:type="paragraph" w:customStyle="1" w:styleId="Stix">
    <w:name w:val="Stix"/>
    <w:basedOn w:val="a"/>
    <w:next w:val="a"/>
    <w:rsid w:val="00F96F18"/>
    <w:pPr>
      <w:suppressAutoHyphens/>
      <w:autoSpaceDE w:val="0"/>
      <w:autoSpaceDN w:val="0"/>
      <w:adjustRightInd w:val="0"/>
      <w:spacing w:after="0" w:line="200" w:lineRule="atLeast"/>
      <w:ind w:left="1134"/>
    </w:pPr>
    <w:rPr>
      <w:rFonts w:ascii="NewtonC" w:eastAsia="Times New Roman" w:hAnsi="NewtonC" w:cs="NewtonC"/>
      <w:color w:val="000000"/>
      <w:sz w:val="18"/>
      <w:szCs w:val="18"/>
      <w:lang w:val="uk-UA" w:eastAsia="ru-RU"/>
    </w:rPr>
  </w:style>
  <w:style w:type="paragraph" w:customStyle="1" w:styleId="Zag4">
    <w:name w:val="Zag4"/>
    <w:basedOn w:val="Osnova"/>
    <w:next w:val="Osnova"/>
    <w:rsid w:val="00F96F18"/>
    <w:pPr>
      <w:keepNext/>
      <w:keepLines/>
      <w:suppressAutoHyphens/>
      <w:spacing w:before="57" w:after="57" w:line="220" w:lineRule="atLeast"/>
      <w:jc w:val="left"/>
    </w:pPr>
    <w:rPr>
      <w:rFonts w:ascii="NewtonC-Bold" w:hAnsi="NewtonC-Bold" w:cs="NewtonC-Bold"/>
      <w:b/>
      <w:bCs/>
    </w:rPr>
  </w:style>
  <w:style w:type="character" w:customStyle="1" w:styleId="FontStyle15">
    <w:name w:val="Font Style15"/>
    <w:basedOn w:val="a0"/>
    <w:rsid w:val="00F96F18"/>
    <w:rPr>
      <w:rFonts w:ascii="MS Reference Sans Serif" w:hAnsi="MS Reference Sans Serif" w:cs="MS Reference Sans Serif"/>
      <w:b/>
      <w:bCs/>
      <w:sz w:val="8"/>
      <w:szCs w:val="8"/>
    </w:rPr>
  </w:style>
  <w:style w:type="character" w:customStyle="1" w:styleId="FontStyle17">
    <w:name w:val="Font Style17"/>
    <w:basedOn w:val="a0"/>
    <w:rsid w:val="00F96F1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F96F1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4">
    <w:name w:val="Font Style14"/>
    <w:basedOn w:val="a0"/>
    <w:rsid w:val="00F96F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a"/>
    <w:rsid w:val="00F96F1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rsid w:val="00F96F1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F96F18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0">
    <w:name w:val="Style10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basedOn w:val="a0"/>
    <w:rsid w:val="00F96F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F96F1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F96F1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F96F18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2">
    <w:name w:val="Style12"/>
    <w:basedOn w:val="a"/>
    <w:rsid w:val="00F96F1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rsid w:val="00F96F18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F96F1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2">
    <w:name w:val="Font Style22"/>
    <w:basedOn w:val="a0"/>
    <w:rsid w:val="00F96F18"/>
    <w:rPr>
      <w:rFonts w:ascii="Times New Roman" w:hAnsi="Times New Roman" w:cs="Times New Roman"/>
      <w:b/>
      <w:bCs/>
      <w:sz w:val="18"/>
      <w:szCs w:val="18"/>
    </w:rPr>
  </w:style>
  <w:style w:type="character" w:customStyle="1" w:styleId="Italic">
    <w:name w:val="Italic"/>
    <w:rsid w:val="00F96F18"/>
    <w:rPr>
      <w:rFonts w:ascii="NewtonC-Italic" w:hAnsi="NewtonC-Italic" w:cs="NewtonC-Italic" w:hint="default"/>
      <w:i/>
      <w:iCs/>
    </w:rPr>
  </w:style>
  <w:style w:type="paragraph" w:styleId="a7">
    <w:name w:val="Title"/>
    <w:basedOn w:val="a"/>
    <w:link w:val="a8"/>
    <w:qFormat/>
    <w:rsid w:val="00F96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F96F18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FontStyle11">
    <w:name w:val="Font Style11"/>
    <w:basedOn w:val="a0"/>
    <w:rsid w:val="00F96F18"/>
    <w:rPr>
      <w:rFonts w:ascii="Microsoft Sans Serif" w:hAnsi="Microsoft Sans Serif" w:cs="Microsoft Sans Serif"/>
      <w:w w:val="60"/>
      <w:sz w:val="26"/>
      <w:szCs w:val="26"/>
    </w:rPr>
  </w:style>
  <w:style w:type="character" w:customStyle="1" w:styleId="apple-converted-space">
    <w:name w:val="apple-converted-space"/>
    <w:basedOn w:val="a0"/>
    <w:rsid w:val="00F96F18"/>
  </w:style>
  <w:style w:type="character" w:styleId="a9">
    <w:name w:val="Hyperlink"/>
    <w:basedOn w:val="a0"/>
    <w:uiPriority w:val="99"/>
    <w:semiHidden/>
    <w:unhideWhenUsed/>
    <w:rsid w:val="00F96F1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6F18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96F1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F9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">
    <w:name w:val="st"/>
    <w:basedOn w:val="a0"/>
    <w:rsid w:val="00F96F18"/>
  </w:style>
  <w:style w:type="character" w:styleId="ad">
    <w:name w:val="Emphasis"/>
    <w:basedOn w:val="a0"/>
    <w:uiPriority w:val="20"/>
    <w:qFormat/>
    <w:rsid w:val="00F96F18"/>
    <w:rPr>
      <w:i/>
      <w:iCs/>
    </w:rPr>
  </w:style>
  <w:style w:type="paragraph" w:styleId="ae">
    <w:name w:val="header"/>
    <w:basedOn w:val="a"/>
    <w:link w:val="af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2">
    <w:name w:val="FollowedHyperlink"/>
    <w:basedOn w:val="a0"/>
    <w:uiPriority w:val="99"/>
    <w:semiHidden/>
    <w:unhideWhenUsed/>
    <w:rsid w:val="00F96F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96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96F1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96F18"/>
  </w:style>
  <w:style w:type="paragraph" w:styleId="a3">
    <w:name w:val="List Paragraph"/>
    <w:basedOn w:val="a"/>
    <w:qFormat/>
    <w:rsid w:val="00F96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rsid w:val="00F96F18"/>
    <w:pPr>
      <w:spacing w:after="0" w:line="22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F96F1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F96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F96F18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6">
    <w:name w:val="Font Style16"/>
    <w:basedOn w:val="a0"/>
    <w:rsid w:val="00F96F18"/>
    <w:rPr>
      <w:rFonts w:ascii="Times New Roman" w:hAnsi="Times New Roman" w:cs="Times New Roman"/>
      <w:sz w:val="18"/>
      <w:szCs w:val="18"/>
    </w:rPr>
  </w:style>
  <w:style w:type="paragraph" w:customStyle="1" w:styleId="Osnova">
    <w:name w:val="Osnova"/>
    <w:basedOn w:val="a"/>
    <w:rsid w:val="00F96F18"/>
    <w:pPr>
      <w:autoSpaceDE w:val="0"/>
      <w:autoSpaceDN w:val="0"/>
      <w:adjustRightInd w:val="0"/>
      <w:spacing w:after="113" w:line="264" w:lineRule="auto"/>
      <w:jc w:val="both"/>
    </w:pPr>
    <w:rPr>
      <w:rFonts w:ascii="NewtonC" w:eastAsia="Times New Roman" w:hAnsi="NewtonC" w:cs="NewtonC"/>
      <w:color w:val="000000"/>
      <w:sz w:val="20"/>
      <w:szCs w:val="20"/>
      <w:lang w:val="uk-UA" w:eastAsia="ru-RU"/>
    </w:rPr>
  </w:style>
  <w:style w:type="paragraph" w:customStyle="1" w:styleId="Osnovabullet">
    <w:name w:val="Osnova bullet"/>
    <w:basedOn w:val="Osnova"/>
    <w:rsid w:val="00F96F18"/>
    <w:pPr>
      <w:tabs>
        <w:tab w:val="left" w:pos="340"/>
      </w:tabs>
      <w:spacing w:after="0"/>
      <w:ind w:left="340" w:hanging="340"/>
    </w:pPr>
  </w:style>
  <w:style w:type="character" w:styleId="a6">
    <w:name w:val="Strong"/>
    <w:basedOn w:val="a0"/>
    <w:uiPriority w:val="22"/>
    <w:qFormat/>
    <w:rsid w:val="00F96F18"/>
    <w:rPr>
      <w:b/>
      <w:bCs/>
    </w:rPr>
  </w:style>
  <w:style w:type="paragraph" w:customStyle="1" w:styleId="Stix">
    <w:name w:val="Stix"/>
    <w:basedOn w:val="a"/>
    <w:next w:val="a"/>
    <w:rsid w:val="00F96F18"/>
    <w:pPr>
      <w:suppressAutoHyphens/>
      <w:autoSpaceDE w:val="0"/>
      <w:autoSpaceDN w:val="0"/>
      <w:adjustRightInd w:val="0"/>
      <w:spacing w:after="0" w:line="200" w:lineRule="atLeast"/>
      <w:ind w:left="1134"/>
    </w:pPr>
    <w:rPr>
      <w:rFonts w:ascii="NewtonC" w:eastAsia="Times New Roman" w:hAnsi="NewtonC" w:cs="NewtonC"/>
      <w:color w:val="000000"/>
      <w:sz w:val="18"/>
      <w:szCs w:val="18"/>
      <w:lang w:val="uk-UA" w:eastAsia="ru-RU"/>
    </w:rPr>
  </w:style>
  <w:style w:type="paragraph" w:customStyle="1" w:styleId="Zag4">
    <w:name w:val="Zag4"/>
    <w:basedOn w:val="Osnova"/>
    <w:next w:val="Osnova"/>
    <w:rsid w:val="00F96F18"/>
    <w:pPr>
      <w:keepNext/>
      <w:keepLines/>
      <w:suppressAutoHyphens/>
      <w:spacing w:before="57" w:after="57" w:line="220" w:lineRule="atLeast"/>
      <w:jc w:val="left"/>
    </w:pPr>
    <w:rPr>
      <w:rFonts w:ascii="NewtonC-Bold" w:hAnsi="NewtonC-Bold" w:cs="NewtonC-Bold"/>
      <w:b/>
      <w:bCs/>
    </w:rPr>
  </w:style>
  <w:style w:type="character" w:customStyle="1" w:styleId="FontStyle15">
    <w:name w:val="Font Style15"/>
    <w:basedOn w:val="a0"/>
    <w:rsid w:val="00F96F18"/>
    <w:rPr>
      <w:rFonts w:ascii="MS Reference Sans Serif" w:hAnsi="MS Reference Sans Serif" w:cs="MS Reference Sans Serif"/>
      <w:b/>
      <w:bCs/>
      <w:sz w:val="8"/>
      <w:szCs w:val="8"/>
    </w:rPr>
  </w:style>
  <w:style w:type="character" w:customStyle="1" w:styleId="FontStyle17">
    <w:name w:val="Font Style17"/>
    <w:basedOn w:val="a0"/>
    <w:rsid w:val="00F96F1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F96F1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4">
    <w:name w:val="Font Style14"/>
    <w:basedOn w:val="a0"/>
    <w:rsid w:val="00F96F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a"/>
    <w:rsid w:val="00F96F1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rsid w:val="00F96F1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F96F18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0">
    <w:name w:val="Style10"/>
    <w:basedOn w:val="a"/>
    <w:rsid w:val="00F96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basedOn w:val="a0"/>
    <w:rsid w:val="00F96F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F96F1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F96F1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F96F18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2">
    <w:name w:val="Style12"/>
    <w:basedOn w:val="a"/>
    <w:rsid w:val="00F96F1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rsid w:val="00F96F18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F96F1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2">
    <w:name w:val="Font Style22"/>
    <w:basedOn w:val="a0"/>
    <w:rsid w:val="00F96F18"/>
    <w:rPr>
      <w:rFonts w:ascii="Times New Roman" w:hAnsi="Times New Roman" w:cs="Times New Roman"/>
      <w:b/>
      <w:bCs/>
      <w:sz w:val="18"/>
      <w:szCs w:val="18"/>
    </w:rPr>
  </w:style>
  <w:style w:type="character" w:customStyle="1" w:styleId="Italic">
    <w:name w:val="Italic"/>
    <w:rsid w:val="00F96F18"/>
    <w:rPr>
      <w:rFonts w:ascii="NewtonC-Italic" w:hAnsi="NewtonC-Italic" w:cs="NewtonC-Italic" w:hint="default"/>
      <w:i/>
      <w:iCs/>
    </w:rPr>
  </w:style>
  <w:style w:type="paragraph" w:styleId="a7">
    <w:name w:val="Title"/>
    <w:basedOn w:val="a"/>
    <w:link w:val="a8"/>
    <w:qFormat/>
    <w:rsid w:val="00F96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F96F18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FontStyle11">
    <w:name w:val="Font Style11"/>
    <w:basedOn w:val="a0"/>
    <w:rsid w:val="00F96F18"/>
    <w:rPr>
      <w:rFonts w:ascii="Microsoft Sans Serif" w:hAnsi="Microsoft Sans Serif" w:cs="Microsoft Sans Serif"/>
      <w:w w:val="60"/>
      <w:sz w:val="26"/>
      <w:szCs w:val="26"/>
    </w:rPr>
  </w:style>
  <w:style w:type="character" w:customStyle="1" w:styleId="apple-converted-space">
    <w:name w:val="apple-converted-space"/>
    <w:basedOn w:val="a0"/>
    <w:rsid w:val="00F96F18"/>
  </w:style>
  <w:style w:type="character" w:styleId="a9">
    <w:name w:val="Hyperlink"/>
    <w:basedOn w:val="a0"/>
    <w:uiPriority w:val="99"/>
    <w:semiHidden/>
    <w:unhideWhenUsed/>
    <w:rsid w:val="00F96F1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6F18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96F1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F9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">
    <w:name w:val="st"/>
    <w:basedOn w:val="a0"/>
    <w:rsid w:val="00F96F18"/>
  </w:style>
  <w:style w:type="character" w:styleId="ad">
    <w:name w:val="Emphasis"/>
    <w:basedOn w:val="a0"/>
    <w:uiPriority w:val="20"/>
    <w:qFormat/>
    <w:rsid w:val="00F96F18"/>
    <w:rPr>
      <w:i/>
      <w:iCs/>
    </w:rPr>
  </w:style>
  <w:style w:type="paragraph" w:styleId="ae">
    <w:name w:val="header"/>
    <w:basedOn w:val="a"/>
    <w:link w:val="af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96F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2">
    <w:name w:val="FollowedHyperlink"/>
    <w:basedOn w:val="a0"/>
    <w:uiPriority w:val="99"/>
    <w:semiHidden/>
    <w:unhideWhenUsed/>
    <w:rsid w:val="00F96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2828</Characters>
  <Application>Microsoft Office Word</Application>
  <DocSecurity>0</DocSecurity>
  <Lines>23</Lines>
  <Paragraphs>6</Paragraphs>
  <ScaleCrop>false</ScaleCrop>
  <Company>HOME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2018-12-20T11:56:00Z</dcterms:created>
  <dcterms:modified xsi:type="dcterms:W3CDTF">2018-12-20T12:08:00Z</dcterms:modified>
</cp:coreProperties>
</file>