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62" w:rsidRPr="00CA4462" w:rsidRDefault="00CA4462" w:rsidP="00CA4462">
      <w:pPr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val="uk-UA"/>
        </w:rPr>
        <w:t xml:space="preserve">               </w:t>
      </w:r>
      <w:r w:rsidRPr="00CA4462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</w:rPr>
        <w:t xml:space="preserve">Тренажер </w:t>
      </w:r>
      <w:proofErr w:type="spellStart"/>
      <w:r w:rsidRPr="00CA4462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</w:rPr>
        <w:t>з</w:t>
      </w:r>
      <w:proofErr w:type="spellEnd"/>
      <w:r w:rsidRPr="00CA4462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</w:rPr>
        <w:t xml:space="preserve"> </w:t>
      </w:r>
      <w:proofErr w:type="spellStart"/>
      <w:r w:rsidRPr="00CA4462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</w:rPr>
        <w:t>психології</w:t>
      </w:r>
      <w:proofErr w:type="spellEnd"/>
      <w:r w:rsidRPr="00CA4462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</w:rPr>
        <w:t xml:space="preserve"> - </w:t>
      </w:r>
      <w:proofErr w:type="spellStart"/>
      <w:r w:rsidRPr="00CA4462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</w:rPr>
        <w:t>твій</w:t>
      </w:r>
      <w:proofErr w:type="spellEnd"/>
      <w:r w:rsidRPr="00CA4462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</w:rPr>
        <w:t xml:space="preserve"> </w:t>
      </w:r>
      <w:proofErr w:type="spellStart"/>
      <w:r w:rsidRPr="00CA4462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</w:rPr>
        <w:t>помічник</w:t>
      </w:r>
      <w:proofErr w:type="spellEnd"/>
      <w:r w:rsidRPr="00CA4462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</w:rPr>
        <w:t xml:space="preserve"> у </w:t>
      </w:r>
      <w:proofErr w:type="spellStart"/>
      <w:r w:rsidRPr="00CA4462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</w:rPr>
        <w:t>важку</w:t>
      </w:r>
      <w:proofErr w:type="spellEnd"/>
      <w:r w:rsidRPr="00CA4462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</w:rPr>
        <w:t xml:space="preserve"> </w:t>
      </w:r>
      <w:proofErr w:type="spellStart"/>
      <w:r w:rsidRPr="00CA4462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</w:rPr>
        <w:t>хвилину</w:t>
      </w:r>
      <w:proofErr w:type="spellEnd"/>
    </w:p>
    <w:p w:rsidR="00CA4462" w:rsidRPr="00CA4462" w:rsidRDefault="00CA4462" w:rsidP="00CA4462">
      <w:pPr>
        <w:pStyle w:val="a3"/>
        <w:shd w:val="clear" w:color="auto" w:fill="FFFFFF"/>
        <w:spacing w:before="150" w:beforeAutospacing="0" w:after="180" w:afterAutospacing="0"/>
        <w:rPr>
          <w:bCs/>
          <w:color w:val="111111"/>
          <w:sz w:val="28"/>
          <w:szCs w:val="28"/>
        </w:rPr>
      </w:pPr>
      <w:proofErr w:type="spellStart"/>
      <w:r w:rsidRPr="00CA4462">
        <w:rPr>
          <w:bCs/>
          <w:color w:val="111111"/>
          <w:sz w:val="28"/>
          <w:szCs w:val="28"/>
        </w:rPr>
        <w:t>Інструкція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щодо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використання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онлайн-тренажера</w:t>
      </w:r>
      <w:proofErr w:type="spellEnd"/>
      <w:r w:rsidRPr="00CA4462">
        <w:rPr>
          <w:bCs/>
          <w:color w:val="111111"/>
          <w:sz w:val="28"/>
          <w:szCs w:val="28"/>
        </w:rPr>
        <w:t xml:space="preserve"> «</w:t>
      </w:r>
      <w:proofErr w:type="spellStart"/>
      <w:r w:rsidRPr="00CA4462">
        <w:rPr>
          <w:bCs/>
          <w:color w:val="111111"/>
          <w:sz w:val="28"/>
          <w:szCs w:val="28"/>
        </w:rPr>
        <w:t>Психологічний</w:t>
      </w:r>
      <w:proofErr w:type="spellEnd"/>
      <w:r w:rsidRPr="00CA4462">
        <w:rPr>
          <w:bCs/>
          <w:color w:val="111111"/>
          <w:sz w:val="28"/>
          <w:szCs w:val="28"/>
        </w:rPr>
        <w:t xml:space="preserve"> тренажер для </w:t>
      </w:r>
      <w:proofErr w:type="spellStart"/>
      <w:proofErr w:type="gramStart"/>
      <w:r w:rsidRPr="00CA4462">
        <w:rPr>
          <w:bCs/>
          <w:color w:val="111111"/>
          <w:sz w:val="28"/>
          <w:szCs w:val="28"/>
        </w:rPr>
        <w:t>п</w:t>
      </w:r>
      <w:proofErr w:type="gramEnd"/>
      <w:r w:rsidRPr="00CA4462">
        <w:rPr>
          <w:bCs/>
          <w:color w:val="111111"/>
          <w:sz w:val="28"/>
          <w:szCs w:val="28"/>
        </w:rPr>
        <w:t>ідлітків</w:t>
      </w:r>
      <w:proofErr w:type="spellEnd"/>
      <w:r w:rsidRPr="00CA4462">
        <w:rPr>
          <w:bCs/>
          <w:color w:val="111111"/>
          <w:sz w:val="28"/>
          <w:szCs w:val="28"/>
        </w:rPr>
        <w:t>»</w:t>
      </w:r>
    </w:p>
    <w:p w:rsidR="00CA4462" w:rsidRPr="00CA4462" w:rsidRDefault="00CA4462" w:rsidP="00CA4462">
      <w:pPr>
        <w:pStyle w:val="a3"/>
        <w:shd w:val="clear" w:color="auto" w:fill="FFFFFF"/>
        <w:spacing w:before="150" w:beforeAutospacing="0" w:after="180" w:afterAutospacing="0"/>
        <w:rPr>
          <w:bCs/>
          <w:color w:val="111111"/>
          <w:sz w:val="28"/>
          <w:szCs w:val="28"/>
        </w:rPr>
      </w:pPr>
      <w:r w:rsidRPr="00CA4462">
        <w:rPr>
          <w:bCs/>
          <w:color w:val="111111"/>
          <w:sz w:val="28"/>
          <w:szCs w:val="28"/>
        </w:rPr>
        <w:t xml:space="preserve">1. </w:t>
      </w:r>
      <w:proofErr w:type="spellStart"/>
      <w:r w:rsidRPr="00CA4462">
        <w:rPr>
          <w:bCs/>
          <w:color w:val="111111"/>
          <w:sz w:val="28"/>
          <w:szCs w:val="28"/>
        </w:rPr>
        <w:t>Вправи</w:t>
      </w:r>
      <w:proofErr w:type="spellEnd"/>
      <w:r w:rsidRPr="00CA4462">
        <w:rPr>
          <w:bCs/>
          <w:color w:val="111111"/>
          <w:sz w:val="28"/>
          <w:szCs w:val="28"/>
        </w:rPr>
        <w:t xml:space="preserve"> у </w:t>
      </w:r>
      <w:proofErr w:type="spellStart"/>
      <w:r w:rsidRPr="00CA4462">
        <w:rPr>
          <w:bCs/>
          <w:color w:val="111111"/>
          <w:sz w:val="28"/>
          <w:szCs w:val="28"/>
        </w:rPr>
        <w:t>розділі</w:t>
      </w:r>
      <w:proofErr w:type="spellEnd"/>
      <w:r w:rsidRPr="00CA4462">
        <w:rPr>
          <w:bCs/>
          <w:color w:val="111111"/>
          <w:sz w:val="28"/>
          <w:szCs w:val="28"/>
        </w:rPr>
        <w:t xml:space="preserve"> «</w:t>
      </w:r>
      <w:proofErr w:type="spellStart"/>
      <w:r w:rsidRPr="00CA4462">
        <w:rPr>
          <w:bCs/>
          <w:color w:val="111111"/>
          <w:sz w:val="28"/>
          <w:szCs w:val="28"/>
        </w:rPr>
        <w:t>Психологічний</w:t>
      </w:r>
      <w:proofErr w:type="spellEnd"/>
      <w:r w:rsidRPr="00CA4462">
        <w:rPr>
          <w:bCs/>
          <w:color w:val="111111"/>
          <w:sz w:val="28"/>
          <w:szCs w:val="28"/>
        </w:rPr>
        <w:t xml:space="preserve"> тренажер для </w:t>
      </w:r>
      <w:proofErr w:type="spellStart"/>
      <w:proofErr w:type="gramStart"/>
      <w:r w:rsidRPr="00CA4462">
        <w:rPr>
          <w:bCs/>
          <w:color w:val="111111"/>
          <w:sz w:val="28"/>
          <w:szCs w:val="28"/>
        </w:rPr>
        <w:t>п</w:t>
      </w:r>
      <w:proofErr w:type="gramEnd"/>
      <w:r w:rsidRPr="00CA4462">
        <w:rPr>
          <w:bCs/>
          <w:color w:val="111111"/>
          <w:sz w:val="28"/>
          <w:szCs w:val="28"/>
        </w:rPr>
        <w:t>ідлітків</w:t>
      </w:r>
      <w:proofErr w:type="spellEnd"/>
      <w:r w:rsidRPr="00CA4462">
        <w:rPr>
          <w:bCs/>
          <w:color w:val="111111"/>
          <w:sz w:val="28"/>
          <w:szCs w:val="28"/>
        </w:rPr>
        <w:t xml:space="preserve">» </w:t>
      </w:r>
      <w:proofErr w:type="spellStart"/>
      <w:r w:rsidRPr="00CA4462">
        <w:rPr>
          <w:bCs/>
          <w:color w:val="111111"/>
          <w:sz w:val="28"/>
          <w:szCs w:val="28"/>
        </w:rPr>
        <w:t>надаються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безкоштовно</w:t>
      </w:r>
      <w:proofErr w:type="spellEnd"/>
      <w:r w:rsidRPr="00CA4462">
        <w:rPr>
          <w:bCs/>
          <w:color w:val="111111"/>
          <w:sz w:val="28"/>
          <w:szCs w:val="28"/>
        </w:rPr>
        <w:t>.</w:t>
      </w:r>
      <w:r w:rsidRPr="00CA4462">
        <w:rPr>
          <w:bCs/>
          <w:color w:val="111111"/>
          <w:sz w:val="28"/>
          <w:szCs w:val="28"/>
        </w:rPr>
        <w:br/>
        <w:t xml:space="preserve">2. У </w:t>
      </w:r>
      <w:proofErr w:type="spellStart"/>
      <w:r w:rsidRPr="00CA4462">
        <w:rPr>
          <w:bCs/>
          <w:color w:val="111111"/>
          <w:sz w:val="28"/>
          <w:szCs w:val="28"/>
        </w:rPr>
        <w:t>додатку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також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можна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знайти</w:t>
      </w:r>
      <w:proofErr w:type="spellEnd"/>
      <w:r w:rsidRPr="00CA4462">
        <w:rPr>
          <w:bCs/>
          <w:color w:val="111111"/>
          <w:sz w:val="28"/>
          <w:szCs w:val="28"/>
        </w:rPr>
        <w:t xml:space="preserve"> макет для </w:t>
      </w:r>
      <w:proofErr w:type="spellStart"/>
      <w:r w:rsidRPr="00CA4462">
        <w:rPr>
          <w:bCs/>
          <w:color w:val="111111"/>
          <w:sz w:val="28"/>
          <w:szCs w:val="28"/>
        </w:rPr>
        <w:t>друку</w:t>
      </w:r>
      <w:proofErr w:type="spellEnd"/>
      <w:r w:rsidRPr="00CA4462">
        <w:rPr>
          <w:bCs/>
          <w:color w:val="111111"/>
          <w:sz w:val="28"/>
          <w:szCs w:val="28"/>
        </w:rPr>
        <w:t xml:space="preserve"> та </w:t>
      </w:r>
      <w:proofErr w:type="spellStart"/>
      <w:r w:rsidRPr="00CA4462">
        <w:rPr>
          <w:bCs/>
          <w:color w:val="111111"/>
          <w:sz w:val="28"/>
          <w:szCs w:val="28"/>
        </w:rPr>
        <w:t>розповсюдження</w:t>
      </w:r>
      <w:proofErr w:type="spellEnd"/>
      <w:r w:rsidRPr="00CA4462">
        <w:rPr>
          <w:bCs/>
          <w:color w:val="111111"/>
          <w:sz w:val="28"/>
          <w:szCs w:val="28"/>
        </w:rPr>
        <w:t xml:space="preserve"> в </w:t>
      </w:r>
      <w:proofErr w:type="spellStart"/>
      <w:proofErr w:type="gramStart"/>
      <w:r w:rsidRPr="00CA4462">
        <w:rPr>
          <w:bCs/>
          <w:color w:val="111111"/>
          <w:sz w:val="28"/>
          <w:szCs w:val="28"/>
        </w:rPr>
        <w:t>соц</w:t>
      </w:r>
      <w:proofErr w:type="gramEnd"/>
      <w:r w:rsidRPr="00CA4462">
        <w:rPr>
          <w:bCs/>
          <w:color w:val="111111"/>
          <w:sz w:val="28"/>
          <w:szCs w:val="28"/>
        </w:rPr>
        <w:t>іальних</w:t>
      </w:r>
      <w:proofErr w:type="spellEnd"/>
      <w:r w:rsidRPr="00CA4462">
        <w:rPr>
          <w:bCs/>
          <w:color w:val="111111"/>
          <w:sz w:val="28"/>
          <w:szCs w:val="28"/>
        </w:rPr>
        <w:t xml:space="preserve"> мережах, на </w:t>
      </w:r>
      <w:proofErr w:type="spellStart"/>
      <w:r w:rsidRPr="00CA4462">
        <w:rPr>
          <w:bCs/>
          <w:color w:val="111111"/>
          <w:sz w:val="28"/>
          <w:szCs w:val="28"/>
        </w:rPr>
        <w:t>відомчих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інтернет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сторінках</w:t>
      </w:r>
      <w:proofErr w:type="spellEnd"/>
      <w:r w:rsidRPr="00CA4462">
        <w:rPr>
          <w:bCs/>
          <w:color w:val="111111"/>
          <w:sz w:val="28"/>
          <w:szCs w:val="28"/>
        </w:rPr>
        <w:t xml:space="preserve">, </w:t>
      </w:r>
      <w:proofErr w:type="spellStart"/>
      <w:r w:rsidRPr="00CA4462">
        <w:rPr>
          <w:bCs/>
          <w:color w:val="111111"/>
          <w:sz w:val="28"/>
          <w:szCs w:val="28"/>
        </w:rPr>
        <w:t>групових</w:t>
      </w:r>
      <w:proofErr w:type="spellEnd"/>
      <w:r w:rsidRPr="00CA4462">
        <w:rPr>
          <w:bCs/>
          <w:color w:val="111111"/>
          <w:sz w:val="28"/>
          <w:szCs w:val="28"/>
        </w:rPr>
        <w:t xml:space="preserve"> чатах, </w:t>
      </w:r>
      <w:proofErr w:type="spellStart"/>
      <w:r w:rsidRPr="00CA4462">
        <w:rPr>
          <w:bCs/>
          <w:color w:val="111111"/>
          <w:sz w:val="28"/>
          <w:szCs w:val="28"/>
        </w:rPr>
        <w:t>тощо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з</w:t>
      </w:r>
      <w:proofErr w:type="spellEnd"/>
      <w:r w:rsidRPr="00CA4462">
        <w:rPr>
          <w:bCs/>
          <w:color w:val="111111"/>
          <w:sz w:val="28"/>
          <w:szCs w:val="28"/>
        </w:rPr>
        <w:t xml:space="preserve"> QR-кодом, </w:t>
      </w:r>
      <w:proofErr w:type="spellStart"/>
      <w:r w:rsidRPr="00CA4462">
        <w:rPr>
          <w:bCs/>
          <w:color w:val="111111"/>
          <w:sz w:val="28"/>
          <w:szCs w:val="28"/>
        </w:rPr>
        <w:t>який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переадресує</w:t>
      </w:r>
      <w:proofErr w:type="spellEnd"/>
      <w:r w:rsidRPr="00CA4462">
        <w:rPr>
          <w:bCs/>
          <w:color w:val="111111"/>
          <w:sz w:val="28"/>
          <w:szCs w:val="28"/>
        </w:rPr>
        <w:t xml:space="preserve"> на </w:t>
      </w:r>
      <w:proofErr w:type="spellStart"/>
      <w:r w:rsidRPr="00CA4462">
        <w:rPr>
          <w:bCs/>
          <w:color w:val="111111"/>
          <w:sz w:val="28"/>
          <w:szCs w:val="28"/>
        </w:rPr>
        <w:t>потрібний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розділ</w:t>
      </w:r>
      <w:proofErr w:type="spellEnd"/>
      <w:r w:rsidRPr="00CA4462">
        <w:rPr>
          <w:bCs/>
          <w:color w:val="111111"/>
          <w:sz w:val="28"/>
          <w:szCs w:val="28"/>
        </w:rPr>
        <w:t>.</w:t>
      </w:r>
      <w:r w:rsidRPr="00CA4462">
        <w:rPr>
          <w:bCs/>
          <w:color w:val="111111"/>
          <w:sz w:val="28"/>
          <w:szCs w:val="28"/>
        </w:rPr>
        <w:br/>
        <w:t xml:space="preserve">3. </w:t>
      </w:r>
      <w:proofErr w:type="spellStart"/>
      <w:r w:rsidRPr="00CA4462">
        <w:rPr>
          <w:bCs/>
          <w:color w:val="111111"/>
          <w:sz w:val="28"/>
          <w:szCs w:val="28"/>
        </w:rPr>
        <w:t>Запропонований</w:t>
      </w:r>
      <w:proofErr w:type="spellEnd"/>
      <w:r w:rsidRPr="00CA4462">
        <w:rPr>
          <w:bCs/>
          <w:color w:val="111111"/>
          <w:sz w:val="28"/>
          <w:szCs w:val="28"/>
        </w:rPr>
        <w:t xml:space="preserve"> у </w:t>
      </w:r>
      <w:proofErr w:type="spellStart"/>
      <w:r w:rsidRPr="00CA4462">
        <w:rPr>
          <w:bCs/>
          <w:color w:val="111111"/>
          <w:sz w:val="28"/>
          <w:szCs w:val="28"/>
        </w:rPr>
        <w:t>додатку</w:t>
      </w:r>
      <w:proofErr w:type="spellEnd"/>
      <w:r w:rsidRPr="00CA4462">
        <w:rPr>
          <w:bCs/>
          <w:color w:val="111111"/>
          <w:sz w:val="28"/>
          <w:szCs w:val="28"/>
        </w:rPr>
        <w:t xml:space="preserve"> QR-код </w:t>
      </w:r>
      <w:proofErr w:type="spellStart"/>
      <w:r w:rsidRPr="00CA4462">
        <w:rPr>
          <w:bCs/>
          <w:color w:val="111111"/>
          <w:sz w:val="28"/>
          <w:szCs w:val="28"/>
        </w:rPr>
        <w:t>веде</w:t>
      </w:r>
      <w:proofErr w:type="spellEnd"/>
      <w:r w:rsidRPr="00CA4462">
        <w:rPr>
          <w:bCs/>
          <w:color w:val="111111"/>
          <w:sz w:val="28"/>
          <w:szCs w:val="28"/>
        </w:rPr>
        <w:t xml:space="preserve"> до </w:t>
      </w:r>
      <w:proofErr w:type="spellStart"/>
      <w:r w:rsidRPr="00CA4462">
        <w:rPr>
          <w:bCs/>
          <w:color w:val="111111"/>
          <w:sz w:val="28"/>
          <w:szCs w:val="28"/>
        </w:rPr>
        <w:t>розділу</w:t>
      </w:r>
      <w:proofErr w:type="spellEnd"/>
      <w:r w:rsidRPr="00CA4462">
        <w:rPr>
          <w:bCs/>
          <w:color w:val="111111"/>
          <w:sz w:val="28"/>
          <w:szCs w:val="28"/>
        </w:rPr>
        <w:t xml:space="preserve"> «</w:t>
      </w:r>
      <w:proofErr w:type="spellStart"/>
      <w:r w:rsidRPr="00CA4462">
        <w:rPr>
          <w:bCs/>
          <w:color w:val="111111"/>
          <w:sz w:val="28"/>
          <w:szCs w:val="28"/>
        </w:rPr>
        <w:t>Психологічний</w:t>
      </w:r>
      <w:proofErr w:type="spellEnd"/>
      <w:r w:rsidRPr="00CA4462">
        <w:rPr>
          <w:bCs/>
          <w:color w:val="111111"/>
          <w:sz w:val="28"/>
          <w:szCs w:val="28"/>
        </w:rPr>
        <w:t xml:space="preserve"> тренажер для </w:t>
      </w:r>
      <w:proofErr w:type="spellStart"/>
      <w:proofErr w:type="gramStart"/>
      <w:r w:rsidRPr="00CA4462">
        <w:rPr>
          <w:bCs/>
          <w:color w:val="111111"/>
          <w:sz w:val="28"/>
          <w:szCs w:val="28"/>
        </w:rPr>
        <w:t>п</w:t>
      </w:r>
      <w:proofErr w:type="gramEnd"/>
      <w:r w:rsidRPr="00CA4462">
        <w:rPr>
          <w:bCs/>
          <w:color w:val="111111"/>
          <w:sz w:val="28"/>
          <w:szCs w:val="28"/>
        </w:rPr>
        <w:t>ідлітків</w:t>
      </w:r>
      <w:proofErr w:type="spellEnd"/>
      <w:r w:rsidRPr="00CA4462">
        <w:rPr>
          <w:bCs/>
          <w:color w:val="111111"/>
          <w:sz w:val="28"/>
          <w:szCs w:val="28"/>
        </w:rPr>
        <w:t xml:space="preserve">» за </w:t>
      </w:r>
      <w:proofErr w:type="spellStart"/>
      <w:r w:rsidRPr="00CA4462">
        <w:rPr>
          <w:bCs/>
          <w:color w:val="111111"/>
          <w:sz w:val="28"/>
          <w:szCs w:val="28"/>
        </w:rPr>
        <w:t>посиланням</w:t>
      </w:r>
      <w:proofErr w:type="spellEnd"/>
      <w:r w:rsidRPr="00CA4462">
        <w:rPr>
          <w:bCs/>
          <w:color w:val="111111"/>
          <w:sz w:val="28"/>
          <w:szCs w:val="28"/>
        </w:rPr>
        <w:t>: https://happymind.help/teen.</w:t>
      </w:r>
      <w:r w:rsidRPr="00CA4462">
        <w:rPr>
          <w:bCs/>
          <w:color w:val="111111"/>
          <w:sz w:val="28"/>
          <w:szCs w:val="28"/>
        </w:rPr>
        <w:br/>
        <w:t xml:space="preserve">4. </w:t>
      </w:r>
      <w:proofErr w:type="spellStart"/>
      <w:r w:rsidRPr="00CA4462">
        <w:rPr>
          <w:bCs/>
          <w:color w:val="111111"/>
          <w:sz w:val="28"/>
          <w:szCs w:val="28"/>
        </w:rPr>
        <w:t>Рекомендований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вік</w:t>
      </w:r>
      <w:proofErr w:type="spellEnd"/>
      <w:r w:rsidRPr="00CA4462">
        <w:rPr>
          <w:bCs/>
          <w:color w:val="111111"/>
          <w:sz w:val="28"/>
          <w:szCs w:val="28"/>
        </w:rPr>
        <w:t xml:space="preserve"> для </w:t>
      </w:r>
      <w:proofErr w:type="spellStart"/>
      <w:r w:rsidRPr="00CA4462">
        <w:rPr>
          <w:bCs/>
          <w:color w:val="111111"/>
          <w:sz w:val="28"/>
          <w:szCs w:val="28"/>
        </w:rPr>
        <w:t>самостійного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використання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proofErr w:type="gramStart"/>
      <w:r w:rsidRPr="00CA4462">
        <w:rPr>
          <w:bCs/>
          <w:color w:val="111111"/>
          <w:sz w:val="28"/>
          <w:szCs w:val="28"/>
        </w:rPr>
        <w:t>п</w:t>
      </w:r>
      <w:proofErr w:type="gramEnd"/>
      <w:r w:rsidRPr="00CA4462">
        <w:rPr>
          <w:bCs/>
          <w:color w:val="111111"/>
          <w:sz w:val="28"/>
          <w:szCs w:val="28"/>
        </w:rPr>
        <w:t>ідлітками</w:t>
      </w:r>
      <w:proofErr w:type="spellEnd"/>
      <w:r w:rsidRPr="00CA4462">
        <w:rPr>
          <w:bCs/>
          <w:color w:val="111111"/>
          <w:sz w:val="28"/>
          <w:szCs w:val="28"/>
        </w:rPr>
        <w:t xml:space="preserve"> – </w:t>
      </w:r>
      <w:proofErr w:type="spellStart"/>
      <w:r w:rsidRPr="00CA4462">
        <w:rPr>
          <w:bCs/>
          <w:color w:val="111111"/>
          <w:sz w:val="28"/>
          <w:szCs w:val="28"/>
        </w:rPr>
        <w:t>починаючи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з</w:t>
      </w:r>
      <w:proofErr w:type="spellEnd"/>
      <w:r w:rsidRPr="00CA4462">
        <w:rPr>
          <w:bCs/>
          <w:color w:val="111111"/>
          <w:sz w:val="28"/>
          <w:szCs w:val="28"/>
        </w:rPr>
        <w:t xml:space="preserve"> 13-14 </w:t>
      </w:r>
      <w:proofErr w:type="spellStart"/>
      <w:r w:rsidRPr="00CA4462">
        <w:rPr>
          <w:bCs/>
          <w:color w:val="111111"/>
          <w:sz w:val="28"/>
          <w:szCs w:val="28"/>
        </w:rPr>
        <w:t>років</w:t>
      </w:r>
      <w:proofErr w:type="spellEnd"/>
      <w:r w:rsidRPr="00CA4462">
        <w:rPr>
          <w:bCs/>
          <w:color w:val="111111"/>
          <w:sz w:val="28"/>
          <w:szCs w:val="28"/>
        </w:rPr>
        <w:t>.</w:t>
      </w:r>
      <w:r w:rsidRPr="00CA4462">
        <w:rPr>
          <w:bCs/>
          <w:color w:val="111111"/>
          <w:sz w:val="28"/>
          <w:szCs w:val="28"/>
        </w:rPr>
        <w:br/>
        <w:t xml:space="preserve">5. </w:t>
      </w:r>
      <w:proofErr w:type="gramStart"/>
      <w:r w:rsidRPr="00CA4462">
        <w:rPr>
          <w:bCs/>
          <w:color w:val="111111"/>
          <w:sz w:val="28"/>
          <w:szCs w:val="28"/>
        </w:rPr>
        <w:t>Для</w:t>
      </w:r>
      <w:proofErr w:type="gram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proofErr w:type="gramStart"/>
      <w:r w:rsidRPr="00CA4462">
        <w:rPr>
          <w:bCs/>
          <w:color w:val="111111"/>
          <w:sz w:val="28"/>
          <w:szCs w:val="28"/>
        </w:rPr>
        <w:t>школяр</w:t>
      </w:r>
      <w:proofErr w:type="gramEnd"/>
      <w:r w:rsidRPr="00CA4462">
        <w:rPr>
          <w:bCs/>
          <w:color w:val="111111"/>
          <w:sz w:val="28"/>
          <w:szCs w:val="28"/>
        </w:rPr>
        <w:t>ів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молодшої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вікової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категорії</w:t>
      </w:r>
      <w:proofErr w:type="spellEnd"/>
      <w:r w:rsidRPr="00CA4462">
        <w:rPr>
          <w:bCs/>
          <w:color w:val="111111"/>
          <w:sz w:val="28"/>
          <w:szCs w:val="28"/>
        </w:rPr>
        <w:t xml:space="preserve"> (7-12 </w:t>
      </w:r>
      <w:proofErr w:type="spellStart"/>
      <w:r w:rsidRPr="00CA4462">
        <w:rPr>
          <w:bCs/>
          <w:color w:val="111111"/>
          <w:sz w:val="28"/>
          <w:szCs w:val="28"/>
        </w:rPr>
        <w:t>років</w:t>
      </w:r>
      <w:proofErr w:type="spellEnd"/>
      <w:r w:rsidRPr="00CA4462">
        <w:rPr>
          <w:bCs/>
          <w:color w:val="111111"/>
          <w:sz w:val="28"/>
          <w:szCs w:val="28"/>
        </w:rPr>
        <w:t xml:space="preserve">) </w:t>
      </w:r>
      <w:proofErr w:type="spellStart"/>
      <w:r w:rsidRPr="00CA4462">
        <w:rPr>
          <w:bCs/>
          <w:color w:val="111111"/>
          <w:sz w:val="28"/>
          <w:szCs w:val="28"/>
        </w:rPr>
        <w:t>рекомендується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використання</w:t>
      </w:r>
      <w:proofErr w:type="spellEnd"/>
      <w:r w:rsidRPr="00CA4462">
        <w:rPr>
          <w:bCs/>
          <w:color w:val="111111"/>
          <w:sz w:val="28"/>
          <w:szCs w:val="28"/>
        </w:rPr>
        <w:t xml:space="preserve"> тренажера разом </w:t>
      </w:r>
      <w:proofErr w:type="spellStart"/>
      <w:r w:rsidRPr="00CA4462">
        <w:rPr>
          <w:bCs/>
          <w:color w:val="111111"/>
          <w:sz w:val="28"/>
          <w:szCs w:val="28"/>
        </w:rPr>
        <w:t>із</w:t>
      </w:r>
      <w:proofErr w:type="spellEnd"/>
      <w:r w:rsidRPr="00CA4462">
        <w:rPr>
          <w:bCs/>
          <w:color w:val="111111"/>
          <w:sz w:val="28"/>
          <w:szCs w:val="28"/>
        </w:rPr>
        <w:t xml:space="preserve"> батьками (</w:t>
      </w:r>
      <w:proofErr w:type="spellStart"/>
      <w:r w:rsidRPr="00CA4462">
        <w:rPr>
          <w:bCs/>
          <w:color w:val="111111"/>
          <w:sz w:val="28"/>
          <w:szCs w:val="28"/>
        </w:rPr>
        <w:t>опікунами</w:t>
      </w:r>
      <w:proofErr w:type="spellEnd"/>
      <w:r w:rsidRPr="00CA4462">
        <w:rPr>
          <w:bCs/>
          <w:color w:val="111111"/>
          <w:sz w:val="28"/>
          <w:szCs w:val="28"/>
        </w:rPr>
        <w:t xml:space="preserve">) </w:t>
      </w:r>
      <w:proofErr w:type="spellStart"/>
      <w:r w:rsidRPr="00CA4462">
        <w:rPr>
          <w:bCs/>
          <w:color w:val="111111"/>
          <w:sz w:val="28"/>
          <w:szCs w:val="28"/>
        </w:rPr>
        <w:t>чи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фахівцями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з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психологічного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здоров’я</w:t>
      </w:r>
      <w:proofErr w:type="spellEnd"/>
      <w:r w:rsidRPr="00CA4462">
        <w:rPr>
          <w:bCs/>
          <w:color w:val="111111"/>
          <w:sz w:val="28"/>
          <w:szCs w:val="28"/>
        </w:rPr>
        <w:t>.</w:t>
      </w:r>
      <w:r w:rsidRPr="00CA4462">
        <w:rPr>
          <w:bCs/>
          <w:color w:val="111111"/>
          <w:sz w:val="28"/>
          <w:szCs w:val="28"/>
        </w:rPr>
        <w:br/>
        <w:t xml:space="preserve">6. </w:t>
      </w:r>
      <w:proofErr w:type="spellStart"/>
      <w:r w:rsidRPr="00CA4462">
        <w:rPr>
          <w:bCs/>
          <w:color w:val="111111"/>
          <w:sz w:val="28"/>
          <w:szCs w:val="28"/>
        </w:rPr>
        <w:t>Користувачі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можуть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використовувати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онлайн-тренажер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самостійно</w:t>
      </w:r>
      <w:proofErr w:type="spellEnd"/>
      <w:r w:rsidRPr="00CA4462">
        <w:rPr>
          <w:bCs/>
          <w:color w:val="111111"/>
          <w:sz w:val="28"/>
          <w:szCs w:val="28"/>
        </w:rPr>
        <w:t xml:space="preserve"> на </w:t>
      </w:r>
      <w:proofErr w:type="spellStart"/>
      <w:r w:rsidRPr="00CA4462">
        <w:rPr>
          <w:bCs/>
          <w:color w:val="111111"/>
          <w:sz w:val="28"/>
          <w:szCs w:val="28"/>
        </w:rPr>
        <w:t>будь-якому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мобільному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пристрої</w:t>
      </w:r>
      <w:proofErr w:type="spellEnd"/>
      <w:r w:rsidRPr="00CA4462">
        <w:rPr>
          <w:bCs/>
          <w:color w:val="111111"/>
          <w:sz w:val="28"/>
          <w:szCs w:val="28"/>
        </w:rPr>
        <w:t xml:space="preserve">, </w:t>
      </w:r>
      <w:proofErr w:type="spellStart"/>
      <w:r w:rsidRPr="00CA4462">
        <w:rPr>
          <w:bCs/>
          <w:color w:val="111111"/>
          <w:sz w:val="28"/>
          <w:szCs w:val="28"/>
        </w:rPr>
        <w:t>планшеті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або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комп’ютері</w:t>
      </w:r>
      <w:proofErr w:type="spellEnd"/>
      <w:r w:rsidRPr="00CA4462">
        <w:rPr>
          <w:bCs/>
          <w:color w:val="111111"/>
          <w:sz w:val="28"/>
          <w:szCs w:val="28"/>
        </w:rPr>
        <w:t>.</w:t>
      </w:r>
      <w:r w:rsidRPr="00CA4462">
        <w:rPr>
          <w:bCs/>
          <w:color w:val="111111"/>
          <w:sz w:val="28"/>
          <w:szCs w:val="28"/>
        </w:rPr>
        <w:br/>
        <w:t xml:space="preserve">7. </w:t>
      </w:r>
      <w:proofErr w:type="spellStart"/>
      <w:r w:rsidRPr="00CA4462">
        <w:rPr>
          <w:bCs/>
          <w:color w:val="111111"/>
          <w:sz w:val="28"/>
          <w:szCs w:val="28"/>
        </w:rPr>
        <w:t>Вправи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можливо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робити</w:t>
      </w:r>
      <w:proofErr w:type="spellEnd"/>
      <w:r w:rsidRPr="00CA4462">
        <w:rPr>
          <w:bCs/>
          <w:color w:val="111111"/>
          <w:sz w:val="28"/>
          <w:szCs w:val="28"/>
        </w:rPr>
        <w:t xml:space="preserve"> у </w:t>
      </w:r>
      <w:proofErr w:type="spellStart"/>
      <w:r w:rsidRPr="00CA4462">
        <w:rPr>
          <w:bCs/>
          <w:color w:val="111111"/>
          <w:sz w:val="28"/>
          <w:szCs w:val="28"/>
        </w:rPr>
        <w:t>випадковому</w:t>
      </w:r>
      <w:proofErr w:type="spellEnd"/>
      <w:r w:rsidRPr="00CA4462">
        <w:rPr>
          <w:bCs/>
          <w:color w:val="111111"/>
          <w:sz w:val="28"/>
          <w:szCs w:val="28"/>
        </w:rPr>
        <w:t xml:space="preserve"> порядку </w:t>
      </w:r>
      <w:proofErr w:type="spellStart"/>
      <w:r w:rsidRPr="00CA4462">
        <w:rPr>
          <w:bCs/>
          <w:color w:val="111111"/>
          <w:sz w:val="28"/>
          <w:szCs w:val="28"/>
        </w:rPr>
        <w:t>щодня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або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gramStart"/>
      <w:r w:rsidRPr="00CA4462">
        <w:rPr>
          <w:bCs/>
          <w:color w:val="111111"/>
          <w:sz w:val="28"/>
          <w:szCs w:val="28"/>
        </w:rPr>
        <w:t>за</w:t>
      </w:r>
      <w:proofErr w:type="gramEnd"/>
      <w:r w:rsidRPr="00CA4462">
        <w:rPr>
          <w:bCs/>
          <w:color w:val="111111"/>
          <w:sz w:val="28"/>
          <w:szCs w:val="28"/>
        </w:rPr>
        <w:t xml:space="preserve"> потреби.</w:t>
      </w:r>
      <w:r w:rsidRPr="00CA4462">
        <w:rPr>
          <w:bCs/>
          <w:color w:val="111111"/>
          <w:sz w:val="28"/>
          <w:szCs w:val="28"/>
        </w:rPr>
        <w:br/>
        <w:t xml:space="preserve">8. </w:t>
      </w:r>
      <w:proofErr w:type="spellStart"/>
      <w:r w:rsidRPr="00CA4462">
        <w:rPr>
          <w:bCs/>
          <w:color w:val="111111"/>
          <w:sz w:val="28"/>
          <w:szCs w:val="28"/>
        </w:rPr>
        <w:t>Запропоновані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тренувальні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вправи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мають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proofErr w:type="gramStart"/>
      <w:r w:rsidRPr="00CA4462">
        <w:rPr>
          <w:bCs/>
          <w:color w:val="111111"/>
          <w:sz w:val="28"/>
          <w:szCs w:val="28"/>
        </w:rPr>
        <w:t>проф</w:t>
      </w:r>
      <w:proofErr w:type="gramEnd"/>
      <w:r w:rsidRPr="00CA4462">
        <w:rPr>
          <w:bCs/>
          <w:color w:val="111111"/>
          <w:sz w:val="28"/>
          <w:szCs w:val="28"/>
        </w:rPr>
        <w:t>ілактичний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ефект</w:t>
      </w:r>
      <w:proofErr w:type="spellEnd"/>
      <w:r w:rsidRPr="00CA4462">
        <w:rPr>
          <w:bCs/>
          <w:color w:val="111111"/>
          <w:sz w:val="28"/>
          <w:szCs w:val="28"/>
        </w:rPr>
        <w:t xml:space="preserve"> для </w:t>
      </w:r>
      <w:proofErr w:type="spellStart"/>
      <w:r w:rsidRPr="00CA4462">
        <w:rPr>
          <w:bCs/>
          <w:color w:val="111111"/>
          <w:sz w:val="28"/>
          <w:szCs w:val="28"/>
        </w:rPr>
        <w:t>самостійного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поліпшення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психологічного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здоров’я</w:t>
      </w:r>
      <w:proofErr w:type="spellEnd"/>
      <w:r w:rsidRPr="00CA4462">
        <w:rPr>
          <w:bCs/>
          <w:color w:val="111111"/>
          <w:sz w:val="28"/>
          <w:szCs w:val="28"/>
        </w:rPr>
        <w:t xml:space="preserve">, </w:t>
      </w:r>
      <w:proofErr w:type="spellStart"/>
      <w:r w:rsidRPr="00CA4462">
        <w:rPr>
          <w:bCs/>
          <w:color w:val="111111"/>
          <w:sz w:val="28"/>
          <w:szCs w:val="28"/>
        </w:rPr>
        <w:t>водночас</w:t>
      </w:r>
      <w:proofErr w:type="spellEnd"/>
      <w:r w:rsidRPr="00CA4462">
        <w:rPr>
          <w:bCs/>
          <w:color w:val="111111"/>
          <w:sz w:val="28"/>
          <w:szCs w:val="28"/>
        </w:rPr>
        <w:t xml:space="preserve"> у </w:t>
      </w:r>
      <w:proofErr w:type="spellStart"/>
      <w:r w:rsidRPr="00CA4462">
        <w:rPr>
          <w:bCs/>
          <w:color w:val="111111"/>
          <w:sz w:val="28"/>
          <w:szCs w:val="28"/>
        </w:rPr>
        <w:t>разі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ознак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психічних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захворювань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необхідно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звернутися</w:t>
      </w:r>
      <w:proofErr w:type="spellEnd"/>
      <w:r w:rsidRPr="00CA4462">
        <w:rPr>
          <w:bCs/>
          <w:color w:val="111111"/>
          <w:sz w:val="28"/>
          <w:szCs w:val="28"/>
        </w:rPr>
        <w:t xml:space="preserve"> до </w:t>
      </w:r>
      <w:proofErr w:type="spellStart"/>
      <w:r w:rsidRPr="00CA4462">
        <w:rPr>
          <w:bCs/>
          <w:color w:val="111111"/>
          <w:sz w:val="28"/>
          <w:szCs w:val="28"/>
        </w:rPr>
        <w:t>кваліфікованого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спеціаліста</w:t>
      </w:r>
      <w:proofErr w:type="spellEnd"/>
      <w:r w:rsidRPr="00CA4462">
        <w:rPr>
          <w:bCs/>
          <w:color w:val="111111"/>
          <w:sz w:val="28"/>
          <w:szCs w:val="28"/>
        </w:rPr>
        <w:t>.</w:t>
      </w:r>
      <w:r w:rsidRPr="00CA4462">
        <w:rPr>
          <w:bCs/>
          <w:color w:val="111111"/>
          <w:sz w:val="28"/>
          <w:szCs w:val="28"/>
        </w:rPr>
        <w:br/>
        <w:t xml:space="preserve">9. </w:t>
      </w:r>
      <w:proofErr w:type="spellStart"/>
      <w:r w:rsidRPr="00CA4462">
        <w:rPr>
          <w:bCs/>
          <w:color w:val="111111"/>
          <w:sz w:val="28"/>
          <w:szCs w:val="28"/>
        </w:rPr>
        <w:t>Розроблені</w:t>
      </w:r>
      <w:proofErr w:type="spellEnd"/>
      <w:r w:rsidRPr="00CA4462">
        <w:rPr>
          <w:bCs/>
          <w:color w:val="111111"/>
          <w:sz w:val="28"/>
          <w:szCs w:val="28"/>
        </w:rPr>
        <w:t xml:space="preserve"> у </w:t>
      </w:r>
      <w:proofErr w:type="spellStart"/>
      <w:r w:rsidRPr="00CA4462">
        <w:rPr>
          <w:bCs/>
          <w:color w:val="111111"/>
          <w:sz w:val="28"/>
          <w:szCs w:val="28"/>
        </w:rPr>
        <w:t>розділі</w:t>
      </w:r>
      <w:proofErr w:type="spellEnd"/>
      <w:r w:rsidRPr="00CA4462">
        <w:rPr>
          <w:bCs/>
          <w:color w:val="111111"/>
          <w:sz w:val="28"/>
          <w:szCs w:val="28"/>
        </w:rPr>
        <w:t xml:space="preserve"> «</w:t>
      </w:r>
      <w:proofErr w:type="spellStart"/>
      <w:r w:rsidRPr="00CA4462">
        <w:rPr>
          <w:bCs/>
          <w:color w:val="111111"/>
          <w:sz w:val="28"/>
          <w:szCs w:val="28"/>
        </w:rPr>
        <w:t>Психологічний</w:t>
      </w:r>
      <w:proofErr w:type="spellEnd"/>
      <w:r w:rsidRPr="00CA4462">
        <w:rPr>
          <w:bCs/>
          <w:color w:val="111111"/>
          <w:sz w:val="28"/>
          <w:szCs w:val="28"/>
        </w:rPr>
        <w:t xml:space="preserve"> тренажер для </w:t>
      </w:r>
      <w:proofErr w:type="spellStart"/>
      <w:proofErr w:type="gramStart"/>
      <w:r w:rsidRPr="00CA4462">
        <w:rPr>
          <w:bCs/>
          <w:color w:val="111111"/>
          <w:sz w:val="28"/>
          <w:szCs w:val="28"/>
        </w:rPr>
        <w:t>п</w:t>
      </w:r>
      <w:proofErr w:type="gramEnd"/>
      <w:r w:rsidRPr="00CA4462">
        <w:rPr>
          <w:bCs/>
          <w:color w:val="111111"/>
          <w:sz w:val="28"/>
          <w:szCs w:val="28"/>
        </w:rPr>
        <w:t>ідлітків</w:t>
      </w:r>
      <w:proofErr w:type="spellEnd"/>
      <w:r w:rsidRPr="00CA4462">
        <w:rPr>
          <w:bCs/>
          <w:color w:val="111111"/>
          <w:sz w:val="28"/>
          <w:szCs w:val="28"/>
        </w:rPr>
        <w:t xml:space="preserve">» </w:t>
      </w:r>
      <w:proofErr w:type="spellStart"/>
      <w:r w:rsidRPr="00CA4462">
        <w:rPr>
          <w:bCs/>
          <w:color w:val="111111"/>
          <w:sz w:val="28"/>
          <w:szCs w:val="28"/>
        </w:rPr>
        <w:t>завдання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дозволяють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покращити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психологічний</w:t>
      </w:r>
      <w:proofErr w:type="spellEnd"/>
      <w:r w:rsidRPr="00CA4462">
        <w:rPr>
          <w:bCs/>
          <w:color w:val="111111"/>
          <w:sz w:val="28"/>
          <w:szCs w:val="28"/>
        </w:rPr>
        <w:t xml:space="preserve"> стан в </w:t>
      </w:r>
      <w:proofErr w:type="spellStart"/>
      <w:r w:rsidRPr="00CA4462">
        <w:rPr>
          <w:bCs/>
          <w:color w:val="111111"/>
          <w:sz w:val="28"/>
          <w:szCs w:val="28"/>
        </w:rPr>
        <w:t>цілому</w:t>
      </w:r>
      <w:proofErr w:type="spellEnd"/>
      <w:r w:rsidRPr="00CA4462">
        <w:rPr>
          <w:bCs/>
          <w:color w:val="111111"/>
          <w:sz w:val="28"/>
          <w:szCs w:val="28"/>
        </w:rPr>
        <w:t xml:space="preserve"> та </w:t>
      </w:r>
      <w:proofErr w:type="spellStart"/>
      <w:r w:rsidRPr="00CA4462">
        <w:rPr>
          <w:bCs/>
          <w:color w:val="111111"/>
          <w:sz w:val="28"/>
          <w:szCs w:val="28"/>
        </w:rPr>
        <w:t>зокрема</w:t>
      </w:r>
      <w:proofErr w:type="spellEnd"/>
      <w:r w:rsidRPr="00CA4462">
        <w:rPr>
          <w:bCs/>
          <w:color w:val="111111"/>
          <w:sz w:val="28"/>
          <w:szCs w:val="28"/>
        </w:rPr>
        <w:t xml:space="preserve"> у </w:t>
      </w:r>
      <w:proofErr w:type="spellStart"/>
      <w:r w:rsidRPr="00CA4462">
        <w:rPr>
          <w:bCs/>
          <w:color w:val="111111"/>
          <w:sz w:val="28"/>
          <w:szCs w:val="28"/>
        </w:rPr>
        <w:t>разі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наступних</w:t>
      </w:r>
      <w:proofErr w:type="spellEnd"/>
      <w:r w:rsidRPr="00CA4462">
        <w:rPr>
          <w:bCs/>
          <w:color w:val="111111"/>
          <w:sz w:val="28"/>
          <w:szCs w:val="28"/>
        </w:rPr>
        <w:t xml:space="preserve"> проблем:</w:t>
      </w:r>
      <w:r w:rsidRPr="00CA4462">
        <w:rPr>
          <w:bCs/>
          <w:color w:val="111111"/>
          <w:sz w:val="28"/>
          <w:szCs w:val="28"/>
        </w:rPr>
        <w:br/>
      </w:r>
      <w:proofErr w:type="spellStart"/>
      <w:r w:rsidRPr="00CA4462">
        <w:rPr>
          <w:bCs/>
          <w:color w:val="111111"/>
          <w:sz w:val="28"/>
          <w:szCs w:val="28"/>
        </w:rPr>
        <w:t>початкова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депресія</w:t>
      </w:r>
      <w:proofErr w:type="spellEnd"/>
      <w:r w:rsidRPr="00CA4462">
        <w:rPr>
          <w:bCs/>
          <w:color w:val="111111"/>
          <w:sz w:val="28"/>
          <w:szCs w:val="28"/>
        </w:rPr>
        <w:t xml:space="preserve"> (</w:t>
      </w:r>
      <w:proofErr w:type="spellStart"/>
      <w:r w:rsidRPr="00CA4462">
        <w:rPr>
          <w:bCs/>
          <w:color w:val="111111"/>
          <w:sz w:val="28"/>
          <w:szCs w:val="28"/>
        </w:rPr>
        <w:t>втома</w:t>
      </w:r>
      <w:proofErr w:type="spellEnd"/>
      <w:r w:rsidRPr="00CA4462">
        <w:rPr>
          <w:bCs/>
          <w:color w:val="111111"/>
          <w:sz w:val="28"/>
          <w:szCs w:val="28"/>
        </w:rPr>
        <w:t xml:space="preserve">, </w:t>
      </w:r>
      <w:proofErr w:type="spellStart"/>
      <w:r w:rsidRPr="00CA4462">
        <w:rPr>
          <w:bCs/>
          <w:color w:val="111111"/>
          <w:sz w:val="28"/>
          <w:szCs w:val="28"/>
        </w:rPr>
        <w:t>погіршення</w:t>
      </w:r>
      <w:proofErr w:type="spellEnd"/>
      <w:r w:rsidRPr="00CA4462">
        <w:rPr>
          <w:bCs/>
          <w:color w:val="111111"/>
          <w:sz w:val="28"/>
          <w:szCs w:val="28"/>
        </w:rPr>
        <w:t xml:space="preserve"> стану </w:t>
      </w:r>
      <w:proofErr w:type="spellStart"/>
      <w:r w:rsidRPr="00CA4462">
        <w:rPr>
          <w:bCs/>
          <w:color w:val="111111"/>
          <w:sz w:val="28"/>
          <w:szCs w:val="28"/>
        </w:rPr>
        <w:t>здоров’я</w:t>
      </w:r>
      <w:proofErr w:type="spellEnd"/>
      <w:r w:rsidRPr="00CA4462">
        <w:rPr>
          <w:bCs/>
          <w:color w:val="111111"/>
          <w:sz w:val="28"/>
          <w:szCs w:val="28"/>
        </w:rPr>
        <w:t xml:space="preserve">, </w:t>
      </w:r>
      <w:proofErr w:type="spellStart"/>
      <w:r w:rsidRPr="00CA4462">
        <w:rPr>
          <w:bCs/>
          <w:color w:val="111111"/>
          <w:sz w:val="28"/>
          <w:szCs w:val="28"/>
        </w:rPr>
        <w:t>злість</w:t>
      </w:r>
      <w:proofErr w:type="spellEnd"/>
      <w:r w:rsidRPr="00CA4462">
        <w:rPr>
          <w:bCs/>
          <w:color w:val="111111"/>
          <w:sz w:val="28"/>
          <w:szCs w:val="28"/>
        </w:rPr>
        <w:t xml:space="preserve"> та </w:t>
      </w:r>
      <w:proofErr w:type="spellStart"/>
      <w:r w:rsidRPr="00CA4462">
        <w:rPr>
          <w:bCs/>
          <w:color w:val="111111"/>
          <w:sz w:val="28"/>
          <w:szCs w:val="28"/>
        </w:rPr>
        <w:t>дратівливість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тощо</w:t>
      </w:r>
      <w:proofErr w:type="spellEnd"/>
      <w:r w:rsidRPr="00CA4462">
        <w:rPr>
          <w:bCs/>
          <w:color w:val="111111"/>
          <w:sz w:val="28"/>
          <w:szCs w:val="28"/>
        </w:rPr>
        <w:t>);</w:t>
      </w:r>
      <w:r w:rsidRPr="00CA4462">
        <w:rPr>
          <w:bCs/>
          <w:color w:val="111111"/>
          <w:sz w:val="28"/>
          <w:szCs w:val="28"/>
        </w:rPr>
        <w:br/>
      </w:r>
      <w:proofErr w:type="spellStart"/>
      <w:r w:rsidRPr="00CA4462">
        <w:rPr>
          <w:bCs/>
          <w:color w:val="111111"/>
          <w:sz w:val="28"/>
          <w:szCs w:val="28"/>
        </w:rPr>
        <w:t>стрес</w:t>
      </w:r>
      <w:proofErr w:type="spellEnd"/>
      <w:r w:rsidRPr="00CA4462">
        <w:rPr>
          <w:bCs/>
          <w:color w:val="111111"/>
          <w:sz w:val="28"/>
          <w:szCs w:val="28"/>
        </w:rPr>
        <w:t xml:space="preserve">, </w:t>
      </w:r>
      <w:proofErr w:type="spellStart"/>
      <w:r w:rsidRPr="00CA4462">
        <w:rPr>
          <w:bCs/>
          <w:color w:val="111111"/>
          <w:sz w:val="28"/>
          <w:szCs w:val="28"/>
        </w:rPr>
        <w:t>пригніченість</w:t>
      </w:r>
      <w:proofErr w:type="spellEnd"/>
      <w:r w:rsidRPr="00CA4462">
        <w:rPr>
          <w:bCs/>
          <w:color w:val="111111"/>
          <w:sz w:val="28"/>
          <w:szCs w:val="28"/>
        </w:rPr>
        <w:t>;</w:t>
      </w:r>
      <w:r w:rsidRPr="00CA4462">
        <w:rPr>
          <w:bCs/>
          <w:color w:val="111111"/>
          <w:sz w:val="28"/>
          <w:szCs w:val="28"/>
        </w:rPr>
        <w:br/>
      </w:r>
      <w:proofErr w:type="spellStart"/>
      <w:r w:rsidRPr="00CA4462">
        <w:rPr>
          <w:bCs/>
          <w:color w:val="111111"/>
          <w:sz w:val="28"/>
          <w:szCs w:val="28"/>
        </w:rPr>
        <w:t>тривожність</w:t>
      </w:r>
      <w:proofErr w:type="spellEnd"/>
      <w:r w:rsidRPr="00CA4462">
        <w:rPr>
          <w:bCs/>
          <w:color w:val="111111"/>
          <w:sz w:val="28"/>
          <w:szCs w:val="28"/>
        </w:rPr>
        <w:t xml:space="preserve"> (</w:t>
      </w:r>
      <w:proofErr w:type="spellStart"/>
      <w:r w:rsidRPr="00CA4462">
        <w:rPr>
          <w:bCs/>
          <w:color w:val="111111"/>
          <w:sz w:val="28"/>
          <w:szCs w:val="28"/>
        </w:rPr>
        <w:t>емоційне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хвилювання</w:t>
      </w:r>
      <w:proofErr w:type="spellEnd"/>
      <w:r w:rsidRPr="00CA4462">
        <w:rPr>
          <w:bCs/>
          <w:color w:val="111111"/>
          <w:sz w:val="28"/>
          <w:szCs w:val="28"/>
        </w:rPr>
        <w:t>);</w:t>
      </w:r>
      <w:r w:rsidRPr="00CA4462">
        <w:rPr>
          <w:bCs/>
          <w:color w:val="111111"/>
          <w:sz w:val="28"/>
          <w:szCs w:val="28"/>
        </w:rPr>
        <w:br/>
      </w:r>
      <w:proofErr w:type="spellStart"/>
      <w:r w:rsidRPr="00CA4462">
        <w:rPr>
          <w:bCs/>
          <w:color w:val="111111"/>
          <w:sz w:val="28"/>
          <w:szCs w:val="28"/>
        </w:rPr>
        <w:t>апатія</w:t>
      </w:r>
      <w:proofErr w:type="spellEnd"/>
      <w:r w:rsidRPr="00CA4462">
        <w:rPr>
          <w:bCs/>
          <w:color w:val="111111"/>
          <w:sz w:val="28"/>
          <w:szCs w:val="28"/>
        </w:rPr>
        <w:t xml:space="preserve"> (</w:t>
      </w:r>
      <w:proofErr w:type="spellStart"/>
      <w:r w:rsidRPr="00CA4462">
        <w:rPr>
          <w:bCs/>
          <w:color w:val="111111"/>
          <w:sz w:val="28"/>
          <w:szCs w:val="28"/>
        </w:rPr>
        <w:t>відсутність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почуттів</w:t>
      </w:r>
      <w:proofErr w:type="spellEnd"/>
      <w:r w:rsidRPr="00CA4462">
        <w:rPr>
          <w:bCs/>
          <w:color w:val="111111"/>
          <w:sz w:val="28"/>
          <w:szCs w:val="28"/>
        </w:rPr>
        <w:t>);</w:t>
      </w:r>
      <w:r w:rsidRPr="00CA4462">
        <w:rPr>
          <w:bCs/>
          <w:color w:val="111111"/>
          <w:sz w:val="28"/>
          <w:szCs w:val="28"/>
        </w:rPr>
        <w:br/>
      </w:r>
      <w:proofErr w:type="spellStart"/>
      <w:r w:rsidRPr="00CA4462">
        <w:rPr>
          <w:bCs/>
          <w:color w:val="111111"/>
          <w:sz w:val="28"/>
          <w:szCs w:val="28"/>
        </w:rPr>
        <w:t>сум</w:t>
      </w:r>
      <w:proofErr w:type="spellEnd"/>
      <w:r w:rsidRPr="00CA4462">
        <w:rPr>
          <w:bCs/>
          <w:color w:val="111111"/>
          <w:sz w:val="28"/>
          <w:szCs w:val="28"/>
        </w:rPr>
        <w:t xml:space="preserve"> (</w:t>
      </w:r>
      <w:proofErr w:type="spellStart"/>
      <w:r w:rsidRPr="00CA4462">
        <w:rPr>
          <w:bCs/>
          <w:color w:val="111111"/>
          <w:sz w:val="28"/>
          <w:szCs w:val="28"/>
        </w:rPr>
        <w:t>невеселий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важкий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настрій</w:t>
      </w:r>
      <w:proofErr w:type="spellEnd"/>
      <w:r w:rsidRPr="00CA4462">
        <w:rPr>
          <w:bCs/>
          <w:color w:val="111111"/>
          <w:sz w:val="28"/>
          <w:szCs w:val="28"/>
        </w:rPr>
        <w:t>);</w:t>
      </w:r>
      <w:r w:rsidRPr="00CA4462">
        <w:rPr>
          <w:bCs/>
          <w:color w:val="111111"/>
          <w:sz w:val="28"/>
          <w:szCs w:val="28"/>
        </w:rPr>
        <w:br/>
      </w:r>
      <w:proofErr w:type="spellStart"/>
      <w:r w:rsidRPr="00CA4462">
        <w:rPr>
          <w:bCs/>
          <w:color w:val="111111"/>
          <w:sz w:val="28"/>
          <w:szCs w:val="28"/>
        </w:rPr>
        <w:t>порушення</w:t>
      </w:r>
      <w:proofErr w:type="spellEnd"/>
      <w:r w:rsidRPr="00CA4462">
        <w:rPr>
          <w:bCs/>
          <w:color w:val="111111"/>
          <w:sz w:val="28"/>
          <w:szCs w:val="28"/>
        </w:rPr>
        <w:t xml:space="preserve"> сну та </w:t>
      </w:r>
      <w:proofErr w:type="spellStart"/>
      <w:r w:rsidRPr="00CA4462">
        <w:rPr>
          <w:bCs/>
          <w:color w:val="111111"/>
          <w:sz w:val="28"/>
          <w:szCs w:val="28"/>
        </w:rPr>
        <w:t>інші</w:t>
      </w:r>
      <w:proofErr w:type="spellEnd"/>
      <w:r w:rsidRPr="00CA4462">
        <w:rPr>
          <w:bCs/>
          <w:color w:val="111111"/>
          <w:sz w:val="28"/>
          <w:szCs w:val="28"/>
        </w:rPr>
        <w:t>.</w:t>
      </w:r>
      <w:r w:rsidRPr="00CA4462">
        <w:rPr>
          <w:bCs/>
          <w:color w:val="111111"/>
          <w:sz w:val="28"/>
          <w:szCs w:val="28"/>
        </w:rPr>
        <w:br/>
      </w:r>
      <w:proofErr w:type="spellStart"/>
      <w:r w:rsidRPr="00CA4462">
        <w:rPr>
          <w:bCs/>
          <w:color w:val="111111"/>
          <w:sz w:val="28"/>
          <w:szCs w:val="28"/>
        </w:rPr>
        <w:t>Управління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ювенальної</w:t>
      </w:r>
      <w:proofErr w:type="spellEnd"/>
      <w:r w:rsidRPr="00CA4462">
        <w:rPr>
          <w:bCs/>
          <w:color w:val="111111"/>
          <w:sz w:val="28"/>
          <w:szCs w:val="28"/>
        </w:rPr>
        <w:t xml:space="preserve"> </w:t>
      </w:r>
      <w:proofErr w:type="spellStart"/>
      <w:r w:rsidRPr="00CA4462">
        <w:rPr>
          <w:bCs/>
          <w:color w:val="111111"/>
          <w:sz w:val="28"/>
          <w:szCs w:val="28"/>
        </w:rPr>
        <w:t>превенції</w:t>
      </w:r>
      <w:proofErr w:type="spellEnd"/>
      <w:r w:rsidRPr="00CA4462">
        <w:rPr>
          <w:bCs/>
          <w:color w:val="111111"/>
          <w:sz w:val="28"/>
          <w:szCs w:val="28"/>
        </w:rPr>
        <w:t xml:space="preserve"> НПУ</w:t>
      </w:r>
    </w:p>
    <w:p w:rsidR="00CA4462" w:rsidRPr="00CA4462" w:rsidRDefault="00CA4462" w:rsidP="00CA4462">
      <w:pPr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val="uk-UA"/>
        </w:rPr>
      </w:pPr>
    </w:p>
    <w:p w:rsidR="000F07AC" w:rsidRDefault="00CA4462">
      <w:r>
        <w:rPr>
          <w:noProof/>
        </w:rPr>
        <w:lastRenderedPageBreak/>
        <w:drawing>
          <wp:inline distT="0" distB="0" distL="0" distR="0">
            <wp:extent cx="6120765" cy="8666570"/>
            <wp:effectExtent l="19050" t="0" r="0" b="0"/>
            <wp:docPr id="1" name="Рисунок 1" descr="C:\Users\Kirill\Desktop\тренаж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rill\Desktop\тренажер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6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07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4462"/>
    <w:rsid w:val="000F07AC"/>
    <w:rsid w:val="00CA4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4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4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A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A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2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Kirill</cp:lastModifiedBy>
  <cp:revision>3</cp:revision>
  <dcterms:created xsi:type="dcterms:W3CDTF">2023-10-04T07:20:00Z</dcterms:created>
  <dcterms:modified xsi:type="dcterms:W3CDTF">2023-10-04T07:22:00Z</dcterms:modified>
</cp:coreProperties>
</file>