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DB" w:rsidRPr="00BC49DB" w:rsidRDefault="00BC49DB" w:rsidP="00BC49DB">
      <w:pPr>
        <w:shd w:val="clear" w:color="auto" w:fill="F2F2F2"/>
        <w:spacing w:before="240" w:after="24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36"/>
          <w:szCs w:val="36"/>
          <w:lang w:eastAsia="ru-RU"/>
        </w:rPr>
      </w:pPr>
      <w:r w:rsidRPr="00BC49DB">
        <w:rPr>
          <w:rFonts w:ascii="Segoe UI" w:eastAsia="Times New Roman" w:hAnsi="Segoe UI" w:cs="Segoe UI"/>
          <w:b/>
          <w:bCs/>
          <w:color w:val="6BAB9B"/>
          <w:kern w:val="36"/>
          <w:sz w:val="36"/>
          <w:szCs w:val="36"/>
          <w:lang w:eastAsia="ru-RU"/>
        </w:rPr>
        <w:t xml:space="preserve">Процедура </w:t>
      </w:r>
      <w:proofErr w:type="spellStart"/>
      <w:r w:rsidRPr="00BC49DB">
        <w:rPr>
          <w:rFonts w:ascii="Segoe UI" w:eastAsia="Times New Roman" w:hAnsi="Segoe UI" w:cs="Segoe UI"/>
          <w:b/>
          <w:bCs/>
          <w:color w:val="6BAB9B"/>
          <w:kern w:val="36"/>
          <w:sz w:val="36"/>
          <w:szCs w:val="36"/>
          <w:lang w:eastAsia="ru-RU"/>
        </w:rPr>
        <w:t>проходження</w:t>
      </w:r>
      <w:proofErr w:type="spellEnd"/>
      <w:r w:rsidRPr="00BC49DB">
        <w:rPr>
          <w:rFonts w:ascii="Segoe UI" w:eastAsia="Times New Roman" w:hAnsi="Segoe UI" w:cs="Segoe UI"/>
          <w:b/>
          <w:bCs/>
          <w:color w:val="6BAB9B"/>
          <w:kern w:val="36"/>
          <w:sz w:val="36"/>
          <w:szCs w:val="36"/>
          <w:lang w:eastAsia="ru-RU"/>
        </w:rPr>
        <w:t xml:space="preserve"> ЗНО-2020</w:t>
      </w:r>
    </w:p>
    <w:tbl>
      <w:tblPr>
        <w:tblW w:w="14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9453"/>
        <w:gridCol w:w="3430"/>
      </w:tblGrid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lastRenderedPageBreak/>
              <w:t>ІНФОРМАЦІЙНІ МАТЕРІАЛИ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noProof/>
                <w:color w:val="006699"/>
                <w:sz w:val="24"/>
                <w:szCs w:val="24"/>
                <w:shd w:val="clear" w:color="auto" w:fill="E2E8E4"/>
                <w:lang w:eastAsia="ru-RU"/>
              </w:rPr>
              <w:drawing>
                <wp:inline distT="0" distB="0" distL="0" distR="0">
                  <wp:extent cx="9906000" cy="6858000"/>
                  <wp:effectExtent l="0" t="0" r="0" b="0"/>
                  <wp:docPr id="1" name="Рисунок 1" descr="https://dneprtest.dp.ua/docs/2019/jpg/ban_pamiatka_zno2020.jpg">
                    <a:hlinkClick xmlns:a="http://schemas.openxmlformats.org/drawingml/2006/main" r:id="rId5" tgtFrame="&quot;CONT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neprtest.dp.ua/docs/2019/jpg/ban_pamiatka_zno2020.jpg">
                            <a:hlinkClick r:id="rId5" tgtFrame="&quot;CONT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0" cy="685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lastRenderedPageBreak/>
              <w:t>СЕРТИФІКАТ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умови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успішної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участі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зовнішньому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незалежному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оцінюванні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(ЗНО)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Дніпропетровський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регіональний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якості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освіти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ДпРЦОЯО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надіслав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Вам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рекомендованим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листом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повинні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були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отримати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поштовому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відділенні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Вам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було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видано в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закладі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освіти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):</w:t>
            </w:r>
          </w:p>
          <w:p w:rsidR="00BC49DB" w:rsidRPr="00BC49DB" w:rsidRDefault="00BC49DB" w:rsidP="00BC49DB">
            <w:pPr>
              <w:numPr>
                <w:ilvl w:val="0"/>
                <w:numId w:val="1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ЗНО-2020 (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);</w:t>
            </w:r>
          </w:p>
          <w:p w:rsidR="00BC49DB" w:rsidRPr="00BC49DB" w:rsidRDefault="00BC49DB" w:rsidP="00BC49DB">
            <w:pPr>
              <w:numPr>
                <w:ilvl w:val="0"/>
                <w:numId w:val="1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реєстраційне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учасника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ЗНО.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6BAB9B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6BAB9B"/>
                <w:sz w:val="24"/>
                <w:szCs w:val="24"/>
                <w:lang w:eastAsia="ru-RU"/>
              </w:rPr>
              <w:t>*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виконує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разом з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іншими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документами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функцію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перепустки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пунктів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ЗНО, 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ньому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проставляють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відмітки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він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містить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номер та PIN-код,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потрібні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для входу до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instrText xml:space="preserve"> HYPERLINK "https://zno.testportal.com.ua/info/login" \t "_blank" </w:instrTex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інформаційної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сторінки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учасника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 xml:space="preserve"> ЗНО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потрібно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ретельно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зберігати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Пам’ятайте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Ви не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зможете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взяти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участь у ЗНО.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разі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втрати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пошкодження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звертайтеся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ДпРЦОЯО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,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instrText xml:space="preserve"> HYPERLINK "https://dneprtest.dp.ua/cms/index.php/component/content/article?id=734" \t "_blank" </w:instrTex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докладніше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…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t>ІНФОРМАЦІЙНА</w:t>
            </w: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br/>
              <w:t>СТОРІНКА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BC49DB">
                <w:rPr>
                  <w:rFonts w:ascii="Segoe UI" w:eastAsia="Times New Roman" w:hAnsi="Segoe UI" w:cs="Segoe UI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>Інформаційна</w:t>
              </w:r>
              <w:proofErr w:type="spellEnd"/>
              <w:r w:rsidRPr="00BC49DB">
                <w:rPr>
                  <w:rFonts w:ascii="Segoe UI" w:eastAsia="Times New Roman" w:hAnsi="Segoe UI" w:cs="Segoe UI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C49DB">
                <w:rPr>
                  <w:rFonts w:ascii="Segoe UI" w:eastAsia="Times New Roman" w:hAnsi="Segoe UI" w:cs="Segoe UI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>сторінка</w:t>
              </w:r>
              <w:proofErr w:type="spellEnd"/>
              <w:r w:rsidRPr="00BC49DB">
                <w:rPr>
                  <w:rFonts w:ascii="Segoe UI" w:eastAsia="Times New Roman" w:hAnsi="Segoe UI" w:cs="Segoe UI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є Вашим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особистим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джерелом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. Вона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містить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собі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реєстраційні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дані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неї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роздруковуєте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запрошення-перепустку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пунктів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ЗНО, 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після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 –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інформаційну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картку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з результатами 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Вхід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на </w:t>
            </w:r>
            <w:hyperlink r:id="rId8" w:tgtFrame="_blank" w:history="1">
              <w:r w:rsidRPr="00BC49DB">
                <w:rPr>
                  <w:rFonts w:ascii="Segoe UI" w:eastAsia="Times New Roman" w:hAnsi="Segoe UI" w:cs="Segoe UI"/>
                  <w:i/>
                  <w:iCs/>
                  <w:color w:val="006699"/>
                  <w:sz w:val="24"/>
                  <w:szCs w:val="24"/>
                  <w:u w:val="single"/>
                  <w:lang w:eastAsia="ru-RU"/>
                </w:rPr>
                <w:t>інформаційну сторінку</w:t>
              </w:r>
            </w:hyperlink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 можливий через сайт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Українського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центру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якості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освіти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(УЦОЯО)</w:t>
            </w:r>
            <w:hyperlink r:id="rId9" w:tgtFrame="_blank" w:history="1">
              <w:r w:rsidRPr="00BC49DB">
                <w:rPr>
                  <w:rFonts w:ascii="Segoe UI" w:eastAsia="Times New Roman" w:hAnsi="Segoe UI" w:cs="Segoe UI"/>
                  <w:b/>
                  <w:bCs/>
                  <w:i/>
                  <w:iCs/>
                  <w:color w:val="006699"/>
                  <w:sz w:val="24"/>
                  <w:szCs w:val="24"/>
                  <w:u w:val="single"/>
                  <w:lang w:eastAsia="ru-RU"/>
                </w:rPr>
                <w:t> www.testportal.gov.ua</w:t>
              </w:r>
            </w:hyperlink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сайт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ДпРЦОЯО</w:t>
            </w:r>
            <w:proofErr w:type="spellEnd"/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t>ЗАПРОШЕННЯ-</w:t>
            </w: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br/>
              <w:t>ПЕРЕПУСТКА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місце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ЗНО, час, дату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та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проміжок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часу*, 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протягом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Вам рекомендовано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прибути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 пункту</w:t>
            </w:r>
            <w:proofErr w:type="gram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ЗНО (пункт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) і пройти процедуру допуску, Ви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дізнаєтеся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запрошення-перепустки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lastRenderedPageBreak/>
              <w:t>Запрошення-перепустка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надсилатиметься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поштою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Вам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потрібно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роздрукувати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її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своєї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instrText xml:space="preserve"> HYPERLINK "https://zno.testportal.com.ua/info/login" \t "_blank" </w:instrTex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C49DB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u w:val="single"/>
                <w:lang w:eastAsia="ru-RU"/>
              </w:rPr>
              <w:t>інформаційної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u w:val="single"/>
                <w:lang w:eastAsia="ru-RU"/>
              </w:rPr>
              <w:t>сторінки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Зверніть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увагу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на те,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цей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проміжок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визначено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для кожного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окремо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Неможливість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не є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перешкодою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для допуску Вас до пункту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крім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випадку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запізнення</w:t>
            </w:r>
            <w:proofErr w:type="spellEnd"/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lastRenderedPageBreak/>
              <w:t>НАПЕРЕДОДНІ</w:t>
            </w: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br/>
              <w:t>ТЕСТУВАННЯ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Уважно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ознайомтеся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переліком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пунктів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зазначеним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запрошенні-перепустці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10" w:tgtFrame="_blank" w:history="1">
              <w:proofErr w:type="spellStart"/>
              <w:r w:rsidRPr="00BC49DB">
                <w:rPr>
                  <w:rFonts w:ascii="Segoe UI" w:eastAsia="Times New Roman" w:hAnsi="Segoe UI" w:cs="Segoe UI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>Маршрути</w:t>
              </w:r>
              <w:proofErr w:type="spellEnd"/>
              <w:r w:rsidRPr="00BC49DB">
                <w:rPr>
                  <w:rFonts w:ascii="Segoe UI" w:eastAsia="Times New Roman" w:hAnsi="Segoe UI" w:cs="Segoe UI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C49DB">
                <w:rPr>
                  <w:rFonts w:ascii="Segoe UI" w:eastAsia="Times New Roman" w:hAnsi="Segoe UI" w:cs="Segoe UI"/>
                  <w:b/>
                  <w:bCs/>
                  <w:color w:val="006699"/>
                  <w:sz w:val="24"/>
                  <w:szCs w:val="24"/>
                  <w:u w:val="single"/>
                  <w:lang w:eastAsia="ru-RU"/>
                </w:rPr>
                <w:t>проїзду</w:t>
              </w:r>
              <w:proofErr w:type="spellEnd"/>
            </w:hyperlink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пунктів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Заздалегідь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визначте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маршрути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доїзду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пунктів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передбачте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додатковий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час на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випадок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транспортом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  <w:tr w:rsidR="00BC49DB" w:rsidRPr="00BC49DB" w:rsidTr="00BC49DB"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Зверніть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увагу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!</w:t>
            </w:r>
          </w:p>
          <w:p w:rsidR="00BC49DB" w:rsidRPr="00BC49DB" w:rsidRDefault="00BC49DB" w:rsidP="00BC49DB">
            <w:pPr>
              <w:spacing w:before="240" w:after="240" w:line="240" w:lineRule="auto"/>
              <w:ind w:firstLine="375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маєте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певне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хронічне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і, як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наслідок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постійно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підвищену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температуру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інші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симптоми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подібні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ознак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гострого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респіраторного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зверніться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лікаря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довідки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підтвердить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і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покажіть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її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медичному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працівникові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оглядатиме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Вас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біля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пункту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ind w:firstLine="375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підозрюєте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у себе початок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респіраторного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вже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захворіли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– не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потрібно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йти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 пункту</w:t>
            </w:r>
            <w:proofErr w:type="gram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! Ви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маєте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право на участь 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додатковій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сесії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, 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instrText xml:space="preserve"> HYPERLINK "https://dneprtest.dp.ua/cms/index.php/component/content/article?id=843" \t "_blank" </w:instrTex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C49DB">
              <w:rPr>
                <w:rFonts w:ascii="Segoe UI" w:eastAsia="Times New Roman" w:hAnsi="Segoe UI" w:cs="Segoe UI"/>
                <w:color w:val="006699"/>
                <w:sz w:val="24"/>
                <w:szCs w:val="24"/>
                <w:u w:val="single"/>
                <w:lang w:eastAsia="ru-RU"/>
              </w:rPr>
              <w:t>докладніше</w:t>
            </w:r>
            <w:proofErr w:type="spellEnd"/>
            <w:r w:rsidRPr="00BC49DB">
              <w:rPr>
                <w:rFonts w:ascii="Segoe UI" w:eastAsia="Times New Roman" w:hAnsi="Segoe UI" w:cs="Segoe UI"/>
                <w:color w:val="006699"/>
                <w:sz w:val="24"/>
                <w:szCs w:val="24"/>
                <w:u w:val="single"/>
                <w:lang w:eastAsia="ru-RU"/>
              </w:rPr>
              <w:t>...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lastRenderedPageBreak/>
              <w:t>У ДЕНЬ</w:t>
            </w: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br/>
              <w:t>ТЕСТУВАННЯ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У день</w:t>
            </w:r>
            <w:proofErr w:type="gram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візьміть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собою:</w:t>
            </w:r>
          </w:p>
          <w:p w:rsidR="00BC49DB" w:rsidRPr="00BC49DB" w:rsidRDefault="00BC49DB" w:rsidP="00BC49DB">
            <w:pPr>
              <w:numPr>
                <w:ilvl w:val="0"/>
                <w:numId w:val="2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numPr>
                <w:ilvl w:val="0"/>
                <w:numId w:val="2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документ,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підставі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Вас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участі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 ЗНО;</w:t>
            </w:r>
          </w:p>
          <w:p w:rsidR="00BC49DB" w:rsidRPr="00BC49DB" w:rsidRDefault="00BC49DB" w:rsidP="00BC49DB">
            <w:pPr>
              <w:numPr>
                <w:ilvl w:val="0"/>
                <w:numId w:val="2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запрошення-перепустку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numPr>
                <w:ilvl w:val="0"/>
                <w:numId w:val="2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засіб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захисту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 (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респіратор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чи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захисну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маску (1–2 шт.), у тому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числі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виготовлені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)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numPr>
                <w:ilvl w:val="0"/>
                <w:numId w:val="2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антисептик для рук;</w:t>
            </w:r>
          </w:p>
          <w:p w:rsidR="00BC49DB" w:rsidRPr="00BC49DB" w:rsidRDefault="00BC49DB" w:rsidP="00BC49DB">
            <w:pPr>
              <w:numPr>
                <w:ilvl w:val="0"/>
                <w:numId w:val="2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дві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-три ручки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чорнилом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чорного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кольору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,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та, за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бажанням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прозору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пляшку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негазованою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питною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водою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Прибудьте </w:t>
            </w:r>
            <w:proofErr w:type="gram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 пункту</w:t>
            </w:r>
            <w:proofErr w:type="gram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пізніше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10:50. Для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уникнення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скупчень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біля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входу </w:t>
            </w:r>
            <w:proofErr w:type="gram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 пункту</w:t>
            </w:r>
            <w:proofErr w:type="gram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допуск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до пункту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розпочнеться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о 9:50.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Увага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Ви прибудете до пункту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після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10:50, Вас не буде допущено до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участі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в ЗНО.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такий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документ оформлено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іноземною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мовою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візьміть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їз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собою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його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нотаріально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засвідчений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переклад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мовою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такий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 xml:space="preserve"> документ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було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визнано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недійсним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(у тому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числі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зв'язку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втратою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обміном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скасуванням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закінченням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терміну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дії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),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візьміть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 xml:space="preserve"> собою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інший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E44058"/>
                <w:sz w:val="24"/>
                <w:szCs w:val="24"/>
                <w:lang w:eastAsia="ru-RU"/>
              </w:rPr>
              <w:t> </w:t>
            </w:r>
            <w:hyperlink r:id="rId11" w:tgtFrame="_blank" w:history="1">
              <w:r w:rsidRPr="00BC49DB">
                <w:rPr>
                  <w:rFonts w:ascii="Segoe UI" w:eastAsia="Times New Roman" w:hAnsi="Segoe UI" w:cs="Segoe UI"/>
                  <w:i/>
                  <w:iCs/>
                  <w:color w:val="006699"/>
                  <w:sz w:val="24"/>
                  <w:szCs w:val="24"/>
                  <w:u w:val="single"/>
                  <w:lang w:eastAsia="ru-RU"/>
                </w:rPr>
                <w:t xml:space="preserve">документ, </w:t>
              </w:r>
              <w:proofErr w:type="spellStart"/>
              <w:r w:rsidRPr="00BC49DB">
                <w:rPr>
                  <w:rFonts w:ascii="Segoe UI" w:eastAsia="Times New Roman" w:hAnsi="Segoe UI" w:cs="Segoe UI"/>
                  <w:i/>
                  <w:iCs/>
                  <w:color w:val="006699"/>
                  <w:sz w:val="24"/>
                  <w:szCs w:val="24"/>
                  <w:u w:val="single"/>
                  <w:lang w:eastAsia="ru-RU"/>
                </w:rPr>
                <w:t>що</w:t>
              </w:r>
              <w:proofErr w:type="spellEnd"/>
              <w:r w:rsidRPr="00BC49DB">
                <w:rPr>
                  <w:rFonts w:ascii="Segoe UI" w:eastAsia="Times New Roman" w:hAnsi="Segoe UI" w:cs="Segoe UI"/>
                  <w:i/>
                  <w:iCs/>
                  <w:color w:val="006699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BC49DB">
                <w:rPr>
                  <w:rFonts w:ascii="Segoe UI" w:eastAsia="Times New Roman" w:hAnsi="Segoe UI" w:cs="Segoe UI"/>
                  <w:i/>
                  <w:iCs/>
                  <w:color w:val="006699"/>
                  <w:sz w:val="24"/>
                  <w:szCs w:val="24"/>
                  <w:u w:val="single"/>
                  <w:lang w:eastAsia="ru-RU"/>
                </w:rPr>
                <w:t>посвідчує</w:t>
              </w:r>
              <w:proofErr w:type="spellEnd"/>
              <w:r w:rsidRPr="00BC49DB">
                <w:rPr>
                  <w:rFonts w:ascii="Segoe UI" w:eastAsia="Times New Roman" w:hAnsi="Segoe UI" w:cs="Segoe UI"/>
                  <w:i/>
                  <w:iCs/>
                  <w:color w:val="006699"/>
                  <w:sz w:val="24"/>
                  <w:szCs w:val="24"/>
                  <w:u w:val="single"/>
                  <w:lang w:eastAsia="ru-RU"/>
                </w:rPr>
                <w:t xml:space="preserve"> особу</w:t>
              </w:r>
            </w:hyperlink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t>НА ВХОДІ</w:t>
            </w: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br/>
              <w:t>ДО ПУНКТУ</w:t>
            </w: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br/>
              <w:t>ТЕСТУВАННЯ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Процедура допуску </w:t>
            </w:r>
            <w:proofErr w:type="gram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до пункту</w:t>
            </w:r>
            <w:proofErr w:type="gram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передбачає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термометрії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ідентифікації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ЗНО.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Ви, як й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інші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учасники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ЗНО,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обов’язково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маєте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одягнути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захисну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маску так,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щоб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були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покриті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ніс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і рот,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інакше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Вас не буде допущено </w:t>
            </w:r>
            <w:proofErr w:type="gram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 пункту</w:t>
            </w:r>
            <w:proofErr w:type="gram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. Перед входом до пункту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медичний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виміряє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Вам температуру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тіла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перевірить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ознак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lastRenderedPageBreak/>
              <w:t>респіраторного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Після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вимірювання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температури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маєте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пройти процедуру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ідентифікації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НА ВХОДІ ДО ПУНКТУ ТЕСТУВАННЯ ПРЕД’ЯВІТЬ*:</w:t>
            </w:r>
          </w:p>
          <w:p w:rsidR="00BC49DB" w:rsidRPr="00BC49DB" w:rsidRDefault="00BC49DB" w:rsidP="00BC49DB">
            <w:pPr>
              <w:numPr>
                <w:ilvl w:val="0"/>
                <w:numId w:val="3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ЗНО-2020;</w:t>
            </w:r>
          </w:p>
          <w:p w:rsidR="00BC49DB" w:rsidRPr="00BC49DB" w:rsidRDefault="00BC49DB" w:rsidP="00BC49DB">
            <w:pPr>
              <w:numPr>
                <w:ilvl w:val="0"/>
                <w:numId w:val="3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документ, на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підставі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якого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Вас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участі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в ЗНО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серію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) та номер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зазначено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);</w:t>
            </w:r>
          </w:p>
          <w:p w:rsidR="00BC49DB" w:rsidRPr="00BC49DB" w:rsidRDefault="00BC49DB" w:rsidP="00BC49DB">
            <w:pPr>
              <w:numPr>
                <w:ilvl w:val="0"/>
                <w:numId w:val="3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нотаріально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засвідчений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переклад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мовою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документа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>осіб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>які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>пред'являють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 xml:space="preserve"> документ, оформлений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>іноземною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>мовою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6BAB9B"/>
                <w:sz w:val="24"/>
                <w:szCs w:val="24"/>
                <w:lang w:eastAsia="ru-RU"/>
              </w:rPr>
              <w:t>);</w:t>
            </w:r>
          </w:p>
          <w:p w:rsidR="00BC49DB" w:rsidRPr="00BC49DB" w:rsidRDefault="00BC49DB" w:rsidP="00BC49DB">
            <w:pPr>
              <w:numPr>
                <w:ilvl w:val="0"/>
                <w:numId w:val="3"/>
              </w:numPr>
              <w:spacing w:before="240" w:after="240" w:line="360" w:lineRule="atLeast"/>
              <w:ind w:left="0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запрошення-перепустку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Вам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потрібно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зняти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захисну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маску (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дещо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спустити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одне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вушко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розгорнути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тримати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їх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так,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щоб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працівник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міг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порівняти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Ваше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обличчя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обличчям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фотокартках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документі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Після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ідентифікації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одягніть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захисну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маску.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E44058"/>
                <w:sz w:val="24"/>
                <w:szCs w:val="24"/>
                <w:lang w:eastAsia="ru-RU"/>
              </w:rPr>
              <w:lastRenderedPageBreak/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E44058"/>
                <w:sz w:val="24"/>
                <w:szCs w:val="24"/>
                <w:lang w:eastAsia="ru-RU"/>
              </w:rPr>
              <w:t>Увага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E44058"/>
                <w:sz w:val="24"/>
                <w:szCs w:val="24"/>
                <w:lang w:eastAsia="ru-RU"/>
              </w:rPr>
              <w:t>!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Паперові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копії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фото в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телефоні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документа,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посвідчує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особу,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 НЕ ДАЄ Вам ПРАВА 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НА ДОПУСК до пункту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lastRenderedPageBreak/>
              <w:t>НЕ ДОПУСК</w:t>
            </w: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br/>
              <w:t>ДО ПУНКТУ</w:t>
            </w: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br/>
              <w:t>ТЕСТУВАННЯ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E44058"/>
                <w:sz w:val="24"/>
                <w:szCs w:val="24"/>
                <w:lang w:eastAsia="ru-RU"/>
              </w:rPr>
              <w:t>ВАС НЕ ДОПУСТЯТЬ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ДО ПУНКТУ ТЕСТУВАННЯ В РАЗІ: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Непред'явлення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–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– </w:t>
            </w:r>
            <w:r w:rsidRPr="00BC49DB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 xml:space="preserve">документа,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>посвідчує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6BAB9B"/>
                <w:sz w:val="24"/>
                <w:szCs w:val="24"/>
                <w:lang w:eastAsia="ru-RU"/>
              </w:rPr>
              <w:t xml:space="preserve"> особу.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–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нотаріально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засвідченого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перекладу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мовою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документа (для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осіб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пред'являють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документ, оформлений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іноземною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мовою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).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симптомів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респіраторного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підвищеної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температури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тіла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вище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37,2 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С)*</w:t>
            </w:r>
            <w:proofErr w:type="gram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Запізнення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вхід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 пункту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припиняється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рівно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о 10.50).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Вас не допущено до пункту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наявні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симптоми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респіраторного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захворювання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підвищеної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температури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тіла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вище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37,2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С і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вище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), Ви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маєте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право на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сесію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,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instrText xml:space="preserve"> HYPERLINK "https://dneprtest.dp.ua/cms/index.php/component/content/article?id=843" \t "_blank" </w:instrTex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докладніше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...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lastRenderedPageBreak/>
              <w:t>У ПУНКТІ</w:t>
            </w: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br/>
              <w:t>ТЕСТУВАННЯ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Дізнайтеся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про номер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*,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якій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 будете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проходити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ЗНО.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Далі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прямуйте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вказівниками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дотримуючись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дистанціювання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Перш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ніж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увійти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радимо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відвідати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санітарну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кімнату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помити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руки.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Перед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аудиторією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повторно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пройдіть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процедуру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ідентифікації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потрібно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для того,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щоб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інструктори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переконалися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зайшли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визначеної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) –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приспустіть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захисну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маску та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пред’явіть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інструкторові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документ,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посвідчує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особу, і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Інструктор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укаже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Ваше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робоче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місце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Зазначено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алфавітному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списку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розміщується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як правило,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біля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входу до пункту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t>ПОПЕРЕДЖЕННЯ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Учаснику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зовнішнього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забороняється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*: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приносити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до пункту</w:t>
            </w:r>
            <w:proofErr w:type="gram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небезпечні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предмети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речовини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становлять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загрозу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життя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людини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пункті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засоби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зв’язку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пристрої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зчитування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обробки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відтворення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протягом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часу,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відведеного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lastRenderedPageBreak/>
              <w:t xml:space="preserve">–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заважати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іншим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зовнішнього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виконувати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роботу;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спілкуватися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 будь</w:t>
            </w:r>
            <w:proofErr w:type="gram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-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якій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формі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іншим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зовнішнього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під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списувати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завдання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іншого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учасника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зовнішнього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виносити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межі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зошити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завданнями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їх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окремі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аркуші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бланки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відповідей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мати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собі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своєму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робочому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місці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засоби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зв’язку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пристрої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зчитування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обробки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відтворення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пам’ятайте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НАВУШНИКИ та ФЛЕШКИ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теж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заборонені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),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також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окремі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елементи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можуть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складовими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частинами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засобів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чи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пристроїв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друковані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рукописні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інші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засоби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предмети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прилади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процедурою ЗНО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крім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дозволених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виробів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про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яких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учасник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зовнішнього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повинен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повідомити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працівникам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пункту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зовнішнього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 початку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);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псувати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майно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закладу, 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приміщенні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розміщується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пункт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чи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майно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осіб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перебувають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у такому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пункті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;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персоналізувати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сертифікаційну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роботу (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зазначати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на бланку(ах)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відповідей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свої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ім’я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телефон,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електронну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адресу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тощо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Недотримання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зазначених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правил є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підставою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для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Вас права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продовжити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роботу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над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завданнями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та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анулювати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Ваш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результат ЗНО.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аудиторіях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пункту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може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здійснюватися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 контроль </w:t>
            </w:r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за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металодетекторів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!</w:t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lastRenderedPageBreak/>
              <w:t>В АУДИТОРІЇ ТЕСТУВАННЯ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повинні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заборонені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пристрої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засоби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предмети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прилади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спеціально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відведене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місце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їхнього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(телефон(и)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потрібно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lastRenderedPageBreak/>
              <w:t>вимкнути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)*</w:t>
            </w:r>
            <w:proofErr w:type="gram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Засоби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захисту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запасні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маски) та антисептик для рук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можна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покласти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свій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робочий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стіл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і, за потреби,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скористатися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Переконайтеся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 на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індивідуальній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паперовій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наліпці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, 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наклеєній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Вашому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робочому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столі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,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указані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Ваші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ім’я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Ретельно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перевірте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щоб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 номер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Вашого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робочого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місця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зошита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наліпок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штрих-кодом на бланку(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ках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відповідей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були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однаковими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маєте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собі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дозволені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вироби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призначення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слуховий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апарат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глюкометр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тощо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повідомте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це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 початку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lastRenderedPageBreak/>
              <w:t>ПІД ЧАС ПРОЦЕДУРИ ТЕСТУВАННЯ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Уважно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вислухайте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промову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інструктора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виконайте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запропоновані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ним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дії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Під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 можете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вийти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власною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потребою*, але 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час, проведений за межами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додається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до часу, 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відведеного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на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виникне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потреба в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медичній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допомозі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зверніться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який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чергує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пункті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t>ЗВЕРНІТЬ УВАГУ!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стосовно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Вас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 допущено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ЗНО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неправильний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відлік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часу,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відведеного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дії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бездіяльність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пункту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негативно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вплинули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якість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тощо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), 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ДО ВИХОДУ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пункту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подайте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уповноваженій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особі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УЦОЯО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апеляційну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заяву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щодо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ЗНО.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Розгляд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заяв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здійснює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регламентна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комісія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ДпРЦОЯО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рішення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якої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Вам буде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надіслано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поштою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,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instrText xml:space="preserve"> HYPERLINK "https://testportal.gov.ua/porushennya-protsedury/" \t "_blank" </w:instrTex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докладніше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…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lastRenderedPageBreak/>
              <w:t>ПІСЛЯ ЗАВЕРШЕННЯ ВИКОНАННЯ ТЕСТУ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Після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повинні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здати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бланк(и)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відповідей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,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зошит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залишити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своєму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робочому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місці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*.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виходу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пункту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переконайтеся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 тому,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що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Вашому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Сертифікаті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проставлено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відмітку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ЗНО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певного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предмета!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Протягом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хвилин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після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ЗНО в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пункті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зможете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отримати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свій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зошит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аудиторії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, де проходили ЗНО,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вестибюлі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пункту</w:t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t>РЕЗУЛЬТАТИ ЗНО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про час (день)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ЗНО з кожного предмета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заздалегідь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оприлюднюється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сайті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УЦОЯО та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сайті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ДпРЦОЯО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 У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час (день) результат ЗНО з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певного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предмета буде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розміщено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Вашій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instrText xml:space="preserve"> HYPERLINK "https://zno.testportal.com.ua/info/login" \t "_blank" </w:instrTex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C49DB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u w:val="single"/>
                <w:lang w:eastAsia="ru-RU"/>
              </w:rPr>
              <w:t>інформаційній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006699"/>
                <w:sz w:val="24"/>
                <w:szCs w:val="24"/>
                <w:u w:val="single"/>
                <w:lang w:eastAsia="ru-RU"/>
              </w:rPr>
              <w:t>сторінці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!</w:t>
            </w:r>
          </w:p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у Вас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виникнуть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сумніви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щодо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об’єктивності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сертифікаційної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роботи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, Ви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маєте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право подати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апеляційну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заяву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щодо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ЗНО*.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EDE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*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Відповідну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заяву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можна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подати до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апеляційної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комісії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Українському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центрі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якості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освіти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(м.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Київ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протягом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календарних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днів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офіційного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оголошення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,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instrText xml:space="preserve"> HYPERLINK "https://testportal.gov.ua/oskarzhennya-rezultativ-zno/" \t "_blank" </w:instrTex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докладніше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…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C49DB" w:rsidRPr="00BC49DB" w:rsidTr="00BC49D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</w:pPr>
            <w:r w:rsidRPr="00BC49DB">
              <w:rPr>
                <w:rFonts w:ascii="Segoe UI" w:eastAsia="Times New Roman" w:hAnsi="Segoe UI" w:cs="Segoe UI"/>
                <w:b/>
                <w:bCs/>
                <w:color w:val="545454"/>
                <w:sz w:val="24"/>
                <w:szCs w:val="24"/>
                <w:lang w:eastAsia="ru-RU"/>
              </w:rPr>
              <w:t>ДОДАТКОВА СЕСІЯ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9DB" w:rsidRPr="00BC49DB" w:rsidRDefault="00BC49DB" w:rsidP="00BC49DB">
            <w:pPr>
              <w:spacing w:before="240" w:after="240" w:line="240" w:lineRule="auto"/>
              <w:jc w:val="both"/>
              <w:outlineLvl w:val="2"/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Якщо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 </w:t>
            </w:r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поважної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причини не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змогли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взяти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участь в 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основній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сесії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 ЗНО з одного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або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кількох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,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Ви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маєте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право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звернутися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ДпРЦОЯО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із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відповідною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заявою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ами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), яка(і)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міститиме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прохання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про 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реєстрацію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>сесію</w:t>
            </w:r>
            <w:proofErr w:type="spellEnd"/>
            <w:r w:rsidRPr="00BC49DB">
              <w:rPr>
                <w:rFonts w:ascii="Segoe UI" w:eastAsia="Times New Roman" w:hAnsi="Segoe UI" w:cs="Segoe UI"/>
                <w:b/>
                <w:bCs/>
                <w:color w:val="333333"/>
                <w:sz w:val="24"/>
                <w:szCs w:val="24"/>
                <w:lang w:eastAsia="ru-RU"/>
              </w:rPr>
              <w:t xml:space="preserve"> ЗНО. </w:t>
            </w:r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заяві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(ах)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потрібно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зазначити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причину, з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якої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 не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змогли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взяти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участь в основному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. Подати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заяву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(и)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потрібно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протягом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п’яти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робочих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днів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ураховуючи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день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якому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Ви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були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відсутні</w:t>
            </w:r>
            <w:proofErr w:type="spellEnd"/>
            <w:r w:rsidRPr="00BC49DB"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ru-RU"/>
              </w:rPr>
              <w:t>. 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До заяви(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заяв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обов’язково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додайте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документальне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поважності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 xml:space="preserve"> причини пропуску 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нь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t>). </w:t>
            </w:r>
            <w:proofErr w:type="spellStart"/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instrText xml:space="preserve"> HYPERLINK "https://dneprtest.dp.ua/cms/index.php/component/content/article?id=843" \t "_blank" </w:instrTex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Докладніше</w:t>
            </w:r>
            <w:proofErr w:type="spellEnd"/>
            <w:r w:rsidRPr="00BC49DB">
              <w:rPr>
                <w:rFonts w:ascii="Segoe UI" w:eastAsia="Times New Roman" w:hAnsi="Segoe UI" w:cs="Segoe UI"/>
                <w:i/>
                <w:iCs/>
                <w:color w:val="006699"/>
                <w:sz w:val="24"/>
                <w:szCs w:val="24"/>
                <w:u w:val="single"/>
                <w:lang w:eastAsia="ru-RU"/>
              </w:rPr>
              <w:t>...</w:t>
            </w:r>
            <w:r w:rsidRPr="00BC49DB">
              <w:rPr>
                <w:rFonts w:ascii="Segoe UI" w:eastAsia="Times New Roman" w:hAnsi="Segoe UI" w:cs="Segoe UI"/>
                <w:i/>
                <w:iCs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D532EB" w:rsidRDefault="00D532EB"/>
    <w:sectPr w:rsidR="00D532EB" w:rsidSect="00BC4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16E"/>
    <w:multiLevelType w:val="multilevel"/>
    <w:tmpl w:val="69B2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621F6"/>
    <w:multiLevelType w:val="multilevel"/>
    <w:tmpl w:val="479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00CEF"/>
    <w:multiLevelType w:val="multilevel"/>
    <w:tmpl w:val="CEB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A2"/>
    <w:rsid w:val="00BC49DB"/>
    <w:rsid w:val="00D532EB"/>
    <w:rsid w:val="00F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F06D2-EFDC-44B3-902E-405CAC09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4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9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C49DB"/>
    <w:rPr>
      <w:color w:val="0000FF"/>
      <w:u w:val="single"/>
    </w:rPr>
  </w:style>
  <w:style w:type="character" w:styleId="a4">
    <w:name w:val="Emphasis"/>
    <w:basedOn w:val="a0"/>
    <w:uiPriority w:val="20"/>
    <w:qFormat/>
    <w:rsid w:val="00BC49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o.testportal.com.ua/info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o.testportal.com.ua/info/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laws/show/5492-17" TargetMode="External"/><Relationship Id="rId5" Type="http://schemas.openxmlformats.org/officeDocument/2006/relationships/hyperlink" Target="https://dneprtest.dp.ua/docs/2020/pdf/pamiatka_dlia_uchasnykiv_zno20202.pdf" TargetMode="External"/><Relationship Id="rId10" Type="http://schemas.openxmlformats.org/officeDocument/2006/relationships/hyperlink" Target="https://dneprtest.dp.ua/cms/index.php/component/content/article?id=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o.testportal.com.ua/info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2021-02-02T06:49:00Z</cp:lastPrinted>
  <dcterms:created xsi:type="dcterms:W3CDTF">2021-02-02T06:49:00Z</dcterms:created>
  <dcterms:modified xsi:type="dcterms:W3CDTF">2021-02-02T06:50:00Z</dcterms:modified>
</cp:coreProperties>
</file>