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CE" w:rsidRDefault="000077CE" w:rsidP="000077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77CE">
        <w:rPr>
          <w:rFonts w:ascii="Times New Roman" w:hAnsi="Times New Roman" w:cs="Times New Roman"/>
          <w:sz w:val="32"/>
          <w:szCs w:val="32"/>
        </w:rPr>
        <w:t>План роботи технічного персоналу</w:t>
      </w:r>
    </w:p>
    <w:p w:rsidR="000077CE" w:rsidRDefault="000077CE" w:rsidP="000077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77CE">
        <w:rPr>
          <w:rFonts w:ascii="Times New Roman" w:hAnsi="Times New Roman" w:cs="Times New Roman"/>
          <w:sz w:val="32"/>
          <w:szCs w:val="32"/>
        </w:rPr>
        <w:t xml:space="preserve"> Новообиходівської ЗОШ І-ІІІ ступенів </w:t>
      </w:r>
    </w:p>
    <w:p w:rsidR="00906C4C" w:rsidRDefault="000077CE" w:rsidP="000077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77CE">
        <w:rPr>
          <w:rFonts w:ascii="Times New Roman" w:hAnsi="Times New Roman" w:cs="Times New Roman"/>
          <w:sz w:val="32"/>
          <w:szCs w:val="32"/>
        </w:rPr>
        <w:t>під час карантину з 16.03. – 20.03.2020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725"/>
        <w:gridCol w:w="1790"/>
      </w:tblGrid>
      <w:tr w:rsidR="00A32858" w:rsidTr="000077CE">
        <w:tc>
          <w:tcPr>
            <w:tcW w:w="988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C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25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CE"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1790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</w:tr>
      <w:tr w:rsidR="00A32858" w:rsidTr="000077CE">
        <w:tc>
          <w:tcPr>
            <w:tcW w:w="988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725" w:type="dxa"/>
          </w:tcPr>
          <w:p w:rsidR="000077CE" w:rsidRPr="00A32858" w:rsidRDefault="00A32858" w:rsidP="00A3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1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CE" w:rsidRPr="00A32858">
              <w:rPr>
                <w:rFonts w:ascii="Times New Roman" w:hAnsi="Times New Roman" w:cs="Times New Roman"/>
                <w:sz w:val="28"/>
                <w:szCs w:val="28"/>
              </w:rPr>
              <w:t xml:space="preserve">Обробка  </w:t>
            </w:r>
            <w:r w:rsidR="000077CE"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підлоги, стін, дверей,  підвіконня, </w:t>
            </w:r>
            <w:r w:rsidR="00ED17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жорстки</w:t>
            </w:r>
            <w:r w:rsidR="000077CE"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х меблів, 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унітазів, раковин, </w:t>
            </w:r>
            <w:r w:rsidR="000077CE" w:rsidRPr="00A3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17AE">
              <w:rPr>
                <w:rFonts w:ascii="Times New Roman" w:hAnsi="Times New Roman" w:cs="Times New Roman"/>
                <w:sz w:val="28"/>
                <w:szCs w:val="28"/>
              </w:rPr>
              <w:t>езінфекційним засобом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858" w:rsidRPr="00A32858" w:rsidRDefault="00A32858" w:rsidP="00A32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17AE">
              <w:rPr>
                <w:rFonts w:ascii="Times New Roman" w:hAnsi="Times New Roman" w:cs="Times New Roman"/>
                <w:sz w:val="28"/>
                <w:szCs w:val="28"/>
              </w:rPr>
              <w:t xml:space="preserve"> Вимивання посуду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кип’ятінням у воді  у 2%-</w:t>
            </w:r>
            <w:proofErr w:type="spellStart"/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вому</w:t>
            </w:r>
            <w:proofErr w:type="spellEnd"/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розчині соди</w:t>
            </w:r>
            <w:r w:rsidR="00ED17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  <w:p w:rsidR="00A32858" w:rsidRPr="000077CE" w:rsidRDefault="00A32858" w:rsidP="00A3285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0077CE" w:rsidRPr="000077CE" w:rsidRDefault="000077C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</w:t>
            </w:r>
            <w:r w:rsidR="00A3285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A32858" w:rsidTr="000077CE">
        <w:tc>
          <w:tcPr>
            <w:tcW w:w="988" w:type="dxa"/>
          </w:tcPr>
          <w:p w:rsidR="000077CE" w:rsidRPr="000077CE" w:rsidRDefault="00ED17A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077CE" w:rsidRPr="000077CE" w:rsidRDefault="00ED17A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725" w:type="dxa"/>
          </w:tcPr>
          <w:p w:rsidR="00ED17AE" w:rsidRPr="00A32858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 xml:space="preserve">Обробка  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підлоги, стін, дверей,  підвіконня,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жорстки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х меблів, унітазів, раковин,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езінфекційним засобом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7AE" w:rsidRDefault="00ED17AE" w:rsidP="00ED1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Прибирання пришкільної території.</w:t>
            </w:r>
          </w:p>
          <w:p w:rsidR="000077CE" w:rsidRPr="000077CE" w:rsidRDefault="000077C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0077CE" w:rsidRPr="000077CE" w:rsidRDefault="00ED17AE" w:rsidP="00007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08.00-16.00</w:t>
            </w:r>
          </w:p>
        </w:tc>
      </w:tr>
      <w:tr w:rsidR="00ED17AE" w:rsidTr="000077CE">
        <w:tc>
          <w:tcPr>
            <w:tcW w:w="988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4725" w:type="dxa"/>
          </w:tcPr>
          <w:p w:rsidR="00ED17AE" w:rsidRPr="00A32858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 xml:space="preserve">Обробка  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підлоги, стін, дверей,  підвіконня,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жорстки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х меблів, унітазів, раковин,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езінфекційним засобом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7AE" w:rsidRDefault="00ED17AE" w:rsidP="00ED1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Прибирання пришкільної території.</w:t>
            </w:r>
          </w:p>
          <w:p w:rsidR="00ED17AE" w:rsidRPr="000077CE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08.00-16.00</w:t>
            </w:r>
          </w:p>
        </w:tc>
      </w:tr>
      <w:tr w:rsidR="00ED17AE" w:rsidTr="000077CE">
        <w:tc>
          <w:tcPr>
            <w:tcW w:w="988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4725" w:type="dxa"/>
          </w:tcPr>
          <w:p w:rsidR="00ED17AE" w:rsidRPr="00A32858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 xml:space="preserve">Обробка  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підлоги, стін, дверей,  підвіконня,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жорстки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х меблів, унітазів, раковин,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дезінфекційним засобом .</w:t>
            </w:r>
          </w:p>
          <w:p w:rsidR="00ED17AE" w:rsidRPr="00A32858" w:rsidRDefault="00ED17AE" w:rsidP="00ED1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Косметичний ремонт шкільних коридорів.</w:t>
            </w:r>
          </w:p>
          <w:p w:rsidR="00ED17AE" w:rsidRPr="000077CE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08.00-16.00</w:t>
            </w:r>
          </w:p>
        </w:tc>
      </w:tr>
      <w:tr w:rsidR="00ED17AE" w:rsidTr="000077CE">
        <w:tc>
          <w:tcPr>
            <w:tcW w:w="988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725" w:type="dxa"/>
          </w:tcPr>
          <w:p w:rsidR="00ED17AE" w:rsidRPr="00A32858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 xml:space="preserve">Обробка  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підлоги, стін, дверей,  підвіконня,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жорстки</w:t>
            </w:r>
            <w:r w:rsidRPr="00A328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х меблів, унітазів, раковин, </w:t>
            </w:r>
            <w:r w:rsidRPr="00A32858">
              <w:rPr>
                <w:rFonts w:ascii="Times New Roman" w:hAnsi="Times New Roman" w:cs="Times New Roman"/>
                <w:sz w:val="28"/>
                <w:szCs w:val="28"/>
              </w:rPr>
              <w:t>дезінфекційним засобом .</w:t>
            </w:r>
          </w:p>
          <w:p w:rsidR="00ED17AE" w:rsidRPr="00A32858" w:rsidRDefault="00ED17AE" w:rsidP="00ED1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Косметичний ремонт шкільних коридорів.</w:t>
            </w:r>
          </w:p>
          <w:p w:rsidR="00ED17AE" w:rsidRPr="000077CE" w:rsidRDefault="00ED17AE" w:rsidP="00ED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ED17AE" w:rsidRPr="000077CE" w:rsidRDefault="00ED17AE" w:rsidP="00E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08.00-16.00</w:t>
            </w:r>
            <w:bookmarkStart w:id="0" w:name="_GoBack"/>
            <w:bookmarkEnd w:id="0"/>
          </w:p>
        </w:tc>
      </w:tr>
    </w:tbl>
    <w:p w:rsidR="000077CE" w:rsidRPr="000077CE" w:rsidRDefault="000077CE" w:rsidP="000077C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077CE" w:rsidRPr="000077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7229"/>
    <w:multiLevelType w:val="hybridMultilevel"/>
    <w:tmpl w:val="4D1E1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0B68"/>
    <w:multiLevelType w:val="hybridMultilevel"/>
    <w:tmpl w:val="6D6EAB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CE"/>
    <w:rsid w:val="000077CE"/>
    <w:rsid w:val="00906C4C"/>
    <w:rsid w:val="00A32858"/>
    <w:rsid w:val="00E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CE35"/>
  <w15:chartTrackingRefBased/>
  <w15:docId w15:val="{9627550B-B24C-4C41-BBE8-19B53B5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0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077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2</cp:revision>
  <dcterms:created xsi:type="dcterms:W3CDTF">2020-03-17T11:04:00Z</dcterms:created>
  <dcterms:modified xsi:type="dcterms:W3CDTF">2020-03-17T11:36:00Z</dcterms:modified>
</cp:coreProperties>
</file>