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6C" w:rsidRDefault="00495CBD">
      <w:pPr>
        <w:spacing w:after="0" w:line="259" w:lineRule="auto"/>
        <w:ind w:left="0" w:firstLine="0"/>
        <w:jc w:val="left"/>
      </w:pPr>
      <w:r>
        <w:t xml:space="preserve"> </w:t>
      </w:r>
      <w:r w:rsidR="00CC6581">
        <w:t>ПОГОДЖЕНО:                                                                    ЗАТВЕРДЖЕНО:</w:t>
      </w:r>
    </w:p>
    <w:p w:rsidR="00CC6581" w:rsidRDefault="00CC6581">
      <w:pPr>
        <w:spacing w:after="0" w:line="259" w:lineRule="auto"/>
        <w:ind w:left="0" w:firstLine="0"/>
        <w:jc w:val="left"/>
      </w:pPr>
      <w:r>
        <w:t xml:space="preserve">Начальник відділу освіти                                           </w:t>
      </w:r>
      <w:proofErr w:type="spellStart"/>
      <w:r>
        <w:t>Рішеням</w:t>
      </w:r>
      <w:proofErr w:type="spellEnd"/>
      <w:r>
        <w:t xml:space="preserve">  </w:t>
      </w:r>
      <w:r w:rsidR="00500A59">
        <w:t xml:space="preserve">№                               </w:t>
      </w:r>
      <w:r>
        <w:t xml:space="preserve"> сесії                     </w:t>
      </w:r>
    </w:p>
    <w:p w:rsidR="00CC6581" w:rsidRDefault="00CC6581">
      <w:pPr>
        <w:spacing w:after="0" w:line="259" w:lineRule="auto"/>
        <w:ind w:left="0" w:firstLine="0"/>
        <w:jc w:val="left"/>
      </w:pPr>
      <w:r>
        <w:t xml:space="preserve">Райгородської ТГ                                           </w:t>
      </w:r>
      <w:r w:rsidR="00D5064F">
        <w:t xml:space="preserve">             8</w:t>
      </w:r>
      <w:r>
        <w:t xml:space="preserve">  скликання</w:t>
      </w:r>
    </w:p>
    <w:p w:rsidR="00CC6581" w:rsidRDefault="00CC6581">
      <w:pPr>
        <w:spacing w:after="0" w:line="259" w:lineRule="auto"/>
        <w:ind w:left="0" w:firstLine="0"/>
        <w:jc w:val="left"/>
      </w:pPr>
    </w:p>
    <w:p w:rsidR="00CC6581" w:rsidRDefault="00CC6581">
      <w:pPr>
        <w:spacing w:after="0" w:line="259" w:lineRule="auto"/>
        <w:ind w:left="0" w:firstLine="0"/>
        <w:jc w:val="left"/>
      </w:pPr>
      <w:r>
        <w:t xml:space="preserve">                            </w:t>
      </w:r>
      <w:proofErr w:type="spellStart"/>
      <w:r>
        <w:t>Т.Є.Панасенко</w:t>
      </w:r>
      <w:proofErr w:type="spellEnd"/>
      <w:r>
        <w:t xml:space="preserve">                              </w:t>
      </w:r>
      <w:r w:rsidR="00500A59">
        <w:t>В. о. голови</w:t>
      </w:r>
      <w:r>
        <w:t xml:space="preserve"> </w:t>
      </w:r>
      <w:proofErr w:type="spellStart"/>
      <w:r>
        <w:t>Райгородської</w:t>
      </w:r>
      <w:proofErr w:type="spellEnd"/>
      <w:r>
        <w:t xml:space="preserve"> ТГ</w:t>
      </w:r>
    </w:p>
    <w:p w:rsidR="00CC6581" w:rsidRDefault="00CC6581">
      <w:pPr>
        <w:spacing w:after="0" w:line="259" w:lineRule="auto"/>
        <w:ind w:left="0" w:firstLine="0"/>
        <w:jc w:val="left"/>
      </w:pPr>
      <w:r>
        <w:t xml:space="preserve">                                                                                                                          </w:t>
      </w:r>
    </w:p>
    <w:p w:rsidR="00CC6581" w:rsidRDefault="00CC6581">
      <w:pPr>
        <w:spacing w:after="0" w:line="259" w:lineRule="auto"/>
        <w:ind w:left="0" w:firstLine="0"/>
        <w:jc w:val="left"/>
      </w:pPr>
      <w:r>
        <w:t xml:space="preserve">                                                                                                          </w:t>
      </w:r>
      <w:r w:rsidR="00500A59">
        <w:t xml:space="preserve">       І.І. </w:t>
      </w:r>
      <w:proofErr w:type="spellStart"/>
      <w:r w:rsidR="00500A59">
        <w:t>Мінюк</w:t>
      </w:r>
      <w:proofErr w:type="spellEnd"/>
    </w:p>
    <w:p w:rsidR="00CC6581" w:rsidRDefault="00CC6581">
      <w:pPr>
        <w:spacing w:after="0" w:line="259" w:lineRule="auto"/>
        <w:ind w:left="0" w:firstLine="0"/>
        <w:jc w:val="left"/>
      </w:pPr>
    </w:p>
    <w:p w:rsidR="00B46A6C" w:rsidRDefault="00495CBD">
      <w:pPr>
        <w:spacing w:after="0" w:line="259" w:lineRule="auto"/>
        <w:ind w:left="56" w:firstLine="0"/>
        <w:jc w:val="center"/>
      </w:pPr>
      <w:r>
        <w:rPr>
          <w:b/>
        </w:rPr>
        <w:t xml:space="preserve"> </w:t>
      </w:r>
    </w:p>
    <w:p w:rsidR="00B46A6C" w:rsidRDefault="00495CBD" w:rsidP="00CC6581">
      <w:pPr>
        <w:ind w:left="-5"/>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256" w:line="259" w:lineRule="auto"/>
        <w:ind w:left="56" w:firstLine="0"/>
        <w:jc w:val="center"/>
      </w:pPr>
      <w:r>
        <w:t xml:space="preserve"> </w:t>
      </w:r>
    </w:p>
    <w:p w:rsidR="00B46A6C" w:rsidRDefault="00495CBD">
      <w:pPr>
        <w:spacing w:after="285" w:line="259" w:lineRule="auto"/>
        <w:ind w:left="0" w:firstLine="0"/>
        <w:jc w:val="left"/>
      </w:pPr>
      <w:r>
        <w:t xml:space="preserve"> </w:t>
      </w:r>
    </w:p>
    <w:p w:rsidR="00B46A6C" w:rsidRDefault="00495CBD">
      <w:pPr>
        <w:spacing w:after="28" w:line="259" w:lineRule="auto"/>
        <w:ind w:left="0" w:firstLine="0"/>
        <w:jc w:val="left"/>
      </w:pPr>
      <w:r>
        <w:t xml:space="preserve"> </w:t>
      </w:r>
      <w:r>
        <w:rPr>
          <w:b/>
          <w:sz w:val="32"/>
        </w:rPr>
        <w:t xml:space="preserve"> </w:t>
      </w:r>
    </w:p>
    <w:p w:rsidR="00B46A6C" w:rsidRPr="00D5064F" w:rsidRDefault="00495CBD" w:rsidP="00CC6581">
      <w:pPr>
        <w:spacing w:after="218" w:line="259" w:lineRule="auto"/>
        <w:ind w:right="9"/>
        <w:jc w:val="center"/>
        <w:rPr>
          <w:sz w:val="44"/>
          <w:szCs w:val="44"/>
        </w:rPr>
      </w:pPr>
      <w:r w:rsidRPr="00D5064F">
        <w:rPr>
          <w:b/>
          <w:sz w:val="44"/>
          <w:szCs w:val="44"/>
        </w:rPr>
        <w:t>СТАТУТ</w:t>
      </w:r>
    </w:p>
    <w:p w:rsidR="00DE5025" w:rsidRPr="00D5064F" w:rsidRDefault="00500A59" w:rsidP="00CC6581">
      <w:pPr>
        <w:spacing w:after="219" w:line="259" w:lineRule="auto"/>
        <w:ind w:left="0" w:firstLine="0"/>
        <w:jc w:val="center"/>
        <w:rPr>
          <w:b/>
          <w:sz w:val="44"/>
          <w:szCs w:val="44"/>
        </w:rPr>
      </w:pPr>
      <w:r>
        <w:rPr>
          <w:b/>
          <w:sz w:val="44"/>
          <w:szCs w:val="44"/>
        </w:rPr>
        <w:t xml:space="preserve"> </w:t>
      </w:r>
      <w:proofErr w:type="spellStart"/>
      <w:r>
        <w:rPr>
          <w:b/>
          <w:sz w:val="44"/>
          <w:szCs w:val="44"/>
        </w:rPr>
        <w:t>Новообиходівська</w:t>
      </w:r>
      <w:proofErr w:type="spellEnd"/>
      <w:r>
        <w:rPr>
          <w:b/>
          <w:sz w:val="44"/>
          <w:szCs w:val="44"/>
        </w:rPr>
        <w:t xml:space="preserve"> гімназія</w:t>
      </w:r>
      <w:r w:rsidR="00DE5025" w:rsidRPr="00D5064F">
        <w:rPr>
          <w:b/>
          <w:sz w:val="44"/>
          <w:szCs w:val="44"/>
        </w:rPr>
        <w:t xml:space="preserve"> </w:t>
      </w:r>
      <w:r w:rsidR="00D5064F" w:rsidRPr="00D5064F">
        <w:rPr>
          <w:b/>
          <w:sz w:val="44"/>
          <w:szCs w:val="44"/>
        </w:rPr>
        <w:t>– дошкільний н</w:t>
      </w:r>
      <w:r>
        <w:rPr>
          <w:b/>
          <w:sz w:val="44"/>
          <w:szCs w:val="44"/>
        </w:rPr>
        <w:t xml:space="preserve">авчальний заклад </w:t>
      </w:r>
      <w:r w:rsidR="00D5064F" w:rsidRPr="00D5064F">
        <w:rPr>
          <w:b/>
          <w:sz w:val="44"/>
          <w:szCs w:val="44"/>
        </w:rPr>
        <w:t xml:space="preserve"> </w:t>
      </w:r>
      <w:proofErr w:type="spellStart"/>
      <w:r w:rsidR="00DE5025" w:rsidRPr="00D5064F">
        <w:rPr>
          <w:b/>
          <w:sz w:val="44"/>
          <w:szCs w:val="44"/>
        </w:rPr>
        <w:t>Райгородської</w:t>
      </w:r>
      <w:proofErr w:type="spellEnd"/>
      <w:r w:rsidR="00DE5025" w:rsidRPr="00D5064F">
        <w:rPr>
          <w:b/>
          <w:sz w:val="44"/>
          <w:szCs w:val="44"/>
        </w:rPr>
        <w:t xml:space="preserve"> сільської ради Вінницької об</w:t>
      </w:r>
      <w:r w:rsidR="00D5064F" w:rsidRPr="00D5064F">
        <w:rPr>
          <w:b/>
          <w:sz w:val="44"/>
          <w:szCs w:val="44"/>
        </w:rPr>
        <w:t xml:space="preserve">ласті </w:t>
      </w:r>
    </w:p>
    <w:p w:rsidR="00B46A6C" w:rsidRPr="00D5064F" w:rsidRDefault="00495CBD">
      <w:pPr>
        <w:spacing w:after="213" w:line="259" w:lineRule="auto"/>
        <w:ind w:left="75" w:firstLine="0"/>
        <w:jc w:val="center"/>
        <w:rPr>
          <w:sz w:val="44"/>
          <w:szCs w:val="44"/>
        </w:rPr>
      </w:pPr>
      <w:r w:rsidRPr="00D5064F">
        <w:rPr>
          <w:sz w:val="44"/>
          <w:szCs w:val="44"/>
        </w:rPr>
        <w:t xml:space="preserve"> </w:t>
      </w:r>
    </w:p>
    <w:p w:rsidR="00B46A6C" w:rsidRDefault="00495CBD">
      <w:pPr>
        <w:spacing w:after="83" w:line="259" w:lineRule="auto"/>
        <w:ind w:left="0" w:right="7" w:firstLine="0"/>
        <w:jc w:val="center"/>
      </w:pPr>
      <w:r>
        <w:rPr>
          <w:sz w:val="32"/>
        </w:rPr>
        <w:t xml:space="preserve">(нова редакція) </w:t>
      </w:r>
    </w:p>
    <w:p w:rsidR="00B46A6C" w:rsidRDefault="00495CBD">
      <w:pPr>
        <w:spacing w:after="112"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495CBD">
      <w:pPr>
        <w:spacing w:after="0" w:line="259" w:lineRule="auto"/>
        <w:ind w:left="56" w:firstLine="0"/>
        <w:jc w:val="center"/>
      </w:pPr>
      <w:r>
        <w:t xml:space="preserve"> </w:t>
      </w:r>
    </w:p>
    <w:p w:rsidR="00B46A6C" w:rsidRDefault="00B46A6C" w:rsidP="00D5064F">
      <w:pPr>
        <w:spacing w:after="0" w:line="259" w:lineRule="auto"/>
        <w:ind w:left="56" w:firstLine="0"/>
      </w:pPr>
    </w:p>
    <w:p w:rsidR="00B46A6C" w:rsidRDefault="00495CBD">
      <w:pPr>
        <w:spacing w:after="26" w:line="259" w:lineRule="auto"/>
        <w:ind w:left="56" w:firstLine="0"/>
        <w:jc w:val="center"/>
      </w:pPr>
      <w:r>
        <w:rPr>
          <w:b/>
        </w:rPr>
        <w:lastRenderedPageBreak/>
        <w:t xml:space="preserve"> </w:t>
      </w:r>
    </w:p>
    <w:p w:rsidR="00B46A6C" w:rsidRPr="00E524EC" w:rsidRDefault="00495CBD">
      <w:pPr>
        <w:pStyle w:val="1"/>
        <w:numPr>
          <w:ilvl w:val="0"/>
          <w:numId w:val="0"/>
        </w:numPr>
        <w:rPr>
          <w:szCs w:val="24"/>
        </w:rPr>
      </w:pPr>
      <w:r w:rsidRPr="00E524EC">
        <w:rPr>
          <w:szCs w:val="24"/>
        </w:rPr>
        <w:t xml:space="preserve">І. ЗАГАЛЬНІ ПОЛОЖЕННЯ </w:t>
      </w:r>
    </w:p>
    <w:p w:rsidR="00B46A6C" w:rsidRPr="00E524EC" w:rsidRDefault="00495CBD">
      <w:pPr>
        <w:spacing w:after="24" w:line="259" w:lineRule="auto"/>
        <w:ind w:left="56" w:firstLine="0"/>
        <w:jc w:val="center"/>
        <w:rPr>
          <w:szCs w:val="24"/>
        </w:rPr>
      </w:pPr>
      <w:r w:rsidRPr="00E524EC">
        <w:rPr>
          <w:szCs w:val="24"/>
        </w:rPr>
        <w:t xml:space="preserve"> </w:t>
      </w:r>
    </w:p>
    <w:p w:rsidR="00B46A6C" w:rsidRPr="00500A59" w:rsidRDefault="00495CBD" w:rsidP="00500A59">
      <w:pPr>
        <w:spacing w:after="219" w:line="259" w:lineRule="auto"/>
        <w:ind w:left="0" w:firstLine="0"/>
        <w:jc w:val="left"/>
        <w:rPr>
          <w:b/>
          <w:szCs w:val="24"/>
        </w:rPr>
      </w:pPr>
      <w:r w:rsidRPr="00E524EC">
        <w:rPr>
          <w:szCs w:val="24"/>
        </w:rPr>
        <w:t>1.1.</w:t>
      </w:r>
      <w:r w:rsidRPr="00E524EC">
        <w:rPr>
          <w:rFonts w:ascii="Arial" w:eastAsia="Arial" w:hAnsi="Arial" w:cs="Arial"/>
          <w:szCs w:val="24"/>
        </w:rPr>
        <w:t xml:space="preserve"> </w:t>
      </w:r>
      <w:r w:rsidRPr="00E524EC">
        <w:rPr>
          <w:szCs w:val="24"/>
        </w:rPr>
        <w:t>Цей Статут визначає правові та економічні основи органі</w:t>
      </w:r>
      <w:r w:rsidR="00500A59">
        <w:rPr>
          <w:szCs w:val="24"/>
        </w:rPr>
        <w:t xml:space="preserve">зації та діяльності </w:t>
      </w:r>
      <w:proofErr w:type="spellStart"/>
      <w:r w:rsidR="00500A59" w:rsidRPr="00500A59">
        <w:rPr>
          <w:b/>
          <w:szCs w:val="24"/>
        </w:rPr>
        <w:t>Новообиходівсь</w:t>
      </w:r>
      <w:r w:rsidR="00500A59">
        <w:rPr>
          <w:b/>
          <w:szCs w:val="24"/>
        </w:rPr>
        <w:t>кої</w:t>
      </w:r>
      <w:proofErr w:type="spellEnd"/>
      <w:r w:rsidR="00500A59" w:rsidRPr="00500A59">
        <w:rPr>
          <w:b/>
          <w:szCs w:val="24"/>
        </w:rPr>
        <w:t xml:space="preserve"> гімназі</w:t>
      </w:r>
      <w:r w:rsidR="00500A59">
        <w:rPr>
          <w:b/>
          <w:szCs w:val="24"/>
        </w:rPr>
        <w:t>ї</w:t>
      </w:r>
      <w:r w:rsidR="00500A59" w:rsidRPr="00500A59">
        <w:rPr>
          <w:b/>
          <w:szCs w:val="24"/>
        </w:rPr>
        <w:t xml:space="preserve"> – дошкільний навчальний заклад  </w:t>
      </w:r>
      <w:proofErr w:type="spellStart"/>
      <w:r w:rsidR="00500A59" w:rsidRPr="00500A59">
        <w:rPr>
          <w:b/>
          <w:szCs w:val="24"/>
        </w:rPr>
        <w:t>Райгородської</w:t>
      </w:r>
      <w:proofErr w:type="spellEnd"/>
      <w:r w:rsidR="00500A59" w:rsidRPr="00500A59">
        <w:rPr>
          <w:b/>
          <w:szCs w:val="24"/>
        </w:rPr>
        <w:t xml:space="preserve"> сільської ради Вінницької області</w:t>
      </w:r>
    </w:p>
    <w:p w:rsidR="00B46A6C" w:rsidRPr="00500A59" w:rsidRDefault="00495CBD" w:rsidP="00500A59">
      <w:pPr>
        <w:spacing w:after="219" w:line="259" w:lineRule="auto"/>
        <w:ind w:left="0" w:firstLine="0"/>
        <w:jc w:val="left"/>
        <w:rPr>
          <w:b/>
          <w:szCs w:val="24"/>
        </w:rPr>
      </w:pPr>
      <w:r w:rsidRPr="00E524EC">
        <w:rPr>
          <w:szCs w:val="24"/>
        </w:rPr>
        <w:t>1.2.</w:t>
      </w:r>
      <w:r w:rsidRPr="00E524EC">
        <w:rPr>
          <w:rFonts w:ascii="Arial" w:eastAsia="Arial" w:hAnsi="Arial" w:cs="Arial"/>
          <w:szCs w:val="24"/>
        </w:rPr>
        <w:t xml:space="preserve"> </w:t>
      </w:r>
      <w:proofErr w:type="spellStart"/>
      <w:r w:rsidR="00500A59" w:rsidRPr="00500A59">
        <w:rPr>
          <w:b/>
          <w:szCs w:val="24"/>
        </w:rPr>
        <w:t>Новообиходівсь</w:t>
      </w:r>
      <w:r w:rsidR="00500A59">
        <w:rPr>
          <w:b/>
          <w:szCs w:val="24"/>
        </w:rPr>
        <w:t>ка</w:t>
      </w:r>
      <w:proofErr w:type="spellEnd"/>
      <w:r w:rsidR="00500A59" w:rsidRPr="00500A59">
        <w:rPr>
          <w:b/>
          <w:szCs w:val="24"/>
        </w:rPr>
        <w:t xml:space="preserve"> гімназі</w:t>
      </w:r>
      <w:r w:rsidR="00E53913">
        <w:rPr>
          <w:b/>
          <w:szCs w:val="24"/>
        </w:rPr>
        <w:t xml:space="preserve">я </w:t>
      </w:r>
      <w:r w:rsidR="00500A59" w:rsidRPr="00500A59">
        <w:rPr>
          <w:b/>
          <w:szCs w:val="24"/>
        </w:rPr>
        <w:t xml:space="preserve">– дошкільний навчальний заклад  </w:t>
      </w:r>
      <w:proofErr w:type="spellStart"/>
      <w:r w:rsidR="00500A59" w:rsidRPr="00500A59">
        <w:rPr>
          <w:b/>
          <w:szCs w:val="24"/>
        </w:rPr>
        <w:t>Райгородської</w:t>
      </w:r>
      <w:proofErr w:type="spellEnd"/>
      <w:r w:rsidR="00500A59" w:rsidRPr="00500A59">
        <w:rPr>
          <w:b/>
          <w:szCs w:val="24"/>
        </w:rPr>
        <w:t xml:space="preserve"> сільської ради Вінницької області</w:t>
      </w:r>
      <w:r w:rsidR="00500A59">
        <w:rPr>
          <w:b/>
          <w:szCs w:val="24"/>
        </w:rPr>
        <w:t xml:space="preserve"> </w:t>
      </w:r>
      <w:r w:rsidRPr="00E524EC">
        <w:rPr>
          <w:szCs w:val="24"/>
        </w:rPr>
        <w:t>– юридична особа, основним видом діяльності якої є освітня діяльність, що провадиться на певному рів</w:t>
      </w:r>
      <w:r w:rsidR="00500A59">
        <w:rPr>
          <w:szCs w:val="24"/>
        </w:rPr>
        <w:t>ні (рівнях) дошкільної та базової</w:t>
      </w:r>
      <w:r w:rsidRPr="00E524EC">
        <w:rPr>
          <w:szCs w:val="24"/>
        </w:rPr>
        <w:t xml:space="preserve"> загальної середньої освіти. </w:t>
      </w:r>
    </w:p>
    <w:p w:rsidR="00495CBD" w:rsidRPr="00E524EC" w:rsidRDefault="00495CBD" w:rsidP="00500A59">
      <w:pPr>
        <w:ind w:left="-5"/>
        <w:jc w:val="left"/>
        <w:rPr>
          <w:szCs w:val="24"/>
        </w:rPr>
      </w:pPr>
      <w:r w:rsidRPr="00E524EC">
        <w:rPr>
          <w:szCs w:val="24"/>
        </w:rPr>
        <w:t xml:space="preserve">1.3. </w:t>
      </w:r>
      <w:proofErr w:type="spellStart"/>
      <w:r w:rsidR="006F68E6" w:rsidRPr="00500A59">
        <w:rPr>
          <w:b/>
          <w:szCs w:val="24"/>
        </w:rPr>
        <w:t>Новообиходівсь</w:t>
      </w:r>
      <w:r w:rsidR="006F68E6">
        <w:rPr>
          <w:b/>
          <w:szCs w:val="24"/>
        </w:rPr>
        <w:t>ка</w:t>
      </w:r>
      <w:proofErr w:type="spellEnd"/>
      <w:r w:rsidR="006F68E6" w:rsidRPr="00500A59">
        <w:rPr>
          <w:b/>
          <w:szCs w:val="24"/>
        </w:rPr>
        <w:t xml:space="preserve"> гімназі</w:t>
      </w:r>
      <w:r w:rsidR="00E53913">
        <w:rPr>
          <w:b/>
          <w:szCs w:val="24"/>
        </w:rPr>
        <w:t xml:space="preserve">я </w:t>
      </w:r>
      <w:r w:rsidR="006F68E6" w:rsidRPr="00500A59">
        <w:rPr>
          <w:b/>
          <w:szCs w:val="24"/>
        </w:rPr>
        <w:t xml:space="preserve">– дошкільний навчальний заклад  </w:t>
      </w:r>
      <w:proofErr w:type="spellStart"/>
      <w:r w:rsidR="006F68E6" w:rsidRPr="00500A59">
        <w:rPr>
          <w:b/>
          <w:szCs w:val="24"/>
        </w:rPr>
        <w:t>Райгородської</w:t>
      </w:r>
      <w:proofErr w:type="spellEnd"/>
      <w:r w:rsidR="006F68E6" w:rsidRPr="00500A59">
        <w:rPr>
          <w:b/>
          <w:szCs w:val="24"/>
        </w:rPr>
        <w:t xml:space="preserve"> сільської ради Вінницької області</w:t>
      </w:r>
      <w:r w:rsidR="00217C94" w:rsidRPr="00E524EC">
        <w:rPr>
          <w:szCs w:val="24"/>
        </w:rPr>
        <w:t xml:space="preserve"> </w:t>
      </w:r>
      <w:r w:rsidRPr="00E524EC">
        <w:rPr>
          <w:szCs w:val="24"/>
        </w:rPr>
        <w:t xml:space="preserve">є </w:t>
      </w:r>
      <w:r w:rsidR="00500A59">
        <w:rPr>
          <w:szCs w:val="24"/>
        </w:rPr>
        <w:t xml:space="preserve">правонаступником </w:t>
      </w:r>
      <w:r w:rsidR="00500A59" w:rsidRPr="00E524EC">
        <w:rPr>
          <w:szCs w:val="24"/>
        </w:rPr>
        <w:t xml:space="preserve"> Заклад</w:t>
      </w:r>
      <w:r w:rsidR="006F68E6">
        <w:rPr>
          <w:szCs w:val="24"/>
        </w:rPr>
        <w:t>у</w:t>
      </w:r>
      <w:r w:rsidR="00500A59" w:rsidRPr="00E524EC">
        <w:rPr>
          <w:szCs w:val="24"/>
        </w:rPr>
        <w:t xml:space="preserve"> загальної середньої  освіти  І-ІІІ ступенів – дошкільний навчальний заклад с. Нові </w:t>
      </w:r>
      <w:proofErr w:type="spellStart"/>
      <w:r w:rsidR="00500A59" w:rsidRPr="00E524EC">
        <w:rPr>
          <w:szCs w:val="24"/>
        </w:rPr>
        <w:t>Обиходи</w:t>
      </w:r>
      <w:proofErr w:type="spellEnd"/>
      <w:r w:rsidR="00500A59" w:rsidRPr="00E524EC">
        <w:rPr>
          <w:szCs w:val="24"/>
        </w:rPr>
        <w:t xml:space="preserve">  </w:t>
      </w:r>
      <w:proofErr w:type="spellStart"/>
      <w:r w:rsidR="00500A59" w:rsidRPr="00E524EC">
        <w:rPr>
          <w:szCs w:val="24"/>
        </w:rPr>
        <w:t>Райгородської</w:t>
      </w:r>
      <w:proofErr w:type="spellEnd"/>
      <w:r w:rsidR="00500A59" w:rsidRPr="00E524EC">
        <w:rPr>
          <w:szCs w:val="24"/>
        </w:rPr>
        <w:t xml:space="preserve"> сільської ради Вінницької області</w:t>
      </w:r>
    </w:p>
    <w:p w:rsidR="00217C94" w:rsidRPr="00E524EC" w:rsidRDefault="00495CBD" w:rsidP="006F68E6">
      <w:pPr>
        <w:ind w:left="-5"/>
        <w:jc w:val="left"/>
        <w:rPr>
          <w:szCs w:val="24"/>
        </w:rPr>
      </w:pPr>
      <w:r w:rsidRPr="00E524EC">
        <w:rPr>
          <w:szCs w:val="24"/>
        </w:rPr>
        <w:t>1.4.</w:t>
      </w:r>
      <w:r w:rsidRPr="00E524EC">
        <w:rPr>
          <w:rFonts w:ascii="Arial" w:eastAsia="Arial" w:hAnsi="Arial" w:cs="Arial"/>
          <w:szCs w:val="24"/>
        </w:rPr>
        <w:t xml:space="preserve"> </w:t>
      </w:r>
      <w:r w:rsidR="00217C94" w:rsidRPr="00E524EC">
        <w:rPr>
          <w:szCs w:val="24"/>
        </w:rPr>
        <w:t xml:space="preserve">Повна назва: </w:t>
      </w:r>
      <w:proofErr w:type="spellStart"/>
      <w:r w:rsidR="006F68E6" w:rsidRPr="00500A59">
        <w:rPr>
          <w:b/>
          <w:szCs w:val="24"/>
        </w:rPr>
        <w:t>Новообиходівсь</w:t>
      </w:r>
      <w:r w:rsidR="006F68E6">
        <w:rPr>
          <w:b/>
          <w:szCs w:val="24"/>
        </w:rPr>
        <w:t>ка</w:t>
      </w:r>
      <w:proofErr w:type="spellEnd"/>
      <w:r w:rsidR="006F68E6" w:rsidRPr="00500A59">
        <w:rPr>
          <w:b/>
          <w:szCs w:val="24"/>
        </w:rPr>
        <w:t xml:space="preserve"> гімназі</w:t>
      </w:r>
      <w:r w:rsidR="00E53913">
        <w:rPr>
          <w:b/>
          <w:szCs w:val="24"/>
        </w:rPr>
        <w:t>я</w:t>
      </w:r>
      <w:r w:rsidR="006F68E6" w:rsidRPr="00500A59">
        <w:rPr>
          <w:b/>
          <w:szCs w:val="24"/>
        </w:rPr>
        <w:t xml:space="preserve"> – дошкільний навчальний заклад  </w:t>
      </w:r>
      <w:proofErr w:type="spellStart"/>
      <w:r w:rsidR="006F68E6" w:rsidRPr="00500A59">
        <w:rPr>
          <w:b/>
          <w:szCs w:val="24"/>
        </w:rPr>
        <w:t>Райгородської</w:t>
      </w:r>
      <w:proofErr w:type="spellEnd"/>
      <w:r w:rsidR="006F68E6" w:rsidRPr="00500A59">
        <w:rPr>
          <w:b/>
          <w:szCs w:val="24"/>
        </w:rPr>
        <w:t xml:space="preserve"> сільської ради Вінницької області</w:t>
      </w:r>
    </w:p>
    <w:p w:rsidR="00B46A6C" w:rsidRPr="00E524EC" w:rsidRDefault="00495CBD" w:rsidP="007849E7">
      <w:pPr>
        <w:ind w:left="0" w:firstLine="0"/>
        <w:jc w:val="left"/>
        <w:rPr>
          <w:szCs w:val="24"/>
        </w:rPr>
      </w:pPr>
      <w:r w:rsidRPr="00E524EC">
        <w:rPr>
          <w:szCs w:val="24"/>
        </w:rPr>
        <w:t xml:space="preserve"> Скорочена наз</w:t>
      </w:r>
      <w:r w:rsidR="00DF23F5" w:rsidRPr="00E524EC">
        <w:rPr>
          <w:szCs w:val="24"/>
        </w:rPr>
        <w:t xml:space="preserve">ва: </w:t>
      </w:r>
      <w:r w:rsidR="00151756">
        <w:rPr>
          <w:szCs w:val="24"/>
        </w:rPr>
        <w:t xml:space="preserve"> </w:t>
      </w:r>
      <w:proofErr w:type="spellStart"/>
      <w:r w:rsidR="00151756">
        <w:rPr>
          <w:szCs w:val="24"/>
        </w:rPr>
        <w:t>Новооб</w:t>
      </w:r>
      <w:r w:rsidR="006F68E6">
        <w:rPr>
          <w:szCs w:val="24"/>
        </w:rPr>
        <w:t>иходівська</w:t>
      </w:r>
      <w:proofErr w:type="spellEnd"/>
      <w:r w:rsidR="006F68E6">
        <w:rPr>
          <w:szCs w:val="24"/>
        </w:rPr>
        <w:t xml:space="preserve"> гімназія  - ДНЗ                                                                                  </w:t>
      </w:r>
      <w:r w:rsidRPr="00E524EC">
        <w:rPr>
          <w:szCs w:val="24"/>
        </w:rPr>
        <w:t>1.5.</w:t>
      </w:r>
      <w:r w:rsidRPr="00E524EC">
        <w:rPr>
          <w:rFonts w:ascii="Arial" w:eastAsia="Arial" w:hAnsi="Arial" w:cs="Arial"/>
          <w:szCs w:val="24"/>
        </w:rPr>
        <w:t xml:space="preserve"> </w:t>
      </w:r>
      <w:r w:rsidRPr="00E524EC">
        <w:rPr>
          <w:szCs w:val="24"/>
        </w:rPr>
        <w:t>Юридична адреса навчального закладу:</w:t>
      </w:r>
      <w:r w:rsidRPr="00E524EC">
        <w:rPr>
          <w:color w:val="0000FF"/>
          <w:szCs w:val="24"/>
        </w:rPr>
        <w:t xml:space="preserve"> </w:t>
      </w:r>
      <w:r w:rsidRPr="00E524EC">
        <w:rPr>
          <w:szCs w:val="24"/>
        </w:rPr>
        <w:t xml:space="preserve">Україна, 22856, Вінницька  область, Гайсинський район, с. Нові </w:t>
      </w:r>
      <w:proofErr w:type="spellStart"/>
      <w:r w:rsidRPr="00E524EC">
        <w:rPr>
          <w:szCs w:val="24"/>
        </w:rPr>
        <w:t>Обиходи</w:t>
      </w:r>
      <w:proofErr w:type="spellEnd"/>
      <w:r w:rsidRPr="00E524EC">
        <w:rPr>
          <w:szCs w:val="24"/>
        </w:rPr>
        <w:t xml:space="preserve"> , вул. Мельника  26. </w:t>
      </w:r>
      <w:r w:rsidRPr="00E524EC">
        <w:rPr>
          <w:color w:val="FF0000"/>
          <w:szCs w:val="24"/>
        </w:rPr>
        <w:t xml:space="preserve"> </w:t>
      </w:r>
    </w:p>
    <w:p w:rsidR="00DE5025" w:rsidRPr="00E524EC" w:rsidRDefault="00495CBD" w:rsidP="007849E7">
      <w:pPr>
        <w:ind w:left="-5"/>
        <w:jc w:val="left"/>
        <w:rPr>
          <w:szCs w:val="24"/>
        </w:rPr>
      </w:pPr>
      <w:r w:rsidRPr="00E524EC">
        <w:rPr>
          <w:szCs w:val="24"/>
        </w:rPr>
        <w:t>1.6.</w:t>
      </w:r>
      <w:r w:rsidRPr="00E524EC">
        <w:rPr>
          <w:rFonts w:ascii="Arial" w:eastAsia="Arial" w:hAnsi="Arial" w:cs="Arial"/>
          <w:szCs w:val="24"/>
        </w:rPr>
        <w:t xml:space="preserve"> </w:t>
      </w:r>
      <w:r w:rsidRPr="00E524EC">
        <w:rPr>
          <w:szCs w:val="24"/>
        </w:rPr>
        <w:t>Засновником навчаль</w:t>
      </w:r>
      <w:r w:rsidR="00DE5025" w:rsidRPr="00E524EC">
        <w:rPr>
          <w:szCs w:val="24"/>
        </w:rPr>
        <w:t xml:space="preserve">ного закладу є </w:t>
      </w:r>
      <w:proofErr w:type="spellStart"/>
      <w:r w:rsidR="00DE5025" w:rsidRPr="00E524EC">
        <w:rPr>
          <w:szCs w:val="24"/>
        </w:rPr>
        <w:t>Райгорогдська</w:t>
      </w:r>
      <w:proofErr w:type="spellEnd"/>
      <w:r w:rsidR="00DE5025" w:rsidRPr="00E524EC">
        <w:rPr>
          <w:szCs w:val="24"/>
        </w:rPr>
        <w:t xml:space="preserve"> сільська рада Вінницької </w:t>
      </w:r>
      <w:r w:rsidRPr="00E524EC">
        <w:rPr>
          <w:szCs w:val="24"/>
        </w:rPr>
        <w:t xml:space="preserve"> області, </w:t>
      </w:r>
      <w:r w:rsidR="00DE5025" w:rsidRPr="00E524EC">
        <w:rPr>
          <w:szCs w:val="24"/>
        </w:rPr>
        <w:t>Гайсинського району,  далі – Засновник.</w:t>
      </w:r>
      <w:r w:rsidRPr="00E524EC">
        <w:rPr>
          <w:szCs w:val="24"/>
        </w:rPr>
        <w:t xml:space="preserve"> </w:t>
      </w:r>
    </w:p>
    <w:p w:rsidR="00B46A6C" w:rsidRPr="00E524EC" w:rsidRDefault="00DE5025" w:rsidP="007849E7">
      <w:pPr>
        <w:ind w:left="-5"/>
        <w:jc w:val="left"/>
        <w:rPr>
          <w:szCs w:val="24"/>
        </w:rPr>
      </w:pPr>
      <w:r w:rsidRPr="00E524EC">
        <w:rPr>
          <w:szCs w:val="24"/>
        </w:rPr>
        <w:t>Засновник делегує окремі повноваження відділу освіти Райгородської ТГ.</w:t>
      </w:r>
      <w:r w:rsidR="00495CBD" w:rsidRPr="00E524EC">
        <w:rPr>
          <w:szCs w:val="24"/>
        </w:rPr>
        <w:t xml:space="preserve">  </w:t>
      </w:r>
    </w:p>
    <w:p w:rsidR="00B46A6C" w:rsidRPr="00E524EC" w:rsidRDefault="00DE5025" w:rsidP="007849E7">
      <w:pPr>
        <w:ind w:left="-5"/>
        <w:jc w:val="left"/>
        <w:rPr>
          <w:szCs w:val="24"/>
        </w:rPr>
      </w:pPr>
      <w:r w:rsidRPr="00E524EC">
        <w:rPr>
          <w:szCs w:val="24"/>
        </w:rPr>
        <w:t>1.7</w:t>
      </w:r>
      <w:r w:rsidR="00495CBD" w:rsidRPr="00E524EC">
        <w:rPr>
          <w:szCs w:val="24"/>
        </w:rPr>
        <w:t>.</w:t>
      </w:r>
      <w:r w:rsidR="00495CBD" w:rsidRPr="00E524EC">
        <w:rPr>
          <w:rFonts w:ascii="Arial" w:eastAsia="Arial" w:hAnsi="Arial" w:cs="Arial"/>
          <w:szCs w:val="24"/>
        </w:rPr>
        <w:t xml:space="preserve"> </w:t>
      </w:r>
      <w:r w:rsidR="00495CBD" w:rsidRPr="00E524EC">
        <w:rPr>
          <w:color w:val="FF0000"/>
          <w:szCs w:val="24"/>
        </w:rPr>
        <w:t xml:space="preserve"> </w:t>
      </w:r>
      <w:r w:rsidR="00495CBD" w:rsidRPr="00E524EC">
        <w:rPr>
          <w:szCs w:val="24"/>
        </w:rPr>
        <w:t>Навчальний заклад має статус комунального закладу, утриму</w:t>
      </w:r>
      <w:r w:rsidRPr="00E524EC">
        <w:rPr>
          <w:szCs w:val="24"/>
        </w:rPr>
        <w:t>ється за ра</w:t>
      </w:r>
      <w:r w:rsidR="007849E7" w:rsidRPr="00E524EC">
        <w:rPr>
          <w:szCs w:val="24"/>
        </w:rPr>
        <w:t>хунок коштів територіальної гро</w:t>
      </w:r>
      <w:r w:rsidRPr="00E524EC">
        <w:rPr>
          <w:szCs w:val="24"/>
        </w:rPr>
        <w:t>мади</w:t>
      </w:r>
      <w:r w:rsidR="00495CBD" w:rsidRPr="00E524EC">
        <w:rPr>
          <w:szCs w:val="24"/>
        </w:rPr>
        <w:t xml:space="preserve"> та державного  бюджетів  і є неприбутковим. </w:t>
      </w:r>
    </w:p>
    <w:p w:rsidR="00B46A6C" w:rsidRPr="00E524EC" w:rsidRDefault="00DE5025" w:rsidP="007849E7">
      <w:pPr>
        <w:ind w:left="-5"/>
        <w:jc w:val="left"/>
        <w:rPr>
          <w:szCs w:val="24"/>
        </w:rPr>
      </w:pPr>
      <w:r w:rsidRPr="00E524EC">
        <w:rPr>
          <w:szCs w:val="24"/>
        </w:rPr>
        <w:t>1.8</w:t>
      </w:r>
      <w:r w:rsidR="00495CBD" w:rsidRPr="00E524EC">
        <w:rPr>
          <w:szCs w:val="24"/>
        </w:rPr>
        <w:t>.</w:t>
      </w:r>
      <w:r w:rsidR="00495CBD" w:rsidRPr="00E524EC">
        <w:rPr>
          <w:rFonts w:ascii="Arial" w:eastAsia="Arial" w:hAnsi="Arial" w:cs="Arial"/>
          <w:szCs w:val="24"/>
        </w:rPr>
        <w:t xml:space="preserve"> </w:t>
      </w:r>
      <w:r w:rsidRPr="00E524EC">
        <w:rPr>
          <w:szCs w:val="24"/>
        </w:rPr>
        <w:t>Заклад освіти має</w:t>
      </w:r>
      <w:r w:rsidR="00495CBD" w:rsidRPr="00E524EC">
        <w:rPr>
          <w:szCs w:val="24"/>
        </w:rPr>
        <w:t xml:space="preserve"> самостійний баланс, розрахун</w:t>
      </w:r>
      <w:r w:rsidR="007849E7" w:rsidRPr="00E524EC">
        <w:rPr>
          <w:szCs w:val="24"/>
        </w:rPr>
        <w:t>кові та інші рахунки в Державній</w:t>
      </w:r>
      <w:r w:rsidR="00495CBD" w:rsidRPr="00E524EC">
        <w:rPr>
          <w:szCs w:val="24"/>
        </w:rPr>
        <w:t xml:space="preserve"> казначейській службі України та в установах банків, має печатку зі своїм повним найменуванням, кутовий штамп, ідентифікаційний код, фірмові бланки зі своїм найменуванням, користується правами та виконує обов’язки, пов’язані з його діяльністю.</w:t>
      </w:r>
      <w:r w:rsidRPr="00E524EC">
        <w:rPr>
          <w:szCs w:val="24"/>
        </w:rPr>
        <w:t xml:space="preserve">     </w:t>
      </w:r>
      <w:r w:rsidR="007849E7" w:rsidRPr="00E524EC">
        <w:rPr>
          <w:szCs w:val="24"/>
        </w:rPr>
        <w:t xml:space="preserve">                                                                                          </w:t>
      </w:r>
      <w:r w:rsidRPr="00E524EC">
        <w:rPr>
          <w:szCs w:val="24"/>
        </w:rPr>
        <w:t xml:space="preserve"> 1.9</w:t>
      </w:r>
      <w:r w:rsidR="00495CBD" w:rsidRPr="00E524EC">
        <w:rPr>
          <w:szCs w:val="24"/>
        </w:rPr>
        <w:t>.</w:t>
      </w:r>
      <w:r w:rsidR="00495CBD" w:rsidRPr="00E524EC">
        <w:rPr>
          <w:rFonts w:ascii="Arial" w:eastAsia="Arial" w:hAnsi="Arial" w:cs="Arial"/>
          <w:szCs w:val="24"/>
        </w:rPr>
        <w:t xml:space="preserve"> </w:t>
      </w:r>
      <w:r w:rsidR="00495CBD" w:rsidRPr="00E524EC">
        <w:rPr>
          <w:szCs w:val="24"/>
        </w:rPr>
        <w:t xml:space="preserve">У своїй діяльності керується Конституцією України, Законами України «Про освіту», «Про дошкільну освіту», «Про повну загальну середню освіту», іншими </w:t>
      </w:r>
      <w:proofErr w:type="spellStart"/>
      <w:r w:rsidR="00495CBD" w:rsidRPr="00E524EC">
        <w:rPr>
          <w:szCs w:val="24"/>
        </w:rPr>
        <w:t>нормативноправовими</w:t>
      </w:r>
      <w:proofErr w:type="spellEnd"/>
      <w:r w:rsidR="00495CBD" w:rsidRPr="00E524EC">
        <w:rPr>
          <w:szCs w:val="24"/>
        </w:rPr>
        <w:t xml:space="preserve"> актами Міністерства освіти і науки Україн</w:t>
      </w:r>
      <w:r w:rsidR="00495CBD" w:rsidRPr="007849E7">
        <w:rPr>
          <w:sz w:val="28"/>
          <w:szCs w:val="28"/>
        </w:rPr>
        <w:t>и</w:t>
      </w:r>
      <w:r w:rsidR="00495CBD" w:rsidRPr="00E524EC">
        <w:rPr>
          <w:szCs w:val="24"/>
        </w:rPr>
        <w:t xml:space="preserve">, інших центральних і місцевих органів виконавчої влади, органів місцевого самоврядування, прийнятими в межах повноважень та власним статутом. </w:t>
      </w:r>
    </w:p>
    <w:p w:rsidR="00B46A6C" w:rsidRPr="00E524EC" w:rsidRDefault="00DE5025" w:rsidP="007849E7">
      <w:pPr>
        <w:ind w:left="-5"/>
        <w:jc w:val="left"/>
        <w:rPr>
          <w:szCs w:val="24"/>
        </w:rPr>
      </w:pPr>
      <w:r w:rsidRPr="00E524EC">
        <w:rPr>
          <w:szCs w:val="24"/>
        </w:rPr>
        <w:t>1.10</w:t>
      </w:r>
      <w:r w:rsidR="00495CBD" w:rsidRPr="00E524EC">
        <w:rPr>
          <w:szCs w:val="24"/>
        </w:rPr>
        <w:t>.</w:t>
      </w:r>
      <w:r w:rsidR="00495CBD" w:rsidRPr="00E524EC">
        <w:rPr>
          <w:rFonts w:ascii="Arial" w:eastAsia="Arial" w:hAnsi="Arial" w:cs="Arial"/>
          <w:szCs w:val="24"/>
        </w:rPr>
        <w:t xml:space="preserve"> </w:t>
      </w:r>
      <w:r w:rsidR="00495CBD" w:rsidRPr="00E524EC">
        <w:rPr>
          <w:szCs w:val="24"/>
        </w:rPr>
        <w:t>Заклад освіти забезпечує здобуття дошкільної освіти, поча</w:t>
      </w:r>
      <w:r w:rsidR="0051007B">
        <w:rPr>
          <w:szCs w:val="24"/>
        </w:rPr>
        <w:t xml:space="preserve">ткової освіти, базової </w:t>
      </w:r>
      <w:bookmarkStart w:id="0" w:name="_GoBack"/>
      <w:bookmarkEnd w:id="0"/>
      <w:r w:rsidR="00495CBD" w:rsidRPr="00E524EC">
        <w:rPr>
          <w:szCs w:val="24"/>
        </w:rPr>
        <w:t xml:space="preserve"> загальної середньої освіти.  </w:t>
      </w:r>
    </w:p>
    <w:p w:rsidR="00B46A6C" w:rsidRPr="00E524EC" w:rsidRDefault="00495CBD" w:rsidP="007849E7">
      <w:pPr>
        <w:ind w:left="-15" w:firstLine="708"/>
        <w:jc w:val="left"/>
        <w:rPr>
          <w:szCs w:val="24"/>
        </w:rPr>
      </w:pPr>
      <w:r w:rsidRPr="00E524EC">
        <w:rPr>
          <w:szCs w:val="24"/>
        </w:rPr>
        <w:t xml:space="preserve">Головною метою навчального закладу є: забезпечення реалізації права громадянина на здобуття дошкільної та повної загальної середньої освіти, цілісного розвитку дитини, її фізичних, інтелектуальних і творчих здібностей шляхом виховання, навчання,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B46A6C" w:rsidRPr="00E524EC" w:rsidRDefault="00DE5025" w:rsidP="007849E7">
      <w:pPr>
        <w:ind w:left="-5"/>
        <w:jc w:val="left"/>
        <w:rPr>
          <w:szCs w:val="24"/>
        </w:rPr>
      </w:pPr>
      <w:r w:rsidRPr="00E524EC">
        <w:rPr>
          <w:szCs w:val="24"/>
        </w:rPr>
        <w:t>1.11</w:t>
      </w:r>
      <w:r w:rsidR="00495CBD" w:rsidRPr="00E524EC">
        <w:rPr>
          <w:szCs w:val="24"/>
        </w:rPr>
        <w:t>.</w:t>
      </w:r>
      <w:r w:rsidR="00495CBD" w:rsidRPr="00E524EC">
        <w:rPr>
          <w:rFonts w:ascii="Arial" w:eastAsia="Arial" w:hAnsi="Arial" w:cs="Arial"/>
          <w:szCs w:val="24"/>
        </w:rPr>
        <w:t xml:space="preserve"> </w:t>
      </w:r>
      <w:r w:rsidR="00495CBD" w:rsidRPr="00E524EC">
        <w:rPr>
          <w:szCs w:val="24"/>
        </w:rPr>
        <w:t xml:space="preserve"> Навчальний заклад має таку структуру: </w:t>
      </w:r>
    </w:p>
    <w:p w:rsidR="00B46A6C" w:rsidRPr="00E524EC" w:rsidRDefault="00495CBD" w:rsidP="007849E7">
      <w:pPr>
        <w:numPr>
          <w:ilvl w:val="0"/>
          <w:numId w:val="1"/>
        </w:numPr>
        <w:ind w:hanging="139"/>
        <w:jc w:val="left"/>
        <w:rPr>
          <w:szCs w:val="24"/>
        </w:rPr>
      </w:pPr>
      <w:r w:rsidRPr="00E524EC">
        <w:rPr>
          <w:szCs w:val="24"/>
        </w:rPr>
        <w:t xml:space="preserve">дошкільний підрозділ – заклад дошкільної освіти; </w:t>
      </w:r>
    </w:p>
    <w:p w:rsidR="00B46A6C" w:rsidRPr="00E524EC" w:rsidRDefault="00495CBD" w:rsidP="007849E7">
      <w:pPr>
        <w:ind w:left="89"/>
        <w:jc w:val="left"/>
        <w:rPr>
          <w:szCs w:val="24"/>
        </w:rPr>
      </w:pPr>
      <w:r w:rsidRPr="00E524EC">
        <w:rPr>
          <w:szCs w:val="24"/>
        </w:rPr>
        <w:t xml:space="preserve"> шкільний підрозділ – заклад </w:t>
      </w:r>
      <w:r w:rsidR="006F68E6">
        <w:rPr>
          <w:szCs w:val="24"/>
        </w:rPr>
        <w:t>загальної середньої освіти І-ІІ</w:t>
      </w:r>
      <w:r w:rsidRPr="00E524EC">
        <w:rPr>
          <w:szCs w:val="24"/>
        </w:rPr>
        <w:t xml:space="preserve"> ступенів. </w:t>
      </w:r>
    </w:p>
    <w:p w:rsidR="00B46A6C" w:rsidRPr="00E524EC" w:rsidRDefault="00495CBD" w:rsidP="007849E7">
      <w:pPr>
        <w:ind w:left="-5"/>
        <w:jc w:val="left"/>
        <w:rPr>
          <w:szCs w:val="24"/>
        </w:rPr>
      </w:pPr>
      <w:r w:rsidRPr="00E524EC">
        <w:rPr>
          <w:szCs w:val="24"/>
        </w:rPr>
        <w:lastRenderedPageBreak/>
        <w:t xml:space="preserve">1.13. Головними завданнями закладу освіти є: </w:t>
      </w:r>
    </w:p>
    <w:p w:rsidR="00B46A6C" w:rsidRPr="00E524EC" w:rsidRDefault="00495CBD" w:rsidP="007849E7">
      <w:pPr>
        <w:ind w:left="-5"/>
        <w:jc w:val="left"/>
        <w:rPr>
          <w:szCs w:val="24"/>
        </w:rPr>
      </w:pPr>
      <w:r w:rsidRPr="00E524EC">
        <w:rPr>
          <w:szCs w:val="24"/>
        </w:rPr>
        <w:t xml:space="preserve">-створення умов для всебічного розвитку дитини дошкільного та шкільного віку; -формування гармонійної особистості; </w:t>
      </w:r>
    </w:p>
    <w:p w:rsidR="00B46A6C" w:rsidRPr="00E524EC" w:rsidRDefault="00495CBD" w:rsidP="007849E7">
      <w:pPr>
        <w:numPr>
          <w:ilvl w:val="0"/>
          <w:numId w:val="1"/>
        </w:numPr>
        <w:ind w:hanging="139"/>
        <w:jc w:val="left"/>
        <w:rPr>
          <w:szCs w:val="24"/>
        </w:rPr>
      </w:pPr>
      <w:r w:rsidRPr="00E524EC">
        <w:rPr>
          <w:szCs w:val="24"/>
        </w:rPr>
        <w:t xml:space="preserve">виконання вимог Державних стандартів </w:t>
      </w:r>
      <w:r w:rsidR="006F68E6">
        <w:rPr>
          <w:szCs w:val="24"/>
        </w:rPr>
        <w:t xml:space="preserve">початкової, базової </w:t>
      </w:r>
      <w:r w:rsidRPr="00E524EC">
        <w:rPr>
          <w:szCs w:val="24"/>
        </w:rPr>
        <w:t xml:space="preserve"> загальної середньої освіти, підготовка учнів (вихованців) до подальшої освіти і трудової діяльності; </w:t>
      </w:r>
    </w:p>
    <w:p w:rsidR="00B46A6C" w:rsidRPr="00E524EC" w:rsidRDefault="00495CBD" w:rsidP="007849E7">
      <w:pPr>
        <w:numPr>
          <w:ilvl w:val="0"/>
          <w:numId w:val="1"/>
        </w:numPr>
        <w:ind w:hanging="139"/>
        <w:jc w:val="left"/>
        <w:rPr>
          <w:szCs w:val="24"/>
        </w:rPr>
      </w:pPr>
      <w:r w:rsidRPr="00E524EC">
        <w:rPr>
          <w:szCs w:val="24"/>
        </w:rPr>
        <w:t xml:space="preserve">виконання вимог Базового компонента дошкільної освіти, забезпечення соціальної адаптації та готовності продовжувати освіту; </w:t>
      </w:r>
    </w:p>
    <w:p w:rsidR="00B46A6C" w:rsidRPr="00E524EC" w:rsidRDefault="00495CBD" w:rsidP="007849E7">
      <w:pPr>
        <w:numPr>
          <w:ilvl w:val="0"/>
          <w:numId w:val="1"/>
        </w:numPr>
        <w:ind w:hanging="139"/>
        <w:jc w:val="left"/>
        <w:rPr>
          <w:szCs w:val="24"/>
        </w:rPr>
      </w:pPr>
      <w:r w:rsidRPr="00E524EC">
        <w:rPr>
          <w:szCs w:val="24"/>
        </w:rPr>
        <w:t xml:space="preserve">формування ключових </w:t>
      </w:r>
      <w:proofErr w:type="spellStart"/>
      <w:r w:rsidRPr="00E524EC">
        <w:rPr>
          <w:szCs w:val="24"/>
        </w:rPr>
        <w:t>компетентностей</w:t>
      </w:r>
      <w:proofErr w:type="spellEnd"/>
      <w:r w:rsidRPr="00E524EC">
        <w:rPr>
          <w:szCs w:val="24"/>
        </w:rPr>
        <w:t xml:space="preserve">, необхідних кожній сучасній людині для успішної життєдіяльності: </w:t>
      </w:r>
    </w:p>
    <w:p w:rsidR="00B46A6C" w:rsidRPr="00E524EC" w:rsidRDefault="00495CBD" w:rsidP="007849E7">
      <w:pPr>
        <w:ind w:left="-5"/>
        <w:jc w:val="left"/>
        <w:rPr>
          <w:szCs w:val="24"/>
        </w:rPr>
      </w:pPr>
      <w:r w:rsidRPr="00E524EC">
        <w:rPr>
          <w:szCs w:val="24"/>
        </w:rPr>
        <w:t xml:space="preserve">-вільне володіння державною мовою; </w:t>
      </w:r>
    </w:p>
    <w:p w:rsidR="00B46A6C" w:rsidRPr="00E524EC" w:rsidRDefault="00495CBD" w:rsidP="007849E7">
      <w:pPr>
        <w:ind w:left="-5"/>
        <w:jc w:val="left"/>
        <w:rPr>
          <w:szCs w:val="24"/>
        </w:rPr>
      </w:pPr>
      <w:r w:rsidRPr="00E524EC">
        <w:rPr>
          <w:szCs w:val="24"/>
        </w:rPr>
        <w:t xml:space="preserve">-здатність спілкуватися рідною (у разі відмінності від державної) та іноземними мовами; </w:t>
      </w:r>
    </w:p>
    <w:p w:rsidR="00B46A6C" w:rsidRPr="00E524EC" w:rsidRDefault="00495CBD" w:rsidP="007849E7">
      <w:pPr>
        <w:ind w:left="-5"/>
        <w:jc w:val="left"/>
        <w:rPr>
          <w:szCs w:val="24"/>
        </w:rPr>
      </w:pPr>
      <w:r w:rsidRPr="00E524EC">
        <w:rPr>
          <w:szCs w:val="24"/>
        </w:rPr>
        <w:t xml:space="preserve">-математична компетентність; </w:t>
      </w:r>
    </w:p>
    <w:p w:rsidR="00B46A6C" w:rsidRPr="00E524EC" w:rsidRDefault="00495CBD" w:rsidP="007849E7">
      <w:pPr>
        <w:ind w:left="-5" w:right="1196"/>
        <w:jc w:val="left"/>
        <w:rPr>
          <w:szCs w:val="24"/>
        </w:rPr>
      </w:pPr>
      <w:r w:rsidRPr="00E524EC">
        <w:rPr>
          <w:szCs w:val="24"/>
        </w:rPr>
        <w:t>-компетентності у галузі природничих наук, техніки і технологій; -</w:t>
      </w:r>
      <w:proofErr w:type="spellStart"/>
      <w:r w:rsidRPr="00E524EC">
        <w:rPr>
          <w:szCs w:val="24"/>
        </w:rPr>
        <w:t>інноваційність</w:t>
      </w:r>
      <w:proofErr w:type="spellEnd"/>
      <w:r w:rsidRPr="00E524EC">
        <w:rPr>
          <w:szCs w:val="24"/>
        </w:rPr>
        <w:t xml:space="preserve">; </w:t>
      </w:r>
    </w:p>
    <w:p w:rsidR="00B46A6C" w:rsidRPr="00E524EC" w:rsidRDefault="00495CBD" w:rsidP="007849E7">
      <w:pPr>
        <w:ind w:left="-5"/>
        <w:jc w:val="left"/>
        <w:rPr>
          <w:szCs w:val="24"/>
        </w:rPr>
      </w:pPr>
      <w:r w:rsidRPr="00E524EC">
        <w:rPr>
          <w:szCs w:val="24"/>
        </w:rPr>
        <w:t xml:space="preserve">-екологічна компетентність; </w:t>
      </w:r>
    </w:p>
    <w:p w:rsidR="00B46A6C" w:rsidRPr="00E524EC" w:rsidRDefault="00495CBD" w:rsidP="007849E7">
      <w:pPr>
        <w:ind w:left="-5"/>
        <w:jc w:val="left"/>
        <w:rPr>
          <w:szCs w:val="24"/>
        </w:rPr>
      </w:pPr>
      <w:r w:rsidRPr="00E524EC">
        <w:rPr>
          <w:szCs w:val="24"/>
        </w:rPr>
        <w:t xml:space="preserve">-інформаційно-комунікаційна компетентність; </w:t>
      </w:r>
    </w:p>
    <w:p w:rsidR="00B46A6C" w:rsidRPr="00E524EC" w:rsidRDefault="00495CBD" w:rsidP="007849E7">
      <w:pPr>
        <w:ind w:left="-5"/>
        <w:jc w:val="left"/>
        <w:rPr>
          <w:szCs w:val="24"/>
        </w:rPr>
      </w:pPr>
      <w:r w:rsidRPr="00E524EC">
        <w:rPr>
          <w:szCs w:val="24"/>
        </w:rPr>
        <w:t xml:space="preserve">-навчання впродовж життя; </w:t>
      </w:r>
    </w:p>
    <w:p w:rsidR="00B46A6C" w:rsidRPr="00E524EC" w:rsidRDefault="00495CBD" w:rsidP="007849E7">
      <w:pPr>
        <w:ind w:left="-5"/>
        <w:jc w:val="left"/>
        <w:rPr>
          <w:szCs w:val="24"/>
        </w:rPr>
      </w:pPr>
      <w:r w:rsidRPr="00E524EC">
        <w:rPr>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B46A6C" w:rsidRPr="00E524EC" w:rsidRDefault="00495CBD" w:rsidP="007849E7">
      <w:pPr>
        <w:ind w:left="-5"/>
        <w:jc w:val="left"/>
        <w:rPr>
          <w:szCs w:val="24"/>
        </w:rPr>
      </w:pPr>
      <w:r w:rsidRPr="00E524EC">
        <w:rPr>
          <w:szCs w:val="24"/>
        </w:rPr>
        <w:t xml:space="preserve">-культурна компетентність; </w:t>
      </w:r>
    </w:p>
    <w:p w:rsidR="00B46A6C" w:rsidRPr="00E524EC" w:rsidRDefault="00495CBD" w:rsidP="007849E7">
      <w:pPr>
        <w:ind w:left="-5" w:right="4198"/>
        <w:jc w:val="left"/>
        <w:rPr>
          <w:szCs w:val="24"/>
        </w:rPr>
      </w:pPr>
      <w:r w:rsidRPr="00E524EC">
        <w:rPr>
          <w:szCs w:val="24"/>
        </w:rPr>
        <w:t xml:space="preserve">-підприємливість та фінансова грамотність; інші компетентності, передбачені стандартом освіти. </w:t>
      </w:r>
    </w:p>
    <w:p w:rsidR="00B46A6C" w:rsidRPr="00E524EC" w:rsidRDefault="00495CBD" w:rsidP="007849E7">
      <w:pPr>
        <w:ind w:left="-15" w:firstLine="708"/>
        <w:jc w:val="left"/>
        <w:rPr>
          <w:szCs w:val="24"/>
        </w:rPr>
      </w:pPr>
      <w:r w:rsidRPr="00E524EC">
        <w:rPr>
          <w:szCs w:val="24"/>
        </w:rPr>
        <w:t xml:space="preserve">Спільними для всіх </w:t>
      </w:r>
      <w:proofErr w:type="spellStart"/>
      <w:r w:rsidRPr="00E524EC">
        <w:rPr>
          <w:szCs w:val="24"/>
        </w:rPr>
        <w:t>компетентностей</w:t>
      </w:r>
      <w:proofErr w:type="spellEnd"/>
      <w:r w:rsidRPr="00E524EC">
        <w:rPr>
          <w:szCs w:val="24"/>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E524EC">
        <w:rPr>
          <w:szCs w:val="24"/>
        </w:rPr>
        <w:t>логічно</w:t>
      </w:r>
      <w:proofErr w:type="spellEnd"/>
      <w:r w:rsidRPr="00E524EC">
        <w:rPr>
          <w:szCs w:val="24"/>
        </w:rPr>
        <w:t xml:space="preserve"> обґрунтовувати позицію, творчість, ініціативність, вміння </w:t>
      </w:r>
      <w:proofErr w:type="spellStart"/>
      <w:r w:rsidRPr="00E524EC">
        <w:rPr>
          <w:szCs w:val="24"/>
        </w:rPr>
        <w:t>конструктивно</w:t>
      </w:r>
      <w:proofErr w:type="spellEnd"/>
      <w:r w:rsidRPr="00E524EC">
        <w:rPr>
          <w:szCs w:val="24"/>
        </w:rPr>
        <w:t xml:space="preserve"> керувати емоціями, оцінювати ризики, приймати рішення, розв’язувати проблеми, здатність співпрацювати з іншими людьми; -виховання громадянина України; </w:t>
      </w:r>
    </w:p>
    <w:p w:rsidR="00B46A6C" w:rsidRPr="00E524EC" w:rsidRDefault="00495CBD" w:rsidP="007849E7">
      <w:pPr>
        <w:numPr>
          <w:ilvl w:val="0"/>
          <w:numId w:val="2"/>
        </w:numPr>
        <w:ind w:hanging="360"/>
        <w:jc w:val="left"/>
        <w:rPr>
          <w:szCs w:val="24"/>
        </w:rPr>
      </w:pPr>
      <w:r w:rsidRPr="00E524EC">
        <w:rPr>
          <w:szCs w:val="24"/>
        </w:rPr>
        <w:t xml:space="preserve">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 </w:t>
      </w:r>
    </w:p>
    <w:p w:rsidR="00B46A6C" w:rsidRPr="00E524EC" w:rsidRDefault="00495CBD" w:rsidP="007849E7">
      <w:pPr>
        <w:numPr>
          <w:ilvl w:val="0"/>
          <w:numId w:val="2"/>
        </w:numPr>
        <w:ind w:hanging="360"/>
        <w:jc w:val="left"/>
        <w:rPr>
          <w:szCs w:val="24"/>
        </w:rPr>
      </w:pPr>
      <w:r w:rsidRPr="00E524EC">
        <w:rPr>
          <w:szCs w:val="24"/>
        </w:rPr>
        <w:t xml:space="preserve">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B46A6C" w:rsidRPr="00E524EC" w:rsidRDefault="00495CBD" w:rsidP="007849E7">
      <w:pPr>
        <w:numPr>
          <w:ilvl w:val="0"/>
          <w:numId w:val="2"/>
        </w:numPr>
        <w:ind w:hanging="360"/>
        <w:jc w:val="left"/>
        <w:rPr>
          <w:szCs w:val="24"/>
        </w:rPr>
      </w:pPr>
      <w:r w:rsidRPr="00E524EC">
        <w:rPr>
          <w:szCs w:val="24"/>
        </w:rPr>
        <w:t xml:space="preserve">виховання в дітей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 </w:t>
      </w:r>
    </w:p>
    <w:p w:rsidR="00B46A6C" w:rsidRPr="00E524EC" w:rsidRDefault="00495CBD" w:rsidP="007849E7">
      <w:pPr>
        <w:numPr>
          <w:ilvl w:val="0"/>
          <w:numId w:val="2"/>
        </w:numPr>
        <w:ind w:hanging="360"/>
        <w:jc w:val="left"/>
        <w:rPr>
          <w:szCs w:val="24"/>
        </w:rPr>
      </w:pPr>
      <w:r w:rsidRPr="00E524EC">
        <w:rPr>
          <w:szCs w:val="24"/>
        </w:rPr>
        <w:t xml:space="preserve">реакція права учнів на вільне формування політичних і світоглядних переконань; </w:t>
      </w:r>
    </w:p>
    <w:p w:rsidR="00B46A6C" w:rsidRPr="00E524EC" w:rsidRDefault="00495CBD" w:rsidP="007849E7">
      <w:pPr>
        <w:numPr>
          <w:ilvl w:val="0"/>
          <w:numId w:val="2"/>
        </w:numPr>
        <w:ind w:hanging="360"/>
        <w:jc w:val="left"/>
        <w:rPr>
          <w:szCs w:val="24"/>
        </w:rPr>
      </w:pPr>
      <w:r w:rsidRPr="00E524EC">
        <w:rPr>
          <w:szCs w:val="24"/>
        </w:rPr>
        <w:t xml:space="preserve">створення умов для здобуття дітьми, у тому числі з особливими освітніми потребами, дошкільної освіти, загальної середньої освіти  </w:t>
      </w:r>
    </w:p>
    <w:p w:rsidR="00B46A6C" w:rsidRPr="00E524EC" w:rsidRDefault="00495CBD" w:rsidP="007849E7">
      <w:pPr>
        <w:numPr>
          <w:ilvl w:val="0"/>
          <w:numId w:val="2"/>
        </w:numPr>
        <w:ind w:hanging="360"/>
        <w:jc w:val="left"/>
        <w:rPr>
          <w:szCs w:val="24"/>
        </w:rPr>
      </w:pPr>
      <w:r w:rsidRPr="00E524EC">
        <w:rPr>
          <w:szCs w:val="24"/>
        </w:rPr>
        <w:t xml:space="preserve">збереження та зміцнення фізичного, психічного і духовного здоров’я дитини формування особистості дитини, розвиток її творчих здібностей, набуття нею соціального досвіду; </w:t>
      </w:r>
    </w:p>
    <w:p w:rsidR="00B46A6C" w:rsidRPr="00E524EC" w:rsidRDefault="00495CBD" w:rsidP="007849E7">
      <w:pPr>
        <w:numPr>
          <w:ilvl w:val="0"/>
          <w:numId w:val="2"/>
        </w:numPr>
        <w:ind w:hanging="360"/>
        <w:jc w:val="left"/>
        <w:rPr>
          <w:szCs w:val="24"/>
        </w:rPr>
      </w:pPr>
      <w:r w:rsidRPr="00E524EC">
        <w:rPr>
          <w:szCs w:val="24"/>
        </w:rPr>
        <w:t xml:space="preserve">здійснення інклюзивної освіти (за потребою батьків); </w:t>
      </w:r>
    </w:p>
    <w:p w:rsidR="00B46A6C" w:rsidRPr="00E524EC" w:rsidRDefault="00495CBD" w:rsidP="007849E7">
      <w:pPr>
        <w:numPr>
          <w:ilvl w:val="0"/>
          <w:numId w:val="2"/>
        </w:numPr>
        <w:ind w:hanging="360"/>
        <w:jc w:val="left"/>
        <w:rPr>
          <w:szCs w:val="24"/>
        </w:rPr>
      </w:pPr>
      <w:r w:rsidRPr="00E524EC">
        <w:rPr>
          <w:szCs w:val="24"/>
        </w:rPr>
        <w:t xml:space="preserve">раціональне використання в освітньому процесі інноваційних педагогічних технологій, авторських </w:t>
      </w:r>
      <w:proofErr w:type="spellStart"/>
      <w:r w:rsidRPr="00E524EC">
        <w:rPr>
          <w:szCs w:val="24"/>
        </w:rPr>
        <w:t>методик</w:t>
      </w:r>
      <w:proofErr w:type="spellEnd"/>
      <w:r w:rsidRPr="00E524EC">
        <w:rPr>
          <w:szCs w:val="24"/>
        </w:rPr>
        <w:t xml:space="preserve">, кадрового потенціалу, фінансових засобів для успішного засвоєння </w:t>
      </w:r>
      <w:r w:rsidRPr="00E524EC">
        <w:rPr>
          <w:szCs w:val="24"/>
        </w:rPr>
        <w:lastRenderedPageBreak/>
        <w:t xml:space="preserve">змісту чинних програм  навчання, виховання та розвитку дітей раннього та </w:t>
      </w:r>
      <w:proofErr w:type="spellStart"/>
      <w:r w:rsidRPr="00E524EC">
        <w:rPr>
          <w:szCs w:val="24"/>
        </w:rPr>
        <w:t>передшкільного</w:t>
      </w:r>
      <w:proofErr w:type="spellEnd"/>
      <w:r w:rsidRPr="00E524EC">
        <w:rPr>
          <w:szCs w:val="24"/>
        </w:rPr>
        <w:t xml:space="preserve"> віку. </w:t>
      </w:r>
    </w:p>
    <w:p w:rsidR="00B46A6C" w:rsidRPr="00E524EC" w:rsidRDefault="00495CBD" w:rsidP="007849E7">
      <w:pPr>
        <w:numPr>
          <w:ilvl w:val="1"/>
          <w:numId w:val="6"/>
        </w:numPr>
        <w:ind w:hanging="768"/>
        <w:jc w:val="left"/>
        <w:rPr>
          <w:szCs w:val="24"/>
        </w:rPr>
      </w:pPr>
      <w:r w:rsidRPr="00E524EC">
        <w:rPr>
          <w:szCs w:val="24"/>
        </w:rPr>
        <w:t xml:space="preserve">Навчальний заклад самостійно приймає рішення і здійснює діяльність в межах своєї  автономії, передбаченої законодавством України та власним статутом. </w:t>
      </w:r>
    </w:p>
    <w:p w:rsidR="00B46A6C" w:rsidRPr="00E524EC" w:rsidRDefault="00495CBD" w:rsidP="007849E7">
      <w:pPr>
        <w:numPr>
          <w:ilvl w:val="1"/>
          <w:numId w:val="6"/>
        </w:numPr>
        <w:ind w:hanging="768"/>
        <w:jc w:val="left"/>
        <w:rPr>
          <w:szCs w:val="24"/>
        </w:rPr>
      </w:pPr>
      <w:r w:rsidRPr="00E524EC">
        <w:rPr>
          <w:szCs w:val="24"/>
        </w:rPr>
        <w:t xml:space="preserve">Заклад освіти несе відповідальність перед особою, суспільством і державою за: </w:t>
      </w:r>
    </w:p>
    <w:p w:rsidR="00B46A6C" w:rsidRPr="00E524EC" w:rsidRDefault="002214C3" w:rsidP="002214C3">
      <w:pPr>
        <w:ind w:left="0" w:firstLine="0"/>
        <w:jc w:val="left"/>
        <w:rPr>
          <w:szCs w:val="24"/>
        </w:rPr>
      </w:pPr>
      <w:r>
        <w:rPr>
          <w:szCs w:val="24"/>
        </w:rPr>
        <w:t>-</w:t>
      </w:r>
      <w:r w:rsidR="00495CBD" w:rsidRPr="00E524EC">
        <w:rPr>
          <w:szCs w:val="24"/>
        </w:rPr>
        <w:t xml:space="preserve">безпечні умови освітньої діяльності, збереження життя і здоров'я дітей під час  освітнього </w:t>
      </w:r>
    </w:p>
    <w:p w:rsidR="00B46A6C" w:rsidRPr="00E524EC" w:rsidRDefault="00495CBD" w:rsidP="007849E7">
      <w:pPr>
        <w:ind w:left="-5"/>
        <w:jc w:val="left"/>
        <w:rPr>
          <w:szCs w:val="24"/>
        </w:rPr>
      </w:pPr>
      <w:r w:rsidRPr="00E524EC">
        <w:rPr>
          <w:szCs w:val="24"/>
        </w:rPr>
        <w:t xml:space="preserve">процесу, норм безпечної поведінки; </w:t>
      </w:r>
    </w:p>
    <w:p w:rsidR="00B46A6C" w:rsidRPr="00E524EC" w:rsidRDefault="00495CBD" w:rsidP="007849E7">
      <w:pPr>
        <w:ind w:left="-5"/>
        <w:jc w:val="left"/>
        <w:rPr>
          <w:szCs w:val="24"/>
        </w:rPr>
      </w:pPr>
      <w:r w:rsidRPr="00E524EC">
        <w:rPr>
          <w:szCs w:val="24"/>
        </w:rPr>
        <w:t xml:space="preserve">-реалізацію державної політики і дотримання стандартів у галузі повної загальної  середньої освіти; </w:t>
      </w:r>
    </w:p>
    <w:p w:rsidR="00B46A6C" w:rsidRPr="00E524EC" w:rsidRDefault="00495CBD" w:rsidP="007849E7">
      <w:pPr>
        <w:ind w:left="-5"/>
        <w:jc w:val="left"/>
        <w:rPr>
          <w:szCs w:val="24"/>
        </w:rPr>
      </w:pPr>
      <w:r w:rsidRPr="00E524EC">
        <w:rPr>
          <w:szCs w:val="24"/>
        </w:rPr>
        <w:t xml:space="preserve">-дотримання договірних зобов'язань з іншими суб'єктами освітньої, і здоров'я дітей під час освітнього процесу; </w:t>
      </w:r>
    </w:p>
    <w:p w:rsidR="00B46A6C" w:rsidRPr="00E524EC" w:rsidRDefault="00495CBD" w:rsidP="007849E7">
      <w:pPr>
        <w:ind w:left="-5" w:right="151"/>
        <w:jc w:val="left"/>
        <w:rPr>
          <w:szCs w:val="24"/>
        </w:rPr>
      </w:pPr>
      <w:r w:rsidRPr="00E524EC">
        <w:rPr>
          <w:szCs w:val="24"/>
        </w:rPr>
        <w:t xml:space="preserve">-виробничої, наукової діяльності, у тому числі зобов'язань за міжнародними угодами; -дотримання фінансової дисципліни та збереження матеріально-технічної бази; -планування своєї діяльності та формування стратегії розвитку закладу. </w:t>
      </w:r>
    </w:p>
    <w:p w:rsidR="00B46A6C" w:rsidRPr="00E524EC" w:rsidRDefault="00495CBD" w:rsidP="007849E7">
      <w:pPr>
        <w:numPr>
          <w:ilvl w:val="1"/>
          <w:numId w:val="6"/>
        </w:numPr>
        <w:ind w:hanging="768"/>
        <w:jc w:val="left"/>
        <w:rPr>
          <w:szCs w:val="24"/>
        </w:rPr>
      </w:pPr>
      <w:r w:rsidRPr="00E524EC">
        <w:rPr>
          <w:szCs w:val="24"/>
        </w:rPr>
        <w:t xml:space="preserve">У навчальному закладі визначена державна мова навчання, може вводитися розширене та поглиблене вивчення предметів, визначених згідно з освітніми запитами учнів та їх батьків, кадрового та навчально-методичного забезпечення. </w:t>
      </w:r>
    </w:p>
    <w:p w:rsidR="00B46A6C" w:rsidRPr="00E524EC" w:rsidRDefault="00495CBD" w:rsidP="007849E7">
      <w:pPr>
        <w:numPr>
          <w:ilvl w:val="1"/>
          <w:numId w:val="6"/>
        </w:numPr>
        <w:ind w:hanging="768"/>
        <w:jc w:val="left"/>
        <w:rPr>
          <w:szCs w:val="24"/>
        </w:rPr>
      </w:pPr>
      <w:r w:rsidRPr="00E524EC">
        <w:rPr>
          <w:szCs w:val="24"/>
        </w:rPr>
        <w:t xml:space="preserve">Заклад освіти за потреби формує інклюзивні та/або спеціальні групи і класи для навчання дітей з особливими освітніми потребами відповідно до письмового звернення батьків (осіб, які їх замінюють) і відповідного наказу директора закладу. </w:t>
      </w:r>
    </w:p>
    <w:p w:rsidR="00B46A6C" w:rsidRPr="00E524EC" w:rsidRDefault="00495CBD" w:rsidP="007849E7">
      <w:pPr>
        <w:numPr>
          <w:ilvl w:val="1"/>
          <w:numId w:val="6"/>
        </w:numPr>
        <w:ind w:hanging="768"/>
        <w:jc w:val="left"/>
        <w:rPr>
          <w:szCs w:val="24"/>
        </w:rPr>
      </w:pPr>
      <w:r w:rsidRPr="00E524EC">
        <w:rPr>
          <w:szCs w:val="24"/>
        </w:rPr>
        <w:t xml:space="preserve">За письмовим зверненням батьків, інших законних представників учнів, заклад освіти приймає рішення про створення груп продовженого дня, фінансування яких здійснюється за кошти засновника та за інші кошти, не заборонені законодавством. </w:t>
      </w:r>
    </w:p>
    <w:p w:rsidR="00B46A6C" w:rsidRPr="00E524EC" w:rsidRDefault="00495CBD" w:rsidP="007849E7">
      <w:pPr>
        <w:numPr>
          <w:ilvl w:val="1"/>
          <w:numId w:val="6"/>
        </w:numPr>
        <w:ind w:hanging="768"/>
        <w:jc w:val="left"/>
        <w:rPr>
          <w:szCs w:val="24"/>
        </w:rPr>
      </w:pPr>
      <w:r w:rsidRPr="00E524EC">
        <w:rPr>
          <w:szCs w:val="24"/>
        </w:rPr>
        <w:t xml:space="preserve">Індивідуальне навчання у закладі освіти організовується відповідно до Положень про індивідуальну та інституційну форми здобуття загальної середньої освіти, затверджених МОН. </w:t>
      </w:r>
    </w:p>
    <w:p w:rsidR="00B46A6C" w:rsidRPr="00E524EC" w:rsidRDefault="00495CBD" w:rsidP="007849E7">
      <w:pPr>
        <w:numPr>
          <w:ilvl w:val="1"/>
          <w:numId w:val="6"/>
        </w:numPr>
        <w:ind w:hanging="768"/>
        <w:jc w:val="left"/>
        <w:rPr>
          <w:szCs w:val="24"/>
        </w:rPr>
      </w:pPr>
      <w:r w:rsidRPr="00E524EC">
        <w:rPr>
          <w:szCs w:val="24"/>
        </w:rPr>
        <w:t xml:space="preserve">Результати навчання здобувачів освіти на кожному рівні базової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B46A6C" w:rsidRPr="00E524EC" w:rsidRDefault="00495CBD" w:rsidP="007849E7">
      <w:pPr>
        <w:numPr>
          <w:ilvl w:val="1"/>
          <w:numId w:val="6"/>
        </w:numPr>
        <w:ind w:hanging="768"/>
        <w:jc w:val="left"/>
        <w:rPr>
          <w:szCs w:val="24"/>
        </w:rPr>
      </w:pPr>
      <w:r w:rsidRPr="00E524EC">
        <w:rPr>
          <w:szCs w:val="24"/>
        </w:rPr>
        <w:t xml:space="preserve">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 </w:t>
      </w:r>
    </w:p>
    <w:p w:rsidR="00B46A6C" w:rsidRPr="00E524EC" w:rsidRDefault="00495CBD" w:rsidP="007849E7">
      <w:pPr>
        <w:numPr>
          <w:ilvl w:val="1"/>
          <w:numId w:val="6"/>
        </w:numPr>
        <w:ind w:hanging="768"/>
        <w:jc w:val="left"/>
        <w:rPr>
          <w:szCs w:val="24"/>
        </w:rPr>
      </w:pPr>
      <w:r w:rsidRPr="00E524EC">
        <w:rPr>
          <w:szCs w:val="24"/>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rsidR="00B46A6C" w:rsidRPr="00E524EC" w:rsidRDefault="00495CBD" w:rsidP="007849E7">
      <w:pPr>
        <w:numPr>
          <w:ilvl w:val="1"/>
          <w:numId w:val="6"/>
        </w:numPr>
        <w:ind w:hanging="768"/>
        <w:jc w:val="left"/>
        <w:rPr>
          <w:szCs w:val="24"/>
        </w:rPr>
      </w:pPr>
      <w:r w:rsidRPr="00E524EC">
        <w:rPr>
          <w:szCs w:val="24"/>
        </w:rPr>
        <w:t xml:space="preserve">Поділ класів на групи для вивчення окремих предметів у закладі здійснюється згідно з нормативами, встановленими МОН. </w:t>
      </w:r>
    </w:p>
    <w:p w:rsidR="00B46A6C" w:rsidRPr="00E524EC" w:rsidRDefault="00495CBD" w:rsidP="007849E7">
      <w:pPr>
        <w:numPr>
          <w:ilvl w:val="1"/>
          <w:numId w:val="6"/>
        </w:numPr>
        <w:ind w:hanging="768"/>
        <w:jc w:val="left"/>
        <w:rPr>
          <w:szCs w:val="24"/>
        </w:rPr>
      </w:pPr>
      <w:r w:rsidRPr="00E524EC">
        <w:rPr>
          <w:szCs w:val="24"/>
        </w:rPr>
        <w:t xml:space="preserve">Заклад освіти має право: </w:t>
      </w:r>
    </w:p>
    <w:p w:rsidR="00B46A6C" w:rsidRPr="00E524EC" w:rsidRDefault="00495CBD" w:rsidP="007849E7">
      <w:pPr>
        <w:numPr>
          <w:ilvl w:val="0"/>
          <w:numId w:val="2"/>
        </w:numPr>
        <w:ind w:hanging="360"/>
        <w:jc w:val="left"/>
        <w:rPr>
          <w:szCs w:val="24"/>
        </w:rPr>
      </w:pPr>
      <w:r w:rsidRPr="00E524EC">
        <w:rPr>
          <w:szCs w:val="24"/>
        </w:rPr>
        <w:t xml:space="preserve">самостійно обирати форми і методи організації освітнього процесу, керуючись у своїй діяльності нормами міжнародного права, Конвенцією про права дитини, законами </w:t>
      </w:r>
      <w:r w:rsidRPr="00E524EC">
        <w:rPr>
          <w:szCs w:val="24"/>
        </w:rPr>
        <w:lastRenderedPageBreak/>
        <w:t xml:space="preserve">України «Про освіту», «Про повну загальну середню освіту», Конституцією України, принципами демократії та відкритості, на основі положень даного статуту, іншими </w:t>
      </w:r>
      <w:proofErr w:type="spellStart"/>
      <w:r w:rsidRPr="00E524EC">
        <w:rPr>
          <w:szCs w:val="24"/>
        </w:rPr>
        <w:t>нормативноправовими</w:t>
      </w:r>
      <w:proofErr w:type="spellEnd"/>
      <w:r w:rsidRPr="00E524EC">
        <w:rPr>
          <w:szCs w:val="24"/>
        </w:rPr>
        <w:t xml:space="preserve"> документами; </w:t>
      </w:r>
    </w:p>
    <w:p w:rsidR="00B46A6C" w:rsidRPr="00E524EC" w:rsidRDefault="00495CBD" w:rsidP="007849E7">
      <w:pPr>
        <w:numPr>
          <w:ilvl w:val="0"/>
          <w:numId w:val="2"/>
        </w:numPr>
        <w:ind w:hanging="360"/>
        <w:jc w:val="left"/>
        <w:rPr>
          <w:szCs w:val="24"/>
        </w:rPr>
      </w:pPr>
      <w:r w:rsidRPr="00E524EC">
        <w:rPr>
          <w:szCs w:val="24"/>
        </w:rPr>
        <w:t xml:space="preserve">визначати варіативну частину робочого навчального плану; </w:t>
      </w:r>
    </w:p>
    <w:p w:rsidR="00B46A6C" w:rsidRPr="00E524EC" w:rsidRDefault="00495CBD" w:rsidP="007849E7">
      <w:pPr>
        <w:numPr>
          <w:ilvl w:val="0"/>
          <w:numId w:val="2"/>
        </w:numPr>
        <w:ind w:hanging="360"/>
        <w:jc w:val="left"/>
        <w:rPr>
          <w:szCs w:val="24"/>
        </w:rPr>
      </w:pPr>
      <w:r w:rsidRPr="00E524EC">
        <w:rPr>
          <w:szCs w:val="24"/>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46A6C" w:rsidRPr="00E524EC" w:rsidRDefault="00495CBD" w:rsidP="007849E7">
      <w:pPr>
        <w:numPr>
          <w:ilvl w:val="0"/>
          <w:numId w:val="2"/>
        </w:numPr>
        <w:ind w:hanging="360"/>
        <w:jc w:val="left"/>
        <w:rPr>
          <w:szCs w:val="24"/>
        </w:rPr>
      </w:pPr>
      <w:r w:rsidRPr="00E524EC">
        <w:rPr>
          <w:szCs w:val="24"/>
        </w:rPr>
        <w:t xml:space="preserve">в установленому порядку розробляти і впроваджувати експериментальні та індивідуальні  навчальні плани; </w:t>
      </w:r>
    </w:p>
    <w:p w:rsidR="00B46A6C" w:rsidRPr="00E524EC" w:rsidRDefault="00495CBD" w:rsidP="007849E7">
      <w:pPr>
        <w:numPr>
          <w:ilvl w:val="0"/>
          <w:numId w:val="2"/>
        </w:numPr>
        <w:ind w:hanging="360"/>
        <w:jc w:val="left"/>
        <w:rPr>
          <w:szCs w:val="24"/>
        </w:rPr>
      </w:pPr>
      <w:r w:rsidRPr="00E524EC">
        <w:rPr>
          <w:szCs w:val="24"/>
        </w:rPr>
        <w:t xml:space="preserve">користуватися пільгами, що передбачені державою; </w:t>
      </w:r>
    </w:p>
    <w:p w:rsidR="00B46A6C" w:rsidRPr="00E524EC" w:rsidRDefault="00495CBD" w:rsidP="007849E7">
      <w:pPr>
        <w:numPr>
          <w:ilvl w:val="0"/>
          <w:numId w:val="2"/>
        </w:numPr>
        <w:ind w:hanging="360"/>
        <w:jc w:val="left"/>
        <w:rPr>
          <w:szCs w:val="24"/>
        </w:rPr>
      </w:pPr>
      <w:r w:rsidRPr="00E524EC">
        <w:rPr>
          <w:szCs w:val="24"/>
        </w:rPr>
        <w:t xml:space="preserve">визначати контингент учнів та вихованців; </w:t>
      </w:r>
    </w:p>
    <w:p w:rsidR="00B46A6C" w:rsidRPr="00E524EC" w:rsidRDefault="00495CBD" w:rsidP="007849E7">
      <w:pPr>
        <w:numPr>
          <w:ilvl w:val="0"/>
          <w:numId w:val="2"/>
        </w:numPr>
        <w:ind w:hanging="360"/>
        <w:jc w:val="left"/>
        <w:rPr>
          <w:szCs w:val="24"/>
        </w:rPr>
      </w:pPr>
      <w:r w:rsidRPr="00E524EC">
        <w:rPr>
          <w:szCs w:val="24"/>
        </w:rPr>
        <w:t xml:space="preserve">організовувати підготовку, перепідготовку, підвищенні кваліфікації педагогічних кадрів; - здійснювати капітальне будівництво і реконструкцію, капітальний ремонт на основі договорів </w:t>
      </w:r>
      <w:proofErr w:type="spellStart"/>
      <w:r w:rsidRPr="00E524EC">
        <w:rPr>
          <w:szCs w:val="24"/>
        </w:rPr>
        <w:t>підряду</w:t>
      </w:r>
      <w:proofErr w:type="spellEnd"/>
      <w:r w:rsidRPr="00E524EC">
        <w:rPr>
          <w:szCs w:val="24"/>
        </w:rPr>
        <w:t xml:space="preserve"> чи господарським способом; </w:t>
      </w:r>
    </w:p>
    <w:p w:rsidR="00B46A6C" w:rsidRPr="00E524EC" w:rsidRDefault="00495CBD" w:rsidP="007849E7">
      <w:pPr>
        <w:numPr>
          <w:ilvl w:val="0"/>
          <w:numId w:val="2"/>
        </w:numPr>
        <w:ind w:hanging="360"/>
        <w:jc w:val="left"/>
        <w:rPr>
          <w:szCs w:val="24"/>
        </w:rPr>
      </w:pPr>
      <w:r w:rsidRPr="00E524EC">
        <w:rPr>
          <w:szCs w:val="24"/>
        </w:rPr>
        <w:t xml:space="preserve">розвивати власну соціальну базу, мережу спортивно-оздоровчих, </w:t>
      </w:r>
      <w:proofErr w:type="spellStart"/>
      <w:r w:rsidRPr="00E524EC">
        <w:rPr>
          <w:szCs w:val="24"/>
        </w:rPr>
        <w:t>лікувальнопрофілактичних</w:t>
      </w:r>
      <w:proofErr w:type="spellEnd"/>
      <w:r w:rsidRPr="00E524EC">
        <w:rPr>
          <w:szCs w:val="24"/>
        </w:rPr>
        <w:t xml:space="preserve"> і культурних підрозділів; </w:t>
      </w:r>
    </w:p>
    <w:p w:rsidR="00B46A6C" w:rsidRPr="00E524EC" w:rsidRDefault="00495CBD" w:rsidP="007849E7">
      <w:pPr>
        <w:numPr>
          <w:ilvl w:val="0"/>
          <w:numId w:val="2"/>
        </w:numPr>
        <w:ind w:hanging="360"/>
        <w:jc w:val="left"/>
        <w:rPr>
          <w:szCs w:val="24"/>
        </w:rPr>
      </w:pPr>
      <w:r w:rsidRPr="00E524EC">
        <w:rPr>
          <w:szCs w:val="24"/>
        </w:rPr>
        <w:t xml:space="preserve">отримувати матеріальні цінності від органів виконавчої влади, юридичних і фізичних осіб;  залишати в своєму розпорядженні і використовувати власні надходження у порядку </w:t>
      </w:r>
    </w:p>
    <w:p w:rsidR="00B46A6C" w:rsidRPr="00E524EC" w:rsidRDefault="00495CBD" w:rsidP="007849E7">
      <w:pPr>
        <w:ind w:left="-5"/>
        <w:jc w:val="left"/>
        <w:rPr>
          <w:szCs w:val="24"/>
        </w:rPr>
      </w:pPr>
      <w:r w:rsidRPr="00E524EC">
        <w:rPr>
          <w:szCs w:val="24"/>
        </w:rPr>
        <w:t xml:space="preserve">визначеному законодавством України; </w:t>
      </w:r>
    </w:p>
    <w:p w:rsidR="00B46A6C" w:rsidRPr="00E524EC" w:rsidRDefault="00495CBD" w:rsidP="007849E7">
      <w:pPr>
        <w:numPr>
          <w:ilvl w:val="0"/>
          <w:numId w:val="2"/>
        </w:numPr>
        <w:ind w:hanging="360"/>
        <w:jc w:val="left"/>
        <w:rPr>
          <w:szCs w:val="24"/>
        </w:rPr>
      </w:pPr>
      <w:r w:rsidRPr="00E524EC">
        <w:rPr>
          <w:szCs w:val="24"/>
        </w:rPr>
        <w:t xml:space="preserve">використовувати різні форми морального і матеріального заохочення до учасників освітнього процесу; </w:t>
      </w:r>
    </w:p>
    <w:p w:rsidR="00B46A6C" w:rsidRPr="00E524EC" w:rsidRDefault="00495CBD" w:rsidP="007849E7">
      <w:pPr>
        <w:numPr>
          <w:ilvl w:val="0"/>
          <w:numId w:val="2"/>
        </w:numPr>
        <w:ind w:hanging="360"/>
        <w:jc w:val="left"/>
        <w:rPr>
          <w:szCs w:val="24"/>
        </w:rPr>
      </w:pPr>
      <w:r w:rsidRPr="00E524EC">
        <w:rPr>
          <w:szCs w:val="24"/>
        </w:rPr>
        <w:t xml:space="preserve">проходити в установленому порядку інституційний аудит. </w:t>
      </w:r>
    </w:p>
    <w:p w:rsidR="00B46A6C" w:rsidRPr="00E524EC" w:rsidRDefault="00495CBD" w:rsidP="007849E7">
      <w:pPr>
        <w:ind w:left="-5"/>
        <w:jc w:val="left"/>
        <w:rPr>
          <w:szCs w:val="24"/>
        </w:rPr>
      </w:pPr>
      <w:r w:rsidRPr="00E524EC">
        <w:rPr>
          <w:szCs w:val="24"/>
        </w:rPr>
        <w:t xml:space="preserve">1.25. Для реалізації мети своєї діяльності заклад освіти: </w:t>
      </w:r>
    </w:p>
    <w:p w:rsidR="00B46A6C" w:rsidRPr="00E524EC" w:rsidRDefault="00495CBD" w:rsidP="007849E7">
      <w:pPr>
        <w:numPr>
          <w:ilvl w:val="0"/>
          <w:numId w:val="2"/>
        </w:numPr>
        <w:ind w:hanging="360"/>
        <w:jc w:val="left"/>
        <w:rPr>
          <w:szCs w:val="24"/>
        </w:rPr>
      </w:pPr>
      <w:r w:rsidRPr="00E524EC">
        <w:rPr>
          <w:szCs w:val="24"/>
        </w:rPr>
        <w:t>реалізує положення</w:t>
      </w:r>
      <w:hyperlink r:id="rId7">
        <w:r w:rsidRPr="00E524EC">
          <w:rPr>
            <w:szCs w:val="24"/>
          </w:rPr>
          <w:t xml:space="preserve"> </w:t>
        </w:r>
      </w:hyperlink>
      <w:hyperlink r:id="rId8">
        <w:r w:rsidRPr="00E524EC">
          <w:rPr>
            <w:szCs w:val="24"/>
          </w:rPr>
          <w:t>Конституції України</w:t>
        </w:r>
      </w:hyperlink>
      <w:hyperlink r:id="rId9">
        <w:r w:rsidRPr="00E524EC">
          <w:rPr>
            <w:szCs w:val="24"/>
          </w:rPr>
          <w:t>,</w:t>
        </w:r>
      </w:hyperlink>
      <w:hyperlink r:id="rId10">
        <w:r w:rsidRPr="00E524EC">
          <w:rPr>
            <w:szCs w:val="24"/>
          </w:rPr>
          <w:t xml:space="preserve"> </w:t>
        </w:r>
      </w:hyperlink>
      <w:hyperlink r:id="rId11">
        <w:r w:rsidRPr="00E524EC">
          <w:rPr>
            <w:szCs w:val="24"/>
          </w:rPr>
          <w:t>законів України</w:t>
        </w:r>
      </w:hyperlink>
      <w:hyperlink r:id="rId12">
        <w:r w:rsidRPr="00E524EC">
          <w:rPr>
            <w:szCs w:val="24"/>
          </w:rPr>
          <w:t xml:space="preserve"> </w:t>
        </w:r>
      </w:hyperlink>
      <w:r w:rsidRPr="00E524EC">
        <w:rPr>
          <w:szCs w:val="24"/>
        </w:rPr>
        <w:t xml:space="preserve">«Про освіту», «Про дошкільну освіту», «Про повну загальну середню освіту» та інші нормативно-правові акти у галузі освіти; </w:t>
      </w:r>
    </w:p>
    <w:p w:rsidR="00B46A6C" w:rsidRPr="00E524EC" w:rsidRDefault="00495CBD" w:rsidP="007849E7">
      <w:pPr>
        <w:numPr>
          <w:ilvl w:val="0"/>
          <w:numId w:val="2"/>
        </w:numPr>
        <w:ind w:hanging="360"/>
        <w:jc w:val="left"/>
        <w:rPr>
          <w:szCs w:val="24"/>
        </w:rPr>
      </w:pPr>
      <w:r w:rsidRPr="00E524EC">
        <w:rPr>
          <w:szCs w:val="24"/>
        </w:rPr>
        <w:t>задовольняє потреби громадян відповідної території</w:t>
      </w:r>
      <w:r w:rsidR="006F68E6">
        <w:rPr>
          <w:szCs w:val="24"/>
        </w:rPr>
        <w:t xml:space="preserve"> в здобутті дошкільної та базової</w:t>
      </w:r>
      <w:r w:rsidR="00825C64">
        <w:rPr>
          <w:szCs w:val="24"/>
        </w:rPr>
        <w:t xml:space="preserve"> </w:t>
      </w:r>
      <w:r w:rsidRPr="00E524EC">
        <w:rPr>
          <w:szCs w:val="24"/>
        </w:rPr>
        <w:t xml:space="preserve"> загальної середньої освіти; </w:t>
      </w:r>
    </w:p>
    <w:p w:rsidR="00B46A6C" w:rsidRPr="00E524EC" w:rsidRDefault="00495CBD" w:rsidP="007849E7">
      <w:pPr>
        <w:numPr>
          <w:ilvl w:val="0"/>
          <w:numId w:val="2"/>
        </w:numPr>
        <w:ind w:hanging="360"/>
        <w:jc w:val="left"/>
        <w:rPr>
          <w:szCs w:val="24"/>
        </w:rPr>
      </w:pPr>
      <w:r w:rsidRPr="00E524EC">
        <w:rPr>
          <w:szCs w:val="24"/>
        </w:rPr>
        <w:t xml:space="preserve">забезпечує єдність навчання і виховання; </w:t>
      </w:r>
    </w:p>
    <w:p w:rsidR="00B46A6C" w:rsidRPr="00E524EC" w:rsidRDefault="00495CBD" w:rsidP="007849E7">
      <w:pPr>
        <w:numPr>
          <w:ilvl w:val="0"/>
          <w:numId w:val="2"/>
        </w:numPr>
        <w:ind w:hanging="360"/>
        <w:jc w:val="left"/>
        <w:rPr>
          <w:szCs w:val="24"/>
        </w:rPr>
      </w:pPr>
      <w:r w:rsidRPr="00E524EC">
        <w:rPr>
          <w:szCs w:val="24"/>
        </w:rPr>
        <w:t xml:space="preserve">формує освітню (освітні) програму (програми) закладу освіти; </w:t>
      </w:r>
    </w:p>
    <w:p w:rsidR="00B46A6C" w:rsidRPr="00E524EC" w:rsidRDefault="00495CBD" w:rsidP="007849E7">
      <w:pPr>
        <w:numPr>
          <w:ilvl w:val="0"/>
          <w:numId w:val="2"/>
        </w:numPr>
        <w:ind w:hanging="360"/>
        <w:jc w:val="left"/>
        <w:rPr>
          <w:szCs w:val="24"/>
        </w:rPr>
      </w:pPr>
      <w:r w:rsidRPr="00E524EC">
        <w:rPr>
          <w:szCs w:val="24"/>
        </w:rPr>
        <w:t xml:space="preserve">створює науково-методичну і матеріально-технічну бази для організації та здійснення освітнього процесу; </w:t>
      </w:r>
    </w:p>
    <w:p w:rsidR="00B46A6C" w:rsidRPr="00E524EC" w:rsidRDefault="00495CBD" w:rsidP="007849E7">
      <w:pPr>
        <w:numPr>
          <w:ilvl w:val="0"/>
          <w:numId w:val="2"/>
        </w:numPr>
        <w:ind w:hanging="360"/>
        <w:jc w:val="left"/>
        <w:rPr>
          <w:szCs w:val="24"/>
        </w:rPr>
      </w:pPr>
      <w:r w:rsidRPr="00E524EC">
        <w:rPr>
          <w:szCs w:val="24"/>
        </w:rPr>
        <w:t xml:space="preserve">забезпечує відповідність рівня загальної середньої освіти Державним стандартам дошкільної та загальної середньої освіти; </w:t>
      </w:r>
    </w:p>
    <w:p w:rsidR="00B46A6C" w:rsidRPr="00E524EC" w:rsidRDefault="00495CBD" w:rsidP="007849E7">
      <w:pPr>
        <w:numPr>
          <w:ilvl w:val="0"/>
          <w:numId w:val="2"/>
        </w:numPr>
        <w:ind w:hanging="360"/>
        <w:jc w:val="left"/>
        <w:rPr>
          <w:szCs w:val="24"/>
        </w:rPr>
      </w:pPr>
      <w:r w:rsidRPr="00E524EC">
        <w:rPr>
          <w:szCs w:val="24"/>
        </w:rPr>
        <w:t xml:space="preserve">охороняє життя і здоров'я учнів (вихованців), педагогічних та інших працівників закладу загальної середньої освіти; </w:t>
      </w:r>
    </w:p>
    <w:p w:rsidR="00B46A6C" w:rsidRPr="00E524EC" w:rsidRDefault="00495CBD" w:rsidP="007849E7">
      <w:pPr>
        <w:numPr>
          <w:ilvl w:val="0"/>
          <w:numId w:val="2"/>
        </w:numPr>
        <w:ind w:hanging="360"/>
        <w:jc w:val="left"/>
        <w:rPr>
          <w:szCs w:val="24"/>
        </w:rPr>
      </w:pPr>
      <w:r w:rsidRPr="00E524EC">
        <w:rPr>
          <w:szCs w:val="24"/>
        </w:rPr>
        <w:t xml:space="preserve">формує в учнів (вихованців) засади здорового способу життя, гігієнічні навички; </w:t>
      </w:r>
    </w:p>
    <w:p w:rsidR="00B46A6C" w:rsidRPr="00E524EC" w:rsidRDefault="00495CBD" w:rsidP="007849E7">
      <w:pPr>
        <w:numPr>
          <w:ilvl w:val="0"/>
          <w:numId w:val="2"/>
        </w:numPr>
        <w:ind w:hanging="360"/>
        <w:jc w:val="left"/>
        <w:rPr>
          <w:szCs w:val="24"/>
        </w:rPr>
      </w:pPr>
      <w:r w:rsidRPr="00E524EC">
        <w:rPr>
          <w:szCs w:val="24"/>
        </w:rPr>
        <w:t xml:space="preserve">забезпечує добір і розстановку кадрів; </w:t>
      </w:r>
    </w:p>
    <w:p w:rsidR="00B46A6C" w:rsidRPr="00E524EC" w:rsidRDefault="00495CBD" w:rsidP="007849E7">
      <w:pPr>
        <w:numPr>
          <w:ilvl w:val="0"/>
          <w:numId w:val="2"/>
        </w:numPr>
        <w:ind w:hanging="360"/>
        <w:jc w:val="left"/>
        <w:rPr>
          <w:szCs w:val="24"/>
        </w:rPr>
      </w:pPr>
      <w:r w:rsidRPr="00E524EC">
        <w:rPr>
          <w:szCs w:val="24"/>
        </w:rPr>
        <w:t xml:space="preserve">планує власну діяльність та формує стратегію розвитку закладу освіти; </w:t>
      </w:r>
    </w:p>
    <w:p w:rsidR="00B46A6C" w:rsidRPr="00E524EC" w:rsidRDefault="00495CBD" w:rsidP="007849E7">
      <w:pPr>
        <w:numPr>
          <w:ilvl w:val="0"/>
          <w:numId w:val="2"/>
        </w:numPr>
        <w:ind w:hanging="360"/>
        <w:jc w:val="left"/>
        <w:rPr>
          <w:szCs w:val="24"/>
        </w:rPr>
      </w:pPr>
      <w:r w:rsidRPr="00E524EC">
        <w:rPr>
          <w:szCs w:val="24"/>
        </w:rPr>
        <w:t xml:space="preserve">відповідно до статуту утворює, реорганізує та ліквідує структурні підрозділи; </w:t>
      </w:r>
    </w:p>
    <w:p w:rsidR="00B46A6C" w:rsidRPr="00E524EC" w:rsidRDefault="00495CBD" w:rsidP="007849E7">
      <w:pPr>
        <w:numPr>
          <w:ilvl w:val="0"/>
          <w:numId w:val="2"/>
        </w:numPr>
        <w:ind w:hanging="360"/>
        <w:jc w:val="left"/>
        <w:rPr>
          <w:szCs w:val="24"/>
        </w:rPr>
      </w:pPr>
      <w:r w:rsidRPr="00E524EC">
        <w:rPr>
          <w:szCs w:val="24"/>
        </w:rPr>
        <w:t xml:space="preserve">встановлює відповідно до законодавства України прямі зв'язки з навчальними закладами зарубіжних країн, міжнародними організаціями тощо; </w:t>
      </w:r>
    </w:p>
    <w:p w:rsidR="00B46A6C" w:rsidRPr="00E524EC" w:rsidRDefault="00495CBD" w:rsidP="007849E7">
      <w:pPr>
        <w:numPr>
          <w:ilvl w:val="0"/>
          <w:numId w:val="2"/>
        </w:numPr>
        <w:ind w:hanging="360"/>
        <w:jc w:val="left"/>
        <w:rPr>
          <w:szCs w:val="24"/>
        </w:rPr>
      </w:pPr>
      <w:r w:rsidRPr="00E524EC">
        <w:rPr>
          <w:szCs w:val="24"/>
        </w:rPr>
        <w:t xml:space="preserve">додержується фінансової дисципліни, зберігає матеріально-технічну базу; </w:t>
      </w:r>
    </w:p>
    <w:p w:rsidR="00B46A6C" w:rsidRPr="00E524EC" w:rsidRDefault="00495CBD" w:rsidP="007849E7">
      <w:pPr>
        <w:ind w:left="-5"/>
        <w:jc w:val="left"/>
        <w:rPr>
          <w:szCs w:val="24"/>
        </w:rPr>
      </w:pPr>
      <w:r w:rsidRPr="00E524EC">
        <w:rPr>
          <w:szCs w:val="24"/>
        </w:rPr>
        <w:lastRenderedPageBreak/>
        <w:t xml:space="preserve">-отримує матеріальні цінності від органів виконавчої влади, юридичних і фізичних осіб для зміцнення навчально-матеріальної бази; </w:t>
      </w:r>
    </w:p>
    <w:p w:rsidR="00B46A6C" w:rsidRPr="00E524EC" w:rsidRDefault="00495CBD" w:rsidP="007849E7">
      <w:pPr>
        <w:numPr>
          <w:ilvl w:val="0"/>
          <w:numId w:val="2"/>
        </w:numPr>
        <w:ind w:hanging="360"/>
        <w:jc w:val="left"/>
        <w:rPr>
          <w:szCs w:val="24"/>
        </w:rPr>
      </w:pPr>
      <w:r w:rsidRPr="00E524EC">
        <w:rPr>
          <w:szCs w:val="24"/>
        </w:rPr>
        <w:t xml:space="preserve">видає документи про освіту встановленого зразка; </w:t>
      </w:r>
    </w:p>
    <w:p w:rsidR="00B46A6C" w:rsidRPr="00E524EC" w:rsidRDefault="00495CBD" w:rsidP="007849E7">
      <w:pPr>
        <w:numPr>
          <w:ilvl w:val="0"/>
          <w:numId w:val="2"/>
        </w:numPr>
        <w:ind w:hanging="360"/>
        <w:jc w:val="left"/>
        <w:rPr>
          <w:szCs w:val="24"/>
        </w:rPr>
      </w:pPr>
      <w:r w:rsidRPr="00E524EC">
        <w:rPr>
          <w:szCs w:val="24"/>
        </w:rPr>
        <w:t xml:space="preserve">здійснює інші повноваження відповідно до чинного законодавства. </w:t>
      </w:r>
    </w:p>
    <w:p w:rsidR="00B46A6C" w:rsidRPr="00E524EC" w:rsidRDefault="00495CBD" w:rsidP="007849E7">
      <w:pPr>
        <w:numPr>
          <w:ilvl w:val="1"/>
          <w:numId w:val="9"/>
        </w:numPr>
        <w:ind w:hanging="540"/>
        <w:jc w:val="left"/>
        <w:rPr>
          <w:szCs w:val="24"/>
        </w:rPr>
      </w:pPr>
      <w:r w:rsidRPr="00E524EC">
        <w:rPr>
          <w:szCs w:val="24"/>
        </w:rPr>
        <w:t xml:space="preserve">Класи та групи у закладі формуються за погодженням з відповідним органом управління освітою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закладу. </w:t>
      </w:r>
    </w:p>
    <w:p w:rsidR="00B46A6C" w:rsidRPr="00E524EC" w:rsidRDefault="00495CBD" w:rsidP="007849E7">
      <w:pPr>
        <w:numPr>
          <w:ilvl w:val="1"/>
          <w:numId w:val="9"/>
        </w:numPr>
        <w:ind w:hanging="540"/>
        <w:jc w:val="left"/>
        <w:rPr>
          <w:szCs w:val="24"/>
        </w:rPr>
      </w:pPr>
      <w:r w:rsidRPr="00E524EC">
        <w:rPr>
          <w:szCs w:val="24"/>
        </w:rPr>
        <w:t xml:space="preserve">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 </w:t>
      </w:r>
    </w:p>
    <w:p w:rsidR="00B46A6C" w:rsidRPr="00E524EC" w:rsidRDefault="00825C64" w:rsidP="007849E7">
      <w:pPr>
        <w:ind w:left="-15" w:firstLine="708"/>
        <w:jc w:val="left"/>
        <w:rPr>
          <w:szCs w:val="24"/>
        </w:rPr>
      </w:pPr>
      <w:r>
        <w:rPr>
          <w:szCs w:val="24"/>
        </w:rPr>
        <w:t>Здобувачі освіти</w:t>
      </w:r>
      <w:r w:rsidR="00495CBD" w:rsidRPr="00E524EC">
        <w:rPr>
          <w:szCs w:val="24"/>
        </w:rPr>
        <w:t xml:space="preserve"> закладу освіти забезпечуються медичним обслуговуванням, що здійснюється медичними працівниками, які входять до цього закладу освіти або відповідних закладів охорони здоров’я, у порядку, встановленому Кабінетом Міністрів України. </w:t>
      </w:r>
    </w:p>
    <w:p w:rsidR="00B46A6C" w:rsidRPr="00E524EC" w:rsidRDefault="00495CBD" w:rsidP="007849E7">
      <w:pPr>
        <w:ind w:left="-15" w:firstLine="708"/>
        <w:jc w:val="left"/>
        <w:rPr>
          <w:szCs w:val="24"/>
        </w:rPr>
      </w:pPr>
      <w:r w:rsidRPr="00E524EC">
        <w:rPr>
          <w:szCs w:val="24"/>
        </w:rPr>
        <w:t xml:space="preserve">Контроль за охороною здоров’я та якістю харчування вихованців та учнів здійснюється відповідно до законодавства. </w:t>
      </w:r>
    </w:p>
    <w:p w:rsidR="00B46A6C" w:rsidRPr="00E524EC" w:rsidRDefault="00495CBD" w:rsidP="007849E7">
      <w:pPr>
        <w:numPr>
          <w:ilvl w:val="1"/>
          <w:numId w:val="9"/>
        </w:numPr>
        <w:ind w:hanging="540"/>
        <w:jc w:val="left"/>
        <w:rPr>
          <w:szCs w:val="24"/>
        </w:rPr>
      </w:pPr>
      <w:r w:rsidRPr="00E524EC">
        <w:rPr>
          <w:szCs w:val="24"/>
        </w:rPr>
        <w:t>У закладі до</w:t>
      </w:r>
      <w:r w:rsidR="00825C64">
        <w:rPr>
          <w:szCs w:val="24"/>
        </w:rPr>
        <w:t xml:space="preserve">шкільної освіти здійснюється </w:t>
      </w:r>
      <w:proofErr w:type="spellStart"/>
      <w:r w:rsidR="00825C64">
        <w:rPr>
          <w:szCs w:val="24"/>
        </w:rPr>
        <w:t>трь</w:t>
      </w:r>
      <w:r w:rsidRPr="00E524EC">
        <w:rPr>
          <w:szCs w:val="24"/>
        </w:rPr>
        <w:t>охразове</w:t>
      </w:r>
      <w:proofErr w:type="spellEnd"/>
      <w:r w:rsidRPr="00E524EC">
        <w:rPr>
          <w:szCs w:val="24"/>
        </w:rPr>
        <w:t xml:space="preserve"> харчування, в закладі загальної середньої освіти – одноразове. Діти пільгових категорій (визначених законодавством) харчуються безкоштовно. </w:t>
      </w:r>
    </w:p>
    <w:p w:rsidR="00B46A6C" w:rsidRPr="00E524EC" w:rsidRDefault="00495CBD" w:rsidP="007849E7">
      <w:pPr>
        <w:numPr>
          <w:ilvl w:val="1"/>
          <w:numId w:val="9"/>
        </w:numPr>
        <w:ind w:hanging="540"/>
        <w:jc w:val="left"/>
        <w:rPr>
          <w:szCs w:val="24"/>
        </w:rPr>
      </w:pPr>
      <w:r w:rsidRPr="00E524EC">
        <w:rPr>
          <w:szCs w:val="24"/>
        </w:rPr>
        <w:t xml:space="preserve">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їдальні, правильністю зберігання, дотримання термінів реалізації продуктів покладається на відповідального за організацію харчування та директора  закладу  освіти. </w:t>
      </w:r>
    </w:p>
    <w:p w:rsidR="00B46A6C" w:rsidRPr="00E524EC" w:rsidRDefault="00495CBD" w:rsidP="007849E7">
      <w:pPr>
        <w:numPr>
          <w:ilvl w:val="1"/>
          <w:numId w:val="9"/>
        </w:numPr>
        <w:ind w:hanging="540"/>
        <w:jc w:val="left"/>
        <w:rPr>
          <w:szCs w:val="24"/>
        </w:rPr>
      </w:pPr>
      <w:r w:rsidRPr="00E524EC">
        <w:rPr>
          <w:szCs w:val="24"/>
        </w:rPr>
        <w:t xml:space="preserve">Трудовий розпорядок у закладі освіти визначається «Правилами внутрішнього розпорядку для працівників закладу», затвердженими зборами трудового колективу за поданням директора школи та погодженими профспілковим комітетом. </w:t>
      </w:r>
    </w:p>
    <w:p w:rsidR="00B46A6C" w:rsidRPr="00E524EC" w:rsidRDefault="00495CBD" w:rsidP="007849E7">
      <w:pPr>
        <w:numPr>
          <w:ilvl w:val="1"/>
          <w:numId w:val="9"/>
        </w:numPr>
        <w:ind w:hanging="540"/>
        <w:jc w:val="left"/>
        <w:rPr>
          <w:szCs w:val="24"/>
        </w:rPr>
      </w:pPr>
      <w:r w:rsidRPr="00E524EC">
        <w:rPr>
          <w:szCs w:val="24"/>
        </w:rPr>
        <w:t xml:space="preserve">Взаємовідносини закладу освіти з юридичними і фізичними особами визначаються угодами, що укладені між ними. </w:t>
      </w:r>
    </w:p>
    <w:p w:rsidR="00B46A6C" w:rsidRPr="00E524EC" w:rsidRDefault="00495CBD" w:rsidP="007849E7">
      <w:pPr>
        <w:numPr>
          <w:ilvl w:val="1"/>
          <w:numId w:val="9"/>
        </w:numPr>
        <w:ind w:hanging="540"/>
        <w:jc w:val="left"/>
        <w:rPr>
          <w:szCs w:val="24"/>
        </w:rPr>
      </w:pPr>
      <w:r w:rsidRPr="00E524EC">
        <w:rPr>
          <w:szCs w:val="24"/>
        </w:rPr>
        <w:t xml:space="preserve">Заклад освіти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w:t>
      </w:r>
    </w:p>
    <w:p w:rsidR="00B46A6C" w:rsidRPr="00E524EC" w:rsidRDefault="00495CBD" w:rsidP="007849E7">
      <w:pPr>
        <w:numPr>
          <w:ilvl w:val="1"/>
          <w:numId w:val="9"/>
        </w:numPr>
        <w:ind w:hanging="540"/>
        <w:jc w:val="left"/>
        <w:rPr>
          <w:szCs w:val="24"/>
        </w:rPr>
      </w:pPr>
      <w:r w:rsidRPr="00E524EC">
        <w:rPr>
          <w:szCs w:val="24"/>
        </w:rPr>
        <w:t xml:space="preserve">Автономія закладу освіти визначається його правом: </w:t>
      </w:r>
    </w:p>
    <w:p w:rsidR="00B46A6C" w:rsidRPr="00E524EC" w:rsidRDefault="00495CBD" w:rsidP="007849E7">
      <w:pPr>
        <w:ind w:left="-5"/>
        <w:jc w:val="left"/>
        <w:rPr>
          <w:szCs w:val="24"/>
        </w:rPr>
      </w:pPr>
      <w:r w:rsidRPr="00E524EC">
        <w:rPr>
          <w:szCs w:val="24"/>
        </w:rPr>
        <w:t xml:space="preserve">-брати участь в установленому порядку в моніторингу якості освіти; </w:t>
      </w:r>
    </w:p>
    <w:p w:rsidR="00B46A6C" w:rsidRPr="00E524EC" w:rsidRDefault="00495CBD" w:rsidP="007849E7">
      <w:pPr>
        <w:ind w:left="-5"/>
        <w:jc w:val="left"/>
        <w:rPr>
          <w:szCs w:val="24"/>
        </w:rPr>
      </w:pPr>
      <w:r w:rsidRPr="00E524EC">
        <w:rPr>
          <w:szCs w:val="24"/>
        </w:rPr>
        <w:t xml:space="preserve">-проходити в установленому порядку громадську акредитацію закладу; </w:t>
      </w:r>
    </w:p>
    <w:p w:rsidR="00B46A6C" w:rsidRPr="00E524EC" w:rsidRDefault="00495CBD" w:rsidP="007849E7">
      <w:pPr>
        <w:ind w:left="-5"/>
        <w:jc w:val="left"/>
        <w:rPr>
          <w:szCs w:val="24"/>
        </w:rPr>
      </w:pPr>
      <w:r w:rsidRPr="00E524EC">
        <w:rPr>
          <w:szCs w:val="24"/>
        </w:rPr>
        <w:t xml:space="preserve">-самостійно визначати форми, методи і засоби організації освітнього процесу; </w:t>
      </w:r>
    </w:p>
    <w:p w:rsidR="00B46A6C" w:rsidRPr="00E524EC" w:rsidRDefault="00495CBD" w:rsidP="007849E7">
      <w:pPr>
        <w:ind w:left="-5"/>
        <w:jc w:val="left"/>
        <w:rPr>
          <w:szCs w:val="24"/>
        </w:rPr>
      </w:pPr>
      <w:r w:rsidRPr="00E524EC">
        <w:rPr>
          <w:szCs w:val="24"/>
        </w:rPr>
        <w:t xml:space="preserve">-самостійно формувати освітню програму; </w:t>
      </w:r>
    </w:p>
    <w:p w:rsidR="00B46A6C" w:rsidRPr="00E524EC" w:rsidRDefault="00495CBD" w:rsidP="007849E7">
      <w:pPr>
        <w:numPr>
          <w:ilvl w:val="0"/>
          <w:numId w:val="2"/>
        </w:numPr>
        <w:ind w:hanging="360"/>
        <w:jc w:val="left"/>
        <w:rPr>
          <w:szCs w:val="24"/>
        </w:rPr>
      </w:pPr>
      <w:r w:rsidRPr="00E524EC">
        <w:rPr>
          <w:szCs w:val="24"/>
        </w:rPr>
        <w:t xml:space="preserve">на основі освітньої програми розробляти навчальний план, у тому числі в установленому порядку розробляти і впроваджувати експериментальні та індивідуальні навчальні плани; </w:t>
      </w:r>
    </w:p>
    <w:p w:rsidR="00B46A6C" w:rsidRPr="00E524EC" w:rsidRDefault="00495CBD" w:rsidP="007849E7">
      <w:pPr>
        <w:numPr>
          <w:ilvl w:val="0"/>
          <w:numId w:val="2"/>
        </w:numPr>
        <w:ind w:hanging="360"/>
        <w:jc w:val="left"/>
        <w:rPr>
          <w:szCs w:val="24"/>
        </w:rPr>
      </w:pPr>
      <w:r w:rsidRPr="00E524EC">
        <w:rPr>
          <w:szCs w:val="24"/>
        </w:rPr>
        <w:t xml:space="preserve">планувати власну діяльність та формувати стратегію розвитку закладу освіти; </w:t>
      </w:r>
    </w:p>
    <w:p w:rsidR="00B46A6C" w:rsidRPr="00E524EC" w:rsidRDefault="00495CBD" w:rsidP="007849E7">
      <w:pPr>
        <w:numPr>
          <w:ilvl w:val="0"/>
          <w:numId w:val="2"/>
        </w:numPr>
        <w:ind w:hanging="360"/>
        <w:jc w:val="left"/>
        <w:rPr>
          <w:szCs w:val="24"/>
        </w:rPr>
      </w:pPr>
      <w:r w:rsidRPr="00E524EC">
        <w:rPr>
          <w:szCs w:val="24"/>
        </w:rPr>
        <w:lastRenderedPageBreak/>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46A6C" w:rsidRPr="00E524EC" w:rsidRDefault="00495CBD" w:rsidP="007849E7">
      <w:pPr>
        <w:numPr>
          <w:ilvl w:val="0"/>
          <w:numId w:val="2"/>
        </w:numPr>
        <w:ind w:hanging="360"/>
        <w:jc w:val="left"/>
        <w:rPr>
          <w:szCs w:val="24"/>
        </w:rPr>
      </w:pPr>
      <w:r w:rsidRPr="00E524EC">
        <w:rPr>
          <w:szCs w:val="24"/>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B46A6C" w:rsidRPr="00E524EC" w:rsidRDefault="00495CBD" w:rsidP="007849E7">
      <w:pPr>
        <w:numPr>
          <w:ilvl w:val="0"/>
          <w:numId w:val="2"/>
        </w:numPr>
        <w:ind w:hanging="360"/>
        <w:jc w:val="left"/>
        <w:rPr>
          <w:szCs w:val="24"/>
        </w:rPr>
      </w:pPr>
      <w:r w:rsidRPr="00E524EC">
        <w:rPr>
          <w:szCs w:val="24"/>
        </w:rPr>
        <w:t xml:space="preserve">на правах оперативного управління розпоряджатися рухомим і нерухомим майном згідно із законодавством України та цим Статутом; </w:t>
      </w:r>
    </w:p>
    <w:p w:rsidR="00B46A6C" w:rsidRPr="00E524EC" w:rsidRDefault="00495CBD" w:rsidP="007849E7">
      <w:pPr>
        <w:numPr>
          <w:ilvl w:val="0"/>
          <w:numId w:val="2"/>
        </w:numPr>
        <w:ind w:hanging="360"/>
        <w:jc w:val="left"/>
        <w:rPr>
          <w:szCs w:val="24"/>
        </w:rPr>
      </w:pPr>
      <w:r w:rsidRPr="00E524EC">
        <w:rPr>
          <w:szCs w:val="24"/>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46A6C" w:rsidRPr="00E524EC" w:rsidRDefault="00495CBD" w:rsidP="007849E7">
      <w:pPr>
        <w:numPr>
          <w:ilvl w:val="0"/>
          <w:numId w:val="2"/>
        </w:numPr>
        <w:ind w:hanging="360"/>
        <w:jc w:val="left"/>
        <w:rPr>
          <w:szCs w:val="24"/>
        </w:rPr>
      </w:pPr>
      <w:r w:rsidRPr="00E524EC">
        <w:rPr>
          <w:szCs w:val="24"/>
        </w:rPr>
        <w:t xml:space="preserve">залишати у своєму розпорядженні і використовувати власні надходження у порядку, визначеному законодавством України; </w:t>
      </w:r>
    </w:p>
    <w:p w:rsidR="00B46A6C" w:rsidRPr="00E524EC" w:rsidRDefault="00495CBD" w:rsidP="007849E7">
      <w:pPr>
        <w:ind w:left="-5"/>
        <w:jc w:val="left"/>
        <w:rPr>
          <w:szCs w:val="24"/>
        </w:rPr>
      </w:pPr>
      <w:r w:rsidRPr="00E524EC">
        <w:rPr>
          <w:szCs w:val="24"/>
        </w:rPr>
        <w:t xml:space="preserve">-розвивати власну матеріально-технічну базу та соціальну базу (спортивно-оздоровчих, лікувально-профілактичних і культурних підрозділів); -впроваджувати експериментальні програми; </w:t>
      </w:r>
    </w:p>
    <w:p w:rsidR="00B46A6C" w:rsidRPr="00E524EC" w:rsidRDefault="00495CBD" w:rsidP="007849E7">
      <w:pPr>
        <w:ind w:left="-5"/>
        <w:jc w:val="left"/>
        <w:rPr>
          <w:szCs w:val="24"/>
        </w:rPr>
      </w:pPr>
      <w:r w:rsidRPr="00E524EC">
        <w:rPr>
          <w:szCs w:val="24"/>
        </w:rPr>
        <w:t xml:space="preserve">-самостійно забезпечувати добір і розстановку кадрів; </w:t>
      </w:r>
    </w:p>
    <w:p w:rsidR="00B46A6C" w:rsidRPr="00E524EC" w:rsidRDefault="00495CBD" w:rsidP="007849E7">
      <w:pPr>
        <w:ind w:left="-5"/>
        <w:jc w:val="left"/>
        <w:rPr>
          <w:szCs w:val="24"/>
        </w:rPr>
      </w:pPr>
      <w:r w:rsidRPr="00E524EC">
        <w:rPr>
          <w:szCs w:val="24"/>
        </w:rPr>
        <w:t xml:space="preserve">-відповідного до власного Статуту утворювати, реорганізовувати та ліквідовувати структурні підрозділи; </w:t>
      </w:r>
    </w:p>
    <w:p w:rsidR="00B46A6C" w:rsidRPr="00E524EC" w:rsidRDefault="00495CBD" w:rsidP="007849E7">
      <w:pPr>
        <w:ind w:left="-5"/>
        <w:jc w:val="left"/>
        <w:rPr>
          <w:szCs w:val="24"/>
        </w:rPr>
      </w:pPr>
      <w:r w:rsidRPr="00E524EC">
        <w:rPr>
          <w:szCs w:val="24"/>
        </w:rPr>
        <w:t xml:space="preserve">-встановлювати власну символіку та атрибути, форму для учнів; </w:t>
      </w:r>
    </w:p>
    <w:p w:rsidR="00B46A6C" w:rsidRPr="00E524EC" w:rsidRDefault="00495CBD" w:rsidP="007849E7">
      <w:pPr>
        <w:ind w:left="-5"/>
        <w:jc w:val="left"/>
        <w:rPr>
          <w:szCs w:val="24"/>
        </w:rPr>
      </w:pPr>
      <w:r w:rsidRPr="00E524EC">
        <w:rPr>
          <w:szCs w:val="24"/>
        </w:rPr>
        <w:t xml:space="preserve">-користуватись пільгами, передбаченими державою; </w:t>
      </w:r>
    </w:p>
    <w:p w:rsidR="00B46A6C" w:rsidRPr="00E524EC" w:rsidRDefault="00495CBD" w:rsidP="007849E7">
      <w:pPr>
        <w:numPr>
          <w:ilvl w:val="0"/>
          <w:numId w:val="2"/>
        </w:numPr>
        <w:ind w:hanging="360"/>
        <w:jc w:val="left"/>
        <w:rPr>
          <w:szCs w:val="24"/>
        </w:rPr>
      </w:pPr>
      <w:r w:rsidRPr="00E524EC">
        <w:rPr>
          <w:szCs w:val="24"/>
        </w:rPr>
        <w:t xml:space="preserve">брати участь у роботі міжнародних організацій, асоціацій і рухів у проведенні </w:t>
      </w:r>
      <w:proofErr w:type="spellStart"/>
      <w:r w:rsidRPr="00E524EC">
        <w:rPr>
          <w:szCs w:val="24"/>
        </w:rPr>
        <w:t>науководослідницької</w:t>
      </w:r>
      <w:proofErr w:type="spellEnd"/>
      <w:r w:rsidRPr="00E524EC">
        <w:rPr>
          <w:szCs w:val="24"/>
        </w:rPr>
        <w:t xml:space="preserve">, експериментальної, пошукової, просвітницької роботи; </w:t>
      </w:r>
    </w:p>
    <w:p w:rsidR="00B46A6C" w:rsidRPr="00E524EC" w:rsidRDefault="00495CBD" w:rsidP="007849E7">
      <w:pPr>
        <w:ind w:left="-5"/>
        <w:jc w:val="left"/>
        <w:rPr>
          <w:szCs w:val="24"/>
        </w:rPr>
      </w:pPr>
      <w:r w:rsidRPr="00E524EC">
        <w:rPr>
          <w:szCs w:val="24"/>
        </w:rPr>
        <w:t xml:space="preserve">-здійснювати інші дії, що не суперечать чинному законодавству. </w:t>
      </w:r>
    </w:p>
    <w:p w:rsidR="00B46A6C" w:rsidRPr="00E524EC" w:rsidRDefault="00495CBD" w:rsidP="007849E7">
      <w:pPr>
        <w:spacing w:after="31" w:line="259" w:lineRule="auto"/>
        <w:ind w:left="56" w:firstLine="0"/>
        <w:jc w:val="left"/>
        <w:rPr>
          <w:szCs w:val="24"/>
        </w:rPr>
      </w:pPr>
      <w:r w:rsidRPr="00E524EC">
        <w:rPr>
          <w:szCs w:val="24"/>
        </w:rPr>
        <w:t xml:space="preserve"> </w:t>
      </w:r>
    </w:p>
    <w:p w:rsidR="00B46A6C" w:rsidRPr="00E524EC" w:rsidRDefault="00495CBD" w:rsidP="00256C29">
      <w:pPr>
        <w:spacing w:after="0" w:line="259" w:lineRule="auto"/>
        <w:ind w:left="1833"/>
        <w:jc w:val="left"/>
        <w:rPr>
          <w:szCs w:val="24"/>
        </w:rPr>
      </w:pPr>
      <w:r w:rsidRPr="00E524EC">
        <w:rPr>
          <w:b/>
          <w:szCs w:val="24"/>
        </w:rPr>
        <w:t xml:space="preserve">ІІ. КОМПЛЕКТУВАННЯ НАВЧАЛЬНОГО ЗАКЛАДУ </w:t>
      </w:r>
    </w:p>
    <w:p w:rsidR="00B46A6C" w:rsidRPr="00E524EC" w:rsidRDefault="00495CBD" w:rsidP="00256C29">
      <w:pPr>
        <w:spacing w:after="22" w:line="259" w:lineRule="auto"/>
        <w:ind w:left="56" w:firstLine="0"/>
        <w:jc w:val="left"/>
        <w:rPr>
          <w:szCs w:val="24"/>
        </w:rPr>
      </w:pPr>
      <w:r w:rsidRPr="00E524EC">
        <w:rPr>
          <w:szCs w:val="24"/>
        </w:rPr>
        <w:t xml:space="preserve"> </w:t>
      </w:r>
    </w:p>
    <w:p w:rsidR="00B46A6C" w:rsidRPr="00E524EC" w:rsidRDefault="00495CBD" w:rsidP="00256C29">
      <w:pPr>
        <w:numPr>
          <w:ilvl w:val="1"/>
          <w:numId w:val="5"/>
        </w:numPr>
        <w:ind w:hanging="420"/>
        <w:jc w:val="left"/>
        <w:rPr>
          <w:szCs w:val="24"/>
        </w:rPr>
      </w:pPr>
      <w:r w:rsidRPr="00E524EC">
        <w:rPr>
          <w:szCs w:val="24"/>
        </w:rPr>
        <w:t xml:space="preserve">Навчальний заклад складається з двох підрозділів - дошкільного та шкільного. </w:t>
      </w:r>
    </w:p>
    <w:p w:rsidR="00B46A6C" w:rsidRPr="00E524EC" w:rsidRDefault="00495CBD" w:rsidP="00256C29">
      <w:pPr>
        <w:numPr>
          <w:ilvl w:val="1"/>
          <w:numId w:val="5"/>
        </w:numPr>
        <w:ind w:hanging="420"/>
        <w:jc w:val="left"/>
        <w:rPr>
          <w:szCs w:val="24"/>
        </w:rPr>
      </w:pPr>
      <w:r w:rsidRPr="00E524EC">
        <w:rPr>
          <w:szCs w:val="24"/>
        </w:rPr>
        <w:t xml:space="preserve">Дошкільний підрозділ забезпечує належний рівень дошкільної освіти дітей віком               від двох років до шести років відповідно до вимог Базового компонента дошкільної освіти. </w:t>
      </w:r>
    </w:p>
    <w:p w:rsidR="00B46A6C" w:rsidRPr="00E524EC" w:rsidRDefault="00495CBD" w:rsidP="00256C29">
      <w:pPr>
        <w:numPr>
          <w:ilvl w:val="1"/>
          <w:numId w:val="5"/>
        </w:numPr>
        <w:ind w:hanging="420"/>
        <w:jc w:val="left"/>
        <w:rPr>
          <w:szCs w:val="24"/>
        </w:rPr>
      </w:pPr>
      <w:r w:rsidRPr="00E524EC">
        <w:rPr>
          <w:szCs w:val="24"/>
        </w:rPr>
        <w:t xml:space="preserve">Шкільний підрозділ забезпечує відповідний рівень освітньої підготовки учнів згідно з вимогами Державного стандарту базової загальної середньої освіти. </w:t>
      </w:r>
    </w:p>
    <w:p w:rsidR="00B46A6C" w:rsidRPr="002214C3" w:rsidRDefault="00495CBD" w:rsidP="002214C3">
      <w:pPr>
        <w:numPr>
          <w:ilvl w:val="1"/>
          <w:numId w:val="5"/>
        </w:numPr>
        <w:ind w:hanging="420"/>
        <w:jc w:val="left"/>
        <w:rPr>
          <w:szCs w:val="24"/>
        </w:rPr>
        <w:sectPr w:rsidR="00B46A6C" w:rsidRPr="002214C3">
          <w:headerReference w:type="even" r:id="rId13"/>
          <w:headerReference w:type="default" r:id="rId14"/>
          <w:footerReference w:type="even" r:id="rId15"/>
          <w:footerReference w:type="default" r:id="rId16"/>
          <w:headerReference w:type="first" r:id="rId17"/>
          <w:footerReference w:type="first" r:id="rId18"/>
          <w:pgSz w:w="11906" w:h="16838"/>
          <w:pgMar w:top="1308" w:right="846" w:bottom="1235" w:left="1416" w:header="710" w:footer="708" w:gutter="0"/>
          <w:cols w:space="720"/>
          <w:titlePg/>
        </w:sectPr>
      </w:pPr>
      <w:r w:rsidRPr="00E524EC">
        <w:rPr>
          <w:szCs w:val="24"/>
        </w:rPr>
        <w:t>У складі шкільного підрозділу можуть бути класи з поглибленим вивченням окремих предметів, інклюзивні класи для навчання дітей з особливими освітніми потребам</w:t>
      </w:r>
      <w:r w:rsidR="002214C3">
        <w:rPr>
          <w:szCs w:val="24"/>
        </w:rPr>
        <w:t>и, групи продовженого дня тощо.</w:t>
      </w:r>
      <w:r w:rsidR="002214C3" w:rsidRPr="002214C3">
        <w:rPr>
          <w:szCs w:val="24"/>
        </w:rPr>
        <w:tab/>
      </w:r>
    </w:p>
    <w:p w:rsidR="00B46A6C" w:rsidRPr="00E524EC" w:rsidRDefault="00256C29" w:rsidP="00256C29">
      <w:pPr>
        <w:numPr>
          <w:ilvl w:val="1"/>
          <w:numId w:val="5"/>
        </w:numPr>
        <w:ind w:hanging="420"/>
        <w:jc w:val="left"/>
        <w:rPr>
          <w:szCs w:val="24"/>
        </w:rPr>
      </w:pPr>
      <w:r w:rsidRPr="00E524EC">
        <w:rPr>
          <w:szCs w:val="24"/>
        </w:rPr>
        <w:lastRenderedPageBreak/>
        <w:t xml:space="preserve">Місцеві </w:t>
      </w:r>
      <w:r w:rsidR="00495CBD" w:rsidRPr="00E524EC">
        <w:rPr>
          <w:szCs w:val="24"/>
        </w:rPr>
        <w:t xml:space="preserve">органи виконавчої влади або органи місцевого самоврядування закріплюють за закладом відповідну територію обслуговування і до початку навчального року беруть на облік учнів, які мають їх відвідувати. </w:t>
      </w:r>
    </w:p>
    <w:p w:rsidR="00B46A6C" w:rsidRPr="00E524EC" w:rsidRDefault="00495CBD" w:rsidP="00256C29">
      <w:pPr>
        <w:numPr>
          <w:ilvl w:val="1"/>
          <w:numId w:val="5"/>
        </w:numPr>
        <w:ind w:hanging="420"/>
        <w:jc w:val="left"/>
        <w:rPr>
          <w:szCs w:val="24"/>
        </w:rPr>
      </w:pPr>
      <w:r w:rsidRPr="00E524EC">
        <w:rPr>
          <w:szCs w:val="24"/>
        </w:rPr>
        <w:t xml:space="preserve">Керівник закладу зобов’язаний вжити заходів для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 </w:t>
      </w:r>
    </w:p>
    <w:p w:rsidR="00B46A6C" w:rsidRPr="00E524EC" w:rsidRDefault="00495CBD" w:rsidP="00256C29">
      <w:pPr>
        <w:numPr>
          <w:ilvl w:val="1"/>
          <w:numId w:val="5"/>
        </w:numPr>
        <w:ind w:hanging="420"/>
        <w:jc w:val="left"/>
        <w:rPr>
          <w:szCs w:val="24"/>
        </w:rPr>
      </w:pPr>
      <w:r w:rsidRPr="00E524EC">
        <w:rPr>
          <w:szCs w:val="24"/>
        </w:rPr>
        <w:t xml:space="preserve">Зарахування учнів до закладу здійснюється, як правило, до початку навчального року за наказом його керівника. </w:t>
      </w:r>
    </w:p>
    <w:p w:rsidR="00B46A6C" w:rsidRPr="00E524EC" w:rsidRDefault="00495CBD" w:rsidP="00256C29">
      <w:pPr>
        <w:numPr>
          <w:ilvl w:val="1"/>
          <w:numId w:val="5"/>
        </w:numPr>
        <w:ind w:hanging="420"/>
        <w:jc w:val="left"/>
        <w:rPr>
          <w:szCs w:val="24"/>
        </w:rPr>
      </w:pPr>
      <w:r w:rsidRPr="00E524EC">
        <w:rPr>
          <w:szCs w:val="24"/>
        </w:rPr>
        <w:t xml:space="preserve">Кількість дошкільних груп, класів, груп продовженого дня у навчальному закладі встановлюється засновником або уповноваженим ним органом на підставі нормативів їх наповнюваності, затверджених Міністерством освіти і науки України за погодженням з Мінфіном, відповідно до поданих заяв батьків або осіб, які їх замінюють, та </w:t>
      </w:r>
      <w:proofErr w:type="spellStart"/>
      <w:r w:rsidRPr="00E524EC">
        <w:rPr>
          <w:szCs w:val="24"/>
        </w:rPr>
        <w:t>санітарногігієнічних</w:t>
      </w:r>
      <w:proofErr w:type="spellEnd"/>
      <w:r w:rsidRPr="00E524EC">
        <w:rPr>
          <w:szCs w:val="24"/>
        </w:rPr>
        <w:t xml:space="preserve"> норм. </w:t>
      </w:r>
    </w:p>
    <w:p w:rsidR="00B46A6C" w:rsidRPr="00E524EC" w:rsidRDefault="00495CBD" w:rsidP="00256C29">
      <w:pPr>
        <w:numPr>
          <w:ilvl w:val="1"/>
          <w:numId w:val="5"/>
        </w:numPr>
        <w:ind w:hanging="420"/>
        <w:jc w:val="left"/>
        <w:rPr>
          <w:szCs w:val="24"/>
        </w:rPr>
      </w:pPr>
      <w:r w:rsidRPr="00E524EC">
        <w:rPr>
          <w:szCs w:val="24"/>
        </w:rPr>
        <w:t xml:space="preserve">Зарахування дітей до дошкільного підрозділу закладу освіти здійснюється на               </w:t>
      </w:r>
      <w:proofErr w:type="spellStart"/>
      <w:r w:rsidRPr="00E524EC">
        <w:rPr>
          <w:szCs w:val="24"/>
        </w:rPr>
        <w:t>безконкурсній</w:t>
      </w:r>
      <w:proofErr w:type="spellEnd"/>
      <w:r w:rsidRPr="00E524EC">
        <w:rPr>
          <w:szCs w:val="24"/>
        </w:rPr>
        <w:t xml:space="preserve"> основі, як правило, відповідно до території обслуговування, за наказом директора на підставі заяви батьків або осіб, які їх замінюють, а також свідоцтва про народження (копії), медичної довідки встановленого зразка, медичної довідки про епідеміологічне оточення. </w:t>
      </w:r>
    </w:p>
    <w:p w:rsidR="00B46A6C" w:rsidRPr="00E524EC" w:rsidRDefault="00495CBD" w:rsidP="00256C29">
      <w:pPr>
        <w:numPr>
          <w:ilvl w:val="1"/>
          <w:numId w:val="5"/>
        </w:numPr>
        <w:ind w:hanging="420"/>
        <w:jc w:val="left"/>
        <w:rPr>
          <w:szCs w:val="24"/>
        </w:rPr>
      </w:pPr>
      <w:r w:rsidRPr="00E524EC">
        <w:rPr>
          <w:szCs w:val="24"/>
        </w:rPr>
        <w:t xml:space="preserve">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 </w:t>
      </w:r>
    </w:p>
    <w:p w:rsidR="00B46A6C" w:rsidRPr="00E524EC" w:rsidRDefault="00495CBD" w:rsidP="00256C29">
      <w:pPr>
        <w:numPr>
          <w:ilvl w:val="1"/>
          <w:numId w:val="5"/>
        </w:numPr>
        <w:ind w:hanging="420"/>
        <w:jc w:val="left"/>
        <w:rPr>
          <w:szCs w:val="24"/>
        </w:rPr>
      </w:pPr>
      <w:r w:rsidRPr="00E524EC">
        <w:rPr>
          <w:szCs w:val="24"/>
        </w:rPr>
        <w:t xml:space="preserve">До першого класу шкільного підрозділу закладу освіти переводяться діти, як правило, із шести років. </w:t>
      </w:r>
    </w:p>
    <w:p w:rsidR="00B46A6C" w:rsidRPr="00E524EC" w:rsidRDefault="00495CBD" w:rsidP="00256C29">
      <w:pPr>
        <w:numPr>
          <w:ilvl w:val="1"/>
          <w:numId w:val="5"/>
        </w:numPr>
        <w:ind w:hanging="420"/>
        <w:jc w:val="left"/>
        <w:rPr>
          <w:szCs w:val="24"/>
        </w:rPr>
      </w:pPr>
      <w:r w:rsidRPr="00E524EC">
        <w:rPr>
          <w:szCs w:val="24"/>
        </w:rPr>
        <w:t xml:space="preserve">Діти, яким на початок навчального року виповнилося сім років, повинні розпочинати здобуття початкової освіти цього ж навчального року. </w:t>
      </w:r>
    </w:p>
    <w:p w:rsidR="00B46A6C" w:rsidRPr="00E524EC" w:rsidRDefault="00495CBD" w:rsidP="00256C29">
      <w:pPr>
        <w:numPr>
          <w:ilvl w:val="1"/>
          <w:numId w:val="5"/>
        </w:numPr>
        <w:ind w:hanging="420"/>
        <w:jc w:val="left"/>
        <w:rPr>
          <w:szCs w:val="24"/>
        </w:rPr>
      </w:pPr>
      <w:r w:rsidRPr="00E524EC">
        <w:rPr>
          <w:szCs w:val="24"/>
        </w:rPr>
        <w:t>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E524EC">
        <w:rPr>
          <w:szCs w:val="24"/>
        </w:rPr>
        <w:t>розвитковим</w:t>
      </w:r>
      <w:proofErr w:type="spellEnd"/>
      <w:r w:rsidRPr="00E524EC">
        <w:rPr>
          <w:szCs w:val="24"/>
        </w:rPr>
        <w:t xml:space="preserve"> складником. </w:t>
      </w:r>
    </w:p>
    <w:p w:rsidR="00B46A6C" w:rsidRPr="00E524EC" w:rsidRDefault="00495CBD" w:rsidP="00256C29">
      <w:pPr>
        <w:numPr>
          <w:ilvl w:val="1"/>
          <w:numId w:val="5"/>
        </w:numPr>
        <w:ind w:hanging="420"/>
        <w:jc w:val="left"/>
        <w:rPr>
          <w:szCs w:val="24"/>
        </w:rPr>
      </w:pPr>
      <w:r w:rsidRPr="00E524EC">
        <w:rPr>
          <w:szCs w:val="24"/>
        </w:rPr>
        <w:t xml:space="preserve">Зарахування учнів до шкільного підрозділу здійснюється за наказом директора на підставі особистої заяви (для неповнолітніх, заяви батьків або осіб, які їх замінюють) або направлень відповідних органів управління освітою,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 </w:t>
      </w:r>
    </w:p>
    <w:p w:rsidR="00B46A6C" w:rsidRPr="00E524EC" w:rsidRDefault="00495CBD" w:rsidP="00256C29">
      <w:pPr>
        <w:numPr>
          <w:ilvl w:val="1"/>
          <w:numId w:val="5"/>
        </w:numPr>
        <w:ind w:hanging="420"/>
        <w:jc w:val="left"/>
        <w:rPr>
          <w:szCs w:val="24"/>
        </w:rPr>
      </w:pPr>
      <w:r w:rsidRPr="00E524EC">
        <w:rPr>
          <w:szCs w:val="24"/>
        </w:rPr>
        <w:t xml:space="preserve">У разі потреби учень може перейти протягом будь якого року навчання до іншого навчального закладу. Переведення учнів до іншого навчального закладу здійснюється за наявності особової справи учня встановленого Міністерством освіти і науки України. </w:t>
      </w:r>
    </w:p>
    <w:p w:rsidR="00B46A6C" w:rsidRPr="00E524EC" w:rsidRDefault="00495CBD" w:rsidP="00256C29">
      <w:pPr>
        <w:numPr>
          <w:ilvl w:val="1"/>
          <w:numId w:val="5"/>
        </w:numPr>
        <w:ind w:hanging="420"/>
        <w:jc w:val="left"/>
        <w:rPr>
          <w:szCs w:val="24"/>
        </w:rPr>
      </w:pPr>
      <w:r w:rsidRPr="00E524EC">
        <w:rPr>
          <w:szCs w:val="24"/>
        </w:rPr>
        <w:t>Заклад освіти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r w:rsidR="009611DE">
        <w:rPr>
          <w:szCs w:val="24"/>
        </w:rPr>
        <w:t xml:space="preserve">                                                                                                                 </w:t>
      </w:r>
      <w:r w:rsidRPr="00E524EC">
        <w:rPr>
          <w:szCs w:val="24"/>
        </w:rPr>
        <w:t xml:space="preserve"> 2.17. Початкова школа може забезпечувати здобуття початкової освіти дітьми </w:t>
      </w:r>
      <w:r w:rsidRPr="00E524EC">
        <w:rPr>
          <w:szCs w:val="24"/>
        </w:rPr>
        <w:lastRenderedPageBreak/>
        <w:t xml:space="preserve">(незалежно від їх кількості) одного або різного віку, які можуть бути об’єднані в один або в різні класи (групи). </w:t>
      </w:r>
    </w:p>
    <w:p w:rsidR="00B46A6C" w:rsidRPr="00E524EC" w:rsidRDefault="00495CBD" w:rsidP="00256C29">
      <w:pPr>
        <w:spacing w:after="29" w:line="259" w:lineRule="auto"/>
        <w:ind w:left="53" w:firstLine="0"/>
        <w:jc w:val="left"/>
        <w:rPr>
          <w:szCs w:val="24"/>
        </w:rPr>
      </w:pPr>
      <w:r w:rsidRPr="00E524EC">
        <w:rPr>
          <w:szCs w:val="24"/>
        </w:rPr>
        <w:t xml:space="preserve"> </w:t>
      </w:r>
    </w:p>
    <w:p w:rsidR="00B46A6C" w:rsidRPr="00E524EC" w:rsidRDefault="00495CBD" w:rsidP="00256C29">
      <w:pPr>
        <w:spacing w:after="25" w:line="259" w:lineRule="auto"/>
        <w:ind w:left="2261"/>
        <w:jc w:val="left"/>
        <w:rPr>
          <w:szCs w:val="24"/>
        </w:rPr>
      </w:pPr>
      <w:r w:rsidRPr="00E524EC">
        <w:rPr>
          <w:b/>
          <w:szCs w:val="24"/>
        </w:rPr>
        <w:t xml:space="preserve">ІІІ. ОРГАНІЗАЦІЯ ОСВІТНЬОГО  ПРОЦЕСУ  </w:t>
      </w:r>
    </w:p>
    <w:p w:rsidR="00B46A6C" w:rsidRPr="00E524EC" w:rsidRDefault="00495CBD" w:rsidP="00256C29">
      <w:pPr>
        <w:spacing w:after="0" w:line="259" w:lineRule="auto"/>
        <w:ind w:left="1833"/>
        <w:jc w:val="left"/>
        <w:rPr>
          <w:szCs w:val="24"/>
        </w:rPr>
      </w:pPr>
      <w:r w:rsidRPr="00E524EC">
        <w:rPr>
          <w:b/>
          <w:szCs w:val="24"/>
        </w:rPr>
        <w:t xml:space="preserve">В ДОШКІЛЬНОМУ ПІДРОЗДІЛІ ЗАКЛАДУ ОСВІТИ </w:t>
      </w:r>
    </w:p>
    <w:p w:rsidR="00B46A6C" w:rsidRPr="00E524EC" w:rsidRDefault="00495CBD" w:rsidP="00256C29">
      <w:pPr>
        <w:spacing w:after="0" w:line="259" w:lineRule="auto"/>
        <w:ind w:left="53" w:firstLine="0"/>
        <w:jc w:val="left"/>
        <w:rPr>
          <w:szCs w:val="24"/>
        </w:rPr>
      </w:pPr>
      <w:r w:rsidRPr="00E524EC">
        <w:rPr>
          <w:b/>
          <w:szCs w:val="24"/>
        </w:rPr>
        <w:t xml:space="preserve"> </w:t>
      </w:r>
    </w:p>
    <w:p w:rsidR="00B46A6C" w:rsidRPr="00E524EC" w:rsidRDefault="00495CBD" w:rsidP="00256C29">
      <w:pPr>
        <w:numPr>
          <w:ilvl w:val="1"/>
          <w:numId w:val="7"/>
        </w:numPr>
        <w:ind w:hanging="420"/>
        <w:jc w:val="left"/>
        <w:rPr>
          <w:szCs w:val="24"/>
        </w:rPr>
      </w:pPr>
      <w:r w:rsidRPr="00E524EC">
        <w:rPr>
          <w:szCs w:val="24"/>
        </w:rPr>
        <w:t xml:space="preserve">Дошкільний підрозділ забезпечує належний рівень дошкільної освіти дітей віком від двох до шести (семи) років. </w:t>
      </w:r>
    </w:p>
    <w:p w:rsidR="00B46A6C" w:rsidRPr="00E524EC" w:rsidRDefault="00495CBD" w:rsidP="00256C29">
      <w:pPr>
        <w:numPr>
          <w:ilvl w:val="1"/>
          <w:numId w:val="7"/>
        </w:numPr>
        <w:ind w:hanging="420"/>
        <w:jc w:val="left"/>
        <w:rPr>
          <w:szCs w:val="24"/>
        </w:rPr>
      </w:pPr>
      <w:r w:rsidRPr="00E524EC">
        <w:rPr>
          <w:szCs w:val="24"/>
        </w:rPr>
        <w:t xml:space="preserve">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 </w:t>
      </w:r>
    </w:p>
    <w:p w:rsidR="00B46A6C" w:rsidRPr="00E524EC" w:rsidRDefault="00495CBD" w:rsidP="00256C29">
      <w:pPr>
        <w:numPr>
          <w:ilvl w:val="1"/>
          <w:numId w:val="7"/>
        </w:numPr>
        <w:ind w:hanging="420"/>
        <w:jc w:val="left"/>
        <w:rPr>
          <w:szCs w:val="24"/>
        </w:rPr>
      </w:pPr>
      <w:r w:rsidRPr="00E524EC">
        <w:rPr>
          <w:szCs w:val="24"/>
        </w:rPr>
        <w:t xml:space="preserve">Освітній процес у дошкільному підрозділі закладу спрямований на реалізацію завдань Державного стандарту дошкільної освіти України – Базового компоненту дошкільної освіти. </w:t>
      </w:r>
    </w:p>
    <w:p w:rsidR="00B46A6C" w:rsidRPr="00E524EC" w:rsidRDefault="00495CBD" w:rsidP="00256C29">
      <w:pPr>
        <w:numPr>
          <w:ilvl w:val="1"/>
          <w:numId w:val="7"/>
        </w:numPr>
        <w:ind w:hanging="420"/>
        <w:jc w:val="left"/>
        <w:rPr>
          <w:szCs w:val="24"/>
        </w:rPr>
      </w:pPr>
      <w:r w:rsidRPr="00E524EC">
        <w:rPr>
          <w:szCs w:val="24"/>
        </w:rPr>
        <w:t xml:space="preserve">Зміст дошкільної освіти визначається Базовим компонентом та реалізується згідно з чинною програмою (програмами) розвитку дітей та навчально-методичними посібниками затвердженими в установленому порядку МОН України. </w:t>
      </w:r>
    </w:p>
    <w:p w:rsidR="00B46A6C" w:rsidRPr="00E524EC" w:rsidRDefault="00495CBD" w:rsidP="00256C29">
      <w:pPr>
        <w:numPr>
          <w:ilvl w:val="1"/>
          <w:numId w:val="7"/>
        </w:numPr>
        <w:ind w:hanging="420"/>
        <w:jc w:val="left"/>
        <w:rPr>
          <w:szCs w:val="24"/>
        </w:rPr>
      </w:pPr>
      <w:r w:rsidRPr="00E524EC">
        <w:rPr>
          <w:szCs w:val="24"/>
        </w:rPr>
        <w:t xml:space="preserve">Виконання вимог Базового компонента дошкільної освіти є обов’язковим   </w:t>
      </w:r>
    </w:p>
    <w:p w:rsidR="00B46A6C" w:rsidRPr="00E524EC" w:rsidRDefault="00495CBD" w:rsidP="00256C29">
      <w:pPr>
        <w:numPr>
          <w:ilvl w:val="1"/>
          <w:numId w:val="7"/>
        </w:numPr>
        <w:ind w:hanging="420"/>
        <w:jc w:val="left"/>
        <w:rPr>
          <w:szCs w:val="24"/>
        </w:rPr>
      </w:pPr>
      <w:r w:rsidRPr="00E524EC">
        <w:rPr>
          <w:szCs w:val="24"/>
        </w:rPr>
        <w:t xml:space="preserve">Процедура досягнення здобувачами дошкільної освіти результатів навчання (набуття </w:t>
      </w:r>
      <w:proofErr w:type="spellStart"/>
      <w:r w:rsidRPr="00E524EC">
        <w:rPr>
          <w:szCs w:val="24"/>
        </w:rPr>
        <w:t>компетентностей</w:t>
      </w:r>
      <w:proofErr w:type="spellEnd"/>
      <w:r w:rsidRPr="00E524EC">
        <w:rPr>
          <w:szCs w:val="24"/>
        </w:rPr>
        <w:t xml:space="preserve">), передбачених Базовим компонентом дошкільної освіти, визначається освітньою програмою закладу освіти. </w:t>
      </w:r>
    </w:p>
    <w:p w:rsidR="00B46A6C" w:rsidRPr="00E524EC" w:rsidRDefault="00495CBD" w:rsidP="00256C29">
      <w:pPr>
        <w:numPr>
          <w:ilvl w:val="1"/>
          <w:numId w:val="7"/>
        </w:numPr>
        <w:ind w:hanging="420"/>
        <w:jc w:val="left"/>
        <w:rPr>
          <w:szCs w:val="24"/>
        </w:rPr>
      </w:pPr>
      <w:r w:rsidRPr="00E524EC">
        <w:rPr>
          <w:szCs w:val="24"/>
        </w:rPr>
        <w:t xml:space="preserve">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E524EC">
        <w:rPr>
          <w:szCs w:val="24"/>
        </w:rPr>
        <w:t>компетентностей</w:t>
      </w:r>
      <w:proofErr w:type="spellEnd"/>
      <w:r w:rsidRPr="00E524EC">
        <w:rPr>
          <w:szCs w:val="24"/>
        </w:rPr>
        <w:t xml:space="preserve"> ), визначених Базовим компонентом дошкільної освіти. </w:t>
      </w:r>
    </w:p>
    <w:p w:rsidR="00B46A6C" w:rsidRPr="00E524EC" w:rsidRDefault="00495CBD" w:rsidP="00256C29">
      <w:pPr>
        <w:numPr>
          <w:ilvl w:val="1"/>
          <w:numId w:val="7"/>
        </w:numPr>
        <w:ind w:hanging="420"/>
        <w:jc w:val="left"/>
        <w:rPr>
          <w:szCs w:val="24"/>
        </w:rPr>
      </w:pPr>
      <w:r w:rsidRPr="00E524EC">
        <w:rPr>
          <w:szCs w:val="24"/>
        </w:rPr>
        <w:t xml:space="preserve">Освітня програма має містити: </w:t>
      </w:r>
    </w:p>
    <w:p w:rsidR="00B46A6C" w:rsidRPr="00E524EC" w:rsidRDefault="00495CBD" w:rsidP="00256C29">
      <w:pPr>
        <w:numPr>
          <w:ilvl w:val="0"/>
          <w:numId w:val="2"/>
        </w:numPr>
        <w:ind w:hanging="360"/>
        <w:jc w:val="left"/>
        <w:rPr>
          <w:szCs w:val="24"/>
        </w:rPr>
      </w:pPr>
      <w:r w:rsidRPr="00E524EC">
        <w:rPr>
          <w:szCs w:val="24"/>
        </w:rPr>
        <w:t xml:space="preserve">загальний обсяг навантаження та очікувані результати навчання здобувачів освіти; - перелік, зміст, тривалість і взаємозв’язок освітніх галузей та/або предметів, дисциплін тощо, логічну послідовність їх вивчення; </w:t>
      </w:r>
    </w:p>
    <w:p w:rsidR="00B46A6C" w:rsidRPr="00E524EC" w:rsidRDefault="00495CBD" w:rsidP="00256C29">
      <w:pPr>
        <w:numPr>
          <w:ilvl w:val="0"/>
          <w:numId w:val="2"/>
        </w:numPr>
        <w:ind w:hanging="360"/>
        <w:jc w:val="left"/>
        <w:rPr>
          <w:szCs w:val="24"/>
        </w:rPr>
      </w:pPr>
      <w:r w:rsidRPr="00E524EC">
        <w:rPr>
          <w:szCs w:val="24"/>
        </w:rPr>
        <w:t xml:space="preserve">форми організації освітнього процесу; </w:t>
      </w:r>
    </w:p>
    <w:p w:rsidR="00B46A6C" w:rsidRPr="00E524EC" w:rsidRDefault="00495CBD" w:rsidP="00256C29">
      <w:pPr>
        <w:numPr>
          <w:ilvl w:val="0"/>
          <w:numId w:val="2"/>
        </w:numPr>
        <w:ind w:hanging="360"/>
        <w:jc w:val="left"/>
        <w:rPr>
          <w:szCs w:val="24"/>
        </w:rPr>
      </w:pPr>
      <w:r w:rsidRPr="00E524EC">
        <w:rPr>
          <w:szCs w:val="24"/>
        </w:rPr>
        <w:t xml:space="preserve">опис та інструменти системи внутрішнього забезпечення якості освіти; - інші освітні компоненти (за рішенням закладу освіти). </w:t>
      </w:r>
    </w:p>
    <w:p w:rsidR="00B46A6C" w:rsidRPr="00E524EC" w:rsidRDefault="00495CBD" w:rsidP="00256C29">
      <w:pPr>
        <w:numPr>
          <w:ilvl w:val="1"/>
          <w:numId w:val="8"/>
        </w:numPr>
        <w:ind w:hanging="540"/>
        <w:jc w:val="left"/>
        <w:rPr>
          <w:szCs w:val="24"/>
        </w:rPr>
      </w:pPr>
      <w:r w:rsidRPr="00E524EC">
        <w:rPr>
          <w:szCs w:val="24"/>
        </w:rPr>
        <w:t xml:space="preserve">Освітня програма схвалюється педагогічною радою закладу освіти та затверджується його керівником. </w:t>
      </w:r>
    </w:p>
    <w:p w:rsidR="00B46A6C" w:rsidRPr="00E524EC" w:rsidRDefault="00495CBD" w:rsidP="00256C29">
      <w:pPr>
        <w:numPr>
          <w:ilvl w:val="1"/>
          <w:numId w:val="8"/>
        </w:numPr>
        <w:ind w:hanging="540"/>
        <w:jc w:val="left"/>
        <w:rPr>
          <w:szCs w:val="24"/>
        </w:rPr>
      </w:pPr>
      <w:r w:rsidRPr="00E524EC">
        <w:rPr>
          <w:szCs w:val="24"/>
        </w:rPr>
        <w:t xml:space="preserve">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 </w:t>
      </w:r>
    </w:p>
    <w:p w:rsidR="00B46A6C" w:rsidRPr="00E524EC" w:rsidRDefault="00495CBD" w:rsidP="00256C29">
      <w:pPr>
        <w:numPr>
          <w:ilvl w:val="1"/>
          <w:numId w:val="8"/>
        </w:numPr>
        <w:ind w:hanging="540"/>
        <w:jc w:val="left"/>
        <w:rPr>
          <w:szCs w:val="24"/>
        </w:rPr>
      </w:pPr>
      <w:r w:rsidRPr="00E524EC">
        <w:rPr>
          <w:szCs w:val="24"/>
        </w:rPr>
        <w:t xml:space="preserve">Кожна освітня програма має передбачати набуття дитиною </w:t>
      </w:r>
      <w:proofErr w:type="spellStart"/>
      <w:r w:rsidRPr="00E524EC">
        <w:rPr>
          <w:szCs w:val="24"/>
        </w:rPr>
        <w:t>компетентностей</w:t>
      </w:r>
      <w:proofErr w:type="spellEnd"/>
      <w:r w:rsidRPr="00E524EC">
        <w:rPr>
          <w:szCs w:val="24"/>
        </w:rPr>
        <w:t xml:space="preserve">, визначених Базовим компонентом дошкільної освіти. </w:t>
      </w:r>
    </w:p>
    <w:p w:rsidR="00B46A6C" w:rsidRPr="00E524EC" w:rsidRDefault="00495CBD" w:rsidP="00256C29">
      <w:pPr>
        <w:numPr>
          <w:ilvl w:val="1"/>
          <w:numId w:val="8"/>
        </w:numPr>
        <w:ind w:hanging="540"/>
        <w:jc w:val="left"/>
        <w:rPr>
          <w:szCs w:val="24"/>
        </w:rPr>
      </w:pPr>
      <w:r w:rsidRPr="00E524EC">
        <w:rPr>
          <w:szCs w:val="24"/>
        </w:rPr>
        <w:t xml:space="preserve">На основі освітньої програми заклад дошкільної освіти складає та затверджує план роботи, що конкретизує організацію освітнього процесу </w:t>
      </w:r>
    </w:p>
    <w:p w:rsidR="00B46A6C" w:rsidRPr="00E524EC" w:rsidRDefault="00495CBD" w:rsidP="00256C29">
      <w:pPr>
        <w:numPr>
          <w:ilvl w:val="1"/>
          <w:numId w:val="8"/>
        </w:numPr>
        <w:ind w:hanging="540"/>
        <w:jc w:val="left"/>
        <w:rPr>
          <w:szCs w:val="24"/>
        </w:rPr>
      </w:pPr>
      <w:r w:rsidRPr="00E524EC">
        <w:rPr>
          <w:szCs w:val="24"/>
        </w:rPr>
        <w:t xml:space="preserve">Дошкільний підрозділ закладу освіти здійснює свою діяльність відповідно до річного плану, який складається на навчальний рік та період оздоровлення. </w:t>
      </w:r>
    </w:p>
    <w:p w:rsidR="00B46A6C" w:rsidRPr="00E524EC" w:rsidRDefault="00495CBD" w:rsidP="00256C29">
      <w:pPr>
        <w:numPr>
          <w:ilvl w:val="1"/>
          <w:numId w:val="8"/>
        </w:numPr>
        <w:ind w:hanging="540"/>
        <w:jc w:val="left"/>
        <w:rPr>
          <w:szCs w:val="24"/>
        </w:rPr>
      </w:pPr>
      <w:r w:rsidRPr="00E524EC">
        <w:rPr>
          <w:szCs w:val="24"/>
        </w:rPr>
        <w:lastRenderedPageBreak/>
        <w:t xml:space="preserve">План роботи дошкільного підрозділу закладу освіти, як складова частина входить до плану роботи школи, схвалюється педагогічною радою навчального закладу, затверджується директором закладу освіти. </w:t>
      </w:r>
    </w:p>
    <w:p w:rsidR="00B46A6C" w:rsidRPr="00E524EC" w:rsidRDefault="00495CBD" w:rsidP="00256C29">
      <w:pPr>
        <w:numPr>
          <w:ilvl w:val="1"/>
          <w:numId w:val="8"/>
        </w:numPr>
        <w:ind w:hanging="540"/>
        <w:jc w:val="left"/>
        <w:rPr>
          <w:szCs w:val="24"/>
        </w:rPr>
      </w:pPr>
      <w:r w:rsidRPr="00E524EC">
        <w:rPr>
          <w:szCs w:val="24"/>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освіти у межах гранично допустимого навантаження дитини </w:t>
      </w:r>
    </w:p>
    <w:p w:rsidR="00B46A6C" w:rsidRPr="00E524EC" w:rsidRDefault="00495CBD" w:rsidP="00256C29">
      <w:pPr>
        <w:numPr>
          <w:ilvl w:val="1"/>
          <w:numId w:val="8"/>
        </w:numPr>
        <w:ind w:hanging="540"/>
        <w:jc w:val="left"/>
        <w:rPr>
          <w:szCs w:val="24"/>
        </w:rPr>
      </w:pPr>
      <w:r w:rsidRPr="00E524EC">
        <w:rPr>
          <w:szCs w:val="24"/>
        </w:rPr>
        <w:t xml:space="preserve">Заклад освіти для здійснення освітнього процесу має право обирати чинну програму (програми) розвитку дітей із затверджених в установленому порядку МОН України. </w:t>
      </w:r>
    </w:p>
    <w:p w:rsidR="00B46A6C" w:rsidRPr="00E524EC" w:rsidRDefault="00495CBD" w:rsidP="00256C29">
      <w:pPr>
        <w:numPr>
          <w:ilvl w:val="1"/>
          <w:numId w:val="8"/>
        </w:numPr>
        <w:ind w:hanging="540"/>
        <w:jc w:val="left"/>
        <w:rPr>
          <w:szCs w:val="24"/>
        </w:rPr>
      </w:pPr>
      <w:r w:rsidRPr="00E524EC">
        <w:rPr>
          <w:szCs w:val="24"/>
        </w:rPr>
        <w:t xml:space="preserve">Здобуття дошкільної освіти дітьми, з особливими освітніми потребами, здійснюється за окремими програмами і методиками, розробленими на основі Державної базової програми центральним органом виконавчої влади. </w:t>
      </w:r>
    </w:p>
    <w:p w:rsidR="00B46A6C" w:rsidRPr="00E524EC" w:rsidRDefault="00495CBD" w:rsidP="00256C29">
      <w:pPr>
        <w:numPr>
          <w:ilvl w:val="1"/>
          <w:numId w:val="8"/>
        </w:numPr>
        <w:ind w:hanging="540"/>
        <w:jc w:val="left"/>
        <w:rPr>
          <w:szCs w:val="24"/>
        </w:rPr>
      </w:pPr>
      <w:r w:rsidRPr="00E524EC">
        <w:rPr>
          <w:szCs w:val="24"/>
        </w:rPr>
        <w:t xml:space="preserve">Діти старшого дошкільного віку обов’язково охоплюються дошкільною освітою відповідно до стандарту дошкільної освіти. </w:t>
      </w:r>
    </w:p>
    <w:p w:rsidR="00B46A6C" w:rsidRPr="00E524EC" w:rsidRDefault="00495CBD" w:rsidP="00256C29">
      <w:pPr>
        <w:numPr>
          <w:ilvl w:val="1"/>
          <w:numId w:val="8"/>
        </w:numPr>
        <w:ind w:hanging="540"/>
        <w:jc w:val="left"/>
        <w:rPr>
          <w:szCs w:val="24"/>
        </w:rPr>
      </w:pPr>
      <w:r w:rsidRPr="00E524EC">
        <w:rPr>
          <w:szCs w:val="24"/>
        </w:rPr>
        <w:t xml:space="preserve">Навчальний рік у дошкільному підрозділі закладу освіти починається 1 вересня і закінчується 31 травня наступного року, а оздоровчий період з 1 червня по 31 серпня. </w:t>
      </w:r>
    </w:p>
    <w:p w:rsidR="00B46A6C" w:rsidRPr="00E524EC" w:rsidRDefault="00495CBD" w:rsidP="00256C29">
      <w:pPr>
        <w:numPr>
          <w:ilvl w:val="1"/>
          <w:numId w:val="8"/>
        </w:numPr>
        <w:ind w:hanging="540"/>
        <w:jc w:val="left"/>
        <w:rPr>
          <w:szCs w:val="24"/>
        </w:rPr>
      </w:pPr>
      <w:r w:rsidRPr="00E524EC">
        <w:rPr>
          <w:szCs w:val="24"/>
        </w:rPr>
        <w:t xml:space="preserve">У дошкільному підрозділі закладу освіти функціонують різновікові групи з денним режимом перебування дітей. </w:t>
      </w:r>
    </w:p>
    <w:p w:rsidR="00B46A6C" w:rsidRPr="00E524EC" w:rsidRDefault="00495CBD" w:rsidP="00256C29">
      <w:pPr>
        <w:numPr>
          <w:ilvl w:val="1"/>
          <w:numId w:val="8"/>
        </w:numPr>
        <w:ind w:hanging="540"/>
        <w:jc w:val="left"/>
        <w:rPr>
          <w:szCs w:val="24"/>
        </w:rPr>
      </w:pPr>
      <w:r w:rsidRPr="00E524EC">
        <w:rPr>
          <w:szCs w:val="24"/>
        </w:rPr>
        <w:t xml:space="preserve">Власник або уповноважений ним орган може змінювати кількість груп у дошкільному підрозділі закладу освіти. </w:t>
      </w:r>
    </w:p>
    <w:p w:rsidR="00B46A6C" w:rsidRPr="00E524EC" w:rsidRDefault="00495CBD" w:rsidP="00256C29">
      <w:pPr>
        <w:numPr>
          <w:ilvl w:val="1"/>
          <w:numId w:val="8"/>
        </w:numPr>
        <w:ind w:hanging="540"/>
        <w:jc w:val="left"/>
        <w:rPr>
          <w:szCs w:val="24"/>
        </w:rPr>
      </w:pPr>
      <w:r w:rsidRPr="00E524EC">
        <w:rPr>
          <w:szCs w:val="24"/>
        </w:rPr>
        <w:t xml:space="preserve">За дитиною зберігається місце у дошкільному підрозділі закладу освіти у разі її хвороби, карантину, санаторного лікування, на час відпустки батьків або осіб, які їх замінюють, а також у літній період (75 днів) незалежно від періоду і тривалості їх відпустки. </w:t>
      </w:r>
    </w:p>
    <w:p w:rsidR="00B46A6C" w:rsidRPr="00E524EC" w:rsidRDefault="00495CBD" w:rsidP="00256C29">
      <w:pPr>
        <w:numPr>
          <w:ilvl w:val="1"/>
          <w:numId w:val="8"/>
        </w:numPr>
        <w:ind w:hanging="540"/>
        <w:jc w:val="left"/>
        <w:rPr>
          <w:szCs w:val="24"/>
        </w:rPr>
      </w:pPr>
      <w:r w:rsidRPr="00E524EC">
        <w:rPr>
          <w:szCs w:val="24"/>
        </w:rPr>
        <w:t xml:space="preserve">Із врахуванням місцевих умов засновник може вносити необхідні зміни у встановлений порядок зберігання за дитиною місця у дошкільному закладі. </w:t>
      </w:r>
    </w:p>
    <w:p w:rsidR="00B46A6C" w:rsidRPr="00E524EC" w:rsidRDefault="00495CBD" w:rsidP="00256C29">
      <w:pPr>
        <w:numPr>
          <w:ilvl w:val="1"/>
          <w:numId w:val="8"/>
        </w:numPr>
        <w:ind w:hanging="540"/>
        <w:jc w:val="left"/>
        <w:rPr>
          <w:szCs w:val="24"/>
        </w:rPr>
      </w:pPr>
      <w:r w:rsidRPr="00E524EC">
        <w:rPr>
          <w:szCs w:val="24"/>
        </w:rPr>
        <w:t xml:space="preserve">Відрахування дітей із дошкільних груп може здійснюватися: </w:t>
      </w:r>
    </w:p>
    <w:p w:rsidR="00B46A6C" w:rsidRPr="00E524EC" w:rsidRDefault="00495CBD" w:rsidP="00256C29">
      <w:pPr>
        <w:numPr>
          <w:ilvl w:val="0"/>
          <w:numId w:val="2"/>
        </w:numPr>
        <w:ind w:hanging="360"/>
        <w:jc w:val="left"/>
        <w:rPr>
          <w:szCs w:val="24"/>
        </w:rPr>
      </w:pPr>
      <w:r w:rsidRPr="00E524EC">
        <w:rPr>
          <w:szCs w:val="24"/>
        </w:rPr>
        <w:t xml:space="preserve">за бажанням батьків, або осіб, які їх замінюють; </w:t>
      </w:r>
    </w:p>
    <w:p w:rsidR="00B46A6C" w:rsidRPr="00E524EC" w:rsidRDefault="00495CBD" w:rsidP="00256C29">
      <w:pPr>
        <w:numPr>
          <w:ilvl w:val="0"/>
          <w:numId w:val="2"/>
        </w:numPr>
        <w:ind w:hanging="360"/>
        <w:jc w:val="left"/>
        <w:rPr>
          <w:szCs w:val="24"/>
        </w:rPr>
      </w:pPr>
      <w:r w:rsidRPr="00E524EC">
        <w:rPr>
          <w:szCs w:val="24"/>
        </w:rPr>
        <w:t xml:space="preserve">на підставі медичного висновку про стан здоров'я дитини, що виключає можливість її подальшого перебування в закладі цього типу; </w:t>
      </w:r>
    </w:p>
    <w:p w:rsidR="00B46A6C" w:rsidRPr="00E524EC" w:rsidRDefault="00495CBD" w:rsidP="00256C29">
      <w:pPr>
        <w:numPr>
          <w:ilvl w:val="0"/>
          <w:numId w:val="2"/>
        </w:numPr>
        <w:ind w:hanging="360"/>
        <w:jc w:val="left"/>
        <w:rPr>
          <w:szCs w:val="24"/>
        </w:rPr>
      </w:pPr>
      <w:r w:rsidRPr="00E524EC">
        <w:rPr>
          <w:szCs w:val="24"/>
        </w:rPr>
        <w:t xml:space="preserve">при невиконанні батьками угоди між дошкільним закладом і батьками (якщо угода існує);у разі несплати без поважних причин батьками або особами, які їх замінюють, платні за харчування дитини після встановленого терміну. </w:t>
      </w:r>
    </w:p>
    <w:p w:rsidR="00B46A6C" w:rsidRPr="00E524EC" w:rsidRDefault="00495CBD" w:rsidP="00256C29">
      <w:pPr>
        <w:ind w:left="-15" w:firstLine="360"/>
        <w:jc w:val="left"/>
        <w:rPr>
          <w:szCs w:val="24"/>
        </w:rPr>
      </w:pPr>
      <w:r w:rsidRPr="00E524EC">
        <w:rPr>
          <w:szCs w:val="24"/>
        </w:rPr>
        <w:t xml:space="preserve">Термін письмового повідомлення батьків або осіб, які їх замінюють, про відрахування дитини складає 30 днів. </w:t>
      </w:r>
    </w:p>
    <w:p w:rsidR="00B46A6C" w:rsidRPr="00E524EC" w:rsidRDefault="00495CBD" w:rsidP="00256C29">
      <w:pPr>
        <w:numPr>
          <w:ilvl w:val="1"/>
          <w:numId w:val="10"/>
        </w:numPr>
        <w:ind w:hanging="540"/>
        <w:jc w:val="left"/>
        <w:rPr>
          <w:szCs w:val="24"/>
        </w:rPr>
      </w:pPr>
      <w:r w:rsidRPr="00E524EC">
        <w:rPr>
          <w:szCs w:val="24"/>
        </w:rPr>
        <w:t xml:space="preserve">Дошкільний підрозділ закладу освіти працює за п'ятиденним робочим тижнем.  </w:t>
      </w:r>
    </w:p>
    <w:p w:rsidR="00B46A6C" w:rsidRPr="00E524EC" w:rsidRDefault="00495CBD" w:rsidP="00256C29">
      <w:pPr>
        <w:ind w:left="-5"/>
        <w:jc w:val="left"/>
        <w:rPr>
          <w:szCs w:val="24"/>
        </w:rPr>
      </w:pPr>
      <w:r w:rsidRPr="00E524EC">
        <w:rPr>
          <w:szCs w:val="24"/>
        </w:rPr>
        <w:t xml:space="preserve">Вихідні дні - субота, неділя, святкові, тощо. </w:t>
      </w:r>
    </w:p>
    <w:p w:rsidR="00B46A6C" w:rsidRPr="00E524EC" w:rsidRDefault="00495CBD" w:rsidP="00256C29">
      <w:pPr>
        <w:numPr>
          <w:ilvl w:val="1"/>
          <w:numId w:val="10"/>
        </w:numPr>
        <w:ind w:hanging="540"/>
        <w:jc w:val="left"/>
        <w:rPr>
          <w:szCs w:val="24"/>
        </w:rPr>
      </w:pPr>
      <w:r w:rsidRPr="00E524EC">
        <w:rPr>
          <w:szCs w:val="24"/>
        </w:rPr>
        <w:t xml:space="preserve">Щоденний графік роботи дошкільного підрозділу закладу освіти: </w:t>
      </w:r>
    </w:p>
    <w:p w:rsidR="00B46A6C" w:rsidRPr="00E524EC" w:rsidRDefault="00256C29" w:rsidP="00256C29">
      <w:pPr>
        <w:ind w:left="-5" w:right="6218"/>
        <w:jc w:val="left"/>
        <w:rPr>
          <w:szCs w:val="24"/>
        </w:rPr>
      </w:pPr>
      <w:r w:rsidRPr="00E524EC">
        <w:rPr>
          <w:szCs w:val="24"/>
        </w:rPr>
        <w:t>початок роботи – 8:00 закінчення роботи – 17.00</w:t>
      </w:r>
    </w:p>
    <w:p w:rsidR="00B46A6C" w:rsidRPr="00E524EC" w:rsidRDefault="00495CBD" w:rsidP="00256C29">
      <w:pPr>
        <w:numPr>
          <w:ilvl w:val="1"/>
          <w:numId w:val="10"/>
        </w:numPr>
        <w:ind w:hanging="540"/>
        <w:jc w:val="left"/>
        <w:rPr>
          <w:szCs w:val="24"/>
        </w:rPr>
      </w:pPr>
      <w:r w:rsidRPr="00E524EC">
        <w:rPr>
          <w:szCs w:val="24"/>
        </w:rPr>
        <w:t xml:space="preserve">Заклад освіти забезпечує збалансоване харчування дітей, необхідне для їх нормального росту і розвитку із дотриманням натурального набору продуктів, </w:t>
      </w:r>
      <w:r w:rsidRPr="00E524EC">
        <w:rPr>
          <w:szCs w:val="24"/>
        </w:rPr>
        <w:lastRenderedPageBreak/>
        <w:t xml:space="preserve">визначених спеціально уповноваженим центральним органом виконавчої влади у галузі охорони здоров’я спільно з спеціально уповноваженим центральним органом виконавчої влади у галузі освіти і науки за погодженням з спеціально уповноваженим органом виконавчої влади у галузі фінансів. </w:t>
      </w:r>
    </w:p>
    <w:p w:rsidR="00B46A6C" w:rsidRPr="00E524EC" w:rsidRDefault="009611DE" w:rsidP="00256C29">
      <w:pPr>
        <w:numPr>
          <w:ilvl w:val="1"/>
          <w:numId w:val="10"/>
        </w:numPr>
        <w:ind w:hanging="540"/>
        <w:jc w:val="left"/>
        <w:rPr>
          <w:szCs w:val="24"/>
        </w:rPr>
      </w:pPr>
      <w:r>
        <w:rPr>
          <w:szCs w:val="24"/>
        </w:rPr>
        <w:t>У закладі освіти встановлено 3-х</w:t>
      </w:r>
      <w:r w:rsidR="00495CBD" w:rsidRPr="00E524EC">
        <w:rPr>
          <w:szCs w:val="24"/>
        </w:rPr>
        <w:t xml:space="preserve"> разове харчування. </w:t>
      </w:r>
    </w:p>
    <w:p w:rsidR="00B46A6C" w:rsidRPr="00E524EC" w:rsidRDefault="00495CBD" w:rsidP="00772568">
      <w:pPr>
        <w:numPr>
          <w:ilvl w:val="1"/>
          <w:numId w:val="10"/>
        </w:numPr>
        <w:ind w:hanging="540"/>
        <w:jc w:val="left"/>
        <w:rPr>
          <w:szCs w:val="24"/>
        </w:rPr>
      </w:pPr>
      <w:r w:rsidRPr="00E524EC">
        <w:rPr>
          <w:szCs w:val="24"/>
        </w:rPr>
        <w:t>Організація та відповідальність за харчування дітей у закладі о</w:t>
      </w:r>
      <w:r w:rsidR="00256C29" w:rsidRPr="00E524EC">
        <w:rPr>
          <w:szCs w:val="24"/>
        </w:rPr>
        <w:t xml:space="preserve">світи покладаються на </w:t>
      </w:r>
      <w:proofErr w:type="spellStart"/>
      <w:r w:rsidR="00256C29" w:rsidRPr="00E524EC">
        <w:rPr>
          <w:szCs w:val="24"/>
        </w:rPr>
        <w:t>Райгородську</w:t>
      </w:r>
      <w:proofErr w:type="spellEnd"/>
      <w:r w:rsidR="00256C29" w:rsidRPr="00E524EC">
        <w:rPr>
          <w:szCs w:val="24"/>
        </w:rPr>
        <w:t xml:space="preserve"> сільську раду, відділ освіти Райгородської ТГ</w:t>
      </w:r>
      <w:r w:rsidRPr="00E524EC">
        <w:rPr>
          <w:szCs w:val="24"/>
        </w:rPr>
        <w:t xml:space="preserve">, а також на керівника закладу освіти. </w:t>
      </w:r>
    </w:p>
    <w:p w:rsidR="00B46A6C" w:rsidRPr="00E524EC" w:rsidRDefault="00495CBD" w:rsidP="00256C29">
      <w:pPr>
        <w:numPr>
          <w:ilvl w:val="1"/>
          <w:numId w:val="10"/>
        </w:numPr>
        <w:ind w:hanging="540"/>
        <w:jc w:val="left"/>
        <w:rPr>
          <w:szCs w:val="24"/>
        </w:rPr>
      </w:pPr>
      <w:r w:rsidRPr="00E524EC">
        <w:rPr>
          <w:szCs w:val="24"/>
        </w:rPr>
        <w:t xml:space="preserve">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медичного працівника, керівника закладу освіти та громадську раду контролю за харчуванням. </w:t>
      </w:r>
    </w:p>
    <w:p w:rsidR="00B46A6C" w:rsidRPr="00E524EC" w:rsidRDefault="00495CBD" w:rsidP="00256C29">
      <w:pPr>
        <w:numPr>
          <w:ilvl w:val="1"/>
          <w:numId w:val="10"/>
        </w:numPr>
        <w:ind w:hanging="540"/>
        <w:jc w:val="left"/>
        <w:rPr>
          <w:szCs w:val="24"/>
        </w:rPr>
      </w:pPr>
      <w:r w:rsidRPr="00E524EC">
        <w:rPr>
          <w:szCs w:val="24"/>
        </w:rPr>
        <w:t xml:space="preserve">Органи місцевого самоврядування та місцеві органи виконавчої влади забезпечують безкоштовним харчуванням дітей пільгових категорій (визначених законодавством). </w:t>
      </w:r>
    </w:p>
    <w:p w:rsidR="00B46A6C" w:rsidRPr="00E524EC" w:rsidRDefault="00495CBD" w:rsidP="00256C29">
      <w:pPr>
        <w:numPr>
          <w:ilvl w:val="1"/>
          <w:numId w:val="10"/>
        </w:numPr>
        <w:ind w:hanging="540"/>
        <w:jc w:val="left"/>
        <w:rPr>
          <w:szCs w:val="24"/>
        </w:rPr>
      </w:pPr>
      <w:r w:rsidRPr="00E524EC">
        <w:rPr>
          <w:szCs w:val="24"/>
        </w:rPr>
        <w:t xml:space="preserve">Медичне обслуговування дітей закладу освіти здійснюється згідно чинного законодавства. </w:t>
      </w:r>
    </w:p>
    <w:p w:rsidR="00B46A6C" w:rsidRPr="00E524EC" w:rsidRDefault="00495CBD" w:rsidP="00256C29">
      <w:pPr>
        <w:spacing w:after="30" w:line="259" w:lineRule="auto"/>
        <w:ind w:left="0" w:firstLine="0"/>
        <w:jc w:val="left"/>
        <w:rPr>
          <w:szCs w:val="24"/>
        </w:rPr>
      </w:pPr>
      <w:r w:rsidRPr="00E524EC">
        <w:rPr>
          <w:szCs w:val="24"/>
        </w:rPr>
        <w:t xml:space="preserve"> </w:t>
      </w:r>
    </w:p>
    <w:p w:rsidR="00B46A6C" w:rsidRPr="00E524EC" w:rsidRDefault="00495CBD" w:rsidP="00772568">
      <w:pPr>
        <w:spacing w:after="26" w:line="259" w:lineRule="auto"/>
        <w:ind w:left="2300"/>
        <w:jc w:val="left"/>
        <w:rPr>
          <w:szCs w:val="24"/>
        </w:rPr>
      </w:pPr>
      <w:r w:rsidRPr="00E524EC">
        <w:rPr>
          <w:b/>
          <w:szCs w:val="24"/>
        </w:rPr>
        <w:t xml:space="preserve">IV. ОРГАНІЗАЦІЯ ОСВІТНЬОГО ПРОЦЕСУ  </w:t>
      </w:r>
    </w:p>
    <w:p w:rsidR="00B46A6C" w:rsidRPr="00E524EC" w:rsidRDefault="00495CBD" w:rsidP="00772568">
      <w:pPr>
        <w:spacing w:after="0" w:line="259" w:lineRule="auto"/>
        <w:ind w:left="2016"/>
        <w:jc w:val="left"/>
        <w:rPr>
          <w:szCs w:val="24"/>
        </w:rPr>
      </w:pPr>
      <w:r w:rsidRPr="00E524EC">
        <w:rPr>
          <w:b/>
          <w:szCs w:val="24"/>
        </w:rPr>
        <w:t xml:space="preserve">У ШКІЛЬНОМУ ПІДРОЗДІЛІ ЗАКЛАДУ ОСВІТИ </w:t>
      </w:r>
    </w:p>
    <w:p w:rsidR="00B46A6C" w:rsidRPr="00E524EC" w:rsidRDefault="00495CBD" w:rsidP="00772568">
      <w:pPr>
        <w:spacing w:after="18" w:line="259" w:lineRule="auto"/>
        <w:ind w:left="53" w:firstLine="0"/>
        <w:jc w:val="left"/>
        <w:rPr>
          <w:szCs w:val="24"/>
        </w:rPr>
      </w:pPr>
      <w:r w:rsidRPr="00E524EC">
        <w:rPr>
          <w:b/>
          <w:szCs w:val="24"/>
        </w:rPr>
        <w:t xml:space="preserve"> </w:t>
      </w:r>
    </w:p>
    <w:p w:rsidR="00B46A6C" w:rsidRPr="00E524EC" w:rsidRDefault="00495CBD" w:rsidP="00772568">
      <w:pPr>
        <w:ind w:left="-5"/>
        <w:jc w:val="left"/>
        <w:rPr>
          <w:szCs w:val="24"/>
        </w:rPr>
      </w:pPr>
      <w:r w:rsidRPr="00E524EC">
        <w:rPr>
          <w:szCs w:val="24"/>
        </w:rPr>
        <w:t xml:space="preserve">4.1. Навчальний заклад планує свою роботу самостійно відповідно до Програми розвитку закладу, перспективного, річного плану. В перспективному плані роботи відображаються найголовніші питання роботи закладу освіти (дошкільного та шкільного підрозділів), визначаються перспективи його розвитку. Річний план роботи схвалюється на засіданні педагогічної ради навчального закладу та затверджується керівником закладу освіти. </w:t>
      </w:r>
    </w:p>
    <w:p w:rsidR="00B46A6C" w:rsidRPr="00E524EC" w:rsidRDefault="00495CBD" w:rsidP="00772568">
      <w:pPr>
        <w:ind w:left="-5"/>
        <w:jc w:val="left"/>
        <w:rPr>
          <w:szCs w:val="24"/>
        </w:rPr>
      </w:pPr>
      <w:r w:rsidRPr="00E524EC">
        <w:rPr>
          <w:szCs w:val="24"/>
        </w:rPr>
        <w:t xml:space="preserve">4.2 Основний документ, що регулює освітній процес, є освітня програма. Освітня програма схвалюється педагогічною радою та затверджується його керівником. </w:t>
      </w:r>
    </w:p>
    <w:p w:rsidR="00B46A6C" w:rsidRPr="00E524EC" w:rsidRDefault="00495CBD" w:rsidP="00772568">
      <w:pPr>
        <w:numPr>
          <w:ilvl w:val="1"/>
          <w:numId w:val="3"/>
        </w:numPr>
        <w:ind w:hanging="540"/>
        <w:jc w:val="left"/>
        <w:rPr>
          <w:szCs w:val="24"/>
        </w:rPr>
      </w:pPr>
      <w:r w:rsidRPr="00E524EC">
        <w:rPr>
          <w:szCs w:val="24"/>
        </w:rPr>
        <w:t xml:space="preserve">На основі освітньої програми заклад освіти складає та затверджує навчальний план, що конкретизує організацію освітнього процесу та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 </w:t>
      </w:r>
    </w:p>
    <w:p w:rsidR="00B46A6C" w:rsidRPr="00E524EC" w:rsidRDefault="00495CBD" w:rsidP="00772568">
      <w:pPr>
        <w:numPr>
          <w:ilvl w:val="1"/>
          <w:numId w:val="3"/>
        </w:numPr>
        <w:ind w:hanging="540"/>
        <w:jc w:val="left"/>
        <w:rPr>
          <w:szCs w:val="24"/>
        </w:rPr>
      </w:pPr>
      <w:r w:rsidRPr="00E524EC">
        <w:rPr>
          <w:szCs w:val="24"/>
        </w:rPr>
        <w:t xml:space="preserve">Освітня програма передбачає освітні компоненти для вільного вибору здобувачів освіти. </w:t>
      </w:r>
    </w:p>
    <w:p w:rsidR="00B46A6C" w:rsidRPr="00E524EC" w:rsidRDefault="00495CBD" w:rsidP="00772568">
      <w:pPr>
        <w:numPr>
          <w:ilvl w:val="1"/>
          <w:numId w:val="3"/>
        </w:numPr>
        <w:ind w:hanging="540"/>
        <w:jc w:val="left"/>
        <w:rPr>
          <w:szCs w:val="24"/>
        </w:rPr>
      </w:pPr>
      <w:r w:rsidRPr="00E524EC">
        <w:rPr>
          <w:szCs w:val="24"/>
        </w:rPr>
        <w:t xml:space="preserve">Індивідуалізація і диференціація навчання у закладі забезпечується шляхом реалізації інваріантної та варіативної частини. </w:t>
      </w:r>
    </w:p>
    <w:p w:rsidR="00B46A6C" w:rsidRPr="00E524EC" w:rsidRDefault="00495CBD" w:rsidP="00772568">
      <w:pPr>
        <w:numPr>
          <w:ilvl w:val="1"/>
          <w:numId w:val="3"/>
        </w:numPr>
        <w:ind w:hanging="540"/>
        <w:jc w:val="left"/>
        <w:rPr>
          <w:szCs w:val="24"/>
        </w:rPr>
      </w:pPr>
      <w:r w:rsidRPr="00E524EC">
        <w:rPr>
          <w:szCs w:val="24"/>
        </w:rPr>
        <w:t xml:space="preserve">Заклад освіти може використовувати типові або інші освітні програми, які розробляються та затверджуються відповідно до цього Закону та спеціальних законів </w:t>
      </w:r>
    </w:p>
    <w:p w:rsidR="00B46A6C" w:rsidRPr="00E524EC" w:rsidRDefault="00495CBD" w:rsidP="00772568">
      <w:pPr>
        <w:numPr>
          <w:ilvl w:val="1"/>
          <w:numId w:val="3"/>
        </w:numPr>
        <w:ind w:hanging="540"/>
        <w:jc w:val="left"/>
        <w:rPr>
          <w:szCs w:val="24"/>
        </w:rPr>
      </w:pPr>
      <w:r w:rsidRPr="00E524EC">
        <w:rPr>
          <w:szCs w:val="24"/>
        </w:rPr>
        <w:t>Освітні програми можуть мати корекційно-</w:t>
      </w:r>
      <w:proofErr w:type="spellStart"/>
      <w:r w:rsidRPr="00E524EC">
        <w:rPr>
          <w:szCs w:val="24"/>
        </w:rPr>
        <w:t>розвитковий</w:t>
      </w:r>
      <w:proofErr w:type="spellEnd"/>
      <w:r w:rsidRPr="00E524EC">
        <w:rPr>
          <w:szCs w:val="24"/>
        </w:rPr>
        <w:t xml:space="preserve"> складник для осіб з особливими освітніми потребами. </w:t>
      </w:r>
    </w:p>
    <w:p w:rsidR="00B46A6C" w:rsidRPr="00E524EC" w:rsidRDefault="00495CBD" w:rsidP="00772568">
      <w:pPr>
        <w:ind w:left="-15" w:firstLine="708"/>
        <w:jc w:val="left"/>
        <w:rPr>
          <w:szCs w:val="24"/>
        </w:rPr>
      </w:pPr>
      <w:r w:rsidRPr="00E524EC">
        <w:rPr>
          <w:szCs w:val="24"/>
        </w:rPr>
        <w:t xml:space="preserve">Заклад освіти забезпечує відповідність рівня загальної середньої освіти Державним стандартам освіти, єдність навчання і виховання. </w:t>
      </w:r>
    </w:p>
    <w:p w:rsidR="00B46A6C" w:rsidRPr="00E524EC" w:rsidRDefault="00495CBD" w:rsidP="00772568">
      <w:pPr>
        <w:numPr>
          <w:ilvl w:val="1"/>
          <w:numId w:val="3"/>
        </w:numPr>
        <w:ind w:hanging="540"/>
        <w:jc w:val="left"/>
        <w:rPr>
          <w:szCs w:val="24"/>
        </w:rPr>
      </w:pPr>
      <w:r w:rsidRPr="00E524EC">
        <w:rPr>
          <w:szCs w:val="24"/>
        </w:rPr>
        <w:lastRenderedPageBreak/>
        <w:t xml:space="preserve">Відповідно до освітньої програми педагогічні працівники даного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w:t>
      </w:r>
    </w:p>
    <w:p w:rsidR="00B46A6C" w:rsidRPr="00E524EC" w:rsidRDefault="00495CBD" w:rsidP="00772568">
      <w:pPr>
        <w:numPr>
          <w:ilvl w:val="1"/>
          <w:numId w:val="3"/>
        </w:numPr>
        <w:ind w:hanging="540"/>
        <w:jc w:val="left"/>
        <w:rPr>
          <w:szCs w:val="24"/>
        </w:rPr>
      </w:pPr>
      <w:r w:rsidRPr="00E524EC">
        <w:rPr>
          <w:szCs w:val="24"/>
        </w:rPr>
        <w:t xml:space="preserve">Навчальний заклад здійснює освітній процес за денною (очною), груповою та індивідуальними формами навчання. Індивідуальне навчання в закладі освіти організовується відповідно до Положення про індивідуальну форму здобуття загальної середньої освіти, затверджене Міністерством освіти і науки України. </w:t>
      </w:r>
    </w:p>
    <w:p w:rsidR="00B46A6C" w:rsidRPr="00E524EC" w:rsidRDefault="00495CBD" w:rsidP="00772568">
      <w:pPr>
        <w:numPr>
          <w:ilvl w:val="1"/>
          <w:numId w:val="3"/>
        </w:numPr>
        <w:ind w:hanging="540"/>
        <w:jc w:val="left"/>
        <w:rPr>
          <w:szCs w:val="24"/>
        </w:rPr>
      </w:pPr>
      <w:r w:rsidRPr="00E524EC">
        <w:rPr>
          <w:szCs w:val="24"/>
        </w:rPr>
        <w:t xml:space="preserve">Заклад освіти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w:t>
      </w:r>
    </w:p>
    <w:p w:rsidR="00B46A6C" w:rsidRPr="00E524EC" w:rsidRDefault="00495CBD" w:rsidP="00772568">
      <w:pPr>
        <w:numPr>
          <w:ilvl w:val="1"/>
          <w:numId w:val="3"/>
        </w:numPr>
        <w:ind w:hanging="540"/>
        <w:jc w:val="left"/>
        <w:rPr>
          <w:szCs w:val="24"/>
        </w:rPr>
      </w:pPr>
      <w:r w:rsidRPr="00E524EC">
        <w:rPr>
          <w:szCs w:val="24"/>
        </w:rPr>
        <w:t xml:space="preserve">Особи з порушеннями фізичного, психічного, інтелектуального розвитку і сенсорними порушеннями забезпечуються допоміжними засобами для навчання. </w:t>
      </w:r>
    </w:p>
    <w:p w:rsidR="00B46A6C" w:rsidRPr="00E524EC" w:rsidRDefault="00495CBD" w:rsidP="00772568">
      <w:pPr>
        <w:numPr>
          <w:ilvl w:val="1"/>
          <w:numId w:val="3"/>
        </w:numPr>
        <w:ind w:hanging="540"/>
        <w:jc w:val="left"/>
        <w:rPr>
          <w:szCs w:val="24"/>
        </w:rPr>
      </w:pPr>
      <w:r w:rsidRPr="00E524EC">
        <w:rPr>
          <w:szCs w:val="24"/>
        </w:rPr>
        <w:t xml:space="preserve">Особам з особливими освітніми потребами надаються психолого-педагогічні та корекційно-розвиткові послуги у порядку, визначеному законодавством. </w:t>
      </w:r>
    </w:p>
    <w:p w:rsidR="00B46A6C" w:rsidRPr="00E524EC" w:rsidRDefault="00495CBD" w:rsidP="00772568">
      <w:pPr>
        <w:numPr>
          <w:ilvl w:val="1"/>
          <w:numId w:val="3"/>
        </w:numPr>
        <w:ind w:hanging="540"/>
        <w:jc w:val="left"/>
        <w:rPr>
          <w:szCs w:val="24"/>
        </w:rPr>
      </w:pPr>
      <w:r w:rsidRPr="00E524EC">
        <w:rPr>
          <w:szCs w:val="24"/>
        </w:rPr>
        <w:t xml:space="preserve">Заклад освіти може виконувати освітні програми і надавати платні послуги на договірній основі згідно з переліком, затвердженим Кабінетом Міністрів України. </w:t>
      </w:r>
    </w:p>
    <w:p w:rsidR="00B46A6C" w:rsidRPr="00E524EC" w:rsidRDefault="00495CBD" w:rsidP="00772568">
      <w:pPr>
        <w:numPr>
          <w:ilvl w:val="1"/>
          <w:numId w:val="3"/>
        </w:numPr>
        <w:ind w:hanging="540"/>
        <w:jc w:val="left"/>
        <w:rPr>
          <w:szCs w:val="24"/>
        </w:rPr>
      </w:pPr>
      <w:r w:rsidRPr="00E524EC">
        <w:rPr>
          <w:szCs w:val="24"/>
        </w:rPr>
        <w:t xml:space="preserve">Структура навчального року, тривалість навчального тижня, дня, занять, відпочинку між ними, інші форми організації освітнього процесу встановлюються закладом освіти у межах часу, передбаченого освітньою програмою. Режим роботи закладу загальної середньої освіти визначається на основі відповідних нормативно-правових актів </w:t>
      </w:r>
    </w:p>
    <w:p w:rsidR="00B46A6C" w:rsidRPr="00E524EC" w:rsidRDefault="00495CBD" w:rsidP="00772568">
      <w:pPr>
        <w:numPr>
          <w:ilvl w:val="1"/>
          <w:numId w:val="3"/>
        </w:numPr>
        <w:ind w:hanging="540"/>
        <w:jc w:val="left"/>
        <w:rPr>
          <w:szCs w:val="24"/>
        </w:rPr>
      </w:pPr>
      <w:r w:rsidRPr="00E524EC">
        <w:rPr>
          <w:szCs w:val="24"/>
        </w:rPr>
        <w:t xml:space="preserve">Тижневий режим роботи закладу освіти регламентується розкладом занять. </w:t>
      </w:r>
    </w:p>
    <w:p w:rsidR="00B46A6C" w:rsidRPr="00E524EC" w:rsidRDefault="00495CBD" w:rsidP="00772568">
      <w:pPr>
        <w:numPr>
          <w:ilvl w:val="1"/>
          <w:numId w:val="3"/>
        </w:numPr>
        <w:ind w:hanging="540"/>
        <w:jc w:val="left"/>
        <w:rPr>
          <w:szCs w:val="24"/>
        </w:rPr>
      </w:pPr>
      <w:r w:rsidRPr="00E524EC">
        <w:rPr>
          <w:szCs w:val="24"/>
        </w:rPr>
        <w:t xml:space="preserve">Навчальний рік у закладі освіти розпочинається у День знань - 1 вересня і закінчується не пізніше 1 липня наступного року. Він поділяється на два семестри. Тривалість семестрів визначається законодавством. </w:t>
      </w:r>
    </w:p>
    <w:p w:rsidR="00B46A6C" w:rsidRPr="00E524EC" w:rsidRDefault="00495CBD" w:rsidP="00772568">
      <w:pPr>
        <w:numPr>
          <w:ilvl w:val="1"/>
          <w:numId w:val="3"/>
        </w:numPr>
        <w:ind w:hanging="540"/>
        <w:jc w:val="left"/>
        <w:rPr>
          <w:szCs w:val="24"/>
        </w:rPr>
      </w:pPr>
      <w:r w:rsidRPr="00E524EC">
        <w:rPr>
          <w:szCs w:val="24"/>
        </w:rPr>
        <w:t xml:space="preserve">У випадках екологічного лиха та епідемій місцевими органами виконавчої влади та органами місцевого самоврядування може встановлюватися особливий режим роботи закладу, який погоджується з органами </w:t>
      </w:r>
      <w:proofErr w:type="spellStart"/>
      <w:r w:rsidRPr="00E524EC">
        <w:rPr>
          <w:szCs w:val="24"/>
        </w:rPr>
        <w:t>Держпродспоживслужби</w:t>
      </w:r>
      <w:proofErr w:type="spellEnd"/>
      <w:r w:rsidRPr="00E524EC">
        <w:rPr>
          <w:szCs w:val="24"/>
        </w:rPr>
        <w:t xml:space="preserve">. </w:t>
      </w:r>
    </w:p>
    <w:p w:rsidR="00B46A6C" w:rsidRPr="00E524EC" w:rsidRDefault="00495CBD" w:rsidP="00772568">
      <w:pPr>
        <w:numPr>
          <w:ilvl w:val="1"/>
          <w:numId w:val="3"/>
        </w:numPr>
        <w:ind w:hanging="540"/>
        <w:jc w:val="left"/>
        <w:rPr>
          <w:szCs w:val="24"/>
        </w:rPr>
      </w:pPr>
      <w:r w:rsidRPr="00E524EC">
        <w:rPr>
          <w:szCs w:val="24"/>
        </w:rPr>
        <w:t xml:space="preserve">Тривалість канікул протягом навчального року не повинна становити менш як 30 календарних днів. </w:t>
      </w:r>
    </w:p>
    <w:p w:rsidR="00B46A6C" w:rsidRPr="00E524EC" w:rsidRDefault="00495CBD" w:rsidP="00772568">
      <w:pPr>
        <w:numPr>
          <w:ilvl w:val="1"/>
          <w:numId w:val="3"/>
        </w:numPr>
        <w:ind w:hanging="540"/>
        <w:jc w:val="left"/>
        <w:rPr>
          <w:szCs w:val="24"/>
        </w:rPr>
      </w:pPr>
      <w:r w:rsidRPr="00E524EC">
        <w:rPr>
          <w:szCs w:val="24"/>
        </w:rPr>
        <w:t xml:space="preserve">З урахуванням місцевих особливостей та кліматичних умов може змінюватися структура навчального року та графік учнівських канікул. При цьому не змінною є загальна тривалість навчального року, що встановлена Законом України «Про повну загальну середню освіту» </w:t>
      </w:r>
    </w:p>
    <w:p w:rsidR="00B46A6C" w:rsidRPr="00E524EC" w:rsidRDefault="00495CBD" w:rsidP="00772568">
      <w:pPr>
        <w:numPr>
          <w:ilvl w:val="1"/>
          <w:numId w:val="3"/>
        </w:numPr>
        <w:ind w:hanging="540"/>
        <w:jc w:val="left"/>
        <w:rPr>
          <w:szCs w:val="24"/>
        </w:rPr>
      </w:pPr>
      <w:r w:rsidRPr="00E524EC">
        <w:rPr>
          <w:szCs w:val="24"/>
        </w:rPr>
        <w:t xml:space="preserve">Тривалість уроків у закладах освіти становить: у перших класах – 35 хвилин, у других - четвертих класах – 40 хвилин, у п’ятих-дев’ятих класах – 45 хвилин. Заклад освіти може обрати інші, крім уроку, форми організації освітнього процесу. </w:t>
      </w:r>
    </w:p>
    <w:p w:rsidR="00B46A6C" w:rsidRPr="00E524EC" w:rsidRDefault="00495CBD" w:rsidP="00772568">
      <w:pPr>
        <w:ind w:left="-15" w:firstLine="708"/>
        <w:jc w:val="left"/>
        <w:rPr>
          <w:szCs w:val="24"/>
        </w:rPr>
      </w:pPr>
      <w:r w:rsidRPr="00E524EC">
        <w:rPr>
          <w:szCs w:val="24"/>
        </w:rPr>
        <w:t xml:space="preserve">4.21. Зміна тривалості уроків допускається за погодженням з відповідними органами управління освітою та органами </w:t>
      </w:r>
      <w:proofErr w:type="spellStart"/>
      <w:r w:rsidRPr="00E524EC">
        <w:rPr>
          <w:szCs w:val="24"/>
        </w:rPr>
        <w:t>Держпродспоживслужби</w:t>
      </w:r>
      <w:proofErr w:type="spellEnd"/>
      <w:r w:rsidRPr="00E524EC">
        <w:rPr>
          <w:szCs w:val="24"/>
        </w:rPr>
        <w:t xml:space="preserve">. </w:t>
      </w:r>
    </w:p>
    <w:p w:rsidR="00B46A6C" w:rsidRPr="00E524EC" w:rsidRDefault="00495CBD" w:rsidP="00772568">
      <w:pPr>
        <w:numPr>
          <w:ilvl w:val="1"/>
          <w:numId w:val="4"/>
        </w:numPr>
        <w:jc w:val="left"/>
        <w:rPr>
          <w:szCs w:val="24"/>
        </w:rPr>
      </w:pPr>
      <w:r w:rsidRPr="00E524EC">
        <w:rPr>
          <w:szCs w:val="24"/>
        </w:rPr>
        <w:lastRenderedPageBreak/>
        <w:t xml:space="preserve">Тривалість перерв між </w:t>
      </w:r>
      <w:proofErr w:type="spellStart"/>
      <w:r w:rsidRPr="00E524EC">
        <w:rPr>
          <w:szCs w:val="24"/>
        </w:rPr>
        <w:t>уроками</w:t>
      </w:r>
      <w:proofErr w:type="spellEnd"/>
      <w:r w:rsidRPr="00E524EC">
        <w:rPr>
          <w:szCs w:val="24"/>
        </w:rPr>
        <w:t xml:space="preserve"> встановлюється з урахуванням необхідної організації активного відпочинку і харчування учнів, але не менше 10 хв., великі перер</w:t>
      </w:r>
      <w:r w:rsidR="00772568" w:rsidRPr="00E524EC">
        <w:rPr>
          <w:szCs w:val="24"/>
        </w:rPr>
        <w:t xml:space="preserve">ви </w:t>
      </w:r>
      <w:r w:rsidRPr="00E524EC">
        <w:rPr>
          <w:szCs w:val="24"/>
        </w:rPr>
        <w:t xml:space="preserve"> –</w:t>
      </w:r>
      <w:r w:rsidR="00772568" w:rsidRPr="00E524EC">
        <w:rPr>
          <w:szCs w:val="24"/>
        </w:rPr>
        <w:t xml:space="preserve"> не менше </w:t>
      </w:r>
      <w:r w:rsidRPr="00E524EC">
        <w:rPr>
          <w:szCs w:val="24"/>
        </w:rPr>
        <w:t xml:space="preserve"> 20 хв. </w:t>
      </w:r>
    </w:p>
    <w:p w:rsidR="00B46A6C" w:rsidRPr="00E524EC" w:rsidRDefault="00495CBD" w:rsidP="00772568">
      <w:pPr>
        <w:numPr>
          <w:ilvl w:val="1"/>
          <w:numId w:val="4"/>
        </w:numPr>
        <w:jc w:val="left"/>
        <w:rPr>
          <w:szCs w:val="24"/>
        </w:rPr>
      </w:pPr>
      <w:r w:rsidRPr="00E524EC">
        <w:rPr>
          <w:szCs w:val="24"/>
        </w:rPr>
        <w:t xml:space="preserve">Щоденна кількість і послідовність занять визначається розкладом уроків, що складається на кожен семестр відповідно до навчального плану з дотриманням педагогічних та санітарно-гігієнічних вимог і затверджується директором. Для учнів 5-9-х класів допускається проведення підряд двох уроків під час лабораторних і контрольних робіт, написання творів, а також уроків трудового навчання. </w:t>
      </w:r>
    </w:p>
    <w:p w:rsidR="00B46A6C" w:rsidRPr="00E524EC" w:rsidRDefault="00495CBD" w:rsidP="00772568">
      <w:pPr>
        <w:numPr>
          <w:ilvl w:val="1"/>
          <w:numId w:val="4"/>
        </w:numPr>
        <w:jc w:val="left"/>
        <w:rPr>
          <w:szCs w:val="24"/>
        </w:rPr>
      </w:pPr>
      <w:r w:rsidRPr="00E524EC">
        <w:rPr>
          <w:szCs w:val="24"/>
        </w:rPr>
        <w:t xml:space="preserve">Крім різних форм обов’язкових навчальних занять, у закладі освіти проводяться індивідуальні, групові, факультативні та інші форми організації освітньої діяльності ,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rsidR="00B46A6C" w:rsidRPr="00E524EC" w:rsidRDefault="00495CBD" w:rsidP="00772568">
      <w:pPr>
        <w:numPr>
          <w:ilvl w:val="1"/>
          <w:numId w:val="4"/>
        </w:numPr>
        <w:jc w:val="left"/>
        <w:rPr>
          <w:szCs w:val="24"/>
        </w:rPr>
      </w:pPr>
      <w:r w:rsidRPr="00E524EC">
        <w:rPr>
          <w:szCs w:val="24"/>
        </w:rPr>
        <w:t xml:space="preserve">Відволікання учнів від навчальних занять на інші види діяльності забороняється (крім випадків, передбачених законодавством України). </w:t>
      </w:r>
    </w:p>
    <w:p w:rsidR="00B46A6C" w:rsidRPr="00E524EC" w:rsidRDefault="00495CBD" w:rsidP="00772568">
      <w:pPr>
        <w:numPr>
          <w:ilvl w:val="1"/>
          <w:numId w:val="4"/>
        </w:numPr>
        <w:jc w:val="left"/>
        <w:rPr>
          <w:szCs w:val="24"/>
        </w:rPr>
      </w:pPr>
      <w:r w:rsidRPr="00E524EC">
        <w:rPr>
          <w:szCs w:val="24"/>
        </w:rPr>
        <w:t xml:space="preserve">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осіб, які їх замінюють.  </w:t>
      </w:r>
    </w:p>
    <w:p w:rsidR="00B46A6C" w:rsidRPr="00E524EC" w:rsidRDefault="00495CBD" w:rsidP="00772568">
      <w:pPr>
        <w:numPr>
          <w:ilvl w:val="1"/>
          <w:numId w:val="4"/>
        </w:numPr>
        <w:jc w:val="left"/>
        <w:rPr>
          <w:szCs w:val="24"/>
        </w:rPr>
      </w:pPr>
      <w:r w:rsidRPr="00E524EC">
        <w:rPr>
          <w:szCs w:val="24"/>
        </w:rPr>
        <w:t>Для учнів 1-4</w:t>
      </w:r>
      <w:r w:rsidR="009611DE">
        <w:rPr>
          <w:szCs w:val="24"/>
        </w:rPr>
        <w:t xml:space="preserve"> класів та для учнів, які підвозяться  </w:t>
      </w:r>
      <w:r w:rsidRPr="00E524EC">
        <w:rPr>
          <w:szCs w:val="24"/>
        </w:rPr>
        <w:t xml:space="preserve">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 </w:t>
      </w:r>
    </w:p>
    <w:p w:rsidR="00B46A6C" w:rsidRPr="00E524EC" w:rsidRDefault="00495CBD" w:rsidP="00772568">
      <w:pPr>
        <w:numPr>
          <w:ilvl w:val="1"/>
          <w:numId w:val="4"/>
        </w:numPr>
        <w:jc w:val="left"/>
        <w:rPr>
          <w:szCs w:val="24"/>
        </w:rPr>
      </w:pPr>
      <w:r w:rsidRPr="00E524EC">
        <w:rPr>
          <w:szCs w:val="24"/>
        </w:rPr>
        <w:t xml:space="preserve">Зарахування до груп продовженого дня і відрахування дітей із них здійснюється наказом керівником навчального закладу на підставі заяви батьків (осіб, які їх замінюють). </w:t>
      </w:r>
    </w:p>
    <w:p w:rsidR="00B46A6C" w:rsidRPr="00E524EC" w:rsidRDefault="00495CBD" w:rsidP="00772568">
      <w:pPr>
        <w:numPr>
          <w:ilvl w:val="1"/>
          <w:numId w:val="4"/>
        </w:numPr>
        <w:jc w:val="left"/>
        <w:rPr>
          <w:szCs w:val="24"/>
        </w:rPr>
      </w:pPr>
      <w:r w:rsidRPr="00E524EC">
        <w:rPr>
          <w:szCs w:val="24"/>
        </w:rPr>
        <w:t xml:space="preserve">Результати навчання учнів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p>
    <w:p w:rsidR="00B46A6C" w:rsidRPr="00E524EC" w:rsidRDefault="00495CBD" w:rsidP="00772568">
      <w:pPr>
        <w:numPr>
          <w:ilvl w:val="1"/>
          <w:numId w:val="4"/>
        </w:numPr>
        <w:jc w:val="left"/>
        <w:rPr>
          <w:szCs w:val="24"/>
        </w:rPr>
      </w:pPr>
      <w:r w:rsidRPr="00E524EC">
        <w:rPr>
          <w:szCs w:val="24"/>
        </w:rPr>
        <w:t xml:space="preserve">Державна підсумкова атестація учнів початкової освіти здійснюється лише з метою моніторингу якості освітньої діяльності закладу освіти та/або якості освіти. </w:t>
      </w:r>
    </w:p>
    <w:p w:rsidR="00B46A6C" w:rsidRPr="00E524EC" w:rsidRDefault="00495CBD" w:rsidP="00772568">
      <w:pPr>
        <w:numPr>
          <w:ilvl w:val="1"/>
          <w:numId w:val="4"/>
        </w:numPr>
        <w:jc w:val="left"/>
        <w:rPr>
          <w:szCs w:val="24"/>
        </w:rPr>
      </w:pPr>
      <w:r w:rsidRPr="00E524EC">
        <w:rPr>
          <w:szCs w:val="24"/>
        </w:rPr>
        <w:t xml:space="preserve">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 </w:t>
      </w:r>
    </w:p>
    <w:p w:rsidR="00B46A6C" w:rsidRPr="00E524EC" w:rsidRDefault="00495CBD" w:rsidP="00772568">
      <w:pPr>
        <w:numPr>
          <w:ilvl w:val="1"/>
          <w:numId w:val="4"/>
        </w:numPr>
        <w:jc w:val="left"/>
        <w:rPr>
          <w:szCs w:val="24"/>
        </w:rPr>
      </w:pPr>
      <w:r w:rsidRPr="00E524EC">
        <w:rPr>
          <w:szCs w:val="24"/>
        </w:rPr>
        <w:t xml:space="preserve">Поточне та підсумкове оцінювання знань учнів та вибір їх форм, змісту та способу здійснює заклад освіти. </w:t>
      </w:r>
    </w:p>
    <w:p w:rsidR="00B46A6C" w:rsidRPr="00E524EC" w:rsidRDefault="00495CBD" w:rsidP="00772568">
      <w:pPr>
        <w:numPr>
          <w:ilvl w:val="1"/>
          <w:numId w:val="4"/>
        </w:numPr>
        <w:jc w:val="left"/>
        <w:rPr>
          <w:szCs w:val="24"/>
        </w:rPr>
      </w:pPr>
      <w:r w:rsidRPr="00E524EC">
        <w:rPr>
          <w:szCs w:val="24"/>
        </w:rPr>
        <w:t xml:space="preserve">У закладі освіти визначення рівня навчальних досягнень учнів у навчанні здійснюється відповідно до діючих критеріїв оцінювання, визначених МОН </w:t>
      </w:r>
    </w:p>
    <w:p w:rsidR="00B46A6C" w:rsidRPr="00E524EC" w:rsidRDefault="00495CBD" w:rsidP="00772568">
      <w:pPr>
        <w:ind w:left="-5"/>
        <w:jc w:val="left"/>
        <w:rPr>
          <w:szCs w:val="24"/>
        </w:rPr>
      </w:pPr>
      <w:r w:rsidRPr="00E524EC">
        <w:rPr>
          <w:szCs w:val="24"/>
        </w:rPr>
        <w:t xml:space="preserve">4.34.Облік навчальних досягнень учнів протягом навчального року здійснюється у класних журналах, інструкції про ведення яких затверджуються МОН. Результати навчальної діяльності за рік заносяться до особових справ учнів. </w:t>
      </w:r>
    </w:p>
    <w:p w:rsidR="00B46A6C" w:rsidRPr="00E524EC" w:rsidRDefault="009611DE" w:rsidP="009611DE">
      <w:pPr>
        <w:ind w:firstLine="0"/>
        <w:jc w:val="left"/>
        <w:rPr>
          <w:szCs w:val="24"/>
        </w:rPr>
      </w:pPr>
      <w:r>
        <w:rPr>
          <w:szCs w:val="24"/>
        </w:rPr>
        <w:t>4.</w:t>
      </w:r>
      <w:r w:rsidR="00495CBD" w:rsidRPr="00E524EC">
        <w:rPr>
          <w:szCs w:val="24"/>
        </w:rPr>
        <w:t xml:space="preserve">35.У першому класі дається словесна характеристика знань, умінь і навичок учнів. За рішенням педагогічної ради закладу освіти може надаватися словесна характеристика навчальних досягнень учнів другого класу. </w:t>
      </w:r>
    </w:p>
    <w:p w:rsidR="00B46A6C" w:rsidRPr="00E524EC" w:rsidRDefault="00495CBD" w:rsidP="00772568">
      <w:pPr>
        <w:ind w:left="-15" w:firstLine="708"/>
        <w:jc w:val="left"/>
        <w:rPr>
          <w:szCs w:val="24"/>
        </w:rPr>
      </w:pPr>
      <w:r w:rsidRPr="00E524EC">
        <w:rPr>
          <w:szCs w:val="24"/>
        </w:rPr>
        <w:lastRenderedPageBreak/>
        <w:t xml:space="preserve">У наступних класах оцінювання здійснюється відповідно до критеріїв оцінювання навчальних досягнень учнів </w:t>
      </w:r>
    </w:p>
    <w:p w:rsidR="00B46A6C" w:rsidRPr="009611DE" w:rsidRDefault="00495CBD" w:rsidP="009611DE">
      <w:pPr>
        <w:numPr>
          <w:ilvl w:val="1"/>
          <w:numId w:val="11"/>
        </w:numPr>
        <w:jc w:val="left"/>
        <w:rPr>
          <w:szCs w:val="24"/>
        </w:rPr>
      </w:pPr>
      <w:r w:rsidRPr="00E524EC">
        <w:rPr>
          <w:szCs w:val="24"/>
        </w:rPr>
        <w:t xml:space="preserve">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учнів. </w:t>
      </w:r>
      <w:r w:rsidRPr="009611DE">
        <w:rPr>
          <w:szCs w:val="24"/>
        </w:rPr>
        <w:t xml:space="preserve"> </w:t>
      </w:r>
    </w:p>
    <w:p w:rsidR="00B46A6C" w:rsidRPr="00E524EC" w:rsidRDefault="00495CBD" w:rsidP="00772568">
      <w:pPr>
        <w:numPr>
          <w:ilvl w:val="1"/>
          <w:numId w:val="11"/>
        </w:numPr>
        <w:jc w:val="left"/>
        <w:rPr>
          <w:szCs w:val="24"/>
        </w:rPr>
      </w:pPr>
      <w:r w:rsidRPr="00E524EC">
        <w:rPr>
          <w:szCs w:val="24"/>
        </w:rPr>
        <w:t xml:space="preserve">Результати семестрового, річного, підсумкового оцінювання доводяться до відома учнів класним керівником . </w:t>
      </w:r>
    </w:p>
    <w:p w:rsidR="00B46A6C" w:rsidRPr="00E524EC" w:rsidRDefault="00495CBD" w:rsidP="00772568">
      <w:pPr>
        <w:numPr>
          <w:ilvl w:val="1"/>
          <w:numId w:val="11"/>
        </w:numPr>
        <w:jc w:val="left"/>
        <w:rPr>
          <w:szCs w:val="24"/>
        </w:rPr>
      </w:pPr>
      <w:r w:rsidRPr="00E524EC">
        <w:rPr>
          <w:szCs w:val="24"/>
        </w:rPr>
        <w:t xml:space="preserve">Доцільність виставлення учням оцінки з поведінки та критерії виставлення такої оцінки визначаються рішенням педагогічної ради  закладу. До додатків до документів про освіту (свідоцтво про здобуття базової загальної середньої освіти, свідоцтво про здобуття повної загальної середньої освіти) зазначені оцінки не виставляються. </w:t>
      </w:r>
    </w:p>
    <w:p w:rsidR="00B46A6C" w:rsidRPr="00E524EC" w:rsidRDefault="00495CBD" w:rsidP="00772568">
      <w:pPr>
        <w:numPr>
          <w:ilvl w:val="1"/>
          <w:numId w:val="11"/>
        </w:numPr>
        <w:jc w:val="left"/>
        <w:rPr>
          <w:szCs w:val="24"/>
        </w:rPr>
      </w:pPr>
      <w:r w:rsidRPr="00E524EC">
        <w:rPr>
          <w:szCs w:val="24"/>
        </w:rPr>
        <w:t xml:space="preserve">Учні початкової школи, які впродовж одного року навчання не засвоїли програмний матеріал, за згодою батьків (осіб, які їх замінюють) направляються для проведення комплексної психолого-педагогічної оцінки розвитку дитини фахівцями </w:t>
      </w:r>
      <w:proofErr w:type="spellStart"/>
      <w:r w:rsidRPr="00E524EC">
        <w:rPr>
          <w:szCs w:val="24"/>
        </w:rPr>
        <w:t>інклюзивноресурсного</w:t>
      </w:r>
      <w:proofErr w:type="spellEnd"/>
      <w:r w:rsidRPr="00E524EC">
        <w:rPr>
          <w:szCs w:val="24"/>
        </w:rPr>
        <w:t xml:space="preserve"> центру. За висновками такі учні можуть продовжувати навчання в спеціальних, інклюзивних класах/групах відповідно до індивідуальної програми розвитку та з урахуванням їхніх потреб та можливостей за згодою батьків (осіб, які їх замінюють). </w:t>
      </w:r>
    </w:p>
    <w:p w:rsidR="00B46A6C" w:rsidRPr="00E524EC" w:rsidRDefault="00495CBD" w:rsidP="00772568">
      <w:pPr>
        <w:numPr>
          <w:ilvl w:val="1"/>
          <w:numId w:val="11"/>
        </w:numPr>
        <w:jc w:val="left"/>
        <w:rPr>
          <w:szCs w:val="24"/>
        </w:rPr>
      </w:pPr>
      <w:r w:rsidRPr="00E524EC">
        <w:rPr>
          <w:szCs w:val="24"/>
        </w:rPr>
        <w:t>Після завершення навчання за освітньою про</w:t>
      </w:r>
      <w:r w:rsidR="009611DE">
        <w:rPr>
          <w:szCs w:val="24"/>
        </w:rPr>
        <w:t xml:space="preserve">грамою відповідного рівня </w:t>
      </w:r>
      <w:r w:rsidRPr="00E524EC">
        <w:rPr>
          <w:szCs w:val="24"/>
        </w:rPr>
        <w:t xml:space="preserve">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 - свідоцтва про здобуття базової середньої освіти, базової середньої освіти з відзнакою; </w:t>
      </w:r>
    </w:p>
    <w:p w:rsidR="00B46A6C" w:rsidRPr="00E524EC" w:rsidRDefault="00495CBD" w:rsidP="00772568">
      <w:pPr>
        <w:numPr>
          <w:ilvl w:val="0"/>
          <w:numId w:val="12"/>
        </w:numPr>
        <w:jc w:val="left"/>
        <w:rPr>
          <w:szCs w:val="24"/>
        </w:rPr>
      </w:pPr>
      <w:r w:rsidRPr="00E524EC">
        <w:rPr>
          <w:szCs w:val="24"/>
        </w:rPr>
        <w:t xml:space="preserve">базової середньої освіти (для осіб з особливими освітніми потребами, зумовленими порушеннями інтелектуального розвитку), у тому числі у випадках, визначених законодавством, з урахуванням забезпечення доступності відтвореної на таких </w:t>
      </w:r>
      <w:proofErr w:type="spellStart"/>
      <w:r w:rsidRPr="00E524EC">
        <w:rPr>
          <w:szCs w:val="24"/>
        </w:rPr>
        <w:t>свідоцтвах</w:t>
      </w:r>
      <w:proofErr w:type="spellEnd"/>
      <w:r w:rsidRPr="00E524EC">
        <w:rPr>
          <w:szCs w:val="24"/>
        </w:rPr>
        <w:t xml:space="preserve"> інформації (з використанням шрифту </w:t>
      </w:r>
      <w:proofErr w:type="spellStart"/>
      <w:r w:rsidRPr="00E524EC">
        <w:rPr>
          <w:szCs w:val="24"/>
        </w:rPr>
        <w:t>Брайля</w:t>
      </w:r>
      <w:proofErr w:type="spellEnd"/>
      <w:r w:rsidRPr="00E524EC">
        <w:rPr>
          <w:szCs w:val="24"/>
        </w:rPr>
        <w:t xml:space="preserve">; </w:t>
      </w:r>
    </w:p>
    <w:p w:rsidR="00B46A6C" w:rsidRPr="00E524EC" w:rsidRDefault="00495CBD" w:rsidP="00772568">
      <w:pPr>
        <w:numPr>
          <w:ilvl w:val="0"/>
          <w:numId w:val="12"/>
        </w:numPr>
        <w:jc w:val="left"/>
        <w:rPr>
          <w:szCs w:val="24"/>
        </w:rPr>
      </w:pPr>
      <w:r w:rsidRPr="00E524EC">
        <w:rPr>
          <w:szCs w:val="24"/>
        </w:rPr>
        <w:t xml:space="preserve">довідки про закінчення повного курсу навчання (для осіб з помірними інтелектуальними порушеннями). </w:t>
      </w:r>
    </w:p>
    <w:p w:rsidR="00B46A6C" w:rsidRPr="00E524EC" w:rsidRDefault="00495CBD" w:rsidP="00772568">
      <w:pPr>
        <w:ind w:left="-15" w:firstLine="451"/>
        <w:jc w:val="left"/>
        <w:rPr>
          <w:szCs w:val="24"/>
        </w:rPr>
      </w:pPr>
      <w:r w:rsidRPr="00E524EC">
        <w:rPr>
          <w:szCs w:val="24"/>
        </w:rPr>
        <w:t xml:space="preserve">За результатами навчання учням видається відповідний документ (свідоцтво досягнень, табель успішності). </w:t>
      </w:r>
    </w:p>
    <w:p w:rsidR="00B46A6C" w:rsidRPr="00E524EC" w:rsidRDefault="00495CBD" w:rsidP="00772568">
      <w:pPr>
        <w:ind w:left="-15" w:firstLine="451"/>
        <w:jc w:val="left"/>
        <w:rPr>
          <w:szCs w:val="24"/>
        </w:rPr>
      </w:pPr>
      <w:r w:rsidRPr="00E524EC">
        <w:rPr>
          <w:szCs w:val="24"/>
        </w:rPr>
        <w:t xml:space="preserve">У документах про освіту результати підсумкового оцінювання визначаються за системою оцінювання, визначеною законодавством. </w:t>
      </w:r>
    </w:p>
    <w:p w:rsidR="00B46A6C" w:rsidRPr="00E524EC" w:rsidRDefault="00495CBD" w:rsidP="00772568">
      <w:pPr>
        <w:numPr>
          <w:ilvl w:val="1"/>
          <w:numId w:val="13"/>
        </w:numPr>
        <w:jc w:val="left"/>
        <w:rPr>
          <w:szCs w:val="24"/>
        </w:rPr>
      </w:pPr>
      <w:r w:rsidRPr="00E524EC">
        <w:rPr>
          <w:szCs w:val="24"/>
        </w:rPr>
        <w:t>Переведення учнів (вихованців) до наступного класу здійснюється у</w:t>
      </w:r>
      <w:hyperlink r:id="rId19" w:anchor="n15">
        <w:r w:rsidRPr="00E524EC">
          <w:rPr>
            <w:szCs w:val="24"/>
          </w:rPr>
          <w:t xml:space="preserve"> </w:t>
        </w:r>
      </w:hyperlink>
      <w:hyperlink r:id="rId20" w:anchor="n15">
        <w:r w:rsidRPr="00E524EC">
          <w:rPr>
            <w:szCs w:val="24"/>
          </w:rPr>
          <w:t>порядку</w:t>
        </w:r>
      </w:hyperlink>
      <w:hyperlink r:id="rId21" w:anchor="n15">
        <w:r w:rsidRPr="00E524EC">
          <w:rPr>
            <w:szCs w:val="24"/>
          </w:rPr>
          <w:t>,</w:t>
        </w:r>
      </w:hyperlink>
      <w:r w:rsidRPr="00E524EC">
        <w:rPr>
          <w:szCs w:val="24"/>
        </w:rPr>
        <w:t xml:space="preserve"> встановленому центральним органом виконавчої влади, що забезпечує формування державної політики у сфері освіти. </w:t>
      </w:r>
    </w:p>
    <w:p w:rsidR="00B46A6C" w:rsidRPr="00E524EC" w:rsidRDefault="00495CBD" w:rsidP="00772568">
      <w:pPr>
        <w:numPr>
          <w:ilvl w:val="1"/>
          <w:numId w:val="13"/>
        </w:numPr>
        <w:jc w:val="left"/>
        <w:rPr>
          <w:szCs w:val="24"/>
        </w:rPr>
      </w:pPr>
      <w:r w:rsidRPr="00E524EC">
        <w:rPr>
          <w:szCs w:val="24"/>
        </w:rPr>
        <w:t xml:space="preserve">Випускникам, що здобули базову середню освіту, видається відповідний документ про освіту. Зразки документів про базову середню освіту затверджує центральний орган виконавчої влади у сфері освіти і науки. </w:t>
      </w:r>
    </w:p>
    <w:p w:rsidR="00B46A6C" w:rsidRPr="00E524EC" w:rsidRDefault="00495CBD" w:rsidP="00772568">
      <w:pPr>
        <w:numPr>
          <w:ilvl w:val="1"/>
          <w:numId w:val="13"/>
        </w:numPr>
        <w:jc w:val="left"/>
        <w:rPr>
          <w:szCs w:val="24"/>
        </w:rPr>
      </w:pPr>
      <w:r w:rsidRPr="00E524EC">
        <w:rPr>
          <w:szCs w:val="24"/>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МОН та МОЗ України. </w:t>
      </w:r>
    </w:p>
    <w:p w:rsidR="00B46A6C" w:rsidRPr="00E524EC" w:rsidRDefault="00495CBD" w:rsidP="00772568">
      <w:pPr>
        <w:numPr>
          <w:ilvl w:val="1"/>
          <w:numId w:val="13"/>
        </w:numPr>
        <w:jc w:val="left"/>
        <w:rPr>
          <w:szCs w:val="24"/>
        </w:rPr>
      </w:pPr>
      <w:r w:rsidRPr="00E524EC">
        <w:rPr>
          <w:szCs w:val="24"/>
        </w:rPr>
        <w:lastRenderedPageBreak/>
        <w:t>За успіхи у навчанні для учнів встановлюються такі форми морального заохочення:  - за високі дос</w:t>
      </w:r>
      <w:r w:rsidR="009611DE">
        <w:rPr>
          <w:szCs w:val="24"/>
        </w:rPr>
        <w:t xml:space="preserve">ягнення в навчанні учні 2-8 </w:t>
      </w:r>
      <w:r w:rsidRPr="00E524EC">
        <w:rPr>
          <w:szCs w:val="24"/>
        </w:rPr>
        <w:t xml:space="preserve"> класів можуть нагороджуватися похвальним листом «За високі досягнення у навчанні»; </w:t>
      </w:r>
    </w:p>
    <w:p w:rsidR="00B46A6C" w:rsidRPr="00E524EC" w:rsidRDefault="00495CBD" w:rsidP="00772568">
      <w:pPr>
        <w:numPr>
          <w:ilvl w:val="0"/>
          <w:numId w:val="12"/>
        </w:numPr>
        <w:jc w:val="left"/>
        <w:rPr>
          <w:szCs w:val="24"/>
        </w:rPr>
      </w:pPr>
      <w:r w:rsidRPr="00E524EC">
        <w:rPr>
          <w:szCs w:val="24"/>
        </w:rPr>
        <w:t xml:space="preserve">за відмінні успіхи в навчанні випускникам закладу ІІ ступеня видається свідоцтво про здобуття базової загальної середньої освіти з відзнакою; </w:t>
      </w:r>
    </w:p>
    <w:p w:rsidR="00B46A6C" w:rsidRPr="00E524EC" w:rsidRDefault="00B46A6C" w:rsidP="00772568">
      <w:pPr>
        <w:spacing w:after="0" w:line="259" w:lineRule="auto"/>
        <w:ind w:left="53" w:firstLine="0"/>
        <w:jc w:val="left"/>
        <w:rPr>
          <w:szCs w:val="24"/>
        </w:rPr>
      </w:pPr>
    </w:p>
    <w:p w:rsidR="00B46A6C" w:rsidRPr="00E524EC" w:rsidRDefault="00495CBD" w:rsidP="00772568">
      <w:pPr>
        <w:spacing w:after="24" w:line="259" w:lineRule="auto"/>
        <w:ind w:left="53" w:firstLine="0"/>
        <w:jc w:val="left"/>
        <w:rPr>
          <w:szCs w:val="24"/>
        </w:rPr>
      </w:pPr>
      <w:r w:rsidRPr="00E524EC">
        <w:rPr>
          <w:b/>
          <w:szCs w:val="24"/>
        </w:rPr>
        <w:t xml:space="preserve"> </w:t>
      </w:r>
    </w:p>
    <w:p w:rsidR="00B46A6C" w:rsidRPr="00E524EC" w:rsidRDefault="00495CBD" w:rsidP="00772568">
      <w:pPr>
        <w:pStyle w:val="1"/>
        <w:ind w:left="293" w:right="10" w:hanging="293"/>
        <w:jc w:val="left"/>
        <w:rPr>
          <w:szCs w:val="24"/>
        </w:rPr>
      </w:pPr>
      <w:r w:rsidRPr="00E524EC">
        <w:rPr>
          <w:szCs w:val="24"/>
        </w:rPr>
        <w:t xml:space="preserve">ВИХОВНИЙ ПРОЦЕС У ЗАКЛАДІ ОСВІТИ </w:t>
      </w:r>
    </w:p>
    <w:p w:rsidR="00B46A6C" w:rsidRPr="00E524EC" w:rsidRDefault="00495CBD" w:rsidP="00772568">
      <w:pPr>
        <w:spacing w:after="21" w:line="259" w:lineRule="auto"/>
        <w:ind w:left="53" w:firstLine="0"/>
        <w:jc w:val="left"/>
        <w:rPr>
          <w:szCs w:val="24"/>
        </w:rPr>
      </w:pPr>
      <w:r w:rsidRPr="00E524EC">
        <w:rPr>
          <w:szCs w:val="24"/>
        </w:rPr>
        <w:t xml:space="preserve"> </w:t>
      </w:r>
    </w:p>
    <w:p w:rsidR="00B46A6C" w:rsidRPr="00E524EC" w:rsidRDefault="00495CBD" w:rsidP="00772568">
      <w:pPr>
        <w:ind w:left="-5"/>
        <w:jc w:val="left"/>
        <w:rPr>
          <w:szCs w:val="24"/>
        </w:rPr>
      </w:pPr>
      <w:r w:rsidRPr="00E524EC">
        <w:rPr>
          <w:szCs w:val="24"/>
        </w:rPr>
        <w:t xml:space="preserve">5.1. Виховання учнів у закладі здійснюється під час проведення уроків, в процесі позаурочної та позашкільної роботи. </w:t>
      </w:r>
    </w:p>
    <w:p w:rsidR="00B46A6C" w:rsidRPr="00E524EC" w:rsidRDefault="00495CBD" w:rsidP="00772568">
      <w:pPr>
        <w:ind w:left="-5"/>
        <w:jc w:val="left"/>
        <w:rPr>
          <w:szCs w:val="24"/>
        </w:rPr>
      </w:pPr>
      <w:r w:rsidRPr="00E524EC">
        <w:rPr>
          <w:szCs w:val="24"/>
        </w:rPr>
        <w:t xml:space="preserve">5.2. Цілі виховного процесу в закладі визначаються на основі принципів, закладених у Конституції та законах України, інших нормативно-правових актах. </w:t>
      </w:r>
    </w:p>
    <w:p w:rsidR="00B46A6C" w:rsidRPr="00E524EC" w:rsidRDefault="00495CBD" w:rsidP="00772568">
      <w:pPr>
        <w:ind w:left="-5"/>
        <w:jc w:val="left"/>
        <w:rPr>
          <w:szCs w:val="24"/>
        </w:rPr>
      </w:pPr>
      <w:r w:rsidRPr="00E524EC">
        <w:rPr>
          <w:szCs w:val="24"/>
        </w:rPr>
        <w:t xml:space="preserve">5.3. У закладі забороняється створення осередків політичних партій та функціонування </w:t>
      </w:r>
      <w:proofErr w:type="spellStart"/>
      <w:r w:rsidRPr="00E524EC">
        <w:rPr>
          <w:szCs w:val="24"/>
        </w:rPr>
        <w:t>будьяких</w:t>
      </w:r>
      <w:proofErr w:type="spellEnd"/>
      <w:r w:rsidRPr="00E524EC">
        <w:rPr>
          <w:szCs w:val="24"/>
        </w:rPr>
        <w:t xml:space="preserve"> політичних об’єднань.  </w:t>
      </w:r>
    </w:p>
    <w:p w:rsidR="00B46A6C" w:rsidRPr="00E524EC" w:rsidRDefault="00495CBD" w:rsidP="00772568">
      <w:pPr>
        <w:ind w:left="-5"/>
        <w:jc w:val="left"/>
        <w:rPr>
          <w:szCs w:val="24"/>
        </w:rPr>
      </w:pPr>
      <w:r w:rsidRPr="00E524EC">
        <w:rPr>
          <w:szCs w:val="24"/>
        </w:rPr>
        <w:t xml:space="preserve">5.4. Заклад відокремлений від церкви, має світський характер. </w:t>
      </w:r>
    </w:p>
    <w:p w:rsidR="00B46A6C" w:rsidRPr="00E524EC" w:rsidRDefault="00495CBD" w:rsidP="00772568">
      <w:pPr>
        <w:ind w:left="-5"/>
        <w:jc w:val="left"/>
        <w:rPr>
          <w:szCs w:val="24"/>
        </w:rPr>
      </w:pPr>
      <w:r w:rsidRPr="00E524EC">
        <w:rPr>
          <w:szCs w:val="24"/>
        </w:rPr>
        <w:t xml:space="preserve">5.5. Примусове залучення здобувачів освіти закладу до участі у заходах, організованих релігійними організаціями чи політичними партіями, крім заходів, передбачених освітньою програмою, забороняється. </w:t>
      </w:r>
    </w:p>
    <w:p w:rsidR="00B46A6C" w:rsidRPr="00E524EC" w:rsidRDefault="00495CBD" w:rsidP="00772568">
      <w:pPr>
        <w:ind w:left="-5"/>
        <w:jc w:val="left"/>
        <w:rPr>
          <w:szCs w:val="24"/>
        </w:rPr>
      </w:pPr>
      <w:r w:rsidRPr="00E524EC">
        <w:rPr>
          <w:szCs w:val="24"/>
        </w:rPr>
        <w:t xml:space="preserve">5.6. Дисципліна в закладі дотримується на основі взаємоповаги усіх учасників освітнього процесу, дотримання правил внутрішнього розпорядку та статуту закладу освіти. Застосування методів фізичного та психічного насильства до здобувачів освіти забороняється. </w:t>
      </w:r>
    </w:p>
    <w:p w:rsidR="00B46A6C" w:rsidRPr="00E524EC" w:rsidRDefault="00495CBD" w:rsidP="00772568">
      <w:pPr>
        <w:spacing w:after="31" w:line="259" w:lineRule="auto"/>
        <w:ind w:left="0" w:firstLine="0"/>
        <w:jc w:val="left"/>
        <w:rPr>
          <w:szCs w:val="24"/>
        </w:rPr>
      </w:pPr>
      <w:r w:rsidRPr="00E524EC">
        <w:rPr>
          <w:szCs w:val="24"/>
        </w:rPr>
        <w:t xml:space="preserve"> </w:t>
      </w:r>
    </w:p>
    <w:p w:rsidR="00B46A6C" w:rsidRPr="00E524EC" w:rsidRDefault="00495CBD" w:rsidP="00772568">
      <w:pPr>
        <w:pStyle w:val="1"/>
        <w:numPr>
          <w:ilvl w:val="0"/>
          <w:numId w:val="0"/>
        </w:numPr>
        <w:ind w:right="8"/>
        <w:jc w:val="left"/>
        <w:rPr>
          <w:szCs w:val="24"/>
        </w:rPr>
      </w:pPr>
      <w:r w:rsidRPr="00E524EC">
        <w:rPr>
          <w:szCs w:val="24"/>
        </w:rPr>
        <w:t xml:space="preserve">VІ. УЧАСНИКИ ОСВІТНЬОГО ПРОЦЕСУ </w:t>
      </w:r>
    </w:p>
    <w:p w:rsidR="00B46A6C" w:rsidRPr="00E524EC" w:rsidRDefault="00495CBD" w:rsidP="00772568">
      <w:pPr>
        <w:spacing w:after="19" w:line="259" w:lineRule="auto"/>
        <w:ind w:left="53" w:firstLine="0"/>
        <w:jc w:val="left"/>
        <w:rPr>
          <w:szCs w:val="24"/>
        </w:rPr>
      </w:pPr>
      <w:r w:rsidRPr="00E524EC">
        <w:rPr>
          <w:szCs w:val="24"/>
        </w:rPr>
        <w:t xml:space="preserve"> </w:t>
      </w:r>
    </w:p>
    <w:p w:rsidR="00B46A6C" w:rsidRPr="00E524EC" w:rsidRDefault="00495CBD" w:rsidP="00772568">
      <w:pPr>
        <w:ind w:left="-5"/>
        <w:jc w:val="left"/>
        <w:rPr>
          <w:szCs w:val="24"/>
        </w:rPr>
      </w:pPr>
      <w:r w:rsidRPr="00E524EC">
        <w:rPr>
          <w:szCs w:val="24"/>
        </w:rPr>
        <w:t xml:space="preserve">6.1. Учасниками освітнього процесу закладу освіти є: </w:t>
      </w:r>
    </w:p>
    <w:p w:rsidR="00B46A6C" w:rsidRPr="00E524EC" w:rsidRDefault="00495CBD" w:rsidP="00772568">
      <w:pPr>
        <w:numPr>
          <w:ilvl w:val="0"/>
          <w:numId w:val="14"/>
        </w:numPr>
        <w:ind w:hanging="240"/>
        <w:jc w:val="left"/>
        <w:rPr>
          <w:szCs w:val="24"/>
        </w:rPr>
      </w:pPr>
      <w:r w:rsidRPr="00E524EC">
        <w:rPr>
          <w:szCs w:val="24"/>
        </w:rPr>
        <w:t xml:space="preserve">здобувачі освіти ; </w:t>
      </w:r>
    </w:p>
    <w:p w:rsidR="00B46A6C" w:rsidRPr="00E524EC" w:rsidRDefault="00495CBD" w:rsidP="00772568">
      <w:pPr>
        <w:numPr>
          <w:ilvl w:val="0"/>
          <w:numId w:val="14"/>
        </w:numPr>
        <w:ind w:hanging="240"/>
        <w:jc w:val="left"/>
        <w:rPr>
          <w:szCs w:val="24"/>
        </w:rPr>
      </w:pPr>
      <w:r w:rsidRPr="00E524EC">
        <w:rPr>
          <w:szCs w:val="24"/>
        </w:rPr>
        <w:t xml:space="preserve">педагогічні працівники; </w:t>
      </w:r>
    </w:p>
    <w:p w:rsidR="00B46A6C" w:rsidRPr="00E524EC" w:rsidRDefault="00495CBD" w:rsidP="00772568">
      <w:pPr>
        <w:numPr>
          <w:ilvl w:val="0"/>
          <w:numId w:val="14"/>
        </w:numPr>
        <w:ind w:hanging="240"/>
        <w:jc w:val="left"/>
        <w:rPr>
          <w:szCs w:val="24"/>
        </w:rPr>
      </w:pPr>
      <w:r w:rsidRPr="00E524EC">
        <w:rPr>
          <w:szCs w:val="24"/>
        </w:rPr>
        <w:t xml:space="preserve">батьки здобувачів освіти; </w:t>
      </w:r>
    </w:p>
    <w:p w:rsidR="00B46A6C" w:rsidRPr="00E524EC" w:rsidRDefault="00495CBD" w:rsidP="00772568">
      <w:pPr>
        <w:numPr>
          <w:ilvl w:val="0"/>
          <w:numId w:val="14"/>
        </w:numPr>
        <w:ind w:hanging="240"/>
        <w:jc w:val="left"/>
        <w:rPr>
          <w:szCs w:val="24"/>
        </w:rPr>
      </w:pPr>
      <w:r w:rsidRPr="00E524EC">
        <w:rPr>
          <w:szCs w:val="24"/>
        </w:rPr>
        <w:t xml:space="preserve">фізичні особи, які провадять освітню діяльність; </w:t>
      </w:r>
    </w:p>
    <w:p w:rsidR="00B46A6C" w:rsidRPr="00E524EC" w:rsidRDefault="00495CBD" w:rsidP="00772568">
      <w:pPr>
        <w:numPr>
          <w:ilvl w:val="0"/>
          <w:numId w:val="14"/>
        </w:numPr>
        <w:ind w:hanging="240"/>
        <w:jc w:val="left"/>
        <w:rPr>
          <w:szCs w:val="24"/>
        </w:rPr>
      </w:pPr>
      <w:r w:rsidRPr="00E524EC">
        <w:rPr>
          <w:szCs w:val="24"/>
        </w:rPr>
        <w:t xml:space="preserve">інші особи, передбачені спеціальними законами та залучені до освітнього процесу у порядку, що встановлюється закладом освіти. </w:t>
      </w:r>
    </w:p>
    <w:p w:rsidR="00B46A6C" w:rsidRPr="00E524EC" w:rsidRDefault="00495CBD" w:rsidP="00772568">
      <w:pPr>
        <w:ind w:left="-15" w:firstLine="708"/>
        <w:jc w:val="left"/>
        <w:rPr>
          <w:szCs w:val="24"/>
        </w:rPr>
      </w:pPr>
      <w:r w:rsidRPr="00E524EC">
        <w:rPr>
          <w:szCs w:val="24"/>
        </w:rPr>
        <w:t xml:space="preserve">Здобувачі освіти – це діти дошкільного віку, вихованці, учні, інші особи, які здобувають освіту за будь-яким видом та формою здобуття освіти. </w:t>
      </w:r>
    </w:p>
    <w:p w:rsidR="00B46A6C" w:rsidRPr="00E524EC" w:rsidRDefault="00495CBD" w:rsidP="00772568">
      <w:pPr>
        <w:ind w:left="-5"/>
        <w:jc w:val="left"/>
        <w:rPr>
          <w:szCs w:val="24"/>
        </w:rPr>
      </w:pPr>
      <w:r w:rsidRPr="00E524EC">
        <w:rPr>
          <w:szCs w:val="24"/>
        </w:rPr>
        <w:t xml:space="preserve">6.2 Статус учасників освітнього процесу, їхні права і обов’язки визначаються чинним законодавством та цим статутом. </w:t>
      </w:r>
    </w:p>
    <w:p w:rsidR="00B46A6C" w:rsidRPr="00E524EC" w:rsidRDefault="00495CBD" w:rsidP="00772568">
      <w:pPr>
        <w:ind w:left="-5"/>
        <w:jc w:val="left"/>
        <w:rPr>
          <w:szCs w:val="24"/>
        </w:rPr>
      </w:pPr>
      <w:r w:rsidRPr="00E524EC">
        <w:rPr>
          <w:szCs w:val="24"/>
        </w:rPr>
        <w:t xml:space="preserve">6.3. Права дитини у сфері дошкільної освіти: </w:t>
      </w:r>
    </w:p>
    <w:p w:rsidR="00B46A6C" w:rsidRPr="00E524EC" w:rsidRDefault="00495CBD" w:rsidP="00772568">
      <w:pPr>
        <w:numPr>
          <w:ilvl w:val="0"/>
          <w:numId w:val="14"/>
        </w:numPr>
        <w:ind w:hanging="240"/>
        <w:jc w:val="left"/>
        <w:rPr>
          <w:szCs w:val="24"/>
        </w:rPr>
      </w:pPr>
      <w:r w:rsidRPr="00E524EC">
        <w:rPr>
          <w:szCs w:val="24"/>
        </w:rPr>
        <w:t xml:space="preserve">безпечні та нешкідливі для здоров'я умови утримання, розвитку, виховання і навчання; - захист від будь-якої інформації, пропаганди та агітації, що задає шкоди її здоров'ю, моральному та духовному розвитку; </w:t>
      </w:r>
    </w:p>
    <w:p w:rsidR="00B46A6C" w:rsidRPr="00E524EC" w:rsidRDefault="00495CBD" w:rsidP="00772568">
      <w:pPr>
        <w:numPr>
          <w:ilvl w:val="0"/>
          <w:numId w:val="14"/>
        </w:numPr>
        <w:ind w:hanging="240"/>
        <w:jc w:val="left"/>
        <w:rPr>
          <w:szCs w:val="24"/>
        </w:rPr>
      </w:pPr>
      <w:r w:rsidRPr="00E524EC">
        <w:rPr>
          <w:szCs w:val="24"/>
        </w:rPr>
        <w:t xml:space="preserve">захист від будь-яких форм експлуатації та дії, які шкодять здоров'ю дитини, а також фізичного і психічного насильства, приниження її гідності; </w:t>
      </w:r>
    </w:p>
    <w:p w:rsidR="00B46A6C" w:rsidRPr="00E524EC" w:rsidRDefault="00495CBD" w:rsidP="00772568">
      <w:pPr>
        <w:numPr>
          <w:ilvl w:val="0"/>
          <w:numId w:val="14"/>
        </w:numPr>
        <w:ind w:hanging="240"/>
        <w:jc w:val="left"/>
        <w:rPr>
          <w:szCs w:val="24"/>
        </w:rPr>
      </w:pPr>
      <w:r w:rsidRPr="00E524EC">
        <w:rPr>
          <w:szCs w:val="24"/>
        </w:rPr>
        <w:t xml:space="preserve">здоровий спосіб життя; </w:t>
      </w:r>
    </w:p>
    <w:p w:rsidR="00B46A6C" w:rsidRPr="00E524EC" w:rsidRDefault="00495CBD" w:rsidP="00772568">
      <w:pPr>
        <w:numPr>
          <w:ilvl w:val="0"/>
          <w:numId w:val="14"/>
        </w:numPr>
        <w:ind w:hanging="240"/>
        <w:jc w:val="left"/>
        <w:rPr>
          <w:szCs w:val="24"/>
        </w:rPr>
      </w:pPr>
      <w:r w:rsidRPr="00E524EC">
        <w:rPr>
          <w:szCs w:val="24"/>
        </w:rPr>
        <w:lastRenderedPageBreak/>
        <w:t xml:space="preserve">безоплатну дошкільну освіту в державних і комунальних закладах дошкільної освіти; - захист від будь-якої інформації, пропаганди та агітації, що завдає шкоди її здоров’ю, моральному та духовному розвитку; - безоплатне медичне обслуговування; </w:t>
      </w:r>
    </w:p>
    <w:p w:rsidR="00B46A6C" w:rsidRPr="00E524EC" w:rsidRDefault="00495CBD" w:rsidP="00772568">
      <w:pPr>
        <w:numPr>
          <w:ilvl w:val="0"/>
          <w:numId w:val="14"/>
        </w:numPr>
        <w:ind w:hanging="240"/>
        <w:jc w:val="left"/>
        <w:rPr>
          <w:szCs w:val="24"/>
        </w:rPr>
      </w:pPr>
      <w:r w:rsidRPr="00E524EC">
        <w:rPr>
          <w:szCs w:val="24"/>
        </w:rPr>
        <w:t xml:space="preserve">захист від будь-яких форм експлуатації та дій, які шкодять здоров’ю дитини, а також від фізичного та психологічного насильства, приниження її гідності; </w:t>
      </w:r>
    </w:p>
    <w:p w:rsidR="00B46A6C" w:rsidRPr="00E524EC" w:rsidRDefault="00495CBD" w:rsidP="00772568">
      <w:pPr>
        <w:numPr>
          <w:ilvl w:val="0"/>
          <w:numId w:val="14"/>
        </w:numPr>
        <w:ind w:hanging="240"/>
        <w:jc w:val="left"/>
        <w:rPr>
          <w:szCs w:val="24"/>
        </w:rPr>
      </w:pPr>
      <w:r w:rsidRPr="00E524EC">
        <w:rPr>
          <w:szCs w:val="24"/>
        </w:rPr>
        <w:t xml:space="preserve">якісне навчання за державними та авторськими програмами; </w:t>
      </w:r>
    </w:p>
    <w:p w:rsidR="00B46A6C" w:rsidRPr="00E524EC" w:rsidRDefault="00495CBD" w:rsidP="00772568">
      <w:pPr>
        <w:numPr>
          <w:ilvl w:val="0"/>
          <w:numId w:val="14"/>
        </w:numPr>
        <w:ind w:hanging="240"/>
        <w:jc w:val="left"/>
        <w:rPr>
          <w:szCs w:val="24"/>
        </w:rPr>
      </w:pPr>
      <w:r w:rsidRPr="00E524EC">
        <w:rPr>
          <w:szCs w:val="24"/>
        </w:rPr>
        <w:t xml:space="preserve">отримання кваліфікованої допомоги для вивчення іноземної мови, розвитку словесної творчості, раннього оволодіння грамотою, усунення дефектів звукової вимови; </w:t>
      </w:r>
    </w:p>
    <w:p w:rsidR="00B46A6C" w:rsidRPr="00E524EC" w:rsidRDefault="00495CBD" w:rsidP="00772568">
      <w:pPr>
        <w:numPr>
          <w:ilvl w:val="0"/>
          <w:numId w:val="14"/>
        </w:numPr>
        <w:ind w:hanging="240"/>
        <w:jc w:val="left"/>
        <w:rPr>
          <w:szCs w:val="24"/>
        </w:rPr>
      </w:pPr>
      <w:r w:rsidRPr="00E524EC">
        <w:rPr>
          <w:szCs w:val="24"/>
        </w:rPr>
        <w:t xml:space="preserve">вибір занять у гуртку за інтересами; </w:t>
      </w:r>
    </w:p>
    <w:p w:rsidR="00B46A6C" w:rsidRPr="00E524EC" w:rsidRDefault="00495CBD" w:rsidP="00772568">
      <w:pPr>
        <w:numPr>
          <w:ilvl w:val="0"/>
          <w:numId w:val="14"/>
        </w:numPr>
        <w:ind w:hanging="240"/>
        <w:jc w:val="left"/>
        <w:rPr>
          <w:szCs w:val="24"/>
        </w:rPr>
      </w:pPr>
      <w:r w:rsidRPr="00E524EC">
        <w:rPr>
          <w:szCs w:val="24"/>
        </w:rPr>
        <w:t xml:space="preserve">розвиток своїх творчих здібностей та інтересів. </w:t>
      </w:r>
    </w:p>
    <w:p w:rsidR="00B46A6C" w:rsidRPr="00E524EC" w:rsidRDefault="00495CBD" w:rsidP="00772568">
      <w:pPr>
        <w:ind w:left="-5"/>
        <w:jc w:val="left"/>
        <w:rPr>
          <w:szCs w:val="24"/>
        </w:rPr>
      </w:pPr>
      <w:r w:rsidRPr="00E524EC">
        <w:rPr>
          <w:szCs w:val="24"/>
        </w:rPr>
        <w:t xml:space="preserve">6.4. Здобувачі освіти мають право на: </w:t>
      </w:r>
    </w:p>
    <w:p w:rsidR="00B46A6C" w:rsidRPr="00E524EC" w:rsidRDefault="00495CBD" w:rsidP="00772568">
      <w:pPr>
        <w:numPr>
          <w:ilvl w:val="0"/>
          <w:numId w:val="14"/>
        </w:numPr>
        <w:ind w:hanging="240"/>
        <w:jc w:val="left"/>
        <w:rPr>
          <w:szCs w:val="24"/>
        </w:rPr>
      </w:pPr>
      <w:r w:rsidRPr="00E524EC">
        <w:rPr>
          <w:szCs w:val="24"/>
        </w:rPr>
        <w:t xml:space="preserve">навчання впродовж життя та академічну мобільність; </w:t>
      </w:r>
    </w:p>
    <w:p w:rsidR="00B46A6C" w:rsidRPr="00E524EC" w:rsidRDefault="00495CBD" w:rsidP="00772568">
      <w:pPr>
        <w:numPr>
          <w:ilvl w:val="0"/>
          <w:numId w:val="14"/>
        </w:numPr>
        <w:ind w:hanging="240"/>
        <w:jc w:val="left"/>
        <w:rPr>
          <w:szCs w:val="24"/>
        </w:rPr>
      </w:pPr>
      <w:r w:rsidRPr="00E524EC">
        <w:rPr>
          <w:szCs w:val="24"/>
        </w:rPr>
        <w:t xml:space="preserve">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B46A6C" w:rsidRPr="00E524EC" w:rsidRDefault="00495CBD" w:rsidP="00772568">
      <w:pPr>
        <w:numPr>
          <w:ilvl w:val="0"/>
          <w:numId w:val="14"/>
        </w:numPr>
        <w:ind w:hanging="240"/>
        <w:jc w:val="left"/>
        <w:rPr>
          <w:szCs w:val="24"/>
        </w:rPr>
      </w:pPr>
      <w:r w:rsidRPr="00E524EC">
        <w:rPr>
          <w:szCs w:val="24"/>
        </w:rPr>
        <w:t xml:space="preserve">якісні освітні послуги; </w:t>
      </w:r>
    </w:p>
    <w:p w:rsidR="00B46A6C" w:rsidRPr="00E524EC" w:rsidRDefault="00495CBD" w:rsidP="00772568">
      <w:pPr>
        <w:numPr>
          <w:ilvl w:val="0"/>
          <w:numId w:val="14"/>
        </w:numPr>
        <w:ind w:hanging="240"/>
        <w:jc w:val="left"/>
        <w:rPr>
          <w:szCs w:val="24"/>
        </w:rPr>
      </w:pPr>
      <w:r w:rsidRPr="00E524EC">
        <w:rPr>
          <w:szCs w:val="24"/>
        </w:rPr>
        <w:t xml:space="preserve">справедливе та об’єктивне оцінювання результатів навчання; </w:t>
      </w:r>
    </w:p>
    <w:p w:rsidR="00B46A6C" w:rsidRPr="00E524EC" w:rsidRDefault="00495CBD" w:rsidP="00772568">
      <w:pPr>
        <w:numPr>
          <w:ilvl w:val="0"/>
          <w:numId w:val="14"/>
        </w:numPr>
        <w:ind w:hanging="240"/>
        <w:jc w:val="left"/>
        <w:rPr>
          <w:szCs w:val="24"/>
        </w:rPr>
      </w:pPr>
      <w:r w:rsidRPr="00E524EC">
        <w:rPr>
          <w:szCs w:val="24"/>
        </w:rPr>
        <w:t xml:space="preserve">відзначення успіхів у своїй діяльності; </w:t>
      </w:r>
    </w:p>
    <w:p w:rsidR="00B46A6C" w:rsidRPr="00E524EC" w:rsidRDefault="00495CBD" w:rsidP="00772568">
      <w:pPr>
        <w:numPr>
          <w:ilvl w:val="0"/>
          <w:numId w:val="14"/>
        </w:numPr>
        <w:ind w:hanging="240"/>
        <w:jc w:val="left"/>
        <w:rPr>
          <w:szCs w:val="24"/>
        </w:rPr>
      </w:pPr>
      <w:r w:rsidRPr="00E524EC">
        <w:rPr>
          <w:szCs w:val="24"/>
        </w:rPr>
        <w:t xml:space="preserve">свободу творчої, спортивної, оздоровчої, культурної, просвітницької, наукової і </w:t>
      </w:r>
      <w:proofErr w:type="spellStart"/>
      <w:r w:rsidRPr="00E524EC">
        <w:rPr>
          <w:szCs w:val="24"/>
        </w:rPr>
        <w:t>науковотехнічної</w:t>
      </w:r>
      <w:proofErr w:type="spellEnd"/>
      <w:r w:rsidRPr="00E524EC">
        <w:rPr>
          <w:szCs w:val="24"/>
        </w:rPr>
        <w:t xml:space="preserve"> діяльності тощо; </w:t>
      </w:r>
    </w:p>
    <w:p w:rsidR="00B46A6C" w:rsidRPr="00E524EC" w:rsidRDefault="00495CBD" w:rsidP="00772568">
      <w:pPr>
        <w:numPr>
          <w:ilvl w:val="0"/>
          <w:numId w:val="14"/>
        </w:numPr>
        <w:ind w:hanging="240"/>
        <w:jc w:val="left"/>
        <w:rPr>
          <w:szCs w:val="24"/>
        </w:rPr>
      </w:pPr>
      <w:r w:rsidRPr="00E524EC">
        <w:rPr>
          <w:szCs w:val="24"/>
        </w:rPr>
        <w:t xml:space="preserve">безпечні та нешкідливі умови навчання, утримання і праці; </w:t>
      </w:r>
    </w:p>
    <w:p w:rsidR="00B46A6C" w:rsidRPr="00E524EC" w:rsidRDefault="00495CBD" w:rsidP="00772568">
      <w:pPr>
        <w:numPr>
          <w:ilvl w:val="0"/>
          <w:numId w:val="14"/>
        </w:numPr>
        <w:ind w:hanging="240"/>
        <w:jc w:val="left"/>
        <w:rPr>
          <w:szCs w:val="24"/>
        </w:rPr>
      </w:pPr>
      <w:r w:rsidRPr="00E524EC">
        <w:rPr>
          <w:szCs w:val="24"/>
        </w:rPr>
        <w:t xml:space="preserve">повагу людської гідності; </w:t>
      </w:r>
    </w:p>
    <w:p w:rsidR="00B46A6C" w:rsidRPr="00E524EC" w:rsidRDefault="00495CBD" w:rsidP="00772568">
      <w:pPr>
        <w:numPr>
          <w:ilvl w:val="0"/>
          <w:numId w:val="14"/>
        </w:numPr>
        <w:ind w:hanging="240"/>
        <w:jc w:val="left"/>
        <w:rPr>
          <w:szCs w:val="24"/>
        </w:rPr>
      </w:pPr>
      <w:r w:rsidRPr="00E524EC">
        <w:rPr>
          <w:szCs w:val="24"/>
        </w:rPr>
        <w:t xml:space="preserve">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B46A6C" w:rsidRPr="00E524EC" w:rsidRDefault="00495CBD" w:rsidP="00772568">
      <w:pPr>
        <w:numPr>
          <w:ilvl w:val="0"/>
          <w:numId w:val="14"/>
        </w:numPr>
        <w:ind w:hanging="240"/>
        <w:jc w:val="left"/>
        <w:rPr>
          <w:szCs w:val="24"/>
        </w:rPr>
      </w:pPr>
      <w:r w:rsidRPr="00E524EC">
        <w:rPr>
          <w:szCs w:val="24"/>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 доступ до інформаційних ресурсів і комунікацій, що використовуються в освітньому процесі та науковій діяльності; </w:t>
      </w:r>
    </w:p>
    <w:p w:rsidR="00B46A6C" w:rsidRPr="00E524EC" w:rsidRDefault="00495CBD" w:rsidP="00772568">
      <w:pPr>
        <w:numPr>
          <w:ilvl w:val="0"/>
          <w:numId w:val="14"/>
        </w:numPr>
        <w:ind w:hanging="240"/>
        <w:jc w:val="left"/>
        <w:rPr>
          <w:szCs w:val="24"/>
        </w:rPr>
      </w:pPr>
      <w:r w:rsidRPr="00E524EC">
        <w:rPr>
          <w:szCs w:val="24"/>
        </w:rPr>
        <w:t xml:space="preserve">трудову діяльність у </w:t>
      </w:r>
      <w:proofErr w:type="spellStart"/>
      <w:r w:rsidRPr="00E524EC">
        <w:rPr>
          <w:szCs w:val="24"/>
        </w:rPr>
        <w:t>позанавчальний</w:t>
      </w:r>
      <w:proofErr w:type="spellEnd"/>
      <w:r w:rsidRPr="00E524EC">
        <w:rPr>
          <w:szCs w:val="24"/>
        </w:rPr>
        <w:t xml:space="preserve"> час; </w:t>
      </w:r>
    </w:p>
    <w:p w:rsidR="00B46A6C" w:rsidRPr="00E524EC" w:rsidRDefault="00495CBD" w:rsidP="00772568">
      <w:pPr>
        <w:numPr>
          <w:ilvl w:val="0"/>
          <w:numId w:val="14"/>
        </w:numPr>
        <w:ind w:hanging="240"/>
        <w:jc w:val="left"/>
        <w:rPr>
          <w:szCs w:val="24"/>
        </w:rPr>
      </w:pPr>
      <w:r w:rsidRPr="00E524EC">
        <w:rPr>
          <w:szCs w:val="24"/>
        </w:rPr>
        <w:t xml:space="preserve">особисту або через своїх законних представників участь у громадському самоврядуванні та управлінні закладом освіти; </w:t>
      </w:r>
    </w:p>
    <w:p w:rsidR="00B46A6C" w:rsidRPr="00E524EC" w:rsidRDefault="00495CBD" w:rsidP="00772568">
      <w:pPr>
        <w:numPr>
          <w:ilvl w:val="0"/>
          <w:numId w:val="14"/>
        </w:numPr>
        <w:ind w:hanging="240"/>
        <w:jc w:val="left"/>
        <w:rPr>
          <w:szCs w:val="24"/>
        </w:rPr>
      </w:pPr>
      <w:r w:rsidRPr="00E524EC">
        <w:rPr>
          <w:szCs w:val="24"/>
        </w:rPr>
        <w:t xml:space="preserve">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B46A6C" w:rsidRPr="00E524EC" w:rsidRDefault="00495CBD" w:rsidP="00772568">
      <w:pPr>
        <w:numPr>
          <w:ilvl w:val="1"/>
          <w:numId w:val="17"/>
        </w:numPr>
        <w:ind w:hanging="420"/>
        <w:jc w:val="left"/>
        <w:rPr>
          <w:szCs w:val="24"/>
        </w:rPr>
      </w:pPr>
      <w:r w:rsidRPr="00E524EC">
        <w:rPr>
          <w:szCs w:val="24"/>
        </w:rPr>
        <w:t xml:space="preserve">Здобувачі освіти не можуть бути обмежені у праві на здобуття освіти в державних закладах за їх належність або неналежність до релігійних організацій чи політичних партій (об’єднань). </w:t>
      </w:r>
    </w:p>
    <w:p w:rsidR="00B46A6C" w:rsidRPr="00E524EC" w:rsidRDefault="00495CBD" w:rsidP="00772568">
      <w:pPr>
        <w:numPr>
          <w:ilvl w:val="1"/>
          <w:numId w:val="17"/>
        </w:numPr>
        <w:ind w:hanging="420"/>
        <w:jc w:val="left"/>
        <w:rPr>
          <w:szCs w:val="24"/>
        </w:rPr>
      </w:pPr>
      <w:r w:rsidRPr="00E524EC">
        <w:rPr>
          <w:szCs w:val="24"/>
        </w:rPr>
        <w:t xml:space="preserve">Учні зобов'язані: </w:t>
      </w:r>
    </w:p>
    <w:p w:rsidR="00B46A6C" w:rsidRPr="00E524EC" w:rsidRDefault="00495CBD" w:rsidP="00772568">
      <w:pPr>
        <w:numPr>
          <w:ilvl w:val="0"/>
          <w:numId w:val="14"/>
        </w:numPr>
        <w:ind w:hanging="240"/>
        <w:jc w:val="left"/>
        <w:rPr>
          <w:szCs w:val="24"/>
        </w:rPr>
      </w:pPr>
      <w:r w:rsidRPr="00E524EC">
        <w:rPr>
          <w:szCs w:val="24"/>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B46A6C" w:rsidRPr="00E524EC" w:rsidRDefault="00495CBD" w:rsidP="00772568">
      <w:pPr>
        <w:numPr>
          <w:ilvl w:val="0"/>
          <w:numId w:val="14"/>
        </w:numPr>
        <w:ind w:hanging="240"/>
        <w:jc w:val="left"/>
        <w:rPr>
          <w:szCs w:val="24"/>
        </w:rPr>
      </w:pPr>
      <w:r w:rsidRPr="00E524EC">
        <w:rPr>
          <w:szCs w:val="24"/>
        </w:rPr>
        <w:t xml:space="preserve">поважати гідність, права, свободи та законні інтереси всіх учасників освітнього процесу, дотримуватися етичних норм; </w:t>
      </w:r>
    </w:p>
    <w:p w:rsidR="00B46A6C" w:rsidRPr="00E524EC" w:rsidRDefault="00495CBD" w:rsidP="00772568">
      <w:pPr>
        <w:numPr>
          <w:ilvl w:val="0"/>
          <w:numId w:val="14"/>
        </w:numPr>
        <w:ind w:hanging="240"/>
        <w:jc w:val="left"/>
        <w:rPr>
          <w:szCs w:val="24"/>
        </w:rPr>
      </w:pPr>
      <w:proofErr w:type="spellStart"/>
      <w:r w:rsidRPr="00E524EC">
        <w:rPr>
          <w:szCs w:val="24"/>
        </w:rPr>
        <w:lastRenderedPageBreak/>
        <w:t>відповідально</w:t>
      </w:r>
      <w:proofErr w:type="spellEnd"/>
      <w:r w:rsidRPr="00E524EC">
        <w:rPr>
          <w:szCs w:val="24"/>
        </w:rPr>
        <w:t xml:space="preserve"> та дбайливо ставитися до власного здоров’я, здоров’я оточуючих, довкілля; - 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 - бережливо ставитися до державного, громадського і особистого майна; </w:t>
      </w:r>
    </w:p>
    <w:p w:rsidR="00B46A6C" w:rsidRPr="00E524EC" w:rsidRDefault="00495CBD" w:rsidP="00772568">
      <w:pPr>
        <w:numPr>
          <w:ilvl w:val="0"/>
          <w:numId w:val="14"/>
        </w:numPr>
        <w:ind w:hanging="240"/>
        <w:jc w:val="left"/>
        <w:rPr>
          <w:szCs w:val="24"/>
        </w:rPr>
      </w:pPr>
      <w:r w:rsidRPr="00E524EC">
        <w:rPr>
          <w:szCs w:val="24"/>
        </w:rPr>
        <w:t xml:space="preserve">дотримуватися законодавства, моральних, етичних норм; </w:t>
      </w:r>
    </w:p>
    <w:p w:rsidR="00B46A6C" w:rsidRPr="00E524EC" w:rsidRDefault="00495CBD" w:rsidP="00772568">
      <w:pPr>
        <w:numPr>
          <w:ilvl w:val="0"/>
          <w:numId w:val="14"/>
        </w:numPr>
        <w:ind w:hanging="240"/>
        <w:jc w:val="left"/>
        <w:rPr>
          <w:szCs w:val="24"/>
        </w:rPr>
      </w:pPr>
      <w:r w:rsidRPr="00E524EC">
        <w:rPr>
          <w:szCs w:val="24"/>
        </w:rPr>
        <w:t xml:space="preserve">брати посильну участь у самообслуговуванні та різних видах трудової діяльності, що не заборонені чинним законодавством; - дотримуватися правил особистої гігієни.  </w:t>
      </w:r>
    </w:p>
    <w:p w:rsidR="00B46A6C" w:rsidRPr="00E524EC" w:rsidRDefault="00495CBD" w:rsidP="00772568">
      <w:pPr>
        <w:numPr>
          <w:ilvl w:val="0"/>
          <w:numId w:val="14"/>
        </w:numPr>
        <w:ind w:hanging="240"/>
        <w:jc w:val="left"/>
        <w:rPr>
          <w:szCs w:val="24"/>
        </w:rPr>
      </w:pPr>
      <w:r w:rsidRPr="00E524EC">
        <w:rPr>
          <w:szCs w:val="24"/>
        </w:rPr>
        <w:t xml:space="preserve">брати участь у пошуковій та науковій діяльності, передбаченій навчальними програмами та навчальним планом закладу, його статутом; </w:t>
      </w:r>
    </w:p>
    <w:p w:rsidR="00B46A6C" w:rsidRPr="00E524EC" w:rsidRDefault="00495CBD" w:rsidP="00772568">
      <w:pPr>
        <w:numPr>
          <w:ilvl w:val="0"/>
          <w:numId w:val="14"/>
        </w:numPr>
        <w:ind w:hanging="240"/>
        <w:jc w:val="left"/>
        <w:rPr>
          <w:szCs w:val="24"/>
        </w:rPr>
      </w:pPr>
      <w:r w:rsidRPr="00E524EC">
        <w:rPr>
          <w:szCs w:val="24"/>
        </w:rPr>
        <w:t xml:space="preserve">дотримуватися вимог законодавства, моральних, етичних норм, поважати честь і гідність інших учнів та працівників </w:t>
      </w:r>
    </w:p>
    <w:p w:rsidR="00B46A6C" w:rsidRPr="00E524EC" w:rsidRDefault="00495CBD" w:rsidP="00772568">
      <w:pPr>
        <w:numPr>
          <w:ilvl w:val="0"/>
          <w:numId w:val="14"/>
        </w:numPr>
        <w:ind w:hanging="240"/>
        <w:jc w:val="left"/>
        <w:rPr>
          <w:szCs w:val="24"/>
        </w:rPr>
      </w:pPr>
      <w:r w:rsidRPr="00E524EC">
        <w:rPr>
          <w:szCs w:val="24"/>
        </w:rPr>
        <w:t xml:space="preserve">дбайливо ставитися до державного, громадського і особистого майна, майна інших учасників освітнього процесу. </w:t>
      </w:r>
    </w:p>
    <w:p w:rsidR="00B46A6C" w:rsidRPr="00E524EC" w:rsidRDefault="00495CBD" w:rsidP="00772568">
      <w:pPr>
        <w:numPr>
          <w:ilvl w:val="1"/>
          <w:numId w:val="18"/>
        </w:numPr>
        <w:jc w:val="left"/>
        <w:rPr>
          <w:szCs w:val="24"/>
        </w:rPr>
      </w:pPr>
      <w:r w:rsidRPr="00E524EC">
        <w:rPr>
          <w:szCs w:val="24"/>
        </w:rPr>
        <w:t xml:space="preserve">Здобувачі освіти мають також інші права та обов’язки, передбачені законодавством та установчими документами закладу освіти. </w:t>
      </w:r>
    </w:p>
    <w:p w:rsidR="00B46A6C" w:rsidRPr="00E524EC" w:rsidRDefault="00495CBD" w:rsidP="00772568">
      <w:pPr>
        <w:numPr>
          <w:ilvl w:val="1"/>
          <w:numId w:val="18"/>
        </w:numPr>
        <w:jc w:val="left"/>
        <w:rPr>
          <w:szCs w:val="24"/>
        </w:rPr>
      </w:pPr>
      <w:r w:rsidRPr="00E524EC">
        <w:rPr>
          <w:szCs w:val="24"/>
        </w:rPr>
        <w:t xml:space="preserve">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B46A6C" w:rsidRPr="00E524EC" w:rsidRDefault="00495CBD" w:rsidP="00772568">
      <w:pPr>
        <w:numPr>
          <w:ilvl w:val="1"/>
          <w:numId w:val="19"/>
        </w:numPr>
        <w:ind w:hanging="540"/>
        <w:jc w:val="left"/>
        <w:rPr>
          <w:szCs w:val="24"/>
        </w:rPr>
      </w:pPr>
      <w:r w:rsidRPr="00E524EC">
        <w:rPr>
          <w:szCs w:val="24"/>
        </w:rPr>
        <w:t xml:space="preserve">Здобувачі освіти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 </w:t>
      </w:r>
    </w:p>
    <w:p w:rsidR="00B46A6C" w:rsidRPr="00E524EC" w:rsidRDefault="00495CBD" w:rsidP="00772568">
      <w:pPr>
        <w:numPr>
          <w:ilvl w:val="1"/>
          <w:numId w:val="19"/>
        </w:numPr>
        <w:ind w:hanging="540"/>
        <w:jc w:val="left"/>
        <w:rPr>
          <w:szCs w:val="24"/>
        </w:rPr>
      </w:pPr>
      <w:r w:rsidRPr="00E524EC">
        <w:rPr>
          <w:szCs w:val="24"/>
        </w:rPr>
        <w:t xml:space="preserve">Права та обов'язки педагогічних працівників визначаються Конституцією України, законами України «Про освіту», «Про повну загальну середню освіту», Кодексом законів про працю України, іншими нормативно-правовими актами. </w:t>
      </w:r>
    </w:p>
    <w:p w:rsidR="00B46A6C" w:rsidRPr="00E524EC" w:rsidRDefault="00495CBD" w:rsidP="00772568">
      <w:pPr>
        <w:numPr>
          <w:ilvl w:val="1"/>
          <w:numId w:val="19"/>
        </w:numPr>
        <w:ind w:hanging="540"/>
        <w:jc w:val="left"/>
        <w:rPr>
          <w:szCs w:val="24"/>
        </w:rPr>
      </w:pPr>
      <w:r w:rsidRPr="00E524EC">
        <w:rPr>
          <w:szCs w:val="24"/>
        </w:rPr>
        <w:t xml:space="preserve">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w:t>
      </w:r>
    </w:p>
    <w:p w:rsidR="00B46A6C" w:rsidRPr="00E524EC" w:rsidRDefault="00495CBD" w:rsidP="00772568">
      <w:pPr>
        <w:numPr>
          <w:ilvl w:val="1"/>
          <w:numId w:val="19"/>
        </w:numPr>
        <w:ind w:hanging="540"/>
        <w:jc w:val="left"/>
        <w:rPr>
          <w:szCs w:val="24"/>
        </w:rPr>
      </w:pPr>
      <w:r w:rsidRPr="00E524EC">
        <w:rPr>
          <w:szCs w:val="24"/>
        </w:rPr>
        <w:t xml:space="preserve">До педагогічної діяльності у закладі не допускаються особи, яким вона заборонена за медичними показаннями, за </w:t>
      </w:r>
      <w:proofErr w:type="spellStart"/>
      <w:r w:rsidRPr="00E524EC">
        <w:rPr>
          <w:szCs w:val="24"/>
        </w:rPr>
        <w:t>вироком</w:t>
      </w:r>
      <w:proofErr w:type="spellEnd"/>
      <w:r w:rsidRPr="00E524EC">
        <w:rPr>
          <w:szCs w:val="24"/>
        </w:rPr>
        <w:t xml:space="preserve"> суду. Перелік медичних протипоказань щодо провадження педагогічної діяльності встановлюється законодавством. </w:t>
      </w:r>
    </w:p>
    <w:p w:rsidR="00B46A6C" w:rsidRPr="00E524EC" w:rsidRDefault="00495CBD" w:rsidP="00772568">
      <w:pPr>
        <w:numPr>
          <w:ilvl w:val="1"/>
          <w:numId w:val="19"/>
        </w:numPr>
        <w:ind w:hanging="540"/>
        <w:jc w:val="left"/>
        <w:rPr>
          <w:szCs w:val="24"/>
        </w:rPr>
      </w:pPr>
      <w:r w:rsidRPr="00E524EC">
        <w:rPr>
          <w:szCs w:val="24"/>
        </w:rPr>
        <w:t xml:space="preserve">Педагогічні працівники мають право на: </w:t>
      </w:r>
    </w:p>
    <w:p w:rsidR="00B46A6C" w:rsidRPr="00E524EC" w:rsidRDefault="00495CBD" w:rsidP="00772568">
      <w:pPr>
        <w:numPr>
          <w:ilvl w:val="0"/>
          <w:numId w:val="14"/>
        </w:numPr>
        <w:ind w:hanging="240"/>
        <w:jc w:val="left"/>
        <w:rPr>
          <w:szCs w:val="24"/>
        </w:rPr>
      </w:pPr>
      <w:r w:rsidRPr="00E524EC">
        <w:rPr>
          <w:szCs w:val="24"/>
        </w:rPr>
        <w:t xml:space="preserve">академічну свободу, включаючи свободу викладання , свободу від втручання в педагогічну діяльність, вільний вибір форм, методів і засобів навчання, що відповідають освітній програмі; </w:t>
      </w:r>
    </w:p>
    <w:p w:rsidR="00B46A6C" w:rsidRPr="00E524EC" w:rsidRDefault="00495CBD" w:rsidP="00772568">
      <w:pPr>
        <w:numPr>
          <w:ilvl w:val="0"/>
          <w:numId w:val="14"/>
        </w:numPr>
        <w:ind w:hanging="240"/>
        <w:jc w:val="left"/>
        <w:rPr>
          <w:szCs w:val="24"/>
        </w:rPr>
      </w:pPr>
      <w:r w:rsidRPr="00E524EC">
        <w:rPr>
          <w:szCs w:val="24"/>
        </w:rPr>
        <w:t xml:space="preserve">педагогічну ініціативу; </w:t>
      </w:r>
    </w:p>
    <w:p w:rsidR="00B46A6C" w:rsidRPr="00E524EC" w:rsidRDefault="00495CBD" w:rsidP="00772568">
      <w:pPr>
        <w:numPr>
          <w:ilvl w:val="0"/>
          <w:numId w:val="14"/>
        </w:numPr>
        <w:ind w:hanging="240"/>
        <w:jc w:val="left"/>
        <w:rPr>
          <w:szCs w:val="24"/>
        </w:rPr>
      </w:pPr>
      <w:r w:rsidRPr="00E524EC">
        <w:rPr>
          <w:szCs w:val="24"/>
        </w:rPr>
        <w:t xml:space="preserve">розроблення та впровадження авторських навчальних програм, проектів, освітніх </w:t>
      </w:r>
      <w:proofErr w:type="spellStart"/>
      <w:r w:rsidRPr="00E524EC">
        <w:rPr>
          <w:szCs w:val="24"/>
        </w:rPr>
        <w:t>методик</w:t>
      </w:r>
      <w:proofErr w:type="spellEnd"/>
      <w:r w:rsidRPr="00E524EC">
        <w:rPr>
          <w:szCs w:val="24"/>
        </w:rPr>
        <w:t xml:space="preserve"> і технологій, методів і засобів, насамперед </w:t>
      </w:r>
      <w:proofErr w:type="spellStart"/>
      <w:r w:rsidRPr="00E524EC">
        <w:rPr>
          <w:szCs w:val="24"/>
        </w:rPr>
        <w:t>методик</w:t>
      </w:r>
      <w:proofErr w:type="spellEnd"/>
      <w:r w:rsidRPr="00E524EC">
        <w:rPr>
          <w:szCs w:val="24"/>
        </w:rPr>
        <w:t xml:space="preserve"> </w:t>
      </w:r>
      <w:proofErr w:type="spellStart"/>
      <w:r w:rsidRPr="00E524EC">
        <w:rPr>
          <w:szCs w:val="24"/>
        </w:rPr>
        <w:t>компетентнісного</w:t>
      </w:r>
      <w:proofErr w:type="spellEnd"/>
      <w:r w:rsidRPr="00E524EC">
        <w:rPr>
          <w:szCs w:val="24"/>
        </w:rPr>
        <w:t xml:space="preserve"> навчання; </w:t>
      </w:r>
    </w:p>
    <w:p w:rsidR="00B46A6C" w:rsidRPr="00E524EC" w:rsidRDefault="00495CBD" w:rsidP="00772568">
      <w:pPr>
        <w:numPr>
          <w:ilvl w:val="0"/>
          <w:numId w:val="14"/>
        </w:numPr>
        <w:ind w:hanging="240"/>
        <w:jc w:val="left"/>
        <w:rPr>
          <w:szCs w:val="24"/>
        </w:rPr>
      </w:pPr>
      <w:r w:rsidRPr="00E524EC">
        <w:rPr>
          <w:szCs w:val="24"/>
        </w:rPr>
        <w:t xml:space="preserve">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B46A6C" w:rsidRPr="00E524EC" w:rsidRDefault="00495CBD" w:rsidP="00772568">
      <w:pPr>
        <w:numPr>
          <w:ilvl w:val="0"/>
          <w:numId w:val="14"/>
        </w:numPr>
        <w:ind w:hanging="240"/>
        <w:jc w:val="left"/>
        <w:rPr>
          <w:szCs w:val="24"/>
        </w:rPr>
      </w:pPr>
      <w:r w:rsidRPr="00E524EC">
        <w:rPr>
          <w:szCs w:val="24"/>
        </w:rPr>
        <w:lastRenderedPageBreak/>
        <w:t xml:space="preserve">відзначення успіхів у своїй професійній діяльності; </w:t>
      </w:r>
    </w:p>
    <w:p w:rsidR="00B46A6C" w:rsidRPr="00E524EC" w:rsidRDefault="00495CBD" w:rsidP="00772568">
      <w:pPr>
        <w:numPr>
          <w:ilvl w:val="0"/>
          <w:numId w:val="14"/>
        </w:numPr>
        <w:ind w:hanging="240"/>
        <w:jc w:val="left"/>
        <w:rPr>
          <w:szCs w:val="24"/>
        </w:rPr>
      </w:pPr>
      <w:r w:rsidRPr="00E524EC">
        <w:rPr>
          <w:szCs w:val="24"/>
        </w:rPr>
        <w:t xml:space="preserve">справедливе та об’єктивне оцінювання своєї професійної діяльності; </w:t>
      </w:r>
    </w:p>
    <w:p w:rsidR="00B46A6C" w:rsidRPr="00E524EC" w:rsidRDefault="00495CBD" w:rsidP="00772568">
      <w:pPr>
        <w:numPr>
          <w:ilvl w:val="0"/>
          <w:numId w:val="14"/>
        </w:numPr>
        <w:ind w:hanging="240"/>
        <w:jc w:val="left"/>
        <w:rPr>
          <w:szCs w:val="24"/>
        </w:rPr>
      </w:pPr>
      <w:r w:rsidRPr="00E524EC">
        <w:rPr>
          <w:szCs w:val="24"/>
        </w:rPr>
        <w:t xml:space="preserve">індивідуальну освітню (наукову, творчу, мистецьку та іншу) діяльність за межами закладу освіти; </w:t>
      </w:r>
    </w:p>
    <w:p w:rsidR="00B46A6C" w:rsidRPr="00E524EC" w:rsidRDefault="00495CBD" w:rsidP="00772568">
      <w:pPr>
        <w:numPr>
          <w:ilvl w:val="0"/>
          <w:numId w:val="14"/>
        </w:numPr>
        <w:ind w:hanging="240"/>
        <w:jc w:val="left"/>
        <w:rPr>
          <w:szCs w:val="24"/>
        </w:rPr>
      </w:pPr>
      <w:r w:rsidRPr="00E524EC">
        <w:rPr>
          <w:szCs w:val="24"/>
        </w:rPr>
        <w:t xml:space="preserve">безпечні і нешкідливі умови праці; </w:t>
      </w:r>
    </w:p>
    <w:p w:rsidR="00B46A6C" w:rsidRPr="00E524EC" w:rsidRDefault="00495CBD" w:rsidP="00772568">
      <w:pPr>
        <w:numPr>
          <w:ilvl w:val="0"/>
          <w:numId w:val="14"/>
        </w:numPr>
        <w:ind w:hanging="240"/>
        <w:jc w:val="left"/>
        <w:rPr>
          <w:szCs w:val="24"/>
        </w:rPr>
      </w:pPr>
      <w:r w:rsidRPr="00E524EC">
        <w:rPr>
          <w:szCs w:val="24"/>
        </w:rPr>
        <w:t xml:space="preserve">подовжену оплачувану відпустку; </w:t>
      </w:r>
    </w:p>
    <w:p w:rsidR="00B46A6C" w:rsidRPr="00E524EC" w:rsidRDefault="00495CBD" w:rsidP="00772568">
      <w:pPr>
        <w:numPr>
          <w:ilvl w:val="0"/>
          <w:numId w:val="14"/>
        </w:numPr>
        <w:ind w:hanging="240"/>
        <w:jc w:val="left"/>
        <w:rPr>
          <w:szCs w:val="24"/>
        </w:rPr>
      </w:pPr>
      <w:r w:rsidRPr="00E524EC">
        <w:rPr>
          <w:szCs w:val="24"/>
        </w:rPr>
        <w:t xml:space="preserve">участь у громадському самоврядуванні закладу освіти; </w:t>
      </w:r>
    </w:p>
    <w:p w:rsidR="00B46A6C" w:rsidRPr="00E524EC" w:rsidRDefault="00495CBD" w:rsidP="00772568">
      <w:pPr>
        <w:numPr>
          <w:ilvl w:val="0"/>
          <w:numId w:val="14"/>
        </w:numPr>
        <w:ind w:hanging="240"/>
        <w:jc w:val="left"/>
        <w:rPr>
          <w:szCs w:val="24"/>
        </w:rPr>
      </w:pPr>
      <w:r w:rsidRPr="00E524EC">
        <w:rPr>
          <w:szCs w:val="24"/>
        </w:rPr>
        <w:t xml:space="preserve">участь у роботі колегіальних органів управління закладу освіти; </w:t>
      </w:r>
    </w:p>
    <w:p w:rsidR="00B46A6C" w:rsidRPr="00E524EC" w:rsidRDefault="00495CBD" w:rsidP="00772568">
      <w:pPr>
        <w:numPr>
          <w:ilvl w:val="0"/>
          <w:numId w:val="14"/>
        </w:numPr>
        <w:ind w:hanging="240"/>
        <w:jc w:val="left"/>
        <w:rPr>
          <w:szCs w:val="24"/>
        </w:rPr>
      </w:pPr>
      <w:r w:rsidRPr="00E524EC">
        <w:rPr>
          <w:szCs w:val="24"/>
        </w:rPr>
        <w:t xml:space="preserve">захист професійної честі, гідності; </w:t>
      </w:r>
    </w:p>
    <w:p w:rsidR="00B46A6C" w:rsidRPr="00E524EC" w:rsidRDefault="00495CBD" w:rsidP="00772568">
      <w:pPr>
        <w:numPr>
          <w:ilvl w:val="0"/>
          <w:numId w:val="14"/>
        </w:numPr>
        <w:ind w:hanging="240"/>
        <w:jc w:val="left"/>
        <w:rPr>
          <w:szCs w:val="24"/>
        </w:rPr>
      </w:pPr>
      <w:r w:rsidRPr="00E524EC">
        <w:rPr>
          <w:szCs w:val="24"/>
        </w:rPr>
        <w:t xml:space="preserve">самостійний вибір форм, методів, засобів навчання, не шкідливих для здоров’я учнів;- участь в обговоренні та вирішенні питань організації освітнього процесу; </w:t>
      </w:r>
    </w:p>
    <w:p w:rsidR="00B46A6C" w:rsidRPr="00E524EC" w:rsidRDefault="00495CBD" w:rsidP="00772568">
      <w:pPr>
        <w:numPr>
          <w:ilvl w:val="0"/>
          <w:numId w:val="14"/>
        </w:numPr>
        <w:ind w:hanging="240"/>
        <w:jc w:val="left"/>
        <w:rPr>
          <w:szCs w:val="24"/>
        </w:rPr>
      </w:pPr>
      <w:r w:rsidRPr="00E524EC">
        <w:rPr>
          <w:szCs w:val="24"/>
        </w:rPr>
        <w:t xml:space="preserve">проведення в установленому порядку науково–дослідної, експериментальної, пошукової роботи; </w:t>
      </w:r>
    </w:p>
    <w:p w:rsidR="00B46A6C" w:rsidRPr="00E524EC" w:rsidRDefault="00495CBD" w:rsidP="00772568">
      <w:pPr>
        <w:numPr>
          <w:ilvl w:val="0"/>
          <w:numId w:val="14"/>
        </w:numPr>
        <w:ind w:hanging="240"/>
        <w:jc w:val="left"/>
        <w:rPr>
          <w:szCs w:val="24"/>
        </w:rPr>
      </w:pPr>
      <w:r w:rsidRPr="00E524EC">
        <w:rPr>
          <w:szCs w:val="24"/>
        </w:rPr>
        <w:t xml:space="preserve">виявлення педагогічної ініціативи; </w:t>
      </w:r>
    </w:p>
    <w:p w:rsidR="00B46A6C" w:rsidRPr="00E524EC" w:rsidRDefault="00495CBD" w:rsidP="00772568">
      <w:pPr>
        <w:numPr>
          <w:ilvl w:val="0"/>
          <w:numId w:val="14"/>
        </w:numPr>
        <w:ind w:hanging="240"/>
        <w:jc w:val="left"/>
        <w:rPr>
          <w:szCs w:val="24"/>
        </w:rPr>
      </w:pPr>
      <w:r w:rsidRPr="00E524EC">
        <w:rPr>
          <w:szCs w:val="24"/>
        </w:rPr>
        <w:t xml:space="preserve">позачергову атестацію з метою отримання відповідної категорії, педагогічного звання; </w:t>
      </w:r>
    </w:p>
    <w:p w:rsidR="00B46A6C" w:rsidRPr="00E524EC" w:rsidRDefault="00495CBD" w:rsidP="00772568">
      <w:pPr>
        <w:numPr>
          <w:ilvl w:val="0"/>
          <w:numId w:val="14"/>
        </w:numPr>
        <w:ind w:hanging="240"/>
        <w:jc w:val="left"/>
        <w:rPr>
          <w:szCs w:val="24"/>
        </w:rPr>
      </w:pPr>
      <w:r w:rsidRPr="00E524EC">
        <w:rPr>
          <w:szCs w:val="24"/>
        </w:rPr>
        <w:t xml:space="preserve">підвищення кваліфікації, перепідготовку; </w:t>
      </w:r>
    </w:p>
    <w:p w:rsidR="00B46A6C" w:rsidRPr="00E524EC" w:rsidRDefault="00495CBD" w:rsidP="00772568">
      <w:pPr>
        <w:numPr>
          <w:ilvl w:val="0"/>
          <w:numId w:val="14"/>
        </w:numPr>
        <w:ind w:hanging="240"/>
        <w:jc w:val="left"/>
        <w:rPr>
          <w:szCs w:val="24"/>
        </w:rPr>
      </w:pPr>
      <w:r w:rsidRPr="00E524EC">
        <w:rPr>
          <w:szCs w:val="24"/>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B46A6C" w:rsidRPr="00E524EC" w:rsidRDefault="00495CBD" w:rsidP="00772568">
      <w:pPr>
        <w:numPr>
          <w:ilvl w:val="0"/>
          <w:numId w:val="14"/>
        </w:numPr>
        <w:ind w:hanging="240"/>
        <w:jc w:val="left"/>
        <w:rPr>
          <w:szCs w:val="24"/>
        </w:rPr>
      </w:pPr>
      <w:r w:rsidRPr="00E524EC">
        <w:rPr>
          <w:szCs w:val="24"/>
        </w:rPr>
        <w:t xml:space="preserve">матеріальне, житлово-побутове та соціальне забезпечення відповідно до законодавства; </w:t>
      </w:r>
    </w:p>
    <w:p w:rsidR="00B46A6C" w:rsidRPr="00E524EC" w:rsidRDefault="00495CBD" w:rsidP="00772568">
      <w:pPr>
        <w:numPr>
          <w:ilvl w:val="0"/>
          <w:numId w:val="14"/>
        </w:numPr>
        <w:ind w:hanging="240"/>
        <w:jc w:val="left"/>
        <w:rPr>
          <w:szCs w:val="24"/>
        </w:rPr>
      </w:pPr>
      <w:r w:rsidRPr="00E524EC">
        <w:rPr>
          <w:szCs w:val="24"/>
        </w:rPr>
        <w:t xml:space="preserve">отримання пенсії, у тому числі і за вислугу років в порядку, визначеному законодавством України; </w:t>
      </w:r>
    </w:p>
    <w:p w:rsidR="00B46A6C" w:rsidRPr="00E524EC" w:rsidRDefault="00495CBD" w:rsidP="00772568">
      <w:pPr>
        <w:numPr>
          <w:ilvl w:val="0"/>
          <w:numId w:val="14"/>
        </w:numPr>
        <w:ind w:hanging="240"/>
        <w:jc w:val="left"/>
        <w:rPr>
          <w:szCs w:val="24"/>
        </w:rPr>
      </w:pPr>
      <w:r w:rsidRPr="00E524EC">
        <w:rPr>
          <w:szCs w:val="24"/>
        </w:rPr>
        <w:t xml:space="preserve">порушення питання захисту прав, професійної та людської честі і гідності. </w:t>
      </w:r>
    </w:p>
    <w:p w:rsidR="00B46A6C" w:rsidRPr="00E524EC" w:rsidRDefault="00495CBD" w:rsidP="00772568">
      <w:pPr>
        <w:numPr>
          <w:ilvl w:val="1"/>
          <w:numId w:val="20"/>
        </w:numPr>
        <w:ind w:hanging="540"/>
        <w:jc w:val="left"/>
        <w:rPr>
          <w:szCs w:val="24"/>
        </w:rPr>
      </w:pPr>
      <w:r w:rsidRPr="00E524EC">
        <w:rPr>
          <w:szCs w:val="24"/>
        </w:rPr>
        <w:t xml:space="preserve">Педагогічні працівники закладу можуть поєднувати освітню роботу з </w:t>
      </w:r>
      <w:proofErr w:type="spellStart"/>
      <w:r w:rsidRPr="00E524EC">
        <w:rPr>
          <w:szCs w:val="24"/>
        </w:rPr>
        <w:t>науковометодичною</w:t>
      </w:r>
      <w:proofErr w:type="spellEnd"/>
      <w:r w:rsidRPr="00E524EC">
        <w:rPr>
          <w:szCs w:val="24"/>
        </w:rPr>
        <w:t xml:space="preserve"> та експериментальною, брати участь в науково-педагогічних проектах використовуючи поряд з традиційними методами і формами організації навчальних занять інноваційні технології навчання </w:t>
      </w:r>
    </w:p>
    <w:p w:rsidR="00B46A6C" w:rsidRPr="00E524EC" w:rsidRDefault="00495CBD" w:rsidP="00772568">
      <w:pPr>
        <w:numPr>
          <w:ilvl w:val="1"/>
          <w:numId w:val="20"/>
        </w:numPr>
        <w:ind w:hanging="540"/>
        <w:jc w:val="left"/>
        <w:rPr>
          <w:szCs w:val="24"/>
        </w:rPr>
      </w:pPr>
      <w:r w:rsidRPr="00E524EC">
        <w:rPr>
          <w:szCs w:val="24"/>
        </w:rPr>
        <w:t xml:space="preserve">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 </w:t>
      </w:r>
    </w:p>
    <w:p w:rsidR="00B46A6C" w:rsidRPr="00E524EC" w:rsidRDefault="00495CBD" w:rsidP="00772568">
      <w:pPr>
        <w:numPr>
          <w:ilvl w:val="1"/>
          <w:numId w:val="20"/>
        </w:numPr>
        <w:ind w:hanging="540"/>
        <w:jc w:val="left"/>
        <w:rPr>
          <w:szCs w:val="24"/>
        </w:rPr>
      </w:pPr>
      <w:r w:rsidRPr="00E524EC">
        <w:rPr>
          <w:szCs w:val="24"/>
        </w:rPr>
        <w:t xml:space="preserve">Педагогічним працівникам закладу освіти (також обслуговуючому персоналу за наявності коштів у місцевому бюджеті) виплачується допомога на оздоровлення у розмірі місячного посадового окладу (ставки заробітної плати) при наданні щорічної відпустки. </w:t>
      </w:r>
    </w:p>
    <w:p w:rsidR="00B46A6C" w:rsidRPr="00E524EC" w:rsidRDefault="00495CBD" w:rsidP="00772568">
      <w:pPr>
        <w:numPr>
          <w:ilvl w:val="1"/>
          <w:numId w:val="20"/>
        </w:numPr>
        <w:ind w:hanging="540"/>
        <w:jc w:val="left"/>
        <w:rPr>
          <w:szCs w:val="24"/>
        </w:rPr>
      </w:pPr>
      <w:r w:rsidRPr="00E524EC">
        <w:rPr>
          <w:szCs w:val="24"/>
        </w:rPr>
        <w:t xml:space="preserve">Педагогічні працівники зобов'язані: </w:t>
      </w:r>
    </w:p>
    <w:p w:rsidR="00B46A6C" w:rsidRPr="00E524EC" w:rsidRDefault="00495CBD" w:rsidP="00772568">
      <w:pPr>
        <w:numPr>
          <w:ilvl w:val="0"/>
          <w:numId w:val="14"/>
        </w:numPr>
        <w:ind w:hanging="240"/>
        <w:jc w:val="left"/>
        <w:rPr>
          <w:szCs w:val="24"/>
        </w:rPr>
      </w:pPr>
      <w:r w:rsidRPr="00E524EC">
        <w:rPr>
          <w:szCs w:val="24"/>
        </w:rPr>
        <w:t xml:space="preserve">постійно підвищувати свій професійний і загальнокультурний рівні та педагогічну майстерність; </w:t>
      </w:r>
    </w:p>
    <w:p w:rsidR="00B46A6C" w:rsidRPr="00E524EC" w:rsidRDefault="00495CBD" w:rsidP="00772568">
      <w:pPr>
        <w:numPr>
          <w:ilvl w:val="0"/>
          <w:numId w:val="14"/>
        </w:numPr>
        <w:ind w:hanging="240"/>
        <w:jc w:val="left"/>
        <w:rPr>
          <w:szCs w:val="24"/>
        </w:rPr>
      </w:pPr>
      <w:r w:rsidRPr="00E524EC">
        <w:rPr>
          <w:szCs w:val="24"/>
        </w:rPr>
        <w:t xml:space="preserve">виконувати освітню програму для досягнення здобувачами освіти передбачених нею результатів навчання; </w:t>
      </w:r>
    </w:p>
    <w:p w:rsidR="00B46A6C" w:rsidRPr="00E524EC" w:rsidRDefault="00495CBD" w:rsidP="00772568">
      <w:pPr>
        <w:numPr>
          <w:ilvl w:val="0"/>
          <w:numId w:val="14"/>
        </w:numPr>
        <w:ind w:hanging="240"/>
        <w:jc w:val="left"/>
        <w:rPr>
          <w:szCs w:val="24"/>
        </w:rPr>
      </w:pPr>
      <w:r w:rsidRPr="00E524EC">
        <w:rPr>
          <w:szCs w:val="24"/>
        </w:rPr>
        <w:t xml:space="preserve">сприяти розвитку здібностей здобувачів освіти, формуванню навичок здорового способу життя, дбати про їхнє фізичне і психічне здоров’я; </w:t>
      </w:r>
    </w:p>
    <w:p w:rsidR="00B46A6C" w:rsidRPr="00E524EC" w:rsidRDefault="00495CBD" w:rsidP="00772568">
      <w:pPr>
        <w:numPr>
          <w:ilvl w:val="0"/>
          <w:numId w:val="14"/>
        </w:numPr>
        <w:ind w:hanging="240"/>
        <w:jc w:val="left"/>
        <w:rPr>
          <w:szCs w:val="24"/>
        </w:rPr>
      </w:pPr>
      <w:r w:rsidRPr="00E524EC">
        <w:rPr>
          <w:szCs w:val="24"/>
        </w:rPr>
        <w:t xml:space="preserve">дотримуватися академічної доброчесності та забезпечувати її дотримання здобувачами освіти в освітньому процесі та науковій діяльності; </w:t>
      </w:r>
    </w:p>
    <w:p w:rsidR="00B46A6C" w:rsidRPr="00E524EC" w:rsidRDefault="00495CBD" w:rsidP="00772568">
      <w:pPr>
        <w:numPr>
          <w:ilvl w:val="0"/>
          <w:numId w:val="14"/>
        </w:numPr>
        <w:ind w:hanging="240"/>
        <w:jc w:val="left"/>
        <w:rPr>
          <w:szCs w:val="24"/>
        </w:rPr>
      </w:pPr>
      <w:r w:rsidRPr="00E524EC">
        <w:rPr>
          <w:szCs w:val="24"/>
        </w:rPr>
        <w:lastRenderedPageBreak/>
        <w:t xml:space="preserve">дотримуватися педагогічної етики; </w:t>
      </w:r>
    </w:p>
    <w:p w:rsidR="00B46A6C" w:rsidRPr="00E524EC" w:rsidRDefault="00495CBD" w:rsidP="00772568">
      <w:pPr>
        <w:numPr>
          <w:ilvl w:val="0"/>
          <w:numId w:val="14"/>
        </w:numPr>
        <w:ind w:hanging="240"/>
        <w:jc w:val="left"/>
        <w:rPr>
          <w:szCs w:val="24"/>
        </w:rPr>
      </w:pPr>
      <w:r w:rsidRPr="00E524EC">
        <w:rPr>
          <w:szCs w:val="24"/>
        </w:rPr>
        <w:t xml:space="preserve">поважати гідність, права, свободи і законні інтереси всіх учасників освітнього процесу;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B46A6C" w:rsidRPr="00E524EC" w:rsidRDefault="00495CBD" w:rsidP="00772568">
      <w:pPr>
        <w:numPr>
          <w:ilvl w:val="0"/>
          <w:numId w:val="14"/>
        </w:numPr>
        <w:ind w:hanging="240"/>
        <w:jc w:val="left"/>
        <w:rPr>
          <w:szCs w:val="24"/>
        </w:rPr>
      </w:pPr>
      <w:r w:rsidRPr="00E524EC">
        <w:rPr>
          <w:szCs w:val="24"/>
        </w:rPr>
        <w:t xml:space="preserve">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B46A6C" w:rsidRPr="00E524EC" w:rsidRDefault="00495CBD" w:rsidP="00772568">
      <w:pPr>
        <w:numPr>
          <w:ilvl w:val="0"/>
          <w:numId w:val="14"/>
        </w:numPr>
        <w:ind w:hanging="240"/>
        <w:jc w:val="left"/>
        <w:rPr>
          <w:szCs w:val="24"/>
        </w:rPr>
      </w:pPr>
      <w:r w:rsidRPr="00E524EC">
        <w:rPr>
          <w:szCs w:val="24"/>
        </w:rPr>
        <w:t xml:space="preserve">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w:t>
      </w:r>
      <w:proofErr w:type="spellStart"/>
      <w:r w:rsidRPr="00E524EC">
        <w:rPr>
          <w:szCs w:val="24"/>
        </w:rPr>
        <w:t>історикокультурного</w:t>
      </w:r>
      <w:proofErr w:type="spellEnd"/>
      <w:r w:rsidRPr="00E524EC">
        <w:rPr>
          <w:szCs w:val="24"/>
        </w:rPr>
        <w:t xml:space="preserve"> надбання України та навколишнього природного середовища; </w:t>
      </w:r>
    </w:p>
    <w:p w:rsidR="00B46A6C" w:rsidRPr="00E524EC" w:rsidRDefault="00495CBD" w:rsidP="00772568">
      <w:pPr>
        <w:numPr>
          <w:ilvl w:val="0"/>
          <w:numId w:val="14"/>
        </w:numPr>
        <w:ind w:hanging="240"/>
        <w:jc w:val="left"/>
        <w:rPr>
          <w:szCs w:val="24"/>
        </w:rPr>
      </w:pPr>
      <w:r w:rsidRPr="00E524EC">
        <w:rPr>
          <w:szCs w:val="24"/>
        </w:rPr>
        <w:t xml:space="preserve">формувати у здобувачів освіти прагнення до взаєморозуміння, миру, злагоди між усіма народами, етнічними, національними, релігійними групами; </w:t>
      </w:r>
    </w:p>
    <w:p w:rsidR="00B46A6C" w:rsidRPr="00E524EC" w:rsidRDefault="00495CBD" w:rsidP="00772568">
      <w:pPr>
        <w:numPr>
          <w:ilvl w:val="0"/>
          <w:numId w:val="14"/>
        </w:numPr>
        <w:ind w:hanging="240"/>
        <w:jc w:val="left"/>
        <w:rPr>
          <w:szCs w:val="24"/>
        </w:rPr>
      </w:pPr>
      <w:r w:rsidRPr="00E524EC">
        <w:rPr>
          <w:szCs w:val="24"/>
        </w:rPr>
        <w:t xml:space="preserve">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B46A6C" w:rsidRPr="00E524EC" w:rsidRDefault="00495CBD" w:rsidP="00772568">
      <w:pPr>
        <w:numPr>
          <w:ilvl w:val="0"/>
          <w:numId w:val="14"/>
        </w:numPr>
        <w:ind w:hanging="240"/>
        <w:jc w:val="left"/>
        <w:rPr>
          <w:szCs w:val="24"/>
        </w:rPr>
      </w:pPr>
      <w:r w:rsidRPr="00E524EC">
        <w:rPr>
          <w:szCs w:val="24"/>
        </w:rPr>
        <w:t xml:space="preserve">додержуватися установчих документів та правил внутрішнього розпорядку закладу освіти, виконувати свої посадові обов’язки. - сприяти зростанню іміджу закладу освіти; </w:t>
      </w:r>
    </w:p>
    <w:p w:rsidR="00B46A6C" w:rsidRPr="00E524EC" w:rsidRDefault="00495CBD" w:rsidP="00772568">
      <w:pPr>
        <w:numPr>
          <w:ilvl w:val="0"/>
          <w:numId w:val="14"/>
        </w:numPr>
        <w:ind w:hanging="240"/>
        <w:jc w:val="left"/>
        <w:rPr>
          <w:szCs w:val="24"/>
        </w:rPr>
      </w:pPr>
      <w:r w:rsidRPr="00E524EC">
        <w:rPr>
          <w:szCs w:val="24"/>
        </w:rPr>
        <w:t xml:space="preserve">виконувати Статут, правила внутрішнього розпорядку, умови контракту чи трудового договору </w:t>
      </w:r>
    </w:p>
    <w:p w:rsidR="00B46A6C" w:rsidRPr="00E524EC" w:rsidRDefault="00495CBD" w:rsidP="00772568">
      <w:pPr>
        <w:numPr>
          <w:ilvl w:val="0"/>
          <w:numId w:val="14"/>
        </w:numPr>
        <w:ind w:hanging="240"/>
        <w:jc w:val="left"/>
        <w:rPr>
          <w:szCs w:val="24"/>
        </w:rPr>
      </w:pPr>
      <w:r w:rsidRPr="00E524EC">
        <w:rPr>
          <w:szCs w:val="24"/>
        </w:rPr>
        <w:t xml:space="preserve">готувати педагогічні розробки, рекомендації, пам’ятки, посібники необхідні для одержання учнями міцних знань; </w:t>
      </w:r>
    </w:p>
    <w:p w:rsidR="00B46A6C" w:rsidRPr="00E524EC" w:rsidRDefault="00495CBD" w:rsidP="00772568">
      <w:pPr>
        <w:numPr>
          <w:ilvl w:val="0"/>
          <w:numId w:val="14"/>
        </w:numPr>
        <w:ind w:hanging="240"/>
        <w:jc w:val="left"/>
        <w:rPr>
          <w:szCs w:val="24"/>
        </w:rPr>
      </w:pPr>
      <w:r w:rsidRPr="00E524EC">
        <w:rPr>
          <w:szCs w:val="24"/>
        </w:rPr>
        <w:t xml:space="preserve">дотримуватися вимог техніки безпеки й охорони праці, виробничої санітарії й гігієни, протипожежної безпеки, передбачені відповідними правилами та інструкціями; </w:t>
      </w:r>
    </w:p>
    <w:p w:rsidR="00B46A6C" w:rsidRPr="00E524EC" w:rsidRDefault="00495CBD" w:rsidP="00772568">
      <w:pPr>
        <w:numPr>
          <w:ilvl w:val="0"/>
          <w:numId w:val="14"/>
        </w:numPr>
        <w:ind w:hanging="240"/>
        <w:jc w:val="left"/>
        <w:rPr>
          <w:szCs w:val="24"/>
        </w:rPr>
      </w:pPr>
      <w:r w:rsidRPr="00E524EC">
        <w:rPr>
          <w:szCs w:val="24"/>
        </w:rPr>
        <w:t xml:space="preserve">вчасно подавати інформацію для статистичної звітності, акуратно вести ділову документацію; </w:t>
      </w:r>
    </w:p>
    <w:p w:rsidR="00B46A6C" w:rsidRPr="00E524EC" w:rsidRDefault="00495CBD" w:rsidP="00772568">
      <w:pPr>
        <w:numPr>
          <w:ilvl w:val="0"/>
          <w:numId w:val="14"/>
        </w:numPr>
        <w:ind w:hanging="240"/>
        <w:jc w:val="left"/>
        <w:rPr>
          <w:szCs w:val="24"/>
        </w:rPr>
      </w:pPr>
      <w:r w:rsidRPr="00E524EC">
        <w:rPr>
          <w:szCs w:val="24"/>
        </w:rPr>
        <w:t xml:space="preserve">стежити за станом здоров'я, планово проходити медогляд; </w:t>
      </w:r>
    </w:p>
    <w:p w:rsidR="00B46A6C" w:rsidRPr="00E524EC" w:rsidRDefault="00495CBD" w:rsidP="00772568">
      <w:pPr>
        <w:numPr>
          <w:ilvl w:val="0"/>
          <w:numId w:val="14"/>
        </w:numPr>
        <w:ind w:hanging="240"/>
        <w:jc w:val="left"/>
        <w:rPr>
          <w:szCs w:val="24"/>
        </w:rPr>
      </w:pPr>
      <w:r w:rsidRPr="00E524EC">
        <w:rPr>
          <w:szCs w:val="24"/>
        </w:rPr>
        <w:t xml:space="preserve">нести відповідальність за відповідність оцінювання навчальних досягнень учнів критеріям оцінювання, затвердженим МОН, доводити результати навчальних досягнень учнів до відома дітей, батьків, осіб, що їх замінюють, керівника навчального закладу; </w:t>
      </w:r>
    </w:p>
    <w:p w:rsidR="00B46A6C" w:rsidRPr="00E524EC" w:rsidRDefault="00495CBD" w:rsidP="00772568">
      <w:pPr>
        <w:numPr>
          <w:ilvl w:val="0"/>
          <w:numId w:val="14"/>
        </w:numPr>
        <w:ind w:hanging="240"/>
        <w:jc w:val="left"/>
        <w:rPr>
          <w:szCs w:val="24"/>
        </w:rPr>
      </w:pPr>
      <w:r w:rsidRPr="00E524EC">
        <w:rPr>
          <w:szCs w:val="24"/>
        </w:rPr>
        <w:t xml:space="preserve">виконувати накази і розпорядження керівника навчального закладу, органів управління освітою; </w:t>
      </w:r>
    </w:p>
    <w:p w:rsidR="00B46A6C" w:rsidRPr="00E524EC" w:rsidRDefault="00495CBD" w:rsidP="00772568">
      <w:pPr>
        <w:numPr>
          <w:ilvl w:val="0"/>
          <w:numId w:val="14"/>
        </w:numPr>
        <w:ind w:hanging="240"/>
        <w:jc w:val="left"/>
        <w:rPr>
          <w:szCs w:val="24"/>
        </w:rPr>
      </w:pPr>
      <w:r w:rsidRPr="00E524EC">
        <w:rPr>
          <w:szCs w:val="24"/>
        </w:rPr>
        <w:t xml:space="preserve">брати участь у роботі педагогічної ради; </w:t>
      </w:r>
    </w:p>
    <w:p w:rsidR="00B46A6C" w:rsidRPr="00E524EC" w:rsidRDefault="00495CBD" w:rsidP="00772568">
      <w:pPr>
        <w:numPr>
          <w:ilvl w:val="1"/>
          <w:numId w:val="16"/>
        </w:numPr>
        <w:ind w:hanging="540"/>
        <w:jc w:val="left"/>
        <w:rPr>
          <w:szCs w:val="24"/>
        </w:rPr>
      </w:pPr>
      <w:r w:rsidRPr="00E524EC">
        <w:rPr>
          <w:szCs w:val="24"/>
        </w:rPr>
        <w:t xml:space="preserve">Атестація педагогічних працівників є обов'язковою і здійснюється, як правило, один раз на п'ять років відповідно до Типового положення про атестацію педагогічних працівників, затвердженого центральним органом виконавчої влади, що забезпечує формування державної політики у сфері освіти. </w:t>
      </w:r>
    </w:p>
    <w:p w:rsidR="00B46A6C" w:rsidRPr="00E524EC" w:rsidRDefault="00495CBD" w:rsidP="00772568">
      <w:pPr>
        <w:numPr>
          <w:ilvl w:val="1"/>
          <w:numId w:val="16"/>
        </w:numPr>
        <w:ind w:hanging="540"/>
        <w:jc w:val="left"/>
        <w:rPr>
          <w:szCs w:val="24"/>
        </w:rPr>
      </w:pPr>
      <w:r w:rsidRPr="00E524EC">
        <w:rPr>
          <w:szCs w:val="24"/>
        </w:rPr>
        <w:t xml:space="preserve">За результатами атестації педагогічних працівників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w:t>
      </w:r>
      <w:r w:rsidRPr="00E524EC">
        <w:rPr>
          <w:szCs w:val="24"/>
        </w:rPr>
        <w:lastRenderedPageBreak/>
        <w:t xml:space="preserve">затверджуються центральним органом виконавчої влади, що забезпечує формування державної політики у сфері освіти. </w:t>
      </w:r>
    </w:p>
    <w:p w:rsidR="00B46A6C" w:rsidRPr="00E524EC" w:rsidRDefault="00495CBD" w:rsidP="00772568">
      <w:pPr>
        <w:numPr>
          <w:ilvl w:val="1"/>
          <w:numId w:val="16"/>
        </w:numPr>
        <w:ind w:hanging="540"/>
        <w:jc w:val="left"/>
        <w:rPr>
          <w:szCs w:val="24"/>
        </w:rPr>
      </w:pPr>
      <w:r w:rsidRPr="00E524EC">
        <w:rPr>
          <w:szCs w:val="24"/>
        </w:rPr>
        <w:t xml:space="preserve">Щорічне підвищення кваліфікації педагогічних працівників закладів загальної середньої освіти здійснюється відповідно до </w:t>
      </w:r>
      <w:hyperlink r:id="rId22">
        <w:r w:rsidRPr="00E524EC">
          <w:rPr>
            <w:szCs w:val="24"/>
          </w:rPr>
          <w:t>Закону України</w:t>
        </w:r>
      </w:hyperlink>
      <w:hyperlink r:id="rId23">
        <w:r w:rsidRPr="00E524EC">
          <w:rPr>
            <w:szCs w:val="24"/>
          </w:rPr>
          <w:t xml:space="preserve"> </w:t>
        </w:r>
      </w:hyperlink>
      <w:r w:rsidRPr="00E524EC">
        <w:rPr>
          <w:szCs w:val="24"/>
        </w:rPr>
        <w:t xml:space="preserve">«Про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 </w:t>
      </w:r>
    </w:p>
    <w:p w:rsidR="00B46A6C" w:rsidRPr="00E524EC" w:rsidRDefault="00495CBD" w:rsidP="00772568">
      <w:pPr>
        <w:numPr>
          <w:ilvl w:val="1"/>
          <w:numId w:val="16"/>
        </w:numPr>
        <w:ind w:hanging="540"/>
        <w:jc w:val="left"/>
        <w:rPr>
          <w:szCs w:val="24"/>
        </w:rPr>
      </w:pPr>
      <w:r w:rsidRPr="00E524EC">
        <w:rPr>
          <w:szCs w:val="24"/>
        </w:rPr>
        <w:t xml:space="preserve">Сертифікація педагогічних працівників відбувається на добровільних засадах виключно за їх ініціативою. </w:t>
      </w:r>
    </w:p>
    <w:p w:rsidR="00B46A6C" w:rsidRPr="00E524EC" w:rsidRDefault="00495CBD" w:rsidP="00772568">
      <w:pPr>
        <w:ind w:left="-15" w:firstLine="708"/>
        <w:jc w:val="left"/>
        <w:rPr>
          <w:szCs w:val="24"/>
        </w:rPr>
      </w:pPr>
      <w:r w:rsidRPr="00E524EC">
        <w:rPr>
          <w:szCs w:val="24"/>
        </w:rPr>
        <w:t xml:space="preserve">За результатами успішного проходження сертифікації педагогічним працівникам видається сертифікат, який є дійсним упродовж трьох років. Успішне проходження сертифікації зараховується як проходження атестації педагогічними працівниками. </w:t>
      </w:r>
    </w:p>
    <w:p w:rsidR="00B46A6C" w:rsidRPr="00E524EC" w:rsidRDefault="00495CBD" w:rsidP="00772568">
      <w:pPr>
        <w:ind w:left="-5"/>
        <w:jc w:val="left"/>
        <w:rPr>
          <w:szCs w:val="24"/>
        </w:rPr>
      </w:pPr>
      <w:r w:rsidRPr="00E524EC">
        <w:rPr>
          <w:szCs w:val="24"/>
        </w:rPr>
        <w:t xml:space="preserve">Педагогічні працівники, які отримують доплату за успішне проходження сертифікації, впроваджують і поширюють методики </w:t>
      </w:r>
      <w:proofErr w:type="spellStart"/>
      <w:r w:rsidRPr="00E524EC">
        <w:rPr>
          <w:szCs w:val="24"/>
        </w:rPr>
        <w:t>компетентнісного</w:t>
      </w:r>
      <w:proofErr w:type="spellEnd"/>
      <w:r w:rsidRPr="00E524EC">
        <w:rPr>
          <w:szCs w:val="24"/>
        </w:rPr>
        <w:t xml:space="preserve"> навчання та нові освітні технології. </w:t>
      </w:r>
    </w:p>
    <w:p w:rsidR="00B46A6C" w:rsidRPr="00E524EC" w:rsidRDefault="00495CBD" w:rsidP="00772568">
      <w:pPr>
        <w:numPr>
          <w:ilvl w:val="1"/>
          <w:numId w:val="16"/>
        </w:numPr>
        <w:ind w:hanging="540"/>
        <w:jc w:val="left"/>
        <w:rPr>
          <w:szCs w:val="24"/>
        </w:rPr>
      </w:pPr>
      <w:r w:rsidRPr="00E524EC">
        <w:rPr>
          <w:szCs w:val="24"/>
        </w:rPr>
        <w:t xml:space="preserve">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 </w:t>
      </w:r>
    </w:p>
    <w:p w:rsidR="00B46A6C" w:rsidRPr="00E524EC" w:rsidRDefault="00495CBD" w:rsidP="00772568">
      <w:pPr>
        <w:numPr>
          <w:ilvl w:val="1"/>
          <w:numId w:val="16"/>
        </w:numPr>
        <w:ind w:hanging="540"/>
        <w:jc w:val="left"/>
        <w:rPr>
          <w:szCs w:val="24"/>
        </w:rPr>
      </w:pPr>
      <w:r w:rsidRPr="00E524EC">
        <w:rPr>
          <w:szCs w:val="24"/>
        </w:rPr>
        <w:t xml:space="preserve">Педагогічні працівники, які систематично порушують статут, правила внутрішнього розпорядку закладу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w:t>
      </w:r>
    </w:p>
    <w:p w:rsidR="00B46A6C" w:rsidRPr="00E524EC" w:rsidRDefault="00495CBD" w:rsidP="00772568">
      <w:pPr>
        <w:numPr>
          <w:ilvl w:val="1"/>
          <w:numId w:val="16"/>
        </w:numPr>
        <w:ind w:hanging="540"/>
        <w:jc w:val="left"/>
        <w:rPr>
          <w:szCs w:val="24"/>
        </w:rPr>
      </w:pPr>
      <w:r w:rsidRPr="00E524EC">
        <w:rPr>
          <w:szCs w:val="24"/>
        </w:rPr>
        <w:t xml:space="preserve">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 </w:t>
      </w:r>
    </w:p>
    <w:p w:rsidR="00B46A6C" w:rsidRPr="00E524EC" w:rsidRDefault="00495CBD" w:rsidP="00772568">
      <w:pPr>
        <w:numPr>
          <w:ilvl w:val="1"/>
          <w:numId w:val="16"/>
        </w:numPr>
        <w:ind w:hanging="540"/>
        <w:jc w:val="left"/>
        <w:rPr>
          <w:szCs w:val="24"/>
        </w:rPr>
      </w:pPr>
      <w:r w:rsidRPr="00E524EC">
        <w:rPr>
          <w:szCs w:val="24"/>
        </w:rPr>
        <w:t xml:space="preserve">Розподіл педагогічного навантаження у закладі затверджується керівником. Обсяг педагогічного навантаження може бути менше тарифної ставки (посадового окладу) лише за письмовою згодою педагогічного працівника. </w:t>
      </w:r>
    </w:p>
    <w:p w:rsidR="00B46A6C" w:rsidRPr="00E524EC" w:rsidRDefault="00495CBD" w:rsidP="00772568">
      <w:pPr>
        <w:ind w:left="-15" w:firstLine="708"/>
        <w:jc w:val="left"/>
        <w:rPr>
          <w:szCs w:val="24"/>
        </w:rPr>
      </w:pPr>
      <w:r w:rsidRPr="00E524EC">
        <w:rPr>
          <w:szCs w:val="24"/>
        </w:rPr>
        <w:t xml:space="preserve">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B46A6C" w:rsidRPr="00E524EC" w:rsidRDefault="00495CBD" w:rsidP="00772568">
      <w:pPr>
        <w:ind w:left="-15" w:firstLine="708"/>
        <w:jc w:val="left"/>
        <w:rPr>
          <w:szCs w:val="24"/>
        </w:rPr>
      </w:pPr>
      <w:r w:rsidRPr="00E524EC">
        <w:rPr>
          <w:szCs w:val="24"/>
        </w:rPr>
        <w:t xml:space="preserve">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 </w:t>
      </w:r>
    </w:p>
    <w:p w:rsidR="00B46A6C" w:rsidRPr="00E524EC" w:rsidRDefault="00495CBD" w:rsidP="00772568">
      <w:pPr>
        <w:numPr>
          <w:ilvl w:val="1"/>
          <w:numId w:val="16"/>
        </w:numPr>
        <w:ind w:hanging="540"/>
        <w:jc w:val="left"/>
        <w:rPr>
          <w:szCs w:val="24"/>
        </w:rPr>
      </w:pPr>
      <w:r w:rsidRPr="00E524EC">
        <w:rPr>
          <w:szCs w:val="24"/>
        </w:rPr>
        <w:t xml:space="preserve">Керівник закладу призначає класних керівників, завідуючих навчальними кабінетами, майстернями, навчально-дослідними ділянками, технічний персонал права та обов’язки яких визначаються нормативно-правовими актами МОН, правилами внутрішнього розпорядку та статутом закладу. </w:t>
      </w:r>
    </w:p>
    <w:p w:rsidR="00B46A6C" w:rsidRPr="00E524EC" w:rsidRDefault="00495CBD" w:rsidP="00772568">
      <w:pPr>
        <w:numPr>
          <w:ilvl w:val="1"/>
          <w:numId w:val="16"/>
        </w:numPr>
        <w:ind w:hanging="540"/>
        <w:jc w:val="left"/>
        <w:rPr>
          <w:szCs w:val="24"/>
        </w:rPr>
      </w:pPr>
      <w:r w:rsidRPr="00E524EC">
        <w:rPr>
          <w:szCs w:val="24"/>
        </w:rPr>
        <w:t xml:space="preserve">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 </w:t>
      </w:r>
    </w:p>
    <w:p w:rsidR="00B46A6C" w:rsidRPr="00E524EC" w:rsidRDefault="00495CBD" w:rsidP="00772568">
      <w:pPr>
        <w:numPr>
          <w:ilvl w:val="1"/>
          <w:numId w:val="16"/>
        </w:numPr>
        <w:ind w:hanging="540"/>
        <w:jc w:val="left"/>
        <w:rPr>
          <w:szCs w:val="24"/>
        </w:rPr>
      </w:pPr>
      <w:r w:rsidRPr="00E524EC">
        <w:rPr>
          <w:szCs w:val="24"/>
        </w:rPr>
        <w:lastRenderedPageBreak/>
        <w:t xml:space="preserve">Виховання в сім’ї є першоосновою розвитку дитини як особистості. Батьки мають рівні права та обов’язки щодо освіти і розвитку дитини. </w:t>
      </w:r>
    </w:p>
    <w:p w:rsidR="00B46A6C" w:rsidRPr="00E524EC" w:rsidRDefault="00495CBD" w:rsidP="00772568">
      <w:pPr>
        <w:numPr>
          <w:ilvl w:val="1"/>
          <w:numId w:val="16"/>
        </w:numPr>
        <w:ind w:hanging="540"/>
        <w:jc w:val="left"/>
        <w:rPr>
          <w:szCs w:val="24"/>
        </w:rPr>
      </w:pPr>
      <w:r w:rsidRPr="00E524EC">
        <w:rPr>
          <w:szCs w:val="24"/>
        </w:rPr>
        <w:t xml:space="preserve">Батьки та особи, які їх замінюють, здобувачів мають право: </w:t>
      </w:r>
    </w:p>
    <w:p w:rsidR="00B46A6C" w:rsidRPr="00E524EC" w:rsidRDefault="00495CBD" w:rsidP="00772568">
      <w:pPr>
        <w:numPr>
          <w:ilvl w:val="0"/>
          <w:numId w:val="14"/>
        </w:numPr>
        <w:ind w:hanging="240"/>
        <w:jc w:val="left"/>
        <w:rPr>
          <w:szCs w:val="24"/>
        </w:rPr>
      </w:pPr>
      <w:r w:rsidRPr="00E524EC">
        <w:rPr>
          <w:szCs w:val="24"/>
        </w:rPr>
        <w:t xml:space="preserve">захищати відповідно до законодавства права та законні інтереси здобувачів освіти; </w:t>
      </w:r>
    </w:p>
    <w:p w:rsidR="00B46A6C" w:rsidRDefault="00B46A6C" w:rsidP="00772568">
      <w:pPr>
        <w:jc w:val="left"/>
        <w:rPr>
          <w:szCs w:val="24"/>
        </w:rPr>
      </w:pPr>
    </w:p>
    <w:p w:rsidR="00B37428" w:rsidRPr="00E524EC" w:rsidRDefault="00B37428" w:rsidP="00B37428">
      <w:pPr>
        <w:ind w:left="149"/>
        <w:jc w:val="left"/>
        <w:rPr>
          <w:szCs w:val="24"/>
        </w:rPr>
      </w:pPr>
      <w:r w:rsidRPr="00E524EC">
        <w:rPr>
          <w:szCs w:val="24"/>
        </w:rPr>
        <w:t xml:space="preserve">звертатися до закладів освіти, органів управління освітою з питань освіти; </w:t>
      </w:r>
    </w:p>
    <w:p w:rsidR="00B37428" w:rsidRPr="00E524EC" w:rsidRDefault="00B37428" w:rsidP="00B37428">
      <w:pPr>
        <w:numPr>
          <w:ilvl w:val="0"/>
          <w:numId w:val="14"/>
        </w:numPr>
        <w:ind w:hanging="240"/>
        <w:jc w:val="left"/>
        <w:rPr>
          <w:szCs w:val="24"/>
        </w:rPr>
      </w:pPr>
      <w:r w:rsidRPr="00E524EC">
        <w:rPr>
          <w:szCs w:val="24"/>
        </w:rPr>
        <w:t xml:space="preserve">обирати заклад освіти, освітню програму, вид і форму здобуття дітьми відповідної освіти; - брати участь у громадському самоврядуванні закладу освіти, зокрема обирати і бути обраними до органів громадського самоврядування закладу освіти; </w:t>
      </w:r>
    </w:p>
    <w:p w:rsidR="00B37428" w:rsidRPr="00E524EC" w:rsidRDefault="00B37428" w:rsidP="00B37428">
      <w:pPr>
        <w:numPr>
          <w:ilvl w:val="0"/>
          <w:numId w:val="14"/>
        </w:numPr>
        <w:ind w:hanging="240"/>
        <w:jc w:val="left"/>
        <w:rPr>
          <w:szCs w:val="24"/>
        </w:rPr>
      </w:pPr>
      <w:r w:rsidRPr="00E524EC">
        <w:rPr>
          <w:szCs w:val="24"/>
        </w:rPr>
        <w:t xml:space="preserve">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B37428" w:rsidRPr="00E524EC" w:rsidRDefault="00B37428" w:rsidP="00B37428">
      <w:pPr>
        <w:numPr>
          <w:ilvl w:val="0"/>
          <w:numId w:val="14"/>
        </w:numPr>
        <w:ind w:hanging="240"/>
        <w:jc w:val="left"/>
        <w:rPr>
          <w:szCs w:val="24"/>
        </w:rPr>
      </w:pPr>
      <w:r w:rsidRPr="00E524EC">
        <w:rPr>
          <w:szCs w:val="24"/>
        </w:rPr>
        <w:t xml:space="preserve">брати участь у розробленні індивідуальної програми розвитку дитини та/або індивідуального навчального плану; </w:t>
      </w:r>
    </w:p>
    <w:p w:rsidR="00B37428" w:rsidRPr="00E524EC" w:rsidRDefault="00B37428" w:rsidP="00B37428">
      <w:pPr>
        <w:numPr>
          <w:ilvl w:val="0"/>
          <w:numId w:val="14"/>
        </w:numPr>
        <w:ind w:hanging="240"/>
        <w:jc w:val="left"/>
        <w:rPr>
          <w:szCs w:val="24"/>
        </w:rPr>
      </w:pPr>
      <w:r w:rsidRPr="00E524EC">
        <w:rPr>
          <w:szCs w:val="24"/>
        </w:rPr>
        <w:t xml:space="preserve">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 </w:t>
      </w:r>
    </w:p>
    <w:p w:rsidR="00B37428" w:rsidRPr="00E524EC" w:rsidRDefault="00B37428" w:rsidP="00B37428">
      <w:pPr>
        <w:numPr>
          <w:ilvl w:val="0"/>
          <w:numId w:val="14"/>
        </w:numPr>
        <w:ind w:hanging="240"/>
        <w:jc w:val="left"/>
        <w:rPr>
          <w:szCs w:val="24"/>
        </w:rPr>
      </w:pPr>
      <w:r w:rsidRPr="00E524EC">
        <w:rPr>
          <w:szCs w:val="24"/>
        </w:rPr>
        <w:t xml:space="preserve">отримувати систематичну інформацію про розвиток дитини, її здоров’я, особливості поведінки в колективі однолітків; </w:t>
      </w:r>
    </w:p>
    <w:p w:rsidR="00B37428" w:rsidRPr="00E524EC" w:rsidRDefault="00B37428" w:rsidP="00B37428">
      <w:pPr>
        <w:numPr>
          <w:ilvl w:val="0"/>
          <w:numId w:val="14"/>
        </w:numPr>
        <w:ind w:hanging="240"/>
        <w:jc w:val="left"/>
        <w:rPr>
          <w:szCs w:val="24"/>
        </w:rPr>
      </w:pPr>
      <w:r w:rsidRPr="00E524EC">
        <w:rPr>
          <w:szCs w:val="24"/>
        </w:rPr>
        <w:t xml:space="preserve">брати участь у заходах, спрямованих на поліпшення організації освітнього процесу та зміцнення матеріально-технічної бази закладу; </w:t>
      </w:r>
    </w:p>
    <w:p w:rsidR="00B37428" w:rsidRPr="00E524EC" w:rsidRDefault="00B37428" w:rsidP="00B37428">
      <w:pPr>
        <w:numPr>
          <w:ilvl w:val="0"/>
          <w:numId w:val="14"/>
        </w:numPr>
        <w:ind w:hanging="240"/>
        <w:jc w:val="left"/>
        <w:rPr>
          <w:szCs w:val="24"/>
        </w:rPr>
      </w:pPr>
      <w:r w:rsidRPr="00E524EC">
        <w:rPr>
          <w:szCs w:val="24"/>
        </w:rPr>
        <w:t xml:space="preserve">вимагати уважного і дбайливого ставлення персоналу закладу освіти до особистості дитини, охорони її життя і здоров’я, встановлення оптимального режиму перебування дитини в закладі освіти. </w:t>
      </w:r>
    </w:p>
    <w:p w:rsidR="00B37428" w:rsidRPr="00E524EC" w:rsidRDefault="00B37428" w:rsidP="00B37428">
      <w:pPr>
        <w:ind w:left="-5"/>
        <w:jc w:val="left"/>
        <w:rPr>
          <w:szCs w:val="24"/>
        </w:rPr>
      </w:pPr>
      <w:r w:rsidRPr="00E524EC">
        <w:rPr>
          <w:szCs w:val="24"/>
        </w:rPr>
        <w:t xml:space="preserve">6.29. Батьки та особи, які їх замінюють, несуть відповідальність за здобуття дітьми дошкільної , повної загальної середньої освіти і зобов'язані: </w:t>
      </w:r>
    </w:p>
    <w:p w:rsidR="00B37428" w:rsidRPr="00E524EC" w:rsidRDefault="00B37428" w:rsidP="00B37428">
      <w:pPr>
        <w:numPr>
          <w:ilvl w:val="0"/>
          <w:numId w:val="14"/>
        </w:numPr>
        <w:ind w:hanging="240"/>
        <w:jc w:val="left"/>
        <w:rPr>
          <w:szCs w:val="24"/>
        </w:rPr>
      </w:pPr>
      <w:r w:rsidRPr="00E524EC">
        <w:rPr>
          <w:szCs w:val="24"/>
        </w:rPr>
        <w:t xml:space="preserve">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 сприяти виконанню дитиною освітньої програми та досягненню дитиною передбачених нею результатів навчання; </w:t>
      </w:r>
    </w:p>
    <w:p w:rsidR="00B37428" w:rsidRPr="00E524EC" w:rsidRDefault="00B37428" w:rsidP="00B37428">
      <w:pPr>
        <w:numPr>
          <w:ilvl w:val="0"/>
          <w:numId w:val="14"/>
        </w:numPr>
        <w:ind w:hanging="240"/>
        <w:jc w:val="left"/>
        <w:rPr>
          <w:szCs w:val="24"/>
        </w:rPr>
      </w:pPr>
      <w:r w:rsidRPr="00E524EC">
        <w:rPr>
          <w:szCs w:val="24"/>
        </w:rPr>
        <w:t xml:space="preserve">поважати гідність, права, свободи і законні інтереси дитини та інших учасників освітнього процесу; </w:t>
      </w:r>
    </w:p>
    <w:p w:rsidR="00B37428" w:rsidRPr="00E524EC" w:rsidRDefault="00B37428" w:rsidP="00B37428">
      <w:pPr>
        <w:numPr>
          <w:ilvl w:val="0"/>
          <w:numId w:val="14"/>
        </w:numPr>
        <w:ind w:hanging="240"/>
        <w:jc w:val="left"/>
        <w:rPr>
          <w:szCs w:val="24"/>
        </w:rPr>
      </w:pPr>
      <w:r w:rsidRPr="00E524EC">
        <w:rPr>
          <w:szCs w:val="24"/>
        </w:rPr>
        <w:t xml:space="preserve">дбати про фізичне і психічне здоров’я дитини, сприяти розвитку її здібностей, формувати навички здорового способу життя; </w:t>
      </w:r>
    </w:p>
    <w:p w:rsidR="00B37428" w:rsidRPr="00E524EC" w:rsidRDefault="00B37428" w:rsidP="00B37428">
      <w:pPr>
        <w:numPr>
          <w:ilvl w:val="0"/>
          <w:numId w:val="14"/>
        </w:numPr>
        <w:ind w:hanging="240"/>
        <w:jc w:val="left"/>
        <w:rPr>
          <w:szCs w:val="24"/>
        </w:rPr>
      </w:pPr>
      <w:r w:rsidRPr="00E524EC">
        <w:rPr>
          <w:szCs w:val="24"/>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B37428" w:rsidRPr="00E524EC" w:rsidRDefault="00B37428" w:rsidP="00B37428">
      <w:pPr>
        <w:numPr>
          <w:ilvl w:val="0"/>
          <w:numId w:val="14"/>
        </w:numPr>
        <w:ind w:hanging="240"/>
        <w:jc w:val="left"/>
        <w:rPr>
          <w:szCs w:val="24"/>
        </w:rPr>
      </w:pPr>
      <w:r w:rsidRPr="00E524EC">
        <w:rPr>
          <w:szCs w:val="24"/>
        </w:rPr>
        <w:t xml:space="preserve">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B37428" w:rsidRPr="00E524EC" w:rsidRDefault="00B37428" w:rsidP="00B37428">
      <w:pPr>
        <w:numPr>
          <w:ilvl w:val="0"/>
          <w:numId w:val="14"/>
        </w:numPr>
        <w:ind w:hanging="240"/>
        <w:jc w:val="left"/>
        <w:rPr>
          <w:szCs w:val="24"/>
        </w:rPr>
      </w:pPr>
      <w:r w:rsidRPr="00E524EC">
        <w:rPr>
          <w:szCs w:val="24"/>
        </w:rPr>
        <w:t xml:space="preserve">формувати у дітей усвідомлення необхідності додержуватися Конституції та законів </w:t>
      </w:r>
    </w:p>
    <w:p w:rsidR="00B37428" w:rsidRPr="00E524EC" w:rsidRDefault="00B37428" w:rsidP="00B37428">
      <w:pPr>
        <w:ind w:left="-5"/>
        <w:jc w:val="left"/>
        <w:rPr>
          <w:szCs w:val="24"/>
        </w:rPr>
      </w:pPr>
      <w:r w:rsidRPr="00E524EC">
        <w:rPr>
          <w:szCs w:val="24"/>
        </w:rPr>
        <w:t xml:space="preserve">України, захищати суверенітет і територіальну цілісність України; </w:t>
      </w:r>
    </w:p>
    <w:p w:rsidR="00B37428" w:rsidRPr="00E524EC" w:rsidRDefault="00B37428" w:rsidP="00B37428">
      <w:pPr>
        <w:ind w:left="-5"/>
        <w:jc w:val="left"/>
        <w:rPr>
          <w:szCs w:val="24"/>
        </w:rPr>
      </w:pPr>
      <w:r w:rsidRPr="00E524EC">
        <w:rPr>
          <w:szCs w:val="24"/>
        </w:rPr>
        <w:lastRenderedPageBreak/>
        <w:t xml:space="preserve">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w:t>
      </w:r>
      <w:proofErr w:type="spellStart"/>
      <w:r w:rsidRPr="00E524EC">
        <w:rPr>
          <w:szCs w:val="24"/>
        </w:rPr>
        <w:t>історикокультурного</w:t>
      </w:r>
      <w:proofErr w:type="spellEnd"/>
      <w:r w:rsidRPr="00E524EC">
        <w:rPr>
          <w:szCs w:val="24"/>
        </w:rPr>
        <w:t xml:space="preserve"> надбання України; </w:t>
      </w:r>
    </w:p>
    <w:p w:rsidR="00B37428" w:rsidRPr="00E524EC" w:rsidRDefault="00B37428" w:rsidP="00B37428">
      <w:pPr>
        <w:numPr>
          <w:ilvl w:val="0"/>
          <w:numId w:val="14"/>
        </w:numPr>
        <w:ind w:hanging="240"/>
        <w:jc w:val="left"/>
        <w:rPr>
          <w:szCs w:val="24"/>
        </w:rPr>
      </w:pPr>
      <w:r w:rsidRPr="00E524EC">
        <w:rPr>
          <w:szCs w:val="24"/>
        </w:rPr>
        <w:t xml:space="preserve">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B37428" w:rsidRDefault="00B37428" w:rsidP="00B37428">
      <w:pPr>
        <w:jc w:val="left"/>
        <w:rPr>
          <w:szCs w:val="24"/>
        </w:rPr>
      </w:pPr>
      <w:r w:rsidRPr="00E524EC">
        <w:rPr>
          <w:szCs w:val="24"/>
        </w:rPr>
        <w:t>створювати умови для здобуття дитиною дошкільної, повної загальної середньої освіти за будь-якою формою навчання; постійно дбати про фізичне здоров’я, психічний стан дітей,</w:t>
      </w:r>
    </w:p>
    <w:p w:rsidR="00B37428" w:rsidRDefault="00B37428" w:rsidP="00B37428">
      <w:pPr>
        <w:jc w:val="left"/>
        <w:rPr>
          <w:szCs w:val="24"/>
        </w:rPr>
      </w:pPr>
    </w:p>
    <w:p w:rsidR="00B37428" w:rsidRPr="00E524EC" w:rsidRDefault="00B37428" w:rsidP="00B37428">
      <w:pPr>
        <w:numPr>
          <w:ilvl w:val="0"/>
          <w:numId w:val="14"/>
        </w:numPr>
        <w:ind w:hanging="240"/>
        <w:jc w:val="left"/>
        <w:rPr>
          <w:szCs w:val="24"/>
        </w:rPr>
      </w:pPr>
      <w:r w:rsidRPr="00E524EC">
        <w:rPr>
          <w:szCs w:val="24"/>
        </w:rPr>
        <w:t xml:space="preserve">створювати належні умови для розвитку їх природних задатків, нахилів та здібностей; - поважати гідність дитини; </w:t>
      </w:r>
    </w:p>
    <w:p w:rsidR="00B37428" w:rsidRPr="00E524EC" w:rsidRDefault="00B37428" w:rsidP="00B37428">
      <w:pPr>
        <w:numPr>
          <w:ilvl w:val="0"/>
          <w:numId w:val="14"/>
        </w:numPr>
        <w:ind w:hanging="240"/>
        <w:jc w:val="left"/>
        <w:rPr>
          <w:szCs w:val="24"/>
        </w:rPr>
      </w:pPr>
      <w:r w:rsidRPr="00E524EC">
        <w:rPr>
          <w:szCs w:val="24"/>
        </w:rPr>
        <w:t xml:space="preserve">виховувати у дитини працелюбність, шанобливе ставлення до старших за віком, державної і рідної мови, до народних традицій і звичаїв; </w:t>
      </w:r>
    </w:p>
    <w:p w:rsidR="00B37428" w:rsidRPr="00E524EC" w:rsidRDefault="00B37428" w:rsidP="00B37428">
      <w:pPr>
        <w:numPr>
          <w:ilvl w:val="0"/>
          <w:numId w:val="14"/>
        </w:numPr>
        <w:ind w:hanging="240"/>
        <w:jc w:val="left"/>
        <w:rPr>
          <w:szCs w:val="24"/>
        </w:rPr>
      </w:pPr>
      <w:r w:rsidRPr="00E524EC">
        <w:rPr>
          <w:szCs w:val="24"/>
        </w:rPr>
        <w:t xml:space="preserve">своєчасно вносити плату за харчування дитини в закладі освіти у встановленому порядку;  </w:t>
      </w:r>
    </w:p>
    <w:p w:rsidR="00B37428" w:rsidRPr="00E524EC" w:rsidRDefault="00B37428" w:rsidP="00B37428">
      <w:pPr>
        <w:numPr>
          <w:ilvl w:val="0"/>
          <w:numId w:val="14"/>
        </w:numPr>
        <w:ind w:hanging="240"/>
        <w:jc w:val="left"/>
        <w:rPr>
          <w:szCs w:val="24"/>
        </w:rPr>
      </w:pPr>
      <w:r w:rsidRPr="00E524EC">
        <w:rPr>
          <w:szCs w:val="24"/>
        </w:rPr>
        <w:t xml:space="preserve">своєчасно повідомляти заклад освіти про можливість відсутності або хвороби дитини; </w:t>
      </w:r>
    </w:p>
    <w:p w:rsidR="00B37428" w:rsidRPr="00E524EC" w:rsidRDefault="00B37428" w:rsidP="00B37428">
      <w:pPr>
        <w:numPr>
          <w:ilvl w:val="0"/>
          <w:numId w:val="14"/>
        </w:numPr>
        <w:ind w:hanging="240"/>
        <w:jc w:val="left"/>
        <w:rPr>
          <w:szCs w:val="24"/>
        </w:rPr>
      </w:pPr>
      <w:r w:rsidRPr="00E524EC">
        <w:rPr>
          <w:szCs w:val="24"/>
        </w:rPr>
        <w:t xml:space="preserve">слідкувати за станом здоров’я дитини; </w:t>
      </w:r>
    </w:p>
    <w:p w:rsidR="00B37428" w:rsidRPr="00E524EC" w:rsidRDefault="00B37428" w:rsidP="00B37428">
      <w:pPr>
        <w:numPr>
          <w:ilvl w:val="0"/>
          <w:numId w:val="14"/>
        </w:numPr>
        <w:ind w:hanging="240"/>
        <w:jc w:val="left"/>
        <w:rPr>
          <w:szCs w:val="24"/>
        </w:rPr>
      </w:pPr>
      <w:r w:rsidRPr="00E524EC">
        <w:rPr>
          <w:szCs w:val="24"/>
        </w:rPr>
        <w:t xml:space="preserve">забезпечувати інформаційні потреби своєї дитини; </w:t>
      </w:r>
    </w:p>
    <w:p w:rsidR="00B37428" w:rsidRPr="00E524EC" w:rsidRDefault="00B37428" w:rsidP="00B37428">
      <w:pPr>
        <w:ind w:left="192"/>
        <w:jc w:val="left"/>
        <w:rPr>
          <w:szCs w:val="24"/>
        </w:rPr>
      </w:pPr>
      <w:r w:rsidRPr="00E524EC">
        <w:rPr>
          <w:szCs w:val="24"/>
        </w:rPr>
        <w:t xml:space="preserve">підтримувати наступність у роботі сім’ї і закладу освіти з питань виховання і навчання </w:t>
      </w:r>
    </w:p>
    <w:p w:rsidR="00B37428" w:rsidRPr="00E524EC" w:rsidRDefault="00B37428" w:rsidP="00B37428">
      <w:pPr>
        <w:ind w:left="-5"/>
        <w:jc w:val="left"/>
        <w:rPr>
          <w:szCs w:val="24"/>
        </w:rPr>
      </w:pPr>
      <w:r w:rsidRPr="00E524EC">
        <w:rPr>
          <w:szCs w:val="24"/>
        </w:rPr>
        <w:t xml:space="preserve">дітей раннього і </w:t>
      </w:r>
      <w:proofErr w:type="spellStart"/>
      <w:r w:rsidRPr="00E524EC">
        <w:rPr>
          <w:szCs w:val="24"/>
        </w:rPr>
        <w:t>передшкільного</w:t>
      </w:r>
      <w:proofErr w:type="spellEnd"/>
      <w:r w:rsidRPr="00E524EC">
        <w:rPr>
          <w:szCs w:val="24"/>
        </w:rPr>
        <w:t xml:space="preserve"> віку; </w:t>
      </w:r>
    </w:p>
    <w:p w:rsidR="00B37428" w:rsidRPr="00E524EC" w:rsidRDefault="00B37428" w:rsidP="00B37428">
      <w:pPr>
        <w:numPr>
          <w:ilvl w:val="0"/>
          <w:numId w:val="14"/>
        </w:numPr>
        <w:ind w:hanging="240"/>
        <w:jc w:val="left"/>
        <w:rPr>
          <w:szCs w:val="24"/>
        </w:rPr>
      </w:pPr>
      <w:r w:rsidRPr="00E524EC">
        <w:rPr>
          <w:szCs w:val="24"/>
        </w:rPr>
        <w:t xml:space="preserve">поважати честь і гідність дитини та працівників закладу. </w:t>
      </w:r>
    </w:p>
    <w:p w:rsidR="00B37428" w:rsidRPr="00E524EC" w:rsidRDefault="00B37428" w:rsidP="00B37428">
      <w:pPr>
        <w:numPr>
          <w:ilvl w:val="1"/>
          <w:numId w:val="15"/>
        </w:numPr>
        <w:ind w:hanging="540"/>
        <w:jc w:val="left"/>
        <w:rPr>
          <w:szCs w:val="24"/>
        </w:rPr>
      </w:pPr>
      <w:r w:rsidRPr="00E524EC">
        <w:rPr>
          <w:szCs w:val="24"/>
        </w:rPr>
        <w:t xml:space="preserve">Держава надає батькам здобувачів освіти допомогу у виконанні ними своїх обов’язків, захищає права сім’ї. 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 </w:t>
      </w:r>
    </w:p>
    <w:p w:rsidR="00B37428" w:rsidRPr="00E524EC" w:rsidRDefault="00B37428" w:rsidP="00B37428">
      <w:pPr>
        <w:numPr>
          <w:ilvl w:val="1"/>
          <w:numId w:val="15"/>
        </w:numPr>
        <w:ind w:hanging="540"/>
        <w:jc w:val="left"/>
        <w:rPr>
          <w:szCs w:val="24"/>
        </w:rPr>
      </w:pPr>
      <w:r w:rsidRPr="00E524EC">
        <w:rPr>
          <w:szCs w:val="24"/>
        </w:rPr>
        <w:t xml:space="preserve">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B37428" w:rsidRPr="00E524EC" w:rsidRDefault="00B37428" w:rsidP="00B37428">
      <w:pPr>
        <w:numPr>
          <w:ilvl w:val="1"/>
          <w:numId w:val="15"/>
        </w:numPr>
        <w:ind w:hanging="540"/>
        <w:jc w:val="left"/>
        <w:rPr>
          <w:szCs w:val="24"/>
        </w:rPr>
      </w:pPr>
      <w:r w:rsidRPr="00E524EC">
        <w:rPr>
          <w:szCs w:val="24"/>
        </w:rPr>
        <w:t xml:space="preserve">Представники громадськості мають право: </w:t>
      </w:r>
    </w:p>
    <w:p w:rsidR="00B37428" w:rsidRPr="00E524EC" w:rsidRDefault="00B37428" w:rsidP="00B37428">
      <w:pPr>
        <w:numPr>
          <w:ilvl w:val="0"/>
          <w:numId w:val="14"/>
        </w:numPr>
        <w:ind w:hanging="240"/>
        <w:jc w:val="left"/>
        <w:rPr>
          <w:szCs w:val="24"/>
        </w:rPr>
      </w:pPr>
      <w:r w:rsidRPr="00E524EC">
        <w:rPr>
          <w:szCs w:val="24"/>
        </w:rPr>
        <w:t xml:space="preserve">обирати і бути обраними до органів громадського самоврядування в навчальний заклад; </w:t>
      </w:r>
    </w:p>
    <w:p w:rsidR="00B37428" w:rsidRPr="00E524EC" w:rsidRDefault="00B37428" w:rsidP="00B37428">
      <w:pPr>
        <w:numPr>
          <w:ilvl w:val="0"/>
          <w:numId w:val="14"/>
        </w:numPr>
        <w:ind w:hanging="240"/>
        <w:jc w:val="left"/>
        <w:rPr>
          <w:szCs w:val="24"/>
        </w:rPr>
      </w:pPr>
      <w:r w:rsidRPr="00E524EC">
        <w:rPr>
          <w:szCs w:val="24"/>
        </w:rPr>
        <w:t xml:space="preserve">керувати учнівськими об'єднаннями за інтересами і гуртками, секціями; </w:t>
      </w:r>
    </w:p>
    <w:p w:rsidR="00B37428" w:rsidRPr="00E524EC" w:rsidRDefault="00B37428" w:rsidP="00B37428">
      <w:pPr>
        <w:numPr>
          <w:ilvl w:val="0"/>
          <w:numId w:val="14"/>
        </w:numPr>
        <w:ind w:hanging="240"/>
        <w:jc w:val="left"/>
        <w:rPr>
          <w:szCs w:val="24"/>
        </w:rPr>
      </w:pPr>
      <w:r w:rsidRPr="00E524EC">
        <w:rPr>
          <w:szCs w:val="24"/>
        </w:rPr>
        <w:t xml:space="preserve">сприяти покращенню матеріально-технічної бази, фінансовому забезпеченню навчального закладу; </w:t>
      </w:r>
    </w:p>
    <w:p w:rsidR="00B37428" w:rsidRPr="00E524EC" w:rsidRDefault="00B37428" w:rsidP="00B37428">
      <w:pPr>
        <w:numPr>
          <w:ilvl w:val="0"/>
          <w:numId w:val="14"/>
        </w:numPr>
        <w:ind w:hanging="240"/>
        <w:jc w:val="left"/>
        <w:rPr>
          <w:szCs w:val="24"/>
        </w:rPr>
      </w:pPr>
      <w:r w:rsidRPr="00E524EC">
        <w:rPr>
          <w:szCs w:val="24"/>
        </w:rPr>
        <w:t xml:space="preserve">проводити консультації для педагогічних працівників; - брати участь в організації освітнього процесу. </w:t>
      </w:r>
    </w:p>
    <w:p w:rsidR="00B37428" w:rsidRPr="00E524EC" w:rsidRDefault="00B37428" w:rsidP="00B37428">
      <w:pPr>
        <w:ind w:left="-5"/>
        <w:jc w:val="left"/>
        <w:rPr>
          <w:szCs w:val="24"/>
        </w:rPr>
      </w:pPr>
      <w:r w:rsidRPr="00E524EC">
        <w:rPr>
          <w:szCs w:val="24"/>
        </w:rPr>
        <w:t xml:space="preserve">6.33. Представники громадськості зобов'язані: </w:t>
      </w:r>
    </w:p>
    <w:p w:rsidR="00B37428" w:rsidRPr="00E524EC" w:rsidRDefault="00B37428" w:rsidP="00B37428">
      <w:pPr>
        <w:numPr>
          <w:ilvl w:val="0"/>
          <w:numId w:val="14"/>
        </w:numPr>
        <w:ind w:hanging="240"/>
        <w:jc w:val="left"/>
        <w:rPr>
          <w:szCs w:val="24"/>
        </w:rPr>
      </w:pPr>
      <w:r w:rsidRPr="00E524EC">
        <w:rPr>
          <w:szCs w:val="24"/>
        </w:rPr>
        <w:t xml:space="preserve">дотримуватися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та психічного насильства пропагувати здоровий спосіб життя, шкідливість вживання алкоголю, наркотиків, тютюну тощо. </w:t>
      </w:r>
    </w:p>
    <w:p w:rsidR="00B37428" w:rsidRPr="00E524EC" w:rsidRDefault="00B37428" w:rsidP="00B37428">
      <w:pPr>
        <w:jc w:val="left"/>
        <w:rPr>
          <w:szCs w:val="24"/>
        </w:rPr>
        <w:sectPr w:rsidR="00B37428" w:rsidRPr="00E524EC">
          <w:headerReference w:type="even" r:id="rId24"/>
          <w:headerReference w:type="default" r:id="rId25"/>
          <w:headerReference w:type="first" r:id="rId26"/>
          <w:pgSz w:w="11906" w:h="16838"/>
          <w:pgMar w:top="1306" w:right="844" w:bottom="959" w:left="1416" w:header="710" w:footer="708" w:gutter="0"/>
          <w:cols w:space="720"/>
        </w:sectPr>
      </w:pPr>
    </w:p>
    <w:p w:rsidR="00B46A6C" w:rsidRPr="00E524EC" w:rsidRDefault="00850D79" w:rsidP="00AD6935">
      <w:pPr>
        <w:pStyle w:val="1"/>
        <w:numPr>
          <w:ilvl w:val="0"/>
          <w:numId w:val="0"/>
        </w:numPr>
        <w:ind w:right="8"/>
        <w:jc w:val="left"/>
        <w:rPr>
          <w:szCs w:val="24"/>
        </w:rPr>
      </w:pPr>
      <w:r>
        <w:rPr>
          <w:szCs w:val="24"/>
        </w:rPr>
        <w:lastRenderedPageBreak/>
        <w:t xml:space="preserve">      </w:t>
      </w:r>
      <w:r w:rsidR="00495CBD" w:rsidRPr="00E524EC">
        <w:rPr>
          <w:szCs w:val="24"/>
        </w:rPr>
        <w:t xml:space="preserve">VІІ. СИСТЕМА УПРАВЛІННЯ ЗАКЛАДОМ ОСВІТИ </w:t>
      </w:r>
    </w:p>
    <w:p w:rsidR="00B46A6C" w:rsidRPr="00E524EC" w:rsidRDefault="00495CBD" w:rsidP="00AD6935">
      <w:pPr>
        <w:spacing w:after="0" w:line="259" w:lineRule="auto"/>
        <w:ind w:left="53" w:firstLine="0"/>
        <w:jc w:val="left"/>
        <w:rPr>
          <w:szCs w:val="24"/>
        </w:rPr>
      </w:pPr>
      <w:r w:rsidRPr="00E524EC">
        <w:rPr>
          <w:szCs w:val="24"/>
        </w:rPr>
        <w:t xml:space="preserve"> </w:t>
      </w:r>
    </w:p>
    <w:p w:rsidR="00B46A6C" w:rsidRPr="00E524EC" w:rsidRDefault="00495CBD" w:rsidP="00AD6935">
      <w:pPr>
        <w:ind w:left="-5"/>
        <w:jc w:val="left"/>
        <w:rPr>
          <w:szCs w:val="24"/>
        </w:rPr>
      </w:pPr>
      <w:r w:rsidRPr="00E524EC">
        <w:rPr>
          <w:szCs w:val="24"/>
        </w:rPr>
        <w:t xml:space="preserve">7.1. Управління закладом освіти в межах повноважень, визначених законами та установчими документами цього закладу, здійснюють: </w:t>
      </w:r>
    </w:p>
    <w:p w:rsidR="00B46A6C" w:rsidRPr="00E524EC" w:rsidRDefault="00495CBD" w:rsidP="00AD6935">
      <w:pPr>
        <w:numPr>
          <w:ilvl w:val="0"/>
          <w:numId w:val="21"/>
        </w:numPr>
        <w:ind w:hanging="142"/>
        <w:jc w:val="left"/>
        <w:rPr>
          <w:szCs w:val="24"/>
        </w:rPr>
      </w:pPr>
      <w:r w:rsidRPr="00E524EC">
        <w:rPr>
          <w:szCs w:val="24"/>
        </w:rPr>
        <w:t xml:space="preserve">засновник (засновники) або уповноважений ним (ними) орган; </w:t>
      </w:r>
    </w:p>
    <w:p w:rsidR="00B46A6C" w:rsidRPr="00E524EC" w:rsidRDefault="00495CBD" w:rsidP="00AD6935">
      <w:pPr>
        <w:numPr>
          <w:ilvl w:val="0"/>
          <w:numId w:val="21"/>
        </w:numPr>
        <w:ind w:hanging="142"/>
        <w:jc w:val="left"/>
        <w:rPr>
          <w:szCs w:val="24"/>
        </w:rPr>
      </w:pPr>
      <w:r w:rsidRPr="00E524EC">
        <w:rPr>
          <w:szCs w:val="24"/>
        </w:rPr>
        <w:t xml:space="preserve">керівник закладу освіти; </w:t>
      </w:r>
    </w:p>
    <w:p w:rsidR="00B46A6C" w:rsidRPr="00E524EC" w:rsidRDefault="00495CBD" w:rsidP="00AD6935">
      <w:pPr>
        <w:numPr>
          <w:ilvl w:val="0"/>
          <w:numId w:val="21"/>
        </w:numPr>
        <w:ind w:hanging="142"/>
        <w:jc w:val="left"/>
        <w:rPr>
          <w:szCs w:val="24"/>
        </w:rPr>
      </w:pPr>
      <w:r w:rsidRPr="00E524EC">
        <w:rPr>
          <w:szCs w:val="24"/>
        </w:rPr>
        <w:t xml:space="preserve">педагогічна рада; </w:t>
      </w:r>
    </w:p>
    <w:p w:rsidR="00B46A6C" w:rsidRPr="00E524EC" w:rsidRDefault="00495CBD" w:rsidP="00AD6935">
      <w:pPr>
        <w:numPr>
          <w:ilvl w:val="0"/>
          <w:numId w:val="21"/>
        </w:numPr>
        <w:ind w:hanging="142"/>
        <w:jc w:val="left"/>
        <w:rPr>
          <w:szCs w:val="24"/>
        </w:rPr>
      </w:pPr>
      <w:r w:rsidRPr="00E524EC">
        <w:rPr>
          <w:szCs w:val="24"/>
        </w:rPr>
        <w:t xml:space="preserve">вищий колегіальний орган громадського самоврядування закладу освіти. </w:t>
      </w:r>
    </w:p>
    <w:p w:rsidR="00B46A6C" w:rsidRPr="00E524EC" w:rsidRDefault="00495CBD" w:rsidP="00AD6935">
      <w:pPr>
        <w:numPr>
          <w:ilvl w:val="1"/>
          <w:numId w:val="25"/>
        </w:numPr>
        <w:ind w:hanging="420"/>
        <w:jc w:val="left"/>
        <w:rPr>
          <w:szCs w:val="24"/>
        </w:rPr>
      </w:pPr>
      <w:r w:rsidRPr="00E524EC">
        <w:rPr>
          <w:szCs w:val="24"/>
        </w:rPr>
        <w:t>Органи громадсько</w:t>
      </w:r>
      <w:r w:rsidR="00AD6935" w:rsidRPr="00E524EC">
        <w:rPr>
          <w:szCs w:val="24"/>
        </w:rPr>
        <w:t xml:space="preserve">го самоврядування та </w:t>
      </w:r>
      <w:r w:rsidRPr="00E524EC">
        <w:rPr>
          <w:szCs w:val="24"/>
        </w:rPr>
        <w:t xml:space="preserve"> рада</w:t>
      </w:r>
      <w:r w:rsidR="00AD6935" w:rsidRPr="00E524EC">
        <w:rPr>
          <w:szCs w:val="24"/>
        </w:rPr>
        <w:t xml:space="preserve"> закладу</w:t>
      </w:r>
      <w:r w:rsidRPr="00E524EC">
        <w:rPr>
          <w:szCs w:val="24"/>
        </w:rPr>
        <w:t xml:space="preserve"> мають право брати участь в управлінні закладом загальної середньої освіти у порядку та межах, визначених </w:t>
      </w:r>
      <w:hyperlink r:id="rId27">
        <w:r w:rsidRPr="00E524EC">
          <w:rPr>
            <w:szCs w:val="24"/>
          </w:rPr>
          <w:t xml:space="preserve">Законом </w:t>
        </w:r>
      </w:hyperlink>
      <w:hyperlink r:id="rId28">
        <w:r w:rsidRPr="00E524EC">
          <w:rPr>
            <w:szCs w:val="24"/>
          </w:rPr>
          <w:t>України</w:t>
        </w:r>
      </w:hyperlink>
      <w:hyperlink r:id="rId29">
        <w:r w:rsidRPr="00E524EC">
          <w:rPr>
            <w:szCs w:val="24"/>
          </w:rPr>
          <w:t xml:space="preserve"> </w:t>
        </w:r>
      </w:hyperlink>
      <w:r w:rsidRPr="00E524EC">
        <w:rPr>
          <w:szCs w:val="24"/>
        </w:rPr>
        <w:t xml:space="preserve">«Про освіту», «Про дошкільну освіту», «Про повну загальну середню освіту» та установчими документами закладу освіти. </w:t>
      </w:r>
    </w:p>
    <w:p w:rsidR="00B46A6C" w:rsidRPr="00E524EC" w:rsidRDefault="00495CBD" w:rsidP="00AD6935">
      <w:pPr>
        <w:numPr>
          <w:ilvl w:val="1"/>
          <w:numId w:val="25"/>
        </w:numPr>
        <w:ind w:hanging="420"/>
        <w:jc w:val="left"/>
        <w:rPr>
          <w:szCs w:val="24"/>
        </w:rPr>
      </w:pPr>
      <w:r w:rsidRPr="00E524EC">
        <w:rPr>
          <w:szCs w:val="24"/>
        </w:rPr>
        <w:t xml:space="preserve">Безпосереднє керівництво навчальним закладом здійснює його директор. Посаду директора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 </w:t>
      </w:r>
    </w:p>
    <w:p w:rsidR="00B46A6C" w:rsidRPr="00E524EC" w:rsidRDefault="00495CBD" w:rsidP="00AD6935">
      <w:pPr>
        <w:numPr>
          <w:ilvl w:val="1"/>
          <w:numId w:val="25"/>
        </w:numPr>
        <w:ind w:hanging="420"/>
        <w:jc w:val="left"/>
        <w:rPr>
          <w:szCs w:val="24"/>
        </w:rPr>
      </w:pPr>
      <w:r w:rsidRPr="00E524EC">
        <w:rPr>
          <w:szCs w:val="24"/>
        </w:rPr>
        <w:t xml:space="preserve">Колегіальним органом управління закладу освіти є педагогічна рада, колегіальним органом громадського самоврядування є профспілковий комітет первинної профспілкової організації. </w:t>
      </w:r>
    </w:p>
    <w:p w:rsidR="00B46A6C" w:rsidRPr="00E524EC" w:rsidRDefault="00495CBD" w:rsidP="00AD6935">
      <w:pPr>
        <w:numPr>
          <w:ilvl w:val="1"/>
          <w:numId w:val="25"/>
        </w:numPr>
        <w:ind w:hanging="420"/>
        <w:jc w:val="left"/>
        <w:rPr>
          <w:szCs w:val="24"/>
        </w:rPr>
      </w:pPr>
      <w:r w:rsidRPr="00E524EC">
        <w:rPr>
          <w:szCs w:val="24"/>
        </w:rPr>
        <w:t xml:space="preserve">Права і обов’язки засновника щодо управління закладом визначаються законами України «Про місцеве самоврядування в Україні», «Про освіту», іншими нормативно-правовими актами та установчими документами закладу освіти. </w:t>
      </w:r>
    </w:p>
    <w:p w:rsidR="00B46A6C" w:rsidRPr="00E524EC" w:rsidRDefault="00495CBD" w:rsidP="00AD6935">
      <w:pPr>
        <w:numPr>
          <w:ilvl w:val="1"/>
          <w:numId w:val="25"/>
        </w:numPr>
        <w:ind w:hanging="420"/>
        <w:jc w:val="left"/>
        <w:rPr>
          <w:szCs w:val="24"/>
        </w:rPr>
      </w:pPr>
      <w:r w:rsidRPr="00E524EC">
        <w:rPr>
          <w:szCs w:val="24"/>
        </w:rPr>
        <w:t xml:space="preserve">Засновник: </w:t>
      </w:r>
    </w:p>
    <w:p w:rsidR="00B46A6C" w:rsidRPr="00E524EC" w:rsidRDefault="00495CBD" w:rsidP="00AD6935">
      <w:pPr>
        <w:numPr>
          <w:ilvl w:val="0"/>
          <w:numId w:val="21"/>
        </w:numPr>
        <w:ind w:hanging="142"/>
        <w:jc w:val="left"/>
        <w:rPr>
          <w:szCs w:val="24"/>
        </w:rPr>
      </w:pPr>
      <w:r w:rsidRPr="00E524EC">
        <w:rPr>
          <w:szCs w:val="24"/>
        </w:rPr>
        <w:t xml:space="preserve">затверджує установчі документи закладу освіти, їх нову редакцію та зміни до них; </w:t>
      </w:r>
    </w:p>
    <w:p w:rsidR="00B46A6C" w:rsidRPr="00E524EC" w:rsidRDefault="00495CBD" w:rsidP="00AD6935">
      <w:pPr>
        <w:numPr>
          <w:ilvl w:val="0"/>
          <w:numId w:val="21"/>
        </w:numPr>
        <w:ind w:hanging="142"/>
        <w:jc w:val="left"/>
        <w:rPr>
          <w:szCs w:val="24"/>
        </w:rPr>
      </w:pPr>
      <w:r w:rsidRPr="00E524EC">
        <w:rPr>
          <w:szCs w:val="24"/>
        </w:rPr>
        <w:t xml:space="preserve">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w:t>
      </w:r>
    </w:p>
    <w:p w:rsidR="00B46A6C" w:rsidRPr="00E524EC" w:rsidRDefault="00495CBD" w:rsidP="00AD6935">
      <w:pPr>
        <w:spacing w:after="0" w:line="259" w:lineRule="auto"/>
        <w:ind w:right="-15"/>
        <w:jc w:val="left"/>
        <w:rPr>
          <w:szCs w:val="24"/>
        </w:rPr>
      </w:pPr>
      <w:r w:rsidRPr="00E524EC">
        <w:rPr>
          <w:szCs w:val="24"/>
        </w:rPr>
        <w:t xml:space="preserve">розриває строковий трудовий договір (контракт) з керівником закладу з підстав та у </w:t>
      </w:r>
    </w:p>
    <w:p w:rsidR="00B46A6C" w:rsidRPr="00E524EC" w:rsidRDefault="00495CBD" w:rsidP="00AD6935">
      <w:pPr>
        <w:ind w:left="-5"/>
        <w:jc w:val="left"/>
        <w:rPr>
          <w:szCs w:val="24"/>
        </w:rPr>
      </w:pPr>
      <w:r w:rsidRPr="00E524EC">
        <w:rPr>
          <w:szCs w:val="24"/>
        </w:rPr>
        <w:t xml:space="preserve">порядку, визначених законодавством та установчими документами закладу освіти; </w:t>
      </w:r>
    </w:p>
    <w:p w:rsidR="00B46A6C" w:rsidRPr="00E524EC" w:rsidRDefault="00495CBD" w:rsidP="00AD6935">
      <w:pPr>
        <w:numPr>
          <w:ilvl w:val="0"/>
          <w:numId w:val="21"/>
        </w:numPr>
        <w:ind w:hanging="142"/>
        <w:jc w:val="left"/>
        <w:rPr>
          <w:szCs w:val="24"/>
        </w:rPr>
      </w:pPr>
      <w:r w:rsidRPr="00E524EC">
        <w:rPr>
          <w:szCs w:val="24"/>
        </w:rPr>
        <w:t xml:space="preserve">затверджує кошторис та приймає фінансовий звіт закладу у випадках та порядку, визначених законодавством; </w:t>
      </w:r>
    </w:p>
    <w:p w:rsidR="00B46A6C" w:rsidRPr="00E524EC" w:rsidRDefault="00495CBD" w:rsidP="00AD6935">
      <w:pPr>
        <w:numPr>
          <w:ilvl w:val="0"/>
          <w:numId w:val="21"/>
        </w:numPr>
        <w:ind w:hanging="142"/>
        <w:jc w:val="left"/>
        <w:rPr>
          <w:szCs w:val="24"/>
        </w:rPr>
      </w:pPr>
      <w:r w:rsidRPr="00E524EC">
        <w:rPr>
          <w:szCs w:val="24"/>
        </w:rPr>
        <w:t xml:space="preserve">здійснює контроль за фінансово-господарською діяльністю закладу; </w:t>
      </w:r>
    </w:p>
    <w:p w:rsidR="00B46A6C" w:rsidRPr="00E524EC" w:rsidRDefault="00495CBD" w:rsidP="00AD6935">
      <w:pPr>
        <w:numPr>
          <w:ilvl w:val="0"/>
          <w:numId w:val="21"/>
        </w:numPr>
        <w:ind w:hanging="142"/>
        <w:jc w:val="left"/>
        <w:rPr>
          <w:szCs w:val="24"/>
        </w:rPr>
      </w:pPr>
      <w:r w:rsidRPr="00E524EC">
        <w:rPr>
          <w:szCs w:val="24"/>
        </w:rPr>
        <w:t xml:space="preserve">здійснює контроль за дотриманням установчих документів закладу; </w:t>
      </w:r>
    </w:p>
    <w:p w:rsidR="00B46A6C" w:rsidRPr="00E524EC" w:rsidRDefault="00495CBD" w:rsidP="00AD6935">
      <w:pPr>
        <w:numPr>
          <w:ilvl w:val="0"/>
          <w:numId w:val="21"/>
        </w:numPr>
        <w:ind w:hanging="142"/>
        <w:jc w:val="left"/>
        <w:rPr>
          <w:szCs w:val="24"/>
        </w:rPr>
      </w:pPr>
      <w:r w:rsidRPr="00E524EC">
        <w:rPr>
          <w:szCs w:val="24"/>
        </w:rPr>
        <w:t xml:space="preserve">забезпечує створення у закладі освіти інклюзивного освітнього середовища, універсального дизайну та розумного пристосування; </w:t>
      </w:r>
    </w:p>
    <w:p w:rsidR="00B46A6C" w:rsidRPr="00E524EC" w:rsidRDefault="00495CBD" w:rsidP="00AD6935">
      <w:pPr>
        <w:numPr>
          <w:ilvl w:val="0"/>
          <w:numId w:val="21"/>
        </w:numPr>
        <w:ind w:hanging="142"/>
        <w:jc w:val="left"/>
        <w:rPr>
          <w:szCs w:val="24"/>
        </w:rPr>
      </w:pPr>
      <w:r w:rsidRPr="00E524EC">
        <w:rPr>
          <w:szCs w:val="24"/>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524EC">
        <w:rPr>
          <w:szCs w:val="24"/>
        </w:rPr>
        <w:t>мовними</w:t>
      </w:r>
      <w:proofErr w:type="spellEnd"/>
      <w:r w:rsidRPr="00E524EC">
        <w:rPr>
          <w:szCs w:val="24"/>
        </w:rPr>
        <w:t xml:space="preserve"> або іншими ознаками; </w:t>
      </w:r>
    </w:p>
    <w:p w:rsidR="00B46A6C" w:rsidRPr="00E524EC" w:rsidRDefault="00495CBD" w:rsidP="00AD6935">
      <w:pPr>
        <w:numPr>
          <w:ilvl w:val="0"/>
          <w:numId w:val="21"/>
        </w:numPr>
        <w:ind w:hanging="142"/>
        <w:jc w:val="left"/>
        <w:rPr>
          <w:szCs w:val="24"/>
        </w:rPr>
      </w:pPr>
      <w:r w:rsidRPr="00E524EC">
        <w:rPr>
          <w:szCs w:val="24"/>
        </w:rPr>
        <w:t xml:space="preserve">реалізує інші права, передбачені законодавством та установчими документами. </w:t>
      </w:r>
    </w:p>
    <w:p w:rsidR="00B46A6C" w:rsidRPr="00E524EC" w:rsidRDefault="00495CBD" w:rsidP="00AD6935">
      <w:pPr>
        <w:numPr>
          <w:ilvl w:val="0"/>
          <w:numId w:val="21"/>
        </w:numPr>
        <w:ind w:hanging="142"/>
        <w:jc w:val="left"/>
        <w:rPr>
          <w:szCs w:val="24"/>
        </w:rPr>
      </w:pPr>
      <w:r w:rsidRPr="00E524EC">
        <w:rPr>
          <w:szCs w:val="24"/>
        </w:rPr>
        <w:t xml:space="preserve">здійснює матеріально-технічне забезпечення; надає необхідні будівлі з обладнанням і матеріалами, інженерні комунікації; - організовує будівництво і ремонт приміщень, їх господарське обслуговування; - забезпечує  харчування та медичне обслуговування дітей. </w:t>
      </w:r>
    </w:p>
    <w:p w:rsidR="00B46A6C" w:rsidRPr="00E524EC" w:rsidRDefault="00495CBD" w:rsidP="00AD6935">
      <w:pPr>
        <w:ind w:left="-5"/>
        <w:jc w:val="left"/>
        <w:rPr>
          <w:szCs w:val="24"/>
        </w:rPr>
      </w:pPr>
      <w:r w:rsidRPr="00E524EC">
        <w:rPr>
          <w:szCs w:val="24"/>
        </w:rPr>
        <w:t xml:space="preserve">7.8. Засновник закладу освіти зобов’язаний: </w:t>
      </w:r>
    </w:p>
    <w:p w:rsidR="00B46A6C" w:rsidRPr="00E524EC" w:rsidRDefault="00495CBD" w:rsidP="00AD6935">
      <w:pPr>
        <w:numPr>
          <w:ilvl w:val="0"/>
          <w:numId w:val="21"/>
        </w:numPr>
        <w:ind w:hanging="142"/>
        <w:jc w:val="left"/>
        <w:rPr>
          <w:szCs w:val="24"/>
        </w:rPr>
      </w:pPr>
      <w:r w:rsidRPr="00E524EC">
        <w:rPr>
          <w:szCs w:val="24"/>
        </w:rPr>
        <w:lastRenderedPageBreak/>
        <w:t xml:space="preserve">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 у разі реорганізації чи ліквідації закладу освіти забезпечити здобувачам освіти можливість продовжити навчання на відповідному рівні освіти; </w:t>
      </w:r>
    </w:p>
    <w:p w:rsidR="00B46A6C" w:rsidRPr="00E524EC" w:rsidRDefault="00495CBD" w:rsidP="00AD6935">
      <w:pPr>
        <w:numPr>
          <w:ilvl w:val="0"/>
          <w:numId w:val="21"/>
        </w:numPr>
        <w:ind w:hanging="142"/>
        <w:jc w:val="left"/>
        <w:rPr>
          <w:szCs w:val="24"/>
        </w:rPr>
      </w:pPr>
      <w:r w:rsidRPr="00E524EC">
        <w:rPr>
          <w:szCs w:val="24"/>
        </w:rPr>
        <w:t xml:space="preserve">забезпечити відповідно до законодавства створення в закладі безперешкодного середовища для учасників освітнього процесу, зокрема для осіб з особливими освітніми потребами; - забезпечити підвезення здобувачів освіти, які проживають у сільській місцевості на відстані більш, як 2 км до закладу освіти і у зворотному напрямку відповідно до законодавства. </w:t>
      </w:r>
    </w:p>
    <w:p w:rsidR="00B46A6C" w:rsidRPr="00E524EC" w:rsidRDefault="00495CBD" w:rsidP="00AD6935">
      <w:pPr>
        <w:numPr>
          <w:ilvl w:val="1"/>
          <w:numId w:val="26"/>
        </w:numPr>
        <w:jc w:val="left"/>
        <w:rPr>
          <w:szCs w:val="24"/>
        </w:rPr>
      </w:pPr>
      <w:r w:rsidRPr="00E524EC">
        <w:rPr>
          <w:szCs w:val="24"/>
        </w:rPr>
        <w:t xml:space="preserve">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 </w:t>
      </w:r>
    </w:p>
    <w:p w:rsidR="00B46A6C" w:rsidRPr="00E524EC" w:rsidRDefault="00495CBD" w:rsidP="00AD6935">
      <w:pPr>
        <w:numPr>
          <w:ilvl w:val="1"/>
          <w:numId w:val="26"/>
        </w:numPr>
        <w:jc w:val="left"/>
        <w:rPr>
          <w:szCs w:val="24"/>
        </w:rPr>
      </w:pPr>
      <w:r w:rsidRPr="00E524EC">
        <w:rPr>
          <w:szCs w:val="24"/>
        </w:rPr>
        <w:t>Засновник або уповноважена ним особа може делегувати окремі свої повноваження органу управління закладу освіти</w:t>
      </w:r>
      <w:r w:rsidR="00AD6935" w:rsidRPr="00E524EC">
        <w:rPr>
          <w:szCs w:val="24"/>
        </w:rPr>
        <w:t>.</w:t>
      </w:r>
    </w:p>
    <w:p w:rsidR="00B46A6C" w:rsidRPr="00E524EC" w:rsidRDefault="00495CBD" w:rsidP="00AD6935">
      <w:pPr>
        <w:numPr>
          <w:ilvl w:val="1"/>
          <w:numId w:val="26"/>
        </w:numPr>
        <w:jc w:val="left"/>
        <w:rPr>
          <w:szCs w:val="24"/>
        </w:rPr>
      </w:pPr>
      <w:r w:rsidRPr="00E524EC">
        <w:rPr>
          <w:szCs w:val="24"/>
        </w:rPr>
        <w:t xml:space="preserve">Директор навчального закладу здійснює безпосереднє управління закладом і несе відповідальність за освітню, фінансово-господарську та іншу діяльність закладу освіти. </w:t>
      </w:r>
    </w:p>
    <w:p w:rsidR="00B46A6C" w:rsidRPr="00E524EC" w:rsidRDefault="00495CBD" w:rsidP="00AD6935">
      <w:pPr>
        <w:ind w:left="-15" w:firstLine="708"/>
        <w:jc w:val="left"/>
        <w:rPr>
          <w:szCs w:val="24"/>
        </w:rPr>
      </w:pPr>
      <w:r w:rsidRPr="00E524EC">
        <w:rPr>
          <w:szCs w:val="24"/>
        </w:rPr>
        <w:t xml:space="preserve">Директор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навчального закладу. </w:t>
      </w:r>
    </w:p>
    <w:p w:rsidR="00B46A6C" w:rsidRPr="00E524EC" w:rsidRDefault="00495CBD" w:rsidP="00AD6935">
      <w:pPr>
        <w:numPr>
          <w:ilvl w:val="1"/>
          <w:numId w:val="26"/>
        </w:numPr>
        <w:jc w:val="left"/>
        <w:rPr>
          <w:szCs w:val="24"/>
        </w:rPr>
      </w:pPr>
      <w:r w:rsidRPr="00E524EC">
        <w:rPr>
          <w:szCs w:val="24"/>
        </w:rPr>
        <w:t xml:space="preserve">Повноваження директора визначаються законами України «Про освіту», «Про дошкільну освіту», «Про повну загальну середню освіту», статутом закладу освіти та трудовим договором.  </w:t>
      </w:r>
    </w:p>
    <w:p w:rsidR="00B46A6C" w:rsidRPr="00E524EC" w:rsidRDefault="00495CBD" w:rsidP="00AD6935">
      <w:pPr>
        <w:numPr>
          <w:ilvl w:val="1"/>
          <w:numId w:val="26"/>
        </w:numPr>
        <w:jc w:val="left"/>
        <w:rPr>
          <w:szCs w:val="24"/>
        </w:rPr>
      </w:pPr>
      <w:r w:rsidRPr="00E524EC">
        <w:rPr>
          <w:szCs w:val="24"/>
        </w:rPr>
        <w:t>Керівник за</w:t>
      </w:r>
      <w:r w:rsidR="00AD6935" w:rsidRPr="00E524EC">
        <w:rPr>
          <w:szCs w:val="24"/>
        </w:rPr>
        <w:t>кладу освіти</w:t>
      </w:r>
      <w:r w:rsidRPr="00E524EC">
        <w:rPr>
          <w:szCs w:val="24"/>
        </w:rPr>
        <w:t xml:space="preserve"> призначається на посаду та звільняється з посади рішенням засновника (засновників) закладу або уповноваженого ним (ними) органу 7.14. Директор закладу освіти призначається на посаду за результатами конкурсного відбору, відповідно до Положення про конкурс. </w:t>
      </w:r>
    </w:p>
    <w:p w:rsidR="00B46A6C" w:rsidRPr="00E524EC" w:rsidRDefault="00495CBD" w:rsidP="00AD6935">
      <w:pPr>
        <w:numPr>
          <w:ilvl w:val="1"/>
          <w:numId w:val="27"/>
        </w:numPr>
        <w:jc w:val="left"/>
        <w:rPr>
          <w:szCs w:val="24"/>
        </w:rPr>
      </w:pPr>
      <w:r w:rsidRPr="00E524EC">
        <w:rPr>
          <w:szCs w:val="24"/>
        </w:rPr>
        <w:t xml:space="preserve">Положення про конкурс на посаду керівника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 </w:t>
      </w:r>
    </w:p>
    <w:p w:rsidR="00B46A6C" w:rsidRPr="00E524EC" w:rsidRDefault="00495CBD" w:rsidP="00AD6935">
      <w:pPr>
        <w:numPr>
          <w:ilvl w:val="1"/>
          <w:numId w:val="27"/>
        </w:numPr>
        <w:jc w:val="left"/>
        <w:rPr>
          <w:szCs w:val="24"/>
        </w:rPr>
      </w:pPr>
      <w:r w:rsidRPr="00E524EC">
        <w:rPr>
          <w:szCs w:val="24"/>
        </w:rPr>
        <w:t xml:space="preserve">Заступники директора, педагогічні та інші працівники закладу загальної середньої освіти призначаються на посади та звільняються з посад директором цього закладу.  </w:t>
      </w:r>
    </w:p>
    <w:p w:rsidR="00B46A6C" w:rsidRPr="00E524EC" w:rsidRDefault="00495CBD" w:rsidP="00AD6935">
      <w:pPr>
        <w:ind w:left="-5"/>
        <w:jc w:val="left"/>
        <w:rPr>
          <w:szCs w:val="24"/>
        </w:rPr>
      </w:pPr>
      <w:r w:rsidRPr="00E524EC">
        <w:rPr>
          <w:szCs w:val="24"/>
        </w:rPr>
        <w:t xml:space="preserve">7.18. Директор закладу освіти: </w:t>
      </w:r>
    </w:p>
    <w:p w:rsidR="00B46A6C" w:rsidRPr="00E524EC" w:rsidRDefault="00495CBD" w:rsidP="00AD6935">
      <w:pPr>
        <w:numPr>
          <w:ilvl w:val="0"/>
          <w:numId w:val="21"/>
        </w:numPr>
        <w:ind w:hanging="142"/>
        <w:jc w:val="left"/>
        <w:rPr>
          <w:szCs w:val="24"/>
        </w:rPr>
      </w:pPr>
      <w:r w:rsidRPr="00E524EC">
        <w:rPr>
          <w:szCs w:val="24"/>
        </w:rPr>
        <w:t xml:space="preserve">організовує діяльність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вирішує питання фінансово-господарської діяльності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призначає на посаду та звільняє з посади працівників, визначає їх функціональні обов’язки; забезпечує організацію освітнього процесу та здійснення контролю за виконанням освітніх </w:t>
      </w:r>
    </w:p>
    <w:p w:rsidR="00B46A6C" w:rsidRPr="00E524EC" w:rsidRDefault="00495CBD" w:rsidP="00AD6935">
      <w:pPr>
        <w:ind w:left="-5"/>
        <w:jc w:val="left"/>
        <w:rPr>
          <w:szCs w:val="24"/>
        </w:rPr>
      </w:pPr>
      <w:r w:rsidRPr="00E524EC">
        <w:rPr>
          <w:szCs w:val="24"/>
        </w:rPr>
        <w:t xml:space="preserve">програм; </w:t>
      </w:r>
    </w:p>
    <w:p w:rsidR="00B46A6C" w:rsidRPr="00E524EC" w:rsidRDefault="00495CBD" w:rsidP="00AD6935">
      <w:pPr>
        <w:numPr>
          <w:ilvl w:val="0"/>
          <w:numId w:val="21"/>
        </w:numPr>
        <w:ind w:hanging="142"/>
        <w:jc w:val="left"/>
        <w:rPr>
          <w:szCs w:val="24"/>
        </w:rPr>
      </w:pPr>
      <w:r w:rsidRPr="00E524EC">
        <w:rPr>
          <w:szCs w:val="24"/>
        </w:rPr>
        <w:t xml:space="preserve">відповідає за реалізацію завдань дошкільної освіти, що визначені Законом України «Про дошкільну освіту» та забезпечення рівня дошкільної освіти у межах державних вимог до її змісту і обсягу організовує різні форми співпраці з батьками або особами, які їх замінюють; </w:t>
      </w:r>
    </w:p>
    <w:p w:rsidR="00B46A6C" w:rsidRPr="00E524EC" w:rsidRDefault="00495CBD" w:rsidP="00AD6935">
      <w:pPr>
        <w:numPr>
          <w:ilvl w:val="0"/>
          <w:numId w:val="21"/>
        </w:numPr>
        <w:ind w:hanging="142"/>
        <w:jc w:val="left"/>
        <w:rPr>
          <w:szCs w:val="24"/>
        </w:rPr>
      </w:pPr>
      <w:r w:rsidRPr="00E524EC">
        <w:rPr>
          <w:szCs w:val="24"/>
        </w:rPr>
        <w:t xml:space="preserve">забезпечує функціонування внутрішньої системи забезпечення якості освіти; </w:t>
      </w:r>
    </w:p>
    <w:p w:rsidR="00B46A6C" w:rsidRPr="00E524EC" w:rsidRDefault="00495CBD" w:rsidP="00AD6935">
      <w:pPr>
        <w:numPr>
          <w:ilvl w:val="0"/>
          <w:numId w:val="21"/>
        </w:numPr>
        <w:ind w:hanging="142"/>
        <w:jc w:val="left"/>
        <w:rPr>
          <w:szCs w:val="24"/>
        </w:rPr>
      </w:pPr>
      <w:r w:rsidRPr="00E524EC">
        <w:rPr>
          <w:szCs w:val="24"/>
        </w:rPr>
        <w:t xml:space="preserve">забезпечує умови для здійснення дієвого та відкритого громадського контролю за діяльністю закладу освіти; </w:t>
      </w:r>
    </w:p>
    <w:p w:rsidR="00B46A6C" w:rsidRPr="00E524EC" w:rsidRDefault="00495CBD" w:rsidP="00AD6935">
      <w:pPr>
        <w:numPr>
          <w:ilvl w:val="0"/>
          <w:numId w:val="21"/>
        </w:numPr>
        <w:ind w:hanging="142"/>
        <w:jc w:val="left"/>
        <w:rPr>
          <w:szCs w:val="24"/>
        </w:rPr>
      </w:pPr>
      <w:r w:rsidRPr="00E524EC">
        <w:rPr>
          <w:szCs w:val="24"/>
        </w:rPr>
        <w:lastRenderedPageBreak/>
        <w:t xml:space="preserve">сприяє та створює умови для діяльності органів самоврядування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сприяє здоровому способу життя здобувачів освіти та працівників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здійснює інші повноваження, передбачені законом та установчими документами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контролює організацію харчування і медичного обслуговування учнів; </w:t>
      </w:r>
    </w:p>
    <w:p w:rsidR="00B46A6C" w:rsidRPr="00E524EC" w:rsidRDefault="00495CBD" w:rsidP="00AD6935">
      <w:pPr>
        <w:numPr>
          <w:ilvl w:val="0"/>
          <w:numId w:val="21"/>
        </w:numPr>
        <w:ind w:hanging="142"/>
        <w:jc w:val="left"/>
        <w:rPr>
          <w:szCs w:val="24"/>
        </w:rPr>
      </w:pPr>
      <w:r w:rsidRPr="00E524EC">
        <w:rPr>
          <w:szCs w:val="24"/>
        </w:rPr>
        <w:t xml:space="preserve">здійснює контроль за проходженням працівниками у встановлені терміни обов'язкових медичних оглядів і несе за це відповідальність; </w:t>
      </w:r>
    </w:p>
    <w:p w:rsidR="00B46A6C" w:rsidRPr="00E524EC" w:rsidRDefault="00495CBD" w:rsidP="00AD6935">
      <w:pPr>
        <w:numPr>
          <w:ilvl w:val="0"/>
          <w:numId w:val="21"/>
        </w:numPr>
        <w:ind w:hanging="142"/>
        <w:jc w:val="left"/>
        <w:rPr>
          <w:szCs w:val="24"/>
        </w:rPr>
      </w:pPr>
      <w:r w:rsidRPr="00E524EC">
        <w:rPr>
          <w:szCs w:val="24"/>
        </w:rPr>
        <w:t xml:space="preserve">видає у межах своєї компетенції накази та розпорядження і контролює їх виконання; - за погодженням із профспілковим комітетом затверджує правила внутрішнього розпорядку, посадові обов'язки працівників навчального закладу; </w:t>
      </w:r>
    </w:p>
    <w:p w:rsidR="00B46A6C" w:rsidRPr="00E524EC" w:rsidRDefault="00495CBD" w:rsidP="00AD6935">
      <w:pPr>
        <w:numPr>
          <w:ilvl w:val="0"/>
          <w:numId w:val="21"/>
        </w:numPr>
        <w:ind w:hanging="142"/>
        <w:jc w:val="left"/>
        <w:rPr>
          <w:szCs w:val="24"/>
        </w:rPr>
      </w:pPr>
      <w:r w:rsidRPr="00E524EC">
        <w:rPr>
          <w:szCs w:val="24"/>
        </w:rPr>
        <w:t xml:space="preserve">створює умови для творчого зростання педагогічних працівників, пошуку та застосування ними ефективних форм і методів навчання та виховання. </w:t>
      </w:r>
    </w:p>
    <w:p w:rsidR="00B46A6C" w:rsidRPr="00E524EC" w:rsidRDefault="00495CBD" w:rsidP="00AD6935">
      <w:pPr>
        <w:numPr>
          <w:ilvl w:val="1"/>
          <w:numId w:val="28"/>
        </w:numPr>
        <w:ind w:hanging="540"/>
        <w:jc w:val="left"/>
        <w:rPr>
          <w:szCs w:val="24"/>
        </w:rPr>
      </w:pPr>
      <w:r w:rsidRPr="00E524EC">
        <w:rPr>
          <w:szCs w:val="24"/>
        </w:rPr>
        <w:t xml:space="preserve">Директору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 </w:t>
      </w:r>
    </w:p>
    <w:p w:rsidR="00B46A6C" w:rsidRPr="00E524EC" w:rsidRDefault="00495CBD" w:rsidP="00AD6935">
      <w:pPr>
        <w:numPr>
          <w:ilvl w:val="1"/>
          <w:numId w:val="28"/>
        </w:numPr>
        <w:ind w:hanging="540"/>
        <w:jc w:val="left"/>
        <w:rPr>
          <w:szCs w:val="24"/>
        </w:rPr>
      </w:pPr>
      <w:r w:rsidRPr="00E524EC">
        <w:rPr>
          <w:szCs w:val="24"/>
        </w:rPr>
        <w:t xml:space="preserve">Колегіальним органом закладу освіти є педагогічна рада, повноваження якої визначаються Законом України «Про повну загальну середню освіту» і статутом навчального закладу. </w:t>
      </w:r>
    </w:p>
    <w:p w:rsidR="00B46A6C" w:rsidRPr="00E524EC" w:rsidRDefault="00495CBD" w:rsidP="00AD6935">
      <w:pPr>
        <w:numPr>
          <w:ilvl w:val="1"/>
          <w:numId w:val="28"/>
        </w:numPr>
        <w:ind w:hanging="540"/>
        <w:jc w:val="left"/>
        <w:rPr>
          <w:szCs w:val="24"/>
        </w:rPr>
      </w:pPr>
      <w:r w:rsidRPr="00E524EC">
        <w:rPr>
          <w:szCs w:val="24"/>
        </w:rPr>
        <w:t xml:space="preserve">Педагогічна рада створюється в закладі за наявності не менше трьох педагогічних працівників. Усі педагогічні працівники закладу мають брати участь у засіданнях педагогічної ради. </w:t>
      </w:r>
    </w:p>
    <w:p w:rsidR="00B46A6C" w:rsidRPr="00E524EC" w:rsidRDefault="00495CBD" w:rsidP="00AD6935">
      <w:pPr>
        <w:numPr>
          <w:ilvl w:val="1"/>
          <w:numId w:val="28"/>
        </w:numPr>
        <w:ind w:hanging="540"/>
        <w:jc w:val="left"/>
        <w:rPr>
          <w:szCs w:val="24"/>
        </w:rPr>
      </w:pPr>
      <w:r w:rsidRPr="00E524EC">
        <w:rPr>
          <w:szCs w:val="24"/>
        </w:rPr>
        <w:t xml:space="preserve">Педагогічна рада закладу освіти: </w:t>
      </w:r>
    </w:p>
    <w:p w:rsidR="00B46A6C" w:rsidRPr="00E524EC" w:rsidRDefault="00495CBD" w:rsidP="00AD6935">
      <w:pPr>
        <w:numPr>
          <w:ilvl w:val="0"/>
          <w:numId w:val="21"/>
        </w:numPr>
        <w:ind w:hanging="142"/>
        <w:jc w:val="left"/>
        <w:rPr>
          <w:szCs w:val="24"/>
        </w:rPr>
      </w:pPr>
      <w:r w:rsidRPr="00E524EC">
        <w:rPr>
          <w:szCs w:val="24"/>
        </w:rPr>
        <w:t xml:space="preserve">планує роботу закладу; </w:t>
      </w:r>
    </w:p>
    <w:p w:rsidR="00B46A6C" w:rsidRPr="00E524EC" w:rsidRDefault="00495CBD" w:rsidP="00AD6935">
      <w:pPr>
        <w:numPr>
          <w:ilvl w:val="0"/>
          <w:numId w:val="21"/>
        </w:numPr>
        <w:ind w:hanging="142"/>
        <w:jc w:val="left"/>
        <w:rPr>
          <w:szCs w:val="24"/>
        </w:rPr>
      </w:pPr>
      <w:r w:rsidRPr="00E524EC">
        <w:rPr>
          <w:szCs w:val="24"/>
        </w:rPr>
        <w:t xml:space="preserve">схвалює освітню (освітні) програму (програми) закладу та оцінює результативність її (їх) виконання; </w:t>
      </w:r>
    </w:p>
    <w:p w:rsidR="00B46A6C" w:rsidRPr="00E524EC" w:rsidRDefault="00495CBD" w:rsidP="00AD6935">
      <w:pPr>
        <w:numPr>
          <w:ilvl w:val="0"/>
          <w:numId w:val="21"/>
        </w:numPr>
        <w:ind w:hanging="142"/>
        <w:jc w:val="left"/>
        <w:rPr>
          <w:szCs w:val="24"/>
        </w:rPr>
      </w:pPr>
      <w:r w:rsidRPr="00E524EC">
        <w:rPr>
          <w:szCs w:val="24"/>
        </w:rPr>
        <w:t xml:space="preserve">оцінює результативність виконання освітньої програми дошкільного підрозділу та виконання Базового компонента дошкільної освіти, хід якісного виконання програм розвитку, виховання і навчання дітей у кожній віковій групі; </w:t>
      </w:r>
    </w:p>
    <w:p w:rsidR="00B46A6C" w:rsidRPr="00E524EC" w:rsidRDefault="00495CBD" w:rsidP="00AD6935">
      <w:pPr>
        <w:numPr>
          <w:ilvl w:val="0"/>
          <w:numId w:val="21"/>
        </w:numPr>
        <w:ind w:hanging="142"/>
        <w:jc w:val="left"/>
        <w:rPr>
          <w:szCs w:val="24"/>
        </w:rPr>
      </w:pPr>
      <w:r w:rsidRPr="00E524EC">
        <w:rPr>
          <w:szCs w:val="24"/>
        </w:rPr>
        <w:t xml:space="preserve">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B46A6C" w:rsidRPr="00E524EC" w:rsidRDefault="00495CBD" w:rsidP="00AD6935">
      <w:pPr>
        <w:numPr>
          <w:ilvl w:val="0"/>
          <w:numId w:val="21"/>
        </w:numPr>
        <w:ind w:hanging="142"/>
        <w:jc w:val="left"/>
        <w:rPr>
          <w:szCs w:val="24"/>
        </w:rPr>
      </w:pPr>
      <w:r w:rsidRPr="00E524EC">
        <w:rPr>
          <w:szCs w:val="24"/>
        </w:rPr>
        <w:t xml:space="preserve">розглядає питання щодо вдосконалення і методичного забезпечення освітнього процесу; </w:t>
      </w:r>
    </w:p>
    <w:p w:rsidR="00B46A6C" w:rsidRPr="00E524EC" w:rsidRDefault="00495CBD" w:rsidP="00AD6935">
      <w:pPr>
        <w:numPr>
          <w:ilvl w:val="0"/>
          <w:numId w:val="21"/>
        </w:numPr>
        <w:ind w:hanging="142"/>
        <w:jc w:val="left"/>
        <w:rPr>
          <w:szCs w:val="24"/>
        </w:rPr>
      </w:pPr>
      <w:r w:rsidRPr="00E524EC">
        <w:rPr>
          <w:szCs w:val="24"/>
        </w:rPr>
        <w:t xml:space="preserve">затверджує заходи щодо зміцнення здоров’я дітей; </w:t>
      </w:r>
    </w:p>
    <w:p w:rsidR="00B46A6C" w:rsidRPr="00E524EC" w:rsidRDefault="00495CBD" w:rsidP="00AD6935">
      <w:pPr>
        <w:numPr>
          <w:ilvl w:val="0"/>
          <w:numId w:val="21"/>
        </w:numPr>
        <w:ind w:hanging="142"/>
        <w:jc w:val="left"/>
        <w:rPr>
          <w:szCs w:val="24"/>
        </w:rPr>
      </w:pPr>
      <w:r w:rsidRPr="00E524EC">
        <w:rPr>
          <w:szCs w:val="24"/>
        </w:rPr>
        <w:t xml:space="preserve">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 -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B46A6C" w:rsidRPr="00E524EC" w:rsidRDefault="00495CBD" w:rsidP="00AD6935">
      <w:pPr>
        <w:numPr>
          <w:ilvl w:val="0"/>
          <w:numId w:val="21"/>
        </w:numPr>
        <w:ind w:hanging="142"/>
        <w:jc w:val="left"/>
        <w:rPr>
          <w:szCs w:val="24"/>
        </w:rPr>
      </w:pPr>
      <w:r w:rsidRPr="00E524EC">
        <w:rPr>
          <w:szCs w:val="24"/>
        </w:rPr>
        <w:t xml:space="preserve">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B46A6C" w:rsidRPr="00E524EC" w:rsidRDefault="00495CBD" w:rsidP="00AD6935">
      <w:pPr>
        <w:numPr>
          <w:ilvl w:val="0"/>
          <w:numId w:val="21"/>
        </w:numPr>
        <w:ind w:hanging="142"/>
        <w:jc w:val="left"/>
        <w:rPr>
          <w:szCs w:val="24"/>
        </w:rPr>
      </w:pPr>
      <w:r w:rsidRPr="00E524EC">
        <w:rPr>
          <w:szCs w:val="24"/>
        </w:rPr>
        <w:t xml:space="preserve">визначає шляхи співпраці дошкільного навчального закладу з сім’єю; </w:t>
      </w:r>
    </w:p>
    <w:p w:rsidR="00B46A6C" w:rsidRPr="00E524EC" w:rsidRDefault="00495CBD" w:rsidP="00AD6935">
      <w:pPr>
        <w:numPr>
          <w:ilvl w:val="0"/>
          <w:numId w:val="21"/>
        </w:numPr>
        <w:ind w:hanging="142"/>
        <w:jc w:val="left"/>
        <w:rPr>
          <w:szCs w:val="24"/>
        </w:rPr>
      </w:pPr>
      <w:r w:rsidRPr="00E524EC">
        <w:rPr>
          <w:szCs w:val="24"/>
        </w:rPr>
        <w:lastRenderedPageBreak/>
        <w:t xml:space="preserve">заслуховує звіти педагогічних працівників, які проходять атестацію; </w:t>
      </w:r>
    </w:p>
    <w:p w:rsidR="00B46A6C" w:rsidRPr="00E524EC" w:rsidRDefault="00495CBD" w:rsidP="00AD6935">
      <w:pPr>
        <w:ind w:left="-15" w:firstLine="242"/>
        <w:jc w:val="left"/>
        <w:rPr>
          <w:szCs w:val="24"/>
        </w:rPr>
      </w:pPr>
      <w:r w:rsidRPr="00E524EC">
        <w:rPr>
          <w:szCs w:val="24"/>
        </w:rPr>
        <w:t xml:space="preserve">ухвалює рішення щодо відзначення, морального та матеріального заохочення учнів (вихованців), працівників закладу та інших учасників освітнього процесу; </w:t>
      </w:r>
    </w:p>
    <w:p w:rsidR="00B46A6C" w:rsidRPr="00E524EC" w:rsidRDefault="00495CBD" w:rsidP="00AD6935">
      <w:pPr>
        <w:numPr>
          <w:ilvl w:val="0"/>
          <w:numId w:val="21"/>
        </w:numPr>
        <w:ind w:hanging="142"/>
        <w:jc w:val="left"/>
        <w:rPr>
          <w:szCs w:val="24"/>
        </w:rPr>
      </w:pPr>
      <w:r w:rsidRPr="00E524EC">
        <w:rPr>
          <w:szCs w:val="24"/>
        </w:rPr>
        <w:t xml:space="preserve">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 </w:t>
      </w:r>
    </w:p>
    <w:p w:rsidR="00B46A6C" w:rsidRPr="00E524EC" w:rsidRDefault="00495CBD" w:rsidP="00AD6935">
      <w:pPr>
        <w:numPr>
          <w:ilvl w:val="0"/>
          <w:numId w:val="21"/>
        </w:numPr>
        <w:ind w:hanging="142"/>
        <w:jc w:val="left"/>
        <w:rPr>
          <w:szCs w:val="24"/>
        </w:rPr>
      </w:pPr>
      <w:r w:rsidRPr="00E524EC">
        <w:rPr>
          <w:szCs w:val="24"/>
        </w:rPr>
        <w:t xml:space="preserve">має право ініціювати проведення позапланового інституційного аудиту закладу та проведення громадської акредитації закладу; </w:t>
      </w:r>
    </w:p>
    <w:p w:rsidR="00B46A6C" w:rsidRPr="00E524EC" w:rsidRDefault="00495CBD" w:rsidP="00AD6935">
      <w:pPr>
        <w:numPr>
          <w:ilvl w:val="0"/>
          <w:numId w:val="21"/>
        </w:numPr>
        <w:ind w:hanging="142"/>
        <w:jc w:val="left"/>
        <w:rPr>
          <w:szCs w:val="24"/>
        </w:rPr>
      </w:pPr>
      <w:r w:rsidRPr="00E524EC">
        <w:rPr>
          <w:szCs w:val="24"/>
        </w:rPr>
        <w:t xml:space="preserve">розглядає інші питання, віднесені законом та/або статутом закладу до її повноважень. </w:t>
      </w:r>
    </w:p>
    <w:p w:rsidR="00B46A6C" w:rsidRPr="00E524EC" w:rsidRDefault="00495CBD" w:rsidP="00AD6935">
      <w:pPr>
        <w:numPr>
          <w:ilvl w:val="1"/>
          <w:numId w:val="29"/>
        </w:numPr>
        <w:ind w:hanging="540"/>
        <w:jc w:val="left"/>
        <w:rPr>
          <w:szCs w:val="24"/>
        </w:rPr>
      </w:pPr>
      <w:r w:rsidRPr="00E524EC">
        <w:rPr>
          <w:szCs w:val="24"/>
        </w:rPr>
        <w:t xml:space="preserve">Рішення педагогічної ради навчального закладу вводяться в дію рішеннями керівника закладу освіти. </w:t>
      </w:r>
    </w:p>
    <w:p w:rsidR="00B46A6C" w:rsidRPr="00E524EC" w:rsidRDefault="00495CBD" w:rsidP="00AD6935">
      <w:pPr>
        <w:numPr>
          <w:ilvl w:val="1"/>
          <w:numId w:val="29"/>
        </w:numPr>
        <w:ind w:hanging="540"/>
        <w:jc w:val="left"/>
        <w:rPr>
          <w:szCs w:val="24"/>
        </w:rPr>
      </w:pPr>
      <w:r w:rsidRPr="00E524EC">
        <w:rPr>
          <w:szCs w:val="24"/>
        </w:rPr>
        <w:t xml:space="preserve">Робота педагогічної ради планується в довільній формі відповідно до потреб навчального закладу. Кількість засідань педагогічної ради визначається їх доцільністю, але не може бути менше чотирьох разів на рік. </w:t>
      </w:r>
    </w:p>
    <w:p w:rsidR="00B46A6C" w:rsidRPr="00E524EC" w:rsidRDefault="00495CBD" w:rsidP="00AD6935">
      <w:pPr>
        <w:numPr>
          <w:ilvl w:val="1"/>
          <w:numId w:val="29"/>
        </w:numPr>
        <w:ind w:hanging="540"/>
        <w:jc w:val="left"/>
        <w:rPr>
          <w:szCs w:val="24"/>
        </w:rPr>
      </w:pPr>
      <w:r w:rsidRPr="00E524EC">
        <w:rPr>
          <w:szCs w:val="24"/>
        </w:rPr>
        <w:t xml:space="preserve">Члени педагогічної ради мають право виносити на її розгляд актуальні питання освітнього процесу. </w:t>
      </w:r>
    </w:p>
    <w:p w:rsidR="00B46A6C" w:rsidRPr="00E524EC" w:rsidRDefault="00495CBD" w:rsidP="00AD6935">
      <w:pPr>
        <w:numPr>
          <w:ilvl w:val="1"/>
          <w:numId w:val="29"/>
        </w:numPr>
        <w:ind w:hanging="540"/>
        <w:jc w:val="left"/>
        <w:rPr>
          <w:szCs w:val="24"/>
        </w:rPr>
      </w:pPr>
      <w:r w:rsidRPr="00E524EC">
        <w:rPr>
          <w:szCs w:val="24"/>
        </w:rPr>
        <w:t xml:space="preserve">У навчальному закладі можуть діяти: </w:t>
      </w:r>
    </w:p>
    <w:p w:rsidR="00B46A6C" w:rsidRPr="00E524EC" w:rsidRDefault="00495CBD" w:rsidP="00AD6935">
      <w:pPr>
        <w:numPr>
          <w:ilvl w:val="0"/>
          <w:numId w:val="21"/>
        </w:numPr>
        <w:ind w:hanging="142"/>
        <w:jc w:val="left"/>
        <w:rPr>
          <w:szCs w:val="24"/>
        </w:rPr>
      </w:pPr>
      <w:r w:rsidRPr="00E524EC">
        <w:rPr>
          <w:szCs w:val="24"/>
        </w:rPr>
        <w:t xml:space="preserve">органи самоврядування працівників закладу освіти (первинна профспілкова організація); </w:t>
      </w:r>
    </w:p>
    <w:p w:rsidR="00B46A6C" w:rsidRPr="00E524EC" w:rsidRDefault="00495CBD" w:rsidP="00AD6935">
      <w:pPr>
        <w:numPr>
          <w:ilvl w:val="0"/>
          <w:numId w:val="21"/>
        </w:numPr>
        <w:ind w:hanging="142"/>
        <w:jc w:val="left"/>
        <w:rPr>
          <w:szCs w:val="24"/>
        </w:rPr>
      </w:pPr>
      <w:r w:rsidRPr="00E524EC">
        <w:rPr>
          <w:szCs w:val="24"/>
        </w:rPr>
        <w:t xml:space="preserve">органи самоврядування учнів; </w:t>
      </w:r>
    </w:p>
    <w:p w:rsidR="00B46A6C" w:rsidRPr="00E524EC" w:rsidRDefault="00495CBD" w:rsidP="00AD6935">
      <w:pPr>
        <w:numPr>
          <w:ilvl w:val="0"/>
          <w:numId w:val="21"/>
        </w:numPr>
        <w:ind w:hanging="142"/>
        <w:jc w:val="left"/>
        <w:rPr>
          <w:szCs w:val="24"/>
        </w:rPr>
      </w:pPr>
      <w:r w:rsidRPr="00E524EC">
        <w:rPr>
          <w:szCs w:val="24"/>
        </w:rPr>
        <w:t xml:space="preserve">органи батьківського самоврядування( батьківські комітети); </w:t>
      </w:r>
    </w:p>
    <w:p w:rsidR="00B46A6C" w:rsidRPr="00E524EC" w:rsidRDefault="00495CBD" w:rsidP="00AD6935">
      <w:pPr>
        <w:numPr>
          <w:ilvl w:val="0"/>
          <w:numId w:val="21"/>
        </w:numPr>
        <w:ind w:hanging="142"/>
        <w:jc w:val="left"/>
        <w:rPr>
          <w:szCs w:val="24"/>
        </w:rPr>
      </w:pPr>
      <w:r w:rsidRPr="00E524EC">
        <w:rPr>
          <w:szCs w:val="24"/>
        </w:rPr>
        <w:t xml:space="preserve">інші органи громадського самоврядування учасників освітнього процесу. </w:t>
      </w:r>
    </w:p>
    <w:p w:rsidR="00B46A6C" w:rsidRPr="00E524EC" w:rsidRDefault="00495CBD" w:rsidP="00AD6935">
      <w:pPr>
        <w:numPr>
          <w:ilvl w:val="1"/>
          <w:numId w:val="30"/>
        </w:numPr>
        <w:jc w:val="left"/>
        <w:rPr>
          <w:szCs w:val="24"/>
        </w:rPr>
      </w:pPr>
      <w:r w:rsidRPr="00E524EC">
        <w:rPr>
          <w:szCs w:val="24"/>
        </w:rPr>
        <w:t xml:space="preserve">Вищим колегіальним органом громадського самоврядування закладу є загальні збори (конференція) колективу закладу освіти. </w:t>
      </w:r>
    </w:p>
    <w:p w:rsidR="00B46A6C" w:rsidRPr="00E524EC" w:rsidRDefault="00495CBD" w:rsidP="00AD6935">
      <w:pPr>
        <w:numPr>
          <w:ilvl w:val="1"/>
          <w:numId w:val="30"/>
        </w:numPr>
        <w:jc w:val="left"/>
        <w:rPr>
          <w:szCs w:val="24"/>
        </w:rPr>
      </w:pPr>
      <w:r w:rsidRPr="00E524EC">
        <w:rPr>
          <w:szCs w:val="24"/>
        </w:rPr>
        <w:t xml:space="preserve">Порядок скликання, повноваження, чисельність, склад загальних зборів (конференції) колективу визначаються статутом закладу. </w:t>
      </w:r>
    </w:p>
    <w:p w:rsidR="00B46A6C" w:rsidRPr="00E524EC" w:rsidRDefault="00495CBD" w:rsidP="00AD6935">
      <w:pPr>
        <w:numPr>
          <w:ilvl w:val="1"/>
          <w:numId w:val="30"/>
        </w:numPr>
        <w:jc w:val="left"/>
        <w:rPr>
          <w:szCs w:val="24"/>
        </w:rPr>
      </w:pPr>
      <w:r w:rsidRPr="00E524EC">
        <w:rPr>
          <w:szCs w:val="24"/>
        </w:rPr>
        <w:t xml:space="preserve">Делегати загальних зборів (конференції) з правом вирішального голосу обираються від таких трьох категорій: </w:t>
      </w:r>
    </w:p>
    <w:p w:rsidR="00B46A6C" w:rsidRPr="00E524EC" w:rsidRDefault="00495CBD" w:rsidP="00AD6935">
      <w:pPr>
        <w:numPr>
          <w:ilvl w:val="0"/>
          <w:numId w:val="21"/>
        </w:numPr>
        <w:ind w:hanging="142"/>
        <w:jc w:val="left"/>
        <w:rPr>
          <w:szCs w:val="24"/>
        </w:rPr>
      </w:pPr>
      <w:r w:rsidRPr="00E524EC">
        <w:rPr>
          <w:szCs w:val="24"/>
        </w:rPr>
        <w:t xml:space="preserve">працівників закладу освіти – зборами трудового колективу; </w:t>
      </w:r>
    </w:p>
    <w:p w:rsidR="00B46A6C" w:rsidRPr="00E524EC" w:rsidRDefault="00495CBD" w:rsidP="00AD6935">
      <w:pPr>
        <w:numPr>
          <w:ilvl w:val="0"/>
          <w:numId w:val="21"/>
        </w:numPr>
        <w:ind w:hanging="142"/>
        <w:jc w:val="left"/>
        <w:rPr>
          <w:szCs w:val="24"/>
        </w:rPr>
      </w:pPr>
      <w:r w:rsidRPr="00E524EC">
        <w:rPr>
          <w:szCs w:val="24"/>
        </w:rPr>
        <w:t xml:space="preserve">учнів другого, третього ступеня – класними зборами; </w:t>
      </w:r>
    </w:p>
    <w:p w:rsidR="00B46A6C" w:rsidRPr="00E524EC" w:rsidRDefault="00495CBD" w:rsidP="00AD6935">
      <w:pPr>
        <w:numPr>
          <w:ilvl w:val="0"/>
          <w:numId w:val="21"/>
        </w:numPr>
        <w:ind w:hanging="142"/>
        <w:jc w:val="left"/>
        <w:rPr>
          <w:szCs w:val="24"/>
        </w:rPr>
      </w:pPr>
      <w:r w:rsidRPr="00E524EC">
        <w:rPr>
          <w:szCs w:val="24"/>
        </w:rPr>
        <w:t xml:space="preserve">батьків, представників громадськості – класними батьківськими зборами. </w:t>
      </w:r>
    </w:p>
    <w:p w:rsidR="00B46A6C" w:rsidRPr="00E524EC" w:rsidRDefault="00495CBD" w:rsidP="00AD6935">
      <w:pPr>
        <w:numPr>
          <w:ilvl w:val="1"/>
          <w:numId w:val="22"/>
        </w:numPr>
        <w:jc w:val="left"/>
        <w:rPr>
          <w:szCs w:val="24"/>
        </w:rPr>
      </w:pPr>
      <w:r w:rsidRPr="00E524EC">
        <w:rPr>
          <w:szCs w:val="24"/>
        </w:rPr>
        <w:t xml:space="preserve">Визначається така кількість делегатів: від працівників з навчального закладу – 40%, учнів – 30%, батьків і представників громадськості – 30%. </w:t>
      </w:r>
    </w:p>
    <w:p w:rsidR="00B46A6C" w:rsidRPr="00E524EC" w:rsidRDefault="00495CBD" w:rsidP="00AD6935">
      <w:pPr>
        <w:ind w:left="-5"/>
        <w:jc w:val="left"/>
        <w:rPr>
          <w:szCs w:val="24"/>
        </w:rPr>
      </w:pPr>
      <w:r w:rsidRPr="00E524EC">
        <w:rPr>
          <w:szCs w:val="24"/>
        </w:rPr>
        <w:t xml:space="preserve">Термін їх повноважень становить 1 рік. Рішення приймається простою більшістю голосів присутніх делегатів. </w:t>
      </w:r>
    </w:p>
    <w:p w:rsidR="00B46A6C" w:rsidRPr="00E524EC" w:rsidRDefault="00495CBD" w:rsidP="00AD6935">
      <w:pPr>
        <w:numPr>
          <w:ilvl w:val="1"/>
          <w:numId w:val="22"/>
        </w:numPr>
        <w:jc w:val="left"/>
        <w:rPr>
          <w:szCs w:val="24"/>
        </w:rPr>
      </w:pPr>
      <w:r w:rsidRPr="00E524EC">
        <w:rPr>
          <w:szCs w:val="24"/>
        </w:rPr>
        <w:t xml:space="preserve">Право скликати збори (конференцію) мають голова зборів, учасники зборів (делегати конференції), якщо за це висловилось не менше третини їх загальної кількості, директор навчального закладу, засновник. </w:t>
      </w:r>
      <w:r w:rsidR="00AD6935" w:rsidRPr="00E524EC">
        <w:rPr>
          <w:szCs w:val="24"/>
        </w:rPr>
        <w:t xml:space="preserve">                                                                                                            </w:t>
      </w:r>
      <w:r w:rsidRPr="00E524EC">
        <w:rPr>
          <w:szCs w:val="24"/>
        </w:rPr>
        <w:t xml:space="preserve">7.32. Загальні збори (конференція): </w:t>
      </w:r>
    </w:p>
    <w:p w:rsidR="00B46A6C" w:rsidRPr="00E524EC" w:rsidRDefault="00495CBD" w:rsidP="00AD6935">
      <w:pPr>
        <w:numPr>
          <w:ilvl w:val="0"/>
          <w:numId w:val="21"/>
        </w:numPr>
        <w:ind w:hanging="142"/>
        <w:jc w:val="left"/>
        <w:rPr>
          <w:szCs w:val="24"/>
        </w:rPr>
      </w:pPr>
      <w:r w:rsidRPr="00E524EC">
        <w:rPr>
          <w:szCs w:val="24"/>
        </w:rPr>
        <w:t xml:space="preserve">заслуховують звіт директора; </w:t>
      </w:r>
    </w:p>
    <w:p w:rsidR="00B46A6C" w:rsidRPr="00E524EC" w:rsidRDefault="00495CBD" w:rsidP="00AD6935">
      <w:pPr>
        <w:numPr>
          <w:ilvl w:val="0"/>
          <w:numId w:val="21"/>
        </w:numPr>
        <w:ind w:hanging="142"/>
        <w:jc w:val="left"/>
        <w:rPr>
          <w:szCs w:val="24"/>
        </w:rPr>
      </w:pPr>
      <w:r w:rsidRPr="00E524EC">
        <w:rPr>
          <w:szCs w:val="24"/>
        </w:rPr>
        <w:t xml:space="preserve">розглядають питання освітньої, виховної, методичної і фінансово-господарської діяльності закладу освіти; </w:t>
      </w:r>
    </w:p>
    <w:p w:rsidR="00B46A6C" w:rsidRPr="00E524EC" w:rsidRDefault="00495CBD" w:rsidP="00AD6935">
      <w:pPr>
        <w:numPr>
          <w:ilvl w:val="0"/>
          <w:numId w:val="21"/>
        </w:numPr>
        <w:ind w:hanging="142"/>
        <w:jc w:val="left"/>
        <w:rPr>
          <w:szCs w:val="24"/>
        </w:rPr>
      </w:pPr>
      <w:r w:rsidRPr="00E524EC">
        <w:rPr>
          <w:szCs w:val="24"/>
        </w:rPr>
        <w:t xml:space="preserve">затверджують основні напрями вдосконалення освітнього процесу; </w:t>
      </w:r>
    </w:p>
    <w:p w:rsidR="00B46A6C" w:rsidRPr="00E524EC" w:rsidRDefault="00495CBD" w:rsidP="00AD6935">
      <w:pPr>
        <w:numPr>
          <w:ilvl w:val="0"/>
          <w:numId w:val="21"/>
        </w:numPr>
        <w:ind w:hanging="142"/>
        <w:jc w:val="left"/>
        <w:rPr>
          <w:szCs w:val="24"/>
        </w:rPr>
      </w:pPr>
      <w:r w:rsidRPr="00E524EC">
        <w:rPr>
          <w:szCs w:val="24"/>
        </w:rPr>
        <w:t xml:space="preserve">розглядають інші найважливіші напрями діяльності закладу освіти; </w:t>
      </w:r>
    </w:p>
    <w:p w:rsidR="00B46A6C" w:rsidRPr="00E524EC" w:rsidRDefault="00495CBD" w:rsidP="00AD6935">
      <w:pPr>
        <w:numPr>
          <w:ilvl w:val="0"/>
          <w:numId w:val="21"/>
        </w:numPr>
        <w:ind w:hanging="142"/>
        <w:jc w:val="left"/>
        <w:rPr>
          <w:szCs w:val="24"/>
        </w:rPr>
      </w:pPr>
      <w:r w:rsidRPr="00E524EC">
        <w:rPr>
          <w:szCs w:val="24"/>
        </w:rPr>
        <w:t xml:space="preserve">приймають рішення про стимулювання праці керівників та інших педагогічних працівників. </w:t>
      </w:r>
    </w:p>
    <w:p w:rsidR="00B46A6C" w:rsidRPr="00E524EC" w:rsidRDefault="00495CBD" w:rsidP="00AD6935">
      <w:pPr>
        <w:numPr>
          <w:ilvl w:val="1"/>
          <w:numId w:val="23"/>
        </w:numPr>
        <w:ind w:hanging="540"/>
        <w:jc w:val="left"/>
        <w:rPr>
          <w:szCs w:val="24"/>
        </w:rPr>
      </w:pPr>
      <w:r w:rsidRPr="00E524EC">
        <w:rPr>
          <w:szCs w:val="24"/>
        </w:rPr>
        <w:t xml:space="preserve">Термін їх повноважень становить один рік. </w:t>
      </w:r>
    </w:p>
    <w:p w:rsidR="00B46A6C" w:rsidRPr="00E524EC" w:rsidRDefault="00495CBD" w:rsidP="00AD6935">
      <w:pPr>
        <w:ind w:left="-15" w:firstLine="708"/>
        <w:jc w:val="left"/>
        <w:rPr>
          <w:szCs w:val="24"/>
        </w:rPr>
      </w:pPr>
      <w:r w:rsidRPr="00E524EC">
        <w:rPr>
          <w:szCs w:val="24"/>
        </w:rPr>
        <w:lastRenderedPageBreak/>
        <w:t xml:space="preserve">Конференція правочинна, якщо в її роботі бере участь не менше половини делегатів кожної з трьох категорій. </w:t>
      </w:r>
    </w:p>
    <w:p w:rsidR="00B46A6C" w:rsidRPr="00E524EC" w:rsidRDefault="00495CBD" w:rsidP="00AD6935">
      <w:pPr>
        <w:numPr>
          <w:ilvl w:val="1"/>
          <w:numId w:val="23"/>
        </w:numPr>
        <w:ind w:hanging="540"/>
        <w:jc w:val="left"/>
        <w:rPr>
          <w:szCs w:val="24"/>
        </w:rPr>
      </w:pPr>
      <w:r w:rsidRPr="00E524EC">
        <w:rPr>
          <w:szCs w:val="24"/>
        </w:rPr>
        <w:t xml:space="preserve">У навчальному закладі можуть функціонувати методичні комісії, що охоплюють учасників освітнього процесу та спеціалістів певного професійного спрямування, класних керівників, природничо-математичного циклу, гуманітарного циклу, вчителів початкових класів, творчі та динамічні групи вчителів, психологічна служба. </w:t>
      </w:r>
    </w:p>
    <w:p w:rsidR="00B46A6C" w:rsidRPr="00E524EC" w:rsidRDefault="00495CBD" w:rsidP="00AD6935">
      <w:pPr>
        <w:numPr>
          <w:ilvl w:val="1"/>
          <w:numId w:val="23"/>
        </w:numPr>
        <w:ind w:hanging="540"/>
        <w:jc w:val="left"/>
        <w:rPr>
          <w:szCs w:val="24"/>
        </w:rPr>
      </w:pPr>
      <w:r w:rsidRPr="00E524EC">
        <w:rPr>
          <w:szCs w:val="24"/>
        </w:rPr>
        <w:t xml:space="preserve">У навчальному закладі можуть створюватися і діяти наглядова (піклувальна) рада, учнівська рада, батьківський комітет, тощо. </w:t>
      </w:r>
    </w:p>
    <w:p w:rsidR="00AD6935" w:rsidRPr="00E524EC" w:rsidRDefault="00AD6935" w:rsidP="00AD6935">
      <w:pPr>
        <w:ind w:left="710" w:firstLine="0"/>
        <w:jc w:val="left"/>
        <w:rPr>
          <w:szCs w:val="24"/>
        </w:rPr>
      </w:pPr>
    </w:p>
    <w:p w:rsidR="00B46A6C" w:rsidRPr="00E524EC" w:rsidRDefault="00B46A6C">
      <w:pPr>
        <w:spacing w:after="30" w:line="259" w:lineRule="auto"/>
        <w:ind w:left="0" w:firstLine="0"/>
        <w:jc w:val="left"/>
        <w:rPr>
          <w:szCs w:val="24"/>
        </w:rPr>
      </w:pPr>
    </w:p>
    <w:p w:rsidR="00B46A6C" w:rsidRPr="00E524EC" w:rsidRDefault="00495CBD" w:rsidP="00AC1D9E">
      <w:pPr>
        <w:pStyle w:val="1"/>
        <w:numPr>
          <w:ilvl w:val="0"/>
          <w:numId w:val="0"/>
        </w:numPr>
        <w:ind w:right="2"/>
        <w:jc w:val="left"/>
        <w:rPr>
          <w:szCs w:val="24"/>
        </w:rPr>
      </w:pPr>
      <w:r w:rsidRPr="00E524EC">
        <w:rPr>
          <w:szCs w:val="24"/>
        </w:rPr>
        <w:t xml:space="preserve">VIIІ. МАТЕРІАЛЬНО-ТЕХНІЧНА БАЗА </w:t>
      </w:r>
    </w:p>
    <w:p w:rsidR="00B46A6C" w:rsidRPr="00E524EC" w:rsidRDefault="00495CBD" w:rsidP="00AC1D9E">
      <w:pPr>
        <w:spacing w:after="22" w:line="259" w:lineRule="auto"/>
        <w:ind w:left="55" w:firstLine="0"/>
        <w:jc w:val="left"/>
        <w:rPr>
          <w:szCs w:val="24"/>
        </w:rPr>
      </w:pPr>
      <w:r w:rsidRPr="00E524EC">
        <w:rPr>
          <w:szCs w:val="24"/>
        </w:rPr>
        <w:t xml:space="preserve"> </w:t>
      </w:r>
    </w:p>
    <w:p w:rsidR="00B46A6C" w:rsidRPr="00E524EC" w:rsidRDefault="00495CBD" w:rsidP="00AC1D9E">
      <w:pPr>
        <w:ind w:left="-5"/>
        <w:jc w:val="left"/>
        <w:rPr>
          <w:szCs w:val="24"/>
        </w:rPr>
      </w:pPr>
      <w:r w:rsidRPr="00E524EC">
        <w:rPr>
          <w:szCs w:val="24"/>
        </w:rPr>
        <w:t xml:space="preserve">8.1. Матеріально-технічна база навчального  включає будівлі, споруди, землю, комунікації, обладнання, транспортні засоби, інші матеріальні цінності </w:t>
      </w:r>
      <w:r w:rsidR="00AD6935" w:rsidRPr="00E524EC">
        <w:rPr>
          <w:szCs w:val="24"/>
        </w:rPr>
        <w:t xml:space="preserve">, які перебувають у власності </w:t>
      </w:r>
      <w:proofErr w:type="spellStart"/>
      <w:r w:rsidR="00AD6935" w:rsidRPr="00E524EC">
        <w:rPr>
          <w:szCs w:val="24"/>
        </w:rPr>
        <w:t>Райгородсьої</w:t>
      </w:r>
      <w:proofErr w:type="spellEnd"/>
      <w:r w:rsidR="00AD6935" w:rsidRPr="00E524EC">
        <w:rPr>
          <w:szCs w:val="24"/>
        </w:rPr>
        <w:t xml:space="preserve"> сільської ради Вінницької </w:t>
      </w:r>
      <w:r w:rsidRPr="00E524EC">
        <w:rPr>
          <w:szCs w:val="24"/>
        </w:rPr>
        <w:t xml:space="preserve"> області та закріплені за ним на правах оперативного управління. </w:t>
      </w:r>
    </w:p>
    <w:p w:rsidR="00B46A6C" w:rsidRPr="00E524EC" w:rsidRDefault="00495CBD" w:rsidP="00AC1D9E">
      <w:pPr>
        <w:ind w:left="-5"/>
        <w:jc w:val="left"/>
        <w:rPr>
          <w:szCs w:val="24"/>
        </w:rPr>
      </w:pPr>
      <w:r w:rsidRPr="00E524EC">
        <w:rPr>
          <w:szCs w:val="24"/>
        </w:rPr>
        <w:t xml:space="preserve">8.2. Навчальний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B46A6C" w:rsidRPr="00E524EC" w:rsidRDefault="00495CBD" w:rsidP="00AC1D9E">
      <w:pPr>
        <w:ind w:left="-5"/>
        <w:jc w:val="left"/>
        <w:rPr>
          <w:szCs w:val="24"/>
        </w:rPr>
      </w:pPr>
      <w:r w:rsidRPr="00E524EC">
        <w:rPr>
          <w:szCs w:val="24"/>
        </w:rPr>
        <w:t xml:space="preserve">8.3. Навчальний заклад має право виключно за згодою власника або уповноваженого ним органу: відчужувати закріплене майно, надавати в оренду або безоплатне користування (позичку) передавати в заставу нерухоме майно, обладнання, інвентар та інші цінності, а також списувати з балансу основні засоби в установленому порядку. </w:t>
      </w:r>
    </w:p>
    <w:p w:rsidR="00B46A6C" w:rsidRPr="00E524EC" w:rsidRDefault="00495CBD" w:rsidP="00AC1D9E">
      <w:pPr>
        <w:ind w:left="-5"/>
        <w:jc w:val="left"/>
        <w:rPr>
          <w:szCs w:val="24"/>
        </w:rPr>
      </w:pPr>
      <w:r w:rsidRPr="00E524EC">
        <w:rPr>
          <w:szCs w:val="24"/>
        </w:rPr>
        <w:t xml:space="preserve">8.4. Вимоги до матеріально-технічної бази закладів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w:t>
      </w:r>
      <w:proofErr w:type="spellStart"/>
      <w:r w:rsidRPr="00E524EC">
        <w:rPr>
          <w:szCs w:val="24"/>
        </w:rPr>
        <w:t>навчальнометодичних</w:t>
      </w:r>
      <w:proofErr w:type="spellEnd"/>
      <w:r w:rsidRPr="00E524EC">
        <w:rPr>
          <w:szCs w:val="24"/>
        </w:rPr>
        <w:t xml:space="preserve"> та навчально-наочних посібників, підручників, художньої та іншої літератури. </w:t>
      </w:r>
    </w:p>
    <w:p w:rsidR="00B46A6C" w:rsidRPr="00E524EC" w:rsidRDefault="00495CBD" w:rsidP="00AC1D9E">
      <w:pPr>
        <w:ind w:left="-5"/>
        <w:jc w:val="left"/>
        <w:rPr>
          <w:szCs w:val="24"/>
        </w:rPr>
      </w:pPr>
      <w:r w:rsidRPr="00E524EC">
        <w:rPr>
          <w:szCs w:val="24"/>
        </w:rPr>
        <w:t xml:space="preserve">8.5. Майно закріплення за закладом належить закладу на правах оперативного управління та на може бути вилученим у нього, якщо інше не передбачене законодавством. </w:t>
      </w:r>
    </w:p>
    <w:p w:rsidR="00B46A6C" w:rsidRPr="00E524EC" w:rsidRDefault="00495CBD" w:rsidP="00AC1D9E">
      <w:pPr>
        <w:spacing w:after="30" w:line="259" w:lineRule="auto"/>
        <w:ind w:left="0" w:firstLine="0"/>
        <w:jc w:val="left"/>
        <w:rPr>
          <w:szCs w:val="24"/>
        </w:rPr>
      </w:pPr>
      <w:r w:rsidRPr="00E524EC">
        <w:rPr>
          <w:szCs w:val="24"/>
        </w:rPr>
        <w:t xml:space="preserve">  </w:t>
      </w:r>
    </w:p>
    <w:p w:rsidR="00B46A6C" w:rsidRPr="00E524EC" w:rsidRDefault="00495CBD" w:rsidP="00AC1D9E">
      <w:pPr>
        <w:pStyle w:val="1"/>
        <w:numPr>
          <w:ilvl w:val="0"/>
          <w:numId w:val="0"/>
        </w:numPr>
        <w:ind w:right="9"/>
        <w:jc w:val="left"/>
        <w:rPr>
          <w:szCs w:val="24"/>
        </w:rPr>
      </w:pPr>
      <w:r w:rsidRPr="00E524EC">
        <w:rPr>
          <w:szCs w:val="24"/>
        </w:rPr>
        <w:t xml:space="preserve">ІХ. ФІНАНСОВО-ГОСПОДАРСЬКА ДІЯЛЬНІСТЬ </w:t>
      </w:r>
    </w:p>
    <w:p w:rsidR="00B46A6C" w:rsidRPr="00E524EC" w:rsidRDefault="00495CBD" w:rsidP="00AC1D9E">
      <w:pPr>
        <w:spacing w:after="0" w:line="259" w:lineRule="auto"/>
        <w:ind w:left="55" w:firstLine="0"/>
        <w:jc w:val="left"/>
        <w:rPr>
          <w:szCs w:val="24"/>
        </w:rPr>
      </w:pPr>
      <w:r w:rsidRPr="00E524EC">
        <w:rPr>
          <w:b/>
          <w:szCs w:val="24"/>
        </w:rPr>
        <w:t xml:space="preserve"> </w:t>
      </w:r>
    </w:p>
    <w:p w:rsidR="00B46A6C" w:rsidRPr="00E524EC" w:rsidRDefault="00495CBD" w:rsidP="00AC1D9E">
      <w:pPr>
        <w:ind w:left="-5"/>
        <w:jc w:val="left"/>
        <w:rPr>
          <w:szCs w:val="24"/>
        </w:rPr>
      </w:pPr>
      <w:r w:rsidRPr="00E524EC">
        <w:rPr>
          <w:szCs w:val="24"/>
        </w:rPr>
        <w:t xml:space="preserve">9.1. Фінансово-господарська діяльність навчального закладу здійснюється відповідно до законів України «Про освіту», «Про місцеве самоврядування в Україні» та інших нормативно-правових актів. </w:t>
      </w:r>
    </w:p>
    <w:p w:rsidR="00B46A6C" w:rsidRPr="00E524EC" w:rsidRDefault="00495CBD" w:rsidP="00AC1D9E">
      <w:pPr>
        <w:ind w:left="-5"/>
        <w:jc w:val="left"/>
        <w:rPr>
          <w:szCs w:val="24"/>
        </w:rPr>
      </w:pPr>
      <w:r w:rsidRPr="00E524EC">
        <w:rPr>
          <w:szCs w:val="24"/>
        </w:rPr>
        <w:t xml:space="preserve">9.2. Фінансування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  </w:t>
      </w:r>
    </w:p>
    <w:p w:rsidR="00B46A6C" w:rsidRPr="00E524EC" w:rsidRDefault="00495CBD" w:rsidP="00AC1D9E">
      <w:pPr>
        <w:ind w:left="-5"/>
        <w:jc w:val="left"/>
        <w:rPr>
          <w:szCs w:val="24"/>
        </w:rPr>
      </w:pPr>
      <w:r w:rsidRPr="00E524EC">
        <w:rPr>
          <w:szCs w:val="24"/>
        </w:rPr>
        <w:t xml:space="preserve">9.3. Утримання та розвиток матеріально-технічної бази закладу освіти фінансуються за рахунок коштів засновника. </w:t>
      </w:r>
    </w:p>
    <w:p w:rsidR="00B46A6C" w:rsidRPr="00E524EC" w:rsidRDefault="00495CBD" w:rsidP="00AC1D9E">
      <w:pPr>
        <w:ind w:left="-5"/>
        <w:jc w:val="left"/>
        <w:rPr>
          <w:szCs w:val="24"/>
        </w:rPr>
      </w:pPr>
      <w:r w:rsidRPr="00E524EC">
        <w:rPr>
          <w:szCs w:val="24"/>
        </w:rPr>
        <w:t>9.4. Порядок діловодства в закладі освіти визначається керівником відповідно до законодав</w:t>
      </w:r>
      <w:r w:rsidR="00AD6935" w:rsidRPr="00E524EC">
        <w:rPr>
          <w:szCs w:val="24"/>
        </w:rPr>
        <w:t xml:space="preserve">ства. </w:t>
      </w:r>
    </w:p>
    <w:p w:rsidR="00B46A6C" w:rsidRPr="00E524EC" w:rsidRDefault="00495CBD" w:rsidP="00AC1D9E">
      <w:pPr>
        <w:ind w:left="-5"/>
        <w:jc w:val="left"/>
        <w:rPr>
          <w:szCs w:val="24"/>
        </w:rPr>
      </w:pPr>
      <w:r w:rsidRPr="00E524EC">
        <w:rPr>
          <w:szCs w:val="24"/>
        </w:rPr>
        <w:t xml:space="preserve">9.5. Фінансово-господарська діяльність навчального закладу здійснюється на основі її кошторису. </w:t>
      </w:r>
    </w:p>
    <w:p w:rsidR="00B46A6C" w:rsidRPr="00E524EC" w:rsidRDefault="00495CBD" w:rsidP="00AC1D9E">
      <w:pPr>
        <w:ind w:left="-5"/>
        <w:jc w:val="left"/>
        <w:rPr>
          <w:szCs w:val="24"/>
        </w:rPr>
      </w:pPr>
      <w:r w:rsidRPr="00E524EC">
        <w:rPr>
          <w:szCs w:val="24"/>
        </w:rPr>
        <w:t xml:space="preserve">9.6. Джерелами формування кошторису навчального закладу є: </w:t>
      </w:r>
    </w:p>
    <w:p w:rsidR="00B46A6C" w:rsidRPr="00E524EC" w:rsidRDefault="00495CBD" w:rsidP="00AC1D9E">
      <w:pPr>
        <w:numPr>
          <w:ilvl w:val="0"/>
          <w:numId w:val="31"/>
        </w:numPr>
        <w:ind w:hanging="206"/>
        <w:jc w:val="left"/>
        <w:rPr>
          <w:szCs w:val="24"/>
        </w:rPr>
      </w:pPr>
      <w:r w:rsidRPr="00E524EC">
        <w:rPr>
          <w:szCs w:val="24"/>
        </w:rPr>
        <w:lastRenderedPageBreak/>
        <w:t xml:space="preserve">кошти засновника; </w:t>
      </w:r>
    </w:p>
    <w:p w:rsidR="00B46A6C" w:rsidRPr="00E524EC" w:rsidRDefault="00495CBD" w:rsidP="00AC1D9E">
      <w:pPr>
        <w:numPr>
          <w:ilvl w:val="0"/>
          <w:numId w:val="31"/>
        </w:numPr>
        <w:ind w:hanging="206"/>
        <w:jc w:val="left"/>
        <w:rPr>
          <w:szCs w:val="24"/>
        </w:rPr>
      </w:pPr>
      <w:r w:rsidRPr="00E524EC">
        <w:rPr>
          <w:szCs w:val="24"/>
        </w:rPr>
        <w:t xml:space="preserve">кошти державного  бюджету; </w:t>
      </w:r>
    </w:p>
    <w:p w:rsidR="00B46A6C" w:rsidRPr="00E524EC" w:rsidRDefault="00495CBD" w:rsidP="00AC1D9E">
      <w:pPr>
        <w:numPr>
          <w:ilvl w:val="0"/>
          <w:numId w:val="31"/>
        </w:numPr>
        <w:ind w:hanging="206"/>
        <w:jc w:val="left"/>
        <w:rPr>
          <w:szCs w:val="24"/>
        </w:rPr>
      </w:pPr>
      <w:r w:rsidRPr="00E524EC">
        <w:rPr>
          <w:szCs w:val="24"/>
        </w:rPr>
        <w:t xml:space="preserve">кошти місцевого бюджету; </w:t>
      </w:r>
    </w:p>
    <w:p w:rsidR="00B46A6C" w:rsidRPr="00E524EC" w:rsidRDefault="00495CBD" w:rsidP="00AC1D9E">
      <w:pPr>
        <w:numPr>
          <w:ilvl w:val="0"/>
          <w:numId w:val="31"/>
        </w:numPr>
        <w:ind w:hanging="206"/>
        <w:jc w:val="left"/>
        <w:rPr>
          <w:szCs w:val="24"/>
        </w:rPr>
      </w:pPr>
      <w:r w:rsidRPr="00E524EC">
        <w:rPr>
          <w:szCs w:val="24"/>
        </w:rPr>
        <w:t xml:space="preserve">кошти фізичних, юридичних осіб; </w:t>
      </w:r>
    </w:p>
    <w:p w:rsidR="00B46A6C" w:rsidRPr="00E524EC" w:rsidRDefault="00495CBD" w:rsidP="00AC1D9E">
      <w:pPr>
        <w:numPr>
          <w:ilvl w:val="0"/>
          <w:numId w:val="31"/>
        </w:numPr>
        <w:ind w:hanging="206"/>
        <w:jc w:val="left"/>
        <w:rPr>
          <w:szCs w:val="24"/>
        </w:rPr>
      </w:pPr>
      <w:r w:rsidRPr="00E524EC">
        <w:rPr>
          <w:szCs w:val="24"/>
        </w:rPr>
        <w:t xml:space="preserve">кошти, отримані від надання закладу додаткових освітніх послуг; </w:t>
      </w:r>
    </w:p>
    <w:p w:rsidR="00B46A6C" w:rsidRPr="00E524EC" w:rsidRDefault="00495CBD" w:rsidP="00AC1D9E">
      <w:pPr>
        <w:numPr>
          <w:ilvl w:val="0"/>
          <w:numId w:val="31"/>
        </w:numPr>
        <w:ind w:hanging="206"/>
        <w:jc w:val="left"/>
        <w:rPr>
          <w:szCs w:val="24"/>
        </w:rPr>
      </w:pPr>
      <w:r w:rsidRPr="00E524EC">
        <w:rPr>
          <w:szCs w:val="24"/>
        </w:rPr>
        <w:t xml:space="preserve">прибутки від здавання в оренду приміщень, споруд, обладнання; </w:t>
      </w:r>
    </w:p>
    <w:p w:rsidR="00B46A6C" w:rsidRPr="00E524EC" w:rsidRDefault="00495CBD" w:rsidP="00AC1D9E">
      <w:pPr>
        <w:numPr>
          <w:ilvl w:val="0"/>
          <w:numId w:val="31"/>
        </w:numPr>
        <w:ind w:hanging="206"/>
        <w:jc w:val="left"/>
        <w:rPr>
          <w:szCs w:val="24"/>
        </w:rPr>
      </w:pPr>
      <w:r w:rsidRPr="00E524EC">
        <w:rPr>
          <w:szCs w:val="24"/>
        </w:rPr>
        <w:t xml:space="preserve">кредити та інвестиції банків; </w:t>
      </w:r>
    </w:p>
    <w:p w:rsidR="00B46A6C" w:rsidRPr="00E524EC" w:rsidRDefault="00495CBD" w:rsidP="00AC1D9E">
      <w:pPr>
        <w:numPr>
          <w:ilvl w:val="0"/>
          <w:numId w:val="31"/>
        </w:numPr>
        <w:ind w:hanging="206"/>
        <w:jc w:val="left"/>
        <w:rPr>
          <w:szCs w:val="24"/>
        </w:rPr>
      </w:pPr>
      <w:r w:rsidRPr="00E524EC">
        <w:rPr>
          <w:szCs w:val="24"/>
        </w:rPr>
        <w:t xml:space="preserve">добровільні внески у вигляді коштів, матеріальних цінностей, нематеріальних активів, </w:t>
      </w:r>
    </w:p>
    <w:p w:rsidR="00B46A6C" w:rsidRPr="00E524EC" w:rsidRDefault="00495CBD" w:rsidP="00AC1D9E">
      <w:pPr>
        <w:ind w:left="-5" w:right="2879"/>
        <w:jc w:val="left"/>
        <w:rPr>
          <w:szCs w:val="24"/>
        </w:rPr>
      </w:pPr>
      <w:r w:rsidRPr="00E524EC">
        <w:rPr>
          <w:szCs w:val="24"/>
        </w:rPr>
        <w:t xml:space="preserve">одержаних від підприємств, установ, організацій, фізичних осіб; - інші джерела, не заборонені законодавством. </w:t>
      </w:r>
    </w:p>
    <w:p w:rsidR="00B46A6C" w:rsidRPr="00E524EC" w:rsidRDefault="00495CBD" w:rsidP="00AC1D9E">
      <w:pPr>
        <w:numPr>
          <w:ilvl w:val="1"/>
          <w:numId w:val="32"/>
        </w:numPr>
        <w:jc w:val="left"/>
        <w:rPr>
          <w:szCs w:val="24"/>
        </w:rPr>
      </w:pPr>
      <w:r w:rsidRPr="00E524EC">
        <w:rPr>
          <w:szCs w:val="24"/>
        </w:rPr>
        <w:t xml:space="preserve">Оренда приміщень навчального закладу допускається, якщо вона не погіршує умов навчання учнів, та роботи педагогічних працівників. </w:t>
      </w:r>
    </w:p>
    <w:p w:rsidR="00B46A6C" w:rsidRPr="00E524EC" w:rsidRDefault="00495CBD" w:rsidP="00AC1D9E">
      <w:pPr>
        <w:numPr>
          <w:ilvl w:val="1"/>
          <w:numId w:val="32"/>
        </w:numPr>
        <w:jc w:val="left"/>
        <w:rPr>
          <w:szCs w:val="24"/>
        </w:rPr>
      </w:pPr>
      <w:r w:rsidRPr="00E524EC">
        <w:rPr>
          <w:szCs w:val="24"/>
        </w:rPr>
        <w:t xml:space="preserve">Звітність про діяльність навчального закладу встановлюється відповідно до чинного законодавства. </w:t>
      </w:r>
    </w:p>
    <w:p w:rsidR="00B46A6C" w:rsidRPr="00E524EC" w:rsidRDefault="00495CBD" w:rsidP="00AC1D9E">
      <w:pPr>
        <w:numPr>
          <w:ilvl w:val="1"/>
          <w:numId w:val="32"/>
        </w:numPr>
        <w:jc w:val="left"/>
        <w:rPr>
          <w:szCs w:val="24"/>
        </w:rPr>
      </w:pPr>
      <w:r w:rsidRPr="00E524EC">
        <w:rPr>
          <w:szCs w:val="24"/>
        </w:rPr>
        <w:t xml:space="preserve">Навчальний заклад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p>
    <w:p w:rsidR="00B46A6C" w:rsidRPr="00E524EC" w:rsidRDefault="00495CBD" w:rsidP="00AC1D9E">
      <w:pPr>
        <w:numPr>
          <w:ilvl w:val="1"/>
          <w:numId w:val="32"/>
        </w:numPr>
        <w:jc w:val="left"/>
        <w:rPr>
          <w:szCs w:val="24"/>
        </w:rPr>
      </w:pPr>
      <w:r w:rsidRPr="00E524EC">
        <w:rPr>
          <w:szCs w:val="24"/>
        </w:rPr>
        <w:t xml:space="preserve">Інформація та документи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 </w:t>
      </w:r>
    </w:p>
    <w:p w:rsidR="00B46A6C" w:rsidRPr="00E524EC" w:rsidRDefault="00495CBD" w:rsidP="00AC1D9E">
      <w:pPr>
        <w:spacing w:after="31" w:line="259" w:lineRule="auto"/>
        <w:ind w:left="0" w:firstLine="0"/>
        <w:jc w:val="left"/>
        <w:rPr>
          <w:szCs w:val="24"/>
        </w:rPr>
      </w:pPr>
      <w:r w:rsidRPr="00E524EC">
        <w:rPr>
          <w:szCs w:val="24"/>
        </w:rPr>
        <w:t xml:space="preserve"> </w:t>
      </w:r>
    </w:p>
    <w:p w:rsidR="00B46A6C" w:rsidRPr="00E524EC" w:rsidRDefault="00495CBD" w:rsidP="00AC1D9E">
      <w:pPr>
        <w:pStyle w:val="1"/>
        <w:numPr>
          <w:ilvl w:val="0"/>
          <w:numId w:val="0"/>
        </w:numPr>
        <w:ind w:right="7"/>
        <w:jc w:val="left"/>
        <w:rPr>
          <w:szCs w:val="24"/>
        </w:rPr>
      </w:pPr>
      <w:r w:rsidRPr="00E524EC">
        <w:rPr>
          <w:szCs w:val="24"/>
        </w:rPr>
        <w:t xml:space="preserve">Х. МІЖНАРОДНЕ СПІВРОБІТНИЦТВО </w:t>
      </w:r>
    </w:p>
    <w:p w:rsidR="00B46A6C" w:rsidRPr="00E524EC" w:rsidRDefault="00495CBD" w:rsidP="00AC1D9E">
      <w:pPr>
        <w:spacing w:after="20" w:line="259" w:lineRule="auto"/>
        <w:ind w:left="55" w:firstLine="0"/>
        <w:jc w:val="left"/>
        <w:rPr>
          <w:szCs w:val="24"/>
        </w:rPr>
      </w:pPr>
      <w:r w:rsidRPr="00E524EC">
        <w:rPr>
          <w:szCs w:val="24"/>
        </w:rPr>
        <w:t xml:space="preserve"> </w:t>
      </w:r>
    </w:p>
    <w:p w:rsidR="00B46A6C" w:rsidRPr="00E524EC" w:rsidRDefault="00495CBD" w:rsidP="00AC1D9E">
      <w:pPr>
        <w:ind w:left="-5"/>
        <w:jc w:val="left"/>
        <w:rPr>
          <w:szCs w:val="24"/>
        </w:rPr>
      </w:pPr>
      <w:r w:rsidRPr="00E524EC">
        <w:rPr>
          <w:szCs w:val="24"/>
        </w:rPr>
        <w:t xml:space="preserve">10.1. Навчальний заклад має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 </w:t>
      </w:r>
    </w:p>
    <w:p w:rsidR="00B46A6C" w:rsidRPr="00E524EC" w:rsidRDefault="00495CBD" w:rsidP="00AC1D9E">
      <w:pPr>
        <w:ind w:left="-5"/>
        <w:jc w:val="left"/>
        <w:rPr>
          <w:szCs w:val="24"/>
        </w:rPr>
      </w:pPr>
      <w:r w:rsidRPr="00E524EC">
        <w:rPr>
          <w:szCs w:val="24"/>
        </w:rPr>
        <w:t xml:space="preserve">10.2. Навчальний заклад за наявності належної матеріально-технічної та </w:t>
      </w:r>
      <w:proofErr w:type="spellStart"/>
      <w:r w:rsidRPr="00E524EC">
        <w:rPr>
          <w:szCs w:val="24"/>
        </w:rPr>
        <w:t>соціальнокультурної</w:t>
      </w:r>
      <w:proofErr w:type="spellEnd"/>
      <w:r w:rsidRPr="00E524EC">
        <w:rPr>
          <w:szCs w:val="24"/>
        </w:rPr>
        <w:t xml:space="preserve">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проводити спільні заходи, а також вступати до міжнародних організацій відповідно до чинного законодавства. </w:t>
      </w:r>
    </w:p>
    <w:p w:rsidR="00B46A6C" w:rsidRPr="00E524EC" w:rsidRDefault="00495CBD" w:rsidP="00AC1D9E">
      <w:pPr>
        <w:ind w:left="-5"/>
        <w:jc w:val="left"/>
        <w:rPr>
          <w:szCs w:val="24"/>
        </w:rPr>
      </w:pPr>
      <w:r w:rsidRPr="00E524EC">
        <w:rPr>
          <w:szCs w:val="24"/>
        </w:rPr>
        <w:t xml:space="preserve">10.3. Заклад має право брати участь у міжнародних порівняльних дослідженнях якості освіти. </w:t>
      </w:r>
    </w:p>
    <w:p w:rsidR="00B46A6C" w:rsidRPr="00E524EC" w:rsidRDefault="00495CBD" w:rsidP="00AC1D9E">
      <w:pPr>
        <w:spacing w:after="26" w:line="259" w:lineRule="auto"/>
        <w:ind w:left="0" w:firstLine="0"/>
        <w:jc w:val="left"/>
        <w:rPr>
          <w:b/>
          <w:szCs w:val="24"/>
        </w:rPr>
      </w:pPr>
      <w:r w:rsidRPr="00E524EC">
        <w:rPr>
          <w:b/>
          <w:szCs w:val="24"/>
        </w:rPr>
        <w:t xml:space="preserve"> </w:t>
      </w:r>
    </w:p>
    <w:p w:rsidR="00AC1D9E" w:rsidRPr="00E524EC" w:rsidRDefault="00AC1D9E" w:rsidP="00AC1D9E">
      <w:pPr>
        <w:spacing w:after="26" w:line="259" w:lineRule="auto"/>
        <w:ind w:left="0" w:firstLine="0"/>
        <w:jc w:val="left"/>
        <w:rPr>
          <w:szCs w:val="24"/>
        </w:rPr>
      </w:pPr>
    </w:p>
    <w:p w:rsidR="00B46A6C" w:rsidRPr="00E524EC" w:rsidRDefault="00495CBD" w:rsidP="00AC1D9E">
      <w:pPr>
        <w:pStyle w:val="1"/>
        <w:numPr>
          <w:ilvl w:val="0"/>
          <w:numId w:val="0"/>
        </w:numPr>
        <w:jc w:val="left"/>
        <w:rPr>
          <w:szCs w:val="24"/>
        </w:rPr>
      </w:pPr>
      <w:r w:rsidRPr="00E524EC">
        <w:rPr>
          <w:szCs w:val="24"/>
        </w:rPr>
        <w:t xml:space="preserve">ХІ. КОНТРОЛЬ ЗА ДІЯЛЬНІСТЮ НАВЧАЛЬНОГО ЗАКЛАДУ </w:t>
      </w:r>
    </w:p>
    <w:p w:rsidR="00B46A6C" w:rsidRPr="00E524EC" w:rsidRDefault="00495CBD" w:rsidP="00AC1D9E">
      <w:pPr>
        <w:spacing w:after="0" w:line="259" w:lineRule="auto"/>
        <w:ind w:left="55" w:firstLine="0"/>
        <w:jc w:val="left"/>
        <w:rPr>
          <w:szCs w:val="24"/>
        </w:rPr>
      </w:pPr>
      <w:r w:rsidRPr="00E524EC">
        <w:rPr>
          <w:szCs w:val="24"/>
        </w:rPr>
        <w:t xml:space="preserve"> </w:t>
      </w:r>
    </w:p>
    <w:p w:rsidR="00B46A6C" w:rsidRPr="00E524EC" w:rsidRDefault="00495CBD" w:rsidP="00AC1D9E">
      <w:pPr>
        <w:ind w:left="-5"/>
        <w:jc w:val="left"/>
        <w:rPr>
          <w:szCs w:val="24"/>
        </w:rPr>
      </w:pPr>
      <w:r w:rsidRPr="00E524EC">
        <w:rPr>
          <w:szCs w:val="24"/>
        </w:rPr>
        <w:t xml:space="preserve">11.1.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B46A6C" w:rsidRPr="00E524EC" w:rsidRDefault="00495CBD" w:rsidP="00AC1D9E">
      <w:pPr>
        <w:ind w:left="-5"/>
        <w:jc w:val="left"/>
        <w:rPr>
          <w:szCs w:val="24"/>
        </w:rPr>
      </w:pPr>
      <w:r w:rsidRPr="00E524EC">
        <w:rPr>
          <w:szCs w:val="24"/>
        </w:rPr>
        <w:t xml:space="preserve">11.2.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 </w:t>
      </w:r>
    </w:p>
    <w:p w:rsidR="00B46A6C" w:rsidRPr="00E524EC" w:rsidRDefault="00495CBD" w:rsidP="00AC1D9E">
      <w:pPr>
        <w:ind w:left="-5"/>
        <w:jc w:val="left"/>
        <w:rPr>
          <w:szCs w:val="24"/>
        </w:rPr>
      </w:pPr>
      <w:r w:rsidRPr="00E524EC">
        <w:rPr>
          <w:szCs w:val="24"/>
        </w:rPr>
        <w:t xml:space="preserve">11.3. Інституційний аудит включає планову перевірку дотримання ліцензійних умов. </w:t>
      </w:r>
    </w:p>
    <w:p w:rsidR="00B46A6C" w:rsidRPr="00E524EC" w:rsidRDefault="00495CBD" w:rsidP="00AC1D9E">
      <w:pPr>
        <w:ind w:left="-15" w:firstLine="708"/>
        <w:jc w:val="left"/>
        <w:rPr>
          <w:szCs w:val="24"/>
        </w:rPr>
      </w:pPr>
      <w:r w:rsidRPr="00E524EC">
        <w:rPr>
          <w:szCs w:val="24"/>
        </w:rPr>
        <w:lastRenderedPageBreak/>
        <w:t xml:space="preserve">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 </w:t>
      </w:r>
    </w:p>
    <w:p w:rsidR="00B46A6C" w:rsidRPr="00E524EC" w:rsidRDefault="00495CBD" w:rsidP="00AC1D9E">
      <w:pPr>
        <w:ind w:left="-5"/>
        <w:jc w:val="left"/>
        <w:rPr>
          <w:szCs w:val="24"/>
        </w:rPr>
      </w:pPr>
      <w:r w:rsidRPr="00E524EC">
        <w:rPr>
          <w:szCs w:val="24"/>
        </w:rPr>
        <w:t xml:space="preserve">11.4. Результати інституційного аудиту оприлюднюються на сайті закладу освіти, засновника та органу, що здійснював інституційний аудит. </w:t>
      </w:r>
    </w:p>
    <w:p w:rsidR="00B46A6C" w:rsidRPr="00E524EC" w:rsidRDefault="00495CBD" w:rsidP="00AC1D9E">
      <w:pPr>
        <w:ind w:left="-5"/>
        <w:jc w:val="left"/>
        <w:rPr>
          <w:szCs w:val="24"/>
        </w:rPr>
      </w:pPr>
      <w:r w:rsidRPr="00E524EC">
        <w:rPr>
          <w:szCs w:val="24"/>
        </w:rPr>
        <w:t xml:space="preserve">11.5. За запитом закладу освіти може здійснюватися громадська акредитація закладу.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 </w:t>
      </w:r>
    </w:p>
    <w:p w:rsidR="00B46A6C" w:rsidRPr="00E524EC" w:rsidRDefault="00495CBD" w:rsidP="00AC1D9E">
      <w:pPr>
        <w:ind w:left="-5"/>
        <w:jc w:val="left"/>
        <w:rPr>
          <w:szCs w:val="24"/>
        </w:rPr>
      </w:pPr>
      <w:r w:rsidRPr="00E524EC">
        <w:rPr>
          <w:szCs w:val="24"/>
        </w:rPr>
        <w:t xml:space="preserve">11.6. 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rsidR="00B46A6C" w:rsidRPr="00E524EC" w:rsidRDefault="00495CBD" w:rsidP="00AC1D9E">
      <w:pPr>
        <w:ind w:left="-5" w:right="1330"/>
        <w:jc w:val="left"/>
        <w:rPr>
          <w:szCs w:val="24"/>
        </w:rPr>
      </w:pPr>
      <w:r w:rsidRPr="00E524EC">
        <w:rPr>
          <w:szCs w:val="24"/>
        </w:rPr>
        <w:t xml:space="preserve">11.7. Засновник закладу освіти або уповноважена ним особа (управління освіти): - здійснює контроль за дотриманням установчих документів заклад освіти; - здійснює контроль за фінансово-господарською діяльністю закладу освіти. </w:t>
      </w:r>
    </w:p>
    <w:p w:rsidR="00B46A6C" w:rsidRPr="00E524EC" w:rsidRDefault="00495CBD" w:rsidP="00AC1D9E">
      <w:pPr>
        <w:ind w:left="-15" w:firstLine="708"/>
        <w:jc w:val="left"/>
        <w:rPr>
          <w:szCs w:val="24"/>
        </w:rPr>
      </w:pPr>
      <w:r w:rsidRPr="00E524EC">
        <w:rPr>
          <w:szCs w:val="24"/>
        </w:rPr>
        <w:t xml:space="preserve">Зміст, види і періодичність перевірок визначаються залежно від стану освітньої діяльності, але не частіше як два рази на рік. Перевірки з питань, не пов’язаних з освітньою діяльністю закладу, проводяться його засновником (власником) відповідно до законодавства. </w:t>
      </w:r>
    </w:p>
    <w:p w:rsidR="00AC1D9E" w:rsidRPr="00E524EC" w:rsidRDefault="00AC1D9E" w:rsidP="00AC1D9E">
      <w:pPr>
        <w:ind w:left="-15" w:firstLine="708"/>
        <w:jc w:val="left"/>
        <w:rPr>
          <w:szCs w:val="24"/>
        </w:rPr>
      </w:pPr>
    </w:p>
    <w:p w:rsidR="00AC1D9E" w:rsidRPr="00E524EC" w:rsidRDefault="00AC1D9E" w:rsidP="00AC1D9E">
      <w:pPr>
        <w:ind w:left="-15" w:firstLine="708"/>
        <w:jc w:val="left"/>
        <w:rPr>
          <w:szCs w:val="24"/>
        </w:rPr>
      </w:pPr>
    </w:p>
    <w:p w:rsidR="00B46A6C" w:rsidRPr="00E524EC" w:rsidRDefault="00495CBD" w:rsidP="00AC1D9E">
      <w:pPr>
        <w:spacing w:after="31" w:line="259" w:lineRule="auto"/>
        <w:ind w:left="0" w:firstLine="0"/>
        <w:jc w:val="left"/>
        <w:rPr>
          <w:szCs w:val="24"/>
        </w:rPr>
      </w:pPr>
      <w:r w:rsidRPr="00E524EC">
        <w:rPr>
          <w:szCs w:val="24"/>
        </w:rPr>
        <w:t xml:space="preserve">  </w:t>
      </w:r>
    </w:p>
    <w:p w:rsidR="00B46A6C" w:rsidRPr="00E524EC" w:rsidRDefault="00495CBD" w:rsidP="00AC1D9E">
      <w:pPr>
        <w:pStyle w:val="1"/>
        <w:numPr>
          <w:ilvl w:val="0"/>
          <w:numId w:val="0"/>
        </w:numPr>
        <w:ind w:right="9"/>
        <w:jc w:val="left"/>
        <w:rPr>
          <w:szCs w:val="24"/>
        </w:rPr>
      </w:pPr>
      <w:r w:rsidRPr="00E524EC">
        <w:rPr>
          <w:szCs w:val="24"/>
        </w:rPr>
        <w:t xml:space="preserve">XIІ. РЕОРГАНІЗАЦІЯ АБО ЛІКВІДАЦІЯ НАВЧАЛЬНОГО ЗАКЛАДУ </w:t>
      </w:r>
    </w:p>
    <w:p w:rsidR="00B46A6C" w:rsidRPr="00E524EC" w:rsidRDefault="00495CBD" w:rsidP="00AC1D9E">
      <w:pPr>
        <w:spacing w:after="21" w:line="259" w:lineRule="auto"/>
        <w:ind w:left="0" w:firstLine="0"/>
        <w:jc w:val="left"/>
        <w:rPr>
          <w:szCs w:val="24"/>
        </w:rPr>
      </w:pPr>
      <w:r w:rsidRPr="00E524EC">
        <w:rPr>
          <w:szCs w:val="24"/>
        </w:rPr>
        <w:t xml:space="preserve">  </w:t>
      </w:r>
    </w:p>
    <w:p w:rsidR="00B46A6C" w:rsidRPr="00E524EC" w:rsidRDefault="00495CBD" w:rsidP="00AC1D9E">
      <w:pPr>
        <w:ind w:left="-5"/>
        <w:jc w:val="left"/>
        <w:rPr>
          <w:szCs w:val="24"/>
        </w:rPr>
      </w:pPr>
      <w:r w:rsidRPr="00E524EC">
        <w:rPr>
          <w:szCs w:val="24"/>
        </w:rPr>
        <w:t>12.1. Рішення про реорганізацію, ліквідацію чи п</w:t>
      </w:r>
      <w:r w:rsidR="00AC1D9E" w:rsidRPr="00E524EC">
        <w:rPr>
          <w:szCs w:val="24"/>
        </w:rPr>
        <w:t>ерепрофілювання (зміна типу) зак</w:t>
      </w:r>
      <w:r w:rsidRPr="00E524EC">
        <w:rPr>
          <w:szCs w:val="24"/>
        </w:rPr>
        <w:t xml:space="preserve">ладу приймає засновник у порядку, встановленому чинним законодавством. </w:t>
      </w:r>
    </w:p>
    <w:p w:rsidR="00B46A6C" w:rsidRPr="00E524EC" w:rsidRDefault="00495CBD" w:rsidP="00AC1D9E">
      <w:pPr>
        <w:ind w:left="-5"/>
        <w:jc w:val="left"/>
        <w:rPr>
          <w:szCs w:val="24"/>
        </w:rPr>
      </w:pPr>
      <w:r w:rsidRPr="00E524EC">
        <w:rPr>
          <w:szCs w:val="24"/>
        </w:rPr>
        <w:t xml:space="preserve">12.2. При реорганізації, ліквідації чи перепрофілюванні (зміні типу) закладу освіти її працівникам, здобувачам освіти, гарантовано дотримання їх прав та інтересів відповідно до чинного законодавства з питань праці та освіти. </w:t>
      </w:r>
    </w:p>
    <w:p w:rsidR="00B46A6C" w:rsidRPr="00E524EC" w:rsidRDefault="00495CBD" w:rsidP="00AC1D9E">
      <w:pPr>
        <w:ind w:left="-5"/>
        <w:jc w:val="left"/>
        <w:rPr>
          <w:szCs w:val="24"/>
        </w:rPr>
      </w:pPr>
      <w:r w:rsidRPr="00E524EC">
        <w:rPr>
          <w:szCs w:val="24"/>
        </w:rPr>
        <w:t xml:space="preserve">12.3. При реорганізації або ліквідації закладу освіти звільненим працівникам гарантується дотримання їх прав та інтересів відповідно до законодавства про працю. </w:t>
      </w:r>
    </w:p>
    <w:p w:rsidR="00B46A6C" w:rsidRPr="00E524EC" w:rsidRDefault="00495CBD" w:rsidP="00AC1D9E">
      <w:pPr>
        <w:ind w:left="-5"/>
        <w:jc w:val="left"/>
        <w:rPr>
          <w:szCs w:val="24"/>
        </w:rPr>
      </w:pPr>
      <w:r w:rsidRPr="00E524EC">
        <w:rPr>
          <w:szCs w:val="24"/>
        </w:rPr>
        <w:t xml:space="preserve">12.4. Заклад освіти припиняє свою діяльність із дня виключення його з Єдиного державного реєстру. </w:t>
      </w:r>
    </w:p>
    <w:p w:rsidR="00B46A6C" w:rsidRPr="00E524EC" w:rsidRDefault="00495CBD" w:rsidP="00AC1D9E">
      <w:pPr>
        <w:spacing w:after="30" w:line="259" w:lineRule="auto"/>
        <w:ind w:left="0" w:firstLine="0"/>
        <w:jc w:val="left"/>
        <w:rPr>
          <w:szCs w:val="24"/>
        </w:rPr>
      </w:pPr>
      <w:r w:rsidRPr="00E524EC">
        <w:rPr>
          <w:szCs w:val="24"/>
        </w:rPr>
        <w:t xml:space="preserve"> </w:t>
      </w:r>
    </w:p>
    <w:p w:rsidR="00B46A6C" w:rsidRPr="00E524EC" w:rsidRDefault="00495CBD" w:rsidP="00AC1D9E">
      <w:pPr>
        <w:pStyle w:val="1"/>
        <w:numPr>
          <w:ilvl w:val="0"/>
          <w:numId w:val="0"/>
        </w:numPr>
        <w:tabs>
          <w:tab w:val="center" w:pos="2521"/>
          <w:tab w:val="center" w:pos="5174"/>
        </w:tabs>
        <w:ind w:right="0"/>
        <w:jc w:val="left"/>
        <w:rPr>
          <w:szCs w:val="24"/>
        </w:rPr>
      </w:pPr>
      <w:r w:rsidRPr="00E524EC">
        <w:rPr>
          <w:rFonts w:ascii="Calibri" w:eastAsia="Calibri" w:hAnsi="Calibri" w:cs="Calibri"/>
          <w:b w:val="0"/>
          <w:szCs w:val="24"/>
        </w:rPr>
        <w:tab/>
      </w:r>
      <w:r w:rsidRPr="00E524EC">
        <w:rPr>
          <w:b w:val="0"/>
          <w:szCs w:val="24"/>
        </w:rPr>
        <w:t xml:space="preserve"> </w:t>
      </w:r>
      <w:r w:rsidRPr="00E524EC">
        <w:rPr>
          <w:b w:val="0"/>
          <w:szCs w:val="24"/>
        </w:rPr>
        <w:tab/>
      </w:r>
      <w:r w:rsidRPr="00E524EC">
        <w:rPr>
          <w:szCs w:val="24"/>
        </w:rPr>
        <w:t xml:space="preserve">ХІІІ. ПРИКІНЦЕВІ ПОЛОЖЕННЯ </w:t>
      </w:r>
    </w:p>
    <w:p w:rsidR="00B46A6C" w:rsidRPr="00E524EC" w:rsidRDefault="00495CBD" w:rsidP="00AC1D9E">
      <w:pPr>
        <w:spacing w:after="22" w:line="259" w:lineRule="auto"/>
        <w:ind w:left="0" w:firstLine="0"/>
        <w:jc w:val="left"/>
        <w:rPr>
          <w:szCs w:val="24"/>
        </w:rPr>
      </w:pPr>
      <w:r w:rsidRPr="00E524EC">
        <w:rPr>
          <w:szCs w:val="24"/>
        </w:rPr>
        <w:t xml:space="preserve"> </w:t>
      </w:r>
    </w:p>
    <w:p w:rsidR="00B46A6C" w:rsidRPr="00E524EC" w:rsidRDefault="00495CBD" w:rsidP="00AC1D9E">
      <w:pPr>
        <w:ind w:left="-5"/>
        <w:jc w:val="left"/>
        <w:rPr>
          <w:szCs w:val="24"/>
        </w:rPr>
      </w:pPr>
      <w:r w:rsidRPr="00E524EC">
        <w:rPr>
          <w:szCs w:val="24"/>
        </w:rPr>
        <w:t xml:space="preserve">13.1. Зміни й доповнення до цього Статуту вносяться на підставі рішення Засновника.  </w:t>
      </w:r>
    </w:p>
    <w:p w:rsidR="00B46A6C" w:rsidRPr="00E524EC" w:rsidRDefault="00495CBD" w:rsidP="00AC1D9E">
      <w:pPr>
        <w:ind w:left="-5"/>
        <w:jc w:val="left"/>
        <w:rPr>
          <w:szCs w:val="24"/>
        </w:rPr>
      </w:pPr>
      <w:r w:rsidRPr="00E524EC">
        <w:rPr>
          <w:szCs w:val="24"/>
        </w:rPr>
        <w:t xml:space="preserve">13.2. Зміни й доповнення до цього Статуту підлягають державній реєстрації в порядку, встановленому чинним законодавством України. </w:t>
      </w:r>
    </w:p>
    <w:p w:rsidR="00B46A6C" w:rsidRPr="00E524EC" w:rsidRDefault="00495CBD" w:rsidP="00AC1D9E">
      <w:pPr>
        <w:spacing w:after="0" w:line="259" w:lineRule="auto"/>
        <w:ind w:left="708" w:firstLine="0"/>
        <w:jc w:val="left"/>
        <w:rPr>
          <w:szCs w:val="24"/>
        </w:rPr>
      </w:pPr>
      <w:r w:rsidRPr="00E524EC">
        <w:rPr>
          <w:szCs w:val="24"/>
        </w:rPr>
        <w:t xml:space="preserve"> </w:t>
      </w:r>
    </w:p>
    <w:p w:rsidR="00B46A6C" w:rsidRDefault="00495CBD">
      <w:pPr>
        <w:spacing w:after="24" w:line="259" w:lineRule="auto"/>
        <w:ind w:left="0" w:firstLine="0"/>
        <w:jc w:val="left"/>
      </w:pPr>
      <w:r>
        <w:t xml:space="preserve"> </w:t>
      </w:r>
      <w:r>
        <w:tab/>
        <w:t xml:space="preserve"> </w:t>
      </w:r>
    </w:p>
    <w:p w:rsidR="00B46A6C" w:rsidRDefault="00AC1D9E">
      <w:pPr>
        <w:tabs>
          <w:tab w:val="center" w:pos="2833"/>
          <w:tab w:val="center" w:pos="3541"/>
          <w:tab w:val="center" w:pos="4249"/>
          <w:tab w:val="center" w:pos="4957"/>
          <w:tab w:val="center" w:pos="5665"/>
          <w:tab w:val="center" w:pos="6373"/>
          <w:tab w:val="center" w:pos="7556"/>
        </w:tabs>
        <w:ind w:left="-15" w:firstLine="0"/>
        <w:jc w:val="left"/>
      </w:pPr>
      <w:r>
        <w:tab/>
        <w:t xml:space="preserve"> </w:t>
      </w:r>
      <w:r>
        <w:tab/>
        <w:t xml:space="preserve"> </w:t>
      </w:r>
      <w:r>
        <w:tab/>
        <w:t xml:space="preserve"> </w:t>
      </w:r>
      <w:r>
        <w:tab/>
        <w:t xml:space="preserve"> </w:t>
      </w:r>
      <w:r>
        <w:tab/>
        <w:t xml:space="preserve"> </w:t>
      </w:r>
      <w:r>
        <w:tab/>
        <w:t xml:space="preserve"> </w:t>
      </w:r>
      <w:r>
        <w:tab/>
      </w:r>
      <w:r w:rsidR="00495CBD">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lastRenderedPageBreak/>
        <w:t xml:space="preserve"> </w:t>
      </w:r>
    </w:p>
    <w:p w:rsidR="00B46A6C" w:rsidRDefault="00495CBD">
      <w:pPr>
        <w:spacing w:after="0" w:line="259" w:lineRule="auto"/>
        <w:ind w:left="0" w:firstLine="0"/>
        <w:jc w:val="left"/>
      </w:pPr>
      <w:r>
        <w:t xml:space="preserve"> </w:t>
      </w:r>
    </w:p>
    <w:p w:rsidR="00B46A6C" w:rsidRDefault="00495CBD">
      <w:pPr>
        <w:spacing w:after="0" w:line="259" w:lineRule="auto"/>
        <w:ind w:left="0" w:firstLine="0"/>
        <w:jc w:val="left"/>
      </w:pPr>
      <w:r>
        <w:t xml:space="preserve"> </w:t>
      </w:r>
    </w:p>
    <w:p w:rsidR="00B46A6C" w:rsidRDefault="00495CBD" w:rsidP="002214C3">
      <w:pPr>
        <w:spacing w:after="0" w:line="259" w:lineRule="auto"/>
        <w:ind w:left="0" w:firstLine="0"/>
        <w:jc w:val="left"/>
        <w:sectPr w:rsidR="00B46A6C">
          <w:headerReference w:type="even" r:id="rId30"/>
          <w:headerReference w:type="default" r:id="rId31"/>
          <w:headerReference w:type="first" r:id="rId32"/>
          <w:pgSz w:w="11906" w:h="16838"/>
          <w:pgMar w:top="1309" w:right="846" w:bottom="959" w:left="1416" w:header="710" w:footer="708" w:gutter="0"/>
          <w:cols w:space="720"/>
        </w:sectPr>
      </w:pPr>
      <w:r>
        <w:t xml:space="preserve"> </w:t>
      </w:r>
    </w:p>
    <w:p w:rsidR="00B46A6C" w:rsidRDefault="00B46A6C" w:rsidP="002214C3">
      <w:pPr>
        <w:tabs>
          <w:tab w:val="center" w:pos="4251"/>
          <w:tab w:val="center" w:pos="4796"/>
        </w:tabs>
        <w:ind w:left="0" w:firstLine="0"/>
        <w:jc w:val="left"/>
      </w:pPr>
    </w:p>
    <w:p w:rsidR="00B46A6C" w:rsidRDefault="00495CBD">
      <w:pPr>
        <w:spacing w:after="0" w:line="259" w:lineRule="auto"/>
        <w:ind w:left="-24" w:firstLine="0"/>
        <w:jc w:val="left"/>
      </w:pPr>
      <w:r>
        <w:t xml:space="preserve"> </w:t>
      </w:r>
    </w:p>
    <w:p w:rsidR="00B46A6C" w:rsidRDefault="00495CBD">
      <w:pPr>
        <w:spacing w:after="0" w:line="259" w:lineRule="auto"/>
        <w:ind w:left="-24" w:firstLine="0"/>
        <w:jc w:val="left"/>
      </w:pPr>
      <w:r>
        <w:t xml:space="preserve"> </w:t>
      </w:r>
    </w:p>
    <w:sectPr w:rsidR="00B46A6C">
      <w:headerReference w:type="even" r:id="rId33"/>
      <w:headerReference w:type="default" r:id="rId34"/>
      <w:headerReference w:type="first" r:id="rId3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F31" w:rsidRDefault="00704F31">
      <w:pPr>
        <w:spacing w:after="0" w:line="240" w:lineRule="auto"/>
      </w:pPr>
      <w:r>
        <w:separator/>
      </w:r>
    </w:p>
  </w:endnote>
  <w:endnote w:type="continuationSeparator" w:id="0">
    <w:p w:rsidR="00704F31" w:rsidRDefault="0070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97790"/>
      <w:docPartObj>
        <w:docPartGallery w:val="Page Numbers (Bottom of Page)"/>
        <w:docPartUnique/>
      </w:docPartObj>
    </w:sdtPr>
    <w:sdtEndPr/>
    <w:sdtContent>
      <w:p w:rsidR="00E53913" w:rsidRDefault="00E53913">
        <w:pPr>
          <w:pStyle w:val="a3"/>
          <w:jc w:val="right"/>
        </w:pPr>
        <w:r>
          <w:fldChar w:fldCharType="begin"/>
        </w:r>
        <w:r>
          <w:instrText>PAGE   \* MERGEFORMAT</w:instrText>
        </w:r>
        <w:r>
          <w:fldChar w:fldCharType="separate"/>
        </w:r>
        <w:r w:rsidR="0051007B" w:rsidRPr="0051007B">
          <w:rPr>
            <w:noProof/>
            <w:lang w:val="ru-RU"/>
          </w:rPr>
          <w:t>22</w:t>
        </w:r>
        <w:r>
          <w:fldChar w:fldCharType="end"/>
        </w:r>
      </w:p>
    </w:sdtContent>
  </w:sdt>
  <w:p w:rsidR="00E53913" w:rsidRDefault="00E53913">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748332"/>
      <w:docPartObj>
        <w:docPartGallery w:val="Page Numbers (Bottom of Page)"/>
        <w:docPartUnique/>
      </w:docPartObj>
    </w:sdtPr>
    <w:sdtEndPr/>
    <w:sdtContent>
      <w:p w:rsidR="00E53913" w:rsidRDefault="00E53913">
        <w:pPr>
          <w:pStyle w:val="a3"/>
          <w:jc w:val="right"/>
        </w:pPr>
        <w:r>
          <w:fldChar w:fldCharType="begin"/>
        </w:r>
        <w:r>
          <w:instrText>PAGE   \* MERGEFORMAT</w:instrText>
        </w:r>
        <w:r>
          <w:fldChar w:fldCharType="separate"/>
        </w:r>
        <w:r w:rsidR="0051007B" w:rsidRPr="0051007B">
          <w:rPr>
            <w:noProof/>
            <w:lang w:val="ru-RU"/>
          </w:rPr>
          <w:t>23</w:t>
        </w:r>
        <w:r>
          <w:fldChar w:fldCharType="end"/>
        </w:r>
      </w:p>
    </w:sdtContent>
  </w:sdt>
  <w:p w:rsidR="00E53913" w:rsidRDefault="00E53913">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37477"/>
      <w:docPartObj>
        <w:docPartGallery w:val="Page Numbers (Bottom of Page)"/>
        <w:docPartUnique/>
      </w:docPartObj>
    </w:sdtPr>
    <w:sdtEndPr/>
    <w:sdtContent>
      <w:p w:rsidR="00E53913" w:rsidRDefault="00E53913">
        <w:pPr>
          <w:pStyle w:val="a3"/>
          <w:jc w:val="right"/>
        </w:pPr>
        <w:r>
          <w:fldChar w:fldCharType="begin"/>
        </w:r>
        <w:r>
          <w:instrText>PAGE   \* MERGEFORMAT</w:instrText>
        </w:r>
        <w:r>
          <w:fldChar w:fldCharType="separate"/>
        </w:r>
        <w:r w:rsidR="0051007B" w:rsidRPr="0051007B">
          <w:rPr>
            <w:noProof/>
            <w:lang w:val="ru-RU"/>
          </w:rPr>
          <w:t>1</w:t>
        </w:r>
        <w:r>
          <w:fldChar w:fldCharType="end"/>
        </w:r>
      </w:p>
    </w:sdtContent>
  </w:sdt>
  <w:p w:rsidR="00E53913" w:rsidRDefault="00E5391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F31" w:rsidRDefault="00704F31">
      <w:pPr>
        <w:spacing w:after="0" w:line="240" w:lineRule="auto"/>
      </w:pPr>
      <w:r>
        <w:separator/>
      </w:r>
    </w:p>
  </w:footnote>
  <w:footnote w:type="continuationSeparator" w:id="0">
    <w:p w:rsidR="00704F31" w:rsidRDefault="00704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rsidP="002214C3">
    <w:pPr>
      <w:tabs>
        <w:tab w:val="center" w:pos="4275"/>
        <w:tab w:val="center" w:pos="4820"/>
      </w:tabs>
      <w:spacing w:after="0" w:line="259" w:lineRule="auto"/>
      <w:ind w:left="0" w:firstLine="0"/>
      <w:jc w:val="left"/>
    </w:pPr>
    <w:r>
      <w:t xml:space="preserve"> </w:t>
    </w:r>
    <w:r>
      <w:tab/>
      <w:t xml:space="preserve"> </w:t>
    </w:r>
    <w:r>
      <w:tab/>
      <w:t xml:space="preserve"> </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 xml:space="preserve"> </w:t>
    </w:r>
    <w:r>
      <w:tab/>
      <w:t xml:space="preserve"> </w:t>
    </w:r>
    <w:r>
      <w:tab/>
    </w:r>
  </w:p>
  <w:p w:rsidR="00E53913" w:rsidRDefault="00E53913">
    <w:pPr>
      <w:spacing w:after="0" w:line="259" w:lineRule="auto"/>
      <w:ind w:left="0" w:firstLine="0"/>
      <w:jc w:val="left"/>
    </w:pPr>
    <w:r>
      <w:t xml:space="preserve"> </w:t>
    </w:r>
  </w:p>
  <w:p w:rsidR="00E53913" w:rsidRDefault="00E53913">
    <w:pPr>
      <w:spacing w:after="0" w:line="259" w:lineRule="auto"/>
      <w:ind w:left="0" w:firstLine="0"/>
      <w:jc w:val="left"/>
    </w:pPr>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rsidP="002214C3">
    <w:pPr>
      <w:tabs>
        <w:tab w:val="center" w:pos="4275"/>
        <w:tab w:val="center" w:pos="4820"/>
      </w:tabs>
      <w:spacing w:after="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ab/>
      <w:t xml:space="preserve"> </w:t>
    </w:r>
    <w:r>
      <w:tab/>
    </w:r>
  </w:p>
  <w:p w:rsidR="00E53913" w:rsidRDefault="00E53913">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rsidP="002214C3">
    <w:pPr>
      <w:tabs>
        <w:tab w:val="center" w:pos="4275"/>
        <w:tab w:val="center" w:pos="4820"/>
      </w:tabs>
      <w:spacing w:after="0" w:line="259" w:lineRule="auto"/>
      <w:ind w:left="0" w:firstLine="0"/>
      <w:jc w:val="left"/>
    </w:pPr>
    <w:r>
      <w:t xml:space="preserve"> </w:t>
    </w:r>
    <w:r>
      <w:tab/>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p w:rsidR="00E53913" w:rsidRDefault="00E53913">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 xml:space="preserve"> </w:t>
    </w:r>
    <w:r>
      <w:tab/>
      <w:t xml:space="preserve"> </w:t>
    </w:r>
    <w:r>
      <w:tab/>
      <w:t xml:space="preserve"> </w:t>
    </w:r>
  </w:p>
  <w:p w:rsidR="00E53913" w:rsidRDefault="00E53913">
    <w:pPr>
      <w:spacing w:after="0" w:line="259" w:lineRule="auto"/>
      <w:ind w:left="0" w:firstLine="0"/>
      <w:jc w:val="left"/>
    </w:pP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 xml:space="preserve"> </w:t>
    </w:r>
    <w:r>
      <w:tab/>
      <w:t xml:space="preserve"> </w:t>
    </w:r>
    <w:r>
      <w:tab/>
    </w:r>
  </w:p>
  <w:p w:rsidR="00E53913" w:rsidRDefault="00E53913">
    <w:pPr>
      <w:spacing w:after="0" w:line="259" w:lineRule="auto"/>
      <w:ind w:left="0" w:firstLine="0"/>
      <w:jc w:val="left"/>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3" w:rsidRDefault="00E53913">
    <w:pPr>
      <w:tabs>
        <w:tab w:val="center" w:pos="4275"/>
        <w:tab w:val="center" w:pos="4820"/>
      </w:tabs>
      <w:spacing w:after="0" w:line="259" w:lineRule="auto"/>
      <w:ind w:left="0" w:firstLine="0"/>
      <w:jc w:val="left"/>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p w:rsidR="00E53913" w:rsidRDefault="00E53913">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301"/>
    <w:multiLevelType w:val="multilevel"/>
    <w:tmpl w:val="DD64E5D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852D9"/>
    <w:multiLevelType w:val="hybridMultilevel"/>
    <w:tmpl w:val="43F23110"/>
    <w:lvl w:ilvl="0" w:tplc="B66E08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05D28">
      <w:start w:val="1"/>
      <w:numFmt w:val="bullet"/>
      <w:lvlText w:val="o"/>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6CC7A2">
      <w:start w:val="1"/>
      <w:numFmt w:val="bullet"/>
      <w:lvlText w:val="▪"/>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6BE5C">
      <w:start w:val="1"/>
      <w:numFmt w:val="bullet"/>
      <w:lvlText w:val="•"/>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F174">
      <w:start w:val="1"/>
      <w:numFmt w:val="bullet"/>
      <w:lvlText w:val="o"/>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C12CC">
      <w:start w:val="1"/>
      <w:numFmt w:val="bullet"/>
      <w:lvlText w:val="▪"/>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E4618E">
      <w:start w:val="1"/>
      <w:numFmt w:val="bullet"/>
      <w:lvlText w:val="•"/>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8637E8">
      <w:start w:val="1"/>
      <w:numFmt w:val="bullet"/>
      <w:lvlText w:val="o"/>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209D0A">
      <w:start w:val="1"/>
      <w:numFmt w:val="bullet"/>
      <w:lvlText w:val="▪"/>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D587F"/>
    <w:multiLevelType w:val="multilevel"/>
    <w:tmpl w:val="8986789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97CCB"/>
    <w:multiLevelType w:val="multilevel"/>
    <w:tmpl w:val="74EABCA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0"/>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112ABB"/>
    <w:multiLevelType w:val="hybridMultilevel"/>
    <w:tmpl w:val="16309AAC"/>
    <w:lvl w:ilvl="0" w:tplc="33722E2A">
      <w:start w:val="1"/>
      <w:numFmt w:val="bullet"/>
      <w:lvlText w:val="-"/>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4EA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5E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D22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EA7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9235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2FC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63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0B9E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15259D"/>
    <w:multiLevelType w:val="multilevel"/>
    <w:tmpl w:val="5F3E4EA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0"/>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E44EF8"/>
    <w:multiLevelType w:val="multilevel"/>
    <w:tmpl w:val="8A823A1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0743D"/>
    <w:multiLevelType w:val="hybridMultilevel"/>
    <w:tmpl w:val="4694FFF8"/>
    <w:lvl w:ilvl="0" w:tplc="9AA4EA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62B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4557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3276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6D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203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C02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5C2F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4A9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1E71DE"/>
    <w:multiLevelType w:val="hybridMultilevel"/>
    <w:tmpl w:val="5B28A120"/>
    <w:lvl w:ilvl="0" w:tplc="C7E4F7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7880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07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E9C5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468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0B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1C3D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66C3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422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8973B2"/>
    <w:multiLevelType w:val="hybridMultilevel"/>
    <w:tmpl w:val="6F58FD4E"/>
    <w:lvl w:ilvl="0" w:tplc="4D7265E6">
      <w:start w:val="5"/>
      <w:numFmt w:val="upperRoman"/>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0866EE">
      <w:start w:val="1"/>
      <w:numFmt w:val="lowerLetter"/>
      <w:lvlText w:val="%2"/>
      <w:lvlJc w:val="left"/>
      <w:pPr>
        <w:ind w:left="3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A08C24">
      <w:start w:val="1"/>
      <w:numFmt w:val="lowerRoman"/>
      <w:lvlText w:val="%3"/>
      <w:lvlJc w:val="left"/>
      <w:pPr>
        <w:ind w:left="40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7562630">
      <w:start w:val="1"/>
      <w:numFmt w:val="decimal"/>
      <w:lvlText w:val="%4"/>
      <w:lvlJc w:val="left"/>
      <w:pPr>
        <w:ind w:left="4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06B8BE">
      <w:start w:val="1"/>
      <w:numFmt w:val="lowerLetter"/>
      <w:lvlText w:val="%5"/>
      <w:lvlJc w:val="left"/>
      <w:pPr>
        <w:ind w:left="54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F03622">
      <w:start w:val="1"/>
      <w:numFmt w:val="lowerRoman"/>
      <w:lvlText w:val="%6"/>
      <w:lvlJc w:val="left"/>
      <w:pPr>
        <w:ind w:left="61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E43148">
      <w:start w:val="1"/>
      <w:numFmt w:val="decimal"/>
      <w:lvlText w:val="%7"/>
      <w:lvlJc w:val="left"/>
      <w:pPr>
        <w:ind w:left="68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B68CF0">
      <w:start w:val="1"/>
      <w:numFmt w:val="lowerLetter"/>
      <w:lvlText w:val="%8"/>
      <w:lvlJc w:val="left"/>
      <w:pPr>
        <w:ind w:left="7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141458">
      <w:start w:val="1"/>
      <w:numFmt w:val="lowerRoman"/>
      <w:lvlText w:val="%9"/>
      <w:lvlJc w:val="left"/>
      <w:pPr>
        <w:ind w:left="8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5DB3836"/>
    <w:multiLevelType w:val="multilevel"/>
    <w:tmpl w:val="64EC33F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AF7BC2"/>
    <w:multiLevelType w:val="multilevel"/>
    <w:tmpl w:val="4E68837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8721E7"/>
    <w:multiLevelType w:val="multilevel"/>
    <w:tmpl w:val="C8B4414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6A5883"/>
    <w:multiLevelType w:val="multilevel"/>
    <w:tmpl w:val="CA4C6F8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3050AA"/>
    <w:multiLevelType w:val="multilevel"/>
    <w:tmpl w:val="7D521BC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6A5886"/>
    <w:multiLevelType w:val="hybridMultilevel"/>
    <w:tmpl w:val="963640B0"/>
    <w:lvl w:ilvl="0" w:tplc="2236F81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4713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4632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94D9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090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4AA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8F5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E6B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008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5A1AD3"/>
    <w:multiLevelType w:val="multilevel"/>
    <w:tmpl w:val="9E0A5FD6"/>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13BA7"/>
    <w:multiLevelType w:val="multilevel"/>
    <w:tmpl w:val="64D251A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563B5A"/>
    <w:multiLevelType w:val="multilevel"/>
    <w:tmpl w:val="50227AD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7A14C0"/>
    <w:multiLevelType w:val="multilevel"/>
    <w:tmpl w:val="6E4E010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3EB3F29"/>
    <w:multiLevelType w:val="multilevel"/>
    <w:tmpl w:val="7C3817B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7716DB2"/>
    <w:multiLevelType w:val="multilevel"/>
    <w:tmpl w:val="33F4778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7544E8"/>
    <w:multiLevelType w:val="multilevel"/>
    <w:tmpl w:val="50B48D9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2C809BA"/>
    <w:multiLevelType w:val="multilevel"/>
    <w:tmpl w:val="C6986E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9B67BD"/>
    <w:multiLevelType w:val="hybridMultilevel"/>
    <w:tmpl w:val="FBCEA7DC"/>
    <w:lvl w:ilvl="0" w:tplc="158613D4">
      <w:start w:val="1"/>
      <w:numFmt w:val="bullet"/>
      <w:lvlText w:val="-"/>
      <w:lvlJc w:val="left"/>
      <w:pPr>
        <w:ind w:left="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6F8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2F2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27F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C95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605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367C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50121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645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275AE4"/>
    <w:multiLevelType w:val="multilevel"/>
    <w:tmpl w:val="4EBAA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F883DD3"/>
    <w:multiLevelType w:val="multilevel"/>
    <w:tmpl w:val="36B632F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0130C9B"/>
    <w:multiLevelType w:val="multilevel"/>
    <w:tmpl w:val="A0D2366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6"/>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CF0EE1"/>
    <w:multiLevelType w:val="multilevel"/>
    <w:tmpl w:val="049651E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684973"/>
    <w:multiLevelType w:val="multilevel"/>
    <w:tmpl w:val="F4A02502"/>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D23ECA"/>
    <w:multiLevelType w:val="multilevel"/>
    <w:tmpl w:val="14DC80C2"/>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3"/>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4D14F7"/>
    <w:multiLevelType w:val="multilevel"/>
    <w:tmpl w:val="032E493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79351E"/>
    <w:multiLevelType w:val="multilevel"/>
    <w:tmpl w:val="0D7EDD7A"/>
    <w:lvl w:ilvl="0">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6"/>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10"/>
  </w:num>
  <w:num w:numId="4">
    <w:abstractNumId w:val="21"/>
  </w:num>
  <w:num w:numId="5">
    <w:abstractNumId w:val="31"/>
  </w:num>
  <w:num w:numId="6">
    <w:abstractNumId w:val="23"/>
  </w:num>
  <w:num w:numId="7">
    <w:abstractNumId w:val="20"/>
  </w:num>
  <w:num w:numId="8">
    <w:abstractNumId w:val="28"/>
  </w:num>
  <w:num w:numId="9">
    <w:abstractNumId w:val="27"/>
  </w:num>
  <w:num w:numId="10">
    <w:abstractNumId w:val="11"/>
  </w:num>
  <w:num w:numId="11">
    <w:abstractNumId w:val="32"/>
  </w:num>
  <w:num w:numId="12">
    <w:abstractNumId w:val="7"/>
  </w:num>
  <w:num w:numId="13">
    <w:abstractNumId w:val="12"/>
  </w:num>
  <w:num w:numId="14">
    <w:abstractNumId w:val="4"/>
  </w:num>
  <w:num w:numId="15">
    <w:abstractNumId w:val="5"/>
  </w:num>
  <w:num w:numId="16">
    <w:abstractNumId w:val="29"/>
  </w:num>
  <w:num w:numId="17">
    <w:abstractNumId w:val="14"/>
  </w:num>
  <w:num w:numId="18">
    <w:abstractNumId w:val="13"/>
  </w:num>
  <w:num w:numId="19">
    <w:abstractNumId w:val="0"/>
  </w:num>
  <w:num w:numId="20">
    <w:abstractNumId w:val="18"/>
  </w:num>
  <w:num w:numId="21">
    <w:abstractNumId w:val="15"/>
  </w:num>
  <w:num w:numId="22">
    <w:abstractNumId w:val="3"/>
  </w:num>
  <w:num w:numId="23">
    <w:abstractNumId w:val="30"/>
  </w:num>
  <w:num w:numId="24">
    <w:abstractNumId w:val="2"/>
  </w:num>
  <w:num w:numId="25">
    <w:abstractNumId w:val="17"/>
  </w:num>
  <w:num w:numId="26">
    <w:abstractNumId w:val="25"/>
  </w:num>
  <w:num w:numId="27">
    <w:abstractNumId w:val="16"/>
  </w:num>
  <w:num w:numId="28">
    <w:abstractNumId w:val="6"/>
  </w:num>
  <w:num w:numId="29">
    <w:abstractNumId w:val="22"/>
  </w:num>
  <w:num w:numId="30">
    <w:abstractNumId w:val="19"/>
  </w:num>
  <w:num w:numId="31">
    <w:abstractNumId w:val="24"/>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6C"/>
    <w:rsid w:val="00151756"/>
    <w:rsid w:val="0015251B"/>
    <w:rsid w:val="00180FAC"/>
    <w:rsid w:val="00217C94"/>
    <w:rsid w:val="002214C3"/>
    <w:rsid w:val="00256C29"/>
    <w:rsid w:val="00286DCC"/>
    <w:rsid w:val="00495CBD"/>
    <w:rsid w:val="00500A59"/>
    <w:rsid w:val="0051007B"/>
    <w:rsid w:val="005D4FA4"/>
    <w:rsid w:val="006F68E6"/>
    <w:rsid w:val="00704F31"/>
    <w:rsid w:val="00772568"/>
    <w:rsid w:val="007849E7"/>
    <w:rsid w:val="007D37AA"/>
    <w:rsid w:val="00825C64"/>
    <w:rsid w:val="00850D79"/>
    <w:rsid w:val="00917EAC"/>
    <w:rsid w:val="009611DE"/>
    <w:rsid w:val="009A7E07"/>
    <w:rsid w:val="00AC1D9E"/>
    <w:rsid w:val="00AD6935"/>
    <w:rsid w:val="00B37428"/>
    <w:rsid w:val="00B46A6C"/>
    <w:rsid w:val="00CC6581"/>
    <w:rsid w:val="00D5064F"/>
    <w:rsid w:val="00D57602"/>
    <w:rsid w:val="00DE5025"/>
    <w:rsid w:val="00DF23F5"/>
    <w:rsid w:val="00E524EC"/>
    <w:rsid w:val="00E539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93FC9"/>
  <w15:docId w15:val="{34293FFF-B881-4B1C-B3B1-58484E94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33"/>
      </w:numPr>
      <w:spacing w:after="0"/>
      <w:ind w:left="10" w:right="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footer"/>
    <w:basedOn w:val="a"/>
    <w:link w:val="a4"/>
    <w:uiPriority w:val="99"/>
    <w:unhideWhenUsed/>
    <w:rsid w:val="00CC6581"/>
    <w:pPr>
      <w:tabs>
        <w:tab w:val="center" w:pos="4819"/>
        <w:tab w:val="right" w:pos="9639"/>
      </w:tabs>
      <w:spacing w:after="0" w:line="240" w:lineRule="auto"/>
    </w:pPr>
  </w:style>
  <w:style w:type="character" w:customStyle="1" w:styleId="a4">
    <w:name w:val="Нижний колонтитул Знак"/>
    <w:basedOn w:val="a0"/>
    <w:link w:val="a3"/>
    <w:uiPriority w:val="99"/>
    <w:rsid w:val="00CC6581"/>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1525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5251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zakon3.rada.gov.ua/laws/show/z0924-15/paran15" TargetMode="External"/><Relationship Id="rId34" Type="http://schemas.openxmlformats.org/officeDocument/2006/relationships/header" Target="header11.xml"/><Relationship Id="rId7" Type="http://schemas.openxmlformats.org/officeDocument/2006/relationships/hyperlink" Target="http://zakon3.rada.gov.ua/laws/show/254%D0%BA/96-%D0%B2%D1%80" TargetMode="External"/><Relationship Id="rId12" Type="http://schemas.openxmlformats.org/officeDocument/2006/relationships/hyperlink" Target="http://zakon3.rada.gov.ua/laws/show/2145-19" TargetMode="Externa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zakon3.rada.gov.ua/laws/show/z0924-15/paran15"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2145-19" TargetMode="External"/><Relationship Id="rId24" Type="http://schemas.openxmlformats.org/officeDocument/2006/relationships/header" Target="header4.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zakon3.rada.gov.ua/laws/show/2145-19" TargetMode="External"/><Relationship Id="rId28" Type="http://schemas.openxmlformats.org/officeDocument/2006/relationships/hyperlink" Target="https://zakon.rada.gov.ua/laws/show/2145-19" TargetMode="External"/><Relationship Id="rId36" Type="http://schemas.openxmlformats.org/officeDocument/2006/relationships/fontTable" Target="fontTable.xml"/><Relationship Id="rId10" Type="http://schemas.openxmlformats.org/officeDocument/2006/relationships/hyperlink" Target="http://zakon3.rada.gov.ua/laws/show/2145-19" TargetMode="External"/><Relationship Id="rId19" Type="http://schemas.openxmlformats.org/officeDocument/2006/relationships/hyperlink" Target="http://zakon3.rada.gov.ua/laws/show/z0924-15/paran15" TargetMode="Externa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zakon3.rada.gov.ua/laws/show/254%D0%BA/96-%D0%B2%D1%80" TargetMode="External"/><Relationship Id="rId14" Type="http://schemas.openxmlformats.org/officeDocument/2006/relationships/header" Target="header2.xml"/><Relationship Id="rId22" Type="http://schemas.openxmlformats.org/officeDocument/2006/relationships/hyperlink" Target="http://zakon3.rada.gov.ua/laws/show/2145-19" TargetMode="External"/><Relationship Id="rId27" Type="http://schemas.openxmlformats.org/officeDocument/2006/relationships/hyperlink" Target="https://zakon.rada.gov.ua/laws/show/2145-19" TargetMode="External"/><Relationship Id="rId30" Type="http://schemas.openxmlformats.org/officeDocument/2006/relationships/header" Target="header7.xml"/><Relationship Id="rId35"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50784</Words>
  <Characters>28947</Characters>
  <Application>Microsoft Office Word</Application>
  <DocSecurity>0</DocSecurity>
  <Lines>241</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Собченко Марина</cp:lastModifiedBy>
  <cp:revision>14</cp:revision>
  <cp:lastPrinted>2024-09-11T09:32:00Z</cp:lastPrinted>
  <dcterms:created xsi:type="dcterms:W3CDTF">2021-12-06T10:38:00Z</dcterms:created>
  <dcterms:modified xsi:type="dcterms:W3CDTF">2024-09-12T07:03:00Z</dcterms:modified>
</cp:coreProperties>
</file>