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3C" w:rsidRPr="003E113C" w:rsidRDefault="003E113C" w:rsidP="003E113C">
      <w:pPr>
        <w:spacing w:after="0" w:line="240" w:lineRule="auto"/>
        <w:outlineLvl w:val="1"/>
        <w:rPr>
          <w:rFonts w:ascii="Trebuchet MS" w:eastAsia="Times New Roman" w:hAnsi="Trebuchet MS" w:cs="Arial"/>
          <w:color w:val="333333"/>
          <w:sz w:val="41"/>
          <w:szCs w:val="41"/>
          <w:lang w:val="uk-UA" w:eastAsia="ru-RU"/>
        </w:rPr>
      </w:pPr>
      <w:r>
        <w:rPr>
          <w:rFonts w:ascii="Trebuchet MS" w:eastAsia="Times New Roman" w:hAnsi="Trebuchet MS" w:cs="Arial"/>
          <w:color w:val="333333"/>
          <w:sz w:val="41"/>
          <w:szCs w:val="41"/>
          <w:lang w:val="uk-UA" w:eastAsia="ru-RU"/>
        </w:rPr>
        <w:t xml:space="preserve">      </w:t>
      </w:r>
      <w:r w:rsidR="00727C71" w:rsidRPr="00727C71">
        <w:rPr>
          <w:rFonts w:ascii="Trebuchet MS" w:eastAsia="Times New Roman" w:hAnsi="Trebuchet MS" w:cs="Arial"/>
          <w:color w:val="333333"/>
          <w:sz w:val="41"/>
          <w:szCs w:val="41"/>
          <w:lang w:eastAsia="ru-RU"/>
        </w:rPr>
        <w:t xml:space="preserve">Правила </w:t>
      </w:r>
      <w:proofErr w:type="spellStart"/>
      <w:r>
        <w:rPr>
          <w:rFonts w:ascii="Trebuchet MS" w:eastAsia="Times New Roman" w:hAnsi="Trebuchet MS" w:cs="Arial"/>
          <w:color w:val="333333"/>
          <w:sz w:val="41"/>
          <w:szCs w:val="41"/>
          <w:lang w:eastAsia="ru-RU"/>
        </w:rPr>
        <w:t>поведінки</w:t>
      </w:r>
      <w:proofErr w:type="spellEnd"/>
      <w:r>
        <w:rPr>
          <w:rFonts w:ascii="Trebuchet MS" w:eastAsia="Times New Roman" w:hAnsi="Trebuchet MS" w:cs="Arial"/>
          <w:color w:val="333333"/>
          <w:sz w:val="41"/>
          <w:szCs w:val="41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333333"/>
          <w:sz w:val="41"/>
          <w:szCs w:val="41"/>
          <w:lang w:eastAsia="ru-RU"/>
        </w:rPr>
        <w:t>учнів</w:t>
      </w:r>
      <w:proofErr w:type="spellEnd"/>
      <w:r>
        <w:rPr>
          <w:rFonts w:ascii="Trebuchet MS" w:eastAsia="Times New Roman" w:hAnsi="Trebuchet MS" w:cs="Arial"/>
          <w:color w:val="333333"/>
          <w:sz w:val="41"/>
          <w:szCs w:val="41"/>
          <w:lang w:eastAsia="ru-RU"/>
        </w:rPr>
        <w:t xml:space="preserve"> у </w:t>
      </w:r>
      <w:proofErr w:type="spellStart"/>
      <w:r>
        <w:rPr>
          <w:rFonts w:ascii="Trebuchet MS" w:eastAsia="Times New Roman" w:hAnsi="Trebuchet MS" w:cs="Arial"/>
          <w:color w:val="333333"/>
          <w:sz w:val="41"/>
          <w:szCs w:val="41"/>
          <w:lang w:eastAsia="ru-RU"/>
        </w:rPr>
        <w:t>закладі</w:t>
      </w:r>
      <w:proofErr w:type="spellEnd"/>
      <w:r>
        <w:rPr>
          <w:rFonts w:ascii="Trebuchet MS" w:eastAsia="Times New Roman" w:hAnsi="Trebuchet MS" w:cs="Arial"/>
          <w:color w:val="333333"/>
          <w:sz w:val="41"/>
          <w:szCs w:val="41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333333"/>
          <w:sz w:val="41"/>
          <w:szCs w:val="41"/>
          <w:lang w:eastAsia="ru-RU"/>
        </w:rPr>
        <w:t>освіт</w:t>
      </w:r>
      <w:proofErr w:type="spellEnd"/>
      <w:r>
        <w:rPr>
          <w:rFonts w:ascii="Trebuchet MS" w:eastAsia="Times New Roman" w:hAnsi="Trebuchet MS" w:cs="Arial"/>
          <w:color w:val="333333"/>
          <w:sz w:val="41"/>
          <w:szCs w:val="41"/>
          <w:lang w:val="uk-UA" w:eastAsia="ru-RU"/>
        </w:rPr>
        <w:t>и</w:t>
      </w:r>
    </w:p>
    <w:p w:rsidR="00727C71" w:rsidRPr="00727C71" w:rsidRDefault="00727C71" w:rsidP="003E113C">
      <w:pPr>
        <w:spacing w:after="0" w:line="240" w:lineRule="auto"/>
        <w:outlineLvl w:val="1"/>
        <w:rPr>
          <w:rFonts w:ascii="Trebuchet MS" w:eastAsia="Times New Roman" w:hAnsi="Trebuchet MS" w:cs="Arial"/>
          <w:color w:val="333333"/>
          <w:sz w:val="41"/>
          <w:szCs w:val="41"/>
          <w:lang w:eastAsia="ru-RU"/>
        </w:rPr>
      </w:pPr>
      <w:r w:rsidRPr="00727C7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</w:t>
      </w:r>
    </w:p>
    <w:p w:rsidR="00727C71" w:rsidRDefault="00727C71" w:rsidP="00727C71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27C71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 wp14:anchorId="3006FB2A" wp14:editId="42223B32">
            <wp:extent cx="4267200" cy="3200400"/>
            <wp:effectExtent l="0" t="0" r="0" b="0"/>
            <wp:docPr id="1" name="Рисунок 1" descr="http://stp.gnedu.vn.ua/media/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p.gnedu.vn.ua/media/-1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3C" w:rsidRPr="00727C71" w:rsidRDefault="003E113C" w:rsidP="00727C71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27C71" w:rsidRDefault="00727C71" w:rsidP="00727C71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Правила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поведінки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учнів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базуються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на законах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України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, постановах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Міністерства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освіти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та науки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України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та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органів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місцевого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самоврядування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,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Статуті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школи</w:t>
      </w:r>
      <w:proofErr w:type="spellEnd"/>
    </w:p>
    <w:p w:rsidR="003E113C" w:rsidRPr="00727C71" w:rsidRDefault="003E113C" w:rsidP="00727C71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1.</w:t>
      </w:r>
      <w:r w:rsidRPr="009D3841">
        <w:rPr>
          <w:rFonts w:ascii="Times New Roman" w:eastAsia="Times New Roman" w:hAnsi="Times New Roman" w:cs="Times New Roman"/>
          <w:sz w:val="16"/>
          <w:szCs w:val="14"/>
          <w:lang w:eastAsia="ru-RU"/>
        </w:rPr>
        <w:t>    </w:t>
      </w:r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Заборонено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приносити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</w:t>
      </w:r>
      <w:r w:rsidRPr="009D3841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речовини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які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можуть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зашкодити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здоров'ю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безпеці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оточуючих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завадити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проведенню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навчального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процесу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2.</w:t>
      </w:r>
      <w:r w:rsidRPr="009D3841">
        <w:rPr>
          <w:rFonts w:ascii="Times New Roman" w:eastAsia="Times New Roman" w:hAnsi="Times New Roman" w:cs="Times New Roman"/>
          <w:sz w:val="16"/>
          <w:szCs w:val="14"/>
          <w:lang w:eastAsia="ru-RU"/>
        </w:rPr>
        <w:t>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Паління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вживання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алкогольних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напоїв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території</w:t>
      </w:r>
      <w:proofErr w:type="spellEnd"/>
      <w:r w:rsidRPr="009D38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школи</w:t>
      </w:r>
      <w:proofErr w:type="spellEnd"/>
      <w:r w:rsidRPr="009D38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категорично заборонено</w:t>
      </w:r>
      <w:r w:rsidRPr="009D38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3.</w:t>
      </w:r>
      <w:r w:rsidRPr="009D3841">
        <w:rPr>
          <w:rFonts w:ascii="Times New Roman" w:eastAsia="Times New Roman" w:hAnsi="Times New Roman" w:cs="Times New Roman"/>
          <w:sz w:val="16"/>
          <w:szCs w:val="14"/>
          <w:lang w:val="uk-UA" w:eastAsia="ru-RU"/>
        </w:rPr>
        <w:t>    </w:t>
      </w:r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закінчення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уроків</w:t>
      </w:r>
      <w:proofErr w:type="spellEnd"/>
      <w:r w:rsidRPr="009D3841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учень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залишити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територію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тільки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дозволу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класного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керівника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чергового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адміністратор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4.</w:t>
      </w:r>
      <w:r w:rsidRPr="009D3841">
        <w:rPr>
          <w:rFonts w:ascii="Times New Roman" w:eastAsia="Times New Roman" w:hAnsi="Times New Roman" w:cs="Times New Roman"/>
          <w:sz w:val="16"/>
          <w:szCs w:val="14"/>
          <w:lang w:val="uk-UA" w:eastAsia="ru-RU"/>
        </w:rPr>
        <w:t>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Учень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має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бути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ввічливим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спілкуванні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учителями,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працівниками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 </w:t>
      </w:r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батьками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інших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учнів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учнями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5.</w:t>
      </w:r>
      <w:r w:rsidRPr="009D3841">
        <w:rPr>
          <w:rFonts w:ascii="Times New Roman" w:eastAsia="Times New Roman" w:hAnsi="Times New Roman" w:cs="Times New Roman"/>
          <w:sz w:val="16"/>
          <w:szCs w:val="14"/>
          <w:lang w:val="uk-UA" w:eastAsia="ru-RU"/>
        </w:rPr>
        <w:t>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повинні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дбайливо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ставитися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шкільного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майна та речей,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належать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вчителям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іншим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учням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6.</w:t>
      </w:r>
      <w:r w:rsidRPr="009D3841">
        <w:rPr>
          <w:rFonts w:ascii="Times New Roman" w:eastAsia="Times New Roman" w:hAnsi="Times New Roman" w:cs="Times New Roman"/>
          <w:sz w:val="16"/>
          <w:szCs w:val="14"/>
          <w:lang w:val="uk-UA" w:eastAsia="ru-RU"/>
        </w:rPr>
        <w:t>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Забороняється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дозволу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чужі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пошкоджене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шкільне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майно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батьки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зобов'язані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відшкодувати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збитки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113C" w:rsidRPr="009D3841" w:rsidRDefault="003E113C" w:rsidP="003E11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727C71" w:rsidRDefault="00727C71" w:rsidP="0072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Правила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поведінки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під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час перерви</w:t>
      </w:r>
    </w:p>
    <w:p w:rsidR="003E113C" w:rsidRPr="00727C71" w:rsidRDefault="003E113C" w:rsidP="00727C7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27C71" w:rsidRPr="00727C7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перерви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зобов'язаний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прибрати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підготуватися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уроку.</w:t>
      </w:r>
    </w:p>
    <w:p w:rsidR="00727C71" w:rsidRPr="00727C7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перерви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C71" w:rsidRPr="00727C7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бігати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сходами, коридорами та в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27C71" w:rsidRPr="00727C7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 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штовхатися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сваритися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та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сторонніми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битися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 ш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кільній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їдальні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иконувати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їдальні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чергових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черги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13C" w:rsidRDefault="003E113C" w:rsidP="003E11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727C71" w:rsidRDefault="00727C71" w:rsidP="0072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Правила </w:t>
      </w:r>
      <w:proofErr w:type="spellStart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поведінки</w:t>
      </w:r>
      <w:proofErr w:type="spellEnd"/>
      <w:r w:rsidRPr="00727C7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на уроках</w:t>
      </w:r>
    </w:p>
    <w:p w:rsidR="003E113C" w:rsidRPr="009D3841" w:rsidRDefault="003E113C" w:rsidP="00727C71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10—15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початку</w:t>
      </w:r>
      <w:proofErr w:type="gram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чистим і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охайним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викладеним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дзвоником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Запізнюватися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уроки без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заборонено.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уроку не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підводитись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відвертати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уроку.</w:t>
      </w:r>
      <w:bookmarkStart w:id="0" w:name="_GoBack"/>
      <w:bookmarkEnd w:id="0"/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Заборонено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</w:t>
      </w:r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Урок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перерву.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</w:t>
      </w:r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щоденник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вчителю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будь-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заперечень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C71" w:rsidRPr="009D384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8.</w:t>
      </w:r>
      <w:r w:rsidRPr="009D3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підручників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зошитів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7C71" w:rsidRPr="00727C71" w:rsidRDefault="00727C71" w:rsidP="003E113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8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</w:t>
      </w:r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і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D3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72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27C71" w:rsidRPr="0072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CF7"/>
    <w:multiLevelType w:val="multilevel"/>
    <w:tmpl w:val="D52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D"/>
    <w:rsid w:val="001826AD"/>
    <w:rsid w:val="003E113C"/>
    <w:rsid w:val="00607ECB"/>
    <w:rsid w:val="00727C71"/>
    <w:rsid w:val="009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380E-0901-4FC3-9B95-A89F3D85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8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2021-09-09T09:58:00Z</dcterms:created>
  <dcterms:modified xsi:type="dcterms:W3CDTF">2021-09-16T13:14:00Z</dcterms:modified>
</cp:coreProperties>
</file>