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BF" w:rsidRPr="00D826BF" w:rsidRDefault="00D826BF" w:rsidP="00D826BF">
      <w:pPr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D826B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BEF8B76" wp14:editId="6FC610FF">
            <wp:extent cx="352425" cy="428625"/>
            <wp:effectExtent l="0" t="0" r="9525" b="9525"/>
            <wp:docPr id="1" name="Рисунок 1" descr="Описание: Описание: TRI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TRIZUB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BF" w:rsidRPr="00D826BF" w:rsidRDefault="00D826BF" w:rsidP="00D826BF">
      <w:pPr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D826B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НОСКІВЕЦЬКА ЗАГАЛЬНООСВІТНЯ ШКОЛА І-ІІІ СТУПЕНІВ</w:t>
      </w:r>
    </w:p>
    <w:p w:rsidR="00D826BF" w:rsidRPr="00D826BF" w:rsidRDefault="00D826BF" w:rsidP="00D826BF">
      <w:pPr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D826BF" w:rsidRPr="00D826BF" w:rsidRDefault="00D826BF" w:rsidP="00D826B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826B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НАКАЗ</w:t>
      </w:r>
    </w:p>
    <w:p w:rsidR="00D826BF" w:rsidRPr="00D826BF" w:rsidRDefault="00D826BF" w:rsidP="00D826B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826BF" w:rsidRPr="00D826BF" w:rsidRDefault="00D826BF" w:rsidP="00D826BF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26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03</w:t>
      </w:r>
      <w:r w:rsidRPr="00D826BF">
        <w:rPr>
          <w:rFonts w:ascii="Times New Roman" w:eastAsia="Calibri" w:hAnsi="Times New Roman" w:cs="Times New Roman"/>
          <w:sz w:val="28"/>
          <w:szCs w:val="28"/>
          <w:lang w:val="uk-UA"/>
        </w:rPr>
        <w:t>.02.202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D826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с. </w:t>
      </w:r>
      <w:proofErr w:type="spellStart"/>
      <w:r w:rsidRPr="00D826BF">
        <w:rPr>
          <w:rFonts w:ascii="Times New Roman" w:eastAsia="Calibri" w:hAnsi="Times New Roman" w:cs="Times New Roman"/>
          <w:sz w:val="28"/>
          <w:szCs w:val="28"/>
          <w:lang w:val="uk-UA"/>
        </w:rPr>
        <w:t>Носківц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</w:t>
      </w:r>
      <w:r w:rsidRPr="00D826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№ 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D826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</w:t>
      </w:r>
    </w:p>
    <w:p w:rsidR="00D826BF" w:rsidRPr="00D826BF" w:rsidRDefault="00D826BF" w:rsidP="00D826BF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26BF" w:rsidRPr="00D826BF" w:rsidRDefault="00D826BF" w:rsidP="00D826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26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призначення відповідальних  за формування комплектів </w:t>
      </w:r>
    </w:p>
    <w:p w:rsidR="00D826BF" w:rsidRPr="00D826BF" w:rsidRDefault="00D826BF" w:rsidP="00D826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26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реєстраційних документів учнів, які складатимуть державну </w:t>
      </w:r>
    </w:p>
    <w:p w:rsidR="00D826BF" w:rsidRPr="00D826BF" w:rsidRDefault="00D826BF" w:rsidP="00D826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26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підсумкову атестацію у формі зовнішнього незалежного оцінювання</w:t>
      </w:r>
    </w:p>
    <w:p w:rsidR="00D826BF" w:rsidRPr="00D826BF" w:rsidRDefault="00D826BF" w:rsidP="00D826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26BF" w:rsidRPr="00D826BF" w:rsidRDefault="00D826BF" w:rsidP="00D826B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D826BF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 xml:space="preserve">наказу МОНУ від </w:t>
      </w:r>
      <w:r w:rsidR="00F97C59" w:rsidRPr="00F97C59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>09</w:t>
      </w:r>
      <w:r w:rsidRPr="00D826BF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>.0</w:t>
      </w:r>
      <w:r w:rsidR="00F97C59" w:rsidRPr="00F97C59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>7</w:t>
      </w:r>
      <w:r w:rsidRPr="00D826BF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 xml:space="preserve">.2019 № </w:t>
      </w:r>
      <w:r w:rsidR="00F97C59" w:rsidRPr="00F97C59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>945</w:t>
      </w:r>
      <w:r w:rsidRPr="00D826BF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826BF">
        <w:rPr>
          <w:rFonts w:ascii="Times New Roman" w:eastAsia="+mn-ea" w:hAnsi="Times New Roman" w:cs="Times New Roman"/>
          <w:sz w:val="28"/>
          <w:szCs w:val="28"/>
          <w:lang w:val="uk-UA" w:eastAsia="ru-RU"/>
        </w:rPr>
        <w:t>«Деякі питання проведення в 202</w:t>
      </w:r>
      <w:r w:rsidR="00F97C59" w:rsidRPr="00F97C59">
        <w:rPr>
          <w:rFonts w:ascii="Times New Roman" w:eastAsia="+mn-ea" w:hAnsi="Times New Roman" w:cs="Times New Roman"/>
          <w:sz w:val="28"/>
          <w:szCs w:val="28"/>
          <w:lang w:val="uk-UA" w:eastAsia="ru-RU"/>
        </w:rPr>
        <w:t>1</w:t>
      </w:r>
      <w:r w:rsidRPr="00D826BF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році зовнішнього незалежного оцінювання результатів навчання, здобутих на основі повної загальної середньої освіти», н</w:t>
      </w:r>
      <w:r w:rsidRPr="00D826BF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 xml:space="preserve">аказу МОНУ від </w:t>
      </w:r>
      <w:r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 xml:space="preserve"> 30</w:t>
      </w:r>
      <w:r w:rsidRPr="00D826BF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>.0</w:t>
      </w:r>
      <w:r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>9</w:t>
      </w:r>
      <w:r w:rsidRPr="00D826BF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>.20</w:t>
      </w:r>
      <w:r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>20</w:t>
      </w:r>
      <w:r w:rsidRPr="00D826BF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 xml:space="preserve"> № </w:t>
      </w:r>
      <w:r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>1210</w:t>
      </w:r>
      <w:r w:rsidRPr="00D826BF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826BF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«Про підготовку до проведення </w:t>
      </w:r>
      <w:r>
        <w:rPr>
          <w:rFonts w:ascii="Times New Roman" w:eastAsia="+mn-ea" w:hAnsi="Times New Roman" w:cs="Times New Roman"/>
          <w:sz w:val="28"/>
          <w:szCs w:val="28"/>
          <w:lang w:val="uk-UA" w:eastAsia="ru-RU"/>
        </w:rPr>
        <w:t>у</w:t>
      </w:r>
      <w:r w:rsidRPr="00D826BF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+mn-ea" w:hAnsi="Times New Roman" w:cs="Times New Roman"/>
          <w:sz w:val="28"/>
          <w:szCs w:val="28"/>
          <w:lang w:val="uk-UA" w:eastAsia="ru-RU"/>
        </w:rPr>
        <w:t>1</w:t>
      </w:r>
      <w:r w:rsidRPr="00D826BF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році зовнішнього незалежного оцінювання результатів навчання, здобутих на основі повної загальної освіти</w:t>
      </w:r>
      <w:r w:rsidR="009A073A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(зі змінами, внесеними згідно з наказом Міністерства освіти і науки України від 21.01.2021 № 83)</w:t>
      </w:r>
      <w:r w:rsidRPr="00D826BF">
        <w:rPr>
          <w:rFonts w:ascii="Times New Roman" w:eastAsia="+mn-ea" w:hAnsi="Times New Roman" w:cs="Times New Roman"/>
          <w:sz w:val="28"/>
          <w:szCs w:val="28"/>
          <w:lang w:val="uk-UA" w:eastAsia="ru-RU"/>
        </w:rPr>
        <w:t>», н</w:t>
      </w:r>
      <w:r w:rsidRPr="00D826BF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>аказу МОНУ</w:t>
      </w:r>
      <w:r w:rsidR="00182D68" w:rsidRPr="00182D68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 xml:space="preserve"> в</w:t>
      </w:r>
      <w:r w:rsidRPr="00D826BF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 xml:space="preserve">ід </w:t>
      </w:r>
      <w:r w:rsidR="00182D68" w:rsidRPr="00182D68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>08</w:t>
      </w:r>
      <w:r w:rsidRPr="00D826BF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>.</w:t>
      </w:r>
      <w:r w:rsidR="00182D68" w:rsidRPr="00182D68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>1</w:t>
      </w:r>
      <w:r w:rsidRPr="00D826BF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>0.20</w:t>
      </w:r>
      <w:r w:rsidR="00182D68" w:rsidRPr="00182D68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>20</w:t>
      </w:r>
      <w:r w:rsidRPr="00D826BF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 xml:space="preserve"> №12</w:t>
      </w:r>
      <w:r w:rsidR="00182D68" w:rsidRPr="00182D68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>32</w:t>
      </w:r>
      <w:r w:rsidRPr="00D826BF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826BF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«Деякі питання </w:t>
      </w:r>
      <w:r w:rsidR="00182D68" w:rsidRPr="00182D68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проведення</w:t>
      </w:r>
      <w:r w:rsidRPr="00D826BF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зовнішньо</w:t>
      </w:r>
      <w:r w:rsidR="00182D68" w:rsidRPr="00182D68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го</w:t>
      </w:r>
      <w:r w:rsidRPr="00D826BF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незалежно</w:t>
      </w:r>
      <w:r w:rsidR="00182D68" w:rsidRPr="00182D68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го</w:t>
      </w:r>
      <w:r w:rsidRPr="00D826BF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оцінюванн</w:t>
      </w:r>
      <w:r w:rsidR="00182D68" w:rsidRPr="00182D68">
        <w:rPr>
          <w:rFonts w:ascii="Times New Roman" w:eastAsia="+mn-ea" w:hAnsi="Times New Roman" w:cs="Times New Roman"/>
          <w:sz w:val="28"/>
          <w:szCs w:val="28"/>
          <w:lang w:val="uk-UA" w:eastAsia="ru-RU"/>
        </w:rPr>
        <w:t>я результатів навчання з математики</w:t>
      </w:r>
      <w:r w:rsidRPr="00D826BF">
        <w:rPr>
          <w:rFonts w:ascii="Times New Roman" w:eastAsia="+mn-ea" w:hAnsi="Times New Roman" w:cs="Times New Roman"/>
          <w:sz w:val="28"/>
          <w:szCs w:val="28"/>
          <w:lang w:val="uk-UA" w:eastAsia="ru-RU"/>
        </w:rPr>
        <w:t>», н</w:t>
      </w:r>
      <w:r w:rsidRPr="00D826BF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 xml:space="preserve">аказу МОНУ від </w:t>
      </w:r>
      <w:r w:rsidR="00182D68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>1</w:t>
      </w:r>
      <w:r w:rsidRPr="00D826BF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>2.10.20</w:t>
      </w:r>
      <w:r w:rsidR="00182D68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>20</w:t>
      </w:r>
      <w:r w:rsidRPr="00D826BF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 xml:space="preserve"> № </w:t>
      </w:r>
      <w:r w:rsidR="00182D68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>1</w:t>
      </w:r>
      <w:r w:rsidRPr="00D826BF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>2</w:t>
      </w:r>
      <w:r w:rsidR="00182D68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>62</w:t>
      </w:r>
      <w:r w:rsidRPr="00D826BF">
        <w:rPr>
          <w:rFonts w:ascii="Times New Roman" w:eastAsia="+mn-ea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826BF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(зареєстровано в Міністерстві юстиції України </w:t>
      </w:r>
      <w:r w:rsidR="00182D68">
        <w:rPr>
          <w:rFonts w:ascii="Times New Roman" w:eastAsia="+mn-ea" w:hAnsi="Times New Roman" w:cs="Times New Roman"/>
          <w:sz w:val="28"/>
          <w:szCs w:val="28"/>
          <w:lang w:val="uk-UA" w:eastAsia="ru-RU"/>
        </w:rPr>
        <w:t>20</w:t>
      </w:r>
      <w:r w:rsidRPr="00D826BF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r w:rsidR="00182D68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листопада</w:t>
      </w:r>
      <w:r w:rsidRPr="00D826BF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20</w:t>
      </w:r>
      <w:r w:rsidR="00182D68">
        <w:rPr>
          <w:rFonts w:ascii="Times New Roman" w:eastAsia="+mn-ea" w:hAnsi="Times New Roman" w:cs="Times New Roman"/>
          <w:sz w:val="28"/>
          <w:szCs w:val="28"/>
          <w:lang w:val="uk-UA" w:eastAsia="ru-RU"/>
        </w:rPr>
        <w:t>20</w:t>
      </w:r>
      <w:r w:rsidRPr="00D826BF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року за № 1</w:t>
      </w:r>
      <w:r w:rsidR="00182D68">
        <w:rPr>
          <w:rFonts w:ascii="Times New Roman" w:eastAsia="+mn-ea" w:hAnsi="Times New Roman" w:cs="Times New Roman"/>
          <w:sz w:val="28"/>
          <w:szCs w:val="28"/>
          <w:lang w:val="uk-UA" w:eastAsia="ru-RU"/>
        </w:rPr>
        <w:t>153</w:t>
      </w:r>
      <w:r w:rsidRPr="00D826BF">
        <w:rPr>
          <w:rFonts w:ascii="Times New Roman" w:eastAsia="+mn-ea" w:hAnsi="Times New Roman" w:cs="Times New Roman"/>
          <w:sz w:val="28"/>
          <w:szCs w:val="28"/>
          <w:lang w:val="uk-UA" w:eastAsia="ru-RU"/>
        </w:rPr>
        <w:t>/3</w:t>
      </w:r>
      <w:r w:rsidR="00182D68">
        <w:rPr>
          <w:rFonts w:ascii="Times New Roman" w:eastAsia="+mn-ea" w:hAnsi="Times New Roman" w:cs="Times New Roman"/>
          <w:sz w:val="28"/>
          <w:szCs w:val="28"/>
          <w:lang w:val="uk-UA" w:eastAsia="ru-RU"/>
        </w:rPr>
        <w:t>5436</w:t>
      </w:r>
      <w:r w:rsidRPr="00D826BF">
        <w:rPr>
          <w:rFonts w:ascii="Times New Roman" w:eastAsia="+mn-ea" w:hAnsi="Times New Roman" w:cs="Times New Roman"/>
          <w:sz w:val="28"/>
          <w:szCs w:val="28"/>
          <w:lang w:val="uk-UA" w:eastAsia="ru-RU"/>
        </w:rPr>
        <w:t>) «Деякі питання проведення в 20</w:t>
      </w:r>
      <w:r w:rsidR="00182D68">
        <w:rPr>
          <w:rFonts w:ascii="Times New Roman" w:eastAsia="+mn-ea" w:hAnsi="Times New Roman" w:cs="Times New Roman"/>
          <w:sz w:val="28"/>
          <w:szCs w:val="28"/>
          <w:lang w:val="uk-UA" w:eastAsia="ru-RU"/>
        </w:rPr>
        <w:t>20</w:t>
      </w:r>
      <w:r w:rsidRPr="00D826BF">
        <w:rPr>
          <w:rFonts w:ascii="Times New Roman" w:eastAsia="+mn-ea" w:hAnsi="Times New Roman" w:cs="Times New Roman"/>
          <w:sz w:val="28"/>
          <w:szCs w:val="28"/>
          <w:lang w:val="uk-UA" w:eastAsia="ru-RU"/>
        </w:rPr>
        <w:t>/202</w:t>
      </w:r>
      <w:r w:rsidR="00182D68">
        <w:rPr>
          <w:rFonts w:ascii="Times New Roman" w:eastAsia="+mn-ea" w:hAnsi="Times New Roman" w:cs="Times New Roman"/>
          <w:sz w:val="28"/>
          <w:szCs w:val="28"/>
          <w:lang w:val="uk-UA" w:eastAsia="ru-RU"/>
        </w:rPr>
        <w:t>1</w:t>
      </w:r>
      <w:r w:rsidRPr="00D826BF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навчальному році державної підсумкової атестації осіб, які здобувають загальну середню освіту» </w:t>
      </w:r>
    </w:p>
    <w:p w:rsidR="00D826BF" w:rsidRPr="00D826BF" w:rsidRDefault="00D826BF" w:rsidP="00D826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D826BF" w:rsidRPr="00D826BF" w:rsidRDefault="00D826BF" w:rsidP="00D826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Заступнику директора з навчально-виховної роботи Романюк А.В. провести інформаційно-роз</w:t>
      </w:r>
      <w:r w:rsidRPr="00D826B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D8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яснювальну</w:t>
      </w:r>
      <w:proofErr w:type="spellEnd"/>
      <w:r w:rsidRPr="00D8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роботу серед учнів 11 класу з питань організації та проведення ЗНО у 202</w:t>
      </w:r>
      <w:r w:rsidR="00182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8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році.</w:t>
      </w:r>
    </w:p>
    <w:p w:rsidR="00D826BF" w:rsidRPr="00D826BF" w:rsidRDefault="00D826BF" w:rsidP="00D826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Призначити </w:t>
      </w:r>
      <w:r w:rsidR="00182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Романюк А.В.</w:t>
      </w:r>
      <w:r w:rsidRPr="00D8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відповідальною за формування комплектів реєстраційних документів випускників старшої школи.</w:t>
      </w:r>
    </w:p>
    <w:p w:rsidR="00D826BF" w:rsidRPr="00D826BF" w:rsidRDefault="00182D68" w:rsidP="00D826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Класному керівнику Гамалії О.В</w:t>
      </w:r>
      <w:r w:rsidR="00D826BF" w:rsidRPr="00D8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</w:t>
      </w:r>
    </w:p>
    <w:p w:rsidR="00D826BF" w:rsidRPr="00D826BF" w:rsidRDefault="00D826BF" w:rsidP="00D826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здійснити збір до початку реєстрації копій паспортів випускників, яким станом на 01 січня 202</w:t>
      </w:r>
      <w:r w:rsidR="00546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8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виповнилося 16 років;</w:t>
      </w:r>
    </w:p>
    <w:p w:rsidR="00D826BF" w:rsidRPr="00D826BF" w:rsidRDefault="00D826BF" w:rsidP="00D826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сформувати і надіслати до Вінницького регіонального центру оцінювання якості освіти комплекти реєстраційних документів випускників поточного  навчального року та списки осіб, які будуть проходити державну підсумкову атестацію  за освітній рівень повної загальної с</w:t>
      </w:r>
      <w:r w:rsidR="00546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ередньої освіти у формі ЗНО до 05</w:t>
      </w:r>
      <w:r w:rsidRPr="00D8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  202</w:t>
      </w:r>
      <w:r w:rsidR="00546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8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D826BF" w:rsidRPr="00D826BF" w:rsidRDefault="00D826BF" w:rsidP="00D826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4. Вчителю інформатики </w:t>
      </w:r>
      <w:r w:rsidR="00546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Швецю</w:t>
      </w:r>
      <w:r w:rsidRPr="00D8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надавати випускникам технічну допомогу з питань реєстрації.</w:t>
      </w:r>
    </w:p>
    <w:p w:rsidR="00D826BF" w:rsidRPr="00D826BF" w:rsidRDefault="00D826BF" w:rsidP="00D826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D8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D826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D8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2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D8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r w:rsidRPr="00D8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D826BF" w:rsidRPr="00D826BF" w:rsidRDefault="00D826BF" w:rsidP="00D826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26BF" w:rsidRPr="00D826BF" w:rsidRDefault="00D826BF" w:rsidP="00D826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26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proofErr w:type="spellStart"/>
      <w:r w:rsidRPr="00D8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иректор</w:t>
      </w:r>
      <w:proofErr w:type="spellEnd"/>
      <w:r w:rsidRPr="00D826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Т.Терещенко</w:t>
      </w:r>
    </w:p>
    <w:p w:rsidR="00D826BF" w:rsidRPr="00D826BF" w:rsidRDefault="00D826BF" w:rsidP="00D826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26BF" w:rsidRPr="00D826BF" w:rsidRDefault="00D826BF" w:rsidP="00D826B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D826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8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D826B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</w:t>
      </w:r>
      <w:proofErr w:type="spellEnd"/>
      <w:r w:rsidRPr="00D826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D8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826BF" w:rsidRPr="00D826BF" w:rsidRDefault="00D826BF" w:rsidP="00D826B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26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Романюк А.В.</w:t>
      </w:r>
    </w:p>
    <w:p w:rsidR="00D826BF" w:rsidRPr="00D826BF" w:rsidRDefault="00546540" w:rsidP="00D826B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Швець </w:t>
      </w:r>
      <w:r w:rsidR="00D826BF" w:rsidRPr="00D826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О.В.</w:t>
      </w:r>
    </w:p>
    <w:p w:rsidR="00D826BF" w:rsidRPr="00D826BF" w:rsidRDefault="00546540" w:rsidP="00D826B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Гамалія О.В.</w:t>
      </w:r>
      <w:bookmarkStart w:id="0" w:name="_GoBack"/>
      <w:bookmarkEnd w:id="0"/>
    </w:p>
    <w:p w:rsidR="004F584D" w:rsidRPr="00546540" w:rsidRDefault="004F584D">
      <w:pPr>
        <w:rPr>
          <w:lang w:val="uk-UA"/>
        </w:rPr>
      </w:pPr>
    </w:p>
    <w:sectPr w:rsidR="004F584D" w:rsidRPr="0054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2B"/>
    <w:rsid w:val="00066B2B"/>
    <w:rsid w:val="00182D68"/>
    <w:rsid w:val="004F584D"/>
    <w:rsid w:val="00546540"/>
    <w:rsid w:val="009A073A"/>
    <w:rsid w:val="00D826BF"/>
    <w:rsid w:val="00F9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cp:lastPrinted>2021-04-29T09:18:00Z</cp:lastPrinted>
  <dcterms:created xsi:type="dcterms:W3CDTF">2021-04-29T08:33:00Z</dcterms:created>
  <dcterms:modified xsi:type="dcterms:W3CDTF">2021-04-29T09:21:00Z</dcterms:modified>
</cp:coreProperties>
</file>