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25" w:rsidRPr="0003545B" w:rsidRDefault="00152E25" w:rsidP="00152E25">
      <w:pPr>
        <w:spacing w:line="36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4</w:t>
      </w:r>
    </w:p>
    <w:p w:rsidR="00152E25" w:rsidRPr="0003545B" w:rsidRDefault="00152E25" w:rsidP="00152E25">
      <w:pPr>
        <w:spacing w:line="36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школи</w:t>
      </w:r>
      <w:proofErr w:type="spellEnd"/>
    </w:p>
    <w:p w:rsidR="00152E25" w:rsidRPr="0003545B" w:rsidRDefault="00152E25" w:rsidP="00152E25">
      <w:pPr>
        <w:spacing w:line="36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тня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2018 року</w:t>
      </w:r>
    </w:p>
    <w:p w:rsidR="00152E25" w:rsidRPr="0003545B" w:rsidRDefault="00152E25" w:rsidP="00152E25">
      <w:pPr>
        <w:spacing w:line="36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>:</w:t>
      </w:r>
    </w:p>
    <w:p w:rsidR="00152E25" w:rsidRPr="0003545B" w:rsidRDefault="00152E25" w:rsidP="00152E25">
      <w:pPr>
        <w:spacing w:line="36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3545B">
        <w:rPr>
          <w:rFonts w:ascii="Times New Roman" w:hAnsi="Times New Roman" w:cs="Times New Roman"/>
          <w:sz w:val="28"/>
          <w:szCs w:val="28"/>
        </w:rPr>
        <w:t>Терещенко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E25" w:rsidRPr="0003545B" w:rsidRDefault="00152E25" w:rsidP="00152E25">
      <w:pPr>
        <w:spacing w:line="36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45B">
        <w:rPr>
          <w:rFonts w:ascii="Times New Roman" w:hAnsi="Times New Roman" w:cs="Times New Roman"/>
          <w:sz w:val="28"/>
          <w:szCs w:val="28"/>
        </w:rPr>
        <w:t>- Бондар Л.Б.</w:t>
      </w:r>
    </w:p>
    <w:p w:rsidR="00152E25" w:rsidRPr="0003545B" w:rsidRDefault="00152E25" w:rsidP="00152E25">
      <w:pPr>
        <w:spacing w:line="36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- 18 </w:t>
      </w:r>
      <w:proofErr w:type="spellStart"/>
      <w:proofErr w:type="gramStart"/>
      <w:r w:rsidRPr="0003545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</w:p>
    <w:p w:rsidR="00152E25" w:rsidRPr="0003545B" w:rsidRDefault="00152E25" w:rsidP="00152E25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545B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>:</w:t>
      </w:r>
    </w:p>
    <w:p w:rsidR="00152E25" w:rsidRPr="0003545B" w:rsidRDefault="00152E25" w:rsidP="00152E25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 xml:space="preserve">1. Про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03545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>.</w:t>
      </w:r>
    </w:p>
    <w:p w:rsidR="00152E25" w:rsidRPr="0003545B" w:rsidRDefault="00152E25" w:rsidP="00152E25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Слухали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>:</w:t>
      </w:r>
    </w:p>
    <w:p w:rsidR="00152E25" w:rsidRPr="0003545B" w:rsidRDefault="00152E25" w:rsidP="00152E25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 xml:space="preserve">Терещенко Т.П., директора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, яка сказала,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виб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bookmarkStart w:id="0" w:name="_GoBack"/>
      <w:bookmarkEnd w:id="0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ознайомившись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на веб-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Інстит</w:t>
      </w:r>
      <w:r>
        <w:rPr>
          <w:rFonts w:ascii="Times New Roman" w:hAnsi="Times New Roman" w:cs="Times New Roman"/>
          <w:sz w:val="28"/>
          <w:szCs w:val="28"/>
        </w:rPr>
        <w:t>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2E25" w:rsidRPr="00152E25" w:rsidRDefault="00152E25" w:rsidP="00152E25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45B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E25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52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E2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E25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В.В. - 17 прим.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52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E2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.: Авраменко О. М.,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Пахаренко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В. І. - 17 прим.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52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E2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Міляновська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Н. Р. - 17 прим.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52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E2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освіти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О. І.,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Гупан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Н. М. - 17 прим.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t>5. «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52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E2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Полянський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П. Б. - 17 прим.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t>6. «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152E2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52E25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інтегрований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курс,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класу закладів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lastRenderedPageBreak/>
        <w:t>загальної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освіти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Мудрий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М. М.,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Аркуша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О. Г. - 17 прим.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t>7. «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Правознавство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52E25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152E25">
        <w:rPr>
          <w:rFonts w:ascii="Times New Roman" w:hAnsi="Times New Roman" w:cs="Times New Roman"/>
          <w:sz w:val="28"/>
          <w:szCs w:val="28"/>
        </w:rPr>
        <w:t>ільний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освіти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Філіпенко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Т. М.,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Сутковий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В. Л. - 17 прим.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t>8. «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52E25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152E25">
        <w:rPr>
          <w:rFonts w:ascii="Times New Roman" w:hAnsi="Times New Roman" w:cs="Times New Roman"/>
          <w:sz w:val="28"/>
          <w:szCs w:val="28"/>
        </w:rPr>
        <w:t>ільний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освіти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Крупська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Л. П., Тимченко І. Є.,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Чорна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Т. І - 17 прим.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t>9. «</w:t>
      </w:r>
      <w:proofErr w:type="spellStart"/>
      <w:proofErr w:type="gramStart"/>
      <w:r w:rsidRPr="00152E25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152E25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(10-й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заклад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освіти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Карпюк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О. Д. - 17 прим.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t>10. «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52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E2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стандарту,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профільний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для 10 (11)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освіти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авт.: Назаренко Н.В.,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Н.В., Севастьянова Д.О. - 17 прим.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t xml:space="preserve">11. «Математика (алгебра і початки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52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E2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ндарту)»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освіти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авт.: Мерзляк А. Г.,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Номіровський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Д. А.,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Полонський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В. Б.,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Які</w:t>
      </w:r>
      <w:proofErr w:type="gramStart"/>
      <w:r w:rsidRPr="00152E2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52E25">
        <w:rPr>
          <w:rFonts w:ascii="Times New Roman" w:hAnsi="Times New Roman" w:cs="Times New Roman"/>
          <w:sz w:val="28"/>
          <w:szCs w:val="28"/>
        </w:rPr>
        <w:t xml:space="preserve"> М. С. - 17 прим.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t>12. «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52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E2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для 10 (11)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Ривкінд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Й. Я., Лисенко Т. І.,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Чернікова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Л. А.,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Шакотько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В. В. - 17 прим.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t>13. «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Біологія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52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E2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t>авт.: Соболь В. І. - 17 прим.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t>14. «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Географія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52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E2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Коберник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С.Г., Коваленко Р.Р. - 17 прим.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t>15. «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52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E2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стандарту, за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авторсь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Локтєва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В.М.)»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lastRenderedPageBreak/>
        <w:t xml:space="preserve">авт.: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Бар’яхтар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В. Г.,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С. О.,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Божинова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Ф. Я., </w:t>
      </w:r>
      <w:proofErr w:type="spellStart"/>
      <w:proofErr w:type="gramStart"/>
      <w:r w:rsidRPr="00152E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2E25">
        <w:rPr>
          <w:rFonts w:ascii="Times New Roman" w:hAnsi="Times New Roman" w:cs="Times New Roman"/>
          <w:sz w:val="28"/>
          <w:szCs w:val="28"/>
        </w:rPr>
        <w:t>ірюхіна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О. О.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Бар’яхтар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Довгого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С. О., - 17 прим.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t>16. «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Хімія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52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E2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t>авт.: Величко Л. П. - 17 прим.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t>17. «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Вітчизни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52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E2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Гарасимів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І. М., Пашко К. О., Фука М. М.,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Щирба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Ю. П. - 17 прим.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t>18. «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52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E2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для 10 (11)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Туташинський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В. І.,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Кірютченкова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І. В. - 17 прим.</w:t>
      </w:r>
    </w:p>
    <w:p w:rsid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25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ради №__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52E25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152E2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2E25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  <w:lang w:val="uk-UA"/>
        </w:rPr>
        <w:t>26 квітня</w:t>
      </w:r>
      <w:r w:rsidRPr="00152E25">
        <w:rPr>
          <w:rFonts w:ascii="Times New Roman" w:hAnsi="Times New Roman" w:cs="Times New Roman"/>
          <w:sz w:val="28"/>
          <w:szCs w:val="28"/>
        </w:rPr>
        <w:t>____</w:t>
      </w:r>
    </w:p>
    <w:p w:rsid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E25" w:rsidRPr="00152E25" w:rsidRDefault="00152E25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152E25">
        <w:rPr>
          <w:rFonts w:ascii="Times New Roman" w:hAnsi="Times New Roman" w:cs="Times New Roman"/>
          <w:sz w:val="28"/>
          <w:szCs w:val="28"/>
        </w:rPr>
        <w:t>Директор Т. П. Терещенко</w:t>
      </w:r>
    </w:p>
    <w:p w:rsidR="00152E25" w:rsidRDefault="00152E25" w:rsidP="00152E25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152E25" w:rsidRPr="00152E25" w:rsidRDefault="00152E25" w:rsidP="00152E25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52E2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52E2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 переліку зазначаються назви підручників, яким за результатами І етапу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52E2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конкурсного відбору проектів підручників для 5 та 10 класів закладів загальної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52E2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середньої освіти, пропонується надати гриф «Рекомендовано Міністерством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52E2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освіти і науки України».</w:t>
      </w:r>
    </w:p>
    <w:p w:rsidR="00CE587B" w:rsidRPr="00152E25" w:rsidRDefault="00CE587B" w:rsidP="00152E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587B" w:rsidRPr="00152E25" w:rsidSect="00152E2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5"/>
    <w:rsid w:val="00152E25"/>
    <w:rsid w:val="00C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576</Words>
  <Characters>3287</Characters>
  <Application>Microsoft Office Word</Application>
  <DocSecurity>0</DocSecurity>
  <Lines>27</Lines>
  <Paragraphs>7</Paragraphs>
  <ScaleCrop>false</ScaleCrop>
  <Company>Home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2018-05-04T09:45:00Z</dcterms:created>
  <dcterms:modified xsi:type="dcterms:W3CDTF">2018-05-04T09:52:00Z</dcterms:modified>
</cp:coreProperties>
</file>