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E5167" w14:textId="77777777" w:rsidR="005508C9" w:rsidRDefault="005508C9" w:rsidP="005508C9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Носівська загальноосвітня школа І-ІІІ ст. №2</w:t>
      </w:r>
    </w:p>
    <w:p w14:paraId="5C65A506" w14:textId="77777777" w:rsidR="005508C9" w:rsidRDefault="005508C9" w:rsidP="005508C9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Носівської  міської ради Чернігівської області</w:t>
      </w:r>
    </w:p>
    <w:p w14:paraId="4278B165" w14:textId="77777777" w:rsidR="005508C9" w:rsidRDefault="005508C9" w:rsidP="005508C9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</w:p>
    <w:p w14:paraId="2B3A3DD8" w14:textId="77777777" w:rsidR="005508C9" w:rsidRDefault="005508C9" w:rsidP="005508C9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Протокол </w:t>
      </w:r>
    </w:p>
    <w:p w14:paraId="74634C40" w14:textId="77777777" w:rsidR="005508C9" w:rsidRDefault="005508C9" w:rsidP="005508C9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засідання педагогічної ради</w:t>
      </w:r>
    </w:p>
    <w:p w14:paraId="207129B7" w14:textId="77777777" w:rsidR="005508C9" w:rsidRPr="009D7E60" w:rsidRDefault="005508C9" w:rsidP="005508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4"/>
          <w:lang w:val="ru-RU" w:eastAsia="ru-RU"/>
        </w:rPr>
        <w:t>14</w:t>
      </w:r>
      <w:r w:rsidRPr="009D7E60">
        <w:rPr>
          <w:rFonts w:ascii="Times New Roman" w:hAnsi="Times New Roman"/>
          <w:color w:val="000000" w:themeColor="text1"/>
          <w:sz w:val="28"/>
          <w:szCs w:val="24"/>
          <w:lang w:eastAsia="ru-RU"/>
        </w:rPr>
        <w:t>.0</w:t>
      </w:r>
      <w:r>
        <w:rPr>
          <w:rFonts w:ascii="Times New Roman" w:hAnsi="Times New Roman"/>
          <w:color w:val="000000" w:themeColor="text1"/>
          <w:sz w:val="28"/>
          <w:szCs w:val="24"/>
          <w:lang w:eastAsia="ru-RU"/>
        </w:rPr>
        <w:t>1</w:t>
      </w:r>
      <w:r w:rsidRPr="009D7E60">
        <w:rPr>
          <w:rFonts w:ascii="Times New Roman" w:hAnsi="Times New Roman"/>
          <w:color w:val="000000" w:themeColor="text1"/>
          <w:sz w:val="28"/>
          <w:szCs w:val="24"/>
          <w:lang w:eastAsia="ru-RU"/>
        </w:rPr>
        <w:t>.20</w:t>
      </w:r>
      <w:r>
        <w:rPr>
          <w:rFonts w:ascii="Times New Roman" w:hAnsi="Times New Roman"/>
          <w:color w:val="000000" w:themeColor="text1"/>
          <w:sz w:val="28"/>
          <w:szCs w:val="24"/>
          <w:lang w:val="ru-RU" w:eastAsia="ru-RU"/>
        </w:rPr>
        <w:t>22</w:t>
      </w:r>
      <w:r>
        <w:rPr>
          <w:rFonts w:ascii="Times New Roman" w:hAnsi="Times New Roman"/>
          <w:color w:val="000000" w:themeColor="text1"/>
          <w:sz w:val="28"/>
          <w:szCs w:val="24"/>
          <w:lang w:eastAsia="ru-RU"/>
        </w:rPr>
        <w:t xml:space="preserve"> </w:t>
      </w:r>
      <w:r w:rsidRPr="009D7E60">
        <w:rPr>
          <w:rFonts w:ascii="Times New Roman" w:hAnsi="Times New Roman"/>
          <w:color w:val="000000" w:themeColor="text1"/>
          <w:sz w:val="28"/>
          <w:szCs w:val="24"/>
          <w:lang w:eastAsia="ru-RU"/>
        </w:rPr>
        <w:t>№</w:t>
      </w:r>
      <w:r>
        <w:rPr>
          <w:rFonts w:ascii="Times New Roman" w:hAnsi="Times New Roman"/>
          <w:color w:val="000000" w:themeColor="text1"/>
          <w:sz w:val="28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4"/>
          <w:lang w:val="ru-RU" w:eastAsia="ru-RU"/>
        </w:rPr>
        <w:t>5</w:t>
      </w:r>
      <w:r w:rsidRPr="009D7E60">
        <w:rPr>
          <w:rFonts w:ascii="Times New Roman" w:hAnsi="Times New Roman"/>
          <w:color w:val="000000" w:themeColor="text1"/>
          <w:sz w:val="28"/>
          <w:szCs w:val="24"/>
          <w:lang w:eastAsia="ru-RU"/>
        </w:rPr>
        <w:t xml:space="preserve"> </w:t>
      </w:r>
    </w:p>
    <w:p w14:paraId="305A0BB3" w14:textId="77777777" w:rsidR="005508C9" w:rsidRPr="00084856" w:rsidRDefault="005508C9" w:rsidP="005508C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14:paraId="097FB10A" w14:textId="77777777" w:rsidR="005508C9" w:rsidRDefault="005508C9" w:rsidP="005508C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Голова – </w:t>
      </w:r>
      <w:proofErr w:type="spellStart"/>
      <w:r>
        <w:rPr>
          <w:rFonts w:ascii="Times New Roman" w:hAnsi="Times New Roman"/>
          <w:sz w:val="28"/>
          <w:szCs w:val="24"/>
          <w:lang w:eastAsia="ru-RU"/>
        </w:rPr>
        <w:t>Л.А.Печерна</w:t>
      </w:r>
      <w:proofErr w:type="spellEnd"/>
    </w:p>
    <w:p w14:paraId="02B78C67" w14:textId="77777777" w:rsidR="005508C9" w:rsidRDefault="005508C9" w:rsidP="005508C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Секретар – </w:t>
      </w:r>
      <w:proofErr w:type="spellStart"/>
      <w:r>
        <w:rPr>
          <w:rFonts w:ascii="Times New Roman" w:hAnsi="Times New Roman"/>
          <w:sz w:val="28"/>
          <w:szCs w:val="24"/>
          <w:lang w:eastAsia="ru-RU"/>
        </w:rPr>
        <w:t>О.В.Харченко</w:t>
      </w:r>
      <w:proofErr w:type="spellEnd"/>
    </w:p>
    <w:p w14:paraId="5691EEA2" w14:textId="77777777" w:rsidR="005508C9" w:rsidRDefault="005508C9" w:rsidP="005508C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Присутні: 25 осіб</w:t>
      </w:r>
    </w:p>
    <w:p w14:paraId="377CA4EE" w14:textId="77777777" w:rsidR="005508C9" w:rsidRDefault="005508C9" w:rsidP="005508C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Відсутні: 3 особи</w:t>
      </w:r>
    </w:p>
    <w:p w14:paraId="43D01467" w14:textId="77777777" w:rsidR="005508C9" w:rsidRPr="00084856" w:rsidRDefault="005508C9" w:rsidP="005508C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14:paraId="20AB9A5F" w14:textId="77777777" w:rsidR="005508C9" w:rsidRDefault="005508C9" w:rsidP="005508C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Порядок денний:</w:t>
      </w:r>
    </w:p>
    <w:p w14:paraId="724DF803" w14:textId="77777777" w:rsidR="005508C9" w:rsidRDefault="005508C9" w:rsidP="005508C9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  <w:lang w:eastAsia="ru-RU"/>
        </w:rPr>
        <w:t>1.</w:t>
      </w:r>
      <w:r>
        <w:rPr>
          <w:rFonts w:ascii="Times New Roman" w:hAnsi="Times New Roman"/>
          <w:sz w:val="28"/>
          <w:szCs w:val="28"/>
        </w:rPr>
        <w:t xml:space="preserve"> Про вибір, замовлення та </w:t>
      </w:r>
      <w:proofErr w:type="spellStart"/>
      <w:r>
        <w:rPr>
          <w:rFonts w:ascii="Times New Roman" w:hAnsi="Times New Roman"/>
          <w:sz w:val="28"/>
          <w:szCs w:val="28"/>
        </w:rPr>
        <w:t>дозамовлення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підручників для учнів 9-х класів Носівської загальноосвітньої школи  І-ІІІ ступенів №2 Носівської міської ради Чернігівської області на 2022/2023 навчальний рік.</w:t>
      </w:r>
    </w:p>
    <w:p w14:paraId="34309290" w14:textId="77777777" w:rsidR="005508C9" w:rsidRDefault="005508C9" w:rsidP="005508C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Доповідач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32F2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Пасічник Н.І.</w:t>
      </w:r>
    </w:p>
    <w:p w14:paraId="46736160" w14:textId="77777777" w:rsidR="005508C9" w:rsidRDefault="005508C9" w:rsidP="005508C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36B6927" w14:textId="77777777" w:rsidR="005508C9" w:rsidRPr="00297E97" w:rsidRDefault="005508C9" w:rsidP="005508C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7E97">
        <w:rPr>
          <w:rFonts w:ascii="Times New Roman" w:hAnsi="Times New Roman"/>
          <w:b/>
          <w:sz w:val="28"/>
          <w:szCs w:val="28"/>
          <w:lang w:val="ru-RU" w:eastAsia="ru-RU"/>
        </w:rPr>
        <w:t>1</w:t>
      </w:r>
      <w:r w:rsidRPr="00297E97">
        <w:rPr>
          <w:rFonts w:ascii="Times New Roman" w:hAnsi="Times New Roman"/>
          <w:b/>
          <w:sz w:val="28"/>
          <w:szCs w:val="28"/>
          <w:lang w:eastAsia="ru-RU"/>
        </w:rPr>
        <w:t xml:space="preserve">. Слухали: </w:t>
      </w:r>
    </w:p>
    <w:p w14:paraId="5AADEFBB" w14:textId="77777777" w:rsidR="005508C9" w:rsidRPr="00F23886" w:rsidRDefault="005508C9" w:rsidP="005508C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kern w:val="36"/>
          <w:sz w:val="28"/>
          <w:szCs w:val="28"/>
          <w:lang w:eastAsia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Пасічник Н.І</w:t>
      </w:r>
      <w:r w:rsidRPr="00205E2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., заступника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директора  з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навчальноЇ</w:t>
      </w:r>
      <w:proofErr w:type="spellEnd"/>
      <w:r w:rsidRPr="00205E2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роботи, про вибір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,</w:t>
      </w:r>
      <w:r w:rsidRPr="00205E2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замовлення та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дозамовлення</w:t>
      </w:r>
      <w:proofErr w:type="spellEnd"/>
      <w:r w:rsidRPr="00205E2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підручників для учнів </w:t>
      </w:r>
      <w:r w:rsidRPr="00DB3A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9</w:t>
      </w:r>
      <w:r w:rsidRPr="00205E2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-х класів на 20</w:t>
      </w:r>
      <w:r w:rsidRPr="00DB3A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22</w:t>
      </w:r>
      <w:r w:rsidRPr="00205E2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/202</w:t>
      </w:r>
      <w:r w:rsidRPr="00DB3A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3</w:t>
      </w:r>
      <w:r w:rsidRPr="00205E2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навчальний рік.</w:t>
      </w:r>
      <w:r w:rsidRPr="00DB3AC3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kern w:val="36"/>
          <w:sz w:val="28"/>
          <w:szCs w:val="28"/>
          <w:lang w:eastAsia="uk-UA"/>
        </w:rPr>
        <w:t>Пасічник Н.І</w:t>
      </w:r>
      <w:r w:rsidRPr="00205E28">
        <w:rPr>
          <w:rFonts w:ascii="Times New Roman" w:hAnsi="Times New Roman"/>
          <w:color w:val="000000" w:themeColor="text1"/>
          <w:kern w:val="36"/>
          <w:sz w:val="28"/>
          <w:szCs w:val="28"/>
          <w:lang w:eastAsia="uk-UA"/>
        </w:rPr>
        <w:t>. по</w:t>
      </w:r>
      <w:r>
        <w:rPr>
          <w:rFonts w:ascii="Times New Roman" w:hAnsi="Times New Roman"/>
          <w:color w:val="000000" w:themeColor="text1"/>
          <w:kern w:val="36"/>
          <w:sz w:val="28"/>
          <w:szCs w:val="28"/>
          <w:lang w:eastAsia="uk-UA"/>
        </w:rPr>
        <w:t xml:space="preserve">відомила, що </w:t>
      </w:r>
      <w:r>
        <w:rPr>
          <w:rFonts w:ascii="Times New Roman" w:hAnsi="Times New Roman"/>
          <w:sz w:val="28"/>
          <w:szCs w:val="28"/>
        </w:rPr>
        <w:t xml:space="preserve">відповідно до Порядку проведення конкурсного відбору підручників (крім електронних) для здобувачів повної загальної середньої освіти і педагогічних працівників, затвердженого наказом Міністерства освіти і науки України від 21 вересня 2021 року № 1001, на виконання наказів Міністерства освіти і науки України від 30 вересня 2021 року № 1049 «Про проведення конкурсного відбору підручників (крім електронних) для здобувачів повної загальної середньої освіти і педагогічних працівників у 2021-2022 роках (9 клас)» (зі змінами, внесеними наказом Міністерства освіти і науки України від 06 грудня 2021 року №1310), від 10 грудня 2021 року № 1341 «Про організацію повторного видання підручників для 9 класу закладів загальної середньої освіти», з метою організації прозорого вибору  підручників 9 класу, що можуть видаватися за кошти державного бюджету, учителі школи вибирали підручники для 9-х класів.  </w:t>
      </w:r>
    </w:p>
    <w:p w14:paraId="5DD2CEB8" w14:textId="77777777" w:rsidR="005508C9" w:rsidRPr="00205E28" w:rsidRDefault="005508C9" w:rsidP="005508C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kern w:val="36"/>
          <w:sz w:val="28"/>
          <w:szCs w:val="28"/>
          <w:lang w:eastAsia="uk-UA"/>
        </w:rPr>
        <w:t xml:space="preserve">    </w:t>
      </w:r>
      <w:r>
        <w:rPr>
          <w:rFonts w:ascii="Times New Roman" w:hAnsi="Times New Roman"/>
          <w:sz w:val="28"/>
          <w:szCs w:val="28"/>
          <w:lang w:eastAsia="ru-RU"/>
        </w:rPr>
        <w:t>Відповідно до поставленого завдання вчителі школи Сергійчик Н.І., (учитель історії, кваліфікаційна категорія – спеціаліст вищої категорії), Супрун М.В. (вчитель  української мови та літератури,  кваліфікаційна  категорія – спеціаліст вищої категорії), Заєць С.М. ( учитель української мови та літератури, кваліфікаційна категорія – спеціаліст вищої категорії), Гук Д.В. (учитель інформатики, кваліфікаційна категорія – спеціаліст),  Гурбич В.В. (учитель англійської та німецької мови, кваліфікаційна категорія –</w:t>
      </w:r>
      <w:r w:rsidRPr="00C92AF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спеціаліст вищої категорії), Рогова Т.Л</w:t>
      </w:r>
      <w:r w:rsidRPr="00232F21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(вчитель хімії та біології, кваліфікаційна категорія – спеціаліст вищої категорії),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Колочко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А.О. (учитель географії, кваліфікаційна категорія – спеціаліст вищої категорії), Чингало К.К. (вчитель математики, кваліфікаційна категорія – спеціаліст вищої категорії), Штанько Л.М. (учитель зарубіжної літератури, кваліфікаційна категорія – спеціаліст вищої категорії), Золотар С.Г. (вчитель мистецтва, кваліфікаційна категорія – спеціаліст вищої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категорії), Скрипчинська Л.М. (вчитель основ здоров’я, кваліфікаційна категорія – спеціаліст вищої категорії), Шепета Т.В. (учитель фізики, кваліфікаційна категорія – спеціаліст вищої категорії), Полулях В.В. ( учитель правознавства, кваліфікаційна категорія – спеціаліст ) в період з 22 грудня 2021 року по 10 січня 2022 року ознайомилися з електронними версіями оригінал-макетів підручників для 9 класів та зробили безпосередній вибір підручників з кожної назви.</w:t>
      </w:r>
    </w:p>
    <w:p w14:paraId="7B51575C" w14:textId="77777777" w:rsidR="005508C9" w:rsidRPr="00C92AF9" w:rsidRDefault="005508C9" w:rsidP="005508C9">
      <w:pPr>
        <w:tabs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A91618D" w14:textId="77777777" w:rsidR="005508C9" w:rsidRPr="00297E97" w:rsidRDefault="005508C9" w:rsidP="005508C9">
      <w:pPr>
        <w:tabs>
          <w:tab w:val="left" w:pos="284"/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</w:t>
      </w:r>
      <w:r w:rsidRPr="00297E97">
        <w:rPr>
          <w:rFonts w:ascii="Times New Roman" w:hAnsi="Times New Roman"/>
          <w:b/>
          <w:color w:val="000000"/>
          <w:sz w:val="28"/>
          <w:szCs w:val="28"/>
        </w:rPr>
        <w:t xml:space="preserve">Виступили: </w:t>
      </w:r>
    </w:p>
    <w:p w14:paraId="36584540" w14:textId="77777777" w:rsidR="005508C9" w:rsidRPr="00FD5659" w:rsidRDefault="005508C9" w:rsidP="005508C9">
      <w:pPr>
        <w:tabs>
          <w:tab w:val="left" w:pos="284"/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Сергійчик Н.М</w:t>
      </w:r>
      <w:r w:rsidRPr="0060430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C92AF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1D3D76">
        <w:rPr>
          <w:rFonts w:ascii="Times New Roman" w:hAnsi="Times New Roman"/>
          <w:color w:val="000000" w:themeColor="text1"/>
          <w:sz w:val="28"/>
          <w:szCs w:val="28"/>
        </w:rPr>
        <w:t xml:space="preserve"> вчитель </w:t>
      </w:r>
      <w:r>
        <w:rPr>
          <w:rFonts w:ascii="Times New Roman" w:hAnsi="Times New Roman"/>
          <w:color w:val="000000" w:themeColor="text1"/>
          <w:sz w:val="28"/>
          <w:szCs w:val="28"/>
        </w:rPr>
        <w:t>історії</w:t>
      </w:r>
      <w:r w:rsidRPr="001D3D76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>яка запропонувала для вивчення історії України</w:t>
      </w:r>
      <w:r w:rsidRPr="001D3D76">
        <w:rPr>
          <w:rFonts w:ascii="Times New Roman" w:hAnsi="Times New Roman"/>
          <w:color w:val="000000" w:themeColor="text1"/>
          <w:sz w:val="28"/>
          <w:szCs w:val="28"/>
        </w:rPr>
        <w:t xml:space="preserve"> обрати підручник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Pr="00CA1E5F"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«</w:t>
      </w:r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Всесвітня історія» підручник для 9</w:t>
      </w:r>
      <w:r w:rsidRPr="00CA1E5F"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 xml:space="preserve"> класу закладів загальної се</w:t>
      </w:r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редньої освіти (</w:t>
      </w:r>
      <w:proofErr w:type="spellStart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авт</w:t>
      </w:r>
      <w:proofErr w:type="spellEnd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. Щупак І.Я., Бурлака О.В</w:t>
      </w:r>
      <w:r w:rsidRPr="00CA1E5F"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.</w:t>
      </w:r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 xml:space="preserve">, Власова Н.С., </w:t>
      </w:r>
      <w:proofErr w:type="spellStart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Піскарьова</w:t>
      </w:r>
      <w:proofErr w:type="spellEnd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 xml:space="preserve"> І.О., </w:t>
      </w:r>
      <w:proofErr w:type="spellStart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Посунько</w:t>
      </w:r>
      <w:proofErr w:type="spellEnd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 xml:space="preserve"> А.Л., </w:t>
      </w:r>
      <w:proofErr w:type="spellStart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Секиринський</w:t>
      </w:r>
      <w:proofErr w:type="spellEnd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 xml:space="preserve"> Д.О</w:t>
      </w:r>
      <w:r w:rsidRPr="00CA1E5F"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)</w:t>
      </w:r>
      <w:r w:rsidRPr="001D3D76">
        <w:rPr>
          <w:rFonts w:ascii="Times New Roman" w:hAnsi="Times New Roman"/>
          <w:color w:val="000000" w:themeColor="text1"/>
          <w:sz w:val="28"/>
          <w:szCs w:val="28"/>
          <w:lang w:eastAsia="uk-UA"/>
        </w:rPr>
        <w:t xml:space="preserve"> та п’я</w:t>
      </w:r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>ть альтернативних підручників (додаток 1). Для вивчення історії України Наталія Миколаївна порекомендувала обрати підручник – «Історія України» підручник для 9</w:t>
      </w:r>
      <w:r w:rsidRPr="009B45B4">
        <w:rPr>
          <w:rFonts w:ascii="Times New Roman" w:hAnsi="Times New Roman"/>
          <w:color w:val="000000" w:themeColor="text1"/>
          <w:sz w:val="28"/>
          <w:szCs w:val="28"/>
          <w:lang w:eastAsia="uk-UA"/>
        </w:rPr>
        <w:t xml:space="preserve"> класу закладів загальної с</w:t>
      </w:r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>ередньої освіти (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>авт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>.</w:t>
      </w:r>
      <w:r w:rsidRPr="00E56552"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 xml:space="preserve"> </w:t>
      </w:r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Щупак І.Я., Бурлака О.В</w:t>
      </w:r>
      <w:r w:rsidRPr="00CA1E5F"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.</w:t>
      </w:r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 xml:space="preserve">, Власова Н.С., </w:t>
      </w:r>
      <w:proofErr w:type="spellStart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Піскарьова</w:t>
      </w:r>
      <w:proofErr w:type="spellEnd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 xml:space="preserve"> І.О., </w:t>
      </w:r>
      <w:proofErr w:type="spellStart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Посунько</w:t>
      </w:r>
      <w:proofErr w:type="spellEnd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 xml:space="preserve"> А.Л., </w:t>
      </w:r>
      <w:proofErr w:type="spellStart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Секиринський</w:t>
      </w:r>
      <w:proofErr w:type="spellEnd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 xml:space="preserve"> Д.О</w:t>
      </w:r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 xml:space="preserve"> </w:t>
      </w:r>
      <w:r w:rsidRPr="009B45B4">
        <w:rPr>
          <w:rFonts w:ascii="Times New Roman" w:hAnsi="Times New Roman"/>
          <w:color w:val="000000" w:themeColor="text1"/>
          <w:sz w:val="28"/>
          <w:szCs w:val="28"/>
          <w:lang w:eastAsia="uk-UA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 xml:space="preserve"> та п</w:t>
      </w:r>
      <w:r w:rsidRPr="00E56552">
        <w:rPr>
          <w:rFonts w:ascii="Times New Roman" w:hAnsi="Times New Roman"/>
          <w:color w:val="000000" w:themeColor="text1"/>
          <w:sz w:val="28"/>
          <w:szCs w:val="28"/>
          <w:lang w:eastAsia="uk-UA"/>
        </w:rPr>
        <w:t>’</w:t>
      </w:r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>ять альтернативних підручників (додаток 1).</w:t>
      </w:r>
    </w:p>
    <w:p w14:paraId="736578CC" w14:textId="77777777" w:rsidR="005508C9" w:rsidRDefault="005508C9" w:rsidP="005508C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lang w:eastAsia="uk-UA"/>
        </w:rPr>
        <w:t>Гук Д.А</w:t>
      </w:r>
      <w:r w:rsidRPr="00841863">
        <w:rPr>
          <w:rFonts w:ascii="Times New Roman" w:hAnsi="Times New Roman"/>
          <w:color w:val="000000"/>
          <w:sz w:val="28"/>
          <w:szCs w:val="28"/>
          <w:lang w:eastAsia="uk-UA"/>
        </w:rPr>
        <w:t xml:space="preserve">., вчитель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інформатики</w:t>
      </w:r>
      <w:r w:rsidRPr="00841863">
        <w:rPr>
          <w:rFonts w:ascii="Times New Roman" w:hAnsi="Times New Roman"/>
          <w:color w:val="000000"/>
          <w:sz w:val="28"/>
          <w:szCs w:val="28"/>
          <w:lang w:eastAsia="uk-UA"/>
        </w:rPr>
        <w:t>, яка повідомила, що для</w:t>
      </w:r>
      <w:r w:rsidRPr="00617B5F">
        <w:rPr>
          <w:rFonts w:ascii="Times New Roman" w:hAnsi="Times New Roman"/>
          <w:sz w:val="28"/>
          <w:szCs w:val="28"/>
        </w:rPr>
        <w:t xml:space="preserve"> вивчення </w:t>
      </w:r>
      <w:r>
        <w:rPr>
          <w:rFonts w:ascii="Times New Roman" w:hAnsi="Times New Roman"/>
          <w:sz w:val="28"/>
          <w:szCs w:val="28"/>
        </w:rPr>
        <w:t>предмета вона пропонує</w:t>
      </w:r>
      <w:r w:rsidRPr="00617B5F">
        <w:rPr>
          <w:rFonts w:ascii="Times New Roman" w:hAnsi="Times New Roman"/>
          <w:sz w:val="28"/>
          <w:szCs w:val="28"/>
        </w:rPr>
        <w:t xml:space="preserve"> обрати підручник </w:t>
      </w:r>
      <w:r>
        <w:rPr>
          <w:rFonts w:ascii="Times New Roman" w:hAnsi="Times New Roman"/>
          <w:sz w:val="28"/>
          <w:szCs w:val="28"/>
        </w:rPr>
        <w:t>–</w:t>
      </w:r>
      <w:r w:rsidRPr="00617B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«Інформатика» підручник для 9</w:t>
      </w:r>
      <w:r w:rsidRPr="009B45B4">
        <w:rPr>
          <w:rFonts w:ascii="Times New Roman" w:hAnsi="Times New Roman"/>
          <w:sz w:val="28"/>
          <w:szCs w:val="28"/>
        </w:rPr>
        <w:t xml:space="preserve"> класу закладів загальної середньої освіти (</w:t>
      </w:r>
      <w:proofErr w:type="spellStart"/>
      <w:r w:rsidRPr="009B45B4">
        <w:rPr>
          <w:rFonts w:ascii="Times New Roman" w:hAnsi="Times New Roman"/>
          <w:sz w:val="28"/>
          <w:szCs w:val="28"/>
        </w:rPr>
        <w:t>авт</w:t>
      </w:r>
      <w:proofErr w:type="spellEnd"/>
      <w:r w:rsidRPr="009B45B4">
        <w:rPr>
          <w:rFonts w:ascii="Times New Roman" w:hAnsi="Times New Roman"/>
          <w:sz w:val="28"/>
          <w:szCs w:val="28"/>
        </w:rPr>
        <w:t xml:space="preserve">. Бондаренко О.О., </w:t>
      </w:r>
      <w:proofErr w:type="spellStart"/>
      <w:r w:rsidRPr="009B45B4">
        <w:rPr>
          <w:rFonts w:ascii="Times New Roman" w:hAnsi="Times New Roman"/>
          <w:sz w:val="28"/>
          <w:szCs w:val="28"/>
        </w:rPr>
        <w:t>Ластовецький</w:t>
      </w:r>
      <w:proofErr w:type="spellEnd"/>
      <w:r w:rsidRPr="009B45B4">
        <w:rPr>
          <w:rFonts w:ascii="Times New Roman" w:hAnsi="Times New Roman"/>
          <w:sz w:val="28"/>
          <w:szCs w:val="28"/>
        </w:rPr>
        <w:t xml:space="preserve"> В.В., Пилипчук О.П., </w:t>
      </w:r>
      <w:proofErr w:type="spellStart"/>
      <w:r w:rsidRPr="009B45B4">
        <w:rPr>
          <w:rFonts w:ascii="Times New Roman" w:hAnsi="Times New Roman"/>
          <w:sz w:val="28"/>
          <w:szCs w:val="28"/>
        </w:rPr>
        <w:t>Шестопалов</w:t>
      </w:r>
      <w:proofErr w:type="spellEnd"/>
      <w:r w:rsidRPr="009B45B4">
        <w:rPr>
          <w:rFonts w:ascii="Times New Roman" w:hAnsi="Times New Roman"/>
          <w:sz w:val="28"/>
          <w:szCs w:val="28"/>
        </w:rPr>
        <w:t xml:space="preserve"> Є.А.)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>та чотири альтернативних підручників (додаток 1).</w:t>
      </w:r>
    </w:p>
    <w:p w14:paraId="16D80E11" w14:textId="77777777" w:rsidR="005508C9" w:rsidRDefault="005508C9" w:rsidP="005508C9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>Полулях В.В., вчитель правознавства, який ознайомив присутніх з вибором підручника для вивчення правознавства – це «Основи правознавства» підручник</w:t>
      </w:r>
      <w:r w:rsidRPr="00E56552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 </w:t>
      </w:r>
      <w:r w:rsidRPr="00B5264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для </w:t>
      </w:r>
      <w:r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9</w:t>
      </w:r>
      <w:r w:rsidRPr="00B5264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 класу закладів загальної середньої освіти</w:t>
      </w:r>
      <w:r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 ( </w:t>
      </w:r>
      <w:proofErr w:type="spellStart"/>
      <w:r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авт</w:t>
      </w:r>
      <w:proofErr w:type="spellEnd"/>
      <w:r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Андрусишин</w:t>
      </w:r>
      <w:proofErr w:type="spellEnd"/>
      <w:r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 Б.І., </w:t>
      </w:r>
      <w:proofErr w:type="spellStart"/>
      <w:r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Берендєєв</w:t>
      </w:r>
      <w:proofErr w:type="spellEnd"/>
      <w:r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 С.О., Губань Р.В.) та шість альтернативних підручників </w:t>
      </w:r>
    </w:p>
    <w:p w14:paraId="79A061A3" w14:textId="77777777" w:rsidR="005508C9" w:rsidRPr="00205E28" w:rsidRDefault="005508C9" w:rsidP="005508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( додаток 1).</w:t>
      </w:r>
    </w:p>
    <w:p w14:paraId="18CEA4A7" w14:textId="77777777" w:rsidR="005508C9" w:rsidRDefault="005508C9" w:rsidP="005508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lang w:eastAsia="uk-UA"/>
        </w:rPr>
        <w:t>Чингало К.К</w:t>
      </w:r>
      <w:r w:rsidRPr="00C92AF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., вчитель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математи</w:t>
      </w:r>
      <w:r w:rsidRPr="00C92AF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ки, яка 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довела до відома присутніх, що для вивчення алгебри </w:t>
      </w:r>
      <w:r w:rsidRPr="00C92AF9">
        <w:rPr>
          <w:rFonts w:ascii="Times New Roman" w:hAnsi="Times New Roman"/>
          <w:color w:val="000000"/>
          <w:sz w:val="28"/>
          <w:szCs w:val="28"/>
          <w:lang w:eastAsia="uk-UA"/>
        </w:rPr>
        <w:t>необхідно обрати підручник – «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Алгебра</w:t>
      </w:r>
      <w:r w:rsidRPr="00C92AF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» </w:t>
      </w:r>
      <w:r w:rsidRPr="00B5264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підручник для </w:t>
      </w:r>
      <w:r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9</w:t>
      </w:r>
      <w:r w:rsidRPr="00B5264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 класу закладів загальної середньої освіти</w:t>
      </w:r>
      <w:r w:rsidRPr="00B5264D">
        <w:rPr>
          <w:rFonts w:ascii="Times New Roman" w:hAnsi="Times New Roman"/>
          <w:sz w:val="24"/>
          <w:szCs w:val="24"/>
        </w:rPr>
        <w:t xml:space="preserve"> </w:t>
      </w:r>
      <w:r w:rsidRPr="00C230F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(</w:t>
      </w:r>
      <w:proofErr w:type="spellStart"/>
      <w:r w:rsidRPr="00C230F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авт</w:t>
      </w:r>
      <w:proofErr w:type="spellEnd"/>
      <w:r w:rsidRPr="00C230F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. Мерзляк А.Г., Полонський В.Б., Якір М.С.)</w:t>
      </w:r>
      <w:r w:rsidRPr="00C92AF9">
        <w:rPr>
          <w:rFonts w:ascii="Times New Roman" w:hAnsi="Times New Roman"/>
          <w:sz w:val="28"/>
          <w:szCs w:val="28"/>
        </w:rPr>
        <w:t xml:space="preserve"> та </w:t>
      </w:r>
      <w:r>
        <w:rPr>
          <w:rFonts w:ascii="Times New Roman" w:hAnsi="Times New Roman"/>
          <w:sz w:val="28"/>
          <w:szCs w:val="28"/>
          <w:lang w:eastAsia="uk-UA"/>
        </w:rPr>
        <w:t xml:space="preserve">чотири </w:t>
      </w:r>
      <w:r w:rsidRPr="00617B5F">
        <w:rPr>
          <w:rFonts w:ascii="Times New Roman" w:hAnsi="Times New Roman"/>
          <w:sz w:val="28"/>
          <w:szCs w:val="28"/>
          <w:lang w:eastAsia="uk-UA"/>
        </w:rPr>
        <w:t xml:space="preserve">альтернативних </w:t>
      </w:r>
      <w:r>
        <w:rPr>
          <w:rFonts w:ascii="Times New Roman" w:hAnsi="Times New Roman"/>
          <w:sz w:val="28"/>
          <w:szCs w:val="28"/>
          <w:lang w:eastAsia="uk-UA"/>
        </w:rPr>
        <w:t>підручник</w:t>
      </w:r>
      <w:r w:rsidRPr="00C92AF9">
        <w:rPr>
          <w:rFonts w:ascii="Times New Roman" w:hAnsi="Times New Roman"/>
          <w:sz w:val="28"/>
          <w:szCs w:val="28"/>
          <w:lang w:eastAsia="uk-UA"/>
        </w:rPr>
        <w:t>ів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 xml:space="preserve">(додаток 1), для вивчення геометрії – </w:t>
      </w:r>
      <w:r w:rsidRPr="00C92AF9">
        <w:rPr>
          <w:rFonts w:ascii="Times New Roman" w:hAnsi="Times New Roman"/>
          <w:color w:val="000000"/>
          <w:sz w:val="28"/>
          <w:szCs w:val="28"/>
          <w:lang w:eastAsia="uk-UA"/>
        </w:rPr>
        <w:t>«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Геометрія</w:t>
      </w:r>
      <w:r w:rsidRPr="00C92AF9">
        <w:rPr>
          <w:rFonts w:ascii="Times New Roman" w:hAnsi="Times New Roman"/>
          <w:color w:val="000000"/>
          <w:sz w:val="28"/>
          <w:szCs w:val="28"/>
          <w:lang w:eastAsia="uk-UA"/>
        </w:rPr>
        <w:t xml:space="preserve">» </w:t>
      </w:r>
      <w:r w:rsidRPr="00B5264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підручник для </w:t>
      </w:r>
      <w:r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9</w:t>
      </w:r>
      <w:r w:rsidRPr="00B5264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 класу закладів загальної середньої освіти</w:t>
      </w:r>
      <w:r w:rsidRPr="00B5264D">
        <w:rPr>
          <w:rFonts w:ascii="Times New Roman" w:hAnsi="Times New Roman"/>
          <w:sz w:val="24"/>
          <w:szCs w:val="24"/>
        </w:rPr>
        <w:t xml:space="preserve"> </w:t>
      </w:r>
      <w:r w:rsidRPr="00C230F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(</w:t>
      </w:r>
      <w:proofErr w:type="spellStart"/>
      <w:r w:rsidRPr="00C230F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авт</w:t>
      </w:r>
      <w:proofErr w:type="spellEnd"/>
      <w:r w:rsidRPr="00C230F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.</w:t>
      </w:r>
      <w:r w:rsidRPr="00514D04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 </w:t>
      </w:r>
      <w:r w:rsidRPr="00C230F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Мерзляк А.Г., Полонський В.Б., Якір М.С.)</w:t>
      </w:r>
      <w:r w:rsidRPr="00C92AF9">
        <w:rPr>
          <w:rFonts w:ascii="Times New Roman" w:hAnsi="Times New Roman"/>
          <w:sz w:val="28"/>
          <w:szCs w:val="28"/>
        </w:rPr>
        <w:t xml:space="preserve"> </w:t>
      </w:r>
      <w:r w:rsidRPr="00C230F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 </w:t>
      </w:r>
      <w:r w:rsidRPr="00C92AF9">
        <w:rPr>
          <w:rFonts w:ascii="Times New Roman" w:hAnsi="Times New Roman"/>
          <w:sz w:val="28"/>
          <w:szCs w:val="28"/>
        </w:rPr>
        <w:t xml:space="preserve">та </w:t>
      </w:r>
      <w:r>
        <w:rPr>
          <w:rFonts w:ascii="Times New Roman" w:hAnsi="Times New Roman"/>
          <w:sz w:val="28"/>
          <w:szCs w:val="28"/>
          <w:lang w:eastAsia="uk-UA"/>
        </w:rPr>
        <w:t xml:space="preserve">чотири </w:t>
      </w:r>
      <w:r w:rsidRPr="00617B5F">
        <w:rPr>
          <w:rFonts w:ascii="Times New Roman" w:hAnsi="Times New Roman"/>
          <w:sz w:val="28"/>
          <w:szCs w:val="28"/>
          <w:lang w:eastAsia="uk-UA"/>
        </w:rPr>
        <w:t xml:space="preserve">альтернативних </w:t>
      </w:r>
      <w:r>
        <w:rPr>
          <w:rFonts w:ascii="Times New Roman" w:hAnsi="Times New Roman"/>
          <w:sz w:val="28"/>
          <w:szCs w:val="28"/>
          <w:lang w:eastAsia="uk-UA"/>
        </w:rPr>
        <w:t>підручник</w:t>
      </w:r>
      <w:r w:rsidRPr="00C92AF9">
        <w:rPr>
          <w:rFonts w:ascii="Times New Roman" w:hAnsi="Times New Roman"/>
          <w:sz w:val="28"/>
          <w:szCs w:val="28"/>
          <w:lang w:eastAsia="uk-UA"/>
        </w:rPr>
        <w:t>ів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>(додаток 2)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14:paraId="4A8F46A7" w14:textId="77777777" w:rsidR="005508C9" w:rsidRDefault="005508C9" w:rsidP="005508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Гурбич В.В., учитель англійської та німецької мови, повідомила, що для вивчення англійської мови пропонує підручник «Англійська мова ( 9-й рік навчання) підручник   </w:t>
      </w:r>
      <w:r w:rsidRPr="00B5264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для </w:t>
      </w:r>
      <w:r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9</w:t>
      </w:r>
      <w:r w:rsidRPr="00B5264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 класу закладів загальної середньої освіти</w:t>
      </w:r>
      <w:r>
        <w:rPr>
          <w:rFonts w:ascii="Times New Roman" w:hAnsi="Times New Roman"/>
          <w:sz w:val="28"/>
          <w:szCs w:val="28"/>
          <w:lang w:eastAsia="uk-UA"/>
        </w:rPr>
        <w:t xml:space="preserve">  ( </w:t>
      </w:r>
      <w:proofErr w:type="spellStart"/>
      <w:r>
        <w:rPr>
          <w:rFonts w:ascii="Times New Roman" w:hAnsi="Times New Roman"/>
          <w:sz w:val="28"/>
          <w:szCs w:val="28"/>
          <w:lang w:eastAsia="uk-UA"/>
        </w:rPr>
        <w:t>авт</w:t>
      </w:r>
      <w:proofErr w:type="spellEnd"/>
      <w:r>
        <w:rPr>
          <w:rFonts w:ascii="Times New Roman" w:hAnsi="Times New Roman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eastAsia="uk-UA"/>
        </w:rPr>
        <w:t>Несвіт</w:t>
      </w:r>
      <w:proofErr w:type="spellEnd"/>
      <w:r>
        <w:rPr>
          <w:rFonts w:ascii="Times New Roman" w:hAnsi="Times New Roman"/>
          <w:sz w:val="28"/>
          <w:szCs w:val="28"/>
          <w:lang w:eastAsia="uk-UA"/>
        </w:rPr>
        <w:t xml:space="preserve"> А.М.) та 2 альтернативних підручники, для</w:t>
      </w:r>
      <w:r w:rsidRPr="00A36167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 xml:space="preserve">німецької мови пропонує підручник «Німецька мова ( 5-й рік навчання) підручник   </w:t>
      </w:r>
      <w:r w:rsidRPr="00B5264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для </w:t>
      </w:r>
      <w:r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>9</w:t>
      </w:r>
      <w:r w:rsidRPr="00B5264D">
        <w:rPr>
          <w:rFonts w:ascii="Times New Roman" w:hAnsi="Times New Roman"/>
          <w:bCs/>
          <w:color w:val="000000" w:themeColor="text1"/>
          <w:kern w:val="36"/>
          <w:sz w:val="28"/>
          <w:szCs w:val="28"/>
          <w:lang w:eastAsia="uk-UA"/>
        </w:rPr>
        <w:t xml:space="preserve"> класу закладів загальної середньої освіти</w:t>
      </w:r>
      <w:r>
        <w:rPr>
          <w:rFonts w:ascii="Times New Roman" w:hAnsi="Times New Roman"/>
          <w:sz w:val="28"/>
          <w:szCs w:val="28"/>
          <w:lang w:eastAsia="uk-UA"/>
        </w:rPr>
        <w:t xml:space="preserve">  ( </w:t>
      </w:r>
      <w:proofErr w:type="spellStart"/>
      <w:r>
        <w:rPr>
          <w:rFonts w:ascii="Times New Roman" w:hAnsi="Times New Roman"/>
          <w:sz w:val="28"/>
          <w:szCs w:val="28"/>
          <w:lang w:eastAsia="uk-UA"/>
        </w:rPr>
        <w:t>авт</w:t>
      </w:r>
      <w:proofErr w:type="spellEnd"/>
      <w:r>
        <w:rPr>
          <w:rFonts w:ascii="Times New Roman" w:hAnsi="Times New Roman"/>
          <w:sz w:val="28"/>
          <w:szCs w:val="28"/>
          <w:lang w:eastAsia="uk-UA"/>
        </w:rPr>
        <w:t xml:space="preserve">. Сотникова С.І., Гоголєва Г.В.) та 2 альтернативних підручники  </w:t>
      </w:r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>(додаток 2).</w:t>
      </w:r>
    </w:p>
    <w:p w14:paraId="7596400B" w14:textId="77777777" w:rsidR="005508C9" w:rsidRDefault="005508C9" w:rsidP="005508C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Рогова Т.Л., вчитель хімії та біології, </w:t>
      </w:r>
      <w:r>
        <w:rPr>
          <w:rFonts w:ascii="Times New Roman" w:hAnsi="Times New Roman"/>
          <w:color w:val="000000" w:themeColor="text1"/>
          <w:sz w:val="28"/>
          <w:szCs w:val="28"/>
        </w:rPr>
        <w:t>запропонувала для вивчення біології</w:t>
      </w:r>
      <w:r w:rsidRPr="001D3D76">
        <w:rPr>
          <w:rFonts w:ascii="Times New Roman" w:hAnsi="Times New Roman"/>
          <w:color w:val="000000" w:themeColor="text1"/>
          <w:sz w:val="28"/>
          <w:szCs w:val="28"/>
        </w:rPr>
        <w:t xml:space="preserve"> обрати підручник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– </w:t>
      </w:r>
      <w:r w:rsidRPr="00CA1E5F"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«</w:t>
      </w:r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Біологія» підручник для 9</w:t>
      </w:r>
      <w:r w:rsidRPr="00CA1E5F"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 xml:space="preserve"> класу закладів загальної середньої освіти (</w:t>
      </w:r>
      <w:proofErr w:type="spellStart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авт</w:t>
      </w:r>
      <w:proofErr w:type="spellEnd"/>
      <w:r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.</w:t>
      </w:r>
      <w:r w:rsidRPr="004C272E">
        <w:t xml:space="preserve"> </w:t>
      </w:r>
      <w:r w:rsidRPr="004C272E"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Соболь В.І.</w:t>
      </w:r>
      <w:r w:rsidRPr="00CA1E5F">
        <w:rPr>
          <w:rStyle w:val="a3"/>
          <w:rFonts w:eastAsiaTheme="majorEastAsia"/>
          <w:color w:val="000000" w:themeColor="text1"/>
          <w:sz w:val="28"/>
          <w:szCs w:val="28"/>
          <w:lang w:eastAsia="uk-UA"/>
        </w:rPr>
        <w:t>)</w:t>
      </w:r>
      <w:r w:rsidRPr="001D3D76">
        <w:rPr>
          <w:rFonts w:ascii="Times New Roman" w:hAnsi="Times New Roman"/>
          <w:color w:val="000000" w:themeColor="text1"/>
          <w:sz w:val="28"/>
          <w:szCs w:val="28"/>
          <w:lang w:eastAsia="uk-UA"/>
        </w:rPr>
        <w:t xml:space="preserve"> та </w:t>
      </w:r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 xml:space="preserve">три альтернативних підручників (додаток 2). Для вивчення хімії Тетяна Леонідівна порекомендувала обрати підручник – </w:t>
      </w:r>
      <w:r w:rsidRPr="009B45B4">
        <w:rPr>
          <w:rFonts w:ascii="Times New Roman" w:hAnsi="Times New Roman"/>
          <w:color w:val="000000" w:themeColor="text1"/>
          <w:sz w:val="28"/>
          <w:szCs w:val="28"/>
          <w:lang w:eastAsia="uk-UA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>Хімія» підручник для 9</w:t>
      </w:r>
      <w:r w:rsidRPr="009B45B4">
        <w:rPr>
          <w:rFonts w:ascii="Times New Roman" w:hAnsi="Times New Roman"/>
          <w:color w:val="000000" w:themeColor="text1"/>
          <w:sz w:val="28"/>
          <w:szCs w:val="28"/>
          <w:lang w:eastAsia="uk-UA"/>
        </w:rPr>
        <w:t xml:space="preserve"> класу закладів загальної середньої освіти (</w:t>
      </w:r>
      <w:proofErr w:type="spellStart"/>
      <w:r w:rsidRPr="009B45B4">
        <w:rPr>
          <w:rFonts w:ascii="Times New Roman" w:hAnsi="Times New Roman"/>
          <w:color w:val="000000" w:themeColor="text1"/>
          <w:sz w:val="28"/>
          <w:szCs w:val="28"/>
          <w:lang w:eastAsia="uk-UA"/>
        </w:rPr>
        <w:t>авт</w:t>
      </w:r>
      <w:proofErr w:type="spellEnd"/>
      <w:r w:rsidRPr="009B45B4">
        <w:rPr>
          <w:rFonts w:ascii="Times New Roman" w:hAnsi="Times New Roman"/>
          <w:color w:val="000000" w:themeColor="text1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>Попель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 xml:space="preserve"> П.П.,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>Крикля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 xml:space="preserve"> Л.С</w:t>
      </w:r>
      <w:r w:rsidRPr="005779A5">
        <w:rPr>
          <w:rFonts w:ascii="Times New Roman" w:hAnsi="Times New Roman"/>
          <w:color w:val="000000" w:themeColor="text1"/>
          <w:sz w:val="28"/>
          <w:szCs w:val="28"/>
          <w:lang w:eastAsia="uk-UA"/>
        </w:rPr>
        <w:t>.</w:t>
      </w:r>
      <w:r w:rsidRPr="009B45B4">
        <w:rPr>
          <w:rFonts w:ascii="Times New Roman" w:hAnsi="Times New Roman"/>
          <w:color w:val="000000" w:themeColor="text1"/>
          <w:sz w:val="28"/>
          <w:szCs w:val="28"/>
          <w:lang w:eastAsia="uk-UA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  <w:lang w:eastAsia="uk-UA"/>
        </w:rPr>
        <w:t xml:space="preserve"> та три альтернативних підручників (додаток 2).</w:t>
      </w:r>
    </w:p>
    <w:p w14:paraId="5A9A6DBD" w14:textId="78ECA737" w:rsidR="005508C9" w:rsidRDefault="00DB42A8" w:rsidP="005508C9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D7EC55" wp14:editId="13C7E581">
            <wp:extent cx="7032946" cy="967203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34993" cy="96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8C9">
        <w:rPr>
          <w:rFonts w:ascii="Times New Roman" w:hAnsi="Times New Roman"/>
          <w:sz w:val="28"/>
          <w:szCs w:val="28"/>
          <w:lang w:eastAsia="ru-RU"/>
        </w:rPr>
        <w:br w:type="page"/>
      </w:r>
      <w:bookmarkStart w:id="0" w:name="_GoBack"/>
      <w:bookmarkEnd w:id="0"/>
    </w:p>
    <w:sectPr w:rsidR="005508C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CC373D"/>
    <w:multiLevelType w:val="multilevel"/>
    <w:tmpl w:val="CE5637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8C9"/>
    <w:rsid w:val="00093650"/>
    <w:rsid w:val="005508C9"/>
    <w:rsid w:val="00DB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9717E"/>
  <w15:chartTrackingRefBased/>
  <w15:docId w15:val="{E3719728-6991-4EE0-871B-4D8ACF013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8C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508C9"/>
    <w:rPr>
      <w:rFonts w:ascii="Times New Roman" w:hAnsi="Times New Roman"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5508C9"/>
    <w:pPr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850</Words>
  <Characters>4846</Characters>
  <Application>Microsoft Office Word</Application>
  <DocSecurity>0</DocSecurity>
  <Lines>40</Lines>
  <Paragraphs>11</Paragraphs>
  <ScaleCrop>false</ScaleCrop>
  <Company>Інститут модернізації змісту освіти</Company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user</cp:lastModifiedBy>
  <cp:revision>3</cp:revision>
  <dcterms:created xsi:type="dcterms:W3CDTF">2022-01-17T14:45:00Z</dcterms:created>
  <dcterms:modified xsi:type="dcterms:W3CDTF">2022-01-19T15:46:00Z</dcterms:modified>
</cp:coreProperties>
</file>