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2B7" w:rsidRDefault="00BB56B1" w:rsidP="00A57F1C">
      <w:pPr>
        <w:spacing w:line="276" w:lineRule="auto"/>
        <w:ind w:right="956"/>
        <w:rPr>
          <w:sz w:val="28"/>
          <w:szCs w:val="28"/>
        </w:rPr>
      </w:pPr>
      <w:r>
        <w:rPr>
          <w:sz w:val="28"/>
          <w:szCs w:val="28"/>
        </w:rPr>
        <w:t xml:space="preserve">                                                                                                           </w:t>
      </w:r>
      <w:r w:rsidR="00485175">
        <w:rPr>
          <w:sz w:val="28"/>
          <w:szCs w:val="28"/>
        </w:rPr>
        <w:t>ЗАТВЕРДЖЕНО</w:t>
      </w:r>
    </w:p>
    <w:p w:rsidR="001552B7" w:rsidRDefault="00485175">
      <w:pPr>
        <w:spacing w:line="276" w:lineRule="auto"/>
        <w:ind w:right="956"/>
        <w:jc w:val="right"/>
        <w:rPr>
          <w:sz w:val="28"/>
          <w:szCs w:val="28"/>
        </w:rPr>
      </w:pPr>
      <w:r>
        <w:rPr>
          <w:sz w:val="28"/>
          <w:szCs w:val="28"/>
        </w:rPr>
        <w:t xml:space="preserve">Рішенням педагогічної ради </w:t>
      </w:r>
    </w:p>
    <w:p w:rsidR="001552B7" w:rsidRDefault="00485175">
      <w:pPr>
        <w:spacing w:line="276" w:lineRule="auto"/>
        <w:ind w:right="956"/>
        <w:jc w:val="right"/>
        <w:rPr>
          <w:sz w:val="28"/>
          <w:szCs w:val="28"/>
        </w:rPr>
      </w:pPr>
      <w:proofErr w:type="spellStart"/>
      <w:r>
        <w:rPr>
          <w:sz w:val="28"/>
          <w:szCs w:val="28"/>
        </w:rPr>
        <w:t>Норинського</w:t>
      </w:r>
      <w:proofErr w:type="spellEnd"/>
      <w:r>
        <w:rPr>
          <w:sz w:val="28"/>
          <w:szCs w:val="28"/>
        </w:rPr>
        <w:t xml:space="preserve"> ліцею</w:t>
      </w:r>
    </w:p>
    <w:p w:rsidR="001552B7" w:rsidRDefault="00485175">
      <w:pPr>
        <w:spacing w:line="276" w:lineRule="auto"/>
        <w:ind w:right="956"/>
        <w:jc w:val="right"/>
        <w:rPr>
          <w:sz w:val="28"/>
          <w:szCs w:val="28"/>
        </w:rPr>
      </w:pPr>
      <w:r>
        <w:rPr>
          <w:sz w:val="28"/>
          <w:szCs w:val="28"/>
        </w:rPr>
        <w:t xml:space="preserve">Протокол № </w:t>
      </w:r>
      <w:r w:rsidR="00E82CCC">
        <w:rPr>
          <w:sz w:val="28"/>
          <w:szCs w:val="28"/>
        </w:rPr>
        <w:t>10</w:t>
      </w:r>
      <w:r>
        <w:rPr>
          <w:sz w:val="28"/>
          <w:szCs w:val="28"/>
        </w:rPr>
        <w:t xml:space="preserve">  від </w:t>
      </w:r>
      <w:r w:rsidR="007C040F">
        <w:rPr>
          <w:sz w:val="28"/>
          <w:szCs w:val="28"/>
        </w:rPr>
        <w:t>28</w:t>
      </w:r>
      <w:r>
        <w:rPr>
          <w:sz w:val="28"/>
          <w:szCs w:val="28"/>
        </w:rPr>
        <w:t>.08.2024 року</w:t>
      </w:r>
    </w:p>
    <w:p w:rsidR="001552B7" w:rsidRDefault="00485175">
      <w:pPr>
        <w:spacing w:line="276" w:lineRule="auto"/>
        <w:ind w:right="956"/>
        <w:jc w:val="right"/>
        <w:rPr>
          <w:sz w:val="28"/>
          <w:szCs w:val="28"/>
        </w:rPr>
      </w:pPr>
      <w:r>
        <w:rPr>
          <w:sz w:val="28"/>
          <w:szCs w:val="28"/>
        </w:rPr>
        <w:t>_______________Алла БОРТНИК</w:t>
      </w:r>
    </w:p>
    <w:p w:rsidR="001552B7" w:rsidRDefault="001552B7">
      <w:pPr>
        <w:pStyle w:val="a1"/>
        <w:rPr>
          <w:sz w:val="20"/>
        </w:rPr>
      </w:pPr>
    </w:p>
    <w:p w:rsidR="001552B7" w:rsidRDefault="001552B7">
      <w:pPr>
        <w:pStyle w:val="a1"/>
        <w:rPr>
          <w:sz w:val="20"/>
        </w:rPr>
      </w:pPr>
    </w:p>
    <w:p w:rsidR="001552B7" w:rsidRDefault="001552B7">
      <w:pPr>
        <w:pStyle w:val="a1"/>
        <w:rPr>
          <w:sz w:val="20"/>
        </w:rPr>
      </w:pPr>
    </w:p>
    <w:p w:rsidR="001552B7" w:rsidRDefault="001552B7">
      <w:pPr>
        <w:pStyle w:val="a1"/>
        <w:rPr>
          <w:sz w:val="20"/>
        </w:rPr>
      </w:pPr>
    </w:p>
    <w:p w:rsidR="001552B7" w:rsidRDefault="001552B7">
      <w:pPr>
        <w:pStyle w:val="a1"/>
        <w:rPr>
          <w:sz w:val="20"/>
        </w:rPr>
      </w:pPr>
    </w:p>
    <w:p w:rsidR="001552B7" w:rsidRDefault="001552B7">
      <w:pPr>
        <w:pStyle w:val="a1"/>
        <w:rPr>
          <w:sz w:val="20"/>
        </w:rPr>
      </w:pPr>
    </w:p>
    <w:p w:rsidR="001552B7" w:rsidRDefault="001552B7">
      <w:pPr>
        <w:pStyle w:val="a1"/>
        <w:rPr>
          <w:sz w:val="20"/>
        </w:rPr>
      </w:pPr>
    </w:p>
    <w:p w:rsidR="001552B7" w:rsidRDefault="001552B7">
      <w:pPr>
        <w:pStyle w:val="a1"/>
        <w:rPr>
          <w:sz w:val="20"/>
        </w:rPr>
      </w:pPr>
    </w:p>
    <w:p w:rsidR="001552B7" w:rsidRDefault="001552B7">
      <w:pPr>
        <w:pStyle w:val="a1"/>
        <w:rPr>
          <w:sz w:val="20"/>
        </w:rPr>
      </w:pPr>
    </w:p>
    <w:p w:rsidR="001552B7" w:rsidRDefault="001552B7">
      <w:pPr>
        <w:pStyle w:val="a1"/>
        <w:rPr>
          <w:sz w:val="20"/>
        </w:rPr>
      </w:pPr>
    </w:p>
    <w:p w:rsidR="001552B7" w:rsidRDefault="00485175">
      <w:pPr>
        <w:pStyle w:val="af0"/>
      </w:pPr>
      <w:r>
        <w:t xml:space="preserve">Річний план роботи </w:t>
      </w:r>
    </w:p>
    <w:p w:rsidR="001552B7" w:rsidRDefault="00485175">
      <w:pPr>
        <w:pStyle w:val="af0"/>
      </w:pPr>
      <w:proofErr w:type="spellStart"/>
      <w:r>
        <w:t>Норинського</w:t>
      </w:r>
      <w:proofErr w:type="spellEnd"/>
      <w:r>
        <w:t xml:space="preserve"> ліцею</w:t>
      </w:r>
    </w:p>
    <w:p w:rsidR="001552B7" w:rsidRDefault="001552B7">
      <w:pPr>
        <w:pStyle w:val="a1"/>
        <w:rPr>
          <w:b/>
          <w:sz w:val="62"/>
        </w:rPr>
      </w:pPr>
    </w:p>
    <w:p w:rsidR="001552B7" w:rsidRDefault="00485175">
      <w:pPr>
        <w:spacing w:before="528"/>
        <w:ind w:left="2195" w:right="2359"/>
        <w:jc w:val="center"/>
        <w:rPr>
          <w:b/>
          <w:sz w:val="32"/>
        </w:rPr>
        <w:sectPr w:rsidR="001552B7">
          <w:footerReference w:type="default" r:id="rId9"/>
          <w:pgSz w:w="11906" w:h="16838"/>
          <w:pgMar w:top="717" w:right="0" w:bottom="280" w:left="1020" w:header="0" w:footer="0" w:gutter="0"/>
          <w:pgNumType w:start="1"/>
          <w:cols w:space="720"/>
          <w:formProt w:val="0"/>
          <w:docGrid w:linePitch="100" w:charSpace="4096"/>
        </w:sectPr>
      </w:pPr>
      <w:r>
        <w:rPr>
          <w:b/>
          <w:spacing w:val="-77"/>
          <w:sz w:val="32"/>
        </w:rPr>
        <w:t xml:space="preserve"> </w:t>
      </w:r>
      <w:r>
        <w:rPr>
          <w:b/>
          <w:sz w:val="32"/>
        </w:rPr>
        <w:t>на</w:t>
      </w:r>
      <w:r>
        <w:rPr>
          <w:b/>
          <w:spacing w:val="-2"/>
          <w:sz w:val="32"/>
        </w:rPr>
        <w:t xml:space="preserve"> </w:t>
      </w:r>
      <w:r>
        <w:rPr>
          <w:b/>
          <w:sz w:val="32"/>
        </w:rPr>
        <w:t>2024-2025</w:t>
      </w:r>
      <w:r>
        <w:rPr>
          <w:b/>
          <w:spacing w:val="-1"/>
          <w:sz w:val="32"/>
        </w:rPr>
        <w:t xml:space="preserve"> </w:t>
      </w:r>
      <w:r>
        <w:rPr>
          <w:b/>
          <w:sz w:val="32"/>
        </w:rPr>
        <w:t>навчальний</w:t>
      </w:r>
      <w:r>
        <w:rPr>
          <w:b/>
          <w:spacing w:val="3"/>
          <w:sz w:val="32"/>
        </w:rPr>
        <w:t xml:space="preserve"> </w:t>
      </w:r>
      <w:r>
        <w:rPr>
          <w:b/>
          <w:sz w:val="32"/>
        </w:rPr>
        <w:t>рік</w:t>
      </w:r>
    </w:p>
    <w:p w:rsidR="001552B7" w:rsidRPr="0006260F" w:rsidRDefault="001552B7">
      <w:pPr>
        <w:pStyle w:val="a1"/>
        <w:spacing w:before="11"/>
        <w:rPr>
          <w:sz w:val="3"/>
        </w:rPr>
      </w:pPr>
    </w:p>
    <w:tbl>
      <w:tblPr>
        <w:tblStyle w:val="TableNormal"/>
        <w:tblW w:w="9344" w:type="dxa"/>
        <w:tblInd w:w="691" w:type="dxa"/>
        <w:tblLayout w:type="fixed"/>
        <w:tblCellMar>
          <w:left w:w="5" w:type="dxa"/>
          <w:right w:w="5" w:type="dxa"/>
        </w:tblCellMar>
        <w:tblLook w:val="01E0" w:firstRow="1" w:lastRow="1" w:firstColumn="1" w:lastColumn="1" w:noHBand="0" w:noVBand="0"/>
      </w:tblPr>
      <w:tblGrid>
        <w:gridCol w:w="967"/>
        <w:gridCol w:w="7305"/>
        <w:gridCol w:w="1072"/>
      </w:tblGrid>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7"/>
              <w:rPr>
                <w:b/>
                <w:sz w:val="20"/>
                <w:lang w:val="uk-UA"/>
              </w:rPr>
            </w:pPr>
            <w:r w:rsidRPr="0006260F">
              <w:rPr>
                <w:b/>
                <w:sz w:val="20"/>
                <w:lang w:val="uk-UA"/>
              </w:rPr>
              <w:t>№</w:t>
            </w:r>
            <w:r w:rsidRPr="0006260F">
              <w:rPr>
                <w:b/>
                <w:spacing w:val="-3"/>
                <w:sz w:val="20"/>
                <w:lang w:val="uk-UA"/>
              </w:rPr>
              <w:t xml:space="preserve"> </w:t>
            </w:r>
            <w:r w:rsidRPr="0006260F">
              <w:rPr>
                <w:b/>
                <w:sz w:val="20"/>
                <w:lang w:val="uk-UA"/>
              </w:rPr>
              <w:t>з/п</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b/>
                <w:sz w:val="20"/>
                <w:lang w:val="uk-UA"/>
              </w:rPr>
            </w:pPr>
            <w:r w:rsidRPr="0006260F">
              <w:rPr>
                <w:b/>
                <w:sz w:val="20"/>
                <w:lang w:val="uk-UA"/>
              </w:rPr>
              <w:t>Зміст роботи</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86" w:right="79"/>
              <w:jc w:val="center"/>
              <w:rPr>
                <w:b/>
                <w:sz w:val="20"/>
                <w:lang w:val="uk-UA"/>
              </w:rPr>
            </w:pPr>
            <w:r w:rsidRPr="0006260F">
              <w:rPr>
                <w:b/>
                <w:sz w:val="20"/>
                <w:lang w:val="uk-UA"/>
              </w:rPr>
              <w:t>Сторінки</w:t>
            </w:r>
          </w:p>
        </w:tc>
      </w:tr>
      <w:tr w:rsidR="001552B7" w:rsidRPr="0006260F" w:rsidTr="00E00BDC">
        <w:trPr>
          <w:trHeight w:val="230"/>
        </w:trPr>
        <w:tc>
          <w:tcPr>
            <w:tcW w:w="967" w:type="dxa"/>
            <w:tcBorders>
              <w:top w:val="single" w:sz="4" w:space="0" w:color="000000"/>
              <w:left w:val="single" w:sz="4" w:space="0" w:color="000000"/>
              <w:bottom w:val="single" w:sz="4" w:space="0" w:color="000000"/>
              <w:right w:val="single" w:sz="4" w:space="0" w:color="000000"/>
            </w:tcBorders>
            <w:shd w:val="clear" w:color="auto" w:fill="92D050"/>
          </w:tcPr>
          <w:p w:rsidR="001552B7" w:rsidRPr="0006260F" w:rsidRDefault="00485175">
            <w:pPr>
              <w:pStyle w:val="TableParagraph"/>
              <w:spacing w:line="210" w:lineRule="exact"/>
              <w:ind w:left="107"/>
              <w:rPr>
                <w:b/>
                <w:sz w:val="20"/>
                <w:lang w:val="uk-UA"/>
              </w:rPr>
            </w:pPr>
            <w:r w:rsidRPr="0006260F">
              <w:rPr>
                <w:b/>
                <w:sz w:val="20"/>
                <w:lang w:val="uk-UA"/>
              </w:rPr>
              <w:t>1.</w:t>
            </w:r>
          </w:p>
        </w:tc>
        <w:tc>
          <w:tcPr>
            <w:tcW w:w="7305" w:type="dxa"/>
            <w:tcBorders>
              <w:top w:val="single" w:sz="4" w:space="0" w:color="000000"/>
              <w:left w:val="single" w:sz="4" w:space="0" w:color="000000"/>
              <w:bottom w:val="single" w:sz="4" w:space="0" w:color="000000"/>
              <w:right w:val="single" w:sz="4" w:space="0" w:color="000000"/>
            </w:tcBorders>
            <w:shd w:val="clear" w:color="auto" w:fill="92D050"/>
          </w:tcPr>
          <w:p w:rsidR="001552B7" w:rsidRPr="0006260F" w:rsidRDefault="00485175">
            <w:pPr>
              <w:pStyle w:val="TableParagraph"/>
              <w:spacing w:line="210" w:lineRule="exact"/>
              <w:ind w:left="105"/>
              <w:rPr>
                <w:b/>
                <w:sz w:val="20"/>
                <w:lang w:val="uk-UA"/>
              </w:rPr>
            </w:pPr>
            <w:r w:rsidRPr="0006260F">
              <w:rPr>
                <w:b/>
                <w:sz w:val="20"/>
                <w:lang w:val="uk-UA"/>
              </w:rPr>
              <w:t>Аналіз</w:t>
            </w:r>
            <w:r w:rsidRPr="0006260F">
              <w:rPr>
                <w:b/>
                <w:spacing w:val="-2"/>
                <w:sz w:val="20"/>
                <w:lang w:val="uk-UA"/>
              </w:rPr>
              <w:t xml:space="preserve"> </w:t>
            </w:r>
            <w:r w:rsidRPr="0006260F">
              <w:rPr>
                <w:b/>
                <w:sz w:val="20"/>
                <w:lang w:val="uk-UA"/>
              </w:rPr>
              <w:t>роботи</w:t>
            </w:r>
            <w:r w:rsidRPr="0006260F">
              <w:rPr>
                <w:b/>
                <w:spacing w:val="-1"/>
                <w:sz w:val="20"/>
                <w:lang w:val="uk-UA"/>
              </w:rPr>
              <w:t xml:space="preserve"> </w:t>
            </w:r>
            <w:proofErr w:type="spellStart"/>
            <w:r w:rsidRPr="0006260F">
              <w:rPr>
                <w:b/>
                <w:spacing w:val="-1"/>
                <w:sz w:val="20"/>
                <w:lang w:val="uk-UA"/>
              </w:rPr>
              <w:t>Норинського</w:t>
            </w:r>
            <w:proofErr w:type="spellEnd"/>
            <w:r w:rsidRPr="0006260F">
              <w:rPr>
                <w:b/>
                <w:spacing w:val="-1"/>
                <w:sz w:val="20"/>
                <w:lang w:val="uk-UA"/>
              </w:rPr>
              <w:t xml:space="preserve"> ліцею </w:t>
            </w:r>
            <w:r w:rsidRPr="0006260F">
              <w:rPr>
                <w:b/>
                <w:sz w:val="20"/>
                <w:lang w:val="uk-UA"/>
              </w:rPr>
              <w:t>за 2023/2024</w:t>
            </w:r>
            <w:r w:rsidRPr="0006260F">
              <w:rPr>
                <w:b/>
                <w:spacing w:val="-3"/>
                <w:sz w:val="20"/>
                <w:lang w:val="uk-UA"/>
              </w:rPr>
              <w:t xml:space="preserve"> </w:t>
            </w:r>
            <w:r w:rsidRPr="0006260F">
              <w:rPr>
                <w:b/>
                <w:sz w:val="20"/>
                <w:lang w:val="uk-UA"/>
              </w:rPr>
              <w:t>навчальний</w:t>
            </w:r>
            <w:r w:rsidRPr="0006260F">
              <w:rPr>
                <w:b/>
                <w:spacing w:val="2"/>
                <w:sz w:val="20"/>
                <w:lang w:val="uk-UA"/>
              </w:rPr>
              <w:t xml:space="preserve"> </w:t>
            </w:r>
            <w:r w:rsidRPr="0006260F">
              <w:rPr>
                <w:b/>
                <w:sz w:val="20"/>
                <w:lang w:val="uk-UA"/>
              </w:rPr>
              <w:t>рік</w:t>
            </w:r>
          </w:p>
        </w:tc>
        <w:tc>
          <w:tcPr>
            <w:tcW w:w="1072" w:type="dxa"/>
            <w:tcBorders>
              <w:top w:val="single" w:sz="4" w:space="0" w:color="000000"/>
              <w:left w:val="single" w:sz="4" w:space="0" w:color="000000"/>
              <w:bottom w:val="single" w:sz="4" w:space="0" w:color="000000"/>
              <w:right w:val="single" w:sz="4" w:space="0" w:color="000000"/>
            </w:tcBorders>
            <w:shd w:val="clear" w:color="auto" w:fill="92D050"/>
          </w:tcPr>
          <w:p w:rsidR="001552B7" w:rsidRPr="0094117C" w:rsidRDefault="007C040F" w:rsidP="007C040F">
            <w:pPr>
              <w:pStyle w:val="TableParagraph"/>
              <w:jc w:val="center"/>
              <w:rPr>
                <w:b/>
                <w:sz w:val="20"/>
                <w:szCs w:val="20"/>
                <w:lang w:val="uk-UA"/>
              </w:rPr>
            </w:pPr>
            <w:r w:rsidRPr="0094117C">
              <w:rPr>
                <w:b/>
                <w:sz w:val="20"/>
                <w:szCs w:val="20"/>
                <w:lang w:val="uk-UA"/>
              </w:rPr>
              <w:t>4</w:t>
            </w:r>
          </w:p>
        </w:tc>
      </w:tr>
      <w:tr w:rsidR="001552B7" w:rsidRPr="0006260F" w:rsidTr="00E00BDC">
        <w:trPr>
          <w:trHeight w:val="230"/>
        </w:trPr>
        <w:tc>
          <w:tcPr>
            <w:tcW w:w="967" w:type="dxa"/>
            <w:tcBorders>
              <w:top w:val="single" w:sz="4" w:space="0" w:color="000000"/>
              <w:left w:val="single" w:sz="4" w:space="0" w:color="000000"/>
              <w:bottom w:val="single" w:sz="4" w:space="0" w:color="000000"/>
              <w:right w:val="single" w:sz="4" w:space="0" w:color="000000"/>
            </w:tcBorders>
            <w:shd w:val="clear" w:color="auto" w:fill="92D050"/>
          </w:tcPr>
          <w:p w:rsidR="001552B7" w:rsidRPr="0006260F" w:rsidRDefault="00485175">
            <w:pPr>
              <w:pStyle w:val="TableParagraph"/>
              <w:spacing w:line="210" w:lineRule="exact"/>
              <w:ind w:left="107"/>
              <w:rPr>
                <w:b/>
                <w:sz w:val="20"/>
                <w:lang w:val="uk-UA"/>
              </w:rPr>
            </w:pPr>
            <w:r w:rsidRPr="0006260F">
              <w:rPr>
                <w:b/>
                <w:sz w:val="20"/>
                <w:lang w:val="uk-UA"/>
              </w:rPr>
              <w:t>2.</w:t>
            </w:r>
          </w:p>
        </w:tc>
        <w:tc>
          <w:tcPr>
            <w:tcW w:w="7305" w:type="dxa"/>
            <w:tcBorders>
              <w:top w:val="single" w:sz="4" w:space="0" w:color="000000"/>
              <w:left w:val="single" w:sz="4" w:space="0" w:color="000000"/>
              <w:bottom w:val="single" w:sz="4" w:space="0" w:color="000000"/>
              <w:right w:val="single" w:sz="4" w:space="0" w:color="000000"/>
            </w:tcBorders>
            <w:shd w:val="clear" w:color="auto" w:fill="92D050"/>
          </w:tcPr>
          <w:p w:rsidR="001552B7" w:rsidRPr="0006260F" w:rsidRDefault="00485175">
            <w:pPr>
              <w:pStyle w:val="TableParagraph"/>
              <w:spacing w:line="210" w:lineRule="exact"/>
              <w:ind w:left="105"/>
              <w:rPr>
                <w:b/>
                <w:sz w:val="20"/>
                <w:lang w:val="uk-UA"/>
              </w:rPr>
            </w:pPr>
            <w:r w:rsidRPr="0006260F">
              <w:rPr>
                <w:b/>
                <w:sz w:val="20"/>
                <w:lang w:val="uk-UA"/>
              </w:rPr>
              <w:t>Освітнє</w:t>
            </w:r>
            <w:r w:rsidRPr="0006260F">
              <w:rPr>
                <w:b/>
                <w:spacing w:val="-1"/>
                <w:sz w:val="20"/>
                <w:lang w:val="uk-UA"/>
              </w:rPr>
              <w:t xml:space="preserve"> </w:t>
            </w:r>
            <w:r w:rsidRPr="0006260F">
              <w:rPr>
                <w:b/>
                <w:sz w:val="20"/>
                <w:lang w:val="uk-UA"/>
              </w:rPr>
              <w:t>середовище</w:t>
            </w:r>
            <w:r w:rsidRPr="0006260F">
              <w:rPr>
                <w:b/>
                <w:spacing w:val="-3"/>
                <w:sz w:val="20"/>
                <w:lang w:val="uk-UA"/>
              </w:rPr>
              <w:t xml:space="preserve"> </w:t>
            </w:r>
            <w:r w:rsidRPr="0006260F">
              <w:rPr>
                <w:b/>
                <w:sz w:val="20"/>
                <w:lang w:val="uk-UA"/>
              </w:rPr>
              <w:t>закладу освіти</w:t>
            </w:r>
          </w:p>
        </w:tc>
        <w:tc>
          <w:tcPr>
            <w:tcW w:w="1072" w:type="dxa"/>
            <w:tcBorders>
              <w:top w:val="single" w:sz="4" w:space="0" w:color="000000"/>
              <w:left w:val="single" w:sz="4" w:space="0" w:color="000000"/>
              <w:bottom w:val="single" w:sz="4" w:space="0" w:color="000000"/>
              <w:right w:val="single" w:sz="4" w:space="0" w:color="000000"/>
            </w:tcBorders>
            <w:shd w:val="clear" w:color="auto" w:fill="92D050"/>
          </w:tcPr>
          <w:p w:rsidR="001552B7" w:rsidRPr="0094117C" w:rsidRDefault="007C040F" w:rsidP="007C040F">
            <w:pPr>
              <w:pStyle w:val="TableParagraph"/>
              <w:jc w:val="center"/>
              <w:rPr>
                <w:b/>
                <w:sz w:val="20"/>
                <w:szCs w:val="20"/>
                <w:lang w:val="uk-UA"/>
              </w:rPr>
            </w:pPr>
            <w:r w:rsidRPr="0094117C">
              <w:rPr>
                <w:b/>
                <w:sz w:val="20"/>
                <w:szCs w:val="20"/>
                <w:lang w:val="uk-UA"/>
              </w:rPr>
              <w:t>28</w:t>
            </w:r>
          </w:p>
        </w:tc>
      </w:tr>
      <w:tr w:rsidR="001552B7" w:rsidRPr="0006260F" w:rsidTr="00E00BDC">
        <w:trPr>
          <w:trHeight w:val="230"/>
        </w:trPr>
        <w:tc>
          <w:tcPr>
            <w:tcW w:w="96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485175">
            <w:pPr>
              <w:pStyle w:val="TableParagraph"/>
              <w:spacing w:line="210" w:lineRule="exact"/>
              <w:ind w:left="107"/>
              <w:rPr>
                <w:b/>
                <w:sz w:val="20"/>
                <w:lang w:val="uk-UA"/>
              </w:rPr>
            </w:pPr>
            <w:r w:rsidRPr="0006260F">
              <w:rPr>
                <w:b/>
                <w:sz w:val="20"/>
                <w:lang w:val="uk-UA"/>
              </w:rPr>
              <w:t>2.1.</w:t>
            </w:r>
          </w:p>
        </w:tc>
        <w:tc>
          <w:tcPr>
            <w:tcW w:w="730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485175">
            <w:pPr>
              <w:pStyle w:val="TableParagraph"/>
              <w:spacing w:line="210" w:lineRule="exact"/>
              <w:ind w:left="105"/>
              <w:rPr>
                <w:b/>
                <w:sz w:val="20"/>
                <w:lang w:val="uk-UA"/>
              </w:rPr>
            </w:pPr>
            <w:r w:rsidRPr="0006260F">
              <w:rPr>
                <w:b/>
                <w:sz w:val="20"/>
                <w:lang w:val="uk-UA"/>
              </w:rPr>
              <w:t>Забезпечення</w:t>
            </w:r>
            <w:r w:rsidRPr="0006260F">
              <w:rPr>
                <w:b/>
                <w:spacing w:val="-2"/>
                <w:sz w:val="20"/>
                <w:lang w:val="uk-UA"/>
              </w:rPr>
              <w:t xml:space="preserve"> </w:t>
            </w:r>
            <w:r w:rsidRPr="0006260F">
              <w:rPr>
                <w:b/>
                <w:sz w:val="20"/>
                <w:lang w:val="uk-UA"/>
              </w:rPr>
              <w:t>комфортних</w:t>
            </w:r>
            <w:r w:rsidRPr="0006260F">
              <w:rPr>
                <w:b/>
                <w:spacing w:val="-2"/>
                <w:sz w:val="20"/>
                <w:lang w:val="uk-UA"/>
              </w:rPr>
              <w:t xml:space="preserve"> </w:t>
            </w:r>
            <w:r w:rsidRPr="0006260F">
              <w:rPr>
                <w:b/>
                <w:sz w:val="20"/>
                <w:lang w:val="uk-UA"/>
              </w:rPr>
              <w:t>і</w:t>
            </w:r>
            <w:r w:rsidRPr="0006260F">
              <w:rPr>
                <w:b/>
                <w:spacing w:val="-3"/>
                <w:sz w:val="20"/>
                <w:lang w:val="uk-UA"/>
              </w:rPr>
              <w:t xml:space="preserve"> </w:t>
            </w:r>
            <w:r w:rsidRPr="0006260F">
              <w:rPr>
                <w:b/>
                <w:sz w:val="20"/>
                <w:lang w:val="uk-UA"/>
              </w:rPr>
              <w:t>безпечних умов</w:t>
            </w:r>
            <w:r w:rsidRPr="0006260F">
              <w:rPr>
                <w:b/>
                <w:spacing w:val="-1"/>
                <w:sz w:val="20"/>
                <w:lang w:val="uk-UA"/>
              </w:rPr>
              <w:t xml:space="preserve"> </w:t>
            </w:r>
            <w:r w:rsidRPr="0006260F">
              <w:rPr>
                <w:b/>
                <w:sz w:val="20"/>
                <w:lang w:val="uk-UA"/>
              </w:rPr>
              <w:t>навчання</w:t>
            </w:r>
            <w:r w:rsidRPr="0006260F">
              <w:rPr>
                <w:b/>
                <w:spacing w:val="-2"/>
                <w:sz w:val="20"/>
                <w:lang w:val="uk-UA"/>
              </w:rPr>
              <w:t xml:space="preserve"> </w:t>
            </w:r>
            <w:r w:rsidRPr="0006260F">
              <w:rPr>
                <w:b/>
                <w:sz w:val="20"/>
                <w:lang w:val="uk-UA"/>
              </w:rPr>
              <w:t>і</w:t>
            </w:r>
            <w:r w:rsidRPr="0006260F">
              <w:rPr>
                <w:b/>
                <w:spacing w:val="-3"/>
                <w:sz w:val="20"/>
                <w:lang w:val="uk-UA"/>
              </w:rPr>
              <w:t xml:space="preserve"> </w:t>
            </w:r>
            <w:r w:rsidRPr="0006260F">
              <w:rPr>
                <w:b/>
                <w:sz w:val="20"/>
                <w:lang w:val="uk-UA"/>
              </w:rPr>
              <w:t>праці</w:t>
            </w:r>
          </w:p>
        </w:tc>
        <w:tc>
          <w:tcPr>
            <w:tcW w:w="107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94117C" w:rsidRDefault="007C040F" w:rsidP="007C040F">
            <w:pPr>
              <w:pStyle w:val="TableParagraph"/>
              <w:jc w:val="center"/>
              <w:rPr>
                <w:b/>
                <w:sz w:val="20"/>
                <w:szCs w:val="20"/>
                <w:lang w:val="uk-UA"/>
              </w:rPr>
            </w:pPr>
            <w:r w:rsidRPr="0094117C">
              <w:rPr>
                <w:b/>
                <w:sz w:val="20"/>
                <w:szCs w:val="20"/>
                <w:lang w:val="uk-UA"/>
              </w:rPr>
              <w:t>28</w:t>
            </w:r>
          </w:p>
        </w:tc>
      </w:tr>
      <w:tr w:rsidR="001552B7" w:rsidRPr="0006260F">
        <w:trPr>
          <w:trHeight w:val="46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ind w:left="107"/>
              <w:rPr>
                <w:sz w:val="20"/>
                <w:lang w:val="uk-UA"/>
              </w:rPr>
            </w:pPr>
            <w:r w:rsidRPr="0006260F">
              <w:rPr>
                <w:sz w:val="20"/>
                <w:lang w:val="uk-UA"/>
              </w:rPr>
              <w:t>2.1.1.</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30" w:lineRule="atLeast"/>
              <w:ind w:left="105" w:hanging="1"/>
              <w:rPr>
                <w:sz w:val="20"/>
                <w:lang w:val="uk-UA"/>
              </w:rPr>
            </w:pPr>
            <w:r w:rsidRPr="0006260F">
              <w:rPr>
                <w:sz w:val="20"/>
                <w:lang w:val="uk-UA"/>
              </w:rPr>
              <w:t>Створення</w:t>
            </w:r>
            <w:r w:rsidRPr="0006260F">
              <w:rPr>
                <w:spacing w:val="22"/>
                <w:sz w:val="20"/>
                <w:lang w:val="uk-UA"/>
              </w:rPr>
              <w:t xml:space="preserve"> </w:t>
            </w:r>
            <w:r w:rsidRPr="0006260F">
              <w:rPr>
                <w:sz w:val="20"/>
                <w:lang w:val="uk-UA"/>
              </w:rPr>
              <w:t>оптимальних</w:t>
            </w:r>
            <w:r w:rsidRPr="0006260F">
              <w:rPr>
                <w:spacing w:val="24"/>
                <w:sz w:val="20"/>
                <w:lang w:val="uk-UA"/>
              </w:rPr>
              <w:t xml:space="preserve"> </w:t>
            </w:r>
            <w:r w:rsidRPr="0006260F">
              <w:rPr>
                <w:sz w:val="20"/>
                <w:lang w:val="uk-UA"/>
              </w:rPr>
              <w:t>умов</w:t>
            </w:r>
            <w:r w:rsidRPr="0006260F">
              <w:rPr>
                <w:spacing w:val="24"/>
                <w:sz w:val="20"/>
                <w:lang w:val="uk-UA"/>
              </w:rPr>
              <w:t xml:space="preserve"> </w:t>
            </w:r>
            <w:r w:rsidRPr="0006260F">
              <w:rPr>
                <w:sz w:val="20"/>
                <w:lang w:val="uk-UA"/>
              </w:rPr>
              <w:t>для</w:t>
            </w:r>
            <w:r w:rsidRPr="0006260F">
              <w:rPr>
                <w:spacing w:val="22"/>
                <w:sz w:val="20"/>
                <w:lang w:val="uk-UA"/>
              </w:rPr>
              <w:t xml:space="preserve"> </w:t>
            </w:r>
            <w:r w:rsidRPr="0006260F">
              <w:rPr>
                <w:sz w:val="20"/>
                <w:lang w:val="uk-UA"/>
              </w:rPr>
              <w:t>забезпечення</w:t>
            </w:r>
            <w:r w:rsidRPr="0006260F">
              <w:rPr>
                <w:spacing w:val="22"/>
                <w:sz w:val="20"/>
                <w:lang w:val="uk-UA"/>
              </w:rPr>
              <w:t xml:space="preserve"> </w:t>
            </w:r>
            <w:r w:rsidRPr="0006260F">
              <w:rPr>
                <w:sz w:val="20"/>
                <w:lang w:val="uk-UA"/>
              </w:rPr>
              <w:t>права</w:t>
            </w:r>
            <w:r w:rsidRPr="0006260F">
              <w:rPr>
                <w:spacing w:val="22"/>
                <w:sz w:val="20"/>
                <w:lang w:val="uk-UA"/>
              </w:rPr>
              <w:t xml:space="preserve"> </w:t>
            </w:r>
            <w:r w:rsidRPr="0006260F">
              <w:rPr>
                <w:sz w:val="20"/>
                <w:lang w:val="uk-UA"/>
              </w:rPr>
              <w:t>громадян</w:t>
            </w:r>
            <w:r w:rsidRPr="0006260F">
              <w:rPr>
                <w:spacing w:val="23"/>
                <w:sz w:val="20"/>
                <w:lang w:val="uk-UA"/>
              </w:rPr>
              <w:t xml:space="preserve"> </w:t>
            </w:r>
            <w:r w:rsidRPr="0006260F">
              <w:rPr>
                <w:sz w:val="20"/>
                <w:lang w:val="uk-UA"/>
              </w:rPr>
              <w:t>на</w:t>
            </w:r>
            <w:r w:rsidRPr="0006260F">
              <w:rPr>
                <w:spacing w:val="24"/>
                <w:sz w:val="20"/>
                <w:lang w:val="uk-UA"/>
              </w:rPr>
              <w:t xml:space="preserve"> </w:t>
            </w:r>
            <w:r w:rsidRPr="0006260F">
              <w:rPr>
                <w:sz w:val="20"/>
                <w:lang w:val="uk-UA"/>
              </w:rPr>
              <w:t>здобуття повної загальної середньої освіти.</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7C040F" w:rsidP="007C040F">
            <w:pPr>
              <w:pStyle w:val="TableParagraph"/>
              <w:ind w:left="86" w:right="73"/>
              <w:jc w:val="center"/>
              <w:rPr>
                <w:b/>
                <w:sz w:val="20"/>
                <w:lang w:val="uk-UA"/>
              </w:rPr>
            </w:pPr>
            <w:r>
              <w:rPr>
                <w:b/>
                <w:sz w:val="20"/>
                <w:lang w:val="uk-UA"/>
              </w:rPr>
              <w:t>28</w:t>
            </w: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7"/>
              <w:rPr>
                <w:sz w:val="20"/>
                <w:lang w:val="uk-UA"/>
              </w:rPr>
            </w:pPr>
            <w:r w:rsidRPr="0006260F">
              <w:rPr>
                <w:sz w:val="20"/>
                <w:lang w:val="uk-UA"/>
              </w:rPr>
              <w:t>2.1.2.</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Фінансово-господарська</w:t>
            </w:r>
            <w:r w:rsidRPr="0006260F">
              <w:rPr>
                <w:spacing w:val="-3"/>
                <w:sz w:val="20"/>
                <w:lang w:val="uk-UA"/>
              </w:rPr>
              <w:t xml:space="preserve"> </w:t>
            </w:r>
            <w:r w:rsidRPr="0006260F">
              <w:rPr>
                <w:sz w:val="20"/>
                <w:lang w:val="uk-UA"/>
              </w:rPr>
              <w:t>робота,</w:t>
            </w:r>
            <w:r w:rsidRPr="0006260F">
              <w:rPr>
                <w:spacing w:val="-5"/>
                <w:sz w:val="20"/>
                <w:lang w:val="uk-UA"/>
              </w:rPr>
              <w:t xml:space="preserve"> </w:t>
            </w:r>
            <w:r w:rsidRPr="0006260F">
              <w:rPr>
                <w:sz w:val="20"/>
                <w:lang w:val="uk-UA"/>
              </w:rPr>
              <w:t>зміцнення</w:t>
            </w:r>
            <w:r w:rsidRPr="0006260F">
              <w:rPr>
                <w:spacing w:val="-4"/>
                <w:sz w:val="20"/>
                <w:lang w:val="uk-UA"/>
              </w:rPr>
              <w:t xml:space="preserve"> </w:t>
            </w:r>
            <w:r w:rsidRPr="0006260F">
              <w:rPr>
                <w:sz w:val="20"/>
                <w:lang w:val="uk-UA"/>
              </w:rPr>
              <w:t>матеріально-технічної</w:t>
            </w:r>
            <w:r w:rsidRPr="0006260F">
              <w:rPr>
                <w:spacing w:val="-3"/>
                <w:sz w:val="20"/>
                <w:lang w:val="uk-UA"/>
              </w:rPr>
              <w:t xml:space="preserve"> </w:t>
            </w:r>
            <w:r w:rsidRPr="0006260F">
              <w:rPr>
                <w:sz w:val="20"/>
                <w:lang w:val="uk-UA"/>
              </w:rPr>
              <w:t>бази</w:t>
            </w:r>
            <w:r w:rsidRPr="0006260F">
              <w:rPr>
                <w:spacing w:val="-5"/>
                <w:sz w:val="20"/>
                <w:lang w:val="uk-UA"/>
              </w:rPr>
              <w:t xml:space="preserve"> </w:t>
            </w:r>
            <w:r w:rsidRPr="0006260F">
              <w:rPr>
                <w:sz w:val="20"/>
                <w:lang w:val="uk-UA"/>
              </w:rPr>
              <w:t>школи</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7C040F" w:rsidP="007C040F">
            <w:pPr>
              <w:pStyle w:val="TableParagraph"/>
              <w:spacing w:line="210" w:lineRule="exact"/>
              <w:ind w:left="86" w:right="73"/>
              <w:jc w:val="center"/>
              <w:rPr>
                <w:b/>
                <w:sz w:val="20"/>
                <w:lang w:val="uk-UA"/>
              </w:rPr>
            </w:pPr>
            <w:r>
              <w:rPr>
                <w:b/>
                <w:sz w:val="20"/>
                <w:lang w:val="uk-UA"/>
              </w:rPr>
              <w:t>30</w:t>
            </w: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7"/>
              <w:rPr>
                <w:sz w:val="20"/>
                <w:lang w:val="uk-UA"/>
              </w:rPr>
            </w:pPr>
            <w:r w:rsidRPr="0006260F">
              <w:rPr>
                <w:sz w:val="20"/>
                <w:lang w:val="uk-UA"/>
              </w:rPr>
              <w:t>2.1.3.</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Забезпечення</w:t>
            </w:r>
            <w:r w:rsidRPr="0006260F">
              <w:rPr>
                <w:spacing w:val="-4"/>
                <w:sz w:val="20"/>
                <w:lang w:val="uk-UA"/>
              </w:rPr>
              <w:t xml:space="preserve"> </w:t>
            </w:r>
            <w:r w:rsidRPr="0006260F">
              <w:rPr>
                <w:sz w:val="20"/>
                <w:lang w:val="uk-UA"/>
              </w:rPr>
              <w:t>вимог</w:t>
            </w:r>
            <w:r w:rsidRPr="0006260F">
              <w:rPr>
                <w:spacing w:val="-4"/>
                <w:sz w:val="20"/>
                <w:lang w:val="uk-UA"/>
              </w:rPr>
              <w:t xml:space="preserve"> </w:t>
            </w:r>
            <w:r w:rsidRPr="0006260F">
              <w:rPr>
                <w:sz w:val="20"/>
                <w:lang w:val="uk-UA"/>
              </w:rPr>
              <w:t>з</w:t>
            </w:r>
            <w:r w:rsidRPr="0006260F">
              <w:rPr>
                <w:spacing w:val="-2"/>
                <w:sz w:val="20"/>
                <w:lang w:val="uk-UA"/>
              </w:rPr>
              <w:t xml:space="preserve"> </w:t>
            </w:r>
            <w:r w:rsidRPr="0006260F">
              <w:rPr>
                <w:sz w:val="20"/>
                <w:lang w:val="uk-UA"/>
              </w:rPr>
              <w:t>охорони</w:t>
            </w:r>
            <w:r w:rsidRPr="0006260F">
              <w:rPr>
                <w:spacing w:val="-3"/>
                <w:sz w:val="20"/>
                <w:lang w:val="uk-UA"/>
              </w:rPr>
              <w:t xml:space="preserve"> </w:t>
            </w:r>
            <w:r w:rsidRPr="0006260F">
              <w:rPr>
                <w:sz w:val="20"/>
                <w:lang w:val="uk-UA"/>
              </w:rPr>
              <w:t>праці,</w:t>
            </w:r>
            <w:r w:rsidRPr="0006260F">
              <w:rPr>
                <w:spacing w:val="-3"/>
                <w:sz w:val="20"/>
                <w:lang w:val="uk-UA"/>
              </w:rPr>
              <w:t xml:space="preserve"> </w:t>
            </w:r>
            <w:r w:rsidRPr="0006260F">
              <w:rPr>
                <w:sz w:val="20"/>
                <w:lang w:val="uk-UA"/>
              </w:rPr>
              <w:t>безпеки</w:t>
            </w:r>
            <w:r w:rsidRPr="0006260F">
              <w:rPr>
                <w:spacing w:val="-3"/>
                <w:sz w:val="20"/>
                <w:lang w:val="uk-UA"/>
              </w:rPr>
              <w:t xml:space="preserve"> </w:t>
            </w:r>
            <w:r w:rsidRPr="0006260F">
              <w:rPr>
                <w:sz w:val="20"/>
                <w:lang w:val="uk-UA"/>
              </w:rPr>
              <w:t>життєдіяльності,</w:t>
            </w:r>
            <w:r w:rsidRPr="0006260F">
              <w:rPr>
                <w:spacing w:val="-2"/>
                <w:sz w:val="20"/>
                <w:lang w:val="uk-UA"/>
              </w:rPr>
              <w:t xml:space="preserve"> </w:t>
            </w:r>
            <w:r w:rsidRPr="0006260F">
              <w:rPr>
                <w:sz w:val="20"/>
                <w:lang w:val="uk-UA"/>
              </w:rPr>
              <w:t>пожежної</w:t>
            </w:r>
            <w:r w:rsidRPr="0006260F">
              <w:rPr>
                <w:spacing w:val="-4"/>
                <w:sz w:val="20"/>
                <w:lang w:val="uk-UA"/>
              </w:rPr>
              <w:t xml:space="preserve"> </w:t>
            </w:r>
            <w:r w:rsidRPr="0006260F">
              <w:rPr>
                <w:sz w:val="20"/>
                <w:lang w:val="uk-UA"/>
              </w:rPr>
              <w:t>безпеки</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7C040F" w:rsidP="007C040F">
            <w:pPr>
              <w:pStyle w:val="TableParagraph"/>
              <w:spacing w:line="210" w:lineRule="exact"/>
              <w:ind w:left="8"/>
              <w:jc w:val="center"/>
              <w:rPr>
                <w:b/>
                <w:sz w:val="20"/>
                <w:lang w:val="uk-UA"/>
              </w:rPr>
            </w:pPr>
            <w:r>
              <w:rPr>
                <w:b/>
                <w:sz w:val="20"/>
                <w:lang w:val="uk-UA"/>
              </w:rPr>
              <w:t>31</w:t>
            </w: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58"/>
              <w:rPr>
                <w:sz w:val="20"/>
                <w:lang w:val="uk-UA"/>
              </w:rPr>
            </w:pPr>
            <w:r w:rsidRPr="0006260F">
              <w:rPr>
                <w:sz w:val="20"/>
                <w:lang w:val="uk-UA"/>
              </w:rPr>
              <w:t>2.1.3.1.</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Охорона</w:t>
            </w:r>
            <w:r w:rsidRPr="0006260F">
              <w:rPr>
                <w:spacing w:val="-1"/>
                <w:sz w:val="20"/>
                <w:lang w:val="uk-UA"/>
              </w:rPr>
              <w:t xml:space="preserve"> </w:t>
            </w:r>
            <w:r w:rsidRPr="0006260F">
              <w:rPr>
                <w:sz w:val="20"/>
                <w:lang w:val="uk-UA"/>
              </w:rPr>
              <w:t>праці</w:t>
            </w:r>
            <w:r w:rsidRPr="0006260F">
              <w:rPr>
                <w:spacing w:val="-2"/>
                <w:sz w:val="20"/>
                <w:lang w:val="uk-UA"/>
              </w:rPr>
              <w:t xml:space="preserve"> </w:t>
            </w:r>
            <w:r w:rsidRPr="0006260F">
              <w:rPr>
                <w:sz w:val="20"/>
                <w:lang w:val="uk-UA"/>
              </w:rPr>
              <w:t>у</w:t>
            </w:r>
            <w:r w:rsidRPr="0006260F">
              <w:rPr>
                <w:spacing w:val="-3"/>
                <w:sz w:val="20"/>
                <w:lang w:val="uk-UA"/>
              </w:rPr>
              <w:t xml:space="preserve"> </w:t>
            </w:r>
            <w:r w:rsidRPr="0006260F">
              <w:rPr>
                <w:sz w:val="20"/>
                <w:lang w:val="uk-UA"/>
              </w:rPr>
              <w:t>закладі</w:t>
            </w:r>
            <w:r w:rsidRPr="0006260F">
              <w:rPr>
                <w:spacing w:val="-1"/>
                <w:sz w:val="20"/>
                <w:lang w:val="uk-UA"/>
              </w:rPr>
              <w:t xml:space="preserve"> </w:t>
            </w:r>
            <w:r w:rsidRPr="0006260F">
              <w:rPr>
                <w:sz w:val="20"/>
                <w:lang w:val="uk-UA"/>
              </w:rPr>
              <w:t>освіти</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7C040F" w:rsidP="007C040F">
            <w:pPr>
              <w:pStyle w:val="TableParagraph"/>
              <w:spacing w:line="210" w:lineRule="exact"/>
              <w:ind w:left="86" w:right="73"/>
              <w:jc w:val="center"/>
              <w:rPr>
                <w:b/>
                <w:sz w:val="20"/>
                <w:lang w:val="uk-UA"/>
              </w:rPr>
            </w:pPr>
            <w:r>
              <w:rPr>
                <w:b/>
                <w:sz w:val="20"/>
                <w:lang w:val="uk-UA"/>
              </w:rPr>
              <w:t>31</w:t>
            </w: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7"/>
              <w:rPr>
                <w:sz w:val="20"/>
                <w:lang w:val="uk-UA"/>
              </w:rPr>
            </w:pPr>
            <w:r w:rsidRPr="0006260F">
              <w:rPr>
                <w:sz w:val="20"/>
                <w:lang w:val="uk-UA"/>
              </w:rPr>
              <w:t>2.1.3.2.</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Безпека</w:t>
            </w:r>
            <w:r w:rsidRPr="0006260F">
              <w:rPr>
                <w:spacing w:val="-2"/>
                <w:sz w:val="20"/>
                <w:lang w:val="uk-UA"/>
              </w:rPr>
              <w:t xml:space="preserve"> </w:t>
            </w:r>
            <w:r w:rsidRPr="0006260F">
              <w:rPr>
                <w:sz w:val="20"/>
                <w:lang w:val="uk-UA"/>
              </w:rPr>
              <w:t>життєдіяльності</w:t>
            </w:r>
            <w:r w:rsidRPr="0006260F">
              <w:rPr>
                <w:spacing w:val="-2"/>
                <w:sz w:val="20"/>
                <w:lang w:val="uk-UA"/>
              </w:rPr>
              <w:t xml:space="preserve"> </w:t>
            </w:r>
            <w:r w:rsidRPr="0006260F">
              <w:rPr>
                <w:sz w:val="20"/>
                <w:lang w:val="uk-UA"/>
              </w:rPr>
              <w:t>здобувачів</w:t>
            </w:r>
            <w:r w:rsidRPr="0006260F">
              <w:rPr>
                <w:spacing w:val="-4"/>
                <w:sz w:val="20"/>
                <w:lang w:val="uk-UA"/>
              </w:rPr>
              <w:t xml:space="preserve"> </w:t>
            </w:r>
            <w:r w:rsidRPr="0006260F">
              <w:rPr>
                <w:sz w:val="20"/>
                <w:lang w:val="uk-UA"/>
              </w:rPr>
              <w:t>освіти</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7C040F" w:rsidP="007C040F">
            <w:pPr>
              <w:pStyle w:val="TableParagraph"/>
              <w:spacing w:line="210" w:lineRule="exact"/>
              <w:ind w:left="86" w:right="76"/>
              <w:jc w:val="center"/>
              <w:rPr>
                <w:b/>
                <w:sz w:val="20"/>
                <w:lang w:val="uk-UA"/>
              </w:rPr>
            </w:pPr>
            <w:r>
              <w:rPr>
                <w:b/>
                <w:sz w:val="20"/>
                <w:lang w:val="uk-UA"/>
              </w:rPr>
              <w:t>35</w:t>
            </w:r>
          </w:p>
        </w:tc>
      </w:tr>
      <w:tr w:rsidR="001552B7" w:rsidRPr="0006260F">
        <w:trPr>
          <w:trHeight w:val="229"/>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1878E0">
            <w:pPr>
              <w:pStyle w:val="TableParagraph"/>
              <w:spacing w:line="210" w:lineRule="exact"/>
              <w:ind w:left="107"/>
              <w:rPr>
                <w:sz w:val="20"/>
                <w:lang w:val="uk-UA"/>
              </w:rPr>
            </w:pPr>
            <w:r>
              <w:rPr>
                <w:sz w:val="20"/>
                <w:lang w:val="uk-UA"/>
              </w:rPr>
              <w:t>2</w:t>
            </w:r>
            <w:r w:rsidR="00485175" w:rsidRPr="0006260F">
              <w:rPr>
                <w:sz w:val="20"/>
                <w:lang w:val="uk-UA"/>
              </w:rPr>
              <w:t>.</w:t>
            </w:r>
            <w:r>
              <w:rPr>
                <w:sz w:val="20"/>
                <w:lang w:val="uk-UA"/>
              </w:rPr>
              <w:t>1.3.3.</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Заходи</w:t>
            </w:r>
            <w:r w:rsidRPr="0006260F">
              <w:rPr>
                <w:spacing w:val="-5"/>
                <w:sz w:val="20"/>
                <w:lang w:val="uk-UA"/>
              </w:rPr>
              <w:t xml:space="preserve"> </w:t>
            </w:r>
            <w:r w:rsidRPr="0006260F">
              <w:rPr>
                <w:sz w:val="20"/>
                <w:lang w:val="uk-UA"/>
              </w:rPr>
              <w:t>щодо</w:t>
            </w:r>
            <w:r w:rsidRPr="0006260F">
              <w:rPr>
                <w:spacing w:val="-1"/>
                <w:sz w:val="20"/>
                <w:lang w:val="uk-UA"/>
              </w:rPr>
              <w:t xml:space="preserve"> </w:t>
            </w:r>
            <w:r w:rsidRPr="0006260F">
              <w:rPr>
                <w:sz w:val="20"/>
                <w:lang w:val="uk-UA"/>
              </w:rPr>
              <w:t>запобігання</w:t>
            </w:r>
            <w:r w:rsidRPr="0006260F">
              <w:rPr>
                <w:spacing w:val="-1"/>
                <w:sz w:val="20"/>
                <w:lang w:val="uk-UA"/>
              </w:rPr>
              <w:t xml:space="preserve"> </w:t>
            </w:r>
            <w:r w:rsidRPr="0006260F">
              <w:rPr>
                <w:sz w:val="20"/>
                <w:lang w:val="uk-UA"/>
              </w:rPr>
              <w:t>всім видам</w:t>
            </w:r>
            <w:r w:rsidRPr="0006260F">
              <w:rPr>
                <w:spacing w:val="-1"/>
                <w:sz w:val="20"/>
                <w:lang w:val="uk-UA"/>
              </w:rPr>
              <w:t xml:space="preserve"> </w:t>
            </w:r>
            <w:r w:rsidRPr="0006260F">
              <w:rPr>
                <w:sz w:val="20"/>
                <w:lang w:val="uk-UA"/>
              </w:rPr>
              <w:t>дитячого</w:t>
            </w:r>
            <w:r w:rsidRPr="0006260F">
              <w:rPr>
                <w:spacing w:val="-1"/>
                <w:sz w:val="20"/>
                <w:lang w:val="uk-UA"/>
              </w:rPr>
              <w:t xml:space="preserve"> </w:t>
            </w:r>
            <w:r w:rsidRPr="0006260F">
              <w:rPr>
                <w:sz w:val="20"/>
                <w:lang w:val="uk-UA"/>
              </w:rPr>
              <w:t>травматизму</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7C040F" w:rsidP="007C040F">
            <w:pPr>
              <w:pStyle w:val="TableParagraph"/>
              <w:spacing w:line="210" w:lineRule="exact"/>
              <w:ind w:left="86" w:right="76"/>
              <w:jc w:val="center"/>
              <w:rPr>
                <w:b/>
                <w:sz w:val="20"/>
                <w:lang w:val="uk-UA"/>
              </w:rPr>
            </w:pPr>
            <w:r>
              <w:rPr>
                <w:b/>
                <w:sz w:val="20"/>
                <w:lang w:val="uk-UA"/>
              </w:rPr>
              <w:t>38</w:t>
            </w: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rsidP="001878E0">
            <w:pPr>
              <w:pStyle w:val="TableParagraph"/>
              <w:spacing w:line="210" w:lineRule="exact"/>
              <w:ind w:left="107"/>
              <w:rPr>
                <w:sz w:val="20"/>
                <w:lang w:val="uk-UA"/>
              </w:rPr>
            </w:pPr>
            <w:r w:rsidRPr="0006260F">
              <w:rPr>
                <w:sz w:val="20"/>
                <w:lang w:val="uk-UA"/>
              </w:rPr>
              <w:t>2.1.3.</w:t>
            </w:r>
            <w:r w:rsidR="001878E0">
              <w:rPr>
                <w:sz w:val="20"/>
                <w:lang w:val="uk-UA"/>
              </w:rPr>
              <w:t>4</w:t>
            </w:r>
            <w:r w:rsidRPr="0006260F">
              <w:rPr>
                <w:sz w:val="20"/>
                <w:lang w:val="uk-UA"/>
              </w:rPr>
              <w:t>.</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Заходи</w:t>
            </w:r>
            <w:r w:rsidRPr="0006260F">
              <w:rPr>
                <w:spacing w:val="-4"/>
                <w:sz w:val="20"/>
                <w:lang w:val="uk-UA"/>
              </w:rPr>
              <w:t xml:space="preserve"> </w:t>
            </w:r>
            <w:r w:rsidRPr="0006260F">
              <w:rPr>
                <w:sz w:val="20"/>
                <w:lang w:val="uk-UA"/>
              </w:rPr>
              <w:t>щодо організації</w:t>
            </w:r>
            <w:r w:rsidRPr="0006260F">
              <w:rPr>
                <w:spacing w:val="-3"/>
                <w:sz w:val="20"/>
                <w:lang w:val="uk-UA"/>
              </w:rPr>
              <w:t xml:space="preserve"> </w:t>
            </w:r>
            <w:r w:rsidRPr="0006260F">
              <w:rPr>
                <w:sz w:val="20"/>
                <w:lang w:val="uk-UA"/>
              </w:rPr>
              <w:t>літнього</w:t>
            </w:r>
            <w:r w:rsidRPr="0006260F">
              <w:rPr>
                <w:spacing w:val="-1"/>
                <w:sz w:val="20"/>
                <w:lang w:val="uk-UA"/>
              </w:rPr>
              <w:t xml:space="preserve"> </w:t>
            </w:r>
            <w:r w:rsidRPr="0006260F">
              <w:rPr>
                <w:sz w:val="20"/>
                <w:lang w:val="uk-UA"/>
              </w:rPr>
              <w:t>оздоровлення</w:t>
            </w:r>
            <w:r w:rsidRPr="0006260F">
              <w:rPr>
                <w:spacing w:val="-1"/>
                <w:sz w:val="20"/>
                <w:lang w:val="uk-UA"/>
              </w:rPr>
              <w:t xml:space="preserve"> </w:t>
            </w:r>
            <w:r w:rsidRPr="0006260F">
              <w:rPr>
                <w:sz w:val="20"/>
                <w:lang w:val="uk-UA"/>
              </w:rPr>
              <w:t>та</w:t>
            </w:r>
            <w:r w:rsidRPr="0006260F">
              <w:rPr>
                <w:spacing w:val="-1"/>
                <w:sz w:val="20"/>
                <w:lang w:val="uk-UA"/>
              </w:rPr>
              <w:t xml:space="preserve"> </w:t>
            </w:r>
            <w:r w:rsidRPr="0006260F">
              <w:rPr>
                <w:sz w:val="20"/>
                <w:lang w:val="uk-UA"/>
              </w:rPr>
              <w:t>відпочинку</w:t>
            </w:r>
            <w:r w:rsidRPr="0006260F">
              <w:rPr>
                <w:spacing w:val="-1"/>
                <w:sz w:val="20"/>
                <w:lang w:val="uk-UA"/>
              </w:rPr>
              <w:t xml:space="preserve"> </w:t>
            </w:r>
            <w:r w:rsidRPr="0006260F">
              <w:rPr>
                <w:sz w:val="20"/>
                <w:lang w:val="uk-UA"/>
              </w:rPr>
              <w:t>здобувачів</w:t>
            </w:r>
            <w:r w:rsidRPr="0006260F">
              <w:rPr>
                <w:spacing w:val="-3"/>
                <w:sz w:val="20"/>
                <w:lang w:val="uk-UA"/>
              </w:rPr>
              <w:t xml:space="preserve"> </w:t>
            </w:r>
            <w:r w:rsidRPr="0006260F">
              <w:rPr>
                <w:sz w:val="20"/>
                <w:lang w:val="uk-UA"/>
              </w:rPr>
              <w:t>освіти</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7C040F" w:rsidP="007C040F">
            <w:pPr>
              <w:pStyle w:val="TableParagraph"/>
              <w:spacing w:line="210" w:lineRule="exact"/>
              <w:ind w:left="86" w:right="72"/>
              <w:jc w:val="center"/>
              <w:rPr>
                <w:b/>
                <w:sz w:val="20"/>
                <w:lang w:val="uk-UA"/>
              </w:rPr>
            </w:pPr>
            <w:r>
              <w:rPr>
                <w:b/>
                <w:sz w:val="20"/>
                <w:lang w:val="uk-UA"/>
              </w:rPr>
              <w:t>38</w:t>
            </w:r>
          </w:p>
        </w:tc>
      </w:tr>
      <w:tr w:rsidR="001552B7" w:rsidRPr="0006260F">
        <w:trPr>
          <w:trHeight w:val="465"/>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rsidP="001878E0">
            <w:pPr>
              <w:pStyle w:val="TableParagraph"/>
              <w:ind w:left="107"/>
              <w:rPr>
                <w:sz w:val="20"/>
                <w:lang w:val="uk-UA"/>
              </w:rPr>
            </w:pPr>
            <w:r w:rsidRPr="0006260F">
              <w:rPr>
                <w:sz w:val="20"/>
                <w:lang w:val="uk-UA"/>
              </w:rPr>
              <w:t>2.1.3.</w:t>
            </w:r>
            <w:r w:rsidR="001878E0">
              <w:rPr>
                <w:sz w:val="20"/>
                <w:lang w:val="uk-UA"/>
              </w:rPr>
              <w:t>5.</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ind w:left="105"/>
              <w:rPr>
                <w:sz w:val="20"/>
                <w:lang w:val="uk-UA"/>
              </w:rPr>
            </w:pPr>
            <w:r w:rsidRPr="0006260F">
              <w:rPr>
                <w:sz w:val="20"/>
                <w:lang w:val="uk-UA"/>
              </w:rPr>
              <w:t>Заходи</w:t>
            </w:r>
            <w:r w:rsidRPr="0006260F">
              <w:rPr>
                <w:spacing w:val="-5"/>
                <w:sz w:val="20"/>
                <w:lang w:val="uk-UA"/>
              </w:rPr>
              <w:t xml:space="preserve"> </w:t>
            </w:r>
            <w:r w:rsidRPr="0006260F">
              <w:rPr>
                <w:sz w:val="20"/>
                <w:lang w:val="uk-UA"/>
              </w:rPr>
              <w:t>щодо</w:t>
            </w:r>
            <w:r w:rsidRPr="0006260F">
              <w:rPr>
                <w:spacing w:val="-1"/>
                <w:sz w:val="20"/>
                <w:lang w:val="uk-UA"/>
              </w:rPr>
              <w:t xml:space="preserve"> </w:t>
            </w:r>
            <w:r w:rsidRPr="0006260F">
              <w:rPr>
                <w:sz w:val="20"/>
                <w:lang w:val="uk-UA"/>
              </w:rPr>
              <w:t>організації</w:t>
            </w:r>
            <w:r w:rsidRPr="0006260F">
              <w:rPr>
                <w:spacing w:val="-1"/>
                <w:sz w:val="20"/>
                <w:lang w:val="uk-UA"/>
              </w:rPr>
              <w:t xml:space="preserve"> </w:t>
            </w:r>
            <w:r w:rsidRPr="0006260F">
              <w:rPr>
                <w:sz w:val="20"/>
                <w:lang w:val="uk-UA"/>
              </w:rPr>
              <w:t>медичного</w:t>
            </w:r>
            <w:r w:rsidRPr="0006260F">
              <w:rPr>
                <w:spacing w:val="-2"/>
                <w:sz w:val="20"/>
                <w:lang w:val="uk-UA"/>
              </w:rPr>
              <w:t xml:space="preserve"> </w:t>
            </w:r>
            <w:r w:rsidRPr="0006260F">
              <w:rPr>
                <w:sz w:val="20"/>
                <w:lang w:val="uk-UA"/>
              </w:rPr>
              <w:t>обслуговування</w:t>
            </w:r>
            <w:r w:rsidRPr="0006260F">
              <w:rPr>
                <w:spacing w:val="-3"/>
                <w:sz w:val="20"/>
                <w:lang w:val="uk-UA"/>
              </w:rPr>
              <w:t xml:space="preserve"> </w:t>
            </w:r>
            <w:r w:rsidRPr="0006260F">
              <w:rPr>
                <w:sz w:val="20"/>
                <w:lang w:val="uk-UA"/>
              </w:rPr>
              <w:t>здобувачів</w:t>
            </w:r>
            <w:r w:rsidRPr="0006260F">
              <w:rPr>
                <w:spacing w:val="-3"/>
                <w:sz w:val="20"/>
                <w:lang w:val="uk-UA"/>
              </w:rPr>
              <w:t xml:space="preserve"> </w:t>
            </w:r>
            <w:r w:rsidRPr="0006260F">
              <w:rPr>
                <w:sz w:val="20"/>
                <w:lang w:val="uk-UA"/>
              </w:rPr>
              <w:t>освіти</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7C040F" w:rsidP="007C040F">
            <w:pPr>
              <w:pStyle w:val="TableParagraph"/>
              <w:ind w:left="86" w:right="72"/>
              <w:jc w:val="center"/>
              <w:rPr>
                <w:b/>
                <w:sz w:val="20"/>
                <w:lang w:val="uk-UA"/>
              </w:rPr>
            </w:pPr>
            <w:r>
              <w:rPr>
                <w:b/>
                <w:sz w:val="20"/>
                <w:lang w:val="uk-UA"/>
              </w:rPr>
              <w:t>39</w:t>
            </w:r>
          </w:p>
        </w:tc>
      </w:tr>
      <w:tr w:rsidR="001552B7" w:rsidRPr="0006260F" w:rsidTr="00A00A9C">
        <w:trPr>
          <w:trHeight w:val="293"/>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rsidP="001878E0">
            <w:pPr>
              <w:pStyle w:val="TableParagraph"/>
              <w:ind w:left="107"/>
              <w:rPr>
                <w:sz w:val="20"/>
                <w:lang w:val="uk-UA"/>
              </w:rPr>
            </w:pPr>
            <w:r w:rsidRPr="0006260F">
              <w:rPr>
                <w:sz w:val="20"/>
                <w:lang w:val="uk-UA"/>
              </w:rPr>
              <w:t>2.1.3.</w:t>
            </w:r>
            <w:r w:rsidR="001878E0">
              <w:rPr>
                <w:sz w:val="20"/>
                <w:lang w:val="uk-UA"/>
              </w:rPr>
              <w:t>6</w:t>
            </w:r>
            <w:r w:rsidRPr="0006260F">
              <w:rPr>
                <w:sz w:val="20"/>
                <w:lang w:val="uk-UA"/>
              </w:rPr>
              <w:t>.</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ind w:left="105"/>
              <w:rPr>
                <w:sz w:val="20"/>
                <w:lang w:val="uk-UA"/>
              </w:rPr>
            </w:pPr>
            <w:r w:rsidRPr="0006260F">
              <w:rPr>
                <w:sz w:val="20"/>
                <w:lang w:val="uk-UA"/>
              </w:rPr>
              <w:t>Заходи</w:t>
            </w:r>
            <w:r w:rsidRPr="0006260F">
              <w:rPr>
                <w:spacing w:val="-4"/>
                <w:sz w:val="20"/>
                <w:lang w:val="uk-UA"/>
              </w:rPr>
              <w:t xml:space="preserve"> </w:t>
            </w:r>
            <w:r w:rsidRPr="0006260F">
              <w:rPr>
                <w:sz w:val="20"/>
                <w:lang w:val="uk-UA"/>
              </w:rPr>
              <w:t>щодо</w:t>
            </w:r>
            <w:r w:rsidRPr="0006260F">
              <w:rPr>
                <w:spacing w:val="-1"/>
                <w:sz w:val="20"/>
                <w:lang w:val="uk-UA"/>
              </w:rPr>
              <w:t xml:space="preserve"> </w:t>
            </w:r>
            <w:r w:rsidRPr="0006260F">
              <w:rPr>
                <w:sz w:val="20"/>
                <w:lang w:val="uk-UA"/>
              </w:rPr>
              <w:t>організації</w:t>
            </w:r>
            <w:r w:rsidRPr="0006260F">
              <w:rPr>
                <w:spacing w:val="-1"/>
                <w:sz w:val="20"/>
                <w:lang w:val="uk-UA"/>
              </w:rPr>
              <w:t xml:space="preserve"> </w:t>
            </w:r>
            <w:r w:rsidRPr="0006260F">
              <w:rPr>
                <w:sz w:val="20"/>
                <w:lang w:val="uk-UA"/>
              </w:rPr>
              <w:t>харчування</w:t>
            </w:r>
            <w:r w:rsidRPr="0006260F">
              <w:rPr>
                <w:spacing w:val="-3"/>
                <w:sz w:val="20"/>
                <w:lang w:val="uk-UA"/>
              </w:rPr>
              <w:t xml:space="preserve"> </w:t>
            </w:r>
            <w:r w:rsidRPr="0006260F">
              <w:rPr>
                <w:sz w:val="20"/>
                <w:lang w:val="uk-UA"/>
              </w:rPr>
              <w:t>здобувачів</w:t>
            </w:r>
            <w:r w:rsidRPr="0006260F">
              <w:rPr>
                <w:spacing w:val="-3"/>
                <w:sz w:val="20"/>
                <w:lang w:val="uk-UA"/>
              </w:rPr>
              <w:t xml:space="preserve"> </w:t>
            </w:r>
            <w:r w:rsidRPr="0006260F">
              <w:rPr>
                <w:sz w:val="20"/>
                <w:lang w:val="uk-UA"/>
              </w:rPr>
              <w:t>освіти</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7C040F" w:rsidP="007C040F">
            <w:pPr>
              <w:pStyle w:val="TableParagraph"/>
              <w:ind w:left="86" w:right="76"/>
              <w:jc w:val="center"/>
              <w:rPr>
                <w:b/>
                <w:sz w:val="20"/>
                <w:lang w:val="uk-UA"/>
              </w:rPr>
            </w:pPr>
            <w:r>
              <w:rPr>
                <w:b/>
                <w:sz w:val="20"/>
                <w:lang w:val="uk-UA"/>
              </w:rPr>
              <w:t>39</w:t>
            </w:r>
          </w:p>
        </w:tc>
      </w:tr>
      <w:tr w:rsidR="001552B7" w:rsidRPr="0006260F">
        <w:trPr>
          <w:trHeight w:val="465"/>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rsidP="001878E0">
            <w:pPr>
              <w:pStyle w:val="TableParagraph"/>
              <w:spacing w:before="2"/>
              <w:ind w:left="107"/>
              <w:rPr>
                <w:sz w:val="20"/>
                <w:lang w:val="uk-UA"/>
              </w:rPr>
            </w:pPr>
            <w:r w:rsidRPr="0006260F">
              <w:rPr>
                <w:sz w:val="20"/>
                <w:lang w:val="uk-UA"/>
              </w:rPr>
              <w:t>2.1.3.</w:t>
            </w:r>
            <w:r w:rsidR="001878E0">
              <w:rPr>
                <w:sz w:val="20"/>
                <w:lang w:val="uk-UA"/>
              </w:rPr>
              <w:t>7</w:t>
            </w:r>
            <w:r w:rsidRPr="0006260F">
              <w:rPr>
                <w:sz w:val="20"/>
                <w:lang w:val="uk-UA"/>
              </w:rPr>
              <w:t>.</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30" w:lineRule="atLeast"/>
              <w:ind w:left="105"/>
              <w:rPr>
                <w:sz w:val="20"/>
                <w:lang w:val="uk-UA"/>
              </w:rPr>
            </w:pPr>
            <w:r w:rsidRPr="0006260F">
              <w:rPr>
                <w:sz w:val="20"/>
                <w:lang w:val="uk-UA"/>
              </w:rPr>
              <w:t>Заходи</w:t>
            </w:r>
            <w:r w:rsidRPr="0006260F">
              <w:rPr>
                <w:spacing w:val="12"/>
                <w:sz w:val="20"/>
                <w:lang w:val="uk-UA"/>
              </w:rPr>
              <w:t xml:space="preserve"> </w:t>
            </w:r>
            <w:r w:rsidRPr="0006260F">
              <w:rPr>
                <w:sz w:val="20"/>
                <w:lang w:val="uk-UA"/>
              </w:rPr>
              <w:t>щодо</w:t>
            </w:r>
            <w:r w:rsidRPr="0006260F">
              <w:rPr>
                <w:spacing w:val="14"/>
                <w:sz w:val="20"/>
                <w:lang w:val="uk-UA"/>
              </w:rPr>
              <w:t xml:space="preserve"> </w:t>
            </w:r>
            <w:r w:rsidRPr="0006260F">
              <w:rPr>
                <w:sz w:val="20"/>
                <w:lang w:val="uk-UA"/>
              </w:rPr>
              <w:t>створення</w:t>
            </w:r>
            <w:r w:rsidRPr="0006260F">
              <w:rPr>
                <w:spacing w:val="13"/>
                <w:sz w:val="20"/>
                <w:lang w:val="uk-UA"/>
              </w:rPr>
              <w:t xml:space="preserve"> </w:t>
            </w:r>
            <w:r w:rsidRPr="0006260F">
              <w:rPr>
                <w:sz w:val="20"/>
                <w:lang w:val="uk-UA"/>
              </w:rPr>
              <w:t>умов</w:t>
            </w:r>
            <w:r w:rsidRPr="0006260F">
              <w:rPr>
                <w:spacing w:val="15"/>
                <w:sz w:val="20"/>
                <w:lang w:val="uk-UA"/>
              </w:rPr>
              <w:t xml:space="preserve"> </w:t>
            </w:r>
            <w:r w:rsidRPr="0006260F">
              <w:rPr>
                <w:sz w:val="20"/>
                <w:lang w:val="uk-UA"/>
              </w:rPr>
              <w:t>для</w:t>
            </w:r>
            <w:r w:rsidRPr="0006260F">
              <w:rPr>
                <w:spacing w:val="13"/>
                <w:sz w:val="20"/>
                <w:lang w:val="uk-UA"/>
              </w:rPr>
              <w:t xml:space="preserve"> </w:t>
            </w:r>
            <w:r w:rsidRPr="0006260F">
              <w:rPr>
                <w:sz w:val="20"/>
                <w:lang w:val="uk-UA"/>
              </w:rPr>
              <w:t>формування</w:t>
            </w:r>
            <w:r w:rsidRPr="0006260F">
              <w:rPr>
                <w:spacing w:val="15"/>
                <w:sz w:val="20"/>
                <w:lang w:val="uk-UA"/>
              </w:rPr>
              <w:t xml:space="preserve"> </w:t>
            </w:r>
            <w:r w:rsidRPr="0006260F">
              <w:rPr>
                <w:sz w:val="20"/>
                <w:lang w:val="uk-UA"/>
              </w:rPr>
              <w:t>безпечної</w:t>
            </w:r>
            <w:r w:rsidRPr="0006260F">
              <w:rPr>
                <w:spacing w:val="15"/>
                <w:sz w:val="20"/>
                <w:lang w:val="uk-UA"/>
              </w:rPr>
              <w:t xml:space="preserve"> </w:t>
            </w:r>
            <w:r w:rsidRPr="0006260F">
              <w:rPr>
                <w:sz w:val="20"/>
                <w:lang w:val="uk-UA"/>
              </w:rPr>
              <w:t>поведінки</w:t>
            </w:r>
            <w:r w:rsidRPr="0006260F">
              <w:rPr>
                <w:spacing w:val="12"/>
                <w:sz w:val="20"/>
                <w:lang w:val="uk-UA"/>
              </w:rPr>
              <w:t xml:space="preserve"> </w:t>
            </w:r>
            <w:r w:rsidRPr="0006260F">
              <w:rPr>
                <w:sz w:val="20"/>
                <w:lang w:val="uk-UA"/>
              </w:rPr>
              <w:t>в</w:t>
            </w:r>
            <w:r w:rsidRPr="0006260F">
              <w:rPr>
                <w:spacing w:val="15"/>
                <w:sz w:val="20"/>
                <w:lang w:val="uk-UA"/>
              </w:rPr>
              <w:t xml:space="preserve"> </w:t>
            </w:r>
            <w:r w:rsidRPr="0006260F">
              <w:rPr>
                <w:sz w:val="20"/>
                <w:lang w:val="uk-UA"/>
              </w:rPr>
              <w:t>Інтернеті</w:t>
            </w:r>
            <w:r w:rsidRPr="0006260F">
              <w:rPr>
                <w:spacing w:val="15"/>
                <w:sz w:val="20"/>
                <w:lang w:val="uk-UA"/>
              </w:rPr>
              <w:t xml:space="preserve"> </w:t>
            </w:r>
            <w:r w:rsidRPr="0006260F">
              <w:rPr>
                <w:sz w:val="20"/>
                <w:lang w:val="uk-UA"/>
              </w:rPr>
              <w:t>та</w:t>
            </w:r>
            <w:r w:rsidRPr="0006260F">
              <w:rPr>
                <w:spacing w:val="-47"/>
                <w:sz w:val="20"/>
                <w:lang w:val="uk-UA"/>
              </w:rPr>
              <w:t xml:space="preserve"> </w:t>
            </w:r>
            <w:r w:rsidRPr="0006260F">
              <w:rPr>
                <w:sz w:val="20"/>
                <w:lang w:val="uk-UA"/>
              </w:rPr>
              <w:t>використання</w:t>
            </w:r>
            <w:r w:rsidRPr="0006260F">
              <w:rPr>
                <w:spacing w:val="-2"/>
                <w:sz w:val="20"/>
                <w:lang w:val="uk-UA"/>
              </w:rPr>
              <w:t xml:space="preserve"> </w:t>
            </w:r>
            <w:r w:rsidRPr="0006260F">
              <w:rPr>
                <w:sz w:val="20"/>
                <w:lang w:val="uk-UA"/>
              </w:rPr>
              <w:t>мережі</w:t>
            </w:r>
            <w:r w:rsidRPr="0006260F">
              <w:rPr>
                <w:spacing w:val="1"/>
                <w:sz w:val="20"/>
                <w:lang w:val="uk-UA"/>
              </w:rPr>
              <w:t xml:space="preserve"> </w:t>
            </w:r>
            <w:r w:rsidRPr="0006260F">
              <w:rPr>
                <w:sz w:val="20"/>
                <w:lang w:val="uk-UA"/>
              </w:rPr>
              <w:t>Інтернет</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7C040F" w:rsidP="007C040F">
            <w:pPr>
              <w:pStyle w:val="TableParagraph"/>
              <w:ind w:left="86" w:right="72"/>
              <w:jc w:val="center"/>
              <w:rPr>
                <w:b/>
                <w:sz w:val="20"/>
                <w:lang w:val="uk-UA"/>
              </w:rPr>
            </w:pPr>
            <w:r>
              <w:rPr>
                <w:b/>
                <w:sz w:val="20"/>
                <w:lang w:val="uk-UA"/>
              </w:rPr>
              <w:t>41</w:t>
            </w: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rsidP="001878E0">
            <w:pPr>
              <w:pStyle w:val="TableParagraph"/>
              <w:spacing w:line="210" w:lineRule="exact"/>
              <w:ind w:left="107"/>
              <w:rPr>
                <w:sz w:val="20"/>
                <w:lang w:val="uk-UA"/>
              </w:rPr>
            </w:pPr>
            <w:r w:rsidRPr="0006260F">
              <w:rPr>
                <w:sz w:val="20"/>
                <w:lang w:val="uk-UA"/>
              </w:rPr>
              <w:t>2.1.3.</w:t>
            </w:r>
            <w:r w:rsidR="001878E0">
              <w:rPr>
                <w:sz w:val="20"/>
                <w:lang w:val="uk-UA"/>
              </w:rPr>
              <w:t>8</w:t>
            </w:r>
            <w:r w:rsidRPr="0006260F">
              <w:rPr>
                <w:sz w:val="20"/>
                <w:lang w:val="uk-UA"/>
              </w:rPr>
              <w:t>.</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Пожежна</w:t>
            </w:r>
            <w:r w:rsidRPr="0006260F">
              <w:rPr>
                <w:spacing w:val="-4"/>
                <w:sz w:val="20"/>
                <w:lang w:val="uk-UA"/>
              </w:rPr>
              <w:t xml:space="preserve"> </w:t>
            </w:r>
            <w:r w:rsidRPr="0006260F">
              <w:rPr>
                <w:sz w:val="20"/>
                <w:lang w:val="uk-UA"/>
              </w:rPr>
              <w:t>безпека</w:t>
            </w:r>
            <w:r w:rsidRPr="0006260F">
              <w:rPr>
                <w:spacing w:val="-1"/>
                <w:sz w:val="20"/>
                <w:lang w:val="uk-UA"/>
              </w:rPr>
              <w:t xml:space="preserve"> </w:t>
            </w:r>
            <w:r w:rsidRPr="0006260F">
              <w:rPr>
                <w:sz w:val="20"/>
                <w:lang w:val="uk-UA"/>
              </w:rPr>
              <w:t>в</w:t>
            </w:r>
            <w:r w:rsidRPr="0006260F">
              <w:rPr>
                <w:spacing w:val="-3"/>
                <w:sz w:val="20"/>
                <w:lang w:val="uk-UA"/>
              </w:rPr>
              <w:t xml:space="preserve"> </w:t>
            </w:r>
            <w:r w:rsidRPr="0006260F">
              <w:rPr>
                <w:sz w:val="20"/>
                <w:lang w:val="uk-UA"/>
              </w:rPr>
              <w:t>закладі</w:t>
            </w:r>
            <w:r w:rsidRPr="0006260F">
              <w:rPr>
                <w:spacing w:val="-1"/>
                <w:sz w:val="20"/>
                <w:lang w:val="uk-UA"/>
              </w:rPr>
              <w:t xml:space="preserve"> </w:t>
            </w:r>
            <w:r w:rsidRPr="0006260F">
              <w:rPr>
                <w:sz w:val="20"/>
                <w:lang w:val="uk-UA"/>
              </w:rPr>
              <w:t>освіти</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7C040F" w:rsidP="007C040F">
            <w:pPr>
              <w:pStyle w:val="TableParagraph"/>
              <w:spacing w:line="210" w:lineRule="exact"/>
              <w:ind w:left="86" w:right="72"/>
              <w:jc w:val="center"/>
              <w:rPr>
                <w:b/>
                <w:sz w:val="20"/>
                <w:lang w:val="uk-UA"/>
              </w:rPr>
            </w:pPr>
            <w:r>
              <w:rPr>
                <w:b/>
                <w:sz w:val="20"/>
                <w:lang w:val="uk-UA"/>
              </w:rPr>
              <w:t>41</w:t>
            </w: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rsidP="001878E0">
            <w:pPr>
              <w:pStyle w:val="TableParagraph"/>
              <w:spacing w:line="210" w:lineRule="exact"/>
              <w:ind w:left="107"/>
              <w:rPr>
                <w:sz w:val="20"/>
                <w:lang w:val="uk-UA"/>
              </w:rPr>
            </w:pPr>
            <w:r w:rsidRPr="0006260F">
              <w:rPr>
                <w:sz w:val="20"/>
                <w:lang w:val="uk-UA"/>
              </w:rPr>
              <w:t>2.1.3.</w:t>
            </w:r>
            <w:r w:rsidR="001878E0">
              <w:rPr>
                <w:sz w:val="20"/>
                <w:lang w:val="uk-UA"/>
              </w:rPr>
              <w:t>9</w:t>
            </w:r>
            <w:r w:rsidRPr="0006260F">
              <w:rPr>
                <w:sz w:val="20"/>
                <w:lang w:val="uk-UA"/>
              </w:rPr>
              <w:t>.</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Цивільний</w:t>
            </w:r>
            <w:r w:rsidRPr="0006260F">
              <w:rPr>
                <w:spacing w:val="-3"/>
                <w:sz w:val="20"/>
                <w:lang w:val="uk-UA"/>
              </w:rPr>
              <w:t xml:space="preserve"> </w:t>
            </w:r>
            <w:r w:rsidRPr="0006260F">
              <w:rPr>
                <w:sz w:val="20"/>
                <w:lang w:val="uk-UA"/>
              </w:rPr>
              <w:t>захист</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7C040F" w:rsidP="007C040F">
            <w:pPr>
              <w:pStyle w:val="TableParagraph"/>
              <w:spacing w:line="210" w:lineRule="exact"/>
              <w:ind w:left="86" w:right="72"/>
              <w:jc w:val="center"/>
              <w:rPr>
                <w:b/>
                <w:sz w:val="20"/>
                <w:lang w:val="uk-UA"/>
              </w:rPr>
            </w:pPr>
            <w:r>
              <w:rPr>
                <w:b/>
                <w:sz w:val="20"/>
                <w:lang w:val="uk-UA"/>
              </w:rPr>
              <w:t>42</w:t>
            </w:r>
          </w:p>
        </w:tc>
      </w:tr>
      <w:tr w:rsidR="001552B7" w:rsidRPr="0006260F">
        <w:trPr>
          <w:trHeight w:val="46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rsidP="001878E0">
            <w:pPr>
              <w:pStyle w:val="TableParagraph"/>
              <w:ind w:left="107"/>
              <w:rPr>
                <w:sz w:val="20"/>
                <w:lang w:val="uk-UA"/>
              </w:rPr>
            </w:pPr>
            <w:r w:rsidRPr="0006260F">
              <w:rPr>
                <w:sz w:val="20"/>
                <w:lang w:val="uk-UA"/>
              </w:rPr>
              <w:t>2.1.3.</w:t>
            </w:r>
            <w:r w:rsidR="001878E0">
              <w:rPr>
                <w:sz w:val="20"/>
                <w:lang w:val="uk-UA"/>
              </w:rPr>
              <w:t>10</w:t>
            </w:r>
            <w:r w:rsidRPr="0006260F">
              <w:rPr>
                <w:sz w:val="20"/>
                <w:lang w:val="uk-UA"/>
              </w:rPr>
              <w:t>.</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30" w:lineRule="atLeast"/>
              <w:ind w:left="105" w:hanging="1"/>
              <w:rPr>
                <w:sz w:val="20"/>
                <w:lang w:val="uk-UA"/>
              </w:rPr>
            </w:pPr>
            <w:r w:rsidRPr="0006260F">
              <w:rPr>
                <w:sz w:val="20"/>
                <w:lang w:val="uk-UA"/>
              </w:rPr>
              <w:t>Адаптація</w:t>
            </w:r>
            <w:r w:rsidRPr="0006260F">
              <w:rPr>
                <w:spacing w:val="9"/>
                <w:sz w:val="20"/>
                <w:lang w:val="uk-UA"/>
              </w:rPr>
              <w:t xml:space="preserve"> </w:t>
            </w:r>
            <w:r w:rsidRPr="0006260F">
              <w:rPr>
                <w:sz w:val="20"/>
                <w:lang w:val="uk-UA"/>
              </w:rPr>
              <w:t>та</w:t>
            </w:r>
            <w:r w:rsidRPr="0006260F">
              <w:rPr>
                <w:spacing w:val="14"/>
                <w:sz w:val="20"/>
                <w:lang w:val="uk-UA"/>
              </w:rPr>
              <w:t xml:space="preserve"> </w:t>
            </w:r>
            <w:r w:rsidRPr="0006260F">
              <w:rPr>
                <w:sz w:val="20"/>
                <w:lang w:val="uk-UA"/>
              </w:rPr>
              <w:t>інтеграція</w:t>
            </w:r>
            <w:r w:rsidRPr="0006260F">
              <w:rPr>
                <w:spacing w:val="9"/>
                <w:sz w:val="20"/>
                <w:lang w:val="uk-UA"/>
              </w:rPr>
              <w:t xml:space="preserve"> </w:t>
            </w:r>
            <w:r w:rsidRPr="0006260F">
              <w:rPr>
                <w:sz w:val="20"/>
                <w:lang w:val="uk-UA"/>
              </w:rPr>
              <w:t>здобувачів</w:t>
            </w:r>
            <w:r w:rsidRPr="0006260F">
              <w:rPr>
                <w:spacing w:val="11"/>
                <w:sz w:val="20"/>
                <w:lang w:val="uk-UA"/>
              </w:rPr>
              <w:t xml:space="preserve"> </w:t>
            </w:r>
            <w:r w:rsidRPr="0006260F">
              <w:rPr>
                <w:sz w:val="20"/>
                <w:lang w:val="uk-UA"/>
              </w:rPr>
              <w:t>освіти</w:t>
            </w:r>
            <w:r w:rsidRPr="0006260F">
              <w:rPr>
                <w:spacing w:val="10"/>
                <w:sz w:val="20"/>
                <w:lang w:val="uk-UA"/>
              </w:rPr>
              <w:t xml:space="preserve"> </w:t>
            </w:r>
            <w:r w:rsidRPr="0006260F">
              <w:rPr>
                <w:sz w:val="20"/>
                <w:lang w:val="uk-UA"/>
              </w:rPr>
              <w:t>до</w:t>
            </w:r>
            <w:r w:rsidRPr="0006260F">
              <w:rPr>
                <w:spacing w:val="11"/>
                <w:sz w:val="20"/>
                <w:lang w:val="uk-UA"/>
              </w:rPr>
              <w:t xml:space="preserve"> </w:t>
            </w:r>
            <w:r w:rsidRPr="0006260F">
              <w:rPr>
                <w:sz w:val="20"/>
                <w:lang w:val="uk-UA"/>
              </w:rPr>
              <w:t>освітнього</w:t>
            </w:r>
            <w:r w:rsidRPr="0006260F">
              <w:rPr>
                <w:spacing w:val="11"/>
                <w:sz w:val="20"/>
                <w:lang w:val="uk-UA"/>
              </w:rPr>
              <w:t xml:space="preserve"> </w:t>
            </w:r>
            <w:r w:rsidRPr="0006260F">
              <w:rPr>
                <w:sz w:val="20"/>
                <w:lang w:val="uk-UA"/>
              </w:rPr>
              <w:t>процесу,</w:t>
            </w:r>
            <w:r w:rsidRPr="0006260F">
              <w:rPr>
                <w:spacing w:val="11"/>
                <w:sz w:val="20"/>
                <w:lang w:val="uk-UA"/>
              </w:rPr>
              <w:t xml:space="preserve"> </w:t>
            </w:r>
            <w:r w:rsidRPr="0006260F">
              <w:rPr>
                <w:sz w:val="20"/>
                <w:lang w:val="uk-UA"/>
              </w:rPr>
              <w:t>професійна</w:t>
            </w:r>
            <w:r w:rsidRPr="0006260F">
              <w:rPr>
                <w:spacing w:val="-47"/>
                <w:sz w:val="20"/>
                <w:lang w:val="uk-UA"/>
              </w:rPr>
              <w:t xml:space="preserve"> </w:t>
            </w:r>
            <w:r w:rsidRPr="0006260F">
              <w:rPr>
                <w:sz w:val="20"/>
                <w:lang w:val="uk-UA"/>
              </w:rPr>
              <w:t>адаптація працівників</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7C040F" w:rsidP="007C040F">
            <w:pPr>
              <w:pStyle w:val="TableParagraph"/>
              <w:ind w:left="86" w:right="72"/>
              <w:jc w:val="center"/>
              <w:rPr>
                <w:b/>
                <w:sz w:val="20"/>
                <w:lang w:val="uk-UA"/>
              </w:rPr>
            </w:pPr>
            <w:r>
              <w:rPr>
                <w:b/>
                <w:sz w:val="20"/>
                <w:lang w:val="uk-UA"/>
              </w:rPr>
              <w:t>42</w:t>
            </w: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rsidP="001878E0">
            <w:pPr>
              <w:pStyle w:val="TableParagraph"/>
              <w:spacing w:line="210" w:lineRule="exact"/>
              <w:ind w:left="107"/>
              <w:rPr>
                <w:sz w:val="20"/>
                <w:lang w:val="uk-UA"/>
              </w:rPr>
            </w:pPr>
            <w:r w:rsidRPr="0006260F">
              <w:rPr>
                <w:sz w:val="20"/>
                <w:lang w:val="uk-UA"/>
              </w:rPr>
              <w:t>2.1.3.</w:t>
            </w:r>
            <w:r w:rsidR="001878E0">
              <w:rPr>
                <w:sz w:val="20"/>
                <w:lang w:val="uk-UA"/>
              </w:rPr>
              <w:t>10</w:t>
            </w:r>
            <w:r w:rsidRPr="0006260F">
              <w:rPr>
                <w:sz w:val="20"/>
                <w:lang w:val="uk-UA"/>
              </w:rPr>
              <w:t>.1.</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Заходи</w:t>
            </w:r>
            <w:r w:rsidRPr="0006260F">
              <w:rPr>
                <w:spacing w:val="-4"/>
                <w:sz w:val="20"/>
                <w:lang w:val="uk-UA"/>
              </w:rPr>
              <w:t xml:space="preserve"> </w:t>
            </w:r>
            <w:r w:rsidRPr="0006260F">
              <w:rPr>
                <w:sz w:val="20"/>
                <w:lang w:val="uk-UA"/>
              </w:rPr>
              <w:t>щодо адаптації</w:t>
            </w:r>
            <w:r w:rsidRPr="0006260F">
              <w:rPr>
                <w:spacing w:val="-3"/>
                <w:sz w:val="20"/>
                <w:lang w:val="uk-UA"/>
              </w:rPr>
              <w:t xml:space="preserve"> </w:t>
            </w:r>
            <w:r w:rsidRPr="0006260F">
              <w:rPr>
                <w:sz w:val="20"/>
                <w:lang w:val="uk-UA"/>
              </w:rPr>
              <w:t>та інтеграції</w:t>
            </w:r>
            <w:r w:rsidRPr="0006260F">
              <w:rPr>
                <w:spacing w:val="-3"/>
                <w:sz w:val="20"/>
                <w:lang w:val="uk-UA"/>
              </w:rPr>
              <w:t xml:space="preserve"> </w:t>
            </w:r>
            <w:r w:rsidRPr="0006260F">
              <w:rPr>
                <w:sz w:val="20"/>
                <w:lang w:val="uk-UA"/>
              </w:rPr>
              <w:t>здобувачів</w:t>
            </w:r>
            <w:r w:rsidRPr="0006260F">
              <w:rPr>
                <w:spacing w:val="-2"/>
                <w:sz w:val="20"/>
                <w:lang w:val="uk-UA"/>
              </w:rPr>
              <w:t xml:space="preserve"> </w:t>
            </w:r>
            <w:r w:rsidRPr="0006260F">
              <w:rPr>
                <w:sz w:val="20"/>
                <w:lang w:val="uk-UA"/>
              </w:rPr>
              <w:t>освіти</w:t>
            </w:r>
            <w:r w:rsidRPr="0006260F">
              <w:rPr>
                <w:spacing w:val="-4"/>
                <w:sz w:val="20"/>
                <w:lang w:val="uk-UA"/>
              </w:rPr>
              <w:t xml:space="preserve"> </w:t>
            </w:r>
            <w:r w:rsidRPr="0006260F">
              <w:rPr>
                <w:sz w:val="20"/>
                <w:lang w:val="uk-UA"/>
              </w:rPr>
              <w:t>до освітнього</w:t>
            </w:r>
            <w:r w:rsidRPr="0006260F">
              <w:rPr>
                <w:spacing w:val="-1"/>
                <w:sz w:val="20"/>
                <w:lang w:val="uk-UA"/>
              </w:rPr>
              <w:t xml:space="preserve"> </w:t>
            </w:r>
            <w:r w:rsidRPr="0006260F">
              <w:rPr>
                <w:sz w:val="20"/>
                <w:lang w:val="uk-UA"/>
              </w:rPr>
              <w:t>процесу</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CE1540" w:rsidP="007C040F">
            <w:pPr>
              <w:pStyle w:val="TableParagraph"/>
              <w:spacing w:line="210" w:lineRule="exact"/>
              <w:ind w:left="86" w:right="72"/>
              <w:jc w:val="center"/>
              <w:rPr>
                <w:b/>
                <w:sz w:val="20"/>
                <w:lang w:val="uk-UA"/>
              </w:rPr>
            </w:pPr>
            <w:r>
              <w:rPr>
                <w:b/>
                <w:sz w:val="20"/>
                <w:lang w:val="uk-UA"/>
              </w:rPr>
              <w:t>42</w:t>
            </w: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rsidP="001878E0">
            <w:pPr>
              <w:pStyle w:val="TableParagraph"/>
              <w:spacing w:line="210" w:lineRule="exact"/>
              <w:ind w:left="107"/>
              <w:rPr>
                <w:sz w:val="20"/>
                <w:lang w:val="uk-UA"/>
              </w:rPr>
            </w:pPr>
            <w:r w:rsidRPr="0006260F">
              <w:rPr>
                <w:sz w:val="20"/>
                <w:lang w:val="uk-UA"/>
              </w:rPr>
              <w:t>2.1.3.</w:t>
            </w:r>
            <w:r w:rsidR="001878E0">
              <w:rPr>
                <w:sz w:val="20"/>
                <w:lang w:val="uk-UA"/>
              </w:rPr>
              <w:t>10</w:t>
            </w:r>
            <w:r w:rsidRPr="0006260F">
              <w:rPr>
                <w:sz w:val="20"/>
                <w:lang w:val="uk-UA"/>
              </w:rPr>
              <w:t>.2.</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Заходи</w:t>
            </w:r>
            <w:r w:rsidRPr="0006260F">
              <w:rPr>
                <w:spacing w:val="-5"/>
                <w:sz w:val="20"/>
                <w:lang w:val="uk-UA"/>
              </w:rPr>
              <w:t xml:space="preserve"> </w:t>
            </w:r>
            <w:r w:rsidRPr="0006260F">
              <w:rPr>
                <w:sz w:val="20"/>
                <w:lang w:val="uk-UA"/>
              </w:rPr>
              <w:t>щодо</w:t>
            </w:r>
            <w:r w:rsidRPr="0006260F">
              <w:rPr>
                <w:spacing w:val="-3"/>
                <w:sz w:val="20"/>
                <w:lang w:val="uk-UA"/>
              </w:rPr>
              <w:t xml:space="preserve"> </w:t>
            </w:r>
            <w:r w:rsidRPr="0006260F">
              <w:rPr>
                <w:sz w:val="20"/>
                <w:lang w:val="uk-UA"/>
              </w:rPr>
              <w:t>адаптації</w:t>
            </w:r>
            <w:r w:rsidRPr="0006260F">
              <w:rPr>
                <w:spacing w:val="-4"/>
                <w:sz w:val="20"/>
                <w:lang w:val="uk-UA"/>
              </w:rPr>
              <w:t xml:space="preserve"> </w:t>
            </w:r>
            <w:r w:rsidRPr="0006260F">
              <w:rPr>
                <w:sz w:val="20"/>
                <w:lang w:val="uk-UA"/>
              </w:rPr>
              <w:t>педагогічних</w:t>
            </w:r>
            <w:r w:rsidRPr="0006260F">
              <w:rPr>
                <w:spacing w:val="-2"/>
                <w:sz w:val="20"/>
                <w:lang w:val="uk-UA"/>
              </w:rPr>
              <w:t xml:space="preserve"> </w:t>
            </w:r>
            <w:r w:rsidRPr="0006260F">
              <w:rPr>
                <w:sz w:val="20"/>
                <w:lang w:val="uk-UA"/>
              </w:rPr>
              <w:t>працівників</w:t>
            </w:r>
            <w:r w:rsidRPr="0006260F">
              <w:rPr>
                <w:spacing w:val="-4"/>
                <w:sz w:val="20"/>
                <w:lang w:val="uk-UA"/>
              </w:rPr>
              <w:t xml:space="preserve"> </w:t>
            </w:r>
            <w:r w:rsidRPr="0006260F">
              <w:rPr>
                <w:sz w:val="20"/>
                <w:lang w:val="uk-UA"/>
              </w:rPr>
              <w:t>до професійної</w:t>
            </w:r>
            <w:r w:rsidRPr="0006260F">
              <w:rPr>
                <w:spacing w:val="-3"/>
                <w:sz w:val="20"/>
                <w:lang w:val="uk-UA"/>
              </w:rPr>
              <w:t xml:space="preserve"> </w:t>
            </w:r>
            <w:r w:rsidRPr="0006260F">
              <w:rPr>
                <w:sz w:val="20"/>
                <w:lang w:val="uk-UA"/>
              </w:rPr>
              <w:t>діяльності</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CE1540" w:rsidP="007C040F">
            <w:pPr>
              <w:pStyle w:val="TableParagraph"/>
              <w:spacing w:line="210" w:lineRule="exact"/>
              <w:ind w:left="86" w:right="76"/>
              <w:jc w:val="center"/>
              <w:rPr>
                <w:b/>
                <w:sz w:val="20"/>
                <w:lang w:val="uk-UA"/>
              </w:rPr>
            </w:pPr>
            <w:r>
              <w:rPr>
                <w:b/>
                <w:sz w:val="20"/>
                <w:lang w:val="uk-UA"/>
              </w:rPr>
              <w:t>42</w:t>
            </w:r>
          </w:p>
        </w:tc>
      </w:tr>
      <w:tr w:rsidR="001552B7" w:rsidRPr="0006260F" w:rsidTr="00E00BDC">
        <w:trPr>
          <w:trHeight w:val="460"/>
        </w:trPr>
        <w:tc>
          <w:tcPr>
            <w:tcW w:w="96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485175">
            <w:pPr>
              <w:pStyle w:val="TableParagraph"/>
              <w:ind w:left="107"/>
              <w:rPr>
                <w:b/>
                <w:sz w:val="20"/>
                <w:lang w:val="uk-UA"/>
              </w:rPr>
            </w:pPr>
            <w:r w:rsidRPr="0006260F">
              <w:rPr>
                <w:b/>
                <w:sz w:val="20"/>
                <w:lang w:val="uk-UA"/>
              </w:rPr>
              <w:t>2.2.</w:t>
            </w:r>
          </w:p>
        </w:tc>
        <w:tc>
          <w:tcPr>
            <w:tcW w:w="730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485175">
            <w:pPr>
              <w:pStyle w:val="TableParagraph"/>
              <w:spacing w:line="230" w:lineRule="atLeast"/>
              <w:ind w:left="105" w:right="91"/>
              <w:rPr>
                <w:b/>
                <w:sz w:val="20"/>
                <w:lang w:val="uk-UA"/>
              </w:rPr>
            </w:pPr>
            <w:r w:rsidRPr="0006260F">
              <w:rPr>
                <w:b/>
                <w:sz w:val="20"/>
                <w:lang w:val="uk-UA"/>
              </w:rPr>
              <w:t>Створення</w:t>
            </w:r>
            <w:r w:rsidRPr="0006260F">
              <w:rPr>
                <w:b/>
                <w:spacing w:val="-10"/>
                <w:sz w:val="20"/>
                <w:lang w:val="uk-UA"/>
              </w:rPr>
              <w:t xml:space="preserve"> </w:t>
            </w:r>
            <w:r w:rsidRPr="0006260F">
              <w:rPr>
                <w:b/>
                <w:sz w:val="20"/>
                <w:lang w:val="uk-UA"/>
              </w:rPr>
              <w:t>освітнього</w:t>
            </w:r>
            <w:r w:rsidRPr="0006260F">
              <w:rPr>
                <w:b/>
                <w:spacing w:val="-11"/>
                <w:sz w:val="20"/>
                <w:lang w:val="uk-UA"/>
              </w:rPr>
              <w:t xml:space="preserve"> </w:t>
            </w:r>
            <w:r w:rsidRPr="0006260F">
              <w:rPr>
                <w:b/>
                <w:sz w:val="20"/>
                <w:lang w:val="uk-UA"/>
              </w:rPr>
              <w:t>середовища,</w:t>
            </w:r>
            <w:r w:rsidRPr="0006260F">
              <w:rPr>
                <w:b/>
                <w:spacing w:val="-9"/>
                <w:sz w:val="20"/>
                <w:lang w:val="uk-UA"/>
              </w:rPr>
              <w:t xml:space="preserve"> </w:t>
            </w:r>
            <w:r w:rsidRPr="0006260F">
              <w:rPr>
                <w:b/>
                <w:sz w:val="20"/>
                <w:lang w:val="uk-UA"/>
              </w:rPr>
              <w:t>вільного</w:t>
            </w:r>
            <w:r w:rsidRPr="0006260F">
              <w:rPr>
                <w:b/>
                <w:spacing w:val="-7"/>
                <w:sz w:val="20"/>
                <w:lang w:val="uk-UA"/>
              </w:rPr>
              <w:t xml:space="preserve"> </w:t>
            </w:r>
            <w:r w:rsidRPr="0006260F">
              <w:rPr>
                <w:b/>
                <w:sz w:val="20"/>
                <w:lang w:val="uk-UA"/>
              </w:rPr>
              <w:t>від</w:t>
            </w:r>
            <w:r w:rsidRPr="0006260F">
              <w:rPr>
                <w:b/>
                <w:spacing w:val="-9"/>
                <w:sz w:val="20"/>
                <w:lang w:val="uk-UA"/>
              </w:rPr>
              <w:t xml:space="preserve"> </w:t>
            </w:r>
            <w:r w:rsidRPr="0006260F">
              <w:rPr>
                <w:b/>
                <w:sz w:val="20"/>
                <w:lang w:val="uk-UA"/>
              </w:rPr>
              <w:t>будь-яких</w:t>
            </w:r>
            <w:r w:rsidRPr="0006260F">
              <w:rPr>
                <w:b/>
                <w:spacing w:val="-9"/>
                <w:sz w:val="20"/>
                <w:lang w:val="uk-UA"/>
              </w:rPr>
              <w:t xml:space="preserve"> </w:t>
            </w:r>
            <w:r w:rsidRPr="0006260F">
              <w:rPr>
                <w:b/>
                <w:sz w:val="20"/>
                <w:lang w:val="uk-UA"/>
              </w:rPr>
              <w:t>форм</w:t>
            </w:r>
            <w:r w:rsidRPr="0006260F">
              <w:rPr>
                <w:b/>
                <w:spacing w:val="-9"/>
                <w:sz w:val="20"/>
                <w:lang w:val="uk-UA"/>
              </w:rPr>
              <w:t xml:space="preserve"> </w:t>
            </w:r>
            <w:r w:rsidRPr="0006260F">
              <w:rPr>
                <w:b/>
                <w:sz w:val="20"/>
                <w:lang w:val="uk-UA"/>
              </w:rPr>
              <w:t>насильства</w:t>
            </w:r>
            <w:r w:rsidRPr="0006260F">
              <w:rPr>
                <w:b/>
                <w:spacing w:val="-11"/>
                <w:sz w:val="20"/>
                <w:lang w:val="uk-UA"/>
              </w:rPr>
              <w:t xml:space="preserve"> </w:t>
            </w:r>
            <w:r w:rsidRPr="0006260F">
              <w:rPr>
                <w:b/>
                <w:sz w:val="20"/>
                <w:lang w:val="uk-UA"/>
              </w:rPr>
              <w:t>та</w:t>
            </w:r>
            <w:r w:rsidRPr="0006260F">
              <w:rPr>
                <w:b/>
                <w:spacing w:val="-47"/>
                <w:sz w:val="20"/>
                <w:lang w:val="uk-UA"/>
              </w:rPr>
              <w:t xml:space="preserve"> </w:t>
            </w:r>
            <w:r w:rsidRPr="0006260F">
              <w:rPr>
                <w:b/>
                <w:sz w:val="20"/>
                <w:lang w:val="uk-UA"/>
              </w:rPr>
              <w:t>дискримінації</w:t>
            </w:r>
          </w:p>
        </w:tc>
        <w:tc>
          <w:tcPr>
            <w:tcW w:w="107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CE1540" w:rsidRDefault="00CE1540" w:rsidP="007C040F">
            <w:pPr>
              <w:pStyle w:val="TableParagraph"/>
              <w:jc w:val="center"/>
              <w:rPr>
                <w:b/>
                <w:sz w:val="18"/>
                <w:lang w:val="uk-UA"/>
              </w:rPr>
            </w:pPr>
            <w:r w:rsidRPr="00CE1540">
              <w:rPr>
                <w:b/>
                <w:sz w:val="18"/>
                <w:lang w:val="uk-UA"/>
              </w:rPr>
              <w:t>44</w:t>
            </w: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7"/>
              <w:rPr>
                <w:sz w:val="20"/>
                <w:lang w:val="uk-UA"/>
              </w:rPr>
            </w:pPr>
            <w:r w:rsidRPr="0006260F">
              <w:rPr>
                <w:sz w:val="20"/>
                <w:lang w:val="uk-UA"/>
              </w:rPr>
              <w:t>2.2.1.</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Заходи</w:t>
            </w:r>
            <w:r w:rsidRPr="0006260F">
              <w:rPr>
                <w:spacing w:val="-6"/>
                <w:sz w:val="20"/>
                <w:lang w:val="uk-UA"/>
              </w:rPr>
              <w:t xml:space="preserve"> </w:t>
            </w:r>
            <w:r w:rsidRPr="0006260F">
              <w:rPr>
                <w:sz w:val="20"/>
                <w:lang w:val="uk-UA"/>
              </w:rPr>
              <w:t>щодо</w:t>
            </w:r>
            <w:r w:rsidRPr="0006260F">
              <w:rPr>
                <w:spacing w:val="-2"/>
                <w:sz w:val="20"/>
                <w:lang w:val="uk-UA"/>
              </w:rPr>
              <w:t xml:space="preserve"> </w:t>
            </w:r>
            <w:r w:rsidRPr="0006260F">
              <w:rPr>
                <w:sz w:val="20"/>
                <w:lang w:val="uk-UA"/>
              </w:rPr>
              <w:t>запобігання</w:t>
            </w:r>
            <w:r w:rsidRPr="0006260F">
              <w:rPr>
                <w:spacing w:val="-2"/>
                <w:sz w:val="20"/>
                <w:lang w:val="uk-UA"/>
              </w:rPr>
              <w:t xml:space="preserve"> </w:t>
            </w:r>
            <w:r w:rsidRPr="0006260F">
              <w:rPr>
                <w:sz w:val="20"/>
                <w:lang w:val="uk-UA"/>
              </w:rPr>
              <w:t>будь-яких</w:t>
            </w:r>
            <w:r w:rsidRPr="0006260F">
              <w:rPr>
                <w:spacing w:val="-3"/>
                <w:sz w:val="20"/>
                <w:lang w:val="uk-UA"/>
              </w:rPr>
              <w:t xml:space="preserve"> </w:t>
            </w:r>
            <w:r w:rsidRPr="0006260F">
              <w:rPr>
                <w:sz w:val="20"/>
                <w:lang w:val="uk-UA"/>
              </w:rPr>
              <w:t>проявів</w:t>
            </w:r>
            <w:r w:rsidRPr="0006260F">
              <w:rPr>
                <w:spacing w:val="-2"/>
                <w:sz w:val="20"/>
                <w:lang w:val="uk-UA"/>
              </w:rPr>
              <w:t xml:space="preserve"> </w:t>
            </w:r>
            <w:r w:rsidRPr="0006260F">
              <w:rPr>
                <w:sz w:val="20"/>
                <w:lang w:val="uk-UA"/>
              </w:rPr>
              <w:t>дискримінації,</w:t>
            </w:r>
            <w:r w:rsidRPr="0006260F">
              <w:rPr>
                <w:spacing w:val="-2"/>
                <w:sz w:val="20"/>
                <w:lang w:val="uk-UA"/>
              </w:rPr>
              <w:t xml:space="preserve"> </w:t>
            </w:r>
            <w:proofErr w:type="spellStart"/>
            <w:r w:rsidRPr="0006260F">
              <w:rPr>
                <w:sz w:val="20"/>
                <w:lang w:val="uk-UA"/>
              </w:rPr>
              <w:t>булінгу</w:t>
            </w:r>
            <w:proofErr w:type="spellEnd"/>
            <w:r w:rsidRPr="0006260F">
              <w:rPr>
                <w:spacing w:val="-3"/>
                <w:sz w:val="20"/>
                <w:lang w:val="uk-UA"/>
              </w:rPr>
              <w:t xml:space="preserve"> </w:t>
            </w:r>
            <w:r w:rsidRPr="0006260F">
              <w:rPr>
                <w:sz w:val="20"/>
                <w:lang w:val="uk-UA"/>
              </w:rPr>
              <w:t>в</w:t>
            </w:r>
            <w:r w:rsidRPr="0006260F">
              <w:rPr>
                <w:spacing w:val="-4"/>
                <w:sz w:val="20"/>
                <w:lang w:val="uk-UA"/>
              </w:rPr>
              <w:t xml:space="preserve"> </w:t>
            </w:r>
            <w:r w:rsidRPr="0006260F">
              <w:rPr>
                <w:sz w:val="20"/>
                <w:lang w:val="uk-UA"/>
              </w:rPr>
              <w:t>закладі.</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BD3807" w:rsidP="007C040F">
            <w:pPr>
              <w:pStyle w:val="TableParagraph"/>
              <w:spacing w:line="210" w:lineRule="exact"/>
              <w:ind w:left="86" w:right="76"/>
              <w:jc w:val="center"/>
              <w:rPr>
                <w:b/>
                <w:sz w:val="20"/>
                <w:lang w:val="uk-UA"/>
              </w:rPr>
            </w:pPr>
            <w:r>
              <w:rPr>
                <w:b/>
                <w:sz w:val="20"/>
                <w:lang w:val="uk-UA"/>
              </w:rPr>
              <w:t>44</w:t>
            </w:r>
          </w:p>
        </w:tc>
      </w:tr>
      <w:tr w:rsidR="001552B7" w:rsidRPr="0006260F">
        <w:trPr>
          <w:trHeight w:val="182"/>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ind w:left="107"/>
              <w:rPr>
                <w:sz w:val="20"/>
                <w:lang w:val="uk-UA"/>
              </w:rPr>
            </w:pPr>
            <w:r w:rsidRPr="0006260F">
              <w:rPr>
                <w:sz w:val="20"/>
                <w:lang w:val="uk-UA"/>
              </w:rPr>
              <w:t>2.2.2.</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28" w:lineRule="exact"/>
              <w:ind w:left="105" w:hanging="1"/>
              <w:rPr>
                <w:sz w:val="20"/>
                <w:lang w:val="uk-UA"/>
              </w:rPr>
            </w:pPr>
            <w:r w:rsidRPr="0006260F">
              <w:rPr>
                <w:sz w:val="20"/>
                <w:lang w:val="uk-UA"/>
              </w:rPr>
              <w:t>Заходи</w:t>
            </w:r>
            <w:r w:rsidRPr="0006260F">
              <w:rPr>
                <w:spacing w:val="16"/>
                <w:sz w:val="20"/>
                <w:lang w:val="uk-UA"/>
              </w:rPr>
              <w:t xml:space="preserve"> </w:t>
            </w:r>
            <w:r w:rsidRPr="0006260F">
              <w:rPr>
                <w:sz w:val="20"/>
                <w:lang w:val="uk-UA"/>
              </w:rPr>
              <w:t>щодо</w:t>
            </w:r>
            <w:r w:rsidRPr="0006260F">
              <w:rPr>
                <w:spacing w:val="17"/>
                <w:sz w:val="20"/>
                <w:lang w:val="uk-UA"/>
              </w:rPr>
              <w:t xml:space="preserve"> </w:t>
            </w:r>
            <w:r w:rsidRPr="0006260F">
              <w:rPr>
                <w:sz w:val="20"/>
                <w:lang w:val="uk-UA"/>
              </w:rPr>
              <w:t>забезпеченн</w:t>
            </w:r>
            <w:r w:rsidR="0006260F">
              <w:rPr>
                <w:sz w:val="20"/>
                <w:lang w:val="uk-UA"/>
              </w:rPr>
              <w:t>я відвідування занять здобувача</w:t>
            </w:r>
            <w:r w:rsidRPr="0006260F">
              <w:rPr>
                <w:sz w:val="20"/>
                <w:lang w:val="uk-UA"/>
              </w:rPr>
              <w:t>ми освіти</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BD3807" w:rsidP="007C040F">
            <w:pPr>
              <w:pStyle w:val="TableParagraph"/>
              <w:ind w:left="86" w:right="72"/>
              <w:jc w:val="center"/>
              <w:rPr>
                <w:b/>
                <w:sz w:val="20"/>
                <w:lang w:val="uk-UA"/>
              </w:rPr>
            </w:pPr>
            <w:r>
              <w:rPr>
                <w:b/>
                <w:sz w:val="20"/>
                <w:lang w:val="uk-UA"/>
              </w:rPr>
              <w:t>46</w:t>
            </w: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7"/>
              <w:rPr>
                <w:sz w:val="20"/>
                <w:lang w:val="uk-UA"/>
              </w:rPr>
            </w:pPr>
            <w:r w:rsidRPr="0006260F">
              <w:rPr>
                <w:sz w:val="20"/>
                <w:lang w:val="uk-UA"/>
              </w:rPr>
              <w:t>2.2.3.</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Психологічна</w:t>
            </w:r>
            <w:r w:rsidRPr="0006260F">
              <w:rPr>
                <w:spacing w:val="-2"/>
                <w:sz w:val="20"/>
                <w:lang w:val="uk-UA"/>
              </w:rPr>
              <w:t xml:space="preserve"> </w:t>
            </w:r>
            <w:r w:rsidRPr="0006260F">
              <w:rPr>
                <w:sz w:val="20"/>
                <w:lang w:val="uk-UA"/>
              </w:rPr>
              <w:t>служба</w:t>
            </w:r>
            <w:r w:rsidRPr="0006260F">
              <w:rPr>
                <w:spacing w:val="-2"/>
                <w:sz w:val="20"/>
                <w:lang w:val="uk-UA"/>
              </w:rPr>
              <w:t xml:space="preserve"> </w:t>
            </w:r>
            <w:r w:rsidRPr="0006260F">
              <w:rPr>
                <w:sz w:val="20"/>
                <w:lang w:val="uk-UA"/>
              </w:rPr>
              <w:t>закладу</w:t>
            </w:r>
            <w:r w:rsidRPr="0006260F">
              <w:rPr>
                <w:spacing w:val="-1"/>
                <w:sz w:val="20"/>
                <w:lang w:val="uk-UA"/>
              </w:rPr>
              <w:t xml:space="preserve"> </w:t>
            </w:r>
            <w:r w:rsidRPr="0006260F">
              <w:rPr>
                <w:sz w:val="20"/>
                <w:lang w:val="uk-UA"/>
              </w:rPr>
              <w:t>освіти</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BD3807" w:rsidP="007C040F">
            <w:pPr>
              <w:pStyle w:val="TableParagraph"/>
              <w:spacing w:line="210" w:lineRule="exact"/>
              <w:ind w:left="86" w:right="72"/>
              <w:jc w:val="center"/>
              <w:rPr>
                <w:b/>
                <w:sz w:val="20"/>
                <w:lang w:val="uk-UA"/>
              </w:rPr>
            </w:pPr>
            <w:r>
              <w:rPr>
                <w:b/>
                <w:sz w:val="20"/>
                <w:lang w:val="uk-UA"/>
              </w:rPr>
              <w:t>46</w:t>
            </w: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7"/>
              <w:rPr>
                <w:sz w:val="20"/>
                <w:lang w:val="uk-UA"/>
              </w:rPr>
            </w:pPr>
            <w:r w:rsidRPr="0006260F">
              <w:rPr>
                <w:sz w:val="20"/>
                <w:lang w:val="uk-UA"/>
              </w:rPr>
              <w:t>2.2.3.1.</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Психо</w:t>
            </w:r>
            <w:r w:rsidR="0006260F">
              <w:rPr>
                <w:sz w:val="20"/>
                <w:lang w:val="uk-UA"/>
              </w:rPr>
              <w:t>лого-</w:t>
            </w:r>
            <w:r w:rsidRPr="0006260F">
              <w:rPr>
                <w:sz w:val="20"/>
                <w:lang w:val="uk-UA"/>
              </w:rPr>
              <w:t>діагностична</w:t>
            </w:r>
            <w:r w:rsidRPr="0006260F">
              <w:rPr>
                <w:spacing w:val="-4"/>
                <w:sz w:val="20"/>
                <w:lang w:val="uk-UA"/>
              </w:rPr>
              <w:t xml:space="preserve"> </w:t>
            </w:r>
            <w:r w:rsidRPr="0006260F">
              <w:rPr>
                <w:sz w:val="20"/>
                <w:lang w:val="uk-UA"/>
              </w:rPr>
              <w:t>робота</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BD3807" w:rsidP="007C040F">
            <w:pPr>
              <w:pStyle w:val="TableParagraph"/>
              <w:spacing w:line="210" w:lineRule="exact"/>
              <w:ind w:left="86" w:right="72"/>
              <w:jc w:val="center"/>
              <w:rPr>
                <w:b/>
                <w:sz w:val="20"/>
                <w:lang w:val="uk-UA"/>
              </w:rPr>
            </w:pPr>
            <w:r>
              <w:rPr>
                <w:b/>
                <w:sz w:val="20"/>
                <w:lang w:val="uk-UA"/>
              </w:rPr>
              <w:t>46</w:t>
            </w: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7"/>
              <w:rPr>
                <w:sz w:val="20"/>
                <w:lang w:val="uk-UA"/>
              </w:rPr>
            </w:pPr>
            <w:r w:rsidRPr="0006260F">
              <w:rPr>
                <w:sz w:val="20"/>
                <w:lang w:val="uk-UA"/>
              </w:rPr>
              <w:t>2.2.3.2.</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Корекційно-відновлювальна</w:t>
            </w:r>
            <w:r w:rsidRPr="0006260F">
              <w:rPr>
                <w:spacing w:val="-2"/>
                <w:sz w:val="20"/>
                <w:lang w:val="uk-UA"/>
              </w:rPr>
              <w:t xml:space="preserve"> </w:t>
            </w:r>
            <w:r w:rsidRPr="0006260F">
              <w:rPr>
                <w:sz w:val="20"/>
                <w:lang w:val="uk-UA"/>
              </w:rPr>
              <w:t>та</w:t>
            </w:r>
            <w:r w:rsidRPr="0006260F">
              <w:rPr>
                <w:spacing w:val="-6"/>
                <w:sz w:val="20"/>
                <w:lang w:val="uk-UA"/>
              </w:rPr>
              <w:t xml:space="preserve"> </w:t>
            </w:r>
            <w:r w:rsidRPr="0006260F">
              <w:rPr>
                <w:sz w:val="20"/>
                <w:lang w:val="uk-UA"/>
              </w:rPr>
              <w:t>розвивальна</w:t>
            </w:r>
            <w:r w:rsidRPr="0006260F">
              <w:rPr>
                <w:spacing w:val="-3"/>
                <w:sz w:val="20"/>
                <w:lang w:val="uk-UA"/>
              </w:rPr>
              <w:t xml:space="preserve"> </w:t>
            </w:r>
            <w:r w:rsidRPr="0006260F">
              <w:rPr>
                <w:sz w:val="20"/>
                <w:lang w:val="uk-UA"/>
              </w:rPr>
              <w:t>робота</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BD3807" w:rsidP="007C040F">
            <w:pPr>
              <w:pStyle w:val="TableParagraph"/>
              <w:spacing w:line="210" w:lineRule="exact"/>
              <w:ind w:left="86" w:right="76"/>
              <w:jc w:val="center"/>
              <w:rPr>
                <w:b/>
                <w:sz w:val="20"/>
                <w:lang w:val="uk-UA"/>
              </w:rPr>
            </w:pPr>
            <w:r>
              <w:rPr>
                <w:b/>
                <w:sz w:val="20"/>
                <w:lang w:val="uk-UA"/>
              </w:rPr>
              <w:t>46</w:t>
            </w: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7"/>
              <w:rPr>
                <w:sz w:val="20"/>
                <w:lang w:val="uk-UA"/>
              </w:rPr>
            </w:pPr>
            <w:r w:rsidRPr="0006260F">
              <w:rPr>
                <w:sz w:val="20"/>
                <w:lang w:val="uk-UA"/>
              </w:rPr>
              <w:t>2.2.3.3.</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Консультаційна</w:t>
            </w:r>
            <w:r w:rsidRPr="0006260F">
              <w:rPr>
                <w:spacing w:val="-4"/>
                <w:sz w:val="20"/>
                <w:lang w:val="uk-UA"/>
              </w:rPr>
              <w:t xml:space="preserve"> </w:t>
            </w:r>
            <w:r w:rsidRPr="0006260F">
              <w:rPr>
                <w:sz w:val="20"/>
                <w:lang w:val="uk-UA"/>
              </w:rPr>
              <w:t>робота</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BD3807" w:rsidP="007C040F">
            <w:pPr>
              <w:pStyle w:val="TableParagraph"/>
              <w:spacing w:line="210" w:lineRule="exact"/>
              <w:ind w:left="86" w:right="72"/>
              <w:jc w:val="center"/>
              <w:rPr>
                <w:b/>
                <w:sz w:val="20"/>
                <w:lang w:val="uk-UA"/>
              </w:rPr>
            </w:pPr>
            <w:r>
              <w:rPr>
                <w:b/>
                <w:sz w:val="20"/>
                <w:lang w:val="uk-UA"/>
              </w:rPr>
              <w:t>47</w:t>
            </w: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7"/>
              <w:rPr>
                <w:sz w:val="20"/>
                <w:lang w:val="uk-UA"/>
              </w:rPr>
            </w:pPr>
            <w:r w:rsidRPr="0006260F">
              <w:rPr>
                <w:sz w:val="20"/>
                <w:lang w:val="uk-UA"/>
              </w:rPr>
              <w:t>2.2.3.4.</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Психологічна</w:t>
            </w:r>
            <w:r w:rsidRPr="0006260F">
              <w:rPr>
                <w:spacing w:val="-2"/>
                <w:sz w:val="20"/>
                <w:lang w:val="uk-UA"/>
              </w:rPr>
              <w:t xml:space="preserve"> </w:t>
            </w:r>
            <w:r w:rsidRPr="0006260F">
              <w:rPr>
                <w:sz w:val="20"/>
                <w:lang w:val="uk-UA"/>
              </w:rPr>
              <w:t>просвіта</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BD3807" w:rsidP="007C040F">
            <w:pPr>
              <w:pStyle w:val="TableParagraph"/>
              <w:spacing w:line="210" w:lineRule="exact"/>
              <w:ind w:left="86" w:right="72"/>
              <w:jc w:val="center"/>
              <w:rPr>
                <w:b/>
                <w:sz w:val="20"/>
                <w:lang w:val="uk-UA"/>
              </w:rPr>
            </w:pPr>
            <w:r>
              <w:rPr>
                <w:b/>
                <w:sz w:val="20"/>
                <w:lang w:val="uk-UA"/>
              </w:rPr>
              <w:t>47</w:t>
            </w: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7"/>
              <w:rPr>
                <w:sz w:val="20"/>
                <w:lang w:val="uk-UA"/>
              </w:rPr>
            </w:pPr>
            <w:r w:rsidRPr="0006260F">
              <w:rPr>
                <w:sz w:val="20"/>
                <w:lang w:val="uk-UA"/>
              </w:rPr>
              <w:t>2.2.3.5.</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Організаційно-методична</w:t>
            </w:r>
            <w:r w:rsidRPr="0006260F">
              <w:rPr>
                <w:spacing w:val="-4"/>
                <w:sz w:val="20"/>
                <w:lang w:val="uk-UA"/>
              </w:rPr>
              <w:t xml:space="preserve"> </w:t>
            </w:r>
            <w:r w:rsidRPr="0006260F">
              <w:rPr>
                <w:sz w:val="20"/>
                <w:lang w:val="uk-UA"/>
              </w:rPr>
              <w:t>робота</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BD3807" w:rsidP="007C040F">
            <w:pPr>
              <w:pStyle w:val="TableParagraph"/>
              <w:spacing w:line="210" w:lineRule="exact"/>
              <w:ind w:left="86" w:right="72"/>
              <w:jc w:val="center"/>
              <w:rPr>
                <w:b/>
                <w:sz w:val="20"/>
                <w:lang w:val="uk-UA"/>
              </w:rPr>
            </w:pPr>
            <w:r>
              <w:rPr>
                <w:b/>
                <w:sz w:val="20"/>
                <w:lang w:val="uk-UA"/>
              </w:rPr>
              <w:t>48</w:t>
            </w: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7"/>
              <w:rPr>
                <w:sz w:val="20"/>
                <w:lang w:val="uk-UA"/>
              </w:rPr>
            </w:pPr>
            <w:r w:rsidRPr="0006260F">
              <w:rPr>
                <w:sz w:val="20"/>
                <w:lang w:val="uk-UA"/>
              </w:rPr>
              <w:t>2.2.3.6.</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Зв’язки</w:t>
            </w:r>
            <w:r w:rsidRPr="0006260F">
              <w:rPr>
                <w:spacing w:val="-3"/>
                <w:sz w:val="20"/>
                <w:lang w:val="uk-UA"/>
              </w:rPr>
              <w:t xml:space="preserve"> </w:t>
            </w:r>
            <w:r w:rsidRPr="0006260F">
              <w:rPr>
                <w:sz w:val="20"/>
                <w:lang w:val="uk-UA"/>
              </w:rPr>
              <w:t>з</w:t>
            </w:r>
            <w:r w:rsidRPr="0006260F">
              <w:rPr>
                <w:spacing w:val="-3"/>
                <w:sz w:val="20"/>
                <w:lang w:val="uk-UA"/>
              </w:rPr>
              <w:t xml:space="preserve"> </w:t>
            </w:r>
            <w:r w:rsidRPr="0006260F">
              <w:rPr>
                <w:sz w:val="20"/>
                <w:lang w:val="uk-UA"/>
              </w:rPr>
              <w:t>громадськістю</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BD3807" w:rsidP="007C040F">
            <w:pPr>
              <w:pStyle w:val="TableParagraph"/>
              <w:spacing w:line="210" w:lineRule="exact"/>
              <w:ind w:left="86" w:right="72"/>
              <w:jc w:val="center"/>
              <w:rPr>
                <w:b/>
                <w:sz w:val="20"/>
                <w:lang w:val="uk-UA"/>
              </w:rPr>
            </w:pPr>
            <w:r>
              <w:rPr>
                <w:b/>
                <w:sz w:val="20"/>
                <w:lang w:val="uk-UA"/>
              </w:rPr>
              <w:t>48</w:t>
            </w: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7"/>
              <w:rPr>
                <w:sz w:val="20"/>
                <w:lang w:val="uk-UA"/>
              </w:rPr>
            </w:pPr>
            <w:r w:rsidRPr="0006260F">
              <w:rPr>
                <w:sz w:val="20"/>
                <w:lang w:val="uk-UA"/>
              </w:rPr>
              <w:t>2.2.4.</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Соціальний</w:t>
            </w:r>
            <w:r w:rsidRPr="0006260F">
              <w:rPr>
                <w:spacing w:val="-2"/>
                <w:sz w:val="20"/>
                <w:lang w:val="uk-UA"/>
              </w:rPr>
              <w:t xml:space="preserve"> </w:t>
            </w:r>
            <w:r w:rsidRPr="0006260F">
              <w:rPr>
                <w:sz w:val="20"/>
                <w:lang w:val="uk-UA"/>
              </w:rPr>
              <w:t>захист</w:t>
            </w:r>
            <w:r w:rsidRPr="0006260F">
              <w:rPr>
                <w:spacing w:val="-2"/>
                <w:sz w:val="20"/>
                <w:lang w:val="uk-UA"/>
              </w:rPr>
              <w:t xml:space="preserve"> </w:t>
            </w:r>
            <w:r w:rsidRPr="0006260F">
              <w:rPr>
                <w:sz w:val="20"/>
                <w:lang w:val="uk-UA"/>
              </w:rPr>
              <w:t>здобувачів</w:t>
            </w:r>
            <w:r w:rsidRPr="0006260F">
              <w:rPr>
                <w:spacing w:val="-2"/>
                <w:sz w:val="20"/>
                <w:lang w:val="uk-UA"/>
              </w:rPr>
              <w:t xml:space="preserve"> </w:t>
            </w:r>
            <w:r w:rsidRPr="0006260F">
              <w:rPr>
                <w:sz w:val="20"/>
                <w:lang w:val="uk-UA"/>
              </w:rPr>
              <w:t>освіти</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BD3807" w:rsidP="007C040F">
            <w:pPr>
              <w:pStyle w:val="TableParagraph"/>
              <w:spacing w:line="210" w:lineRule="exact"/>
              <w:ind w:left="86" w:right="76"/>
              <w:jc w:val="center"/>
              <w:rPr>
                <w:b/>
                <w:sz w:val="20"/>
                <w:lang w:val="uk-UA"/>
              </w:rPr>
            </w:pPr>
            <w:r>
              <w:rPr>
                <w:b/>
                <w:sz w:val="20"/>
                <w:lang w:val="uk-UA"/>
              </w:rPr>
              <w:t>49</w:t>
            </w: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7"/>
              <w:rPr>
                <w:sz w:val="20"/>
                <w:lang w:val="uk-UA"/>
              </w:rPr>
            </w:pPr>
            <w:r w:rsidRPr="0006260F">
              <w:rPr>
                <w:sz w:val="20"/>
                <w:lang w:val="uk-UA"/>
              </w:rPr>
              <w:t>2.2.4.1.</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Забезпечення</w:t>
            </w:r>
            <w:r w:rsidRPr="0006260F">
              <w:rPr>
                <w:spacing w:val="-5"/>
                <w:sz w:val="20"/>
                <w:lang w:val="uk-UA"/>
              </w:rPr>
              <w:t xml:space="preserve"> </w:t>
            </w:r>
            <w:r w:rsidRPr="0006260F">
              <w:rPr>
                <w:sz w:val="20"/>
                <w:lang w:val="uk-UA"/>
              </w:rPr>
              <w:t>соціально-психологічного</w:t>
            </w:r>
            <w:r w:rsidRPr="0006260F">
              <w:rPr>
                <w:spacing w:val="-3"/>
                <w:sz w:val="20"/>
                <w:lang w:val="uk-UA"/>
              </w:rPr>
              <w:t xml:space="preserve"> </w:t>
            </w:r>
            <w:r w:rsidRPr="0006260F">
              <w:rPr>
                <w:sz w:val="20"/>
                <w:lang w:val="uk-UA"/>
              </w:rPr>
              <w:t>супроводу</w:t>
            </w:r>
            <w:r w:rsidRPr="0006260F">
              <w:rPr>
                <w:spacing w:val="-3"/>
                <w:sz w:val="20"/>
                <w:lang w:val="uk-UA"/>
              </w:rPr>
              <w:t xml:space="preserve"> </w:t>
            </w:r>
            <w:r w:rsidRPr="0006260F">
              <w:rPr>
                <w:sz w:val="20"/>
                <w:lang w:val="uk-UA"/>
              </w:rPr>
              <w:t>освітнього</w:t>
            </w:r>
            <w:r w:rsidRPr="0006260F">
              <w:rPr>
                <w:spacing w:val="-3"/>
                <w:sz w:val="20"/>
                <w:lang w:val="uk-UA"/>
              </w:rPr>
              <w:t xml:space="preserve"> </w:t>
            </w:r>
            <w:r w:rsidRPr="0006260F">
              <w:rPr>
                <w:sz w:val="20"/>
                <w:lang w:val="uk-UA"/>
              </w:rPr>
              <w:t>процесу</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BD3807" w:rsidP="007C040F">
            <w:pPr>
              <w:pStyle w:val="TableParagraph"/>
              <w:spacing w:line="210" w:lineRule="exact"/>
              <w:ind w:left="86" w:right="72"/>
              <w:jc w:val="center"/>
              <w:rPr>
                <w:b/>
                <w:sz w:val="20"/>
                <w:lang w:val="uk-UA"/>
              </w:rPr>
            </w:pPr>
            <w:r>
              <w:rPr>
                <w:b/>
                <w:sz w:val="20"/>
                <w:lang w:val="uk-UA"/>
              </w:rPr>
              <w:t>49</w:t>
            </w: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7"/>
              <w:rPr>
                <w:sz w:val="20"/>
                <w:lang w:val="uk-UA"/>
              </w:rPr>
            </w:pPr>
            <w:r w:rsidRPr="0006260F">
              <w:rPr>
                <w:sz w:val="20"/>
                <w:lang w:val="uk-UA"/>
              </w:rPr>
              <w:t>2.2.4.2.</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Заходи</w:t>
            </w:r>
            <w:r w:rsidRPr="0006260F">
              <w:rPr>
                <w:spacing w:val="-5"/>
                <w:sz w:val="20"/>
                <w:lang w:val="uk-UA"/>
              </w:rPr>
              <w:t xml:space="preserve"> </w:t>
            </w:r>
            <w:r w:rsidRPr="0006260F">
              <w:rPr>
                <w:sz w:val="20"/>
                <w:lang w:val="uk-UA"/>
              </w:rPr>
              <w:t>щодо</w:t>
            </w:r>
            <w:r w:rsidRPr="0006260F">
              <w:rPr>
                <w:spacing w:val="-2"/>
                <w:sz w:val="20"/>
                <w:lang w:val="uk-UA"/>
              </w:rPr>
              <w:t xml:space="preserve"> </w:t>
            </w:r>
            <w:r w:rsidRPr="0006260F">
              <w:rPr>
                <w:sz w:val="20"/>
                <w:lang w:val="uk-UA"/>
              </w:rPr>
              <w:t>охоплення</w:t>
            </w:r>
            <w:r w:rsidRPr="0006260F">
              <w:rPr>
                <w:spacing w:val="-2"/>
                <w:sz w:val="20"/>
                <w:lang w:val="uk-UA"/>
              </w:rPr>
              <w:t xml:space="preserve"> </w:t>
            </w:r>
            <w:r w:rsidRPr="0006260F">
              <w:rPr>
                <w:sz w:val="20"/>
                <w:lang w:val="uk-UA"/>
              </w:rPr>
              <w:t>навчанням</w:t>
            </w:r>
            <w:r w:rsidRPr="0006260F">
              <w:rPr>
                <w:spacing w:val="-2"/>
                <w:sz w:val="20"/>
                <w:lang w:val="uk-UA"/>
              </w:rPr>
              <w:t xml:space="preserve"> </w:t>
            </w:r>
            <w:r w:rsidRPr="0006260F">
              <w:rPr>
                <w:sz w:val="20"/>
                <w:lang w:val="uk-UA"/>
              </w:rPr>
              <w:t>дітей</w:t>
            </w:r>
            <w:r w:rsidRPr="0006260F">
              <w:rPr>
                <w:spacing w:val="-5"/>
                <w:sz w:val="20"/>
                <w:lang w:val="uk-UA"/>
              </w:rPr>
              <w:t xml:space="preserve">, які проживають на території с. </w:t>
            </w:r>
            <w:proofErr w:type="spellStart"/>
            <w:r w:rsidRPr="0006260F">
              <w:rPr>
                <w:spacing w:val="-5"/>
                <w:sz w:val="20"/>
                <w:lang w:val="uk-UA"/>
              </w:rPr>
              <w:t>Норинськ</w:t>
            </w:r>
            <w:proofErr w:type="spellEnd"/>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BD3807" w:rsidP="007C040F">
            <w:pPr>
              <w:pStyle w:val="TableParagraph"/>
              <w:spacing w:line="210" w:lineRule="exact"/>
              <w:ind w:left="86" w:right="72"/>
              <w:jc w:val="center"/>
              <w:rPr>
                <w:b/>
                <w:sz w:val="20"/>
                <w:lang w:val="uk-UA"/>
              </w:rPr>
            </w:pPr>
            <w:r>
              <w:rPr>
                <w:b/>
                <w:sz w:val="20"/>
                <w:lang w:val="uk-UA"/>
              </w:rPr>
              <w:t>49</w:t>
            </w: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7"/>
              <w:rPr>
                <w:sz w:val="20"/>
                <w:lang w:val="uk-UA"/>
              </w:rPr>
            </w:pPr>
            <w:r w:rsidRPr="0006260F">
              <w:rPr>
                <w:sz w:val="20"/>
                <w:lang w:val="uk-UA"/>
              </w:rPr>
              <w:t>2.2.4.3.</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Заходи</w:t>
            </w:r>
            <w:r w:rsidRPr="0006260F">
              <w:rPr>
                <w:spacing w:val="-4"/>
                <w:sz w:val="20"/>
                <w:lang w:val="uk-UA"/>
              </w:rPr>
              <w:t xml:space="preserve"> </w:t>
            </w:r>
            <w:r w:rsidRPr="0006260F">
              <w:rPr>
                <w:sz w:val="20"/>
                <w:lang w:val="uk-UA"/>
              </w:rPr>
              <w:t>щодо роботи</w:t>
            </w:r>
            <w:r w:rsidRPr="0006260F">
              <w:rPr>
                <w:spacing w:val="-4"/>
                <w:sz w:val="20"/>
                <w:lang w:val="uk-UA"/>
              </w:rPr>
              <w:t xml:space="preserve"> </w:t>
            </w:r>
            <w:r w:rsidRPr="0006260F">
              <w:rPr>
                <w:sz w:val="20"/>
                <w:lang w:val="uk-UA"/>
              </w:rPr>
              <w:t>з учнями</w:t>
            </w:r>
            <w:r w:rsidRPr="0006260F">
              <w:rPr>
                <w:spacing w:val="-4"/>
                <w:sz w:val="20"/>
                <w:lang w:val="uk-UA"/>
              </w:rPr>
              <w:t xml:space="preserve"> </w:t>
            </w:r>
            <w:r w:rsidRPr="0006260F">
              <w:rPr>
                <w:sz w:val="20"/>
                <w:lang w:val="uk-UA"/>
              </w:rPr>
              <w:t>пільгових категорій</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BD3807" w:rsidP="007C040F">
            <w:pPr>
              <w:pStyle w:val="TableParagraph"/>
              <w:spacing w:line="210" w:lineRule="exact"/>
              <w:ind w:left="86" w:right="72"/>
              <w:jc w:val="center"/>
              <w:rPr>
                <w:b/>
                <w:sz w:val="20"/>
                <w:lang w:val="uk-UA"/>
              </w:rPr>
            </w:pPr>
            <w:r>
              <w:rPr>
                <w:b/>
                <w:sz w:val="20"/>
                <w:lang w:val="uk-UA"/>
              </w:rPr>
              <w:t>49</w:t>
            </w: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7"/>
              <w:rPr>
                <w:sz w:val="20"/>
                <w:lang w:val="uk-UA"/>
              </w:rPr>
            </w:pPr>
            <w:r w:rsidRPr="0006260F">
              <w:rPr>
                <w:sz w:val="20"/>
                <w:lang w:val="uk-UA"/>
              </w:rPr>
              <w:t>2.2.4.4.</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Заходи</w:t>
            </w:r>
            <w:r w:rsidRPr="0006260F">
              <w:rPr>
                <w:spacing w:val="-3"/>
                <w:sz w:val="20"/>
                <w:lang w:val="uk-UA"/>
              </w:rPr>
              <w:t xml:space="preserve"> </w:t>
            </w:r>
            <w:r w:rsidRPr="0006260F">
              <w:rPr>
                <w:sz w:val="20"/>
                <w:lang w:val="uk-UA"/>
              </w:rPr>
              <w:t>щодо правової освіти</w:t>
            </w:r>
            <w:r w:rsidRPr="0006260F">
              <w:rPr>
                <w:spacing w:val="-3"/>
                <w:sz w:val="20"/>
                <w:lang w:val="uk-UA"/>
              </w:rPr>
              <w:t xml:space="preserve"> </w:t>
            </w:r>
            <w:r w:rsidRPr="0006260F">
              <w:rPr>
                <w:sz w:val="20"/>
                <w:lang w:val="uk-UA"/>
              </w:rPr>
              <w:t>здобувачів</w:t>
            </w:r>
            <w:r w:rsidRPr="0006260F">
              <w:rPr>
                <w:spacing w:val="-2"/>
                <w:sz w:val="20"/>
                <w:lang w:val="uk-UA"/>
              </w:rPr>
              <w:t xml:space="preserve"> </w:t>
            </w:r>
            <w:r w:rsidRPr="0006260F">
              <w:rPr>
                <w:sz w:val="20"/>
                <w:lang w:val="uk-UA"/>
              </w:rPr>
              <w:t>освіти</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BD3807" w:rsidP="007C040F">
            <w:pPr>
              <w:pStyle w:val="TableParagraph"/>
              <w:spacing w:line="210" w:lineRule="exact"/>
              <w:ind w:left="86" w:right="72"/>
              <w:jc w:val="center"/>
              <w:rPr>
                <w:b/>
                <w:sz w:val="20"/>
                <w:lang w:val="uk-UA"/>
              </w:rPr>
            </w:pPr>
            <w:r>
              <w:rPr>
                <w:b/>
                <w:sz w:val="20"/>
                <w:lang w:val="uk-UA"/>
              </w:rPr>
              <w:t>49</w:t>
            </w: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7"/>
              <w:rPr>
                <w:sz w:val="20"/>
                <w:lang w:val="uk-UA"/>
              </w:rPr>
            </w:pPr>
            <w:r w:rsidRPr="0006260F">
              <w:rPr>
                <w:sz w:val="20"/>
                <w:lang w:val="uk-UA"/>
              </w:rPr>
              <w:t>2.2.4.5.</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Заходи</w:t>
            </w:r>
            <w:r w:rsidRPr="0006260F">
              <w:rPr>
                <w:spacing w:val="-5"/>
                <w:sz w:val="20"/>
                <w:lang w:val="uk-UA"/>
              </w:rPr>
              <w:t xml:space="preserve"> </w:t>
            </w:r>
            <w:r w:rsidRPr="0006260F">
              <w:rPr>
                <w:sz w:val="20"/>
                <w:lang w:val="uk-UA"/>
              </w:rPr>
              <w:t>шкільної</w:t>
            </w:r>
            <w:r w:rsidRPr="0006260F">
              <w:rPr>
                <w:spacing w:val="-2"/>
                <w:sz w:val="20"/>
                <w:lang w:val="uk-UA"/>
              </w:rPr>
              <w:t xml:space="preserve"> </w:t>
            </w:r>
            <w:r w:rsidRPr="0006260F">
              <w:rPr>
                <w:sz w:val="20"/>
                <w:lang w:val="uk-UA"/>
              </w:rPr>
              <w:t>ради</w:t>
            </w:r>
            <w:r w:rsidRPr="0006260F">
              <w:rPr>
                <w:spacing w:val="-1"/>
                <w:sz w:val="20"/>
                <w:lang w:val="uk-UA"/>
              </w:rPr>
              <w:t xml:space="preserve"> </w:t>
            </w:r>
            <w:r w:rsidRPr="0006260F">
              <w:rPr>
                <w:sz w:val="20"/>
                <w:lang w:val="uk-UA"/>
              </w:rPr>
              <w:t>профілактики</w:t>
            </w:r>
            <w:r w:rsidRPr="0006260F">
              <w:rPr>
                <w:spacing w:val="-5"/>
                <w:sz w:val="20"/>
                <w:lang w:val="uk-UA"/>
              </w:rPr>
              <w:t xml:space="preserve"> </w:t>
            </w:r>
            <w:r w:rsidRPr="0006260F">
              <w:rPr>
                <w:sz w:val="20"/>
                <w:lang w:val="uk-UA"/>
              </w:rPr>
              <w:t>щодо</w:t>
            </w:r>
            <w:r w:rsidRPr="0006260F">
              <w:rPr>
                <w:spacing w:val="-2"/>
                <w:sz w:val="20"/>
                <w:lang w:val="uk-UA"/>
              </w:rPr>
              <w:t xml:space="preserve"> </w:t>
            </w:r>
            <w:r w:rsidRPr="0006260F">
              <w:rPr>
                <w:sz w:val="20"/>
                <w:lang w:val="uk-UA"/>
              </w:rPr>
              <w:t>превентивного</w:t>
            </w:r>
            <w:r w:rsidRPr="0006260F">
              <w:rPr>
                <w:spacing w:val="-2"/>
                <w:sz w:val="20"/>
                <w:lang w:val="uk-UA"/>
              </w:rPr>
              <w:t xml:space="preserve"> </w:t>
            </w:r>
            <w:r w:rsidRPr="0006260F">
              <w:rPr>
                <w:sz w:val="20"/>
                <w:lang w:val="uk-UA"/>
              </w:rPr>
              <w:t>виховання</w:t>
            </w:r>
            <w:r w:rsidRPr="0006260F">
              <w:rPr>
                <w:spacing w:val="-2"/>
                <w:sz w:val="20"/>
                <w:lang w:val="uk-UA"/>
              </w:rPr>
              <w:t xml:space="preserve"> </w:t>
            </w:r>
            <w:r w:rsidRPr="0006260F">
              <w:rPr>
                <w:sz w:val="20"/>
                <w:lang w:val="uk-UA"/>
              </w:rPr>
              <w:t>учнів</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BD3807" w:rsidP="007C040F">
            <w:pPr>
              <w:pStyle w:val="TableParagraph"/>
              <w:spacing w:line="210" w:lineRule="exact"/>
              <w:ind w:left="86" w:right="76"/>
              <w:jc w:val="center"/>
              <w:rPr>
                <w:b/>
                <w:sz w:val="20"/>
                <w:lang w:val="uk-UA"/>
              </w:rPr>
            </w:pPr>
            <w:r>
              <w:rPr>
                <w:b/>
                <w:sz w:val="20"/>
                <w:lang w:val="uk-UA"/>
              </w:rPr>
              <w:t>50</w:t>
            </w:r>
          </w:p>
        </w:tc>
      </w:tr>
      <w:tr w:rsidR="001552B7" w:rsidRPr="0006260F" w:rsidTr="00E00BDC">
        <w:trPr>
          <w:trHeight w:val="460"/>
        </w:trPr>
        <w:tc>
          <w:tcPr>
            <w:tcW w:w="96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485175">
            <w:pPr>
              <w:pStyle w:val="TableParagraph"/>
              <w:ind w:left="107"/>
              <w:rPr>
                <w:b/>
                <w:sz w:val="20"/>
                <w:lang w:val="uk-UA"/>
              </w:rPr>
            </w:pPr>
            <w:r w:rsidRPr="0006260F">
              <w:rPr>
                <w:b/>
                <w:sz w:val="20"/>
                <w:lang w:val="uk-UA"/>
              </w:rPr>
              <w:t>2.3.</w:t>
            </w:r>
          </w:p>
        </w:tc>
        <w:tc>
          <w:tcPr>
            <w:tcW w:w="730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485175">
            <w:pPr>
              <w:pStyle w:val="TableParagraph"/>
              <w:spacing w:line="230" w:lineRule="atLeast"/>
              <w:ind w:left="105"/>
              <w:rPr>
                <w:b/>
                <w:sz w:val="20"/>
                <w:lang w:val="uk-UA"/>
              </w:rPr>
            </w:pPr>
            <w:r w:rsidRPr="0006260F">
              <w:rPr>
                <w:b/>
                <w:sz w:val="20"/>
                <w:lang w:val="uk-UA"/>
              </w:rPr>
              <w:t>Формування</w:t>
            </w:r>
            <w:r w:rsidRPr="0006260F">
              <w:rPr>
                <w:b/>
                <w:spacing w:val="29"/>
                <w:sz w:val="20"/>
                <w:lang w:val="uk-UA"/>
              </w:rPr>
              <w:t xml:space="preserve"> </w:t>
            </w:r>
            <w:r w:rsidRPr="0006260F">
              <w:rPr>
                <w:b/>
                <w:sz w:val="20"/>
                <w:lang w:val="uk-UA"/>
              </w:rPr>
              <w:t>інклюзивного,</w:t>
            </w:r>
            <w:r w:rsidRPr="0006260F">
              <w:rPr>
                <w:b/>
                <w:spacing w:val="27"/>
                <w:sz w:val="20"/>
                <w:lang w:val="uk-UA"/>
              </w:rPr>
              <w:t xml:space="preserve"> </w:t>
            </w:r>
            <w:r w:rsidRPr="0006260F">
              <w:rPr>
                <w:b/>
                <w:sz w:val="20"/>
                <w:lang w:val="uk-UA"/>
              </w:rPr>
              <w:t>розвивального</w:t>
            </w:r>
            <w:r w:rsidRPr="0006260F">
              <w:rPr>
                <w:b/>
                <w:spacing w:val="29"/>
                <w:sz w:val="20"/>
                <w:lang w:val="uk-UA"/>
              </w:rPr>
              <w:t xml:space="preserve"> </w:t>
            </w:r>
            <w:r w:rsidRPr="0006260F">
              <w:rPr>
                <w:b/>
                <w:sz w:val="20"/>
                <w:lang w:val="uk-UA"/>
              </w:rPr>
              <w:t>та</w:t>
            </w:r>
            <w:r w:rsidRPr="0006260F">
              <w:rPr>
                <w:b/>
                <w:spacing w:val="27"/>
                <w:sz w:val="20"/>
                <w:lang w:val="uk-UA"/>
              </w:rPr>
              <w:t xml:space="preserve"> </w:t>
            </w:r>
            <w:r w:rsidRPr="0006260F">
              <w:rPr>
                <w:b/>
                <w:sz w:val="20"/>
                <w:lang w:val="uk-UA"/>
              </w:rPr>
              <w:t>мотивуючого</w:t>
            </w:r>
            <w:r w:rsidRPr="0006260F">
              <w:rPr>
                <w:b/>
                <w:spacing w:val="29"/>
                <w:sz w:val="20"/>
                <w:lang w:val="uk-UA"/>
              </w:rPr>
              <w:t xml:space="preserve"> </w:t>
            </w:r>
            <w:r w:rsidRPr="0006260F">
              <w:rPr>
                <w:b/>
                <w:sz w:val="20"/>
                <w:lang w:val="uk-UA"/>
              </w:rPr>
              <w:t>до</w:t>
            </w:r>
            <w:r w:rsidRPr="0006260F">
              <w:rPr>
                <w:b/>
                <w:spacing w:val="29"/>
                <w:sz w:val="20"/>
                <w:lang w:val="uk-UA"/>
              </w:rPr>
              <w:t xml:space="preserve"> </w:t>
            </w:r>
            <w:r w:rsidRPr="0006260F">
              <w:rPr>
                <w:b/>
                <w:sz w:val="20"/>
                <w:lang w:val="uk-UA"/>
              </w:rPr>
              <w:t>навчання</w:t>
            </w:r>
            <w:r w:rsidRPr="0006260F">
              <w:rPr>
                <w:b/>
                <w:spacing w:val="-47"/>
                <w:sz w:val="20"/>
                <w:lang w:val="uk-UA"/>
              </w:rPr>
              <w:t xml:space="preserve"> </w:t>
            </w:r>
            <w:r w:rsidRPr="0006260F">
              <w:rPr>
                <w:b/>
                <w:sz w:val="20"/>
                <w:lang w:val="uk-UA"/>
              </w:rPr>
              <w:t>освітнього простору</w:t>
            </w:r>
          </w:p>
        </w:tc>
        <w:tc>
          <w:tcPr>
            <w:tcW w:w="107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5E4C3D" w:rsidRDefault="005E4C3D" w:rsidP="007C040F">
            <w:pPr>
              <w:pStyle w:val="TableParagraph"/>
              <w:jc w:val="center"/>
              <w:rPr>
                <w:b/>
                <w:sz w:val="18"/>
                <w:lang w:val="uk-UA"/>
              </w:rPr>
            </w:pPr>
            <w:r w:rsidRPr="005E4C3D">
              <w:rPr>
                <w:b/>
                <w:sz w:val="18"/>
                <w:lang w:val="uk-UA"/>
              </w:rPr>
              <w:t>51</w:t>
            </w: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CC1E6F">
            <w:pPr>
              <w:pStyle w:val="TableParagraph"/>
              <w:spacing w:line="210" w:lineRule="exact"/>
              <w:ind w:left="107"/>
              <w:rPr>
                <w:sz w:val="20"/>
                <w:lang w:val="uk-UA"/>
              </w:rPr>
            </w:pPr>
            <w:r>
              <w:rPr>
                <w:sz w:val="20"/>
                <w:lang w:val="uk-UA"/>
              </w:rPr>
              <w:t>2.3.</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Організація</w:t>
            </w:r>
            <w:r w:rsidRPr="0006260F">
              <w:rPr>
                <w:spacing w:val="-4"/>
                <w:sz w:val="20"/>
                <w:lang w:val="uk-UA"/>
              </w:rPr>
              <w:t xml:space="preserve"> </w:t>
            </w:r>
            <w:r w:rsidRPr="0006260F">
              <w:rPr>
                <w:sz w:val="20"/>
                <w:lang w:val="uk-UA"/>
              </w:rPr>
              <w:t>інклюзивного</w:t>
            </w:r>
            <w:r w:rsidRPr="0006260F">
              <w:rPr>
                <w:spacing w:val="-1"/>
                <w:sz w:val="20"/>
                <w:lang w:val="uk-UA"/>
              </w:rPr>
              <w:t xml:space="preserve"> </w:t>
            </w:r>
            <w:r w:rsidRPr="0006260F">
              <w:rPr>
                <w:sz w:val="20"/>
                <w:lang w:val="uk-UA"/>
              </w:rPr>
              <w:t>навчання</w:t>
            </w:r>
            <w:r w:rsidRPr="0006260F">
              <w:rPr>
                <w:spacing w:val="-1"/>
                <w:sz w:val="20"/>
                <w:lang w:val="uk-UA"/>
              </w:rPr>
              <w:t xml:space="preserve"> </w:t>
            </w:r>
            <w:r w:rsidRPr="0006260F">
              <w:rPr>
                <w:sz w:val="20"/>
                <w:lang w:val="uk-UA"/>
              </w:rPr>
              <w:t>дітей</w:t>
            </w:r>
            <w:r w:rsidRPr="0006260F">
              <w:rPr>
                <w:spacing w:val="-4"/>
                <w:sz w:val="20"/>
                <w:lang w:val="uk-UA"/>
              </w:rPr>
              <w:t xml:space="preserve"> </w:t>
            </w:r>
            <w:r w:rsidRPr="0006260F">
              <w:rPr>
                <w:sz w:val="20"/>
                <w:lang w:val="uk-UA"/>
              </w:rPr>
              <w:t>з</w:t>
            </w:r>
            <w:r w:rsidRPr="0006260F">
              <w:rPr>
                <w:spacing w:val="-4"/>
                <w:sz w:val="20"/>
                <w:lang w:val="uk-UA"/>
              </w:rPr>
              <w:t xml:space="preserve"> </w:t>
            </w:r>
            <w:r w:rsidRPr="0006260F">
              <w:rPr>
                <w:sz w:val="20"/>
                <w:lang w:val="uk-UA"/>
              </w:rPr>
              <w:t>особливими освітніми</w:t>
            </w:r>
            <w:r w:rsidRPr="0006260F">
              <w:rPr>
                <w:spacing w:val="-4"/>
                <w:sz w:val="20"/>
                <w:lang w:val="uk-UA"/>
              </w:rPr>
              <w:t xml:space="preserve"> </w:t>
            </w:r>
            <w:r w:rsidRPr="0006260F">
              <w:rPr>
                <w:sz w:val="20"/>
                <w:lang w:val="uk-UA"/>
              </w:rPr>
              <w:t>потребами</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5E4C3D" w:rsidP="007C040F">
            <w:pPr>
              <w:pStyle w:val="TableParagraph"/>
              <w:spacing w:line="210" w:lineRule="exact"/>
              <w:ind w:left="86" w:right="72"/>
              <w:jc w:val="center"/>
              <w:rPr>
                <w:b/>
                <w:sz w:val="20"/>
                <w:lang w:val="uk-UA"/>
              </w:rPr>
            </w:pPr>
            <w:r>
              <w:rPr>
                <w:b/>
                <w:sz w:val="20"/>
                <w:lang w:val="uk-UA"/>
              </w:rPr>
              <w:t>51</w:t>
            </w: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1878E0">
            <w:pPr>
              <w:pStyle w:val="TableParagraph"/>
              <w:spacing w:line="210" w:lineRule="exact"/>
              <w:ind w:left="107"/>
              <w:rPr>
                <w:sz w:val="20"/>
                <w:lang w:val="uk-UA"/>
              </w:rPr>
            </w:pPr>
            <w:r>
              <w:rPr>
                <w:sz w:val="20"/>
                <w:lang w:val="uk-UA"/>
              </w:rPr>
              <w:t>2.4.</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Заходи</w:t>
            </w:r>
            <w:r w:rsidRPr="0006260F">
              <w:rPr>
                <w:spacing w:val="-4"/>
                <w:sz w:val="20"/>
                <w:lang w:val="uk-UA"/>
              </w:rPr>
              <w:t xml:space="preserve"> </w:t>
            </w:r>
            <w:r w:rsidRPr="0006260F">
              <w:rPr>
                <w:sz w:val="20"/>
                <w:lang w:val="uk-UA"/>
              </w:rPr>
              <w:t>щодо</w:t>
            </w:r>
            <w:r w:rsidRPr="0006260F">
              <w:rPr>
                <w:spacing w:val="-1"/>
                <w:sz w:val="20"/>
                <w:lang w:val="uk-UA"/>
              </w:rPr>
              <w:t xml:space="preserve"> </w:t>
            </w:r>
            <w:r w:rsidRPr="0006260F">
              <w:rPr>
                <w:sz w:val="20"/>
                <w:lang w:val="uk-UA"/>
              </w:rPr>
              <w:t>формування</w:t>
            </w:r>
            <w:r w:rsidRPr="0006260F">
              <w:rPr>
                <w:spacing w:val="-1"/>
                <w:sz w:val="20"/>
                <w:lang w:val="uk-UA"/>
              </w:rPr>
              <w:t xml:space="preserve"> </w:t>
            </w:r>
            <w:r w:rsidRPr="0006260F">
              <w:rPr>
                <w:sz w:val="20"/>
                <w:lang w:val="uk-UA"/>
              </w:rPr>
              <w:t>навичок</w:t>
            </w:r>
            <w:r w:rsidRPr="0006260F">
              <w:rPr>
                <w:spacing w:val="-4"/>
                <w:sz w:val="20"/>
                <w:lang w:val="uk-UA"/>
              </w:rPr>
              <w:t xml:space="preserve"> </w:t>
            </w:r>
            <w:r w:rsidRPr="0006260F">
              <w:rPr>
                <w:sz w:val="20"/>
                <w:lang w:val="uk-UA"/>
              </w:rPr>
              <w:t>здорового</w:t>
            </w:r>
            <w:r w:rsidRPr="0006260F">
              <w:rPr>
                <w:spacing w:val="-1"/>
                <w:sz w:val="20"/>
                <w:lang w:val="uk-UA"/>
              </w:rPr>
              <w:t xml:space="preserve"> </w:t>
            </w:r>
            <w:r w:rsidRPr="0006260F">
              <w:rPr>
                <w:sz w:val="20"/>
                <w:lang w:val="uk-UA"/>
              </w:rPr>
              <w:t>способу</w:t>
            </w:r>
            <w:r w:rsidRPr="0006260F">
              <w:rPr>
                <w:spacing w:val="-1"/>
                <w:sz w:val="20"/>
                <w:lang w:val="uk-UA"/>
              </w:rPr>
              <w:t xml:space="preserve"> </w:t>
            </w:r>
            <w:r w:rsidRPr="0006260F">
              <w:rPr>
                <w:sz w:val="20"/>
                <w:lang w:val="uk-UA"/>
              </w:rPr>
              <w:t>життя</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5E4C3D" w:rsidP="007C040F">
            <w:pPr>
              <w:pStyle w:val="TableParagraph"/>
              <w:spacing w:line="210" w:lineRule="exact"/>
              <w:ind w:left="86" w:right="72"/>
              <w:jc w:val="center"/>
              <w:rPr>
                <w:b/>
                <w:sz w:val="20"/>
                <w:lang w:val="uk-UA"/>
              </w:rPr>
            </w:pPr>
            <w:r>
              <w:rPr>
                <w:b/>
                <w:sz w:val="20"/>
                <w:lang w:val="uk-UA"/>
              </w:rPr>
              <w:t>51</w:t>
            </w:r>
          </w:p>
        </w:tc>
      </w:tr>
      <w:tr w:rsidR="001552B7" w:rsidRPr="0006260F">
        <w:trPr>
          <w:trHeight w:val="46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1878E0">
            <w:pPr>
              <w:pStyle w:val="TableParagraph"/>
              <w:ind w:left="107"/>
              <w:rPr>
                <w:sz w:val="20"/>
                <w:lang w:val="uk-UA"/>
              </w:rPr>
            </w:pPr>
            <w:r>
              <w:rPr>
                <w:sz w:val="20"/>
                <w:lang w:val="uk-UA"/>
              </w:rPr>
              <w:t>2.5.</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30" w:lineRule="atLeast"/>
              <w:ind w:left="105" w:right="98" w:hanging="1"/>
              <w:rPr>
                <w:sz w:val="20"/>
                <w:lang w:val="uk-UA"/>
              </w:rPr>
            </w:pPr>
            <w:r w:rsidRPr="0006260F">
              <w:rPr>
                <w:sz w:val="20"/>
                <w:lang w:val="uk-UA"/>
              </w:rPr>
              <w:t>Організація</w:t>
            </w:r>
            <w:r w:rsidRPr="0006260F">
              <w:rPr>
                <w:spacing w:val="30"/>
                <w:sz w:val="20"/>
                <w:lang w:val="uk-UA"/>
              </w:rPr>
              <w:t xml:space="preserve"> </w:t>
            </w:r>
            <w:r w:rsidRPr="0006260F">
              <w:rPr>
                <w:sz w:val="20"/>
                <w:lang w:val="uk-UA"/>
              </w:rPr>
              <w:t>роботи</w:t>
            </w:r>
            <w:r w:rsidRPr="0006260F">
              <w:rPr>
                <w:spacing w:val="29"/>
                <w:sz w:val="20"/>
                <w:lang w:val="uk-UA"/>
              </w:rPr>
              <w:t xml:space="preserve"> </w:t>
            </w:r>
            <w:r w:rsidRPr="0006260F">
              <w:rPr>
                <w:sz w:val="20"/>
                <w:lang w:val="uk-UA"/>
              </w:rPr>
              <w:t>шкільної</w:t>
            </w:r>
            <w:r w:rsidRPr="0006260F">
              <w:rPr>
                <w:spacing w:val="31"/>
                <w:sz w:val="20"/>
                <w:lang w:val="uk-UA"/>
              </w:rPr>
              <w:t xml:space="preserve"> </w:t>
            </w:r>
            <w:r w:rsidRPr="0006260F">
              <w:rPr>
                <w:sz w:val="20"/>
                <w:lang w:val="uk-UA"/>
              </w:rPr>
              <w:t>бібліотеки</w:t>
            </w:r>
            <w:r w:rsidRPr="0006260F">
              <w:rPr>
                <w:spacing w:val="29"/>
                <w:sz w:val="20"/>
                <w:lang w:val="uk-UA"/>
              </w:rPr>
              <w:t xml:space="preserve"> </w:t>
            </w:r>
            <w:r w:rsidRPr="0006260F">
              <w:rPr>
                <w:sz w:val="20"/>
                <w:lang w:val="uk-UA"/>
              </w:rPr>
              <w:t>як</w:t>
            </w:r>
            <w:r w:rsidRPr="0006260F">
              <w:rPr>
                <w:spacing w:val="32"/>
                <w:sz w:val="20"/>
                <w:lang w:val="uk-UA"/>
              </w:rPr>
              <w:t xml:space="preserve"> </w:t>
            </w:r>
            <w:r w:rsidRPr="0006260F">
              <w:rPr>
                <w:sz w:val="20"/>
                <w:lang w:val="uk-UA"/>
              </w:rPr>
              <w:t>простору</w:t>
            </w:r>
            <w:r w:rsidRPr="0006260F">
              <w:rPr>
                <w:spacing w:val="30"/>
                <w:sz w:val="20"/>
                <w:lang w:val="uk-UA"/>
              </w:rPr>
              <w:t xml:space="preserve"> </w:t>
            </w:r>
            <w:r w:rsidRPr="0006260F">
              <w:rPr>
                <w:sz w:val="20"/>
                <w:lang w:val="uk-UA"/>
              </w:rPr>
              <w:t>інформаційної</w:t>
            </w:r>
            <w:r w:rsidRPr="0006260F">
              <w:rPr>
                <w:spacing w:val="30"/>
                <w:sz w:val="20"/>
                <w:lang w:val="uk-UA"/>
              </w:rPr>
              <w:t xml:space="preserve"> </w:t>
            </w:r>
            <w:r w:rsidRPr="0006260F">
              <w:rPr>
                <w:sz w:val="20"/>
                <w:lang w:val="uk-UA"/>
              </w:rPr>
              <w:t>взаємодії</w:t>
            </w:r>
            <w:r w:rsidRPr="0006260F">
              <w:rPr>
                <w:spacing w:val="31"/>
                <w:sz w:val="20"/>
                <w:lang w:val="uk-UA"/>
              </w:rPr>
              <w:t xml:space="preserve"> </w:t>
            </w:r>
            <w:r w:rsidRPr="0006260F">
              <w:rPr>
                <w:sz w:val="20"/>
                <w:lang w:val="uk-UA"/>
              </w:rPr>
              <w:t>та</w:t>
            </w:r>
            <w:r w:rsidRPr="0006260F">
              <w:rPr>
                <w:spacing w:val="-47"/>
                <w:sz w:val="20"/>
                <w:lang w:val="uk-UA"/>
              </w:rPr>
              <w:t xml:space="preserve"> </w:t>
            </w:r>
            <w:r w:rsidRPr="0006260F">
              <w:rPr>
                <w:sz w:val="20"/>
                <w:lang w:val="uk-UA"/>
              </w:rPr>
              <w:t>соціально-культурної</w:t>
            </w:r>
            <w:r w:rsidRPr="0006260F">
              <w:rPr>
                <w:spacing w:val="-2"/>
                <w:sz w:val="20"/>
                <w:lang w:val="uk-UA"/>
              </w:rPr>
              <w:t xml:space="preserve"> </w:t>
            </w:r>
            <w:r w:rsidRPr="0006260F">
              <w:rPr>
                <w:sz w:val="20"/>
                <w:lang w:val="uk-UA"/>
              </w:rPr>
              <w:t>комунікації</w:t>
            </w:r>
            <w:r w:rsidRPr="0006260F">
              <w:rPr>
                <w:spacing w:val="-2"/>
                <w:sz w:val="20"/>
                <w:lang w:val="uk-UA"/>
              </w:rPr>
              <w:t xml:space="preserve"> </w:t>
            </w:r>
            <w:r w:rsidRPr="0006260F">
              <w:rPr>
                <w:sz w:val="20"/>
                <w:lang w:val="uk-UA"/>
              </w:rPr>
              <w:t>учасників</w:t>
            </w:r>
            <w:r w:rsidRPr="0006260F">
              <w:rPr>
                <w:spacing w:val="-1"/>
                <w:sz w:val="20"/>
                <w:lang w:val="uk-UA"/>
              </w:rPr>
              <w:t xml:space="preserve"> </w:t>
            </w:r>
            <w:r w:rsidRPr="0006260F">
              <w:rPr>
                <w:sz w:val="20"/>
                <w:lang w:val="uk-UA"/>
              </w:rPr>
              <w:t>освітнього</w:t>
            </w:r>
            <w:r w:rsidRPr="0006260F">
              <w:rPr>
                <w:spacing w:val="2"/>
                <w:sz w:val="20"/>
                <w:lang w:val="uk-UA"/>
              </w:rPr>
              <w:t xml:space="preserve"> </w:t>
            </w:r>
            <w:r w:rsidRPr="0006260F">
              <w:rPr>
                <w:sz w:val="20"/>
                <w:lang w:val="uk-UA"/>
              </w:rPr>
              <w:t>процесу</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5E4C3D" w:rsidP="007C040F">
            <w:pPr>
              <w:pStyle w:val="TableParagraph"/>
              <w:ind w:left="86" w:right="72"/>
              <w:jc w:val="center"/>
              <w:rPr>
                <w:b/>
                <w:sz w:val="20"/>
                <w:lang w:val="uk-UA"/>
              </w:rPr>
            </w:pPr>
            <w:r>
              <w:rPr>
                <w:b/>
                <w:sz w:val="20"/>
                <w:lang w:val="uk-UA"/>
              </w:rPr>
              <w:t>52</w:t>
            </w:r>
          </w:p>
        </w:tc>
      </w:tr>
      <w:tr w:rsidR="001552B7" w:rsidRPr="0006260F" w:rsidTr="00E00BDC">
        <w:trPr>
          <w:trHeight w:val="230"/>
        </w:trPr>
        <w:tc>
          <w:tcPr>
            <w:tcW w:w="967" w:type="dxa"/>
            <w:tcBorders>
              <w:top w:val="single" w:sz="4" w:space="0" w:color="000000"/>
              <w:left w:val="single" w:sz="4" w:space="0" w:color="000000"/>
              <w:bottom w:val="single" w:sz="4" w:space="0" w:color="000000"/>
              <w:right w:val="single" w:sz="4" w:space="0" w:color="000000"/>
            </w:tcBorders>
            <w:shd w:val="clear" w:color="auto" w:fill="92D050"/>
          </w:tcPr>
          <w:p w:rsidR="001552B7" w:rsidRPr="0006260F" w:rsidRDefault="00485175">
            <w:pPr>
              <w:pStyle w:val="TableParagraph"/>
              <w:spacing w:line="210" w:lineRule="exact"/>
              <w:ind w:left="107"/>
              <w:rPr>
                <w:b/>
                <w:sz w:val="20"/>
                <w:lang w:val="uk-UA"/>
              </w:rPr>
            </w:pPr>
            <w:r w:rsidRPr="0006260F">
              <w:rPr>
                <w:b/>
                <w:sz w:val="20"/>
                <w:lang w:val="uk-UA"/>
              </w:rPr>
              <w:t>3.</w:t>
            </w:r>
          </w:p>
        </w:tc>
        <w:tc>
          <w:tcPr>
            <w:tcW w:w="7305" w:type="dxa"/>
            <w:tcBorders>
              <w:top w:val="single" w:sz="4" w:space="0" w:color="000000"/>
              <w:left w:val="single" w:sz="4" w:space="0" w:color="000000"/>
              <w:bottom w:val="single" w:sz="4" w:space="0" w:color="000000"/>
              <w:right w:val="single" w:sz="4" w:space="0" w:color="000000"/>
            </w:tcBorders>
            <w:shd w:val="clear" w:color="auto" w:fill="92D050"/>
          </w:tcPr>
          <w:p w:rsidR="001552B7" w:rsidRPr="0006260F" w:rsidRDefault="00485175">
            <w:pPr>
              <w:pStyle w:val="TableParagraph"/>
              <w:spacing w:line="210" w:lineRule="exact"/>
              <w:ind w:left="105"/>
              <w:rPr>
                <w:b/>
                <w:sz w:val="20"/>
                <w:lang w:val="uk-UA"/>
              </w:rPr>
            </w:pPr>
            <w:r w:rsidRPr="0006260F">
              <w:rPr>
                <w:b/>
                <w:sz w:val="20"/>
                <w:lang w:val="uk-UA"/>
              </w:rPr>
              <w:t>Система оцінювання здобувачів</w:t>
            </w:r>
            <w:r w:rsidRPr="0006260F">
              <w:rPr>
                <w:b/>
                <w:spacing w:val="-2"/>
                <w:sz w:val="20"/>
                <w:lang w:val="uk-UA"/>
              </w:rPr>
              <w:t xml:space="preserve"> </w:t>
            </w:r>
            <w:r w:rsidRPr="0006260F">
              <w:rPr>
                <w:b/>
                <w:sz w:val="20"/>
                <w:lang w:val="uk-UA"/>
              </w:rPr>
              <w:t>освіти</w:t>
            </w:r>
          </w:p>
        </w:tc>
        <w:tc>
          <w:tcPr>
            <w:tcW w:w="1072" w:type="dxa"/>
            <w:tcBorders>
              <w:top w:val="single" w:sz="4" w:space="0" w:color="000000"/>
              <w:left w:val="single" w:sz="4" w:space="0" w:color="000000"/>
              <w:bottom w:val="single" w:sz="4" w:space="0" w:color="000000"/>
              <w:right w:val="single" w:sz="4" w:space="0" w:color="000000"/>
            </w:tcBorders>
            <w:shd w:val="clear" w:color="auto" w:fill="92D050"/>
          </w:tcPr>
          <w:p w:rsidR="001552B7" w:rsidRPr="00BF50EB" w:rsidRDefault="00BF50EB" w:rsidP="007C040F">
            <w:pPr>
              <w:pStyle w:val="TableParagraph"/>
              <w:jc w:val="center"/>
              <w:rPr>
                <w:b/>
                <w:sz w:val="16"/>
                <w:lang w:val="uk-UA"/>
              </w:rPr>
            </w:pPr>
            <w:r w:rsidRPr="00BF50EB">
              <w:rPr>
                <w:b/>
                <w:sz w:val="16"/>
                <w:lang w:val="uk-UA"/>
              </w:rPr>
              <w:t>54</w:t>
            </w: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7"/>
              <w:rPr>
                <w:sz w:val="20"/>
                <w:lang w:val="uk-UA"/>
              </w:rPr>
            </w:pPr>
            <w:r w:rsidRPr="0006260F">
              <w:rPr>
                <w:sz w:val="20"/>
                <w:lang w:val="uk-UA"/>
              </w:rPr>
              <w:t>3.1.</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План-графік</w:t>
            </w:r>
            <w:r w:rsidRPr="0006260F">
              <w:rPr>
                <w:spacing w:val="-5"/>
                <w:sz w:val="20"/>
                <w:lang w:val="uk-UA"/>
              </w:rPr>
              <w:t xml:space="preserve"> </w:t>
            </w:r>
            <w:r w:rsidRPr="0006260F">
              <w:rPr>
                <w:sz w:val="20"/>
                <w:lang w:val="uk-UA"/>
              </w:rPr>
              <w:t>здійснення</w:t>
            </w:r>
            <w:r w:rsidRPr="0006260F">
              <w:rPr>
                <w:spacing w:val="-2"/>
                <w:sz w:val="20"/>
                <w:lang w:val="uk-UA"/>
              </w:rPr>
              <w:t xml:space="preserve"> </w:t>
            </w:r>
            <w:r w:rsidRPr="0006260F">
              <w:rPr>
                <w:sz w:val="20"/>
                <w:lang w:val="uk-UA"/>
              </w:rPr>
              <w:t>моніторингу</w:t>
            </w:r>
            <w:r w:rsidRPr="0006260F">
              <w:rPr>
                <w:spacing w:val="-2"/>
                <w:sz w:val="20"/>
                <w:lang w:val="uk-UA"/>
              </w:rPr>
              <w:t xml:space="preserve"> </w:t>
            </w:r>
            <w:r w:rsidRPr="0006260F">
              <w:rPr>
                <w:sz w:val="20"/>
                <w:lang w:val="uk-UA"/>
              </w:rPr>
              <w:t>організації</w:t>
            </w:r>
            <w:r w:rsidRPr="0006260F">
              <w:rPr>
                <w:spacing w:val="-3"/>
                <w:sz w:val="20"/>
                <w:lang w:val="uk-UA"/>
              </w:rPr>
              <w:t xml:space="preserve"> </w:t>
            </w:r>
            <w:r w:rsidRPr="0006260F">
              <w:rPr>
                <w:sz w:val="20"/>
                <w:lang w:val="uk-UA"/>
              </w:rPr>
              <w:t>освітнього</w:t>
            </w:r>
            <w:r w:rsidRPr="0006260F">
              <w:rPr>
                <w:spacing w:val="-4"/>
                <w:sz w:val="20"/>
                <w:lang w:val="uk-UA"/>
              </w:rPr>
              <w:t xml:space="preserve"> </w:t>
            </w:r>
            <w:r w:rsidRPr="0006260F">
              <w:rPr>
                <w:sz w:val="20"/>
                <w:lang w:val="uk-UA"/>
              </w:rPr>
              <w:t>процесу</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BF50EB" w:rsidP="007C040F">
            <w:pPr>
              <w:pStyle w:val="TableParagraph"/>
              <w:spacing w:line="210" w:lineRule="exact"/>
              <w:ind w:left="86" w:right="72"/>
              <w:jc w:val="center"/>
              <w:rPr>
                <w:b/>
                <w:sz w:val="20"/>
                <w:lang w:val="uk-UA"/>
              </w:rPr>
            </w:pPr>
            <w:r>
              <w:rPr>
                <w:b/>
                <w:sz w:val="20"/>
                <w:lang w:val="uk-UA"/>
              </w:rPr>
              <w:t>54</w:t>
            </w: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7"/>
              <w:rPr>
                <w:sz w:val="20"/>
                <w:lang w:val="uk-UA"/>
              </w:rPr>
            </w:pPr>
            <w:r w:rsidRPr="0006260F">
              <w:rPr>
                <w:sz w:val="20"/>
                <w:lang w:val="uk-UA"/>
              </w:rPr>
              <w:t>3.2.</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План-графік</w:t>
            </w:r>
            <w:r w:rsidRPr="0006260F">
              <w:rPr>
                <w:spacing w:val="-4"/>
                <w:sz w:val="20"/>
                <w:lang w:val="uk-UA"/>
              </w:rPr>
              <w:t xml:space="preserve"> </w:t>
            </w:r>
            <w:r w:rsidRPr="0006260F">
              <w:rPr>
                <w:sz w:val="20"/>
                <w:lang w:val="uk-UA"/>
              </w:rPr>
              <w:t>проведення</w:t>
            </w:r>
            <w:r w:rsidRPr="0006260F">
              <w:rPr>
                <w:spacing w:val="-1"/>
                <w:sz w:val="20"/>
                <w:lang w:val="uk-UA"/>
              </w:rPr>
              <w:t xml:space="preserve"> </w:t>
            </w:r>
            <w:r w:rsidRPr="0006260F">
              <w:rPr>
                <w:sz w:val="20"/>
                <w:lang w:val="uk-UA"/>
              </w:rPr>
              <w:t>контрольних</w:t>
            </w:r>
            <w:r w:rsidRPr="0006260F">
              <w:rPr>
                <w:spacing w:val="-1"/>
                <w:sz w:val="20"/>
                <w:lang w:val="uk-UA"/>
              </w:rPr>
              <w:t xml:space="preserve"> </w:t>
            </w:r>
            <w:r w:rsidRPr="0006260F">
              <w:rPr>
                <w:sz w:val="20"/>
                <w:lang w:val="uk-UA"/>
              </w:rPr>
              <w:t>робіт</w:t>
            </w:r>
            <w:r w:rsidRPr="0006260F">
              <w:rPr>
                <w:spacing w:val="-3"/>
                <w:sz w:val="20"/>
                <w:lang w:val="uk-UA"/>
              </w:rPr>
              <w:t xml:space="preserve"> </w:t>
            </w:r>
            <w:r w:rsidRPr="0006260F">
              <w:rPr>
                <w:sz w:val="20"/>
                <w:lang w:val="uk-UA"/>
              </w:rPr>
              <w:t>за</w:t>
            </w:r>
            <w:r w:rsidRPr="0006260F">
              <w:rPr>
                <w:spacing w:val="-1"/>
                <w:sz w:val="20"/>
                <w:lang w:val="uk-UA"/>
              </w:rPr>
              <w:t xml:space="preserve"> </w:t>
            </w:r>
            <w:r w:rsidRPr="0006260F">
              <w:rPr>
                <w:sz w:val="20"/>
                <w:lang w:val="uk-UA"/>
              </w:rPr>
              <w:t>завданнями</w:t>
            </w:r>
            <w:r w:rsidRPr="0006260F">
              <w:rPr>
                <w:spacing w:val="-4"/>
                <w:sz w:val="20"/>
                <w:lang w:val="uk-UA"/>
              </w:rPr>
              <w:t xml:space="preserve"> </w:t>
            </w:r>
            <w:r w:rsidRPr="0006260F">
              <w:rPr>
                <w:sz w:val="20"/>
                <w:lang w:val="uk-UA"/>
              </w:rPr>
              <w:t>адміністрації</w:t>
            </w:r>
            <w:r w:rsidRPr="0006260F">
              <w:rPr>
                <w:spacing w:val="-3"/>
                <w:sz w:val="20"/>
                <w:lang w:val="uk-UA"/>
              </w:rPr>
              <w:t xml:space="preserve"> ліцею</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BF50EB" w:rsidP="007C040F">
            <w:pPr>
              <w:pStyle w:val="TableParagraph"/>
              <w:spacing w:line="210" w:lineRule="exact"/>
              <w:ind w:left="86" w:right="72"/>
              <w:jc w:val="center"/>
              <w:rPr>
                <w:b/>
                <w:sz w:val="20"/>
                <w:lang w:val="uk-UA"/>
              </w:rPr>
            </w:pPr>
            <w:r>
              <w:rPr>
                <w:b/>
                <w:sz w:val="20"/>
                <w:lang w:val="uk-UA"/>
              </w:rPr>
              <w:t>54</w:t>
            </w:r>
          </w:p>
        </w:tc>
      </w:tr>
      <w:tr w:rsidR="001552B7" w:rsidRPr="0006260F" w:rsidTr="00E00BDC">
        <w:trPr>
          <w:trHeight w:val="230"/>
        </w:trPr>
        <w:tc>
          <w:tcPr>
            <w:tcW w:w="967" w:type="dxa"/>
            <w:tcBorders>
              <w:top w:val="single" w:sz="4" w:space="0" w:color="000000"/>
              <w:left w:val="single" w:sz="4" w:space="0" w:color="000000"/>
              <w:bottom w:val="single" w:sz="4" w:space="0" w:color="000000"/>
              <w:right w:val="single" w:sz="4" w:space="0" w:color="000000"/>
            </w:tcBorders>
            <w:shd w:val="clear" w:color="auto" w:fill="92D050"/>
          </w:tcPr>
          <w:p w:rsidR="001552B7" w:rsidRPr="0006260F" w:rsidRDefault="00485175">
            <w:pPr>
              <w:pStyle w:val="TableParagraph"/>
              <w:spacing w:line="210" w:lineRule="exact"/>
              <w:ind w:left="107"/>
              <w:rPr>
                <w:b/>
                <w:sz w:val="20"/>
                <w:lang w:val="uk-UA"/>
              </w:rPr>
            </w:pPr>
            <w:r w:rsidRPr="0006260F">
              <w:rPr>
                <w:b/>
                <w:sz w:val="20"/>
                <w:lang w:val="uk-UA"/>
              </w:rPr>
              <w:t>4.</w:t>
            </w:r>
          </w:p>
        </w:tc>
        <w:tc>
          <w:tcPr>
            <w:tcW w:w="7305" w:type="dxa"/>
            <w:tcBorders>
              <w:top w:val="single" w:sz="4" w:space="0" w:color="000000"/>
              <w:left w:val="single" w:sz="4" w:space="0" w:color="000000"/>
              <w:bottom w:val="single" w:sz="4" w:space="0" w:color="000000"/>
              <w:right w:val="single" w:sz="4" w:space="0" w:color="000000"/>
            </w:tcBorders>
            <w:shd w:val="clear" w:color="auto" w:fill="92D050"/>
          </w:tcPr>
          <w:p w:rsidR="001552B7" w:rsidRPr="0006260F" w:rsidRDefault="00485175">
            <w:pPr>
              <w:pStyle w:val="TableParagraph"/>
              <w:spacing w:line="210" w:lineRule="exact"/>
              <w:ind w:left="105"/>
              <w:rPr>
                <w:b/>
                <w:sz w:val="20"/>
                <w:lang w:val="uk-UA"/>
              </w:rPr>
            </w:pPr>
            <w:r w:rsidRPr="0006260F">
              <w:rPr>
                <w:b/>
                <w:sz w:val="20"/>
                <w:lang w:val="uk-UA"/>
              </w:rPr>
              <w:t>Педагогічна</w:t>
            </w:r>
            <w:r w:rsidRPr="0006260F">
              <w:rPr>
                <w:b/>
                <w:spacing w:val="-1"/>
                <w:sz w:val="20"/>
                <w:lang w:val="uk-UA"/>
              </w:rPr>
              <w:t xml:space="preserve"> </w:t>
            </w:r>
            <w:r w:rsidRPr="0006260F">
              <w:rPr>
                <w:b/>
                <w:sz w:val="20"/>
                <w:lang w:val="uk-UA"/>
              </w:rPr>
              <w:t>діяльність</w:t>
            </w:r>
            <w:r w:rsidRPr="0006260F">
              <w:rPr>
                <w:b/>
                <w:spacing w:val="-3"/>
                <w:sz w:val="20"/>
                <w:lang w:val="uk-UA"/>
              </w:rPr>
              <w:t xml:space="preserve"> </w:t>
            </w:r>
            <w:r w:rsidRPr="0006260F">
              <w:rPr>
                <w:b/>
                <w:sz w:val="20"/>
                <w:lang w:val="uk-UA"/>
              </w:rPr>
              <w:t>педагогічних працівників</w:t>
            </w:r>
            <w:r w:rsidRPr="0006260F">
              <w:rPr>
                <w:b/>
                <w:spacing w:val="-1"/>
                <w:sz w:val="20"/>
                <w:lang w:val="uk-UA"/>
              </w:rPr>
              <w:t xml:space="preserve"> </w:t>
            </w:r>
            <w:r w:rsidRPr="0006260F">
              <w:rPr>
                <w:b/>
                <w:sz w:val="20"/>
                <w:lang w:val="uk-UA"/>
              </w:rPr>
              <w:t>закладу</w:t>
            </w:r>
            <w:r w:rsidRPr="0006260F">
              <w:rPr>
                <w:b/>
                <w:spacing w:val="-1"/>
                <w:sz w:val="20"/>
                <w:lang w:val="uk-UA"/>
              </w:rPr>
              <w:t xml:space="preserve"> </w:t>
            </w:r>
            <w:r w:rsidRPr="0006260F">
              <w:rPr>
                <w:b/>
                <w:sz w:val="20"/>
                <w:lang w:val="uk-UA"/>
              </w:rPr>
              <w:t>освіти</w:t>
            </w:r>
          </w:p>
        </w:tc>
        <w:tc>
          <w:tcPr>
            <w:tcW w:w="1072" w:type="dxa"/>
            <w:tcBorders>
              <w:top w:val="single" w:sz="4" w:space="0" w:color="000000"/>
              <w:left w:val="single" w:sz="4" w:space="0" w:color="000000"/>
              <w:bottom w:val="single" w:sz="4" w:space="0" w:color="000000"/>
              <w:right w:val="single" w:sz="4" w:space="0" w:color="000000"/>
            </w:tcBorders>
            <w:shd w:val="clear" w:color="auto" w:fill="92D050"/>
          </w:tcPr>
          <w:p w:rsidR="001552B7" w:rsidRPr="00BF50EB" w:rsidRDefault="00BF50EB" w:rsidP="007C040F">
            <w:pPr>
              <w:pStyle w:val="TableParagraph"/>
              <w:jc w:val="center"/>
              <w:rPr>
                <w:b/>
                <w:sz w:val="20"/>
                <w:szCs w:val="20"/>
                <w:lang w:val="uk-UA"/>
              </w:rPr>
            </w:pPr>
            <w:r w:rsidRPr="00BF50EB">
              <w:rPr>
                <w:b/>
                <w:sz w:val="20"/>
                <w:szCs w:val="20"/>
                <w:lang w:val="uk-UA"/>
              </w:rPr>
              <w:t>55</w:t>
            </w:r>
          </w:p>
        </w:tc>
      </w:tr>
      <w:tr w:rsidR="001552B7" w:rsidRPr="0006260F" w:rsidTr="00E00BDC">
        <w:trPr>
          <w:trHeight w:val="230"/>
        </w:trPr>
        <w:tc>
          <w:tcPr>
            <w:tcW w:w="96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485175">
            <w:pPr>
              <w:pStyle w:val="TableParagraph"/>
              <w:spacing w:line="210" w:lineRule="exact"/>
              <w:ind w:left="107"/>
              <w:rPr>
                <w:b/>
                <w:sz w:val="20"/>
                <w:lang w:val="uk-UA"/>
              </w:rPr>
            </w:pPr>
            <w:r w:rsidRPr="0006260F">
              <w:rPr>
                <w:b/>
                <w:sz w:val="20"/>
                <w:lang w:val="uk-UA"/>
              </w:rPr>
              <w:t>4.1.</w:t>
            </w:r>
          </w:p>
        </w:tc>
        <w:tc>
          <w:tcPr>
            <w:tcW w:w="730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485175">
            <w:pPr>
              <w:pStyle w:val="TableParagraph"/>
              <w:spacing w:line="210" w:lineRule="exact"/>
              <w:ind w:left="105"/>
              <w:rPr>
                <w:b/>
                <w:sz w:val="20"/>
                <w:lang w:val="uk-UA"/>
              </w:rPr>
            </w:pPr>
            <w:r w:rsidRPr="0006260F">
              <w:rPr>
                <w:b/>
                <w:sz w:val="20"/>
                <w:lang w:val="uk-UA"/>
              </w:rPr>
              <w:t>Організація</w:t>
            </w:r>
            <w:r w:rsidRPr="0006260F">
              <w:rPr>
                <w:b/>
                <w:spacing w:val="-1"/>
                <w:sz w:val="20"/>
                <w:lang w:val="uk-UA"/>
              </w:rPr>
              <w:t xml:space="preserve"> </w:t>
            </w:r>
            <w:r w:rsidRPr="0006260F">
              <w:rPr>
                <w:b/>
                <w:sz w:val="20"/>
                <w:lang w:val="uk-UA"/>
              </w:rPr>
              <w:t>методичної</w:t>
            </w:r>
            <w:r w:rsidRPr="0006260F">
              <w:rPr>
                <w:b/>
                <w:spacing w:val="-3"/>
                <w:sz w:val="20"/>
                <w:lang w:val="uk-UA"/>
              </w:rPr>
              <w:t xml:space="preserve"> </w:t>
            </w:r>
            <w:r w:rsidRPr="0006260F">
              <w:rPr>
                <w:b/>
                <w:sz w:val="20"/>
                <w:lang w:val="uk-UA"/>
              </w:rPr>
              <w:t>роботи</w:t>
            </w:r>
            <w:r w:rsidRPr="0006260F">
              <w:rPr>
                <w:b/>
                <w:spacing w:val="-3"/>
                <w:sz w:val="20"/>
                <w:lang w:val="uk-UA"/>
              </w:rPr>
              <w:t xml:space="preserve"> </w:t>
            </w:r>
            <w:r w:rsidRPr="0006260F">
              <w:rPr>
                <w:b/>
                <w:sz w:val="20"/>
                <w:lang w:val="uk-UA"/>
              </w:rPr>
              <w:t>педагогічних</w:t>
            </w:r>
            <w:r w:rsidRPr="0006260F">
              <w:rPr>
                <w:b/>
                <w:spacing w:val="-1"/>
                <w:sz w:val="20"/>
                <w:lang w:val="uk-UA"/>
              </w:rPr>
              <w:t xml:space="preserve"> </w:t>
            </w:r>
            <w:r w:rsidRPr="0006260F">
              <w:rPr>
                <w:b/>
                <w:sz w:val="20"/>
                <w:lang w:val="uk-UA"/>
              </w:rPr>
              <w:t>працівників</w:t>
            </w:r>
          </w:p>
        </w:tc>
        <w:tc>
          <w:tcPr>
            <w:tcW w:w="107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BF50EB" w:rsidP="00BF50EB">
            <w:pPr>
              <w:pStyle w:val="TableParagraph"/>
              <w:spacing w:line="210" w:lineRule="exact"/>
              <w:ind w:left="86" w:right="76"/>
              <w:jc w:val="center"/>
              <w:rPr>
                <w:b/>
                <w:sz w:val="20"/>
                <w:lang w:val="uk-UA"/>
              </w:rPr>
            </w:pPr>
            <w:r>
              <w:rPr>
                <w:b/>
                <w:sz w:val="20"/>
                <w:lang w:val="uk-UA"/>
              </w:rPr>
              <w:t>55</w:t>
            </w:r>
          </w:p>
        </w:tc>
      </w:tr>
      <w:tr w:rsidR="00600EC4" w:rsidRPr="0006260F" w:rsidTr="00E00BDC">
        <w:trPr>
          <w:trHeight w:val="230"/>
        </w:trPr>
        <w:tc>
          <w:tcPr>
            <w:tcW w:w="96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600EC4" w:rsidRPr="00600EC4" w:rsidRDefault="00600EC4">
            <w:pPr>
              <w:pStyle w:val="TableParagraph"/>
              <w:spacing w:line="210" w:lineRule="exact"/>
              <w:ind w:left="107"/>
              <w:rPr>
                <w:b/>
                <w:sz w:val="20"/>
                <w:lang w:val="uk-UA"/>
              </w:rPr>
            </w:pPr>
            <w:r>
              <w:rPr>
                <w:b/>
                <w:sz w:val="20"/>
                <w:lang w:val="uk-UA"/>
              </w:rPr>
              <w:t>4.1.1.</w:t>
            </w:r>
          </w:p>
        </w:tc>
        <w:tc>
          <w:tcPr>
            <w:tcW w:w="730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600EC4" w:rsidRPr="00600EC4" w:rsidRDefault="00600EC4" w:rsidP="00600EC4">
            <w:pPr>
              <w:pStyle w:val="TableParagraph"/>
              <w:spacing w:line="210" w:lineRule="exact"/>
              <w:ind w:left="105"/>
              <w:rPr>
                <w:b/>
                <w:sz w:val="20"/>
                <w:lang w:val="uk-UA"/>
              </w:rPr>
            </w:pPr>
            <w:r>
              <w:rPr>
                <w:b/>
                <w:sz w:val="20"/>
                <w:lang w:val="uk-UA"/>
              </w:rPr>
              <w:t xml:space="preserve">Організація роботи Ради закладу освіти </w:t>
            </w:r>
          </w:p>
        </w:tc>
        <w:tc>
          <w:tcPr>
            <w:tcW w:w="107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600EC4" w:rsidRPr="00600EC4" w:rsidRDefault="00BF50EB" w:rsidP="007C040F">
            <w:pPr>
              <w:pStyle w:val="TableParagraph"/>
              <w:spacing w:line="210" w:lineRule="exact"/>
              <w:ind w:left="86" w:right="76"/>
              <w:jc w:val="center"/>
              <w:rPr>
                <w:b/>
                <w:sz w:val="20"/>
                <w:lang w:val="ru-RU"/>
              </w:rPr>
            </w:pPr>
            <w:r>
              <w:rPr>
                <w:b/>
                <w:sz w:val="20"/>
                <w:lang w:val="ru-RU"/>
              </w:rPr>
              <w:t>57</w:t>
            </w:r>
          </w:p>
        </w:tc>
      </w:tr>
      <w:tr w:rsidR="00600EC4" w:rsidRPr="0006260F" w:rsidTr="00E00BDC">
        <w:trPr>
          <w:trHeight w:val="230"/>
        </w:trPr>
        <w:tc>
          <w:tcPr>
            <w:tcW w:w="96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600EC4" w:rsidRPr="00600EC4" w:rsidRDefault="00F45F29" w:rsidP="00F45F29">
            <w:pPr>
              <w:pStyle w:val="TableParagraph"/>
              <w:spacing w:line="210" w:lineRule="exact"/>
              <w:ind w:left="107"/>
              <w:rPr>
                <w:b/>
                <w:sz w:val="20"/>
                <w:lang w:val="uk-UA"/>
              </w:rPr>
            </w:pPr>
            <w:r>
              <w:rPr>
                <w:b/>
                <w:sz w:val="20"/>
                <w:lang w:val="uk-UA"/>
              </w:rPr>
              <w:t>4.1.2</w:t>
            </w:r>
            <w:r w:rsidR="00600EC4">
              <w:rPr>
                <w:b/>
                <w:sz w:val="20"/>
                <w:lang w:val="uk-UA"/>
              </w:rPr>
              <w:t xml:space="preserve">. </w:t>
            </w:r>
          </w:p>
        </w:tc>
        <w:tc>
          <w:tcPr>
            <w:tcW w:w="730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600EC4" w:rsidRPr="00600EC4" w:rsidRDefault="00600EC4">
            <w:pPr>
              <w:pStyle w:val="TableParagraph"/>
              <w:spacing w:line="210" w:lineRule="exact"/>
              <w:ind w:left="105"/>
              <w:rPr>
                <w:b/>
                <w:sz w:val="20"/>
                <w:lang w:val="uk-UA"/>
              </w:rPr>
            </w:pPr>
            <w:r>
              <w:rPr>
                <w:b/>
                <w:sz w:val="20"/>
                <w:lang w:val="uk-UA"/>
              </w:rPr>
              <w:t>Організація роботи методичної ради закладу освіти</w:t>
            </w:r>
          </w:p>
        </w:tc>
        <w:tc>
          <w:tcPr>
            <w:tcW w:w="107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600EC4" w:rsidRPr="00600EC4" w:rsidRDefault="00BF50EB" w:rsidP="00BF50EB">
            <w:pPr>
              <w:pStyle w:val="TableParagraph"/>
              <w:spacing w:line="210" w:lineRule="exact"/>
              <w:ind w:left="86" w:right="76"/>
              <w:jc w:val="center"/>
              <w:rPr>
                <w:b/>
                <w:sz w:val="20"/>
                <w:lang w:val="ru-RU"/>
              </w:rPr>
            </w:pPr>
            <w:r>
              <w:rPr>
                <w:b/>
                <w:sz w:val="20"/>
                <w:lang w:val="ru-RU"/>
              </w:rPr>
              <w:t>57</w:t>
            </w: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600EC4" w:rsidP="00F45F29">
            <w:pPr>
              <w:pStyle w:val="TableParagraph"/>
              <w:spacing w:line="210" w:lineRule="exact"/>
              <w:ind w:left="107"/>
              <w:rPr>
                <w:sz w:val="20"/>
                <w:lang w:val="uk-UA"/>
              </w:rPr>
            </w:pPr>
            <w:r>
              <w:rPr>
                <w:sz w:val="20"/>
                <w:lang w:val="uk-UA"/>
              </w:rPr>
              <w:t>4.1.</w:t>
            </w:r>
            <w:r w:rsidR="00F45F29">
              <w:rPr>
                <w:sz w:val="20"/>
                <w:lang w:val="uk-UA"/>
              </w:rPr>
              <w:t>3</w:t>
            </w:r>
            <w:r w:rsidR="00485175" w:rsidRPr="0006260F">
              <w:rPr>
                <w:sz w:val="20"/>
                <w:lang w:val="uk-UA"/>
              </w:rPr>
              <w:t>.</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Тематика засідань методичної ради закладу</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C4533D" w:rsidP="007C040F">
            <w:pPr>
              <w:pStyle w:val="TableParagraph"/>
              <w:spacing w:line="210" w:lineRule="exact"/>
              <w:ind w:left="86" w:right="72"/>
              <w:jc w:val="center"/>
              <w:rPr>
                <w:b/>
                <w:sz w:val="20"/>
                <w:lang w:val="uk-UA"/>
              </w:rPr>
            </w:pPr>
            <w:r>
              <w:rPr>
                <w:b/>
                <w:sz w:val="20"/>
                <w:lang w:val="uk-UA"/>
              </w:rPr>
              <w:t>57</w:t>
            </w:r>
          </w:p>
        </w:tc>
      </w:tr>
      <w:tr w:rsidR="00600EC4"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600EC4" w:rsidRPr="00600EC4" w:rsidRDefault="00600EC4" w:rsidP="00F45F29">
            <w:pPr>
              <w:pStyle w:val="TableParagraph"/>
              <w:spacing w:line="210" w:lineRule="exact"/>
              <w:ind w:left="107"/>
              <w:rPr>
                <w:sz w:val="20"/>
                <w:lang w:val="uk-UA"/>
              </w:rPr>
            </w:pPr>
            <w:r>
              <w:rPr>
                <w:sz w:val="20"/>
                <w:lang w:val="uk-UA"/>
              </w:rPr>
              <w:t>4.1.</w:t>
            </w:r>
            <w:r w:rsidR="00F45F29">
              <w:rPr>
                <w:sz w:val="20"/>
                <w:lang w:val="uk-UA"/>
              </w:rPr>
              <w:t>4</w:t>
            </w:r>
            <w:r>
              <w:rPr>
                <w:sz w:val="20"/>
                <w:lang w:val="uk-UA"/>
              </w:rPr>
              <w:t>.</w:t>
            </w:r>
          </w:p>
        </w:tc>
        <w:tc>
          <w:tcPr>
            <w:tcW w:w="7305" w:type="dxa"/>
            <w:tcBorders>
              <w:top w:val="single" w:sz="4" w:space="0" w:color="000000"/>
              <w:left w:val="single" w:sz="4" w:space="0" w:color="000000"/>
              <w:bottom w:val="single" w:sz="4" w:space="0" w:color="000000"/>
              <w:right w:val="single" w:sz="4" w:space="0" w:color="000000"/>
            </w:tcBorders>
          </w:tcPr>
          <w:p w:rsidR="00600EC4" w:rsidRPr="00600EC4" w:rsidRDefault="00600EC4">
            <w:pPr>
              <w:pStyle w:val="TableParagraph"/>
              <w:spacing w:line="210" w:lineRule="exact"/>
              <w:ind w:left="105"/>
              <w:rPr>
                <w:sz w:val="20"/>
                <w:lang w:val="uk-UA"/>
              </w:rPr>
            </w:pPr>
            <w:r>
              <w:rPr>
                <w:sz w:val="20"/>
                <w:lang w:val="uk-UA"/>
              </w:rPr>
              <w:t>Організація роботи методичних комісій вчителів закладу освіти</w:t>
            </w:r>
          </w:p>
        </w:tc>
        <w:tc>
          <w:tcPr>
            <w:tcW w:w="1072" w:type="dxa"/>
            <w:tcBorders>
              <w:top w:val="single" w:sz="4" w:space="0" w:color="000000"/>
              <w:left w:val="single" w:sz="4" w:space="0" w:color="000000"/>
              <w:bottom w:val="single" w:sz="4" w:space="0" w:color="000000"/>
              <w:right w:val="single" w:sz="4" w:space="0" w:color="000000"/>
            </w:tcBorders>
          </w:tcPr>
          <w:p w:rsidR="00600EC4" w:rsidRPr="00600EC4" w:rsidRDefault="00C4533D" w:rsidP="007C040F">
            <w:pPr>
              <w:pStyle w:val="TableParagraph"/>
              <w:spacing w:line="210" w:lineRule="exact"/>
              <w:ind w:left="86" w:right="72"/>
              <w:jc w:val="center"/>
              <w:rPr>
                <w:b/>
                <w:sz w:val="20"/>
                <w:lang w:val="ru-RU"/>
              </w:rPr>
            </w:pPr>
            <w:r>
              <w:rPr>
                <w:b/>
                <w:sz w:val="20"/>
                <w:lang w:val="ru-RU"/>
              </w:rPr>
              <w:t>58</w:t>
            </w: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rsidP="00F45F29">
            <w:pPr>
              <w:pStyle w:val="TableParagraph"/>
              <w:spacing w:line="210" w:lineRule="exact"/>
              <w:ind w:left="107"/>
              <w:rPr>
                <w:sz w:val="20"/>
                <w:lang w:val="uk-UA"/>
              </w:rPr>
            </w:pPr>
            <w:r w:rsidRPr="0006260F">
              <w:rPr>
                <w:sz w:val="20"/>
                <w:lang w:val="uk-UA"/>
              </w:rPr>
              <w:t>4.1.</w:t>
            </w:r>
            <w:r w:rsidR="00F45F29">
              <w:rPr>
                <w:sz w:val="20"/>
                <w:lang w:val="uk-UA"/>
              </w:rPr>
              <w:t>5</w:t>
            </w:r>
            <w:r w:rsidRPr="0006260F">
              <w:rPr>
                <w:sz w:val="20"/>
                <w:lang w:val="uk-UA"/>
              </w:rPr>
              <w:t>.</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Організація</w:t>
            </w:r>
            <w:r w:rsidRPr="0006260F">
              <w:rPr>
                <w:spacing w:val="-4"/>
                <w:sz w:val="20"/>
                <w:lang w:val="uk-UA"/>
              </w:rPr>
              <w:t xml:space="preserve"> </w:t>
            </w:r>
            <w:r w:rsidRPr="0006260F">
              <w:rPr>
                <w:sz w:val="20"/>
                <w:lang w:val="uk-UA"/>
              </w:rPr>
              <w:t>роботи</w:t>
            </w:r>
            <w:r w:rsidRPr="0006260F">
              <w:rPr>
                <w:spacing w:val="-3"/>
                <w:sz w:val="20"/>
                <w:lang w:val="uk-UA"/>
              </w:rPr>
              <w:t xml:space="preserve"> </w:t>
            </w:r>
            <w:r w:rsidRPr="0006260F">
              <w:rPr>
                <w:sz w:val="20"/>
                <w:lang w:val="uk-UA"/>
              </w:rPr>
              <w:t>з</w:t>
            </w:r>
            <w:r w:rsidRPr="0006260F">
              <w:rPr>
                <w:spacing w:val="-3"/>
                <w:sz w:val="20"/>
                <w:lang w:val="uk-UA"/>
              </w:rPr>
              <w:t xml:space="preserve"> </w:t>
            </w:r>
            <w:r w:rsidRPr="0006260F">
              <w:rPr>
                <w:sz w:val="20"/>
                <w:lang w:val="uk-UA"/>
              </w:rPr>
              <w:t>атестації</w:t>
            </w:r>
            <w:r w:rsidRPr="0006260F">
              <w:rPr>
                <w:spacing w:val="-3"/>
                <w:sz w:val="20"/>
                <w:lang w:val="uk-UA"/>
              </w:rPr>
              <w:t xml:space="preserve"> </w:t>
            </w:r>
            <w:r w:rsidRPr="0006260F">
              <w:rPr>
                <w:sz w:val="20"/>
                <w:lang w:val="uk-UA"/>
              </w:rPr>
              <w:t>педагогічних</w:t>
            </w:r>
            <w:r w:rsidRPr="0006260F">
              <w:rPr>
                <w:spacing w:val="-2"/>
                <w:sz w:val="20"/>
                <w:lang w:val="uk-UA"/>
              </w:rPr>
              <w:t xml:space="preserve"> </w:t>
            </w:r>
            <w:r w:rsidRPr="0006260F">
              <w:rPr>
                <w:sz w:val="20"/>
                <w:lang w:val="uk-UA"/>
              </w:rPr>
              <w:t>працівників</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C4533D" w:rsidP="007C040F">
            <w:pPr>
              <w:pStyle w:val="TableParagraph"/>
              <w:spacing w:line="210" w:lineRule="exact"/>
              <w:ind w:left="86" w:right="76"/>
              <w:jc w:val="center"/>
              <w:rPr>
                <w:b/>
                <w:sz w:val="20"/>
                <w:lang w:val="uk-UA"/>
              </w:rPr>
            </w:pPr>
            <w:r>
              <w:rPr>
                <w:b/>
                <w:sz w:val="20"/>
                <w:lang w:val="uk-UA"/>
              </w:rPr>
              <w:t>59</w:t>
            </w:r>
          </w:p>
        </w:tc>
      </w:tr>
      <w:tr w:rsidR="001552B7" w:rsidRPr="0006260F" w:rsidTr="00E00BDC">
        <w:trPr>
          <w:trHeight w:val="230"/>
        </w:trPr>
        <w:tc>
          <w:tcPr>
            <w:tcW w:w="96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485175">
            <w:pPr>
              <w:pStyle w:val="TableParagraph"/>
              <w:spacing w:line="210" w:lineRule="exact"/>
              <w:ind w:left="107"/>
              <w:rPr>
                <w:b/>
                <w:sz w:val="20"/>
                <w:lang w:val="uk-UA"/>
              </w:rPr>
            </w:pPr>
            <w:r w:rsidRPr="0006260F">
              <w:rPr>
                <w:b/>
                <w:sz w:val="20"/>
                <w:lang w:val="uk-UA"/>
              </w:rPr>
              <w:t>4.2.</w:t>
            </w:r>
          </w:p>
        </w:tc>
        <w:tc>
          <w:tcPr>
            <w:tcW w:w="730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485175">
            <w:pPr>
              <w:pStyle w:val="TableParagraph"/>
              <w:spacing w:line="210" w:lineRule="exact"/>
              <w:ind w:left="105"/>
              <w:rPr>
                <w:b/>
                <w:sz w:val="20"/>
                <w:lang w:val="uk-UA"/>
              </w:rPr>
            </w:pPr>
            <w:r w:rsidRPr="0006260F">
              <w:rPr>
                <w:b/>
                <w:sz w:val="20"/>
                <w:lang w:val="uk-UA"/>
              </w:rPr>
              <w:t>Організація</w:t>
            </w:r>
            <w:r w:rsidRPr="0006260F">
              <w:rPr>
                <w:b/>
                <w:spacing w:val="-1"/>
                <w:sz w:val="20"/>
                <w:lang w:val="uk-UA"/>
              </w:rPr>
              <w:t xml:space="preserve"> </w:t>
            </w:r>
            <w:r w:rsidRPr="0006260F">
              <w:rPr>
                <w:b/>
                <w:sz w:val="20"/>
                <w:lang w:val="uk-UA"/>
              </w:rPr>
              <w:t>роботи з</w:t>
            </w:r>
            <w:r w:rsidRPr="0006260F">
              <w:rPr>
                <w:b/>
                <w:spacing w:val="-3"/>
                <w:sz w:val="20"/>
                <w:lang w:val="uk-UA"/>
              </w:rPr>
              <w:t xml:space="preserve"> </w:t>
            </w:r>
            <w:r w:rsidRPr="0006260F">
              <w:rPr>
                <w:b/>
                <w:sz w:val="20"/>
                <w:lang w:val="uk-UA"/>
              </w:rPr>
              <w:t>обдарованими</w:t>
            </w:r>
            <w:r w:rsidRPr="0006260F">
              <w:rPr>
                <w:b/>
                <w:spacing w:val="-2"/>
                <w:sz w:val="20"/>
                <w:lang w:val="uk-UA"/>
              </w:rPr>
              <w:t xml:space="preserve"> </w:t>
            </w:r>
            <w:r w:rsidRPr="0006260F">
              <w:rPr>
                <w:b/>
                <w:sz w:val="20"/>
                <w:lang w:val="uk-UA"/>
              </w:rPr>
              <w:t>і</w:t>
            </w:r>
            <w:r w:rsidRPr="0006260F">
              <w:rPr>
                <w:b/>
                <w:spacing w:val="-1"/>
                <w:sz w:val="20"/>
                <w:lang w:val="uk-UA"/>
              </w:rPr>
              <w:t xml:space="preserve"> </w:t>
            </w:r>
            <w:r w:rsidRPr="0006260F">
              <w:rPr>
                <w:b/>
                <w:sz w:val="20"/>
                <w:lang w:val="uk-UA"/>
              </w:rPr>
              <w:t>здібними</w:t>
            </w:r>
            <w:r w:rsidRPr="0006260F">
              <w:rPr>
                <w:b/>
                <w:spacing w:val="-2"/>
                <w:sz w:val="20"/>
                <w:lang w:val="uk-UA"/>
              </w:rPr>
              <w:t xml:space="preserve"> </w:t>
            </w:r>
            <w:r w:rsidRPr="0006260F">
              <w:rPr>
                <w:b/>
                <w:sz w:val="20"/>
                <w:lang w:val="uk-UA"/>
              </w:rPr>
              <w:t>учнями</w:t>
            </w:r>
          </w:p>
        </w:tc>
        <w:tc>
          <w:tcPr>
            <w:tcW w:w="107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C4533D" w:rsidP="007C040F">
            <w:pPr>
              <w:pStyle w:val="TableParagraph"/>
              <w:spacing w:line="210" w:lineRule="exact"/>
              <w:ind w:left="86" w:right="76"/>
              <w:jc w:val="center"/>
              <w:rPr>
                <w:b/>
                <w:sz w:val="20"/>
                <w:lang w:val="uk-UA"/>
              </w:rPr>
            </w:pPr>
            <w:r>
              <w:rPr>
                <w:b/>
                <w:sz w:val="20"/>
                <w:lang w:val="uk-UA"/>
              </w:rPr>
              <w:t>60</w:t>
            </w:r>
          </w:p>
        </w:tc>
      </w:tr>
      <w:tr w:rsidR="001552B7" w:rsidRPr="0006260F" w:rsidTr="00E00BDC">
        <w:trPr>
          <w:trHeight w:val="229"/>
        </w:trPr>
        <w:tc>
          <w:tcPr>
            <w:tcW w:w="96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485175">
            <w:pPr>
              <w:pStyle w:val="TableParagraph"/>
              <w:spacing w:line="210" w:lineRule="exact"/>
              <w:ind w:left="107"/>
              <w:rPr>
                <w:b/>
                <w:sz w:val="20"/>
                <w:lang w:val="uk-UA"/>
              </w:rPr>
            </w:pPr>
            <w:r w:rsidRPr="0006260F">
              <w:rPr>
                <w:b/>
                <w:sz w:val="20"/>
                <w:lang w:val="uk-UA"/>
              </w:rPr>
              <w:t>4.3.</w:t>
            </w:r>
          </w:p>
        </w:tc>
        <w:tc>
          <w:tcPr>
            <w:tcW w:w="730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485175">
            <w:pPr>
              <w:pStyle w:val="TableParagraph"/>
              <w:spacing w:line="210" w:lineRule="exact"/>
              <w:ind w:left="105"/>
              <w:rPr>
                <w:b/>
                <w:sz w:val="20"/>
                <w:lang w:val="uk-UA"/>
              </w:rPr>
            </w:pPr>
            <w:r w:rsidRPr="0006260F">
              <w:rPr>
                <w:b/>
                <w:sz w:val="20"/>
                <w:lang w:val="uk-UA"/>
              </w:rPr>
              <w:t>Виховний процес</w:t>
            </w:r>
            <w:r w:rsidRPr="0006260F">
              <w:rPr>
                <w:b/>
                <w:spacing w:val="-2"/>
                <w:sz w:val="20"/>
                <w:lang w:val="uk-UA"/>
              </w:rPr>
              <w:t xml:space="preserve"> </w:t>
            </w:r>
            <w:r w:rsidRPr="0006260F">
              <w:rPr>
                <w:b/>
                <w:sz w:val="20"/>
                <w:lang w:val="uk-UA"/>
              </w:rPr>
              <w:t>у закладі</w:t>
            </w:r>
            <w:r w:rsidRPr="0006260F">
              <w:rPr>
                <w:b/>
                <w:spacing w:val="-3"/>
                <w:sz w:val="20"/>
                <w:lang w:val="uk-UA"/>
              </w:rPr>
              <w:t xml:space="preserve"> </w:t>
            </w:r>
            <w:r w:rsidRPr="0006260F">
              <w:rPr>
                <w:b/>
                <w:sz w:val="20"/>
                <w:lang w:val="uk-UA"/>
              </w:rPr>
              <w:t>освіти</w:t>
            </w:r>
          </w:p>
        </w:tc>
        <w:tc>
          <w:tcPr>
            <w:tcW w:w="107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C4533D" w:rsidP="007C040F">
            <w:pPr>
              <w:pStyle w:val="TableParagraph"/>
              <w:spacing w:line="210" w:lineRule="exact"/>
              <w:ind w:left="86" w:right="76"/>
              <w:jc w:val="center"/>
              <w:rPr>
                <w:b/>
                <w:sz w:val="20"/>
                <w:lang w:val="uk-UA"/>
              </w:rPr>
            </w:pPr>
            <w:r>
              <w:rPr>
                <w:b/>
                <w:sz w:val="20"/>
                <w:lang w:val="uk-UA"/>
              </w:rPr>
              <w:t>61</w:t>
            </w:r>
          </w:p>
        </w:tc>
      </w:tr>
    </w:tbl>
    <w:p w:rsidR="001552B7" w:rsidRPr="0006260F" w:rsidRDefault="001552B7">
      <w:pPr>
        <w:sectPr w:rsidR="001552B7" w:rsidRPr="0006260F">
          <w:headerReference w:type="even" r:id="rId10"/>
          <w:headerReference w:type="default" r:id="rId11"/>
          <w:headerReference w:type="first" r:id="rId12"/>
          <w:pgSz w:w="11906" w:h="16838"/>
          <w:pgMar w:top="1160" w:right="0" w:bottom="280" w:left="1020" w:header="717" w:footer="0" w:gutter="0"/>
          <w:cols w:space="720"/>
          <w:formProt w:val="0"/>
          <w:docGrid w:linePitch="100" w:charSpace="8192"/>
        </w:sectPr>
      </w:pPr>
    </w:p>
    <w:p w:rsidR="001552B7" w:rsidRPr="0006260F" w:rsidRDefault="001552B7">
      <w:pPr>
        <w:pStyle w:val="a1"/>
        <w:spacing w:before="10"/>
        <w:rPr>
          <w:sz w:val="7"/>
        </w:rPr>
      </w:pPr>
    </w:p>
    <w:tbl>
      <w:tblPr>
        <w:tblStyle w:val="TableNormal"/>
        <w:tblW w:w="9344" w:type="dxa"/>
        <w:tblInd w:w="691" w:type="dxa"/>
        <w:tblLayout w:type="fixed"/>
        <w:tblCellMar>
          <w:left w:w="5" w:type="dxa"/>
          <w:right w:w="5" w:type="dxa"/>
        </w:tblCellMar>
        <w:tblLook w:val="01E0" w:firstRow="1" w:lastRow="1" w:firstColumn="1" w:lastColumn="1" w:noHBand="0" w:noVBand="0"/>
      </w:tblPr>
      <w:tblGrid>
        <w:gridCol w:w="967"/>
        <w:gridCol w:w="7305"/>
        <w:gridCol w:w="1072"/>
      </w:tblGrid>
      <w:tr w:rsidR="001552B7" w:rsidRPr="0006260F" w:rsidTr="00E00BDC">
        <w:trPr>
          <w:trHeight w:val="230"/>
        </w:trPr>
        <w:tc>
          <w:tcPr>
            <w:tcW w:w="967" w:type="dxa"/>
            <w:tcBorders>
              <w:top w:val="single" w:sz="4" w:space="0" w:color="000000"/>
              <w:left w:val="single" w:sz="4" w:space="0" w:color="000000"/>
              <w:bottom w:val="single" w:sz="4" w:space="0" w:color="000000"/>
              <w:right w:val="single" w:sz="4" w:space="0" w:color="000000"/>
            </w:tcBorders>
            <w:shd w:val="clear" w:color="auto" w:fill="92D050"/>
          </w:tcPr>
          <w:p w:rsidR="001552B7" w:rsidRPr="0006260F" w:rsidRDefault="00485175">
            <w:pPr>
              <w:pStyle w:val="TableParagraph"/>
              <w:spacing w:line="210" w:lineRule="exact"/>
              <w:ind w:left="107"/>
              <w:rPr>
                <w:b/>
                <w:sz w:val="20"/>
                <w:lang w:val="uk-UA"/>
              </w:rPr>
            </w:pPr>
            <w:r w:rsidRPr="0006260F">
              <w:rPr>
                <w:b/>
                <w:sz w:val="20"/>
                <w:lang w:val="uk-UA"/>
              </w:rPr>
              <w:t>5.</w:t>
            </w:r>
          </w:p>
        </w:tc>
        <w:tc>
          <w:tcPr>
            <w:tcW w:w="7305" w:type="dxa"/>
            <w:tcBorders>
              <w:top w:val="single" w:sz="4" w:space="0" w:color="000000"/>
              <w:left w:val="single" w:sz="4" w:space="0" w:color="000000"/>
              <w:bottom w:val="single" w:sz="4" w:space="0" w:color="000000"/>
              <w:right w:val="single" w:sz="4" w:space="0" w:color="000000"/>
            </w:tcBorders>
            <w:shd w:val="clear" w:color="auto" w:fill="92D050"/>
          </w:tcPr>
          <w:p w:rsidR="001552B7" w:rsidRPr="0006260F" w:rsidRDefault="00485175">
            <w:pPr>
              <w:pStyle w:val="TableParagraph"/>
              <w:spacing w:line="210" w:lineRule="exact"/>
              <w:ind w:left="105"/>
              <w:rPr>
                <w:b/>
                <w:sz w:val="20"/>
                <w:lang w:val="uk-UA"/>
              </w:rPr>
            </w:pPr>
            <w:r w:rsidRPr="0006260F">
              <w:rPr>
                <w:b/>
                <w:sz w:val="20"/>
                <w:lang w:val="uk-UA"/>
              </w:rPr>
              <w:t>Управлінські</w:t>
            </w:r>
            <w:r w:rsidRPr="0006260F">
              <w:rPr>
                <w:b/>
                <w:spacing w:val="-1"/>
                <w:sz w:val="20"/>
                <w:lang w:val="uk-UA"/>
              </w:rPr>
              <w:t xml:space="preserve"> </w:t>
            </w:r>
            <w:r w:rsidRPr="0006260F">
              <w:rPr>
                <w:b/>
                <w:sz w:val="20"/>
                <w:lang w:val="uk-UA"/>
              </w:rPr>
              <w:t>процеси</w:t>
            </w:r>
            <w:r w:rsidRPr="0006260F">
              <w:rPr>
                <w:b/>
                <w:spacing w:val="-3"/>
                <w:sz w:val="20"/>
                <w:lang w:val="uk-UA"/>
              </w:rPr>
              <w:t xml:space="preserve"> </w:t>
            </w:r>
            <w:r w:rsidRPr="0006260F">
              <w:rPr>
                <w:b/>
                <w:sz w:val="20"/>
                <w:lang w:val="uk-UA"/>
              </w:rPr>
              <w:t>закладу освіти</w:t>
            </w:r>
          </w:p>
        </w:tc>
        <w:tc>
          <w:tcPr>
            <w:tcW w:w="1072" w:type="dxa"/>
            <w:tcBorders>
              <w:top w:val="single" w:sz="4" w:space="0" w:color="000000"/>
              <w:left w:val="single" w:sz="4" w:space="0" w:color="000000"/>
              <w:bottom w:val="single" w:sz="4" w:space="0" w:color="000000"/>
              <w:right w:val="single" w:sz="4" w:space="0" w:color="000000"/>
            </w:tcBorders>
            <w:shd w:val="clear" w:color="auto" w:fill="92D050"/>
          </w:tcPr>
          <w:p w:rsidR="001552B7" w:rsidRPr="0006260F" w:rsidRDefault="001552B7">
            <w:pPr>
              <w:pStyle w:val="TableParagraph"/>
              <w:rPr>
                <w:sz w:val="16"/>
                <w:lang w:val="uk-UA"/>
              </w:rPr>
            </w:pPr>
          </w:p>
        </w:tc>
      </w:tr>
      <w:tr w:rsidR="001552B7" w:rsidRPr="0006260F" w:rsidTr="004F7646">
        <w:trPr>
          <w:trHeight w:val="230"/>
        </w:trPr>
        <w:tc>
          <w:tcPr>
            <w:tcW w:w="96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485175">
            <w:pPr>
              <w:pStyle w:val="TableParagraph"/>
              <w:spacing w:line="210" w:lineRule="exact"/>
              <w:ind w:left="107"/>
              <w:rPr>
                <w:b/>
                <w:sz w:val="20"/>
                <w:lang w:val="uk-UA"/>
              </w:rPr>
            </w:pPr>
            <w:r w:rsidRPr="0006260F">
              <w:rPr>
                <w:b/>
                <w:sz w:val="20"/>
                <w:lang w:val="uk-UA"/>
              </w:rPr>
              <w:t>5.1.</w:t>
            </w:r>
          </w:p>
        </w:tc>
        <w:tc>
          <w:tcPr>
            <w:tcW w:w="730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485175">
            <w:pPr>
              <w:pStyle w:val="TableParagraph"/>
              <w:spacing w:line="210" w:lineRule="exact"/>
              <w:ind w:left="105"/>
              <w:rPr>
                <w:b/>
                <w:sz w:val="20"/>
                <w:lang w:val="uk-UA"/>
              </w:rPr>
            </w:pPr>
            <w:r w:rsidRPr="0006260F">
              <w:rPr>
                <w:b/>
                <w:sz w:val="20"/>
                <w:lang w:val="uk-UA"/>
              </w:rPr>
              <w:t>Контрольно-аналітична</w:t>
            </w:r>
            <w:r w:rsidRPr="0006260F">
              <w:rPr>
                <w:b/>
                <w:spacing w:val="-3"/>
                <w:sz w:val="20"/>
                <w:lang w:val="uk-UA"/>
              </w:rPr>
              <w:t xml:space="preserve"> </w:t>
            </w:r>
            <w:r w:rsidRPr="0006260F">
              <w:rPr>
                <w:b/>
                <w:sz w:val="20"/>
                <w:lang w:val="uk-UA"/>
              </w:rPr>
              <w:t>діяльність</w:t>
            </w:r>
          </w:p>
        </w:tc>
        <w:tc>
          <w:tcPr>
            <w:tcW w:w="107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1552B7">
            <w:pPr>
              <w:pStyle w:val="TableParagraph"/>
              <w:spacing w:line="210" w:lineRule="exact"/>
              <w:ind w:left="86" w:right="76"/>
              <w:jc w:val="center"/>
              <w:rPr>
                <w:b/>
                <w:sz w:val="20"/>
                <w:lang w:val="uk-UA"/>
              </w:rPr>
            </w:pP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7"/>
              <w:rPr>
                <w:sz w:val="20"/>
                <w:lang w:val="uk-UA"/>
              </w:rPr>
            </w:pPr>
            <w:r w:rsidRPr="0006260F">
              <w:rPr>
                <w:sz w:val="20"/>
                <w:lang w:val="uk-UA"/>
              </w:rPr>
              <w:t>5.1.1.</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Циклограма</w:t>
            </w:r>
            <w:r w:rsidRPr="0006260F">
              <w:rPr>
                <w:spacing w:val="-5"/>
                <w:sz w:val="20"/>
                <w:lang w:val="uk-UA"/>
              </w:rPr>
              <w:t xml:space="preserve"> </w:t>
            </w:r>
            <w:proofErr w:type="spellStart"/>
            <w:r w:rsidRPr="0006260F">
              <w:rPr>
                <w:sz w:val="20"/>
                <w:lang w:val="uk-UA"/>
              </w:rPr>
              <w:t>внутрішньошкільного</w:t>
            </w:r>
            <w:proofErr w:type="spellEnd"/>
            <w:r w:rsidRPr="0006260F">
              <w:rPr>
                <w:spacing w:val="-2"/>
                <w:sz w:val="20"/>
                <w:lang w:val="uk-UA"/>
              </w:rPr>
              <w:t xml:space="preserve"> </w:t>
            </w:r>
            <w:r w:rsidRPr="0006260F">
              <w:rPr>
                <w:sz w:val="20"/>
                <w:lang w:val="uk-UA"/>
              </w:rPr>
              <w:t>контролю</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1552B7">
            <w:pPr>
              <w:pStyle w:val="TableParagraph"/>
              <w:spacing w:line="210" w:lineRule="exact"/>
              <w:ind w:left="86" w:right="72"/>
              <w:jc w:val="center"/>
              <w:rPr>
                <w:b/>
                <w:sz w:val="20"/>
                <w:lang w:val="uk-UA"/>
              </w:rPr>
            </w:pP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7"/>
              <w:rPr>
                <w:sz w:val="20"/>
                <w:lang w:val="uk-UA"/>
              </w:rPr>
            </w:pPr>
            <w:r w:rsidRPr="0006260F">
              <w:rPr>
                <w:sz w:val="20"/>
                <w:lang w:val="uk-UA"/>
              </w:rPr>
              <w:t>5.1.2.</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Здійснення</w:t>
            </w:r>
            <w:r w:rsidRPr="0006260F">
              <w:rPr>
                <w:spacing w:val="-5"/>
                <w:sz w:val="20"/>
                <w:lang w:val="uk-UA"/>
              </w:rPr>
              <w:t xml:space="preserve"> </w:t>
            </w:r>
            <w:r w:rsidRPr="0006260F">
              <w:rPr>
                <w:sz w:val="20"/>
                <w:lang w:val="uk-UA"/>
              </w:rPr>
              <w:t>класно-</w:t>
            </w:r>
            <w:r w:rsidRPr="0006260F">
              <w:rPr>
                <w:spacing w:val="-2"/>
                <w:sz w:val="20"/>
                <w:lang w:val="uk-UA"/>
              </w:rPr>
              <w:t xml:space="preserve"> </w:t>
            </w:r>
            <w:r w:rsidRPr="0006260F">
              <w:rPr>
                <w:sz w:val="20"/>
                <w:lang w:val="uk-UA"/>
              </w:rPr>
              <w:t>узагальнюючого</w:t>
            </w:r>
            <w:r w:rsidRPr="0006260F">
              <w:rPr>
                <w:spacing w:val="-2"/>
                <w:sz w:val="20"/>
                <w:lang w:val="uk-UA"/>
              </w:rPr>
              <w:t xml:space="preserve"> </w:t>
            </w:r>
            <w:r w:rsidRPr="0006260F">
              <w:rPr>
                <w:sz w:val="20"/>
                <w:lang w:val="uk-UA"/>
              </w:rPr>
              <w:t>контролю</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1552B7">
            <w:pPr>
              <w:pStyle w:val="TableParagraph"/>
              <w:spacing w:line="210" w:lineRule="exact"/>
              <w:ind w:left="86" w:right="76"/>
              <w:jc w:val="center"/>
              <w:rPr>
                <w:b/>
                <w:sz w:val="20"/>
                <w:lang w:val="uk-UA"/>
              </w:rPr>
            </w:pP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7"/>
              <w:rPr>
                <w:sz w:val="20"/>
                <w:lang w:val="uk-UA"/>
              </w:rPr>
            </w:pPr>
            <w:r w:rsidRPr="0006260F">
              <w:rPr>
                <w:sz w:val="20"/>
                <w:lang w:val="uk-UA"/>
              </w:rPr>
              <w:t>5.1.3.</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Оглядовий</w:t>
            </w:r>
            <w:r w:rsidRPr="0006260F">
              <w:rPr>
                <w:spacing w:val="-4"/>
                <w:sz w:val="20"/>
                <w:lang w:val="uk-UA"/>
              </w:rPr>
              <w:t xml:space="preserve"> </w:t>
            </w:r>
            <w:r w:rsidRPr="0006260F">
              <w:rPr>
                <w:sz w:val="20"/>
                <w:lang w:val="uk-UA"/>
              </w:rPr>
              <w:t>контроль</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1552B7">
            <w:pPr>
              <w:pStyle w:val="TableParagraph"/>
              <w:spacing w:line="210" w:lineRule="exact"/>
              <w:ind w:left="86" w:right="72"/>
              <w:jc w:val="center"/>
              <w:rPr>
                <w:b/>
                <w:sz w:val="20"/>
                <w:lang w:val="uk-UA"/>
              </w:rPr>
            </w:pP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7"/>
              <w:rPr>
                <w:sz w:val="20"/>
                <w:lang w:val="uk-UA"/>
              </w:rPr>
            </w:pPr>
            <w:r w:rsidRPr="0006260F">
              <w:rPr>
                <w:sz w:val="20"/>
                <w:lang w:val="uk-UA"/>
              </w:rPr>
              <w:t>5.1.4.</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Здійснення</w:t>
            </w:r>
            <w:r w:rsidRPr="0006260F">
              <w:rPr>
                <w:spacing w:val="-5"/>
                <w:sz w:val="20"/>
                <w:lang w:val="uk-UA"/>
              </w:rPr>
              <w:t xml:space="preserve"> </w:t>
            </w:r>
            <w:r w:rsidRPr="0006260F">
              <w:rPr>
                <w:sz w:val="20"/>
                <w:lang w:val="uk-UA"/>
              </w:rPr>
              <w:t>персонального</w:t>
            </w:r>
            <w:r w:rsidRPr="0006260F">
              <w:rPr>
                <w:spacing w:val="-4"/>
                <w:sz w:val="20"/>
                <w:lang w:val="uk-UA"/>
              </w:rPr>
              <w:t xml:space="preserve"> </w:t>
            </w:r>
            <w:r w:rsidRPr="0006260F">
              <w:rPr>
                <w:sz w:val="20"/>
                <w:lang w:val="uk-UA"/>
              </w:rPr>
              <w:t>контролю</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1552B7">
            <w:pPr>
              <w:pStyle w:val="TableParagraph"/>
              <w:spacing w:line="210" w:lineRule="exact"/>
              <w:ind w:left="86" w:right="72"/>
              <w:jc w:val="center"/>
              <w:rPr>
                <w:b/>
                <w:sz w:val="20"/>
                <w:lang w:val="uk-UA"/>
              </w:rPr>
            </w:pPr>
          </w:p>
        </w:tc>
      </w:tr>
      <w:tr w:rsidR="001552B7" w:rsidRPr="0006260F" w:rsidTr="004F7646">
        <w:trPr>
          <w:trHeight w:val="230"/>
        </w:trPr>
        <w:tc>
          <w:tcPr>
            <w:tcW w:w="96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485175">
            <w:pPr>
              <w:pStyle w:val="TableParagraph"/>
              <w:spacing w:line="210" w:lineRule="exact"/>
              <w:ind w:left="107"/>
              <w:rPr>
                <w:b/>
                <w:sz w:val="20"/>
                <w:lang w:val="uk-UA"/>
              </w:rPr>
            </w:pPr>
            <w:r w:rsidRPr="0006260F">
              <w:rPr>
                <w:b/>
                <w:sz w:val="20"/>
                <w:lang w:val="uk-UA"/>
              </w:rPr>
              <w:t>5.2.</w:t>
            </w:r>
          </w:p>
        </w:tc>
        <w:tc>
          <w:tcPr>
            <w:tcW w:w="730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485175">
            <w:pPr>
              <w:pStyle w:val="TableParagraph"/>
              <w:spacing w:line="210" w:lineRule="exact"/>
              <w:ind w:left="105"/>
              <w:rPr>
                <w:b/>
                <w:sz w:val="20"/>
                <w:lang w:val="uk-UA"/>
              </w:rPr>
            </w:pPr>
            <w:r w:rsidRPr="0006260F">
              <w:rPr>
                <w:b/>
                <w:sz w:val="20"/>
                <w:lang w:val="uk-UA"/>
              </w:rPr>
              <w:t>Тематика</w:t>
            </w:r>
            <w:r w:rsidRPr="0006260F">
              <w:rPr>
                <w:b/>
                <w:spacing w:val="-2"/>
                <w:sz w:val="20"/>
                <w:lang w:val="uk-UA"/>
              </w:rPr>
              <w:t xml:space="preserve"> </w:t>
            </w:r>
            <w:r w:rsidRPr="0006260F">
              <w:rPr>
                <w:b/>
                <w:sz w:val="20"/>
                <w:lang w:val="uk-UA"/>
              </w:rPr>
              <w:t>засідань</w:t>
            </w:r>
            <w:r w:rsidRPr="0006260F">
              <w:rPr>
                <w:b/>
                <w:spacing w:val="-2"/>
                <w:sz w:val="20"/>
                <w:lang w:val="uk-UA"/>
              </w:rPr>
              <w:t xml:space="preserve"> </w:t>
            </w:r>
            <w:r w:rsidRPr="0006260F">
              <w:rPr>
                <w:b/>
                <w:sz w:val="20"/>
                <w:lang w:val="uk-UA"/>
              </w:rPr>
              <w:t>педагогічних рад</w:t>
            </w:r>
          </w:p>
        </w:tc>
        <w:tc>
          <w:tcPr>
            <w:tcW w:w="107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1552B7">
            <w:pPr>
              <w:pStyle w:val="TableParagraph"/>
              <w:spacing w:line="210" w:lineRule="exact"/>
              <w:ind w:left="86" w:right="76"/>
              <w:jc w:val="center"/>
              <w:rPr>
                <w:b/>
                <w:sz w:val="20"/>
                <w:lang w:val="uk-UA"/>
              </w:rPr>
            </w:pPr>
          </w:p>
        </w:tc>
      </w:tr>
      <w:tr w:rsidR="001552B7" w:rsidRPr="0006260F" w:rsidTr="004F7646">
        <w:trPr>
          <w:trHeight w:val="230"/>
        </w:trPr>
        <w:tc>
          <w:tcPr>
            <w:tcW w:w="96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485175">
            <w:pPr>
              <w:pStyle w:val="TableParagraph"/>
              <w:spacing w:line="210" w:lineRule="exact"/>
              <w:ind w:left="107"/>
              <w:rPr>
                <w:b/>
                <w:sz w:val="20"/>
                <w:lang w:val="uk-UA"/>
              </w:rPr>
            </w:pPr>
            <w:r w:rsidRPr="0006260F">
              <w:rPr>
                <w:b/>
                <w:sz w:val="20"/>
                <w:lang w:val="uk-UA"/>
              </w:rPr>
              <w:t>5.3.</w:t>
            </w:r>
          </w:p>
        </w:tc>
        <w:tc>
          <w:tcPr>
            <w:tcW w:w="730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485175">
            <w:pPr>
              <w:pStyle w:val="TableParagraph"/>
              <w:spacing w:line="210" w:lineRule="exact"/>
              <w:ind w:left="105"/>
              <w:rPr>
                <w:b/>
                <w:sz w:val="20"/>
                <w:lang w:val="uk-UA"/>
              </w:rPr>
            </w:pPr>
            <w:r w:rsidRPr="0006260F">
              <w:rPr>
                <w:b/>
                <w:sz w:val="20"/>
                <w:lang w:val="uk-UA"/>
              </w:rPr>
              <w:t>Наради при директорі</w:t>
            </w:r>
          </w:p>
        </w:tc>
        <w:tc>
          <w:tcPr>
            <w:tcW w:w="107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1552B7">
            <w:pPr>
              <w:pStyle w:val="TableParagraph"/>
              <w:spacing w:line="210" w:lineRule="exact"/>
              <w:ind w:left="86" w:right="76"/>
              <w:jc w:val="center"/>
              <w:rPr>
                <w:b/>
                <w:sz w:val="20"/>
                <w:lang w:val="uk-UA"/>
              </w:rPr>
            </w:pPr>
          </w:p>
        </w:tc>
      </w:tr>
      <w:tr w:rsidR="001552B7" w:rsidRPr="0006260F" w:rsidTr="004F7646">
        <w:trPr>
          <w:trHeight w:val="230"/>
        </w:trPr>
        <w:tc>
          <w:tcPr>
            <w:tcW w:w="96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485175">
            <w:pPr>
              <w:pStyle w:val="TableParagraph"/>
              <w:spacing w:line="210" w:lineRule="exact"/>
              <w:ind w:left="107"/>
              <w:rPr>
                <w:b/>
                <w:sz w:val="20"/>
                <w:lang w:val="uk-UA"/>
              </w:rPr>
            </w:pPr>
            <w:r w:rsidRPr="0006260F">
              <w:rPr>
                <w:b/>
                <w:sz w:val="20"/>
                <w:lang w:val="uk-UA"/>
              </w:rPr>
              <w:t>5.4.</w:t>
            </w:r>
          </w:p>
        </w:tc>
        <w:tc>
          <w:tcPr>
            <w:tcW w:w="730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485175">
            <w:pPr>
              <w:pStyle w:val="TableParagraph"/>
              <w:spacing w:line="210" w:lineRule="exact"/>
              <w:ind w:left="105"/>
              <w:rPr>
                <w:b/>
                <w:sz w:val="20"/>
                <w:lang w:val="uk-UA"/>
              </w:rPr>
            </w:pPr>
            <w:r w:rsidRPr="0006260F">
              <w:rPr>
                <w:b/>
                <w:sz w:val="20"/>
                <w:lang w:val="uk-UA"/>
              </w:rPr>
              <w:t>Накази</w:t>
            </w:r>
            <w:r w:rsidRPr="0006260F">
              <w:rPr>
                <w:b/>
                <w:spacing w:val="-2"/>
                <w:sz w:val="20"/>
                <w:lang w:val="uk-UA"/>
              </w:rPr>
              <w:t xml:space="preserve"> </w:t>
            </w:r>
            <w:r w:rsidRPr="0006260F">
              <w:rPr>
                <w:b/>
                <w:sz w:val="20"/>
                <w:lang w:val="uk-UA"/>
              </w:rPr>
              <w:t>по закладу освіти</w:t>
            </w:r>
          </w:p>
        </w:tc>
        <w:tc>
          <w:tcPr>
            <w:tcW w:w="107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1552B7">
            <w:pPr>
              <w:pStyle w:val="TableParagraph"/>
              <w:spacing w:line="210" w:lineRule="exact"/>
              <w:ind w:left="86" w:right="76"/>
              <w:jc w:val="center"/>
              <w:rPr>
                <w:b/>
                <w:sz w:val="20"/>
                <w:lang w:val="uk-UA"/>
              </w:rPr>
            </w:pPr>
          </w:p>
        </w:tc>
      </w:tr>
      <w:tr w:rsidR="001552B7" w:rsidRPr="0006260F" w:rsidTr="004F7646">
        <w:trPr>
          <w:trHeight w:val="460"/>
        </w:trPr>
        <w:tc>
          <w:tcPr>
            <w:tcW w:w="96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485175">
            <w:pPr>
              <w:pStyle w:val="TableParagraph"/>
              <w:ind w:left="107"/>
              <w:rPr>
                <w:b/>
                <w:sz w:val="20"/>
                <w:lang w:val="uk-UA"/>
              </w:rPr>
            </w:pPr>
            <w:r w:rsidRPr="0006260F">
              <w:rPr>
                <w:b/>
                <w:sz w:val="20"/>
                <w:lang w:val="uk-UA"/>
              </w:rPr>
              <w:t>5.5.</w:t>
            </w:r>
          </w:p>
        </w:tc>
        <w:tc>
          <w:tcPr>
            <w:tcW w:w="730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485175">
            <w:pPr>
              <w:pStyle w:val="TableParagraph"/>
              <w:spacing w:line="230" w:lineRule="atLeast"/>
              <w:ind w:left="105" w:right="92"/>
              <w:rPr>
                <w:b/>
                <w:sz w:val="20"/>
                <w:lang w:val="uk-UA"/>
              </w:rPr>
            </w:pPr>
            <w:r w:rsidRPr="0006260F">
              <w:rPr>
                <w:b/>
                <w:sz w:val="20"/>
                <w:lang w:val="uk-UA"/>
              </w:rPr>
              <w:t>Кадрова</w:t>
            </w:r>
            <w:r w:rsidRPr="0006260F">
              <w:rPr>
                <w:b/>
                <w:spacing w:val="26"/>
                <w:sz w:val="20"/>
                <w:lang w:val="uk-UA"/>
              </w:rPr>
              <w:t xml:space="preserve"> </w:t>
            </w:r>
            <w:r w:rsidRPr="0006260F">
              <w:rPr>
                <w:b/>
                <w:sz w:val="20"/>
                <w:lang w:val="uk-UA"/>
              </w:rPr>
              <w:t>політика</w:t>
            </w:r>
            <w:r w:rsidRPr="0006260F">
              <w:rPr>
                <w:b/>
                <w:spacing w:val="27"/>
                <w:sz w:val="20"/>
                <w:lang w:val="uk-UA"/>
              </w:rPr>
              <w:t xml:space="preserve"> </w:t>
            </w:r>
            <w:r w:rsidRPr="0006260F">
              <w:rPr>
                <w:b/>
                <w:sz w:val="20"/>
                <w:lang w:val="uk-UA"/>
              </w:rPr>
              <w:t>та</w:t>
            </w:r>
            <w:r w:rsidRPr="0006260F">
              <w:rPr>
                <w:b/>
                <w:spacing w:val="24"/>
                <w:sz w:val="20"/>
                <w:lang w:val="uk-UA"/>
              </w:rPr>
              <w:t xml:space="preserve"> </w:t>
            </w:r>
            <w:r w:rsidRPr="0006260F">
              <w:rPr>
                <w:b/>
                <w:sz w:val="20"/>
                <w:lang w:val="uk-UA"/>
              </w:rPr>
              <w:t>забезпечення</w:t>
            </w:r>
            <w:r w:rsidRPr="0006260F">
              <w:rPr>
                <w:b/>
                <w:spacing w:val="27"/>
                <w:sz w:val="20"/>
                <w:lang w:val="uk-UA"/>
              </w:rPr>
              <w:t xml:space="preserve"> </w:t>
            </w:r>
            <w:r w:rsidRPr="0006260F">
              <w:rPr>
                <w:b/>
                <w:sz w:val="20"/>
                <w:lang w:val="uk-UA"/>
              </w:rPr>
              <w:t>можливостей</w:t>
            </w:r>
            <w:r w:rsidRPr="0006260F">
              <w:rPr>
                <w:b/>
                <w:spacing w:val="27"/>
                <w:sz w:val="20"/>
                <w:lang w:val="uk-UA"/>
              </w:rPr>
              <w:t xml:space="preserve"> </w:t>
            </w:r>
            <w:r w:rsidRPr="0006260F">
              <w:rPr>
                <w:b/>
                <w:sz w:val="20"/>
                <w:lang w:val="uk-UA"/>
              </w:rPr>
              <w:t>для</w:t>
            </w:r>
            <w:r w:rsidRPr="0006260F">
              <w:rPr>
                <w:b/>
                <w:spacing w:val="24"/>
                <w:sz w:val="20"/>
                <w:lang w:val="uk-UA"/>
              </w:rPr>
              <w:t xml:space="preserve"> </w:t>
            </w:r>
            <w:r w:rsidRPr="0006260F">
              <w:rPr>
                <w:b/>
                <w:sz w:val="20"/>
                <w:lang w:val="uk-UA"/>
              </w:rPr>
              <w:t>професійного</w:t>
            </w:r>
            <w:r w:rsidRPr="0006260F">
              <w:rPr>
                <w:b/>
                <w:spacing w:val="27"/>
                <w:sz w:val="20"/>
                <w:lang w:val="uk-UA"/>
              </w:rPr>
              <w:t xml:space="preserve"> </w:t>
            </w:r>
            <w:r w:rsidRPr="0006260F">
              <w:rPr>
                <w:b/>
                <w:sz w:val="20"/>
                <w:lang w:val="uk-UA"/>
              </w:rPr>
              <w:t>розвитку</w:t>
            </w:r>
            <w:r w:rsidRPr="0006260F">
              <w:rPr>
                <w:b/>
                <w:spacing w:val="-47"/>
                <w:sz w:val="20"/>
                <w:lang w:val="uk-UA"/>
              </w:rPr>
              <w:t xml:space="preserve"> </w:t>
            </w:r>
            <w:r w:rsidRPr="0006260F">
              <w:rPr>
                <w:b/>
                <w:sz w:val="20"/>
                <w:lang w:val="uk-UA"/>
              </w:rPr>
              <w:t>педагогічних працівників</w:t>
            </w:r>
          </w:p>
        </w:tc>
        <w:tc>
          <w:tcPr>
            <w:tcW w:w="107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1552B7">
            <w:pPr>
              <w:pStyle w:val="TableParagraph"/>
              <w:ind w:left="86" w:right="76"/>
              <w:jc w:val="center"/>
              <w:rPr>
                <w:b/>
                <w:sz w:val="20"/>
                <w:lang w:val="uk-UA"/>
              </w:rPr>
            </w:pPr>
          </w:p>
        </w:tc>
      </w:tr>
      <w:tr w:rsidR="001552B7" w:rsidRPr="0006260F" w:rsidTr="004F7646">
        <w:trPr>
          <w:trHeight w:val="255"/>
        </w:trPr>
        <w:tc>
          <w:tcPr>
            <w:tcW w:w="96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485175">
            <w:pPr>
              <w:pStyle w:val="TableParagraph"/>
              <w:ind w:left="107"/>
              <w:rPr>
                <w:b/>
                <w:sz w:val="20"/>
                <w:lang w:val="uk-UA"/>
              </w:rPr>
            </w:pPr>
            <w:r w:rsidRPr="0006260F">
              <w:rPr>
                <w:b/>
                <w:sz w:val="20"/>
                <w:lang w:val="uk-UA"/>
              </w:rPr>
              <w:t>5.6.</w:t>
            </w:r>
          </w:p>
        </w:tc>
        <w:tc>
          <w:tcPr>
            <w:tcW w:w="730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06260F">
            <w:pPr>
              <w:pStyle w:val="TableParagraph"/>
              <w:spacing w:line="230" w:lineRule="atLeast"/>
              <w:ind w:left="105" w:right="92"/>
              <w:rPr>
                <w:b/>
                <w:sz w:val="20"/>
                <w:lang w:val="uk-UA"/>
              </w:rPr>
            </w:pPr>
            <w:r>
              <w:rPr>
                <w:b/>
                <w:sz w:val="20"/>
                <w:lang w:val="uk-UA"/>
              </w:rPr>
              <w:t>Соціальний за</w:t>
            </w:r>
            <w:r w:rsidR="00485175" w:rsidRPr="0006260F">
              <w:rPr>
                <w:b/>
                <w:sz w:val="20"/>
                <w:lang w:val="uk-UA"/>
              </w:rPr>
              <w:t>хист працівників</w:t>
            </w:r>
          </w:p>
        </w:tc>
        <w:tc>
          <w:tcPr>
            <w:tcW w:w="107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1552B7">
            <w:pPr>
              <w:pStyle w:val="TableParagraph"/>
              <w:ind w:left="86" w:right="76"/>
              <w:jc w:val="center"/>
              <w:rPr>
                <w:b/>
                <w:sz w:val="20"/>
                <w:lang w:val="uk-UA"/>
              </w:rPr>
            </w:pPr>
          </w:p>
        </w:tc>
      </w:tr>
      <w:tr w:rsidR="001552B7" w:rsidRPr="0006260F" w:rsidTr="004F7646">
        <w:trPr>
          <w:trHeight w:val="229"/>
        </w:trPr>
        <w:tc>
          <w:tcPr>
            <w:tcW w:w="96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485175">
            <w:pPr>
              <w:pStyle w:val="TableParagraph"/>
              <w:spacing w:line="210" w:lineRule="exact"/>
              <w:ind w:left="107"/>
              <w:rPr>
                <w:b/>
                <w:sz w:val="20"/>
                <w:lang w:val="uk-UA"/>
              </w:rPr>
            </w:pPr>
            <w:r w:rsidRPr="0006260F">
              <w:rPr>
                <w:b/>
                <w:sz w:val="20"/>
                <w:lang w:val="uk-UA"/>
              </w:rPr>
              <w:t>5.7.</w:t>
            </w:r>
          </w:p>
        </w:tc>
        <w:tc>
          <w:tcPr>
            <w:tcW w:w="730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485175">
            <w:pPr>
              <w:pStyle w:val="TableParagraph"/>
              <w:spacing w:line="210" w:lineRule="exact"/>
              <w:ind w:left="105"/>
              <w:rPr>
                <w:b/>
                <w:sz w:val="20"/>
                <w:lang w:val="uk-UA"/>
              </w:rPr>
            </w:pPr>
            <w:r w:rsidRPr="0006260F">
              <w:rPr>
                <w:b/>
                <w:sz w:val="20"/>
                <w:lang w:val="uk-UA"/>
              </w:rPr>
              <w:t>Організація</w:t>
            </w:r>
            <w:r w:rsidRPr="0006260F">
              <w:rPr>
                <w:b/>
                <w:spacing w:val="-2"/>
                <w:sz w:val="20"/>
                <w:lang w:val="uk-UA"/>
              </w:rPr>
              <w:t xml:space="preserve"> </w:t>
            </w:r>
            <w:r w:rsidRPr="0006260F">
              <w:rPr>
                <w:b/>
                <w:sz w:val="20"/>
                <w:lang w:val="uk-UA"/>
              </w:rPr>
              <w:t>освітнього</w:t>
            </w:r>
            <w:r w:rsidRPr="0006260F">
              <w:rPr>
                <w:b/>
                <w:spacing w:val="-2"/>
                <w:sz w:val="20"/>
                <w:lang w:val="uk-UA"/>
              </w:rPr>
              <w:t xml:space="preserve"> </w:t>
            </w:r>
            <w:r w:rsidRPr="0006260F">
              <w:rPr>
                <w:b/>
                <w:sz w:val="20"/>
                <w:lang w:val="uk-UA"/>
              </w:rPr>
              <w:t>процесу</w:t>
            </w:r>
            <w:r w:rsidRPr="0006260F">
              <w:rPr>
                <w:b/>
                <w:spacing w:val="-2"/>
                <w:sz w:val="20"/>
                <w:lang w:val="uk-UA"/>
              </w:rPr>
              <w:t xml:space="preserve"> </w:t>
            </w:r>
            <w:r w:rsidRPr="0006260F">
              <w:rPr>
                <w:b/>
                <w:sz w:val="20"/>
                <w:lang w:val="uk-UA"/>
              </w:rPr>
              <w:t>на</w:t>
            </w:r>
            <w:r w:rsidRPr="0006260F">
              <w:rPr>
                <w:b/>
                <w:spacing w:val="-2"/>
                <w:sz w:val="20"/>
                <w:lang w:val="uk-UA"/>
              </w:rPr>
              <w:t xml:space="preserve"> </w:t>
            </w:r>
            <w:r w:rsidRPr="0006260F">
              <w:rPr>
                <w:b/>
                <w:sz w:val="20"/>
                <w:lang w:val="uk-UA"/>
              </w:rPr>
              <w:t>засадах</w:t>
            </w:r>
            <w:r w:rsidRPr="0006260F">
              <w:rPr>
                <w:b/>
                <w:spacing w:val="-2"/>
                <w:sz w:val="20"/>
                <w:lang w:val="uk-UA"/>
              </w:rPr>
              <w:t xml:space="preserve"> </w:t>
            </w:r>
            <w:proofErr w:type="spellStart"/>
            <w:r w:rsidRPr="0006260F">
              <w:rPr>
                <w:b/>
                <w:sz w:val="20"/>
                <w:lang w:val="uk-UA"/>
              </w:rPr>
              <w:t>людиноцентризму</w:t>
            </w:r>
            <w:proofErr w:type="spellEnd"/>
          </w:p>
        </w:tc>
        <w:tc>
          <w:tcPr>
            <w:tcW w:w="107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1552B7">
            <w:pPr>
              <w:pStyle w:val="TableParagraph"/>
              <w:rPr>
                <w:sz w:val="16"/>
                <w:lang w:val="uk-UA"/>
              </w:rPr>
            </w:pP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7"/>
              <w:rPr>
                <w:sz w:val="20"/>
                <w:lang w:val="uk-UA"/>
              </w:rPr>
            </w:pPr>
            <w:r w:rsidRPr="0006260F">
              <w:rPr>
                <w:sz w:val="20"/>
                <w:lang w:val="uk-UA"/>
              </w:rPr>
              <w:t>5.7.1.</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Розвиток</w:t>
            </w:r>
            <w:r w:rsidRPr="0006260F">
              <w:rPr>
                <w:spacing w:val="-4"/>
                <w:sz w:val="20"/>
                <w:lang w:val="uk-UA"/>
              </w:rPr>
              <w:t xml:space="preserve"> </w:t>
            </w:r>
            <w:r w:rsidRPr="0006260F">
              <w:rPr>
                <w:sz w:val="20"/>
                <w:lang w:val="uk-UA"/>
              </w:rPr>
              <w:t>громадського</w:t>
            </w:r>
            <w:r w:rsidRPr="0006260F">
              <w:rPr>
                <w:spacing w:val="-2"/>
                <w:sz w:val="20"/>
                <w:lang w:val="uk-UA"/>
              </w:rPr>
              <w:t xml:space="preserve"> </w:t>
            </w:r>
            <w:r w:rsidRPr="0006260F">
              <w:rPr>
                <w:sz w:val="20"/>
                <w:lang w:val="uk-UA"/>
              </w:rPr>
              <w:t>самоврядування</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1552B7">
            <w:pPr>
              <w:pStyle w:val="TableParagraph"/>
              <w:spacing w:line="210" w:lineRule="exact"/>
              <w:ind w:left="86" w:right="76"/>
              <w:jc w:val="center"/>
              <w:rPr>
                <w:b/>
                <w:sz w:val="20"/>
                <w:lang w:val="uk-UA"/>
              </w:rPr>
            </w:pP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rsidP="008136DE">
            <w:pPr>
              <w:pStyle w:val="TableParagraph"/>
              <w:spacing w:line="210" w:lineRule="exact"/>
              <w:ind w:left="107"/>
              <w:rPr>
                <w:sz w:val="20"/>
                <w:lang w:val="uk-UA"/>
              </w:rPr>
            </w:pPr>
            <w:r w:rsidRPr="0006260F">
              <w:rPr>
                <w:sz w:val="20"/>
                <w:lang w:val="uk-UA"/>
              </w:rPr>
              <w:t>5.7.</w:t>
            </w:r>
            <w:r w:rsidR="008136DE">
              <w:rPr>
                <w:sz w:val="20"/>
                <w:lang w:val="uk-UA"/>
              </w:rPr>
              <w:t>2</w:t>
            </w:r>
            <w:r w:rsidRPr="0006260F">
              <w:rPr>
                <w:sz w:val="20"/>
                <w:lang w:val="uk-UA"/>
              </w:rPr>
              <w:t>.</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Робота</w:t>
            </w:r>
            <w:r w:rsidRPr="0006260F">
              <w:rPr>
                <w:spacing w:val="-2"/>
                <w:sz w:val="20"/>
                <w:lang w:val="uk-UA"/>
              </w:rPr>
              <w:t xml:space="preserve"> </w:t>
            </w:r>
            <w:r w:rsidRPr="0006260F">
              <w:rPr>
                <w:sz w:val="20"/>
                <w:lang w:val="uk-UA"/>
              </w:rPr>
              <w:t>з</w:t>
            </w:r>
            <w:r w:rsidRPr="0006260F">
              <w:rPr>
                <w:spacing w:val="-3"/>
                <w:sz w:val="20"/>
                <w:lang w:val="uk-UA"/>
              </w:rPr>
              <w:t xml:space="preserve"> </w:t>
            </w:r>
            <w:r w:rsidRPr="0006260F">
              <w:rPr>
                <w:sz w:val="20"/>
                <w:lang w:val="uk-UA"/>
              </w:rPr>
              <w:t>батьківською</w:t>
            </w:r>
            <w:r w:rsidRPr="0006260F">
              <w:rPr>
                <w:spacing w:val="-3"/>
                <w:sz w:val="20"/>
                <w:lang w:val="uk-UA"/>
              </w:rPr>
              <w:t xml:space="preserve"> </w:t>
            </w:r>
            <w:r w:rsidRPr="0006260F">
              <w:rPr>
                <w:sz w:val="20"/>
                <w:lang w:val="uk-UA"/>
              </w:rPr>
              <w:t>громадськістю</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1552B7">
            <w:pPr>
              <w:pStyle w:val="TableParagraph"/>
              <w:spacing w:line="210" w:lineRule="exact"/>
              <w:ind w:left="86" w:right="72"/>
              <w:jc w:val="center"/>
              <w:rPr>
                <w:b/>
                <w:sz w:val="20"/>
                <w:lang w:val="uk-UA"/>
              </w:rPr>
            </w:pPr>
          </w:p>
        </w:tc>
      </w:tr>
      <w:tr w:rsidR="001552B7" w:rsidRPr="0006260F">
        <w:trPr>
          <w:trHeight w:val="230"/>
        </w:trPr>
        <w:tc>
          <w:tcPr>
            <w:tcW w:w="967" w:type="dxa"/>
            <w:tcBorders>
              <w:top w:val="single" w:sz="4" w:space="0" w:color="000000"/>
              <w:left w:val="single" w:sz="4" w:space="0" w:color="000000"/>
              <w:bottom w:val="single" w:sz="4" w:space="0" w:color="000000"/>
              <w:right w:val="single" w:sz="4" w:space="0" w:color="000000"/>
            </w:tcBorders>
          </w:tcPr>
          <w:p w:rsidR="001552B7" w:rsidRPr="0006260F" w:rsidRDefault="00485175" w:rsidP="008136DE">
            <w:pPr>
              <w:pStyle w:val="TableParagraph"/>
              <w:spacing w:line="210" w:lineRule="exact"/>
              <w:ind w:left="107"/>
              <w:rPr>
                <w:sz w:val="20"/>
                <w:lang w:val="uk-UA"/>
              </w:rPr>
            </w:pPr>
            <w:r w:rsidRPr="0006260F">
              <w:rPr>
                <w:sz w:val="20"/>
                <w:lang w:val="uk-UA"/>
              </w:rPr>
              <w:t>5.7.</w:t>
            </w:r>
            <w:r w:rsidR="008136DE">
              <w:rPr>
                <w:sz w:val="20"/>
                <w:lang w:val="uk-UA"/>
              </w:rPr>
              <w:t>3</w:t>
            </w:r>
            <w:r w:rsidRPr="0006260F">
              <w:rPr>
                <w:sz w:val="20"/>
                <w:lang w:val="uk-UA"/>
              </w:rPr>
              <w:t>.</w:t>
            </w:r>
          </w:p>
        </w:tc>
        <w:tc>
          <w:tcPr>
            <w:tcW w:w="7305" w:type="dxa"/>
            <w:tcBorders>
              <w:top w:val="single" w:sz="4" w:space="0" w:color="000000"/>
              <w:left w:val="single" w:sz="4" w:space="0" w:color="000000"/>
              <w:bottom w:val="single" w:sz="4" w:space="0" w:color="000000"/>
              <w:right w:val="single" w:sz="4" w:space="0" w:color="000000"/>
            </w:tcBorders>
          </w:tcPr>
          <w:p w:rsidR="001552B7" w:rsidRPr="0006260F" w:rsidRDefault="00485175">
            <w:pPr>
              <w:pStyle w:val="TableParagraph"/>
              <w:spacing w:line="210" w:lineRule="exact"/>
              <w:ind w:left="105"/>
              <w:rPr>
                <w:sz w:val="20"/>
                <w:lang w:val="uk-UA"/>
              </w:rPr>
            </w:pPr>
            <w:r w:rsidRPr="0006260F">
              <w:rPr>
                <w:sz w:val="20"/>
                <w:lang w:val="uk-UA"/>
              </w:rPr>
              <w:t>Освітні</w:t>
            </w:r>
            <w:r w:rsidRPr="0006260F">
              <w:rPr>
                <w:spacing w:val="-3"/>
                <w:sz w:val="20"/>
                <w:lang w:val="uk-UA"/>
              </w:rPr>
              <w:t xml:space="preserve"> </w:t>
            </w:r>
            <w:r w:rsidRPr="0006260F">
              <w:rPr>
                <w:sz w:val="20"/>
                <w:lang w:val="uk-UA"/>
              </w:rPr>
              <w:t>та</w:t>
            </w:r>
            <w:r w:rsidRPr="0006260F">
              <w:rPr>
                <w:spacing w:val="-2"/>
                <w:sz w:val="20"/>
                <w:lang w:val="uk-UA"/>
              </w:rPr>
              <w:t xml:space="preserve"> </w:t>
            </w:r>
            <w:r w:rsidRPr="0006260F">
              <w:rPr>
                <w:sz w:val="20"/>
                <w:lang w:val="uk-UA"/>
              </w:rPr>
              <w:t>громадські</w:t>
            </w:r>
            <w:r w:rsidRPr="0006260F">
              <w:rPr>
                <w:spacing w:val="-3"/>
                <w:sz w:val="20"/>
                <w:lang w:val="uk-UA"/>
              </w:rPr>
              <w:t xml:space="preserve"> </w:t>
            </w:r>
            <w:r w:rsidRPr="0006260F">
              <w:rPr>
                <w:sz w:val="20"/>
                <w:lang w:val="uk-UA"/>
              </w:rPr>
              <w:t>ініціативи</w:t>
            </w:r>
            <w:r w:rsidRPr="0006260F">
              <w:rPr>
                <w:spacing w:val="-3"/>
                <w:sz w:val="20"/>
                <w:lang w:val="uk-UA"/>
              </w:rPr>
              <w:t xml:space="preserve"> </w:t>
            </w:r>
            <w:r w:rsidRPr="0006260F">
              <w:rPr>
                <w:sz w:val="20"/>
                <w:lang w:val="uk-UA"/>
              </w:rPr>
              <w:t>учасників</w:t>
            </w:r>
            <w:r w:rsidRPr="0006260F">
              <w:rPr>
                <w:spacing w:val="-2"/>
                <w:sz w:val="20"/>
                <w:lang w:val="uk-UA"/>
              </w:rPr>
              <w:t xml:space="preserve"> </w:t>
            </w:r>
            <w:r w:rsidRPr="0006260F">
              <w:rPr>
                <w:sz w:val="20"/>
                <w:lang w:val="uk-UA"/>
              </w:rPr>
              <w:t>освітнього</w:t>
            </w:r>
            <w:r w:rsidRPr="0006260F">
              <w:rPr>
                <w:spacing w:val="-2"/>
                <w:sz w:val="20"/>
                <w:lang w:val="uk-UA"/>
              </w:rPr>
              <w:t xml:space="preserve"> </w:t>
            </w:r>
            <w:r w:rsidRPr="0006260F">
              <w:rPr>
                <w:sz w:val="20"/>
                <w:lang w:val="uk-UA"/>
              </w:rPr>
              <w:t>процесу</w:t>
            </w:r>
          </w:p>
        </w:tc>
        <w:tc>
          <w:tcPr>
            <w:tcW w:w="1072" w:type="dxa"/>
            <w:tcBorders>
              <w:top w:val="single" w:sz="4" w:space="0" w:color="000000"/>
              <w:left w:val="single" w:sz="4" w:space="0" w:color="000000"/>
              <w:bottom w:val="single" w:sz="4" w:space="0" w:color="000000"/>
              <w:right w:val="single" w:sz="4" w:space="0" w:color="000000"/>
            </w:tcBorders>
          </w:tcPr>
          <w:p w:rsidR="001552B7" w:rsidRPr="0006260F" w:rsidRDefault="001552B7">
            <w:pPr>
              <w:pStyle w:val="TableParagraph"/>
              <w:spacing w:line="210" w:lineRule="exact"/>
              <w:ind w:left="86" w:right="72"/>
              <w:jc w:val="center"/>
              <w:rPr>
                <w:b/>
                <w:sz w:val="20"/>
                <w:lang w:val="uk-UA"/>
              </w:rPr>
            </w:pPr>
          </w:p>
        </w:tc>
      </w:tr>
      <w:tr w:rsidR="001552B7" w:rsidRPr="0006260F" w:rsidTr="004F7646">
        <w:trPr>
          <w:trHeight w:val="91"/>
        </w:trPr>
        <w:tc>
          <w:tcPr>
            <w:tcW w:w="96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485175">
            <w:pPr>
              <w:pStyle w:val="TableParagraph"/>
              <w:spacing w:line="210" w:lineRule="exact"/>
              <w:ind w:left="107"/>
              <w:rPr>
                <w:b/>
                <w:sz w:val="20"/>
                <w:lang w:val="uk-UA"/>
              </w:rPr>
            </w:pPr>
            <w:r w:rsidRPr="0006260F">
              <w:rPr>
                <w:b/>
                <w:sz w:val="20"/>
                <w:lang w:val="uk-UA"/>
              </w:rPr>
              <w:t>5.8.</w:t>
            </w:r>
          </w:p>
        </w:tc>
        <w:tc>
          <w:tcPr>
            <w:tcW w:w="730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485175">
            <w:pPr>
              <w:pStyle w:val="TableParagraph"/>
              <w:spacing w:line="210" w:lineRule="exact"/>
              <w:ind w:left="105"/>
              <w:rPr>
                <w:b/>
                <w:sz w:val="20"/>
                <w:lang w:val="uk-UA"/>
              </w:rPr>
            </w:pPr>
            <w:r w:rsidRPr="0006260F">
              <w:rPr>
                <w:b/>
                <w:sz w:val="20"/>
                <w:lang w:val="uk-UA"/>
              </w:rPr>
              <w:t>Формування</w:t>
            </w:r>
            <w:r w:rsidRPr="0006260F">
              <w:rPr>
                <w:b/>
                <w:spacing w:val="-2"/>
                <w:sz w:val="20"/>
                <w:lang w:val="uk-UA"/>
              </w:rPr>
              <w:t xml:space="preserve"> </w:t>
            </w:r>
            <w:r w:rsidRPr="0006260F">
              <w:rPr>
                <w:b/>
                <w:sz w:val="20"/>
                <w:lang w:val="uk-UA"/>
              </w:rPr>
              <w:t>та</w:t>
            </w:r>
            <w:r w:rsidRPr="0006260F">
              <w:rPr>
                <w:b/>
                <w:spacing w:val="-1"/>
                <w:sz w:val="20"/>
                <w:lang w:val="uk-UA"/>
              </w:rPr>
              <w:t xml:space="preserve"> </w:t>
            </w:r>
            <w:r w:rsidRPr="0006260F">
              <w:rPr>
                <w:b/>
                <w:sz w:val="20"/>
                <w:lang w:val="uk-UA"/>
              </w:rPr>
              <w:t>забезпечення</w:t>
            </w:r>
            <w:r w:rsidRPr="0006260F">
              <w:rPr>
                <w:b/>
                <w:spacing w:val="-2"/>
                <w:sz w:val="20"/>
                <w:lang w:val="uk-UA"/>
              </w:rPr>
              <w:t xml:space="preserve"> </w:t>
            </w:r>
            <w:r w:rsidRPr="0006260F">
              <w:rPr>
                <w:b/>
                <w:sz w:val="20"/>
                <w:lang w:val="uk-UA"/>
              </w:rPr>
              <w:t>реалізації</w:t>
            </w:r>
            <w:r w:rsidRPr="0006260F">
              <w:rPr>
                <w:b/>
                <w:spacing w:val="-1"/>
                <w:sz w:val="20"/>
                <w:lang w:val="uk-UA"/>
              </w:rPr>
              <w:t xml:space="preserve"> </w:t>
            </w:r>
            <w:r w:rsidRPr="0006260F">
              <w:rPr>
                <w:b/>
                <w:sz w:val="20"/>
                <w:lang w:val="uk-UA"/>
              </w:rPr>
              <w:t>політики</w:t>
            </w:r>
            <w:r w:rsidRPr="0006260F">
              <w:rPr>
                <w:b/>
                <w:spacing w:val="-1"/>
                <w:sz w:val="20"/>
                <w:lang w:val="uk-UA"/>
              </w:rPr>
              <w:t xml:space="preserve"> </w:t>
            </w:r>
            <w:r w:rsidRPr="0006260F">
              <w:rPr>
                <w:b/>
                <w:sz w:val="20"/>
                <w:lang w:val="uk-UA"/>
              </w:rPr>
              <w:t>академічної</w:t>
            </w:r>
            <w:r w:rsidRPr="0006260F">
              <w:rPr>
                <w:b/>
                <w:spacing w:val="-4"/>
                <w:sz w:val="20"/>
                <w:lang w:val="uk-UA"/>
              </w:rPr>
              <w:t xml:space="preserve"> </w:t>
            </w:r>
            <w:r w:rsidRPr="0006260F">
              <w:rPr>
                <w:b/>
                <w:sz w:val="20"/>
                <w:lang w:val="uk-UA"/>
              </w:rPr>
              <w:t>доброчесності</w:t>
            </w:r>
          </w:p>
        </w:tc>
        <w:tc>
          <w:tcPr>
            <w:tcW w:w="107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552B7" w:rsidRPr="0006260F" w:rsidRDefault="001552B7">
            <w:pPr>
              <w:pStyle w:val="TableParagraph"/>
              <w:spacing w:line="210" w:lineRule="exact"/>
              <w:ind w:left="86" w:right="72"/>
              <w:jc w:val="center"/>
              <w:rPr>
                <w:b/>
                <w:sz w:val="20"/>
                <w:lang w:val="uk-UA"/>
              </w:rPr>
            </w:pPr>
          </w:p>
        </w:tc>
      </w:tr>
    </w:tbl>
    <w:p w:rsidR="001552B7" w:rsidRDefault="001552B7">
      <w:pPr>
        <w:spacing w:before="90" w:line="368" w:lineRule="exact"/>
        <w:ind w:left="665" w:right="835"/>
        <w:jc w:val="center"/>
        <w:rPr>
          <w:b/>
          <w:sz w:val="32"/>
        </w:rPr>
      </w:pPr>
    </w:p>
    <w:p w:rsidR="001552B7" w:rsidRDefault="001552B7">
      <w:pPr>
        <w:spacing w:before="90" w:line="368" w:lineRule="exact"/>
        <w:ind w:left="665" w:right="835"/>
        <w:jc w:val="center"/>
        <w:rPr>
          <w:b/>
          <w:sz w:val="32"/>
        </w:rPr>
      </w:pPr>
    </w:p>
    <w:p w:rsidR="001552B7" w:rsidRDefault="001552B7">
      <w:pPr>
        <w:spacing w:before="90" w:line="368" w:lineRule="exact"/>
        <w:ind w:left="665" w:right="835"/>
        <w:jc w:val="center"/>
        <w:rPr>
          <w:b/>
          <w:sz w:val="32"/>
        </w:rPr>
      </w:pPr>
    </w:p>
    <w:p w:rsidR="001552B7" w:rsidRDefault="001552B7">
      <w:pPr>
        <w:spacing w:before="90" w:line="368" w:lineRule="exact"/>
        <w:ind w:left="665" w:right="835"/>
        <w:jc w:val="center"/>
        <w:rPr>
          <w:b/>
          <w:sz w:val="32"/>
        </w:rPr>
      </w:pPr>
    </w:p>
    <w:p w:rsidR="001552B7" w:rsidRDefault="001552B7">
      <w:pPr>
        <w:spacing w:before="90" w:line="368" w:lineRule="exact"/>
        <w:ind w:left="665" w:right="835"/>
        <w:jc w:val="center"/>
        <w:rPr>
          <w:b/>
          <w:sz w:val="32"/>
        </w:rPr>
      </w:pPr>
    </w:p>
    <w:p w:rsidR="001552B7" w:rsidRDefault="001552B7">
      <w:pPr>
        <w:spacing w:before="90" w:line="368" w:lineRule="exact"/>
        <w:ind w:left="665" w:right="835"/>
        <w:jc w:val="center"/>
        <w:rPr>
          <w:b/>
          <w:sz w:val="32"/>
        </w:rPr>
      </w:pPr>
    </w:p>
    <w:p w:rsidR="001552B7" w:rsidRDefault="001552B7">
      <w:pPr>
        <w:spacing w:before="90" w:line="368" w:lineRule="exact"/>
        <w:ind w:left="665" w:right="835"/>
        <w:jc w:val="center"/>
        <w:rPr>
          <w:b/>
          <w:sz w:val="32"/>
        </w:rPr>
      </w:pPr>
    </w:p>
    <w:p w:rsidR="001552B7" w:rsidRDefault="001552B7">
      <w:pPr>
        <w:spacing w:before="90" w:line="368" w:lineRule="exact"/>
        <w:ind w:left="665" w:right="835"/>
        <w:jc w:val="center"/>
        <w:rPr>
          <w:b/>
          <w:sz w:val="32"/>
        </w:rPr>
      </w:pPr>
    </w:p>
    <w:p w:rsidR="001552B7" w:rsidRDefault="001552B7">
      <w:pPr>
        <w:spacing w:before="90" w:line="368" w:lineRule="exact"/>
        <w:ind w:left="665" w:right="835"/>
        <w:jc w:val="center"/>
        <w:rPr>
          <w:b/>
          <w:sz w:val="32"/>
        </w:rPr>
      </w:pPr>
    </w:p>
    <w:p w:rsidR="001552B7" w:rsidRDefault="001552B7">
      <w:pPr>
        <w:spacing w:before="90" w:line="368" w:lineRule="exact"/>
        <w:ind w:left="665" w:right="835"/>
        <w:jc w:val="center"/>
        <w:rPr>
          <w:b/>
          <w:sz w:val="32"/>
        </w:rPr>
      </w:pPr>
    </w:p>
    <w:p w:rsidR="001552B7" w:rsidRDefault="001552B7">
      <w:pPr>
        <w:spacing w:before="90" w:line="368" w:lineRule="exact"/>
        <w:ind w:left="665" w:right="835"/>
        <w:jc w:val="center"/>
        <w:rPr>
          <w:b/>
          <w:sz w:val="32"/>
        </w:rPr>
      </w:pPr>
    </w:p>
    <w:p w:rsidR="001552B7" w:rsidRDefault="001552B7">
      <w:pPr>
        <w:spacing w:before="90" w:line="368" w:lineRule="exact"/>
        <w:ind w:left="665" w:right="835"/>
        <w:jc w:val="center"/>
        <w:rPr>
          <w:b/>
          <w:sz w:val="32"/>
        </w:rPr>
      </w:pPr>
    </w:p>
    <w:p w:rsidR="001552B7" w:rsidRDefault="001552B7">
      <w:pPr>
        <w:spacing w:before="90" w:line="368" w:lineRule="exact"/>
        <w:ind w:left="665" w:right="835"/>
        <w:jc w:val="center"/>
        <w:rPr>
          <w:b/>
          <w:sz w:val="32"/>
        </w:rPr>
      </w:pPr>
    </w:p>
    <w:p w:rsidR="001552B7" w:rsidRDefault="001552B7">
      <w:pPr>
        <w:spacing w:before="90" w:line="368" w:lineRule="exact"/>
        <w:ind w:left="665" w:right="835"/>
        <w:jc w:val="center"/>
        <w:rPr>
          <w:b/>
          <w:sz w:val="32"/>
        </w:rPr>
      </w:pPr>
    </w:p>
    <w:p w:rsidR="001552B7" w:rsidRDefault="001552B7">
      <w:pPr>
        <w:spacing w:before="90" w:line="368" w:lineRule="exact"/>
        <w:ind w:left="665" w:right="835"/>
        <w:jc w:val="center"/>
        <w:rPr>
          <w:b/>
          <w:sz w:val="32"/>
        </w:rPr>
      </w:pPr>
    </w:p>
    <w:p w:rsidR="001552B7" w:rsidRDefault="001552B7">
      <w:pPr>
        <w:spacing w:before="90" w:line="368" w:lineRule="exact"/>
        <w:ind w:left="665" w:right="835"/>
        <w:jc w:val="center"/>
        <w:rPr>
          <w:b/>
          <w:sz w:val="32"/>
        </w:rPr>
      </w:pPr>
    </w:p>
    <w:p w:rsidR="001552B7" w:rsidRDefault="001552B7">
      <w:pPr>
        <w:spacing w:before="90" w:line="368" w:lineRule="exact"/>
        <w:ind w:left="665" w:right="835"/>
        <w:jc w:val="center"/>
        <w:rPr>
          <w:b/>
          <w:sz w:val="32"/>
        </w:rPr>
      </w:pPr>
    </w:p>
    <w:p w:rsidR="001552B7" w:rsidRDefault="001552B7">
      <w:pPr>
        <w:spacing w:before="90" w:line="368" w:lineRule="exact"/>
        <w:ind w:left="665" w:right="835"/>
        <w:jc w:val="center"/>
        <w:rPr>
          <w:b/>
          <w:sz w:val="32"/>
        </w:rPr>
      </w:pPr>
    </w:p>
    <w:p w:rsidR="001552B7" w:rsidRDefault="001552B7">
      <w:pPr>
        <w:spacing w:before="90" w:line="368" w:lineRule="exact"/>
        <w:ind w:left="665" w:right="835"/>
        <w:jc w:val="center"/>
        <w:rPr>
          <w:b/>
          <w:sz w:val="32"/>
        </w:rPr>
      </w:pPr>
    </w:p>
    <w:p w:rsidR="001552B7" w:rsidRDefault="001552B7">
      <w:pPr>
        <w:spacing w:before="90" w:line="368" w:lineRule="exact"/>
        <w:ind w:left="665" w:right="835"/>
        <w:jc w:val="center"/>
        <w:rPr>
          <w:b/>
          <w:sz w:val="32"/>
        </w:rPr>
      </w:pPr>
    </w:p>
    <w:p w:rsidR="001552B7" w:rsidRDefault="001552B7">
      <w:pPr>
        <w:spacing w:before="90" w:line="368" w:lineRule="exact"/>
        <w:ind w:left="665" w:right="835"/>
        <w:jc w:val="center"/>
        <w:rPr>
          <w:b/>
          <w:sz w:val="32"/>
        </w:rPr>
      </w:pPr>
    </w:p>
    <w:p w:rsidR="001552B7" w:rsidRDefault="001552B7">
      <w:pPr>
        <w:spacing w:before="90" w:line="368" w:lineRule="exact"/>
        <w:ind w:left="665" w:right="835"/>
        <w:jc w:val="center"/>
        <w:rPr>
          <w:b/>
          <w:sz w:val="32"/>
        </w:rPr>
      </w:pPr>
    </w:p>
    <w:p w:rsidR="000D1C48" w:rsidRDefault="000D1C48" w:rsidP="00A57F1C">
      <w:pPr>
        <w:spacing w:before="90" w:line="368" w:lineRule="exact"/>
        <w:ind w:right="835"/>
        <w:rPr>
          <w:b/>
          <w:sz w:val="32"/>
        </w:rPr>
      </w:pPr>
    </w:p>
    <w:p w:rsidR="0038012F" w:rsidRDefault="0038012F" w:rsidP="00A57F1C">
      <w:pPr>
        <w:spacing w:before="90" w:line="368" w:lineRule="exact"/>
        <w:ind w:right="835"/>
        <w:rPr>
          <w:b/>
          <w:sz w:val="32"/>
        </w:rPr>
      </w:pPr>
    </w:p>
    <w:p w:rsidR="001552B7" w:rsidRDefault="00485175">
      <w:pPr>
        <w:spacing w:before="90" w:line="368" w:lineRule="exact"/>
        <w:ind w:left="665" w:right="835"/>
        <w:jc w:val="center"/>
        <w:rPr>
          <w:b/>
          <w:sz w:val="32"/>
        </w:rPr>
      </w:pPr>
      <w:r>
        <w:rPr>
          <w:b/>
          <w:sz w:val="32"/>
        </w:rPr>
        <w:lastRenderedPageBreak/>
        <w:t>Р</w:t>
      </w:r>
      <w:r>
        <w:rPr>
          <w:b/>
          <w:spacing w:val="-2"/>
          <w:sz w:val="32"/>
        </w:rPr>
        <w:t xml:space="preserve"> </w:t>
      </w:r>
      <w:r>
        <w:rPr>
          <w:b/>
          <w:sz w:val="32"/>
        </w:rPr>
        <w:t>о</w:t>
      </w:r>
      <w:r>
        <w:rPr>
          <w:b/>
          <w:spacing w:val="-1"/>
          <w:sz w:val="32"/>
        </w:rPr>
        <w:t xml:space="preserve"> </w:t>
      </w:r>
      <w:r>
        <w:rPr>
          <w:b/>
          <w:sz w:val="32"/>
        </w:rPr>
        <w:t>з</w:t>
      </w:r>
      <w:r>
        <w:rPr>
          <w:b/>
          <w:spacing w:val="-2"/>
          <w:sz w:val="32"/>
        </w:rPr>
        <w:t xml:space="preserve"> </w:t>
      </w:r>
      <w:r>
        <w:rPr>
          <w:b/>
          <w:sz w:val="32"/>
        </w:rPr>
        <w:t>д</w:t>
      </w:r>
      <w:r>
        <w:rPr>
          <w:b/>
          <w:spacing w:val="-1"/>
          <w:sz w:val="32"/>
        </w:rPr>
        <w:t xml:space="preserve"> </w:t>
      </w:r>
      <w:r>
        <w:rPr>
          <w:b/>
          <w:sz w:val="32"/>
        </w:rPr>
        <w:t>і</w:t>
      </w:r>
      <w:r>
        <w:rPr>
          <w:b/>
          <w:spacing w:val="-1"/>
          <w:sz w:val="32"/>
        </w:rPr>
        <w:t xml:space="preserve"> </w:t>
      </w:r>
      <w:r>
        <w:rPr>
          <w:b/>
          <w:sz w:val="32"/>
        </w:rPr>
        <w:t>л</w:t>
      </w:r>
      <w:r>
        <w:rPr>
          <w:b/>
          <w:spacing w:val="78"/>
          <w:sz w:val="32"/>
        </w:rPr>
        <w:t xml:space="preserve"> </w:t>
      </w:r>
      <w:r>
        <w:rPr>
          <w:b/>
          <w:sz w:val="32"/>
        </w:rPr>
        <w:t>І</w:t>
      </w:r>
    </w:p>
    <w:p w:rsidR="001552B7" w:rsidRDefault="001552B7" w:rsidP="0038012F">
      <w:pPr>
        <w:spacing w:before="90" w:line="368" w:lineRule="exact"/>
        <w:ind w:left="665" w:right="835"/>
        <w:rPr>
          <w:b/>
          <w:sz w:val="32"/>
        </w:rPr>
      </w:pPr>
    </w:p>
    <w:p w:rsidR="001552B7" w:rsidRDefault="00485175">
      <w:pPr>
        <w:jc w:val="center"/>
        <w:rPr>
          <w:b/>
          <w:sz w:val="28"/>
          <w:szCs w:val="28"/>
        </w:rPr>
      </w:pPr>
      <w:bookmarkStart w:id="0" w:name="_GoBack"/>
      <w:r>
        <w:rPr>
          <w:b/>
          <w:sz w:val="28"/>
          <w:szCs w:val="28"/>
        </w:rPr>
        <w:t xml:space="preserve">Аналіз  роботи  </w:t>
      </w:r>
      <w:r>
        <w:rPr>
          <w:b/>
          <w:spacing w:val="-5"/>
          <w:sz w:val="28"/>
          <w:szCs w:val="28"/>
        </w:rPr>
        <w:t xml:space="preserve"> </w:t>
      </w:r>
      <w:proofErr w:type="spellStart"/>
      <w:r>
        <w:rPr>
          <w:b/>
          <w:sz w:val="28"/>
          <w:szCs w:val="28"/>
        </w:rPr>
        <w:t>Норинського</w:t>
      </w:r>
      <w:proofErr w:type="spellEnd"/>
      <w:r>
        <w:rPr>
          <w:b/>
          <w:sz w:val="28"/>
          <w:szCs w:val="28"/>
        </w:rPr>
        <w:t xml:space="preserve"> ліцею Овруцької міської ради</w:t>
      </w:r>
    </w:p>
    <w:p w:rsidR="001552B7" w:rsidRDefault="00485175">
      <w:pPr>
        <w:jc w:val="center"/>
        <w:rPr>
          <w:sz w:val="28"/>
          <w:szCs w:val="28"/>
          <w:lang w:eastAsia="zh-CN"/>
        </w:rPr>
      </w:pPr>
      <w:r>
        <w:rPr>
          <w:b/>
          <w:sz w:val="28"/>
          <w:szCs w:val="28"/>
        </w:rPr>
        <w:t>за</w:t>
      </w:r>
      <w:r>
        <w:rPr>
          <w:b/>
          <w:spacing w:val="-67"/>
          <w:sz w:val="28"/>
          <w:szCs w:val="28"/>
        </w:rPr>
        <w:t xml:space="preserve">      </w:t>
      </w:r>
      <w:r>
        <w:rPr>
          <w:b/>
          <w:sz w:val="28"/>
          <w:szCs w:val="28"/>
        </w:rPr>
        <w:t>2023/2024</w:t>
      </w:r>
      <w:r>
        <w:rPr>
          <w:b/>
          <w:spacing w:val="1"/>
          <w:sz w:val="28"/>
          <w:szCs w:val="28"/>
        </w:rPr>
        <w:t xml:space="preserve"> </w:t>
      </w:r>
      <w:r>
        <w:rPr>
          <w:b/>
          <w:sz w:val="28"/>
          <w:szCs w:val="28"/>
        </w:rPr>
        <w:t>навчальний</w:t>
      </w:r>
      <w:r>
        <w:rPr>
          <w:b/>
          <w:spacing w:val="-1"/>
          <w:sz w:val="28"/>
          <w:szCs w:val="28"/>
        </w:rPr>
        <w:t xml:space="preserve"> </w:t>
      </w:r>
      <w:r>
        <w:rPr>
          <w:b/>
          <w:sz w:val="28"/>
          <w:szCs w:val="28"/>
        </w:rPr>
        <w:t>рік</w:t>
      </w:r>
    </w:p>
    <w:p w:rsidR="001552B7" w:rsidRDefault="001552B7">
      <w:pPr>
        <w:rPr>
          <w:b/>
          <w:sz w:val="34"/>
        </w:rPr>
      </w:pPr>
    </w:p>
    <w:p w:rsidR="001552B7" w:rsidRDefault="00485175">
      <w:pPr>
        <w:shd w:val="clear" w:color="auto" w:fill="FFFFFF"/>
        <w:jc w:val="both"/>
        <w:outlineLvl w:val="2"/>
        <w:rPr>
          <w:b/>
          <w:color w:val="000000" w:themeColor="text1"/>
        </w:rPr>
      </w:pPr>
      <w:r>
        <w:rPr>
          <w:b/>
          <w:color w:val="000000" w:themeColor="text1"/>
        </w:rPr>
        <w:t xml:space="preserve">               </w:t>
      </w:r>
      <w:r>
        <w:rPr>
          <w:rFonts w:eastAsia="Calibri"/>
        </w:rPr>
        <w:t>Діяльність  ліцею у 2023/2024 навчальному році здійснювалась відповідно</w:t>
      </w:r>
      <w:r>
        <w:rPr>
          <w:rFonts w:eastAsia="Calibri"/>
          <w:lang w:val="fr-FR"/>
        </w:rPr>
        <w:t xml:space="preserve"> </w:t>
      </w:r>
      <w:r>
        <w:rPr>
          <w:rFonts w:eastAsia="Calibri"/>
        </w:rPr>
        <w:t xml:space="preserve">до Законів України «Про освіту», «Про загальну середню освіту», Статуту </w:t>
      </w:r>
      <w:proofErr w:type="spellStart"/>
      <w:r>
        <w:rPr>
          <w:rFonts w:eastAsia="Calibri"/>
        </w:rPr>
        <w:t>Норинського</w:t>
      </w:r>
      <w:proofErr w:type="spellEnd"/>
      <w:r>
        <w:rPr>
          <w:rFonts w:eastAsia="Calibri"/>
        </w:rPr>
        <w:t xml:space="preserve"> ліцею , затвердженого рішенням 13 сесії </w:t>
      </w:r>
      <w:r>
        <w:rPr>
          <w:rFonts w:eastAsia="Calibri"/>
          <w:lang w:val="en-US"/>
        </w:rPr>
        <w:t>V</w:t>
      </w:r>
      <w:r>
        <w:rPr>
          <w:rFonts w:eastAsia="Calibri"/>
        </w:rPr>
        <w:t xml:space="preserve">ІІІ скликання Овруцької міської ради  від 23 вересня 2021 року № 845 та була спрямована на виконання Національної доктрини розвитку освіти України у ХХІ столітті, Законів України «Про звернення громадян», «Про інформацію», «Про національну програму інформатизації», Постанов Кабінету Міністрів України, нормативно-інструктивних документів Міністерства освіти і науки України, на реалізацію Державного стандарту початкової  освіти та Державного стандарту базової та повної загальної середньої освіти, державних, регіональних та районних програм, оптимізацію мережі й розвиток закладу, створення умов для навчання й виховання здобувачів освіти, праці педагогічних працівників, впровадження нових освітніх технологій, розвиток здібностей дітей та підлітків. Здійснювався контроль та створювалися умови щодо виконання робочого навчального плану ліцею на  навчальний рік, річного плану роботи   та Стратегії  розвитку. </w:t>
      </w:r>
    </w:p>
    <w:p w:rsidR="001552B7" w:rsidRDefault="00485175">
      <w:pPr>
        <w:shd w:val="clear" w:color="auto" w:fill="FFFFFF"/>
        <w:jc w:val="both"/>
        <w:outlineLvl w:val="2"/>
        <w:rPr>
          <w:rFonts w:eastAsia="Calibri"/>
        </w:rPr>
      </w:pPr>
      <w:r>
        <w:rPr>
          <w:b/>
          <w:color w:val="000000" w:themeColor="text1"/>
        </w:rPr>
        <w:t xml:space="preserve">         </w:t>
      </w:r>
      <w:r>
        <w:rPr>
          <w:rFonts w:eastAsia="Calibri"/>
        </w:rPr>
        <w:t xml:space="preserve">Заклад освіти є юридичною особою, має штамп, печатку. Розроблені та затверджені правила внутрішнього розпорядку. Керівник закладу призначена на посаду в установленому порядку. </w:t>
      </w:r>
    </w:p>
    <w:p w:rsidR="001552B7" w:rsidRDefault="00485175">
      <w:pPr>
        <w:ind w:firstLine="221"/>
        <w:jc w:val="both"/>
        <w:rPr>
          <w:b/>
          <w:sz w:val="34"/>
        </w:rPr>
      </w:pPr>
      <w:r>
        <w:rPr>
          <w:b/>
        </w:rPr>
        <w:t xml:space="preserve">Завдання </w:t>
      </w:r>
      <w:r>
        <w:t>– зрозуміти кожну особистість, створити атмосферу підтримки здобувачів освіти, яка сприяла  розвитку їхніх можливостей, задоволенню  інтелектуальних, емоційних , соціальних потреб. Роботу  спрямовано на те, щоб:</w:t>
      </w:r>
    </w:p>
    <w:p w:rsidR="001552B7" w:rsidRDefault="00485175">
      <w:pPr>
        <w:ind w:firstLine="221"/>
        <w:jc w:val="both"/>
        <w:rPr>
          <w:b/>
          <w:sz w:val="34"/>
        </w:rPr>
      </w:pPr>
      <w:r>
        <w:rPr>
          <w:b/>
        </w:rPr>
        <w:t>- кожен здобувач  освіти мав умови та можливості:</w:t>
      </w:r>
    </w:p>
    <w:p w:rsidR="001552B7" w:rsidRDefault="00485175" w:rsidP="00D7572C">
      <w:pPr>
        <w:widowControl/>
        <w:numPr>
          <w:ilvl w:val="0"/>
          <w:numId w:val="52"/>
        </w:numPr>
        <w:suppressAutoHyphens w:val="0"/>
        <w:ind w:left="0" w:firstLine="108"/>
        <w:jc w:val="both"/>
        <w:rPr>
          <w:b/>
          <w:sz w:val="34"/>
        </w:rPr>
      </w:pPr>
      <w:r>
        <w:t xml:space="preserve">формування і розвитку ключових </w:t>
      </w:r>
      <w:proofErr w:type="spellStart"/>
      <w:r>
        <w:t>компетентностей</w:t>
      </w:r>
      <w:proofErr w:type="spellEnd"/>
      <w:r>
        <w:t xml:space="preserve">; </w:t>
      </w:r>
    </w:p>
    <w:p w:rsidR="001552B7" w:rsidRDefault="00485175" w:rsidP="00D7572C">
      <w:pPr>
        <w:widowControl/>
        <w:numPr>
          <w:ilvl w:val="0"/>
          <w:numId w:val="52"/>
        </w:numPr>
        <w:suppressAutoHyphens w:val="0"/>
        <w:ind w:left="0" w:firstLine="108"/>
        <w:jc w:val="both"/>
        <w:rPr>
          <w:b/>
          <w:sz w:val="34"/>
        </w:rPr>
      </w:pPr>
      <w:r>
        <w:t xml:space="preserve">поповнення знань у сферах, які цікаві йому й розкривають перед ним нові обрії пізнання; </w:t>
      </w:r>
    </w:p>
    <w:p w:rsidR="001552B7" w:rsidRDefault="00485175" w:rsidP="00D7572C">
      <w:pPr>
        <w:widowControl/>
        <w:numPr>
          <w:ilvl w:val="0"/>
          <w:numId w:val="52"/>
        </w:numPr>
        <w:suppressAutoHyphens w:val="0"/>
        <w:ind w:left="0" w:firstLine="108"/>
        <w:jc w:val="both"/>
        <w:rPr>
          <w:b/>
          <w:sz w:val="34"/>
        </w:rPr>
      </w:pPr>
      <w:r>
        <w:t>формування вмінь застосовувати отримані знання упродовж життя;</w:t>
      </w:r>
    </w:p>
    <w:p w:rsidR="001552B7" w:rsidRDefault="00485175" w:rsidP="00D7572C">
      <w:pPr>
        <w:widowControl/>
        <w:numPr>
          <w:ilvl w:val="0"/>
          <w:numId w:val="52"/>
        </w:numPr>
        <w:suppressAutoHyphens w:val="0"/>
        <w:ind w:left="0" w:firstLine="108"/>
        <w:jc w:val="both"/>
        <w:rPr>
          <w:b/>
          <w:sz w:val="34"/>
        </w:rPr>
      </w:pPr>
      <w:r>
        <w:t xml:space="preserve">формування суспільних цінностей; </w:t>
      </w:r>
    </w:p>
    <w:p w:rsidR="001552B7" w:rsidRDefault="00485175" w:rsidP="00D7572C">
      <w:pPr>
        <w:widowControl/>
        <w:numPr>
          <w:ilvl w:val="0"/>
          <w:numId w:val="52"/>
        </w:numPr>
        <w:suppressAutoHyphens w:val="0"/>
        <w:ind w:left="0" w:firstLine="108"/>
        <w:jc w:val="both"/>
        <w:rPr>
          <w:b/>
          <w:sz w:val="34"/>
        </w:rPr>
      </w:pPr>
      <w:r>
        <w:t xml:space="preserve">отримання необхідної індивідуальної педагогічної підтримки; </w:t>
      </w:r>
    </w:p>
    <w:p w:rsidR="001552B7" w:rsidRDefault="00485175" w:rsidP="00D7572C">
      <w:pPr>
        <w:widowControl/>
        <w:numPr>
          <w:ilvl w:val="0"/>
          <w:numId w:val="52"/>
        </w:numPr>
        <w:suppressAutoHyphens w:val="0"/>
        <w:ind w:left="0" w:firstLine="108"/>
        <w:jc w:val="both"/>
        <w:rPr>
          <w:b/>
          <w:sz w:val="34"/>
        </w:rPr>
      </w:pPr>
      <w:r>
        <w:t>виявлення, розкриття та розвиток неповторного індивідуального таланту</w:t>
      </w:r>
    </w:p>
    <w:p w:rsidR="001552B7" w:rsidRDefault="00485175" w:rsidP="00826ED6">
      <w:pPr>
        <w:ind w:firstLine="709"/>
        <w:jc w:val="both"/>
        <w:rPr>
          <w:b/>
          <w:sz w:val="34"/>
        </w:rPr>
      </w:pPr>
      <w:r>
        <w:t>-</w:t>
      </w:r>
      <w:r>
        <w:rPr>
          <w:b/>
        </w:rPr>
        <w:t xml:space="preserve"> кожен вчитель мав умови та можливості:</w:t>
      </w:r>
    </w:p>
    <w:p w:rsidR="001552B7" w:rsidRDefault="00485175" w:rsidP="00D7572C">
      <w:pPr>
        <w:widowControl/>
        <w:numPr>
          <w:ilvl w:val="0"/>
          <w:numId w:val="52"/>
        </w:numPr>
        <w:suppressAutoHyphens w:val="0"/>
        <w:ind w:left="0" w:firstLine="108"/>
        <w:jc w:val="both"/>
        <w:rPr>
          <w:b/>
          <w:sz w:val="34"/>
        </w:rPr>
      </w:pPr>
      <w:r>
        <w:t>саморозвитку;</w:t>
      </w:r>
    </w:p>
    <w:p w:rsidR="001552B7" w:rsidRDefault="00485175" w:rsidP="00D7572C">
      <w:pPr>
        <w:widowControl/>
        <w:numPr>
          <w:ilvl w:val="0"/>
          <w:numId w:val="52"/>
        </w:numPr>
        <w:suppressAutoHyphens w:val="0"/>
        <w:ind w:left="0" w:firstLine="108"/>
        <w:jc w:val="both"/>
        <w:rPr>
          <w:b/>
          <w:sz w:val="34"/>
        </w:rPr>
      </w:pPr>
      <w:r>
        <w:t>самовдосконалення;</w:t>
      </w:r>
    </w:p>
    <w:p w:rsidR="001552B7" w:rsidRDefault="00485175" w:rsidP="00D7572C">
      <w:pPr>
        <w:widowControl/>
        <w:numPr>
          <w:ilvl w:val="0"/>
          <w:numId w:val="52"/>
        </w:numPr>
        <w:suppressAutoHyphens w:val="0"/>
        <w:ind w:left="0" w:firstLine="108"/>
        <w:jc w:val="both"/>
        <w:rPr>
          <w:b/>
          <w:sz w:val="34"/>
        </w:rPr>
      </w:pPr>
      <w:r>
        <w:t>самоосвіти;</w:t>
      </w:r>
    </w:p>
    <w:p w:rsidR="001552B7" w:rsidRDefault="00485175" w:rsidP="00D7572C">
      <w:pPr>
        <w:widowControl/>
        <w:numPr>
          <w:ilvl w:val="0"/>
          <w:numId w:val="52"/>
        </w:numPr>
        <w:suppressAutoHyphens w:val="0"/>
        <w:ind w:left="0" w:firstLine="108"/>
        <w:jc w:val="both"/>
        <w:rPr>
          <w:b/>
          <w:sz w:val="34"/>
        </w:rPr>
      </w:pPr>
      <w:r>
        <w:rPr>
          <w:b/>
        </w:rPr>
        <w:t xml:space="preserve">- </w:t>
      </w:r>
      <w:proofErr w:type="spellStart"/>
      <w:r>
        <w:rPr>
          <w:b/>
        </w:rPr>
        <w:t>сімʼя</w:t>
      </w:r>
      <w:proofErr w:type="spellEnd"/>
      <w:r>
        <w:rPr>
          <w:b/>
        </w:rPr>
        <w:t>, батьки  або особи, що їх замінюють, мали умови та можливості:</w:t>
      </w:r>
    </w:p>
    <w:p w:rsidR="001552B7" w:rsidRDefault="00485175" w:rsidP="00D7572C">
      <w:pPr>
        <w:widowControl/>
        <w:numPr>
          <w:ilvl w:val="0"/>
          <w:numId w:val="52"/>
        </w:numPr>
        <w:suppressAutoHyphens w:val="0"/>
        <w:ind w:left="0" w:firstLine="108"/>
        <w:jc w:val="both"/>
        <w:rPr>
          <w:b/>
          <w:sz w:val="34"/>
        </w:rPr>
      </w:pPr>
      <w:r>
        <w:t>отримувати методичну та психологічну підтримку, навчання та інформацію, яка допомагає зрозуміти своїх дітей та сприяти їхньому розвитку;</w:t>
      </w:r>
    </w:p>
    <w:p w:rsidR="001552B7" w:rsidRDefault="00485175" w:rsidP="00D7572C">
      <w:pPr>
        <w:widowControl/>
        <w:numPr>
          <w:ilvl w:val="0"/>
          <w:numId w:val="52"/>
        </w:numPr>
        <w:suppressAutoHyphens w:val="0"/>
        <w:ind w:left="0" w:firstLine="108"/>
        <w:jc w:val="both"/>
        <w:rPr>
          <w:b/>
          <w:sz w:val="34"/>
        </w:rPr>
      </w:pPr>
      <w:r>
        <w:t xml:space="preserve">отримувати інформації про прогрес та успішність їхньої дитини у   закладі; </w:t>
      </w:r>
    </w:p>
    <w:p w:rsidR="001552B7" w:rsidRDefault="00485175" w:rsidP="00D7572C">
      <w:pPr>
        <w:widowControl/>
        <w:numPr>
          <w:ilvl w:val="0"/>
          <w:numId w:val="52"/>
        </w:numPr>
        <w:suppressAutoHyphens w:val="0"/>
        <w:ind w:left="0" w:firstLine="108"/>
        <w:jc w:val="both"/>
        <w:rPr>
          <w:b/>
          <w:sz w:val="34"/>
        </w:rPr>
      </w:pPr>
      <w:r>
        <w:t>бути реальними учасниками освітнього процесу, ухвалення рішень, формування стратегічної та такти</w:t>
      </w:r>
      <w:r>
        <w:t>ч</w:t>
      </w:r>
      <w:r>
        <w:t>ної політики закладу;</w:t>
      </w:r>
    </w:p>
    <w:p w:rsidR="001552B7" w:rsidRPr="00A57F1C" w:rsidRDefault="00485175" w:rsidP="00A57F1C">
      <w:pPr>
        <w:widowControl/>
        <w:numPr>
          <w:ilvl w:val="0"/>
          <w:numId w:val="52"/>
        </w:numPr>
        <w:suppressAutoHyphens w:val="0"/>
        <w:ind w:left="0" w:firstLine="108"/>
        <w:jc w:val="both"/>
        <w:rPr>
          <w:b/>
          <w:sz w:val="34"/>
        </w:rPr>
      </w:pPr>
      <w:r>
        <w:t>здійснювати свій волонтерський внесок у середовище та функції ліцею.</w:t>
      </w:r>
    </w:p>
    <w:p w:rsidR="001552B7" w:rsidRDefault="001552B7">
      <w:pPr>
        <w:jc w:val="both"/>
        <w:rPr>
          <w:sz w:val="24"/>
          <w:szCs w:val="24"/>
        </w:rPr>
      </w:pPr>
    </w:p>
    <w:p w:rsidR="001552B7" w:rsidRDefault="00485175">
      <w:pPr>
        <w:jc w:val="center"/>
        <w:rPr>
          <w:b/>
          <w:sz w:val="24"/>
          <w:szCs w:val="24"/>
        </w:rPr>
      </w:pPr>
      <w:r>
        <w:rPr>
          <w:b/>
          <w:sz w:val="24"/>
          <w:szCs w:val="24"/>
        </w:rPr>
        <w:t>Напрям «Освітнє середовище закладу освіти»</w:t>
      </w:r>
    </w:p>
    <w:p w:rsidR="001552B7" w:rsidRDefault="00485175">
      <w:pPr>
        <w:pStyle w:val="afa"/>
        <w:spacing w:beforeAutospacing="0" w:afterAutospacing="0" w:line="276" w:lineRule="auto"/>
        <w:ind w:firstLine="567"/>
        <w:jc w:val="both"/>
        <w:rPr>
          <w:sz w:val="22"/>
          <w:szCs w:val="22"/>
          <w:lang w:val="uk-UA"/>
        </w:rPr>
      </w:pPr>
      <w:r>
        <w:rPr>
          <w:sz w:val="22"/>
          <w:szCs w:val="22"/>
          <w:lang w:val="uk-UA"/>
        </w:rPr>
        <w:t>Здобувачі освіти та працівники ліцею обізнані з вимогами охорони праці, безпеки життєдіяльності, пожежної та  мінної безпеки, правилами поведінки в умовах військового  стану і дотримуються їх. Праці</w:t>
      </w:r>
      <w:r>
        <w:rPr>
          <w:sz w:val="22"/>
          <w:szCs w:val="22"/>
          <w:lang w:val="uk-UA"/>
        </w:rPr>
        <w:t>в</w:t>
      </w:r>
      <w:r>
        <w:rPr>
          <w:sz w:val="22"/>
          <w:szCs w:val="22"/>
          <w:lang w:val="uk-UA"/>
        </w:rPr>
        <w:t>ники закладу освіти проходять навчання (іспит було складено працівниками закладу освіти 28 березня та 08 квітня 2024 року) та інструктажі з цих питань. Систематично проводяться бесіди, тренінги зі здобувачами освіти. З метою запобігання та відповідного реагування на надзвичайні ситуації у ліцеї проводяться щорічно тиждень безпеки життєдіяльності, мінної  безпеки та День цивільного захисту. Працівники обізнані з прав</w:t>
      </w:r>
      <w:r>
        <w:rPr>
          <w:sz w:val="22"/>
          <w:szCs w:val="22"/>
          <w:lang w:val="uk-UA"/>
        </w:rPr>
        <w:t>и</w:t>
      </w:r>
      <w:r>
        <w:rPr>
          <w:sz w:val="22"/>
          <w:szCs w:val="22"/>
          <w:lang w:val="uk-UA"/>
        </w:rPr>
        <w:t>лами поведінки в разі нещасного випадку зі здобувачем освіти та працівниками закладу, у випадку травм</w:t>
      </w:r>
      <w:r>
        <w:rPr>
          <w:sz w:val="22"/>
          <w:szCs w:val="22"/>
          <w:lang w:val="uk-UA"/>
        </w:rPr>
        <w:t>у</w:t>
      </w:r>
      <w:r>
        <w:rPr>
          <w:sz w:val="22"/>
          <w:szCs w:val="22"/>
          <w:lang w:val="uk-UA"/>
        </w:rPr>
        <w:t xml:space="preserve">вання чи раптового погіршення їх стану здоров’я і вживають необхідних заходів у таких ситуаціях, вміють </w:t>
      </w:r>
      <w:r>
        <w:rPr>
          <w:sz w:val="22"/>
          <w:szCs w:val="22"/>
          <w:lang w:val="uk-UA"/>
        </w:rPr>
        <w:lastRenderedPageBreak/>
        <w:t xml:space="preserve">надати </w:t>
      </w:r>
      <w:proofErr w:type="spellStart"/>
      <w:r>
        <w:rPr>
          <w:sz w:val="22"/>
          <w:szCs w:val="22"/>
          <w:lang w:val="uk-UA"/>
        </w:rPr>
        <w:t>домедичну</w:t>
      </w:r>
      <w:proofErr w:type="spellEnd"/>
      <w:r>
        <w:rPr>
          <w:sz w:val="22"/>
          <w:szCs w:val="22"/>
          <w:lang w:val="uk-UA"/>
        </w:rPr>
        <w:t xml:space="preserve"> допомогу. У разі нещасного випадку педагогічні працівники,  керівництво ліцею діють у встановленому законодавством порядку.</w:t>
      </w:r>
    </w:p>
    <w:p w:rsidR="001552B7" w:rsidRDefault="00485175">
      <w:pPr>
        <w:pStyle w:val="afa"/>
        <w:spacing w:beforeAutospacing="0" w:afterAutospacing="0" w:line="276" w:lineRule="auto"/>
        <w:ind w:firstLine="567"/>
        <w:jc w:val="both"/>
        <w:rPr>
          <w:sz w:val="22"/>
          <w:szCs w:val="22"/>
          <w:lang w:val="uk-UA"/>
        </w:rPr>
      </w:pPr>
      <w:r>
        <w:rPr>
          <w:sz w:val="22"/>
          <w:szCs w:val="22"/>
          <w:lang w:val="uk-UA"/>
        </w:rPr>
        <w:t>Необхідно зазначити, що у червні місяці 2024 року у закладі освіти проводилася самооцінка діяльності за напрямком «Освітнє середовище» за допомогою інтерактивної платформи Державної служби якості осв</w:t>
      </w:r>
      <w:r>
        <w:rPr>
          <w:sz w:val="22"/>
          <w:szCs w:val="22"/>
          <w:lang w:val="uk-UA"/>
        </w:rPr>
        <w:t>і</w:t>
      </w:r>
      <w:r>
        <w:rPr>
          <w:sz w:val="22"/>
          <w:szCs w:val="22"/>
          <w:lang w:val="uk-UA"/>
        </w:rPr>
        <w:t>ти. Отримано наступні результати самооцінки:</w:t>
      </w:r>
    </w:p>
    <w:p w:rsidR="001552B7" w:rsidRDefault="00485175">
      <w:pPr>
        <w:pStyle w:val="afa"/>
        <w:spacing w:beforeAutospacing="0" w:afterAutospacing="0" w:line="276" w:lineRule="auto"/>
        <w:jc w:val="both"/>
        <w:rPr>
          <w:lang w:val="uk-UA"/>
        </w:rPr>
      </w:pPr>
      <w:r>
        <w:rPr>
          <w:noProof/>
        </w:rPr>
        <w:drawing>
          <wp:inline distT="0" distB="0" distL="0" distR="0">
            <wp:extent cx="6367145" cy="3559175"/>
            <wp:effectExtent l="0" t="0" r="0" b="0"/>
            <wp:docPr id="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1"/>
                    <pic:cNvPicPr>
                      <a:picLocks noChangeAspect="1" noChangeArrowheads="1"/>
                    </pic:cNvPicPr>
                  </pic:nvPicPr>
                  <pic:blipFill>
                    <a:blip r:embed="rId13"/>
                    <a:stretch>
                      <a:fillRect/>
                    </a:stretch>
                  </pic:blipFill>
                  <pic:spPr bwMode="auto">
                    <a:xfrm>
                      <a:off x="0" y="0"/>
                      <a:ext cx="6367145" cy="3559175"/>
                    </a:xfrm>
                    <a:prstGeom prst="rect">
                      <a:avLst/>
                    </a:prstGeom>
                  </pic:spPr>
                </pic:pic>
              </a:graphicData>
            </a:graphic>
          </wp:inline>
        </w:drawing>
      </w:r>
    </w:p>
    <w:p w:rsidR="001552B7" w:rsidRDefault="00485175">
      <w:pPr>
        <w:pStyle w:val="afa"/>
        <w:spacing w:beforeAutospacing="0" w:afterAutospacing="0" w:line="276" w:lineRule="auto"/>
        <w:jc w:val="both"/>
        <w:rPr>
          <w:sz w:val="22"/>
          <w:szCs w:val="22"/>
          <w:lang w:val="uk-UA"/>
        </w:rPr>
      </w:pPr>
      <w:r>
        <w:rPr>
          <w:lang w:val="uk-UA"/>
        </w:rPr>
        <w:t xml:space="preserve">         </w:t>
      </w:r>
      <w:r>
        <w:rPr>
          <w:sz w:val="22"/>
          <w:szCs w:val="22"/>
          <w:lang w:val="uk-UA"/>
        </w:rPr>
        <w:t>Важливою складовою освітніх ресурсів закладу освіти є інформаційні ресурси. Використання інфо</w:t>
      </w:r>
      <w:r>
        <w:rPr>
          <w:sz w:val="22"/>
          <w:szCs w:val="22"/>
          <w:lang w:val="uk-UA"/>
        </w:rPr>
        <w:t>р</w:t>
      </w:r>
      <w:r>
        <w:rPr>
          <w:sz w:val="22"/>
          <w:szCs w:val="22"/>
          <w:lang w:val="uk-UA"/>
        </w:rPr>
        <w:t xml:space="preserve">маційних ресурсів можливе завдяки доступу до мережі Інтернет. У 2023-2024 придбано та встановлено два </w:t>
      </w:r>
      <w:proofErr w:type="spellStart"/>
      <w:r>
        <w:rPr>
          <w:sz w:val="22"/>
          <w:szCs w:val="22"/>
          <w:lang w:val="uk-UA"/>
        </w:rPr>
        <w:t>роутери</w:t>
      </w:r>
      <w:proofErr w:type="spellEnd"/>
      <w:r>
        <w:rPr>
          <w:sz w:val="22"/>
          <w:szCs w:val="22"/>
          <w:lang w:val="uk-UA"/>
        </w:rPr>
        <w:t>, один яких знаходиться в укритті на цокольному поверсі, другий — на І поверсі. Створено безпе</w:t>
      </w:r>
      <w:r>
        <w:rPr>
          <w:sz w:val="22"/>
          <w:szCs w:val="22"/>
          <w:lang w:val="uk-UA"/>
        </w:rPr>
        <w:t>ч</w:t>
      </w:r>
      <w:r>
        <w:rPr>
          <w:sz w:val="22"/>
          <w:szCs w:val="22"/>
          <w:lang w:val="uk-UA"/>
        </w:rPr>
        <w:t>ний доступ до мережі Інтернет.  На достатньому рівні є умови для безпечного використання мережі Інте</w:t>
      </w:r>
      <w:r>
        <w:rPr>
          <w:sz w:val="22"/>
          <w:szCs w:val="22"/>
          <w:lang w:val="uk-UA"/>
        </w:rPr>
        <w:t>р</w:t>
      </w:r>
      <w:r>
        <w:rPr>
          <w:sz w:val="22"/>
          <w:szCs w:val="22"/>
          <w:lang w:val="uk-UA"/>
        </w:rPr>
        <w:t>нет. Формуються навички безпечного користування мережею учнями. Школярі  в освітньому процесі інф</w:t>
      </w:r>
      <w:r>
        <w:rPr>
          <w:sz w:val="22"/>
          <w:szCs w:val="22"/>
          <w:lang w:val="uk-UA"/>
        </w:rPr>
        <w:t>о</w:t>
      </w:r>
      <w:r>
        <w:rPr>
          <w:sz w:val="22"/>
          <w:szCs w:val="22"/>
          <w:lang w:val="uk-UA"/>
        </w:rPr>
        <w:t>рмуються щодо безпечного використання мережі та загроз, пов’язаних з її використанням.</w:t>
      </w:r>
    </w:p>
    <w:p w:rsidR="001552B7" w:rsidRDefault="00485175">
      <w:pPr>
        <w:pStyle w:val="afa"/>
        <w:spacing w:beforeAutospacing="0" w:afterAutospacing="0" w:line="276" w:lineRule="auto"/>
        <w:jc w:val="both"/>
        <w:rPr>
          <w:sz w:val="22"/>
          <w:szCs w:val="22"/>
          <w:lang w:val="uk-UA"/>
        </w:rPr>
      </w:pPr>
      <w:r>
        <w:rPr>
          <w:sz w:val="22"/>
          <w:szCs w:val="22"/>
          <w:lang w:val="uk-UA"/>
        </w:rPr>
        <w:tab/>
        <w:t>У процесі викладання навчальних предметів відбувається розвиток умінь здобувачів  освіти знаход</w:t>
      </w:r>
      <w:r>
        <w:rPr>
          <w:sz w:val="22"/>
          <w:szCs w:val="22"/>
          <w:lang w:val="uk-UA"/>
        </w:rPr>
        <w:t>и</w:t>
      </w:r>
      <w:r>
        <w:rPr>
          <w:sz w:val="22"/>
          <w:szCs w:val="22"/>
          <w:lang w:val="uk-UA"/>
        </w:rPr>
        <w:t>ти необхідну інформацію та безпечного користування мережею. Усі педагогічні працівники використовують ресурси мережі Інтернет для проведення занять і виховних заходів.</w:t>
      </w:r>
    </w:p>
    <w:p w:rsidR="001552B7" w:rsidRDefault="00485175">
      <w:pPr>
        <w:pStyle w:val="afa"/>
        <w:spacing w:beforeAutospacing="0" w:afterAutospacing="0" w:line="276" w:lineRule="auto"/>
        <w:ind w:firstLine="567"/>
        <w:jc w:val="both"/>
        <w:rPr>
          <w:sz w:val="22"/>
          <w:szCs w:val="22"/>
          <w:lang w:val="uk-UA"/>
        </w:rPr>
      </w:pPr>
      <w:r>
        <w:rPr>
          <w:sz w:val="22"/>
          <w:szCs w:val="22"/>
          <w:lang w:val="uk-UA"/>
        </w:rPr>
        <w:t>Важливим аспектом, який впливає на якість освітньої діяльності, є забезпечення адаптації учнів і п</w:t>
      </w:r>
      <w:r>
        <w:rPr>
          <w:sz w:val="22"/>
          <w:szCs w:val="22"/>
          <w:lang w:val="uk-UA"/>
        </w:rPr>
        <w:t>е</w:t>
      </w:r>
      <w:r>
        <w:rPr>
          <w:sz w:val="22"/>
          <w:szCs w:val="22"/>
          <w:lang w:val="uk-UA"/>
        </w:rPr>
        <w:t>дагогічних працівників до освітньої діяльності в закладі освіти. Адаптація учнів забезпечується через пров</w:t>
      </w:r>
      <w:r>
        <w:rPr>
          <w:sz w:val="22"/>
          <w:szCs w:val="22"/>
          <w:lang w:val="uk-UA"/>
        </w:rPr>
        <w:t>е</w:t>
      </w:r>
      <w:r>
        <w:rPr>
          <w:sz w:val="22"/>
          <w:szCs w:val="22"/>
          <w:lang w:val="uk-UA"/>
        </w:rPr>
        <w:t>дення тематичних інформаційних заходів, спостереженням за їх роботою у перші тижні навчання. Результ</w:t>
      </w:r>
      <w:r>
        <w:rPr>
          <w:sz w:val="22"/>
          <w:szCs w:val="22"/>
          <w:lang w:val="uk-UA"/>
        </w:rPr>
        <w:t>а</w:t>
      </w:r>
      <w:r>
        <w:rPr>
          <w:sz w:val="22"/>
          <w:szCs w:val="22"/>
          <w:lang w:val="uk-UA"/>
        </w:rPr>
        <w:t>ти адаптаційного процесу прослідковуються практичним психологом шляхом опитування та розглядаються на нарадах при директорові, засіданнях педагогічної ради.</w:t>
      </w:r>
    </w:p>
    <w:p w:rsidR="001552B7" w:rsidRPr="00A87DB2" w:rsidRDefault="00485175">
      <w:pPr>
        <w:pStyle w:val="afa"/>
        <w:spacing w:beforeAutospacing="0" w:afterAutospacing="0" w:line="276" w:lineRule="auto"/>
        <w:ind w:firstLine="567"/>
        <w:jc w:val="both"/>
        <w:rPr>
          <w:spacing w:val="3"/>
          <w:sz w:val="22"/>
          <w:szCs w:val="22"/>
          <w:lang w:val="uk-UA"/>
        </w:rPr>
      </w:pPr>
      <w:r>
        <w:rPr>
          <w:sz w:val="22"/>
          <w:szCs w:val="22"/>
          <w:lang w:val="uk-UA"/>
        </w:rPr>
        <w:t>Заклад освіти планує та реалізовує діяльність щодо запобігання будь-яким проявам насилля, дискр</w:t>
      </w:r>
      <w:r>
        <w:rPr>
          <w:sz w:val="22"/>
          <w:szCs w:val="22"/>
          <w:lang w:val="uk-UA"/>
        </w:rPr>
        <w:t>и</w:t>
      </w:r>
      <w:r>
        <w:rPr>
          <w:sz w:val="22"/>
          <w:szCs w:val="22"/>
          <w:lang w:val="uk-UA"/>
        </w:rPr>
        <w:t xml:space="preserve">мінації, </w:t>
      </w:r>
      <w:proofErr w:type="spellStart"/>
      <w:r>
        <w:rPr>
          <w:sz w:val="22"/>
          <w:szCs w:val="22"/>
          <w:lang w:val="uk-UA"/>
        </w:rPr>
        <w:t>булінгу</w:t>
      </w:r>
      <w:proofErr w:type="spellEnd"/>
      <w:r>
        <w:rPr>
          <w:sz w:val="22"/>
          <w:szCs w:val="22"/>
          <w:lang w:val="uk-UA"/>
        </w:rPr>
        <w:t xml:space="preserve"> у ліцеї. </w:t>
      </w:r>
      <w:r w:rsidRPr="00A87DB2">
        <w:rPr>
          <w:sz w:val="22"/>
          <w:szCs w:val="22"/>
          <w:lang w:val="uk-UA"/>
        </w:rPr>
        <w:t xml:space="preserve">Розробляється план заходів із запобігання і протидії </w:t>
      </w:r>
      <w:proofErr w:type="spellStart"/>
      <w:r w:rsidRPr="00A87DB2">
        <w:rPr>
          <w:sz w:val="22"/>
          <w:szCs w:val="22"/>
          <w:lang w:val="uk-UA"/>
        </w:rPr>
        <w:t>булінгу</w:t>
      </w:r>
      <w:proofErr w:type="spellEnd"/>
      <w:r w:rsidRPr="00A87DB2">
        <w:rPr>
          <w:sz w:val="22"/>
          <w:szCs w:val="22"/>
          <w:lang w:val="uk-UA"/>
        </w:rPr>
        <w:t>. Розробляються і пл</w:t>
      </w:r>
      <w:r w:rsidRPr="00A87DB2">
        <w:rPr>
          <w:sz w:val="22"/>
          <w:szCs w:val="22"/>
          <w:lang w:val="uk-UA"/>
        </w:rPr>
        <w:t>а</w:t>
      </w:r>
      <w:r w:rsidRPr="00A87DB2">
        <w:rPr>
          <w:sz w:val="22"/>
          <w:szCs w:val="22"/>
          <w:lang w:val="uk-UA"/>
        </w:rPr>
        <w:t xml:space="preserve">нуються заходи із запобіганням прояву дискримінації. У закладі здійснюється інформування педагогічних працівників щодо ознак </w:t>
      </w:r>
      <w:proofErr w:type="spellStart"/>
      <w:r w:rsidRPr="00A87DB2">
        <w:rPr>
          <w:sz w:val="22"/>
          <w:szCs w:val="22"/>
          <w:lang w:val="uk-UA"/>
        </w:rPr>
        <w:t>булінгу</w:t>
      </w:r>
      <w:proofErr w:type="spellEnd"/>
      <w:r w:rsidRPr="00A87DB2">
        <w:rPr>
          <w:sz w:val="22"/>
          <w:szCs w:val="22"/>
          <w:lang w:val="uk-UA"/>
        </w:rPr>
        <w:t>, іншого насильства та запобігання йому. Відбувається систематична спі</w:t>
      </w:r>
      <w:r w:rsidRPr="00A87DB2">
        <w:rPr>
          <w:sz w:val="22"/>
          <w:szCs w:val="22"/>
          <w:lang w:val="uk-UA"/>
        </w:rPr>
        <w:t>в</w:t>
      </w:r>
      <w:r w:rsidRPr="00A87DB2">
        <w:rPr>
          <w:sz w:val="22"/>
          <w:szCs w:val="22"/>
          <w:lang w:val="uk-UA"/>
        </w:rPr>
        <w:t xml:space="preserve">праця з представниками правоохоронних органів, іншими фахівцями з питань запобігання та протидії </w:t>
      </w:r>
      <w:proofErr w:type="spellStart"/>
      <w:r w:rsidRPr="00A87DB2">
        <w:rPr>
          <w:sz w:val="22"/>
          <w:szCs w:val="22"/>
          <w:lang w:val="uk-UA"/>
        </w:rPr>
        <w:t>булі</w:t>
      </w:r>
      <w:r w:rsidRPr="00A87DB2">
        <w:rPr>
          <w:sz w:val="22"/>
          <w:szCs w:val="22"/>
          <w:lang w:val="uk-UA"/>
        </w:rPr>
        <w:t>н</w:t>
      </w:r>
      <w:r w:rsidRPr="00A87DB2">
        <w:rPr>
          <w:sz w:val="22"/>
          <w:szCs w:val="22"/>
          <w:lang w:val="uk-UA"/>
        </w:rPr>
        <w:t>гу</w:t>
      </w:r>
      <w:proofErr w:type="spellEnd"/>
      <w:r w:rsidRPr="00A87DB2">
        <w:rPr>
          <w:sz w:val="22"/>
          <w:szCs w:val="22"/>
          <w:lang w:val="uk-UA"/>
        </w:rPr>
        <w:t>. У ліцеї</w:t>
      </w:r>
      <w:r w:rsidRPr="00A87DB2">
        <w:rPr>
          <w:spacing w:val="1"/>
          <w:sz w:val="22"/>
          <w:szCs w:val="22"/>
          <w:lang w:val="uk-UA"/>
        </w:rPr>
        <w:t xml:space="preserve"> </w:t>
      </w:r>
      <w:r w:rsidRPr="00A87DB2">
        <w:rPr>
          <w:sz w:val="22"/>
          <w:szCs w:val="22"/>
          <w:lang w:val="uk-UA"/>
        </w:rPr>
        <w:t>функціонує Положення «Про порядок дій персоналу при зіткненні з випадками боулінгу (цьк</w:t>
      </w:r>
      <w:r w:rsidRPr="00A87DB2">
        <w:rPr>
          <w:sz w:val="22"/>
          <w:szCs w:val="22"/>
          <w:lang w:val="uk-UA"/>
        </w:rPr>
        <w:t>у</w:t>
      </w:r>
      <w:r w:rsidRPr="00A87DB2">
        <w:rPr>
          <w:sz w:val="22"/>
          <w:szCs w:val="22"/>
          <w:lang w:val="uk-UA"/>
        </w:rPr>
        <w:t xml:space="preserve">вання) у закладі освіти» (наказ по закладу освіти від 01.09.2023 року № 42 – О/Д «Про створення комісії з розгляду випадків </w:t>
      </w:r>
      <w:proofErr w:type="spellStart"/>
      <w:r w:rsidRPr="00A87DB2">
        <w:rPr>
          <w:sz w:val="22"/>
          <w:szCs w:val="22"/>
          <w:lang w:val="uk-UA"/>
        </w:rPr>
        <w:t>булінгу</w:t>
      </w:r>
      <w:proofErr w:type="spellEnd"/>
      <w:r w:rsidRPr="00A87DB2">
        <w:rPr>
          <w:sz w:val="22"/>
          <w:szCs w:val="22"/>
          <w:lang w:val="uk-UA"/>
        </w:rPr>
        <w:t xml:space="preserve"> та організацію безпечного освітнього середовища»). У ньому чітко прописаний алгоритм . Вся</w:t>
      </w:r>
      <w:r w:rsidRPr="00A87DB2">
        <w:rPr>
          <w:spacing w:val="1"/>
          <w:sz w:val="22"/>
          <w:szCs w:val="22"/>
          <w:lang w:val="uk-UA"/>
        </w:rPr>
        <w:t xml:space="preserve"> </w:t>
      </w:r>
      <w:r w:rsidRPr="00A87DB2">
        <w:rPr>
          <w:sz w:val="22"/>
          <w:szCs w:val="22"/>
          <w:lang w:val="uk-UA"/>
        </w:rPr>
        <w:t>необхідна інформація у відкритому доступі, її розміщено на веб-сайті закладу.</w:t>
      </w:r>
    </w:p>
    <w:p w:rsidR="001552B7" w:rsidRPr="00A87DB2" w:rsidRDefault="00485175">
      <w:pPr>
        <w:pStyle w:val="afa"/>
        <w:spacing w:beforeAutospacing="0" w:afterAutospacing="0" w:line="276" w:lineRule="auto"/>
        <w:ind w:firstLine="567"/>
        <w:jc w:val="both"/>
        <w:rPr>
          <w:sz w:val="22"/>
          <w:szCs w:val="22"/>
          <w:lang w:val="uk-UA"/>
        </w:rPr>
      </w:pPr>
      <w:r w:rsidRPr="00A87DB2">
        <w:rPr>
          <w:sz w:val="22"/>
          <w:szCs w:val="22"/>
          <w:lang w:val="uk-UA"/>
        </w:rPr>
        <w:t xml:space="preserve">У закладі освіти </w:t>
      </w:r>
      <w:r w:rsidRPr="00A87DB2">
        <w:rPr>
          <w:spacing w:val="-4"/>
          <w:sz w:val="22"/>
          <w:szCs w:val="22"/>
          <w:lang w:val="uk-UA"/>
        </w:rPr>
        <w:t xml:space="preserve"> </w:t>
      </w:r>
      <w:r w:rsidRPr="00A87DB2">
        <w:rPr>
          <w:sz w:val="22"/>
          <w:szCs w:val="22"/>
          <w:lang w:val="uk-UA"/>
        </w:rPr>
        <w:t>були проведені</w:t>
      </w:r>
      <w:r w:rsidRPr="00A87DB2">
        <w:rPr>
          <w:spacing w:val="-5"/>
          <w:sz w:val="22"/>
          <w:szCs w:val="22"/>
          <w:lang w:val="uk-UA"/>
        </w:rPr>
        <w:t xml:space="preserve"> </w:t>
      </w:r>
      <w:r w:rsidRPr="00A87DB2">
        <w:rPr>
          <w:sz w:val="22"/>
          <w:szCs w:val="22"/>
          <w:lang w:val="uk-UA"/>
        </w:rPr>
        <w:t>такі</w:t>
      </w:r>
      <w:r w:rsidRPr="00A87DB2">
        <w:rPr>
          <w:spacing w:val="-4"/>
          <w:sz w:val="22"/>
          <w:szCs w:val="22"/>
          <w:lang w:val="uk-UA"/>
        </w:rPr>
        <w:t xml:space="preserve"> </w:t>
      </w:r>
      <w:r w:rsidRPr="00A87DB2">
        <w:rPr>
          <w:sz w:val="22"/>
          <w:szCs w:val="22"/>
          <w:lang w:val="uk-UA"/>
        </w:rPr>
        <w:t>заходи:</w:t>
      </w:r>
    </w:p>
    <w:p w:rsidR="001552B7" w:rsidRPr="00A87DB2" w:rsidRDefault="00485175" w:rsidP="00D7572C">
      <w:pPr>
        <w:pStyle w:val="af1"/>
        <w:numPr>
          <w:ilvl w:val="0"/>
          <w:numId w:val="53"/>
        </w:numPr>
        <w:tabs>
          <w:tab w:val="left" w:pos="580"/>
        </w:tabs>
        <w:suppressAutoHyphens w:val="0"/>
        <w:spacing w:line="276" w:lineRule="auto"/>
        <w:ind w:left="579"/>
        <w:contextualSpacing/>
        <w:jc w:val="both"/>
        <w:rPr>
          <w:b/>
          <w:sz w:val="34"/>
        </w:rPr>
      </w:pPr>
      <w:r w:rsidRPr="00A87DB2">
        <w:t>Тиждень</w:t>
      </w:r>
      <w:r w:rsidRPr="00A87DB2">
        <w:rPr>
          <w:spacing w:val="-5"/>
        </w:rPr>
        <w:t xml:space="preserve"> </w:t>
      </w:r>
      <w:r w:rsidRPr="00A87DB2">
        <w:t>протидії</w:t>
      </w:r>
      <w:r w:rsidRPr="00A87DB2">
        <w:rPr>
          <w:spacing w:val="-9"/>
        </w:rPr>
        <w:t xml:space="preserve"> </w:t>
      </w:r>
      <w:proofErr w:type="spellStart"/>
      <w:r w:rsidRPr="00A87DB2">
        <w:t>булінгу</w:t>
      </w:r>
      <w:proofErr w:type="spellEnd"/>
      <w:r w:rsidRPr="00A87DB2">
        <w:t>;</w:t>
      </w:r>
    </w:p>
    <w:p w:rsidR="001552B7" w:rsidRDefault="00485175" w:rsidP="00D7572C">
      <w:pPr>
        <w:pStyle w:val="af1"/>
        <w:numPr>
          <w:ilvl w:val="0"/>
          <w:numId w:val="53"/>
        </w:numPr>
        <w:tabs>
          <w:tab w:val="left" w:pos="580"/>
        </w:tabs>
        <w:suppressAutoHyphens w:val="0"/>
        <w:spacing w:before="23" w:line="276" w:lineRule="auto"/>
        <w:ind w:left="579"/>
        <w:contextualSpacing/>
        <w:jc w:val="both"/>
        <w:rPr>
          <w:b/>
          <w:sz w:val="34"/>
        </w:rPr>
      </w:pPr>
      <w:r>
        <w:t>Тиждень</w:t>
      </w:r>
      <w:r>
        <w:rPr>
          <w:spacing w:val="-6"/>
        </w:rPr>
        <w:t xml:space="preserve"> </w:t>
      </w:r>
      <w:r>
        <w:t>«16</w:t>
      </w:r>
      <w:r>
        <w:rPr>
          <w:spacing w:val="-4"/>
        </w:rPr>
        <w:t xml:space="preserve"> </w:t>
      </w:r>
      <w:r>
        <w:t>днів</w:t>
      </w:r>
      <w:r>
        <w:rPr>
          <w:spacing w:val="-2"/>
        </w:rPr>
        <w:t xml:space="preserve"> </w:t>
      </w:r>
      <w:r>
        <w:t>проти</w:t>
      </w:r>
      <w:r>
        <w:rPr>
          <w:spacing w:val="-4"/>
        </w:rPr>
        <w:t xml:space="preserve"> </w:t>
      </w:r>
      <w:r>
        <w:t>насилля»</w:t>
      </w:r>
      <w:r>
        <w:rPr>
          <w:spacing w:val="-8"/>
        </w:rPr>
        <w:t>;</w:t>
      </w:r>
    </w:p>
    <w:p w:rsidR="001552B7" w:rsidRDefault="00485175" w:rsidP="00D7572C">
      <w:pPr>
        <w:pStyle w:val="af1"/>
        <w:numPr>
          <w:ilvl w:val="0"/>
          <w:numId w:val="53"/>
        </w:numPr>
        <w:tabs>
          <w:tab w:val="left" w:pos="580"/>
        </w:tabs>
        <w:suppressAutoHyphens w:val="0"/>
        <w:spacing w:line="276" w:lineRule="auto"/>
        <w:ind w:right="14" w:firstLine="0"/>
        <w:contextualSpacing/>
        <w:jc w:val="both"/>
        <w:rPr>
          <w:b/>
          <w:sz w:val="34"/>
        </w:rPr>
      </w:pPr>
      <w:r>
        <w:t>Виховні</w:t>
      </w:r>
      <w:r>
        <w:rPr>
          <w:spacing w:val="1"/>
        </w:rPr>
        <w:t xml:space="preserve"> </w:t>
      </w:r>
      <w:r>
        <w:t>години</w:t>
      </w:r>
      <w:r>
        <w:rPr>
          <w:spacing w:val="1"/>
        </w:rPr>
        <w:t xml:space="preserve"> </w:t>
      </w:r>
      <w:r>
        <w:t>щодо</w:t>
      </w:r>
      <w:r>
        <w:rPr>
          <w:spacing w:val="1"/>
        </w:rPr>
        <w:t xml:space="preserve"> </w:t>
      </w:r>
      <w:r>
        <w:t>попередження</w:t>
      </w:r>
      <w:r>
        <w:rPr>
          <w:spacing w:val="1"/>
        </w:rPr>
        <w:t xml:space="preserve"> </w:t>
      </w:r>
      <w:r>
        <w:t>випадків</w:t>
      </w:r>
      <w:r>
        <w:rPr>
          <w:spacing w:val="1"/>
        </w:rPr>
        <w:t xml:space="preserve"> </w:t>
      </w:r>
      <w:proofErr w:type="spellStart"/>
      <w:r>
        <w:t>булінгу</w:t>
      </w:r>
      <w:proofErr w:type="spellEnd"/>
      <w:r>
        <w:t xml:space="preserve"> серед учнів 1-11 класів (на класних</w:t>
      </w:r>
      <w:r>
        <w:rPr>
          <w:spacing w:val="1"/>
        </w:rPr>
        <w:t xml:space="preserve"> </w:t>
      </w:r>
      <w:r>
        <w:t>годинах</w:t>
      </w:r>
      <w:r>
        <w:rPr>
          <w:spacing w:val="-4"/>
        </w:rPr>
        <w:t xml:space="preserve"> </w:t>
      </w:r>
      <w:r>
        <w:lastRenderedPageBreak/>
        <w:t>протягом</w:t>
      </w:r>
      <w:r>
        <w:rPr>
          <w:spacing w:val="2"/>
        </w:rPr>
        <w:t xml:space="preserve"> </w:t>
      </w:r>
      <w:r>
        <w:t>навчального року).</w:t>
      </w:r>
    </w:p>
    <w:p w:rsidR="001552B7" w:rsidRDefault="00485175">
      <w:pPr>
        <w:pStyle w:val="af1"/>
        <w:tabs>
          <w:tab w:val="left" w:pos="580"/>
        </w:tabs>
        <w:ind w:left="0" w:right="14" w:firstLine="284"/>
        <w:jc w:val="both"/>
        <w:rPr>
          <w:shd w:val="clear" w:color="auto" w:fill="FFFFFF"/>
        </w:rPr>
      </w:pPr>
      <w:r>
        <w:rPr>
          <w:shd w:val="clear" w:color="auto" w:fill="FFFFFF"/>
        </w:rPr>
        <w:t xml:space="preserve">У закладі освіти протягом 2023-2024 навчального року, за заявами батьків, розглядалися комісією з розгляду випадків </w:t>
      </w:r>
      <w:proofErr w:type="spellStart"/>
      <w:r>
        <w:rPr>
          <w:shd w:val="clear" w:color="auto" w:fill="FFFFFF"/>
        </w:rPr>
        <w:t>булінгу</w:t>
      </w:r>
      <w:proofErr w:type="spellEnd"/>
      <w:r>
        <w:rPr>
          <w:shd w:val="clear" w:color="auto" w:fill="FFFFFF"/>
        </w:rPr>
        <w:t xml:space="preserve"> 2 випадки ознак боулінгу. Потрібно зазнач</w:t>
      </w:r>
      <w:r w:rsidR="0062791A">
        <w:rPr>
          <w:shd w:val="clear" w:color="auto" w:fill="FFFFFF"/>
        </w:rPr>
        <w:t>ити, що під час розслідування в</w:t>
      </w:r>
      <w:r>
        <w:rPr>
          <w:shd w:val="clear" w:color="auto" w:fill="FFFFFF"/>
        </w:rPr>
        <w:t xml:space="preserve">ипадки </w:t>
      </w:r>
      <w:proofErr w:type="spellStart"/>
      <w:r>
        <w:rPr>
          <w:shd w:val="clear" w:color="auto" w:fill="FFFFFF"/>
        </w:rPr>
        <w:t>булінгу</w:t>
      </w:r>
      <w:proofErr w:type="spellEnd"/>
      <w:r>
        <w:rPr>
          <w:shd w:val="clear" w:color="auto" w:fill="FFFFFF"/>
        </w:rPr>
        <w:t xml:space="preserve"> комісією не підтверджені.</w:t>
      </w:r>
    </w:p>
    <w:p w:rsidR="001552B7" w:rsidRDefault="00485175">
      <w:pPr>
        <w:pStyle w:val="afa"/>
        <w:spacing w:beforeAutospacing="0" w:afterAutospacing="0" w:line="276" w:lineRule="auto"/>
        <w:ind w:firstLine="567"/>
        <w:jc w:val="both"/>
        <w:rPr>
          <w:sz w:val="22"/>
          <w:szCs w:val="22"/>
          <w:lang w:val="uk-UA"/>
        </w:rPr>
      </w:pPr>
      <w:r>
        <w:rPr>
          <w:sz w:val="22"/>
          <w:szCs w:val="22"/>
          <w:lang w:val="uk-UA"/>
        </w:rPr>
        <w:t xml:space="preserve">У своїй діяльності психологічна служба тісно співпрацює з керівництвом закладу освіти та класними керівниками. Вивчається рівень отримання психолого-соціальної підтримки учнів, які цього потребують. Керівництво ліцею повідомляє органи та служби у справах дітей, правоохоронні органи про виявлені факти </w:t>
      </w:r>
      <w:proofErr w:type="spellStart"/>
      <w:r>
        <w:rPr>
          <w:sz w:val="22"/>
          <w:szCs w:val="22"/>
          <w:lang w:val="uk-UA"/>
        </w:rPr>
        <w:t>булінгу</w:t>
      </w:r>
      <w:proofErr w:type="spellEnd"/>
      <w:r>
        <w:rPr>
          <w:sz w:val="22"/>
          <w:szCs w:val="22"/>
          <w:lang w:val="uk-UA"/>
        </w:rPr>
        <w:t xml:space="preserve"> або іншого насильства. Одним із принципів діяльності ліцею є рівний доступ до навчання усім дітям незалежно від особливостей фізичного розвитку, етнічної та релігійної належності. У закладі культивується повага до прав людини та здійснюється протидія до будь-яких форм дискримінації за різними ознаками. Ця політика забезпечується через проведення бесід з учнями, проведення тематичних </w:t>
      </w:r>
      <w:proofErr w:type="spellStart"/>
      <w:r>
        <w:rPr>
          <w:sz w:val="22"/>
          <w:szCs w:val="22"/>
          <w:lang w:val="uk-UA"/>
        </w:rPr>
        <w:t>післяурочних</w:t>
      </w:r>
      <w:proofErr w:type="spellEnd"/>
      <w:r>
        <w:rPr>
          <w:sz w:val="22"/>
          <w:szCs w:val="22"/>
          <w:lang w:val="uk-UA"/>
        </w:rPr>
        <w:t xml:space="preserve"> заходів, наскрізного процесу виховання.</w:t>
      </w:r>
    </w:p>
    <w:p w:rsidR="001552B7" w:rsidRDefault="00485175">
      <w:pPr>
        <w:tabs>
          <w:tab w:val="left" w:pos="993"/>
        </w:tabs>
        <w:ind w:firstLine="567"/>
        <w:jc w:val="both"/>
        <w:rPr>
          <w:b/>
          <w:sz w:val="34"/>
        </w:rPr>
      </w:pPr>
      <w:r>
        <w:t>На виконання законів України «Про освіту», «Про загальну середню освіту», «Про охорону дитинства», «Про органи і служби у справах дітей та спеціальні установи для дітей», «Про соціальну роботу з сім’ями, дітьми та молоддю», «Про профілактику правопорушень»,  листів Міністерства освіти та науки України від 30.01.2014 №1/9-80 «Щодо профілактичної роботи з запобігання правопорушенням та злочинності серед дітей та учнівської молоді», з метою попередження правопорушень і злочинності серед неповнолітніх, запобігання бездоглядності учнів ліцею і подальшого оволодіння ними знаннями про права і обов’язки людини в суспільстві  адміністрацією закладу проаналізовано стан роботи з попередження правопорушень і злочинності серед неповнолітніх за 2023/2024 навчальний рік.</w:t>
      </w:r>
    </w:p>
    <w:p w:rsidR="001552B7" w:rsidRDefault="00485175">
      <w:pPr>
        <w:tabs>
          <w:tab w:val="left" w:pos="993"/>
        </w:tabs>
        <w:ind w:firstLine="567"/>
        <w:jc w:val="both"/>
        <w:rPr>
          <w:b/>
          <w:sz w:val="34"/>
        </w:rPr>
      </w:pPr>
      <w:r>
        <w:t>Згідно з планом роботи ліцею на 2023/2024 навчальний рік здійснювались  заходи з профілактики злочинності та правопорушень.</w:t>
      </w:r>
    </w:p>
    <w:p w:rsidR="001552B7" w:rsidRDefault="00485175">
      <w:pPr>
        <w:pStyle w:val="a1"/>
        <w:tabs>
          <w:tab w:val="left" w:pos="567"/>
        </w:tabs>
        <w:spacing w:line="276" w:lineRule="auto"/>
        <w:ind w:firstLine="567"/>
        <w:jc w:val="both"/>
        <w:rPr>
          <w:sz w:val="22"/>
          <w:szCs w:val="22"/>
        </w:rPr>
      </w:pPr>
      <w:r>
        <w:rPr>
          <w:color w:val="111111"/>
          <w:sz w:val="22"/>
          <w:szCs w:val="22"/>
        </w:rPr>
        <w:t xml:space="preserve">Питання профілактики правопорушень та злочинів серед неповнолітніх розглядалося на нараді при директору. </w:t>
      </w:r>
      <w:r>
        <w:rPr>
          <w:color w:val="111111"/>
          <w:sz w:val="22"/>
          <w:szCs w:val="22"/>
          <w:shd w:val="clear" w:color="auto" w:fill="FFFFFF"/>
        </w:rPr>
        <w:t xml:space="preserve">На постійному контролі питання охоплення навчанням учнів ліцею. На кінець І семестру було видано наказ « Про стан відвідування учнями навчальних занять за І семестр 2023-2024 </w:t>
      </w:r>
      <w:proofErr w:type="spellStart"/>
      <w:r>
        <w:rPr>
          <w:color w:val="111111"/>
          <w:sz w:val="22"/>
          <w:szCs w:val="22"/>
          <w:shd w:val="clear" w:color="auto" w:fill="FFFFFF"/>
        </w:rPr>
        <w:t>н.р</w:t>
      </w:r>
      <w:proofErr w:type="spellEnd"/>
      <w:r>
        <w:rPr>
          <w:color w:val="111111"/>
          <w:sz w:val="22"/>
          <w:szCs w:val="22"/>
          <w:shd w:val="clear" w:color="auto" w:fill="FFFFFF"/>
        </w:rPr>
        <w:t xml:space="preserve">.» </w:t>
      </w:r>
      <w:r>
        <w:rPr>
          <w:sz w:val="22"/>
          <w:szCs w:val="22"/>
        </w:rPr>
        <w:t>Питання профілактики правопорушень  розглядалися на педагогічних радах, засіданнях методичного об’єднання класних керівників та вихователів, батьківських зборах.</w:t>
      </w:r>
    </w:p>
    <w:p w:rsidR="001552B7" w:rsidRDefault="00485175">
      <w:pPr>
        <w:pStyle w:val="a1"/>
        <w:tabs>
          <w:tab w:val="left" w:pos="567"/>
        </w:tabs>
        <w:spacing w:line="276" w:lineRule="auto"/>
        <w:ind w:firstLine="567"/>
        <w:jc w:val="both"/>
        <w:rPr>
          <w:sz w:val="22"/>
          <w:szCs w:val="22"/>
        </w:rPr>
      </w:pPr>
      <w:r>
        <w:rPr>
          <w:sz w:val="22"/>
          <w:szCs w:val="22"/>
        </w:rPr>
        <w:t xml:space="preserve">Соціальним педагогом ліцею проводилася </w:t>
      </w:r>
      <w:proofErr w:type="spellStart"/>
      <w:r>
        <w:rPr>
          <w:sz w:val="22"/>
          <w:szCs w:val="22"/>
        </w:rPr>
        <w:t>психокорекційна</w:t>
      </w:r>
      <w:proofErr w:type="spellEnd"/>
      <w:r>
        <w:rPr>
          <w:sz w:val="22"/>
          <w:szCs w:val="22"/>
        </w:rPr>
        <w:t xml:space="preserve"> робота з ліцеїстами, які схильні до порушення дисципліни. Здійснювалися консультації для батьків і вчителів, профілактичні бесіди з дітьми, схильними до правопорушень, та їх батьками,  профілактична робота з попередження злочинності та правопорушення ліцеїстів.</w:t>
      </w:r>
    </w:p>
    <w:p w:rsidR="001552B7" w:rsidRDefault="00485175">
      <w:pPr>
        <w:tabs>
          <w:tab w:val="left" w:pos="993"/>
        </w:tabs>
        <w:ind w:firstLine="567"/>
        <w:jc w:val="both"/>
        <w:rPr>
          <w:b/>
          <w:sz w:val="34"/>
        </w:rPr>
      </w:pPr>
      <w:r>
        <w:t xml:space="preserve">Під постійним контролем адміністрації та класних керівників - відвідування ліцею учнями: систематично проводився аналіз стану відвідування учнями навчальних занять, з’ясовувалися причини пропусків, підтримувався постійний зв'язок з батьками. </w:t>
      </w:r>
    </w:p>
    <w:p w:rsidR="001552B7" w:rsidRDefault="00485175">
      <w:pPr>
        <w:tabs>
          <w:tab w:val="left" w:pos="993"/>
        </w:tabs>
        <w:ind w:firstLine="567"/>
        <w:jc w:val="both"/>
        <w:rPr>
          <w:b/>
          <w:sz w:val="34"/>
        </w:rPr>
      </w:pPr>
      <w:r>
        <w:t>З профілактики правопорушень класоводами та класними керівниками проводилися виховні години, що спрямовані на формування в учнів правових знань, вироблення в них навичок правомірної поведінки, здорового способу життя.  А саме, за 2023/2024 навчальний рік:</w:t>
      </w:r>
    </w:p>
    <w:p w:rsidR="001552B7" w:rsidRDefault="00485175">
      <w:pPr>
        <w:ind w:firstLine="709"/>
        <w:jc w:val="both"/>
        <w:rPr>
          <w:b/>
          <w:sz w:val="34"/>
        </w:rPr>
      </w:pPr>
      <w:r>
        <w:t>- «Я маю право... кожна людина має право»;</w:t>
      </w:r>
    </w:p>
    <w:p w:rsidR="001552B7" w:rsidRDefault="00485175">
      <w:pPr>
        <w:ind w:firstLine="709"/>
        <w:jc w:val="both"/>
        <w:rPr>
          <w:b/>
          <w:sz w:val="34"/>
        </w:rPr>
      </w:pPr>
      <w:r>
        <w:t>- «Конвенція ООН та Конституція України про права дітей»;</w:t>
      </w:r>
    </w:p>
    <w:p w:rsidR="001552B7" w:rsidRDefault="00485175">
      <w:pPr>
        <w:tabs>
          <w:tab w:val="left" w:pos="345"/>
        </w:tabs>
        <w:ind w:firstLine="709"/>
        <w:jc w:val="both"/>
        <w:rPr>
          <w:b/>
          <w:sz w:val="34"/>
        </w:rPr>
      </w:pPr>
      <w:r>
        <w:t>- «Вчинок, відповідальність, наслідки»;</w:t>
      </w:r>
    </w:p>
    <w:p w:rsidR="001552B7" w:rsidRDefault="00485175">
      <w:pPr>
        <w:ind w:firstLine="709"/>
        <w:jc w:val="both"/>
        <w:rPr>
          <w:b/>
          <w:sz w:val="34"/>
        </w:rPr>
      </w:pPr>
      <w:r>
        <w:t>-  «Право, обов’язок, свобода та відповідальність»;</w:t>
      </w:r>
    </w:p>
    <w:p w:rsidR="001552B7" w:rsidRDefault="00485175">
      <w:pPr>
        <w:ind w:firstLine="709"/>
        <w:jc w:val="both"/>
        <w:rPr>
          <w:b/>
          <w:sz w:val="34"/>
        </w:rPr>
      </w:pPr>
      <w:r>
        <w:t>- «Громадянське суспільство – гарантія дотримання прав людини»;</w:t>
      </w:r>
    </w:p>
    <w:p w:rsidR="001552B7" w:rsidRDefault="00485175">
      <w:pPr>
        <w:tabs>
          <w:tab w:val="left" w:pos="525"/>
        </w:tabs>
        <w:ind w:firstLine="709"/>
        <w:jc w:val="both"/>
        <w:rPr>
          <w:b/>
          <w:sz w:val="34"/>
        </w:rPr>
      </w:pPr>
      <w:r>
        <w:t>- «Основи правосвідомості особистості»;</w:t>
      </w:r>
    </w:p>
    <w:p w:rsidR="001552B7" w:rsidRDefault="00485175">
      <w:pPr>
        <w:tabs>
          <w:tab w:val="left" w:pos="345"/>
        </w:tabs>
        <w:ind w:firstLine="709"/>
        <w:jc w:val="both"/>
        <w:rPr>
          <w:b/>
          <w:sz w:val="34"/>
        </w:rPr>
      </w:pPr>
      <w:r>
        <w:t>- «Торгівля людьми – грубе порушення прав громадянина»;</w:t>
      </w:r>
    </w:p>
    <w:p w:rsidR="001552B7" w:rsidRDefault="00485175">
      <w:pPr>
        <w:tabs>
          <w:tab w:val="left" w:pos="993"/>
        </w:tabs>
        <w:ind w:firstLine="709"/>
        <w:jc w:val="both"/>
        <w:rPr>
          <w:b/>
          <w:sz w:val="34"/>
        </w:rPr>
      </w:pPr>
      <w:r>
        <w:t>- «Без правової культури немає правової держави».</w:t>
      </w:r>
    </w:p>
    <w:p w:rsidR="001552B7" w:rsidRDefault="00485175">
      <w:pPr>
        <w:tabs>
          <w:tab w:val="left" w:pos="0"/>
        </w:tabs>
        <w:ind w:firstLine="680"/>
        <w:jc w:val="both"/>
        <w:rPr>
          <w:b/>
          <w:sz w:val="34"/>
        </w:rPr>
      </w:pPr>
      <w:r>
        <w:t>- «Про правила товаришування»;</w:t>
      </w:r>
    </w:p>
    <w:p w:rsidR="001552B7" w:rsidRDefault="00485175">
      <w:pPr>
        <w:ind w:firstLine="680"/>
        <w:jc w:val="both"/>
        <w:rPr>
          <w:b/>
          <w:sz w:val="34"/>
        </w:rPr>
      </w:pPr>
      <w:r>
        <w:t>- «Дотримання шкільної етики»;</w:t>
      </w:r>
    </w:p>
    <w:p w:rsidR="001552B7" w:rsidRDefault="00485175">
      <w:pPr>
        <w:ind w:firstLine="680"/>
        <w:jc w:val="both"/>
        <w:rPr>
          <w:b/>
          <w:sz w:val="34"/>
        </w:rPr>
      </w:pPr>
      <w:r>
        <w:t>- «Ти живеш серед людей»;</w:t>
      </w:r>
    </w:p>
    <w:p w:rsidR="001552B7" w:rsidRDefault="00485175">
      <w:pPr>
        <w:ind w:firstLine="680"/>
        <w:jc w:val="both"/>
        <w:rPr>
          <w:b/>
          <w:sz w:val="34"/>
        </w:rPr>
      </w:pPr>
      <w:r>
        <w:t>- «Відкрийте чарівні двері добра і довіри»;</w:t>
      </w:r>
    </w:p>
    <w:p w:rsidR="001552B7" w:rsidRDefault="00485175">
      <w:pPr>
        <w:ind w:firstLine="680"/>
        <w:jc w:val="both"/>
        <w:rPr>
          <w:b/>
          <w:sz w:val="34"/>
        </w:rPr>
      </w:pPr>
      <w:r>
        <w:t>- «Моральні ідеали та їх місце в житті сучасної молоді».</w:t>
      </w:r>
    </w:p>
    <w:p w:rsidR="001552B7" w:rsidRDefault="00485175">
      <w:pPr>
        <w:tabs>
          <w:tab w:val="left" w:pos="993"/>
        </w:tabs>
        <w:ind w:firstLine="680"/>
        <w:jc w:val="both"/>
        <w:rPr>
          <w:b/>
          <w:sz w:val="34"/>
        </w:rPr>
      </w:pPr>
      <w:r>
        <w:t>- «Немає прав без обов’язків»;</w:t>
      </w:r>
    </w:p>
    <w:p w:rsidR="001552B7" w:rsidRDefault="00485175">
      <w:pPr>
        <w:tabs>
          <w:tab w:val="left" w:pos="993"/>
        </w:tabs>
        <w:ind w:firstLine="680"/>
        <w:jc w:val="both"/>
        <w:rPr>
          <w:b/>
          <w:sz w:val="34"/>
        </w:rPr>
      </w:pPr>
      <w:r>
        <w:t>- «Молодь – проти наркоманії та СНІДу».</w:t>
      </w:r>
    </w:p>
    <w:p w:rsidR="001552B7" w:rsidRDefault="00485175">
      <w:pPr>
        <w:tabs>
          <w:tab w:val="left" w:pos="993"/>
        </w:tabs>
        <w:ind w:firstLine="680"/>
        <w:jc w:val="both"/>
        <w:rPr>
          <w:b/>
          <w:sz w:val="34"/>
        </w:rPr>
      </w:pPr>
      <w:r>
        <w:t>-  Виховні години з дотримання «Обов’язків ліцеїста».</w:t>
      </w:r>
    </w:p>
    <w:p w:rsidR="001552B7" w:rsidRDefault="00485175">
      <w:pPr>
        <w:shd w:val="clear" w:color="auto" w:fill="FFFFFF"/>
        <w:ind w:firstLine="567"/>
        <w:jc w:val="both"/>
        <w:rPr>
          <w:b/>
          <w:sz w:val="34"/>
        </w:rPr>
      </w:pPr>
      <w:r>
        <w:t xml:space="preserve">Одним із чинників ефективного освітнього процесу є наявність у закладі чітких і зрозумілих усім учасникам освітнього процесу правил поведінки учнів, що базуються на взаємній повазі. У закладі освіти розробляють та ознайомлюють з правилами поведінки учасників освітнього процесу. Правила поведінки спрямовані на дотримання етичних норм, повагу до гідності, прав і свобод людини. Правила поведінки </w:t>
      </w:r>
      <w:r>
        <w:lastRenderedPageBreak/>
        <w:t xml:space="preserve">спрямовані на формування позитивної мотивації у поведінці учасників освітнього процесу, в їх змісті реалізований підхід, заснований на повазі до дотримання прав людини. Вивчається шляхом опитування учасників освітнього процесу рівень ознайомлення їх з правилами поведінки, дотримання учасниками освітнього процесу правил поведінки, прийнятих у закладі освіти. Освітнє середовище мотивує здобувачів освіти до оволодіння ключовими </w:t>
      </w:r>
      <w:proofErr w:type="spellStart"/>
      <w:r>
        <w:t>компетентностями</w:t>
      </w:r>
      <w:proofErr w:type="spellEnd"/>
      <w:r>
        <w:t xml:space="preserve"> та наскрізними уміннями, ведення здорового способу життя. Під час освітнього процесу здійснюється формування навичок здорового способу життя та екологічно доцільної поведінки учнів та вихованців. Обладнання і засоби навчання сприяють оволодінню ними  ключовими </w:t>
      </w:r>
      <w:proofErr w:type="spellStart"/>
      <w:r>
        <w:t>компетентностями</w:t>
      </w:r>
      <w:proofErr w:type="spellEnd"/>
      <w:r>
        <w:t>. Здійснюється індивідуальна робота з обдарованими та здібними учнями (підготовка до Всеукраїнських учнівських олімпіад з навчальних предметів, Міжнародному конкурсі учнівської творчості ім. Т.Шевченка, Міжнародному конкурсі знавців української мови ім. П.</w:t>
      </w:r>
      <w:proofErr w:type="spellStart"/>
      <w:r>
        <w:t>Яцика</w:t>
      </w:r>
      <w:proofErr w:type="spellEnd"/>
      <w:r>
        <w:t xml:space="preserve"> та інших інтелектуальних, спортивних та творчих конкурсах).</w:t>
      </w:r>
    </w:p>
    <w:p w:rsidR="001552B7" w:rsidRDefault="00485175">
      <w:pPr>
        <w:pStyle w:val="Standard"/>
        <w:spacing w:line="276" w:lineRule="auto"/>
        <w:ind w:firstLine="426"/>
        <w:rPr>
          <w:rFonts w:ascii="Times New Roman" w:hAnsi="Times New Roman" w:cs="Times New Roman"/>
          <w:sz w:val="22"/>
          <w:szCs w:val="22"/>
        </w:rPr>
      </w:pPr>
      <w:r>
        <w:rPr>
          <w:rFonts w:ascii="Times New Roman" w:hAnsi="Times New Roman" w:cs="Times New Roman"/>
          <w:sz w:val="22"/>
          <w:szCs w:val="22"/>
        </w:rPr>
        <w:t xml:space="preserve">Відповідно до Постанови Кабінету Міністрів України від 24 червня 2022 року №711 «Про початок навчального року під час дії правового режиму воєнного стану в Україні», Положення про Всеукраїнські учнівські олімпіади, турніри, конкурси з навчальних предметів, конкурси – захисти науково дослідницьких робіт, олімпіади зі спеціальних дисциплін та конкурси фахової майстерності, затвердженого наказом МОН від 22.09.2011 року № 1099 (зі змінами), зареєстрованого в Міністерстві юстиції України 17.11.2011 року за № 1318/20056, наказу МОН від 15.02.2018 року № 145 «Про затвердження графіка проведення </w:t>
      </w:r>
      <w:r>
        <w:rPr>
          <w:rFonts w:ascii="Times New Roman" w:hAnsi="Times New Roman" w:cs="Times New Roman"/>
          <w:sz w:val="22"/>
          <w:szCs w:val="22"/>
          <w:lang w:val="en-US"/>
        </w:rPr>
        <w:t>IV</w:t>
      </w:r>
      <w:r>
        <w:rPr>
          <w:rFonts w:ascii="Times New Roman" w:hAnsi="Times New Roman" w:cs="Times New Roman"/>
          <w:sz w:val="22"/>
          <w:szCs w:val="22"/>
        </w:rPr>
        <w:t xml:space="preserve"> етапу Всеукраїнських учнівських олімпіад з навчальних предметів на 2019-2023 роки» (зі змінами), наказу по закладу освіти від 12.10.2023 року № 46а – О/д «Про проведення шкільного етапу Всеукраїнських учнівських олімпіад з навчальних предметів у 2023-2024 навчальному році» та з метою пошуку, підтримки та розвитку творчого потенціалу обдарованої молоді у ліцеї з 16 по 31 жовтня 2023 року були проведені учнівські олімпіади з навчальних предметів.</w:t>
      </w:r>
    </w:p>
    <w:p w:rsidR="001552B7" w:rsidRDefault="00485175">
      <w:pPr>
        <w:pStyle w:val="Standard"/>
        <w:spacing w:line="276" w:lineRule="auto"/>
        <w:ind w:firstLine="426"/>
        <w:rPr>
          <w:rFonts w:ascii="Times New Roman" w:hAnsi="Times New Roman" w:cs="Times New Roman"/>
          <w:sz w:val="22"/>
          <w:szCs w:val="22"/>
        </w:rPr>
      </w:pPr>
      <w:r>
        <w:rPr>
          <w:rFonts w:ascii="Times New Roman" w:hAnsi="Times New Roman" w:cs="Times New Roman"/>
          <w:sz w:val="22"/>
          <w:szCs w:val="22"/>
        </w:rPr>
        <w:t>У закладі освіти були створені оргкомітети для організації та проведення І (шкільного) етапу Всеукраїнських учнівських олімпіад, який здійснював науково-методичний супровід та керував процесом усіх організаційних та підготовчих заходів щодо проведення олімпіад із навчальних предметів. Також було складено та затверджено графік проведення І етапу олімпіад, створено журі для перевірки робіт учасників, проведено засідання шкільних методичних комісій суспільно-гуманітарного та природничо-математичного напрямків, на яких було обговорено нормативність перевірки олімпіад них завдань учнів.</w:t>
      </w:r>
    </w:p>
    <w:p w:rsidR="001552B7" w:rsidRDefault="00485175">
      <w:pPr>
        <w:pStyle w:val="Standard"/>
        <w:spacing w:line="276" w:lineRule="auto"/>
        <w:ind w:firstLine="426"/>
        <w:rPr>
          <w:rFonts w:ascii="Times New Roman" w:hAnsi="Times New Roman" w:cs="Times New Roman"/>
          <w:sz w:val="22"/>
          <w:szCs w:val="22"/>
        </w:rPr>
      </w:pPr>
      <w:r>
        <w:rPr>
          <w:rFonts w:ascii="Times New Roman" w:hAnsi="Times New Roman" w:cs="Times New Roman"/>
          <w:sz w:val="22"/>
          <w:szCs w:val="22"/>
        </w:rPr>
        <w:t xml:space="preserve">В олімпіаді з математики брало участь 23 учні. Переможці: </w:t>
      </w:r>
      <w:proofErr w:type="spellStart"/>
      <w:r>
        <w:rPr>
          <w:rFonts w:ascii="Times New Roman" w:hAnsi="Times New Roman" w:cs="Times New Roman"/>
          <w:sz w:val="22"/>
          <w:szCs w:val="22"/>
        </w:rPr>
        <w:t>Брожко</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Нікіта</w:t>
      </w:r>
      <w:proofErr w:type="spellEnd"/>
      <w:r>
        <w:rPr>
          <w:rFonts w:ascii="Times New Roman" w:hAnsi="Times New Roman" w:cs="Times New Roman"/>
          <w:sz w:val="22"/>
          <w:szCs w:val="22"/>
        </w:rPr>
        <w:t xml:space="preserve"> (7 клас), </w:t>
      </w:r>
      <w:proofErr w:type="spellStart"/>
      <w:r>
        <w:rPr>
          <w:rFonts w:ascii="Times New Roman" w:hAnsi="Times New Roman" w:cs="Times New Roman"/>
          <w:sz w:val="22"/>
          <w:szCs w:val="22"/>
        </w:rPr>
        <w:t>Бортун</w:t>
      </w:r>
      <w:proofErr w:type="spellEnd"/>
      <w:r>
        <w:rPr>
          <w:rFonts w:ascii="Times New Roman" w:hAnsi="Times New Roman" w:cs="Times New Roman"/>
          <w:sz w:val="22"/>
          <w:szCs w:val="22"/>
        </w:rPr>
        <w:t xml:space="preserve"> Катерина (8 клас), Лаврінчук Валерія (9 клас), </w:t>
      </w:r>
      <w:proofErr w:type="spellStart"/>
      <w:r>
        <w:rPr>
          <w:rFonts w:ascii="Times New Roman" w:hAnsi="Times New Roman" w:cs="Times New Roman"/>
          <w:sz w:val="22"/>
          <w:szCs w:val="22"/>
        </w:rPr>
        <w:t>Хаюк</w:t>
      </w:r>
      <w:proofErr w:type="spellEnd"/>
      <w:r>
        <w:rPr>
          <w:rFonts w:ascii="Times New Roman" w:hAnsi="Times New Roman" w:cs="Times New Roman"/>
          <w:sz w:val="22"/>
          <w:szCs w:val="22"/>
        </w:rPr>
        <w:t xml:space="preserve"> Олексій (10 клас), </w:t>
      </w:r>
      <w:proofErr w:type="spellStart"/>
      <w:r>
        <w:rPr>
          <w:rFonts w:ascii="Times New Roman" w:hAnsi="Times New Roman" w:cs="Times New Roman"/>
          <w:sz w:val="22"/>
          <w:szCs w:val="22"/>
        </w:rPr>
        <w:t>Рабушей</w:t>
      </w:r>
      <w:proofErr w:type="spellEnd"/>
      <w:r>
        <w:rPr>
          <w:rFonts w:ascii="Times New Roman" w:hAnsi="Times New Roman" w:cs="Times New Roman"/>
          <w:sz w:val="22"/>
          <w:szCs w:val="22"/>
        </w:rPr>
        <w:t xml:space="preserve"> Микола (11 клас).</w:t>
      </w:r>
    </w:p>
    <w:p w:rsidR="001552B7" w:rsidRDefault="00485175">
      <w:pPr>
        <w:pStyle w:val="Standard"/>
        <w:spacing w:line="276" w:lineRule="auto"/>
        <w:ind w:firstLine="426"/>
        <w:rPr>
          <w:rFonts w:ascii="Times New Roman" w:hAnsi="Times New Roman" w:cs="Times New Roman"/>
          <w:sz w:val="22"/>
          <w:szCs w:val="22"/>
        </w:rPr>
      </w:pPr>
      <w:r>
        <w:rPr>
          <w:rFonts w:ascii="Times New Roman" w:hAnsi="Times New Roman" w:cs="Times New Roman"/>
          <w:sz w:val="22"/>
          <w:szCs w:val="22"/>
        </w:rPr>
        <w:t xml:space="preserve">В олімпіаді з англійської мови брало участь  16 учнів. Переможці: Лаврінчук Валерія (9 клас), </w:t>
      </w:r>
      <w:proofErr w:type="spellStart"/>
      <w:r>
        <w:rPr>
          <w:rFonts w:ascii="Times New Roman" w:hAnsi="Times New Roman" w:cs="Times New Roman"/>
          <w:sz w:val="22"/>
          <w:szCs w:val="22"/>
        </w:rPr>
        <w:t>Лавренчук</w:t>
      </w:r>
      <w:proofErr w:type="spellEnd"/>
      <w:r>
        <w:rPr>
          <w:rFonts w:ascii="Times New Roman" w:hAnsi="Times New Roman" w:cs="Times New Roman"/>
          <w:sz w:val="22"/>
          <w:szCs w:val="22"/>
        </w:rPr>
        <w:t xml:space="preserve"> Тетяна (10 клас), </w:t>
      </w:r>
      <w:proofErr w:type="spellStart"/>
      <w:r>
        <w:rPr>
          <w:rFonts w:ascii="Times New Roman" w:hAnsi="Times New Roman" w:cs="Times New Roman"/>
          <w:sz w:val="22"/>
          <w:szCs w:val="22"/>
        </w:rPr>
        <w:t>Рабушей</w:t>
      </w:r>
      <w:proofErr w:type="spellEnd"/>
      <w:r>
        <w:rPr>
          <w:rFonts w:ascii="Times New Roman" w:hAnsi="Times New Roman" w:cs="Times New Roman"/>
          <w:sz w:val="22"/>
          <w:szCs w:val="22"/>
        </w:rPr>
        <w:t xml:space="preserve"> Микола (11 клас).</w:t>
      </w:r>
    </w:p>
    <w:p w:rsidR="001552B7" w:rsidRDefault="00485175">
      <w:pPr>
        <w:pStyle w:val="Standard"/>
        <w:spacing w:line="276" w:lineRule="auto"/>
        <w:ind w:firstLine="426"/>
        <w:rPr>
          <w:rFonts w:ascii="Times New Roman" w:hAnsi="Times New Roman" w:cs="Times New Roman"/>
          <w:sz w:val="22"/>
          <w:szCs w:val="22"/>
        </w:rPr>
      </w:pPr>
      <w:r>
        <w:rPr>
          <w:rFonts w:ascii="Times New Roman" w:hAnsi="Times New Roman" w:cs="Times New Roman"/>
          <w:sz w:val="22"/>
          <w:szCs w:val="22"/>
        </w:rPr>
        <w:t xml:space="preserve">В олімпіаді з української мови брало участь 12 учнів. Переможці: </w:t>
      </w:r>
      <w:proofErr w:type="spellStart"/>
      <w:r>
        <w:rPr>
          <w:rFonts w:ascii="Times New Roman" w:hAnsi="Times New Roman" w:cs="Times New Roman"/>
          <w:sz w:val="22"/>
          <w:szCs w:val="22"/>
        </w:rPr>
        <w:t>Гузун</w:t>
      </w:r>
      <w:proofErr w:type="spellEnd"/>
      <w:r>
        <w:rPr>
          <w:rFonts w:ascii="Times New Roman" w:hAnsi="Times New Roman" w:cs="Times New Roman"/>
          <w:sz w:val="22"/>
          <w:szCs w:val="22"/>
        </w:rPr>
        <w:t xml:space="preserve"> Ангеліна (8 клас), Лаврінчук Валерія (9 клас), </w:t>
      </w:r>
      <w:proofErr w:type="spellStart"/>
      <w:r>
        <w:rPr>
          <w:rFonts w:ascii="Times New Roman" w:hAnsi="Times New Roman" w:cs="Times New Roman"/>
          <w:sz w:val="22"/>
          <w:szCs w:val="22"/>
        </w:rPr>
        <w:t>Лавренчук</w:t>
      </w:r>
      <w:proofErr w:type="spellEnd"/>
      <w:r>
        <w:rPr>
          <w:rFonts w:ascii="Times New Roman" w:hAnsi="Times New Roman" w:cs="Times New Roman"/>
          <w:sz w:val="22"/>
          <w:szCs w:val="22"/>
        </w:rPr>
        <w:t xml:space="preserve"> Тетяна (10 клас), </w:t>
      </w:r>
      <w:proofErr w:type="spellStart"/>
      <w:r>
        <w:rPr>
          <w:rFonts w:ascii="Times New Roman" w:hAnsi="Times New Roman" w:cs="Times New Roman"/>
          <w:sz w:val="22"/>
          <w:szCs w:val="22"/>
        </w:rPr>
        <w:t>Рабушей</w:t>
      </w:r>
      <w:proofErr w:type="spellEnd"/>
      <w:r>
        <w:rPr>
          <w:rFonts w:ascii="Times New Roman" w:hAnsi="Times New Roman" w:cs="Times New Roman"/>
          <w:sz w:val="22"/>
          <w:szCs w:val="22"/>
        </w:rPr>
        <w:t xml:space="preserve"> Микола (11 клас).</w:t>
      </w:r>
    </w:p>
    <w:p w:rsidR="001552B7" w:rsidRDefault="00485175">
      <w:pPr>
        <w:pStyle w:val="Standard"/>
        <w:spacing w:line="276" w:lineRule="auto"/>
        <w:ind w:firstLine="426"/>
        <w:rPr>
          <w:rFonts w:ascii="Times New Roman" w:hAnsi="Times New Roman" w:cs="Times New Roman"/>
          <w:sz w:val="22"/>
          <w:szCs w:val="22"/>
        </w:rPr>
      </w:pPr>
      <w:r>
        <w:rPr>
          <w:rFonts w:ascii="Times New Roman" w:hAnsi="Times New Roman" w:cs="Times New Roman"/>
          <w:sz w:val="22"/>
          <w:szCs w:val="22"/>
        </w:rPr>
        <w:t xml:space="preserve">В олімпіаді із зарубіжної літератури брало участь 12 учнів. Переможці: </w:t>
      </w:r>
      <w:proofErr w:type="spellStart"/>
      <w:r>
        <w:rPr>
          <w:rFonts w:ascii="Times New Roman" w:hAnsi="Times New Roman" w:cs="Times New Roman"/>
          <w:sz w:val="22"/>
          <w:szCs w:val="22"/>
        </w:rPr>
        <w:t>Гузун</w:t>
      </w:r>
      <w:proofErr w:type="spellEnd"/>
      <w:r>
        <w:rPr>
          <w:rFonts w:ascii="Times New Roman" w:hAnsi="Times New Roman" w:cs="Times New Roman"/>
          <w:sz w:val="22"/>
          <w:szCs w:val="22"/>
        </w:rPr>
        <w:t xml:space="preserve"> Ангеліна (8 клас), Лаврінчук Валерія (9 клас), </w:t>
      </w:r>
      <w:proofErr w:type="spellStart"/>
      <w:r>
        <w:rPr>
          <w:rFonts w:ascii="Times New Roman" w:hAnsi="Times New Roman" w:cs="Times New Roman"/>
          <w:sz w:val="22"/>
          <w:szCs w:val="22"/>
        </w:rPr>
        <w:t>Лавренчук</w:t>
      </w:r>
      <w:proofErr w:type="spellEnd"/>
      <w:r>
        <w:rPr>
          <w:rFonts w:ascii="Times New Roman" w:hAnsi="Times New Roman" w:cs="Times New Roman"/>
          <w:sz w:val="22"/>
          <w:szCs w:val="22"/>
        </w:rPr>
        <w:t xml:space="preserve"> Тетяна (10 клас), </w:t>
      </w:r>
      <w:proofErr w:type="spellStart"/>
      <w:r>
        <w:rPr>
          <w:rFonts w:ascii="Times New Roman" w:hAnsi="Times New Roman" w:cs="Times New Roman"/>
          <w:sz w:val="22"/>
          <w:szCs w:val="22"/>
        </w:rPr>
        <w:t>Брожко</w:t>
      </w:r>
      <w:proofErr w:type="spellEnd"/>
      <w:r>
        <w:rPr>
          <w:rFonts w:ascii="Times New Roman" w:hAnsi="Times New Roman" w:cs="Times New Roman"/>
          <w:sz w:val="22"/>
          <w:szCs w:val="22"/>
        </w:rPr>
        <w:t xml:space="preserve"> Павло (11 клас).</w:t>
      </w:r>
    </w:p>
    <w:p w:rsidR="001552B7" w:rsidRDefault="00485175">
      <w:pPr>
        <w:pStyle w:val="Standard"/>
        <w:spacing w:line="276" w:lineRule="auto"/>
        <w:ind w:firstLine="426"/>
        <w:rPr>
          <w:rFonts w:ascii="Times New Roman" w:hAnsi="Times New Roman" w:cs="Times New Roman"/>
          <w:sz w:val="22"/>
          <w:szCs w:val="22"/>
        </w:rPr>
      </w:pPr>
      <w:r>
        <w:rPr>
          <w:rFonts w:ascii="Times New Roman" w:hAnsi="Times New Roman" w:cs="Times New Roman"/>
          <w:sz w:val="22"/>
          <w:szCs w:val="22"/>
        </w:rPr>
        <w:t xml:space="preserve">В олімпіаді з фізики брало участь 16 учнів. Переможці: </w:t>
      </w:r>
      <w:proofErr w:type="spellStart"/>
      <w:r>
        <w:rPr>
          <w:rFonts w:ascii="Times New Roman" w:hAnsi="Times New Roman" w:cs="Times New Roman"/>
          <w:sz w:val="22"/>
          <w:szCs w:val="22"/>
        </w:rPr>
        <w:t>Гузун</w:t>
      </w:r>
      <w:proofErr w:type="spellEnd"/>
      <w:r>
        <w:rPr>
          <w:rFonts w:ascii="Times New Roman" w:hAnsi="Times New Roman" w:cs="Times New Roman"/>
          <w:sz w:val="22"/>
          <w:szCs w:val="22"/>
        </w:rPr>
        <w:t xml:space="preserve"> Ангеліна (8 клас), Лаврінчук Валерія (9 клас), </w:t>
      </w:r>
      <w:proofErr w:type="spellStart"/>
      <w:r>
        <w:rPr>
          <w:rFonts w:ascii="Times New Roman" w:hAnsi="Times New Roman" w:cs="Times New Roman"/>
          <w:sz w:val="22"/>
          <w:szCs w:val="22"/>
        </w:rPr>
        <w:t>Хаюк</w:t>
      </w:r>
      <w:proofErr w:type="spellEnd"/>
      <w:r>
        <w:rPr>
          <w:rFonts w:ascii="Times New Roman" w:hAnsi="Times New Roman" w:cs="Times New Roman"/>
          <w:sz w:val="22"/>
          <w:szCs w:val="22"/>
        </w:rPr>
        <w:t xml:space="preserve"> Олексій (10 клас), </w:t>
      </w:r>
      <w:proofErr w:type="spellStart"/>
      <w:r>
        <w:rPr>
          <w:rFonts w:ascii="Times New Roman" w:hAnsi="Times New Roman" w:cs="Times New Roman"/>
          <w:sz w:val="22"/>
          <w:szCs w:val="22"/>
        </w:rPr>
        <w:t>Рабушей</w:t>
      </w:r>
      <w:proofErr w:type="spellEnd"/>
      <w:r>
        <w:rPr>
          <w:rFonts w:ascii="Times New Roman" w:hAnsi="Times New Roman" w:cs="Times New Roman"/>
          <w:sz w:val="22"/>
          <w:szCs w:val="22"/>
        </w:rPr>
        <w:t xml:space="preserve"> Микола (11 клас).</w:t>
      </w:r>
    </w:p>
    <w:p w:rsidR="001552B7" w:rsidRDefault="00485175">
      <w:pPr>
        <w:pStyle w:val="Standard"/>
        <w:spacing w:line="276" w:lineRule="auto"/>
        <w:ind w:firstLine="426"/>
        <w:rPr>
          <w:rFonts w:ascii="Times New Roman" w:hAnsi="Times New Roman" w:cs="Times New Roman"/>
          <w:sz w:val="22"/>
          <w:szCs w:val="22"/>
        </w:rPr>
      </w:pPr>
      <w:r>
        <w:rPr>
          <w:rFonts w:ascii="Times New Roman" w:hAnsi="Times New Roman" w:cs="Times New Roman"/>
          <w:sz w:val="22"/>
          <w:szCs w:val="22"/>
        </w:rPr>
        <w:t xml:space="preserve">В олімпіаді з астрономії брало участь 4 учні. Переможці </w:t>
      </w:r>
      <w:proofErr w:type="spellStart"/>
      <w:r>
        <w:rPr>
          <w:rFonts w:ascii="Times New Roman" w:hAnsi="Times New Roman" w:cs="Times New Roman"/>
          <w:sz w:val="22"/>
          <w:szCs w:val="22"/>
        </w:rPr>
        <w:t>Рабушей</w:t>
      </w:r>
      <w:proofErr w:type="spellEnd"/>
      <w:r>
        <w:rPr>
          <w:rFonts w:ascii="Times New Roman" w:hAnsi="Times New Roman" w:cs="Times New Roman"/>
          <w:sz w:val="22"/>
          <w:szCs w:val="22"/>
        </w:rPr>
        <w:t xml:space="preserve"> Микола та </w:t>
      </w:r>
      <w:proofErr w:type="spellStart"/>
      <w:r>
        <w:rPr>
          <w:rFonts w:ascii="Times New Roman" w:hAnsi="Times New Roman" w:cs="Times New Roman"/>
          <w:sz w:val="22"/>
          <w:szCs w:val="22"/>
        </w:rPr>
        <w:t>Полховський</w:t>
      </w:r>
      <w:proofErr w:type="spellEnd"/>
      <w:r>
        <w:rPr>
          <w:rFonts w:ascii="Times New Roman" w:hAnsi="Times New Roman" w:cs="Times New Roman"/>
          <w:sz w:val="22"/>
          <w:szCs w:val="22"/>
        </w:rPr>
        <w:t xml:space="preserve"> Станіслав (11 клас).</w:t>
      </w:r>
    </w:p>
    <w:p w:rsidR="001552B7" w:rsidRDefault="00485175">
      <w:pPr>
        <w:pStyle w:val="Standard"/>
        <w:spacing w:line="276" w:lineRule="auto"/>
        <w:ind w:firstLine="426"/>
        <w:rPr>
          <w:rFonts w:ascii="Times New Roman" w:hAnsi="Times New Roman" w:cs="Times New Roman"/>
          <w:sz w:val="22"/>
          <w:szCs w:val="22"/>
        </w:rPr>
      </w:pPr>
      <w:r>
        <w:rPr>
          <w:rFonts w:ascii="Times New Roman" w:hAnsi="Times New Roman" w:cs="Times New Roman"/>
          <w:sz w:val="22"/>
          <w:szCs w:val="22"/>
        </w:rPr>
        <w:t xml:space="preserve">В олімпіаді з інформаційних технологій брало участь 9 учнів. Переможці: </w:t>
      </w:r>
      <w:proofErr w:type="spellStart"/>
      <w:r>
        <w:rPr>
          <w:rFonts w:ascii="Times New Roman" w:hAnsi="Times New Roman" w:cs="Times New Roman"/>
          <w:sz w:val="22"/>
          <w:szCs w:val="22"/>
        </w:rPr>
        <w:t>Лавренчук</w:t>
      </w:r>
      <w:proofErr w:type="spellEnd"/>
      <w:r>
        <w:rPr>
          <w:rFonts w:ascii="Times New Roman" w:hAnsi="Times New Roman" w:cs="Times New Roman"/>
          <w:sz w:val="22"/>
          <w:szCs w:val="22"/>
        </w:rPr>
        <w:t xml:space="preserve"> Тетяна (10 клас), </w:t>
      </w:r>
      <w:proofErr w:type="spellStart"/>
      <w:r>
        <w:rPr>
          <w:rFonts w:ascii="Times New Roman" w:hAnsi="Times New Roman" w:cs="Times New Roman"/>
          <w:sz w:val="22"/>
          <w:szCs w:val="22"/>
        </w:rPr>
        <w:t>Рабушей</w:t>
      </w:r>
      <w:proofErr w:type="spellEnd"/>
      <w:r>
        <w:rPr>
          <w:rFonts w:ascii="Times New Roman" w:hAnsi="Times New Roman" w:cs="Times New Roman"/>
          <w:sz w:val="22"/>
          <w:szCs w:val="22"/>
        </w:rPr>
        <w:t xml:space="preserve"> Микола (11 клас).</w:t>
      </w:r>
    </w:p>
    <w:p w:rsidR="001552B7" w:rsidRDefault="00485175">
      <w:pPr>
        <w:pStyle w:val="Standard"/>
        <w:spacing w:line="276" w:lineRule="auto"/>
        <w:ind w:firstLine="426"/>
        <w:rPr>
          <w:rFonts w:ascii="Times New Roman" w:hAnsi="Times New Roman" w:cs="Times New Roman"/>
          <w:sz w:val="22"/>
          <w:szCs w:val="22"/>
        </w:rPr>
      </w:pPr>
      <w:r>
        <w:rPr>
          <w:rFonts w:ascii="Times New Roman" w:hAnsi="Times New Roman" w:cs="Times New Roman"/>
          <w:sz w:val="22"/>
          <w:szCs w:val="22"/>
        </w:rPr>
        <w:t xml:space="preserve">В олімпіаді з історії брало участь 9 учнів. Переможці: </w:t>
      </w:r>
      <w:proofErr w:type="spellStart"/>
      <w:r>
        <w:rPr>
          <w:rFonts w:ascii="Times New Roman" w:hAnsi="Times New Roman" w:cs="Times New Roman"/>
          <w:sz w:val="22"/>
          <w:szCs w:val="22"/>
        </w:rPr>
        <w:t>Лавренчук</w:t>
      </w:r>
      <w:proofErr w:type="spellEnd"/>
      <w:r>
        <w:rPr>
          <w:rFonts w:ascii="Times New Roman" w:hAnsi="Times New Roman" w:cs="Times New Roman"/>
          <w:sz w:val="22"/>
          <w:szCs w:val="22"/>
        </w:rPr>
        <w:t xml:space="preserve"> Валерія (9 клас), </w:t>
      </w:r>
      <w:proofErr w:type="spellStart"/>
      <w:r>
        <w:rPr>
          <w:rFonts w:ascii="Times New Roman" w:hAnsi="Times New Roman" w:cs="Times New Roman"/>
          <w:sz w:val="22"/>
          <w:szCs w:val="22"/>
        </w:rPr>
        <w:t>Лавренчук</w:t>
      </w:r>
      <w:proofErr w:type="spellEnd"/>
      <w:r>
        <w:rPr>
          <w:rFonts w:ascii="Times New Roman" w:hAnsi="Times New Roman" w:cs="Times New Roman"/>
          <w:sz w:val="22"/>
          <w:szCs w:val="22"/>
        </w:rPr>
        <w:t xml:space="preserve"> Тетяна (10 клас), </w:t>
      </w:r>
      <w:proofErr w:type="spellStart"/>
      <w:r>
        <w:rPr>
          <w:rFonts w:ascii="Times New Roman" w:hAnsi="Times New Roman" w:cs="Times New Roman"/>
          <w:sz w:val="22"/>
          <w:szCs w:val="22"/>
        </w:rPr>
        <w:t>Рабушей</w:t>
      </w:r>
      <w:proofErr w:type="spellEnd"/>
      <w:r>
        <w:rPr>
          <w:rFonts w:ascii="Times New Roman" w:hAnsi="Times New Roman" w:cs="Times New Roman"/>
          <w:sz w:val="22"/>
          <w:szCs w:val="22"/>
        </w:rPr>
        <w:t xml:space="preserve"> Микола (11 клас).</w:t>
      </w:r>
    </w:p>
    <w:p w:rsidR="001552B7" w:rsidRDefault="00485175">
      <w:pPr>
        <w:pStyle w:val="Standard"/>
        <w:spacing w:line="276" w:lineRule="auto"/>
        <w:ind w:firstLine="426"/>
        <w:rPr>
          <w:rFonts w:ascii="Times New Roman" w:hAnsi="Times New Roman" w:cs="Times New Roman"/>
          <w:sz w:val="22"/>
          <w:szCs w:val="22"/>
        </w:rPr>
      </w:pPr>
      <w:r>
        <w:rPr>
          <w:rFonts w:ascii="Times New Roman" w:hAnsi="Times New Roman" w:cs="Times New Roman"/>
          <w:sz w:val="22"/>
          <w:szCs w:val="22"/>
        </w:rPr>
        <w:t>В олімпіаді з правознавства брало участь 3 учнів. Переможець: Недашківська Дарина.</w:t>
      </w:r>
    </w:p>
    <w:p w:rsidR="001552B7" w:rsidRDefault="00485175">
      <w:pPr>
        <w:pStyle w:val="Standard"/>
        <w:spacing w:line="276" w:lineRule="auto"/>
        <w:ind w:firstLine="426"/>
        <w:rPr>
          <w:rFonts w:ascii="Times New Roman" w:hAnsi="Times New Roman" w:cs="Times New Roman"/>
          <w:sz w:val="22"/>
          <w:szCs w:val="22"/>
        </w:rPr>
      </w:pPr>
      <w:r>
        <w:rPr>
          <w:rFonts w:ascii="Times New Roman" w:hAnsi="Times New Roman" w:cs="Times New Roman"/>
          <w:sz w:val="22"/>
          <w:szCs w:val="22"/>
        </w:rPr>
        <w:t xml:space="preserve">В олімпіаді з хімії брало участь 26 учнів. Переможці: </w:t>
      </w:r>
      <w:proofErr w:type="spellStart"/>
      <w:r>
        <w:rPr>
          <w:rFonts w:ascii="Times New Roman" w:hAnsi="Times New Roman" w:cs="Times New Roman"/>
          <w:sz w:val="22"/>
          <w:szCs w:val="22"/>
        </w:rPr>
        <w:t>Корсун</w:t>
      </w:r>
      <w:proofErr w:type="spellEnd"/>
      <w:r>
        <w:rPr>
          <w:rFonts w:ascii="Times New Roman" w:hAnsi="Times New Roman" w:cs="Times New Roman"/>
          <w:sz w:val="22"/>
          <w:szCs w:val="22"/>
        </w:rPr>
        <w:t xml:space="preserve"> Максим (8 клас), Лаврінчук Валерія (9 клас), </w:t>
      </w:r>
      <w:proofErr w:type="spellStart"/>
      <w:r>
        <w:rPr>
          <w:rFonts w:ascii="Times New Roman" w:hAnsi="Times New Roman" w:cs="Times New Roman"/>
          <w:sz w:val="22"/>
          <w:szCs w:val="22"/>
        </w:rPr>
        <w:t>Лавренчук</w:t>
      </w:r>
      <w:proofErr w:type="spellEnd"/>
      <w:r>
        <w:rPr>
          <w:rFonts w:ascii="Times New Roman" w:hAnsi="Times New Roman" w:cs="Times New Roman"/>
          <w:sz w:val="22"/>
          <w:szCs w:val="22"/>
        </w:rPr>
        <w:t xml:space="preserve"> Тетяна (10 клас), </w:t>
      </w:r>
      <w:proofErr w:type="spellStart"/>
      <w:r>
        <w:rPr>
          <w:rFonts w:ascii="Times New Roman" w:hAnsi="Times New Roman" w:cs="Times New Roman"/>
          <w:sz w:val="22"/>
          <w:szCs w:val="22"/>
        </w:rPr>
        <w:t>Рабушей</w:t>
      </w:r>
      <w:proofErr w:type="spellEnd"/>
      <w:r>
        <w:rPr>
          <w:rFonts w:ascii="Times New Roman" w:hAnsi="Times New Roman" w:cs="Times New Roman"/>
          <w:sz w:val="22"/>
          <w:szCs w:val="22"/>
        </w:rPr>
        <w:t xml:space="preserve"> Микола (11 клас).</w:t>
      </w:r>
    </w:p>
    <w:p w:rsidR="001552B7" w:rsidRDefault="00485175">
      <w:pPr>
        <w:pStyle w:val="Standard"/>
        <w:spacing w:line="276" w:lineRule="auto"/>
        <w:ind w:firstLine="426"/>
        <w:rPr>
          <w:rFonts w:ascii="Times New Roman" w:hAnsi="Times New Roman" w:cs="Times New Roman"/>
          <w:sz w:val="22"/>
          <w:szCs w:val="22"/>
        </w:rPr>
      </w:pPr>
      <w:r>
        <w:rPr>
          <w:rFonts w:ascii="Times New Roman" w:hAnsi="Times New Roman" w:cs="Times New Roman"/>
          <w:sz w:val="22"/>
          <w:szCs w:val="22"/>
        </w:rPr>
        <w:t xml:space="preserve">В олімпіаді з географії брало участь 19 учнів. Переможці: </w:t>
      </w:r>
      <w:proofErr w:type="spellStart"/>
      <w:r>
        <w:rPr>
          <w:rFonts w:ascii="Times New Roman" w:hAnsi="Times New Roman" w:cs="Times New Roman"/>
          <w:sz w:val="22"/>
          <w:szCs w:val="22"/>
        </w:rPr>
        <w:t>Гузун</w:t>
      </w:r>
      <w:proofErr w:type="spellEnd"/>
      <w:r>
        <w:rPr>
          <w:rFonts w:ascii="Times New Roman" w:hAnsi="Times New Roman" w:cs="Times New Roman"/>
          <w:sz w:val="22"/>
          <w:szCs w:val="22"/>
        </w:rPr>
        <w:t xml:space="preserve"> Ангеліна (8 клас), Недашківська Дарина (9 клас), </w:t>
      </w:r>
      <w:proofErr w:type="spellStart"/>
      <w:r>
        <w:rPr>
          <w:rFonts w:ascii="Times New Roman" w:hAnsi="Times New Roman" w:cs="Times New Roman"/>
          <w:sz w:val="22"/>
          <w:szCs w:val="22"/>
        </w:rPr>
        <w:t>Лавренчук</w:t>
      </w:r>
      <w:proofErr w:type="spellEnd"/>
      <w:r>
        <w:rPr>
          <w:rFonts w:ascii="Times New Roman" w:hAnsi="Times New Roman" w:cs="Times New Roman"/>
          <w:sz w:val="22"/>
          <w:szCs w:val="22"/>
        </w:rPr>
        <w:t xml:space="preserve"> Тетяна (10 клас), </w:t>
      </w:r>
      <w:proofErr w:type="spellStart"/>
      <w:r>
        <w:rPr>
          <w:rFonts w:ascii="Times New Roman" w:hAnsi="Times New Roman" w:cs="Times New Roman"/>
          <w:sz w:val="22"/>
          <w:szCs w:val="22"/>
        </w:rPr>
        <w:t>Полховський</w:t>
      </w:r>
      <w:proofErr w:type="spellEnd"/>
      <w:r>
        <w:rPr>
          <w:rFonts w:ascii="Times New Roman" w:hAnsi="Times New Roman" w:cs="Times New Roman"/>
          <w:sz w:val="22"/>
          <w:szCs w:val="22"/>
        </w:rPr>
        <w:t xml:space="preserve"> Станіслав (11 клас).</w:t>
      </w:r>
    </w:p>
    <w:p w:rsidR="001552B7" w:rsidRDefault="00485175">
      <w:pPr>
        <w:pStyle w:val="Standard"/>
        <w:spacing w:line="276" w:lineRule="auto"/>
        <w:ind w:firstLine="426"/>
        <w:rPr>
          <w:rFonts w:ascii="Times New Roman" w:hAnsi="Times New Roman" w:cs="Times New Roman"/>
          <w:sz w:val="22"/>
          <w:szCs w:val="22"/>
        </w:rPr>
      </w:pPr>
      <w:r>
        <w:rPr>
          <w:rFonts w:ascii="Times New Roman" w:hAnsi="Times New Roman" w:cs="Times New Roman"/>
          <w:sz w:val="22"/>
          <w:szCs w:val="22"/>
        </w:rPr>
        <w:t>В олімпіаді з біології брало участь 10 учнів. Переможці: Недашківська Дарина (9 клас).</w:t>
      </w:r>
    </w:p>
    <w:p w:rsidR="001552B7" w:rsidRDefault="00485175">
      <w:pPr>
        <w:pStyle w:val="Standard"/>
        <w:spacing w:line="276" w:lineRule="auto"/>
        <w:ind w:firstLine="426"/>
        <w:rPr>
          <w:rFonts w:ascii="Times New Roman" w:hAnsi="Times New Roman" w:cs="Times New Roman"/>
          <w:sz w:val="22"/>
          <w:szCs w:val="22"/>
        </w:rPr>
      </w:pPr>
      <w:r>
        <w:rPr>
          <w:rFonts w:ascii="Times New Roman" w:hAnsi="Times New Roman" w:cs="Times New Roman"/>
          <w:sz w:val="22"/>
          <w:szCs w:val="22"/>
        </w:rPr>
        <w:t>Члени журі вчасно подали до оргкомітету звіти про проведення І етапу Всеукраїнських учнівських олімпіад з навчальних предметів, відомості про переможців.</w:t>
      </w:r>
    </w:p>
    <w:p w:rsidR="0038012F" w:rsidRPr="0038012F" w:rsidRDefault="00485175" w:rsidP="0038012F">
      <w:pPr>
        <w:shd w:val="clear" w:color="auto" w:fill="FFFFFF"/>
        <w:spacing w:after="150"/>
        <w:ind w:firstLine="567"/>
        <w:jc w:val="center"/>
      </w:pPr>
      <w:r>
        <w:t xml:space="preserve">Переможці ІІ етапу Всеукраїнських олімпіад з базових дисциплін: ІІІ місце з географії – Лаврінчук </w:t>
      </w:r>
      <w:r>
        <w:lastRenderedPageBreak/>
        <w:t xml:space="preserve">Валерія Олександрівна, учениця 9 класу; ІІІ місце з математики – </w:t>
      </w:r>
      <w:proofErr w:type="spellStart"/>
      <w:r>
        <w:t>Бортун</w:t>
      </w:r>
      <w:proofErr w:type="spellEnd"/>
      <w:r>
        <w:t xml:space="preserve"> Катер</w:t>
      </w:r>
      <w:r w:rsidR="0038012F">
        <w:t xml:space="preserve">ина Віталіївна, учениця 8 класу </w:t>
      </w:r>
    </w:p>
    <w:p w:rsidR="00A57F1C" w:rsidRDefault="0038012F">
      <w:pPr>
        <w:jc w:val="center"/>
        <w:rPr>
          <w:b/>
          <w:sz w:val="28"/>
          <w:szCs w:val="28"/>
        </w:rPr>
      </w:pPr>
      <w:r>
        <w:rPr>
          <w:b/>
          <w:sz w:val="28"/>
          <w:szCs w:val="28"/>
        </w:rPr>
        <w:t>Всеукраїнські конкурси</w:t>
      </w:r>
    </w:p>
    <w:tbl>
      <w:tblPr>
        <w:tblpPr w:leftFromText="180" w:rightFromText="180" w:vertAnchor="page" w:horzAnchor="margin" w:tblpY="2305"/>
        <w:tblW w:w="10113" w:type="dxa"/>
        <w:tblLayout w:type="fixed"/>
        <w:tblLook w:val="04A0" w:firstRow="1" w:lastRow="0" w:firstColumn="1" w:lastColumn="0" w:noHBand="0" w:noVBand="1"/>
      </w:tblPr>
      <w:tblGrid>
        <w:gridCol w:w="561"/>
        <w:gridCol w:w="1430"/>
        <w:gridCol w:w="2370"/>
        <w:gridCol w:w="2977"/>
        <w:gridCol w:w="1136"/>
        <w:gridCol w:w="1639"/>
      </w:tblGrid>
      <w:tr w:rsidR="0038012F" w:rsidTr="0038012F">
        <w:tc>
          <w:tcPr>
            <w:tcW w:w="561" w:type="dxa"/>
            <w:tcBorders>
              <w:top w:val="single" w:sz="8" w:space="0" w:color="000000"/>
              <w:left w:val="single" w:sz="8" w:space="0" w:color="000000"/>
              <w:bottom w:val="single" w:sz="4" w:space="0" w:color="000000"/>
              <w:right w:val="single" w:sz="8" w:space="0" w:color="000000"/>
            </w:tcBorders>
            <w:shd w:val="clear" w:color="auto" w:fill="FFFFFF"/>
          </w:tcPr>
          <w:p w:rsidR="0038012F" w:rsidRDefault="0038012F" w:rsidP="0038012F">
            <w:pPr>
              <w:jc w:val="center"/>
              <w:rPr>
                <w:rFonts w:ascii="Arial" w:hAnsi="Arial" w:cs="Arial"/>
                <w:color w:val="000000"/>
                <w:sz w:val="21"/>
                <w:szCs w:val="21"/>
              </w:rPr>
            </w:pPr>
            <w:r>
              <w:rPr>
                <w:b/>
                <w:bCs/>
                <w:color w:val="000000"/>
                <w:sz w:val="24"/>
                <w:szCs w:val="24"/>
              </w:rPr>
              <w:t>№ п/п</w:t>
            </w:r>
          </w:p>
        </w:tc>
        <w:tc>
          <w:tcPr>
            <w:tcW w:w="1430" w:type="dxa"/>
            <w:tcBorders>
              <w:top w:val="single" w:sz="8" w:space="0" w:color="000000"/>
              <w:bottom w:val="single" w:sz="4" w:space="0" w:color="000000"/>
              <w:right w:val="single" w:sz="8" w:space="0" w:color="000000"/>
            </w:tcBorders>
            <w:shd w:val="clear" w:color="auto" w:fill="FFFFFF"/>
          </w:tcPr>
          <w:p w:rsidR="0038012F" w:rsidRDefault="0038012F" w:rsidP="0038012F">
            <w:pPr>
              <w:jc w:val="center"/>
              <w:rPr>
                <w:rFonts w:ascii="Arial" w:hAnsi="Arial" w:cs="Arial"/>
                <w:color w:val="000000"/>
                <w:sz w:val="21"/>
                <w:szCs w:val="21"/>
              </w:rPr>
            </w:pPr>
            <w:r>
              <w:rPr>
                <w:b/>
                <w:bCs/>
                <w:color w:val="000000"/>
                <w:sz w:val="24"/>
                <w:szCs w:val="24"/>
              </w:rPr>
              <w:t>Предмет, гурток, відділення, тощо</w:t>
            </w:r>
          </w:p>
        </w:tc>
        <w:tc>
          <w:tcPr>
            <w:tcW w:w="2370" w:type="dxa"/>
            <w:tcBorders>
              <w:top w:val="single" w:sz="8" w:space="0" w:color="000000"/>
              <w:bottom w:val="single" w:sz="4" w:space="0" w:color="000000"/>
              <w:right w:val="single" w:sz="8" w:space="0" w:color="000000"/>
            </w:tcBorders>
            <w:shd w:val="clear" w:color="auto" w:fill="FFFFFF"/>
          </w:tcPr>
          <w:p w:rsidR="0038012F" w:rsidRDefault="0038012F" w:rsidP="0038012F">
            <w:pPr>
              <w:jc w:val="center"/>
              <w:rPr>
                <w:rFonts w:ascii="Arial" w:hAnsi="Arial" w:cs="Arial"/>
                <w:color w:val="000000"/>
                <w:sz w:val="21"/>
                <w:szCs w:val="21"/>
              </w:rPr>
            </w:pPr>
            <w:r>
              <w:rPr>
                <w:b/>
                <w:bCs/>
                <w:color w:val="000000"/>
                <w:sz w:val="24"/>
                <w:szCs w:val="24"/>
              </w:rPr>
              <w:t>Прізвище,ім’я, по-батькові учня/вихованця,</w:t>
            </w:r>
          </w:p>
          <w:p w:rsidR="0038012F" w:rsidRDefault="0038012F" w:rsidP="0038012F">
            <w:pPr>
              <w:jc w:val="center"/>
              <w:rPr>
                <w:rFonts w:ascii="Arial" w:hAnsi="Arial" w:cs="Arial"/>
                <w:color w:val="000000"/>
                <w:sz w:val="21"/>
                <w:szCs w:val="21"/>
              </w:rPr>
            </w:pPr>
            <w:r>
              <w:rPr>
                <w:b/>
                <w:bCs/>
                <w:color w:val="000000"/>
                <w:sz w:val="24"/>
                <w:szCs w:val="24"/>
              </w:rPr>
              <w:t>команда учнів</w:t>
            </w:r>
          </w:p>
        </w:tc>
        <w:tc>
          <w:tcPr>
            <w:tcW w:w="2977" w:type="dxa"/>
            <w:tcBorders>
              <w:top w:val="single" w:sz="8" w:space="0" w:color="000000"/>
              <w:bottom w:val="single" w:sz="4" w:space="0" w:color="000000"/>
              <w:right w:val="single" w:sz="8" w:space="0" w:color="000000"/>
            </w:tcBorders>
            <w:shd w:val="clear" w:color="auto" w:fill="FFFFFF"/>
          </w:tcPr>
          <w:p w:rsidR="0038012F" w:rsidRDefault="0038012F" w:rsidP="0038012F">
            <w:pPr>
              <w:jc w:val="center"/>
              <w:rPr>
                <w:rFonts w:ascii="Arial" w:hAnsi="Arial" w:cs="Arial"/>
                <w:color w:val="000000"/>
                <w:sz w:val="21"/>
                <w:szCs w:val="21"/>
              </w:rPr>
            </w:pPr>
            <w:r>
              <w:rPr>
                <w:b/>
                <w:bCs/>
                <w:color w:val="000000"/>
                <w:sz w:val="24"/>
                <w:szCs w:val="24"/>
              </w:rPr>
              <w:t>Вид змагань, олімпіад, МАН, конкурсів, турнірів, фестивалів, тощо</w:t>
            </w:r>
          </w:p>
        </w:tc>
        <w:tc>
          <w:tcPr>
            <w:tcW w:w="1136" w:type="dxa"/>
            <w:tcBorders>
              <w:top w:val="single" w:sz="8" w:space="0" w:color="000000"/>
              <w:bottom w:val="single" w:sz="4" w:space="0" w:color="000000"/>
              <w:right w:val="single" w:sz="8" w:space="0" w:color="000000"/>
            </w:tcBorders>
            <w:shd w:val="clear" w:color="auto" w:fill="FFFFFF"/>
          </w:tcPr>
          <w:p w:rsidR="0038012F" w:rsidRDefault="0038012F" w:rsidP="0038012F">
            <w:pPr>
              <w:jc w:val="center"/>
              <w:rPr>
                <w:rFonts w:ascii="Arial" w:hAnsi="Arial" w:cs="Arial"/>
                <w:color w:val="000000"/>
                <w:sz w:val="21"/>
                <w:szCs w:val="21"/>
              </w:rPr>
            </w:pPr>
            <w:r>
              <w:rPr>
                <w:b/>
                <w:bCs/>
                <w:color w:val="000000"/>
                <w:sz w:val="24"/>
                <w:szCs w:val="24"/>
              </w:rPr>
              <w:t>Диплом, зайняте місце</w:t>
            </w:r>
          </w:p>
        </w:tc>
        <w:tc>
          <w:tcPr>
            <w:tcW w:w="1639" w:type="dxa"/>
            <w:tcBorders>
              <w:top w:val="single" w:sz="8" w:space="0" w:color="000000"/>
              <w:bottom w:val="single" w:sz="4" w:space="0" w:color="000000"/>
              <w:right w:val="single" w:sz="8" w:space="0" w:color="000000"/>
            </w:tcBorders>
            <w:shd w:val="clear" w:color="auto" w:fill="FFFFFF"/>
          </w:tcPr>
          <w:p w:rsidR="0038012F" w:rsidRDefault="0038012F" w:rsidP="0038012F">
            <w:pPr>
              <w:jc w:val="center"/>
              <w:rPr>
                <w:b/>
                <w:bCs/>
                <w:color w:val="000000"/>
                <w:sz w:val="24"/>
                <w:szCs w:val="24"/>
              </w:rPr>
            </w:pPr>
          </w:p>
          <w:p w:rsidR="0038012F" w:rsidRDefault="0038012F" w:rsidP="0038012F">
            <w:pPr>
              <w:jc w:val="center"/>
              <w:rPr>
                <w:rFonts w:ascii="Arial" w:hAnsi="Arial" w:cs="Arial"/>
                <w:color w:val="000000"/>
                <w:sz w:val="21"/>
                <w:szCs w:val="21"/>
              </w:rPr>
            </w:pPr>
            <w:r>
              <w:rPr>
                <w:b/>
                <w:bCs/>
                <w:color w:val="000000"/>
                <w:sz w:val="24"/>
                <w:szCs w:val="24"/>
              </w:rPr>
              <w:t>ПІБ педагогічних працівників</w:t>
            </w:r>
          </w:p>
        </w:tc>
      </w:tr>
      <w:tr w:rsidR="0038012F" w:rsidTr="0038012F">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4"/>
                <w:szCs w:val="24"/>
              </w:rPr>
            </w:pPr>
            <w:r>
              <w:rPr>
                <w:color w:val="000000"/>
                <w:sz w:val="24"/>
                <w:szCs w:val="24"/>
              </w:rPr>
              <w:t>1</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proofErr w:type="spellStart"/>
            <w:r>
              <w:rPr>
                <w:color w:val="000000"/>
                <w:sz w:val="21"/>
                <w:szCs w:val="21"/>
              </w:rPr>
              <w:t>Бортун</w:t>
            </w:r>
            <w:proofErr w:type="spellEnd"/>
            <w:r>
              <w:rPr>
                <w:color w:val="000000"/>
                <w:sz w:val="21"/>
                <w:szCs w:val="21"/>
              </w:rPr>
              <w:t xml:space="preserve"> Катерина Віталіївна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r>
              <w:rPr>
                <w:color w:val="000000"/>
                <w:sz w:val="21"/>
                <w:szCs w:val="21"/>
              </w:rPr>
              <w:t xml:space="preserve">ІІ Всеукраїнський конкурс </w:t>
            </w:r>
            <w:proofErr w:type="spellStart"/>
            <w:r>
              <w:rPr>
                <w:color w:val="000000"/>
                <w:sz w:val="21"/>
                <w:szCs w:val="21"/>
              </w:rPr>
              <w:t>дитячо–</w:t>
            </w:r>
            <w:proofErr w:type="spellEnd"/>
            <w:r>
              <w:rPr>
                <w:color w:val="000000"/>
                <w:sz w:val="21"/>
                <w:szCs w:val="21"/>
              </w:rPr>
              <w:t xml:space="preserve"> юнацької творчості до Всесвітнього дня тварин «Наші друзі»</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r>
              <w:rPr>
                <w:color w:val="000000"/>
                <w:sz w:val="21"/>
                <w:szCs w:val="21"/>
              </w:rPr>
              <w:t>ІІІ місце</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shd w:val="clear" w:color="auto" w:fill="FFFFFF"/>
              </w:rPr>
            </w:pPr>
            <w:r>
              <w:rPr>
                <w:color w:val="000000"/>
                <w:sz w:val="21"/>
                <w:szCs w:val="21"/>
                <w:shd w:val="clear" w:color="auto" w:fill="FFFFFF"/>
              </w:rPr>
              <w:t>Ващук О.О.</w:t>
            </w:r>
          </w:p>
        </w:tc>
      </w:tr>
      <w:tr w:rsidR="0038012F" w:rsidTr="0038012F">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4"/>
                <w:szCs w:val="24"/>
              </w:rPr>
            </w:pPr>
            <w:r>
              <w:rPr>
                <w:color w:val="000000"/>
                <w:sz w:val="24"/>
                <w:szCs w:val="24"/>
              </w:rPr>
              <w:t>2</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proofErr w:type="spellStart"/>
            <w:r>
              <w:rPr>
                <w:color w:val="000000"/>
                <w:sz w:val="21"/>
                <w:szCs w:val="21"/>
              </w:rPr>
              <w:t>Гузун</w:t>
            </w:r>
            <w:proofErr w:type="spellEnd"/>
            <w:r>
              <w:rPr>
                <w:color w:val="000000"/>
                <w:sz w:val="21"/>
                <w:szCs w:val="21"/>
              </w:rPr>
              <w:t xml:space="preserve"> Ангеліна Олександрівна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r>
              <w:rPr>
                <w:color w:val="000000"/>
                <w:sz w:val="21"/>
                <w:szCs w:val="21"/>
              </w:rPr>
              <w:t>Всеукраїнський конкурс фотоаматорів «Моя країна - Україна» (номінація «Пейзаж»)</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r>
              <w:rPr>
                <w:color w:val="000000"/>
                <w:sz w:val="21"/>
                <w:szCs w:val="21"/>
              </w:rPr>
              <w:t>ІІІ місце</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shd w:val="clear" w:color="auto" w:fill="FFFFFF"/>
              </w:rPr>
            </w:pPr>
            <w:r>
              <w:rPr>
                <w:color w:val="000000"/>
                <w:sz w:val="21"/>
                <w:szCs w:val="21"/>
                <w:shd w:val="clear" w:color="auto" w:fill="FFFFFF"/>
              </w:rPr>
              <w:t>Ващук О.О.</w:t>
            </w:r>
          </w:p>
        </w:tc>
      </w:tr>
      <w:tr w:rsidR="0038012F" w:rsidTr="0038012F">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4"/>
                <w:szCs w:val="24"/>
              </w:rPr>
            </w:pPr>
            <w:r>
              <w:rPr>
                <w:color w:val="000000"/>
                <w:sz w:val="24"/>
                <w:szCs w:val="24"/>
              </w:rPr>
              <w:t>3</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proofErr w:type="spellStart"/>
            <w:r>
              <w:rPr>
                <w:color w:val="000000"/>
                <w:sz w:val="21"/>
                <w:szCs w:val="21"/>
              </w:rPr>
              <w:t>Гудилко</w:t>
            </w:r>
            <w:proofErr w:type="spellEnd"/>
            <w:r>
              <w:rPr>
                <w:color w:val="000000"/>
                <w:sz w:val="21"/>
                <w:szCs w:val="21"/>
              </w:rPr>
              <w:t xml:space="preserve"> Вероніка Сергіївна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r>
              <w:rPr>
                <w:color w:val="000000"/>
                <w:sz w:val="21"/>
                <w:szCs w:val="21"/>
              </w:rPr>
              <w:t xml:space="preserve">ІІ Всеукраїнський конкурс </w:t>
            </w:r>
            <w:proofErr w:type="spellStart"/>
            <w:r>
              <w:rPr>
                <w:color w:val="000000"/>
                <w:sz w:val="21"/>
                <w:szCs w:val="21"/>
              </w:rPr>
              <w:t>дитячо–</w:t>
            </w:r>
            <w:proofErr w:type="spellEnd"/>
            <w:r>
              <w:rPr>
                <w:color w:val="000000"/>
                <w:sz w:val="21"/>
                <w:szCs w:val="21"/>
              </w:rPr>
              <w:t xml:space="preserve"> юнацької творчості до Дня захисників та захисниць України «Перемога»</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r>
              <w:rPr>
                <w:color w:val="000000"/>
                <w:sz w:val="21"/>
                <w:szCs w:val="21"/>
              </w:rPr>
              <w:t>І місце</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shd w:val="clear" w:color="auto" w:fill="FFFFFF"/>
              </w:rPr>
            </w:pPr>
            <w:r>
              <w:rPr>
                <w:color w:val="000000"/>
                <w:sz w:val="21"/>
                <w:szCs w:val="21"/>
                <w:shd w:val="clear" w:color="auto" w:fill="FFFFFF"/>
              </w:rPr>
              <w:t>Ващук О.О.</w:t>
            </w:r>
          </w:p>
        </w:tc>
      </w:tr>
      <w:tr w:rsidR="0038012F" w:rsidTr="0038012F">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4"/>
                <w:szCs w:val="24"/>
              </w:rPr>
            </w:pPr>
            <w:r>
              <w:rPr>
                <w:color w:val="000000"/>
                <w:sz w:val="24"/>
                <w:szCs w:val="24"/>
              </w:rPr>
              <w:t>4</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proofErr w:type="spellStart"/>
            <w:r>
              <w:rPr>
                <w:color w:val="000000"/>
                <w:sz w:val="21"/>
                <w:szCs w:val="21"/>
              </w:rPr>
              <w:t>Брожко</w:t>
            </w:r>
            <w:proofErr w:type="spellEnd"/>
            <w:r>
              <w:rPr>
                <w:color w:val="000000"/>
                <w:sz w:val="21"/>
                <w:szCs w:val="21"/>
              </w:rPr>
              <w:t xml:space="preserve"> Мілана Сергіївна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r>
              <w:rPr>
                <w:color w:val="000000"/>
                <w:sz w:val="21"/>
                <w:szCs w:val="21"/>
              </w:rPr>
              <w:t xml:space="preserve">ІІ Всеукраїнський конкурс </w:t>
            </w:r>
            <w:proofErr w:type="spellStart"/>
            <w:r>
              <w:rPr>
                <w:color w:val="000000"/>
                <w:sz w:val="21"/>
                <w:szCs w:val="21"/>
              </w:rPr>
              <w:t>дитячо–</w:t>
            </w:r>
            <w:proofErr w:type="spellEnd"/>
            <w:r>
              <w:rPr>
                <w:color w:val="000000"/>
                <w:sz w:val="21"/>
                <w:szCs w:val="21"/>
              </w:rPr>
              <w:t xml:space="preserve"> юнацької творчості «Чарівна осінь»</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r>
              <w:rPr>
                <w:color w:val="000000"/>
                <w:sz w:val="21"/>
                <w:szCs w:val="21"/>
              </w:rPr>
              <w:t>ІІ місце</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shd w:val="clear" w:color="auto" w:fill="FFFFFF"/>
              </w:rPr>
            </w:pPr>
            <w:r>
              <w:rPr>
                <w:color w:val="000000"/>
                <w:sz w:val="21"/>
                <w:szCs w:val="21"/>
                <w:shd w:val="clear" w:color="auto" w:fill="FFFFFF"/>
              </w:rPr>
              <w:t>Ващук О.О.</w:t>
            </w:r>
          </w:p>
        </w:tc>
      </w:tr>
      <w:tr w:rsidR="0038012F" w:rsidTr="0038012F">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4"/>
                <w:szCs w:val="24"/>
              </w:rPr>
            </w:pPr>
            <w:r>
              <w:rPr>
                <w:color w:val="000000"/>
                <w:sz w:val="24"/>
                <w:szCs w:val="24"/>
              </w:rPr>
              <w:t>5</w:t>
            </w: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r>
              <w:rPr>
                <w:color w:val="000000"/>
                <w:sz w:val="21"/>
                <w:szCs w:val="21"/>
              </w:rPr>
              <w:t>Екологія</w:t>
            </w:r>
          </w:p>
        </w:tc>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r>
              <w:rPr>
                <w:color w:val="000000"/>
                <w:sz w:val="21"/>
                <w:szCs w:val="21"/>
              </w:rPr>
              <w:t>Лаврінчук Валерія Олександрівна</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r>
              <w:rPr>
                <w:color w:val="000000"/>
                <w:sz w:val="21"/>
                <w:szCs w:val="21"/>
              </w:rPr>
              <w:t xml:space="preserve">Обласний етап всеукраїнського заочного конкурсу «Вчимося </w:t>
            </w:r>
            <w:proofErr w:type="spellStart"/>
            <w:r>
              <w:rPr>
                <w:color w:val="000000"/>
                <w:sz w:val="21"/>
                <w:szCs w:val="21"/>
              </w:rPr>
              <w:t>заповідувати</w:t>
            </w:r>
            <w:proofErr w:type="spellEnd"/>
            <w:r>
              <w:rPr>
                <w:color w:val="000000"/>
                <w:sz w:val="21"/>
                <w:szCs w:val="21"/>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r>
              <w:rPr>
                <w:color w:val="000000"/>
                <w:sz w:val="21"/>
                <w:szCs w:val="21"/>
              </w:rPr>
              <w:t>Диплом</w:t>
            </w:r>
          </w:p>
        </w:tc>
        <w:tc>
          <w:tcPr>
            <w:tcW w:w="163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r>
              <w:rPr>
                <w:color w:val="000000"/>
                <w:sz w:val="21"/>
                <w:szCs w:val="21"/>
              </w:rPr>
              <w:t>Мороз Галина Миколаївна</w:t>
            </w:r>
          </w:p>
          <w:p w:rsidR="0038012F" w:rsidRDefault="0038012F" w:rsidP="0038012F">
            <w:pPr>
              <w:rPr>
                <w:color w:val="000000"/>
                <w:sz w:val="21"/>
                <w:szCs w:val="21"/>
              </w:rPr>
            </w:pPr>
          </w:p>
          <w:p w:rsidR="0038012F" w:rsidRDefault="0038012F" w:rsidP="0038012F">
            <w:pPr>
              <w:rPr>
                <w:color w:val="000000"/>
                <w:sz w:val="21"/>
                <w:szCs w:val="21"/>
              </w:rPr>
            </w:pPr>
            <w:proofErr w:type="spellStart"/>
            <w:r>
              <w:rPr>
                <w:color w:val="000000"/>
                <w:sz w:val="21"/>
                <w:szCs w:val="21"/>
              </w:rPr>
              <w:t>Чадюк</w:t>
            </w:r>
            <w:proofErr w:type="spellEnd"/>
            <w:r>
              <w:rPr>
                <w:color w:val="000000"/>
                <w:sz w:val="21"/>
                <w:szCs w:val="21"/>
              </w:rPr>
              <w:t xml:space="preserve"> Ірина Анатоліївна</w:t>
            </w:r>
          </w:p>
        </w:tc>
      </w:tr>
      <w:tr w:rsidR="0038012F" w:rsidTr="0038012F">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4"/>
                <w:szCs w:val="24"/>
              </w:rPr>
            </w:pPr>
            <w:r>
              <w:rPr>
                <w:color w:val="000000"/>
                <w:sz w:val="24"/>
                <w:szCs w:val="24"/>
              </w:rPr>
              <w:t>6</w:t>
            </w:r>
          </w:p>
        </w:tc>
        <w:tc>
          <w:tcPr>
            <w:tcW w:w="1430" w:type="dxa"/>
            <w:vMerge/>
            <w:tcBorders>
              <w:left w:val="single" w:sz="4" w:space="0" w:color="000000"/>
              <w:right w:val="single" w:sz="4" w:space="0" w:color="000000"/>
            </w:tcBorders>
            <w:shd w:val="clear" w:color="auto" w:fill="FFFFFF"/>
          </w:tcPr>
          <w:p w:rsidR="0038012F" w:rsidRDefault="0038012F" w:rsidP="0038012F">
            <w:pPr>
              <w:rPr>
                <w:color w:val="000000"/>
                <w:sz w:val="21"/>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r>
              <w:rPr>
                <w:color w:val="000000"/>
                <w:sz w:val="21"/>
                <w:szCs w:val="21"/>
              </w:rPr>
              <w:t>Недашківська Дарина Олександрівна</w:t>
            </w:r>
          </w:p>
        </w:tc>
        <w:tc>
          <w:tcPr>
            <w:tcW w:w="2977" w:type="dxa"/>
            <w:vMerge/>
            <w:tcBorders>
              <w:left w:val="single" w:sz="4" w:space="0" w:color="000000"/>
              <w:right w:val="single" w:sz="4" w:space="0" w:color="000000"/>
            </w:tcBorders>
            <w:shd w:val="clear" w:color="auto" w:fill="FFFFFF"/>
          </w:tcPr>
          <w:p w:rsidR="0038012F" w:rsidRDefault="0038012F" w:rsidP="0038012F">
            <w:pPr>
              <w:rPr>
                <w:color w:val="000000"/>
                <w:sz w:val="21"/>
                <w:szCs w:val="21"/>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r>
              <w:rPr>
                <w:color w:val="000000"/>
                <w:sz w:val="21"/>
                <w:szCs w:val="21"/>
              </w:rPr>
              <w:t>Диплом</w:t>
            </w:r>
          </w:p>
        </w:tc>
        <w:tc>
          <w:tcPr>
            <w:tcW w:w="1639" w:type="dxa"/>
            <w:vMerge/>
            <w:tcBorders>
              <w:left w:val="single" w:sz="4" w:space="0" w:color="000000"/>
              <w:right w:val="single" w:sz="4" w:space="0" w:color="000000"/>
            </w:tcBorders>
            <w:shd w:val="clear" w:color="auto" w:fill="FFFFFF"/>
          </w:tcPr>
          <w:p w:rsidR="0038012F" w:rsidRDefault="0038012F" w:rsidP="0038012F">
            <w:pPr>
              <w:rPr>
                <w:color w:val="000000"/>
                <w:sz w:val="21"/>
                <w:szCs w:val="21"/>
              </w:rPr>
            </w:pPr>
          </w:p>
        </w:tc>
      </w:tr>
      <w:tr w:rsidR="0038012F" w:rsidTr="0038012F">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4"/>
                <w:szCs w:val="24"/>
              </w:rPr>
            </w:pPr>
            <w:r>
              <w:rPr>
                <w:color w:val="000000"/>
                <w:sz w:val="24"/>
                <w:szCs w:val="24"/>
              </w:rPr>
              <w:t>7</w:t>
            </w:r>
          </w:p>
        </w:tc>
        <w:tc>
          <w:tcPr>
            <w:tcW w:w="1430" w:type="dxa"/>
            <w:vMerge/>
            <w:tcBorders>
              <w:left w:val="single" w:sz="4" w:space="0" w:color="000000"/>
              <w:right w:val="single" w:sz="4" w:space="0" w:color="000000"/>
            </w:tcBorders>
            <w:shd w:val="clear" w:color="auto" w:fill="FFFFFF"/>
          </w:tcPr>
          <w:p w:rsidR="0038012F" w:rsidRDefault="0038012F" w:rsidP="0038012F">
            <w:pPr>
              <w:rPr>
                <w:color w:val="000000"/>
                <w:sz w:val="21"/>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proofErr w:type="spellStart"/>
            <w:r>
              <w:rPr>
                <w:color w:val="000000"/>
                <w:sz w:val="21"/>
                <w:szCs w:val="21"/>
              </w:rPr>
              <w:t>Гарбар</w:t>
            </w:r>
            <w:proofErr w:type="spellEnd"/>
            <w:r>
              <w:rPr>
                <w:color w:val="000000"/>
                <w:sz w:val="21"/>
                <w:szCs w:val="21"/>
              </w:rPr>
              <w:t xml:space="preserve"> Віталіна Михайлівна</w:t>
            </w:r>
          </w:p>
        </w:tc>
        <w:tc>
          <w:tcPr>
            <w:tcW w:w="2977" w:type="dxa"/>
            <w:vMerge/>
            <w:tcBorders>
              <w:left w:val="single" w:sz="4" w:space="0" w:color="000000"/>
              <w:right w:val="single" w:sz="4" w:space="0" w:color="000000"/>
            </w:tcBorders>
            <w:shd w:val="clear" w:color="auto" w:fill="FFFFFF"/>
          </w:tcPr>
          <w:p w:rsidR="0038012F" w:rsidRDefault="0038012F" w:rsidP="0038012F">
            <w:pPr>
              <w:rPr>
                <w:color w:val="000000"/>
                <w:sz w:val="21"/>
                <w:szCs w:val="21"/>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r>
              <w:rPr>
                <w:color w:val="000000"/>
                <w:sz w:val="21"/>
                <w:szCs w:val="21"/>
              </w:rPr>
              <w:t>Диплом</w:t>
            </w:r>
          </w:p>
        </w:tc>
        <w:tc>
          <w:tcPr>
            <w:tcW w:w="1639" w:type="dxa"/>
            <w:vMerge/>
            <w:tcBorders>
              <w:left w:val="single" w:sz="4" w:space="0" w:color="000000"/>
              <w:right w:val="single" w:sz="4" w:space="0" w:color="000000"/>
            </w:tcBorders>
            <w:shd w:val="clear" w:color="auto" w:fill="FFFFFF"/>
          </w:tcPr>
          <w:p w:rsidR="0038012F" w:rsidRDefault="0038012F" w:rsidP="0038012F">
            <w:pPr>
              <w:rPr>
                <w:color w:val="000000"/>
                <w:sz w:val="21"/>
                <w:szCs w:val="21"/>
              </w:rPr>
            </w:pPr>
          </w:p>
        </w:tc>
      </w:tr>
      <w:tr w:rsidR="0038012F" w:rsidTr="0038012F">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4"/>
                <w:szCs w:val="24"/>
              </w:rPr>
            </w:pPr>
            <w:r>
              <w:rPr>
                <w:color w:val="000000"/>
                <w:sz w:val="24"/>
                <w:szCs w:val="24"/>
              </w:rPr>
              <w:t>8</w:t>
            </w:r>
          </w:p>
        </w:tc>
        <w:tc>
          <w:tcPr>
            <w:tcW w:w="1430" w:type="dxa"/>
            <w:vMerge/>
            <w:tcBorders>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r>
              <w:rPr>
                <w:color w:val="000000"/>
                <w:sz w:val="21"/>
                <w:szCs w:val="21"/>
              </w:rPr>
              <w:t>Лаврінчук Тетяна Миколаївна</w:t>
            </w:r>
          </w:p>
        </w:tc>
        <w:tc>
          <w:tcPr>
            <w:tcW w:w="2977" w:type="dxa"/>
            <w:vMerge/>
            <w:tcBorders>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r>
              <w:rPr>
                <w:color w:val="000000"/>
                <w:sz w:val="21"/>
                <w:szCs w:val="21"/>
              </w:rPr>
              <w:t>Диплом</w:t>
            </w:r>
          </w:p>
        </w:tc>
        <w:tc>
          <w:tcPr>
            <w:tcW w:w="1639" w:type="dxa"/>
            <w:vMerge/>
            <w:tcBorders>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p>
        </w:tc>
      </w:tr>
      <w:tr w:rsidR="0038012F" w:rsidTr="0038012F">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4"/>
                <w:szCs w:val="24"/>
              </w:rPr>
            </w:pPr>
            <w:r>
              <w:rPr>
                <w:color w:val="000000"/>
                <w:sz w:val="24"/>
                <w:szCs w:val="24"/>
              </w:rPr>
              <w:t>9</w:t>
            </w: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r>
              <w:rPr>
                <w:color w:val="000000"/>
                <w:sz w:val="21"/>
                <w:szCs w:val="21"/>
              </w:rPr>
              <w:t>Екологія</w:t>
            </w:r>
          </w:p>
        </w:tc>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r>
              <w:rPr>
                <w:color w:val="000000"/>
                <w:sz w:val="21"/>
                <w:szCs w:val="21"/>
              </w:rPr>
              <w:t>Ткачук Марія Олексіївна</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r>
              <w:rPr>
                <w:color w:val="000000"/>
                <w:sz w:val="21"/>
                <w:szCs w:val="21"/>
              </w:rPr>
              <w:t>Обласний етап всеукраїнського заочного еколого-натуралістичного походу «</w:t>
            </w:r>
            <w:proofErr w:type="spellStart"/>
            <w:r>
              <w:rPr>
                <w:color w:val="000000"/>
                <w:sz w:val="21"/>
                <w:szCs w:val="21"/>
              </w:rPr>
              <w:t>Біощит</w:t>
            </w:r>
            <w:proofErr w:type="spellEnd"/>
            <w:r>
              <w:rPr>
                <w:color w:val="000000"/>
                <w:sz w:val="21"/>
                <w:szCs w:val="21"/>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r>
              <w:rPr>
                <w:color w:val="000000"/>
                <w:sz w:val="21"/>
                <w:szCs w:val="21"/>
              </w:rPr>
              <w:t>Диплом</w:t>
            </w:r>
          </w:p>
        </w:tc>
        <w:tc>
          <w:tcPr>
            <w:tcW w:w="163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r>
              <w:rPr>
                <w:color w:val="000000"/>
                <w:sz w:val="21"/>
                <w:szCs w:val="21"/>
              </w:rPr>
              <w:t>Мороз Галина Миколаївна</w:t>
            </w:r>
          </w:p>
          <w:p w:rsidR="0038012F" w:rsidRDefault="0038012F" w:rsidP="0038012F">
            <w:pPr>
              <w:rPr>
                <w:color w:val="000000"/>
                <w:sz w:val="21"/>
                <w:szCs w:val="21"/>
              </w:rPr>
            </w:pPr>
          </w:p>
          <w:p w:rsidR="0038012F" w:rsidRDefault="0038012F" w:rsidP="0038012F">
            <w:pPr>
              <w:rPr>
                <w:color w:val="000000"/>
                <w:sz w:val="21"/>
                <w:szCs w:val="21"/>
              </w:rPr>
            </w:pPr>
            <w:proofErr w:type="spellStart"/>
            <w:r>
              <w:rPr>
                <w:color w:val="000000"/>
                <w:sz w:val="21"/>
                <w:szCs w:val="21"/>
              </w:rPr>
              <w:t>Чадюк</w:t>
            </w:r>
            <w:proofErr w:type="spellEnd"/>
            <w:r>
              <w:rPr>
                <w:color w:val="000000"/>
                <w:sz w:val="21"/>
                <w:szCs w:val="21"/>
              </w:rPr>
              <w:t xml:space="preserve"> Ірина Анатоліївна</w:t>
            </w:r>
          </w:p>
        </w:tc>
      </w:tr>
      <w:tr w:rsidR="0038012F" w:rsidTr="0038012F">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4"/>
                <w:szCs w:val="24"/>
              </w:rPr>
            </w:pPr>
            <w:r>
              <w:rPr>
                <w:color w:val="000000"/>
                <w:sz w:val="24"/>
                <w:szCs w:val="24"/>
              </w:rPr>
              <w:t>10</w:t>
            </w:r>
          </w:p>
        </w:tc>
        <w:tc>
          <w:tcPr>
            <w:tcW w:w="1430" w:type="dxa"/>
            <w:vMerge/>
            <w:tcBorders>
              <w:left w:val="single" w:sz="4" w:space="0" w:color="000000"/>
              <w:right w:val="single" w:sz="4" w:space="0" w:color="000000"/>
            </w:tcBorders>
            <w:shd w:val="clear" w:color="auto" w:fill="FFFFFF"/>
          </w:tcPr>
          <w:p w:rsidR="0038012F" w:rsidRDefault="0038012F" w:rsidP="0038012F">
            <w:pPr>
              <w:rPr>
                <w:color w:val="000000"/>
                <w:sz w:val="21"/>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r>
              <w:rPr>
                <w:color w:val="000000"/>
                <w:sz w:val="21"/>
                <w:szCs w:val="21"/>
              </w:rPr>
              <w:t>Юр Владислав Юрійович</w:t>
            </w:r>
          </w:p>
        </w:tc>
        <w:tc>
          <w:tcPr>
            <w:tcW w:w="2977" w:type="dxa"/>
            <w:vMerge/>
            <w:tcBorders>
              <w:left w:val="single" w:sz="4" w:space="0" w:color="000000"/>
              <w:right w:val="single" w:sz="4" w:space="0" w:color="000000"/>
            </w:tcBorders>
            <w:shd w:val="clear" w:color="auto" w:fill="FFFFFF"/>
          </w:tcPr>
          <w:p w:rsidR="0038012F" w:rsidRDefault="0038012F" w:rsidP="0038012F">
            <w:pPr>
              <w:rPr>
                <w:color w:val="000000"/>
                <w:sz w:val="21"/>
                <w:szCs w:val="21"/>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r>
              <w:rPr>
                <w:color w:val="000000"/>
                <w:sz w:val="21"/>
                <w:szCs w:val="21"/>
              </w:rPr>
              <w:t>Диплом</w:t>
            </w:r>
          </w:p>
        </w:tc>
        <w:tc>
          <w:tcPr>
            <w:tcW w:w="1639" w:type="dxa"/>
            <w:vMerge/>
            <w:tcBorders>
              <w:left w:val="single" w:sz="4" w:space="0" w:color="000000"/>
              <w:right w:val="single" w:sz="4" w:space="0" w:color="000000"/>
            </w:tcBorders>
            <w:shd w:val="clear" w:color="auto" w:fill="FFFFFF"/>
          </w:tcPr>
          <w:p w:rsidR="0038012F" w:rsidRDefault="0038012F" w:rsidP="0038012F">
            <w:pPr>
              <w:rPr>
                <w:color w:val="000000"/>
                <w:sz w:val="21"/>
                <w:szCs w:val="21"/>
              </w:rPr>
            </w:pPr>
          </w:p>
        </w:tc>
      </w:tr>
      <w:tr w:rsidR="0038012F" w:rsidTr="0038012F">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4"/>
                <w:szCs w:val="24"/>
              </w:rPr>
            </w:pPr>
            <w:r>
              <w:rPr>
                <w:color w:val="000000"/>
                <w:sz w:val="24"/>
                <w:szCs w:val="24"/>
              </w:rPr>
              <w:t>11</w:t>
            </w:r>
          </w:p>
        </w:tc>
        <w:tc>
          <w:tcPr>
            <w:tcW w:w="1430" w:type="dxa"/>
            <w:vMerge/>
            <w:tcBorders>
              <w:left w:val="single" w:sz="4" w:space="0" w:color="000000"/>
              <w:right w:val="single" w:sz="4" w:space="0" w:color="000000"/>
            </w:tcBorders>
            <w:shd w:val="clear" w:color="auto" w:fill="FFFFFF"/>
          </w:tcPr>
          <w:p w:rsidR="0038012F" w:rsidRDefault="0038012F" w:rsidP="0038012F">
            <w:pPr>
              <w:rPr>
                <w:color w:val="000000"/>
                <w:sz w:val="21"/>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r>
              <w:rPr>
                <w:color w:val="000000"/>
                <w:sz w:val="21"/>
                <w:szCs w:val="21"/>
              </w:rPr>
              <w:t>Ващук Іванна Павлівна</w:t>
            </w:r>
          </w:p>
        </w:tc>
        <w:tc>
          <w:tcPr>
            <w:tcW w:w="2977" w:type="dxa"/>
            <w:vMerge/>
            <w:tcBorders>
              <w:left w:val="single" w:sz="4" w:space="0" w:color="000000"/>
              <w:right w:val="single" w:sz="4" w:space="0" w:color="000000"/>
            </w:tcBorders>
            <w:shd w:val="clear" w:color="auto" w:fill="FFFFFF"/>
          </w:tcPr>
          <w:p w:rsidR="0038012F" w:rsidRDefault="0038012F" w:rsidP="0038012F">
            <w:pPr>
              <w:rPr>
                <w:color w:val="000000"/>
                <w:sz w:val="21"/>
                <w:szCs w:val="21"/>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r>
              <w:rPr>
                <w:color w:val="000000"/>
                <w:sz w:val="21"/>
                <w:szCs w:val="21"/>
              </w:rPr>
              <w:t>Диплом</w:t>
            </w:r>
          </w:p>
        </w:tc>
        <w:tc>
          <w:tcPr>
            <w:tcW w:w="1639" w:type="dxa"/>
            <w:vMerge/>
            <w:tcBorders>
              <w:left w:val="single" w:sz="4" w:space="0" w:color="000000"/>
              <w:right w:val="single" w:sz="4" w:space="0" w:color="000000"/>
            </w:tcBorders>
            <w:shd w:val="clear" w:color="auto" w:fill="FFFFFF"/>
          </w:tcPr>
          <w:p w:rsidR="0038012F" w:rsidRDefault="0038012F" w:rsidP="0038012F">
            <w:pPr>
              <w:rPr>
                <w:color w:val="000000"/>
                <w:sz w:val="21"/>
                <w:szCs w:val="21"/>
              </w:rPr>
            </w:pPr>
          </w:p>
        </w:tc>
      </w:tr>
      <w:tr w:rsidR="0038012F" w:rsidTr="0038012F">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4"/>
                <w:szCs w:val="24"/>
              </w:rPr>
            </w:pPr>
            <w:r>
              <w:rPr>
                <w:color w:val="000000"/>
                <w:sz w:val="24"/>
                <w:szCs w:val="24"/>
              </w:rPr>
              <w:t>12</w:t>
            </w:r>
          </w:p>
        </w:tc>
        <w:tc>
          <w:tcPr>
            <w:tcW w:w="1430" w:type="dxa"/>
            <w:vMerge/>
            <w:tcBorders>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proofErr w:type="spellStart"/>
            <w:r>
              <w:rPr>
                <w:color w:val="000000"/>
                <w:sz w:val="21"/>
                <w:szCs w:val="21"/>
              </w:rPr>
              <w:t>Чадюк</w:t>
            </w:r>
            <w:proofErr w:type="spellEnd"/>
            <w:r>
              <w:rPr>
                <w:color w:val="000000"/>
                <w:sz w:val="21"/>
                <w:szCs w:val="21"/>
              </w:rPr>
              <w:t xml:space="preserve"> Олександра Олександрівна</w:t>
            </w:r>
          </w:p>
        </w:tc>
        <w:tc>
          <w:tcPr>
            <w:tcW w:w="2977" w:type="dxa"/>
            <w:vMerge/>
            <w:tcBorders>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r>
              <w:rPr>
                <w:color w:val="000000"/>
                <w:sz w:val="21"/>
                <w:szCs w:val="21"/>
              </w:rPr>
              <w:t>Диплом</w:t>
            </w:r>
          </w:p>
        </w:tc>
        <w:tc>
          <w:tcPr>
            <w:tcW w:w="1639" w:type="dxa"/>
            <w:vMerge/>
            <w:tcBorders>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p>
        </w:tc>
      </w:tr>
      <w:tr w:rsidR="0038012F" w:rsidTr="0038012F">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4"/>
                <w:szCs w:val="24"/>
              </w:rPr>
            </w:pPr>
            <w:r>
              <w:rPr>
                <w:color w:val="000000"/>
                <w:sz w:val="24"/>
                <w:szCs w:val="24"/>
              </w:rPr>
              <w:t>13</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r>
              <w:rPr>
                <w:color w:val="000000"/>
                <w:sz w:val="21"/>
                <w:szCs w:val="21"/>
              </w:rPr>
              <w:t>Золота медаль</w:t>
            </w:r>
          </w:p>
        </w:tc>
        <w:tc>
          <w:tcPr>
            <w:tcW w:w="2370"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proofErr w:type="spellStart"/>
            <w:r>
              <w:rPr>
                <w:color w:val="000000"/>
                <w:sz w:val="21"/>
                <w:szCs w:val="21"/>
              </w:rPr>
              <w:t>Рабушей</w:t>
            </w:r>
            <w:proofErr w:type="spellEnd"/>
            <w:r>
              <w:rPr>
                <w:color w:val="000000"/>
                <w:sz w:val="21"/>
                <w:szCs w:val="21"/>
              </w:rPr>
              <w:t xml:space="preserve"> Микола Володимирович</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p>
        </w:tc>
        <w:tc>
          <w:tcPr>
            <w:tcW w:w="1639" w:type="dxa"/>
            <w:tcBorders>
              <w:top w:val="single" w:sz="4" w:space="0" w:color="000000"/>
              <w:left w:val="single" w:sz="4" w:space="0" w:color="000000"/>
              <w:bottom w:val="single" w:sz="4" w:space="0" w:color="000000"/>
              <w:right w:val="single" w:sz="4" w:space="0" w:color="000000"/>
            </w:tcBorders>
            <w:shd w:val="clear" w:color="auto" w:fill="FFFFFF"/>
          </w:tcPr>
          <w:p w:rsidR="0038012F" w:rsidRDefault="0038012F" w:rsidP="0038012F">
            <w:pPr>
              <w:rPr>
                <w:color w:val="000000"/>
                <w:sz w:val="21"/>
                <w:szCs w:val="21"/>
              </w:rPr>
            </w:pPr>
          </w:p>
        </w:tc>
      </w:tr>
    </w:tbl>
    <w:p w:rsidR="0038012F" w:rsidRDefault="0038012F" w:rsidP="0038012F">
      <w:pPr>
        <w:rPr>
          <w:b/>
          <w:sz w:val="28"/>
          <w:szCs w:val="28"/>
        </w:rPr>
      </w:pPr>
    </w:p>
    <w:p w:rsidR="001552B7" w:rsidRDefault="00485175">
      <w:pPr>
        <w:jc w:val="center"/>
        <w:rPr>
          <w:b/>
          <w:sz w:val="28"/>
          <w:szCs w:val="28"/>
        </w:rPr>
      </w:pPr>
      <w:r>
        <w:rPr>
          <w:b/>
          <w:sz w:val="28"/>
          <w:szCs w:val="28"/>
        </w:rPr>
        <w:t>Напрям «Система оцінювання здобувачів освіти»</w:t>
      </w:r>
    </w:p>
    <w:p w:rsidR="001552B7" w:rsidRDefault="00485175">
      <w:pPr>
        <w:pStyle w:val="afa"/>
        <w:spacing w:beforeAutospacing="0" w:afterAutospacing="0"/>
        <w:ind w:firstLine="567"/>
        <w:jc w:val="both"/>
        <w:rPr>
          <w:sz w:val="22"/>
          <w:szCs w:val="22"/>
          <w:lang w:val="uk-UA"/>
        </w:rPr>
      </w:pPr>
      <w:r>
        <w:rPr>
          <w:sz w:val="22"/>
          <w:szCs w:val="22"/>
          <w:lang w:val="uk-UA"/>
        </w:rPr>
        <w:t>У ліцеї оцінювання здійснюється відповідно до затверджених Міністерством освіти і науки України Критеріїв оцінювання навчальних досягнень учнів у системі загальної середньої освіти та Методичних</w:t>
      </w:r>
      <w:r>
        <w:rPr>
          <w:spacing w:val="1"/>
          <w:sz w:val="22"/>
          <w:szCs w:val="22"/>
          <w:lang w:val="uk-UA"/>
        </w:rPr>
        <w:t xml:space="preserve"> </w:t>
      </w:r>
      <w:r>
        <w:rPr>
          <w:sz w:val="22"/>
          <w:szCs w:val="22"/>
          <w:lang w:val="uk-UA"/>
        </w:rPr>
        <w:t>р</w:t>
      </w:r>
      <w:r>
        <w:rPr>
          <w:sz w:val="22"/>
          <w:szCs w:val="22"/>
          <w:lang w:val="uk-UA"/>
        </w:rPr>
        <w:t>е</w:t>
      </w:r>
      <w:r>
        <w:rPr>
          <w:sz w:val="22"/>
          <w:szCs w:val="22"/>
          <w:lang w:val="uk-UA"/>
        </w:rPr>
        <w:t>комендацій</w:t>
      </w:r>
      <w:r>
        <w:rPr>
          <w:spacing w:val="66"/>
          <w:sz w:val="22"/>
          <w:szCs w:val="22"/>
          <w:lang w:val="uk-UA"/>
        </w:rPr>
        <w:t xml:space="preserve"> </w:t>
      </w:r>
      <w:r>
        <w:rPr>
          <w:sz w:val="22"/>
          <w:szCs w:val="22"/>
          <w:lang w:val="uk-UA"/>
        </w:rPr>
        <w:t>щодо</w:t>
      </w:r>
      <w:r>
        <w:rPr>
          <w:spacing w:val="66"/>
          <w:sz w:val="22"/>
          <w:szCs w:val="22"/>
          <w:lang w:val="uk-UA"/>
        </w:rPr>
        <w:t xml:space="preserve"> </w:t>
      </w:r>
      <w:r>
        <w:rPr>
          <w:sz w:val="22"/>
          <w:szCs w:val="22"/>
          <w:lang w:val="uk-UA"/>
        </w:rPr>
        <w:t>оцінювання</w:t>
      </w:r>
      <w:r>
        <w:rPr>
          <w:spacing w:val="66"/>
          <w:sz w:val="22"/>
          <w:szCs w:val="22"/>
          <w:lang w:val="uk-UA"/>
        </w:rPr>
        <w:t xml:space="preserve"> </w:t>
      </w:r>
      <w:r>
        <w:rPr>
          <w:sz w:val="22"/>
          <w:szCs w:val="22"/>
          <w:lang w:val="uk-UA"/>
        </w:rPr>
        <w:t>результатів</w:t>
      </w:r>
      <w:r>
        <w:rPr>
          <w:spacing w:val="66"/>
          <w:sz w:val="22"/>
          <w:szCs w:val="22"/>
          <w:lang w:val="uk-UA"/>
        </w:rPr>
        <w:t xml:space="preserve"> </w:t>
      </w:r>
      <w:r>
        <w:rPr>
          <w:sz w:val="22"/>
          <w:szCs w:val="22"/>
          <w:lang w:val="uk-UA"/>
        </w:rPr>
        <w:t>навчання</w:t>
      </w:r>
      <w:r>
        <w:rPr>
          <w:spacing w:val="66"/>
          <w:sz w:val="22"/>
          <w:szCs w:val="22"/>
          <w:lang w:val="uk-UA"/>
        </w:rPr>
        <w:t xml:space="preserve"> </w:t>
      </w:r>
      <w:r>
        <w:rPr>
          <w:sz w:val="22"/>
          <w:szCs w:val="22"/>
          <w:lang w:val="uk-UA"/>
        </w:rPr>
        <w:t>учнів</w:t>
      </w:r>
      <w:r>
        <w:rPr>
          <w:spacing w:val="66"/>
          <w:sz w:val="22"/>
          <w:szCs w:val="22"/>
          <w:lang w:val="uk-UA"/>
        </w:rPr>
        <w:t xml:space="preserve"> </w:t>
      </w:r>
      <w:r>
        <w:rPr>
          <w:sz w:val="22"/>
          <w:szCs w:val="22"/>
          <w:lang w:val="uk-UA"/>
        </w:rPr>
        <w:t>1-4</w:t>
      </w:r>
      <w:r>
        <w:rPr>
          <w:spacing w:val="66"/>
          <w:sz w:val="22"/>
          <w:szCs w:val="22"/>
          <w:lang w:val="uk-UA"/>
        </w:rPr>
        <w:t xml:space="preserve"> </w:t>
      </w:r>
      <w:r>
        <w:rPr>
          <w:sz w:val="22"/>
          <w:szCs w:val="22"/>
          <w:lang w:val="uk-UA"/>
        </w:rPr>
        <w:t xml:space="preserve">класів </w:t>
      </w:r>
      <w:r>
        <w:rPr>
          <w:spacing w:val="-68"/>
          <w:sz w:val="22"/>
          <w:szCs w:val="22"/>
          <w:lang w:val="uk-UA"/>
        </w:rPr>
        <w:t xml:space="preserve"> </w:t>
      </w:r>
      <w:r>
        <w:rPr>
          <w:sz w:val="22"/>
          <w:szCs w:val="22"/>
          <w:lang w:val="uk-UA"/>
        </w:rPr>
        <w:t>закладів</w:t>
      </w:r>
      <w:r>
        <w:rPr>
          <w:spacing w:val="1"/>
          <w:sz w:val="22"/>
          <w:szCs w:val="22"/>
          <w:lang w:val="uk-UA"/>
        </w:rPr>
        <w:t xml:space="preserve"> </w:t>
      </w:r>
      <w:r>
        <w:rPr>
          <w:sz w:val="22"/>
          <w:szCs w:val="22"/>
          <w:lang w:val="uk-UA"/>
        </w:rPr>
        <w:t>загальної</w:t>
      </w:r>
      <w:r>
        <w:rPr>
          <w:spacing w:val="1"/>
          <w:sz w:val="22"/>
          <w:szCs w:val="22"/>
          <w:lang w:val="uk-UA"/>
        </w:rPr>
        <w:t xml:space="preserve"> </w:t>
      </w:r>
      <w:r>
        <w:rPr>
          <w:sz w:val="22"/>
          <w:szCs w:val="22"/>
          <w:lang w:val="uk-UA"/>
        </w:rPr>
        <w:t>середньої</w:t>
      </w:r>
      <w:r>
        <w:rPr>
          <w:spacing w:val="1"/>
          <w:sz w:val="22"/>
          <w:szCs w:val="22"/>
          <w:lang w:val="uk-UA"/>
        </w:rPr>
        <w:t xml:space="preserve"> </w:t>
      </w:r>
      <w:r>
        <w:rPr>
          <w:sz w:val="22"/>
          <w:szCs w:val="22"/>
          <w:lang w:val="uk-UA"/>
        </w:rPr>
        <w:t>освіти,</w:t>
      </w:r>
      <w:r>
        <w:rPr>
          <w:spacing w:val="1"/>
          <w:sz w:val="22"/>
          <w:szCs w:val="22"/>
          <w:lang w:val="uk-UA"/>
        </w:rPr>
        <w:t xml:space="preserve"> </w:t>
      </w:r>
      <w:r>
        <w:rPr>
          <w:sz w:val="22"/>
          <w:szCs w:val="22"/>
          <w:lang w:val="uk-UA"/>
        </w:rPr>
        <w:t>затверджених</w:t>
      </w:r>
      <w:r>
        <w:rPr>
          <w:spacing w:val="1"/>
          <w:sz w:val="22"/>
          <w:szCs w:val="22"/>
          <w:lang w:val="uk-UA"/>
        </w:rPr>
        <w:t xml:space="preserve"> </w:t>
      </w:r>
      <w:r>
        <w:rPr>
          <w:sz w:val="22"/>
          <w:szCs w:val="22"/>
          <w:lang w:val="uk-UA"/>
        </w:rPr>
        <w:t>наказом</w:t>
      </w:r>
      <w:r>
        <w:rPr>
          <w:spacing w:val="1"/>
          <w:sz w:val="22"/>
          <w:szCs w:val="22"/>
          <w:lang w:val="uk-UA"/>
        </w:rPr>
        <w:t xml:space="preserve"> </w:t>
      </w:r>
      <w:r>
        <w:rPr>
          <w:sz w:val="22"/>
          <w:szCs w:val="22"/>
          <w:lang w:val="uk-UA"/>
        </w:rPr>
        <w:t>Міністерства</w:t>
      </w:r>
      <w:r>
        <w:rPr>
          <w:spacing w:val="1"/>
          <w:sz w:val="22"/>
          <w:szCs w:val="22"/>
          <w:lang w:val="uk-UA"/>
        </w:rPr>
        <w:t xml:space="preserve"> </w:t>
      </w:r>
      <w:r>
        <w:rPr>
          <w:sz w:val="22"/>
          <w:szCs w:val="22"/>
          <w:lang w:val="uk-UA"/>
        </w:rPr>
        <w:t>освіти і науки України. Результати відвіданих навчальних уроків засв</w:t>
      </w:r>
      <w:r>
        <w:rPr>
          <w:sz w:val="22"/>
          <w:szCs w:val="22"/>
          <w:lang w:val="uk-UA"/>
        </w:rPr>
        <w:t>і</w:t>
      </w:r>
      <w:r>
        <w:rPr>
          <w:sz w:val="22"/>
          <w:szCs w:val="22"/>
          <w:lang w:val="uk-UA"/>
        </w:rPr>
        <w:t>дчили, що більшість вчителів інформує дітей про критерії, правила та процедури оцінювання навчальних досягнень ліцеїстів.</w:t>
      </w:r>
    </w:p>
    <w:p w:rsidR="001552B7" w:rsidRDefault="00485175">
      <w:pPr>
        <w:pStyle w:val="afa"/>
        <w:spacing w:beforeAutospacing="0" w:afterAutospacing="0"/>
        <w:ind w:firstLine="567"/>
        <w:jc w:val="both"/>
        <w:rPr>
          <w:color w:val="000000"/>
          <w:sz w:val="22"/>
          <w:szCs w:val="22"/>
          <w:lang w:val="uk-UA"/>
        </w:rPr>
      </w:pPr>
      <w:r>
        <w:rPr>
          <w:color w:val="000000"/>
          <w:sz w:val="22"/>
          <w:szCs w:val="22"/>
          <w:lang w:val="uk-UA"/>
        </w:rPr>
        <w:t xml:space="preserve">Під час оцінювання вчителі часто використовують прийоми </w:t>
      </w:r>
      <w:proofErr w:type="spellStart"/>
      <w:r>
        <w:rPr>
          <w:color w:val="000000"/>
          <w:sz w:val="22"/>
          <w:szCs w:val="22"/>
          <w:lang w:val="uk-UA"/>
        </w:rPr>
        <w:t>самооцінювання</w:t>
      </w:r>
      <w:proofErr w:type="spellEnd"/>
      <w:r>
        <w:rPr>
          <w:color w:val="000000"/>
          <w:sz w:val="22"/>
          <w:szCs w:val="22"/>
          <w:lang w:val="uk-UA"/>
        </w:rPr>
        <w:t>. Завжди спрямовують оцінювання результатів навчання на індивідуальний поступ учня. Учителі дають можливість учню оцінюв</w:t>
      </w:r>
      <w:r>
        <w:rPr>
          <w:color w:val="000000"/>
          <w:sz w:val="22"/>
          <w:szCs w:val="22"/>
          <w:lang w:val="uk-UA"/>
        </w:rPr>
        <w:t>а</w:t>
      </w:r>
      <w:r>
        <w:rPr>
          <w:color w:val="000000"/>
          <w:sz w:val="22"/>
          <w:szCs w:val="22"/>
          <w:lang w:val="uk-UA"/>
        </w:rPr>
        <w:t>ти свою власну компетентність, реагувати у відповідь, сприймати оцінку інших та обговорювати її, обгов</w:t>
      </w:r>
      <w:r>
        <w:rPr>
          <w:color w:val="000000"/>
          <w:sz w:val="22"/>
          <w:szCs w:val="22"/>
          <w:lang w:val="uk-UA"/>
        </w:rPr>
        <w:t>о</w:t>
      </w:r>
      <w:r>
        <w:rPr>
          <w:color w:val="000000"/>
          <w:sz w:val="22"/>
          <w:szCs w:val="22"/>
          <w:lang w:val="uk-UA"/>
        </w:rPr>
        <w:t>рювати можливі шляхи подолання прогалин у навчанні за допомогою заходів підтримки або створення сп</w:t>
      </w:r>
      <w:r>
        <w:rPr>
          <w:color w:val="000000"/>
          <w:sz w:val="22"/>
          <w:szCs w:val="22"/>
          <w:lang w:val="uk-UA"/>
        </w:rPr>
        <w:t>е</w:t>
      </w:r>
      <w:r>
        <w:rPr>
          <w:color w:val="000000"/>
          <w:sz w:val="22"/>
          <w:szCs w:val="22"/>
          <w:lang w:val="uk-UA"/>
        </w:rPr>
        <w:t xml:space="preserve">ціальних завдань. Використовують тестові завдання відкритої та закритої форми. Використовують сервіси для створення вікторин, опитувальників, онлайн тестувань. Майже всі вчителі використовують інформаційні технології під час проведення та в процесі підготовки навчальних занять, розроблення завдань, створення освітніх ресурсів. </w:t>
      </w:r>
    </w:p>
    <w:p w:rsidR="001552B7" w:rsidRDefault="00485175">
      <w:pPr>
        <w:pStyle w:val="afa"/>
        <w:spacing w:beforeAutospacing="0" w:afterAutospacing="0"/>
        <w:ind w:firstLine="567"/>
        <w:rPr>
          <w:color w:val="000000"/>
          <w:sz w:val="22"/>
          <w:szCs w:val="22"/>
          <w:lang w:val="uk-UA"/>
        </w:rPr>
      </w:pPr>
      <w:r>
        <w:rPr>
          <w:color w:val="000000"/>
          <w:sz w:val="22"/>
          <w:szCs w:val="22"/>
          <w:lang w:val="uk-UA"/>
        </w:rPr>
        <w:t>Використовують комп’ютерні програми:</w:t>
      </w:r>
      <w:r>
        <w:rPr>
          <w:color w:val="000000"/>
          <w:sz w:val="22"/>
          <w:szCs w:val="22"/>
          <w:lang w:val="uk-UA"/>
        </w:rPr>
        <w:br/>
        <w:t xml:space="preserve">- </w:t>
      </w:r>
      <w:proofErr w:type="spellStart"/>
      <w:r>
        <w:rPr>
          <w:color w:val="000000"/>
          <w:sz w:val="22"/>
          <w:szCs w:val="22"/>
          <w:lang w:val="uk-UA"/>
        </w:rPr>
        <w:t>навчально-інформуючі</w:t>
      </w:r>
      <w:proofErr w:type="spellEnd"/>
      <w:r>
        <w:rPr>
          <w:color w:val="000000"/>
          <w:sz w:val="22"/>
          <w:szCs w:val="22"/>
          <w:lang w:val="uk-UA"/>
        </w:rPr>
        <w:t>: енциклопедії, електронні підручники, відеофільми, презентації;</w:t>
      </w:r>
      <w:r>
        <w:rPr>
          <w:color w:val="000000"/>
          <w:sz w:val="22"/>
          <w:szCs w:val="22"/>
          <w:lang w:val="uk-UA"/>
        </w:rPr>
        <w:br/>
      </w:r>
      <w:r>
        <w:rPr>
          <w:color w:val="000000"/>
          <w:sz w:val="22"/>
          <w:szCs w:val="22"/>
          <w:lang w:val="uk-UA"/>
        </w:rPr>
        <w:lastRenderedPageBreak/>
        <w:t>- контролюючо-тестові програми на платформах «</w:t>
      </w:r>
      <w:proofErr w:type="spellStart"/>
      <w:r>
        <w:rPr>
          <w:color w:val="000000"/>
          <w:sz w:val="22"/>
          <w:szCs w:val="22"/>
          <w:lang w:val="uk-UA"/>
        </w:rPr>
        <w:t>НаУрок</w:t>
      </w:r>
      <w:proofErr w:type="spellEnd"/>
      <w:r>
        <w:rPr>
          <w:color w:val="000000"/>
          <w:sz w:val="22"/>
          <w:szCs w:val="22"/>
          <w:lang w:val="uk-UA"/>
        </w:rPr>
        <w:t>», «</w:t>
      </w:r>
      <w:proofErr w:type="spellStart"/>
      <w:r>
        <w:rPr>
          <w:color w:val="000000"/>
          <w:sz w:val="22"/>
          <w:szCs w:val="22"/>
          <w:lang w:val="uk-UA"/>
        </w:rPr>
        <w:t>Всеосвіта</w:t>
      </w:r>
      <w:proofErr w:type="spellEnd"/>
      <w:r>
        <w:rPr>
          <w:color w:val="000000"/>
          <w:sz w:val="22"/>
          <w:szCs w:val="22"/>
          <w:lang w:val="uk-UA"/>
        </w:rPr>
        <w:t>»;</w:t>
      </w:r>
      <w:r>
        <w:rPr>
          <w:color w:val="000000"/>
          <w:sz w:val="22"/>
          <w:szCs w:val="22"/>
          <w:lang w:val="uk-UA"/>
        </w:rPr>
        <w:br/>
        <w:t xml:space="preserve">- створюють тести за допомогою </w:t>
      </w:r>
      <w:proofErr w:type="spellStart"/>
      <w:r>
        <w:rPr>
          <w:color w:val="000000"/>
          <w:sz w:val="22"/>
          <w:szCs w:val="22"/>
          <w:lang w:val="uk-UA"/>
        </w:rPr>
        <w:t>Google</w:t>
      </w:r>
      <w:proofErr w:type="spellEnd"/>
      <w:r>
        <w:rPr>
          <w:color w:val="000000"/>
          <w:sz w:val="22"/>
          <w:szCs w:val="22"/>
          <w:lang w:val="uk-UA"/>
        </w:rPr>
        <w:t xml:space="preserve"> </w:t>
      </w:r>
      <w:proofErr w:type="spellStart"/>
      <w:r>
        <w:rPr>
          <w:color w:val="000000"/>
          <w:sz w:val="22"/>
          <w:szCs w:val="22"/>
          <w:lang w:val="uk-UA"/>
        </w:rPr>
        <w:t>Forms</w:t>
      </w:r>
      <w:proofErr w:type="spellEnd"/>
      <w:r>
        <w:rPr>
          <w:color w:val="000000"/>
          <w:sz w:val="22"/>
          <w:szCs w:val="22"/>
          <w:lang w:val="uk-UA"/>
        </w:rPr>
        <w:t>;</w:t>
      </w:r>
      <w:r>
        <w:rPr>
          <w:color w:val="000000"/>
          <w:sz w:val="22"/>
          <w:szCs w:val="22"/>
          <w:lang w:val="uk-UA"/>
        </w:rPr>
        <w:br/>
        <w:t xml:space="preserve">- авторські інтерактивні вправи, створені в </w:t>
      </w:r>
      <w:proofErr w:type="spellStart"/>
      <w:r>
        <w:rPr>
          <w:color w:val="000000"/>
          <w:sz w:val="22"/>
          <w:szCs w:val="22"/>
          <w:lang w:val="uk-UA"/>
        </w:rPr>
        <w:t>онлайновому</w:t>
      </w:r>
      <w:proofErr w:type="spellEnd"/>
      <w:r>
        <w:rPr>
          <w:color w:val="000000"/>
          <w:sz w:val="22"/>
          <w:szCs w:val="22"/>
          <w:lang w:val="uk-UA"/>
        </w:rPr>
        <w:t xml:space="preserve"> сервісі </w:t>
      </w:r>
      <w:proofErr w:type="spellStart"/>
      <w:r>
        <w:rPr>
          <w:color w:val="000000"/>
          <w:sz w:val="22"/>
          <w:szCs w:val="22"/>
          <w:lang w:val="uk-UA"/>
        </w:rPr>
        <w:t>LearningApps</w:t>
      </w:r>
      <w:proofErr w:type="spellEnd"/>
      <w:r>
        <w:rPr>
          <w:color w:val="000000"/>
          <w:sz w:val="22"/>
          <w:szCs w:val="22"/>
          <w:lang w:val="uk-UA"/>
        </w:rPr>
        <w:t>.</w:t>
      </w:r>
    </w:p>
    <w:p w:rsidR="0038012F" w:rsidRDefault="00485175" w:rsidP="0038012F">
      <w:pPr>
        <w:pStyle w:val="afa"/>
        <w:spacing w:beforeAutospacing="0" w:afterAutospacing="0"/>
        <w:ind w:firstLine="567"/>
        <w:jc w:val="both"/>
        <w:rPr>
          <w:color w:val="000000"/>
          <w:sz w:val="22"/>
          <w:szCs w:val="22"/>
          <w:lang w:val="uk-UA"/>
        </w:rPr>
      </w:pPr>
      <w:r>
        <w:rPr>
          <w:color w:val="000000"/>
          <w:sz w:val="22"/>
          <w:szCs w:val="22"/>
          <w:lang w:val="uk-UA"/>
        </w:rPr>
        <w:t>Для перевірки домашнього завдання і на етапі актуалізації опорних знань вчителі часто використов</w:t>
      </w:r>
      <w:r>
        <w:rPr>
          <w:color w:val="000000"/>
          <w:sz w:val="22"/>
          <w:szCs w:val="22"/>
          <w:lang w:val="uk-UA"/>
        </w:rPr>
        <w:t>у</w:t>
      </w:r>
      <w:r>
        <w:rPr>
          <w:color w:val="000000"/>
          <w:sz w:val="22"/>
          <w:szCs w:val="22"/>
          <w:lang w:val="uk-UA"/>
        </w:rPr>
        <w:t xml:space="preserve">ють вправи в </w:t>
      </w:r>
      <w:proofErr w:type="spellStart"/>
      <w:r>
        <w:rPr>
          <w:color w:val="000000"/>
          <w:sz w:val="22"/>
          <w:szCs w:val="22"/>
          <w:lang w:val="uk-UA"/>
        </w:rPr>
        <w:t>LearningApps</w:t>
      </w:r>
      <w:proofErr w:type="spellEnd"/>
      <w:r>
        <w:rPr>
          <w:color w:val="000000"/>
          <w:sz w:val="22"/>
          <w:szCs w:val="22"/>
          <w:lang w:val="uk-UA"/>
        </w:rPr>
        <w:t>.</w:t>
      </w:r>
    </w:p>
    <w:p w:rsidR="001552B7" w:rsidRDefault="00485175" w:rsidP="0038012F">
      <w:pPr>
        <w:pStyle w:val="afa"/>
        <w:spacing w:beforeAutospacing="0" w:afterAutospacing="0"/>
        <w:ind w:firstLine="567"/>
        <w:jc w:val="both"/>
        <w:rPr>
          <w:color w:val="000000"/>
          <w:sz w:val="22"/>
          <w:szCs w:val="22"/>
          <w:lang w:val="uk-UA"/>
        </w:rPr>
      </w:pPr>
      <w:r>
        <w:rPr>
          <w:color w:val="000000"/>
          <w:sz w:val="22"/>
          <w:szCs w:val="22"/>
          <w:lang w:val="uk-UA"/>
        </w:rPr>
        <w:br/>
      </w:r>
      <w:r>
        <w:rPr>
          <w:color w:val="000000"/>
          <w:sz w:val="22"/>
          <w:szCs w:val="22"/>
          <w:lang w:val="uk-UA"/>
        </w:rPr>
        <w:tab/>
        <w:t xml:space="preserve">Під час дистанційного навчання використовують інформаційні технології для зворотного зв'язку із здобувачами освіти через </w:t>
      </w:r>
      <w:r>
        <w:rPr>
          <w:color w:val="000000"/>
          <w:sz w:val="22"/>
          <w:szCs w:val="22"/>
          <w:lang w:val="en-US"/>
        </w:rPr>
        <w:t>Google</w:t>
      </w:r>
      <w:r>
        <w:rPr>
          <w:color w:val="000000"/>
          <w:sz w:val="22"/>
          <w:szCs w:val="22"/>
          <w:lang w:val="uk-UA"/>
        </w:rPr>
        <w:t xml:space="preserve"> </w:t>
      </w:r>
      <w:r>
        <w:rPr>
          <w:color w:val="000000"/>
          <w:sz w:val="22"/>
          <w:szCs w:val="22"/>
          <w:lang w:val="en-US"/>
        </w:rPr>
        <w:t>Meet</w:t>
      </w:r>
      <w:r>
        <w:rPr>
          <w:color w:val="000000"/>
          <w:sz w:val="22"/>
          <w:szCs w:val="22"/>
          <w:lang w:val="uk-UA"/>
        </w:rPr>
        <w:t xml:space="preserve">, </w:t>
      </w:r>
      <w:proofErr w:type="spellStart"/>
      <w:r>
        <w:rPr>
          <w:color w:val="000000"/>
          <w:sz w:val="22"/>
          <w:szCs w:val="22"/>
          <w:lang w:val="uk-UA"/>
        </w:rPr>
        <w:t>Viber</w:t>
      </w:r>
      <w:proofErr w:type="spellEnd"/>
      <w:r>
        <w:rPr>
          <w:color w:val="000000"/>
          <w:sz w:val="22"/>
          <w:szCs w:val="22"/>
          <w:lang w:val="uk-UA"/>
        </w:rPr>
        <w:t xml:space="preserve">. Надають здобувачам освіти консультації по </w:t>
      </w:r>
      <w:proofErr w:type="spellStart"/>
      <w:r>
        <w:rPr>
          <w:color w:val="000000"/>
          <w:sz w:val="22"/>
          <w:szCs w:val="22"/>
          <w:lang w:val="uk-UA"/>
        </w:rPr>
        <w:t>Viber</w:t>
      </w:r>
      <w:proofErr w:type="spellEnd"/>
      <w:r>
        <w:rPr>
          <w:color w:val="000000"/>
          <w:sz w:val="22"/>
          <w:szCs w:val="22"/>
          <w:lang w:val="uk-UA"/>
        </w:rPr>
        <w:t>. Дистанці</w:t>
      </w:r>
      <w:r>
        <w:rPr>
          <w:color w:val="000000"/>
          <w:sz w:val="22"/>
          <w:szCs w:val="22"/>
          <w:lang w:val="uk-UA"/>
        </w:rPr>
        <w:t>й</w:t>
      </w:r>
      <w:r>
        <w:rPr>
          <w:color w:val="000000"/>
          <w:sz w:val="22"/>
          <w:szCs w:val="22"/>
          <w:lang w:val="uk-UA"/>
        </w:rPr>
        <w:t xml:space="preserve">на робота в </w:t>
      </w:r>
      <w:proofErr w:type="spellStart"/>
      <w:r>
        <w:rPr>
          <w:color w:val="000000"/>
          <w:sz w:val="22"/>
          <w:szCs w:val="22"/>
          <w:lang w:val="uk-UA"/>
        </w:rPr>
        <w:t>Googl</w:t>
      </w:r>
      <w:proofErr w:type="spellEnd"/>
      <w:r>
        <w:rPr>
          <w:color w:val="000000"/>
          <w:sz w:val="22"/>
          <w:szCs w:val="22"/>
          <w:lang w:val="uk-UA"/>
        </w:rPr>
        <w:t xml:space="preserve"> </w:t>
      </w:r>
      <w:proofErr w:type="spellStart"/>
      <w:r>
        <w:rPr>
          <w:color w:val="000000"/>
          <w:sz w:val="22"/>
          <w:szCs w:val="22"/>
          <w:lang w:val="uk-UA"/>
        </w:rPr>
        <w:t>Meet</w:t>
      </w:r>
      <w:proofErr w:type="spellEnd"/>
      <w:r>
        <w:rPr>
          <w:color w:val="000000"/>
          <w:sz w:val="22"/>
          <w:szCs w:val="22"/>
          <w:lang w:val="uk-UA"/>
        </w:rPr>
        <w:t xml:space="preserve"> – інтерактивні форми роботи «Мікрофон», «Незакінчене речення», «Навчаючи-вчуся» та інші. Залучають учнів до самостійного створення навчальних презентацій, відео, інтерактивних вправ, інтерактивних моделей, тестів, кросвордів.</w:t>
      </w:r>
    </w:p>
    <w:p w:rsidR="001552B7" w:rsidRDefault="00485175" w:rsidP="0038012F">
      <w:pPr>
        <w:pStyle w:val="afa"/>
        <w:spacing w:beforeAutospacing="0" w:afterAutospacing="0"/>
        <w:ind w:right="518" w:firstLine="567"/>
        <w:jc w:val="both"/>
        <w:rPr>
          <w:sz w:val="22"/>
          <w:szCs w:val="22"/>
          <w:lang w:val="uk-UA"/>
        </w:rPr>
      </w:pPr>
      <w:r>
        <w:rPr>
          <w:sz w:val="22"/>
          <w:szCs w:val="22"/>
          <w:lang w:val="uk-UA"/>
        </w:rPr>
        <w:t>Оцінювання результатів навчання учнів спрямоване на активізацію їх роботи, відповіді супров</w:t>
      </w:r>
      <w:r>
        <w:rPr>
          <w:sz w:val="22"/>
          <w:szCs w:val="22"/>
          <w:lang w:val="uk-UA"/>
        </w:rPr>
        <w:t>о</w:t>
      </w:r>
      <w:r>
        <w:rPr>
          <w:sz w:val="22"/>
          <w:szCs w:val="22"/>
          <w:lang w:val="uk-UA"/>
        </w:rPr>
        <w:t>джуються уточнювальними запитаннями, відзначаються досягнення школярів, підтримується їх б</w:t>
      </w:r>
      <w:r>
        <w:rPr>
          <w:sz w:val="22"/>
          <w:szCs w:val="22"/>
          <w:lang w:val="uk-UA"/>
        </w:rPr>
        <w:t>а</w:t>
      </w:r>
      <w:r>
        <w:rPr>
          <w:sz w:val="22"/>
          <w:szCs w:val="22"/>
          <w:lang w:val="uk-UA"/>
        </w:rPr>
        <w:t>жання.</w:t>
      </w:r>
    </w:p>
    <w:p w:rsidR="001552B7" w:rsidRDefault="00485175">
      <w:pPr>
        <w:pStyle w:val="afa"/>
        <w:spacing w:beforeAutospacing="0" w:afterAutospacing="0"/>
        <w:ind w:firstLine="567"/>
        <w:jc w:val="both"/>
        <w:rPr>
          <w:sz w:val="22"/>
          <w:szCs w:val="22"/>
          <w:lang w:val="uk-UA"/>
        </w:rPr>
      </w:pPr>
      <w:r>
        <w:rPr>
          <w:sz w:val="22"/>
          <w:szCs w:val="22"/>
          <w:lang w:val="uk-UA"/>
        </w:rPr>
        <w:t xml:space="preserve">У закладі освіти здійснюється моніторинг результатів навчання здобувачів освіти з усіх навчальних предметів інваріантної частини. </w:t>
      </w:r>
    </w:p>
    <w:p w:rsidR="001552B7" w:rsidRDefault="001552B7">
      <w:pPr>
        <w:ind w:firstLine="567"/>
        <w:rPr>
          <w:b/>
        </w:rPr>
      </w:pPr>
    </w:p>
    <w:p w:rsidR="001552B7" w:rsidRDefault="00485175">
      <w:pPr>
        <w:ind w:firstLine="567"/>
        <w:rPr>
          <w:b/>
        </w:rPr>
      </w:pPr>
      <w:r>
        <w:rPr>
          <w:b/>
        </w:rPr>
        <w:t>Моніторинг навчальних досягнень учнів 5-9 класів за 2023-2024 навчальний рік подано в таблиці:</w:t>
      </w:r>
    </w:p>
    <w:tbl>
      <w:tblPr>
        <w:tblW w:w="10451" w:type="dxa"/>
        <w:tblInd w:w="-46" w:type="dxa"/>
        <w:tblLayout w:type="fixed"/>
        <w:tblLook w:val="04A0" w:firstRow="1" w:lastRow="0" w:firstColumn="1" w:lastColumn="0" w:noHBand="0" w:noVBand="1"/>
      </w:tblPr>
      <w:tblGrid>
        <w:gridCol w:w="872"/>
        <w:gridCol w:w="525"/>
        <w:gridCol w:w="472"/>
        <w:gridCol w:w="471"/>
        <w:gridCol w:w="473"/>
        <w:gridCol w:w="521"/>
        <w:gridCol w:w="473"/>
        <w:gridCol w:w="471"/>
        <w:gridCol w:w="471"/>
        <w:gridCol w:w="524"/>
        <w:gridCol w:w="470"/>
        <w:gridCol w:w="473"/>
        <w:gridCol w:w="419"/>
        <w:gridCol w:w="522"/>
        <w:gridCol w:w="472"/>
        <w:gridCol w:w="471"/>
        <w:gridCol w:w="419"/>
        <w:gridCol w:w="524"/>
        <w:gridCol w:w="470"/>
        <w:gridCol w:w="471"/>
        <w:gridCol w:w="467"/>
      </w:tblGrid>
      <w:tr w:rsidR="001552B7">
        <w:trPr>
          <w:trHeight w:val="390"/>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1939" w:type="dxa"/>
            <w:gridSpan w:val="4"/>
            <w:tcBorders>
              <w:top w:val="single" w:sz="4" w:space="0" w:color="000000"/>
              <w:bottom w:val="single" w:sz="4" w:space="0" w:color="000000"/>
              <w:right w:val="single" w:sz="4" w:space="0" w:color="000000"/>
            </w:tcBorders>
            <w:shd w:val="clear" w:color="auto" w:fill="auto"/>
            <w:vAlign w:val="bottom"/>
          </w:tcPr>
          <w:p w:rsidR="001552B7" w:rsidRDefault="00485175">
            <w:pPr>
              <w:jc w:val="center"/>
              <w:rPr>
                <w:rFonts w:ascii="Calibri" w:hAnsi="Calibri" w:cs="Calibri"/>
                <w:color w:val="000000"/>
                <w:sz w:val="12"/>
                <w:szCs w:val="12"/>
              </w:rPr>
            </w:pPr>
            <w:r>
              <w:rPr>
                <w:rFonts w:ascii="Calibri" w:hAnsi="Calibri" w:cs="Calibri"/>
                <w:color w:val="000000"/>
                <w:sz w:val="12"/>
                <w:szCs w:val="12"/>
              </w:rPr>
              <w:t>5 клас</w:t>
            </w:r>
          </w:p>
        </w:tc>
        <w:tc>
          <w:tcPr>
            <w:tcW w:w="1936" w:type="dxa"/>
            <w:gridSpan w:val="4"/>
            <w:tcBorders>
              <w:top w:val="single" w:sz="4" w:space="0" w:color="000000"/>
              <w:bottom w:val="single" w:sz="4" w:space="0" w:color="000000"/>
              <w:right w:val="single" w:sz="4" w:space="0" w:color="000000"/>
            </w:tcBorders>
            <w:shd w:val="clear" w:color="auto" w:fill="auto"/>
            <w:vAlign w:val="bottom"/>
          </w:tcPr>
          <w:p w:rsidR="001552B7" w:rsidRDefault="00485175">
            <w:pPr>
              <w:jc w:val="center"/>
              <w:rPr>
                <w:rFonts w:ascii="Calibri" w:hAnsi="Calibri" w:cs="Calibri"/>
                <w:color w:val="000000"/>
                <w:sz w:val="12"/>
                <w:szCs w:val="12"/>
              </w:rPr>
            </w:pPr>
            <w:r>
              <w:rPr>
                <w:rFonts w:ascii="Calibri" w:hAnsi="Calibri" w:cs="Calibri"/>
                <w:color w:val="000000"/>
                <w:sz w:val="12"/>
                <w:szCs w:val="12"/>
              </w:rPr>
              <w:t>6 клас</w:t>
            </w:r>
          </w:p>
        </w:tc>
        <w:tc>
          <w:tcPr>
            <w:tcW w:w="1886" w:type="dxa"/>
            <w:gridSpan w:val="4"/>
            <w:tcBorders>
              <w:top w:val="single" w:sz="4" w:space="0" w:color="000000"/>
              <w:bottom w:val="single" w:sz="4" w:space="0" w:color="000000"/>
              <w:right w:val="single" w:sz="4" w:space="0" w:color="000000"/>
            </w:tcBorders>
            <w:shd w:val="clear" w:color="auto" w:fill="auto"/>
            <w:vAlign w:val="bottom"/>
          </w:tcPr>
          <w:p w:rsidR="001552B7" w:rsidRDefault="00485175">
            <w:pPr>
              <w:jc w:val="center"/>
              <w:rPr>
                <w:rFonts w:ascii="Calibri" w:hAnsi="Calibri" w:cs="Calibri"/>
                <w:color w:val="000000"/>
                <w:sz w:val="12"/>
                <w:szCs w:val="12"/>
              </w:rPr>
            </w:pPr>
            <w:r>
              <w:rPr>
                <w:rFonts w:ascii="Calibri" w:hAnsi="Calibri" w:cs="Calibri"/>
                <w:color w:val="000000"/>
                <w:sz w:val="12"/>
                <w:szCs w:val="12"/>
              </w:rPr>
              <w:t>7 клас</w:t>
            </w:r>
          </w:p>
        </w:tc>
        <w:tc>
          <w:tcPr>
            <w:tcW w:w="1884" w:type="dxa"/>
            <w:gridSpan w:val="4"/>
            <w:tcBorders>
              <w:top w:val="single" w:sz="4" w:space="0" w:color="000000"/>
              <w:bottom w:val="single" w:sz="4" w:space="0" w:color="000000"/>
              <w:right w:val="single" w:sz="4" w:space="0" w:color="000000"/>
            </w:tcBorders>
            <w:shd w:val="clear" w:color="auto" w:fill="auto"/>
            <w:vAlign w:val="bottom"/>
          </w:tcPr>
          <w:p w:rsidR="001552B7" w:rsidRDefault="00485175">
            <w:pPr>
              <w:jc w:val="center"/>
              <w:rPr>
                <w:rFonts w:ascii="Calibri" w:hAnsi="Calibri" w:cs="Calibri"/>
                <w:color w:val="000000"/>
                <w:sz w:val="12"/>
                <w:szCs w:val="12"/>
              </w:rPr>
            </w:pPr>
            <w:r>
              <w:rPr>
                <w:rFonts w:ascii="Calibri" w:hAnsi="Calibri" w:cs="Calibri"/>
                <w:color w:val="000000"/>
                <w:sz w:val="12"/>
                <w:szCs w:val="12"/>
              </w:rPr>
              <w:t>8 клас</w:t>
            </w:r>
          </w:p>
        </w:tc>
        <w:tc>
          <w:tcPr>
            <w:tcW w:w="1932" w:type="dxa"/>
            <w:gridSpan w:val="4"/>
            <w:tcBorders>
              <w:top w:val="single" w:sz="4" w:space="0" w:color="000000"/>
              <w:bottom w:val="single" w:sz="4" w:space="0" w:color="000000"/>
              <w:right w:val="single" w:sz="4" w:space="0" w:color="000000"/>
            </w:tcBorders>
            <w:shd w:val="clear" w:color="auto" w:fill="auto"/>
            <w:vAlign w:val="bottom"/>
          </w:tcPr>
          <w:p w:rsidR="001552B7" w:rsidRDefault="00485175">
            <w:pPr>
              <w:jc w:val="center"/>
              <w:rPr>
                <w:rFonts w:ascii="Calibri" w:hAnsi="Calibri" w:cs="Calibri"/>
                <w:color w:val="000000"/>
                <w:sz w:val="12"/>
                <w:szCs w:val="12"/>
              </w:rPr>
            </w:pPr>
            <w:r>
              <w:rPr>
                <w:rFonts w:ascii="Calibri" w:hAnsi="Calibri" w:cs="Calibri"/>
                <w:color w:val="000000"/>
                <w:sz w:val="12"/>
                <w:szCs w:val="12"/>
              </w:rPr>
              <w:t>9 клас</w:t>
            </w:r>
          </w:p>
        </w:tc>
      </w:tr>
      <w:tr w:rsidR="001552B7">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524" w:type="dxa"/>
            <w:tcBorders>
              <w:bottom w:val="single" w:sz="4" w:space="0" w:color="000000"/>
              <w:right w:val="single" w:sz="4" w:space="0" w:color="000000"/>
            </w:tcBorders>
            <w:shd w:val="clear" w:color="auto" w:fill="auto"/>
            <w:vAlign w:val="bottom"/>
          </w:tcPr>
          <w:p w:rsidR="001552B7" w:rsidRDefault="00485175">
            <w:pPr>
              <w:jc w:val="center"/>
              <w:rPr>
                <w:rFonts w:ascii="Calibri" w:hAnsi="Calibri" w:cs="Calibri"/>
                <w:color w:val="000000"/>
                <w:sz w:val="12"/>
                <w:szCs w:val="12"/>
              </w:rPr>
            </w:pPr>
            <w:r>
              <w:rPr>
                <w:rFonts w:ascii="Calibri" w:hAnsi="Calibri" w:cs="Calibri"/>
                <w:color w:val="000000"/>
                <w:sz w:val="12"/>
                <w:szCs w:val="12"/>
              </w:rPr>
              <w:t>В</w:t>
            </w:r>
          </w:p>
        </w:tc>
        <w:tc>
          <w:tcPr>
            <w:tcW w:w="471" w:type="dxa"/>
            <w:tcBorders>
              <w:bottom w:val="single" w:sz="4" w:space="0" w:color="000000"/>
              <w:right w:val="single" w:sz="4" w:space="0" w:color="000000"/>
            </w:tcBorders>
            <w:shd w:val="clear" w:color="auto" w:fill="auto"/>
            <w:vAlign w:val="bottom"/>
          </w:tcPr>
          <w:p w:rsidR="001552B7" w:rsidRDefault="00485175">
            <w:pPr>
              <w:jc w:val="center"/>
              <w:rPr>
                <w:rFonts w:ascii="Calibri" w:hAnsi="Calibri" w:cs="Calibri"/>
                <w:color w:val="000000"/>
                <w:sz w:val="12"/>
                <w:szCs w:val="12"/>
              </w:rPr>
            </w:pPr>
            <w:r>
              <w:rPr>
                <w:rFonts w:ascii="Calibri" w:hAnsi="Calibri" w:cs="Calibri"/>
                <w:color w:val="000000"/>
                <w:sz w:val="12"/>
                <w:szCs w:val="12"/>
              </w:rPr>
              <w:t>Д</w:t>
            </w:r>
          </w:p>
        </w:tc>
        <w:tc>
          <w:tcPr>
            <w:tcW w:w="471" w:type="dxa"/>
            <w:tcBorders>
              <w:bottom w:val="single" w:sz="4" w:space="0" w:color="000000"/>
              <w:right w:val="single" w:sz="4" w:space="0" w:color="000000"/>
            </w:tcBorders>
            <w:shd w:val="clear" w:color="auto" w:fill="auto"/>
            <w:vAlign w:val="bottom"/>
          </w:tcPr>
          <w:p w:rsidR="001552B7" w:rsidRDefault="00485175">
            <w:pPr>
              <w:jc w:val="center"/>
              <w:rPr>
                <w:rFonts w:ascii="Calibri" w:hAnsi="Calibri" w:cs="Calibri"/>
                <w:color w:val="000000"/>
                <w:sz w:val="12"/>
                <w:szCs w:val="12"/>
              </w:rPr>
            </w:pPr>
            <w:r>
              <w:rPr>
                <w:rFonts w:ascii="Calibri" w:hAnsi="Calibri" w:cs="Calibri"/>
                <w:color w:val="000000"/>
                <w:sz w:val="12"/>
                <w:szCs w:val="12"/>
              </w:rPr>
              <w:t>С</w:t>
            </w:r>
          </w:p>
        </w:tc>
        <w:tc>
          <w:tcPr>
            <w:tcW w:w="473" w:type="dxa"/>
            <w:tcBorders>
              <w:bottom w:val="single" w:sz="4" w:space="0" w:color="000000"/>
              <w:right w:val="single" w:sz="4" w:space="0" w:color="000000"/>
            </w:tcBorders>
            <w:shd w:val="clear" w:color="auto" w:fill="auto"/>
            <w:vAlign w:val="bottom"/>
          </w:tcPr>
          <w:p w:rsidR="001552B7" w:rsidRDefault="00485175">
            <w:pPr>
              <w:jc w:val="center"/>
              <w:rPr>
                <w:rFonts w:ascii="Calibri" w:hAnsi="Calibri" w:cs="Calibri"/>
                <w:color w:val="000000"/>
                <w:sz w:val="12"/>
                <w:szCs w:val="12"/>
              </w:rPr>
            </w:pPr>
            <w:r>
              <w:rPr>
                <w:rFonts w:ascii="Calibri" w:hAnsi="Calibri" w:cs="Calibri"/>
                <w:color w:val="000000"/>
                <w:sz w:val="12"/>
                <w:szCs w:val="12"/>
              </w:rPr>
              <w:t>П</w:t>
            </w:r>
          </w:p>
        </w:tc>
        <w:tc>
          <w:tcPr>
            <w:tcW w:w="521" w:type="dxa"/>
            <w:tcBorders>
              <w:bottom w:val="single" w:sz="4" w:space="0" w:color="000000"/>
              <w:right w:val="single" w:sz="4" w:space="0" w:color="000000"/>
            </w:tcBorders>
            <w:shd w:val="clear" w:color="auto" w:fill="auto"/>
            <w:vAlign w:val="bottom"/>
          </w:tcPr>
          <w:p w:rsidR="001552B7" w:rsidRDefault="00485175">
            <w:pPr>
              <w:jc w:val="center"/>
              <w:rPr>
                <w:rFonts w:ascii="Calibri" w:hAnsi="Calibri" w:cs="Calibri"/>
                <w:color w:val="000000"/>
                <w:sz w:val="12"/>
                <w:szCs w:val="12"/>
              </w:rPr>
            </w:pPr>
            <w:r>
              <w:rPr>
                <w:rFonts w:ascii="Calibri" w:hAnsi="Calibri" w:cs="Calibri"/>
                <w:color w:val="000000"/>
                <w:sz w:val="12"/>
                <w:szCs w:val="12"/>
              </w:rPr>
              <w:t>В</w:t>
            </w:r>
          </w:p>
        </w:tc>
        <w:tc>
          <w:tcPr>
            <w:tcW w:w="473" w:type="dxa"/>
            <w:tcBorders>
              <w:bottom w:val="single" w:sz="4" w:space="0" w:color="000000"/>
              <w:right w:val="single" w:sz="4" w:space="0" w:color="000000"/>
            </w:tcBorders>
            <w:shd w:val="clear" w:color="auto" w:fill="auto"/>
            <w:vAlign w:val="bottom"/>
          </w:tcPr>
          <w:p w:rsidR="001552B7" w:rsidRDefault="00485175">
            <w:pPr>
              <w:jc w:val="center"/>
              <w:rPr>
                <w:rFonts w:ascii="Calibri" w:hAnsi="Calibri" w:cs="Calibri"/>
                <w:color w:val="000000"/>
                <w:sz w:val="12"/>
                <w:szCs w:val="12"/>
              </w:rPr>
            </w:pPr>
            <w:r>
              <w:rPr>
                <w:rFonts w:ascii="Calibri" w:hAnsi="Calibri" w:cs="Calibri"/>
                <w:color w:val="000000"/>
                <w:sz w:val="12"/>
                <w:szCs w:val="12"/>
              </w:rPr>
              <w:t>Д</w:t>
            </w:r>
          </w:p>
        </w:tc>
        <w:tc>
          <w:tcPr>
            <w:tcW w:w="471" w:type="dxa"/>
            <w:tcBorders>
              <w:bottom w:val="single" w:sz="4" w:space="0" w:color="000000"/>
              <w:right w:val="single" w:sz="4" w:space="0" w:color="000000"/>
            </w:tcBorders>
            <w:shd w:val="clear" w:color="auto" w:fill="auto"/>
            <w:vAlign w:val="bottom"/>
          </w:tcPr>
          <w:p w:rsidR="001552B7" w:rsidRDefault="00485175">
            <w:pPr>
              <w:jc w:val="center"/>
              <w:rPr>
                <w:rFonts w:ascii="Calibri" w:hAnsi="Calibri" w:cs="Calibri"/>
                <w:color w:val="000000"/>
                <w:sz w:val="12"/>
                <w:szCs w:val="12"/>
              </w:rPr>
            </w:pPr>
            <w:r>
              <w:rPr>
                <w:rFonts w:ascii="Calibri" w:hAnsi="Calibri" w:cs="Calibri"/>
                <w:color w:val="000000"/>
                <w:sz w:val="12"/>
                <w:szCs w:val="12"/>
              </w:rPr>
              <w:t>С</w:t>
            </w:r>
          </w:p>
        </w:tc>
        <w:tc>
          <w:tcPr>
            <w:tcW w:w="471" w:type="dxa"/>
            <w:tcBorders>
              <w:bottom w:val="single" w:sz="4" w:space="0" w:color="000000"/>
              <w:right w:val="single" w:sz="4" w:space="0" w:color="000000"/>
            </w:tcBorders>
            <w:shd w:val="clear" w:color="auto" w:fill="auto"/>
            <w:vAlign w:val="bottom"/>
          </w:tcPr>
          <w:p w:rsidR="001552B7" w:rsidRDefault="00485175">
            <w:pPr>
              <w:jc w:val="center"/>
              <w:rPr>
                <w:rFonts w:ascii="Calibri" w:hAnsi="Calibri" w:cs="Calibri"/>
                <w:color w:val="000000"/>
                <w:sz w:val="12"/>
                <w:szCs w:val="12"/>
              </w:rPr>
            </w:pPr>
            <w:r>
              <w:rPr>
                <w:rFonts w:ascii="Calibri" w:hAnsi="Calibri" w:cs="Calibri"/>
                <w:color w:val="000000"/>
                <w:sz w:val="12"/>
                <w:szCs w:val="12"/>
              </w:rPr>
              <w:t>П</w:t>
            </w:r>
          </w:p>
        </w:tc>
        <w:tc>
          <w:tcPr>
            <w:tcW w:w="524" w:type="dxa"/>
            <w:tcBorders>
              <w:bottom w:val="single" w:sz="4" w:space="0" w:color="000000"/>
              <w:right w:val="single" w:sz="4" w:space="0" w:color="000000"/>
            </w:tcBorders>
            <w:shd w:val="clear" w:color="auto" w:fill="auto"/>
            <w:vAlign w:val="bottom"/>
          </w:tcPr>
          <w:p w:rsidR="001552B7" w:rsidRDefault="00485175">
            <w:pPr>
              <w:jc w:val="center"/>
              <w:rPr>
                <w:rFonts w:ascii="Calibri" w:hAnsi="Calibri" w:cs="Calibri"/>
                <w:color w:val="000000"/>
                <w:sz w:val="12"/>
                <w:szCs w:val="12"/>
              </w:rPr>
            </w:pPr>
            <w:r>
              <w:rPr>
                <w:rFonts w:ascii="Calibri" w:hAnsi="Calibri" w:cs="Calibri"/>
                <w:color w:val="000000"/>
                <w:sz w:val="12"/>
                <w:szCs w:val="12"/>
              </w:rPr>
              <w:t>В</w:t>
            </w:r>
          </w:p>
        </w:tc>
        <w:tc>
          <w:tcPr>
            <w:tcW w:w="470" w:type="dxa"/>
            <w:tcBorders>
              <w:bottom w:val="single" w:sz="4" w:space="0" w:color="000000"/>
              <w:right w:val="single" w:sz="4" w:space="0" w:color="000000"/>
            </w:tcBorders>
            <w:shd w:val="clear" w:color="auto" w:fill="auto"/>
            <w:vAlign w:val="bottom"/>
          </w:tcPr>
          <w:p w:rsidR="001552B7" w:rsidRDefault="00485175">
            <w:pPr>
              <w:jc w:val="center"/>
              <w:rPr>
                <w:rFonts w:ascii="Calibri" w:hAnsi="Calibri" w:cs="Calibri"/>
                <w:color w:val="000000"/>
                <w:sz w:val="12"/>
                <w:szCs w:val="12"/>
              </w:rPr>
            </w:pPr>
            <w:r>
              <w:rPr>
                <w:rFonts w:ascii="Calibri" w:hAnsi="Calibri" w:cs="Calibri"/>
                <w:color w:val="000000"/>
                <w:sz w:val="12"/>
                <w:szCs w:val="12"/>
              </w:rPr>
              <w:t>Д</w:t>
            </w:r>
          </w:p>
        </w:tc>
        <w:tc>
          <w:tcPr>
            <w:tcW w:w="473" w:type="dxa"/>
            <w:tcBorders>
              <w:bottom w:val="single" w:sz="4" w:space="0" w:color="000000"/>
              <w:right w:val="single" w:sz="4" w:space="0" w:color="000000"/>
            </w:tcBorders>
            <w:shd w:val="clear" w:color="auto" w:fill="auto"/>
            <w:vAlign w:val="bottom"/>
          </w:tcPr>
          <w:p w:rsidR="001552B7" w:rsidRDefault="00485175">
            <w:pPr>
              <w:jc w:val="center"/>
              <w:rPr>
                <w:rFonts w:ascii="Calibri" w:hAnsi="Calibri" w:cs="Calibri"/>
                <w:color w:val="000000"/>
                <w:sz w:val="12"/>
                <w:szCs w:val="12"/>
              </w:rPr>
            </w:pPr>
            <w:r>
              <w:rPr>
                <w:rFonts w:ascii="Calibri" w:hAnsi="Calibri" w:cs="Calibri"/>
                <w:color w:val="000000"/>
                <w:sz w:val="12"/>
                <w:szCs w:val="12"/>
              </w:rPr>
              <w:t>С</w:t>
            </w:r>
          </w:p>
        </w:tc>
        <w:tc>
          <w:tcPr>
            <w:tcW w:w="419" w:type="dxa"/>
            <w:tcBorders>
              <w:bottom w:val="single" w:sz="4" w:space="0" w:color="000000"/>
              <w:right w:val="single" w:sz="4" w:space="0" w:color="000000"/>
            </w:tcBorders>
            <w:shd w:val="clear" w:color="auto" w:fill="auto"/>
            <w:vAlign w:val="bottom"/>
          </w:tcPr>
          <w:p w:rsidR="001552B7" w:rsidRDefault="00485175">
            <w:pPr>
              <w:jc w:val="center"/>
              <w:rPr>
                <w:rFonts w:ascii="Calibri" w:hAnsi="Calibri" w:cs="Calibri"/>
                <w:color w:val="000000"/>
                <w:sz w:val="12"/>
                <w:szCs w:val="12"/>
              </w:rPr>
            </w:pPr>
            <w:r>
              <w:rPr>
                <w:rFonts w:ascii="Calibri" w:hAnsi="Calibri" w:cs="Calibri"/>
                <w:color w:val="000000"/>
                <w:sz w:val="12"/>
                <w:szCs w:val="12"/>
              </w:rPr>
              <w:t>П</w:t>
            </w:r>
          </w:p>
        </w:tc>
        <w:tc>
          <w:tcPr>
            <w:tcW w:w="522" w:type="dxa"/>
            <w:tcBorders>
              <w:bottom w:val="single" w:sz="4" w:space="0" w:color="000000"/>
              <w:right w:val="single" w:sz="4" w:space="0" w:color="000000"/>
            </w:tcBorders>
            <w:shd w:val="clear" w:color="auto" w:fill="auto"/>
            <w:vAlign w:val="bottom"/>
          </w:tcPr>
          <w:p w:rsidR="001552B7" w:rsidRDefault="00485175">
            <w:pPr>
              <w:jc w:val="center"/>
              <w:rPr>
                <w:rFonts w:ascii="Calibri" w:hAnsi="Calibri" w:cs="Calibri"/>
                <w:color w:val="000000"/>
                <w:sz w:val="12"/>
                <w:szCs w:val="12"/>
              </w:rPr>
            </w:pPr>
            <w:r>
              <w:rPr>
                <w:rFonts w:ascii="Calibri" w:hAnsi="Calibri" w:cs="Calibri"/>
                <w:color w:val="000000"/>
                <w:sz w:val="12"/>
                <w:szCs w:val="12"/>
              </w:rPr>
              <w:t>В</w:t>
            </w:r>
          </w:p>
        </w:tc>
        <w:tc>
          <w:tcPr>
            <w:tcW w:w="472" w:type="dxa"/>
            <w:tcBorders>
              <w:bottom w:val="single" w:sz="4" w:space="0" w:color="000000"/>
              <w:right w:val="single" w:sz="4" w:space="0" w:color="000000"/>
            </w:tcBorders>
            <w:shd w:val="clear" w:color="auto" w:fill="auto"/>
            <w:vAlign w:val="bottom"/>
          </w:tcPr>
          <w:p w:rsidR="001552B7" w:rsidRDefault="00485175">
            <w:pPr>
              <w:jc w:val="center"/>
              <w:rPr>
                <w:rFonts w:ascii="Calibri" w:hAnsi="Calibri" w:cs="Calibri"/>
                <w:color w:val="000000"/>
                <w:sz w:val="12"/>
                <w:szCs w:val="12"/>
              </w:rPr>
            </w:pPr>
            <w:r>
              <w:rPr>
                <w:rFonts w:ascii="Calibri" w:hAnsi="Calibri" w:cs="Calibri"/>
                <w:color w:val="000000"/>
                <w:sz w:val="12"/>
                <w:szCs w:val="12"/>
              </w:rPr>
              <w:t>Д</w:t>
            </w:r>
          </w:p>
        </w:tc>
        <w:tc>
          <w:tcPr>
            <w:tcW w:w="471" w:type="dxa"/>
            <w:tcBorders>
              <w:bottom w:val="single" w:sz="4" w:space="0" w:color="000000"/>
              <w:right w:val="single" w:sz="4" w:space="0" w:color="000000"/>
            </w:tcBorders>
            <w:shd w:val="clear" w:color="auto" w:fill="auto"/>
            <w:vAlign w:val="bottom"/>
          </w:tcPr>
          <w:p w:rsidR="001552B7" w:rsidRDefault="00485175">
            <w:pPr>
              <w:jc w:val="center"/>
              <w:rPr>
                <w:rFonts w:ascii="Calibri" w:hAnsi="Calibri" w:cs="Calibri"/>
                <w:color w:val="000000"/>
                <w:sz w:val="12"/>
                <w:szCs w:val="12"/>
              </w:rPr>
            </w:pPr>
            <w:r>
              <w:rPr>
                <w:rFonts w:ascii="Calibri" w:hAnsi="Calibri" w:cs="Calibri"/>
                <w:color w:val="000000"/>
                <w:sz w:val="12"/>
                <w:szCs w:val="12"/>
              </w:rPr>
              <w:t>С</w:t>
            </w:r>
          </w:p>
        </w:tc>
        <w:tc>
          <w:tcPr>
            <w:tcW w:w="419" w:type="dxa"/>
            <w:tcBorders>
              <w:bottom w:val="single" w:sz="4" w:space="0" w:color="000000"/>
              <w:right w:val="single" w:sz="4" w:space="0" w:color="000000"/>
            </w:tcBorders>
            <w:shd w:val="clear" w:color="auto" w:fill="auto"/>
            <w:vAlign w:val="bottom"/>
          </w:tcPr>
          <w:p w:rsidR="001552B7" w:rsidRDefault="00485175">
            <w:pPr>
              <w:jc w:val="center"/>
              <w:rPr>
                <w:rFonts w:ascii="Calibri" w:hAnsi="Calibri" w:cs="Calibri"/>
                <w:color w:val="000000"/>
                <w:sz w:val="12"/>
                <w:szCs w:val="12"/>
              </w:rPr>
            </w:pPr>
            <w:r>
              <w:rPr>
                <w:rFonts w:ascii="Calibri" w:hAnsi="Calibri" w:cs="Calibri"/>
                <w:color w:val="000000"/>
                <w:sz w:val="12"/>
                <w:szCs w:val="12"/>
              </w:rPr>
              <w:t>П</w:t>
            </w:r>
          </w:p>
        </w:tc>
        <w:tc>
          <w:tcPr>
            <w:tcW w:w="524" w:type="dxa"/>
            <w:tcBorders>
              <w:bottom w:val="single" w:sz="4" w:space="0" w:color="000000"/>
              <w:right w:val="single" w:sz="4" w:space="0" w:color="000000"/>
            </w:tcBorders>
            <w:shd w:val="clear" w:color="auto" w:fill="auto"/>
            <w:vAlign w:val="bottom"/>
          </w:tcPr>
          <w:p w:rsidR="001552B7" w:rsidRDefault="00485175">
            <w:pPr>
              <w:jc w:val="center"/>
              <w:rPr>
                <w:rFonts w:ascii="Calibri" w:hAnsi="Calibri" w:cs="Calibri"/>
                <w:color w:val="000000"/>
                <w:sz w:val="12"/>
                <w:szCs w:val="12"/>
              </w:rPr>
            </w:pPr>
            <w:r>
              <w:rPr>
                <w:rFonts w:ascii="Calibri" w:hAnsi="Calibri" w:cs="Calibri"/>
                <w:color w:val="000000"/>
                <w:sz w:val="12"/>
                <w:szCs w:val="12"/>
              </w:rPr>
              <w:t>В</w:t>
            </w:r>
          </w:p>
        </w:tc>
        <w:tc>
          <w:tcPr>
            <w:tcW w:w="470" w:type="dxa"/>
            <w:tcBorders>
              <w:bottom w:val="single" w:sz="4" w:space="0" w:color="000000"/>
              <w:right w:val="single" w:sz="4" w:space="0" w:color="000000"/>
            </w:tcBorders>
            <w:shd w:val="clear" w:color="auto" w:fill="auto"/>
            <w:vAlign w:val="bottom"/>
          </w:tcPr>
          <w:p w:rsidR="001552B7" w:rsidRDefault="00485175">
            <w:pPr>
              <w:jc w:val="center"/>
              <w:rPr>
                <w:rFonts w:ascii="Calibri" w:hAnsi="Calibri" w:cs="Calibri"/>
                <w:color w:val="000000"/>
                <w:sz w:val="12"/>
                <w:szCs w:val="12"/>
              </w:rPr>
            </w:pPr>
            <w:r>
              <w:rPr>
                <w:rFonts w:ascii="Calibri" w:hAnsi="Calibri" w:cs="Calibri"/>
                <w:color w:val="000000"/>
                <w:sz w:val="12"/>
                <w:szCs w:val="12"/>
              </w:rPr>
              <w:t>Д</w:t>
            </w:r>
          </w:p>
        </w:tc>
        <w:tc>
          <w:tcPr>
            <w:tcW w:w="471" w:type="dxa"/>
            <w:tcBorders>
              <w:bottom w:val="single" w:sz="4" w:space="0" w:color="000000"/>
              <w:right w:val="single" w:sz="4" w:space="0" w:color="000000"/>
            </w:tcBorders>
            <w:shd w:val="clear" w:color="auto" w:fill="auto"/>
            <w:vAlign w:val="bottom"/>
          </w:tcPr>
          <w:p w:rsidR="001552B7" w:rsidRDefault="00485175">
            <w:pPr>
              <w:jc w:val="center"/>
              <w:rPr>
                <w:rFonts w:ascii="Calibri" w:hAnsi="Calibri" w:cs="Calibri"/>
                <w:color w:val="000000"/>
                <w:sz w:val="12"/>
                <w:szCs w:val="12"/>
              </w:rPr>
            </w:pPr>
            <w:r>
              <w:rPr>
                <w:rFonts w:ascii="Calibri" w:hAnsi="Calibri" w:cs="Calibri"/>
                <w:color w:val="000000"/>
                <w:sz w:val="12"/>
                <w:szCs w:val="12"/>
              </w:rPr>
              <w:t>С</w:t>
            </w:r>
          </w:p>
        </w:tc>
        <w:tc>
          <w:tcPr>
            <w:tcW w:w="467" w:type="dxa"/>
            <w:tcBorders>
              <w:bottom w:val="single" w:sz="4" w:space="0" w:color="000000"/>
              <w:right w:val="single" w:sz="4" w:space="0" w:color="000000"/>
            </w:tcBorders>
            <w:shd w:val="clear" w:color="auto" w:fill="auto"/>
            <w:vAlign w:val="bottom"/>
          </w:tcPr>
          <w:p w:rsidR="001552B7" w:rsidRDefault="00485175">
            <w:pPr>
              <w:jc w:val="center"/>
              <w:rPr>
                <w:rFonts w:ascii="Calibri" w:hAnsi="Calibri" w:cs="Calibri"/>
                <w:color w:val="000000"/>
                <w:sz w:val="12"/>
                <w:szCs w:val="12"/>
              </w:rPr>
            </w:pPr>
            <w:r>
              <w:rPr>
                <w:rFonts w:ascii="Calibri" w:hAnsi="Calibri" w:cs="Calibri"/>
                <w:color w:val="000000"/>
                <w:sz w:val="12"/>
                <w:szCs w:val="12"/>
              </w:rPr>
              <w:t>П</w:t>
            </w:r>
          </w:p>
        </w:tc>
      </w:tr>
      <w:tr w:rsidR="001552B7">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1552B7" w:rsidRDefault="00485175">
            <w:pPr>
              <w:rPr>
                <w:rFonts w:ascii="Calibri" w:hAnsi="Calibri" w:cs="Calibri"/>
                <w:color w:val="000000"/>
                <w:sz w:val="12"/>
                <w:szCs w:val="12"/>
              </w:rPr>
            </w:pPr>
            <w:r>
              <w:rPr>
                <w:rFonts w:ascii="Calibri" w:hAnsi="Calibri" w:cs="Calibri"/>
                <w:color w:val="000000"/>
                <w:sz w:val="12"/>
                <w:szCs w:val="12"/>
              </w:rPr>
              <w:t>Українська мова</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25,0%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50,0%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12,5%</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12,5%</w:t>
            </w:r>
          </w:p>
        </w:tc>
        <w:tc>
          <w:tcPr>
            <w:tcW w:w="52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10,0%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33,0%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57,0%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21,0%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14,0%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57,0%</w:t>
            </w:r>
          </w:p>
        </w:tc>
        <w:tc>
          <w:tcPr>
            <w:tcW w:w="419"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8,0%</w:t>
            </w:r>
          </w:p>
        </w:tc>
        <w:tc>
          <w:tcPr>
            <w:tcW w:w="52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18,0%</w:t>
            </w:r>
          </w:p>
        </w:tc>
        <w:tc>
          <w:tcPr>
            <w:tcW w:w="47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47,0%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29,0%</w:t>
            </w:r>
          </w:p>
        </w:tc>
        <w:tc>
          <w:tcPr>
            <w:tcW w:w="419"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6,0%</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20,0%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13,0%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47,0%</w:t>
            </w:r>
          </w:p>
        </w:tc>
        <w:tc>
          <w:tcPr>
            <w:tcW w:w="467"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20,0%</w:t>
            </w:r>
          </w:p>
        </w:tc>
      </w:tr>
      <w:tr w:rsidR="001552B7">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1552B7" w:rsidRDefault="00485175">
            <w:pPr>
              <w:rPr>
                <w:rFonts w:ascii="Calibri" w:hAnsi="Calibri" w:cs="Calibri"/>
                <w:color w:val="000000"/>
                <w:sz w:val="12"/>
                <w:szCs w:val="12"/>
              </w:rPr>
            </w:pPr>
            <w:r>
              <w:rPr>
                <w:rFonts w:ascii="Calibri" w:hAnsi="Calibri" w:cs="Calibri"/>
                <w:color w:val="000000"/>
                <w:sz w:val="12"/>
                <w:szCs w:val="12"/>
              </w:rPr>
              <w:t>Українська література</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25,0%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62,5%</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12,5%</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19,0%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29,0%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52,0%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21,0%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21,0%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58,0%</w:t>
            </w:r>
          </w:p>
        </w:tc>
        <w:tc>
          <w:tcPr>
            <w:tcW w:w="419"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29,0%</w:t>
            </w:r>
          </w:p>
        </w:tc>
        <w:tc>
          <w:tcPr>
            <w:tcW w:w="47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24,0%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41,0%</w:t>
            </w:r>
          </w:p>
        </w:tc>
        <w:tc>
          <w:tcPr>
            <w:tcW w:w="419"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6,0%</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20,0%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20,0%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40,0%</w:t>
            </w:r>
          </w:p>
        </w:tc>
        <w:tc>
          <w:tcPr>
            <w:tcW w:w="467"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20,0%</w:t>
            </w:r>
          </w:p>
        </w:tc>
      </w:tr>
      <w:tr w:rsidR="001552B7">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1552B7" w:rsidRDefault="00485175">
            <w:pPr>
              <w:rPr>
                <w:rFonts w:ascii="Calibri" w:hAnsi="Calibri" w:cs="Calibri"/>
                <w:color w:val="000000"/>
                <w:sz w:val="12"/>
                <w:szCs w:val="12"/>
              </w:rPr>
            </w:pPr>
            <w:r>
              <w:rPr>
                <w:rFonts w:ascii="Calibri" w:hAnsi="Calibri" w:cs="Calibri"/>
                <w:color w:val="000000"/>
                <w:sz w:val="12"/>
                <w:szCs w:val="12"/>
              </w:rPr>
              <w:t>Зарубіжна література</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25,0%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62,5%</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12,5%</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24,0%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24,0%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47,0%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5,0%</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36,0%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14,0%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50,0%</w:t>
            </w:r>
          </w:p>
        </w:tc>
        <w:tc>
          <w:tcPr>
            <w:tcW w:w="419"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36,0%</w:t>
            </w:r>
          </w:p>
        </w:tc>
        <w:tc>
          <w:tcPr>
            <w:tcW w:w="47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29,0%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29,0%</w:t>
            </w:r>
          </w:p>
        </w:tc>
        <w:tc>
          <w:tcPr>
            <w:tcW w:w="419"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6,0%</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20,0%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40,0%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40,0%</w:t>
            </w:r>
          </w:p>
        </w:tc>
        <w:tc>
          <w:tcPr>
            <w:tcW w:w="467"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r>
      <w:tr w:rsidR="001552B7">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1552B7" w:rsidRDefault="00485175">
            <w:pPr>
              <w:rPr>
                <w:rFonts w:ascii="Calibri" w:hAnsi="Calibri" w:cs="Calibri"/>
                <w:color w:val="000000"/>
                <w:sz w:val="12"/>
                <w:szCs w:val="12"/>
              </w:rPr>
            </w:pPr>
            <w:r>
              <w:rPr>
                <w:rFonts w:ascii="Calibri" w:hAnsi="Calibri" w:cs="Calibri"/>
                <w:color w:val="000000"/>
                <w:sz w:val="12"/>
                <w:szCs w:val="12"/>
              </w:rPr>
              <w:t>Англійська мова</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25,0%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37,5%</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25,0%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12,5%</w:t>
            </w:r>
          </w:p>
        </w:tc>
        <w:tc>
          <w:tcPr>
            <w:tcW w:w="52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19,0%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24,0%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33,0%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24,0%</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21,0%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14,0%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57,0%</w:t>
            </w:r>
          </w:p>
        </w:tc>
        <w:tc>
          <w:tcPr>
            <w:tcW w:w="419"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8,0%</w:t>
            </w:r>
          </w:p>
        </w:tc>
        <w:tc>
          <w:tcPr>
            <w:tcW w:w="52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12,0%</w:t>
            </w:r>
          </w:p>
        </w:tc>
        <w:tc>
          <w:tcPr>
            <w:tcW w:w="47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41,0%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41,0%</w:t>
            </w:r>
          </w:p>
        </w:tc>
        <w:tc>
          <w:tcPr>
            <w:tcW w:w="419"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6,0%</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20,0%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20,0%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47,0%</w:t>
            </w:r>
          </w:p>
        </w:tc>
        <w:tc>
          <w:tcPr>
            <w:tcW w:w="467"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13,0%</w:t>
            </w:r>
          </w:p>
        </w:tc>
      </w:tr>
      <w:tr w:rsidR="001552B7">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1552B7" w:rsidRDefault="00485175">
            <w:pPr>
              <w:rPr>
                <w:rFonts w:ascii="Calibri" w:hAnsi="Calibri" w:cs="Calibri"/>
                <w:color w:val="000000"/>
                <w:sz w:val="12"/>
                <w:szCs w:val="12"/>
              </w:rPr>
            </w:pPr>
            <w:r>
              <w:rPr>
                <w:rFonts w:ascii="Calibri" w:hAnsi="Calibri" w:cs="Calibri"/>
                <w:color w:val="000000"/>
                <w:sz w:val="12"/>
                <w:szCs w:val="12"/>
              </w:rPr>
              <w:t>Історія</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25,0%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62,5%</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12,5%</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14,0%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47,0%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39,0%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4"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0"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19"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522"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2"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19"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524"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0"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67"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r>
      <w:tr w:rsidR="001552B7">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1552B7" w:rsidRDefault="00485175">
            <w:pPr>
              <w:rPr>
                <w:rFonts w:ascii="Calibri" w:hAnsi="Calibri" w:cs="Calibri"/>
                <w:color w:val="000000"/>
                <w:sz w:val="12"/>
                <w:szCs w:val="12"/>
              </w:rPr>
            </w:pPr>
            <w:r>
              <w:rPr>
                <w:rFonts w:ascii="Calibri" w:hAnsi="Calibri" w:cs="Calibri"/>
                <w:color w:val="000000"/>
                <w:sz w:val="12"/>
                <w:szCs w:val="12"/>
              </w:rPr>
              <w:t>Історія України</w:t>
            </w:r>
          </w:p>
        </w:tc>
        <w:tc>
          <w:tcPr>
            <w:tcW w:w="524"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52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36,0%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21,0%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43,0%</w:t>
            </w:r>
          </w:p>
        </w:tc>
        <w:tc>
          <w:tcPr>
            <w:tcW w:w="419"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36,0%</w:t>
            </w:r>
          </w:p>
        </w:tc>
        <w:tc>
          <w:tcPr>
            <w:tcW w:w="47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29,0%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35,0%</w:t>
            </w:r>
          </w:p>
        </w:tc>
        <w:tc>
          <w:tcPr>
            <w:tcW w:w="419"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20,0%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47,0%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33,0%</w:t>
            </w:r>
          </w:p>
        </w:tc>
        <w:tc>
          <w:tcPr>
            <w:tcW w:w="467"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r>
      <w:tr w:rsidR="001552B7">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1552B7" w:rsidRDefault="00485175">
            <w:pPr>
              <w:rPr>
                <w:rFonts w:ascii="Calibri" w:hAnsi="Calibri" w:cs="Calibri"/>
                <w:color w:val="000000"/>
                <w:sz w:val="12"/>
                <w:szCs w:val="12"/>
              </w:rPr>
            </w:pPr>
            <w:r>
              <w:rPr>
                <w:rFonts w:ascii="Calibri" w:hAnsi="Calibri" w:cs="Calibri"/>
                <w:color w:val="000000"/>
                <w:sz w:val="12"/>
                <w:szCs w:val="12"/>
              </w:rPr>
              <w:t>Всесвітня історія</w:t>
            </w:r>
          </w:p>
        </w:tc>
        <w:tc>
          <w:tcPr>
            <w:tcW w:w="524"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52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29,0%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21,0%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50,0%</w:t>
            </w:r>
          </w:p>
        </w:tc>
        <w:tc>
          <w:tcPr>
            <w:tcW w:w="419"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36,0%</w:t>
            </w:r>
          </w:p>
        </w:tc>
        <w:tc>
          <w:tcPr>
            <w:tcW w:w="47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24,0%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40,0%</w:t>
            </w:r>
          </w:p>
        </w:tc>
        <w:tc>
          <w:tcPr>
            <w:tcW w:w="419"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20,0%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20,0%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60,0%</w:t>
            </w:r>
          </w:p>
        </w:tc>
        <w:tc>
          <w:tcPr>
            <w:tcW w:w="467"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r>
      <w:tr w:rsidR="001552B7">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1552B7" w:rsidRDefault="00485175">
            <w:pPr>
              <w:rPr>
                <w:rFonts w:ascii="Calibri" w:hAnsi="Calibri" w:cs="Calibri"/>
                <w:color w:val="000000"/>
                <w:sz w:val="12"/>
                <w:szCs w:val="12"/>
              </w:rPr>
            </w:pPr>
            <w:r>
              <w:rPr>
                <w:rFonts w:ascii="Calibri" w:hAnsi="Calibri" w:cs="Calibri"/>
                <w:color w:val="000000"/>
                <w:sz w:val="12"/>
                <w:szCs w:val="12"/>
              </w:rPr>
              <w:t>Математика</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25,0%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37,5%</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37,5%</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24,0%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33,0%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43,0%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4"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0"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19"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522"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2"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19"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524"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0"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67"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r>
      <w:tr w:rsidR="001552B7">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1552B7" w:rsidRDefault="00485175">
            <w:pPr>
              <w:rPr>
                <w:rFonts w:ascii="Calibri" w:hAnsi="Calibri" w:cs="Calibri"/>
                <w:color w:val="000000"/>
                <w:sz w:val="12"/>
                <w:szCs w:val="12"/>
              </w:rPr>
            </w:pPr>
            <w:r>
              <w:rPr>
                <w:rFonts w:ascii="Calibri" w:hAnsi="Calibri" w:cs="Calibri"/>
                <w:color w:val="000000"/>
                <w:sz w:val="12"/>
                <w:szCs w:val="12"/>
              </w:rPr>
              <w:t>Алгебра</w:t>
            </w:r>
          </w:p>
        </w:tc>
        <w:tc>
          <w:tcPr>
            <w:tcW w:w="524"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52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21,0%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79,0%</w:t>
            </w:r>
          </w:p>
        </w:tc>
        <w:tc>
          <w:tcPr>
            <w:tcW w:w="419"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36,0%</w:t>
            </w:r>
          </w:p>
        </w:tc>
        <w:tc>
          <w:tcPr>
            <w:tcW w:w="47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12,0%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40,0%</w:t>
            </w:r>
          </w:p>
        </w:tc>
        <w:tc>
          <w:tcPr>
            <w:tcW w:w="419" w:type="dxa"/>
            <w:tcBorders>
              <w:bottom w:val="single" w:sz="4" w:space="0" w:color="000000"/>
              <w:right w:val="single" w:sz="4" w:space="0" w:color="000000"/>
            </w:tcBorders>
            <w:shd w:val="clear" w:color="auto" w:fill="auto"/>
            <w:vAlign w:val="bottom"/>
          </w:tcPr>
          <w:p w:rsidR="001552B7" w:rsidRDefault="00485175">
            <w:pPr>
              <w:rPr>
                <w:rFonts w:ascii="Calibri" w:hAnsi="Calibri" w:cs="Calibri"/>
                <w:color w:val="000000"/>
                <w:sz w:val="12"/>
                <w:szCs w:val="12"/>
              </w:rPr>
            </w:pPr>
            <w:r>
              <w:rPr>
                <w:rFonts w:ascii="Calibri" w:hAnsi="Calibri" w:cs="Calibri"/>
                <w:color w:val="000000"/>
                <w:sz w:val="12"/>
                <w:szCs w:val="12"/>
              </w:rPr>
              <w:t>12%</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13,0%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26,0%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48,0%</w:t>
            </w:r>
          </w:p>
        </w:tc>
        <w:tc>
          <w:tcPr>
            <w:tcW w:w="467"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13,0%</w:t>
            </w:r>
          </w:p>
        </w:tc>
      </w:tr>
      <w:tr w:rsidR="001552B7">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1552B7" w:rsidRDefault="00485175">
            <w:pPr>
              <w:rPr>
                <w:rFonts w:ascii="Calibri" w:hAnsi="Calibri" w:cs="Calibri"/>
                <w:color w:val="000000"/>
                <w:sz w:val="12"/>
                <w:szCs w:val="12"/>
              </w:rPr>
            </w:pPr>
            <w:r>
              <w:rPr>
                <w:rFonts w:ascii="Calibri" w:hAnsi="Calibri" w:cs="Calibri"/>
                <w:color w:val="000000"/>
                <w:sz w:val="12"/>
                <w:szCs w:val="12"/>
              </w:rPr>
              <w:t>Геометрія</w:t>
            </w:r>
          </w:p>
        </w:tc>
        <w:tc>
          <w:tcPr>
            <w:tcW w:w="524"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52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21,0%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21,0%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58,0%</w:t>
            </w:r>
          </w:p>
        </w:tc>
        <w:tc>
          <w:tcPr>
            <w:tcW w:w="419"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29,0%</w:t>
            </w:r>
          </w:p>
        </w:tc>
        <w:tc>
          <w:tcPr>
            <w:tcW w:w="47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12,0%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47,0%</w:t>
            </w:r>
          </w:p>
        </w:tc>
        <w:tc>
          <w:tcPr>
            <w:tcW w:w="419" w:type="dxa"/>
            <w:tcBorders>
              <w:bottom w:val="single" w:sz="4" w:space="0" w:color="000000"/>
              <w:right w:val="single" w:sz="4" w:space="0" w:color="000000"/>
            </w:tcBorders>
            <w:shd w:val="clear" w:color="auto" w:fill="auto"/>
            <w:vAlign w:val="bottom"/>
          </w:tcPr>
          <w:p w:rsidR="001552B7" w:rsidRDefault="00485175">
            <w:pPr>
              <w:jc w:val="center"/>
              <w:rPr>
                <w:rFonts w:ascii="Calibri" w:hAnsi="Calibri" w:cs="Calibri"/>
                <w:color w:val="000000"/>
                <w:sz w:val="12"/>
                <w:szCs w:val="12"/>
              </w:rPr>
            </w:pPr>
            <w:r>
              <w:rPr>
                <w:rFonts w:ascii="Calibri" w:hAnsi="Calibri" w:cs="Calibri"/>
                <w:color w:val="000000"/>
                <w:sz w:val="12"/>
                <w:szCs w:val="12"/>
              </w:rPr>
              <w:t>12%</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13,0%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26,0%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48,0%</w:t>
            </w:r>
          </w:p>
        </w:tc>
        <w:tc>
          <w:tcPr>
            <w:tcW w:w="467"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13,0%</w:t>
            </w:r>
          </w:p>
        </w:tc>
      </w:tr>
      <w:tr w:rsidR="001552B7">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1552B7" w:rsidRDefault="00485175">
            <w:pPr>
              <w:rPr>
                <w:rFonts w:ascii="Calibri" w:hAnsi="Calibri" w:cs="Calibri"/>
                <w:color w:val="000000"/>
                <w:sz w:val="12"/>
                <w:szCs w:val="12"/>
              </w:rPr>
            </w:pPr>
            <w:r>
              <w:rPr>
                <w:rFonts w:ascii="Calibri" w:hAnsi="Calibri" w:cs="Calibri"/>
                <w:color w:val="000000"/>
                <w:sz w:val="12"/>
                <w:szCs w:val="12"/>
              </w:rPr>
              <w:t>Пізнаємо природу</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25,0%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37,5%</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37,5%</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29,0%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19,0%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52,0%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4"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0"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19"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522"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2"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19"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524"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0"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67"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r>
      <w:tr w:rsidR="001552B7">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1552B7" w:rsidRDefault="00485175">
            <w:pPr>
              <w:rPr>
                <w:rFonts w:ascii="Calibri" w:hAnsi="Calibri" w:cs="Calibri"/>
                <w:color w:val="000000"/>
                <w:sz w:val="12"/>
                <w:szCs w:val="12"/>
              </w:rPr>
            </w:pPr>
            <w:r>
              <w:rPr>
                <w:rFonts w:ascii="Calibri" w:hAnsi="Calibri" w:cs="Calibri"/>
                <w:color w:val="000000"/>
                <w:sz w:val="12"/>
                <w:szCs w:val="12"/>
              </w:rPr>
              <w:t>Біологія</w:t>
            </w:r>
          </w:p>
        </w:tc>
        <w:tc>
          <w:tcPr>
            <w:tcW w:w="524"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52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21,0%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29,0%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50,0%</w:t>
            </w:r>
          </w:p>
        </w:tc>
        <w:tc>
          <w:tcPr>
            <w:tcW w:w="419"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29,0%</w:t>
            </w:r>
          </w:p>
        </w:tc>
        <w:tc>
          <w:tcPr>
            <w:tcW w:w="47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24,0%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35,0%</w:t>
            </w:r>
          </w:p>
        </w:tc>
        <w:tc>
          <w:tcPr>
            <w:tcW w:w="419" w:type="dxa"/>
            <w:tcBorders>
              <w:bottom w:val="single" w:sz="4" w:space="0" w:color="000000"/>
              <w:right w:val="single" w:sz="4" w:space="0" w:color="000000"/>
            </w:tcBorders>
            <w:shd w:val="clear" w:color="auto" w:fill="auto"/>
            <w:vAlign w:val="bottom"/>
          </w:tcPr>
          <w:p w:rsidR="001552B7" w:rsidRDefault="00485175">
            <w:pPr>
              <w:jc w:val="center"/>
              <w:rPr>
                <w:rFonts w:ascii="Calibri" w:hAnsi="Calibri" w:cs="Calibri"/>
                <w:color w:val="000000"/>
                <w:sz w:val="12"/>
                <w:szCs w:val="12"/>
              </w:rPr>
            </w:pPr>
            <w:r>
              <w:rPr>
                <w:rFonts w:ascii="Calibri" w:hAnsi="Calibri" w:cs="Calibri"/>
                <w:color w:val="000000"/>
                <w:sz w:val="12"/>
                <w:szCs w:val="12"/>
              </w:rPr>
              <w:t>12%</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20,0%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20,0%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60,0%</w:t>
            </w:r>
          </w:p>
        </w:tc>
        <w:tc>
          <w:tcPr>
            <w:tcW w:w="467"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r>
      <w:tr w:rsidR="001552B7">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1552B7" w:rsidRDefault="00485175">
            <w:pPr>
              <w:rPr>
                <w:rFonts w:ascii="Calibri" w:hAnsi="Calibri" w:cs="Calibri"/>
                <w:color w:val="000000"/>
                <w:sz w:val="12"/>
                <w:szCs w:val="12"/>
              </w:rPr>
            </w:pPr>
            <w:r>
              <w:rPr>
                <w:rFonts w:ascii="Calibri" w:hAnsi="Calibri" w:cs="Calibri"/>
                <w:color w:val="000000"/>
                <w:sz w:val="12"/>
                <w:szCs w:val="12"/>
              </w:rPr>
              <w:t>Музичне мистецтво</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87,5%</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12,5%</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52,0%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48,0%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79,0%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21,0%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419"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2"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2"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19"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524"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0"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67"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r>
      <w:tr w:rsidR="001552B7">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1552B7" w:rsidRDefault="00485175">
            <w:pPr>
              <w:rPr>
                <w:rFonts w:ascii="Calibri" w:hAnsi="Calibri" w:cs="Calibri"/>
                <w:color w:val="000000"/>
                <w:sz w:val="12"/>
                <w:szCs w:val="12"/>
              </w:rPr>
            </w:pPr>
            <w:r>
              <w:rPr>
                <w:rFonts w:ascii="Calibri" w:hAnsi="Calibri" w:cs="Calibri"/>
                <w:color w:val="000000"/>
                <w:sz w:val="12"/>
                <w:szCs w:val="12"/>
              </w:rPr>
              <w:t>Образотворче мистецтво</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50,0%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50,0%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43,0%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57,0%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58,0%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42,0%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419"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2"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2"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19"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524"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0"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67"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r>
      <w:tr w:rsidR="001552B7">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1552B7" w:rsidRDefault="00485175">
            <w:pPr>
              <w:rPr>
                <w:rFonts w:ascii="Calibri" w:hAnsi="Calibri" w:cs="Calibri"/>
                <w:color w:val="000000"/>
                <w:sz w:val="12"/>
                <w:szCs w:val="12"/>
              </w:rPr>
            </w:pPr>
            <w:r>
              <w:rPr>
                <w:rFonts w:ascii="Calibri" w:hAnsi="Calibri" w:cs="Calibri"/>
                <w:color w:val="000000"/>
                <w:sz w:val="12"/>
                <w:szCs w:val="12"/>
              </w:rPr>
              <w:t>Мистецтво</w:t>
            </w:r>
          </w:p>
        </w:tc>
        <w:tc>
          <w:tcPr>
            <w:tcW w:w="524"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52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524"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0"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19"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52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36,0%</w:t>
            </w:r>
          </w:p>
        </w:tc>
        <w:tc>
          <w:tcPr>
            <w:tcW w:w="47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40,0%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18,0%</w:t>
            </w:r>
          </w:p>
        </w:tc>
        <w:tc>
          <w:tcPr>
            <w:tcW w:w="419"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6,0%</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33,0%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54,0%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13,0%</w:t>
            </w:r>
          </w:p>
        </w:tc>
        <w:tc>
          <w:tcPr>
            <w:tcW w:w="467"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r>
      <w:tr w:rsidR="001552B7">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1552B7" w:rsidRDefault="00485175">
            <w:pPr>
              <w:rPr>
                <w:rFonts w:ascii="Calibri" w:hAnsi="Calibri" w:cs="Calibri"/>
                <w:color w:val="000000"/>
                <w:sz w:val="12"/>
                <w:szCs w:val="12"/>
              </w:rPr>
            </w:pPr>
            <w:r>
              <w:rPr>
                <w:rFonts w:ascii="Calibri" w:hAnsi="Calibri" w:cs="Calibri"/>
                <w:color w:val="000000"/>
                <w:sz w:val="12"/>
                <w:szCs w:val="12"/>
              </w:rPr>
              <w:t>Інформатика</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50,0%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50,0%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39,0%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43,0%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18,0%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29,0%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63,0%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8,0%</w:t>
            </w:r>
          </w:p>
        </w:tc>
        <w:tc>
          <w:tcPr>
            <w:tcW w:w="419"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36,0%</w:t>
            </w:r>
          </w:p>
        </w:tc>
        <w:tc>
          <w:tcPr>
            <w:tcW w:w="47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40,0%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18,0%</w:t>
            </w:r>
          </w:p>
        </w:tc>
        <w:tc>
          <w:tcPr>
            <w:tcW w:w="419"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6,0%</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40,0%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20,0%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40,0%</w:t>
            </w:r>
          </w:p>
        </w:tc>
        <w:tc>
          <w:tcPr>
            <w:tcW w:w="467"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r>
      <w:tr w:rsidR="001552B7">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1552B7" w:rsidRDefault="00485175">
            <w:pPr>
              <w:rPr>
                <w:rFonts w:ascii="Calibri" w:hAnsi="Calibri" w:cs="Calibri"/>
                <w:color w:val="000000"/>
                <w:sz w:val="12"/>
                <w:szCs w:val="12"/>
              </w:rPr>
            </w:pPr>
            <w:r>
              <w:rPr>
                <w:rFonts w:ascii="Calibri" w:hAnsi="Calibri" w:cs="Calibri"/>
                <w:color w:val="000000"/>
                <w:sz w:val="12"/>
                <w:szCs w:val="12"/>
              </w:rPr>
              <w:t>Трудове навчання</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62,5%</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37,5%</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43,0%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43,0%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14,0%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50,0%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42,0%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8,0%</w:t>
            </w:r>
          </w:p>
        </w:tc>
        <w:tc>
          <w:tcPr>
            <w:tcW w:w="419"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54,0%</w:t>
            </w:r>
          </w:p>
        </w:tc>
        <w:tc>
          <w:tcPr>
            <w:tcW w:w="47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40,0%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6,0%</w:t>
            </w:r>
          </w:p>
        </w:tc>
        <w:tc>
          <w:tcPr>
            <w:tcW w:w="419"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60,0%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40,0%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467"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r>
      <w:tr w:rsidR="001552B7">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1552B7" w:rsidRDefault="00485175">
            <w:pPr>
              <w:rPr>
                <w:rFonts w:ascii="Calibri" w:hAnsi="Calibri" w:cs="Calibri"/>
                <w:color w:val="000000"/>
                <w:sz w:val="12"/>
                <w:szCs w:val="12"/>
              </w:rPr>
            </w:pPr>
            <w:r>
              <w:rPr>
                <w:rFonts w:ascii="Calibri" w:hAnsi="Calibri" w:cs="Calibri"/>
                <w:color w:val="000000"/>
                <w:sz w:val="12"/>
                <w:szCs w:val="12"/>
              </w:rPr>
              <w:t>Основи здоров'я</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37,5%</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62,5%</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43,0%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14,0%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43,0%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36,0%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28,0%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36,0%</w:t>
            </w:r>
          </w:p>
        </w:tc>
        <w:tc>
          <w:tcPr>
            <w:tcW w:w="419"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47,0%</w:t>
            </w:r>
          </w:p>
        </w:tc>
        <w:tc>
          <w:tcPr>
            <w:tcW w:w="47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36,0%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11,0%</w:t>
            </w:r>
          </w:p>
        </w:tc>
        <w:tc>
          <w:tcPr>
            <w:tcW w:w="419"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6,0%</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26,0%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48,0%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26,0%</w:t>
            </w:r>
          </w:p>
        </w:tc>
        <w:tc>
          <w:tcPr>
            <w:tcW w:w="467"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r>
      <w:tr w:rsidR="001552B7">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1552B7" w:rsidRDefault="00485175">
            <w:pPr>
              <w:rPr>
                <w:rFonts w:ascii="Calibri" w:hAnsi="Calibri" w:cs="Calibri"/>
                <w:color w:val="000000"/>
                <w:sz w:val="12"/>
                <w:szCs w:val="12"/>
              </w:rPr>
            </w:pPr>
            <w:r>
              <w:rPr>
                <w:rFonts w:ascii="Calibri" w:hAnsi="Calibri" w:cs="Calibri"/>
                <w:color w:val="000000"/>
                <w:sz w:val="12"/>
                <w:szCs w:val="12"/>
              </w:rPr>
              <w:t>Фізична культура</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100,0%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100,0%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100,0%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419"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100,0%</w:t>
            </w:r>
          </w:p>
        </w:tc>
        <w:tc>
          <w:tcPr>
            <w:tcW w:w="47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419"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100,0%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467"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r>
      <w:tr w:rsidR="001552B7">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1552B7" w:rsidRDefault="00485175">
            <w:pPr>
              <w:rPr>
                <w:rFonts w:ascii="Calibri" w:hAnsi="Calibri" w:cs="Calibri"/>
                <w:color w:val="000000"/>
                <w:sz w:val="12"/>
                <w:szCs w:val="12"/>
              </w:rPr>
            </w:pPr>
            <w:r>
              <w:rPr>
                <w:rFonts w:ascii="Calibri" w:hAnsi="Calibri" w:cs="Calibri"/>
                <w:color w:val="000000"/>
                <w:sz w:val="12"/>
                <w:szCs w:val="12"/>
              </w:rPr>
              <w:t>Географія</w:t>
            </w:r>
          </w:p>
        </w:tc>
        <w:tc>
          <w:tcPr>
            <w:tcW w:w="524"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52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14,0%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29,0%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57,0%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21,0%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16,0%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63,0%</w:t>
            </w:r>
          </w:p>
        </w:tc>
        <w:tc>
          <w:tcPr>
            <w:tcW w:w="419"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35,0%</w:t>
            </w:r>
          </w:p>
        </w:tc>
        <w:tc>
          <w:tcPr>
            <w:tcW w:w="47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24,0%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35,0%</w:t>
            </w:r>
          </w:p>
        </w:tc>
        <w:tc>
          <w:tcPr>
            <w:tcW w:w="419"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6,0%</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20,0%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20,0%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60,0%</w:t>
            </w:r>
          </w:p>
        </w:tc>
        <w:tc>
          <w:tcPr>
            <w:tcW w:w="467"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r>
      <w:tr w:rsidR="001552B7">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1552B7" w:rsidRDefault="00485175">
            <w:pPr>
              <w:rPr>
                <w:rFonts w:ascii="Calibri" w:hAnsi="Calibri" w:cs="Calibri"/>
                <w:color w:val="000000"/>
                <w:sz w:val="12"/>
                <w:szCs w:val="12"/>
              </w:rPr>
            </w:pPr>
            <w:r>
              <w:rPr>
                <w:rFonts w:ascii="Calibri" w:hAnsi="Calibri" w:cs="Calibri"/>
                <w:color w:val="000000"/>
                <w:sz w:val="12"/>
                <w:szCs w:val="12"/>
              </w:rPr>
              <w:t>Фізика</w:t>
            </w:r>
          </w:p>
        </w:tc>
        <w:tc>
          <w:tcPr>
            <w:tcW w:w="524"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52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16,0%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36,0%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50,0%</w:t>
            </w:r>
          </w:p>
        </w:tc>
        <w:tc>
          <w:tcPr>
            <w:tcW w:w="419"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35,0%</w:t>
            </w:r>
          </w:p>
        </w:tc>
        <w:tc>
          <w:tcPr>
            <w:tcW w:w="47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24,0%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35,0%</w:t>
            </w:r>
          </w:p>
        </w:tc>
        <w:tc>
          <w:tcPr>
            <w:tcW w:w="419"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6,0%</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13,0%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26,0%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48,0%</w:t>
            </w:r>
          </w:p>
        </w:tc>
        <w:tc>
          <w:tcPr>
            <w:tcW w:w="467"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13,0%</w:t>
            </w:r>
          </w:p>
        </w:tc>
      </w:tr>
      <w:tr w:rsidR="001552B7">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1552B7" w:rsidRDefault="00485175">
            <w:pPr>
              <w:rPr>
                <w:rFonts w:ascii="Calibri" w:hAnsi="Calibri" w:cs="Calibri"/>
                <w:color w:val="000000"/>
                <w:sz w:val="12"/>
                <w:szCs w:val="12"/>
              </w:rPr>
            </w:pPr>
            <w:r>
              <w:rPr>
                <w:rFonts w:ascii="Calibri" w:hAnsi="Calibri" w:cs="Calibri"/>
                <w:color w:val="000000"/>
                <w:sz w:val="12"/>
                <w:szCs w:val="12"/>
              </w:rPr>
              <w:t>Хімія</w:t>
            </w:r>
          </w:p>
        </w:tc>
        <w:tc>
          <w:tcPr>
            <w:tcW w:w="524"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52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16,0%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36,0%</w:t>
            </w:r>
          </w:p>
        </w:tc>
        <w:tc>
          <w:tcPr>
            <w:tcW w:w="473"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50,0%</w:t>
            </w:r>
          </w:p>
        </w:tc>
        <w:tc>
          <w:tcPr>
            <w:tcW w:w="419"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c>
          <w:tcPr>
            <w:tcW w:w="52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35,0%</w:t>
            </w:r>
          </w:p>
        </w:tc>
        <w:tc>
          <w:tcPr>
            <w:tcW w:w="472"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24,0%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35,0%</w:t>
            </w:r>
          </w:p>
        </w:tc>
        <w:tc>
          <w:tcPr>
            <w:tcW w:w="419"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6,0%</w:t>
            </w: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20,0%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20,0%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60,0%</w:t>
            </w:r>
          </w:p>
        </w:tc>
        <w:tc>
          <w:tcPr>
            <w:tcW w:w="467"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r>
      <w:tr w:rsidR="001552B7">
        <w:trPr>
          <w:trHeight w:val="390"/>
        </w:trPr>
        <w:tc>
          <w:tcPr>
            <w:tcW w:w="871" w:type="dxa"/>
            <w:tcBorders>
              <w:left w:val="single" w:sz="4" w:space="0" w:color="000000"/>
              <w:bottom w:val="single" w:sz="4" w:space="0" w:color="000000"/>
              <w:right w:val="single" w:sz="4" w:space="0" w:color="000000"/>
            </w:tcBorders>
            <w:shd w:val="clear" w:color="auto" w:fill="auto"/>
            <w:vAlign w:val="bottom"/>
          </w:tcPr>
          <w:p w:rsidR="001552B7" w:rsidRDefault="00485175">
            <w:pPr>
              <w:rPr>
                <w:rFonts w:ascii="Calibri" w:hAnsi="Calibri" w:cs="Calibri"/>
                <w:color w:val="000000"/>
                <w:sz w:val="12"/>
                <w:szCs w:val="12"/>
              </w:rPr>
            </w:pPr>
            <w:r>
              <w:rPr>
                <w:rFonts w:ascii="Calibri" w:hAnsi="Calibri" w:cs="Calibri"/>
                <w:color w:val="000000"/>
                <w:sz w:val="12"/>
                <w:szCs w:val="12"/>
              </w:rPr>
              <w:t>Правознавство</w:t>
            </w:r>
          </w:p>
        </w:tc>
        <w:tc>
          <w:tcPr>
            <w:tcW w:w="524"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52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524"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0"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3"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19"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522"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2"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71"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419" w:type="dxa"/>
            <w:tcBorders>
              <w:bottom w:val="single" w:sz="4" w:space="0" w:color="000000"/>
              <w:right w:val="single" w:sz="4" w:space="0" w:color="000000"/>
            </w:tcBorders>
            <w:shd w:val="clear" w:color="auto" w:fill="auto"/>
            <w:vAlign w:val="bottom"/>
          </w:tcPr>
          <w:p w:rsidR="001552B7" w:rsidRDefault="001552B7">
            <w:pPr>
              <w:rPr>
                <w:rFonts w:ascii="Calibri" w:hAnsi="Calibri" w:cs="Calibri"/>
                <w:color w:val="000000"/>
                <w:sz w:val="12"/>
                <w:szCs w:val="12"/>
              </w:rPr>
            </w:pPr>
          </w:p>
        </w:tc>
        <w:tc>
          <w:tcPr>
            <w:tcW w:w="524"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20,0%</w:t>
            </w:r>
          </w:p>
        </w:tc>
        <w:tc>
          <w:tcPr>
            <w:tcW w:w="470"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33,0%</w:t>
            </w:r>
          </w:p>
        </w:tc>
        <w:tc>
          <w:tcPr>
            <w:tcW w:w="471"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47,0%</w:t>
            </w:r>
          </w:p>
        </w:tc>
        <w:tc>
          <w:tcPr>
            <w:tcW w:w="467" w:type="dxa"/>
            <w:tcBorders>
              <w:bottom w:val="single" w:sz="4" w:space="0" w:color="000000"/>
              <w:right w:val="single" w:sz="4" w:space="0" w:color="000000"/>
            </w:tcBorders>
            <w:shd w:val="clear" w:color="auto" w:fill="auto"/>
            <w:vAlign w:val="bottom"/>
          </w:tcPr>
          <w:p w:rsidR="001552B7" w:rsidRDefault="00485175">
            <w:pPr>
              <w:jc w:val="right"/>
              <w:rPr>
                <w:rFonts w:ascii="Calibri" w:hAnsi="Calibri" w:cs="Calibri"/>
                <w:color w:val="000000"/>
                <w:sz w:val="12"/>
                <w:szCs w:val="12"/>
              </w:rPr>
            </w:pPr>
            <w:r>
              <w:rPr>
                <w:rFonts w:ascii="Calibri" w:hAnsi="Calibri" w:cs="Calibri"/>
                <w:color w:val="000000"/>
                <w:sz w:val="12"/>
                <w:szCs w:val="12"/>
              </w:rPr>
              <w:t>0,0%</w:t>
            </w:r>
          </w:p>
        </w:tc>
      </w:tr>
    </w:tbl>
    <w:p w:rsidR="001552B7" w:rsidRDefault="001552B7" w:rsidP="00753379">
      <w:pPr>
        <w:rPr>
          <w:b/>
          <w:sz w:val="24"/>
          <w:szCs w:val="24"/>
        </w:rPr>
      </w:pPr>
    </w:p>
    <w:p w:rsidR="001552B7" w:rsidRDefault="001552B7">
      <w:pPr>
        <w:jc w:val="center"/>
        <w:rPr>
          <w:b/>
          <w:sz w:val="24"/>
          <w:szCs w:val="24"/>
        </w:rPr>
      </w:pPr>
    </w:p>
    <w:p w:rsidR="001552B7" w:rsidRDefault="001552B7">
      <w:pPr>
        <w:jc w:val="center"/>
        <w:rPr>
          <w:b/>
          <w:sz w:val="24"/>
          <w:szCs w:val="24"/>
        </w:rPr>
      </w:pPr>
    </w:p>
    <w:p w:rsidR="001552B7" w:rsidRDefault="001552B7">
      <w:pPr>
        <w:jc w:val="center"/>
        <w:rPr>
          <w:b/>
          <w:sz w:val="24"/>
          <w:szCs w:val="24"/>
        </w:rPr>
      </w:pPr>
    </w:p>
    <w:p w:rsidR="001552B7" w:rsidRDefault="00485175">
      <w:pPr>
        <w:jc w:val="center"/>
        <w:rPr>
          <w:b/>
          <w:sz w:val="24"/>
          <w:szCs w:val="24"/>
        </w:rPr>
      </w:pPr>
      <w:r>
        <w:rPr>
          <w:b/>
          <w:sz w:val="24"/>
          <w:szCs w:val="24"/>
        </w:rPr>
        <w:t>Предмети суспільно-гуманітарного циклу</w:t>
      </w:r>
    </w:p>
    <w:p w:rsidR="001552B7" w:rsidRDefault="001552B7">
      <w:pPr>
        <w:jc w:val="center"/>
        <w:rPr>
          <w:b/>
          <w:sz w:val="24"/>
          <w:szCs w:val="24"/>
        </w:rPr>
      </w:pPr>
    </w:p>
    <w:p w:rsidR="001552B7" w:rsidRDefault="001552B7">
      <w:pPr>
        <w:jc w:val="center"/>
        <w:rPr>
          <w:b/>
          <w:sz w:val="24"/>
          <w:szCs w:val="24"/>
        </w:rPr>
      </w:pPr>
    </w:p>
    <w:p w:rsidR="001552B7" w:rsidRDefault="001552B7">
      <w:pPr>
        <w:jc w:val="center"/>
        <w:rPr>
          <w:b/>
          <w:sz w:val="24"/>
          <w:szCs w:val="24"/>
        </w:rPr>
      </w:pPr>
    </w:p>
    <w:p w:rsidR="001552B7" w:rsidRDefault="001552B7">
      <w:pPr>
        <w:jc w:val="center"/>
        <w:rPr>
          <w:b/>
          <w:sz w:val="24"/>
          <w:szCs w:val="24"/>
        </w:rPr>
      </w:pPr>
    </w:p>
    <w:p w:rsidR="001552B7" w:rsidRDefault="00485175">
      <w:pPr>
        <w:ind w:left="-284"/>
        <w:jc w:val="center"/>
        <w:rPr>
          <w:b/>
          <w:sz w:val="24"/>
          <w:szCs w:val="24"/>
        </w:rPr>
      </w:pPr>
      <w:r>
        <w:rPr>
          <w:noProof/>
          <w:lang w:val="ru-RU" w:eastAsia="ru-RU"/>
        </w:rPr>
        <w:drawing>
          <wp:inline distT="0" distB="0" distL="0" distR="0">
            <wp:extent cx="4716780" cy="2895600"/>
            <wp:effectExtent l="0" t="0" r="0" b="0"/>
            <wp:docPr id="8" name="Об'єкт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552B7" w:rsidRDefault="00485175">
      <w:pPr>
        <w:ind w:left="-284"/>
        <w:jc w:val="center"/>
        <w:rPr>
          <w:b/>
          <w:sz w:val="24"/>
          <w:szCs w:val="24"/>
        </w:rPr>
      </w:pPr>
      <w:r>
        <w:rPr>
          <w:noProof/>
          <w:lang w:val="ru-RU" w:eastAsia="ru-RU"/>
        </w:rPr>
        <w:drawing>
          <wp:inline distT="0" distB="0" distL="0" distR="0">
            <wp:extent cx="5875020" cy="3394710"/>
            <wp:effectExtent l="0" t="0" r="0" b="0"/>
            <wp:docPr id="9" name="Об'єкт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552B7" w:rsidRDefault="001552B7">
      <w:pPr>
        <w:ind w:left="-284"/>
        <w:jc w:val="center"/>
        <w:rPr>
          <w:b/>
          <w:sz w:val="24"/>
          <w:szCs w:val="24"/>
        </w:rPr>
      </w:pPr>
    </w:p>
    <w:p w:rsidR="001552B7" w:rsidRDefault="001552B7">
      <w:pPr>
        <w:ind w:left="-284"/>
        <w:jc w:val="center"/>
        <w:rPr>
          <w:b/>
          <w:sz w:val="24"/>
          <w:szCs w:val="24"/>
        </w:rPr>
      </w:pPr>
    </w:p>
    <w:p w:rsidR="001552B7" w:rsidRDefault="001552B7">
      <w:pPr>
        <w:ind w:left="-284"/>
        <w:jc w:val="center"/>
        <w:rPr>
          <w:b/>
          <w:sz w:val="24"/>
          <w:szCs w:val="24"/>
        </w:rPr>
      </w:pPr>
    </w:p>
    <w:p w:rsidR="001552B7" w:rsidRDefault="001552B7">
      <w:pPr>
        <w:ind w:left="-284"/>
        <w:jc w:val="center"/>
        <w:rPr>
          <w:b/>
          <w:sz w:val="24"/>
          <w:szCs w:val="24"/>
        </w:rPr>
      </w:pPr>
    </w:p>
    <w:p w:rsidR="001552B7" w:rsidRDefault="001552B7">
      <w:pPr>
        <w:ind w:left="-284"/>
        <w:jc w:val="center"/>
        <w:rPr>
          <w:b/>
          <w:sz w:val="24"/>
          <w:szCs w:val="24"/>
        </w:rPr>
      </w:pPr>
    </w:p>
    <w:p w:rsidR="001552B7" w:rsidRDefault="001552B7">
      <w:pPr>
        <w:ind w:left="-284"/>
        <w:jc w:val="center"/>
        <w:rPr>
          <w:b/>
          <w:sz w:val="24"/>
          <w:szCs w:val="24"/>
        </w:rPr>
      </w:pPr>
    </w:p>
    <w:p w:rsidR="001552B7" w:rsidRDefault="001552B7">
      <w:pPr>
        <w:ind w:left="-284"/>
        <w:jc w:val="center"/>
        <w:rPr>
          <w:b/>
          <w:sz w:val="24"/>
          <w:szCs w:val="24"/>
        </w:rPr>
      </w:pPr>
    </w:p>
    <w:p w:rsidR="001552B7" w:rsidRDefault="001552B7">
      <w:pPr>
        <w:ind w:left="-284"/>
        <w:jc w:val="center"/>
        <w:rPr>
          <w:b/>
          <w:sz w:val="24"/>
          <w:szCs w:val="24"/>
        </w:rPr>
      </w:pPr>
    </w:p>
    <w:p w:rsidR="001552B7" w:rsidRDefault="001552B7">
      <w:pPr>
        <w:ind w:left="-284"/>
        <w:jc w:val="center"/>
        <w:rPr>
          <w:b/>
          <w:sz w:val="24"/>
          <w:szCs w:val="24"/>
        </w:rPr>
      </w:pPr>
    </w:p>
    <w:p w:rsidR="001552B7" w:rsidRDefault="001552B7">
      <w:pPr>
        <w:ind w:left="-284"/>
        <w:jc w:val="center"/>
        <w:rPr>
          <w:b/>
          <w:sz w:val="24"/>
          <w:szCs w:val="24"/>
        </w:rPr>
      </w:pPr>
    </w:p>
    <w:p w:rsidR="001552B7" w:rsidRDefault="001552B7">
      <w:pPr>
        <w:ind w:left="-284"/>
        <w:jc w:val="center"/>
        <w:rPr>
          <w:b/>
          <w:sz w:val="24"/>
          <w:szCs w:val="24"/>
        </w:rPr>
      </w:pPr>
    </w:p>
    <w:p w:rsidR="001552B7" w:rsidRDefault="001552B7">
      <w:pPr>
        <w:ind w:left="-284"/>
        <w:jc w:val="center"/>
        <w:rPr>
          <w:b/>
          <w:sz w:val="24"/>
          <w:szCs w:val="24"/>
        </w:rPr>
      </w:pPr>
    </w:p>
    <w:p w:rsidR="001552B7" w:rsidRDefault="001552B7">
      <w:pPr>
        <w:ind w:left="-284"/>
        <w:jc w:val="center"/>
        <w:rPr>
          <w:b/>
          <w:sz w:val="24"/>
          <w:szCs w:val="24"/>
        </w:rPr>
      </w:pPr>
    </w:p>
    <w:p w:rsidR="001552B7" w:rsidRDefault="001552B7">
      <w:pPr>
        <w:ind w:left="-284"/>
        <w:jc w:val="center"/>
        <w:rPr>
          <w:b/>
          <w:sz w:val="24"/>
          <w:szCs w:val="24"/>
        </w:rPr>
      </w:pPr>
    </w:p>
    <w:p w:rsidR="001552B7" w:rsidRDefault="00485175">
      <w:pPr>
        <w:ind w:left="-284"/>
        <w:jc w:val="center"/>
        <w:rPr>
          <w:b/>
          <w:sz w:val="24"/>
          <w:szCs w:val="24"/>
        </w:rPr>
      </w:pPr>
      <w:r>
        <w:rPr>
          <w:b/>
          <w:sz w:val="24"/>
          <w:szCs w:val="24"/>
        </w:rPr>
        <w:t>Предмети природничо – математичного циклу</w:t>
      </w:r>
    </w:p>
    <w:p w:rsidR="001552B7" w:rsidRDefault="00485175">
      <w:pPr>
        <w:ind w:left="-284"/>
        <w:jc w:val="center"/>
        <w:rPr>
          <w:b/>
          <w:sz w:val="24"/>
          <w:szCs w:val="24"/>
        </w:rPr>
      </w:pPr>
      <w:r>
        <w:rPr>
          <w:noProof/>
          <w:lang w:val="ru-RU" w:eastAsia="ru-RU"/>
        </w:rPr>
        <w:drawing>
          <wp:inline distT="0" distB="0" distL="0" distR="0">
            <wp:extent cx="5394325" cy="3154045"/>
            <wp:effectExtent l="0" t="0" r="0" b="0"/>
            <wp:docPr id="10" name="Об'єкт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552B7" w:rsidRDefault="00485175">
      <w:pPr>
        <w:ind w:left="-284"/>
        <w:jc w:val="center"/>
        <w:rPr>
          <w:b/>
          <w:sz w:val="24"/>
          <w:szCs w:val="24"/>
        </w:rPr>
      </w:pPr>
      <w:r>
        <w:rPr>
          <w:noProof/>
          <w:lang w:val="ru-RU" w:eastAsia="ru-RU"/>
        </w:rPr>
        <w:drawing>
          <wp:inline distT="0" distB="0" distL="0" distR="0">
            <wp:extent cx="5438775" cy="2802890"/>
            <wp:effectExtent l="0" t="0" r="0" b="0"/>
            <wp:docPr id="11" name="Об'єкт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552B7" w:rsidRDefault="00485175">
      <w:pPr>
        <w:ind w:left="-284"/>
        <w:jc w:val="center"/>
        <w:rPr>
          <w:b/>
          <w:sz w:val="24"/>
          <w:szCs w:val="24"/>
        </w:rPr>
      </w:pPr>
      <w:r>
        <w:rPr>
          <w:noProof/>
          <w:lang w:val="ru-RU" w:eastAsia="ru-RU"/>
        </w:rPr>
        <w:drawing>
          <wp:inline distT="0" distB="0" distL="0" distR="0">
            <wp:extent cx="5584825" cy="2745740"/>
            <wp:effectExtent l="0" t="0" r="0" b="0"/>
            <wp:docPr id="12" name="Об'єкт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552B7" w:rsidRDefault="001552B7">
      <w:pPr>
        <w:ind w:left="-284"/>
        <w:jc w:val="center"/>
        <w:rPr>
          <w:b/>
          <w:sz w:val="24"/>
          <w:szCs w:val="24"/>
        </w:rPr>
      </w:pPr>
    </w:p>
    <w:p w:rsidR="001552B7" w:rsidRDefault="001552B7">
      <w:pPr>
        <w:ind w:left="-284"/>
        <w:jc w:val="center"/>
        <w:rPr>
          <w:b/>
          <w:sz w:val="24"/>
          <w:szCs w:val="24"/>
        </w:rPr>
      </w:pPr>
    </w:p>
    <w:p w:rsidR="001552B7" w:rsidRDefault="001552B7">
      <w:pPr>
        <w:ind w:left="-284"/>
        <w:jc w:val="center"/>
        <w:rPr>
          <w:b/>
          <w:sz w:val="24"/>
          <w:szCs w:val="24"/>
        </w:rPr>
      </w:pPr>
    </w:p>
    <w:p w:rsidR="001552B7" w:rsidRDefault="001552B7">
      <w:pPr>
        <w:ind w:left="-284"/>
        <w:jc w:val="center"/>
        <w:rPr>
          <w:b/>
          <w:sz w:val="24"/>
          <w:szCs w:val="24"/>
        </w:rPr>
      </w:pPr>
    </w:p>
    <w:p w:rsidR="001552B7" w:rsidRDefault="001552B7">
      <w:pPr>
        <w:ind w:left="-284"/>
        <w:jc w:val="center"/>
        <w:rPr>
          <w:b/>
          <w:sz w:val="24"/>
          <w:szCs w:val="24"/>
        </w:rPr>
      </w:pPr>
    </w:p>
    <w:p w:rsidR="001552B7" w:rsidRDefault="00485175">
      <w:pPr>
        <w:ind w:left="-284"/>
        <w:jc w:val="center"/>
        <w:rPr>
          <w:b/>
          <w:sz w:val="24"/>
          <w:szCs w:val="24"/>
        </w:rPr>
      </w:pPr>
      <w:r>
        <w:rPr>
          <w:b/>
          <w:sz w:val="24"/>
          <w:szCs w:val="24"/>
        </w:rPr>
        <w:t>Предмети художньо-естетичного циклу</w:t>
      </w:r>
    </w:p>
    <w:p w:rsidR="001552B7" w:rsidRDefault="001552B7">
      <w:pPr>
        <w:ind w:left="-284"/>
        <w:jc w:val="center"/>
        <w:rPr>
          <w:b/>
          <w:sz w:val="24"/>
          <w:szCs w:val="24"/>
        </w:rPr>
      </w:pPr>
    </w:p>
    <w:p w:rsidR="001552B7" w:rsidRDefault="001552B7">
      <w:pPr>
        <w:ind w:left="-284"/>
        <w:jc w:val="center"/>
        <w:rPr>
          <w:b/>
          <w:sz w:val="24"/>
          <w:szCs w:val="24"/>
        </w:rPr>
      </w:pPr>
    </w:p>
    <w:p w:rsidR="001552B7" w:rsidRDefault="001552B7">
      <w:pPr>
        <w:ind w:left="-284"/>
        <w:jc w:val="center"/>
        <w:rPr>
          <w:b/>
          <w:sz w:val="24"/>
          <w:szCs w:val="24"/>
        </w:rPr>
      </w:pPr>
    </w:p>
    <w:p w:rsidR="001552B7" w:rsidRDefault="00485175">
      <w:pPr>
        <w:ind w:left="-284"/>
        <w:jc w:val="center"/>
        <w:rPr>
          <w:b/>
          <w:sz w:val="24"/>
          <w:szCs w:val="24"/>
        </w:rPr>
      </w:pPr>
      <w:r>
        <w:rPr>
          <w:noProof/>
          <w:lang w:val="ru-RU" w:eastAsia="ru-RU"/>
        </w:rPr>
        <w:drawing>
          <wp:inline distT="0" distB="0" distL="0" distR="0">
            <wp:extent cx="4815840" cy="2331720"/>
            <wp:effectExtent l="0" t="0" r="0" b="0"/>
            <wp:docPr id="13" name="Об'єкт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552B7" w:rsidRDefault="001552B7">
      <w:pPr>
        <w:jc w:val="center"/>
        <w:rPr>
          <w:b/>
          <w:sz w:val="24"/>
          <w:szCs w:val="24"/>
        </w:rPr>
      </w:pPr>
    </w:p>
    <w:p w:rsidR="001552B7" w:rsidRDefault="001552B7">
      <w:pPr>
        <w:ind w:left="-284"/>
        <w:jc w:val="center"/>
        <w:rPr>
          <w:b/>
          <w:sz w:val="24"/>
          <w:szCs w:val="24"/>
        </w:rPr>
      </w:pPr>
    </w:p>
    <w:p w:rsidR="001552B7" w:rsidRDefault="001552B7">
      <w:pPr>
        <w:ind w:left="-284"/>
        <w:jc w:val="center"/>
        <w:rPr>
          <w:b/>
          <w:sz w:val="24"/>
          <w:szCs w:val="24"/>
        </w:rPr>
      </w:pPr>
    </w:p>
    <w:p w:rsidR="001552B7" w:rsidRDefault="00485175">
      <w:pPr>
        <w:ind w:left="-284"/>
        <w:jc w:val="center"/>
        <w:rPr>
          <w:b/>
          <w:sz w:val="24"/>
          <w:szCs w:val="24"/>
        </w:rPr>
      </w:pPr>
      <w:r>
        <w:rPr>
          <w:b/>
          <w:sz w:val="24"/>
          <w:szCs w:val="24"/>
        </w:rPr>
        <w:t>Предмети фізкультурно-оздоровчого циклу</w:t>
      </w:r>
    </w:p>
    <w:p w:rsidR="001552B7" w:rsidRDefault="001552B7">
      <w:pPr>
        <w:ind w:left="-284"/>
        <w:jc w:val="center"/>
        <w:rPr>
          <w:b/>
          <w:sz w:val="24"/>
          <w:szCs w:val="24"/>
        </w:rPr>
      </w:pPr>
    </w:p>
    <w:p w:rsidR="001552B7" w:rsidRDefault="001552B7">
      <w:pPr>
        <w:ind w:left="-284"/>
        <w:jc w:val="center"/>
        <w:rPr>
          <w:b/>
          <w:sz w:val="24"/>
          <w:szCs w:val="24"/>
        </w:rPr>
      </w:pPr>
    </w:p>
    <w:p w:rsidR="001552B7" w:rsidRDefault="00485175">
      <w:pPr>
        <w:ind w:left="-284"/>
        <w:jc w:val="center"/>
        <w:rPr>
          <w:b/>
          <w:sz w:val="24"/>
          <w:szCs w:val="24"/>
        </w:rPr>
      </w:pPr>
      <w:r>
        <w:rPr>
          <w:noProof/>
          <w:lang w:val="ru-RU" w:eastAsia="ru-RU"/>
        </w:rPr>
        <w:drawing>
          <wp:inline distT="0" distB="0" distL="0" distR="0">
            <wp:extent cx="5608320" cy="3082290"/>
            <wp:effectExtent l="0" t="0" r="0" b="0"/>
            <wp:docPr id="14" name="Об'єкт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552B7" w:rsidRDefault="00485175">
      <w:pPr>
        <w:ind w:left="-284" w:firstLine="568"/>
        <w:rPr>
          <w:b/>
          <w:sz w:val="34"/>
        </w:rPr>
      </w:pPr>
      <w:r>
        <w:t xml:space="preserve">Моніторинг навчальних досягнень учнів 5-9 класів показав, що з предметів суспільно-гуманітарного та природничо – математичного циклів є відсоток учнів, які засвоїли програмовий матеріал на початковому рівні. </w:t>
      </w:r>
      <w:r>
        <w:tab/>
        <w:t>Отже, у наступному навчальному році педагогічним працівникам необхідно посилити роботу з такими учнями, щоб ліквідувати прогалини у знаннях.</w:t>
      </w:r>
    </w:p>
    <w:p w:rsidR="001552B7" w:rsidRDefault="001552B7">
      <w:pPr>
        <w:rPr>
          <w:sz w:val="24"/>
          <w:szCs w:val="24"/>
        </w:rPr>
      </w:pPr>
    </w:p>
    <w:p w:rsidR="001552B7" w:rsidRDefault="001552B7">
      <w:pPr>
        <w:ind w:left="-284" w:firstLine="568"/>
        <w:rPr>
          <w:b/>
          <w:sz w:val="24"/>
          <w:szCs w:val="24"/>
        </w:rPr>
      </w:pPr>
    </w:p>
    <w:p w:rsidR="001552B7" w:rsidRDefault="001552B7">
      <w:pPr>
        <w:ind w:left="-284" w:firstLine="568"/>
        <w:rPr>
          <w:b/>
          <w:sz w:val="24"/>
          <w:szCs w:val="24"/>
        </w:rPr>
      </w:pPr>
    </w:p>
    <w:p w:rsidR="001552B7" w:rsidRDefault="001552B7">
      <w:pPr>
        <w:ind w:left="-284" w:firstLine="568"/>
        <w:rPr>
          <w:b/>
          <w:sz w:val="24"/>
          <w:szCs w:val="24"/>
        </w:rPr>
      </w:pPr>
    </w:p>
    <w:p w:rsidR="001552B7" w:rsidRDefault="001552B7">
      <w:pPr>
        <w:ind w:left="-284" w:firstLine="568"/>
        <w:rPr>
          <w:b/>
          <w:sz w:val="24"/>
          <w:szCs w:val="24"/>
        </w:rPr>
      </w:pPr>
    </w:p>
    <w:p w:rsidR="001552B7" w:rsidRDefault="001552B7">
      <w:pPr>
        <w:ind w:left="-284" w:firstLine="568"/>
        <w:rPr>
          <w:b/>
          <w:sz w:val="24"/>
          <w:szCs w:val="24"/>
        </w:rPr>
      </w:pPr>
    </w:p>
    <w:p w:rsidR="001552B7" w:rsidRDefault="001552B7">
      <w:pPr>
        <w:ind w:left="-284" w:firstLine="568"/>
        <w:rPr>
          <w:b/>
          <w:sz w:val="24"/>
          <w:szCs w:val="24"/>
        </w:rPr>
      </w:pPr>
    </w:p>
    <w:p w:rsidR="001552B7" w:rsidRDefault="001552B7">
      <w:pPr>
        <w:ind w:left="-284" w:firstLine="568"/>
        <w:rPr>
          <w:b/>
          <w:sz w:val="24"/>
          <w:szCs w:val="24"/>
        </w:rPr>
      </w:pPr>
    </w:p>
    <w:p w:rsidR="001552B7" w:rsidRDefault="001552B7">
      <w:pPr>
        <w:ind w:left="-284" w:firstLine="568"/>
        <w:rPr>
          <w:b/>
          <w:sz w:val="24"/>
          <w:szCs w:val="24"/>
        </w:rPr>
      </w:pPr>
    </w:p>
    <w:p w:rsidR="001552B7" w:rsidRDefault="001552B7">
      <w:pPr>
        <w:ind w:left="-284" w:firstLine="568"/>
        <w:rPr>
          <w:b/>
          <w:sz w:val="24"/>
          <w:szCs w:val="24"/>
        </w:rPr>
      </w:pPr>
    </w:p>
    <w:p w:rsidR="001552B7" w:rsidRDefault="00485175">
      <w:pPr>
        <w:ind w:left="-284" w:firstLine="568"/>
        <w:jc w:val="center"/>
        <w:rPr>
          <w:b/>
          <w:sz w:val="34"/>
        </w:rPr>
      </w:pPr>
      <w:r>
        <w:rPr>
          <w:b/>
        </w:rPr>
        <w:t>Моніторинг навчальних досягнень учнів 10-11 класів за 2023-2024 навчальний рік подано у таблиці:</w:t>
      </w:r>
    </w:p>
    <w:p w:rsidR="001552B7" w:rsidRDefault="001552B7">
      <w:pPr>
        <w:ind w:left="-284" w:firstLine="568"/>
        <w:jc w:val="center"/>
        <w:rPr>
          <w:b/>
        </w:rPr>
      </w:pPr>
    </w:p>
    <w:tbl>
      <w:tblPr>
        <w:tblW w:w="9256" w:type="dxa"/>
        <w:jc w:val="center"/>
        <w:tblLayout w:type="fixed"/>
        <w:tblLook w:val="04A0" w:firstRow="1" w:lastRow="0" w:firstColumn="1" w:lastColumn="0" w:noHBand="0" w:noVBand="1"/>
      </w:tblPr>
      <w:tblGrid>
        <w:gridCol w:w="2212"/>
        <w:gridCol w:w="1080"/>
        <w:gridCol w:w="855"/>
        <w:gridCol w:w="857"/>
        <w:gridCol w:w="736"/>
        <w:gridCol w:w="793"/>
        <w:gridCol w:w="962"/>
        <w:gridCol w:w="905"/>
        <w:gridCol w:w="856"/>
      </w:tblGrid>
      <w:tr w:rsidR="001552B7">
        <w:trPr>
          <w:trHeight w:val="288"/>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2B7" w:rsidRDefault="001552B7">
            <w:pPr>
              <w:rPr>
                <w:color w:val="000000"/>
              </w:rPr>
            </w:pPr>
          </w:p>
        </w:tc>
        <w:tc>
          <w:tcPr>
            <w:tcW w:w="3528" w:type="dxa"/>
            <w:gridSpan w:val="4"/>
            <w:tcBorders>
              <w:top w:val="single" w:sz="4" w:space="0" w:color="000000"/>
              <w:bottom w:val="single" w:sz="4" w:space="0" w:color="000000"/>
              <w:right w:val="single" w:sz="4" w:space="0" w:color="000000"/>
            </w:tcBorders>
            <w:shd w:val="clear" w:color="auto" w:fill="auto"/>
            <w:vAlign w:val="bottom"/>
          </w:tcPr>
          <w:p w:rsidR="001552B7" w:rsidRDefault="00485175">
            <w:pPr>
              <w:jc w:val="center"/>
              <w:rPr>
                <w:color w:val="000000"/>
              </w:rPr>
            </w:pPr>
            <w:r>
              <w:rPr>
                <w:color w:val="000000"/>
              </w:rPr>
              <w:t>10 клас</w:t>
            </w:r>
          </w:p>
        </w:tc>
        <w:tc>
          <w:tcPr>
            <w:tcW w:w="3516" w:type="dxa"/>
            <w:gridSpan w:val="4"/>
            <w:tcBorders>
              <w:top w:val="single" w:sz="4" w:space="0" w:color="000000"/>
              <w:bottom w:val="single" w:sz="4" w:space="0" w:color="000000"/>
              <w:right w:val="single" w:sz="4" w:space="0" w:color="000000"/>
            </w:tcBorders>
            <w:shd w:val="clear" w:color="auto" w:fill="auto"/>
            <w:vAlign w:val="bottom"/>
          </w:tcPr>
          <w:p w:rsidR="001552B7" w:rsidRDefault="00485175">
            <w:pPr>
              <w:jc w:val="center"/>
              <w:rPr>
                <w:color w:val="000000"/>
              </w:rPr>
            </w:pPr>
            <w:r>
              <w:rPr>
                <w:color w:val="000000"/>
              </w:rPr>
              <w:t>11 клас</w:t>
            </w:r>
          </w:p>
        </w:tc>
      </w:tr>
      <w:tr w:rsidR="001552B7">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1552B7" w:rsidRDefault="001552B7">
            <w:pPr>
              <w:rPr>
                <w:color w:val="000000"/>
              </w:rPr>
            </w:pPr>
          </w:p>
        </w:tc>
        <w:tc>
          <w:tcPr>
            <w:tcW w:w="1080" w:type="dxa"/>
            <w:tcBorders>
              <w:bottom w:val="single" w:sz="4" w:space="0" w:color="000000"/>
              <w:right w:val="single" w:sz="4" w:space="0" w:color="000000"/>
            </w:tcBorders>
            <w:shd w:val="clear" w:color="auto" w:fill="auto"/>
            <w:vAlign w:val="bottom"/>
          </w:tcPr>
          <w:p w:rsidR="001552B7" w:rsidRDefault="00485175">
            <w:pPr>
              <w:jc w:val="center"/>
              <w:rPr>
                <w:color w:val="000000"/>
              </w:rPr>
            </w:pPr>
            <w:r>
              <w:rPr>
                <w:color w:val="000000"/>
              </w:rPr>
              <w:t>В</w:t>
            </w:r>
          </w:p>
        </w:tc>
        <w:tc>
          <w:tcPr>
            <w:tcW w:w="855" w:type="dxa"/>
            <w:tcBorders>
              <w:bottom w:val="single" w:sz="4" w:space="0" w:color="000000"/>
              <w:right w:val="single" w:sz="4" w:space="0" w:color="000000"/>
            </w:tcBorders>
            <w:shd w:val="clear" w:color="auto" w:fill="auto"/>
            <w:vAlign w:val="bottom"/>
          </w:tcPr>
          <w:p w:rsidR="001552B7" w:rsidRDefault="00485175">
            <w:pPr>
              <w:jc w:val="center"/>
              <w:rPr>
                <w:color w:val="000000"/>
              </w:rPr>
            </w:pPr>
            <w:r>
              <w:rPr>
                <w:color w:val="000000"/>
              </w:rPr>
              <w:t>Д</w:t>
            </w:r>
          </w:p>
        </w:tc>
        <w:tc>
          <w:tcPr>
            <w:tcW w:w="857" w:type="dxa"/>
            <w:tcBorders>
              <w:bottom w:val="single" w:sz="4" w:space="0" w:color="000000"/>
              <w:right w:val="single" w:sz="4" w:space="0" w:color="000000"/>
            </w:tcBorders>
            <w:shd w:val="clear" w:color="auto" w:fill="auto"/>
            <w:vAlign w:val="bottom"/>
          </w:tcPr>
          <w:p w:rsidR="001552B7" w:rsidRDefault="00485175">
            <w:pPr>
              <w:jc w:val="center"/>
              <w:rPr>
                <w:color w:val="000000"/>
              </w:rPr>
            </w:pPr>
            <w:r>
              <w:rPr>
                <w:color w:val="000000"/>
              </w:rPr>
              <w:t>С</w:t>
            </w:r>
          </w:p>
        </w:tc>
        <w:tc>
          <w:tcPr>
            <w:tcW w:w="736" w:type="dxa"/>
            <w:tcBorders>
              <w:bottom w:val="single" w:sz="4" w:space="0" w:color="000000"/>
              <w:right w:val="single" w:sz="4" w:space="0" w:color="000000"/>
            </w:tcBorders>
            <w:shd w:val="clear" w:color="auto" w:fill="auto"/>
            <w:vAlign w:val="bottom"/>
          </w:tcPr>
          <w:p w:rsidR="001552B7" w:rsidRDefault="00485175">
            <w:pPr>
              <w:jc w:val="center"/>
              <w:rPr>
                <w:color w:val="000000"/>
              </w:rPr>
            </w:pPr>
            <w:r>
              <w:rPr>
                <w:color w:val="000000"/>
              </w:rPr>
              <w:t>П</w:t>
            </w:r>
          </w:p>
        </w:tc>
        <w:tc>
          <w:tcPr>
            <w:tcW w:w="793" w:type="dxa"/>
            <w:tcBorders>
              <w:bottom w:val="single" w:sz="4" w:space="0" w:color="000000"/>
              <w:right w:val="single" w:sz="4" w:space="0" w:color="000000"/>
            </w:tcBorders>
            <w:shd w:val="clear" w:color="auto" w:fill="auto"/>
            <w:vAlign w:val="bottom"/>
          </w:tcPr>
          <w:p w:rsidR="001552B7" w:rsidRDefault="00485175">
            <w:pPr>
              <w:jc w:val="center"/>
              <w:rPr>
                <w:color w:val="000000"/>
              </w:rPr>
            </w:pPr>
            <w:r>
              <w:rPr>
                <w:color w:val="000000"/>
              </w:rPr>
              <w:t>В</w:t>
            </w:r>
          </w:p>
        </w:tc>
        <w:tc>
          <w:tcPr>
            <w:tcW w:w="962" w:type="dxa"/>
            <w:tcBorders>
              <w:bottom w:val="single" w:sz="4" w:space="0" w:color="000000"/>
              <w:right w:val="single" w:sz="4" w:space="0" w:color="000000"/>
            </w:tcBorders>
            <w:shd w:val="clear" w:color="auto" w:fill="auto"/>
            <w:vAlign w:val="bottom"/>
          </w:tcPr>
          <w:p w:rsidR="001552B7" w:rsidRDefault="00485175">
            <w:pPr>
              <w:jc w:val="center"/>
              <w:rPr>
                <w:color w:val="000000"/>
              </w:rPr>
            </w:pPr>
            <w:r>
              <w:rPr>
                <w:color w:val="000000"/>
              </w:rPr>
              <w:t>Д</w:t>
            </w:r>
          </w:p>
        </w:tc>
        <w:tc>
          <w:tcPr>
            <w:tcW w:w="905" w:type="dxa"/>
            <w:tcBorders>
              <w:bottom w:val="single" w:sz="4" w:space="0" w:color="000000"/>
              <w:right w:val="single" w:sz="4" w:space="0" w:color="000000"/>
            </w:tcBorders>
            <w:shd w:val="clear" w:color="auto" w:fill="auto"/>
            <w:vAlign w:val="bottom"/>
          </w:tcPr>
          <w:p w:rsidR="001552B7" w:rsidRDefault="00485175">
            <w:pPr>
              <w:jc w:val="center"/>
              <w:rPr>
                <w:color w:val="000000"/>
              </w:rPr>
            </w:pPr>
            <w:r>
              <w:rPr>
                <w:color w:val="000000"/>
              </w:rPr>
              <w:t>С</w:t>
            </w:r>
          </w:p>
        </w:tc>
        <w:tc>
          <w:tcPr>
            <w:tcW w:w="856" w:type="dxa"/>
            <w:tcBorders>
              <w:bottom w:val="single" w:sz="4" w:space="0" w:color="000000"/>
              <w:right w:val="single" w:sz="4" w:space="0" w:color="000000"/>
            </w:tcBorders>
            <w:shd w:val="clear" w:color="auto" w:fill="auto"/>
            <w:vAlign w:val="bottom"/>
          </w:tcPr>
          <w:p w:rsidR="001552B7" w:rsidRDefault="00485175">
            <w:pPr>
              <w:jc w:val="center"/>
              <w:rPr>
                <w:color w:val="000000"/>
              </w:rPr>
            </w:pPr>
            <w:r>
              <w:rPr>
                <w:color w:val="000000"/>
              </w:rPr>
              <w:t>П</w:t>
            </w:r>
          </w:p>
        </w:tc>
      </w:tr>
      <w:tr w:rsidR="001552B7">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1552B7" w:rsidRDefault="00485175">
            <w:pPr>
              <w:rPr>
                <w:color w:val="000000"/>
              </w:rPr>
            </w:pPr>
            <w:r>
              <w:rPr>
                <w:color w:val="000000"/>
              </w:rPr>
              <w:t>Українська мова</w:t>
            </w:r>
          </w:p>
        </w:tc>
        <w:tc>
          <w:tcPr>
            <w:tcW w:w="1080"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9,0%</w:t>
            </w:r>
          </w:p>
        </w:tc>
        <w:tc>
          <w:tcPr>
            <w:tcW w:w="855"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55,0%</w:t>
            </w:r>
          </w:p>
        </w:tc>
        <w:tc>
          <w:tcPr>
            <w:tcW w:w="857"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27,0%</w:t>
            </w:r>
          </w:p>
        </w:tc>
        <w:tc>
          <w:tcPr>
            <w:tcW w:w="736"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9,0%</w:t>
            </w:r>
          </w:p>
        </w:tc>
        <w:tc>
          <w:tcPr>
            <w:tcW w:w="793"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14,0%</w:t>
            </w:r>
          </w:p>
        </w:tc>
        <w:tc>
          <w:tcPr>
            <w:tcW w:w="962"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72,0%</w:t>
            </w:r>
          </w:p>
        </w:tc>
        <w:tc>
          <w:tcPr>
            <w:tcW w:w="905"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14,0%</w:t>
            </w:r>
          </w:p>
        </w:tc>
        <w:tc>
          <w:tcPr>
            <w:tcW w:w="856"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r>
      <w:tr w:rsidR="001552B7">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1552B7" w:rsidRDefault="00485175">
            <w:pPr>
              <w:rPr>
                <w:color w:val="000000"/>
              </w:rPr>
            </w:pPr>
            <w:r>
              <w:rPr>
                <w:color w:val="000000"/>
              </w:rPr>
              <w:t>Українська література</w:t>
            </w:r>
          </w:p>
        </w:tc>
        <w:tc>
          <w:tcPr>
            <w:tcW w:w="1080"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9,0%</w:t>
            </w:r>
          </w:p>
        </w:tc>
        <w:tc>
          <w:tcPr>
            <w:tcW w:w="855"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55,0%</w:t>
            </w:r>
          </w:p>
        </w:tc>
        <w:tc>
          <w:tcPr>
            <w:tcW w:w="857"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36,0%</w:t>
            </w:r>
          </w:p>
        </w:tc>
        <w:tc>
          <w:tcPr>
            <w:tcW w:w="736"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c>
          <w:tcPr>
            <w:tcW w:w="793"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28,0%</w:t>
            </w:r>
          </w:p>
        </w:tc>
        <w:tc>
          <w:tcPr>
            <w:tcW w:w="962"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58,0%</w:t>
            </w:r>
          </w:p>
        </w:tc>
        <w:tc>
          <w:tcPr>
            <w:tcW w:w="905"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14,0%</w:t>
            </w:r>
          </w:p>
        </w:tc>
        <w:tc>
          <w:tcPr>
            <w:tcW w:w="856"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r>
      <w:tr w:rsidR="001552B7">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1552B7" w:rsidRDefault="00485175">
            <w:pPr>
              <w:rPr>
                <w:color w:val="000000"/>
              </w:rPr>
            </w:pPr>
            <w:r>
              <w:rPr>
                <w:color w:val="000000"/>
              </w:rPr>
              <w:t>Зарубіжна література</w:t>
            </w:r>
          </w:p>
        </w:tc>
        <w:tc>
          <w:tcPr>
            <w:tcW w:w="1080"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18,0%</w:t>
            </w:r>
          </w:p>
        </w:tc>
        <w:tc>
          <w:tcPr>
            <w:tcW w:w="855"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55,0%</w:t>
            </w:r>
          </w:p>
        </w:tc>
        <w:tc>
          <w:tcPr>
            <w:tcW w:w="857"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27,0%</w:t>
            </w:r>
          </w:p>
        </w:tc>
        <w:tc>
          <w:tcPr>
            <w:tcW w:w="736"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c>
          <w:tcPr>
            <w:tcW w:w="793"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28,0%</w:t>
            </w:r>
          </w:p>
        </w:tc>
        <w:tc>
          <w:tcPr>
            <w:tcW w:w="962"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72,0%</w:t>
            </w:r>
          </w:p>
        </w:tc>
        <w:tc>
          <w:tcPr>
            <w:tcW w:w="905"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c>
          <w:tcPr>
            <w:tcW w:w="856"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r>
      <w:tr w:rsidR="001552B7">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1552B7" w:rsidRDefault="00485175">
            <w:pPr>
              <w:rPr>
                <w:color w:val="000000"/>
              </w:rPr>
            </w:pPr>
            <w:r>
              <w:rPr>
                <w:color w:val="000000"/>
              </w:rPr>
              <w:t>Англійська мова</w:t>
            </w:r>
          </w:p>
        </w:tc>
        <w:tc>
          <w:tcPr>
            <w:tcW w:w="1080"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9,0%</w:t>
            </w:r>
          </w:p>
        </w:tc>
        <w:tc>
          <w:tcPr>
            <w:tcW w:w="855"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55,0%</w:t>
            </w:r>
          </w:p>
        </w:tc>
        <w:tc>
          <w:tcPr>
            <w:tcW w:w="857"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36,0%</w:t>
            </w:r>
          </w:p>
        </w:tc>
        <w:tc>
          <w:tcPr>
            <w:tcW w:w="736"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c>
          <w:tcPr>
            <w:tcW w:w="793"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28,0%</w:t>
            </w:r>
          </w:p>
        </w:tc>
        <w:tc>
          <w:tcPr>
            <w:tcW w:w="962"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72,0%</w:t>
            </w:r>
          </w:p>
        </w:tc>
        <w:tc>
          <w:tcPr>
            <w:tcW w:w="905"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c>
          <w:tcPr>
            <w:tcW w:w="856"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r>
      <w:tr w:rsidR="001552B7">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1552B7" w:rsidRDefault="00485175">
            <w:pPr>
              <w:rPr>
                <w:color w:val="000000"/>
              </w:rPr>
            </w:pPr>
            <w:r>
              <w:rPr>
                <w:color w:val="000000"/>
              </w:rPr>
              <w:t>Історія України</w:t>
            </w:r>
          </w:p>
        </w:tc>
        <w:tc>
          <w:tcPr>
            <w:tcW w:w="1080"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9,0%</w:t>
            </w:r>
          </w:p>
        </w:tc>
        <w:tc>
          <w:tcPr>
            <w:tcW w:w="855"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45,5%</w:t>
            </w:r>
          </w:p>
        </w:tc>
        <w:tc>
          <w:tcPr>
            <w:tcW w:w="857"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45,5%</w:t>
            </w:r>
          </w:p>
        </w:tc>
        <w:tc>
          <w:tcPr>
            <w:tcW w:w="736"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c>
          <w:tcPr>
            <w:tcW w:w="793"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14,0%</w:t>
            </w:r>
          </w:p>
        </w:tc>
        <w:tc>
          <w:tcPr>
            <w:tcW w:w="962"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72,0%</w:t>
            </w:r>
          </w:p>
        </w:tc>
        <w:tc>
          <w:tcPr>
            <w:tcW w:w="905"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14,0%</w:t>
            </w:r>
          </w:p>
        </w:tc>
        <w:tc>
          <w:tcPr>
            <w:tcW w:w="856"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r>
      <w:tr w:rsidR="001552B7">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1552B7" w:rsidRDefault="00485175">
            <w:pPr>
              <w:rPr>
                <w:color w:val="000000"/>
              </w:rPr>
            </w:pPr>
            <w:r>
              <w:rPr>
                <w:color w:val="000000"/>
              </w:rPr>
              <w:t>Всесвітня історія</w:t>
            </w:r>
          </w:p>
        </w:tc>
        <w:tc>
          <w:tcPr>
            <w:tcW w:w="1080"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9,0%</w:t>
            </w:r>
          </w:p>
        </w:tc>
        <w:tc>
          <w:tcPr>
            <w:tcW w:w="855"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55,0%</w:t>
            </w:r>
          </w:p>
        </w:tc>
        <w:tc>
          <w:tcPr>
            <w:tcW w:w="857"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36,0%</w:t>
            </w:r>
          </w:p>
        </w:tc>
        <w:tc>
          <w:tcPr>
            <w:tcW w:w="736"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c>
          <w:tcPr>
            <w:tcW w:w="793"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28,0%</w:t>
            </w:r>
          </w:p>
        </w:tc>
        <w:tc>
          <w:tcPr>
            <w:tcW w:w="962"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58,0%</w:t>
            </w:r>
          </w:p>
        </w:tc>
        <w:tc>
          <w:tcPr>
            <w:tcW w:w="905"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14,0%</w:t>
            </w:r>
          </w:p>
        </w:tc>
        <w:tc>
          <w:tcPr>
            <w:tcW w:w="856"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r>
      <w:tr w:rsidR="001552B7">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1552B7" w:rsidRDefault="00485175">
            <w:pPr>
              <w:rPr>
                <w:color w:val="000000"/>
              </w:rPr>
            </w:pPr>
            <w:r>
              <w:rPr>
                <w:color w:val="000000"/>
              </w:rPr>
              <w:t>Математика</w:t>
            </w:r>
          </w:p>
        </w:tc>
        <w:tc>
          <w:tcPr>
            <w:tcW w:w="1080"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c>
          <w:tcPr>
            <w:tcW w:w="855"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64,0%</w:t>
            </w:r>
          </w:p>
        </w:tc>
        <w:tc>
          <w:tcPr>
            <w:tcW w:w="857"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36,0%</w:t>
            </w:r>
          </w:p>
        </w:tc>
        <w:tc>
          <w:tcPr>
            <w:tcW w:w="736"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c>
          <w:tcPr>
            <w:tcW w:w="793"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42,0%</w:t>
            </w:r>
          </w:p>
        </w:tc>
        <w:tc>
          <w:tcPr>
            <w:tcW w:w="962"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28,0%</w:t>
            </w:r>
          </w:p>
        </w:tc>
        <w:tc>
          <w:tcPr>
            <w:tcW w:w="905"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28,0%</w:t>
            </w:r>
          </w:p>
        </w:tc>
        <w:tc>
          <w:tcPr>
            <w:tcW w:w="856"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r>
      <w:tr w:rsidR="001552B7">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1552B7" w:rsidRDefault="00485175">
            <w:pPr>
              <w:rPr>
                <w:color w:val="000000"/>
              </w:rPr>
            </w:pPr>
            <w:r>
              <w:rPr>
                <w:color w:val="000000"/>
              </w:rPr>
              <w:t>Біологія</w:t>
            </w:r>
          </w:p>
        </w:tc>
        <w:tc>
          <w:tcPr>
            <w:tcW w:w="1080"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18,0%</w:t>
            </w:r>
          </w:p>
        </w:tc>
        <w:tc>
          <w:tcPr>
            <w:tcW w:w="855"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55,0%</w:t>
            </w:r>
          </w:p>
        </w:tc>
        <w:tc>
          <w:tcPr>
            <w:tcW w:w="857"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27,0%</w:t>
            </w:r>
          </w:p>
        </w:tc>
        <w:tc>
          <w:tcPr>
            <w:tcW w:w="736"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c>
          <w:tcPr>
            <w:tcW w:w="793"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28,0%</w:t>
            </w:r>
          </w:p>
        </w:tc>
        <w:tc>
          <w:tcPr>
            <w:tcW w:w="962"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72,0%</w:t>
            </w:r>
          </w:p>
        </w:tc>
        <w:tc>
          <w:tcPr>
            <w:tcW w:w="905"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c>
          <w:tcPr>
            <w:tcW w:w="856"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r>
      <w:tr w:rsidR="001552B7">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1552B7" w:rsidRDefault="00485175">
            <w:pPr>
              <w:rPr>
                <w:color w:val="000000"/>
              </w:rPr>
            </w:pPr>
            <w:r>
              <w:rPr>
                <w:color w:val="000000"/>
              </w:rPr>
              <w:t>Мистецтво</w:t>
            </w:r>
          </w:p>
        </w:tc>
        <w:tc>
          <w:tcPr>
            <w:tcW w:w="1080"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64,0%</w:t>
            </w:r>
          </w:p>
        </w:tc>
        <w:tc>
          <w:tcPr>
            <w:tcW w:w="855"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36,0%</w:t>
            </w:r>
          </w:p>
        </w:tc>
        <w:tc>
          <w:tcPr>
            <w:tcW w:w="857"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c>
          <w:tcPr>
            <w:tcW w:w="736"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c>
          <w:tcPr>
            <w:tcW w:w="793"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42,0%</w:t>
            </w:r>
          </w:p>
        </w:tc>
        <w:tc>
          <w:tcPr>
            <w:tcW w:w="962"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58,0%</w:t>
            </w:r>
          </w:p>
        </w:tc>
        <w:tc>
          <w:tcPr>
            <w:tcW w:w="905"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c>
          <w:tcPr>
            <w:tcW w:w="856"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r>
      <w:tr w:rsidR="001552B7">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1552B7" w:rsidRDefault="00485175">
            <w:pPr>
              <w:rPr>
                <w:color w:val="000000"/>
              </w:rPr>
            </w:pPr>
            <w:r>
              <w:rPr>
                <w:color w:val="000000"/>
              </w:rPr>
              <w:t>Інформатика</w:t>
            </w:r>
          </w:p>
        </w:tc>
        <w:tc>
          <w:tcPr>
            <w:tcW w:w="1080"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9,0%</w:t>
            </w:r>
          </w:p>
        </w:tc>
        <w:tc>
          <w:tcPr>
            <w:tcW w:w="855"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72,0%</w:t>
            </w:r>
          </w:p>
        </w:tc>
        <w:tc>
          <w:tcPr>
            <w:tcW w:w="857"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9,0%</w:t>
            </w:r>
          </w:p>
        </w:tc>
        <w:tc>
          <w:tcPr>
            <w:tcW w:w="736"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c>
          <w:tcPr>
            <w:tcW w:w="793"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86,0%</w:t>
            </w:r>
          </w:p>
        </w:tc>
        <w:tc>
          <w:tcPr>
            <w:tcW w:w="962"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14,0%</w:t>
            </w:r>
          </w:p>
        </w:tc>
        <w:tc>
          <w:tcPr>
            <w:tcW w:w="905"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c>
          <w:tcPr>
            <w:tcW w:w="856"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r>
      <w:tr w:rsidR="001552B7">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1552B7" w:rsidRDefault="00485175">
            <w:pPr>
              <w:rPr>
                <w:color w:val="000000"/>
              </w:rPr>
            </w:pPr>
            <w:r>
              <w:rPr>
                <w:color w:val="000000"/>
              </w:rPr>
              <w:t>Географія</w:t>
            </w:r>
          </w:p>
        </w:tc>
        <w:tc>
          <w:tcPr>
            <w:tcW w:w="1080"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c>
          <w:tcPr>
            <w:tcW w:w="855"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73,0%</w:t>
            </w:r>
          </w:p>
        </w:tc>
        <w:tc>
          <w:tcPr>
            <w:tcW w:w="857"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27,0%</w:t>
            </w:r>
          </w:p>
        </w:tc>
        <w:tc>
          <w:tcPr>
            <w:tcW w:w="736"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c>
          <w:tcPr>
            <w:tcW w:w="793"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42,0%</w:t>
            </w:r>
          </w:p>
        </w:tc>
        <w:tc>
          <w:tcPr>
            <w:tcW w:w="962"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58,0%</w:t>
            </w:r>
          </w:p>
        </w:tc>
        <w:tc>
          <w:tcPr>
            <w:tcW w:w="905"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c>
          <w:tcPr>
            <w:tcW w:w="856"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r>
      <w:tr w:rsidR="001552B7">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1552B7" w:rsidRDefault="00485175">
            <w:pPr>
              <w:rPr>
                <w:color w:val="000000"/>
              </w:rPr>
            </w:pPr>
            <w:r>
              <w:rPr>
                <w:color w:val="000000"/>
              </w:rPr>
              <w:t>Фізика</w:t>
            </w:r>
          </w:p>
        </w:tc>
        <w:tc>
          <w:tcPr>
            <w:tcW w:w="1080"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c>
          <w:tcPr>
            <w:tcW w:w="855"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73,0%</w:t>
            </w:r>
          </w:p>
        </w:tc>
        <w:tc>
          <w:tcPr>
            <w:tcW w:w="857"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18,0%</w:t>
            </w:r>
          </w:p>
        </w:tc>
        <w:tc>
          <w:tcPr>
            <w:tcW w:w="736"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9,0%</w:t>
            </w:r>
          </w:p>
        </w:tc>
        <w:tc>
          <w:tcPr>
            <w:tcW w:w="793"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43,0%</w:t>
            </w:r>
          </w:p>
        </w:tc>
        <w:tc>
          <w:tcPr>
            <w:tcW w:w="962"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43,0%</w:t>
            </w:r>
          </w:p>
        </w:tc>
        <w:tc>
          <w:tcPr>
            <w:tcW w:w="905"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14,0%</w:t>
            </w:r>
          </w:p>
        </w:tc>
        <w:tc>
          <w:tcPr>
            <w:tcW w:w="856"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r>
      <w:tr w:rsidR="001552B7">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1552B7" w:rsidRDefault="00485175">
            <w:pPr>
              <w:rPr>
                <w:color w:val="000000"/>
              </w:rPr>
            </w:pPr>
            <w:r>
              <w:rPr>
                <w:color w:val="000000"/>
              </w:rPr>
              <w:t>Хімія</w:t>
            </w:r>
          </w:p>
        </w:tc>
        <w:tc>
          <w:tcPr>
            <w:tcW w:w="1080"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c>
          <w:tcPr>
            <w:tcW w:w="855"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64,0%</w:t>
            </w:r>
          </w:p>
        </w:tc>
        <w:tc>
          <w:tcPr>
            <w:tcW w:w="857"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36,0%</w:t>
            </w:r>
          </w:p>
        </w:tc>
        <w:tc>
          <w:tcPr>
            <w:tcW w:w="736"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c>
          <w:tcPr>
            <w:tcW w:w="793"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28,0%</w:t>
            </w:r>
          </w:p>
        </w:tc>
        <w:tc>
          <w:tcPr>
            <w:tcW w:w="962"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58,0%</w:t>
            </w:r>
          </w:p>
        </w:tc>
        <w:tc>
          <w:tcPr>
            <w:tcW w:w="905"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14,0%</w:t>
            </w:r>
          </w:p>
        </w:tc>
        <w:tc>
          <w:tcPr>
            <w:tcW w:w="856"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r>
      <w:tr w:rsidR="001552B7">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1552B7" w:rsidRDefault="00485175">
            <w:pPr>
              <w:rPr>
                <w:color w:val="000000"/>
              </w:rPr>
            </w:pPr>
            <w:r>
              <w:rPr>
                <w:color w:val="000000"/>
              </w:rPr>
              <w:t>Громадянська освіта</w:t>
            </w:r>
          </w:p>
        </w:tc>
        <w:tc>
          <w:tcPr>
            <w:tcW w:w="1080"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9,0%</w:t>
            </w:r>
          </w:p>
        </w:tc>
        <w:tc>
          <w:tcPr>
            <w:tcW w:w="855"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55,0%</w:t>
            </w:r>
          </w:p>
        </w:tc>
        <w:tc>
          <w:tcPr>
            <w:tcW w:w="857"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36,0%</w:t>
            </w:r>
          </w:p>
        </w:tc>
        <w:tc>
          <w:tcPr>
            <w:tcW w:w="736"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c>
          <w:tcPr>
            <w:tcW w:w="793" w:type="dxa"/>
            <w:tcBorders>
              <w:bottom w:val="single" w:sz="4" w:space="0" w:color="000000"/>
              <w:right w:val="single" w:sz="4" w:space="0" w:color="000000"/>
            </w:tcBorders>
            <w:shd w:val="clear" w:color="auto" w:fill="auto"/>
            <w:vAlign w:val="bottom"/>
          </w:tcPr>
          <w:p w:rsidR="001552B7" w:rsidRDefault="001552B7">
            <w:pPr>
              <w:rPr>
                <w:color w:val="000000"/>
              </w:rPr>
            </w:pPr>
          </w:p>
        </w:tc>
        <w:tc>
          <w:tcPr>
            <w:tcW w:w="962" w:type="dxa"/>
            <w:tcBorders>
              <w:bottom w:val="single" w:sz="4" w:space="0" w:color="000000"/>
              <w:right w:val="single" w:sz="4" w:space="0" w:color="000000"/>
            </w:tcBorders>
            <w:shd w:val="clear" w:color="auto" w:fill="auto"/>
            <w:vAlign w:val="bottom"/>
          </w:tcPr>
          <w:p w:rsidR="001552B7" w:rsidRDefault="001552B7">
            <w:pPr>
              <w:rPr>
                <w:color w:val="000000"/>
              </w:rPr>
            </w:pPr>
          </w:p>
        </w:tc>
        <w:tc>
          <w:tcPr>
            <w:tcW w:w="905" w:type="dxa"/>
            <w:tcBorders>
              <w:bottom w:val="single" w:sz="4" w:space="0" w:color="000000"/>
              <w:right w:val="single" w:sz="4" w:space="0" w:color="000000"/>
            </w:tcBorders>
            <w:shd w:val="clear" w:color="auto" w:fill="auto"/>
            <w:vAlign w:val="bottom"/>
          </w:tcPr>
          <w:p w:rsidR="001552B7" w:rsidRDefault="001552B7">
            <w:pPr>
              <w:rPr>
                <w:color w:val="000000"/>
              </w:rPr>
            </w:pPr>
          </w:p>
        </w:tc>
        <w:tc>
          <w:tcPr>
            <w:tcW w:w="856" w:type="dxa"/>
            <w:tcBorders>
              <w:bottom w:val="single" w:sz="4" w:space="0" w:color="000000"/>
              <w:right w:val="single" w:sz="4" w:space="0" w:color="000000"/>
            </w:tcBorders>
            <w:shd w:val="clear" w:color="auto" w:fill="auto"/>
            <w:vAlign w:val="bottom"/>
          </w:tcPr>
          <w:p w:rsidR="001552B7" w:rsidRDefault="001552B7">
            <w:pPr>
              <w:rPr>
                <w:color w:val="000000"/>
              </w:rPr>
            </w:pPr>
          </w:p>
        </w:tc>
      </w:tr>
      <w:tr w:rsidR="001552B7">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1552B7" w:rsidRDefault="00485175">
            <w:pPr>
              <w:rPr>
                <w:color w:val="000000"/>
              </w:rPr>
            </w:pPr>
            <w:r>
              <w:rPr>
                <w:color w:val="000000"/>
              </w:rPr>
              <w:t>Фізична культура</w:t>
            </w:r>
          </w:p>
        </w:tc>
        <w:tc>
          <w:tcPr>
            <w:tcW w:w="1080"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100,0%</w:t>
            </w:r>
          </w:p>
        </w:tc>
        <w:tc>
          <w:tcPr>
            <w:tcW w:w="855"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c>
          <w:tcPr>
            <w:tcW w:w="857"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c>
          <w:tcPr>
            <w:tcW w:w="736"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c>
          <w:tcPr>
            <w:tcW w:w="793"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100,0%</w:t>
            </w:r>
          </w:p>
        </w:tc>
        <w:tc>
          <w:tcPr>
            <w:tcW w:w="962"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c>
          <w:tcPr>
            <w:tcW w:w="905"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c>
          <w:tcPr>
            <w:tcW w:w="856"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r>
      <w:tr w:rsidR="001552B7">
        <w:trPr>
          <w:trHeight w:val="288"/>
          <w:jc w:val="center"/>
        </w:trPr>
        <w:tc>
          <w:tcPr>
            <w:tcW w:w="2211" w:type="dxa"/>
            <w:tcBorders>
              <w:left w:val="single" w:sz="4" w:space="0" w:color="000000"/>
              <w:bottom w:val="single" w:sz="4" w:space="0" w:color="000000"/>
              <w:right w:val="single" w:sz="4" w:space="0" w:color="000000"/>
            </w:tcBorders>
            <w:shd w:val="clear" w:color="auto" w:fill="auto"/>
            <w:vAlign w:val="bottom"/>
          </w:tcPr>
          <w:p w:rsidR="001552B7" w:rsidRDefault="00485175">
            <w:pPr>
              <w:rPr>
                <w:color w:val="000000"/>
              </w:rPr>
            </w:pPr>
            <w:r>
              <w:rPr>
                <w:color w:val="000000"/>
              </w:rPr>
              <w:t>Захист України</w:t>
            </w:r>
          </w:p>
        </w:tc>
        <w:tc>
          <w:tcPr>
            <w:tcW w:w="1080"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64,0%</w:t>
            </w:r>
          </w:p>
        </w:tc>
        <w:tc>
          <w:tcPr>
            <w:tcW w:w="855"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27,0%</w:t>
            </w:r>
          </w:p>
        </w:tc>
        <w:tc>
          <w:tcPr>
            <w:tcW w:w="857"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9,0%</w:t>
            </w:r>
          </w:p>
        </w:tc>
        <w:tc>
          <w:tcPr>
            <w:tcW w:w="736"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c>
          <w:tcPr>
            <w:tcW w:w="793"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86,0%</w:t>
            </w:r>
          </w:p>
        </w:tc>
        <w:tc>
          <w:tcPr>
            <w:tcW w:w="962"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14,0%</w:t>
            </w:r>
          </w:p>
        </w:tc>
        <w:tc>
          <w:tcPr>
            <w:tcW w:w="905"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c>
          <w:tcPr>
            <w:tcW w:w="856" w:type="dxa"/>
            <w:tcBorders>
              <w:bottom w:val="single" w:sz="4" w:space="0" w:color="000000"/>
              <w:right w:val="single" w:sz="4" w:space="0" w:color="000000"/>
            </w:tcBorders>
            <w:shd w:val="clear" w:color="auto" w:fill="auto"/>
            <w:vAlign w:val="bottom"/>
          </w:tcPr>
          <w:p w:rsidR="001552B7" w:rsidRDefault="00485175">
            <w:pPr>
              <w:jc w:val="right"/>
              <w:rPr>
                <w:color w:val="000000"/>
              </w:rPr>
            </w:pPr>
            <w:r>
              <w:rPr>
                <w:color w:val="000000"/>
              </w:rPr>
              <w:t>0,0%</w:t>
            </w:r>
          </w:p>
        </w:tc>
      </w:tr>
    </w:tbl>
    <w:p w:rsidR="001552B7" w:rsidRDefault="001552B7">
      <w:pPr>
        <w:ind w:left="-284" w:firstLine="568"/>
        <w:rPr>
          <w:sz w:val="24"/>
          <w:szCs w:val="24"/>
        </w:rPr>
      </w:pPr>
    </w:p>
    <w:p w:rsidR="001552B7" w:rsidRDefault="001552B7">
      <w:pPr>
        <w:ind w:left="-284" w:firstLine="568"/>
        <w:jc w:val="center"/>
        <w:rPr>
          <w:b/>
          <w:sz w:val="24"/>
          <w:szCs w:val="24"/>
        </w:rPr>
      </w:pPr>
    </w:p>
    <w:p w:rsidR="001552B7" w:rsidRDefault="00485175">
      <w:pPr>
        <w:ind w:left="-284" w:firstLine="568"/>
        <w:jc w:val="center"/>
        <w:rPr>
          <w:b/>
          <w:sz w:val="24"/>
          <w:szCs w:val="24"/>
        </w:rPr>
      </w:pPr>
      <w:r>
        <w:rPr>
          <w:b/>
          <w:sz w:val="24"/>
          <w:szCs w:val="24"/>
        </w:rPr>
        <w:t>Предмети суспільно-гуманітарного циклу</w:t>
      </w:r>
    </w:p>
    <w:p w:rsidR="001552B7" w:rsidRDefault="001552B7">
      <w:pPr>
        <w:ind w:left="-284" w:firstLine="568"/>
        <w:jc w:val="center"/>
        <w:rPr>
          <w:b/>
          <w:sz w:val="24"/>
          <w:szCs w:val="24"/>
        </w:rPr>
      </w:pPr>
    </w:p>
    <w:p w:rsidR="001552B7" w:rsidRDefault="001552B7">
      <w:pPr>
        <w:ind w:left="-284" w:firstLine="568"/>
        <w:jc w:val="center"/>
        <w:rPr>
          <w:b/>
          <w:sz w:val="24"/>
          <w:szCs w:val="24"/>
        </w:rPr>
      </w:pPr>
    </w:p>
    <w:p w:rsidR="001552B7" w:rsidRDefault="00485175">
      <w:pPr>
        <w:ind w:left="-284" w:firstLine="568"/>
        <w:jc w:val="center"/>
        <w:rPr>
          <w:b/>
          <w:sz w:val="24"/>
          <w:szCs w:val="24"/>
        </w:rPr>
      </w:pPr>
      <w:r>
        <w:rPr>
          <w:noProof/>
          <w:lang w:val="ru-RU" w:eastAsia="ru-RU"/>
        </w:rPr>
        <w:drawing>
          <wp:inline distT="0" distB="0" distL="0" distR="0">
            <wp:extent cx="5715000" cy="3074670"/>
            <wp:effectExtent l="0" t="0" r="0" b="0"/>
            <wp:docPr id="15" name="Об'єкт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552B7" w:rsidRDefault="001552B7">
      <w:pPr>
        <w:ind w:left="-284" w:firstLine="568"/>
        <w:jc w:val="center"/>
        <w:rPr>
          <w:b/>
          <w:sz w:val="24"/>
          <w:szCs w:val="24"/>
        </w:rPr>
      </w:pPr>
    </w:p>
    <w:p w:rsidR="001552B7" w:rsidRDefault="001552B7">
      <w:pPr>
        <w:ind w:left="-284" w:firstLine="568"/>
        <w:jc w:val="center"/>
        <w:rPr>
          <w:b/>
          <w:sz w:val="24"/>
          <w:szCs w:val="24"/>
        </w:rPr>
      </w:pPr>
    </w:p>
    <w:p w:rsidR="001552B7" w:rsidRDefault="001552B7">
      <w:pPr>
        <w:ind w:left="-284" w:firstLine="568"/>
        <w:jc w:val="center"/>
        <w:rPr>
          <w:b/>
          <w:sz w:val="24"/>
          <w:szCs w:val="24"/>
        </w:rPr>
      </w:pPr>
    </w:p>
    <w:p w:rsidR="001552B7" w:rsidRDefault="001552B7">
      <w:pPr>
        <w:ind w:left="-284" w:firstLine="568"/>
        <w:jc w:val="center"/>
        <w:rPr>
          <w:b/>
          <w:sz w:val="24"/>
          <w:szCs w:val="24"/>
        </w:rPr>
      </w:pPr>
    </w:p>
    <w:p w:rsidR="001552B7" w:rsidRDefault="001552B7">
      <w:pPr>
        <w:ind w:left="-284" w:firstLine="568"/>
        <w:jc w:val="center"/>
        <w:rPr>
          <w:b/>
          <w:sz w:val="24"/>
          <w:szCs w:val="24"/>
        </w:rPr>
      </w:pPr>
    </w:p>
    <w:p w:rsidR="001552B7" w:rsidRDefault="001552B7">
      <w:pPr>
        <w:ind w:left="-284" w:firstLine="568"/>
        <w:jc w:val="center"/>
        <w:rPr>
          <w:b/>
          <w:sz w:val="24"/>
          <w:szCs w:val="24"/>
        </w:rPr>
      </w:pPr>
    </w:p>
    <w:p w:rsidR="001552B7" w:rsidRDefault="001552B7">
      <w:pPr>
        <w:ind w:left="-284" w:firstLine="568"/>
        <w:jc w:val="center"/>
        <w:rPr>
          <w:b/>
          <w:sz w:val="24"/>
          <w:szCs w:val="24"/>
        </w:rPr>
      </w:pPr>
    </w:p>
    <w:p w:rsidR="001552B7" w:rsidRDefault="001552B7">
      <w:pPr>
        <w:ind w:left="-284" w:firstLine="568"/>
        <w:jc w:val="center"/>
        <w:rPr>
          <w:b/>
          <w:sz w:val="24"/>
          <w:szCs w:val="24"/>
        </w:rPr>
      </w:pPr>
    </w:p>
    <w:p w:rsidR="001552B7" w:rsidRDefault="001552B7">
      <w:pPr>
        <w:ind w:left="-284" w:firstLine="568"/>
        <w:jc w:val="center"/>
        <w:rPr>
          <w:b/>
          <w:sz w:val="24"/>
          <w:szCs w:val="24"/>
        </w:rPr>
      </w:pPr>
    </w:p>
    <w:p w:rsidR="001552B7" w:rsidRDefault="00485175">
      <w:pPr>
        <w:ind w:left="-284" w:firstLine="568"/>
        <w:jc w:val="center"/>
        <w:rPr>
          <w:b/>
          <w:sz w:val="24"/>
          <w:szCs w:val="24"/>
        </w:rPr>
      </w:pPr>
      <w:r>
        <w:rPr>
          <w:b/>
          <w:sz w:val="24"/>
          <w:szCs w:val="24"/>
        </w:rPr>
        <w:t>Предмети природничо – математичного циклу</w:t>
      </w:r>
    </w:p>
    <w:p w:rsidR="001552B7" w:rsidRDefault="001552B7">
      <w:pPr>
        <w:ind w:left="-284" w:firstLine="568"/>
        <w:jc w:val="center"/>
        <w:rPr>
          <w:b/>
          <w:sz w:val="24"/>
          <w:szCs w:val="24"/>
        </w:rPr>
      </w:pPr>
    </w:p>
    <w:p w:rsidR="001552B7" w:rsidRDefault="00485175">
      <w:pPr>
        <w:ind w:left="-284" w:firstLine="568"/>
        <w:jc w:val="center"/>
        <w:rPr>
          <w:b/>
          <w:sz w:val="24"/>
          <w:szCs w:val="24"/>
        </w:rPr>
      </w:pPr>
      <w:r>
        <w:rPr>
          <w:noProof/>
          <w:lang w:val="ru-RU" w:eastAsia="ru-RU"/>
        </w:rPr>
        <w:drawing>
          <wp:inline distT="0" distB="0" distL="0" distR="0">
            <wp:extent cx="5067300" cy="2967990"/>
            <wp:effectExtent l="0" t="0" r="0" b="0"/>
            <wp:docPr id="16" name="Об'єкт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552B7" w:rsidRDefault="001552B7">
      <w:pPr>
        <w:ind w:left="-284" w:firstLine="568"/>
        <w:jc w:val="center"/>
        <w:rPr>
          <w:b/>
          <w:sz w:val="24"/>
          <w:szCs w:val="24"/>
        </w:rPr>
      </w:pPr>
    </w:p>
    <w:p w:rsidR="001552B7" w:rsidRDefault="001552B7">
      <w:pPr>
        <w:ind w:left="-284" w:firstLine="568"/>
        <w:jc w:val="center"/>
        <w:rPr>
          <w:b/>
          <w:sz w:val="24"/>
          <w:szCs w:val="24"/>
        </w:rPr>
      </w:pPr>
    </w:p>
    <w:p w:rsidR="001552B7" w:rsidRDefault="001552B7">
      <w:pPr>
        <w:ind w:left="-284" w:firstLine="568"/>
        <w:jc w:val="center"/>
        <w:rPr>
          <w:b/>
          <w:sz w:val="24"/>
          <w:szCs w:val="24"/>
        </w:rPr>
      </w:pPr>
    </w:p>
    <w:p w:rsidR="001552B7" w:rsidRDefault="00485175">
      <w:pPr>
        <w:ind w:left="-284" w:firstLine="568"/>
        <w:jc w:val="center"/>
        <w:rPr>
          <w:b/>
          <w:sz w:val="24"/>
          <w:szCs w:val="24"/>
        </w:rPr>
      </w:pPr>
      <w:r>
        <w:rPr>
          <w:b/>
          <w:sz w:val="24"/>
          <w:szCs w:val="24"/>
        </w:rPr>
        <w:t>Предмети художньо-естетичного та фізкультурно - оздоровчого циклу</w:t>
      </w:r>
    </w:p>
    <w:p w:rsidR="001552B7" w:rsidRDefault="001552B7">
      <w:pPr>
        <w:ind w:left="-284" w:firstLine="568"/>
        <w:jc w:val="center"/>
        <w:rPr>
          <w:b/>
          <w:sz w:val="24"/>
          <w:szCs w:val="24"/>
        </w:rPr>
      </w:pPr>
    </w:p>
    <w:p w:rsidR="001552B7" w:rsidRDefault="00485175">
      <w:pPr>
        <w:ind w:left="-284" w:firstLine="568"/>
        <w:jc w:val="center"/>
        <w:rPr>
          <w:b/>
          <w:sz w:val="24"/>
          <w:szCs w:val="24"/>
        </w:rPr>
      </w:pPr>
      <w:r>
        <w:rPr>
          <w:noProof/>
          <w:lang w:val="ru-RU" w:eastAsia="ru-RU"/>
        </w:rPr>
        <w:drawing>
          <wp:inline distT="0" distB="0" distL="0" distR="0">
            <wp:extent cx="5410200" cy="3112770"/>
            <wp:effectExtent l="0" t="0" r="0" b="0"/>
            <wp:docPr id="17" name="Об'єкт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52B7" w:rsidRDefault="001552B7">
      <w:pPr>
        <w:ind w:left="-284" w:firstLine="568"/>
        <w:rPr>
          <w:b/>
          <w:sz w:val="34"/>
        </w:rPr>
      </w:pPr>
    </w:p>
    <w:p w:rsidR="001552B7" w:rsidRDefault="00485175">
      <w:pPr>
        <w:ind w:left="-284" w:firstLine="568"/>
        <w:rPr>
          <w:b/>
          <w:sz w:val="34"/>
        </w:rPr>
      </w:pPr>
      <w:r>
        <w:t>Моніторинг навчальних досягнень учнів 10-11 класів показав, що серед учнів 10 класу є такі здобувачі освіти, які засвоїли програмовий матеріал на початковому рівні (українська мова, фізика), а тому педагогічним працівникам, які викладатимуть в наступному навчальному  році в цьому класі, необхідно посилити роботи з даними учнями. Також протягом 2024-2025 навчального року всім педагогам потрібно докласти максимум зусиль, щоб зменшити відсоток учнів, які засвоїли програмовий матеріал на середньому рівні.</w:t>
      </w:r>
    </w:p>
    <w:p w:rsidR="001552B7" w:rsidRDefault="00485175">
      <w:pPr>
        <w:pStyle w:val="afa"/>
        <w:spacing w:beforeAutospacing="0" w:afterAutospacing="0"/>
        <w:ind w:firstLine="567"/>
        <w:jc w:val="both"/>
        <w:rPr>
          <w:sz w:val="22"/>
          <w:szCs w:val="22"/>
          <w:lang w:val="uk-UA"/>
        </w:rPr>
      </w:pPr>
      <w:r>
        <w:rPr>
          <w:sz w:val="22"/>
          <w:szCs w:val="22"/>
          <w:lang w:val="uk-UA"/>
        </w:rPr>
        <w:t>Водночас, є потреба в удосконаленні системи оцінювання учнів шляхом:</w:t>
      </w:r>
    </w:p>
    <w:p w:rsidR="001552B7" w:rsidRDefault="00485175" w:rsidP="00D7572C">
      <w:pPr>
        <w:pStyle w:val="afa"/>
        <w:numPr>
          <w:ilvl w:val="0"/>
          <w:numId w:val="56"/>
        </w:numPr>
        <w:spacing w:beforeAutospacing="0" w:afterAutospacing="0"/>
        <w:ind w:left="349"/>
        <w:jc w:val="both"/>
        <w:textAlignment w:val="baseline"/>
        <w:rPr>
          <w:sz w:val="22"/>
          <w:szCs w:val="22"/>
          <w:lang w:val="uk-UA"/>
        </w:rPr>
      </w:pPr>
      <w:r>
        <w:rPr>
          <w:sz w:val="22"/>
          <w:szCs w:val="22"/>
          <w:lang w:val="uk-UA"/>
        </w:rPr>
        <w:lastRenderedPageBreak/>
        <w:t xml:space="preserve">формування у закладі освіти системи оцінювання навчальних досягнень учнів, ширшого використання учителями формувального оцінювання, що дасть можливість прослідковувати індивідуальний прогрес учня в оволодінні ключовими </w:t>
      </w:r>
      <w:proofErr w:type="spellStart"/>
      <w:r>
        <w:rPr>
          <w:sz w:val="22"/>
          <w:szCs w:val="22"/>
          <w:lang w:val="uk-UA"/>
        </w:rPr>
        <w:t>компетентностями</w:t>
      </w:r>
      <w:proofErr w:type="spellEnd"/>
      <w:r>
        <w:rPr>
          <w:sz w:val="22"/>
          <w:szCs w:val="22"/>
          <w:lang w:val="uk-UA"/>
        </w:rPr>
        <w:t xml:space="preserve">; </w:t>
      </w:r>
    </w:p>
    <w:p w:rsidR="001552B7" w:rsidRDefault="00485175" w:rsidP="00D7572C">
      <w:pPr>
        <w:pStyle w:val="afa"/>
        <w:numPr>
          <w:ilvl w:val="0"/>
          <w:numId w:val="56"/>
        </w:numPr>
        <w:spacing w:beforeAutospacing="0" w:afterAutospacing="0"/>
        <w:ind w:left="349"/>
        <w:jc w:val="both"/>
        <w:textAlignment w:val="baseline"/>
        <w:rPr>
          <w:sz w:val="22"/>
          <w:szCs w:val="22"/>
          <w:lang w:val="uk-UA"/>
        </w:rPr>
      </w:pPr>
      <w:r>
        <w:rPr>
          <w:sz w:val="22"/>
          <w:szCs w:val="22"/>
          <w:lang w:val="uk-UA"/>
        </w:rPr>
        <w:t>постійного аналізу динаміки, результатів навчання учнів.</w:t>
      </w:r>
    </w:p>
    <w:p w:rsidR="001552B7" w:rsidRDefault="001552B7">
      <w:pPr>
        <w:rPr>
          <w:b/>
          <w:sz w:val="34"/>
        </w:rPr>
      </w:pPr>
    </w:p>
    <w:p w:rsidR="001552B7" w:rsidRDefault="00485175">
      <w:pPr>
        <w:jc w:val="center"/>
        <w:rPr>
          <w:b/>
          <w:sz w:val="28"/>
          <w:szCs w:val="28"/>
        </w:rPr>
      </w:pPr>
      <w:r>
        <w:rPr>
          <w:b/>
          <w:sz w:val="28"/>
          <w:szCs w:val="28"/>
        </w:rPr>
        <w:t xml:space="preserve">Напрям «Педагогічна діяльність </w:t>
      </w:r>
      <w:r w:rsidR="009D4CAA">
        <w:rPr>
          <w:b/>
          <w:sz w:val="28"/>
          <w:szCs w:val="28"/>
        </w:rPr>
        <w:t>педагогічних прац</w:t>
      </w:r>
      <w:r w:rsidR="00CF5B58">
        <w:rPr>
          <w:b/>
          <w:sz w:val="28"/>
          <w:szCs w:val="28"/>
        </w:rPr>
        <w:t>і</w:t>
      </w:r>
      <w:r w:rsidR="009D4CAA">
        <w:rPr>
          <w:b/>
          <w:sz w:val="28"/>
          <w:szCs w:val="28"/>
        </w:rPr>
        <w:t>вників</w:t>
      </w:r>
      <w:r>
        <w:rPr>
          <w:b/>
          <w:sz w:val="28"/>
          <w:szCs w:val="28"/>
        </w:rPr>
        <w:t xml:space="preserve"> закладу освіти»</w:t>
      </w:r>
    </w:p>
    <w:p w:rsidR="001552B7" w:rsidRDefault="00485175">
      <w:pPr>
        <w:pStyle w:val="afa"/>
        <w:spacing w:beforeAutospacing="0" w:afterAutospacing="0"/>
        <w:ind w:firstLine="567"/>
        <w:jc w:val="both"/>
        <w:rPr>
          <w:sz w:val="22"/>
          <w:szCs w:val="22"/>
          <w:lang w:val="uk-UA"/>
        </w:rPr>
      </w:pPr>
      <w:r>
        <w:rPr>
          <w:sz w:val="22"/>
          <w:szCs w:val="22"/>
          <w:lang w:val="uk-UA"/>
        </w:rPr>
        <w:t xml:space="preserve">Педагогічні працівники ліцею ефективно планують свою діяльність, використовуючи сучасні освітні підходи до організації освітнього процесу з метою формування ключових </w:t>
      </w:r>
      <w:proofErr w:type="spellStart"/>
      <w:r>
        <w:rPr>
          <w:sz w:val="22"/>
          <w:szCs w:val="22"/>
          <w:lang w:val="uk-UA"/>
        </w:rPr>
        <w:t>компетентностей</w:t>
      </w:r>
      <w:proofErr w:type="spellEnd"/>
      <w:r>
        <w:rPr>
          <w:sz w:val="22"/>
          <w:szCs w:val="22"/>
          <w:lang w:val="uk-UA"/>
        </w:rPr>
        <w:t xml:space="preserve"> здобувачів осв</w:t>
      </w:r>
      <w:r>
        <w:rPr>
          <w:sz w:val="22"/>
          <w:szCs w:val="22"/>
          <w:lang w:val="uk-UA"/>
        </w:rPr>
        <w:t>і</w:t>
      </w:r>
      <w:r>
        <w:rPr>
          <w:sz w:val="22"/>
          <w:szCs w:val="22"/>
          <w:lang w:val="uk-UA"/>
        </w:rPr>
        <w:t>ти. Аналіз календарно-тематичного планування педагогічних працівників двічі на рік здійснюється засту</w:t>
      </w:r>
      <w:r>
        <w:rPr>
          <w:sz w:val="22"/>
          <w:szCs w:val="22"/>
          <w:lang w:val="uk-UA"/>
        </w:rPr>
        <w:t>п</w:t>
      </w:r>
      <w:r>
        <w:rPr>
          <w:sz w:val="22"/>
          <w:szCs w:val="22"/>
          <w:lang w:val="uk-UA"/>
        </w:rPr>
        <w:t xml:space="preserve">ником директора з навчально-виховної роботи. </w:t>
      </w:r>
    </w:p>
    <w:p w:rsidR="001552B7" w:rsidRDefault="00485175">
      <w:pPr>
        <w:pStyle w:val="afa"/>
        <w:spacing w:beforeAutospacing="0" w:afterAutospacing="0"/>
        <w:ind w:firstLine="567"/>
        <w:jc w:val="both"/>
        <w:rPr>
          <w:sz w:val="22"/>
          <w:szCs w:val="22"/>
          <w:lang w:val="uk-UA"/>
        </w:rPr>
      </w:pPr>
      <w:r>
        <w:rPr>
          <w:sz w:val="22"/>
          <w:szCs w:val="22"/>
          <w:lang w:val="uk-UA"/>
        </w:rPr>
        <w:t>Календарний (календарно-тематичний) план є основним робочим документом, який визначає педаг</w:t>
      </w:r>
      <w:r>
        <w:rPr>
          <w:sz w:val="22"/>
          <w:szCs w:val="22"/>
          <w:lang w:val="uk-UA"/>
        </w:rPr>
        <w:t>о</w:t>
      </w:r>
      <w:r>
        <w:rPr>
          <w:sz w:val="22"/>
          <w:szCs w:val="22"/>
          <w:lang w:val="uk-UA"/>
        </w:rPr>
        <w:t>гічну діяльність вчителя  та допомагає досягти очікуваних результатів навчання. Календарне планування розробляється вчителем самостійно або спільно з іншими педагогами на засіданнях методичних комісій л</w:t>
      </w:r>
      <w:r>
        <w:rPr>
          <w:sz w:val="22"/>
          <w:szCs w:val="22"/>
          <w:lang w:val="uk-UA"/>
        </w:rPr>
        <w:t>і</w:t>
      </w:r>
      <w:r>
        <w:rPr>
          <w:sz w:val="22"/>
          <w:szCs w:val="22"/>
          <w:lang w:val="uk-UA"/>
        </w:rPr>
        <w:t>цею, коригується у разі потреби. Даний документ готує кожен педагогічний працівник відповідно до нава</w:t>
      </w:r>
      <w:r>
        <w:rPr>
          <w:sz w:val="22"/>
          <w:szCs w:val="22"/>
          <w:lang w:val="uk-UA"/>
        </w:rPr>
        <w:t>н</w:t>
      </w:r>
      <w:r>
        <w:rPr>
          <w:sz w:val="22"/>
          <w:szCs w:val="22"/>
          <w:lang w:val="uk-UA"/>
        </w:rPr>
        <w:t>таження за предметами, які викладає. З метою виявлення наявності та відповідності освітній і навчальній програмі у вчителів календарно-тематичні плани погоджує заступник директора з навчально-виховної роб</w:t>
      </w:r>
      <w:r>
        <w:rPr>
          <w:sz w:val="22"/>
          <w:szCs w:val="22"/>
          <w:lang w:val="uk-UA"/>
        </w:rPr>
        <w:t>о</w:t>
      </w:r>
      <w:r>
        <w:rPr>
          <w:sz w:val="22"/>
          <w:szCs w:val="22"/>
          <w:lang w:val="uk-UA"/>
        </w:rPr>
        <w:t>ти. Календарно-тематичний план враховує, що обсяг запланованих годин за планом не повинен перевищув</w:t>
      </w:r>
      <w:r>
        <w:rPr>
          <w:sz w:val="22"/>
          <w:szCs w:val="22"/>
          <w:lang w:val="uk-UA"/>
        </w:rPr>
        <w:t>а</w:t>
      </w:r>
      <w:r>
        <w:rPr>
          <w:sz w:val="22"/>
          <w:szCs w:val="22"/>
          <w:lang w:val="uk-UA"/>
        </w:rPr>
        <w:t>ти або бути меншим за обсяг годин робочого навчального плану, відповідної  освітньої програми ліцею.</w:t>
      </w:r>
    </w:p>
    <w:p w:rsidR="001552B7" w:rsidRDefault="00485175">
      <w:pPr>
        <w:pStyle w:val="afa"/>
        <w:spacing w:beforeAutospacing="0" w:afterAutospacing="0"/>
        <w:ind w:firstLine="708"/>
        <w:jc w:val="both"/>
        <w:rPr>
          <w:sz w:val="22"/>
          <w:szCs w:val="22"/>
          <w:lang w:val="uk-UA"/>
        </w:rPr>
      </w:pPr>
      <w:r>
        <w:rPr>
          <w:sz w:val="22"/>
          <w:szCs w:val="22"/>
          <w:lang w:val="uk-UA"/>
        </w:rPr>
        <w:t>Слід зазначити, що під час спостереження за навчальними заняттями, більшість педагогів використ</w:t>
      </w:r>
      <w:r>
        <w:rPr>
          <w:sz w:val="22"/>
          <w:szCs w:val="22"/>
          <w:lang w:val="uk-UA"/>
        </w:rPr>
        <w:t>о</w:t>
      </w:r>
      <w:r>
        <w:rPr>
          <w:sz w:val="22"/>
          <w:szCs w:val="22"/>
          <w:lang w:val="uk-UA"/>
        </w:rPr>
        <w:t xml:space="preserve">вують освітні технології, які спрямовані на оволодіння здобувачами освіти ключовими </w:t>
      </w:r>
      <w:proofErr w:type="spellStart"/>
      <w:r>
        <w:rPr>
          <w:sz w:val="22"/>
          <w:szCs w:val="22"/>
          <w:lang w:val="uk-UA"/>
        </w:rPr>
        <w:t>компетентностями</w:t>
      </w:r>
      <w:proofErr w:type="spellEnd"/>
      <w:r>
        <w:rPr>
          <w:sz w:val="22"/>
          <w:szCs w:val="22"/>
          <w:lang w:val="uk-UA"/>
        </w:rPr>
        <w:t>, а саме: спілкування державною мовою, громадянська компетентність, інформаційно-цифрова, культурна та інші. Переважна більшість педагогів використовують зміст предмета для формування суспільних цінностей (виховання у здобувачів освіти патріотизму, поваги до державної мови, толерантності, навичок співпраці тощо).</w:t>
      </w:r>
    </w:p>
    <w:p w:rsidR="001552B7" w:rsidRDefault="00485175">
      <w:pPr>
        <w:pStyle w:val="afa"/>
        <w:spacing w:beforeAutospacing="0" w:afterAutospacing="0"/>
        <w:ind w:firstLine="708"/>
        <w:jc w:val="both"/>
        <w:rPr>
          <w:sz w:val="22"/>
          <w:szCs w:val="22"/>
          <w:lang w:val="uk-UA"/>
        </w:rPr>
      </w:pPr>
      <w:r>
        <w:rPr>
          <w:sz w:val="22"/>
          <w:szCs w:val="22"/>
          <w:lang w:val="uk-UA"/>
        </w:rPr>
        <w:t xml:space="preserve">Слід відмітити, що більшість  учителів використовують інформаційно-комунікаційні технології у своїй педагогічній діяльності. Педагоги застосовують обладнання та засоби навчання більше для активізації навчально-пізнавальної діяльності, практикуючи використання комп’ютерних презентацій, </w:t>
      </w:r>
      <w:proofErr w:type="spellStart"/>
      <w:r>
        <w:rPr>
          <w:sz w:val="22"/>
          <w:szCs w:val="22"/>
          <w:lang w:val="uk-UA"/>
        </w:rPr>
        <w:t>відеоуроків</w:t>
      </w:r>
      <w:proofErr w:type="spellEnd"/>
      <w:r>
        <w:rPr>
          <w:sz w:val="22"/>
          <w:szCs w:val="22"/>
          <w:lang w:val="uk-UA"/>
        </w:rPr>
        <w:t xml:space="preserve"> та ілюстрацій для демонстрації.</w:t>
      </w:r>
    </w:p>
    <w:p w:rsidR="001552B7" w:rsidRDefault="00485175">
      <w:pPr>
        <w:pStyle w:val="afa"/>
        <w:spacing w:beforeAutospacing="0" w:afterAutospacing="0"/>
        <w:ind w:firstLine="567"/>
        <w:jc w:val="both"/>
        <w:rPr>
          <w:sz w:val="22"/>
          <w:szCs w:val="22"/>
          <w:lang w:val="uk-UA"/>
        </w:rPr>
      </w:pPr>
      <w:r>
        <w:rPr>
          <w:sz w:val="22"/>
          <w:szCs w:val="22"/>
          <w:lang w:val="uk-UA"/>
        </w:rPr>
        <w:t>Всі педагогічні працівники використовують зміст предмету (курсу) для формування загальнолюдських цінностей. Основні аспекти виховання, що забезпечуються під час проведення навчальних заняття:</w:t>
      </w:r>
    </w:p>
    <w:p w:rsidR="001552B7" w:rsidRDefault="00485175">
      <w:pPr>
        <w:pStyle w:val="afa"/>
        <w:spacing w:beforeAutospacing="0" w:afterAutospacing="0"/>
        <w:jc w:val="both"/>
        <w:rPr>
          <w:sz w:val="22"/>
          <w:szCs w:val="22"/>
          <w:lang w:val="uk-UA"/>
        </w:rPr>
      </w:pPr>
      <w:r>
        <w:rPr>
          <w:sz w:val="22"/>
          <w:szCs w:val="22"/>
          <w:lang w:val="uk-UA"/>
        </w:rPr>
        <w:t>• повага гідності, прав і свобод людини;</w:t>
      </w:r>
    </w:p>
    <w:p w:rsidR="001552B7" w:rsidRDefault="00485175">
      <w:pPr>
        <w:pStyle w:val="afa"/>
        <w:spacing w:beforeAutospacing="0" w:afterAutospacing="0"/>
        <w:jc w:val="both"/>
        <w:rPr>
          <w:sz w:val="22"/>
          <w:szCs w:val="22"/>
          <w:lang w:val="uk-UA"/>
        </w:rPr>
      </w:pPr>
      <w:r>
        <w:rPr>
          <w:sz w:val="22"/>
          <w:szCs w:val="22"/>
          <w:lang w:val="uk-UA"/>
        </w:rPr>
        <w:t>• розвиток громадянської свідомості та відповідальності;</w:t>
      </w:r>
    </w:p>
    <w:p w:rsidR="001552B7" w:rsidRDefault="00485175">
      <w:pPr>
        <w:pStyle w:val="afa"/>
        <w:spacing w:beforeAutospacing="0" w:afterAutospacing="0"/>
        <w:jc w:val="both"/>
        <w:rPr>
          <w:sz w:val="22"/>
          <w:szCs w:val="22"/>
          <w:lang w:val="uk-UA"/>
        </w:rPr>
      </w:pPr>
      <w:r>
        <w:rPr>
          <w:sz w:val="22"/>
          <w:szCs w:val="22"/>
          <w:lang w:val="uk-UA"/>
        </w:rPr>
        <w:t>• розвиток навичок критичного мислення;</w:t>
      </w:r>
    </w:p>
    <w:p w:rsidR="001552B7" w:rsidRDefault="00485175">
      <w:pPr>
        <w:pStyle w:val="afa"/>
        <w:spacing w:beforeAutospacing="0" w:afterAutospacing="0"/>
        <w:jc w:val="both"/>
        <w:rPr>
          <w:sz w:val="22"/>
          <w:szCs w:val="22"/>
          <w:lang w:val="uk-UA"/>
        </w:rPr>
      </w:pPr>
      <w:r>
        <w:rPr>
          <w:sz w:val="22"/>
          <w:szCs w:val="22"/>
          <w:lang w:val="uk-UA"/>
        </w:rPr>
        <w:t>• розвиток навичок співпраці та командної роботи;</w:t>
      </w:r>
    </w:p>
    <w:p w:rsidR="001552B7" w:rsidRDefault="00485175">
      <w:pPr>
        <w:pStyle w:val="afa"/>
        <w:spacing w:beforeAutospacing="0" w:afterAutospacing="0"/>
        <w:jc w:val="both"/>
        <w:rPr>
          <w:sz w:val="22"/>
          <w:szCs w:val="22"/>
          <w:lang w:val="uk-UA"/>
        </w:rPr>
      </w:pPr>
      <w:r>
        <w:rPr>
          <w:sz w:val="22"/>
          <w:szCs w:val="22"/>
          <w:lang w:val="uk-UA"/>
        </w:rPr>
        <w:t>• формування здорового і екологічного способу життя.</w:t>
      </w:r>
    </w:p>
    <w:p w:rsidR="001552B7" w:rsidRDefault="00485175">
      <w:pPr>
        <w:pStyle w:val="afa"/>
        <w:spacing w:beforeAutospacing="0" w:afterAutospacing="0"/>
        <w:ind w:firstLine="567"/>
        <w:jc w:val="both"/>
        <w:rPr>
          <w:sz w:val="22"/>
          <w:szCs w:val="22"/>
          <w:lang w:val="uk-UA"/>
        </w:rPr>
      </w:pPr>
      <w:r>
        <w:rPr>
          <w:sz w:val="22"/>
          <w:szCs w:val="22"/>
          <w:lang w:val="uk-UA"/>
        </w:rPr>
        <w:t>Переважна більшість педагогічних працівників  використовують ІКТ в освітньому процесі, що дає змогу підвищити продуктивність роботи, раціональними шляхами досягти необхідного результату. Розвиток інформаційно-комунікаційної компетентності педагогів забезпечується через такі форми роботи:</w:t>
      </w:r>
    </w:p>
    <w:p w:rsidR="001552B7" w:rsidRDefault="00485175">
      <w:pPr>
        <w:pStyle w:val="afa"/>
        <w:spacing w:beforeAutospacing="0" w:afterAutospacing="0"/>
        <w:jc w:val="both"/>
        <w:rPr>
          <w:sz w:val="22"/>
          <w:szCs w:val="22"/>
          <w:lang w:val="uk-UA"/>
        </w:rPr>
      </w:pPr>
      <w:r>
        <w:rPr>
          <w:sz w:val="22"/>
          <w:szCs w:val="22"/>
          <w:lang w:val="uk-UA"/>
        </w:rPr>
        <w:t>• дистанційне навчання педагогічних працівників, онлайн-курси;</w:t>
      </w:r>
    </w:p>
    <w:p w:rsidR="001552B7" w:rsidRDefault="00485175">
      <w:pPr>
        <w:pStyle w:val="afa"/>
        <w:spacing w:beforeAutospacing="0" w:afterAutospacing="0"/>
        <w:jc w:val="both"/>
        <w:rPr>
          <w:sz w:val="22"/>
          <w:szCs w:val="22"/>
          <w:lang w:val="uk-UA"/>
        </w:rPr>
      </w:pPr>
      <w:r>
        <w:rPr>
          <w:sz w:val="22"/>
          <w:szCs w:val="22"/>
          <w:lang w:val="uk-UA"/>
        </w:rPr>
        <w:t>• самоосвітня діяльність педагогічних працівників.</w:t>
      </w:r>
    </w:p>
    <w:p w:rsidR="001552B7" w:rsidRDefault="00485175">
      <w:pPr>
        <w:pStyle w:val="afa"/>
        <w:spacing w:beforeAutospacing="0" w:afterAutospacing="0"/>
        <w:ind w:firstLine="567"/>
        <w:jc w:val="both"/>
        <w:rPr>
          <w:sz w:val="22"/>
          <w:szCs w:val="22"/>
          <w:lang w:val="uk-UA"/>
        </w:rPr>
      </w:pPr>
      <w:r>
        <w:rPr>
          <w:sz w:val="22"/>
          <w:szCs w:val="22"/>
          <w:lang w:val="uk-UA"/>
        </w:rPr>
        <w:t>Встановлено, що у закладі освіти відсутні перешкоди, які могли б завадити професійному розвитку педагогічних працівників. Педагоги вважають, що в закладі освіти створені умови для постійного підвище</w:t>
      </w:r>
      <w:r>
        <w:rPr>
          <w:sz w:val="22"/>
          <w:szCs w:val="22"/>
          <w:lang w:val="uk-UA"/>
        </w:rPr>
        <w:t>н</w:t>
      </w:r>
      <w:r>
        <w:rPr>
          <w:sz w:val="22"/>
          <w:szCs w:val="22"/>
          <w:lang w:val="uk-UA"/>
        </w:rPr>
        <w:t>ня кваліфікації педагогів, їх чергової та позачергової атестації,  добровільної сертифікації тощо. Кожен п</w:t>
      </w:r>
      <w:r>
        <w:rPr>
          <w:sz w:val="22"/>
          <w:szCs w:val="22"/>
          <w:lang w:val="uk-UA"/>
        </w:rPr>
        <w:t>е</w:t>
      </w:r>
      <w:r>
        <w:rPr>
          <w:sz w:val="22"/>
          <w:szCs w:val="22"/>
          <w:lang w:val="uk-UA"/>
        </w:rPr>
        <w:t>дагог забезпечує власний професійний розвиток з урахуванням цілей та напрямів розвитку освітньої політ</w:t>
      </w:r>
      <w:r>
        <w:rPr>
          <w:sz w:val="22"/>
          <w:szCs w:val="22"/>
          <w:lang w:val="uk-UA"/>
        </w:rPr>
        <w:t>и</w:t>
      </w:r>
      <w:r>
        <w:rPr>
          <w:sz w:val="22"/>
          <w:szCs w:val="22"/>
          <w:lang w:val="uk-UA"/>
        </w:rPr>
        <w:t>ки, обираючи кількість, види, форми та напрями підвищення рівня своєї професійної майстерності. Викор</w:t>
      </w:r>
      <w:r>
        <w:rPr>
          <w:sz w:val="22"/>
          <w:szCs w:val="22"/>
          <w:lang w:val="uk-UA"/>
        </w:rPr>
        <w:t>и</w:t>
      </w:r>
      <w:r>
        <w:rPr>
          <w:sz w:val="22"/>
          <w:szCs w:val="22"/>
          <w:lang w:val="uk-UA"/>
        </w:rPr>
        <w:t>стовують для цього різні платформи та заклади післядипломної освіти. Під час спостереження за навчал</w:t>
      </w:r>
      <w:r>
        <w:rPr>
          <w:sz w:val="22"/>
          <w:szCs w:val="22"/>
          <w:lang w:val="uk-UA"/>
        </w:rPr>
        <w:t>ь</w:t>
      </w:r>
      <w:r>
        <w:rPr>
          <w:sz w:val="22"/>
          <w:szCs w:val="22"/>
          <w:lang w:val="uk-UA"/>
        </w:rPr>
        <w:t>ними заняттями встановлено, що освітня діяльність ліцею ґрунтується на засадах педагогіки партнерства, довіри, доброзичливості, взаємної підтримки між педагогами та учнями, між адміністрацією та педагогами. У закладі освіти сплановано та реалізуються заходи, що передбачають співпрацю педагогів з батьками.</w:t>
      </w:r>
    </w:p>
    <w:p w:rsidR="001552B7" w:rsidRDefault="00485175">
      <w:pPr>
        <w:pStyle w:val="afa"/>
        <w:spacing w:beforeAutospacing="0" w:afterAutospacing="0"/>
        <w:ind w:firstLine="567"/>
        <w:jc w:val="both"/>
        <w:rPr>
          <w:sz w:val="22"/>
          <w:szCs w:val="22"/>
          <w:lang w:val="uk-UA"/>
        </w:rPr>
      </w:pPr>
      <w:r>
        <w:rPr>
          <w:sz w:val="22"/>
          <w:szCs w:val="22"/>
          <w:lang w:val="uk-UA"/>
        </w:rPr>
        <w:t xml:space="preserve">Під час вивчення документації (плани методичних комісій) встановлено, що педагогічні працівники надають методичну підтримку один одному. </w:t>
      </w:r>
    </w:p>
    <w:p w:rsidR="001552B7" w:rsidRDefault="00485175">
      <w:pPr>
        <w:pStyle w:val="afa"/>
        <w:spacing w:beforeAutospacing="0" w:afterAutospacing="0"/>
        <w:ind w:firstLine="708"/>
        <w:jc w:val="both"/>
        <w:rPr>
          <w:sz w:val="22"/>
          <w:szCs w:val="22"/>
          <w:lang w:val="uk-UA"/>
        </w:rPr>
      </w:pPr>
      <w:r>
        <w:rPr>
          <w:sz w:val="22"/>
          <w:szCs w:val="22"/>
          <w:lang w:val="uk-UA"/>
        </w:rPr>
        <w:t>Найважливішим напрямом, який забезпечує педагогіку партнерства у закладі освіти є особистісно орієнтована технологія навчання. У центрі усієї освітньої системи – особистість дитини, її можливості для саморозвитку, забезпечення комфортних, безконфліктних та безпечних умов навчання. Особистісно оріє</w:t>
      </w:r>
      <w:r>
        <w:rPr>
          <w:sz w:val="22"/>
          <w:szCs w:val="22"/>
          <w:lang w:val="uk-UA"/>
        </w:rPr>
        <w:t>н</w:t>
      </w:r>
      <w:r>
        <w:rPr>
          <w:sz w:val="22"/>
          <w:szCs w:val="22"/>
          <w:lang w:val="uk-UA"/>
        </w:rPr>
        <w:t>товане навчання спрямоване на вирішення завдань розвитку в учнів стійкого інтересу до пізнання, бажання та вміння самостійно вчитися. Впровадження особистісно орієнтованого навчання є складним процесом, тому під час роботи методичних комі</w:t>
      </w:r>
      <w:r w:rsidR="00753379">
        <w:rPr>
          <w:sz w:val="22"/>
          <w:szCs w:val="22"/>
          <w:lang w:val="uk-UA"/>
        </w:rPr>
        <w:t>сі</w:t>
      </w:r>
      <w:r>
        <w:rPr>
          <w:sz w:val="22"/>
          <w:szCs w:val="22"/>
          <w:lang w:val="uk-UA"/>
        </w:rPr>
        <w:t>й слід продовжити вивчення проблем особистісно орієнтованого н</w:t>
      </w:r>
      <w:r>
        <w:rPr>
          <w:sz w:val="22"/>
          <w:szCs w:val="22"/>
          <w:lang w:val="uk-UA"/>
        </w:rPr>
        <w:t>а</w:t>
      </w:r>
      <w:r>
        <w:rPr>
          <w:sz w:val="22"/>
          <w:szCs w:val="22"/>
          <w:lang w:val="uk-UA"/>
        </w:rPr>
        <w:t>вчання.</w:t>
      </w:r>
    </w:p>
    <w:p w:rsidR="001552B7" w:rsidRDefault="00485175">
      <w:pPr>
        <w:pStyle w:val="afa"/>
        <w:spacing w:beforeAutospacing="0" w:afterAutospacing="0"/>
        <w:ind w:firstLine="567"/>
        <w:jc w:val="both"/>
        <w:rPr>
          <w:sz w:val="22"/>
          <w:szCs w:val="22"/>
          <w:lang w:val="uk-UA"/>
        </w:rPr>
      </w:pPr>
      <w:r>
        <w:rPr>
          <w:sz w:val="22"/>
          <w:szCs w:val="22"/>
          <w:lang w:val="uk-UA"/>
        </w:rPr>
        <w:lastRenderedPageBreak/>
        <w:t>Педагогічні працівники співпрацюють з батьками здобувачів освіти з питань організації освітнього процесу, забезпечують постійний зворотній зв’язок. Комунікація між педагогічними працівниками і батьк</w:t>
      </w:r>
      <w:r>
        <w:rPr>
          <w:sz w:val="22"/>
          <w:szCs w:val="22"/>
          <w:lang w:val="uk-UA"/>
        </w:rPr>
        <w:t>а</w:t>
      </w:r>
      <w:r>
        <w:rPr>
          <w:sz w:val="22"/>
          <w:szCs w:val="22"/>
          <w:lang w:val="uk-UA"/>
        </w:rPr>
        <w:t>ми є дуже важливою. Від рівня такої комунікації багато у чому залежить навчальний поступ дитини, індив</w:t>
      </w:r>
      <w:r>
        <w:rPr>
          <w:sz w:val="22"/>
          <w:szCs w:val="22"/>
          <w:lang w:val="uk-UA"/>
        </w:rPr>
        <w:t>і</w:t>
      </w:r>
      <w:r>
        <w:rPr>
          <w:sz w:val="22"/>
          <w:szCs w:val="22"/>
          <w:lang w:val="uk-UA"/>
        </w:rPr>
        <w:t>дуальна освітня траєкторія, адаптація до освітнього процесу. Педагогічні працівники у повній мірі інфо</w:t>
      </w:r>
      <w:r>
        <w:rPr>
          <w:sz w:val="22"/>
          <w:szCs w:val="22"/>
          <w:lang w:val="uk-UA"/>
        </w:rPr>
        <w:t>р</w:t>
      </w:r>
      <w:r>
        <w:rPr>
          <w:sz w:val="22"/>
          <w:szCs w:val="22"/>
          <w:lang w:val="uk-UA"/>
        </w:rPr>
        <w:t xml:space="preserve">мують батьків про важливі аспекти освітнього процесу у закладі через доступні канали комунікації. </w:t>
      </w:r>
    </w:p>
    <w:p w:rsidR="001552B7" w:rsidRDefault="00485175">
      <w:pPr>
        <w:pStyle w:val="afa"/>
        <w:spacing w:beforeAutospacing="0" w:afterAutospacing="0"/>
        <w:ind w:firstLine="567"/>
        <w:jc w:val="both"/>
        <w:rPr>
          <w:sz w:val="22"/>
          <w:szCs w:val="22"/>
          <w:lang w:val="uk-UA"/>
        </w:rPr>
      </w:pPr>
      <w:r>
        <w:rPr>
          <w:sz w:val="22"/>
          <w:szCs w:val="22"/>
          <w:lang w:val="uk-UA"/>
        </w:rPr>
        <w:t>Адміністрація ліцею та педагогічний колектив є завжди відкритими для спілкування та співпраці з м</w:t>
      </w:r>
      <w:r>
        <w:rPr>
          <w:sz w:val="22"/>
          <w:szCs w:val="22"/>
          <w:lang w:val="uk-UA"/>
        </w:rPr>
        <w:t>е</w:t>
      </w:r>
      <w:r>
        <w:rPr>
          <w:sz w:val="22"/>
          <w:szCs w:val="22"/>
          <w:lang w:val="uk-UA"/>
        </w:rPr>
        <w:t>тою ефективного управління та взаємодії з батьками-партнерами у вихованні та навчанні дітей.</w:t>
      </w:r>
    </w:p>
    <w:p w:rsidR="001552B7" w:rsidRDefault="00485175">
      <w:pPr>
        <w:pStyle w:val="afa"/>
        <w:spacing w:beforeAutospacing="0" w:afterAutospacing="0"/>
        <w:ind w:firstLine="567"/>
        <w:jc w:val="both"/>
        <w:rPr>
          <w:sz w:val="22"/>
          <w:szCs w:val="22"/>
          <w:lang w:val="uk-UA"/>
        </w:rPr>
      </w:pPr>
      <w:r>
        <w:rPr>
          <w:sz w:val="22"/>
          <w:szCs w:val="22"/>
          <w:lang w:val="uk-UA"/>
        </w:rPr>
        <w:t>У закладі освіти здійснюється аналіз результатів навчання здобувачів освіти. Основним індикатором вимірювання результатів освітньої діяльності учнів є їхні результати навчальних досягнень. Система оцін</w:t>
      </w:r>
      <w:r>
        <w:rPr>
          <w:sz w:val="22"/>
          <w:szCs w:val="22"/>
          <w:lang w:val="uk-UA"/>
        </w:rPr>
        <w:t>ю</w:t>
      </w:r>
      <w:r>
        <w:rPr>
          <w:sz w:val="22"/>
          <w:szCs w:val="22"/>
          <w:lang w:val="uk-UA"/>
        </w:rPr>
        <w:t>вання навчальних досягнень учнів потребує постійного моніторингу з боку керівництва закладу освіти. О</w:t>
      </w:r>
      <w:r>
        <w:rPr>
          <w:sz w:val="22"/>
          <w:szCs w:val="22"/>
          <w:lang w:val="uk-UA"/>
        </w:rPr>
        <w:t>с</w:t>
      </w:r>
      <w:r>
        <w:rPr>
          <w:sz w:val="22"/>
          <w:szCs w:val="22"/>
          <w:lang w:val="uk-UA"/>
        </w:rPr>
        <w:t>новною метою такого моніторингу є виявлення об’єктивного та раціонального підходу до оцінювання н</w:t>
      </w:r>
      <w:r>
        <w:rPr>
          <w:sz w:val="22"/>
          <w:szCs w:val="22"/>
          <w:lang w:val="uk-UA"/>
        </w:rPr>
        <w:t>а</w:t>
      </w:r>
      <w:r>
        <w:rPr>
          <w:sz w:val="22"/>
          <w:szCs w:val="22"/>
          <w:lang w:val="uk-UA"/>
        </w:rPr>
        <w:t>вчальних досягнень учнів з боку вчителя, простеження системності в оцінюванні учнів, динаміки їх навч</w:t>
      </w:r>
      <w:r>
        <w:rPr>
          <w:sz w:val="22"/>
          <w:szCs w:val="22"/>
          <w:lang w:val="uk-UA"/>
        </w:rPr>
        <w:t>а</w:t>
      </w:r>
      <w:r>
        <w:rPr>
          <w:sz w:val="22"/>
          <w:szCs w:val="22"/>
          <w:lang w:val="uk-UA"/>
        </w:rPr>
        <w:t>льних досягнень.</w:t>
      </w:r>
    </w:p>
    <w:p w:rsidR="001552B7" w:rsidRDefault="00485175">
      <w:pPr>
        <w:pStyle w:val="afa"/>
        <w:spacing w:beforeAutospacing="0" w:afterAutospacing="0"/>
        <w:ind w:firstLine="567"/>
        <w:jc w:val="both"/>
        <w:rPr>
          <w:sz w:val="22"/>
          <w:szCs w:val="22"/>
          <w:lang w:val="uk-UA"/>
        </w:rPr>
      </w:pPr>
      <w:r>
        <w:rPr>
          <w:sz w:val="22"/>
          <w:szCs w:val="22"/>
          <w:lang w:val="uk-UA"/>
        </w:rPr>
        <w:t>У закладі освіти впроваджується система формувального оцінювання. Оскільки формувальне оцін</w:t>
      </w:r>
      <w:r>
        <w:rPr>
          <w:sz w:val="22"/>
          <w:szCs w:val="22"/>
          <w:lang w:val="uk-UA"/>
        </w:rPr>
        <w:t>ю</w:t>
      </w:r>
      <w:r>
        <w:rPr>
          <w:sz w:val="22"/>
          <w:szCs w:val="22"/>
          <w:lang w:val="uk-UA"/>
        </w:rPr>
        <w:t>вання націлене на визначення індивідуальних досягнень кожного учня, не передбачає порівняння навчал</w:t>
      </w:r>
      <w:r>
        <w:rPr>
          <w:sz w:val="22"/>
          <w:szCs w:val="22"/>
          <w:lang w:val="uk-UA"/>
        </w:rPr>
        <w:t>ь</w:t>
      </w:r>
      <w:r>
        <w:rPr>
          <w:sz w:val="22"/>
          <w:szCs w:val="22"/>
          <w:lang w:val="uk-UA"/>
        </w:rPr>
        <w:t>них досягненнях різних учнів, широко використовує описове оцінювання, застосовує зрозумілі критерії оц</w:t>
      </w:r>
      <w:r>
        <w:rPr>
          <w:sz w:val="22"/>
          <w:szCs w:val="22"/>
          <w:lang w:val="uk-UA"/>
        </w:rPr>
        <w:t>і</w:t>
      </w:r>
      <w:r>
        <w:rPr>
          <w:sz w:val="22"/>
          <w:szCs w:val="22"/>
          <w:lang w:val="uk-UA"/>
        </w:rPr>
        <w:t xml:space="preserve">нювання, за якими оцінюють учня, він стає свідомим учасником процесу оцінювання і навчання, забезпечує зворотний зв’язок – отримання інформації про те, чого учні навчилися, а також про те, як учитель реалізував поставлені навчальні цілі, визначає вектор навчання: виконавши завдання, учні дізнаються про те, якого рівня вони наразі досягли і в якому напрямку їм потрібно рухатися далі. </w:t>
      </w:r>
    </w:p>
    <w:p w:rsidR="001552B7" w:rsidRDefault="00485175">
      <w:pPr>
        <w:pStyle w:val="afa"/>
        <w:spacing w:beforeAutospacing="0" w:afterAutospacing="0"/>
        <w:ind w:firstLine="567"/>
        <w:jc w:val="both"/>
        <w:rPr>
          <w:sz w:val="22"/>
          <w:szCs w:val="22"/>
          <w:lang w:val="uk-UA"/>
        </w:rPr>
      </w:pPr>
      <w:r>
        <w:rPr>
          <w:sz w:val="22"/>
          <w:szCs w:val="22"/>
          <w:lang w:val="uk-UA"/>
        </w:rPr>
        <w:t>Під час спостереження за навчальними заняттями встановлено, що переважна більшість педагогічних працівників діють на засадах академічної доброчесності та інформують учнів про принципи дотримання академічної доброчесності, практикують використання складених самостійно завдань, роз’яснення щодо написання творів з посиланнями на використані джерела.</w:t>
      </w:r>
    </w:p>
    <w:p w:rsidR="0009729F" w:rsidRPr="0009729F" w:rsidRDefault="005A508C" w:rsidP="0009729F">
      <w:pPr>
        <w:tabs>
          <w:tab w:val="left" w:pos="826"/>
        </w:tabs>
        <w:spacing w:before="97"/>
        <w:ind w:left="57"/>
        <w:jc w:val="both"/>
        <w:rPr>
          <w:color w:val="000000"/>
        </w:rPr>
      </w:pPr>
      <w:r>
        <w:rPr>
          <w:bCs/>
          <w:color w:val="000000"/>
          <w:lang w:eastAsia="ru-RU"/>
        </w:rPr>
        <w:tab/>
      </w:r>
      <w:r w:rsidR="0009729F">
        <w:rPr>
          <w:bCs/>
          <w:color w:val="000000"/>
          <w:lang w:eastAsia="ru-RU"/>
        </w:rPr>
        <w:t>У</w:t>
      </w:r>
      <w:r w:rsidR="0009729F" w:rsidRPr="0009729F">
        <w:rPr>
          <w:bCs/>
          <w:color w:val="000000"/>
          <w:lang w:eastAsia="ru-RU"/>
        </w:rPr>
        <w:t xml:space="preserve">сі працівники </w:t>
      </w:r>
      <w:r w:rsidR="0009729F">
        <w:rPr>
          <w:bCs/>
          <w:color w:val="000000"/>
          <w:lang w:eastAsia="ru-RU"/>
        </w:rPr>
        <w:t xml:space="preserve">закладу </w:t>
      </w:r>
      <w:r w:rsidR="0009729F" w:rsidRPr="0009729F">
        <w:rPr>
          <w:bCs/>
          <w:color w:val="000000"/>
          <w:lang w:eastAsia="ru-RU"/>
        </w:rPr>
        <w:t>добросовісно виконують Правила внутрішнього трудового розпорядку, а саме:</w:t>
      </w:r>
    </w:p>
    <w:p w:rsidR="0009729F" w:rsidRPr="0009729F" w:rsidRDefault="0009729F" w:rsidP="0009729F">
      <w:pPr>
        <w:tabs>
          <w:tab w:val="left" w:pos="826"/>
        </w:tabs>
        <w:spacing w:before="97"/>
        <w:ind w:left="57"/>
        <w:jc w:val="both"/>
        <w:rPr>
          <w:color w:val="000000"/>
        </w:rPr>
      </w:pPr>
      <w:r w:rsidRPr="0009729F">
        <w:rPr>
          <w:bCs/>
          <w:lang w:eastAsia="ru-RU"/>
        </w:rPr>
        <w:t xml:space="preserve"> знайомляться з усіма розпорядженнями, наказами та о</w:t>
      </w:r>
      <w:r w:rsidR="009D4CAA">
        <w:rPr>
          <w:bCs/>
          <w:lang w:eastAsia="ru-RU"/>
        </w:rPr>
        <w:t>голошеннями</w:t>
      </w:r>
      <w:r w:rsidRPr="0009729F">
        <w:rPr>
          <w:bCs/>
          <w:lang w:eastAsia="ru-RU"/>
        </w:rPr>
        <w:t xml:space="preserve">, які вивішуються адміністрацією. Про те, що ознайомилися з відповідним </w:t>
      </w:r>
      <w:r w:rsidR="009D4CAA">
        <w:rPr>
          <w:bCs/>
          <w:lang w:eastAsia="ru-RU"/>
        </w:rPr>
        <w:t>документом</w:t>
      </w:r>
      <w:r w:rsidRPr="0009729F">
        <w:rPr>
          <w:bCs/>
          <w:lang w:eastAsia="ru-RU"/>
        </w:rPr>
        <w:t xml:space="preserve">, розписуються </w:t>
      </w:r>
      <w:r w:rsidR="00A40F65">
        <w:rPr>
          <w:bCs/>
          <w:lang w:eastAsia="ru-RU"/>
        </w:rPr>
        <w:t xml:space="preserve"> майже </w:t>
      </w:r>
      <w:r w:rsidRPr="005A508C">
        <w:rPr>
          <w:bCs/>
          <w:lang w:eastAsia="ru-RU"/>
        </w:rPr>
        <w:t xml:space="preserve">всі </w:t>
      </w:r>
      <w:r w:rsidR="00A40F65">
        <w:rPr>
          <w:bCs/>
          <w:lang w:eastAsia="ru-RU"/>
        </w:rPr>
        <w:t>педагоги.</w:t>
      </w:r>
    </w:p>
    <w:p w:rsidR="0009729F" w:rsidRPr="0009729F" w:rsidRDefault="0009729F" w:rsidP="0009729F">
      <w:pPr>
        <w:tabs>
          <w:tab w:val="left" w:pos="826"/>
        </w:tabs>
        <w:spacing w:before="97"/>
        <w:ind w:left="57"/>
        <w:jc w:val="both"/>
      </w:pPr>
      <w:r w:rsidRPr="0009729F">
        <w:rPr>
          <w:bCs/>
          <w:lang w:eastAsia="ru-RU"/>
        </w:rPr>
        <w:tab/>
        <w:t>Згідно правил внутрішнього трудового розпорядку всі педагоги беруть  участь у нарадах, педрадах, засіданнях методичних комісій та інших заходах закладу освіти.</w:t>
      </w:r>
    </w:p>
    <w:p w:rsidR="0009729F" w:rsidRPr="0009729F" w:rsidRDefault="0009729F" w:rsidP="0009729F">
      <w:pPr>
        <w:tabs>
          <w:tab w:val="left" w:pos="826"/>
        </w:tabs>
        <w:spacing w:before="97"/>
        <w:ind w:left="57"/>
        <w:jc w:val="both"/>
      </w:pPr>
      <w:r w:rsidRPr="0009729F">
        <w:rPr>
          <w:bCs/>
          <w:lang w:eastAsia="ru-RU"/>
        </w:rPr>
        <w:tab/>
        <w:t>Учителі з’являються у навчальний заклад не пізніше, ніж за 10 хвилин до початку свого уроку.  Про те, що вони  йдуть на лікарняне, та з метою своєчасного внесення змін в розклад й попередження про це учнів, повідомляють дирекцію закладу заздалегідь</w:t>
      </w:r>
      <w:r w:rsidR="00A40F65">
        <w:rPr>
          <w:b/>
          <w:bCs/>
          <w:lang w:eastAsia="ru-RU"/>
        </w:rPr>
        <w:t>.</w:t>
      </w:r>
      <w:r w:rsidR="00A8463C">
        <w:rPr>
          <w:b/>
          <w:bCs/>
          <w:lang w:eastAsia="ru-RU"/>
        </w:rPr>
        <w:t xml:space="preserve"> </w:t>
      </w:r>
      <w:r w:rsidRPr="0009729F">
        <w:rPr>
          <w:bCs/>
          <w:lang w:eastAsia="ru-RU"/>
        </w:rPr>
        <w:t xml:space="preserve">  </w:t>
      </w:r>
    </w:p>
    <w:p w:rsidR="0009729F" w:rsidRPr="0009729F" w:rsidRDefault="0009729F" w:rsidP="0009729F">
      <w:pPr>
        <w:tabs>
          <w:tab w:val="left" w:pos="826"/>
        </w:tabs>
        <w:spacing w:before="97"/>
        <w:ind w:left="57"/>
        <w:jc w:val="both"/>
      </w:pPr>
      <w:r w:rsidRPr="0009729F">
        <w:rPr>
          <w:bCs/>
          <w:lang w:eastAsia="ru-RU"/>
        </w:rPr>
        <w:tab/>
        <w:t>Під час організації харчування всі класні керівники та класоводи супроводжують учнів в їдальню, контролюють порядок харчування,  разом з учнями повертаєтьс</w:t>
      </w:r>
      <w:r w:rsidR="00A8463C">
        <w:rPr>
          <w:bCs/>
          <w:lang w:eastAsia="ru-RU"/>
        </w:rPr>
        <w:t>я до класу. Щоденно всі вчителі</w:t>
      </w:r>
      <w:r w:rsidRPr="0009729F">
        <w:rPr>
          <w:bCs/>
          <w:lang w:eastAsia="ru-RU"/>
        </w:rPr>
        <w:t xml:space="preserve"> узгоджують кількість дітей, які присутні у ліцеї</w:t>
      </w:r>
      <w:r w:rsidR="005A508C">
        <w:rPr>
          <w:bCs/>
          <w:lang w:eastAsia="ru-RU"/>
        </w:rPr>
        <w:t>,</w:t>
      </w:r>
      <w:r w:rsidRPr="0009729F">
        <w:rPr>
          <w:bCs/>
          <w:lang w:eastAsia="ru-RU"/>
        </w:rPr>
        <w:t xml:space="preserve"> з працівниками їдальні</w:t>
      </w:r>
      <w:r w:rsidR="005A508C">
        <w:rPr>
          <w:bCs/>
          <w:lang w:eastAsia="ru-RU"/>
        </w:rPr>
        <w:t>,</w:t>
      </w:r>
      <w:r w:rsidRPr="0009729F">
        <w:rPr>
          <w:bCs/>
          <w:lang w:eastAsia="ru-RU"/>
        </w:rPr>
        <w:t xml:space="preserve"> про що підписуються у відповідній відомості. </w:t>
      </w:r>
    </w:p>
    <w:p w:rsidR="0009729F" w:rsidRPr="0009729F" w:rsidRDefault="0009729F" w:rsidP="0009729F">
      <w:pPr>
        <w:tabs>
          <w:tab w:val="left" w:pos="826"/>
        </w:tabs>
        <w:spacing w:before="97"/>
        <w:ind w:left="57"/>
        <w:jc w:val="both"/>
      </w:pPr>
      <w:r w:rsidRPr="0009729F">
        <w:rPr>
          <w:bCs/>
          <w:lang w:eastAsia="ru-RU"/>
        </w:rPr>
        <w:tab/>
        <w:t xml:space="preserve"> У</w:t>
      </w:r>
      <w:r w:rsidR="005A508C">
        <w:rPr>
          <w:bCs/>
          <w:lang w:eastAsia="ru-RU"/>
        </w:rPr>
        <w:t xml:space="preserve"> минулому навчальному році всі</w:t>
      </w:r>
      <w:r w:rsidR="00A8463C">
        <w:rPr>
          <w:bCs/>
          <w:lang w:eastAsia="ru-RU"/>
        </w:rPr>
        <w:t xml:space="preserve"> вчителі, окрім Ващук Т.А.,</w:t>
      </w:r>
      <w:r w:rsidRPr="0009729F">
        <w:rPr>
          <w:bCs/>
          <w:lang w:eastAsia="ru-RU"/>
        </w:rPr>
        <w:t xml:space="preserve"> нес</w:t>
      </w:r>
      <w:r w:rsidR="005A508C">
        <w:rPr>
          <w:bCs/>
          <w:lang w:eastAsia="ru-RU"/>
        </w:rPr>
        <w:t>ли</w:t>
      </w:r>
      <w:r w:rsidRPr="0009729F">
        <w:rPr>
          <w:bCs/>
          <w:lang w:eastAsia="ru-RU"/>
        </w:rPr>
        <w:t xml:space="preserve"> відповідальність за збереження шкільного майна. Ващук Т.А. обірвала шпалери у своєму кабінеті, а потім самовільно винесла з ліцею та забрала додому принтер, проектор, дошку та підставку до неї. Про її вчинок була повідомлена поліція. На даний час Ващук Т.А. технічні засоби, які стоять на обліку в ліцеї,  не повернула.</w:t>
      </w:r>
    </w:p>
    <w:p w:rsidR="0009729F" w:rsidRPr="0009729F" w:rsidRDefault="0009729F" w:rsidP="0009729F">
      <w:pPr>
        <w:tabs>
          <w:tab w:val="left" w:pos="826"/>
        </w:tabs>
        <w:spacing w:before="97"/>
        <w:jc w:val="both"/>
      </w:pPr>
      <w:r w:rsidRPr="0009729F">
        <w:rPr>
          <w:bCs/>
          <w:lang w:eastAsia="ru-RU"/>
        </w:rPr>
        <w:tab/>
        <w:t xml:space="preserve">Належну увагу вчителі приділяють відвідуванню учнями  навчальних занять. Класні керівники та </w:t>
      </w:r>
      <w:proofErr w:type="spellStart"/>
      <w:r w:rsidRPr="0009729F">
        <w:rPr>
          <w:bCs/>
          <w:lang w:eastAsia="ru-RU"/>
        </w:rPr>
        <w:t>вчителі-предметники</w:t>
      </w:r>
      <w:proofErr w:type="spellEnd"/>
      <w:r w:rsidRPr="0009729F">
        <w:rPr>
          <w:bCs/>
          <w:lang w:eastAsia="ru-RU"/>
        </w:rPr>
        <w:t xml:space="preserve">  на своїх сторінках в журналі щоденно відмічають відсутніх учнів, з'ясовують причини відсутності. Про відсутність учнів більше 10 днів без поважних причин повідомляють ЗДВР. </w:t>
      </w:r>
    </w:p>
    <w:p w:rsidR="0009729F" w:rsidRPr="0009729F" w:rsidRDefault="0009729F" w:rsidP="0009729F">
      <w:pPr>
        <w:tabs>
          <w:tab w:val="left" w:pos="826"/>
        </w:tabs>
        <w:spacing w:before="97"/>
        <w:jc w:val="both"/>
      </w:pPr>
      <w:r w:rsidRPr="0009729F">
        <w:rPr>
          <w:bCs/>
          <w:lang w:eastAsia="ru-RU"/>
        </w:rPr>
        <w:tab/>
        <w:t>Відповідно до Правил внутрішнього трудового розпорядку вчителі систематично чергують на перервах. Чергові на поверхах слідкують за поведінкою учнів в коридорах, на сходинках. Якщо учні порушують поведінку, вчителі роблять зауваження.</w:t>
      </w:r>
    </w:p>
    <w:p w:rsidR="0009729F" w:rsidRPr="0009729F" w:rsidRDefault="0009729F" w:rsidP="0009729F">
      <w:pPr>
        <w:tabs>
          <w:tab w:val="left" w:pos="826"/>
        </w:tabs>
        <w:spacing w:before="97"/>
        <w:jc w:val="both"/>
      </w:pPr>
      <w:r w:rsidRPr="0009729F">
        <w:rPr>
          <w:bCs/>
          <w:lang w:eastAsia="ru-RU"/>
        </w:rPr>
        <w:tab/>
        <w:t>Під час робочого часу  працівники не покидають територію закладу освіти.</w:t>
      </w:r>
    </w:p>
    <w:p w:rsidR="0009729F" w:rsidRPr="0009729F" w:rsidRDefault="0009729F" w:rsidP="0009729F">
      <w:pPr>
        <w:tabs>
          <w:tab w:val="left" w:pos="826"/>
        </w:tabs>
        <w:spacing w:before="97"/>
        <w:ind w:left="57"/>
        <w:jc w:val="both"/>
        <w:rPr>
          <w:color w:val="000000"/>
        </w:rPr>
      </w:pPr>
      <w:r w:rsidRPr="0009729F">
        <w:rPr>
          <w:bCs/>
          <w:color w:val="000000"/>
          <w:lang w:eastAsia="ru-RU"/>
        </w:rPr>
        <w:tab/>
        <w:t xml:space="preserve">Проте у закладі стався прикрий випадок, коли Ващук Т.А., заступник директора з виховної роботи та вчитель фізкультури, з власних міркувань під час зимових канікул самовільно,  без поважних причин не з'являлася на роботу 2 дні, а саме: 03 січня 2024 та </w:t>
      </w:r>
      <w:proofErr w:type="spellStart"/>
      <w:r w:rsidRPr="0009729F">
        <w:rPr>
          <w:bCs/>
          <w:color w:val="000000"/>
          <w:lang w:eastAsia="ru-RU"/>
        </w:rPr>
        <w:t>та</w:t>
      </w:r>
      <w:proofErr w:type="spellEnd"/>
      <w:r w:rsidRPr="0009729F">
        <w:rPr>
          <w:bCs/>
          <w:color w:val="000000"/>
          <w:lang w:eastAsia="ru-RU"/>
        </w:rPr>
        <w:t xml:space="preserve"> 05 січня 2024 року. Надати письмове пояснення причин відсутності, Ващук Т.А. відмовилася. Крім того, Ващук Т.А. систематично не виконувала розпорядження керівництва та накази по закладу освіти, а також  з першого вересня 202</w:t>
      </w:r>
      <w:r w:rsidR="009D4CAA">
        <w:rPr>
          <w:bCs/>
          <w:color w:val="000000"/>
          <w:lang w:eastAsia="ru-RU"/>
        </w:rPr>
        <w:t>3</w:t>
      </w:r>
      <w:r w:rsidRPr="0009729F">
        <w:rPr>
          <w:bCs/>
          <w:color w:val="000000"/>
          <w:lang w:eastAsia="ru-RU"/>
        </w:rPr>
        <w:t xml:space="preserve"> року постійно намагалася принизити директора перед учителями, учнями та батьками.</w:t>
      </w:r>
    </w:p>
    <w:p w:rsidR="0009729F" w:rsidRPr="0009729F" w:rsidRDefault="0009729F" w:rsidP="0009729F">
      <w:pPr>
        <w:tabs>
          <w:tab w:val="left" w:pos="826"/>
        </w:tabs>
        <w:spacing w:before="97"/>
        <w:ind w:left="57"/>
        <w:jc w:val="both"/>
        <w:rPr>
          <w:color w:val="000000"/>
        </w:rPr>
      </w:pPr>
      <w:r w:rsidRPr="0009729F">
        <w:rPr>
          <w:bCs/>
          <w:color w:val="000000"/>
          <w:lang w:eastAsia="ru-RU"/>
        </w:rPr>
        <w:tab/>
        <w:t>Відповідно до наказу по ліцею від 12.01.2024 №06-К “Про звільнення Ващук Тетяни Анатоліївни” Ващук Т.А., заступник директора з виховної роботи та вчитель фізкультури, була звільнена з 12 січня 20</w:t>
      </w:r>
      <w:r w:rsidR="009D4CAA">
        <w:rPr>
          <w:bCs/>
          <w:color w:val="000000"/>
          <w:lang w:eastAsia="ru-RU"/>
        </w:rPr>
        <w:t>24</w:t>
      </w:r>
      <w:r w:rsidRPr="0009729F">
        <w:rPr>
          <w:bCs/>
          <w:color w:val="000000"/>
          <w:lang w:eastAsia="ru-RU"/>
        </w:rPr>
        <w:t xml:space="preserve"> </w:t>
      </w:r>
      <w:r w:rsidRPr="0009729F">
        <w:rPr>
          <w:bCs/>
          <w:color w:val="000000"/>
          <w:lang w:eastAsia="ru-RU"/>
        </w:rPr>
        <w:lastRenderedPageBreak/>
        <w:t>за прогул без поважних причин за ст. 40 КЗпП України частина 1, пункт 4.</w:t>
      </w:r>
    </w:p>
    <w:p w:rsidR="0009729F" w:rsidRPr="0009729F" w:rsidRDefault="0009729F" w:rsidP="0009729F">
      <w:pPr>
        <w:tabs>
          <w:tab w:val="left" w:pos="826"/>
        </w:tabs>
        <w:spacing w:before="97"/>
        <w:ind w:left="57"/>
        <w:jc w:val="both"/>
        <w:rPr>
          <w:color w:val="000000"/>
        </w:rPr>
      </w:pPr>
      <w:r w:rsidRPr="0009729F">
        <w:rPr>
          <w:bCs/>
          <w:color w:val="000000"/>
          <w:lang w:eastAsia="ru-RU"/>
        </w:rPr>
        <w:tab/>
        <w:t xml:space="preserve"> Питання “Виконання посадових обов'язків працівниками освітнього закладу” було обговорено на зборах трудового колективу від 19 січня 2024 року (протокол №2) та прийнято колективне рішення, а саме: враховуючи систематичне невиконання посадових обов'язків, наказів керівника закладу освіти, поведінку та прогули без поважних причин Ващук Т.А., а також ситуацію, яка склалася в колективі через Ващук Т.А., підтримати рішення  директора про звільнення Ващук Т.А. Рішення підтримали – 27 працівників, 6 – утрималося, 1- проти, 1- не голосував.</w:t>
      </w:r>
    </w:p>
    <w:p w:rsidR="0006260F" w:rsidRDefault="0006260F">
      <w:pPr>
        <w:rPr>
          <w:b/>
          <w:sz w:val="34"/>
        </w:rPr>
      </w:pPr>
      <w:r>
        <w:rPr>
          <w:b/>
          <w:sz w:val="34"/>
        </w:rPr>
        <w:t xml:space="preserve">      </w:t>
      </w:r>
    </w:p>
    <w:p w:rsidR="001552B7" w:rsidRDefault="0006260F">
      <w:pPr>
        <w:rPr>
          <w:b/>
          <w:sz w:val="28"/>
          <w:szCs w:val="28"/>
        </w:rPr>
      </w:pPr>
      <w:r>
        <w:rPr>
          <w:b/>
          <w:sz w:val="34"/>
        </w:rPr>
        <w:t xml:space="preserve">                        </w:t>
      </w:r>
      <w:r w:rsidRPr="0006260F">
        <w:rPr>
          <w:b/>
          <w:sz w:val="28"/>
          <w:szCs w:val="28"/>
        </w:rPr>
        <w:t>Виховна робота</w:t>
      </w:r>
      <w:r>
        <w:rPr>
          <w:b/>
          <w:sz w:val="28"/>
          <w:szCs w:val="28"/>
        </w:rPr>
        <w:t xml:space="preserve"> в закладі освіти</w:t>
      </w:r>
    </w:p>
    <w:p w:rsidR="0006260F" w:rsidRPr="00DD7B6F" w:rsidRDefault="0006260F" w:rsidP="0006260F">
      <w:pPr>
        <w:pStyle w:val="afa"/>
        <w:shd w:val="clear" w:color="auto" w:fill="FFFFFF"/>
        <w:spacing w:beforeAutospacing="0" w:afterAutospacing="0"/>
        <w:ind w:firstLine="567"/>
        <w:jc w:val="both"/>
        <w:rPr>
          <w:iCs/>
          <w:color w:val="111111"/>
          <w:sz w:val="22"/>
          <w:szCs w:val="22"/>
          <w:lang w:val="uk-UA"/>
        </w:rPr>
      </w:pPr>
      <w:r w:rsidRPr="00DD7B6F">
        <w:rPr>
          <w:color w:val="000000"/>
          <w:sz w:val="22"/>
          <w:szCs w:val="22"/>
          <w:lang w:val="uk-UA" w:eastAsia="uk-UA"/>
        </w:rPr>
        <w:t xml:space="preserve">Протягом ІІ семестру 2023 – 2024 навчального року виховна діяльність була спрямована на реалізацію Законів України «Про освіту», «Про загальну середню освіту», </w:t>
      </w:r>
      <w:r w:rsidRPr="00DD7B6F">
        <w:rPr>
          <w:sz w:val="22"/>
          <w:szCs w:val="22"/>
          <w:lang w:val="uk-UA"/>
        </w:rPr>
        <w:t>«Про позашкільну освіту», «Про охорону дитинства», «Про запобігання та протидію домашньому насильству»,  Декларацію прав дитини,</w:t>
      </w:r>
      <w:r w:rsidRPr="00DD7B6F">
        <w:rPr>
          <w:color w:val="000000"/>
          <w:sz w:val="22"/>
          <w:szCs w:val="22"/>
          <w:lang w:val="uk-UA" w:eastAsia="uk-UA"/>
        </w:rPr>
        <w:t xml:space="preserve"> державних національних програм, Конвенції ООН «Декларація прав дитини», заходів щодо реалізації Концепції наці</w:t>
      </w:r>
      <w:r w:rsidRPr="00DD7B6F">
        <w:rPr>
          <w:color w:val="000000"/>
          <w:sz w:val="22"/>
          <w:szCs w:val="22"/>
          <w:lang w:val="uk-UA" w:eastAsia="uk-UA"/>
        </w:rPr>
        <w:t>о</w:t>
      </w:r>
      <w:r w:rsidRPr="00DD7B6F">
        <w:rPr>
          <w:color w:val="000000"/>
          <w:sz w:val="22"/>
          <w:szCs w:val="22"/>
          <w:lang w:val="uk-UA" w:eastAsia="uk-UA"/>
        </w:rPr>
        <w:t xml:space="preserve">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загальнодержавних та обласних програм з питань попередження насильства над неповнолітніми, профілактики дитячої бездоглядності та злочинності, правової та психологічної підтримки дітей, які потрапили в складні соціальні умови тощо. </w:t>
      </w:r>
      <w:r w:rsidRPr="00DD7B6F">
        <w:rPr>
          <w:iCs/>
          <w:color w:val="111111"/>
          <w:sz w:val="22"/>
          <w:szCs w:val="22"/>
          <w:lang w:val="uk-UA"/>
        </w:rPr>
        <w:t>Виховна робота проводилась за Місячниками, спланованими відповідно до Основних орієнтирів виховання учнів 1–11 класів загальноосвітніх навчальних закладів України:</w:t>
      </w:r>
    </w:p>
    <w:p w:rsidR="0006260F" w:rsidRPr="00DD7B6F" w:rsidRDefault="0006260F" w:rsidP="00D7572C">
      <w:pPr>
        <w:pStyle w:val="afa"/>
        <w:numPr>
          <w:ilvl w:val="0"/>
          <w:numId w:val="57"/>
        </w:numPr>
        <w:shd w:val="clear" w:color="auto" w:fill="FFFFFF"/>
        <w:suppressAutoHyphens/>
        <w:spacing w:beforeAutospacing="0" w:afterAutospacing="0"/>
        <w:jc w:val="both"/>
        <w:rPr>
          <w:iCs/>
          <w:color w:val="111111"/>
          <w:sz w:val="22"/>
          <w:szCs w:val="22"/>
          <w:lang w:val="uk-UA"/>
        </w:rPr>
      </w:pPr>
      <w:r w:rsidRPr="00DD7B6F">
        <w:rPr>
          <w:iCs/>
          <w:color w:val="111111"/>
          <w:sz w:val="22"/>
          <w:szCs w:val="22"/>
          <w:lang w:val="uk-UA"/>
        </w:rPr>
        <w:t>виховання ціннісного ставлення особистості до суспільства і держави;</w:t>
      </w:r>
    </w:p>
    <w:p w:rsidR="0006260F" w:rsidRPr="00DD7B6F" w:rsidRDefault="0006260F" w:rsidP="00D7572C">
      <w:pPr>
        <w:pStyle w:val="afa"/>
        <w:numPr>
          <w:ilvl w:val="0"/>
          <w:numId w:val="57"/>
        </w:numPr>
        <w:shd w:val="clear" w:color="auto" w:fill="FFFFFF"/>
        <w:suppressAutoHyphens/>
        <w:spacing w:after="280"/>
        <w:jc w:val="both"/>
        <w:rPr>
          <w:sz w:val="22"/>
          <w:szCs w:val="22"/>
          <w:lang w:val="uk-UA"/>
        </w:rPr>
      </w:pPr>
      <w:r w:rsidRPr="00DD7B6F">
        <w:rPr>
          <w:iCs/>
          <w:color w:val="111111"/>
          <w:sz w:val="22"/>
          <w:szCs w:val="22"/>
          <w:lang w:val="uk-UA"/>
        </w:rPr>
        <w:t>виховання ціннісного ставлення до сім’ї, родини, людей;</w:t>
      </w:r>
    </w:p>
    <w:p w:rsidR="0006260F" w:rsidRPr="00DD7B6F" w:rsidRDefault="0006260F" w:rsidP="00D7572C">
      <w:pPr>
        <w:pStyle w:val="afa"/>
        <w:numPr>
          <w:ilvl w:val="0"/>
          <w:numId w:val="57"/>
        </w:numPr>
        <w:shd w:val="clear" w:color="auto" w:fill="FFFFFF"/>
        <w:suppressAutoHyphens/>
        <w:spacing w:after="280"/>
        <w:jc w:val="both"/>
        <w:rPr>
          <w:iCs/>
          <w:color w:val="111111"/>
          <w:sz w:val="22"/>
          <w:szCs w:val="22"/>
          <w:lang w:val="uk-UA"/>
        </w:rPr>
      </w:pPr>
      <w:r w:rsidRPr="00DD7B6F">
        <w:rPr>
          <w:iCs/>
          <w:color w:val="111111"/>
          <w:sz w:val="22"/>
          <w:szCs w:val="22"/>
          <w:lang w:val="uk-UA"/>
        </w:rPr>
        <w:t>виховання ціннісного ставлення до праці;</w:t>
      </w:r>
    </w:p>
    <w:p w:rsidR="0006260F" w:rsidRPr="00DD7B6F" w:rsidRDefault="0006260F" w:rsidP="00D7572C">
      <w:pPr>
        <w:pStyle w:val="afa"/>
        <w:numPr>
          <w:ilvl w:val="0"/>
          <w:numId w:val="57"/>
        </w:numPr>
        <w:shd w:val="clear" w:color="auto" w:fill="FFFFFF"/>
        <w:suppressAutoHyphens/>
        <w:spacing w:before="280" w:after="280"/>
        <w:jc w:val="both"/>
        <w:rPr>
          <w:sz w:val="22"/>
          <w:szCs w:val="22"/>
          <w:lang w:val="uk-UA"/>
        </w:rPr>
      </w:pPr>
      <w:r w:rsidRPr="00DD7B6F">
        <w:rPr>
          <w:iCs/>
          <w:color w:val="111111"/>
          <w:sz w:val="22"/>
          <w:szCs w:val="22"/>
          <w:lang w:val="uk-UA"/>
        </w:rPr>
        <w:t>виховання ціннісного ставлення до природи;</w:t>
      </w:r>
    </w:p>
    <w:p w:rsidR="0006260F" w:rsidRPr="00DD7B6F" w:rsidRDefault="0006260F" w:rsidP="00D7572C">
      <w:pPr>
        <w:pStyle w:val="afa"/>
        <w:numPr>
          <w:ilvl w:val="0"/>
          <w:numId w:val="57"/>
        </w:numPr>
        <w:shd w:val="clear" w:color="auto" w:fill="FFFFFF"/>
        <w:suppressAutoHyphens/>
        <w:spacing w:before="280" w:afterAutospacing="0"/>
        <w:jc w:val="both"/>
        <w:rPr>
          <w:iCs/>
          <w:color w:val="111111"/>
          <w:sz w:val="22"/>
          <w:szCs w:val="22"/>
          <w:lang w:val="uk-UA"/>
        </w:rPr>
      </w:pPr>
      <w:r w:rsidRPr="00DD7B6F">
        <w:rPr>
          <w:color w:val="000000" w:themeColor="text1"/>
          <w:sz w:val="22"/>
          <w:szCs w:val="22"/>
          <w:lang w:val="uk-UA"/>
        </w:rPr>
        <w:t>ціннісного ставлення до культури та мистецтва.</w:t>
      </w:r>
    </w:p>
    <w:p w:rsidR="0006260F" w:rsidRPr="00DD7B6F" w:rsidRDefault="0006260F" w:rsidP="0006260F">
      <w:pPr>
        <w:pStyle w:val="af1"/>
        <w:ind w:left="0" w:firstLine="360"/>
        <w:jc w:val="both"/>
      </w:pPr>
      <w:r w:rsidRPr="00DD7B6F">
        <w:t xml:space="preserve">Виконуючи завдання й реалізуючи основні принципи виховної роботи, педагогічний колектив ліцею орієнтується на нормативно - правову базу з питань виховної роботи. </w:t>
      </w:r>
      <w:r w:rsidRPr="00DD7B6F">
        <w:rPr>
          <w:lang w:bidi="uk-UA"/>
        </w:rPr>
        <w:t>Для їх реалізації  в закладі освіти був розроблений річний план виховної роботи освітнього закладу, щомісячні плани  та плани виховної роботи класних керівників.</w:t>
      </w:r>
      <w:r w:rsidRPr="00DD7B6F">
        <w:t xml:space="preserve"> </w:t>
      </w:r>
      <w:r w:rsidRPr="00DD7B6F">
        <w:rPr>
          <w:lang w:bidi="uk-UA"/>
        </w:rPr>
        <w:t xml:space="preserve">В організації освітнього процесу в умовах воєнного стану настала потреба  іншого змісту та підходів до проведення виховної роботи, про що сказано в методичних рекомендаціях щодо організації виховної роботи в закладах освіти в 2023-2024 навчальних роках. Основним цільовим напрямом  стало забезпечення </w:t>
      </w:r>
      <w:proofErr w:type="spellStart"/>
      <w:r w:rsidRPr="00DD7B6F">
        <w:rPr>
          <w:lang w:bidi="uk-UA"/>
        </w:rPr>
        <w:t>безпекової</w:t>
      </w:r>
      <w:proofErr w:type="spellEnd"/>
      <w:r w:rsidRPr="00DD7B6F">
        <w:rPr>
          <w:lang w:bidi="uk-UA"/>
        </w:rPr>
        <w:t xml:space="preserve"> складової здоров'я особистості, забезпечення її фізичного, психічного, соціального і духовного благополуччя. Виходячи з цього основними напрямками та завданнями виховної роботи у  2023-2024 навчальному році були: </w:t>
      </w:r>
    </w:p>
    <w:p w:rsidR="0006260F" w:rsidRPr="00DD7B6F" w:rsidRDefault="0006260F" w:rsidP="0006260F">
      <w:pPr>
        <w:jc w:val="both"/>
        <w:rPr>
          <w:lang w:bidi="uk-UA"/>
        </w:rPr>
      </w:pPr>
      <w:r w:rsidRPr="00DD7B6F">
        <w:rPr>
          <w:lang w:bidi="uk-UA"/>
        </w:rPr>
        <w:t xml:space="preserve">- надання здобувачам освіти базових знань з основ безпеки та формування поведінки правильних </w:t>
      </w:r>
      <w:proofErr w:type="spellStart"/>
      <w:r w:rsidRPr="00DD7B6F">
        <w:rPr>
          <w:lang w:bidi="uk-UA"/>
        </w:rPr>
        <w:t>безпекових</w:t>
      </w:r>
      <w:proofErr w:type="spellEnd"/>
      <w:r w:rsidRPr="00DD7B6F">
        <w:rPr>
          <w:lang w:bidi="uk-UA"/>
        </w:rPr>
        <w:t xml:space="preserve"> дій в умовах воєнного стану, навчити правилам збереження здоров’я, життя свого, оточуючих в разі бойових дій; </w:t>
      </w:r>
    </w:p>
    <w:p w:rsidR="0006260F" w:rsidRPr="00DD7B6F" w:rsidRDefault="0006260F" w:rsidP="0006260F">
      <w:pPr>
        <w:jc w:val="both"/>
        <w:rPr>
          <w:lang w:bidi="uk-UA"/>
        </w:rPr>
      </w:pPr>
      <w:r w:rsidRPr="00DD7B6F">
        <w:rPr>
          <w:lang w:bidi="uk-UA"/>
        </w:rPr>
        <w:t>-  надання психологічної підтримки, забезпечення психолого-педагогічного супроводу емоційно вразливих категорій осіб;</w:t>
      </w:r>
    </w:p>
    <w:p w:rsidR="0006260F" w:rsidRPr="00DD7B6F" w:rsidRDefault="0006260F" w:rsidP="0006260F">
      <w:pPr>
        <w:jc w:val="both"/>
        <w:rPr>
          <w:lang w:bidi="uk-UA"/>
        </w:rPr>
      </w:pPr>
      <w:r w:rsidRPr="00DD7B6F">
        <w:rPr>
          <w:lang w:bidi="uk-UA"/>
        </w:rPr>
        <w:t xml:space="preserve">- </w:t>
      </w:r>
      <w:r w:rsidR="00DC69F8" w:rsidRPr="00DD7B6F">
        <w:rPr>
          <w:lang w:bidi="uk-UA"/>
        </w:rPr>
        <w:t xml:space="preserve">  </w:t>
      </w:r>
      <w:r w:rsidRPr="00DD7B6F">
        <w:rPr>
          <w:lang w:bidi="uk-UA"/>
        </w:rPr>
        <w:t xml:space="preserve"> протидія </w:t>
      </w:r>
      <w:proofErr w:type="spellStart"/>
      <w:r w:rsidRPr="00DD7B6F">
        <w:rPr>
          <w:lang w:bidi="uk-UA"/>
        </w:rPr>
        <w:t>булінгу</w:t>
      </w:r>
      <w:proofErr w:type="spellEnd"/>
      <w:r w:rsidRPr="00DD7B6F">
        <w:rPr>
          <w:lang w:bidi="uk-UA"/>
        </w:rPr>
        <w:t>, запобігання домашньому насильству, запобігання та протидія торгівлі людьми;</w:t>
      </w:r>
    </w:p>
    <w:p w:rsidR="0006260F" w:rsidRPr="00DD7B6F" w:rsidRDefault="0006260F" w:rsidP="0006260F">
      <w:pPr>
        <w:jc w:val="both"/>
        <w:rPr>
          <w:lang w:bidi="uk-UA"/>
        </w:rPr>
      </w:pPr>
      <w:r w:rsidRPr="00DD7B6F">
        <w:rPr>
          <w:lang w:bidi="uk-UA"/>
        </w:rPr>
        <w:t>-    профілактика шкідливих звичок та девіантної поведінки;</w:t>
      </w:r>
    </w:p>
    <w:p w:rsidR="0006260F" w:rsidRPr="00DD7B6F" w:rsidRDefault="0006260F" w:rsidP="0006260F">
      <w:pPr>
        <w:jc w:val="both"/>
        <w:rPr>
          <w:lang w:bidi="uk-UA"/>
        </w:rPr>
      </w:pPr>
      <w:r w:rsidRPr="00DD7B6F">
        <w:rPr>
          <w:lang w:bidi="uk-UA"/>
        </w:rPr>
        <w:t>-    сприяння розвитку учнівського самоврядування;</w:t>
      </w:r>
    </w:p>
    <w:p w:rsidR="0006260F" w:rsidRPr="00DD7B6F" w:rsidRDefault="0006260F" w:rsidP="0006260F">
      <w:pPr>
        <w:jc w:val="both"/>
        <w:rPr>
          <w:lang w:bidi="uk-UA"/>
        </w:rPr>
      </w:pPr>
      <w:r w:rsidRPr="00DD7B6F">
        <w:rPr>
          <w:lang w:bidi="uk-UA"/>
        </w:rPr>
        <w:t xml:space="preserve">-  </w:t>
      </w:r>
      <w:r w:rsidR="00DC69F8" w:rsidRPr="00DD7B6F">
        <w:rPr>
          <w:lang w:bidi="uk-UA"/>
        </w:rPr>
        <w:t xml:space="preserve"> </w:t>
      </w:r>
      <w:r w:rsidRPr="00DD7B6F">
        <w:rPr>
          <w:lang w:bidi="uk-UA"/>
        </w:rPr>
        <w:t xml:space="preserve"> формування рис і якостей «українця-переможця» у війні російської федерації проти України: </w:t>
      </w:r>
    </w:p>
    <w:p w:rsidR="0006260F" w:rsidRPr="00DD7B6F" w:rsidRDefault="00DC69F8" w:rsidP="0006260F">
      <w:pPr>
        <w:jc w:val="both"/>
        <w:rPr>
          <w:lang w:bidi="uk-UA"/>
        </w:rPr>
      </w:pPr>
      <w:r w:rsidRPr="00DD7B6F">
        <w:rPr>
          <w:lang w:bidi="uk-UA"/>
        </w:rPr>
        <w:t xml:space="preserve">-    </w:t>
      </w:r>
      <w:r w:rsidR="0006260F" w:rsidRPr="00DD7B6F">
        <w:rPr>
          <w:lang w:bidi="uk-UA"/>
        </w:rPr>
        <w:t xml:space="preserve">протидія ворожій пропаганді, підтримання власного емоційного ресурсу; </w:t>
      </w:r>
    </w:p>
    <w:p w:rsidR="0006260F" w:rsidRPr="00DD7B6F" w:rsidRDefault="0006260F" w:rsidP="0006260F">
      <w:pPr>
        <w:jc w:val="both"/>
        <w:rPr>
          <w:lang w:bidi="uk-UA"/>
        </w:rPr>
      </w:pPr>
      <w:r w:rsidRPr="00DD7B6F">
        <w:rPr>
          <w:lang w:bidi="uk-UA"/>
        </w:rPr>
        <w:t>-  здатність та вміння протистояти негативним емоціям, стресу, тривозі, почуттю небезпеки;</w:t>
      </w:r>
    </w:p>
    <w:p w:rsidR="0006260F" w:rsidRPr="00DD7B6F" w:rsidRDefault="0006260F" w:rsidP="0006260F">
      <w:pPr>
        <w:jc w:val="both"/>
        <w:rPr>
          <w:lang w:bidi="uk-UA"/>
        </w:rPr>
      </w:pPr>
      <w:r w:rsidRPr="00DD7B6F">
        <w:rPr>
          <w:lang w:bidi="uk-UA"/>
        </w:rPr>
        <w:t xml:space="preserve">- співчуття, милосердя, взаємодопомога, </w:t>
      </w:r>
      <w:proofErr w:type="spellStart"/>
      <w:r w:rsidRPr="00DD7B6F">
        <w:rPr>
          <w:lang w:bidi="uk-UA"/>
        </w:rPr>
        <w:t>волонтерство</w:t>
      </w:r>
      <w:proofErr w:type="spellEnd"/>
      <w:r w:rsidRPr="00DD7B6F">
        <w:rPr>
          <w:lang w:bidi="uk-UA"/>
        </w:rPr>
        <w:t>, відчуття себе громадянином.</w:t>
      </w:r>
    </w:p>
    <w:p w:rsidR="0006260F" w:rsidRPr="00DD7B6F" w:rsidRDefault="0006260F" w:rsidP="0006260F">
      <w:pPr>
        <w:ind w:firstLine="567"/>
        <w:jc w:val="both"/>
        <w:rPr>
          <w:lang w:bidi="uk-UA"/>
        </w:rPr>
      </w:pPr>
      <w:r w:rsidRPr="00DD7B6F">
        <w:t>Одним із напрямів роботи в умовах воєнного стану було надання здобувачам освіти знань з основ безпеки, ознайомлення їх з важливими для збереження здоров’я та життя правилами дій в певних ситуаціях.</w:t>
      </w:r>
      <w:r w:rsidRPr="00DD7B6F">
        <w:rPr>
          <w:lang w:bidi="uk-UA"/>
        </w:rPr>
        <w:t xml:space="preserve"> </w:t>
      </w:r>
      <w:r w:rsidRPr="00DD7B6F">
        <w:t xml:space="preserve">На початку ІІ семестру учнів ще раз ознайомили з правилами внутрішнього розпорядку ліцею, проінформували про поведінку під час воєнного стану,  використання мобільних телефонів та заборону тютюнопаління, споживання алкогольних напоїв тощо. У закладі освіти оприлюднено правила поведінки, що засновані на правах людини й спрямовані на формування позитивної мотивації в поведінці учасників освітнього процесу. </w:t>
      </w:r>
    </w:p>
    <w:p w:rsidR="0006260F" w:rsidRPr="00DD7B6F" w:rsidRDefault="0006260F" w:rsidP="0006260F">
      <w:pPr>
        <w:ind w:firstLine="567"/>
        <w:jc w:val="both"/>
        <w:rPr>
          <w:color w:val="0D0D0D" w:themeColor="text1" w:themeTint="F2"/>
          <w:shd w:val="clear" w:color="auto" w:fill="FFFFFF"/>
        </w:rPr>
      </w:pPr>
      <w:r w:rsidRPr="00DD7B6F">
        <w:t xml:space="preserve">З метою проведення цілеспрямованої профілактичної роботи серед учасників освітнього процесу з питань безпеки життєдіяльності, підвищення рівня інформаційно-роз’яснювальної діяльності з виховання поважного ставлення до безпеки і здоров’я людини як основи для реалізації успішного життя, опанування навичок безпечної поведінки в умовах воєнного стану в закладі освіти проходили тиждень безпеки життєдіяльності «Обережно: небезпека!» та тиждень безпеки дорожнього руху; </w:t>
      </w:r>
      <w:r w:rsidRPr="00DD7B6F">
        <w:rPr>
          <w:color w:val="0D0D0D" w:themeColor="text1" w:themeTint="F2"/>
          <w:shd w:val="clear" w:color="auto" w:fill="FFFFFF"/>
        </w:rPr>
        <w:t xml:space="preserve">проводились години спілкування з безпеки життєдіяльності учасників освітнього процесу: про дотримання правил  пожежної </w:t>
      </w:r>
      <w:r w:rsidRPr="00DD7B6F">
        <w:rPr>
          <w:color w:val="0D0D0D" w:themeColor="text1" w:themeTint="F2"/>
          <w:shd w:val="clear" w:color="auto" w:fill="FFFFFF"/>
        </w:rPr>
        <w:lastRenderedPageBreak/>
        <w:t xml:space="preserve">безпеки, електробезпеки, правил поведінки в громадських місцях, а також поводження з незнайомими людьми, користування громадським транспортом, правил поводження на річках та водоймах. </w:t>
      </w:r>
      <w:r w:rsidRPr="00DD7B6F">
        <w:rPr>
          <w:color w:val="0D0D0D" w:themeColor="text1" w:themeTint="F2"/>
          <w:shd w:val="clear" w:color="auto" w:fill="FFFFFF"/>
        </w:rPr>
        <w:tab/>
      </w:r>
    </w:p>
    <w:p w:rsidR="0006260F" w:rsidRPr="00DD7B6F" w:rsidRDefault="0006260F" w:rsidP="0006260F">
      <w:pPr>
        <w:ind w:firstLine="567"/>
        <w:jc w:val="both"/>
        <w:rPr>
          <w:color w:val="0D0D0D" w:themeColor="text1" w:themeTint="F2"/>
        </w:rPr>
      </w:pPr>
      <w:r w:rsidRPr="00DD7B6F">
        <w:rPr>
          <w:color w:val="0D0D0D" w:themeColor="text1" w:themeTint="F2"/>
          <w:shd w:val="clear" w:color="auto" w:fill="FFFFFF"/>
        </w:rPr>
        <w:t xml:space="preserve">До ліцею приїжджали представники </w:t>
      </w:r>
      <w:r w:rsidRPr="00DD7B6F">
        <w:rPr>
          <w:color w:val="000000"/>
          <w:shd w:val="clear" w:color="auto" w:fill="FFFFFF"/>
        </w:rPr>
        <w:t xml:space="preserve">організації </w:t>
      </w:r>
      <w:proofErr w:type="spellStart"/>
      <w:r w:rsidRPr="00DD7B6F">
        <w:rPr>
          <w:color w:val="000000"/>
          <w:shd w:val="clear" w:color="auto" w:fill="FFFFFF"/>
        </w:rPr>
        <w:t>Unicef</w:t>
      </w:r>
      <w:proofErr w:type="spellEnd"/>
      <w:r w:rsidRPr="00DD7B6F">
        <w:rPr>
          <w:color w:val="000000"/>
          <w:shd w:val="clear" w:color="auto" w:fill="FFFFFF"/>
        </w:rPr>
        <w:t xml:space="preserve"> та </w:t>
      </w:r>
      <w:r w:rsidRPr="00DD7B6F">
        <w:rPr>
          <w:color w:val="000000"/>
        </w:rPr>
        <w:t>проводили уроки з питань мінної небезпеки, запобігання ризикам, пов’язаним з вибухонебезпечними чи підозрілими предметами, правил поводження з такими предметами; організовували практичні тренування щодо дій у разі оголошення сигналу «Повітряна тривога», загрози виникнення надзвичайної ситуації, пожежі, терористичного акту.</w:t>
      </w:r>
      <w:r w:rsidRPr="00DD7B6F">
        <w:rPr>
          <w:color w:val="0D0D0D" w:themeColor="text1" w:themeTint="F2"/>
        </w:rPr>
        <w:t xml:space="preserve"> </w:t>
      </w:r>
      <w:r w:rsidRPr="00DD7B6F">
        <w:t xml:space="preserve">Перед канікулами для здобувачів освіти  проводились уроки безпеки «Правила поведінки під час канікул», де розглядалися  правила поведінки в побуті, на вулиці, з незнайомими предметами, під час надзвичайних ситуацій тощо. </w:t>
      </w:r>
    </w:p>
    <w:p w:rsidR="0006260F" w:rsidRPr="00DD7B6F" w:rsidRDefault="0006260F" w:rsidP="0006260F">
      <w:pPr>
        <w:ind w:firstLine="567"/>
        <w:jc w:val="both"/>
      </w:pPr>
      <w:r w:rsidRPr="00DD7B6F">
        <w:t>Невід’ємною складовою виховного процесу в ліцеї було національно-патріотичне виховання, головна мета якого - це набуття молодими громадянами соціального досвіду, готовності до виконання громадянських і конституційних обов'язків, успадкування духовних надбань українського народу, досягнення високої культури взаємин, формування особистісних рис громадянина Української держави.</w:t>
      </w:r>
    </w:p>
    <w:p w:rsidR="0006260F" w:rsidRPr="00DD7B6F" w:rsidRDefault="0006260F" w:rsidP="0006260F">
      <w:pPr>
        <w:ind w:firstLine="567"/>
        <w:jc w:val="both"/>
      </w:pPr>
      <w:r w:rsidRPr="00DD7B6F">
        <w:t xml:space="preserve">       Національно-патріотичне виховання  </w:t>
      </w:r>
      <w:proofErr w:type="spellStart"/>
      <w:r w:rsidRPr="00DD7B6F">
        <w:t>наскрізно</w:t>
      </w:r>
      <w:proofErr w:type="spellEnd"/>
      <w:r w:rsidRPr="00DD7B6F">
        <w:t xml:space="preserve"> пронизувало весь освітній процес,  базувалося на національній історії, знанні та відстоюванні своїх прав, виконанні конституційних і громадянських обов’язків, відповідальності за власне майбутнє, добробут  та долю країни, охоплювало  всіх учасників освітнього процесу, сприяло формуванню у здобувачів освіти та утвердженню у педагогів і батьків національних та загальнолюдських цінностей, особистісних якостей, що притаманні громадянину України.</w:t>
      </w:r>
    </w:p>
    <w:p w:rsidR="0006260F" w:rsidRPr="00DD7B6F" w:rsidRDefault="0006260F" w:rsidP="0006260F">
      <w:pPr>
        <w:pStyle w:val="afa"/>
        <w:shd w:val="clear" w:color="auto" w:fill="FFFFFF"/>
        <w:spacing w:beforeAutospacing="0" w:afterAutospacing="0"/>
        <w:ind w:firstLine="567"/>
        <w:jc w:val="both"/>
        <w:rPr>
          <w:color w:val="000000"/>
          <w:sz w:val="22"/>
          <w:szCs w:val="22"/>
          <w:shd w:val="clear" w:color="auto" w:fill="FFFFFF"/>
          <w:lang w:val="uk-UA"/>
        </w:rPr>
      </w:pPr>
      <w:r w:rsidRPr="00DD7B6F">
        <w:rPr>
          <w:color w:val="000000"/>
          <w:sz w:val="22"/>
          <w:szCs w:val="22"/>
          <w:shd w:val="clear" w:color="auto" w:fill="FFFFFF"/>
          <w:lang w:val="uk-UA"/>
        </w:rPr>
        <w:t xml:space="preserve">Реалізацію напрямку «Ціннісне ставлення особистості до суспільства і держави» було спрямовано на залучення учнів до активної соціально-громадянської діяльності, формування правової культури, почуття патріотизму, любові до свого народу, його історії, культурних та історичних цінностей, розвиток ключових </w:t>
      </w:r>
      <w:proofErr w:type="spellStart"/>
      <w:r w:rsidRPr="00DD7B6F">
        <w:rPr>
          <w:color w:val="000000"/>
          <w:sz w:val="22"/>
          <w:szCs w:val="22"/>
          <w:shd w:val="clear" w:color="auto" w:fill="FFFFFF"/>
          <w:lang w:val="uk-UA"/>
        </w:rPr>
        <w:t>компетентностей</w:t>
      </w:r>
      <w:proofErr w:type="spellEnd"/>
      <w:r w:rsidRPr="00DD7B6F">
        <w:rPr>
          <w:color w:val="000000"/>
          <w:sz w:val="22"/>
          <w:szCs w:val="22"/>
          <w:shd w:val="clear" w:color="auto" w:fill="FFFFFF"/>
          <w:lang w:val="uk-UA"/>
        </w:rPr>
        <w:t xml:space="preserve">, що закладені в основу нової української школи. Задля реалізації даного напряму </w:t>
      </w:r>
      <w:r w:rsidRPr="00DD7B6F">
        <w:rPr>
          <w:iCs/>
          <w:color w:val="111111"/>
          <w:sz w:val="22"/>
          <w:szCs w:val="22"/>
          <w:lang w:val="uk-UA"/>
        </w:rPr>
        <w:t>у навч</w:t>
      </w:r>
      <w:r w:rsidRPr="00DD7B6F">
        <w:rPr>
          <w:iCs/>
          <w:color w:val="111111"/>
          <w:sz w:val="22"/>
          <w:szCs w:val="22"/>
          <w:lang w:val="uk-UA"/>
        </w:rPr>
        <w:t>а</w:t>
      </w:r>
      <w:r w:rsidRPr="00DD7B6F">
        <w:rPr>
          <w:iCs/>
          <w:color w:val="111111"/>
          <w:sz w:val="22"/>
          <w:szCs w:val="22"/>
          <w:lang w:val="uk-UA"/>
        </w:rPr>
        <w:t>льному закладі організовано й проведено:</w:t>
      </w:r>
    </w:p>
    <w:p w:rsidR="0006260F" w:rsidRPr="00DD7B6F" w:rsidRDefault="0006260F" w:rsidP="0006260F">
      <w:pPr>
        <w:pStyle w:val="afa"/>
        <w:shd w:val="clear" w:color="auto" w:fill="FFFFFF"/>
        <w:spacing w:beforeAutospacing="0" w:afterAutospacing="0"/>
        <w:ind w:firstLine="57"/>
        <w:jc w:val="both"/>
        <w:rPr>
          <w:sz w:val="22"/>
          <w:szCs w:val="22"/>
          <w:lang w:val="uk-UA"/>
        </w:rPr>
      </w:pPr>
      <w:r w:rsidRPr="00DD7B6F">
        <w:rPr>
          <w:sz w:val="22"/>
          <w:szCs w:val="22"/>
          <w:lang w:val="uk-UA"/>
        </w:rPr>
        <w:t>- виховну годину “Чорнобильська трагедія”;</w:t>
      </w:r>
    </w:p>
    <w:p w:rsidR="0006260F" w:rsidRPr="00DD7B6F" w:rsidRDefault="0006260F" w:rsidP="0006260F">
      <w:pPr>
        <w:pStyle w:val="afa"/>
        <w:shd w:val="clear" w:color="auto" w:fill="FFFFFF"/>
        <w:spacing w:beforeAutospacing="0" w:afterAutospacing="0"/>
        <w:jc w:val="both"/>
        <w:rPr>
          <w:color w:val="000000" w:themeColor="text1"/>
          <w:sz w:val="22"/>
          <w:szCs w:val="22"/>
          <w:lang w:val="uk-UA"/>
        </w:rPr>
      </w:pPr>
      <w:r w:rsidRPr="00DD7B6F">
        <w:rPr>
          <w:iCs/>
          <w:color w:val="111111"/>
          <w:sz w:val="22"/>
          <w:szCs w:val="22"/>
          <w:lang w:val="uk-UA"/>
        </w:rPr>
        <w:t xml:space="preserve">- </w:t>
      </w:r>
      <w:r w:rsidRPr="00DD7B6F">
        <w:rPr>
          <w:color w:val="000000" w:themeColor="text1"/>
          <w:sz w:val="22"/>
          <w:szCs w:val="22"/>
          <w:lang w:val="uk-UA"/>
        </w:rPr>
        <w:t xml:space="preserve">патріотичну годину “Ми їм </w:t>
      </w:r>
      <w:proofErr w:type="spellStart"/>
      <w:r w:rsidRPr="00DD7B6F">
        <w:rPr>
          <w:color w:val="000000" w:themeColor="text1"/>
          <w:sz w:val="22"/>
          <w:szCs w:val="22"/>
          <w:lang w:val="uk-UA"/>
        </w:rPr>
        <w:t>завдячуєм</w:t>
      </w:r>
      <w:proofErr w:type="spellEnd"/>
      <w:r w:rsidRPr="00DD7B6F">
        <w:rPr>
          <w:color w:val="000000" w:themeColor="text1"/>
          <w:sz w:val="22"/>
          <w:szCs w:val="22"/>
          <w:lang w:val="uk-UA"/>
        </w:rPr>
        <w:t xml:space="preserve"> життям!”, присвячену Дню Героїв;</w:t>
      </w:r>
    </w:p>
    <w:p w:rsidR="0006260F" w:rsidRPr="00DD7B6F" w:rsidRDefault="0006260F" w:rsidP="0006260F">
      <w:pPr>
        <w:pStyle w:val="afa"/>
        <w:shd w:val="clear" w:color="auto" w:fill="FFFFFF"/>
        <w:spacing w:beforeAutospacing="0" w:afterAutospacing="0"/>
        <w:jc w:val="both"/>
        <w:rPr>
          <w:color w:val="000000" w:themeColor="text1"/>
          <w:sz w:val="22"/>
          <w:szCs w:val="22"/>
          <w:lang w:val="uk-UA"/>
        </w:rPr>
      </w:pPr>
      <w:r w:rsidRPr="00DD7B6F">
        <w:rPr>
          <w:color w:val="000000" w:themeColor="text1"/>
          <w:sz w:val="22"/>
          <w:szCs w:val="22"/>
          <w:lang w:val="uk-UA"/>
        </w:rPr>
        <w:t>- загальношкільну акцію “Великодній кошик для Захисника”;</w:t>
      </w:r>
    </w:p>
    <w:p w:rsidR="0006260F" w:rsidRPr="00DD7B6F" w:rsidRDefault="0006260F" w:rsidP="0006260F">
      <w:pPr>
        <w:pStyle w:val="afa"/>
        <w:shd w:val="clear" w:color="auto" w:fill="FFFFFF"/>
        <w:spacing w:beforeAutospacing="0" w:afterAutospacing="0"/>
        <w:jc w:val="both"/>
        <w:rPr>
          <w:color w:val="000000"/>
          <w:sz w:val="22"/>
          <w:szCs w:val="22"/>
          <w:shd w:val="clear" w:color="auto" w:fill="FFFFFF"/>
          <w:lang w:val="uk-UA"/>
        </w:rPr>
      </w:pPr>
      <w:r w:rsidRPr="00DD7B6F">
        <w:rPr>
          <w:color w:val="000000" w:themeColor="text1"/>
          <w:sz w:val="22"/>
          <w:szCs w:val="22"/>
          <w:lang w:val="uk-UA"/>
        </w:rPr>
        <w:t xml:space="preserve">- лист-привітання </w:t>
      </w:r>
      <w:r w:rsidRPr="00DD7B6F">
        <w:rPr>
          <w:color w:val="000000"/>
          <w:sz w:val="22"/>
          <w:szCs w:val="22"/>
          <w:shd w:val="clear" w:color="auto" w:fill="FFFFFF"/>
          <w:lang w:val="uk-UA"/>
        </w:rPr>
        <w:t>“Дякую тобі, український Герою!”;</w:t>
      </w:r>
    </w:p>
    <w:p w:rsidR="0006260F" w:rsidRPr="00DD7B6F" w:rsidRDefault="0006260F" w:rsidP="0006260F">
      <w:pPr>
        <w:rPr>
          <w:color w:val="000000" w:themeColor="text1"/>
        </w:rPr>
      </w:pPr>
      <w:r w:rsidRPr="00DD7B6F">
        <w:rPr>
          <w:color w:val="000000" w:themeColor="text1"/>
        </w:rPr>
        <w:t>- акція до дня пам'яті та примирення;</w:t>
      </w:r>
    </w:p>
    <w:p w:rsidR="0006260F" w:rsidRPr="00DD7B6F" w:rsidRDefault="0006260F" w:rsidP="0006260F">
      <w:pPr>
        <w:rPr>
          <w:color w:val="000000" w:themeColor="text1"/>
        </w:rPr>
      </w:pPr>
      <w:r w:rsidRPr="00DD7B6F">
        <w:rPr>
          <w:color w:val="000000" w:themeColor="text1"/>
        </w:rPr>
        <w:t xml:space="preserve">- танцювальний </w:t>
      </w:r>
      <w:proofErr w:type="spellStart"/>
      <w:r w:rsidRPr="00DD7B6F">
        <w:rPr>
          <w:color w:val="000000" w:themeColor="text1"/>
        </w:rPr>
        <w:t>флешмоб</w:t>
      </w:r>
      <w:proofErr w:type="spellEnd"/>
      <w:r w:rsidRPr="00DD7B6F">
        <w:rPr>
          <w:color w:val="000000" w:themeColor="text1"/>
        </w:rPr>
        <w:t xml:space="preserve"> “Вишиванка нас єднає”;</w:t>
      </w:r>
    </w:p>
    <w:p w:rsidR="0006260F" w:rsidRPr="00DD7B6F" w:rsidRDefault="0006260F" w:rsidP="0006260F">
      <w:pPr>
        <w:ind w:firstLine="567"/>
        <w:jc w:val="both"/>
        <w:rPr>
          <w:color w:val="000000" w:themeColor="text1"/>
        </w:rPr>
      </w:pPr>
      <w:r w:rsidRPr="00DD7B6F">
        <w:rPr>
          <w:color w:val="000000" w:themeColor="text1"/>
        </w:rPr>
        <w:t xml:space="preserve">Основними завданнями напрямку «Ціннісне ставлення до сім’ї, родини, людей» було формування моральної особистості (доброти, взаєморозуміння, милосердя, толерантності, культури спілкування), різнобічних духовних потреб та інтересів; виховання шанобливого ставлення до родини, поваги народних традицій і звичаїв, національних цінностей українського народу. </w:t>
      </w:r>
      <w:r w:rsidRPr="00DD7B6F">
        <w:rPr>
          <w:iCs/>
          <w:color w:val="111111"/>
        </w:rPr>
        <w:t xml:space="preserve">З метою </w:t>
      </w:r>
      <w:r w:rsidRPr="00DD7B6F">
        <w:rPr>
          <w:bCs/>
          <w:iCs/>
          <w:color w:val="111111"/>
        </w:rPr>
        <w:t>ціннісного ставлення до сім’ї, родини, людей</w:t>
      </w:r>
      <w:r w:rsidRPr="00DD7B6F">
        <w:rPr>
          <w:color w:val="111111"/>
        </w:rPr>
        <w:t xml:space="preserve"> </w:t>
      </w:r>
      <w:r w:rsidRPr="00DD7B6F">
        <w:rPr>
          <w:iCs/>
          <w:color w:val="111111"/>
        </w:rPr>
        <w:t>у ліцеї  проведено:</w:t>
      </w:r>
    </w:p>
    <w:p w:rsidR="0006260F" w:rsidRPr="00DD7B6F" w:rsidRDefault="0006260F" w:rsidP="0006260F">
      <w:pPr>
        <w:pStyle w:val="afa"/>
        <w:shd w:val="clear" w:color="auto" w:fill="FFFFFF"/>
        <w:spacing w:beforeAutospacing="0" w:afterAutospacing="0"/>
        <w:jc w:val="both"/>
        <w:rPr>
          <w:iCs/>
          <w:color w:val="111111"/>
          <w:sz w:val="22"/>
          <w:szCs w:val="22"/>
          <w:lang w:val="uk-UA"/>
        </w:rPr>
      </w:pPr>
      <w:r w:rsidRPr="00DD7B6F">
        <w:rPr>
          <w:iCs/>
          <w:color w:val="111111"/>
          <w:sz w:val="22"/>
          <w:szCs w:val="22"/>
          <w:lang w:val="uk-UA"/>
        </w:rPr>
        <w:t>- годину спілкування «Доброта врятує світ» (1-4 класи);</w:t>
      </w:r>
    </w:p>
    <w:p w:rsidR="0006260F" w:rsidRPr="00DD7B6F" w:rsidRDefault="0006260F" w:rsidP="0006260F">
      <w:pPr>
        <w:tabs>
          <w:tab w:val="left" w:pos="260"/>
        </w:tabs>
        <w:jc w:val="both"/>
        <w:rPr>
          <w:color w:val="000000" w:themeColor="text1"/>
        </w:rPr>
      </w:pPr>
      <w:r w:rsidRPr="00DD7B6F">
        <w:rPr>
          <w:iCs/>
          <w:color w:val="111111"/>
        </w:rPr>
        <w:t xml:space="preserve">- </w:t>
      </w:r>
      <w:r w:rsidRPr="00DD7B6F">
        <w:rPr>
          <w:color w:val="000000" w:themeColor="text1"/>
        </w:rPr>
        <w:t>тренінг “</w:t>
      </w:r>
      <w:proofErr w:type="spellStart"/>
      <w:r w:rsidRPr="00DD7B6F">
        <w:rPr>
          <w:color w:val="000000" w:themeColor="text1"/>
        </w:rPr>
        <w:t>Булінгу</w:t>
      </w:r>
      <w:proofErr w:type="spellEnd"/>
      <w:r w:rsidRPr="00DD7B6F">
        <w:rPr>
          <w:color w:val="000000" w:themeColor="text1"/>
        </w:rPr>
        <w:t xml:space="preserve"> немає виправдання!”;</w:t>
      </w:r>
    </w:p>
    <w:p w:rsidR="0006260F" w:rsidRPr="00DD7B6F" w:rsidRDefault="0006260F" w:rsidP="0006260F">
      <w:pPr>
        <w:tabs>
          <w:tab w:val="left" w:pos="260"/>
        </w:tabs>
        <w:jc w:val="both"/>
        <w:rPr>
          <w:color w:val="000000" w:themeColor="text1"/>
        </w:rPr>
      </w:pPr>
      <w:r w:rsidRPr="00DD7B6F">
        <w:rPr>
          <w:iCs/>
          <w:color w:val="000000" w:themeColor="text1"/>
        </w:rPr>
        <w:t>- акцію “16 днів проти насильства”;</w:t>
      </w:r>
    </w:p>
    <w:p w:rsidR="0006260F" w:rsidRPr="00DD7B6F" w:rsidRDefault="0006260F" w:rsidP="0006260F">
      <w:pPr>
        <w:pStyle w:val="afa"/>
        <w:shd w:val="clear" w:color="auto" w:fill="FFFFFF"/>
        <w:spacing w:beforeAutospacing="0" w:afterAutospacing="0"/>
        <w:jc w:val="both"/>
        <w:rPr>
          <w:iCs/>
          <w:color w:val="111111"/>
          <w:sz w:val="22"/>
          <w:szCs w:val="22"/>
          <w:lang w:val="uk-UA"/>
        </w:rPr>
      </w:pPr>
      <w:r w:rsidRPr="00DD7B6F">
        <w:rPr>
          <w:iCs/>
          <w:color w:val="111111"/>
          <w:sz w:val="22"/>
          <w:szCs w:val="22"/>
          <w:lang w:val="uk-UA"/>
        </w:rPr>
        <w:t xml:space="preserve">- </w:t>
      </w:r>
      <w:proofErr w:type="spellStart"/>
      <w:r w:rsidRPr="00DD7B6F">
        <w:rPr>
          <w:iCs/>
          <w:color w:val="111111"/>
          <w:sz w:val="22"/>
          <w:szCs w:val="22"/>
          <w:lang w:val="uk-UA"/>
        </w:rPr>
        <w:t>квест</w:t>
      </w:r>
      <w:proofErr w:type="spellEnd"/>
      <w:r w:rsidRPr="00DD7B6F">
        <w:rPr>
          <w:iCs/>
          <w:color w:val="111111"/>
          <w:sz w:val="22"/>
          <w:szCs w:val="22"/>
          <w:lang w:val="uk-UA"/>
        </w:rPr>
        <w:t xml:space="preserve"> “День здоров’я”;</w:t>
      </w:r>
    </w:p>
    <w:p w:rsidR="0006260F" w:rsidRPr="00DD7B6F" w:rsidRDefault="0006260F" w:rsidP="0006260F">
      <w:pPr>
        <w:pStyle w:val="afa"/>
        <w:shd w:val="clear" w:color="auto" w:fill="FFFFFF"/>
        <w:spacing w:beforeAutospacing="0" w:afterAutospacing="0"/>
        <w:jc w:val="both"/>
        <w:rPr>
          <w:iCs/>
          <w:color w:val="111111"/>
          <w:sz w:val="22"/>
          <w:szCs w:val="22"/>
          <w:lang w:val="uk-UA"/>
        </w:rPr>
      </w:pPr>
      <w:r w:rsidRPr="00DD7B6F">
        <w:rPr>
          <w:iCs/>
          <w:color w:val="111111"/>
          <w:sz w:val="22"/>
          <w:szCs w:val="22"/>
          <w:lang w:val="uk-UA"/>
        </w:rPr>
        <w:t>- свято “День казки”;</w:t>
      </w:r>
    </w:p>
    <w:p w:rsidR="0006260F" w:rsidRPr="00DD7B6F" w:rsidRDefault="0006260F" w:rsidP="0006260F">
      <w:pPr>
        <w:pStyle w:val="afa"/>
        <w:shd w:val="clear" w:color="auto" w:fill="FFFFFF"/>
        <w:spacing w:beforeAutospacing="0" w:afterAutospacing="0"/>
        <w:jc w:val="both"/>
        <w:rPr>
          <w:iCs/>
          <w:color w:val="111111"/>
          <w:sz w:val="22"/>
          <w:szCs w:val="22"/>
          <w:lang w:val="uk-UA"/>
        </w:rPr>
      </w:pPr>
      <w:r w:rsidRPr="00DD7B6F">
        <w:rPr>
          <w:iCs/>
          <w:color w:val="111111"/>
          <w:sz w:val="22"/>
          <w:szCs w:val="22"/>
          <w:lang w:val="uk-UA"/>
        </w:rPr>
        <w:t>- акцію “День сміху”</w:t>
      </w:r>
    </w:p>
    <w:p w:rsidR="0006260F" w:rsidRPr="00DD7B6F" w:rsidRDefault="0006260F" w:rsidP="0006260F">
      <w:pPr>
        <w:pStyle w:val="afa"/>
        <w:shd w:val="clear" w:color="auto" w:fill="FFFFFF"/>
        <w:spacing w:beforeAutospacing="0" w:afterAutospacing="0"/>
        <w:jc w:val="both"/>
        <w:rPr>
          <w:iCs/>
          <w:color w:val="111111"/>
          <w:sz w:val="22"/>
          <w:szCs w:val="22"/>
          <w:lang w:val="uk-UA"/>
        </w:rPr>
      </w:pPr>
      <w:r w:rsidRPr="00DD7B6F">
        <w:rPr>
          <w:iCs/>
          <w:color w:val="111111"/>
          <w:sz w:val="22"/>
          <w:szCs w:val="22"/>
          <w:lang w:val="uk-UA"/>
        </w:rPr>
        <w:t>- розважальну гру «Гендерна битва»</w:t>
      </w:r>
    </w:p>
    <w:p w:rsidR="0006260F" w:rsidRPr="00DD7B6F" w:rsidRDefault="0006260F" w:rsidP="0006260F">
      <w:pPr>
        <w:pStyle w:val="afa"/>
        <w:shd w:val="clear" w:color="auto" w:fill="FFFFFF"/>
        <w:spacing w:beforeAutospacing="0" w:afterAutospacing="0"/>
        <w:jc w:val="both"/>
        <w:rPr>
          <w:iCs/>
          <w:color w:val="111111"/>
          <w:sz w:val="22"/>
          <w:szCs w:val="22"/>
          <w:lang w:val="uk-UA"/>
        </w:rPr>
      </w:pPr>
      <w:r w:rsidRPr="00DD7B6F">
        <w:rPr>
          <w:iCs/>
          <w:color w:val="111111"/>
          <w:sz w:val="22"/>
          <w:szCs w:val="22"/>
          <w:lang w:val="uk-UA"/>
        </w:rPr>
        <w:t>- акцію “День щастя” (8 клас);</w:t>
      </w:r>
    </w:p>
    <w:p w:rsidR="0006260F" w:rsidRPr="00DD7B6F" w:rsidRDefault="0006260F" w:rsidP="0006260F">
      <w:pPr>
        <w:pStyle w:val="afa"/>
        <w:shd w:val="clear" w:color="auto" w:fill="FFFFFF"/>
        <w:spacing w:beforeAutospacing="0" w:afterAutospacing="0"/>
        <w:jc w:val="both"/>
        <w:rPr>
          <w:iCs/>
          <w:color w:val="111111"/>
          <w:sz w:val="22"/>
          <w:szCs w:val="22"/>
          <w:lang w:val="uk-UA"/>
        </w:rPr>
      </w:pPr>
      <w:r w:rsidRPr="00DD7B6F">
        <w:rPr>
          <w:iCs/>
          <w:color w:val="111111"/>
          <w:sz w:val="22"/>
          <w:szCs w:val="22"/>
          <w:lang w:val="uk-UA"/>
        </w:rPr>
        <w:t>- свято Останнього дзвоника.</w:t>
      </w:r>
    </w:p>
    <w:p w:rsidR="0006260F" w:rsidRPr="00DD7B6F" w:rsidRDefault="0006260F" w:rsidP="0006260F">
      <w:pPr>
        <w:ind w:firstLine="567"/>
        <w:jc w:val="both"/>
        <w:rPr>
          <w:color w:val="000000"/>
          <w:shd w:val="clear" w:color="auto" w:fill="FFFFFF"/>
        </w:rPr>
      </w:pPr>
      <w:r w:rsidRPr="00DD7B6F">
        <w:rPr>
          <w:color w:val="000000" w:themeColor="text1"/>
        </w:rPr>
        <w:t xml:space="preserve">Кожного тижня в четвер на великій перерві для учнів 1-4 класів проводились цікаві ігри або танцювальні </w:t>
      </w:r>
      <w:proofErr w:type="spellStart"/>
      <w:r w:rsidRPr="00DD7B6F">
        <w:rPr>
          <w:color w:val="000000" w:themeColor="text1"/>
        </w:rPr>
        <w:t>руханки</w:t>
      </w:r>
      <w:proofErr w:type="spellEnd"/>
      <w:r w:rsidRPr="00DD7B6F">
        <w:rPr>
          <w:color w:val="000000" w:themeColor="text1"/>
        </w:rPr>
        <w:t>.</w:t>
      </w:r>
    </w:p>
    <w:p w:rsidR="0006260F" w:rsidRPr="00DD7B6F" w:rsidRDefault="0006260F" w:rsidP="0006260F">
      <w:pPr>
        <w:ind w:firstLine="567"/>
        <w:jc w:val="both"/>
        <w:rPr>
          <w:color w:val="000000"/>
          <w:shd w:val="clear" w:color="auto" w:fill="FFFFFF"/>
        </w:rPr>
      </w:pPr>
      <w:r w:rsidRPr="00DD7B6F">
        <w:rPr>
          <w:color w:val="000000" w:themeColor="text1"/>
        </w:rPr>
        <w:t>Ціннісне ставлення до природи формувалося в процесі екологічного виховання, у вихованні почуття особистої причетності до збереження природних багатств, відповідальності за них, формування почуття єдності з природою.</w:t>
      </w:r>
      <w:r w:rsidRPr="00DD7B6F">
        <w:rPr>
          <w:color w:val="000000"/>
          <w:shd w:val="clear" w:color="auto" w:fill="FFFFFF"/>
        </w:rPr>
        <w:t xml:space="preserve"> З цією метою класні керівники проводили виховні години,  конкурси, бесіди, акції. </w:t>
      </w:r>
    </w:p>
    <w:p w:rsidR="0006260F" w:rsidRPr="00DD7B6F" w:rsidRDefault="0006260F" w:rsidP="0006260F">
      <w:pPr>
        <w:jc w:val="both"/>
        <w:rPr>
          <w:color w:val="000000"/>
          <w:shd w:val="clear" w:color="auto" w:fill="FFFFFF"/>
        </w:rPr>
      </w:pPr>
      <w:r w:rsidRPr="00DD7B6F">
        <w:rPr>
          <w:color w:val="000000" w:themeColor="text1"/>
          <w:shd w:val="clear" w:color="auto" w:fill="FFFFFF"/>
        </w:rPr>
        <w:tab/>
      </w:r>
      <w:r w:rsidRPr="00DD7B6F">
        <w:rPr>
          <w:color w:val="000000"/>
          <w:shd w:val="clear" w:color="auto" w:fill="FFFFFF"/>
        </w:rPr>
        <w:t>Одним із важливих питань освітнього закладу була робота з профілактики правопорушень серед дітей та підлітків. У закладі здійснювався контроль за відвідуванням учнями навчальних занять (облік вівся класними керівниками у класному журналі); проводилися заходи на правову тематику. Наказом по ліцею створена рада з профілактики правопорушень серед учнівської молоді.</w:t>
      </w:r>
    </w:p>
    <w:p w:rsidR="0006260F" w:rsidRPr="00DD7B6F" w:rsidRDefault="0006260F" w:rsidP="0006260F">
      <w:pPr>
        <w:jc w:val="both"/>
        <w:rPr>
          <w:color w:val="000000"/>
          <w:shd w:val="clear" w:color="auto" w:fill="FFFFFF"/>
        </w:rPr>
      </w:pPr>
      <w:r w:rsidRPr="00DD7B6F">
        <w:rPr>
          <w:color w:val="000000"/>
          <w:shd w:val="clear" w:color="auto" w:fill="FFFFFF"/>
        </w:rPr>
        <w:tab/>
      </w:r>
      <w:r w:rsidRPr="00DD7B6F">
        <w:rPr>
          <w:color w:val="111111"/>
          <w:shd w:val="clear" w:color="auto" w:fill="FFFFFF"/>
          <w:lang w:eastAsia="ru-RU"/>
        </w:rPr>
        <w:t>З метою підвищення якості профорієнтаційної роботи серед учнівської молоді нашого навчального закладу і мотивації до професійної діяльності, створення умов для свідомого вибору майбутньої професії наш ліцей відвідували представники вищих навчальних закладів та розповідали про свій заклад.</w:t>
      </w:r>
    </w:p>
    <w:p w:rsidR="0006260F" w:rsidRPr="00DD7B6F" w:rsidRDefault="0006260F" w:rsidP="0006260F">
      <w:pPr>
        <w:ind w:firstLine="567"/>
        <w:jc w:val="both"/>
      </w:pPr>
      <w:r w:rsidRPr="00DD7B6F">
        <w:t xml:space="preserve">Центром виховної  роботи є шкільна бібліотека. Систематично оформлювались тематичні інформаційні стенди, виставки, проводились акції, конкурси, літературні </w:t>
      </w:r>
      <w:proofErr w:type="spellStart"/>
      <w:r w:rsidRPr="00DD7B6F">
        <w:t>флешмоби</w:t>
      </w:r>
      <w:proofErr w:type="spellEnd"/>
      <w:r w:rsidRPr="00DD7B6F">
        <w:t xml:space="preserve">.    </w:t>
      </w:r>
    </w:p>
    <w:p w:rsidR="0006260F" w:rsidRPr="00DD7B6F" w:rsidRDefault="0006260F" w:rsidP="0006260F">
      <w:pPr>
        <w:ind w:firstLine="567"/>
        <w:jc w:val="both"/>
      </w:pPr>
      <w:r w:rsidRPr="00DD7B6F">
        <w:t xml:space="preserve">Про хід і результати освітнього процесу батьки здобувачів освіти дізнавалися через  сайт закладу освіти та групу у </w:t>
      </w:r>
      <w:proofErr w:type="spellStart"/>
      <w:r w:rsidRPr="00DD7B6F">
        <w:t>вайбері</w:t>
      </w:r>
      <w:proofErr w:type="spellEnd"/>
      <w:r w:rsidRPr="00DD7B6F">
        <w:t xml:space="preserve">, які систематично наповнювалися та оновлювалися. Протягом року проводилися загальношкільні, класні батьківські збори та індивідуальні бесіди з батьками здобувачів освіти, які мають </w:t>
      </w:r>
      <w:r w:rsidRPr="00DD7B6F">
        <w:lastRenderedPageBreak/>
        <w:t>помітно знижений рівень успішності або порушують правила поведінки в закладі.</w:t>
      </w:r>
    </w:p>
    <w:p w:rsidR="006042B3" w:rsidRPr="00DD7B6F" w:rsidRDefault="006042B3" w:rsidP="006042B3">
      <w:pPr>
        <w:ind w:firstLine="708"/>
        <w:jc w:val="both"/>
      </w:pPr>
      <w:r w:rsidRPr="00DD7B6F">
        <w:t xml:space="preserve">Відповідно до листа  Департаменту освіти і науки Житомирської обласної військової адміністрації від 29.02.2024 року №483/03.1/3-24, на виконання наказу по закладу освіти від 27.05.2024 року №35 в ліцеї з 03 по 07 червня 2024 року діяв пришкільний табір. </w:t>
      </w:r>
    </w:p>
    <w:p w:rsidR="006042B3" w:rsidRPr="00DD7B6F" w:rsidRDefault="006042B3" w:rsidP="006042B3">
      <w:pPr>
        <w:ind w:firstLine="708"/>
        <w:jc w:val="both"/>
      </w:pPr>
      <w:r w:rsidRPr="00DD7B6F">
        <w:t>Табір відвідувало 48 учнів. Наказом по ліцею був затверджений план основних заходів щодо літнього відпочинку дітей та забезпечено виконання затверджених заходів.</w:t>
      </w:r>
    </w:p>
    <w:p w:rsidR="006042B3" w:rsidRPr="00DD7B6F" w:rsidRDefault="006042B3" w:rsidP="006042B3">
      <w:pPr>
        <w:jc w:val="both"/>
      </w:pPr>
      <w:r w:rsidRPr="00DD7B6F">
        <w:rPr>
          <w:spacing w:val="-1"/>
          <w:shd w:val="clear" w:color="auto" w:fill="F1F1F1"/>
        </w:rPr>
        <w:tab/>
      </w:r>
      <w:r w:rsidRPr="00DD7B6F">
        <w:rPr>
          <w:spacing w:val="-1"/>
        </w:rPr>
        <w:t xml:space="preserve">Виховна робота в пришкільному таборі відпочинку була запланована з точки зору наявних </w:t>
      </w:r>
      <w:r w:rsidRPr="00DD7B6F">
        <w:t xml:space="preserve">в школі засобів та сил (матеріальних, фінансових, творчих). У першу чергу були враховані традиції і можливості закладу, рівень підготовки педагогів, бажання та інтереси дітей та батьків. </w:t>
      </w:r>
    </w:p>
    <w:p w:rsidR="006042B3" w:rsidRPr="00DD7B6F" w:rsidRDefault="006042B3" w:rsidP="006042B3">
      <w:pPr>
        <w:ind w:firstLine="900"/>
        <w:jc w:val="both"/>
      </w:pPr>
      <w:r w:rsidRPr="00DD7B6F">
        <w:t>Кожен день  мав свою тематику та проходив під відповідним гаслом. Особлива увага приділялась державним святам. Протягом функціонування пришкільного табору особлива увага приділялась національно-патріотичному, екологічному, трудовому, естетичному вихованню, формуванню здорового способу життя, підтримці та зміцненню здоров’я дитини, для чого проводилася відповідна виховна, культурно-масова, фізкультурна, екскурсійно-туристична, натуралістична та суспільно-корисна робота. Щоденно проводились конкурси, змагання, рухливі ігри, спортивні та розважальні заходи, вікторини, інтелектуальні ігри. До Дня захисту дітей вихованцям табору було роздано морозиво за сприянням спонсора ПП Мальцева М.А.</w:t>
      </w:r>
    </w:p>
    <w:p w:rsidR="006042B3" w:rsidRPr="00DD7B6F" w:rsidRDefault="006042B3" w:rsidP="006042B3">
      <w:pPr>
        <w:ind w:firstLine="708"/>
        <w:jc w:val="both"/>
      </w:pPr>
      <w:r w:rsidRPr="00DD7B6F">
        <w:t xml:space="preserve">Усі проведені заходи активно висвітлювались на сайті закладу, а для батьків у групі </w:t>
      </w:r>
      <w:proofErr w:type="spellStart"/>
      <w:r w:rsidRPr="00DD7B6F">
        <w:t>вайбер</w:t>
      </w:r>
      <w:proofErr w:type="spellEnd"/>
      <w:r w:rsidRPr="00DD7B6F">
        <w:t xml:space="preserve">. </w:t>
      </w:r>
    </w:p>
    <w:p w:rsidR="006042B3" w:rsidRDefault="006042B3" w:rsidP="006042B3">
      <w:pPr>
        <w:ind w:firstLine="708"/>
        <w:jc w:val="both"/>
      </w:pPr>
      <w:r w:rsidRPr="00DD7B6F">
        <w:t>Під час роботи пришкільного табору хочеться відмітити вчителів початкових класів, які щоденно організовано проводили з дітьми цікаві розвиваючі й розважальні заходи.</w:t>
      </w:r>
    </w:p>
    <w:p w:rsidR="0006260F" w:rsidRPr="00DD7B6F" w:rsidRDefault="0006260F">
      <w:pPr>
        <w:rPr>
          <w:b/>
        </w:rPr>
      </w:pPr>
    </w:p>
    <w:p w:rsidR="001552B7" w:rsidRDefault="00485175">
      <w:pPr>
        <w:jc w:val="center"/>
        <w:rPr>
          <w:b/>
          <w:sz w:val="28"/>
          <w:szCs w:val="28"/>
        </w:rPr>
      </w:pPr>
      <w:r>
        <w:rPr>
          <w:b/>
          <w:sz w:val="28"/>
          <w:szCs w:val="28"/>
        </w:rPr>
        <w:t>Напрям «Управлінські процеси закладу  освіти»</w:t>
      </w:r>
    </w:p>
    <w:p w:rsidR="00937B02" w:rsidRDefault="00937B02">
      <w:pPr>
        <w:pStyle w:val="afa"/>
        <w:spacing w:beforeAutospacing="0" w:afterAutospacing="0"/>
        <w:ind w:firstLine="567"/>
        <w:jc w:val="both"/>
        <w:rPr>
          <w:sz w:val="22"/>
          <w:szCs w:val="22"/>
          <w:lang w:val="uk-UA"/>
        </w:rPr>
      </w:pPr>
      <w:r w:rsidRPr="00937B02">
        <w:rPr>
          <w:sz w:val="22"/>
          <w:szCs w:val="22"/>
          <w:lang w:val="uk-UA"/>
        </w:rPr>
        <w:t xml:space="preserve">Управління </w:t>
      </w:r>
      <w:r>
        <w:rPr>
          <w:sz w:val="22"/>
          <w:szCs w:val="22"/>
          <w:lang w:val="uk-UA"/>
        </w:rPr>
        <w:t>ліцею</w:t>
      </w:r>
      <w:r w:rsidRPr="00937B02">
        <w:rPr>
          <w:sz w:val="22"/>
          <w:szCs w:val="22"/>
          <w:lang w:val="uk-UA"/>
        </w:rPr>
        <w:t xml:space="preserve"> здійснювалося відповідно до розділу Закону України «Про освіту» на принципах в</w:t>
      </w:r>
      <w:r w:rsidRPr="00937B02">
        <w:rPr>
          <w:sz w:val="22"/>
          <w:szCs w:val="22"/>
          <w:lang w:val="uk-UA"/>
        </w:rPr>
        <w:t>і</w:t>
      </w:r>
      <w:r w:rsidRPr="00937B02">
        <w:rPr>
          <w:sz w:val="22"/>
          <w:szCs w:val="22"/>
          <w:lang w:val="uk-UA"/>
        </w:rPr>
        <w:t>дкритості та інформованості. У 202</w:t>
      </w:r>
      <w:r>
        <w:rPr>
          <w:sz w:val="22"/>
          <w:szCs w:val="22"/>
          <w:lang w:val="uk-UA"/>
        </w:rPr>
        <w:t>3</w:t>
      </w:r>
      <w:r w:rsidRPr="00937B02">
        <w:rPr>
          <w:sz w:val="22"/>
          <w:szCs w:val="22"/>
          <w:lang w:val="uk-UA"/>
        </w:rPr>
        <w:t>/202</w:t>
      </w:r>
      <w:r>
        <w:rPr>
          <w:sz w:val="22"/>
          <w:szCs w:val="22"/>
          <w:lang w:val="uk-UA"/>
        </w:rPr>
        <w:t>4</w:t>
      </w:r>
      <w:r w:rsidRPr="00937B02">
        <w:rPr>
          <w:sz w:val="22"/>
          <w:szCs w:val="22"/>
          <w:lang w:val="uk-UA"/>
        </w:rPr>
        <w:t xml:space="preserve"> навчальному році головною метою діяльності колективу </w:t>
      </w:r>
      <w:r>
        <w:rPr>
          <w:sz w:val="22"/>
          <w:szCs w:val="22"/>
          <w:lang w:val="uk-UA"/>
        </w:rPr>
        <w:t xml:space="preserve">ліцею </w:t>
      </w:r>
      <w:r w:rsidRPr="00937B02">
        <w:rPr>
          <w:sz w:val="22"/>
          <w:szCs w:val="22"/>
          <w:lang w:val="uk-UA"/>
        </w:rPr>
        <w:t xml:space="preserve">було створення в закладі оптимальних умов для рівного доступу до якісної освіти, розвитку особистості кожного учня в залежності від його освітніх потреб, можливостей та здібностей, його успішної соціалізації. Головні цінності педагогічного колективу: </w:t>
      </w:r>
    </w:p>
    <w:p w:rsidR="00937B02" w:rsidRDefault="00937B02">
      <w:pPr>
        <w:pStyle w:val="afa"/>
        <w:spacing w:beforeAutospacing="0" w:afterAutospacing="0"/>
        <w:ind w:firstLine="567"/>
        <w:jc w:val="both"/>
        <w:rPr>
          <w:sz w:val="22"/>
          <w:szCs w:val="22"/>
          <w:lang w:val="uk-UA"/>
        </w:rPr>
      </w:pPr>
      <w:r w:rsidRPr="00937B02">
        <w:rPr>
          <w:sz w:val="22"/>
          <w:szCs w:val="22"/>
          <w:lang w:val="uk-UA"/>
        </w:rPr>
        <w:t xml:space="preserve">- здоров’я та безпека дитини, здоровий спосіб життя; </w:t>
      </w:r>
    </w:p>
    <w:p w:rsidR="00937B02" w:rsidRDefault="00937B02">
      <w:pPr>
        <w:pStyle w:val="afa"/>
        <w:spacing w:beforeAutospacing="0" w:afterAutospacing="0"/>
        <w:ind w:firstLine="567"/>
        <w:jc w:val="both"/>
        <w:rPr>
          <w:sz w:val="22"/>
          <w:szCs w:val="22"/>
          <w:lang w:val="uk-UA"/>
        </w:rPr>
      </w:pPr>
      <w:r w:rsidRPr="00937B02">
        <w:rPr>
          <w:sz w:val="22"/>
          <w:szCs w:val="22"/>
          <w:lang w:val="uk-UA"/>
        </w:rPr>
        <w:t xml:space="preserve">- національна гідність, патріотизм; </w:t>
      </w:r>
    </w:p>
    <w:p w:rsidR="00937B02" w:rsidRDefault="00937B02">
      <w:pPr>
        <w:pStyle w:val="afa"/>
        <w:spacing w:beforeAutospacing="0" w:afterAutospacing="0"/>
        <w:ind w:firstLine="567"/>
        <w:jc w:val="both"/>
        <w:rPr>
          <w:sz w:val="22"/>
          <w:szCs w:val="22"/>
          <w:lang w:val="uk-UA"/>
        </w:rPr>
      </w:pPr>
      <w:r w:rsidRPr="00937B02">
        <w:rPr>
          <w:sz w:val="22"/>
          <w:szCs w:val="22"/>
          <w:lang w:val="uk-UA"/>
        </w:rPr>
        <w:t>- ефективне партнерство, взаємодія та співпраця усіх учасників освітнього процесу;</w:t>
      </w:r>
    </w:p>
    <w:p w:rsidR="00937B02" w:rsidRDefault="00937B02">
      <w:pPr>
        <w:pStyle w:val="afa"/>
        <w:spacing w:beforeAutospacing="0" w:afterAutospacing="0"/>
        <w:ind w:firstLine="567"/>
        <w:jc w:val="both"/>
        <w:rPr>
          <w:sz w:val="22"/>
          <w:szCs w:val="22"/>
          <w:lang w:val="uk-UA"/>
        </w:rPr>
      </w:pPr>
      <w:r w:rsidRPr="00937B02">
        <w:rPr>
          <w:sz w:val="22"/>
          <w:szCs w:val="22"/>
          <w:lang w:val="uk-UA"/>
        </w:rPr>
        <w:t xml:space="preserve">- загальнолюдські цінності; </w:t>
      </w:r>
    </w:p>
    <w:p w:rsidR="00937B02" w:rsidRDefault="00937B02">
      <w:pPr>
        <w:pStyle w:val="afa"/>
        <w:spacing w:beforeAutospacing="0" w:afterAutospacing="0"/>
        <w:ind w:firstLine="567"/>
        <w:jc w:val="both"/>
        <w:rPr>
          <w:sz w:val="22"/>
          <w:szCs w:val="22"/>
          <w:lang w:val="uk-UA"/>
        </w:rPr>
      </w:pPr>
      <w:r w:rsidRPr="00937B02">
        <w:rPr>
          <w:sz w:val="22"/>
          <w:szCs w:val="22"/>
          <w:lang w:val="uk-UA"/>
        </w:rPr>
        <w:t xml:space="preserve">- уміння вчитися протягом життя. </w:t>
      </w:r>
    </w:p>
    <w:p w:rsidR="00937B02" w:rsidRDefault="00937B02">
      <w:pPr>
        <w:pStyle w:val="afa"/>
        <w:spacing w:beforeAutospacing="0" w:afterAutospacing="0"/>
        <w:ind w:firstLine="567"/>
        <w:jc w:val="both"/>
        <w:rPr>
          <w:sz w:val="22"/>
          <w:szCs w:val="22"/>
          <w:lang w:val="uk-UA"/>
        </w:rPr>
      </w:pPr>
      <w:r w:rsidRPr="00937B02">
        <w:rPr>
          <w:sz w:val="22"/>
          <w:szCs w:val="22"/>
          <w:lang w:val="uk-UA"/>
        </w:rPr>
        <w:t xml:space="preserve">У </w:t>
      </w:r>
      <w:r>
        <w:rPr>
          <w:sz w:val="22"/>
          <w:szCs w:val="22"/>
          <w:lang w:val="uk-UA"/>
        </w:rPr>
        <w:t>ліцеї</w:t>
      </w:r>
      <w:r w:rsidRPr="00937B02">
        <w:rPr>
          <w:sz w:val="22"/>
          <w:szCs w:val="22"/>
          <w:lang w:val="uk-UA"/>
        </w:rPr>
        <w:t xml:space="preserve"> діє модель державно-громадського управління на принципах пріоритету прав і свобод людини, верховенства права. Всі важливі рішення здійснюються колегіально ( у межах їх повноважень) з педагогі</w:t>
      </w:r>
      <w:r w:rsidRPr="00937B02">
        <w:rPr>
          <w:sz w:val="22"/>
          <w:szCs w:val="22"/>
          <w:lang w:val="uk-UA"/>
        </w:rPr>
        <w:t>ч</w:t>
      </w:r>
      <w:r w:rsidRPr="00937B02">
        <w:rPr>
          <w:sz w:val="22"/>
          <w:szCs w:val="22"/>
          <w:lang w:val="uk-UA"/>
        </w:rPr>
        <w:t>ною радою гімназії, який є найвищим органом самоврядування, батьківським комітетом, учнівським само</w:t>
      </w:r>
      <w:r w:rsidRPr="00937B02">
        <w:rPr>
          <w:sz w:val="22"/>
          <w:szCs w:val="22"/>
          <w:lang w:val="uk-UA"/>
        </w:rPr>
        <w:t>в</w:t>
      </w:r>
      <w:r w:rsidRPr="00937B02">
        <w:rPr>
          <w:sz w:val="22"/>
          <w:szCs w:val="22"/>
          <w:lang w:val="uk-UA"/>
        </w:rPr>
        <w:t xml:space="preserve">рядуванням та радою з профілактики правопорушень. </w:t>
      </w:r>
    </w:p>
    <w:p w:rsidR="00D41793" w:rsidRDefault="00937B02">
      <w:pPr>
        <w:pStyle w:val="afa"/>
        <w:spacing w:beforeAutospacing="0" w:afterAutospacing="0"/>
        <w:ind w:firstLine="567"/>
        <w:jc w:val="both"/>
        <w:rPr>
          <w:sz w:val="22"/>
          <w:szCs w:val="22"/>
          <w:lang w:val="uk-UA"/>
        </w:rPr>
      </w:pPr>
      <w:r w:rsidRPr="00937B02">
        <w:rPr>
          <w:sz w:val="22"/>
          <w:szCs w:val="22"/>
          <w:lang w:val="uk-UA"/>
        </w:rPr>
        <w:t xml:space="preserve">Керівник закладу освіти – </w:t>
      </w:r>
      <w:r>
        <w:rPr>
          <w:sz w:val="22"/>
          <w:szCs w:val="22"/>
          <w:lang w:val="uk-UA"/>
        </w:rPr>
        <w:t>Бортник Алла Володимирівна</w:t>
      </w:r>
      <w:r w:rsidRPr="00937B02">
        <w:rPr>
          <w:sz w:val="22"/>
          <w:szCs w:val="22"/>
          <w:lang w:val="uk-UA"/>
        </w:rPr>
        <w:t xml:space="preserve">, спеціаліст вищої кваліфікаційної категорії, з </w:t>
      </w:r>
      <w:r>
        <w:rPr>
          <w:sz w:val="22"/>
          <w:szCs w:val="22"/>
          <w:lang w:val="uk-UA"/>
        </w:rPr>
        <w:t>3</w:t>
      </w:r>
      <w:r w:rsidR="00CB2615">
        <w:rPr>
          <w:sz w:val="22"/>
          <w:szCs w:val="22"/>
          <w:lang w:val="uk-UA"/>
        </w:rPr>
        <w:t>4</w:t>
      </w:r>
      <w:r w:rsidRPr="00937B02">
        <w:rPr>
          <w:sz w:val="22"/>
          <w:szCs w:val="22"/>
          <w:lang w:val="uk-UA"/>
        </w:rPr>
        <w:t xml:space="preserve">-річним стажем роботи, стаж роботи на посаді директора – </w:t>
      </w:r>
      <w:r w:rsidR="0033534D">
        <w:rPr>
          <w:sz w:val="22"/>
          <w:szCs w:val="22"/>
          <w:lang w:val="uk-UA"/>
        </w:rPr>
        <w:t>1</w:t>
      </w:r>
      <w:r w:rsidRPr="00937B02">
        <w:rPr>
          <w:sz w:val="22"/>
          <w:szCs w:val="22"/>
          <w:lang w:val="uk-UA"/>
        </w:rPr>
        <w:t xml:space="preserve"> р</w:t>
      </w:r>
      <w:r w:rsidR="00D41793">
        <w:rPr>
          <w:sz w:val="22"/>
          <w:szCs w:val="22"/>
          <w:lang w:val="uk-UA"/>
        </w:rPr>
        <w:t>ік</w:t>
      </w:r>
      <w:r w:rsidRPr="00937B02">
        <w:rPr>
          <w:sz w:val="22"/>
          <w:szCs w:val="22"/>
          <w:lang w:val="uk-UA"/>
        </w:rPr>
        <w:t xml:space="preserve">. </w:t>
      </w:r>
    </w:p>
    <w:p w:rsidR="00D41793" w:rsidRPr="00CB2615" w:rsidRDefault="00937B02" w:rsidP="00DB4EF7">
      <w:pPr>
        <w:pStyle w:val="afa"/>
        <w:spacing w:beforeAutospacing="0" w:afterAutospacing="0"/>
        <w:ind w:firstLine="567"/>
        <w:jc w:val="both"/>
        <w:rPr>
          <w:sz w:val="22"/>
          <w:szCs w:val="22"/>
          <w:lang w:val="uk-UA"/>
        </w:rPr>
      </w:pPr>
      <w:r w:rsidRPr="00CB2615">
        <w:rPr>
          <w:sz w:val="22"/>
          <w:szCs w:val="22"/>
          <w:lang w:val="uk-UA"/>
        </w:rPr>
        <w:t xml:space="preserve">Заступник директора з навчально-виховної роботи – </w:t>
      </w:r>
      <w:proofErr w:type="spellStart"/>
      <w:r w:rsidR="00D41793" w:rsidRPr="00CB2615">
        <w:rPr>
          <w:sz w:val="22"/>
          <w:szCs w:val="22"/>
          <w:lang w:val="uk-UA"/>
        </w:rPr>
        <w:t>Корсун</w:t>
      </w:r>
      <w:proofErr w:type="spellEnd"/>
      <w:r w:rsidR="00D41793" w:rsidRPr="00CB2615">
        <w:rPr>
          <w:sz w:val="22"/>
          <w:szCs w:val="22"/>
          <w:lang w:val="uk-UA"/>
        </w:rPr>
        <w:t xml:space="preserve"> Олена Валентинівна</w:t>
      </w:r>
      <w:r w:rsidRPr="00CB2615">
        <w:rPr>
          <w:sz w:val="22"/>
          <w:szCs w:val="22"/>
          <w:lang w:val="uk-UA"/>
        </w:rPr>
        <w:t xml:space="preserve">, спеціаліст вищої кваліфікаційної категорії, загальний педагогічний стаж – </w:t>
      </w:r>
      <w:r w:rsidR="00D41793" w:rsidRPr="00CB2615">
        <w:rPr>
          <w:sz w:val="22"/>
          <w:szCs w:val="22"/>
          <w:lang w:val="uk-UA"/>
        </w:rPr>
        <w:t>1</w:t>
      </w:r>
      <w:r w:rsidR="00CB2615" w:rsidRPr="00CB2615">
        <w:rPr>
          <w:sz w:val="22"/>
          <w:szCs w:val="22"/>
          <w:lang w:val="uk-UA"/>
        </w:rPr>
        <w:t>7</w:t>
      </w:r>
      <w:r w:rsidRPr="00CB2615">
        <w:rPr>
          <w:sz w:val="22"/>
          <w:szCs w:val="22"/>
          <w:lang w:val="uk-UA"/>
        </w:rPr>
        <w:t xml:space="preserve"> роки, стаж на посаді – </w:t>
      </w:r>
      <w:r w:rsidR="00CB2615" w:rsidRPr="00CB2615">
        <w:rPr>
          <w:sz w:val="22"/>
          <w:szCs w:val="22"/>
          <w:lang w:val="uk-UA"/>
        </w:rPr>
        <w:t xml:space="preserve">6 </w:t>
      </w:r>
      <w:r w:rsidRPr="00CB2615">
        <w:rPr>
          <w:sz w:val="22"/>
          <w:szCs w:val="22"/>
          <w:lang w:val="uk-UA"/>
        </w:rPr>
        <w:t xml:space="preserve"> років. </w:t>
      </w:r>
    </w:p>
    <w:p w:rsidR="00DB4EF7" w:rsidRPr="00DB4EF7" w:rsidRDefault="00DB4EF7" w:rsidP="00DB4EF7">
      <w:pPr>
        <w:pStyle w:val="afa"/>
        <w:spacing w:beforeAutospacing="0" w:afterAutospacing="0"/>
        <w:ind w:firstLine="567"/>
        <w:jc w:val="both"/>
        <w:rPr>
          <w:sz w:val="22"/>
          <w:szCs w:val="22"/>
          <w:lang w:val="uk-UA"/>
        </w:rPr>
      </w:pPr>
      <w:r w:rsidRPr="00DB4EF7">
        <w:rPr>
          <w:sz w:val="22"/>
          <w:szCs w:val="22"/>
          <w:lang w:val="uk-UA"/>
        </w:rPr>
        <w:t xml:space="preserve">Заступник директора з виховної роботи – </w:t>
      </w:r>
      <w:proofErr w:type="spellStart"/>
      <w:r w:rsidRPr="00DB4EF7">
        <w:rPr>
          <w:sz w:val="22"/>
          <w:szCs w:val="22"/>
          <w:lang w:val="uk-UA"/>
        </w:rPr>
        <w:t>Невмержицька</w:t>
      </w:r>
      <w:proofErr w:type="spellEnd"/>
      <w:r w:rsidRPr="00DB4EF7">
        <w:rPr>
          <w:sz w:val="22"/>
          <w:szCs w:val="22"/>
          <w:lang w:val="uk-UA"/>
        </w:rPr>
        <w:t xml:space="preserve"> Т.В. – кваліфікаційна категорія «спеціаліст», педагогічний стаж - 13 років.</w:t>
      </w:r>
    </w:p>
    <w:p w:rsidR="00DB4EF7" w:rsidRPr="00DB4EF7" w:rsidRDefault="00DB4EF7" w:rsidP="00DB4EF7">
      <w:pPr>
        <w:pStyle w:val="afa"/>
        <w:spacing w:beforeAutospacing="0" w:afterAutospacing="0"/>
        <w:ind w:firstLine="567"/>
        <w:jc w:val="both"/>
        <w:rPr>
          <w:sz w:val="22"/>
          <w:szCs w:val="22"/>
          <w:lang w:val="uk-UA"/>
        </w:rPr>
      </w:pPr>
      <w:r w:rsidRPr="00DB4EF7">
        <w:rPr>
          <w:sz w:val="22"/>
          <w:szCs w:val="22"/>
          <w:lang w:val="uk-UA"/>
        </w:rPr>
        <w:t xml:space="preserve">Педагог-організатор Бабич Людмила Петрівна -  кваліфікаційна категорія «», педагогічний стаж 31 рік. </w:t>
      </w:r>
    </w:p>
    <w:p w:rsidR="00DB4EF7" w:rsidRPr="00DB4EF7" w:rsidRDefault="00DB4EF7" w:rsidP="00DB4EF7">
      <w:pPr>
        <w:pStyle w:val="afa"/>
        <w:spacing w:beforeAutospacing="0" w:afterAutospacing="0"/>
        <w:ind w:firstLine="567"/>
        <w:jc w:val="both"/>
        <w:rPr>
          <w:sz w:val="22"/>
          <w:szCs w:val="22"/>
          <w:lang w:val="uk-UA"/>
        </w:rPr>
      </w:pPr>
      <w:r w:rsidRPr="00DB4EF7">
        <w:rPr>
          <w:sz w:val="22"/>
          <w:szCs w:val="22"/>
          <w:lang w:val="uk-UA"/>
        </w:rPr>
        <w:t xml:space="preserve">Голова батьківського комітету – </w:t>
      </w:r>
      <w:proofErr w:type="spellStart"/>
      <w:r w:rsidRPr="00DB4EF7">
        <w:rPr>
          <w:sz w:val="22"/>
          <w:szCs w:val="22"/>
          <w:lang w:val="uk-UA"/>
        </w:rPr>
        <w:t>Рабушей</w:t>
      </w:r>
      <w:proofErr w:type="spellEnd"/>
      <w:r w:rsidRPr="00DB4EF7">
        <w:rPr>
          <w:sz w:val="22"/>
          <w:szCs w:val="22"/>
          <w:lang w:val="uk-UA"/>
        </w:rPr>
        <w:t xml:space="preserve"> Наталія Володимирівна. </w:t>
      </w:r>
    </w:p>
    <w:p w:rsidR="00D41793" w:rsidRDefault="00DB4EF7" w:rsidP="00DB4EF7">
      <w:pPr>
        <w:pStyle w:val="afa"/>
        <w:spacing w:beforeAutospacing="0" w:afterAutospacing="0"/>
        <w:ind w:firstLine="567"/>
        <w:jc w:val="both"/>
        <w:rPr>
          <w:sz w:val="22"/>
          <w:szCs w:val="22"/>
          <w:lang w:val="uk-UA"/>
        </w:rPr>
      </w:pPr>
      <w:r w:rsidRPr="00DB4EF7">
        <w:rPr>
          <w:sz w:val="22"/>
          <w:szCs w:val="22"/>
          <w:lang w:val="uk-UA"/>
        </w:rPr>
        <w:t xml:space="preserve">Учнівське самоврядування – голова учнівського самоврядування </w:t>
      </w:r>
      <w:proofErr w:type="spellStart"/>
      <w:r w:rsidRPr="00DB4EF7">
        <w:rPr>
          <w:sz w:val="22"/>
          <w:szCs w:val="22"/>
          <w:lang w:val="uk-UA"/>
        </w:rPr>
        <w:t>Лавенчук</w:t>
      </w:r>
      <w:proofErr w:type="spellEnd"/>
      <w:r w:rsidRPr="00DB4EF7">
        <w:rPr>
          <w:sz w:val="22"/>
          <w:szCs w:val="22"/>
          <w:lang w:val="uk-UA"/>
        </w:rPr>
        <w:t xml:space="preserve"> Тетяна Миколаївна, учен</w:t>
      </w:r>
      <w:r w:rsidRPr="00DB4EF7">
        <w:rPr>
          <w:sz w:val="22"/>
          <w:szCs w:val="22"/>
          <w:lang w:val="uk-UA"/>
        </w:rPr>
        <w:t>и</w:t>
      </w:r>
      <w:r w:rsidRPr="00DB4EF7">
        <w:rPr>
          <w:sz w:val="22"/>
          <w:szCs w:val="22"/>
          <w:lang w:val="uk-UA"/>
        </w:rPr>
        <w:t xml:space="preserve">ця 10 класу. </w:t>
      </w:r>
      <w:r w:rsidR="00937B02" w:rsidRPr="00D41793">
        <w:rPr>
          <w:sz w:val="22"/>
          <w:szCs w:val="22"/>
          <w:lang w:val="uk-UA"/>
        </w:rPr>
        <w:t>Управління</w:t>
      </w:r>
      <w:r w:rsidR="00937B02" w:rsidRPr="00937B02">
        <w:rPr>
          <w:sz w:val="22"/>
          <w:szCs w:val="22"/>
          <w:lang w:val="uk-UA"/>
        </w:rPr>
        <w:t xml:space="preserve"> закладом освіти здійснюється у співпраці з органом місцевого самоврядування (у межах їх повноважень) – </w:t>
      </w:r>
      <w:r w:rsidR="00D41793">
        <w:rPr>
          <w:sz w:val="22"/>
          <w:szCs w:val="22"/>
          <w:lang w:val="uk-UA"/>
        </w:rPr>
        <w:t>Овруцькою міською радою</w:t>
      </w:r>
      <w:r w:rsidR="00937B02" w:rsidRPr="00937B02">
        <w:rPr>
          <w:sz w:val="22"/>
          <w:szCs w:val="22"/>
          <w:lang w:val="uk-UA"/>
        </w:rPr>
        <w:t xml:space="preserve"> (виконавчим комітетом, сесією). </w:t>
      </w:r>
    </w:p>
    <w:p w:rsidR="00D41793" w:rsidRDefault="00937B02">
      <w:pPr>
        <w:pStyle w:val="afa"/>
        <w:spacing w:beforeAutospacing="0" w:afterAutospacing="0"/>
        <w:ind w:firstLine="567"/>
        <w:jc w:val="both"/>
        <w:rPr>
          <w:sz w:val="22"/>
          <w:szCs w:val="22"/>
          <w:lang w:val="uk-UA"/>
        </w:rPr>
      </w:pPr>
      <w:r w:rsidRPr="00937B02">
        <w:rPr>
          <w:sz w:val="22"/>
          <w:szCs w:val="22"/>
          <w:lang w:val="uk-UA"/>
        </w:rPr>
        <w:t>В основному, управлінські рішення відповідали нормативним документам, видавались згідно з терм</w:t>
      </w:r>
      <w:r w:rsidRPr="00937B02">
        <w:rPr>
          <w:sz w:val="22"/>
          <w:szCs w:val="22"/>
          <w:lang w:val="uk-UA"/>
        </w:rPr>
        <w:t>і</w:t>
      </w:r>
      <w:r w:rsidRPr="00937B02">
        <w:rPr>
          <w:sz w:val="22"/>
          <w:szCs w:val="22"/>
          <w:lang w:val="uk-UA"/>
        </w:rPr>
        <w:t>нами, визначеними у річному плані роботи, були дієвими та ефективними. Накази з основної діяльності д</w:t>
      </w:r>
      <w:r w:rsidRPr="00937B02">
        <w:rPr>
          <w:sz w:val="22"/>
          <w:szCs w:val="22"/>
          <w:lang w:val="uk-UA"/>
        </w:rPr>
        <w:t>о</w:t>
      </w:r>
      <w:r w:rsidRPr="00937B02">
        <w:rPr>
          <w:sz w:val="22"/>
          <w:szCs w:val="22"/>
          <w:lang w:val="uk-UA"/>
        </w:rPr>
        <w:t>водилися до відома працівників своєчасно, велись протоколи педрад та нарад при директору, батьківських та загальних зборів в очній та дистан</w:t>
      </w:r>
      <w:r w:rsidR="00D41793">
        <w:rPr>
          <w:sz w:val="22"/>
          <w:szCs w:val="22"/>
          <w:lang w:val="uk-UA"/>
        </w:rPr>
        <w:t>ційних</w:t>
      </w:r>
      <w:r w:rsidRPr="00937B02">
        <w:rPr>
          <w:sz w:val="22"/>
          <w:szCs w:val="22"/>
          <w:lang w:val="uk-UA"/>
        </w:rPr>
        <w:t xml:space="preserve"> формах </w:t>
      </w:r>
    </w:p>
    <w:p w:rsidR="00DB4EF7" w:rsidRDefault="00937B02" w:rsidP="00DB4EF7">
      <w:pPr>
        <w:pStyle w:val="afa"/>
        <w:spacing w:beforeAutospacing="0" w:afterAutospacing="0"/>
        <w:ind w:firstLine="567"/>
        <w:jc w:val="both"/>
        <w:rPr>
          <w:sz w:val="22"/>
          <w:szCs w:val="22"/>
          <w:lang w:val="uk-UA"/>
        </w:rPr>
      </w:pPr>
      <w:r w:rsidRPr="00937B02">
        <w:rPr>
          <w:sz w:val="22"/>
          <w:szCs w:val="22"/>
          <w:lang w:val="uk-UA"/>
        </w:rPr>
        <w:t xml:space="preserve">Підвищення якості та ефективності </w:t>
      </w:r>
      <w:proofErr w:type="spellStart"/>
      <w:r w:rsidRPr="00937B02">
        <w:rPr>
          <w:sz w:val="22"/>
          <w:szCs w:val="22"/>
          <w:lang w:val="uk-UA"/>
        </w:rPr>
        <w:t>внутрішньошкільного</w:t>
      </w:r>
      <w:proofErr w:type="spellEnd"/>
      <w:r w:rsidRPr="00937B02">
        <w:rPr>
          <w:sz w:val="22"/>
          <w:szCs w:val="22"/>
          <w:lang w:val="uk-UA"/>
        </w:rPr>
        <w:t xml:space="preserve"> управління забезпечувалося документами планування роботи: освітньою програмою, перспективним, річним, навчальним планами. Принцип доціл</w:t>
      </w:r>
      <w:r w:rsidRPr="00937B02">
        <w:rPr>
          <w:sz w:val="22"/>
          <w:szCs w:val="22"/>
          <w:lang w:val="uk-UA"/>
        </w:rPr>
        <w:t>ь</w:t>
      </w:r>
      <w:r w:rsidRPr="00937B02">
        <w:rPr>
          <w:sz w:val="22"/>
          <w:szCs w:val="22"/>
          <w:lang w:val="uk-UA"/>
        </w:rPr>
        <w:t>ності й оперативності прийняття управлінських рішень адміністрації базувався на аналітичних даних, отр</w:t>
      </w:r>
      <w:r w:rsidRPr="00937B02">
        <w:rPr>
          <w:sz w:val="22"/>
          <w:szCs w:val="22"/>
          <w:lang w:val="uk-UA"/>
        </w:rPr>
        <w:t>и</w:t>
      </w:r>
      <w:r w:rsidRPr="00937B02">
        <w:rPr>
          <w:sz w:val="22"/>
          <w:szCs w:val="22"/>
          <w:lang w:val="uk-UA"/>
        </w:rPr>
        <w:t xml:space="preserve">маних у ході </w:t>
      </w:r>
      <w:proofErr w:type="spellStart"/>
      <w:r w:rsidRPr="00937B02">
        <w:rPr>
          <w:sz w:val="22"/>
          <w:szCs w:val="22"/>
          <w:lang w:val="uk-UA"/>
        </w:rPr>
        <w:t>внутрішньошкільного</w:t>
      </w:r>
      <w:proofErr w:type="spellEnd"/>
      <w:r w:rsidRPr="00937B02">
        <w:rPr>
          <w:sz w:val="22"/>
          <w:szCs w:val="22"/>
          <w:lang w:val="uk-UA"/>
        </w:rPr>
        <w:t xml:space="preserve"> контролю. Згідно із штатним розписом на виконання Закону України «Про освіту», «Про охорону праці» в гімназії розроблено та запроваджено в дію посадові інструкції праці</w:t>
      </w:r>
      <w:r w:rsidRPr="00937B02">
        <w:rPr>
          <w:sz w:val="22"/>
          <w:szCs w:val="22"/>
          <w:lang w:val="uk-UA"/>
        </w:rPr>
        <w:t>в</w:t>
      </w:r>
      <w:r w:rsidRPr="00937B02">
        <w:rPr>
          <w:sz w:val="22"/>
          <w:szCs w:val="22"/>
          <w:lang w:val="uk-UA"/>
        </w:rPr>
        <w:t>ників, якість виконання яких перебуває під по</w:t>
      </w:r>
      <w:r w:rsidR="00DB4EF7">
        <w:rPr>
          <w:sz w:val="22"/>
          <w:szCs w:val="22"/>
          <w:lang w:val="uk-UA"/>
        </w:rPr>
        <w:t>стійним контролем адміністрації</w:t>
      </w:r>
    </w:p>
    <w:p w:rsidR="00DB4EF7" w:rsidRDefault="00DB4EF7" w:rsidP="00DB4EF7">
      <w:pPr>
        <w:pStyle w:val="afa"/>
        <w:spacing w:beforeAutospacing="0" w:afterAutospacing="0"/>
        <w:ind w:firstLine="567"/>
        <w:jc w:val="both"/>
        <w:rPr>
          <w:sz w:val="22"/>
          <w:szCs w:val="22"/>
          <w:lang w:val="uk-UA"/>
        </w:rPr>
      </w:pPr>
    </w:p>
    <w:p w:rsidR="00DB4EF7" w:rsidRDefault="00DB4EF7" w:rsidP="00DB4EF7">
      <w:pPr>
        <w:pStyle w:val="afa"/>
        <w:spacing w:beforeAutospacing="0" w:afterAutospacing="0"/>
        <w:ind w:firstLine="567"/>
        <w:jc w:val="both"/>
        <w:rPr>
          <w:sz w:val="22"/>
          <w:szCs w:val="22"/>
          <w:lang w:val="uk-UA"/>
        </w:rPr>
      </w:pPr>
    </w:p>
    <w:p w:rsidR="00DB4EF7" w:rsidRDefault="00DB4EF7" w:rsidP="00DB4EF7">
      <w:pPr>
        <w:pStyle w:val="afa"/>
        <w:spacing w:beforeAutospacing="0" w:afterAutospacing="0"/>
        <w:ind w:firstLine="567"/>
        <w:jc w:val="both"/>
        <w:rPr>
          <w:sz w:val="22"/>
          <w:szCs w:val="22"/>
          <w:lang w:val="uk-UA"/>
        </w:rPr>
      </w:pPr>
    </w:p>
    <w:p w:rsidR="00DB4EF7" w:rsidRDefault="00485175">
      <w:pPr>
        <w:pStyle w:val="afa"/>
        <w:spacing w:beforeAutospacing="0" w:afterAutospacing="0"/>
        <w:ind w:firstLine="567"/>
        <w:jc w:val="both"/>
        <w:rPr>
          <w:sz w:val="22"/>
          <w:szCs w:val="22"/>
          <w:lang w:val="uk-UA"/>
        </w:rPr>
      </w:pPr>
      <w:r>
        <w:rPr>
          <w:sz w:val="22"/>
          <w:szCs w:val="22"/>
          <w:lang w:val="uk-UA"/>
        </w:rPr>
        <w:t>Річний план роботи ліцею реалізовує Стратегію його розвитку, складається за участю педагогічного колективу, відображає найголовніші питання діяльності ліцею, погоджується його педагогічною радою.</w:t>
      </w:r>
    </w:p>
    <w:p w:rsidR="001552B7" w:rsidRDefault="00485175">
      <w:pPr>
        <w:pStyle w:val="afa"/>
        <w:spacing w:beforeAutospacing="0" w:afterAutospacing="0"/>
        <w:ind w:firstLine="567"/>
        <w:jc w:val="both"/>
        <w:rPr>
          <w:sz w:val="22"/>
          <w:szCs w:val="22"/>
          <w:lang w:val="uk-UA"/>
        </w:rPr>
      </w:pPr>
      <w:r>
        <w:rPr>
          <w:sz w:val="22"/>
          <w:szCs w:val="22"/>
          <w:lang w:val="uk-UA"/>
        </w:rPr>
        <w:t xml:space="preserve"> Діяльність педагогічної ради ліцею спрямовується на реалізацію річного плану роботи та Стратегії розвитку закладу освіти.</w:t>
      </w:r>
    </w:p>
    <w:p w:rsidR="00010A5F" w:rsidRDefault="00485175">
      <w:pPr>
        <w:pStyle w:val="afa"/>
        <w:spacing w:beforeAutospacing="0" w:afterAutospacing="0"/>
        <w:ind w:firstLine="567"/>
        <w:jc w:val="both"/>
        <w:rPr>
          <w:sz w:val="22"/>
          <w:szCs w:val="22"/>
          <w:lang w:val="uk-UA"/>
        </w:rPr>
      </w:pPr>
      <w:r>
        <w:rPr>
          <w:sz w:val="22"/>
          <w:szCs w:val="22"/>
          <w:lang w:val="uk-UA"/>
        </w:rPr>
        <w:t xml:space="preserve">У  закладі  освіти затверджено та введено в дію «Положення про внутрішню систему забезпечення якості освіти». </w:t>
      </w:r>
    </w:p>
    <w:p w:rsidR="00010A5F" w:rsidRPr="00010A5F" w:rsidRDefault="00010A5F">
      <w:pPr>
        <w:pStyle w:val="afa"/>
        <w:spacing w:beforeAutospacing="0" w:afterAutospacing="0"/>
        <w:ind w:firstLine="567"/>
        <w:jc w:val="both"/>
        <w:rPr>
          <w:sz w:val="22"/>
          <w:szCs w:val="22"/>
          <w:lang w:val="uk-UA"/>
        </w:rPr>
      </w:pPr>
      <w:r w:rsidRPr="00010A5F">
        <w:rPr>
          <w:sz w:val="22"/>
          <w:szCs w:val="22"/>
          <w:lang w:val="uk-UA"/>
        </w:rPr>
        <w:t>У 202</w:t>
      </w:r>
      <w:r>
        <w:rPr>
          <w:sz w:val="22"/>
          <w:szCs w:val="22"/>
          <w:lang w:val="uk-UA"/>
        </w:rPr>
        <w:t>3</w:t>
      </w:r>
      <w:r w:rsidRPr="00010A5F">
        <w:rPr>
          <w:sz w:val="22"/>
          <w:szCs w:val="22"/>
          <w:lang w:val="uk-UA"/>
        </w:rPr>
        <w:t>/202</w:t>
      </w:r>
      <w:r>
        <w:rPr>
          <w:sz w:val="22"/>
          <w:szCs w:val="22"/>
          <w:lang w:val="uk-UA"/>
        </w:rPr>
        <w:t>4</w:t>
      </w:r>
      <w:r w:rsidRPr="00010A5F">
        <w:rPr>
          <w:sz w:val="22"/>
          <w:szCs w:val="22"/>
          <w:lang w:val="uk-UA"/>
        </w:rPr>
        <w:t xml:space="preserve"> навчальн</w:t>
      </w:r>
      <w:r>
        <w:rPr>
          <w:sz w:val="22"/>
          <w:szCs w:val="22"/>
          <w:lang w:val="uk-UA"/>
        </w:rPr>
        <w:t xml:space="preserve">ому році в гімназії розроблено </w:t>
      </w:r>
      <w:r w:rsidRPr="00010A5F">
        <w:rPr>
          <w:sz w:val="22"/>
          <w:szCs w:val="22"/>
          <w:lang w:val="uk-UA"/>
        </w:rPr>
        <w:t>Положення про раду профілактики правопор</w:t>
      </w:r>
      <w:r w:rsidRPr="00010A5F">
        <w:rPr>
          <w:sz w:val="22"/>
          <w:szCs w:val="22"/>
          <w:lang w:val="uk-UA"/>
        </w:rPr>
        <w:t>у</w:t>
      </w:r>
      <w:r w:rsidRPr="00010A5F">
        <w:rPr>
          <w:sz w:val="22"/>
          <w:szCs w:val="22"/>
          <w:lang w:val="uk-UA"/>
        </w:rPr>
        <w:t xml:space="preserve">шень, Положення про </w:t>
      </w:r>
      <w:r>
        <w:rPr>
          <w:sz w:val="22"/>
          <w:szCs w:val="22"/>
          <w:lang w:val="uk-UA"/>
        </w:rPr>
        <w:t xml:space="preserve">порядок дій персоналу при зіткненні з випадками </w:t>
      </w:r>
      <w:proofErr w:type="spellStart"/>
      <w:r>
        <w:rPr>
          <w:sz w:val="22"/>
          <w:szCs w:val="22"/>
          <w:lang w:val="uk-UA"/>
        </w:rPr>
        <w:t>булінгу</w:t>
      </w:r>
      <w:proofErr w:type="spellEnd"/>
      <w:r>
        <w:rPr>
          <w:sz w:val="22"/>
          <w:szCs w:val="22"/>
          <w:lang w:val="uk-UA"/>
        </w:rPr>
        <w:t xml:space="preserve"> (цькування) в закладі </w:t>
      </w:r>
      <w:r w:rsidR="00CA4701">
        <w:rPr>
          <w:sz w:val="22"/>
          <w:szCs w:val="22"/>
          <w:lang w:val="uk-UA"/>
        </w:rPr>
        <w:t>осв</w:t>
      </w:r>
      <w:r w:rsidR="00CA4701">
        <w:rPr>
          <w:sz w:val="22"/>
          <w:szCs w:val="22"/>
          <w:lang w:val="uk-UA"/>
        </w:rPr>
        <w:t>і</w:t>
      </w:r>
      <w:r w:rsidR="00CA4701">
        <w:rPr>
          <w:sz w:val="22"/>
          <w:szCs w:val="22"/>
          <w:lang w:val="uk-UA"/>
        </w:rPr>
        <w:t xml:space="preserve">ти. </w:t>
      </w:r>
      <w:r w:rsidRPr="00010A5F">
        <w:rPr>
          <w:sz w:val="22"/>
          <w:szCs w:val="22"/>
          <w:lang w:val="uk-UA"/>
        </w:rPr>
        <w:t xml:space="preserve">Також в закладі розроблено новий Колективний договір між адміністрацією та трудовим колективом </w:t>
      </w:r>
      <w:proofErr w:type="spellStart"/>
      <w:r w:rsidR="00CA4701">
        <w:rPr>
          <w:sz w:val="22"/>
          <w:szCs w:val="22"/>
          <w:lang w:val="uk-UA"/>
        </w:rPr>
        <w:t>Норинського</w:t>
      </w:r>
      <w:proofErr w:type="spellEnd"/>
      <w:r w:rsidR="00CA4701">
        <w:rPr>
          <w:sz w:val="22"/>
          <w:szCs w:val="22"/>
          <w:lang w:val="uk-UA"/>
        </w:rPr>
        <w:t xml:space="preserve"> ліцею Овруцької міської</w:t>
      </w:r>
      <w:r w:rsidRPr="00010A5F">
        <w:rPr>
          <w:sz w:val="22"/>
          <w:szCs w:val="22"/>
          <w:lang w:val="uk-UA"/>
        </w:rPr>
        <w:t xml:space="preserve"> ради на 202</w:t>
      </w:r>
      <w:r w:rsidR="00CA4701">
        <w:rPr>
          <w:sz w:val="22"/>
          <w:szCs w:val="22"/>
          <w:lang w:val="uk-UA"/>
        </w:rPr>
        <w:t>4</w:t>
      </w:r>
      <w:r w:rsidRPr="00010A5F">
        <w:rPr>
          <w:sz w:val="22"/>
          <w:szCs w:val="22"/>
          <w:lang w:val="uk-UA"/>
        </w:rPr>
        <w:t>-202</w:t>
      </w:r>
      <w:r w:rsidR="00CA4701">
        <w:rPr>
          <w:sz w:val="22"/>
          <w:szCs w:val="22"/>
          <w:lang w:val="uk-UA"/>
        </w:rPr>
        <w:t>8</w:t>
      </w:r>
      <w:r w:rsidRPr="00010A5F">
        <w:rPr>
          <w:sz w:val="22"/>
          <w:szCs w:val="22"/>
          <w:lang w:val="uk-UA"/>
        </w:rPr>
        <w:t xml:space="preserve"> роки, який</w:t>
      </w:r>
      <w:r w:rsidR="00CA4701">
        <w:rPr>
          <w:sz w:val="22"/>
          <w:szCs w:val="22"/>
          <w:lang w:val="uk-UA"/>
        </w:rPr>
        <w:t xml:space="preserve"> обговорений</w:t>
      </w:r>
      <w:r w:rsidRPr="00010A5F">
        <w:rPr>
          <w:sz w:val="22"/>
          <w:szCs w:val="22"/>
          <w:lang w:val="uk-UA"/>
        </w:rPr>
        <w:t xml:space="preserve"> </w:t>
      </w:r>
      <w:r w:rsidR="00CA4701">
        <w:rPr>
          <w:sz w:val="22"/>
          <w:szCs w:val="22"/>
          <w:lang w:val="uk-UA"/>
        </w:rPr>
        <w:t>засіданні комісії з обгов</w:t>
      </w:r>
      <w:r w:rsidR="00CA4701">
        <w:rPr>
          <w:sz w:val="22"/>
          <w:szCs w:val="22"/>
          <w:lang w:val="uk-UA"/>
        </w:rPr>
        <w:t>о</w:t>
      </w:r>
      <w:r w:rsidR="00CA4701">
        <w:rPr>
          <w:sz w:val="22"/>
          <w:szCs w:val="22"/>
          <w:lang w:val="uk-UA"/>
        </w:rPr>
        <w:t xml:space="preserve">рення колективного договору та ухвалений </w:t>
      </w:r>
      <w:r w:rsidRPr="00010A5F">
        <w:rPr>
          <w:sz w:val="22"/>
          <w:szCs w:val="22"/>
          <w:lang w:val="uk-UA"/>
        </w:rPr>
        <w:t xml:space="preserve">на зборах трудового колективу </w:t>
      </w:r>
      <w:r w:rsidR="00CA4701">
        <w:rPr>
          <w:sz w:val="22"/>
          <w:szCs w:val="22"/>
          <w:lang w:val="uk-UA"/>
        </w:rPr>
        <w:t xml:space="preserve"> 04.01.2024, протокол №1</w:t>
      </w:r>
      <w:r w:rsidRPr="00010A5F">
        <w:rPr>
          <w:sz w:val="22"/>
          <w:szCs w:val="22"/>
          <w:lang w:val="uk-UA"/>
        </w:rPr>
        <w:t xml:space="preserve">. Цей договір зареєстровано Відділом </w:t>
      </w:r>
      <w:r w:rsidR="00906D8D">
        <w:rPr>
          <w:sz w:val="22"/>
          <w:szCs w:val="22"/>
          <w:lang w:val="uk-UA"/>
        </w:rPr>
        <w:t>соціального захисту населення Овруцької міської ради, реєстраційний номер 10 від 23.01.2024 року та оприлюднений на сайті міської ради.</w:t>
      </w:r>
      <w:r w:rsidR="00CA4701">
        <w:rPr>
          <w:sz w:val="22"/>
          <w:szCs w:val="22"/>
          <w:lang w:val="uk-UA"/>
        </w:rPr>
        <w:t xml:space="preserve"> </w:t>
      </w:r>
      <w:r w:rsidR="00906D8D">
        <w:rPr>
          <w:sz w:val="22"/>
          <w:szCs w:val="22"/>
          <w:lang w:val="uk-UA"/>
        </w:rPr>
        <w:t xml:space="preserve">Крім того, буди розроблені </w:t>
      </w:r>
      <w:r w:rsidR="00CB2615">
        <w:rPr>
          <w:sz w:val="22"/>
          <w:szCs w:val="22"/>
          <w:lang w:val="uk-UA"/>
        </w:rPr>
        <w:t xml:space="preserve"> Правила внутр</w:t>
      </w:r>
      <w:r w:rsidR="00CB2615">
        <w:rPr>
          <w:sz w:val="22"/>
          <w:szCs w:val="22"/>
          <w:lang w:val="uk-UA"/>
        </w:rPr>
        <w:t>і</w:t>
      </w:r>
      <w:r w:rsidR="00CB2615">
        <w:rPr>
          <w:sz w:val="22"/>
          <w:szCs w:val="22"/>
          <w:lang w:val="uk-UA"/>
        </w:rPr>
        <w:t>шнього трудового</w:t>
      </w:r>
      <w:r w:rsidR="00CA4701">
        <w:rPr>
          <w:sz w:val="22"/>
          <w:szCs w:val="22"/>
          <w:lang w:val="uk-UA"/>
        </w:rPr>
        <w:t xml:space="preserve"> розпорядку, які обговорені та прийняті на зборах трудового колективу 19 січня 2024 року (протокол №2</w:t>
      </w:r>
      <w:r w:rsidR="00906D8D">
        <w:rPr>
          <w:sz w:val="22"/>
          <w:szCs w:val="22"/>
          <w:lang w:val="uk-UA"/>
        </w:rPr>
        <w:t>)</w:t>
      </w:r>
    </w:p>
    <w:p w:rsidR="001552B7" w:rsidRDefault="00485175">
      <w:pPr>
        <w:pStyle w:val="afa"/>
        <w:spacing w:beforeAutospacing="0" w:afterAutospacing="0"/>
        <w:ind w:firstLine="567"/>
        <w:jc w:val="both"/>
        <w:rPr>
          <w:sz w:val="22"/>
          <w:szCs w:val="22"/>
          <w:lang w:val="uk-UA"/>
        </w:rPr>
      </w:pPr>
      <w:r>
        <w:rPr>
          <w:sz w:val="22"/>
          <w:szCs w:val="22"/>
          <w:lang w:val="uk-UA"/>
        </w:rPr>
        <w:t>Керівництво закладу освіти планує та здійснює заходи щодо утримання у належному стані будівель, приміщення та обладнання, зокрема вивчає стан матеріально-технічної бази, планує її розвиток, звертається з відповідними клопотаннями до засновника, здійснює пошук меценатів.</w:t>
      </w:r>
    </w:p>
    <w:p w:rsidR="001552B7" w:rsidRDefault="00485175">
      <w:pPr>
        <w:pStyle w:val="afa"/>
        <w:spacing w:beforeAutospacing="0" w:afterAutospacing="0"/>
        <w:ind w:firstLine="567"/>
        <w:jc w:val="both"/>
        <w:rPr>
          <w:sz w:val="22"/>
          <w:szCs w:val="22"/>
          <w:lang w:val="uk-UA"/>
        </w:rPr>
      </w:pPr>
      <w:r>
        <w:rPr>
          <w:sz w:val="22"/>
          <w:szCs w:val="22"/>
          <w:lang w:val="uk-UA"/>
        </w:rPr>
        <w:t>Психологічний клімат у ліцеї є позитивним для створення психологічно комфортного середовища, яке забезпечує конструктивну взаємодію здобувачів освіти, їх батьків та педагогічних працівників (за результ</w:t>
      </w:r>
      <w:r>
        <w:rPr>
          <w:sz w:val="22"/>
          <w:szCs w:val="22"/>
          <w:lang w:val="uk-UA"/>
        </w:rPr>
        <w:t>а</w:t>
      </w:r>
      <w:r>
        <w:rPr>
          <w:sz w:val="22"/>
          <w:szCs w:val="22"/>
          <w:lang w:val="uk-UA"/>
        </w:rPr>
        <w:t xml:space="preserve">тами анкет). Надзвичайно важливим для формування атмосфери довіри та сприятливого психологічного клімату є можливість для учасників освітнього процесу впливати на прийняття управлінських рішень. </w:t>
      </w:r>
    </w:p>
    <w:p w:rsidR="001552B7" w:rsidRDefault="00485175">
      <w:pPr>
        <w:pStyle w:val="afa"/>
        <w:spacing w:beforeAutospacing="0" w:afterAutospacing="0"/>
        <w:ind w:firstLine="567"/>
        <w:jc w:val="both"/>
        <w:rPr>
          <w:sz w:val="22"/>
          <w:szCs w:val="22"/>
          <w:lang w:val="uk-UA"/>
        </w:rPr>
      </w:pPr>
      <w:r>
        <w:rPr>
          <w:sz w:val="22"/>
          <w:szCs w:val="22"/>
          <w:lang w:val="uk-UA"/>
        </w:rPr>
        <w:t>У ліцеї працює шкільний сайт. Структура та зміст інформації на сайті відповідає вимогам статті 30 З</w:t>
      </w:r>
      <w:r>
        <w:rPr>
          <w:sz w:val="22"/>
          <w:szCs w:val="22"/>
          <w:lang w:val="uk-UA"/>
        </w:rPr>
        <w:t>а</w:t>
      </w:r>
      <w:r>
        <w:rPr>
          <w:sz w:val="22"/>
          <w:szCs w:val="22"/>
          <w:lang w:val="uk-UA"/>
        </w:rPr>
        <w:t xml:space="preserve">кону України «Про освіту». Для педагогічних працівників створено групу у </w:t>
      </w:r>
      <w:r>
        <w:rPr>
          <w:sz w:val="22"/>
          <w:szCs w:val="22"/>
          <w:lang w:val="en-US"/>
        </w:rPr>
        <w:t>Viber</w:t>
      </w:r>
      <w:r>
        <w:rPr>
          <w:sz w:val="22"/>
          <w:szCs w:val="22"/>
          <w:lang w:val="uk-UA"/>
        </w:rPr>
        <w:t>, через яку вони отримують оголошення, методичну інформацію. Оприлюднена інформація відображає всі важливі аспекти діяльності закладу освіти. Раз на рік директор публічно звітує про виконання річного плану роботи.</w:t>
      </w:r>
    </w:p>
    <w:p w:rsidR="006853DB" w:rsidRDefault="006853DB" w:rsidP="006853DB">
      <w:pPr>
        <w:rPr>
          <w:b/>
          <w:sz w:val="28"/>
          <w:szCs w:val="28"/>
        </w:rPr>
      </w:pPr>
      <w:r w:rsidRPr="006853DB">
        <w:rPr>
          <w:b/>
          <w:sz w:val="28"/>
          <w:szCs w:val="28"/>
        </w:rPr>
        <w:t xml:space="preserve">                        </w:t>
      </w:r>
      <w:r>
        <w:rPr>
          <w:b/>
          <w:sz w:val="28"/>
          <w:szCs w:val="28"/>
        </w:rPr>
        <w:t xml:space="preserve">                    </w:t>
      </w:r>
    </w:p>
    <w:p w:rsidR="006853DB" w:rsidRPr="006853DB" w:rsidRDefault="006853DB" w:rsidP="006853DB">
      <w:pPr>
        <w:rPr>
          <w:b/>
          <w:sz w:val="28"/>
          <w:szCs w:val="28"/>
        </w:rPr>
      </w:pPr>
      <w:r>
        <w:rPr>
          <w:b/>
          <w:sz w:val="28"/>
          <w:szCs w:val="28"/>
        </w:rPr>
        <w:t xml:space="preserve">                                               </w:t>
      </w:r>
      <w:r w:rsidRPr="006853DB">
        <w:rPr>
          <w:b/>
          <w:sz w:val="28"/>
          <w:szCs w:val="28"/>
        </w:rPr>
        <w:t xml:space="preserve"> Кадрове забезпечення </w:t>
      </w:r>
    </w:p>
    <w:p w:rsidR="006853DB" w:rsidRPr="00F735E7" w:rsidRDefault="006853DB" w:rsidP="006853DB">
      <w:pPr>
        <w:ind w:firstLine="708"/>
      </w:pPr>
      <w:r w:rsidRPr="00F735E7">
        <w:t xml:space="preserve">Кадрове забезпечення закладу здійснено у повній відповідності з навчальним робочим планом ліцею та п’ятиденним режимом роботи. </w:t>
      </w:r>
    </w:p>
    <w:p w:rsidR="00DB4EF7" w:rsidRDefault="00DB4EF7" w:rsidP="00DB4EF7">
      <w:pPr>
        <w:ind w:firstLine="360"/>
      </w:pPr>
      <w:r>
        <w:t xml:space="preserve">Кількість ставок відповідно до штатного розпису: </w:t>
      </w:r>
    </w:p>
    <w:p w:rsidR="00DB4EF7" w:rsidRDefault="00DB4EF7" w:rsidP="00DB4EF7">
      <w:pPr>
        <w:ind w:firstLine="360"/>
      </w:pPr>
      <w:r>
        <w:t>адміністративно - управлінського персоналу – 3,5 ставки,</w:t>
      </w:r>
    </w:p>
    <w:p w:rsidR="00DB4EF7" w:rsidRDefault="00DB4EF7" w:rsidP="00DB4EF7">
      <w:pPr>
        <w:ind w:firstLine="360"/>
      </w:pPr>
      <w:r>
        <w:t xml:space="preserve"> педагогічних – 9.3 ставки,</w:t>
      </w:r>
    </w:p>
    <w:p w:rsidR="00DB4EF7" w:rsidRDefault="00DB4EF7" w:rsidP="00DB4EF7">
      <w:pPr>
        <w:ind w:firstLine="360"/>
      </w:pPr>
      <w:r>
        <w:t>технічного персоналу – 11,5 ставок.</w:t>
      </w:r>
    </w:p>
    <w:p w:rsidR="00DB4EF7" w:rsidRDefault="00DB4EF7" w:rsidP="00DB4EF7">
      <w:pPr>
        <w:ind w:firstLine="360"/>
      </w:pPr>
      <w:r>
        <w:t xml:space="preserve"> Загальна кількість учителів у 2023/2024 навчальному році (станом на 01.09. 2023 року) складала 24 особи, з них 2 сумісники (вчителі історії).</w:t>
      </w:r>
    </w:p>
    <w:p w:rsidR="00DB4EF7" w:rsidRDefault="00DB4EF7" w:rsidP="00DB4EF7">
      <w:pPr>
        <w:ind w:firstLine="360"/>
      </w:pPr>
      <w:r>
        <w:t xml:space="preserve">21 учитель має вищу педагогічну освіту, </w:t>
      </w:r>
    </w:p>
    <w:p w:rsidR="00DB4EF7" w:rsidRDefault="00DB4EF7" w:rsidP="00DB4EF7">
      <w:pPr>
        <w:ind w:firstLine="360"/>
      </w:pPr>
      <w:r>
        <w:t>3 учителі мають середню спеціальну.</w:t>
      </w:r>
    </w:p>
    <w:p w:rsidR="00DB4EF7" w:rsidRDefault="00DB4EF7" w:rsidP="00DB4EF7">
      <w:pPr>
        <w:ind w:firstLine="360"/>
      </w:pPr>
      <w:r>
        <w:t xml:space="preserve"> Майже усі педагогічні працівники працездатного віку – 23( 96 %), </w:t>
      </w:r>
    </w:p>
    <w:p w:rsidR="00DB4EF7" w:rsidRDefault="00DB4EF7" w:rsidP="00DB4EF7">
      <w:pPr>
        <w:ind w:firstLine="360"/>
      </w:pPr>
      <w:r>
        <w:t xml:space="preserve">пенсійного віку – 1 ( 4 %). </w:t>
      </w:r>
    </w:p>
    <w:p w:rsidR="00DB4EF7" w:rsidRDefault="00DB4EF7" w:rsidP="00DB4EF7">
      <w:pPr>
        <w:ind w:firstLine="360"/>
      </w:pPr>
      <w:r>
        <w:t xml:space="preserve">При розстановці кадрів враховується педагогічний досвід, кваліфікація вчителя, сумлінне виконання посадових обов’язків. </w:t>
      </w:r>
    </w:p>
    <w:p w:rsidR="00DB4EF7" w:rsidRDefault="00DB4EF7" w:rsidP="00DB4EF7">
      <w:pPr>
        <w:ind w:firstLine="360"/>
      </w:pPr>
      <w:r>
        <w:t xml:space="preserve"> Відповідно до дипломів про освіту та за результатами атестації педагоги закладу мають такі кваліфікаційні категорії: </w:t>
      </w:r>
    </w:p>
    <w:p w:rsidR="00DB4EF7" w:rsidRDefault="00DB4EF7" w:rsidP="00DB4EF7">
      <w:pPr>
        <w:ind w:firstLine="360"/>
      </w:pPr>
      <w:r>
        <w:t xml:space="preserve"> - спеціаліст вищої категорії - 6 учителів, що становить 25%;</w:t>
      </w:r>
    </w:p>
    <w:p w:rsidR="00DB4EF7" w:rsidRDefault="00DB4EF7" w:rsidP="00DB4EF7">
      <w:pPr>
        <w:ind w:firstLine="360"/>
      </w:pPr>
      <w:r>
        <w:t xml:space="preserve"> - спеціаліст першої категорії – 8 учителів, що становить 33%;</w:t>
      </w:r>
    </w:p>
    <w:p w:rsidR="00DB4EF7" w:rsidRDefault="00DB4EF7" w:rsidP="00DB4EF7">
      <w:pPr>
        <w:ind w:firstLine="360"/>
      </w:pPr>
      <w:r>
        <w:t xml:space="preserve"> - спеціаліст другої категорії – 2 учителі, що становить 8%;</w:t>
      </w:r>
    </w:p>
    <w:p w:rsidR="00DB4EF7" w:rsidRDefault="00DB4EF7" w:rsidP="00DB4EF7">
      <w:pPr>
        <w:ind w:firstLine="360"/>
      </w:pPr>
      <w:r>
        <w:t xml:space="preserve"> - спеціаліст – 8 учителів, що складає 34%. </w:t>
      </w:r>
    </w:p>
    <w:p w:rsidR="00DB4EF7" w:rsidRDefault="00DB4EF7" w:rsidP="00DB4EF7">
      <w:pPr>
        <w:ind w:firstLine="360"/>
      </w:pPr>
      <w:r>
        <w:t xml:space="preserve">1 педагог має педагогічне звання «Учитель-методист», </w:t>
      </w:r>
    </w:p>
    <w:p w:rsidR="00DB4EF7" w:rsidRDefault="00DB4EF7" w:rsidP="00DB4EF7">
      <w:pPr>
        <w:ind w:firstLine="360"/>
      </w:pPr>
      <w:r>
        <w:t>1</w:t>
      </w:r>
      <w:r>
        <w:tab/>
        <w:t xml:space="preserve">– «Старший учитель». </w:t>
      </w:r>
    </w:p>
    <w:p w:rsidR="00DB4EF7" w:rsidRDefault="00DB4EF7" w:rsidP="00DB4EF7">
      <w:pPr>
        <w:ind w:firstLine="360"/>
      </w:pPr>
      <w:r>
        <w:t xml:space="preserve">Щодо розподілу педагогів за педагогічним стажем можна говорити про ґрунтовний рівень професіоналізму та якісне надання освітніх послуг здобувачам освіти: </w:t>
      </w:r>
    </w:p>
    <w:p w:rsidR="00DB4EF7" w:rsidRDefault="00DB4EF7" w:rsidP="00DB4EF7">
      <w:pPr>
        <w:ind w:firstLine="360"/>
      </w:pPr>
      <w:r>
        <w:t xml:space="preserve">- 15 педагогів мають педагогічний стаж понад 20 років; </w:t>
      </w:r>
    </w:p>
    <w:p w:rsidR="00DB4EF7" w:rsidRDefault="00DB4EF7" w:rsidP="00DB4EF7">
      <w:pPr>
        <w:ind w:firstLine="360"/>
      </w:pPr>
      <w:r>
        <w:t>- 5 педагогів – від 10 до 20 років;</w:t>
      </w:r>
    </w:p>
    <w:p w:rsidR="006853DB" w:rsidRPr="00F735E7" w:rsidRDefault="00DB4EF7" w:rsidP="00DB4EF7">
      <w:pPr>
        <w:ind w:firstLine="360"/>
      </w:pPr>
      <w:r>
        <w:t xml:space="preserve"> - 4 педагоги – від 3-х до 10 років.</w:t>
      </w:r>
      <w:r w:rsidRPr="00BF5936">
        <w:t xml:space="preserve"> </w:t>
      </w:r>
      <w:r w:rsidR="006853DB" w:rsidRPr="00BF5936">
        <w:t xml:space="preserve">У закладі створені всі умови для творчого </w:t>
      </w:r>
      <w:r>
        <w:t xml:space="preserve">зростання кожного вчителя. </w:t>
      </w:r>
    </w:p>
    <w:p w:rsidR="00DD7B6F" w:rsidRPr="00F735E7" w:rsidRDefault="00485175" w:rsidP="006853DB">
      <w:pPr>
        <w:shd w:val="clear" w:color="auto" w:fill="FFFFFF"/>
        <w:spacing w:after="150"/>
        <w:ind w:firstLine="425"/>
        <w:jc w:val="both"/>
        <w:rPr>
          <w:color w:val="333333"/>
        </w:rPr>
      </w:pPr>
      <w:r w:rsidRPr="00F735E7">
        <w:t xml:space="preserve">Заклад освіти повністю укомплектовано кваліфікованими педагогічними працівниками. Штатний розпис закладу освіти забезпечує виконання освітніх програм ліцею. 100 % педагогічних працівників мають відповідну фахову підготовку. Майже всі предмети , викладачі яких пройшли підвищення кваліфікації за </w:t>
      </w:r>
      <w:r w:rsidRPr="00F735E7">
        <w:lastRenderedPageBreak/>
        <w:t>вказаними напрямами, викладають педагогічні працівники, які мають відповідну освіту, пройшли курси підвищення кваліфікації, атестацію. Вакансій немає.  Загальна кількість педагогів у 2023/2024 навчальному році  складала 22 особи, з них 3 сумісники.</w:t>
      </w:r>
    </w:p>
    <w:p w:rsidR="001552B7" w:rsidRPr="00F735E7" w:rsidRDefault="00485175">
      <w:pPr>
        <w:shd w:val="clear" w:color="auto" w:fill="FFFFFF"/>
        <w:spacing w:after="150"/>
        <w:ind w:firstLine="425"/>
        <w:jc w:val="both"/>
        <w:rPr>
          <w:b/>
        </w:rPr>
      </w:pPr>
      <w:r w:rsidRPr="00F735E7">
        <w:t xml:space="preserve"> Відповідно до дипломів про освіту та за результатами атестації педагоги закладу мають такі кваліфікаційні категорії:</w:t>
      </w:r>
    </w:p>
    <w:tbl>
      <w:tblPr>
        <w:tblW w:w="10322" w:type="dxa"/>
        <w:tblInd w:w="93" w:type="dxa"/>
        <w:tblLayout w:type="fixed"/>
        <w:tblLook w:val="04A0" w:firstRow="1" w:lastRow="0" w:firstColumn="1" w:lastColumn="0" w:noHBand="0" w:noVBand="1"/>
      </w:tblPr>
      <w:tblGrid>
        <w:gridCol w:w="2522"/>
        <w:gridCol w:w="2600"/>
        <w:gridCol w:w="2600"/>
        <w:gridCol w:w="2600"/>
      </w:tblGrid>
      <w:tr w:rsidR="001552B7">
        <w:trPr>
          <w:trHeight w:val="400"/>
        </w:trPr>
        <w:tc>
          <w:tcPr>
            <w:tcW w:w="2521" w:type="dxa"/>
            <w:tcBorders>
              <w:top w:val="single" w:sz="8" w:space="0" w:color="000000"/>
              <w:left w:val="single" w:sz="4" w:space="0" w:color="000000"/>
              <w:bottom w:val="single" w:sz="8" w:space="0" w:color="000000"/>
              <w:right w:val="single" w:sz="8" w:space="0" w:color="000000"/>
            </w:tcBorders>
            <w:shd w:val="clear" w:color="auto" w:fill="FFFFFF"/>
            <w:vAlign w:val="center"/>
          </w:tcPr>
          <w:p w:rsidR="001552B7" w:rsidRDefault="00485175">
            <w:pPr>
              <w:rPr>
                <w:b/>
                <w:sz w:val="34"/>
              </w:rPr>
            </w:pPr>
            <w:r>
              <w:rPr>
                <w:b/>
                <w:bCs/>
                <w:i/>
                <w:iCs/>
              </w:rPr>
              <w:t>Спеціаліст</w:t>
            </w:r>
          </w:p>
        </w:tc>
        <w:tc>
          <w:tcPr>
            <w:tcW w:w="2600" w:type="dxa"/>
            <w:tcBorders>
              <w:top w:val="single" w:sz="8" w:space="0" w:color="000000"/>
              <w:bottom w:val="single" w:sz="8" w:space="0" w:color="000000"/>
              <w:right w:val="single" w:sz="8" w:space="0" w:color="000000"/>
            </w:tcBorders>
            <w:shd w:val="clear" w:color="auto" w:fill="FFFFFF"/>
            <w:vAlign w:val="center"/>
          </w:tcPr>
          <w:p w:rsidR="001552B7" w:rsidRDefault="00485175">
            <w:pPr>
              <w:spacing w:after="150"/>
              <w:jc w:val="center"/>
              <w:rPr>
                <w:b/>
                <w:sz w:val="34"/>
              </w:rPr>
            </w:pPr>
            <w:r>
              <w:rPr>
                <w:b/>
                <w:bCs/>
                <w:i/>
                <w:iCs/>
              </w:rPr>
              <w:t>Спеціаліст</w:t>
            </w:r>
          </w:p>
          <w:p w:rsidR="001552B7" w:rsidRDefault="00485175">
            <w:pPr>
              <w:spacing w:after="150"/>
              <w:jc w:val="center"/>
              <w:rPr>
                <w:b/>
                <w:sz w:val="34"/>
              </w:rPr>
            </w:pPr>
            <w:r>
              <w:rPr>
                <w:b/>
                <w:bCs/>
                <w:i/>
                <w:iCs/>
              </w:rPr>
              <w:t>ІІ категорії</w:t>
            </w:r>
          </w:p>
        </w:tc>
        <w:tc>
          <w:tcPr>
            <w:tcW w:w="2600" w:type="dxa"/>
            <w:tcBorders>
              <w:top w:val="single" w:sz="8" w:space="0" w:color="000000"/>
              <w:bottom w:val="single" w:sz="8" w:space="0" w:color="000000"/>
              <w:right w:val="single" w:sz="8" w:space="0" w:color="000000"/>
            </w:tcBorders>
            <w:shd w:val="clear" w:color="auto" w:fill="FFFFFF"/>
            <w:vAlign w:val="center"/>
          </w:tcPr>
          <w:p w:rsidR="001552B7" w:rsidRDefault="00485175">
            <w:pPr>
              <w:spacing w:after="150"/>
              <w:jc w:val="center"/>
              <w:rPr>
                <w:b/>
                <w:sz w:val="34"/>
              </w:rPr>
            </w:pPr>
            <w:r>
              <w:rPr>
                <w:b/>
                <w:bCs/>
                <w:i/>
                <w:iCs/>
              </w:rPr>
              <w:t>Спеціаліст</w:t>
            </w:r>
          </w:p>
          <w:p w:rsidR="001552B7" w:rsidRDefault="00485175">
            <w:pPr>
              <w:spacing w:after="150"/>
              <w:jc w:val="center"/>
              <w:rPr>
                <w:b/>
                <w:sz w:val="34"/>
              </w:rPr>
            </w:pPr>
            <w:r>
              <w:rPr>
                <w:b/>
                <w:bCs/>
                <w:i/>
                <w:iCs/>
              </w:rPr>
              <w:t>І категорії</w:t>
            </w:r>
          </w:p>
        </w:tc>
        <w:tc>
          <w:tcPr>
            <w:tcW w:w="2600" w:type="dxa"/>
            <w:tcBorders>
              <w:top w:val="single" w:sz="8" w:space="0" w:color="000000"/>
              <w:bottom w:val="single" w:sz="8" w:space="0" w:color="000000"/>
              <w:right w:val="single" w:sz="8" w:space="0" w:color="000000"/>
            </w:tcBorders>
            <w:shd w:val="clear" w:color="auto" w:fill="FFFFFF"/>
            <w:vAlign w:val="center"/>
          </w:tcPr>
          <w:p w:rsidR="001552B7" w:rsidRDefault="00485175">
            <w:pPr>
              <w:spacing w:after="150"/>
              <w:jc w:val="center"/>
              <w:rPr>
                <w:b/>
                <w:sz w:val="34"/>
              </w:rPr>
            </w:pPr>
            <w:r>
              <w:rPr>
                <w:b/>
                <w:bCs/>
                <w:i/>
                <w:iCs/>
              </w:rPr>
              <w:t>Спеціаліст</w:t>
            </w:r>
          </w:p>
          <w:p w:rsidR="001552B7" w:rsidRDefault="00485175">
            <w:pPr>
              <w:spacing w:after="150"/>
              <w:jc w:val="center"/>
              <w:rPr>
                <w:b/>
                <w:sz w:val="34"/>
              </w:rPr>
            </w:pPr>
            <w:r>
              <w:rPr>
                <w:b/>
                <w:bCs/>
                <w:i/>
                <w:iCs/>
              </w:rPr>
              <w:t>вищої категорії</w:t>
            </w:r>
          </w:p>
        </w:tc>
      </w:tr>
      <w:tr w:rsidR="001552B7">
        <w:trPr>
          <w:trHeight w:val="400"/>
        </w:trPr>
        <w:tc>
          <w:tcPr>
            <w:tcW w:w="2521" w:type="dxa"/>
            <w:tcBorders>
              <w:top w:val="single" w:sz="8" w:space="0" w:color="000000"/>
              <w:left w:val="single" w:sz="4" w:space="0" w:color="000000"/>
              <w:bottom w:val="single" w:sz="8" w:space="0" w:color="000000"/>
              <w:right w:val="single" w:sz="8" w:space="0" w:color="000000"/>
            </w:tcBorders>
            <w:shd w:val="clear" w:color="auto" w:fill="FFFFFF"/>
            <w:vAlign w:val="center"/>
          </w:tcPr>
          <w:p w:rsidR="001552B7" w:rsidRDefault="00485175">
            <w:pPr>
              <w:rPr>
                <w:b/>
                <w:sz w:val="34"/>
              </w:rPr>
            </w:pPr>
            <w:r>
              <w:rPr>
                <w:b/>
                <w:bCs/>
              </w:rPr>
              <w:t>7 (32 %)</w:t>
            </w:r>
          </w:p>
        </w:tc>
        <w:tc>
          <w:tcPr>
            <w:tcW w:w="2600" w:type="dxa"/>
            <w:tcBorders>
              <w:bottom w:val="single" w:sz="8" w:space="0" w:color="000000"/>
              <w:right w:val="single" w:sz="8" w:space="0" w:color="000000"/>
            </w:tcBorders>
            <w:shd w:val="clear" w:color="auto" w:fill="FFFFFF"/>
            <w:vAlign w:val="center"/>
          </w:tcPr>
          <w:p w:rsidR="001552B7" w:rsidRDefault="00485175">
            <w:pPr>
              <w:rPr>
                <w:b/>
                <w:sz w:val="34"/>
              </w:rPr>
            </w:pPr>
            <w:r>
              <w:rPr>
                <w:b/>
                <w:bCs/>
              </w:rPr>
              <w:t>1 (5%)</w:t>
            </w:r>
          </w:p>
        </w:tc>
        <w:tc>
          <w:tcPr>
            <w:tcW w:w="2600" w:type="dxa"/>
            <w:tcBorders>
              <w:bottom w:val="single" w:sz="8" w:space="0" w:color="000000"/>
              <w:right w:val="single" w:sz="8" w:space="0" w:color="000000"/>
            </w:tcBorders>
            <w:shd w:val="clear" w:color="auto" w:fill="FFFFFF"/>
            <w:vAlign w:val="center"/>
          </w:tcPr>
          <w:p w:rsidR="001552B7" w:rsidRDefault="00485175">
            <w:pPr>
              <w:rPr>
                <w:b/>
                <w:sz w:val="34"/>
              </w:rPr>
            </w:pPr>
            <w:r>
              <w:rPr>
                <w:b/>
                <w:bCs/>
              </w:rPr>
              <w:t>9 (41 %)</w:t>
            </w:r>
          </w:p>
        </w:tc>
        <w:tc>
          <w:tcPr>
            <w:tcW w:w="2600" w:type="dxa"/>
            <w:tcBorders>
              <w:bottom w:val="single" w:sz="8" w:space="0" w:color="000000"/>
              <w:right w:val="single" w:sz="8" w:space="0" w:color="000000"/>
            </w:tcBorders>
            <w:shd w:val="clear" w:color="auto" w:fill="FFFFFF"/>
            <w:vAlign w:val="center"/>
          </w:tcPr>
          <w:p w:rsidR="001552B7" w:rsidRDefault="00485175">
            <w:pPr>
              <w:rPr>
                <w:b/>
                <w:sz w:val="34"/>
              </w:rPr>
            </w:pPr>
            <w:r>
              <w:rPr>
                <w:b/>
                <w:bCs/>
              </w:rPr>
              <w:t>5 (22 %)</w:t>
            </w:r>
          </w:p>
        </w:tc>
      </w:tr>
    </w:tbl>
    <w:p w:rsidR="001552B7" w:rsidRDefault="00485175">
      <w:pPr>
        <w:shd w:val="clear" w:color="auto" w:fill="FFFFFF"/>
        <w:rPr>
          <w:b/>
          <w:bCs/>
          <w:color w:val="333333"/>
          <w:sz w:val="24"/>
          <w:szCs w:val="24"/>
        </w:rPr>
      </w:pPr>
      <w:r>
        <w:rPr>
          <w:b/>
          <w:bCs/>
          <w:color w:val="333333"/>
          <w:sz w:val="24"/>
          <w:szCs w:val="24"/>
        </w:rPr>
        <w:t xml:space="preserve">                                                       </w:t>
      </w:r>
    </w:p>
    <w:p w:rsidR="001552B7" w:rsidRDefault="00485175">
      <w:pPr>
        <w:shd w:val="clear" w:color="auto" w:fill="FFFFFF"/>
        <w:jc w:val="center"/>
        <w:rPr>
          <w:b/>
          <w:color w:val="333333"/>
          <w:sz w:val="24"/>
          <w:szCs w:val="24"/>
        </w:rPr>
      </w:pPr>
      <w:r>
        <w:rPr>
          <w:b/>
          <w:bCs/>
          <w:color w:val="333333"/>
          <w:sz w:val="24"/>
          <w:szCs w:val="24"/>
        </w:rPr>
        <w:t>ЯКІСНИЙ СКЛАД</w:t>
      </w:r>
    </w:p>
    <w:p w:rsidR="001552B7" w:rsidRDefault="00485175">
      <w:pPr>
        <w:shd w:val="clear" w:color="auto" w:fill="FFFFFF"/>
        <w:rPr>
          <w:b/>
          <w:sz w:val="34"/>
        </w:rPr>
      </w:pPr>
      <w:r>
        <w:t>Із загальної кількості педагогів мають педагогічні звання:</w:t>
      </w:r>
    </w:p>
    <w:p w:rsidR="001552B7" w:rsidRDefault="00485175">
      <w:pPr>
        <w:shd w:val="clear" w:color="auto" w:fill="FFFFFF"/>
        <w:ind w:left="450" w:hanging="360"/>
        <w:rPr>
          <w:b/>
          <w:sz w:val="34"/>
        </w:rPr>
      </w:pPr>
      <w:r>
        <w:t xml:space="preserve">    - «вчитель-методист»–1 (5 %) ;</w:t>
      </w:r>
    </w:p>
    <w:p w:rsidR="00AE0323" w:rsidRDefault="00AE0323" w:rsidP="00F735E7">
      <w:pPr>
        <w:tabs>
          <w:tab w:val="left" w:pos="-5328"/>
          <w:tab w:val="left" w:pos="-5148"/>
        </w:tabs>
        <w:rPr>
          <w:b/>
          <w:sz w:val="24"/>
          <w:szCs w:val="24"/>
        </w:rPr>
      </w:pPr>
      <w:r>
        <w:t xml:space="preserve">     </w:t>
      </w:r>
      <w:r w:rsidR="00F735E7">
        <w:t>- «старший учитель»–1 (5 %)</w:t>
      </w:r>
      <w:r w:rsidR="002228F7" w:rsidRPr="002228F7">
        <w:rPr>
          <w:b/>
          <w:sz w:val="24"/>
          <w:szCs w:val="24"/>
        </w:rPr>
        <w:t xml:space="preserve">                                             </w:t>
      </w:r>
    </w:p>
    <w:p w:rsidR="00BF5936" w:rsidRDefault="00AE0323" w:rsidP="00DC69F8">
      <w:pPr>
        <w:shd w:val="clear" w:color="auto" w:fill="FFFFFF"/>
        <w:spacing w:after="150"/>
        <w:rPr>
          <w:b/>
          <w:sz w:val="24"/>
          <w:szCs w:val="24"/>
        </w:rPr>
      </w:pPr>
      <w:r>
        <w:rPr>
          <w:b/>
          <w:sz w:val="24"/>
          <w:szCs w:val="24"/>
        </w:rPr>
        <w:t xml:space="preserve">                                               </w:t>
      </w:r>
    </w:p>
    <w:p w:rsidR="002228F7" w:rsidRPr="002228F7" w:rsidRDefault="00BF5936" w:rsidP="00DC69F8">
      <w:pPr>
        <w:shd w:val="clear" w:color="auto" w:fill="FFFFFF"/>
        <w:spacing w:after="150"/>
        <w:rPr>
          <w:b/>
          <w:sz w:val="24"/>
          <w:szCs w:val="24"/>
        </w:rPr>
      </w:pPr>
      <w:r>
        <w:rPr>
          <w:b/>
          <w:sz w:val="24"/>
          <w:szCs w:val="24"/>
        </w:rPr>
        <w:t xml:space="preserve">                                                        </w:t>
      </w:r>
      <w:r w:rsidR="002228F7" w:rsidRPr="002228F7">
        <w:rPr>
          <w:b/>
          <w:sz w:val="24"/>
          <w:szCs w:val="24"/>
        </w:rPr>
        <w:t xml:space="preserve"> Медичне обслуговування учнів</w:t>
      </w:r>
    </w:p>
    <w:p w:rsidR="002228F7" w:rsidRDefault="002228F7" w:rsidP="005A508C">
      <w:pPr>
        <w:shd w:val="clear" w:color="auto" w:fill="FFFFFF"/>
        <w:ind w:firstLine="448"/>
        <w:jc w:val="both"/>
      </w:pPr>
      <w:r w:rsidRPr="002228F7">
        <w:t xml:space="preserve">Медичне обслуговування в закладі здійснює сестра медична </w:t>
      </w:r>
      <w:r>
        <w:t>Мельник Ольга Володимирівна</w:t>
      </w:r>
      <w:r w:rsidRPr="002228F7">
        <w:t>, яка працює на 0,</w:t>
      </w:r>
      <w:r>
        <w:t>5</w:t>
      </w:r>
      <w:r w:rsidRPr="002228F7">
        <w:t xml:space="preserve"> ставки</w:t>
      </w:r>
    </w:p>
    <w:p w:rsidR="002228F7" w:rsidRDefault="002228F7" w:rsidP="005A508C">
      <w:pPr>
        <w:shd w:val="clear" w:color="auto" w:fill="FFFFFF"/>
        <w:ind w:firstLine="448"/>
        <w:jc w:val="both"/>
      </w:pPr>
      <w:r w:rsidRPr="002228F7">
        <w:t xml:space="preserve">Головними напрямками та обов’язками сестри медичної є: </w:t>
      </w:r>
    </w:p>
    <w:p w:rsidR="002228F7" w:rsidRDefault="002228F7" w:rsidP="005A508C">
      <w:pPr>
        <w:shd w:val="clear" w:color="auto" w:fill="FFFFFF"/>
        <w:ind w:firstLine="448"/>
        <w:jc w:val="both"/>
      </w:pPr>
      <w:r w:rsidRPr="002228F7">
        <w:t xml:space="preserve">- здійснення заходів охорони </w:t>
      </w:r>
      <w:proofErr w:type="spellStart"/>
      <w:r w:rsidRPr="002228F7">
        <w:t>здоров’</w:t>
      </w:r>
      <w:proofErr w:type="spellEnd"/>
      <w:r w:rsidRPr="002228F7">
        <w:t xml:space="preserve"> я учнів та працівників закладу освіти;</w:t>
      </w:r>
    </w:p>
    <w:p w:rsidR="002228F7" w:rsidRDefault="002228F7" w:rsidP="005A508C">
      <w:pPr>
        <w:shd w:val="clear" w:color="auto" w:fill="FFFFFF"/>
        <w:ind w:firstLine="448"/>
        <w:jc w:val="both"/>
      </w:pPr>
      <w:r w:rsidRPr="002228F7">
        <w:t xml:space="preserve"> - медико-педагогічний контроль (навантаження, розподіл учнів на групи);</w:t>
      </w:r>
    </w:p>
    <w:p w:rsidR="002228F7" w:rsidRDefault="002228F7" w:rsidP="005A508C">
      <w:pPr>
        <w:shd w:val="clear" w:color="auto" w:fill="FFFFFF"/>
        <w:ind w:firstLine="448"/>
        <w:jc w:val="both"/>
      </w:pPr>
      <w:r w:rsidRPr="002228F7">
        <w:t xml:space="preserve"> - дотримання санітарно-гігієнічних вимог у закладі освіти; </w:t>
      </w:r>
    </w:p>
    <w:p w:rsidR="002A61D1" w:rsidRDefault="002228F7" w:rsidP="005A508C">
      <w:pPr>
        <w:shd w:val="clear" w:color="auto" w:fill="FFFFFF"/>
        <w:ind w:firstLine="448"/>
        <w:jc w:val="both"/>
      </w:pPr>
      <w:r w:rsidRPr="002228F7">
        <w:t xml:space="preserve">- проведення санітарно-просвітницької роботи, щодо здорового способу життя, дотримання санітарно-гігієнічних </w:t>
      </w:r>
      <w:r w:rsidR="002A61D1">
        <w:t>норм, особистого життя та праці;</w:t>
      </w:r>
    </w:p>
    <w:p w:rsidR="002228F7" w:rsidRDefault="002A61D1" w:rsidP="005A508C">
      <w:pPr>
        <w:shd w:val="clear" w:color="auto" w:fill="FFFFFF"/>
        <w:ind w:firstLine="448"/>
        <w:jc w:val="both"/>
      </w:pPr>
      <w:r>
        <w:t>- контроль за якістю продуктів харчування.</w:t>
      </w:r>
      <w:r w:rsidR="002228F7" w:rsidRPr="002228F7">
        <w:t xml:space="preserve"> </w:t>
      </w:r>
    </w:p>
    <w:p w:rsidR="002228F7" w:rsidRDefault="002228F7" w:rsidP="005A508C">
      <w:pPr>
        <w:shd w:val="clear" w:color="auto" w:fill="FFFFFF"/>
        <w:ind w:firstLine="448"/>
        <w:jc w:val="both"/>
      </w:pPr>
      <w:r w:rsidRPr="002228F7">
        <w:t>Кожного дня ведеться амбулаторний прийом дітей з різними скаргами, надається медична долікарська допомога при різних видах травм. Фіксуються діти, у яких було виявлене інфекційне захворювання та ведеться спостереження за контактними учнями</w:t>
      </w:r>
      <w:r>
        <w:t>.</w:t>
      </w:r>
      <w:r w:rsidRPr="002228F7">
        <w:t xml:space="preserve"> </w:t>
      </w:r>
    </w:p>
    <w:p w:rsidR="002228F7" w:rsidRDefault="002228F7" w:rsidP="005A508C">
      <w:pPr>
        <w:shd w:val="clear" w:color="auto" w:fill="FFFFFF"/>
        <w:ind w:firstLine="448"/>
        <w:jc w:val="both"/>
      </w:pPr>
      <w:r w:rsidRPr="002228F7">
        <w:t xml:space="preserve">Протягом навчального року та після кожних канікул проводився обов’язковий огляд дітей на </w:t>
      </w:r>
      <w:proofErr w:type="spellStart"/>
      <w:r w:rsidRPr="002228F7">
        <w:t>педикульоз</w:t>
      </w:r>
      <w:proofErr w:type="spellEnd"/>
      <w:r w:rsidRPr="002228F7">
        <w:t xml:space="preserve">. </w:t>
      </w:r>
    </w:p>
    <w:p w:rsidR="002A61D1" w:rsidRDefault="002228F7" w:rsidP="005A508C">
      <w:pPr>
        <w:shd w:val="clear" w:color="auto" w:fill="FFFFFF"/>
        <w:spacing w:after="150"/>
        <w:ind w:firstLine="450"/>
        <w:jc w:val="both"/>
      </w:pPr>
      <w:r w:rsidRPr="002228F7">
        <w:t xml:space="preserve">Своєчасно попереджається та контролюється проходження періодичних медичних оглядів та бактеріологічних обстежень працівників школи. </w:t>
      </w:r>
    </w:p>
    <w:p w:rsidR="002A61D1" w:rsidRDefault="002228F7" w:rsidP="005A508C">
      <w:pPr>
        <w:shd w:val="clear" w:color="auto" w:fill="FFFFFF"/>
        <w:spacing w:after="150"/>
        <w:ind w:firstLine="450"/>
        <w:jc w:val="both"/>
      </w:pPr>
      <w:r w:rsidRPr="002228F7">
        <w:t xml:space="preserve">Здійснюється контроль за своєчасним проходженням профілактичних медичних оглядів та щеплень учнів, а також наявність довідок форма №086- 1/o, та карт профілактичних щеплень форма N063/0. У зв’язку з прийняттям нової медичної реформи щеплення та профілактичні огляди у шкільних закладах не проводяться. </w:t>
      </w:r>
      <w:proofErr w:type="spellStart"/>
      <w:r w:rsidRPr="002228F7">
        <w:t>Bci</w:t>
      </w:r>
      <w:proofErr w:type="spellEnd"/>
      <w:r w:rsidRPr="002228F7">
        <w:t xml:space="preserve"> медичні огляди та профілактичні щеплення учні проходять у лікаря, з яким заключено декларацію. </w:t>
      </w:r>
    </w:p>
    <w:p w:rsidR="002A61D1" w:rsidRDefault="00F8402E" w:rsidP="005A508C">
      <w:pPr>
        <w:shd w:val="clear" w:color="auto" w:fill="FFFFFF"/>
        <w:spacing w:after="150"/>
        <w:ind w:firstLine="450"/>
        <w:jc w:val="both"/>
      </w:pPr>
      <w:r w:rsidRPr="00F8402E">
        <w:t xml:space="preserve">У кожному класі оформлені листи здоров’я, які знаходяться в журналі обліку навчальних занять. Всього в ліцеї дітей, які віднесені до основної групи – 95 учнів, до підготовчої – 30 учнів, до спеціальної медичної групи – 12 учнів, звільнено від занять фізичної культури - 1 учень. Своєчасно робляться зміни в листах здоров’я по фізичним групам учнів за наявністю медичної довідки. </w:t>
      </w:r>
    </w:p>
    <w:p w:rsidR="002A61D1" w:rsidRDefault="002228F7" w:rsidP="005A508C">
      <w:pPr>
        <w:shd w:val="clear" w:color="auto" w:fill="FFFFFF"/>
        <w:spacing w:after="150"/>
        <w:ind w:firstLine="450"/>
        <w:jc w:val="both"/>
      </w:pPr>
      <w:r w:rsidRPr="002228F7">
        <w:t xml:space="preserve">Кожного дня в закладі та в навчальних кабінетах проводиться вологе прибирання (з додаванням дезінфікуючих засобів дозволених до використання 21 МОЗ України), здійснюється провітрювання приміщень після кожної перерви i в кінці навчального дня. </w:t>
      </w:r>
    </w:p>
    <w:p w:rsidR="0006260F" w:rsidRPr="002228F7" w:rsidRDefault="002228F7" w:rsidP="005A508C">
      <w:pPr>
        <w:shd w:val="clear" w:color="auto" w:fill="FFFFFF"/>
        <w:spacing w:after="150"/>
        <w:ind w:firstLine="450"/>
        <w:jc w:val="both"/>
        <w:rPr>
          <w:color w:val="333333"/>
        </w:rPr>
      </w:pPr>
      <w:r w:rsidRPr="002228F7">
        <w:t>Контролюється місце зберігання технічного інвентарю у спеціально відведених місцях та наявність маркування. У кожному навчальному кабінеті знаходяться промарковані меблі (робочий стіл учня та стілець). Меблі які пошкоджені та зношені своєчасно замінюються.</w:t>
      </w:r>
    </w:p>
    <w:p w:rsidR="001552B7" w:rsidRDefault="00485175">
      <w:pPr>
        <w:shd w:val="clear" w:color="auto" w:fill="FFFFFF"/>
        <w:spacing w:after="150"/>
        <w:ind w:left="450"/>
        <w:jc w:val="center"/>
        <w:rPr>
          <w:color w:val="333333"/>
          <w:sz w:val="24"/>
          <w:szCs w:val="24"/>
        </w:rPr>
      </w:pPr>
      <w:r>
        <w:rPr>
          <w:b/>
          <w:bCs/>
          <w:color w:val="000000"/>
          <w:sz w:val="24"/>
          <w:szCs w:val="24"/>
        </w:rPr>
        <w:t>Підвищення кваліфікації педагогічних працівників</w:t>
      </w:r>
    </w:p>
    <w:p w:rsidR="001552B7" w:rsidRDefault="00485175">
      <w:pPr>
        <w:jc w:val="both"/>
        <w:rPr>
          <w:color w:val="000000" w:themeColor="text1"/>
        </w:rPr>
      </w:pPr>
      <w:r>
        <w:rPr>
          <w:color w:val="000000" w:themeColor="text1"/>
          <w:sz w:val="24"/>
          <w:szCs w:val="24"/>
        </w:rPr>
        <w:t xml:space="preserve">      </w:t>
      </w:r>
      <w:r>
        <w:rPr>
          <w:color w:val="000000" w:themeColor="text1"/>
        </w:rPr>
        <w:t xml:space="preserve">Особлива увага приділялась самоосвіті педагогів. Курсова перепідготовка здійснювалась у  2023/2024 </w:t>
      </w:r>
      <w:proofErr w:type="spellStart"/>
      <w:r>
        <w:rPr>
          <w:color w:val="000000" w:themeColor="text1"/>
        </w:rPr>
        <w:t>н.р</w:t>
      </w:r>
      <w:proofErr w:type="spellEnd"/>
      <w:r>
        <w:rPr>
          <w:color w:val="000000" w:themeColor="text1"/>
        </w:rPr>
        <w:t>. згідно з перспективним планом:</w:t>
      </w:r>
    </w:p>
    <w:p w:rsidR="001552B7" w:rsidRDefault="00485175" w:rsidP="00D7572C">
      <w:pPr>
        <w:widowControl/>
        <w:numPr>
          <w:ilvl w:val="0"/>
          <w:numId w:val="54"/>
        </w:numPr>
        <w:suppressAutoHyphens w:val="0"/>
        <w:jc w:val="both"/>
        <w:rPr>
          <w:color w:val="000000" w:themeColor="text1"/>
        </w:rPr>
      </w:pPr>
      <w:r>
        <w:rPr>
          <w:color w:val="000000" w:themeColor="text1"/>
        </w:rPr>
        <w:t xml:space="preserve">Бортник А.В., директор закладу освіти, вчитель української мови та літератури,- курси керівників ЗЗСО, які забезпечують реалізацію Державного стандарту базової середньої освіти на першому </w:t>
      </w:r>
      <w:r>
        <w:rPr>
          <w:color w:val="000000" w:themeColor="text1"/>
        </w:rPr>
        <w:lastRenderedPageBreak/>
        <w:t xml:space="preserve">циклі у 2023-2024 </w:t>
      </w:r>
      <w:proofErr w:type="spellStart"/>
      <w:r>
        <w:rPr>
          <w:color w:val="000000" w:themeColor="text1"/>
        </w:rPr>
        <w:t>н.р</w:t>
      </w:r>
      <w:proofErr w:type="spellEnd"/>
      <w:r>
        <w:rPr>
          <w:color w:val="000000" w:themeColor="text1"/>
        </w:rPr>
        <w:t>.; вчителів української мови та літератури, інтегрованих курсів освітньої г</w:t>
      </w:r>
      <w:r>
        <w:rPr>
          <w:color w:val="000000" w:themeColor="text1"/>
        </w:rPr>
        <w:t>а</w:t>
      </w:r>
      <w:r>
        <w:rPr>
          <w:color w:val="000000" w:themeColor="text1"/>
        </w:rPr>
        <w:t>лузі «Мовно-літературна»;</w:t>
      </w:r>
    </w:p>
    <w:p w:rsidR="001552B7" w:rsidRDefault="00485175" w:rsidP="00D7572C">
      <w:pPr>
        <w:widowControl/>
        <w:numPr>
          <w:ilvl w:val="0"/>
          <w:numId w:val="54"/>
        </w:numPr>
        <w:suppressAutoHyphens w:val="0"/>
        <w:jc w:val="both"/>
        <w:rPr>
          <w:color w:val="000000" w:themeColor="text1"/>
        </w:rPr>
      </w:pPr>
      <w:proofErr w:type="spellStart"/>
      <w:r>
        <w:rPr>
          <w:color w:val="000000" w:themeColor="text1"/>
        </w:rPr>
        <w:t>Корсун</w:t>
      </w:r>
      <w:proofErr w:type="spellEnd"/>
      <w:r>
        <w:rPr>
          <w:color w:val="000000" w:themeColor="text1"/>
        </w:rPr>
        <w:t xml:space="preserve"> О.В., заступник директора з навчально – виховної роботи, - курси вчителів математики, інтегрованого курсу освітньої галузі «Математика» (за Концепцією НУШ); створення сучасного освітнього середовища;</w:t>
      </w:r>
    </w:p>
    <w:p w:rsidR="001552B7" w:rsidRDefault="00485175" w:rsidP="00D7572C">
      <w:pPr>
        <w:widowControl/>
        <w:numPr>
          <w:ilvl w:val="0"/>
          <w:numId w:val="54"/>
        </w:numPr>
        <w:suppressAutoHyphens w:val="0"/>
        <w:jc w:val="both"/>
        <w:rPr>
          <w:color w:val="000000" w:themeColor="text1"/>
        </w:rPr>
      </w:pPr>
      <w:proofErr w:type="spellStart"/>
      <w:r>
        <w:rPr>
          <w:color w:val="000000" w:themeColor="text1"/>
        </w:rPr>
        <w:t>Шмуйло</w:t>
      </w:r>
      <w:proofErr w:type="spellEnd"/>
      <w:r>
        <w:rPr>
          <w:color w:val="000000" w:themeColor="text1"/>
        </w:rPr>
        <w:t xml:space="preserve"> Т.П., асистент вчителя, вчитель української мови та літератури, - курси вчителів украї</w:t>
      </w:r>
      <w:r>
        <w:rPr>
          <w:color w:val="000000" w:themeColor="text1"/>
        </w:rPr>
        <w:t>н</w:t>
      </w:r>
      <w:r>
        <w:rPr>
          <w:color w:val="000000" w:themeColor="text1"/>
        </w:rPr>
        <w:t>ської мови та літератури; вчителів української мови та літератури, інтегрованих курсів освітньої галузі «Мовно-літературна»; «</w:t>
      </w:r>
      <w:proofErr w:type="spellStart"/>
      <w:r>
        <w:rPr>
          <w:color w:val="000000" w:themeColor="text1"/>
        </w:rPr>
        <w:t>Компетентнісний</w:t>
      </w:r>
      <w:proofErr w:type="spellEnd"/>
      <w:r>
        <w:rPr>
          <w:color w:val="000000" w:themeColor="text1"/>
        </w:rPr>
        <w:t xml:space="preserve"> підхід до вивчення предметів мовно-літературної галузі: проблеми, особливості, реалізація»;</w:t>
      </w:r>
    </w:p>
    <w:p w:rsidR="001552B7" w:rsidRDefault="00485175" w:rsidP="00D7572C">
      <w:pPr>
        <w:widowControl/>
        <w:numPr>
          <w:ilvl w:val="0"/>
          <w:numId w:val="54"/>
        </w:numPr>
        <w:suppressAutoHyphens w:val="0"/>
        <w:jc w:val="both"/>
        <w:rPr>
          <w:color w:val="000000" w:themeColor="text1"/>
        </w:rPr>
      </w:pPr>
      <w:proofErr w:type="spellStart"/>
      <w:r>
        <w:rPr>
          <w:color w:val="000000" w:themeColor="text1"/>
        </w:rPr>
        <w:t>Родіна</w:t>
      </w:r>
      <w:proofErr w:type="spellEnd"/>
      <w:r>
        <w:rPr>
          <w:color w:val="000000" w:themeColor="text1"/>
        </w:rPr>
        <w:t xml:space="preserve"> В.М., вчитель англійської мови, - курси створення сучасного освітнього середовища для вчителів англійської мови; «</w:t>
      </w:r>
      <w:proofErr w:type="spellStart"/>
      <w:r>
        <w:rPr>
          <w:color w:val="000000" w:themeColor="text1"/>
        </w:rPr>
        <w:t>Мобінг</w:t>
      </w:r>
      <w:proofErr w:type="spellEnd"/>
      <w:r>
        <w:rPr>
          <w:color w:val="000000" w:themeColor="text1"/>
        </w:rPr>
        <w:t xml:space="preserve"> в освіті: порядок захисту»;</w:t>
      </w:r>
    </w:p>
    <w:p w:rsidR="001552B7" w:rsidRDefault="00485175" w:rsidP="00D7572C">
      <w:pPr>
        <w:widowControl/>
        <w:numPr>
          <w:ilvl w:val="0"/>
          <w:numId w:val="54"/>
        </w:numPr>
        <w:suppressAutoHyphens w:val="0"/>
        <w:jc w:val="both"/>
        <w:rPr>
          <w:color w:val="000000" w:themeColor="text1"/>
        </w:rPr>
      </w:pPr>
      <w:proofErr w:type="spellStart"/>
      <w:r>
        <w:rPr>
          <w:color w:val="000000" w:themeColor="text1"/>
        </w:rPr>
        <w:t>Янкевич</w:t>
      </w:r>
      <w:proofErr w:type="spellEnd"/>
      <w:r>
        <w:rPr>
          <w:color w:val="000000" w:themeColor="text1"/>
        </w:rPr>
        <w:t xml:space="preserve"> І.П., вчитель української мови та літератури, - курси вчителів зарубіжної літератури, і</w:t>
      </w:r>
      <w:r>
        <w:rPr>
          <w:color w:val="000000" w:themeColor="text1"/>
        </w:rPr>
        <w:t>н</w:t>
      </w:r>
      <w:r>
        <w:rPr>
          <w:color w:val="000000" w:themeColor="text1"/>
        </w:rPr>
        <w:t>тегрованих курсів освітньої галузі;</w:t>
      </w:r>
    </w:p>
    <w:p w:rsidR="001552B7" w:rsidRDefault="00485175" w:rsidP="00D7572C">
      <w:pPr>
        <w:widowControl/>
        <w:numPr>
          <w:ilvl w:val="0"/>
          <w:numId w:val="54"/>
        </w:numPr>
        <w:suppressAutoHyphens w:val="0"/>
        <w:jc w:val="both"/>
        <w:rPr>
          <w:color w:val="000000" w:themeColor="text1"/>
        </w:rPr>
      </w:pPr>
      <w:r>
        <w:rPr>
          <w:color w:val="000000" w:themeColor="text1"/>
        </w:rPr>
        <w:t xml:space="preserve">Онищук Г.І., вчитель фізики та математики, - курси вчителів математики, інтегрованих курсів освітньої галузі «Математика»;  </w:t>
      </w:r>
      <w:proofErr w:type="spellStart"/>
      <w:r>
        <w:rPr>
          <w:color w:val="000000" w:themeColor="text1"/>
        </w:rPr>
        <w:t>вебінар</w:t>
      </w:r>
      <w:proofErr w:type="spellEnd"/>
      <w:r>
        <w:rPr>
          <w:color w:val="000000" w:themeColor="text1"/>
        </w:rPr>
        <w:t xml:space="preserve"> «Інтерактивні методи навчання: переваги та практичне використання в освітньому процесі»;</w:t>
      </w:r>
    </w:p>
    <w:p w:rsidR="001552B7" w:rsidRDefault="00485175" w:rsidP="00D7572C">
      <w:pPr>
        <w:widowControl/>
        <w:numPr>
          <w:ilvl w:val="0"/>
          <w:numId w:val="54"/>
        </w:numPr>
        <w:suppressAutoHyphens w:val="0"/>
        <w:jc w:val="both"/>
        <w:rPr>
          <w:color w:val="000000" w:themeColor="text1"/>
        </w:rPr>
      </w:pPr>
      <w:proofErr w:type="spellStart"/>
      <w:r>
        <w:rPr>
          <w:color w:val="000000" w:themeColor="text1"/>
        </w:rPr>
        <w:t>Павлущенко</w:t>
      </w:r>
      <w:proofErr w:type="spellEnd"/>
      <w:r>
        <w:rPr>
          <w:color w:val="000000" w:themeColor="text1"/>
        </w:rPr>
        <w:t xml:space="preserve"> В.М., вчитель трудового навчання, - «Штучний інтелект: виклики та можливості для освіти»; «</w:t>
      </w:r>
      <w:proofErr w:type="spellStart"/>
      <w:r>
        <w:rPr>
          <w:color w:val="000000" w:themeColor="text1"/>
        </w:rPr>
        <w:t>Медіаграмотність</w:t>
      </w:r>
      <w:proofErr w:type="spellEnd"/>
      <w:r>
        <w:rPr>
          <w:color w:val="000000" w:themeColor="text1"/>
        </w:rPr>
        <w:t xml:space="preserve"> та критичне мислення: від теорії до практики»;</w:t>
      </w:r>
    </w:p>
    <w:p w:rsidR="001552B7" w:rsidRDefault="00485175" w:rsidP="00D7572C">
      <w:pPr>
        <w:widowControl/>
        <w:numPr>
          <w:ilvl w:val="0"/>
          <w:numId w:val="54"/>
        </w:numPr>
        <w:suppressAutoHyphens w:val="0"/>
        <w:jc w:val="both"/>
        <w:rPr>
          <w:color w:val="000000" w:themeColor="text1"/>
        </w:rPr>
      </w:pPr>
      <w:r>
        <w:rPr>
          <w:color w:val="000000" w:themeColor="text1"/>
        </w:rPr>
        <w:t>Лаврінчук В.В., вчитель початкових класів, - курси вчителів початкових класів;</w:t>
      </w:r>
    </w:p>
    <w:p w:rsidR="001552B7" w:rsidRDefault="00485175" w:rsidP="00D7572C">
      <w:pPr>
        <w:widowControl/>
        <w:numPr>
          <w:ilvl w:val="0"/>
          <w:numId w:val="54"/>
        </w:numPr>
        <w:suppressAutoHyphens w:val="0"/>
        <w:jc w:val="both"/>
        <w:rPr>
          <w:color w:val="000000"/>
        </w:rPr>
      </w:pPr>
      <w:proofErr w:type="spellStart"/>
      <w:r>
        <w:rPr>
          <w:color w:val="000000"/>
        </w:rPr>
        <w:t>Фірова</w:t>
      </w:r>
      <w:proofErr w:type="spellEnd"/>
      <w:r>
        <w:rPr>
          <w:color w:val="000000"/>
        </w:rPr>
        <w:t xml:space="preserve"> С.І., вчитель початкових класів, - курси вчителів початкових класів;</w:t>
      </w:r>
    </w:p>
    <w:p w:rsidR="001552B7" w:rsidRDefault="00485175" w:rsidP="00D7572C">
      <w:pPr>
        <w:widowControl/>
        <w:numPr>
          <w:ilvl w:val="0"/>
          <w:numId w:val="54"/>
        </w:numPr>
        <w:suppressAutoHyphens w:val="0"/>
        <w:jc w:val="both"/>
        <w:rPr>
          <w:color w:val="000000"/>
        </w:rPr>
      </w:pPr>
      <w:proofErr w:type="spellStart"/>
      <w:r>
        <w:rPr>
          <w:color w:val="000000"/>
        </w:rPr>
        <w:t>Чадюк</w:t>
      </w:r>
      <w:proofErr w:type="spellEnd"/>
      <w:r>
        <w:rPr>
          <w:color w:val="000000"/>
        </w:rPr>
        <w:t xml:space="preserve"> О.В., вчитель початкових класів, - «Успішне вчителювання – прості рецепти на щодень;</w:t>
      </w:r>
    </w:p>
    <w:p w:rsidR="001552B7" w:rsidRDefault="00485175" w:rsidP="00D7572C">
      <w:pPr>
        <w:widowControl/>
        <w:numPr>
          <w:ilvl w:val="0"/>
          <w:numId w:val="54"/>
        </w:numPr>
        <w:suppressAutoHyphens w:val="0"/>
        <w:jc w:val="both"/>
        <w:rPr>
          <w:color w:val="000000"/>
        </w:rPr>
      </w:pPr>
      <w:r>
        <w:rPr>
          <w:color w:val="000000"/>
        </w:rPr>
        <w:t>Боровик О.М., вчитель початкових класів, - курси вчителів початкових класів; «Успішне вчит</w:t>
      </w:r>
      <w:r>
        <w:rPr>
          <w:color w:val="000000"/>
        </w:rPr>
        <w:t>е</w:t>
      </w:r>
      <w:r>
        <w:rPr>
          <w:color w:val="000000"/>
        </w:rPr>
        <w:t>лювання – прості рецепти на щодень»;</w:t>
      </w:r>
    </w:p>
    <w:p w:rsidR="001552B7" w:rsidRDefault="00485175" w:rsidP="00D7572C">
      <w:pPr>
        <w:widowControl/>
        <w:numPr>
          <w:ilvl w:val="0"/>
          <w:numId w:val="54"/>
        </w:numPr>
        <w:suppressAutoHyphens w:val="0"/>
        <w:jc w:val="both"/>
        <w:rPr>
          <w:color w:val="000000" w:themeColor="text1"/>
        </w:rPr>
      </w:pPr>
      <w:r>
        <w:rPr>
          <w:color w:val="000000" w:themeColor="text1"/>
        </w:rPr>
        <w:t>Бабич Л.П., вчитель початкових класів, - курси асистентів вчителя;</w:t>
      </w:r>
    </w:p>
    <w:p w:rsidR="001552B7" w:rsidRDefault="00485175" w:rsidP="00D7572C">
      <w:pPr>
        <w:widowControl/>
        <w:numPr>
          <w:ilvl w:val="0"/>
          <w:numId w:val="54"/>
        </w:numPr>
        <w:suppressAutoHyphens w:val="0"/>
        <w:jc w:val="both"/>
        <w:rPr>
          <w:color w:val="000000" w:themeColor="text1"/>
        </w:rPr>
      </w:pPr>
      <w:proofErr w:type="spellStart"/>
      <w:r>
        <w:rPr>
          <w:color w:val="000000" w:themeColor="text1"/>
        </w:rPr>
        <w:t>Хрус</w:t>
      </w:r>
      <w:proofErr w:type="spellEnd"/>
      <w:r>
        <w:rPr>
          <w:color w:val="000000" w:themeColor="text1"/>
        </w:rPr>
        <w:t xml:space="preserve"> Марія Вадимівна, вчитель початкових класів з правом викладання англійської мови, - вч</w:t>
      </w:r>
      <w:r>
        <w:rPr>
          <w:color w:val="000000" w:themeColor="text1"/>
        </w:rPr>
        <w:t>и</w:t>
      </w:r>
      <w:r>
        <w:rPr>
          <w:color w:val="000000" w:themeColor="text1"/>
        </w:rPr>
        <w:t>телів англійської мови, які будуть працювати у 6 класах НУШ;</w:t>
      </w:r>
    </w:p>
    <w:p w:rsidR="001552B7" w:rsidRDefault="00485175" w:rsidP="00D7572C">
      <w:pPr>
        <w:widowControl/>
        <w:numPr>
          <w:ilvl w:val="0"/>
          <w:numId w:val="54"/>
        </w:numPr>
        <w:suppressAutoHyphens w:val="0"/>
        <w:jc w:val="both"/>
        <w:rPr>
          <w:color w:val="000000" w:themeColor="text1"/>
        </w:rPr>
      </w:pPr>
      <w:r>
        <w:rPr>
          <w:color w:val="000000" w:themeColor="text1"/>
        </w:rPr>
        <w:t>Шульга Н.І., соціальний педагог – створення сучасного освітнього середовища для асистентів вчителя;</w:t>
      </w:r>
    </w:p>
    <w:p w:rsidR="001552B7" w:rsidRDefault="00485175" w:rsidP="00D7572C">
      <w:pPr>
        <w:widowControl/>
        <w:numPr>
          <w:ilvl w:val="0"/>
          <w:numId w:val="54"/>
        </w:numPr>
        <w:suppressAutoHyphens w:val="0"/>
        <w:jc w:val="both"/>
        <w:rPr>
          <w:color w:val="000000" w:themeColor="text1"/>
        </w:rPr>
      </w:pPr>
      <w:r>
        <w:rPr>
          <w:color w:val="000000" w:themeColor="text1"/>
        </w:rPr>
        <w:t>Поліщук М.С., вчитель математики та інформатики, - курси вчителів математики, інтегрованого курсу освітньої галузі «Математика»;</w:t>
      </w:r>
    </w:p>
    <w:p w:rsidR="001552B7" w:rsidRDefault="00485175" w:rsidP="00D7572C">
      <w:pPr>
        <w:widowControl/>
        <w:numPr>
          <w:ilvl w:val="0"/>
          <w:numId w:val="54"/>
        </w:numPr>
        <w:suppressAutoHyphens w:val="0"/>
        <w:jc w:val="both"/>
        <w:rPr>
          <w:color w:val="000000" w:themeColor="text1"/>
        </w:rPr>
      </w:pPr>
      <w:proofErr w:type="spellStart"/>
      <w:r>
        <w:rPr>
          <w:color w:val="000000" w:themeColor="text1"/>
        </w:rPr>
        <w:t>Хаюк</w:t>
      </w:r>
      <w:proofErr w:type="spellEnd"/>
      <w:r>
        <w:rPr>
          <w:color w:val="000000" w:themeColor="text1"/>
        </w:rPr>
        <w:t xml:space="preserve"> Т.І., бібліотекар закладу освіти, - «Інноваційні процеси в організації обслуговування бібл</w:t>
      </w:r>
      <w:r>
        <w:rPr>
          <w:color w:val="000000" w:themeColor="text1"/>
        </w:rPr>
        <w:t>і</w:t>
      </w:r>
      <w:r>
        <w:rPr>
          <w:color w:val="000000" w:themeColor="text1"/>
        </w:rPr>
        <w:t>отеки навчального закладу».</w:t>
      </w:r>
    </w:p>
    <w:p w:rsidR="001552B7" w:rsidRDefault="00485175">
      <w:pPr>
        <w:shd w:val="clear" w:color="auto" w:fill="FFFFFF"/>
        <w:spacing w:after="150"/>
        <w:ind w:firstLine="426"/>
        <w:jc w:val="both"/>
        <w:rPr>
          <w:b/>
          <w:sz w:val="34"/>
        </w:rPr>
      </w:pPr>
      <w:r>
        <w:t xml:space="preserve"> Також необхідно зазначити, що в червня 2024 року педагогічні працівники, які викладатимуть у 5-6 класах за програмою НУШ пройшли 8-годинні курси підвищення кваліфікації: </w:t>
      </w:r>
    </w:p>
    <w:p w:rsidR="001552B7" w:rsidRDefault="00485175" w:rsidP="00D7572C">
      <w:pPr>
        <w:pStyle w:val="af1"/>
        <w:widowControl/>
        <w:numPr>
          <w:ilvl w:val="0"/>
          <w:numId w:val="54"/>
        </w:numPr>
        <w:shd w:val="clear" w:color="auto" w:fill="FFFFFF"/>
        <w:suppressAutoHyphens w:val="0"/>
        <w:spacing w:after="150"/>
        <w:contextualSpacing/>
        <w:jc w:val="both"/>
      </w:pPr>
      <w:r>
        <w:t>Мороз Г.М., вчитель біології та хімії;</w:t>
      </w:r>
    </w:p>
    <w:p w:rsidR="001552B7" w:rsidRDefault="00485175" w:rsidP="00D7572C">
      <w:pPr>
        <w:pStyle w:val="af1"/>
        <w:widowControl/>
        <w:numPr>
          <w:ilvl w:val="0"/>
          <w:numId w:val="54"/>
        </w:numPr>
        <w:shd w:val="clear" w:color="auto" w:fill="FFFFFF"/>
        <w:suppressAutoHyphens w:val="0"/>
        <w:spacing w:after="150"/>
        <w:contextualSpacing/>
        <w:jc w:val="both"/>
      </w:pPr>
      <w:proofErr w:type="spellStart"/>
      <w:r>
        <w:t>Чадюк</w:t>
      </w:r>
      <w:proofErr w:type="spellEnd"/>
      <w:r>
        <w:t xml:space="preserve"> І.А., вчитель біології та ОЗ;</w:t>
      </w:r>
    </w:p>
    <w:p w:rsidR="001552B7" w:rsidRDefault="00485175" w:rsidP="00D7572C">
      <w:pPr>
        <w:pStyle w:val="af1"/>
        <w:widowControl/>
        <w:numPr>
          <w:ilvl w:val="0"/>
          <w:numId w:val="54"/>
        </w:numPr>
        <w:shd w:val="clear" w:color="auto" w:fill="FFFFFF"/>
        <w:suppressAutoHyphens w:val="0"/>
        <w:spacing w:after="150"/>
        <w:contextualSpacing/>
        <w:jc w:val="both"/>
      </w:pPr>
      <w:proofErr w:type="spellStart"/>
      <w:r>
        <w:t>Павлущенко</w:t>
      </w:r>
      <w:proofErr w:type="spellEnd"/>
      <w:r>
        <w:t xml:space="preserve"> В.М., вчитель трудового навчання;</w:t>
      </w:r>
    </w:p>
    <w:p w:rsidR="001552B7" w:rsidRDefault="00485175" w:rsidP="00D7572C">
      <w:pPr>
        <w:pStyle w:val="af1"/>
        <w:widowControl/>
        <w:numPr>
          <w:ilvl w:val="0"/>
          <w:numId w:val="54"/>
        </w:numPr>
        <w:shd w:val="clear" w:color="auto" w:fill="FFFFFF"/>
        <w:suppressAutoHyphens w:val="0"/>
        <w:spacing w:after="150"/>
        <w:contextualSpacing/>
        <w:jc w:val="both"/>
      </w:pPr>
      <w:r>
        <w:t>Онищук Г.І., вчитель математики та фізики;</w:t>
      </w:r>
    </w:p>
    <w:p w:rsidR="001552B7" w:rsidRDefault="00485175" w:rsidP="00D7572C">
      <w:pPr>
        <w:pStyle w:val="af1"/>
        <w:widowControl/>
        <w:numPr>
          <w:ilvl w:val="0"/>
          <w:numId w:val="54"/>
        </w:numPr>
        <w:shd w:val="clear" w:color="auto" w:fill="FFFFFF"/>
        <w:suppressAutoHyphens w:val="0"/>
        <w:spacing w:after="150"/>
        <w:contextualSpacing/>
        <w:jc w:val="both"/>
      </w:pPr>
      <w:proofErr w:type="spellStart"/>
      <w:r>
        <w:t>Янкевич</w:t>
      </w:r>
      <w:proofErr w:type="spellEnd"/>
      <w:r>
        <w:t xml:space="preserve"> І.П., вчитель української мови та літератури.</w:t>
      </w:r>
    </w:p>
    <w:p w:rsidR="001552B7" w:rsidRDefault="00485175">
      <w:pPr>
        <w:shd w:val="clear" w:color="auto" w:fill="FFFFFF"/>
        <w:ind w:firstLine="426"/>
        <w:jc w:val="both"/>
        <w:rPr>
          <w:b/>
          <w:sz w:val="34"/>
        </w:rPr>
      </w:pPr>
      <w:r>
        <w:t xml:space="preserve"> Одним із важливих напрямків удосконалення педагогічної майстерності є атестація вчителів, яка здійснюється у відповідності з чинним законодавством, новим Типовим положенням про атестацію педагогічних працівників. Головним завданням атестаційного періоду є комплексна оцінка рівня кваліфікації педагогічної майстерності, результатів педагогічної діяльності вчителів різних фахів. Кожен вчитель, який атестувався, у </w:t>
      </w:r>
      <w:proofErr w:type="spellStart"/>
      <w:r>
        <w:t>міжатестаційний</w:t>
      </w:r>
      <w:proofErr w:type="spellEnd"/>
      <w:r>
        <w:t xml:space="preserve"> період працював за власним планом самоосвітньої діяльності. Заключний етап роботи над реалізацією поставлених у ньому завдань відбувався саме під час обміну досвідом на підсумковому засіданні атестаційної комісії. Атестаційна  комісія в рамках своїх повноважень вивчала систему роботи вчителів, узагальнювала методичні матеріали, відвідувала уроки , вивчалася учительська  документація. Атестація 2023-2024 року пройшла згідно плану. Педагогічні працівники, які атестувалися в 2023/2024 </w:t>
      </w:r>
      <w:proofErr w:type="spellStart"/>
      <w:r>
        <w:t>н.р</w:t>
      </w:r>
      <w:proofErr w:type="spellEnd"/>
      <w:r>
        <w:t xml:space="preserve">, своєчасно здійснили підвищення кваліфікації відповідно фаху та посаді, на яку вони атестувалися з чітко встановленою кількістю годин. </w:t>
      </w:r>
    </w:p>
    <w:p w:rsidR="001552B7" w:rsidRDefault="00485175">
      <w:pPr>
        <w:ind w:firstLine="708"/>
        <w:contextualSpacing/>
        <w:jc w:val="both"/>
        <w:rPr>
          <w:color w:val="000000" w:themeColor="text1"/>
          <w:highlight w:val="yellow"/>
        </w:rPr>
      </w:pPr>
      <w:r>
        <w:rPr>
          <w:color w:val="000000" w:themeColor="text1"/>
        </w:rPr>
        <w:t xml:space="preserve">Затверджено план роботи атестаційної комісії на 2023/2024 </w:t>
      </w:r>
      <w:proofErr w:type="spellStart"/>
      <w:r>
        <w:rPr>
          <w:color w:val="000000" w:themeColor="text1"/>
        </w:rPr>
        <w:t>н.р</w:t>
      </w:r>
      <w:proofErr w:type="spellEnd"/>
      <w:r>
        <w:rPr>
          <w:color w:val="000000" w:themeColor="text1"/>
        </w:rPr>
        <w:t>., список педагогічних працівників, які підлягають атестації, графік проведення засідань атестаційної комісії. У І та ІІ семестрах вивчено результати роботи педагогічних працівників, які підлягають атестації:</w:t>
      </w:r>
    </w:p>
    <w:p w:rsidR="001552B7" w:rsidRDefault="00485175" w:rsidP="00D7572C">
      <w:pPr>
        <w:widowControl/>
        <w:numPr>
          <w:ilvl w:val="0"/>
          <w:numId w:val="55"/>
        </w:numPr>
        <w:suppressAutoHyphens w:val="0"/>
        <w:contextualSpacing/>
        <w:jc w:val="both"/>
        <w:rPr>
          <w:color w:val="000000" w:themeColor="text1"/>
        </w:rPr>
      </w:pPr>
      <w:r>
        <w:rPr>
          <w:color w:val="000000" w:themeColor="text1"/>
        </w:rPr>
        <w:t>Наказ від 11.03.2024 року № 26 – АГ «Про результати вивчення системи роботи вчителя матем</w:t>
      </w:r>
      <w:r>
        <w:rPr>
          <w:color w:val="000000" w:themeColor="text1"/>
        </w:rPr>
        <w:t>а</w:t>
      </w:r>
      <w:r>
        <w:rPr>
          <w:color w:val="000000" w:themeColor="text1"/>
        </w:rPr>
        <w:t>тики та фізики Онищук Г.І.»;</w:t>
      </w:r>
    </w:p>
    <w:p w:rsidR="001552B7" w:rsidRDefault="00485175" w:rsidP="00D7572C">
      <w:pPr>
        <w:widowControl/>
        <w:numPr>
          <w:ilvl w:val="0"/>
          <w:numId w:val="55"/>
        </w:numPr>
        <w:suppressAutoHyphens w:val="0"/>
        <w:contextualSpacing/>
        <w:jc w:val="both"/>
        <w:rPr>
          <w:color w:val="000000" w:themeColor="text1"/>
        </w:rPr>
      </w:pPr>
      <w:r>
        <w:rPr>
          <w:color w:val="000000" w:themeColor="text1"/>
        </w:rPr>
        <w:t>Наказ від 11.03.2024 року № 27 – АГ «Робота бібліотеки закладу освіти»;</w:t>
      </w:r>
    </w:p>
    <w:p w:rsidR="001552B7" w:rsidRDefault="00485175" w:rsidP="00D7572C">
      <w:pPr>
        <w:widowControl/>
        <w:numPr>
          <w:ilvl w:val="0"/>
          <w:numId w:val="55"/>
        </w:numPr>
        <w:suppressAutoHyphens w:val="0"/>
        <w:contextualSpacing/>
        <w:jc w:val="both"/>
        <w:rPr>
          <w:color w:val="000000" w:themeColor="text1"/>
        </w:rPr>
      </w:pPr>
      <w:r>
        <w:rPr>
          <w:color w:val="000000" w:themeColor="text1"/>
        </w:rPr>
        <w:t>Наказ від 12.03.2024 року № 28 – АГ «Система роботи вчителя початкових класів Боровик О.М.»;</w:t>
      </w:r>
    </w:p>
    <w:p w:rsidR="001552B7" w:rsidRDefault="00485175" w:rsidP="00D7572C">
      <w:pPr>
        <w:widowControl/>
        <w:numPr>
          <w:ilvl w:val="0"/>
          <w:numId w:val="55"/>
        </w:numPr>
        <w:suppressAutoHyphens w:val="0"/>
        <w:contextualSpacing/>
        <w:jc w:val="both"/>
        <w:rPr>
          <w:color w:val="000000" w:themeColor="text1"/>
        </w:rPr>
      </w:pPr>
      <w:r>
        <w:rPr>
          <w:color w:val="000000" w:themeColor="text1"/>
        </w:rPr>
        <w:lastRenderedPageBreak/>
        <w:t xml:space="preserve">Наказ від 14.03.2024 року № 29 – АГ «Про форми та методи роботи вчителя української мови та літератури </w:t>
      </w:r>
      <w:proofErr w:type="spellStart"/>
      <w:r>
        <w:rPr>
          <w:color w:val="000000" w:themeColor="text1"/>
        </w:rPr>
        <w:t>Шмуйло</w:t>
      </w:r>
      <w:proofErr w:type="spellEnd"/>
      <w:r>
        <w:rPr>
          <w:color w:val="000000" w:themeColor="text1"/>
        </w:rPr>
        <w:t xml:space="preserve"> Т.П.».</w:t>
      </w:r>
    </w:p>
    <w:p w:rsidR="001552B7" w:rsidRDefault="00485175">
      <w:pPr>
        <w:pStyle w:val="docdata"/>
        <w:spacing w:beforeAutospacing="0" w:afterAutospacing="0" w:line="271" w:lineRule="auto"/>
        <w:jc w:val="both"/>
        <w:rPr>
          <w:sz w:val="22"/>
          <w:szCs w:val="22"/>
          <w:lang w:val="uk-UA"/>
        </w:rPr>
      </w:pPr>
      <w:r>
        <w:rPr>
          <w:sz w:val="22"/>
          <w:szCs w:val="22"/>
          <w:lang w:val="uk-UA"/>
        </w:rPr>
        <w:t xml:space="preserve">           Результати атестації 2023/2024 року такі:</w:t>
      </w:r>
    </w:p>
    <w:p w:rsidR="001552B7" w:rsidRDefault="00485175" w:rsidP="00D7572C">
      <w:pPr>
        <w:pStyle w:val="docdata"/>
        <w:numPr>
          <w:ilvl w:val="0"/>
          <w:numId w:val="54"/>
        </w:numPr>
        <w:spacing w:beforeAutospacing="0" w:afterAutospacing="0" w:line="271" w:lineRule="auto"/>
        <w:jc w:val="both"/>
        <w:rPr>
          <w:sz w:val="22"/>
          <w:szCs w:val="22"/>
          <w:lang w:val="uk-UA"/>
        </w:rPr>
      </w:pPr>
      <w:proofErr w:type="spellStart"/>
      <w:r>
        <w:rPr>
          <w:sz w:val="22"/>
          <w:szCs w:val="22"/>
          <w:lang w:val="uk-UA"/>
        </w:rPr>
        <w:t>Шмуйло</w:t>
      </w:r>
      <w:proofErr w:type="spellEnd"/>
      <w:r>
        <w:rPr>
          <w:sz w:val="22"/>
          <w:szCs w:val="22"/>
          <w:lang w:val="uk-UA"/>
        </w:rPr>
        <w:t xml:space="preserve"> Т.П., вчитель української мови та літератури, підтверджено І кваліфікаційну категорію;</w:t>
      </w:r>
    </w:p>
    <w:p w:rsidR="001552B7" w:rsidRDefault="00485175" w:rsidP="00D7572C">
      <w:pPr>
        <w:pStyle w:val="docdata"/>
        <w:numPr>
          <w:ilvl w:val="0"/>
          <w:numId w:val="54"/>
        </w:numPr>
        <w:spacing w:beforeAutospacing="0" w:afterAutospacing="0" w:line="271" w:lineRule="auto"/>
        <w:jc w:val="both"/>
        <w:rPr>
          <w:sz w:val="22"/>
          <w:szCs w:val="22"/>
          <w:lang w:val="uk-UA"/>
        </w:rPr>
      </w:pPr>
      <w:r>
        <w:rPr>
          <w:sz w:val="22"/>
          <w:szCs w:val="22"/>
          <w:lang w:val="uk-UA"/>
        </w:rPr>
        <w:t>Онищук Г.І., вчитель математики та фізики, підтверджено вищу кваліфікаційну категорію;</w:t>
      </w:r>
    </w:p>
    <w:p w:rsidR="001552B7" w:rsidRDefault="00485175" w:rsidP="00D7572C">
      <w:pPr>
        <w:pStyle w:val="docdata"/>
        <w:numPr>
          <w:ilvl w:val="0"/>
          <w:numId w:val="54"/>
        </w:numPr>
        <w:spacing w:beforeAutospacing="0" w:afterAutospacing="0" w:line="271" w:lineRule="auto"/>
        <w:jc w:val="both"/>
        <w:rPr>
          <w:sz w:val="22"/>
          <w:szCs w:val="22"/>
          <w:lang w:val="uk-UA"/>
        </w:rPr>
      </w:pPr>
      <w:r>
        <w:rPr>
          <w:sz w:val="22"/>
          <w:szCs w:val="22"/>
          <w:lang w:val="uk-UA"/>
        </w:rPr>
        <w:t>Боровик О.М., вчитель початкових класів, підтверджено 11 тарифний розряд;</w:t>
      </w:r>
    </w:p>
    <w:p w:rsidR="001552B7" w:rsidRDefault="00485175" w:rsidP="00D7572C">
      <w:pPr>
        <w:pStyle w:val="docdata"/>
        <w:numPr>
          <w:ilvl w:val="0"/>
          <w:numId w:val="54"/>
        </w:numPr>
        <w:spacing w:beforeAutospacing="0" w:afterAutospacing="0" w:line="271" w:lineRule="auto"/>
        <w:jc w:val="both"/>
        <w:rPr>
          <w:sz w:val="22"/>
          <w:szCs w:val="22"/>
          <w:lang w:val="uk-UA"/>
        </w:rPr>
      </w:pPr>
      <w:proofErr w:type="spellStart"/>
      <w:r>
        <w:rPr>
          <w:sz w:val="22"/>
          <w:szCs w:val="22"/>
          <w:lang w:val="uk-UA"/>
        </w:rPr>
        <w:t>Хаюк</w:t>
      </w:r>
      <w:proofErr w:type="spellEnd"/>
      <w:r>
        <w:rPr>
          <w:sz w:val="22"/>
          <w:szCs w:val="22"/>
          <w:lang w:val="uk-UA"/>
        </w:rPr>
        <w:t xml:space="preserve"> Т.І., бібліотека ліцею, підтверджено 9 тарифний розряд.</w:t>
      </w:r>
    </w:p>
    <w:p w:rsidR="001552B7" w:rsidRDefault="00485175">
      <w:pPr>
        <w:contextualSpacing/>
        <w:jc w:val="both"/>
        <w:rPr>
          <w:color w:val="000000" w:themeColor="text1"/>
        </w:rPr>
      </w:pPr>
      <w:r>
        <w:rPr>
          <w:color w:val="000000" w:themeColor="text1"/>
        </w:rPr>
        <w:t xml:space="preserve">         В цілому у 2023/2024 </w:t>
      </w:r>
      <w:proofErr w:type="spellStart"/>
      <w:r>
        <w:rPr>
          <w:color w:val="000000" w:themeColor="text1"/>
        </w:rPr>
        <w:t>н.р</w:t>
      </w:r>
      <w:proofErr w:type="spellEnd"/>
      <w:r>
        <w:rPr>
          <w:color w:val="000000" w:themeColor="text1"/>
        </w:rPr>
        <w:t>. проведено 13 засідання педагогічної ради на яких було розглянуто наступні питання:</w:t>
      </w:r>
    </w:p>
    <w:p w:rsidR="001552B7" w:rsidRDefault="00485175" w:rsidP="00D7572C">
      <w:pPr>
        <w:widowControl/>
        <w:numPr>
          <w:ilvl w:val="0"/>
          <w:numId w:val="54"/>
        </w:numPr>
        <w:suppressAutoHyphens w:val="0"/>
        <w:contextualSpacing/>
        <w:jc w:val="both"/>
        <w:rPr>
          <w:color w:val="000000" w:themeColor="text1"/>
        </w:rPr>
      </w:pPr>
      <w:r>
        <w:rPr>
          <w:color w:val="000000" w:themeColor="text1"/>
        </w:rPr>
        <w:t>Затвердження орієнтовного плану підвищення кваліфікації педагогічних працівників на 2024 рік;</w:t>
      </w:r>
    </w:p>
    <w:p w:rsidR="001552B7" w:rsidRDefault="00485175" w:rsidP="00D7572C">
      <w:pPr>
        <w:widowControl/>
        <w:numPr>
          <w:ilvl w:val="0"/>
          <w:numId w:val="54"/>
        </w:numPr>
        <w:suppressAutoHyphens w:val="0"/>
        <w:contextualSpacing/>
        <w:jc w:val="both"/>
        <w:rPr>
          <w:color w:val="000000" w:themeColor="text1"/>
        </w:rPr>
      </w:pPr>
      <w:r>
        <w:rPr>
          <w:color w:val="000000" w:themeColor="text1"/>
        </w:rPr>
        <w:t>Організацію методичної роботи в закладі освіти на 2023-2024 навчальний рік;</w:t>
      </w:r>
    </w:p>
    <w:p w:rsidR="001552B7" w:rsidRDefault="00485175" w:rsidP="00D7572C">
      <w:pPr>
        <w:widowControl/>
        <w:numPr>
          <w:ilvl w:val="0"/>
          <w:numId w:val="54"/>
        </w:numPr>
        <w:suppressAutoHyphens w:val="0"/>
        <w:contextualSpacing/>
        <w:jc w:val="both"/>
        <w:rPr>
          <w:color w:val="000000" w:themeColor="text1"/>
        </w:rPr>
      </w:pPr>
      <w:r>
        <w:rPr>
          <w:color w:val="000000" w:themeColor="text1"/>
        </w:rPr>
        <w:t>Про атестацію педагогічних працівників у 2023-2024 навчальному році;</w:t>
      </w:r>
    </w:p>
    <w:p w:rsidR="001552B7" w:rsidRDefault="00485175" w:rsidP="00D7572C">
      <w:pPr>
        <w:widowControl/>
        <w:numPr>
          <w:ilvl w:val="0"/>
          <w:numId w:val="54"/>
        </w:numPr>
        <w:suppressAutoHyphens w:val="0"/>
        <w:contextualSpacing/>
        <w:jc w:val="both"/>
        <w:rPr>
          <w:color w:val="000000" w:themeColor="text1"/>
        </w:rPr>
      </w:pPr>
      <w:r>
        <w:rPr>
          <w:color w:val="000000" w:themeColor="text1"/>
        </w:rPr>
        <w:t>Про організацію навчально-виховного процесу з 01.09.2023 року;</w:t>
      </w:r>
    </w:p>
    <w:p w:rsidR="001552B7" w:rsidRDefault="00485175" w:rsidP="00D7572C">
      <w:pPr>
        <w:widowControl/>
        <w:numPr>
          <w:ilvl w:val="0"/>
          <w:numId w:val="54"/>
        </w:numPr>
        <w:suppressAutoHyphens w:val="0"/>
        <w:contextualSpacing/>
        <w:jc w:val="both"/>
        <w:rPr>
          <w:color w:val="000000" w:themeColor="text1"/>
        </w:rPr>
      </w:pPr>
      <w:r>
        <w:rPr>
          <w:color w:val="000000" w:themeColor="text1"/>
        </w:rPr>
        <w:t xml:space="preserve">Про організацію індивідуальної (сімейної) </w:t>
      </w:r>
      <w:proofErr w:type="spellStart"/>
      <w:r>
        <w:rPr>
          <w:color w:val="000000" w:themeColor="text1"/>
        </w:rPr>
        <w:t>фоми</w:t>
      </w:r>
      <w:proofErr w:type="spellEnd"/>
      <w:r>
        <w:rPr>
          <w:color w:val="000000" w:themeColor="text1"/>
        </w:rPr>
        <w:t xml:space="preserve"> навчання;</w:t>
      </w:r>
    </w:p>
    <w:p w:rsidR="001552B7" w:rsidRDefault="00485175" w:rsidP="00D7572C">
      <w:pPr>
        <w:widowControl/>
        <w:numPr>
          <w:ilvl w:val="0"/>
          <w:numId w:val="54"/>
        </w:numPr>
        <w:suppressAutoHyphens w:val="0"/>
        <w:contextualSpacing/>
        <w:jc w:val="both"/>
        <w:rPr>
          <w:color w:val="000000" w:themeColor="text1"/>
        </w:rPr>
      </w:pPr>
      <w:r>
        <w:rPr>
          <w:color w:val="000000" w:themeColor="text1"/>
        </w:rPr>
        <w:t>Про затвердження модулів з фізичної культури на 2023-2024 навчальний рік;</w:t>
      </w:r>
    </w:p>
    <w:p w:rsidR="001552B7" w:rsidRDefault="00485175" w:rsidP="00D7572C">
      <w:pPr>
        <w:widowControl/>
        <w:numPr>
          <w:ilvl w:val="0"/>
          <w:numId w:val="54"/>
        </w:numPr>
        <w:suppressAutoHyphens w:val="0"/>
        <w:contextualSpacing/>
        <w:jc w:val="both"/>
        <w:rPr>
          <w:color w:val="000000" w:themeColor="text1"/>
        </w:rPr>
      </w:pPr>
      <w:r>
        <w:rPr>
          <w:color w:val="000000" w:themeColor="text1"/>
        </w:rPr>
        <w:t>Про оцінювання учнів 1-5 класів;</w:t>
      </w:r>
    </w:p>
    <w:p w:rsidR="001552B7" w:rsidRDefault="00485175" w:rsidP="00D7572C">
      <w:pPr>
        <w:widowControl/>
        <w:numPr>
          <w:ilvl w:val="0"/>
          <w:numId w:val="54"/>
        </w:numPr>
        <w:suppressAutoHyphens w:val="0"/>
        <w:contextualSpacing/>
        <w:jc w:val="both"/>
        <w:rPr>
          <w:color w:val="000000" w:themeColor="text1"/>
        </w:rPr>
      </w:pPr>
      <w:r>
        <w:rPr>
          <w:color w:val="000000" w:themeColor="text1"/>
        </w:rPr>
        <w:t>Про затвердження навчальних програм 6 класу за програмою НУШ;</w:t>
      </w:r>
    </w:p>
    <w:p w:rsidR="001552B7" w:rsidRDefault="00485175" w:rsidP="00D7572C">
      <w:pPr>
        <w:widowControl/>
        <w:numPr>
          <w:ilvl w:val="0"/>
          <w:numId w:val="54"/>
        </w:numPr>
        <w:suppressAutoHyphens w:val="0"/>
        <w:contextualSpacing/>
        <w:jc w:val="both"/>
        <w:rPr>
          <w:color w:val="000000" w:themeColor="text1"/>
        </w:rPr>
      </w:pPr>
      <w:r>
        <w:rPr>
          <w:color w:val="000000" w:themeColor="text1"/>
        </w:rPr>
        <w:t>Психолого-педагогічний семінар-консультація з елементами тренінгу «Інклюзія. Командна роб</w:t>
      </w:r>
      <w:r>
        <w:rPr>
          <w:color w:val="000000" w:themeColor="text1"/>
        </w:rPr>
        <w:t>о</w:t>
      </w:r>
      <w:r>
        <w:rPr>
          <w:color w:val="000000" w:themeColor="text1"/>
        </w:rPr>
        <w:t>та. Емпатія»;</w:t>
      </w:r>
    </w:p>
    <w:p w:rsidR="001552B7" w:rsidRDefault="00485175" w:rsidP="00D7572C">
      <w:pPr>
        <w:widowControl/>
        <w:numPr>
          <w:ilvl w:val="0"/>
          <w:numId w:val="54"/>
        </w:numPr>
        <w:suppressAutoHyphens w:val="0"/>
        <w:contextualSpacing/>
        <w:jc w:val="both"/>
        <w:rPr>
          <w:color w:val="000000" w:themeColor="text1"/>
        </w:rPr>
      </w:pPr>
      <w:r>
        <w:rPr>
          <w:color w:val="000000" w:themeColor="text1"/>
        </w:rPr>
        <w:t xml:space="preserve">Про організацію навчального процесу у ІІ чверті 2023-2024 </w:t>
      </w:r>
      <w:proofErr w:type="spellStart"/>
      <w:r>
        <w:rPr>
          <w:color w:val="000000" w:themeColor="text1"/>
        </w:rPr>
        <w:t>н.р</w:t>
      </w:r>
      <w:proofErr w:type="spellEnd"/>
      <w:r>
        <w:rPr>
          <w:color w:val="000000" w:themeColor="text1"/>
        </w:rPr>
        <w:t>.;</w:t>
      </w:r>
    </w:p>
    <w:p w:rsidR="001552B7" w:rsidRDefault="00485175" w:rsidP="00D7572C">
      <w:pPr>
        <w:widowControl/>
        <w:numPr>
          <w:ilvl w:val="0"/>
          <w:numId w:val="54"/>
        </w:numPr>
        <w:suppressAutoHyphens w:val="0"/>
        <w:contextualSpacing/>
        <w:jc w:val="both"/>
        <w:rPr>
          <w:color w:val="000000" w:themeColor="text1"/>
        </w:rPr>
      </w:pPr>
      <w:r>
        <w:rPr>
          <w:color w:val="000000" w:themeColor="text1"/>
        </w:rPr>
        <w:t xml:space="preserve">Про підсумки виховної роботи за І семестр та завдання на ІІ семестр у 2023-2024 </w:t>
      </w:r>
      <w:proofErr w:type="spellStart"/>
      <w:r>
        <w:rPr>
          <w:color w:val="000000" w:themeColor="text1"/>
        </w:rPr>
        <w:t>н.р</w:t>
      </w:r>
      <w:proofErr w:type="spellEnd"/>
      <w:r>
        <w:rPr>
          <w:color w:val="000000" w:themeColor="text1"/>
        </w:rPr>
        <w:t>.;</w:t>
      </w:r>
    </w:p>
    <w:p w:rsidR="001552B7" w:rsidRDefault="00485175" w:rsidP="00D7572C">
      <w:pPr>
        <w:widowControl/>
        <w:numPr>
          <w:ilvl w:val="0"/>
          <w:numId w:val="54"/>
        </w:numPr>
        <w:suppressAutoHyphens w:val="0"/>
        <w:contextualSpacing/>
        <w:jc w:val="both"/>
        <w:rPr>
          <w:color w:val="000000" w:themeColor="text1"/>
        </w:rPr>
      </w:pPr>
      <w:r>
        <w:rPr>
          <w:color w:val="000000" w:themeColor="text1"/>
        </w:rPr>
        <w:t>Охорона праці працівників закладу освіти;</w:t>
      </w:r>
    </w:p>
    <w:p w:rsidR="001552B7" w:rsidRDefault="00485175" w:rsidP="00D7572C">
      <w:pPr>
        <w:widowControl/>
        <w:numPr>
          <w:ilvl w:val="0"/>
          <w:numId w:val="54"/>
        </w:numPr>
        <w:suppressAutoHyphens w:val="0"/>
        <w:contextualSpacing/>
        <w:jc w:val="both"/>
        <w:rPr>
          <w:color w:val="000000" w:themeColor="text1"/>
        </w:rPr>
      </w:pPr>
      <w:proofErr w:type="spellStart"/>
      <w:r>
        <w:rPr>
          <w:color w:val="000000" w:themeColor="text1"/>
        </w:rPr>
        <w:t>Медіаграмотність</w:t>
      </w:r>
      <w:proofErr w:type="spellEnd"/>
      <w:r>
        <w:rPr>
          <w:color w:val="000000" w:themeColor="text1"/>
        </w:rPr>
        <w:t xml:space="preserve"> – це парасолька від інформаційного дощу, під якою можна сховатися;</w:t>
      </w:r>
    </w:p>
    <w:p w:rsidR="001552B7" w:rsidRDefault="00485175" w:rsidP="00D7572C">
      <w:pPr>
        <w:widowControl/>
        <w:numPr>
          <w:ilvl w:val="0"/>
          <w:numId w:val="54"/>
        </w:numPr>
        <w:suppressAutoHyphens w:val="0"/>
        <w:contextualSpacing/>
        <w:jc w:val="both"/>
        <w:rPr>
          <w:color w:val="000000" w:themeColor="text1"/>
        </w:rPr>
      </w:pPr>
      <w:r>
        <w:rPr>
          <w:color w:val="000000" w:themeColor="text1"/>
        </w:rPr>
        <w:t>Ознайомлення педагогів зі створенням інтерактивних аркушів та використання їх на практиці;</w:t>
      </w:r>
    </w:p>
    <w:p w:rsidR="001552B7" w:rsidRDefault="00485175" w:rsidP="00D7572C">
      <w:pPr>
        <w:widowControl/>
        <w:numPr>
          <w:ilvl w:val="0"/>
          <w:numId w:val="54"/>
        </w:numPr>
        <w:suppressAutoHyphens w:val="0"/>
        <w:contextualSpacing/>
        <w:jc w:val="both"/>
        <w:rPr>
          <w:color w:val="000000" w:themeColor="text1"/>
        </w:rPr>
      </w:pPr>
      <w:r>
        <w:rPr>
          <w:color w:val="000000" w:themeColor="text1"/>
        </w:rPr>
        <w:t>Партнерство в освітньому процесі;</w:t>
      </w:r>
    </w:p>
    <w:p w:rsidR="001552B7" w:rsidRDefault="00485175" w:rsidP="00D7572C">
      <w:pPr>
        <w:widowControl/>
        <w:numPr>
          <w:ilvl w:val="0"/>
          <w:numId w:val="54"/>
        </w:numPr>
        <w:suppressAutoHyphens w:val="0"/>
        <w:contextualSpacing/>
        <w:jc w:val="both"/>
        <w:rPr>
          <w:color w:val="000000" w:themeColor="text1"/>
        </w:rPr>
      </w:pPr>
      <w:r>
        <w:rPr>
          <w:color w:val="000000" w:themeColor="text1"/>
        </w:rPr>
        <w:t xml:space="preserve">Взаємодія «вчителі-учні-батьки». Форми партнерських взаємин у </w:t>
      </w:r>
      <w:proofErr w:type="spellStart"/>
      <w:r>
        <w:rPr>
          <w:color w:val="000000" w:themeColor="text1"/>
        </w:rPr>
        <w:t>Норинському</w:t>
      </w:r>
      <w:proofErr w:type="spellEnd"/>
      <w:r>
        <w:rPr>
          <w:color w:val="000000" w:themeColor="text1"/>
        </w:rPr>
        <w:t xml:space="preserve"> ліцеї;</w:t>
      </w:r>
    </w:p>
    <w:p w:rsidR="001552B7" w:rsidRDefault="00485175" w:rsidP="00D7572C">
      <w:pPr>
        <w:widowControl/>
        <w:numPr>
          <w:ilvl w:val="0"/>
          <w:numId w:val="54"/>
        </w:numPr>
        <w:suppressAutoHyphens w:val="0"/>
        <w:contextualSpacing/>
        <w:jc w:val="both"/>
        <w:rPr>
          <w:color w:val="000000" w:themeColor="text1"/>
        </w:rPr>
      </w:pPr>
      <w:r>
        <w:rPr>
          <w:color w:val="000000" w:themeColor="text1"/>
        </w:rPr>
        <w:t>Діти, родина й навчальний заклад – друзі, партнери та однодумці;</w:t>
      </w:r>
    </w:p>
    <w:p w:rsidR="001552B7" w:rsidRDefault="00485175" w:rsidP="00D7572C">
      <w:pPr>
        <w:widowControl/>
        <w:numPr>
          <w:ilvl w:val="0"/>
          <w:numId w:val="54"/>
        </w:numPr>
        <w:suppressAutoHyphens w:val="0"/>
        <w:contextualSpacing/>
        <w:jc w:val="both"/>
        <w:rPr>
          <w:color w:val="000000" w:themeColor="text1"/>
        </w:rPr>
      </w:pPr>
      <w:r>
        <w:rPr>
          <w:color w:val="000000" w:themeColor="text1"/>
        </w:rPr>
        <w:t>Професійна діяльність вчителя в умовах цифрового освітнього середовища;</w:t>
      </w:r>
    </w:p>
    <w:p w:rsidR="001552B7" w:rsidRDefault="00485175" w:rsidP="00D7572C">
      <w:pPr>
        <w:widowControl/>
        <w:numPr>
          <w:ilvl w:val="0"/>
          <w:numId w:val="54"/>
        </w:numPr>
        <w:suppressAutoHyphens w:val="0"/>
        <w:contextualSpacing/>
        <w:jc w:val="both"/>
        <w:rPr>
          <w:color w:val="000000" w:themeColor="text1"/>
        </w:rPr>
      </w:pPr>
      <w:r>
        <w:rPr>
          <w:color w:val="000000" w:themeColor="text1"/>
        </w:rPr>
        <w:t>Використання мультимедійних технологій на уроках української мови як засіб формування інф</w:t>
      </w:r>
      <w:r>
        <w:rPr>
          <w:color w:val="000000" w:themeColor="text1"/>
        </w:rPr>
        <w:t>о</w:t>
      </w:r>
      <w:r>
        <w:rPr>
          <w:color w:val="000000" w:themeColor="text1"/>
        </w:rPr>
        <w:t>рмаційно-цифрової компетентності;</w:t>
      </w:r>
    </w:p>
    <w:p w:rsidR="001552B7" w:rsidRDefault="00485175" w:rsidP="00D7572C">
      <w:pPr>
        <w:widowControl/>
        <w:numPr>
          <w:ilvl w:val="0"/>
          <w:numId w:val="54"/>
        </w:numPr>
        <w:suppressAutoHyphens w:val="0"/>
        <w:contextualSpacing/>
        <w:jc w:val="both"/>
        <w:rPr>
          <w:color w:val="000000" w:themeColor="text1"/>
        </w:rPr>
      </w:pPr>
      <w:r>
        <w:rPr>
          <w:color w:val="000000" w:themeColor="text1"/>
        </w:rPr>
        <w:t>Впровадження цифрових технологій з метою активізації пізнавальної діяльності учнів початкової школи;</w:t>
      </w:r>
    </w:p>
    <w:p w:rsidR="001552B7" w:rsidRDefault="00485175" w:rsidP="00D7572C">
      <w:pPr>
        <w:widowControl/>
        <w:numPr>
          <w:ilvl w:val="0"/>
          <w:numId w:val="54"/>
        </w:numPr>
        <w:suppressAutoHyphens w:val="0"/>
        <w:contextualSpacing/>
        <w:jc w:val="both"/>
        <w:rPr>
          <w:color w:val="000000" w:themeColor="text1"/>
        </w:rPr>
      </w:pPr>
      <w:r>
        <w:rPr>
          <w:color w:val="000000" w:themeColor="text1"/>
        </w:rPr>
        <w:t>Розвиток читацьких інтересів учнів;</w:t>
      </w:r>
    </w:p>
    <w:p w:rsidR="001552B7" w:rsidRDefault="00485175" w:rsidP="00D7572C">
      <w:pPr>
        <w:widowControl/>
        <w:numPr>
          <w:ilvl w:val="0"/>
          <w:numId w:val="54"/>
        </w:numPr>
        <w:suppressAutoHyphens w:val="0"/>
        <w:contextualSpacing/>
        <w:jc w:val="both"/>
        <w:rPr>
          <w:color w:val="000000" w:themeColor="text1"/>
        </w:rPr>
      </w:pPr>
      <w:r>
        <w:rPr>
          <w:color w:val="000000" w:themeColor="text1"/>
        </w:rPr>
        <w:t>Педагогічний етикет і сучасні норми поведінки вчителя у закладі освіти;</w:t>
      </w:r>
    </w:p>
    <w:p w:rsidR="001552B7" w:rsidRDefault="00485175" w:rsidP="00D7572C">
      <w:pPr>
        <w:widowControl/>
        <w:numPr>
          <w:ilvl w:val="0"/>
          <w:numId w:val="54"/>
        </w:numPr>
        <w:suppressAutoHyphens w:val="0"/>
        <w:contextualSpacing/>
        <w:jc w:val="both"/>
        <w:rPr>
          <w:color w:val="000000" w:themeColor="text1"/>
        </w:rPr>
      </w:pPr>
      <w:r>
        <w:rPr>
          <w:color w:val="000000" w:themeColor="text1"/>
        </w:rPr>
        <w:t>Адаптація учнів 1 та 5 класу до навчання;</w:t>
      </w:r>
    </w:p>
    <w:p w:rsidR="001552B7" w:rsidRDefault="00485175" w:rsidP="00D7572C">
      <w:pPr>
        <w:widowControl/>
        <w:numPr>
          <w:ilvl w:val="0"/>
          <w:numId w:val="54"/>
        </w:numPr>
        <w:suppressAutoHyphens w:val="0"/>
        <w:contextualSpacing/>
        <w:jc w:val="both"/>
        <w:rPr>
          <w:color w:val="000000" w:themeColor="text1"/>
        </w:rPr>
      </w:pPr>
      <w:r>
        <w:rPr>
          <w:color w:val="000000" w:themeColor="text1"/>
        </w:rPr>
        <w:t xml:space="preserve">Зарахування курсів Мороз Г.М., </w:t>
      </w:r>
      <w:proofErr w:type="spellStart"/>
      <w:r>
        <w:rPr>
          <w:color w:val="000000" w:themeColor="text1"/>
        </w:rPr>
        <w:t>Чадюк</w:t>
      </w:r>
      <w:proofErr w:type="spellEnd"/>
      <w:r>
        <w:rPr>
          <w:color w:val="000000" w:themeColor="text1"/>
        </w:rPr>
        <w:t xml:space="preserve"> О.В., Боровик О.М., Ващук О.О.</w:t>
      </w:r>
    </w:p>
    <w:p w:rsidR="001552B7" w:rsidRDefault="00485175">
      <w:pPr>
        <w:pStyle w:val="af1"/>
        <w:ind w:left="426"/>
        <w:jc w:val="both"/>
        <w:rPr>
          <w:b/>
          <w:sz w:val="34"/>
        </w:rPr>
      </w:pPr>
      <w:r>
        <w:t xml:space="preserve">     З метою організації роботи щодо виховання ціннісного ставлення до суспільства і держави, усвідомлення єдності власної долі з долею Батьківщини, виховання почуття патріотизму, шанобливого ставлення до державної символіки, шанування героїв України, толерантного ставлення до історії та культури інших народностей, які проживають в Україні та інших державах, знання і поваги законів України впродовж 2023/2024 навчального року за активної участі МК вчителів фізичної культури, ОЗ, ОМЗ та учнів проводились фізкультурно-оздоровчі, військово-патріотичні заходи присвячені видатним подіям у житті </w:t>
      </w:r>
      <w:proofErr w:type="spellStart"/>
      <w:r>
        <w:t>Украіїни</w:t>
      </w:r>
      <w:proofErr w:type="spellEnd"/>
      <w:r>
        <w:t xml:space="preserve"> .</w:t>
      </w:r>
    </w:p>
    <w:p w:rsidR="001552B7" w:rsidRDefault="00485175" w:rsidP="00D7572C">
      <w:pPr>
        <w:pStyle w:val="af1"/>
        <w:widowControl/>
        <w:numPr>
          <w:ilvl w:val="0"/>
          <w:numId w:val="54"/>
        </w:numPr>
        <w:suppressAutoHyphens w:val="0"/>
        <w:spacing w:after="143"/>
        <w:ind w:left="1134"/>
        <w:contextualSpacing/>
        <w:jc w:val="both"/>
      </w:pPr>
      <w:r>
        <w:t xml:space="preserve">  Дню українського козацтва (14 жовтня)</w:t>
      </w:r>
    </w:p>
    <w:p w:rsidR="001552B7" w:rsidRDefault="00485175" w:rsidP="00D7572C">
      <w:pPr>
        <w:pStyle w:val="af1"/>
        <w:widowControl/>
        <w:numPr>
          <w:ilvl w:val="0"/>
          <w:numId w:val="54"/>
        </w:numPr>
        <w:suppressAutoHyphens w:val="0"/>
        <w:spacing w:after="143"/>
        <w:ind w:left="1134"/>
        <w:contextualSpacing/>
        <w:jc w:val="both"/>
      </w:pPr>
      <w:r>
        <w:t xml:space="preserve">  Дню захисника України (14 жовтня)</w:t>
      </w:r>
    </w:p>
    <w:p w:rsidR="001552B7" w:rsidRDefault="00485175" w:rsidP="00D7572C">
      <w:pPr>
        <w:pStyle w:val="af1"/>
        <w:widowControl/>
        <w:numPr>
          <w:ilvl w:val="0"/>
          <w:numId w:val="54"/>
        </w:numPr>
        <w:suppressAutoHyphens w:val="0"/>
        <w:spacing w:after="143"/>
        <w:ind w:left="1134"/>
        <w:contextualSpacing/>
        <w:jc w:val="both"/>
      </w:pPr>
      <w:r>
        <w:t xml:space="preserve">   Дню збройних сил України (6 грудня)</w:t>
      </w:r>
    </w:p>
    <w:p w:rsidR="001552B7" w:rsidRDefault="00485175" w:rsidP="00D7572C">
      <w:pPr>
        <w:pStyle w:val="af1"/>
        <w:widowControl/>
        <w:numPr>
          <w:ilvl w:val="0"/>
          <w:numId w:val="54"/>
        </w:numPr>
        <w:suppressAutoHyphens w:val="0"/>
        <w:spacing w:after="143"/>
        <w:ind w:left="1134"/>
        <w:contextualSpacing/>
        <w:jc w:val="both"/>
      </w:pPr>
      <w:r>
        <w:t xml:space="preserve">  Революції гідності(23 жовтня)</w:t>
      </w:r>
    </w:p>
    <w:p w:rsidR="001552B7" w:rsidRDefault="00485175" w:rsidP="00D7572C">
      <w:pPr>
        <w:pStyle w:val="af1"/>
        <w:widowControl/>
        <w:numPr>
          <w:ilvl w:val="0"/>
          <w:numId w:val="54"/>
        </w:numPr>
        <w:suppressAutoHyphens w:val="0"/>
        <w:spacing w:after="143"/>
        <w:ind w:left="1134"/>
        <w:contextualSpacing/>
        <w:jc w:val="both"/>
      </w:pPr>
      <w:r>
        <w:t xml:space="preserve">  День Героїв Небесної Сотні (21 лютого)</w:t>
      </w:r>
    </w:p>
    <w:p w:rsidR="002228F7" w:rsidRDefault="00485175" w:rsidP="00D7572C">
      <w:pPr>
        <w:pStyle w:val="af1"/>
        <w:widowControl/>
        <w:numPr>
          <w:ilvl w:val="0"/>
          <w:numId w:val="54"/>
        </w:numPr>
        <w:suppressAutoHyphens w:val="0"/>
        <w:spacing w:after="143"/>
        <w:ind w:left="1134"/>
        <w:contextualSpacing/>
        <w:jc w:val="both"/>
      </w:pPr>
      <w:r>
        <w:t xml:space="preserve">  Війні на сході України(23 квітня)</w:t>
      </w:r>
    </w:p>
    <w:p w:rsidR="00BF5936" w:rsidRDefault="005A508C" w:rsidP="00DC69F8">
      <w:pPr>
        <w:pStyle w:val="110"/>
        <w:ind w:left="0"/>
      </w:pPr>
      <w:r>
        <w:t xml:space="preserve">                             </w:t>
      </w:r>
    </w:p>
    <w:p w:rsidR="00F735E7" w:rsidRDefault="00BF5936" w:rsidP="00DC69F8">
      <w:pPr>
        <w:pStyle w:val="110"/>
        <w:ind w:left="0"/>
      </w:pPr>
      <w:r>
        <w:t xml:space="preserve">                             </w:t>
      </w:r>
      <w:r w:rsidR="00F735E7">
        <w:t xml:space="preserve">Мережа класів та контингент учнів </w:t>
      </w:r>
    </w:p>
    <w:p w:rsidR="00F735E7" w:rsidRDefault="00F735E7" w:rsidP="00CB2615">
      <w:pPr>
        <w:pStyle w:val="110"/>
        <w:spacing w:line="240" w:lineRule="auto"/>
        <w:ind w:left="708" w:firstLine="708"/>
        <w:rPr>
          <w:b w:val="0"/>
          <w:sz w:val="22"/>
          <w:szCs w:val="22"/>
        </w:rPr>
      </w:pPr>
      <w:r w:rsidRPr="00F735E7">
        <w:rPr>
          <w:b w:val="0"/>
          <w:sz w:val="22"/>
          <w:szCs w:val="22"/>
        </w:rPr>
        <w:t>У 202</w:t>
      </w:r>
      <w:r>
        <w:rPr>
          <w:b w:val="0"/>
          <w:sz w:val="22"/>
          <w:szCs w:val="22"/>
        </w:rPr>
        <w:t>3</w:t>
      </w:r>
      <w:r w:rsidRPr="00F735E7">
        <w:rPr>
          <w:b w:val="0"/>
          <w:sz w:val="22"/>
          <w:szCs w:val="22"/>
        </w:rPr>
        <w:t>/202</w:t>
      </w:r>
      <w:r>
        <w:rPr>
          <w:b w:val="0"/>
          <w:sz w:val="22"/>
          <w:szCs w:val="22"/>
        </w:rPr>
        <w:t>4</w:t>
      </w:r>
      <w:r w:rsidRPr="00F735E7">
        <w:rPr>
          <w:b w:val="0"/>
          <w:sz w:val="22"/>
          <w:szCs w:val="22"/>
        </w:rPr>
        <w:t xml:space="preserve"> навчальному році в закладі освіти навчалося </w:t>
      </w:r>
      <w:r>
        <w:rPr>
          <w:b w:val="0"/>
          <w:sz w:val="22"/>
          <w:szCs w:val="22"/>
        </w:rPr>
        <w:t>138</w:t>
      </w:r>
      <w:r w:rsidR="00EC2652">
        <w:rPr>
          <w:b w:val="0"/>
          <w:sz w:val="22"/>
          <w:szCs w:val="22"/>
        </w:rPr>
        <w:t>учнів</w:t>
      </w:r>
      <w:r w:rsidRPr="00F735E7">
        <w:rPr>
          <w:b w:val="0"/>
          <w:sz w:val="22"/>
          <w:szCs w:val="22"/>
        </w:rPr>
        <w:t xml:space="preserve">. </w:t>
      </w:r>
    </w:p>
    <w:p w:rsidR="00F735E7" w:rsidRDefault="00F735E7" w:rsidP="00C15A11">
      <w:pPr>
        <w:pStyle w:val="110"/>
        <w:spacing w:line="240" w:lineRule="auto"/>
        <w:ind w:left="0" w:firstLine="708"/>
        <w:rPr>
          <w:b w:val="0"/>
          <w:sz w:val="22"/>
          <w:szCs w:val="22"/>
        </w:rPr>
      </w:pPr>
      <w:r>
        <w:rPr>
          <w:b w:val="0"/>
          <w:sz w:val="22"/>
          <w:szCs w:val="22"/>
        </w:rPr>
        <w:t>У</w:t>
      </w:r>
      <w:r w:rsidRPr="00F735E7">
        <w:rPr>
          <w:b w:val="0"/>
          <w:sz w:val="22"/>
          <w:szCs w:val="22"/>
        </w:rPr>
        <w:t xml:space="preserve"> початковій школі навчалось – </w:t>
      </w:r>
      <w:r w:rsidR="00C15A11">
        <w:rPr>
          <w:b w:val="0"/>
          <w:sz w:val="22"/>
          <w:szCs w:val="22"/>
        </w:rPr>
        <w:t xml:space="preserve">44 </w:t>
      </w:r>
      <w:r w:rsidRPr="00F735E7">
        <w:rPr>
          <w:b w:val="0"/>
          <w:sz w:val="22"/>
          <w:szCs w:val="22"/>
        </w:rPr>
        <w:t xml:space="preserve">учні, </w:t>
      </w:r>
    </w:p>
    <w:p w:rsidR="00F735E7" w:rsidRDefault="00F735E7" w:rsidP="00C15A11">
      <w:pPr>
        <w:pStyle w:val="110"/>
        <w:spacing w:line="240" w:lineRule="auto"/>
        <w:ind w:left="0" w:firstLine="708"/>
        <w:rPr>
          <w:b w:val="0"/>
          <w:sz w:val="22"/>
          <w:szCs w:val="22"/>
        </w:rPr>
      </w:pPr>
      <w:r w:rsidRPr="00F735E7">
        <w:rPr>
          <w:b w:val="0"/>
          <w:sz w:val="22"/>
          <w:szCs w:val="22"/>
        </w:rPr>
        <w:t xml:space="preserve">в 5-9 класах – </w:t>
      </w:r>
      <w:r w:rsidR="00C15A11">
        <w:rPr>
          <w:b w:val="0"/>
          <w:sz w:val="22"/>
          <w:szCs w:val="22"/>
        </w:rPr>
        <w:t xml:space="preserve">76 </w:t>
      </w:r>
      <w:r>
        <w:rPr>
          <w:b w:val="0"/>
          <w:sz w:val="22"/>
          <w:szCs w:val="22"/>
        </w:rPr>
        <w:t>учні,</w:t>
      </w:r>
    </w:p>
    <w:p w:rsidR="00F735E7" w:rsidRDefault="00F735E7" w:rsidP="00C15A11">
      <w:pPr>
        <w:pStyle w:val="110"/>
        <w:spacing w:line="240" w:lineRule="auto"/>
        <w:ind w:left="0" w:firstLine="708"/>
        <w:rPr>
          <w:b w:val="0"/>
          <w:sz w:val="22"/>
          <w:szCs w:val="22"/>
        </w:rPr>
      </w:pPr>
      <w:r>
        <w:rPr>
          <w:b w:val="0"/>
          <w:sz w:val="22"/>
          <w:szCs w:val="22"/>
        </w:rPr>
        <w:t xml:space="preserve">в 10-11 класах </w:t>
      </w:r>
      <w:r w:rsidR="00C15A11">
        <w:rPr>
          <w:b w:val="0"/>
          <w:sz w:val="22"/>
          <w:szCs w:val="22"/>
        </w:rPr>
        <w:t>18 учнів.</w:t>
      </w:r>
    </w:p>
    <w:p w:rsidR="00F735E7" w:rsidRDefault="00F735E7" w:rsidP="00D34D93">
      <w:pPr>
        <w:pStyle w:val="110"/>
        <w:spacing w:line="240" w:lineRule="auto"/>
        <w:ind w:left="0" w:firstLine="708"/>
        <w:rPr>
          <w:b w:val="0"/>
          <w:sz w:val="22"/>
          <w:szCs w:val="22"/>
        </w:rPr>
      </w:pPr>
      <w:r w:rsidRPr="00F735E7">
        <w:rPr>
          <w:b w:val="0"/>
          <w:sz w:val="22"/>
          <w:szCs w:val="22"/>
        </w:rPr>
        <w:t xml:space="preserve"> </w:t>
      </w:r>
      <w:r w:rsidR="00C15A11">
        <w:rPr>
          <w:b w:val="0"/>
          <w:sz w:val="22"/>
          <w:szCs w:val="22"/>
        </w:rPr>
        <w:tab/>
      </w:r>
      <w:r w:rsidRPr="00F735E7">
        <w:rPr>
          <w:b w:val="0"/>
          <w:sz w:val="22"/>
          <w:szCs w:val="22"/>
        </w:rPr>
        <w:t>Середня наповнюваність класів становила</w:t>
      </w:r>
      <w:r w:rsidR="00C15A11">
        <w:rPr>
          <w:b w:val="0"/>
          <w:sz w:val="22"/>
          <w:szCs w:val="22"/>
        </w:rPr>
        <w:t xml:space="preserve"> 12,5</w:t>
      </w:r>
      <w:r w:rsidRPr="00F735E7">
        <w:rPr>
          <w:b w:val="0"/>
          <w:sz w:val="22"/>
          <w:szCs w:val="22"/>
        </w:rPr>
        <w:t xml:space="preserve"> учнів у класі. </w:t>
      </w:r>
    </w:p>
    <w:p w:rsidR="00D34D93" w:rsidRPr="00D34D93" w:rsidRDefault="00D34D93" w:rsidP="00D34D93">
      <w:pPr>
        <w:pStyle w:val="110"/>
        <w:spacing w:line="240" w:lineRule="auto"/>
        <w:ind w:left="0" w:firstLine="567"/>
        <w:rPr>
          <w:b w:val="0"/>
          <w:sz w:val="22"/>
          <w:szCs w:val="22"/>
        </w:rPr>
      </w:pPr>
      <w:r w:rsidRPr="00D34D93">
        <w:rPr>
          <w:b w:val="0"/>
          <w:sz w:val="22"/>
          <w:szCs w:val="22"/>
        </w:rPr>
        <w:t>Відповідно до наказу по закладу освіти від 01.09.2023 року № 41 - О/Д "Про організацію індивідуал</w:t>
      </w:r>
      <w:r w:rsidRPr="00D34D93">
        <w:rPr>
          <w:b w:val="0"/>
          <w:sz w:val="22"/>
          <w:szCs w:val="22"/>
        </w:rPr>
        <w:t>ь</w:t>
      </w:r>
      <w:r w:rsidRPr="00D34D93">
        <w:rPr>
          <w:b w:val="0"/>
          <w:sz w:val="22"/>
          <w:szCs w:val="22"/>
        </w:rPr>
        <w:t xml:space="preserve">ної форми (сімейна (домашня) форма) навчання в </w:t>
      </w:r>
      <w:proofErr w:type="spellStart"/>
      <w:r w:rsidRPr="00D34D93">
        <w:rPr>
          <w:b w:val="0"/>
          <w:sz w:val="22"/>
          <w:szCs w:val="22"/>
        </w:rPr>
        <w:t>Норинському</w:t>
      </w:r>
      <w:proofErr w:type="spellEnd"/>
      <w:r w:rsidRPr="00D34D93">
        <w:rPr>
          <w:b w:val="0"/>
          <w:sz w:val="22"/>
          <w:szCs w:val="22"/>
        </w:rPr>
        <w:t xml:space="preserve"> ліцеї в 2023-2024 навчальному році" 3 уч</w:t>
      </w:r>
      <w:r w:rsidRPr="00D34D93">
        <w:rPr>
          <w:b w:val="0"/>
          <w:sz w:val="22"/>
          <w:szCs w:val="22"/>
        </w:rPr>
        <w:t>е</w:t>
      </w:r>
      <w:r w:rsidRPr="00D34D93">
        <w:rPr>
          <w:b w:val="0"/>
          <w:sz w:val="22"/>
          <w:szCs w:val="22"/>
        </w:rPr>
        <w:lastRenderedPageBreak/>
        <w:t>ниці з 01 вересня  по 22 грудня 2023 року навчалися за сімейною формою навчання у зв'язку з перебуванням за кордоном.</w:t>
      </w:r>
    </w:p>
    <w:p w:rsidR="00D34D93" w:rsidRDefault="00D34D93" w:rsidP="00D34D93">
      <w:pPr>
        <w:pStyle w:val="110"/>
        <w:spacing w:line="240" w:lineRule="auto"/>
        <w:ind w:left="0" w:firstLine="567"/>
        <w:rPr>
          <w:b w:val="0"/>
          <w:sz w:val="22"/>
          <w:szCs w:val="22"/>
        </w:rPr>
      </w:pPr>
      <w:r w:rsidRPr="00D34D93">
        <w:rPr>
          <w:b w:val="0"/>
          <w:sz w:val="22"/>
          <w:szCs w:val="22"/>
        </w:rPr>
        <w:t>Відповідно до наказу по закладу освіти від 02.04.2024 року № 23 - О/Д "Про організацію індивідуал</w:t>
      </w:r>
      <w:r w:rsidRPr="00D34D93">
        <w:rPr>
          <w:b w:val="0"/>
          <w:sz w:val="22"/>
          <w:szCs w:val="22"/>
        </w:rPr>
        <w:t>ь</w:t>
      </w:r>
      <w:r w:rsidRPr="00D34D93">
        <w:rPr>
          <w:b w:val="0"/>
          <w:sz w:val="22"/>
          <w:szCs w:val="22"/>
        </w:rPr>
        <w:t xml:space="preserve">ної форми (сімейна (домашня) форма) навчання в </w:t>
      </w:r>
      <w:proofErr w:type="spellStart"/>
      <w:r w:rsidRPr="00D34D93">
        <w:rPr>
          <w:b w:val="0"/>
          <w:sz w:val="22"/>
          <w:szCs w:val="22"/>
        </w:rPr>
        <w:t>Норинському</w:t>
      </w:r>
      <w:proofErr w:type="spellEnd"/>
      <w:r w:rsidRPr="00D34D93">
        <w:rPr>
          <w:b w:val="0"/>
          <w:sz w:val="22"/>
          <w:szCs w:val="22"/>
        </w:rPr>
        <w:t xml:space="preserve"> ліцеї" 1 учениця 4 класу навчалася за сіме</w:t>
      </w:r>
      <w:r w:rsidRPr="00D34D93">
        <w:rPr>
          <w:b w:val="0"/>
          <w:sz w:val="22"/>
          <w:szCs w:val="22"/>
        </w:rPr>
        <w:t>й</w:t>
      </w:r>
      <w:r w:rsidRPr="00D34D93">
        <w:rPr>
          <w:b w:val="0"/>
          <w:sz w:val="22"/>
          <w:szCs w:val="22"/>
        </w:rPr>
        <w:t>ною формою навчання з 04 квітня по 31 травня 2024 року</w:t>
      </w:r>
    </w:p>
    <w:p w:rsidR="002B5E08" w:rsidRDefault="00F735E7" w:rsidP="00C15A11">
      <w:pPr>
        <w:pStyle w:val="110"/>
        <w:spacing w:line="240" w:lineRule="auto"/>
        <w:ind w:left="0" w:firstLine="708"/>
        <w:rPr>
          <w:b w:val="0"/>
          <w:sz w:val="22"/>
          <w:szCs w:val="22"/>
        </w:rPr>
      </w:pPr>
      <w:r w:rsidRPr="00F735E7">
        <w:rPr>
          <w:b w:val="0"/>
          <w:sz w:val="22"/>
          <w:szCs w:val="22"/>
        </w:rPr>
        <w:t>Для забезпечення освітньої діяльності в закладі освіти обладнано:</w:t>
      </w:r>
    </w:p>
    <w:p w:rsidR="002B5E08" w:rsidRDefault="00F735E7" w:rsidP="00C15A11">
      <w:pPr>
        <w:pStyle w:val="110"/>
        <w:spacing w:line="240" w:lineRule="auto"/>
        <w:ind w:left="0" w:firstLine="708"/>
        <w:rPr>
          <w:b w:val="0"/>
          <w:sz w:val="22"/>
          <w:szCs w:val="22"/>
        </w:rPr>
      </w:pPr>
      <w:r w:rsidRPr="00F735E7">
        <w:rPr>
          <w:b w:val="0"/>
          <w:sz w:val="22"/>
          <w:szCs w:val="22"/>
        </w:rPr>
        <w:t xml:space="preserve"> - </w:t>
      </w:r>
      <w:r w:rsidR="002B5E08">
        <w:rPr>
          <w:b w:val="0"/>
          <w:sz w:val="22"/>
          <w:szCs w:val="22"/>
        </w:rPr>
        <w:t xml:space="preserve">11 </w:t>
      </w:r>
      <w:r w:rsidRPr="00F735E7">
        <w:rPr>
          <w:b w:val="0"/>
          <w:sz w:val="22"/>
          <w:szCs w:val="22"/>
        </w:rPr>
        <w:t>класних кімнат;</w:t>
      </w:r>
    </w:p>
    <w:p w:rsidR="002B5E08" w:rsidRDefault="00F735E7" w:rsidP="00C15A11">
      <w:pPr>
        <w:pStyle w:val="110"/>
        <w:spacing w:line="240" w:lineRule="auto"/>
        <w:ind w:left="0" w:firstLine="708"/>
        <w:rPr>
          <w:b w:val="0"/>
          <w:sz w:val="22"/>
          <w:szCs w:val="22"/>
        </w:rPr>
      </w:pPr>
      <w:r w:rsidRPr="00F735E7">
        <w:rPr>
          <w:b w:val="0"/>
          <w:sz w:val="22"/>
          <w:szCs w:val="22"/>
        </w:rPr>
        <w:t xml:space="preserve"> - </w:t>
      </w:r>
      <w:r w:rsidR="00EC2652">
        <w:rPr>
          <w:b w:val="0"/>
          <w:sz w:val="22"/>
          <w:szCs w:val="22"/>
        </w:rPr>
        <w:t xml:space="preserve">2 </w:t>
      </w:r>
      <w:r w:rsidRPr="00F735E7">
        <w:rPr>
          <w:b w:val="0"/>
          <w:sz w:val="22"/>
          <w:szCs w:val="22"/>
        </w:rPr>
        <w:t xml:space="preserve"> навчальн</w:t>
      </w:r>
      <w:r w:rsidR="00EC2652">
        <w:rPr>
          <w:b w:val="0"/>
          <w:sz w:val="22"/>
          <w:szCs w:val="22"/>
        </w:rPr>
        <w:t>і</w:t>
      </w:r>
      <w:r w:rsidR="002B5E08">
        <w:rPr>
          <w:b w:val="0"/>
          <w:sz w:val="22"/>
          <w:szCs w:val="22"/>
        </w:rPr>
        <w:t xml:space="preserve"> кабінет</w:t>
      </w:r>
      <w:r w:rsidR="00EC2652">
        <w:rPr>
          <w:b w:val="0"/>
          <w:sz w:val="22"/>
          <w:szCs w:val="22"/>
        </w:rPr>
        <w:t xml:space="preserve">и </w:t>
      </w:r>
      <w:r w:rsidR="002B5E08">
        <w:rPr>
          <w:b w:val="0"/>
          <w:sz w:val="22"/>
          <w:szCs w:val="22"/>
        </w:rPr>
        <w:t>(</w:t>
      </w:r>
      <w:r w:rsidRPr="00F735E7">
        <w:rPr>
          <w:b w:val="0"/>
          <w:sz w:val="22"/>
          <w:szCs w:val="22"/>
        </w:rPr>
        <w:t>інформатики</w:t>
      </w:r>
      <w:r w:rsidR="00EC2652">
        <w:rPr>
          <w:b w:val="0"/>
          <w:sz w:val="22"/>
          <w:szCs w:val="22"/>
        </w:rPr>
        <w:t xml:space="preserve"> та трудового навчання</w:t>
      </w:r>
      <w:r w:rsidRPr="00F735E7">
        <w:rPr>
          <w:b w:val="0"/>
          <w:sz w:val="22"/>
          <w:szCs w:val="22"/>
        </w:rPr>
        <w:t xml:space="preserve">); </w:t>
      </w:r>
    </w:p>
    <w:p w:rsidR="002B5E08" w:rsidRDefault="00F735E7" w:rsidP="00C15A11">
      <w:pPr>
        <w:pStyle w:val="110"/>
        <w:spacing w:line="240" w:lineRule="auto"/>
        <w:ind w:left="0" w:firstLine="708"/>
        <w:rPr>
          <w:b w:val="0"/>
          <w:sz w:val="22"/>
          <w:szCs w:val="22"/>
        </w:rPr>
      </w:pPr>
      <w:r w:rsidRPr="00F735E7">
        <w:rPr>
          <w:b w:val="0"/>
          <w:sz w:val="22"/>
          <w:szCs w:val="22"/>
        </w:rPr>
        <w:t xml:space="preserve">- </w:t>
      </w:r>
      <w:r w:rsidR="00C15A11">
        <w:rPr>
          <w:b w:val="0"/>
          <w:sz w:val="22"/>
          <w:szCs w:val="22"/>
        </w:rPr>
        <w:t xml:space="preserve">  бібліотека,</w:t>
      </w:r>
    </w:p>
    <w:p w:rsidR="00EC2652" w:rsidRDefault="00EC2652" w:rsidP="00C15A11">
      <w:pPr>
        <w:pStyle w:val="110"/>
        <w:spacing w:line="240" w:lineRule="auto"/>
        <w:ind w:left="0" w:firstLine="708"/>
        <w:rPr>
          <w:b w:val="0"/>
          <w:sz w:val="22"/>
          <w:szCs w:val="22"/>
        </w:rPr>
      </w:pPr>
      <w:r>
        <w:rPr>
          <w:b w:val="0"/>
          <w:sz w:val="22"/>
          <w:szCs w:val="22"/>
        </w:rPr>
        <w:t>-   спортзал;</w:t>
      </w:r>
    </w:p>
    <w:p w:rsidR="00EC2652" w:rsidRDefault="00EC2652" w:rsidP="00C15A11">
      <w:pPr>
        <w:pStyle w:val="110"/>
        <w:spacing w:line="240" w:lineRule="auto"/>
        <w:ind w:left="0" w:firstLine="708"/>
        <w:rPr>
          <w:b w:val="0"/>
          <w:sz w:val="22"/>
          <w:szCs w:val="22"/>
        </w:rPr>
      </w:pPr>
      <w:r>
        <w:rPr>
          <w:b w:val="0"/>
          <w:sz w:val="22"/>
          <w:szCs w:val="22"/>
        </w:rPr>
        <w:t>-   клас безпеки;</w:t>
      </w:r>
    </w:p>
    <w:p w:rsidR="00EC2652" w:rsidRDefault="00EC2652" w:rsidP="00C15A11">
      <w:pPr>
        <w:pStyle w:val="110"/>
        <w:spacing w:line="240" w:lineRule="auto"/>
        <w:ind w:left="0" w:firstLine="708"/>
        <w:rPr>
          <w:b w:val="0"/>
          <w:sz w:val="22"/>
          <w:szCs w:val="22"/>
        </w:rPr>
      </w:pPr>
      <w:r>
        <w:rPr>
          <w:b w:val="0"/>
          <w:sz w:val="22"/>
          <w:szCs w:val="22"/>
        </w:rPr>
        <w:t xml:space="preserve">-   </w:t>
      </w:r>
      <w:r w:rsidR="00CB2615">
        <w:rPr>
          <w:b w:val="0"/>
          <w:sz w:val="22"/>
          <w:szCs w:val="22"/>
        </w:rPr>
        <w:t>ресурсна кімната;</w:t>
      </w:r>
    </w:p>
    <w:p w:rsidR="00C15A11" w:rsidRDefault="00C40897" w:rsidP="00C15A11">
      <w:pPr>
        <w:pStyle w:val="110"/>
        <w:spacing w:line="240" w:lineRule="auto"/>
        <w:ind w:left="0" w:firstLine="708"/>
        <w:rPr>
          <w:b w:val="0"/>
          <w:sz w:val="22"/>
          <w:szCs w:val="22"/>
        </w:rPr>
      </w:pPr>
      <w:r>
        <w:rPr>
          <w:b w:val="0"/>
          <w:sz w:val="22"/>
          <w:szCs w:val="22"/>
        </w:rPr>
        <w:t>-   кабінет медичної сестри;</w:t>
      </w:r>
    </w:p>
    <w:p w:rsidR="00C40897" w:rsidRDefault="00C40897" w:rsidP="00C15A11">
      <w:pPr>
        <w:pStyle w:val="110"/>
        <w:spacing w:line="240" w:lineRule="auto"/>
        <w:ind w:left="0" w:firstLine="708"/>
        <w:rPr>
          <w:b w:val="0"/>
          <w:sz w:val="22"/>
          <w:szCs w:val="22"/>
        </w:rPr>
      </w:pPr>
      <w:r>
        <w:rPr>
          <w:b w:val="0"/>
          <w:sz w:val="22"/>
          <w:szCs w:val="22"/>
        </w:rPr>
        <w:t>-   укриття.</w:t>
      </w:r>
    </w:p>
    <w:p w:rsidR="002B5E08" w:rsidRDefault="00F735E7" w:rsidP="00C15A11">
      <w:pPr>
        <w:pStyle w:val="110"/>
        <w:spacing w:line="240" w:lineRule="auto"/>
        <w:ind w:left="0" w:firstLine="708"/>
        <w:rPr>
          <w:b w:val="0"/>
          <w:sz w:val="22"/>
          <w:szCs w:val="22"/>
        </w:rPr>
      </w:pPr>
      <w:r w:rsidRPr="00F735E7">
        <w:rPr>
          <w:b w:val="0"/>
          <w:sz w:val="22"/>
          <w:szCs w:val="22"/>
        </w:rPr>
        <w:t xml:space="preserve">Для занять фізичною культурою використовувались шкільний </w:t>
      </w:r>
      <w:r w:rsidR="00C15A11">
        <w:rPr>
          <w:b w:val="0"/>
          <w:sz w:val="22"/>
          <w:szCs w:val="22"/>
        </w:rPr>
        <w:t xml:space="preserve">спортзал, </w:t>
      </w:r>
      <w:r w:rsidRPr="00F735E7">
        <w:rPr>
          <w:b w:val="0"/>
          <w:sz w:val="22"/>
          <w:szCs w:val="22"/>
        </w:rPr>
        <w:t xml:space="preserve">спортивний майданчик та стадіон. </w:t>
      </w:r>
    </w:p>
    <w:p w:rsidR="0061082F" w:rsidRPr="00F735E7" w:rsidRDefault="00F735E7" w:rsidP="00C15A11">
      <w:pPr>
        <w:pStyle w:val="110"/>
        <w:spacing w:line="240" w:lineRule="auto"/>
        <w:ind w:left="0" w:firstLine="708"/>
        <w:rPr>
          <w:b w:val="0"/>
          <w:sz w:val="22"/>
          <w:szCs w:val="22"/>
        </w:rPr>
      </w:pPr>
      <w:r w:rsidRPr="00F735E7">
        <w:rPr>
          <w:b w:val="0"/>
          <w:sz w:val="22"/>
          <w:szCs w:val="22"/>
        </w:rPr>
        <w:t>В 202</w:t>
      </w:r>
      <w:r w:rsidR="002B5E08">
        <w:rPr>
          <w:b w:val="0"/>
          <w:sz w:val="22"/>
          <w:szCs w:val="22"/>
        </w:rPr>
        <w:t>4</w:t>
      </w:r>
      <w:r w:rsidRPr="00F735E7">
        <w:rPr>
          <w:b w:val="0"/>
          <w:sz w:val="22"/>
          <w:szCs w:val="22"/>
        </w:rPr>
        <w:t xml:space="preserve"> році </w:t>
      </w:r>
      <w:r w:rsidR="002B5E08">
        <w:rPr>
          <w:b w:val="0"/>
          <w:sz w:val="22"/>
          <w:szCs w:val="22"/>
        </w:rPr>
        <w:t>ліцей</w:t>
      </w:r>
      <w:r w:rsidRPr="00F735E7">
        <w:rPr>
          <w:b w:val="0"/>
          <w:sz w:val="22"/>
          <w:szCs w:val="22"/>
        </w:rPr>
        <w:t xml:space="preserve"> закінчили </w:t>
      </w:r>
      <w:r w:rsidR="002B5E08">
        <w:rPr>
          <w:b w:val="0"/>
          <w:sz w:val="22"/>
          <w:szCs w:val="22"/>
        </w:rPr>
        <w:t>7 учнів 11 класу. 4 учні 9</w:t>
      </w:r>
      <w:r w:rsidR="00C40897">
        <w:rPr>
          <w:b w:val="0"/>
          <w:sz w:val="22"/>
          <w:szCs w:val="22"/>
        </w:rPr>
        <w:t xml:space="preserve"> класу продовжили навчання у ВНЗ, у зв’язку з цим в 10 класі  у 2024-2025 </w:t>
      </w:r>
      <w:proofErr w:type="spellStart"/>
      <w:r w:rsidR="00C40897">
        <w:rPr>
          <w:b w:val="0"/>
          <w:sz w:val="22"/>
          <w:szCs w:val="22"/>
        </w:rPr>
        <w:t>н.р</w:t>
      </w:r>
      <w:proofErr w:type="spellEnd"/>
      <w:r w:rsidR="00C40897">
        <w:rPr>
          <w:b w:val="0"/>
          <w:sz w:val="22"/>
          <w:szCs w:val="22"/>
        </w:rPr>
        <w:t>. навчатиметься 11 учнів</w:t>
      </w:r>
      <w:r w:rsidR="002B5E08">
        <w:rPr>
          <w:b w:val="0"/>
          <w:sz w:val="22"/>
          <w:szCs w:val="22"/>
        </w:rPr>
        <w:t>.</w:t>
      </w:r>
    </w:p>
    <w:p w:rsidR="00F735E7" w:rsidRDefault="00F735E7" w:rsidP="00DC69F8">
      <w:pPr>
        <w:pStyle w:val="110"/>
        <w:ind w:left="0"/>
        <w:rPr>
          <w:sz w:val="34"/>
        </w:rPr>
      </w:pPr>
    </w:p>
    <w:p w:rsidR="001552B7" w:rsidRDefault="00485175">
      <w:pPr>
        <w:pStyle w:val="110"/>
        <w:ind w:left="0"/>
        <w:jc w:val="center"/>
        <w:rPr>
          <w:sz w:val="34"/>
        </w:rPr>
      </w:pPr>
      <w:r>
        <w:t>Забезпечення</w:t>
      </w:r>
      <w:r>
        <w:rPr>
          <w:spacing w:val="-9"/>
        </w:rPr>
        <w:t xml:space="preserve"> </w:t>
      </w:r>
      <w:r>
        <w:t>академічної</w:t>
      </w:r>
      <w:r>
        <w:rPr>
          <w:spacing w:val="-3"/>
        </w:rPr>
        <w:t xml:space="preserve"> </w:t>
      </w:r>
      <w:r>
        <w:t>доброчесності</w:t>
      </w:r>
    </w:p>
    <w:p w:rsidR="001552B7" w:rsidRDefault="00485175">
      <w:pPr>
        <w:pStyle w:val="a1"/>
        <w:ind w:firstLine="862"/>
        <w:jc w:val="both"/>
        <w:rPr>
          <w:sz w:val="22"/>
          <w:szCs w:val="22"/>
        </w:rPr>
      </w:pPr>
      <w:r>
        <w:rPr>
          <w:sz w:val="22"/>
          <w:szCs w:val="22"/>
        </w:rPr>
        <w:t>У</w:t>
      </w:r>
      <w:r>
        <w:rPr>
          <w:spacing w:val="1"/>
          <w:sz w:val="22"/>
          <w:szCs w:val="22"/>
        </w:rPr>
        <w:t xml:space="preserve"> </w:t>
      </w:r>
      <w:r>
        <w:rPr>
          <w:sz w:val="22"/>
          <w:szCs w:val="22"/>
        </w:rPr>
        <w:t>2023/2024</w:t>
      </w:r>
      <w:r>
        <w:rPr>
          <w:spacing w:val="1"/>
          <w:sz w:val="22"/>
          <w:szCs w:val="22"/>
        </w:rPr>
        <w:t xml:space="preserve"> </w:t>
      </w:r>
      <w:r>
        <w:rPr>
          <w:sz w:val="22"/>
          <w:szCs w:val="22"/>
        </w:rPr>
        <w:t>навчальному</w:t>
      </w:r>
      <w:r>
        <w:rPr>
          <w:spacing w:val="1"/>
          <w:sz w:val="22"/>
          <w:szCs w:val="22"/>
        </w:rPr>
        <w:t xml:space="preserve"> </w:t>
      </w:r>
      <w:r>
        <w:rPr>
          <w:sz w:val="22"/>
          <w:szCs w:val="22"/>
        </w:rPr>
        <w:t>році</w:t>
      </w:r>
      <w:r>
        <w:rPr>
          <w:spacing w:val="1"/>
          <w:sz w:val="22"/>
          <w:szCs w:val="22"/>
        </w:rPr>
        <w:t xml:space="preserve"> </w:t>
      </w:r>
      <w:r>
        <w:rPr>
          <w:sz w:val="22"/>
          <w:szCs w:val="22"/>
        </w:rPr>
        <w:t>організація</w:t>
      </w:r>
      <w:r>
        <w:rPr>
          <w:spacing w:val="1"/>
          <w:sz w:val="22"/>
          <w:szCs w:val="22"/>
        </w:rPr>
        <w:t xml:space="preserve"> </w:t>
      </w:r>
      <w:r>
        <w:rPr>
          <w:sz w:val="22"/>
          <w:szCs w:val="22"/>
        </w:rPr>
        <w:t>педагогічної</w:t>
      </w:r>
      <w:r>
        <w:rPr>
          <w:spacing w:val="1"/>
          <w:sz w:val="22"/>
          <w:szCs w:val="22"/>
        </w:rPr>
        <w:t xml:space="preserve"> </w:t>
      </w:r>
      <w:r>
        <w:rPr>
          <w:sz w:val="22"/>
          <w:szCs w:val="22"/>
        </w:rPr>
        <w:t>діяльності</w:t>
      </w:r>
      <w:r>
        <w:rPr>
          <w:spacing w:val="1"/>
          <w:sz w:val="22"/>
          <w:szCs w:val="22"/>
        </w:rPr>
        <w:t xml:space="preserve"> </w:t>
      </w:r>
      <w:r>
        <w:rPr>
          <w:sz w:val="22"/>
          <w:szCs w:val="22"/>
        </w:rPr>
        <w:t>та</w:t>
      </w:r>
      <w:r>
        <w:rPr>
          <w:spacing w:val="1"/>
          <w:sz w:val="22"/>
          <w:szCs w:val="22"/>
        </w:rPr>
        <w:t xml:space="preserve"> </w:t>
      </w:r>
      <w:r>
        <w:rPr>
          <w:sz w:val="22"/>
          <w:szCs w:val="22"/>
        </w:rPr>
        <w:t>навчання</w:t>
      </w:r>
      <w:r>
        <w:rPr>
          <w:spacing w:val="1"/>
          <w:sz w:val="22"/>
          <w:szCs w:val="22"/>
        </w:rPr>
        <w:t xml:space="preserve"> </w:t>
      </w:r>
      <w:r>
        <w:rPr>
          <w:sz w:val="22"/>
          <w:szCs w:val="22"/>
        </w:rPr>
        <w:t>здобувачів</w:t>
      </w:r>
      <w:r>
        <w:rPr>
          <w:spacing w:val="1"/>
          <w:sz w:val="22"/>
          <w:szCs w:val="22"/>
        </w:rPr>
        <w:t xml:space="preserve"> </w:t>
      </w:r>
      <w:r>
        <w:rPr>
          <w:sz w:val="22"/>
          <w:szCs w:val="22"/>
        </w:rPr>
        <w:t>освіти</w:t>
      </w:r>
      <w:r>
        <w:rPr>
          <w:spacing w:val="1"/>
          <w:sz w:val="22"/>
          <w:szCs w:val="22"/>
        </w:rPr>
        <w:t xml:space="preserve"> </w:t>
      </w:r>
      <w:r>
        <w:rPr>
          <w:sz w:val="22"/>
          <w:szCs w:val="22"/>
        </w:rPr>
        <w:t>у</w:t>
      </w:r>
      <w:r>
        <w:rPr>
          <w:spacing w:val="1"/>
          <w:sz w:val="22"/>
          <w:szCs w:val="22"/>
        </w:rPr>
        <w:t xml:space="preserve"> </w:t>
      </w:r>
      <w:r>
        <w:rPr>
          <w:sz w:val="22"/>
          <w:szCs w:val="22"/>
        </w:rPr>
        <w:t>ліцеї</w:t>
      </w:r>
      <w:r>
        <w:rPr>
          <w:spacing w:val="1"/>
          <w:sz w:val="22"/>
          <w:szCs w:val="22"/>
        </w:rPr>
        <w:t xml:space="preserve"> </w:t>
      </w:r>
      <w:r>
        <w:rPr>
          <w:sz w:val="22"/>
          <w:szCs w:val="22"/>
        </w:rPr>
        <w:t>здійснюються</w:t>
      </w:r>
      <w:r>
        <w:rPr>
          <w:spacing w:val="1"/>
          <w:sz w:val="22"/>
          <w:szCs w:val="22"/>
        </w:rPr>
        <w:t xml:space="preserve"> </w:t>
      </w:r>
      <w:r>
        <w:rPr>
          <w:sz w:val="22"/>
          <w:szCs w:val="22"/>
        </w:rPr>
        <w:t>на</w:t>
      </w:r>
      <w:r>
        <w:rPr>
          <w:spacing w:val="1"/>
          <w:sz w:val="22"/>
          <w:szCs w:val="22"/>
        </w:rPr>
        <w:t xml:space="preserve"> </w:t>
      </w:r>
      <w:r>
        <w:rPr>
          <w:sz w:val="22"/>
          <w:szCs w:val="22"/>
        </w:rPr>
        <w:t>засадах</w:t>
      </w:r>
      <w:r>
        <w:rPr>
          <w:spacing w:val="1"/>
          <w:sz w:val="22"/>
          <w:szCs w:val="22"/>
        </w:rPr>
        <w:t xml:space="preserve"> </w:t>
      </w:r>
      <w:r>
        <w:rPr>
          <w:sz w:val="22"/>
          <w:szCs w:val="22"/>
        </w:rPr>
        <w:t>академічної</w:t>
      </w:r>
      <w:r>
        <w:rPr>
          <w:spacing w:val="1"/>
          <w:sz w:val="22"/>
          <w:szCs w:val="22"/>
        </w:rPr>
        <w:t xml:space="preserve"> </w:t>
      </w:r>
      <w:r>
        <w:rPr>
          <w:sz w:val="22"/>
          <w:szCs w:val="22"/>
        </w:rPr>
        <w:t>доброчесності.</w:t>
      </w:r>
    </w:p>
    <w:p w:rsidR="001552B7" w:rsidRDefault="00485175">
      <w:pPr>
        <w:pStyle w:val="a1"/>
        <w:ind w:firstLine="862"/>
        <w:jc w:val="both"/>
        <w:rPr>
          <w:sz w:val="22"/>
          <w:szCs w:val="22"/>
        </w:rPr>
      </w:pPr>
      <w:r>
        <w:rPr>
          <w:sz w:val="22"/>
          <w:szCs w:val="22"/>
        </w:rPr>
        <w:t>Педагогічні працівники закладу надають якісні освітні послуги здобувачам</w:t>
      </w:r>
      <w:r>
        <w:rPr>
          <w:spacing w:val="-67"/>
          <w:sz w:val="22"/>
          <w:szCs w:val="22"/>
        </w:rPr>
        <w:t xml:space="preserve"> </w:t>
      </w:r>
      <w:r>
        <w:rPr>
          <w:sz w:val="22"/>
          <w:szCs w:val="22"/>
        </w:rPr>
        <w:t>освіти з використанням інноваційних технологій навчання, завжди присутні та</w:t>
      </w:r>
      <w:r>
        <w:rPr>
          <w:spacing w:val="1"/>
          <w:sz w:val="22"/>
          <w:szCs w:val="22"/>
        </w:rPr>
        <w:t xml:space="preserve"> </w:t>
      </w:r>
      <w:r>
        <w:rPr>
          <w:sz w:val="22"/>
          <w:szCs w:val="22"/>
        </w:rPr>
        <w:t>активні</w:t>
      </w:r>
      <w:r>
        <w:rPr>
          <w:spacing w:val="1"/>
          <w:sz w:val="22"/>
          <w:szCs w:val="22"/>
        </w:rPr>
        <w:t xml:space="preserve"> </w:t>
      </w:r>
      <w:r>
        <w:rPr>
          <w:sz w:val="22"/>
          <w:szCs w:val="22"/>
        </w:rPr>
        <w:t>учасники</w:t>
      </w:r>
      <w:r>
        <w:rPr>
          <w:spacing w:val="1"/>
          <w:sz w:val="22"/>
          <w:szCs w:val="22"/>
        </w:rPr>
        <w:t xml:space="preserve"> </w:t>
      </w:r>
      <w:r>
        <w:rPr>
          <w:sz w:val="22"/>
          <w:szCs w:val="22"/>
        </w:rPr>
        <w:t>засідань</w:t>
      </w:r>
      <w:r>
        <w:rPr>
          <w:spacing w:val="1"/>
          <w:sz w:val="22"/>
          <w:szCs w:val="22"/>
        </w:rPr>
        <w:t xml:space="preserve"> </w:t>
      </w:r>
      <w:r>
        <w:rPr>
          <w:sz w:val="22"/>
          <w:szCs w:val="22"/>
        </w:rPr>
        <w:t>педагогічної</w:t>
      </w:r>
      <w:r>
        <w:rPr>
          <w:spacing w:val="1"/>
          <w:sz w:val="22"/>
          <w:szCs w:val="22"/>
        </w:rPr>
        <w:t xml:space="preserve"> </w:t>
      </w:r>
      <w:r>
        <w:rPr>
          <w:sz w:val="22"/>
          <w:szCs w:val="22"/>
        </w:rPr>
        <w:t>ради.</w:t>
      </w:r>
      <w:r>
        <w:rPr>
          <w:spacing w:val="1"/>
          <w:sz w:val="22"/>
          <w:szCs w:val="22"/>
        </w:rPr>
        <w:t xml:space="preserve"> </w:t>
      </w:r>
      <w:r>
        <w:rPr>
          <w:sz w:val="22"/>
          <w:szCs w:val="22"/>
        </w:rPr>
        <w:t>Професійна</w:t>
      </w:r>
      <w:r>
        <w:rPr>
          <w:spacing w:val="1"/>
          <w:sz w:val="22"/>
          <w:szCs w:val="22"/>
        </w:rPr>
        <w:t xml:space="preserve"> </w:t>
      </w:r>
      <w:r>
        <w:rPr>
          <w:sz w:val="22"/>
          <w:szCs w:val="22"/>
        </w:rPr>
        <w:t>діяльність</w:t>
      </w:r>
      <w:r>
        <w:rPr>
          <w:spacing w:val="1"/>
          <w:sz w:val="22"/>
          <w:szCs w:val="22"/>
        </w:rPr>
        <w:t xml:space="preserve"> </w:t>
      </w:r>
      <w:r>
        <w:rPr>
          <w:sz w:val="22"/>
          <w:szCs w:val="22"/>
        </w:rPr>
        <w:t>педагогічних працівників є незалежною від політичних партій, громадських і</w:t>
      </w:r>
      <w:r>
        <w:rPr>
          <w:spacing w:val="1"/>
          <w:sz w:val="22"/>
          <w:szCs w:val="22"/>
        </w:rPr>
        <w:t xml:space="preserve"> </w:t>
      </w:r>
      <w:r>
        <w:rPr>
          <w:sz w:val="22"/>
          <w:szCs w:val="22"/>
        </w:rPr>
        <w:t>релігійних</w:t>
      </w:r>
      <w:r>
        <w:rPr>
          <w:spacing w:val="-4"/>
          <w:sz w:val="22"/>
          <w:szCs w:val="22"/>
        </w:rPr>
        <w:t xml:space="preserve"> </w:t>
      </w:r>
      <w:r>
        <w:rPr>
          <w:sz w:val="22"/>
          <w:szCs w:val="22"/>
        </w:rPr>
        <w:t>організацій.</w:t>
      </w:r>
    </w:p>
    <w:p w:rsidR="001552B7" w:rsidRDefault="00485175">
      <w:pPr>
        <w:pStyle w:val="a1"/>
        <w:ind w:firstLine="862"/>
        <w:jc w:val="both"/>
        <w:rPr>
          <w:sz w:val="22"/>
          <w:szCs w:val="22"/>
        </w:rPr>
      </w:pPr>
      <w:r>
        <w:rPr>
          <w:sz w:val="22"/>
          <w:szCs w:val="22"/>
        </w:rPr>
        <w:t>Педагоги постійно підвищують рівень професійної майстерності шляхом</w:t>
      </w:r>
      <w:r>
        <w:rPr>
          <w:spacing w:val="1"/>
          <w:sz w:val="22"/>
          <w:szCs w:val="22"/>
        </w:rPr>
        <w:t xml:space="preserve"> </w:t>
      </w:r>
      <w:r>
        <w:rPr>
          <w:sz w:val="22"/>
          <w:szCs w:val="22"/>
        </w:rPr>
        <w:t>саморозвитку і самовдосконалення, своєчасно проходять курсову підготовки,</w:t>
      </w:r>
      <w:r>
        <w:rPr>
          <w:spacing w:val="1"/>
          <w:sz w:val="22"/>
          <w:szCs w:val="22"/>
        </w:rPr>
        <w:t xml:space="preserve"> </w:t>
      </w:r>
      <w:r>
        <w:rPr>
          <w:sz w:val="22"/>
          <w:szCs w:val="22"/>
        </w:rPr>
        <w:t>дотримуються</w:t>
      </w:r>
      <w:r>
        <w:rPr>
          <w:spacing w:val="1"/>
          <w:sz w:val="22"/>
          <w:szCs w:val="22"/>
        </w:rPr>
        <w:t xml:space="preserve"> </w:t>
      </w:r>
      <w:r>
        <w:rPr>
          <w:sz w:val="22"/>
          <w:szCs w:val="22"/>
        </w:rPr>
        <w:t>правил</w:t>
      </w:r>
      <w:r>
        <w:rPr>
          <w:spacing w:val="1"/>
          <w:sz w:val="22"/>
          <w:szCs w:val="22"/>
        </w:rPr>
        <w:t xml:space="preserve"> </w:t>
      </w:r>
      <w:r>
        <w:rPr>
          <w:sz w:val="22"/>
          <w:szCs w:val="22"/>
        </w:rPr>
        <w:t>внутрішнього</w:t>
      </w:r>
      <w:r>
        <w:rPr>
          <w:spacing w:val="1"/>
          <w:sz w:val="22"/>
          <w:szCs w:val="22"/>
        </w:rPr>
        <w:t xml:space="preserve"> </w:t>
      </w:r>
      <w:r>
        <w:rPr>
          <w:sz w:val="22"/>
          <w:szCs w:val="22"/>
        </w:rPr>
        <w:t>розпорядку,</w:t>
      </w:r>
      <w:r>
        <w:rPr>
          <w:spacing w:val="1"/>
          <w:sz w:val="22"/>
          <w:szCs w:val="22"/>
        </w:rPr>
        <w:t xml:space="preserve"> </w:t>
      </w:r>
      <w:r>
        <w:rPr>
          <w:sz w:val="22"/>
          <w:szCs w:val="22"/>
        </w:rPr>
        <w:t>трудової</w:t>
      </w:r>
      <w:r>
        <w:rPr>
          <w:spacing w:val="1"/>
          <w:sz w:val="22"/>
          <w:szCs w:val="22"/>
        </w:rPr>
        <w:t xml:space="preserve"> </w:t>
      </w:r>
      <w:r>
        <w:rPr>
          <w:sz w:val="22"/>
          <w:szCs w:val="22"/>
        </w:rPr>
        <w:t>дисципліни,</w:t>
      </w:r>
      <w:r>
        <w:rPr>
          <w:spacing w:val="1"/>
          <w:sz w:val="22"/>
          <w:szCs w:val="22"/>
        </w:rPr>
        <w:t xml:space="preserve"> </w:t>
      </w:r>
      <w:r>
        <w:rPr>
          <w:sz w:val="22"/>
          <w:szCs w:val="22"/>
        </w:rPr>
        <w:t>корпоративної</w:t>
      </w:r>
      <w:r>
        <w:rPr>
          <w:spacing w:val="1"/>
          <w:sz w:val="22"/>
          <w:szCs w:val="22"/>
        </w:rPr>
        <w:t xml:space="preserve"> </w:t>
      </w:r>
      <w:r>
        <w:rPr>
          <w:sz w:val="22"/>
          <w:szCs w:val="22"/>
        </w:rPr>
        <w:t>етики;</w:t>
      </w:r>
      <w:r>
        <w:rPr>
          <w:spacing w:val="1"/>
          <w:sz w:val="22"/>
          <w:szCs w:val="22"/>
        </w:rPr>
        <w:t xml:space="preserve"> </w:t>
      </w:r>
      <w:r>
        <w:rPr>
          <w:sz w:val="22"/>
          <w:szCs w:val="22"/>
        </w:rPr>
        <w:t>об’єктивного</w:t>
      </w:r>
      <w:r>
        <w:rPr>
          <w:spacing w:val="1"/>
          <w:sz w:val="22"/>
          <w:szCs w:val="22"/>
        </w:rPr>
        <w:t xml:space="preserve"> </w:t>
      </w:r>
      <w:r>
        <w:rPr>
          <w:sz w:val="22"/>
          <w:szCs w:val="22"/>
        </w:rPr>
        <w:t>і</w:t>
      </w:r>
      <w:r>
        <w:rPr>
          <w:spacing w:val="1"/>
          <w:sz w:val="22"/>
          <w:szCs w:val="22"/>
        </w:rPr>
        <w:t xml:space="preserve"> </w:t>
      </w:r>
      <w:r>
        <w:rPr>
          <w:sz w:val="22"/>
          <w:szCs w:val="22"/>
        </w:rPr>
        <w:t>неупередженого</w:t>
      </w:r>
      <w:r>
        <w:rPr>
          <w:spacing w:val="1"/>
          <w:sz w:val="22"/>
          <w:szCs w:val="22"/>
        </w:rPr>
        <w:t xml:space="preserve"> </w:t>
      </w:r>
      <w:r>
        <w:rPr>
          <w:sz w:val="22"/>
          <w:szCs w:val="22"/>
        </w:rPr>
        <w:t>оцінюють</w:t>
      </w:r>
      <w:r>
        <w:rPr>
          <w:spacing w:val="1"/>
          <w:sz w:val="22"/>
          <w:szCs w:val="22"/>
        </w:rPr>
        <w:t xml:space="preserve"> </w:t>
      </w:r>
      <w:r>
        <w:rPr>
          <w:sz w:val="22"/>
          <w:szCs w:val="22"/>
        </w:rPr>
        <w:t>результати</w:t>
      </w:r>
      <w:r>
        <w:rPr>
          <w:spacing w:val="1"/>
          <w:sz w:val="22"/>
          <w:szCs w:val="22"/>
        </w:rPr>
        <w:t xml:space="preserve"> </w:t>
      </w:r>
      <w:r>
        <w:rPr>
          <w:sz w:val="22"/>
          <w:szCs w:val="22"/>
        </w:rPr>
        <w:t>навчання здобувачів освіти, здійснюють контроль за дотриманням академічної</w:t>
      </w:r>
      <w:r>
        <w:rPr>
          <w:spacing w:val="1"/>
          <w:sz w:val="22"/>
          <w:szCs w:val="22"/>
        </w:rPr>
        <w:t xml:space="preserve"> </w:t>
      </w:r>
      <w:r>
        <w:rPr>
          <w:sz w:val="22"/>
          <w:szCs w:val="22"/>
        </w:rPr>
        <w:t>доброчесності здобувачами освіти, інформують здобувачів освіти про типові</w:t>
      </w:r>
      <w:r>
        <w:rPr>
          <w:spacing w:val="1"/>
          <w:sz w:val="22"/>
          <w:szCs w:val="22"/>
        </w:rPr>
        <w:t xml:space="preserve"> </w:t>
      </w:r>
      <w:r>
        <w:rPr>
          <w:sz w:val="22"/>
          <w:szCs w:val="22"/>
        </w:rPr>
        <w:t>порушення.</w:t>
      </w:r>
    </w:p>
    <w:p w:rsidR="001552B7" w:rsidRDefault="00485175">
      <w:pPr>
        <w:pStyle w:val="a1"/>
        <w:ind w:firstLine="862"/>
        <w:jc w:val="both"/>
        <w:rPr>
          <w:sz w:val="22"/>
          <w:szCs w:val="22"/>
        </w:rPr>
      </w:pPr>
      <w:r>
        <w:rPr>
          <w:sz w:val="22"/>
          <w:szCs w:val="22"/>
        </w:rPr>
        <w:t>Здобувачі освіти самостійно виконують навчальні завдання поточного та</w:t>
      </w:r>
      <w:r>
        <w:rPr>
          <w:spacing w:val="1"/>
          <w:sz w:val="22"/>
          <w:szCs w:val="22"/>
        </w:rPr>
        <w:t xml:space="preserve"> </w:t>
      </w:r>
      <w:r>
        <w:rPr>
          <w:sz w:val="22"/>
          <w:szCs w:val="22"/>
        </w:rPr>
        <w:t>підсумкового контролю, без використання зовнішніх джерел інформації, крім</w:t>
      </w:r>
      <w:r>
        <w:rPr>
          <w:spacing w:val="1"/>
          <w:sz w:val="22"/>
          <w:szCs w:val="22"/>
        </w:rPr>
        <w:t xml:space="preserve"> </w:t>
      </w:r>
      <w:r>
        <w:rPr>
          <w:sz w:val="22"/>
          <w:szCs w:val="22"/>
        </w:rPr>
        <w:t>дозволених</w:t>
      </w:r>
      <w:r>
        <w:rPr>
          <w:spacing w:val="1"/>
          <w:sz w:val="22"/>
          <w:szCs w:val="22"/>
        </w:rPr>
        <w:t xml:space="preserve"> </w:t>
      </w:r>
      <w:r>
        <w:rPr>
          <w:sz w:val="22"/>
          <w:szCs w:val="22"/>
        </w:rPr>
        <w:t>для</w:t>
      </w:r>
      <w:r>
        <w:rPr>
          <w:spacing w:val="1"/>
          <w:sz w:val="22"/>
          <w:szCs w:val="22"/>
        </w:rPr>
        <w:t xml:space="preserve"> </w:t>
      </w:r>
      <w:r>
        <w:rPr>
          <w:sz w:val="22"/>
          <w:szCs w:val="22"/>
        </w:rPr>
        <w:t>використання.</w:t>
      </w:r>
      <w:r>
        <w:rPr>
          <w:spacing w:val="1"/>
          <w:sz w:val="22"/>
          <w:szCs w:val="22"/>
        </w:rPr>
        <w:t xml:space="preserve"> </w:t>
      </w:r>
      <w:r>
        <w:rPr>
          <w:sz w:val="22"/>
          <w:szCs w:val="22"/>
        </w:rPr>
        <w:t>Сумлінного,</w:t>
      </w:r>
      <w:r>
        <w:rPr>
          <w:spacing w:val="1"/>
          <w:sz w:val="22"/>
          <w:szCs w:val="22"/>
        </w:rPr>
        <w:t xml:space="preserve"> </w:t>
      </w:r>
      <w:r>
        <w:rPr>
          <w:sz w:val="22"/>
          <w:szCs w:val="22"/>
        </w:rPr>
        <w:t>своєчасного</w:t>
      </w:r>
      <w:r>
        <w:rPr>
          <w:spacing w:val="1"/>
          <w:sz w:val="22"/>
          <w:szCs w:val="22"/>
        </w:rPr>
        <w:t xml:space="preserve"> </w:t>
      </w:r>
      <w:r>
        <w:rPr>
          <w:sz w:val="22"/>
          <w:szCs w:val="22"/>
        </w:rPr>
        <w:t>та</w:t>
      </w:r>
      <w:r>
        <w:rPr>
          <w:spacing w:val="1"/>
          <w:sz w:val="22"/>
          <w:szCs w:val="22"/>
        </w:rPr>
        <w:t xml:space="preserve"> </w:t>
      </w:r>
      <w:r>
        <w:rPr>
          <w:sz w:val="22"/>
          <w:szCs w:val="22"/>
        </w:rPr>
        <w:t>самостійно</w:t>
      </w:r>
      <w:r>
        <w:rPr>
          <w:spacing w:val="1"/>
          <w:sz w:val="22"/>
          <w:szCs w:val="22"/>
        </w:rPr>
        <w:t xml:space="preserve"> </w:t>
      </w:r>
      <w:r>
        <w:rPr>
          <w:sz w:val="22"/>
          <w:szCs w:val="22"/>
        </w:rPr>
        <w:t>виконують домашні завдання</w:t>
      </w:r>
      <w:r>
        <w:rPr>
          <w:spacing w:val="1"/>
          <w:sz w:val="22"/>
          <w:szCs w:val="22"/>
        </w:rPr>
        <w:t xml:space="preserve"> </w:t>
      </w:r>
      <w:r>
        <w:rPr>
          <w:sz w:val="22"/>
          <w:szCs w:val="22"/>
        </w:rPr>
        <w:t>під</w:t>
      </w:r>
      <w:r>
        <w:rPr>
          <w:spacing w:val="1"/>
          <w:sz w:val="22"/>
          <w:szCs w:val="22"/>
        </w:rPr>
        <w:t xml:space="preserve"> </w:t>
      </w:r>
      <w:r>
        <w:rPr>
          <w:sz w:val="22"/>
          <w:szCs w:val="22"/>
        </w:rPr>
        <w:t>час освітнього</w:t>
      </w:r>
      <w:r>
        <w:rPr>
          <w:spacing w:val="1"/>
          <w:sz w:val="22"/>
          <w:szCs w:val="22"/>
        </w:rPr>
        <w:t xml:space="preserve"> </w:t>
      </w:r>
      <w:r>
        <w:rPr>
          <w:sz w:val="22"/>
          <w:szCs w:val="22"/>
        </w:rPr>
        <w:t>процесу та</w:t>
      </w:r>
      <w:r>
        <w:rPr>
          <w:spacing w:val="1"/>
          <w:sz w:val="22"/>
          <w:szCs w:val="22"/>
        </w:rPr>
        <w:t xml:space="preserve"> </w:t>
      </w:r>
      <w:r>
        <w:rPr>
          <w:sz w:val="22"/>
          <w:szCs w:val="22"/>
        </w:rPr>
        <w:t>дистанційного</w:t>
      </w:r>
      <w:r>
        <w:rPr>
          <w:spacing w:val="1"/>
          <w:sz w:val="22"/>
          <w:szCs w:val="22"/>
        </w:rPr>
        <w:t xml:space="preserve"> </w:t>
      </w:r>
      <w:r>
        <w:rPr>
          <w:sz w:val="22"/>
          <w:szCs w:val="22"/>
        </w:rPr>
        <w:t>навчання.</w:t>
      </w:r>
    </w:p>
    <w:p w:rsidR="001552B7" w:rsidRDefault="00485175">
      <w:pPr>
        <w:tabs>
          <w:tab w:val="left" w:pos="555"/>
          <w:tab w:val="left" w:pos="1080"/>
        </w:tabs>
        <w:jc w:val="both"/>
        <w:rPr>
          <w:b/>
          <w:sz w:val="34"/>
        </w:rPr>
      </w:pPr>
      <w:r>
        <w:t xml:space="preserve">       У закладі розроблене «Положення про академічну доброчесність», погоджене на засіданні педагогічної раді. Всі педагогічні працівники та здобувачі освіти ознайомлені з ним. Вчителі знайомлять здобувачів освіти з основами авторського права, проводять бесіди щодо дотримання академічної доброчесності, на уроках дають такі завдання, які унеможливлюють списування.</w:t>
      </w:r>
    </w:p>
    <w:p w:rsidR="001552B7" w:rsidRDefault="00485175">
      <w:pPr>
        <w:pStyle w:val="afa"/>
        <w:spacing w:beforeAutospacing="0" w:afterAutospacing="0"/>
        <w:ind w:firstLine="567"/>
        <w:jc w:val="both"/>
        <w:rPr>
          <w:sz w:val="22"/>
          <w:szCs w:val="22"/>
          <w:lang w:val="uk-UA"/>
        </w:rPr>
      </w:pPr>
      <w:r>
        <w:rPr>
          <w:sz w:val="22"/>
          <w:szCs w:val="22"/>
          <w:lang w:val="uk-UA"/>
        </w:rPr>
        <w:t>Педагогічні працівники та інші учасники освітнього процесу обізнані з вимогами антикорупційного законодавства (за результатами анкетування – на достатньому рівні). У закладі освіти проводились просві</w:t>
      </w:r>
      <w:r>
        <w:rPr>
          <w:sz w:val="22"/>
          <w:szCs w:val="22"/>
          <w:lang w:val="uk-UA"/>
        </w:rPr>
        <w:t>т</w:t>
      </w:r>
      <w:r>
        <w:rPr>
          <w:sz w:val="22"/>
          <w:szCs w:val="22"/>
          <w:lang w:val="uk-UA"/>
        </w:rPr>
        <w:t>ницькі заходи для несприйняття корупційних форм поведінки та негативного ставлення до корупції (бесіди, фільми, презентації).</w:t>
      </w:r>
    </w:p>
    <w:p w:rsidR="001552B7" w:rsidRDefault="001552B7">
      <w:pPr>
        <w:pStyle w:val="afa"/>
        <w:spacing w:beforeAutospacing="0" w:afterAutospacing="0"/>
        <w:ind w:firstLine="567"/>
        <w:jc w:val="both"/>
        <w:rPr>
          <w:lang w:val="uk-UA"/>
        </w:rPr>
      </w:pPr>
    </w:p>
    <w:p w:rsidR="001552B7" w:rsidRDefault="00485175">
      <w:pPr>
        <w:pStyle w:val="afa"/>
        <w:spacing w:beforeAutospacing="0" w:afterAutospacing="0"/>
        <w:ind w:firstLine="567"/>
        <w:jc w:val="center"/>
        <w:rPr>
          <w:b/>
          <w:sz w:val="28"/>
          <w:szCs w:val="28"/>
          <w:lang w:val="uk-UA"/>
        </w:rPr>
      </w:pPr>
      <w:r>
        <w:rPr>
          <w:b/>
          <w:sz w:val="28"/>
          <w:szCs w:val="28"/>
          <w:lang w:val="uk-UA"/>
        </w:rPr>
        <w:t>Матеріально-технічна база</w:t>
      </w:r>
    </w:p>
    <w:p w:rsidR="00C40897" w:rsidRDefault="00C40897" w:rsidP="00C40897">
      <w:pPr>
        <w:pStyle w:val="110"/>
        <w:spacing w:line="240" w:lineRule="auto"/>
        <w:ind w:left="0" w:firstLine="567"/>
        <w:rPr>
          <w:b w:val="0"/>
          <w:sz w:val="22"/>
          <w:szCs w:val="22"/>
        </w:rPr>
      </w:pPr>
      <w:r>
        <w:rPr>
          <w:b w:val="0"/>
          <w:sz w:val="22"/>
          <w:szCs w:val="22"/>
        </w:rPr>
        <w:t>У</w:t>
      </w:r>
      <w:r w:rsidRPr="00C40897">
        <w:rPr>
          <w:b w:val="0"/>
          <w:sz w:val="22"/>
          <w:szCs w:val="22"/>
        </w:rPr>
        <w:t xml:space="preserve"> 202</w:t>
      </w:r>
      <w:r>
        <w:rPr>
          <w:b w:val="0"/>
          <w:sz w:val="22"/>
          <w:szCs w:val="22"/>
        </w:rPr>
        <w:t>3</w:t>
      </w:r>
      <w:r w:rsidRPr="00C40897">
        <w:rPr>
          <w:b w:val="0"/>
          <w:sz w:val="22"/>
          <w:szCs w:val="22"/>
        </w:rPr>
        <w:t>/202</w:t>
      </w:r>
      <w:r>
        <w:rPr>
          <w:b w:val="0"/>
          <w:sz w:val="22"/>
          <w:szCs w:val="22"/>
        </w:rPr>
        <w:t>4</w:t>
      </w:r>
      <w:r w:rsidRPr="00C40897">
        <w:rPr>
          <w:b w:val="0"/>
          <w:sz w:val="22"/>
          <w:szCs w:val="22"/>
        </w:rPr>
        <w:t xml:space="preserve"> </w:t>
      </w:r>
      <w:r>
        <w:rPr>
          <w:b w:val="0"/>
          <w:sz w:val="22"/>
          <w:szCs w:val="22"/>
        </w:rPr>
        <w:t xml:space="preserve">фінансово-господарська діяльність була </w:t>
      </w:r>
      <w:r w:rsidRPr="00C40897">
        <w:rPr>
          <w:b w:val="0"/>
          <w:sz w:val="22"/>
          <w:szCs w:val="22"/>
        </w:rPr>
        <w:t>спрямована на створення належних умов для з</w:t>
      </w:r>
      <w:r w:rsidRPr="00C40897">
        <w:rPr>
          <w:b w:val="0"/>
          <w:sz w:val="22"/>
          <w:szCs w:val="22"/>
        </w:rPr>
        <w:t>а</w:t>
      </w:r>
      <w:r w:rsidRPr="00C40897">
        <w:rPr>
          <w:b w:val="0"/>
          <w:sz w:val="22"/>
          <w:szCs w:val="22"/>
        </w:rPr>
        <w:t xml:space="preserve">безпечення освітнього процесу. Впродовж року багато уваги надавалось питанню економії енергоресурсів, раціональному та відповідно до законодавства України використанню фінансів. </w:t>
      </w:r>
    </w:p>
    <w:p w:rsidR="00C40897" w:rsidRDefault="00C40897" w:rsidP="00C40897">
      <w:pPr>
        <w:pStyle w:val="110"/>
        <w:spacing w:line="240" w:lineRule="auto"/>
        <w:ind w:left="0" w:firstLine="567"/>
        <w:rPr>
          <w:b w:val="0"/>
          <w:sz w:val="22"/>
          <w:szCs w:val="22"/>
        </w:rPr>
      </w:pPr>
      <w:r w:rsidRPr="00C40897">
        <w:rPr>
          <w:b w:val="0"/>
          <w:sz w:val="22"/>
          <w:szCs w:val="22"/>
        </w:rPr>
        <w:t>Основними джерелами фінансування були:</w:t>
      </w:r>
    </w:p>
    <w:p w:rsidR="00C40897" w:rsidRDefault="00C40897" w:rsidP="00C40897">
      <w:pPr>
        <w:pStyle w:val="110"/>
        <w:spacing w:line="240" w:lineRule="auto"/>
        <w:ind w:left="0" w:firstLine="567"/>
        <w:rPr>
          <w:b w:val="0"/>
          <w:sz w:val="22"/>
          <w:szCs w:val="22"/>
        </w:rPr>
      </w:pPr>
      <w:r w:rsidRPr="00C40897">
        <w:rPr>
          <w:b w:val="0"/>
          <w:sz w:val="22"/>
          <w:szCs w:val="22"/>
        </w:rPr>
        <w:t xml:space="preserve"> • державна освітня субвенція; </w:t>
      </w:r>
    </w:p>
    <w:p w:rsidR="00C40897" w:rsidRDefault="00C40897" w:rsidP="00C40897">
      <w:pPr>
        <w:pStyle w:val="110"/>
        <w:spacing w:line="240" w:lineRule="auto"/>
        <w:ind w:left="0" w:firstLine="567"/>
        <w:rPr>
          <w:b w:val="0"/>
          <w:sz w:val="22"/>
          <w:szCs w:val="22"/>
        </w:rPr>
      </w:pPr>
      <w:r>
        <w:rPr>
          <w:b w:val="0"/>
          <w:sz w:val="22"/>
          <w:szCs w:val="22"/>
        </w:rPr>
        <w:t xml:space="preserve"> </w:t>
      </w:r>
      <w:r w:rsidRPr="00C40897">
        <w:rPr>
          <w:b w:val="0"/>
          <w:sz w:val="22"/>
          <w:szCs w:val="22"/>
        </w:rPr>
        <w:t xml:space="preserve">• місцевий бюджет. </w:t>
      </w:r>
    </w:p>
    <w:p w:rsidR="00C40897" w:rsidRDefault="00C40897" w:rsidP="00C40897">
      <w:pPr>
        <w:pStyle w:val="110"/>
        <w:spacing w:line="240" w:lineRule="auto"/>
        <w:ind w:left="0" w:firstLine="567"/>
        <w:rPr>
          <w:b w:val="0"/>
          <w:sz w:val="22"/>
          <w:szCs w:val="22"/>
        </w:rPr>
      </w:pPr>
      <w:r w:rsidRPr="00C40897">
        <w:rPr>
          <w:b w:val="0"/>
          <w:sz w:val="22"/>
          <w:szCs w:val="22"/>
        </w:rPr>
        <w:t>Ці кошти йшли на оплату комунальних послуг, заробітну плату працівників, на оплату послуг та пр</w:t>
      </w:r>
      <w:r w:rsidRPr="00C40897">
        <w:rPr>
          <w:b w:val="0"/>
          <w:sz w:val="22"/>
          <w:szCs w:val="22"/>
        </w:rPr>
        <w:t>и</w:t>
      </w:r>
      <w:r w:rsidRPr="00C40897">
        <w:rPr>
          <w:b w:val="0"/>
          <w:sz w:val="22"/>
          <w:szCs w:val="22"/>
        </w:rPr>
        <w:t>дбання матеріа</w:t>
      </w:r>
      <w:r>
        <w:rPr>
          <w:b w:val="0"/>
          <w:sz w:val="22"/>
          <w:szCs w:val="22"/>
        </w:rPr>
        <w:t>лів</w:t>
      </w:r>
      <w:r w:rsidRPr="00C40897">
        <w:rPr>
          <w:b w:val="0"/>
          <w:sz w:val="22"/>
          <w:szCs w:val="22"/>
        </w:rPr>
        <w:t xml:space="preserve">. </w:t>
      </w:r>
    </w:p>
    <w:p w:rsidR="00C40897" w:rsidRPr="00C40897" w:rsidRDefault="00C40897" w:rsidP="00C40897">
      <w:pPr>
        <w:pStyle w:val="110"/>
        <w:spacing w:line="240" w:lineRule="auto"/>
        <w:ind w:left="0" w:firstLine="567"/>
        <w:rPr>
          <w:b w:val="0"/>
          <w:sz w:val="22"/>
          <w:szCs w:val="22"/>
        </w:rPr>
      </w:pPr>
      <w:r w:rsidRPr="00C40897">
        <w:rPr>
          <w:b w:val="0"/>
          <w:sz w:val="22"/>
          <w:szCs w:val="22"/>
        </w:rPr>
        <w:t xml:space="preserve">Впродовж навчального року у повному обсязі забезпечувалась заробітна плата працівників закладу з усіма передбаченими законодавством доплатами, виплата оздоровчих та грошової винагороди згідно статті 57 ЗУ «Про освіту» у розмірі 100% від посадового окладу. </w:t>
      </w:r>
    </w:p>
    <w:p w:rsidR="001552B7" w:rsidRDefault="001552B7">
      <w:pPr>
        <w:pStyle w:val="afa"/>
        <w:spacing w:beforeAutospacing="0" w:afterAutospacing="0"/>
        <w:ind w:firstLine="567"/>
        <w:jc w:val="center"/>
        <w:rPr>
          <w:b/>
          <w:sz w:val="28"/>
          <w:szCs w:val="28"/>
          <w:lang w:val="uk-UA"/>
        </w:rPr>
      </w:pPr>
    </w:p>
    <w:p w:rsidR="001552B7" w:rsidRDefault="00485175">
      <w:pPr>
        <w:pStyle w:val="afa"/>
        <w:spacing w:beforeAutospacing="0" w:afterAutospacing="0"/>
        <w:ind w:firstLine="567"/>
        <w:rPr>
          <w:sz w:val="22"/>
          <w:szCs w:val="22"/>
          <w:lang w:val="uk-UA"/>
        </w:rPr>
      </w:pPr>
      <w:r>
        <w:rPr>
          <w:sz w:val="22"/>
          <w:szCs w:val="22"/>
          <w:lang w:val="uk-UA"/>
        </w:rPr>
        <w:lastRenderedPageBreak/>
        <w:t>Протягом 2023-2024 навчального року матеріально-технічна база закладу освіти значно покращилася за сприяння міського голови, депутатського корпусу та меценатів.</w:t>
      </w:r>
    </w:p>
    <w:p w:rsidR="001552B7" w:rsidRDefault="00485175">
      <w:pPr>
        <w:pStyle w:val="afa"/>
        <w:spacing w:beforeAutospacing="0" w:afterAutospacing="0"/>
        <w:ind w:firstLine="567"/>
        <w:rPr>
          <w:sz w:val="22"/>
          <w:szCs w:val="22"/>
          <w:lang w:val="uk-UA"/>
        </w:rPr>
      </w:pPr>
      <w:r>
        <w:rPr>
          <w:sz w:val="22"/>
          <w:szCs w:val="22"/>
          <w:lang w:val="uk-UA"/>
        </w:rPr>
        <w:t>Протягом вересня – листопада 2023 року зроблені роботи по облаштуванню укриття в закладі освіти (закладено вікна, стіни оброблено короїдом, відремонтовано санвузли, завезено стільці, поставлено бронь</w:t>
      </w:r>
      <w:r>
        <w:rPr>
          <w:sz w:val="22"/>
          <w:szCs w:val="22"/>
          <w:lang w:val="uk-UA"/>
        </w:rPr>
        <w:t>о</w:t>
      </w:r>
      <w:r>
        <w:rPr>
          <w:sz w:val="22"/>
          <w:szCs w:val="22"/>
          <w:lang w:val="uk-UA"/>
        </w:rPr>
        <w:t xml:space="preserve">вані двері, вказівники виходу з укриття, придбано </w:t>
      </w:r>
      <w:proofErr w:type="spellStart"/>
      <w:r>
        <w:rPr>
          <w:sz w:val="22"/>
          <w:szCs w:val="22"/>
          <w:lang w:val="uk-UA"/>
        </w:rPr>
        <w:t>роутер</w:t>
      </w:r>
      <w:proofErr w:type="spellEnd"/>
      <w:r>
        <w:rPr>
          <w:sz w:val="22"/>
          <w:szCs w:val="22"/>
          <w:lang w:val="uk-UA"/>
        </w:rPr>
        <w:t>, ), а у грудні надано дозвіл навчатися всім учням  за очною формою навчання.</w:t>
      </w:r>
    </w:p>
    <w:p w:rsidR="001552B7" w:rsidRDefault="00485175">
      <w:pPr>
        <w:pStyle w:val="afa"/>
        <w:spacing w:beforeAutospacing="0" w:afterAutospacing="0"/>
        <w:ind w:firstLine="567"/>
        <w:rPr>
          <w:sz w:val="22"/>
          <w:szCs w:val="22"/>
          <w:lang w:val="uk-UA"/>
        </w:rPr>
      </w:pPr>
      <w:r>
        <w:rPr>
          <w:sz w:val="22"/>
          <w:szCs w:val="22"/>
          <w:lang w:val="uk-UA"/>
        </w:rPr>
        <w:t>У грудні 2023 року по всій школі замінено старі дерев’яні вікна та двері на нові металопластикові, ві</w:t>
      </w:r>
      <w:r>
        <w:rPr>
          <w:sz w:val="22"/>
          <w:szCs w:val="22"/>
          <w:lang w:val="uk-UA"/>
        </w:rPr>
        <w:t>д</w:t>
      </w:r>
      <w:r>
        <w:rPr>
          <w:sz w:val="22"/>
          <w:szCs w:val="22"/>
          <w:lang w:val="uk-UA"/>
        </w:rPr>
        <w:t>ремонтовано кабінет медичної сестри, бібліотека, зал в їдальні.</w:t>
      </w:r>
    </w:p>
    <w:p w:rsidR="001552B7" w:rsidRDefault="00485175">
      <w:pPr>
        <w:pStyle w:val="afa"/>
        <w:spacing w:beforeAutospacing="0" w:afterAutospacing="0"/>
        <w:ind w:firstLine="567"/>
        <w:rPr>
          <w:sz w:val="22"/>
          <w:szCs w:val="22"/>
          <w:lang w:val="uk-UA"/>
        </w:rPr>
      </w:pPr>
      <w:r>
        <w:rPr>
          <w:sz w:val="22"/>
          <w:szCs w:val="22"/>
          <w:lang w:val="uk-UA"/>
        </w:rPr>
        <w:t>У червні 2024 року за підтримки Овруцької міської ради заклад освіти отримав дизельний електрог</w:t>
      </w:r>
      <w:r>
        <w:rPr>
          <w:sz w:val="22"/>
          <w:szCs w:val="22"/>
          <w:lang w:val="uk-UA"/>
        </w:rPr>
        <w:t>е</w:t>
      </w:r>
      <w:r>
        <w:rPr>
          <w:sz w:val="22"/>
          <w:szCs w:val="22"/>
          <w:lang w:val="uk-UA"/>
        </w:rPr>
        <w:t>нератор на 9 кВт.</w:t>
      </w:r>
    </w:p>
    <w:p w:rsidR="001552B7" w:rsidRDefault="00485175">
      <w:pPr>
        <w:pStyle w:val="afa"/>
        <w:spacing w:beforeAutospacing="0" w:afterAutospacing="0"/>
        <w:ind w:firstLine="567"/>
        <w:rPr>
          <w:sz w:val="22"/>
          <w:szCs w:val="22"/>
          <w:lang w:val="uk-UA"/>
        </w:rPr>
      </w:pPr>
      <w:r>
        <w:rPr>
          <w:sz w:val="22"/>
          <w:szCs w:val="22"/>
          <w:lang w:val="uk-UA"/>
        </w:rPr>
        <w:t>За кошти освітньої субвенції та місцевого бюджету придбано у 5-6 класи, за програмою НУШ, при</w:t>
      </w:r>
      <w:r>
        <w:rPr>
          <w:sz w:val="22"/>
          <w:szCs w:val="22"/>
          <w:lang w:val="uk-UA"/>
        </w:rPr>
        <w:t>н</w:t>
      </w:r>
      <w:r>
        <w:rPr>
          <w:sz w:val="22"/>
          <w:szCs w:val="22"/>
          <w:lang w:val="uk-UA"/>
        </w:rPr>
        <w:t xml:space="preserve">тер, проектор, інтерактивну дошку, акустичну систему, </w:t>
      </w:r>
      <w:proofErr w:type="spellStart"/>
      <w:r>
        <w:rPr>
          <w:sz w:val="22"/>
          <w:szCs w:val="22"/>
          <w:lang w:val="uk-UA"/>
        </w:rPr>
        <w:t>фліптчарт</w:t>
      </w:r>
      <w:proofErr w:type="spellEnd"/>
      <w:r>
        <w:rPr>
          <w:sz w:val="22"/>
          <w:szCs w:val="22"/>
          <w:lang w:val="uk-UA"/>
        </w:rPr>
        <w:t xml:space="preserve">.  </w:t>
      </w:r>
    </w:p>
    <w:p w:rsidR="001552B7" w:rsidRPr="00A57F1C" w:rsidRDefault="00485175" w:rsidP="00A57F1C">
      <w:pPr>
        <w:pStyle w:val="afa"/>
        <w:spacing w:beforeAutospacing="0" w:afterAutospacing="0"/>
        <w:ind w:firstLine="567"/>
        <w:rPr>
          <w:sz w:val="22"/>
          <w:szCs w:val="22"/>
          <w:lang w:val="uk-UA"/>
        </w:rPr>
      </w:pPr>
      <w:r>
        <w:rPr>
          <w:sz w:val="22"/>
          <w:szCs w:val="22"/>
          <w:lang w:val="uk-UA"/>
        </w:rPr>
        <w:t xml:space="preserve">Придбано та встановлено новий дзвінок, закуплено та поміняно щитові на всіх поверхах, придбано та замінено неробочі лампи на лампи денного світла, замінено нові труби від водогінної мережі, придбано </w:t>
      </w:r>
      <w:r w:rsidR="00C40897">
        <w:rPr>
          <w:sz w:val="22"/>
          <w:szCs w:val="22"/>
          <w:lang w:val="uk-UA"/>
        </w:rPr>
        <w:t>та встановлено фільтри для води</w:t>
      </w:r>
      <w:r w:rsidR="00E434D8">
        <w:rPr>
          <w:sz w:val="22"/>
          <w:szCs w:val="22"/>
          <w:lang w:val="uk-UA"/>
        </w:rPr>
        <w:t xml:space="preserve">. </w:t>
      </w:r>
      <w:r>
        <w:rPr>
          <w:sz w:val="22"/>
          <w:szCs w:val="22"/>
          <w:lang w:val="uk-UA"/>
        </w:rPr>
        <w:t xml:space="preserve">За допомогою спонсорів придбано дві відеокамери, два </w:t>
      </w:r>
      <w:proofErr w:type="spellStart"/>
      <w:r>
        <w:rPr>
          <w:sz w:val="22"/>
          <w:szCs w:val="22"/>
          <w:lang w:val="uk-UA"/>
        </w:rPr>
        <w:t>радіомікрофони</w:t>
      </w:r>
      <w:proofErr w:type="spellEnd"/>
      <w:r>
        <w:rPr>
          <w:sz w:val="22"/>
          <w:szCs w:val="22"/>
          <w:lang w:val="uk-UA"/>
        </w:rPr>
        <w:t>, спортивні дитячі костюми, два принтери.</w:t>
      </w:r>
      <w:r w:rsidR="00FF296A">
        <w:rPr>
          <w:sz w:val="22"/>
          <w:szCs w:val="22"/>
          <w:lang w:val="uk-UA"/>
        </w:rPr>
        <w:t xml:space="preserve"> </w:t>
      </w:r>
    </w:p>
    <w:tbl>
      <w:tblPr>
        <w:tblpPr w:leftFromText="180" w:rightFromText="180" w:vertAnchor="text" w:horzAnchor="margin" w:tblpXSpec="center" w:tblpY="169"/>
        <w:tblW w:w="11187" w:type="dxa"/>
        <w:tblLook w:val="04A0" w:firstRow="1" w:lastRow="0" w:firstColumn="1" w:lastColumn="0" w:noHBand="0" w:noVBand="1"/>
      </w:tblPr>
      <w:tblGrid>
        <w:gridCol w:w="1341"/>
        <w:gridCol w:w="158"/>
        <w:gridCol w:w="222"/>
        <w:gridCol w:w="256"/>
        <w:gridCol w:w="1573"/>
        <w:gridCol w:w="229"/>
        <w:gridCol w:w="1139"/>
        <w:gridCol w:w="252"/>
        <w:gridCol w:w="3443"/>
        <w:gridCol w:w="1400"/>
        <w:gridCol w:w="222"/>
        <w:gridCol w:w="493"/>
        <w:gridCol w:w="65"/>
        <w:gridCol w:w="394"/>
      </w:tblGrid>
      <w:tr w:rsidR="00A57F1C" w:rsidRPr="00FF296A" w:rsidTr="00A57F1C">
        <w:trPr>
          <w:gridAfter w:val="1"/>
          <w:wAfter w:w="394" w:type="dxa"/>
          <w:trHeight w:val="209"/>
        </w:trPr>
        <w:tc>
          <w:tcPr>
            <w:tcW w:w="1341" w:type="dxa"/>
            <w:tcBorders>
              <w:top w:val="nil"/>
              <w:left w:val="nil"/>
              <w:bottom w:val="nil"/>
              <w:right w:val="nil"/>
            </w:tcBorders>
            <w:shd w:val="clear" w:color="auto" w:fill="auto"/>
            <w:noWrap/>
            <w:vAlign w:val="bottom"/>
            <w:hideMark/>
          </w:tcPr>
          <w:p w:rsidR="00A57F1C" w:rsidRPr="00BB6C24" w:rsidRDefault="00A57F1C" w:rsidP="00A57F1C">
            <w:pPr>
              <w:widowControl/>
              <w:suppressAutoHyphens w:val="0"/>
              <w:rPr>
                <w:color w:val="000000"/>
                <w:lang w:eastAsia="uk-UA"/>
              </w:rPr>
            </w:pPr>
          </w:p>
        </w:tc>
        <w:tc>
          <w:tcPr>
            <w:tcW w:w="7272" w:type="dxa"/>
            <w:gridSpan w:val="8"/>
            <w:tcBorders>
              <w:top w:val="nil"/>
              <w:left w:val="nil"/>
              <w:bottom w:val="nil"/>
              <w:right w:val="nil"/>
            </w:tcBorders>
            <w:shd w:val="clear" w:color="auto" w:fill="auto"/>
            <w:vAlign w:val="bottom"/>
            <w:hideMark/>
          </w:tcPr>
          <w:p w:rsidR="00A57F1C" w:rsidRPr="00BB6C24" w:rsidRDefault="00A57F1C" w:rsidP="00A57F1C">
            <w:pPr>
              <w:widowControl/>
              <w:suppressAutoHyphens w:val="0"/>
              <w:rPr>
                <w:b/>
                <w:bCs/>
                <w:color w:val="000000"/>
                <w:lang w:eastAsia="uk-UA"/>
              </w:rPr>
            </w:pPr>
            <w:r>
              <w:rPr>
                <w:b/>
                <w:bCs/>
                <w:color w:val="000000"/>
                <w:lang w:eastAsia="uk-UA"/>
              </w:rPr>
              <w:t xml:space="preserve">                                                       </w:t>
            </w:r>
            <w:r w:rsidRPr="00BB6C24">
              <w:rPr>
                <w:b/>
                <w:bCs/>
                <w:color w:val="000000"/>
                <w:lang w:eastAsia="uk-UA"/>
              </w:rPr>
              <w:t>П</w:t>
            </w:r>
            <w:r>
              <w:rPr>
                <w:b/>
                <w:bCs/>
                <w:color w:val="000000"/>
                <w:lang w:eastAsia="uk-UA"/>
              </w:rPr>
              <w:t xml:space="preserve">роведені видатки за   1півріччя  </w:t>
            </w:r>
            <w:r w:rsidRPr="00BB6C24">
              <w:rPr>
                <w:b/>
                <w:bCs/>
                <w:color w:val="000000"/>
                <w:lang w:eastAsia="uk-UA"/>
              </w:rPr>
              <w:t xml:space="preserve">2024р.  </w:t>
            </w:r>
          </w:p>
        </w:tc>
        <w:tc>
          <w:tcPr>
            <w:tcW w:w="1400" w:type="dxa"/>
            <w:tcBorders>
              <w:top w:val="nil"/>
              <w:left w:val="nil"/>
              <w:bottom w:val="nil"/>
              <w:right w:val="nil"/>
            </w:tcBorders>
            <w:shd w:val="clear" w:color="auto" w:fill="auto"/>
            <w:vAlign w:val="bottom"/>
            <w:hideMark/>
          </w:tcPr>
          <w:p w:rsidR="00A57F1C" w:rsidRPr="00BB6C24" w:rsidRDefault="00A57F1C" w:rsidP="00A57F1C">
            <w:pPr>
              <w:widowControl/>
              <w:suppressAutoHyphens w:val="0"/>
              <w:rPr>
                <w:color w:val="000000"/>
                <w:lang w:eastAsia="uk-UA"/>
              </w:rPr>
            </w:pPr>
          </w:p>
        </w:tc>
        <w:tc>
          <w:tcPr>
            <w:tcW w:w="222" w:type="dxa"/>
            <w:tcBorders>
              <w:top w:val="nil"/>
              <w:left w:val="nil"/>
              <w:bottom w:val="nil"/>
              <w:right w:val="nil"/>
            </w:tcBorders>
            <w:shd w:val="clear" w:color="auto" w:fill="auto"/>
            <w:vAlign w:val="bottom"/>
            <w:hideMark/>
          </w:tcPr>
          <w:p w:rsidR="00A57F1C" w:rsidRPr="004B1A13" w:rsidRDefault="00A57F1C" w:rsidP="00A57F1C">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vAlign w:val="bottom"/>
            <w:hideMark/>
          </w:tcPr>
          <w:p w:rsidR="00A57F1C" w:rsidRPr="00FF296A" w:rsidRDefault="00A57F1C" w:rsidP="00A57F1C">
            <w:pPr>
              <w:widowControl/>
              <w:suppressAutoHyphens w:val="0"/>
              <w:rPr>
                <w:rFonts w:ascii="Calibri" w:hAnsi="Calibri" w:cs="Calibri"/>
                <w:color w:val="000000"/>
                <w:sz w:val="20"/>
                <w:szCs w:val="20"/>
                <w:lang w:eastAsia="uk-UA"/>
              </w:rPr>
            </w:pPr>
          </w:p>
        </w:tc>
      </w:tr>
      <w:tr w:rsidR="00A57F1C" w:rsidRPr="00FF296A" w:rsidTr="00A57F1C">
        <w:trPr>
          <w:gridAfter w:val="1"/>
          <w:wAfter w:w="394" w:type="dxa"/>
          <w:trHeight w:val="92"/>
        </w:trPr>
        <w:tc>
          <w:tcPr>
            <w:tcW w:w="1341" w:type="dxa"/>
            <w:tcBorders>
              <w:top w:val="nil"/>
              <w:left w:val="nil"/>
              <w:bottom w:val="nil"/>
              <w:right w:val="nil"/>
            </w:tcBorders>
            <w:shd w:val="clear" w:color="auto" w:fill="auto"/>
            <w:noWrap/>
            <w:vAlign w:val="bottom"/>
            <w:hideMark/>
          </w:tcPr>
          <w:p w:rsidR="00A57F1C" w:rsidRPr="00BB6C24" w:rsidRDefault="00A57F1C" w:rsidP="00A57F1C">
            <w:pPr>
              <w:widowControl/>
              <w:suppressAutoHyphens w:val="0"/>
              <w:rPr>
                <w:color w:val="000000"/>
                <w:lang w:eastAsia="uk-UA"/>
              </w:rPr>
            </w:pPr>
          </w:p>
        </w:tc>
        <w:tc>
          <w:tcPr>
            <w:tcW w:w="7272" w:type="dxa"/>
            <w:gridSpan w:val="8"/>
            <w:tcBorders>
              <w:top w:val="nil"/>
              <w:left w:val="nil"/>
              <w:bottom w:val="nil"/>
              <w:right w:val="nil"/>
            </w:tcBorders>
            <w:shd w:val="clear" w:color="auto" w:fill="auto"/>
            <w:noWrap/>
            <w:vAlign w:val="bottom"/>
            <w:hideMark/>
          </w:tcPr>
          <w:p w:rsidR="00A57F1C" w:rsidRPr="00BB6C24" w:rsidRDefault="00A57F1C" w:rsidP="00A57F1C">
            <w:pPr>
              <w:widowControl/>
              <w:suppressAutoHyphens w:val="0"/>
              <w:rPr>
                <w:b/>
                <w:bCs/>
                <w:color w:val="000000"/>
                <w:lang w:eastAsia="uk-UA"/>
              </w:rPr>
            </w:pPr>
            <w:r w:rsidRPr="00BB6C24">
              <w:rPr>
                <w:b/>
                <w:bCs/>
                <w:color w:val="000000"/>
                <w:lang w:eastAsia="uk-UA"/>
              </w:rPr>
              <w:t>Загальний фонд та спеціальний (07) фонд</w:t>
            </w:r>
          </w:p>
        </w:tc>
        <w:tc>
          <w:tcPr>
            <w:tcW w:w="1400" w:type="dxa"/>
            <w:tcBorders>
              <w:top w:val="nil"/>
              <w:left w:val="nil"/>
              <w:bottom w:val="nil"/>
              <w:right w:val="nil"/>
            </w:tcBorders>
            <w:shd w:val="clear" w:color="auto" w:fill="auto"/>
            <w:noWrap/>
            <w:vAlign w:val="bottom"/>
            <w:hideMark/>
          </w:tcPr>
          <w:p w:rsidR="00A57F1C" w:rsidRPr="00BB6C24" w:rsidRDefault="00A57F1C" w:rsidP="00A57F1C">
            <w:pPr>
              <w:widowControl/>
              <w:suppressAutoHyphens w:val="0"/>
              <w:rPr>
                <w:color w:val="000000"/>
                <w:lang w:eastAsia="uk-UA"/>
              </w:rPr>
            </w:pPr>
          </w:p>
        </w:tc>
        <w:tc>
          <w:tcPr>
            <w:tcW w:w="222"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A57F1C" w:rsidRPr="00FF296A" w:rsidRDefault="00A57F1C" w:rsidP="00A57F1C">
            <w:pPr>
              <w:widowControl/>
              <w:suppressAutoHyphens w:val="0"/>
              <w:rPr>
                <w:rFonts w:ascii="Calibri" w:hAnsi="Calibri" w:cs="Calibri"/>
                <w:color w:val="000000"/>
                <w:sz w:val="20"/>
                <w:szCs w:val="20"/>
                <w:lang w:eastAsia="uk-UA"/>
              </w:rPr>
            </w:pPr>
          </w:p>
        </w:tc>
      </w:tr>
      <w:tr w:rsidR="00A57F1C" w:rsidRPr="00FF296A" w:rsidTr="00A57F1C">
        <w:trPr>
          <w:gridAfter w:val="1"/>
          <w:wAfter w:w="394" w:type="dxa"/>
          <w:trHeight w:val="65"/>
        </w:trPr>
        <w:tc>
          <w:tcPr>
            <w:tcW w:w="1341" w:type="dxa"/>
            <w:tcBorders>
              <w:top w:val="nil"/>
              <w:left w:val="nil"/>
              <w:bottom w:val="nil"/>
              <w:right w:val="nil"/>
            </w:tcBorders>
            <w:shd w:val="clear" w:color="auto" w:fill="auto"/>
            <w:noWrap/>
            <w:vAlign w:val="bottom"/>
            <w:hideMark/>
          </w:tcPr>
          <w:p w:rsidR="00A57F1C" w:rsidRPr="00BB6C24" w:rsidRDefault="00A57F1C" w:rsidP="00A57F1C">
            <w:pPr>
              <w:widowControl/>
              <w:suppressAutoHyphens w:val="0"/>
              <w:rPr>
                <w:color w:val="000000"/>
                <w:lang w:eastAsia="uk-UA"/>
              </w:rPr>
            </w:pPr>
          </w:p>
        </w:tc>
        <w:tc>
          <w:tcPr>
            <w:tcW w:w="7272" w:type="dxa"/>
            <w:gridSpan w:val="8"/>
            <w:tcBorders>
              <w:top w:val="nil"/>
              <w:left w:val="nil"/>
              <w:bottom w:val="nil"/>
              <w:right w:val="nil"/>
            </w:tcBorders>
            <w:shd w:val="clear" w:color="auto" w:fill="auto"/>
            <w:noWrap/>
            <w:vAlign w:val="bottom"/>
            <w:hideMark/>
          </w:tcPr>
          <w:p w:rsidR="00A57F1C" w:rsidRPr="00BB6C24" w:rsidRDefault="00A57F1C" w:rsidP="00A57F1C">
            <w:pPr>
              <w:widowControl/>
              <w:suppressAutoHyphens w:val="0"/>
              <w:rPr>
                <w:b/>
                <w:bCs/>
                <w:color w:val="000000"/>
                <w:lang w:eastAsia="uk-UA"/>
              </w:rPr>
            </w:pPr>
          </w:p>
        </w:tc>
        <w:tc>
          <w:tcPr>
            <w:tcW w:w="1400" w:type="dxa"/>
            <w:tcBorders>
              <w:top w:val="nil"/>
              <w:left w:val="nil"/>
              <w:bottom w:val="nil"/>
              <w:right w:val="nil"/>
            </w:tcBorders>
            <w:shd w:val="clear" w:color="auto" w:fill="auto"/>
            <w:noWrap/>
            <w:vAlign w:val="bottom"/>
            <w:hideMark/>
          </w:tcPr>
          <w:p w:rsidR="00A57F1C" w:rsidRPr="00BB6C24" w:rsidRDefault="00A57F1C" w:rsidP="00A57F1C">
            <w:pPr>
              <w:widowControl/>
              <w:suppressAutoHyphens w:val="0"/>
              <w:rPr>
                <w:color w:val="000000"/>
                <w:lang w:eastAsia="uk-UA"/>
              </w:rPr>
            </w:pPr>
          </w:p>
        </w:tc>
        <w:tc>
          <w:tcPr>
            <w:tcW w:w="222"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A57F1C" w:rsidRPr="00FF296A" w:rsidRDefault="00A57F1C" w:rsidP="00A57F1C">
            <w:pPr>
              <w:widowControl/>
              <w:suppressAutoHyphens w:val="0"/>
              <w:rPr>
                <w:rFonts w:ascii="Calibri" w:hAnsi="Calibri" w:cs="Calibri"/>
                <w:color w:val="000000"/>
                <w:sz w:val="20"/>
                <w:szCs w:val="20"/>
                <w:lang w:eastAsia="uk-UA"/>
              </w:rPr>
            </w:pPr>
          </w:p>
        </w:tc>
      </w:tr>
      <w:tr w:rsidR="00A57F1C" w:rsidRPr="00FF296A" w:rsidTr="00A57F1C">
        <w:trPr>
          <w:gridAfter w:val="1"/>
          <w:wAfter w:w="394" w:type="dxa"/>
          <w:trHeight w:val="96"/>
        </w:trPr>
        <w:tc>
          <w:tcPr>
            <w:tcW w:w="1341" w:type="dxa"/>
            <w:tcBorders>
              <w:top w:val="single" w:sz="4" w:space="0" w:color="auto"/>
              <w:left w:val="single" w:sz="4" w:space="0" w:color="auto"/>
              <w:bottom w:val="nil"/>
              <w:right w:val="single" w:sz="4" w:space="0" w:color="auto"/>
            </w:tcBorders>
            <w:shd w:val="clear" w:color="auto" w:fill="auto"/>
            <w:noWrap/>
            <w:vAlign w:val="bottom"/>
            <w:hideMark/>
          </w:tcPr>
          <w:p w:rsidR="00A57F1C" w:rsidRPr="00BB6C24" w:rsidRDefault="00A57F1C" w:rsidP="00A57F1C">
            <w:pPr>
              <w:widowControl/>
              <w:suppressAutoHyphens w:val="0"/>
              <w:rPr>
                <w:b/>
                <w:bCs/>
                <w:color w:val="000000"/>
                <w:lang w:eastAsia="uk-UA"/>
              </w:rPr>
            </w:pPr>
            <w:r w:rsidRPr="00BB6C24">
              <w:rPr>
                <w:b/>
                <w:bCs/>
                <w:color w:val="000000"/>
                <w:lang w:eastAsia="uk-UA"/>
              </w:rPr>
              <w:t>ТКВКБМС</w:t>
            </w:r>
          </w:p>
        </w:tc>
        <w:tc>
          <w:tcPr>
            <w:tcW w:w="7272" w:type="dxa"/>
            <w:gridSpan w:val="8"/>
            <w:tcBorders>
              <w:top w:val="single" w:sz="4" w:space="0" w:color="auto"/>
              <w:left w:val="nil"/>
              <w:bottom w:val="nil"/>
              <w:right w:val="single" w:sz="4" w:space="0" w:color="auto"/>
            </w:tcBorders>
            <w:shd w:val="clear" w:color="auto" w:fill="auto"/>
            <w:noWrap/>
            <w:vAlign w:val="bottom"/>
            <w:hideMark/>
          </w:tcPr>
          <w:p w:rsidR="00A57F1C" w:rsidRPr="00BB6C24" w:rsidRDefault="00A57F1C" w:rsidP="00A57F1C">
            <w:pPr>
              <w:widowControl/>
              <w:suppressAutoHyphens w:val="0"/>
              <w:rPr>
                <w:b/>
                <w:bCs/>
                <w:color w:val="000000"/>
                <w:lang w:eastAsia="uk-UA"/>
              </w:rPr>
            </w:pPr>
            <w:r w:rsidRPr="00BB6C24">
              <w:rPr>
                <w:b/>
                <w:bCs/>
                <w:color w:val="000000"/>
                <w:lang w:eastAsia="uk-UA"/>
              </w:rPr>
              <w:t>Назва робіт (послуг)</w:t>
            </w:r>
          </w:p>
        </w:tc>
        <w:tc>
          <w:tcPr>
            <w:tcW w:w="1400" w:type="dxa"/>
            <w:tcBorders>
              <w:top w:val="single" w:sz="4" w:space="0" w:color="auto"/>
              <w:left w:val="nil"/>
              <w:bottom w:val="nil"/>
              <w:right w:val="single" w:sz="4" w:space="0" w:color="auto"/>
            </w:tcBorders>
            <w:shd w:val="clear" w:color="auto" w:fill="auto"/>
            <w:noWrap/>
            <w:vAlign w:val="bottom"/>
            <w:hideMark/>
          </w:tcPr>
          <w:p w:rsidR="00A57F1C" w:rsidRPr="00BB6C24" w:rsidRDefault="00A57F1C" w:rsidP="00A57F1C">
            <w:pPr>
              <w:widowControl/>
              <w:suppressAutoHyphens w:val="0"/>
              <w:jc w:val="center"/>
              <w:rPr>
                <w:b/>
                <w:bCs/>
                <w:color w:val="000000"/>
                <w:lang w:eastAsia="uk-UA"/>
              </w:rPr>
            </w:pPr>
            <w:r w:rsidRPr="00BB6C24">
              <w:rPr>
                <w:b/>
                <w:bCs/>
                <w:color w:val="000000"/>
                <w:lang w:eastAsia="uk-UA"/>
              </w:rPr>
              <w:t>Сума</w:t>
            </w:r>
          </w:p>
        </w:tc>
        <w:tc>
          <w:tcPr>
            <w:tcW w:w="222"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A57F1C" w:rsidRPr="00FF296A" w:rsidRDefault="00A57F1C" w:rsidP="00A57F1C">
            <w:pPr>
              <w:widowControl/>
              <w:suppressAutoHyphens w:val="0"/>
              <w:rPr>
                <w:rFonts w:ascii="Calibri" w:hAnsi="Calibri" w:cs="Calibri"/>
                <w:color w:val="000000"/>
                <w:sz w:val="20"/>
                <w:szCs w:val="20"/>
                <w:lang w:eastAsia="uk-UA"/>
              </w:rPr>
            </w:pPr>
          </w:p>
        </w:tc>
      </w:tr>
      <w:tr w:rsidR="00A57F1C" w:rsidRPr="00FF296A" w:rsidTr="00A57F1C">
        <w:trPr>
          <w:gridAfter w:val="1"/>
          <w:wAfter w:w="394" w:type="dxa"/>
          <w:trHeight w:val="104"/>
        </w:trPr>
        <w:tc>
          <w:tcPr>
            <w:tcW w:w="1341" w:type="dxa"/>
            <w:tcBorders>
              <w:top w:val="single" w:sz="8" w:space="0" w:color="auto"/>
              <w:left w:val="single" w:sz="8" w:space="0" w:color="auto"/>
              <w:bottom w:val="nil"/>
              <w:right w:val="single" w:sz="4" w:space="0" w:color="auto"/>
            </w:tcBorders>
            <w:shd w:val="clear" w:color="auto" w:fill="auto"/>
            <w:vAlign w:val="bottom"/>
            <w:hideMark/>
          </w:tcPr>
          <w:p w:rsidR="00A57F1C" w:rsidRPr="00BB6C24" w:rsidRDefault="00A57F1C" w:rsidP="00A57F1C">
            <w:pPr>
              <w:widowControl/>
              <w:suppressAutoHyphens w:val="0"/>
              <w:rPr>
                <w:b/>
                <w:bCs/>
                <w:color w:val="000000"/>
                <w:lang w:eastAsia="uk-UA"/>
              </w:rPr>
            </w:pPr>
            <w:r w:rsidRPr="00BB6C24">
              <w:rPr>
                <w:b/>
                <w:bCs/>
                <w:color w:val="000000"/>
                <w:lang w:eastAsia="uk-UA"/>
              </w:rPr>
              <w:t>КЕКВ</w:t>
            </w:r>
          </w:p>
        </w:tc>
        <w:tc>
          <w:tcPr>
            <w:tcW w:w="7272" w:type="dxa"/>
            <w:gridSpan w:val="8"/>
            <w:tcBorders>
              <w:top w:val="single" w:sz="8" w:space="0" w:color="auto"/>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rPr>
                <w:b/>
                <w:bCs/>
                <w:color w:val="000000"/>
                <w:lang w:eastAsia="uk-UA"/>
              </w:rPr>
            </w:pPr>
            <w:r w:rsidRPr="00BB6C24">
              <w:rPr>
                <w:b/>
                <w:bCs/>
                <w:color w:val="000000"/>
                <w:lang w:eastAsia="uk-UA"/>
              </w:rPr>
              <w:t>Разом за  2024рік</w:t>
            </w:r>
          </w:p>
        </w:tc>
        <w:tc>
          <w:tcPr>
            <w:tcW w:w="1400" w:type="dxa"/>
            <w:tcBorders>
              <w:top w:val="single" w:sz="8" w:space="0" w:color="auto"/>
              <w:left w:val="nil"/>
              <w:bottom w:val="single" w:sz="4" w:space="0" w:color="auto"/>
              <w:right w:val="single" w:sz="8" w:space="0" w:color="auto"/>
            </w:tcBorders>
            <w:shd w:val="clear" w:color="auto" w:fill="auto"/>
            <w:noWrap/>
            <w:vAlign w:val="bottom"/>
            <w:hideMark/>
          </w:tcPr>
          <w:p w:rsidR="00A57F1C" w:rsidRPr="00BB6C24" w:rsidRDefault="00A57F1C" w:rsidP="00A57F1C">
            <w:pPr>
              <w:widowControl/>
              <w:suppressAutoHyphens w:val="0"/>
              <w:jc w:val="right"/>
              <w:rPr>
                <w:b/>
                <w:bCs/>
                <w:color w:val="000000"/>
                <w:lang w:eastAsia="uk-UA"/>
              </w:rPr>
            </w:pPr>
            <w:r w:rsidRPr="00BB6C24">
              <w:rPr>
                <w:b/>
                <w:bCs/>
                <w:color w:val="000000"/>
                <w:lang w:eastAsia="uk-UA"/>
              </w:rPr>
              <w:t>85338,76</w:t>
            </w:r>
          </w:p>
        </w:tc>
        <w:tc>
          <w:tcPr>
            <w:tcW w:w="222"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A57F1C" w:rsidRPr="00FF296A" w:rsidRDefault="00A57F1C" w:rsidP="00A57F1C">
            <w:pPr>
              <w:widowControl/>
              <w:suppressAutoHyphens w:val="0"/>
              <w:rPr>
                <w:rFonts w:ascii="Calibri" w:hAnsi="Calibri" w:cs="Calibri"/>
                <w:color w:val="000000"/>
                <w:sz w:val="20"/>
                <w:szCs w:val="20"/>
                <w:lang w:eastAsia="uk-UA"/>
              </w:rPr>
            </w:pPr>
          </w:p>
        </w:tc>
      </w:tr>
      <w:tr w:rsidR="00A57F1C" w:rsidRPr="00FF296A" w:rsidTr="00A57F1C">
        <w:trPr>
          <w:gridAfter w:val="1"/>
          <w:wAfter w:w="394" w:type="dxa"/>
          <w:trHeight w:val="92"/>
        </w:trPr>
        <w:tc>
          <w:tcPr>
            <w:tcW w:w="1341" w:type="dxa"/>
            <w:tcBorders>
              <w:top w:val="single" w:sz="4" w:space="0" w:color="auto"/>
              <w:left w:val="single" w:sz="8" w:space="0" w:color="auto"/>
              <w:bottom w:val="nil"/>
              <w:right w:val="single" w:sz="4" w:space="0" w:color="auto"/>
            </w:tcBorders>
            <w:shd w:val="clear" w:color="auto" w:fill="auto"/>
            <w:noWrap/>
            <w:vAlign w:val="bottom"/>
            <w:hideMark/>
          </w:tcPr>
          <w:p w:rsidR="00A57F1C" w:rsidRPr="00BB6C24" w:rsidRDefault="00A57F1C" w:rsidP="00A57F1C">
            <w:pPr>
              <w:widowControl/>
              <w:suppressAutoHyphens w:val="0"/>
              <w:rPr>
                <w:b/>
                <w:bCs/>
                <w:color w:val="000000"/>
                <w:lang w:eastAsia="uk-UA"/>
              </w:rPr>
            </w:pPr>
            <w:r w:rsidRPr="00BB6C24">
              <w:rPr>
                <w:b/>
                <w:bCs/>
                <w:color w:val="000000"/>
                <w:lang w:eastAsia="uk-UA"/>
              </w:rPr>
              <w:t> </w:t>
            </w:r>
          </w:p>
        </w:tc>
        <w:tc>
          <w:tcPr>
            <w:tcW w:w="7272" w:type="dxa"/>
            <w:gridSpan w:val="8"/>
            <w:tcBorders>
              <w:top w:val="nil"/>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 xml:space="preserve"> В тому числі:</w:t>
            </w:r>
          </w:p>
        </w:tc>
        <w:tc>
          <w:tcPr>
            <w:tcW w:w="1400" w:type="dxa"/>
            <w:tcBorders>
              <w:top w:val="nil"/>
              <w:left w:val="nil"/>
              <w:bottom w:val="single" w:sz="4" w:space="0" w:color="auto"/>
              <w:right w:val="single" w:sz="8" w:space="0" w:color="auto"/>
            </w:tcBorders>
            <w:shd w:val="clear" w:color="auto" w:fill="auto"/>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 </w:t>
            </w:r>
          </w:p>
        </w:tc>
        <w:tc>
          <w:tcPr>
            <w:tcW w:w="222"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A57F1C" w:rsidRPr="00FF296A" w:rsidRDefault="00A57F1C" w:rsidP="00A57F1C">
            <w:pPr>
              <w:widowControl/>
              <w:suppressAutoHyphens w:val="0"/>
              <w:rPr>
                <w:rFonts w:ascii="Calibri" w:hAnsi="Calibri" w:cs="Calibri"/>
                <w:color w:val="000000"/>
                <w:sz w:val="20"/>
                <w:szCs w:val="20"/>
                <w:lang w:eastAsia="uk-UA"/>
              </w:rPr>
            </w:pPr>
          </w:p>
        </w:tc>
      </w:tr>
      <w:tr w:rsidR="00A57F1C" w:rsidRPr="00FF296A" w:rsidTr="00A57F1C">
        <w:trPr>
          <w:gridAfter w:val="1"/>
          <w:wAfter w:w="394" w:type="dxa"/>
          <w:trHeight w:val="92"/>
        </w:trPr>
        <w:tc>
          <w:tcPr>
            <w:tcW w:w="1341" w:type="dxa"/>
            <w:tcBorders>
              <w:top w:val="single" w:sz="4" w:space="0" w:color="auto"/>
              <w:left w:val="single" w:sz="8" w:space="0" w:color="auto"/>
              <w:bottom w:val="nil"/>
              <w:right w:val="single" w:sz="4" w:space="0" w:color="auto"/>
            </w:tcBorders>
            <w:shd w:val="clear" w:color="auto" w:fill="auto"/>
            <w:noWrap/>
            <w:vAlign w:val="bottom"/>
            <w:hideMark/>
          </w:tcPr>
          <w:p w:rsidR="00A57F1C" w:rsidRPr="00BB6C24" w:rsidRDefault="00A57F1C" w:rsidP="00A57F1C">
            <w:pPr>
              <w:widowControl/>
              <w:suppressAutoHyphens w:val="0"/>
              <w:jc w:val="right"/>
              <w:rPr>
                <w:b/>
                <w:bCs/>
                <w:color w:val="000000"/>
                <w:lang w:eastAsia="uk-UA"/>
              </w:rPr>
            </w:pPr>
            <w:r w:rsidRPr="00BB6C24">
              <w:rPr>
                <w:b/>
                <w:bCs/>
                <w:color w:val="000000"/>
                <w:lang w:eastAsia="uk-UA"/>
              </w:rPr>
              <w:t>2111</w:t>
            </w:r>
          </w:p>
        </w:tc>
        <w:tc>
          <w:tcPr>
            <w:tcW w:w="7272" w:type="dxa"/>
            <w:gridSpan w:val="8"/>
            <w:tcBorders>
              <w:top w:val="nil"/>
              <w:left w:val="nil"/>
              <w:bottom w:val="nil"/>
              <w:right w:val="single" w:sz="4" w:space="0" w:color="auto"/>
            </w:tcBorders>
            <w:shd w:val="clear" w:color="auto" w:fill="auto"/>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 xml:space="preserve">Заробітна плата </w:t>
            </w:r>
            <w:proofErr w:type="spellStart"/>
            <w:r w:rsidRPr="00BB6C24">
              <w:rPr>
                <w:color w:val="000000"/>
                <w:lang w:eastAsia="uk-UA"/>
              </w:rPr>
              <w:t>надійш.коштів</w:t>
            </w:r>
            <w:proofErr w:type="spellEnd"/>
            <w:r w:rsidRPr="00BB6C24">
              <w:rPr>
                <w:color w:val="000000"/>
                <w:lang w:eastAsia="uk-UA"/>
              </w:rPr>
              <w:t xml:space="preserve"> </w:t>
            </w:r>
          </w:p>
        </w:tc>
        <w:tc>
          <w:tcPr>
            <w:tcW w:w="1400" w:type="dxa"/>
            <w:tcBorders>
              <w:top w:val="nil"/>
              <w:left w:val="nil"/>
              <w:bottom w:val="single" w:sz="4" w:space="0" w:color="auto"/>
              <w:right w:val="single" w:sz="8" w:space="0" w:color="auto"/>
            </w:tcBorders>
            <w:shd w:val="clear" w:color="auto" w:fill="auto"/>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 </w:t>
            </w:r>
          </w:p>
        </w:tc>
        <w:tc>
          <w:tcPr>
            <w:tcW w:w="222"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A57F1C" w:rsidRPr="00FF296A" w:rsidRDefault="00A57F1C" w:rsidP="00A57F1C">
            <w:pPr>
              <w:widowControl/>
              <w:suppressAutoHyphens w:val="0"/>
              <w:rPr>
                <w:rFonts w:ascii="Calibri" w:hAnsi="Calibri" w:cs="Calibri"/>
                <w:color w:val="000000"/>
                <w:sz w:val="20"/>
                <w:szCs w:val="20"/>
                <w:lang w:eastAsia="uk-UA"/>
              </w:rPr>
            </w:pPr>
          </w:p>
        </w:tc>
      </w:tr>
      <w:tr w:rsidR="00A57F1C" w:rsidRPr="00FF296A" w:rsidTr="00A57F1C">
        <w:trPr>
          <w:gridAfter w:val="1"/>
          <w:wAfter w:w="394" w:type="dxa"/>
          <w:trHeight w:val="92"/>
        </w:trPr>
        <w:tc>
          <w:tcPr>
            <w:tcW w:w="1341" w:type="dxa"/>
            <w:tcBorders>
              <w:top w:val="single" w:sz="4" w:space="0" w:color="auto"/>
              <w:left w:val="single" w:sz="8" w:space="0" w:color="auto"/>
              <w:bottom w:val="nil"/>
              <w:right w:val="single" w:sz="4" w:space="0" w:color="auto"/>
            </w:tcBorders>
            <w:shd w:val="clear" w:color="auto" w:fill="auto"/>
            <w:noWrap/>
            <w:vAlign w:val="bottom"/>
            <w:hideMark/>
          </w:tcPr>
          <w:p w:rsidR="00A57F1C" w:rsidRPr="00BB6C24" w:rsidRDefault="00A57F1C" w:rsidP="00A57F1C">
            <w:pPr>
              <w:widowControl/>
              <w:suppressAutoHyphens w:val="0"/>
              <w:jc w:val="right"/>
              <w:rPr>
                <w:b/>
                <w:bCs/>
                <w:color w:val="000000"/>
                <w:lang w:eastAsia="uk-UA"/>
              </w:rPr>
            </w:pPr>
            <w:r w:rsidRPr="00BB6C24">
              <w:rPr>
                <w:b/>
                <w:bCs/>
                <w:color w:val="000000"/>
                <w:lang w:eastAsia="uk-UA"/>
              </w:rPr>
              <w:t>2120</w:t>
            </w:r>
          </w:p>
        </w:tc>
        <w:tc>
          <w:tcPr>
            <w:tcW w:w="7272" w:type="dxa"/>
            <w:gridSpan w:val="8"/>
            <w:tcBorders>
              <w:top w:val="single" w:sz="4" w:space="0" w:color="auto"/>
              <w:left w:val="nil"/>
              <w:bottom w:val="nil"/>
              <w:right w:val="single" w:sz="4" w:space="0" w:color="auto"/>
            </w:tcBorders>
            <w:shd w:val="clear" w:color="auto" w:fill="auto"/>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 xml:space="preserve">Нарахування на оплату праці  </w:t>
            </w:r>
          </w:p>
        </w:tc>
        <w:tc>
          <w:tcPr>
            <w:tcW w:w="1400" w:type="dxa"/>
            <w:tcBorders>
              <w:top w:val="nil"/>
              <w:left w:val="nil"/>
              <w:bottom w:val="single" w:sz="4" w:space="0" w:color="auto"/>
              <w:right w:val="single" w:sz="8" w:space="0" w:color="auto"/>
            </w:tcBorders>
            <w:shd w:val="clear" w:color="auto" w:fill="auto"/>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 </w:t>
            </w:r>
          </w:p>
        </w:tc>
        <w:tc>
          <w:tcPr>
            <w:tcW w:w="222"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A57F1C" w:rsidRPr="00FF296A" w:rsidRDefault="00A57F1C" w:rsidP="00A57F1C">
            <w:pPr>
              <w:widowControl/>
              <w:suppressAutoHyphens w:val="0"/>
              <w:rPr>
                <w:rFonts w:ascii="Calibri" w:hAnsi="Calibri" w:cs="Calibri"/>
                <w:color w:val="000000"/>
                <w:sz w:val="20"/>
                <w:szCs w:val="20"/>
                <w:lang w:eastAsia="uk-UA"/>
              </w:rPr>
            </w:pPr>
          </w:p>
        </w:tc>
      </w:tr>
      <w:tr w:rsidR="00A57F1C" w:rsidRPr="00FF296A" w:rsidTr="00A57F1C">
        <w:trPr>
          <w:gridAfter w:val="1"/>
          <w:wAfter w:w="394" w:type="dxa"/>
          <w:trHeight w:val="92"/>
        </w:trPr>
        <w:tc>
          <w:tcPr>
            <w:tcW w:w="1341" w:type="dxa"/>
            <w:tcBorders>
              <w:top w:val="single" w:sz="4" w:space="0" w:color="auto"/>
              <w:left w:val="single" w:sz="8" w:space="0" w:color="auto"/>
              <w:bottom w:val="nil"/>
              <w:right w:val="single" w:sz="4" w:space="0" w:color="auto"/>
            </w:tcBorders>
            <w:shd w:val="clear" w:color="auto" w:fill="auto"/>
            <w:noWrap/>
            <w:vAlign w:val="bottom"/>
            <w:hideMark/>
          </w:tcPr>
          <w:p w:rsidR="00A57F1C" w:rsidRPr="00BB6C24" w:rsidRDefault="00A57F1C" w:rsidP="00A57F1C">
            <w:pPr>
              <w:widowControl/>
              <w:suppressAutoHyphens w:val="0"/>
              <w:jc w:val="right"/>
              <w:rPr>
                <w:b/>
                <w:bCs/>
                <w:color w:val="000000"/>
                <w:lang w:eastAsia="uk-UA"/>
              </w:rPr>
            </w:pPr>
            <w:r w:rsidRPr="00BB6C24">
              <w:rPr>
                <w:b/>
                <w:bCs/>
                <w:color w:val="000000"/>
                <w:lang w:eastAsia="uk-UA"/>
              </w:rPr>
              <w:t>2210</w:t>
            </w:r>
          </w:p>
        </w:tc>
        <w:tc>
          <w:tcPr>
            <w:tcW w:w="7272" w:type="dxa"/>
            <w:gridSpan w:val="8"/>
            <w:tcBorders>
              <w:top w:val="single" w:sz="4" w:space="0" w:color="auto"/>
              <w:left w:val="nil"/>
              <w:bottom w:val="nil"/>
              <w:right w:val="single" w:sz="4" w:space="0" w:color="auto"/>
            </w:tcBorders>
            <w:shd w:val="clear" w:color="auto" w:fill="auto"/>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Предмети, матеріали, обладнання та інвентар</w:t>
            </w:r>
          </w:p>
        </w:tc>
        <w:tc>
          <w:tcPr>
            <w:tcW w:w="1400" w:type="dxa"/>
            <w:tcBorders>
              <w:top w:val="nil"/>
              <w:left w:val="nil"/>
              <w:bottom w:val="single" w:sz="4" w:space="0" w:color="auto"/>
              <w:right w:val="single" w:sz="8" w:space="0" w:color="auto"/>
            </w:tcBorders>
            <w:shd w:val="clear" w:color="auto" w:fill="auto"/>
            <w:noWrap/>
            <w:vAlign w:val="bottom"/>
            <w:hideMark/>
          </w:tcPr>
          <w:p w:rsidR="00A57F1C" w:rsidRPr="00BB6C24" w:rsidRDefault="00A57F1C" w:rsidP="00A57F1C">
            <w:pPr>
              <w:widowControl/>
              <w:suppressAutoHyphens w:val="0"/>
              <w:jc w:val="right"/>
              <w:rPr>
                <w:b/>
                <w:bCs/>
                <w:color w:val="000000"/>
                <w:lang w:eastAsia="uk-UA"/>
              </w:rPr>
            </w:pPr>
            <w:r w:rsidRPr="00BB6C24">
              <w:rPr>
                <w:b/>
                <w:bCs/>
                <w:color w:val="000000"/>
                <w:lang w:eastAsia="uk-UA"/>
              </w:rPr>
              <w:t>3621,64</w:t>
            </w:r>
          </w:p>
        </w:tc>
        <w:tc>
          <w:tcPr>
            <w:tcW w:w="222"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A57F1C" w:rsidRPr="00FF296A" w:rsidRDefault="00A57F1C" w:rsidP="00A57F1C">
            <w:pPr>
              <w:widowControl/>
              <w:suppressAutoHyphens w:val="0"/>
              <w:rPr>
                <w:rFonts w:ascii="Calibri" w:hAnsi="Calibri" w:cs="Calibri"/>
                <w:color w:val="000000"/>
                <w:sz w:val="20"/>
                <w:szCs w:val="20"/>
                <w:lang w:eastAsia="uk-UA"/>
              </w:rPr>
            </w:pPr>
          </w:p>
        </w:tc>
      </w:tr>
      <w:tr w:rsidR="00A57F1C" w:rsidRPr="00FF296A" w:rsidTr="00A57F1C">
        <w:trPr>
          <w:gridAfter w:val="1"/>
          <w:wAfter w:w="394" w:type="dxa"/>
          <w:trHeight w:val="92"/>
        </w:trPr>
        <w:tc>
          <w:tcPr>
            <w:tcW w:w="1341" w:type="dxa"/>
            <w:tcBorders>
              <w:top w:val="nil"/>
              <w:left w:val="single" w:sz="4" w:space="0" w:color="auto"/>
              <w:bottom w:val="single" w:sz="4" w:space="0" w:color="auto"/>
              <w:right w:val="single" w:sz="4" w:space="0" w:color="auto"/>
            </w:tcBorders>
            <w:shd w:val="clear" w:color="000000" w:fill="FFFFFF"/>
            <w:noWrap/>
            <w:vAlign w:val="bottom"/>
            <w:hideMark/>
          </w:tcPr>
          <w:p w:rsidR="00A57F1C" w:rsidRPr="00BB6C24" w:rsidRDefault="00A57F1C" w:rsidP="00A57F1C">
            <w:pPr>
              <w:widowControl/>
              <w:suppressAutoHyphens w:val="0"/>
              <w:rPr>
                <w:b/>
                <w:bCs/>
                <w:color w:val="000000"/>
                <w:lang w:eastAsia="uk-UA"/>
              </w:rPr>
            </w:pPr>
            <w:r w:rsidRPr="00BB6C24">
              <w:rPr>
                <w:b/>
                <w:bCs/>
                <w:color w:val="000000"/>
                <w:lang w:eastAsia="uk-UA"/>
              </w:rPr>
              <w:t> </w:t>
            </w:r>
          </w:p>
        </w:tc>
        <w:tc>
          <w:tcPr>
            <w:tcW w:w="7272" w:type="dxa"/>
            <w:gridSpan w:val="8"/>
            <w:tcBorders>
              <w:top w:val="nil"/>
              <w:left w:val="nil"/>
              <w:bottom w:val="single" w:sz="4" w:space="0" w:color="auto"/>
              <w:right w:val="single" w:sz="4" w:space="0" w:color="auto"/>
            </w:tcBorders>
            <w:shd w:val="clear" w:color="000000" w:fill="FFFFFF"/>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 xml:space="preserve">Класні журнали   </w:t>
            </w:r>
          </w:p>
        </w:tc>
        <w:tc>
          <w:tcPr>
            <w:tcW w:w="1400" w:type="dxa"/>
            <w:tcBorders>
              <w:top w:val="nil"/>
              <w:left w:val="nil"/>
              <w:bottom w:val="single" w:sz="4" w:space="0" w:color="auto"/>
              <w:right w:val="single" w:sz="4" w:space="0" w:color="auto"/>
            </w:tcBorders>
            <w:shd w:val="clear" w:color="000000" w:fill="FFFFFF"/>
            <w:noWrap/>
            <w:vAlign w:val="bottom"/>
            <w:hideMark/>
          </w:tcPr>
          <w:p w:rsidR="00A57F1C" w:rsidRPr="00BB6C24" w:rsidRDefault="00A57F1C" w:rsidP="00A57F1C">
            <w:pPr>
              <w:widowControl/>
              <w:suppressAutoHyphens w:val="0"/>
              <w:jc w:val="right"/>
              <w:rPr>
                <w:color w:val="000000"/>
                <w:lang w:eastAsia="uk-UA"/>
              </w:rPr>
            </w:pPr>
            <w:r w:rsidRPr="00BB6C24">
              <w:rPr>
                <w:color w:val="000000"/>
                <w:lang w:eastAsia="uk-UA"/>
              </w:rPr>
              <w:t>2633,00</w:t>
            </w:r>
          </w:p>
        </w:tc>
        <w:tc>
          <w:tcPr>
            <w:tcW w:w="222"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A57F1C" w:rsidRPr="00FF296A" w:rsidRDefault="00A57F1C" w:rsidP="00A57F1C">
            <w:pPr>
              <w:widowControl/>
              <w:suppressAutoHyphens w:val="0"/>
              <w:rPr>
                <w:rFonts w:ascii="Calibri" w:hAnsi="Calibri" w:cs="Calibri"/>
                <w:color w:val="000000"/>
                <w:sz w:val="20"/>
                <w:szCs w:val="20"/>
                <w:lang w:eastAsia="uk-UA"/>
              </w:rPr>
            </w:pPr>
          </w:p>
        </w:tc>
      </w:tr>
      <w:tr w:rsidR="00A57F1C" w:rsidRPr="00FF296A" w:rsidTr="00A57F1C">
        <w:trPr>
          <w:gridAfter w:val="1"/>
          <w:wAfter w:w="394" w:type="dxa"/>
          <w:trHeight w:val="92"/>
        </w:trPr>
        <w:tc>
          <w:tcPr>
            <w:tcW w:w="1341" w:type="dxa"/>
            <w:tcBorders>
              <w:top w:val="nil"/>
              <w:left w:val="single" w:sz="4" w:space="0" w:color="auto"/>
              <w:bottom w:val="single" w:sz="4" w:space="0" w:color="auto"/>
              <w:right w:val="single" w:sz="4" w:space="0" w:color="auto"/>
            </w:tcBorders>
            <w:shd w:val="clear" w:color="000000" w:fill="FFFFFF"/>
            <w:noWrap/>
            <w:vAlign w:val="bottom"/>
            <w:hideMark/>
          </w:tcPr>
          <w:p w:rsidR="00A57F1C" w:rsidRPr="00BB6C24" w:rsidRDefault="00A57F1C" w:rsidP="00A57F1C">
            <w:pPr>
              <w:widowControl/>
              <w:suppressAutoHyphens w:val="0"/>
              <w:rPr>
                <w:b/>
                <w:bCs/>
                <w:color w:val="000000"/>
                <w:lang w:eastAsia="uk-UA"/>
              </w:rPr>
            </w:pPr>
            <w:r w:rsidRPr="00BB6C24">
              <w:rPr>
                <w:b/>
                <w:bCs/>
                <w:color w:val="000000"/>
                <w:lang w:eastAsia="uk-UA"/>
              </w:rPr>
              <w:t> </w:t>
            </w:r>
          </w:p>
        </w:tc>
        <w:tc>
          <w:tcPr>
            <w:tcW w:w="7272" w:type="dxa"/>
            <w:gridSpan w:val="8"/>
            <w:tcBorders>
              <w:top w:val="nil"/>
              <w:left w:val="nil"/>
              <w:bottom w:val="single" w:sz="4" w:space="0" w:color="auto"/>
              <w:right w:val="single" w:sz="4" w:space="0" w:color="auto"/>
            </w:tcBorders>
            <w:shd w:val="clear" w:color="000000" w:fill="FFFFFF"/>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Свідоцтво про здобуття освіти</w:t>
            </w:r>
          </w:p>
        </w:tc>
        <w:tc>
          <w:tcPr>
            <w:tcW w:w="1400" w:type="dxa"/>
            <w:tcBorders>
              <w:top w:val="nil"/>
              <w:left w:val="nil"/>
              <w:bottom w:val="single" w:sz="4" w:space="0" w:color="auto"/>
              <w:right w:val="single" w:sz="4" w:space="0" w:color="auto"/>
            </w:tcBorders>
            <w:shd w:val="clear" w:color="000000" w:fill="FFFFFF"/>
            <w:noWrap/>
            <w:vAlign w:val="bottom"/>
            <w:hideMark/>
          </w:tcPr>
          <w:p w:rsidR="00A57F1C" w:rsidRPr="00BB6C24" w:rsidRDefault="00A57F1C" w:rsidP="00A57F1C">
            <w:pPr>
              <w:widowControl/>
              <w:suppressAutoHyphens w:val="0"/>
              <w:jc w:val="right"/>
              <w:rPr>
                <w:color w:val="000000"/>
                <w:lang w:eastAsia="uk-UA"/>
              </w:rPr>
            </w:pPr>
            <w:r w:rsidRPr="00BB6C24">
              <w:rPr>
                <w:color w:val="000000"/>
                <w:lang w:eastAsia="uk-UA"/>
              </w:rPr>
              <w:t>68,64</w:t>
            </w:r>
          </w:p>
        </w:tc>
        <w:tc>
          <w:tcPr>
            <w:tcW w:w="222"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A57F1C" w:rsidRPr="00FF296A" w:rsidRDefault="00A57F1C" w:rsidP="00A57F1C">
            <w:pPr>
              <w:widowControl/>
              <w:suppressAutoHyphens w:val="0"/>
              <w:rPr>
                <w:rFonts w:ascii="Calibri" w:hAnsi="Calibri" w:cs="Calibri"/>
                <w:color w:val="000000"/>
                <w:sz w:val="20"/>
                <w:szCs w:val="20"/>
                <w:lang w:eastAsia="uk-UA"/>
              </w:rPr>
            </w:pPr>
          </w:p>
        </w:tc>
      </w:tr>
      <w:tr w:rsidR="00A57F1C" w:rsidRPr="00FF296A" w:rsidTr="00A57F1C">
        <w:trPr>
          <w:gridAfter w:val="1"/>
          <w:wAfter w:w="394" w:type="dxa"/>
          <w:trHeight w:val="92"/>
        </w:trPr>
        <w:tc>
          <w:tcPr>
            <w:tcW w:w="1341" w:type="dxa"/>
            <w:tcBorders>
              <w:top w:val="nil"/>
              <w:left w:val="single" w:sz="8" w:space="0" w:color="auto"/>
              <w:bottom w:val="nil"/>
              <w:right w:val="single" w:sz="4" w:space="0" w:color="auto"/>
            </w:tcBorders>
            <w:shd w:val="clear" w:color="auto" w:fill="auto"/>
            <w:noWrap/>
            <w:vAlign w:val="bottom"/>
            <w:hideMark/>
          </w:tcPr>
          <w:p w:rsidR="00A57F1C" w:rsidRPr="00BB6C24" w:rsidRDefault="00A57F1C" w:rsidP="00A57F1C">
            <w:pPr>
              <w:widowControl/>
              <w:suppressAutoHyphens w:val="0"/>
              <w:jc w:val="right"/>
              <w:rPr>
                <w:b/>
                <w:bCs/>
                <w:color w:val="000000"/>
                <w:lang w:eastAsia="uk-UA"/>
              </w:rPr>
            </w:pPr>
            <w:r w:rsidRPr="00BB6C24">
              <w:rPr>
                <w:b/>
                <w:bCs/>
                <w:color w:val="000000"/>
                <w:lang w:eastAsia="uk-UA"/>
              </w:rPr>
              <w:t>2220</w:t>
            </w:r>
          </w:p>
        </w:tc>
        <w:tc>
          <w:tcPr>
            <w:tcW w:w="7272" w:type="dxa"/>
            <w:gridSpan w:val="8"/>
            <w:tcBorders>
              <w:top w:val="nil"/>
              <w:left w:val="nil"/>
              <w:bottom w:val="nil"/>
              <w:right w:val="single" w:sz="4" w:space="0" w:color="auto"/>
            </w:tcBorders>
            <w:shd w:val="clear" w:color="auto" w:fill="auto"/>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Медикаменти</w:t>
            </w:r>
          </w:p>
        </w:tc>
        <w:tc>
          <w:tcPr>
            <w:tcW w:w="1400" w:type="dxa"/>
            <w:tcBorders>
              <w:top w:val="nil"/>
              <w:left w:val="nil"/>
              <w:bottom w:val="single" w:sz="4" w:space="0" w:color="auto"/>
              <w:right w:val="single" w:sz="8" w:space="0" w:color="auto"/>
            </w:tcBorders>
            <w:shd w:val="clear" w:color="auto" w:fill="auto"/>
            <w:noWrap/>
            <w:vAlign w:val="bottom"/>
            <w:hideMark/>
          </w:tcPr>
          <w:p w:rsidR="00A57F1C" w:rsidRPr="00BB6C24" w:rsidRDefault="00A57F1C" w:rsidP="00A57F1C">
            <w:pPr>
              <w:widowControl/>
              <w:suppressAutoHyphens w:val="0"/>
              <w:jc w:val="right"/>
              <w:rPr>
                <w:b/>
                <w:bCs/>
                <w:color w:val="000000"/>
                <w:lang w:eastAsia="uk-UA"/>
              </w:rPr>
            </w:pPr>
            <w:r w:rsidRPr="00BB6C24">
              <w:rPr>
                <w:b/>
                <w:bCs/>
                <w:color w:val="000000"/>
                <w:lang w:eastAsia="uk-UA"/>
              </w:rPr>
              <w:t>485,90</w:t>
            </w:r>
          </w:p>
        </w:tc>
        <w:tc>
          <w:tcPr>
            <w:tcW w:w="222"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A57F1C" w:rsidRPr="00FF296A" w:rsidRDefault="00A57F1C" w:rsidP="00A57F1C">
            <w:pPr>
              <w:widowControl/>
              <w:suppressAutoHyphens w:val="0"/>
              <w:rPr>
                <w:rFonts w:ascii="Calibri" w:hAnsi="Calibri" w:cs="Calibri"/>
                <w:color w:val="000000"/>
                <w:sz w:val="20"/>
                <w:szCs w:val="20"/>
                <w:lang w:eastAsia="uk-UA"/>
              </w:rPr>
            </w:pPr>
          </w:p>
        </w:tc>
      </w:tr>
      <w:tr w:rsidR="00A57F1C" w:rsidRPr="00FF296A" w:rsidTr="00A57F1C">
        <w:trPr>
          <w:gridAfter w:val="1"/>
          <w:wAfter w:w="394" w:type="dxa"/>
          <w:trHeight w:val="92"/>
        </w:trPr>
        <w:tc>
          <w:tcPr>
            <w:tcW w:w="1341" w:type="dxa"/>
            <w:tcBorders>
              <w:top w:val="single" w:sz="4" w:space="0" w:color="auto"/>
              <w:left w:val="single" w:sz="8" w:space="0" w:color="auto"/>
              <w:bottom w:val="nil"/>
              <w:right w:val="single" w:sz="4" w:space="0" w:color="auto"/>
            </w:tcBorders>
            <w:shd w:val="clear" w:color="auto" w:fill="auto"/>
            <w:noWrap/>
            <w:vAlign w:val="bottom"/>
            <w:hideMark/>
          </w:tcPr>
          <w:p w:rsidR="00A57F1C" w:rsidRPr="00BB6C24" w:rsidRDefault="00A57F1C" w:rsidP="00A57F1C">
            <w:pPr>
              <w:widowControl/>
              <w:suppressAutoHyphens w:val="0"/>
              <w:jc w:val="right"/>
              <w:rPr>
                <w:b/>
                <w:bCs/>
                <w:color w:val="000000"/>
                <w:lang w:eastAsia="uk-UA"/>
              </w:rPr>
            </w:pPr>
            <w:r w:rsidRPr="00BB6C24">
              <w:rPr>
                <w:b/>
                <w:bCs/>
                <w:color w:val="000000"/>
                <w:lang w:eastAsia="uk-UA"/>
              </w:rPr>
              <w:t>2230</w:t>
            </w:r>
          </w:p>
        </w:tc>
        <w:tc>
          <w:tcPr>
            <w:tcW w:w="7272" w:type="dxa"/>
            <w:gridSpan w:val="8"/>
            <w:tcBorders>
              <w:top w:val="single" w:sz="4" w:space="0" w:color="auto"/>
              <w:left w:val="nil"/>
              <w:bottom w:val="nil"/>
              <w:right w:val="single" w:sz="4" w:space="0" w:color="auto"/>
            </w:tcBorders>
            <w:shd w:val="clear" w:color="auto" w:fill="auto"/>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видатки на харчування</w:t>
            </w:r>
          </w:p>
        </w:tc>
        <w:tc>
          <w:tcPr>
            <w:tcW w:w="1400" w:type="dxa"/>
            <w:tcBorders>
              <w:top w:val="nil"/>
              <w:left w:val="nil"/>
              <w:bottom w:val="single" w:sz="4" w:space="0" w:color="auto"/>
              <w:right w:val="single" w:sz="8" w:space="0" w:color="auto"/>
            </w:tcBorders>
            <w:shd w:val="clear" w:color="auto" w:fill="auto"/>
            <w:noWrap/>
            <w:vAlign w:val="bottom"/>
            <w:hideMark/>
          </w:tcPr>
          <w:p w:rsidR="00A57F1C" w:rsidRPr="00BB6C24" w:rsidRDefault="00A57F1C" w:rsidP="00A57F1C">
            <w:pPr>
              <w:widowControl/>
              <w:suppressAutoHyphens w:val="0"/>
              <w:jc w:val="right"/>
              <w:rPr>
                <w:b/>
                <w:bCs/>
                <w:color w:val="000000"/>
                <w:lang w:eastAsia="uk-UA"/>
              </w:rPr>
            </w:pPr>
            <w:r w:rsidRPr="00BB6C24">
              <w:rPr>
                <w:b/>
                <w:bCs/>
                <w:color w:val="000000"/>
                <w:lang w:eastAsia="uk-UA"/>
              </w:rPr>
              <w:t>4841,52</w:t>
            </w:r>
          </w:p>
        </w:tc>
        <w:tc>
          <w:tcPr>
            <w:tcW w:w="222"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A57F1C" w:rsidRPr="00FF296A" w:rsidRDefault="00A57F1C" w:rsidP="00A57F1C">
            <w:pPr>
              <w:widowControl/>
              <w:suppressAutoHyphens w:val="0"/>
              <w:rPr>
                <w:rFonts w:ascii="Calibri" w:hAnsi="Calibri" w:cs="Calibri"/>
                <w:color w:val="000000"/>
                <w:sz w:val="20"/>
                <w:szCs w:val="20"/>
                <w:lang w:eastAsia="uk-UA"/>
              </w:rPr>
            </w:pPr>
          </w:p>
        </w:tc>
      </w:tr>
      <w:tr w:rsidR="00A57F1C" w:rsidRPr="00FF296A" w:rsidTr="00A57F1C">
        <w:trPr>
          <w:gridAfter w:val="1"/>
          <w:wAfter w:w="394" w:type="dxa"/>
          <w:trHeight w:val="92"/>
        </w:trPr>
        <w:tc>
          <w:tcPr>
            <w:tcW w:w="1341" w:type="dxa"/>
            <w:tcBorders>
              <w:top w:val="single" w:sz="4" w:space="0" w:color="auto"/>
              <w:left w:val="single" w:sz="8" w:space="0" w:color="auto"/>
              <w:bottom w:val="nil"/>
              <w:right w:val="single" w:sz="4" w:space="0" w:color="auto"/>
            </w:tcBorders>
            <w:shd w:val="clear" w:color="auto" w:fill="auto"/>
            <w:noWrap/>
            <w:vAlign w:val="bottom"/>
            <w:hideMark/>
          </w:tcPr>
          <w:p w:rsidR="00A57F1C" w:rsidRPr="00BB6C24" w:rsidRDefault="00A57F1C" w:rsidP="00A57F1C">
            <w:pPr>
              <w:widowControl/>
              <w:suppressAutoHyphens w:val="0"/>
              <w:rPr>
                <w:b/>
                <w:bCs/>
                <w:color w:val="000000"/>
                <w:lang w:eastAsia="uk-UA"/>
              </w:rPr>
            </w:pPr>
            <w:r w:rsidRPr="00BB6C24">
              <w:rPr>
                <w:b/>
                <w:bCs/>
                <w:color w:val="000000"/>
                <w:lang w:eastAsia="uk-UA"/>
              </w:rPr>
              <w:t> </w:t>
            </w:r>
          </w:p>
        </w:tc>
        <w:tc>
          <w:tcPr>
            <w:tcW w:w="7272" w:type="dxa"/>
            <w:gridSpan w:val="8"/>
            <w:tcBorders>
              <w:top w:val="single" w:sz="4" w:space="0" w:color="auto"/>
              <w:left w:val="nil"/>
              <w:bottom w:val="nil"/>
              <w:right w:val="single" w:sz="4" w:space="0" w:color="auto"/>
            </w:tcBorders>
            <w:shd w:val="clear" w:color="auto" w:fill="auto"/>
            <w:noWrap/>
            <w:vAlign w:val="bottom"/>
            <w:hideMark/>
          </w:tcPr>
          <w:p w:rsidR="00A57F1C" w:rsidRPr="00BB6C24" w:rsidRDefault="00A57F1C" w:rsidP="00A57F1C">
            <w:pPr>
              <w:widowControl/>
              <w:suppressAutoHyphens w:val="0"/>
              <w:rPr>
                <w:color w:val="000000"/>
                <w:lang w:eastAsia="uk-UA"/>
              </w:rPr>
            </w:pPr>
            <w:proofErr w:type="spellStart"/>
            <w:r w:rsidRPr="00BB6C24">
              <w:rPr>
                <w:color w:val="000000"/>
                <w:lang w:eastAsia="uk-UA"/>
              </w:rPr>
              <w:t>кейтерингові</w:t>
            </w:r>
            <w:proofErr w:type="spellEnd"/>
            <w:r w:rsidRPr="00BB6C24">
              <w:rPr>
                <w:color w:val="000000"/>
                <w:lang w:eastAsia="uk-UA"/>
              </w:rPr>
              <w:t xml:space="preserve"> послуги по харчуванню учнів</w:t>
            </w:r>
          </w:p>
        </w:tc>
        <w:tc>
          <w:tcPr>
            <w:tcW w:w="1400" w:type="dxa"/>
            <w:tcBorders>
              <w:top w:val="nil"/>
              <w:left w:val="nil"/>
              <w:bottom w:val="single" w:sz="4" w:space="0" w:color="auto"/>
              <w:right w:val="single" w:sz="8" w:space="0" w:color="auto"/>
            </w:tcBorders>
            <w:shd w:val="clear" w:color="auto" w:fill="auto"/>
            <w:noWrap/>
            <w:vAlign w:val="bottom"/>
            <w:hideMark/>
          </w:tcPr>
          <w:p w:rsidR="00A57F1C" w:rsidRPr="00BB6C24" w:rsidRDefault="00A57F1C" w:rsidP="00A57F1C">
            <w:pPr>
              <w:widowControl/>
              <w:suppressAutoHyphens w:val="0"/>
              <w:jc w:val="right"/>
              <w:rPr>
                <w:color w:val="000000"/>
                <w:lang w:eastAsia="uk-UA"/>
              </w:rPr>
            </w:pPr>
            <w:r w:rsidRPr="00BB6C24">
              <w:rPr>
                <w:color w:val="000000"/>
                <w:lang w:eastAsia="uk-UA"/>
              </w:rPr>
              <w:t>4841,52</w:t>
            </w:r>
          </w:p>
        </w:tc>
        <w:tc>
          <w:tcPr>
            <w:tcW w:w="222"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A57F1C" w:rsidRPr="00FF296A" w:rsidRDefault="00A57F1C" w:rsidP="00A57F1C">
            <w:pPr>
              <w:widowControl/>
              <w:suppressAutoHyphens w:val="0"/>
              <w:rPr>
                <w:rFonts w:ascii="Calibri" w:hAnsi="Calibri" w:cs="Calibri"/>
                <w:color w:val="000000"/>
                <w:sz w:val="20"/>
                <w:szCs w:val="20"/>
                <w:lang w:eastAsia="uk-UA"/>
              </w:rPr>
            </w:pPr>
          </w:p>
        </w:tc>
      </w:tr>
      <w:tr w:rsidR="00A57F1C" w:rsidRPr="00FF296A" w:rsidTr="00A57F1C">
        <w:trPr>
          <w:gridAfter w:val="1"/>
          <w:wAfter w:w="394" w:type="dxa"/>
          <w:trHeight w:val="92"/>
        </w:trPr>
        <w:tc>
          <w:tcPr>
            <w:tcW w:w="134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jc w:val="right"/>
              <w:rPr>
                <w:b/>
                <w:bCs/>
                <w:color w:val="000000"/>
                <w:lang w:eastAsia="uk-UA"/>
              </w:rPr>
            </w:pPr>
            <w:r w:rsidRPr="00BB6C24">
              <w:rPr>
                <w:b/>
                <w:bCs/>
                <w:color w:val="000000"/>
                <w:lang w:eastAsia="uk-UA"/>
              </w:rPr>
              <w:t>2240</w:t>
            </w:r>
          </w:p>
        </w:tc>
        <w:tc>
          <w:tcPr>
            <w:tcW w:w="7272" w:type="dxa"/>
            <w:gridSpan w:val="8"/>
            <w:tcBorders>
              <w:top w:val="single" w:sz="4" w:space="0" w:color="auto"/>
              <w:left w:val="nil"/>
              <w:bottom w:val="nil"/>
              <w:right w:val="single" w:sz="4" w:space="0" w:color="auto"/>
            </w:tcBorders>
            <w:shd w:val="clear" w:color="auto" w:fill="auto"/>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Оплата послуг (крім комунальних )</w:t>
            </w:r>
          </w:p>
        </w:tc>
        <w:tc>
          <w:tcPr>
            <w:tcW w:w="1400" w:type="dxa"/>
            <w:tcBorders>
              <w:top w:val="nil"/>
              <w:left w:val="nil"/>
              <w:bottom w:val="single" w:sz="4" w:space="0" w:color="auto"/>
              <w:right w:val="single" w:sz="8" w:space="0" w:color="auto"/>
            </w:tcBorders>
            <w:shd w:val="clear" w:color="auto" w:fill="auto"/>
            <w:noWrap/>
            <w:vAlign w:val="bottom"/>
            <w:hideMark/>
          </w:tcPr>
          <w:p w:rsidR="00A57F1C" w:rsidRPr="00BB6C24" w:rsidRDefault="00A57F1C" w:rsidP="00A57F1C">
            <w:pPr>
              <w:widowControl/>
              <w:suppressAutoHyphens w:val="0"/>
              <w:jc w:val="right"/>
              <w:rPr>
                <w:b/>
                <w:bCs/>
                <w:color w:val="000000"/>
                <w:lang w:eastAsia="uk-UA"/>
              </w:rPr>
            </w:pPr>
            <w:r w:rsidRPr="00BB6C24">
              <w:rPr>
                <w:b/>
                <w:bCs/>
                <w:color w:val="000000"/>
                <w:lang w:eastAsia="uk-UA"/>
              </w:rPr>
              <w:t>19889,86</w:t>
            </w:r>
          </w:p>
        </w:tc>
        <w:tc>
          <w:tcPr>
            <w:tcW w:w="222"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A57F1C" w:rsidRPr="00FF296A" w:rsidRDefault="00A57F1C" w:rsidP="00A57F1C">
            <w:pPr>
              <w:widowControl/>
              <w:suppressAutoHyphens w:val="0"/>
              <w:rPr>
                <w:rFonts w:ascii="Calibri" w:hAnsi="Calibri" w:cs="Calibri"/>
                <w:color w:val="000000"/>
                <w:sz w:val="20"/>
                <w:szCs w:val="20"/>
                <w:lang w:eastAsia="uk-UA"/>
              </w:rPr>
            </w:pPr>
          </w:p>
        </w:tc>
      </w:tr>
      <w:tr w:rsidR="00A57F1C" w:rsidRPr="00FF296A" w:rsidTr="00A57F1C">
        <w:trPr>
          <w:gridAfter w:val="1"/>
          <w:wAfter w:w="394" w:type="dxa"/>
          <w:trHeight w:val="92"/>
        </w:trPr>
        <w:tc>
          <w:tcPr>
            <w:tcW w:w="1341" w:type="dxa"/>
            <w:tcBorders>
              <w:top w:val="nil"/>
              <w:left w:val="single" w:sz="4" w:space="0" w:color="auto"/>
              <w:bottom w:val="single" w:sz="4" w:space="0" w:color="auto"/>
              <w:right w:val="single" w:sz="4" w:space="0" w:color="auto"/>
            </w:tcBorders>
            <w:shd w:val="clear" w:color="000000" w:fill="FFFFFF"/>
            <w:noWrap/>
            <w:vAlign w:val="bottom"/>
            <w:hideMark/>
          </w:tcPr>
          <w:p w:rsidR="00A57F1C" w:rsidRPr="00BB6C24" w:rsidRDefault="00A57F1C" w:rsidP="00A57F1C">
            <w:pPr>
              <w:widowControl/>
              <w:suppressAutoHyphens w:val="0"/>
              <w:rPr>
                <w:b/>
                <w:bCs/>
                <w:color w:val="000000"/>
                <w:lang w:eastAsia="uk-UA"/>
              </w:rPr>
            </w:pPr>
            <w:r w:rsidRPr="00BB6C24">
              <w:rPr>
                <w:b/>
                <w:bCs/>
                <w:color w:val="000000"/>
                <w:lang w:eastAsia="uk-UA"/>
              </w:rPr>
              <w:t> </w:t>
            </w:r>
          </w:p>
        </w:tc>
        <w:tc>
          <w:tcPr>
            <w:tcW w:w="7272" w:type="dxa"/>
            <w:gridSpan w:val="8"/>
            <w:tcBorders>
              <w:top w:val="nil"/>
              <w:left w:val="nil"/>
              <w:bottom w:val="single" w:sz="4" w:space="0" w:color="auto"/>
              <w:right w:val="single" w:sz="4" w:space="0" w:color="auto"/>
            </w:tcBorders>
            <w:shd w:val="clear" w:color="000000" w:fill="FFFFFF"/>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поточний ремонт принтера</w:t>
            </w:r>
          </w:p>
        </w:tc>
        <w:tc>
          <w:tcPr>
            <w:tcW w:w="1400" w:type="dxa"/>
            <w:tcBorders>
              <w:top w:val="nil"/>
              <w:left w:val="nil"/>
              <w:bottom w:val="single" w:sz="4" w:space="0" w:color="auto"/>
              <w:right w:val="single" w:sz="4" w:space="0" w:color="auto"/>
            </w:tcBorders>
            <w:shd w:val="clear" w:color="000000" w:fill="FFFFFF"/>
            <w:noWrap/>
            <w:vAlign w:val="bottom"/>
            <w:hideMark/>
          </w:tcPr>
          <w:p w:rsidR="00A57F1C" w:rsidRPr="00BB6C24" w:rsidRDefault="00A57F1C" w:rsidP="00A57F1C">
            <w:pPr>
              <w:widowControl/>
              <w:suppressAutoHyphens w:val="0"/>
              <w:jc w:val="right"/>
              <w:rPr>
                <w:color w:val="000000"/>
                <w:lang w:eastAsia="uk-UA"/>
              </w:rPr>
            </w:pPr>
            <w:r w:rsidRPr="00BB6C24">
              <w:rPr>
                <w:color w:val="000000"/>
                <w:lang w:eastAsia="uk-UA"/>
              </w:rPr>
              <w:t>1200,00</w:t>
            </w:r>
          </w:p>
        </w:tc>
        <w:tc>
          <w:tcPr>
            <w:tcW w:w="222"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A57F1C" w:rsidRPr="00FF296A" w:rsidRDefault="00A57F1C" w:rsidP="00A57F1C">
            <w:pPr>
              <w:widowControl/>
              <w:suppressAutoHyphens w:val="0"/>
              <w:rPr>
                <w:rFonts w:ascii="Calibri" w:hAnsi="Calibri" w:cs="Calibri"/>
                <w:color w:val="000000"/>
                <w:sz w:val="20"/>
                <w:szCs w:val="20"/>
                <w:lang w:eastAsia="uk-UA"/>
              </w:rPr>
            </w:pPr>
          </w:p>
        </w:tc>
      </w:tr>
      <w:tr w:rsidR="00A57F1C" w:rsidRPr="00FF296A" w:rsidTr="00A57F1C">
        <w:trPr>
          <w:gridAfter w:val="1"/>
          <w:wAfter w:w="394" w:type="dxa"/>
          <w:trHeight w:val="92"/>
        </w:trPr>
        <w:tc>
          <w:tcPr>
            <w:tcW w:w="1341" w:type="dxa"/>
            <w:tcBorders>
              <w:top w:val="nil"/>
              <w:left w:val="single" w:sz="4" w:space="0" w:color="auto"/>
              <w:bottom w:val="single" w:sz="4" w:space="0" w:color="auto"/>
              <w:right w:val="single" w:sz="4" w:space="0" w:color="auto"/>
            </w:tcBorders>
            <w:shd w:val="clear" w:color="000000" w:fill="FFFFFF"/>
            <w:noWrap/>
            <w:vAlign w:val="bottom"/>
            <w:hideMark/>
          </w:tcPr>
          <w:p w:rsidR="00A57F1C" w:rsidRPr="00BB6C24" w:rsidRDefault="00A57F1C" w:rsidP="00A57F1C">
            <w:pPr>
              <w:widowControl/>
              <w:suppressAutoHyphens w:val="0"/>
              <w:rPr>
                <w:b/>
                <w:bCs/>
                <w:color w:val="000000"/>
                <w:lang w:eastAsia="uk-UA"/>
              </w:rPr>
            </w:pPr>
            <w:r w:rsidRPr="00BB6C24">
              <w:rPr>
                <w:b/>
                <w:bCs/>
                <w:color w:val="000000"/>
                <w:lang w:eastAsia="uk-UA"/>
              </w:rPr>
              <w:t> </w:t>
            </w:r>
          </w:p>
        </w:tc>
        <w:tc>
          <w:tcPr>
            <w:tcW w:w="7272" w:type="dxa"/>
            <w:gridSpan w:val="8"/>
            <w:tcBorders>
              <w:top w:val="nil"/>
              <w:left w:val="nil"/>
              <w:bottom w:val="single" w:sz="4" w:space="0" w:color="auto"/>
              <w:right w:val="single" w:sz="4" w:space="0" w:color="auto"/>
            </w:tcBorders>
            <w:shd w:val="clear" w:color="000000" w:fill="FFFFFF"/>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 xml:space="preserve">послуги </w:t>
            </w:r>
            <w:proofErr w:type="spellStart"/>
            <w:r w:rsidRPr="00BB6C24">
              <w:rPr>
                <w:color w:val="000000"/>
                <w:lang w:eastAsia="uk-UA"/>
              </w:rPr>
              <w:t>зв</w:t>
            </w:r>
            <w:proofErr w:type="spellEnd"/>
            <w:r w:rsidR="00BE0260">
              <w:rPr>
                <w:color w:val="000000"/>
                <w:lang w:val="en-US" w:eastAsia="uk-UA"/>
              </w:rPr>
              <w:t>’</w:t>
            </w:r>
            <w:proofErr w:type="spellStart"/>
            <w:r w:rsidRPr="00BB6C24">
              <w:rPr>
                <w:color w:val="000000"/>
                <w:lang w:eastAsia="uk-UA"/>
              </w:rPr>
              <w:t>язку</w:t>
            </w:r>
            <w:proofErr w:type="spellEnd"/>
            <w:r w:rsidRPr="00BB6C24">
              <w:rPr>
                <w:color w:val="000000"/>
                <w:lang w:eastAsia="uk-UA"/>
              </w:rPr>
              <w:t xml:space="preserve"> та </w:t>
            </w:r>
            <w:proofErr w:type="spellStart"/>
            <w:r w:rsidRPr="00BB6C24">
              <w:rPr>
                <w:color w:val="000000"/>
                <w:lang w:eastAsia="uk-UA"/>
              </w:rPr>
              <w:t>інтернет</w:t>
            </w:r>
            <w:proofErr w:type="spellEnd"/>
          </w:p>
        </w:tc>
        <w:tc>
          <w:tcPr>
            <w:tcW w:w="1400" w:type="dxa"/>
            <w:tcBorders>
              <w:top w:val="nil"/>
              <w:left w:val="nil"/>
              <w:bottom w:val="single" w:sz="4" w:space="0" w:color="auto"/>
              <w:right w:val="single" w:sz="4" w:space="0" w:color="auto"/>
            </w:tcBorders>
            <w:shd w:val="clear" w:color="000000" w:fill="FFFFFF"/>
            <w:noWrap/>
            <w:vAlign w:val="bottom"/>
            <w:hideMark/>
          </w:tcPr>
          <w:p w:rsidR="00A57F1C" w:rsidRPr="00BB6C24" w:rsidRDefault="00A57F1C" w:rsidP="00A57F1C">
            <w:pPr>
              <w:widowControl/>
              <w:suppressAutoHyphens w:val="0"/>
              <w:jc w:val="right"/>
              <w:rPr>
                <w:color w:val="000000"/>
                <w:lang w:eastAsia="uk-UA"/>
              </w:rPr>
            </w:pPr>
            <w:r w:rsidRPr="00BB6C24">
              <w:rPr>
                <w:color w:val="000000"/>
                <w:lang w:eastAsia="uk-UA"/>
              </w:rPr>
              <w:t>4500,00</w:t>
            </w:r>
          </w:p>
        </w:tc>
        <w:tc>
          <w:tcPr>
            <w:tcW w:w="222"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A57F1C" w:rsidRPr="00FF296A" w:rsidRDefault="00A57F1C" w:rsidP="00A57F1C">
            <w:pPr>
              <w:widowControl/>
              <w:suppressAutoHyphens w:val="0"/>
              <w:rPr>
                <w:rFonts w:ascii="Calibri" w:hAnsi="Calibri" w:cs="Calibri"/>
                <w:color w:val="000000"/>
                <w:sz w:val="20"/>
                <w:szCs w:val="20"/>
                <w:lang w:eastAsia="uk-UA"/>
              </w:rPr>
            </w:pPr>
          </w:p>
        </w:tc>
      </w:tr>
      <w:tr w:rsidR="00A57F1C" w:rsidRPr="00FF296A" w:rsidTr="00A57F1C">
        <w:trPr>
          <w:gridAfter w:val="1"/>
          <w:wAfter w:w="394" w:type="dxa"/>
          <w:trHeight w:val="92"/>
        </w:trPr>
        <w:tc>
          <w:tcPr>
            <w:tcW w:w="1341" w:type="dxa"/>
            <w:tcBorders>
              <w:top w:val="nil"/>
              <w:left w:val="single" w:sz="4" w:space="0" w:color="auto"/>
              <w:bottom w:val="single" w:sz="4" w:space="0" w:color="auto"/>
              <w:right w:val="single" w:sz="4" w:space="0" w:color="auto"/>
            </w:tcBorders>
            <w:shd w:val="clear" w:color="000000" w:fill="FFFFFF"/>
            <w:noWrap/>
            <w:vAlign w:val="bottom"/>
            <w:hideMark/>
          </w:tcPr>
          <w:p w:rsidR="00A57F1C" w:rsidRPr="00BB6C24" w:rsidRDefault="00A57F1C" w:rsidP="00A57F1C">
            <w:pPr>
              <w:widowControl/>
              <w:suppressAutoHyphens w:val="0"/>
              <w:rPr>
                <w:b/>
                <w:bCs/>
                <w:color w:val="000000"/>
                <w:lang w:eastAsia="uk-UA"/>
              </w:rPr>
            </w:pPr>
            <w:r w:rsidRPr="00BB6C24">
              <w:rPr>
                <w:b/>
                <w:bCs/>
                <w:color w:val="000000"/>
                <w:lang w:eastAsia="uk-UA"/>
              </w:rPr>
              <w:t> </w:t>
            </w:r>
          </w:p>
        </w:tc>
        <w:tc>
          <w:tcPr>
            <w:tcW w:w="7272" w:type="dxa"/>
            <w:gridSpan w:val="8"/>
            <w:tcBorders>
              <w:top w:val="nil"/>
              <w:left w:val="nil"/>
              <w:bottom w:val="single" w:sz="4" w:space="0" w:color="auto"/>
              <w:right w:val="single" w:sz="4" w:space="0" w:color="auto"/>
            </w:tcBorders>
            <w:shd w:val="clear" w:color="000000" w:fill="FFFFFF"/>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Підвіз учнів та вчителів</w:t>
            </w:r>
          </w:p>
        </w:tc>
        <w:tc>
          <w:tcPr>
            <w:tcW w:w="1400" w:type="dxa"/>
            <w:tcBorders>
              <w:top w:val="nil"/>
              <w:left w:val="nil"/>
              <w:bottom w:val="single" w:sz="4" w:space="0" w:color="auto"/>
              <w:right w:val="single" w:sz="4" w:space="0" w:color="auto"/>
            </w:tcBorders>
            <w:shd w:val="clear" w:color="000000" w:fill="FFFFFF"/>
            <w:noWrap/>
            <w:vAlign w:val="bottom"/>
            <w:hideMark/>
          </w:tcPr>
          <w:p w:rsidR="00A57F1C" w:rsidRPr="00BB6C24" w:rsidRDefault="00A57F1C" w:rsidP="00A57F1C">
            <w:pPr>
              <w:widowControl/>
              <w:suppressAutoHyphens w:val="0"/>
              <w:jc w:val="right"/>
              <w:rPr>
                <w:color w:val="000000"/>
                <w:lang w:eastAsia="uk-UA"/>
              </w:rPr>
            </w:pPr>
            <w:r w:rsidRPr="00BB6C24">
              <w:rPr>
                <w:color w:val="000000"/>
                <w:lang w:eastAsia="uk-UA"/>
              </w:rPr>
              <w:t>12633,50</w:t>
            </w:r>
          </w:p>
        </w:tc>
        <w:tc>
          <w:tcPr>
            <w:tcW w:w="222"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A57F1C" w:rsidRPr="00FF296A" w:rsidRDefault="00A57F1C" w:rsidP="00A57F1C">
            <w:pPr>
              <w:widowControl/>
              <w:suppressAutoHyphens w:val="0"/>
              <w:rPr>
                <w:rFonts w:ascii="Calibri" w:hAnsi="Calibri" w:cs="Calibri"/>
                <w:color w:val="000000"/>
                <w:sz w:val="20"/>
                <w:szCs w:val="20"/>
                <w:lang w:eastAsia="uk-UA"/>
              </w:rPr>
            </w:pPr>
          </w:p>
        </w:tc>
      </w:tr>
      <w:tr w:rsidR="00A57F1C" w:rsidRPr="00FF296A" w:rsidTr="00A57F1C">
        <w:trPr>
          <w:gridAfter w:val="1"/>
          <w:wAfter w:w="394" w:type="dxa"/>
          <w:trHeight w:val="92"/>
        </w:trPr>
        <w:tc>
          <w:tcPr>
            <w:tcW w:w="1341" w:type="dxa"/>
            <w:tcBorders>
              <w:top w:val="nil"/>
              <w:left w:val="single" w:sz="4" w:space="0" w:color="auto"/>
              <w:bottom w:val="single" w:sz="4" w:space="0" w:color="auto"/>
              <w:right w:val="single" w:sz="4" w:space="0" w:color="auto"/>
            </w:tcBorders>
            <w:shd w:val="clear" w:color="000000" w:fill="FFFFFF"/>
            <w:noWrap/>
            <w:vAlign w:val="bottom"/>
            <w:hideMark/>
          </w:tcPr>
          <w:p w:rsidR="00A57F1C" w:rsidRPr="00BB6C24" w:rsidRDefault="00A57F1C" w:rsidP="00A57F1C">
            <w:pPr>
              <w:widowControl/>
              <w:suppressAutoHyphens w:val="0"/>
              <w:rPr>
                <w:b/>
                <w:bCs/>
                <w:color w:val="000000"/>
                <w:lang w:eastAsia="uk-UA"/>
              </w:rPr>
            </w:pPr>
            <w:r w:rsidRPr="00BB6C24">
              <w:rPr>
                <w:b/>
                <w:bCs/>
                <w:color w:val="000000"/>
                <w:lang w:eastAsia="uk-UA"/>
              </w:rPr>
              <w:t> </w:t>
            </w:r>
          </w:p>
        </w:tc>
        <w:tc>
          <w:tcPr>
            <w:tcW w:w="7272" w:type="dxa"/>
            <w:gridSpan w:val="8"/>
            <w:tcBorders>
              <w:top w:val="nil"/>
              <w:left w:val="nil"/>
              <w:bottom w:val="single" w:sz="4" w:space="0" w:color="auto"/>
              <w:right w:val="single" w:sz="4" w:space="0" w:color="auto"/>
            </w:tcBorders>
            <w:shd w:val="clear" w:color="000000" w:fill="FFFFFF"/>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 xml:space="preserve">Послуги з </w:t>
            </w:r>
            <w:proofErr w:type="spellStart"/>
            <w:r w:rsidRPr="00BB6C24">
              <w:rPr>
                <w:color w:val="000000"/>
                <w:lang w:eastAsia="uk-UA"/>
              </w:rPr>
              <w:t>комп</w:t>
            </w:r>
            <w:proofErr w:type="spellEnd"/>
            <w:r w:rsidR="00BE0260" w:rsidRPr="00BE0260">
              <w:rPr>
                <w:color w:val="000000"/>
                <w:lang w:val="ru-RU" w:eastAsia="uk-UA"/>
              </w:rPr>
              <w:t>’</w:t>
            </w:r>
            <w:proofErr w:type="spellStart"/>
            <w:r w:rsidRPr="00BB6C24">
              <w:rPr>
                <w:color w:val="000000"/>
                <w:lang w:eastAsia="uk-UA"/>
              </w:rPr>
              <w:t>ютерної</w:t>
            </w:r>
            <w:proofErr w:type="spellEnd"/>
            <w:r w:rsidRPr="00BB6C24">
              <w:rPr>
                <w:color w:val="000000"/>
                <w:lang w:eastAsia="uk-UA"/>
              </w:rPr>
              <w:t xml:space="preserve"> обробки свідоцтв про освіту</w:t>
            </w:r>
          </w:p>
        </w:tc>
        <w:tc>
          <w:tcPr>
            <w:tcW w:w="1400" w:type="dxa"/>
            <w:tcBorders>
              <w:top w:val="nil"/>
              <w:left w:val="nil"/>
              <w:bottom w:val="single" w:sz="4" w:space="0" w:color="auto"/>
              <w:right w:val="single" w:sz="4" w:space="0" w:color="auto"/>
            </w:tcBorders>
            <w:shd w:val="clear" w:color="000000" w:fill="FFFFFF"/>
            <w:noWrap/>
            <w:vAlign w:val="bottom"/>
            <w:hideMark/>
          </w:tcPr>
          <w:p w:rsidR="00A57F1C" w:rsidRPr="00BB6C24" w:rsidRDefault="00A57F1C" w:rsidP="00A57F1C">
            <w:pPr>
              <w:widowControl/>
              <w:suppressAutoHyphens w:val="0"/>
              <w:jc w:val="right"/>
              <w:rPr>
                <w:color w:val="000000"/>
                <w:lang w:eastAsia="uk-UA"/>
              </w:rPr>
            </w:pPr>
            <w:r w:rsidRPr="00BB6C24">
              <w:rPr>
                <w:color w:val="000000"/>
                <w:lang w:eastAsia="uk-UA"/>
              </w:rPr>
              <w:t>866,36</w:t>
            </w:r>
          </w:p>
        </w:tc>
        <w:tc>
          <w:tcPr>
            <w:tcW w:w="222"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A57F1C" w:rsidRPr="00FF296A" w:rsidRDefault="00A57F1C" w:rsidP="00A57F1C">
            <w:pPr>
              <w:widowControl/>
              <w:suppressAutoHyphens w:val="0"/>
              <w:rPr>
                <w:rFonts w:ascii="Calibri" w:hAnsi="Calibri" w:cs="Calibri"/>
                <w:color w:val="000000"/>
                <w:sz w:val="20"/>
                <w:szCs w:val="20"/>
                <w:lang w:eastAsia="uk-UA"/>
              </w:rPr>
            </w:pPr>
          </w:p>
        </w:tc>
      </w:tr>
      <w:tr w:rsidR="00A57F1C" w:rsidRPr="00FF296A" w:rsidTr="00A57F1C">
        <w:trPr>
          <w:gridAfter w:val="1"/>
          <w:wAfter w:w="394" w:type="dxa"/>
          <w:trHeight w:val="92"/>
        </w:trPr>
        <w:tc>
          <w:tcPr>
            <w:tcW w:w="1341" w:type="dxa"/>
            <w:tcBorders>
              <w:top w:val="nil"/>
              <w:left w:val="single" w:sz="4" w:space="0" w:color="auto"/>
              <w:bottom w:val="single" w:sz="4" w:space="0" w:color="auto"/>
              <w:right w:val="single" w:sz="4" w:space="0" w:color="auto"/>
            </w:tcBorders>
            <w:shd w:val="clear" w:color="000000" w:fill="FFFFFF"/>
            <w:noWrap/>
            <w:vAlign w:val="bottom"/>
            <w:hideMark/>
          </w:tcPr>
          <w:p w:rsidR="00A57F1C" w:rsidRPr="00BB6C24" w:rsidRDefault="00A57F1C" w:rsidP="00A57F1C">
            <w:pPr>
              <w:widowControl/>
              <w:suppressAutoHyphens w:val="0"/>
              <w:rPr>
                <w:b/>
                <w:bCs/>
                <w:color w:val="000000"/>
                <w:lang w:eastAsia="uk-UA"/>
              </w:rPr>
            </w:pPr>
            <w:r w:rsidRPr="00BB6C24">
              <w:rPr>
                <w:b/>
                <w:bCs/>
                <w:color w:val="000000"/>
                <w:lang w:eastAsia="uk-UA"/>
              </w:rPr>
              <w:t> </w:t>
            </w:r>
          </w:p>
        </w:tc>
        <w:tc>
          <w:tcPr>
            <w:tcW w:w="7272" w:type="dxa"/>
            <w:gridSpan w:val="8"/>
            <w:tcBorders>
              <w:top w:val="nil"/>
              <w:left w:val="nil"/>
              <w:bottom w:val="single" w:sz="4" w:space="0" w:color="auto"/>
              <w:right w:val="single" w:sz="4" w:space="0" w:color="auto"/>
            </w:tcBorders>
            <w:shd w:val="clear" w:color="000000" w:fill="FFFFFF"/>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Обслуговування охоронної сигналізації</w:t>
            </w:r>
          </w:p>
        </w:tc>
        <w:tc>
          <w:tcPr>
            <w:tcW w:w="1400" w:type="dxa"/>
            <w:tcBorders>
              <w:top w:val="nil"/>
              <w:left w:val="nil"/>
              <w:bottom w:val="single" w:sz="4" w:space="0" w:color="auto"/>
              <w:right w:val="single" w:sz="4" w:space="0" w:color="auto"/>
            </w:tcBorders>
            <w:shd w:val="clear" w:color="000000" w:fill="FFFFFF"/>
            <w:noWrap/>
            <w:vAlign w:val="bottom"/>
            <w:hideMark/>
          </w:tcPr>
          <w:p w:rsidR="00A57F1C" w:rsidRPr="00BB6C24" w:rsidRDefault="00A57F1C" w:rsidP="00A57F1C">
            <w:pPr>
              <w:widowControl/>
              <w:suppressAutoHyphens w:val="0"/>
              <w:jc w:val="right"/>
              <w:rPr>
                <w:color w:val="000000"/>
                <w:lang w:eastAsia="uk-UA"/>
              </w:rPr>
            </w:pPr>
            <w:r w:rsidRPr="00BB6C24">
              <w:rPr>
                <w:color w:val="000000"/>
                <w:lang w:eastAsia="uk-UA"/>
              </w:rPr>
              <w:t>600,00</w:t>
            </w:r>
          </w:p>
        </w:tc>
        <w:tc>
          <w:tcPr>
            <w:tcW w:w="222"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A57F1C" w:rsidRPr="00FF296A" w:rsidRDefault="00A57F1C" w:rsidP="00A57F1C">
            <w:pPr>
              <w:widowControl/>
              <w:suppressAutoHyphens w:val="0"/>
              <w:rPr>
                <w:rFonts w:ascii="Calibri" w:hAnsi="Calibri" w:cs="Calibri"/>
                <w:color w:val="000000"/>
                <w:sz w:val="20"/>
                <w:szCs w:val="20"/>
                <w:lang w:eastAsia="uk-UA"/>
              </w:rPr>
            </w:pPr>
          </w:p>
        </w:tc>
      </w:tr>
      <w:tr w:rsidR="00A57F1C" w:rsidRPr="00FF296A" w:rsidTr="00A57F1C">
        <w:trPr>
          <w:gridAfter w:val="1"/>
          <w:wAfter w:w="394" w:type="dxa"/>
          <w:trHeight w:val="92"/>
        </w:trPr>
        <w:tc>
          <w:tcPr>
            <w:tcW w:w="1341" w:type="dxa"/>
            <w:tcBorders>
              <w:top w:val="nil"/>
              <w:left w:val="single" w:sz="4" w:space="0" w:color="auto"/>
              <w:bottom w:val="single" w:sz="4" w:space="0" w:color="auto"/>
              <w:right w:val="single" w:sz="4" w:space="0" w:color="auto"/>
            </w:tcBorders>
            <w:shd w:val="clear" w:color="000000" w:fill="FFFFFF"/>
            <w:noWrap/>
            <w:vAlign w:val="bottom"/>
            <w:hideMark/>
          </w:tcPr>
          <w:p w:rsidR="00A57F1C" w:rsidRPr="00BB6C24" w:rsidRDefault="00A57F1C" w:rsidP="00A57F1C">
            <w:pPr>
              <w:widowControl/>
              <w:suppressAutoHyphens w:val="0"/>
              <w:rPr>
                <w:b/>
                <w:bCs/>
                <w:color w:val="000000"/>
                <w:lang w:eastAsia="uk-UA"/>
              </w:rPr>
            </w:pPr>
            <w:r w:rsidRPr="00BB6C24">
              <w:rPr>
                <w:b/>
                <w:bCs/>
                <w:color w:val="000000"/>
                <w:lang w:eastAsia="uk-UA"/>
              </w:rPr>
              <w:t> </w:t>
            </w:r>
          </w:p>
        </w:tc>
        <w:tc>
          <w:tcPr>
            <w:tcW w:w="7272" w:type="dxa"/>
            <w:gridSpan w:val="8"/>
            <w:tcBorders>
              <w:top w:val="nil"/>
              <w:left w:val="nil"/>
              <w:bottom w:val="single" w:sz="4" w:space="0" w:color="auto"/>
              <w:right w:val="single" w:sz="4" w:space="0" w:color="auto"/>
            </w:tcBorders>
            <w:shd w:val="clear" w:color="000000" w:fill="FFFFFF"/>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Поштові послуги</w:t>
            </w:r>
          </w:p>
        </w:tc>
        <w:tc>
          <w:tcPr>
            <w:tcW w:w="1400" w:type="dxa"/>
            <w:tcBorders>
              <w:top w:val="nil"/>
              <w:left w:val="nil"/>
              <w:bottom w:val="single" w:sz="4" w:space="0" w:color="auto"/>
              <w:right w:val="single" w:sz="4" w:space="0" w:color="auto"/>
            </w:tcBorders>
            <w:shd w:val="clear" w:color="000000" w:fill="FFFFFF"/>
            <w:noWrap/>
            <w:vAlign w:val="bottom"/>
            <w:hideMark/>
          </w:tcPr>
          <w:p w:rsidR="00A57F1C" w:rsidRPr="00BB6C24" w:rsidRDefault="00A57F1C" w:rsidP="00A57F1C">
            <w:pPr>
              <w:widowControl/>
              <w:suppressAutoHyphens w:val="0"/>
              <w:jc w:val="right"/>
              <w:rPr>
                <w:color w:val="000000"/>
                <w:lang w:eastAsia="uk-UA"/>
              </w:rPr>
            </w:pPr>
            <w:r w:rsidRPr="00BB6C24">
              <w:rPr>
                <w:color w:val="000000"/>
                <w:lang w:eastAsia="uk-UA"/>
              </w:rPr>
              <w:t>90,00</w:t>
            </w:r>
          </w:p>
        </w:tc>
        <w:tc>
          <w:tcPr>
            <w:tcW w:w="222"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A57F1C" w:rsidRPr="00FF296A" w:rsidRDefault="00A57F1C" w:rsidP="00A57F1C">
            <w:pPr>
              <w:widowControl/>
              <w:suppressAutoHyphens w:val="0"/>
              <w:rPr>
                <w:rFonts w:ascii="Calibri" w:hAnsi="Calibri" w:cs="Calibri"/>
                <w:color w:val="000000"/>
                <w:sz w:val="20"/>
                <w:szCs w:val="20"/>
                <w:lang w:eastAsia="uk-UA"/>
              </w:rPr>
            </w:pPr>
          </w:p>
        </w:tc>
      </w:tr>
      <w:tr w:rsidR="00A57F1C" w:rsidRPr="00FF296A" w:rsidTr="00A57F1C">
        <w:trPr>
          <w:gridAfter w:val="1"/>
          <w:wAfter w:w="394" w:type="dxa"/>
          <w:trHeight w:val="92"/>
        </w:trPr>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jc w:val="right"/>
              <w:rPr>
                <w:b/>
                <w:bCs/>
                <w:color w:val="000000"/>
                <w:lang w:eastAsia="uk-UA"/>
              </w:rPr>
            </w:pPr>
            <w:r w:rsidRPr="00BB6C24">
              <w:rPr>
                <w:b/>
                <w:bCs/>
                <w:color w:val="000000"/>
                <w:lang w:eastAsia="uk-UA"/>
              </w:rPr>
              <w:t>2272</w:t>
            </w:r>
          </w:p>
        </w:tc>
        <w:tc>
          <w:tcPr>
            <w:tcW w:w="7272" w:type="dxa"/>
            <w:gridSpan w:val="8"/>
            <w:tcBorders>
              <w:top w:val="nil"/>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плата водопостачання та водовідведення</w:t>
            </w:r>
          </w:p>
        </w:tc>
        <w:tc>
          <w:tcPr>
            <w:tcW w:w="1400" w:type="dxa"/>
            <w:tcBorders>
              <w:top w:val="nil"/>
              <w:left w:val="nil"/>
              <w:bottom w:val="single" w:sz="4" w:space="0" w:color="auto"/>
              <w:right w:val="single" w:sz="8" w:space="0" w:color="auto"/>
            </w:tcBorders>
            <w:shd w:val="clear" w:color="auto" w:fill="auto"/>
            <w:noWrap/>
            <w:vAlign w:val="bottom"/>
            <w:hideMark/>
          </w:tcPr>
          <w:p w:rsidR="00A57F1C" w:rsidRPr="00BB6C24" w:rsidRDefault="00A57F1C" w:rsidP="00A57F1C">
            <w:pPr>
              <w:widowControl/>
              <w:suppressAutoHyphens w:val="0"/>
              <w:jc w:val="right"/>
              <w:rPr>
                <w:b/>
                <w:bCs/>
                <w:color w:val="000000"/>
                <w:lang w:eastAsia="uk-UA"/>
              </w:rPr>
            </w:pPr>
            <w:r w:rsidRPr="00BB6C24">
              <w:rPr>
                <w:b/>
                <w:bCs/>
                <w:color w:val="000000"/>
                <w:lang w:eastAsia="uk-UA"/>
              </w:rPr>
              <w:t>12347,87</w:t>
            </w:r>
          </w:p>
        </w:tc>
        <w:tc>
          <w:tcPr>
            <w:tcW w:w="222"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A57F1C" w:rsidRPr="00FF296A" w:rsidRDefault="00A57F1C" w:rsidP="00A57F1C">
            <w:pPr>
              <w:widowControl/>
              <w:suppressAutoHyphens w:val="0"/>
              <w:rPr>
                <w:rFonts w:ascii="Calibri" w:hAnsi="Calibri" w:cs="Calibri"/>
                <w:color w:val="000000"/>
                <w:sz w:val="20"/>
                <w:szCs w:val="20"/>
                <w:lang w:eastAsia="uk-UA"/>
              </w:rPr>
            </w:pPr>
          </w:p>
        </w:tc>
      </w:tr>
      <w:tr w:rsidR="00A57F1C" w:rsidRPr="00FF296A" w:rsidTr="00A57F1C">
        <w:trPr>
          <w:gridAfter w:val="1"/>
          <w:wAfter w:w="394" w:type="dxa"/>
          <w:trHeight w:val="92"/>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jc w:val="right"/>
              <w:rPr>
                <w:b/>
                <w:bCs/>
                <w:color w:val="000000"/>
                <w:lang w:eastAsia="uk-UA"/>
              </w:rPr>
            </w:pPr>
            <w:r w:rsidRPr="00BB6C24">
              <w:rPr>
                <w:b/>
                <w:bCs/>
                <w:color w:val="000000"/>
                <w:lang w:eastAsia="uk-UA"/>
              </w:rPr>
              <w:t>2273</w:t>
            </w:r>
          </w:p>
        </w:tc>
        <w:tc>
          <w:tcPr>
            <w:tcW w:w="7272" w:type="dxa"/>
            <w:gridSpan w:val="8"/>
            <w:tcBorders>
              <w:top w:val="nil"/>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 xml:space="preserve">Оплата електроенергії   </w:t>
            </w:r>
          </w:p>
        </w:tc>
        <w:tc>
          <w:tcPr>
            <w:tcW w:w="1400" w:type="dxa"/>
            <w:tcBorders>
              <w:top w:val="nil"/>
              <w:left w:val="nil"/>
              <w:bottom w:val="single" w:sz="4" w:space="0" w:color="auto"/>
              <w:right w:val="single" w:sz="8" w:space="0" w:color="auto"/>
            </w:tcBorders>
            <w:shd w:val="clear" w:color="auto" w:fill="auto"/>
            <w:noWrap/>
            <w:vAlign w:val="bottom"/>
            <w:hideMark/>
          </w:tcPr>
          <w:p w:rsidR="00A57F1C" w:rsidRPr="00BB6C24" w:rsidRDefault="00A57F1C" w:rsidP="00A57F1C">
            <w:pPr>
              <w:widowControl/>
              <w:suppressAutoHyphens w:val="0"/>
              <w:jc w:val="right"/>
              <w:rPr>
                <w:b/>
                <w:bCs/>
                <w:color w:val="000000"/>
                <w:lang w:eastAsia="uk-UA"/>
              </w:rPr>
            </w:pPr>
            <w:r w:rsidRPr="00BB6C24">
              <w:rPr>
                <w:b/>
                <w:bCs/>
                <w:color w:val="000000"/>
                <w:lang w:eastAsia="uk-UA"/>
              </w:rPr>
              <w:t>43486,89</w:t>
            </w:r>
          </w:p>
        </w:tc>
        <w:tc>
          <w:tcPr>
            <w:tcW w:w="222"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A57F1C" w:rsidRPr="00FF296A" w:rsidRDefault="00A57F1C" w:rsidP="00A57F1C">
            <w:pPr>
              <w:widowControl/>
              <w:suppressAutoHyphens w:val="0"/>
              <w:rPr>
                <w:rFonts w:ascii="Calibri" w:hAnsi="Calibri" w:cs="Calibri"/>
                <w:color w:val="000000"/>
                <w:sz w:val="20"/>
                <w:szCs w:val="20"/>
                <w:lang w:eastAsia="uk-UA"/>
              </w:rPr>
            </w:pPr>
          </w:p>
        </w:tc>
      </w:tr>
      <w:tr w:rsidR="00A57F1C" w:rsidRPr="00FF296A" w:rsidTr="00A57F1C">
        <w:trPr>
          <w:gridAfter w:val="1"/>
          <w:wAfter w:w="394" w:type="dxa"/>
          <w:trHeight w:val="96"/>
        </w:trPr>
        <w:tc>
          <w:tcPr>
            <w:tcW w:w="1341" w:type="dxa"/>
            <w:tcBorders>
              <w:top w:val="single" w:sz="4" w:space="0" w:color="auto"/>
              <w:left w:val="single" w:sz="8" w:space="0" w:color="auto"/>
              <w:bottom w:val="nil"/>
              <w:right w:val="single" w:sz="4" w:space="0" w:color="auto"/>
            </w:tcBorders>
            <w:shd w:val="clear" w:color="auto" w:fill="auto"/>
            <w:noWrap/>
            <w:vAlign w:val="bottom"/>
            <w:hideMark/>
          </w:tcPr>
          <w:p w:rsidR="00A57F1C" w:rsidRPr="00BB6C24" w:rsidRDefault="00A57F1C" w:rsidP="00A57F1C">
            <w:pPr>
              <w:widowControl/>
              <w:suppressAutoHyphens w:val="0"/>
              <w:jc w:val="right"/>
              <w:rPr>
                <w:b/>
                <w:bCs/>
                <w:color w:val="000000"/>
                <w:lang w:eastAsia="uk-UA"/>
              </w:rPr>
            </w:pPr>
            <w:r w:rsidRPr="00BB6C24">
              <w:rPr>
                <w:b/>
                <w:bCs/>
                <w:color w:val="000000"/>
                <w:lang w:eastAsia="uk-UA"/>
              </w:rPr>
              <w:t>2800</w:t>
            </w:r>
          </w:p>
        </w:tc>
        <w:tc>
          <w:tcPr>
            <w:tcW w:w="7272" w:type="dxa"/>
            <w:gridSpan w:val="8"/>
            <w:tcBorders>
              <w:top w:val="nil"/>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Інші видатки</w:t>
            </w:r>
          </w:p>
        </w:tc>
        <w:tc>
          <w:tcPr>
            <w:tcW w:w="1400" w:type="dxa"/>
            <w:tcBorders>
              <w:top w:val="nil"/>
              <w:left w:val="nil"/>
              <w:bottom w:val="single" w:sz="4" w:space="0" w:color="auto"/>
              <w:right w:val="single" w:sz="8" w:space="0" w:color="auto"/>
            </w:tcBorders>
            <w:shd w:val="clear" w:color="auto" w:fill="auto"/>
            <w:noWrap/>
            <w:vAlign w:val="bottom"/>
            <w:hideMark/>
          </w:tcPr>
          <w:p w:rsidR="00A57F1C" w:rsidRPr="00BB6C24" w:rsidRDefault="00A57F1C" w:rsidP="00A57F1C">
            <w:pPr>
              <w:widowControl/>
              <w:suppressAutoHyphens w:val="0"/>
              <w:jc w:val="right"/>
              <w:rPr>
                <w:b/>
                <w:bCs/>
                <w:color w:val="000000"/>
                <w:lang w:eastAsia="uk-UA"/>
              </w:rPr>
            </w:pPr>
            <w:r w:rsidRPr="00BB6C24">
              <w:rPr>
                <w:b/>
                <w:bCs/>
                <w:color w:val="000000"/>
                <w:lang w:eastAsia="uk-UA"/>
              </w:rPr>
              <w:t>665,08</w:t>
            </w:r>
          </w:p>
        </w:tc>
        <w:tc>
          <w:tcPr>
            <w:tcW w:w="222"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A57F1C" w:rsidRPr="00FF296A" w:rsidRDefault="00A57F1C" w:rsidP="00A57F1C">
            <w:pPr>
              <w:widowControl/>
              <w:suppressAutoHyphens w:val="0"/>
              <w:rPr>
                <w:rFonts w:ascii="Calibri" w:hAnsi="Calibri" w:cs="Calibri"/>
                <w:color w:val="000000"/>
                <w:sz w:val="20"/>
                <w:szCs w:val="20"/>
                <w:lang w:eastAsia="uk-UA"/>
              </w:rPr>
            </w:pPr>
          </w:p>
        </w:tc>
      </w:tr>
      <w:tr w:rsidR="00A57F1C" w:rsidRPr="00FF296A" w:rsidTr="00A57F1C">
        <w:trPr>
          <w:gridAfter w:val="1"/>
          <w:wAfter w:w="394" w:type="dxa"/>
          <w:trHeight w:val="104"/>
        </w:trPr>
        <w:tc>
          <w:tcPr>
            <w:tcW w:w="1341" w:type="dxa"/>
            <w:tcBorders>
              <w:top w:val="single" w:sz="8" w:space="0" w:color="auto"/>
              <w:left w:val="single" w:sz="8" w:space="0" w:color="auto"/>
              <w:bottom w:val="nil"/>
              <w:right w:val="single" w:sz="4" w:space="0" w:color="auto"/>
            </w:tcBorders>
            <w:shd w:val="clear" w:color="auto" w:fill="auto"/>
            <w:noWrap/>
            <w:vAlign w:val="bottom"/>
            <w:hideMark/>
          </w:tcPr>
          <w:p w:rsidR="00A57F1C" w:rsidRPr="00BB6C24" w:rsidRDefault="00A57F1C" w:rsidP="00A57F1C">
            <w:pPr>
              <w:widowControl/>
              <w:suppressAutoHyphens w:val="0"/>
              <w:rPr>
                <w:b/>
                <w:bCs/>
                <w:color w:val="000000"/>
                <w:lang w:eastAsia="uk-UA"/>
              </w:rPr>
            </w:pPr>
            <w:r w:rsidRPr="00BB6C24">
              <w:rPr>
                <w:b/>
                <w:bCs/>
                <w:color w:val="000000"/>
                <w:lang w:eastAsia="uk-UA"/>
              </w:rPr>
              <w:t> </w:t>
            </w:r>
          </w:p>
        </w:tc>
        <w:tc>
          <w:tcPr>
            <w:tcW w:w="7272" w:type="dxa"/>
            <w:gridSpan w:val="8"/>
            <w:tcBorders>
              <w:top w:val="single" w:sz="8" w:space="0" w:color="auto"/>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rPr>
                <w:b/>
                <w:bCs/>
                <w:color w:val="000000"/>
                <w:lang w:eastAsia="uk-UA"/>
              </w:rPr>
            </w:pPr>
            <w:r w:rsidRPr="00BB6C24">
              <w:rPr>
                <w:b/>
                <w:bCs/>
                <w:color w:val="000000"/>
                <w:lang w:eastAsia="uk-UA"/>
              </w:rPr>
              <w:t>Разом за  2024</w:t>
            </w:r>
            <w:r w:rsidR="00BE0260">
              <w:rPr>
                <w:b/>
                <w:bCs/>
                <w:color w:val="000000"/>
                <w:lang w:eastAsia="uk-UA"/>
              </w:rPr>
              <w:t xml:space="preserve"> </w:t>
            </w:r>
            <w:r w:rsidRPr="00BB6C24">
              <w:rPr>
                <w:b/>
                <w:bCs/>
                <w:color w:val="000000"/>
                <w:lang w:eastAsia="uk-UA"/>
              </w:rPr>
              <w:t>рік</w:t>
            </w:r>
          </w:p>
        </w:tc>
        <w:tc>
          <w:tcPr>
            <w:tcW w:w="1400" w:type="dxa"/>
            <w:tcBorders>
              <w:top w:val="single" w:sz="8" w:space="0" w:color="auto"/>
              <w:left w:val="nil"/>
              <w:bottom w:val="single" w:sz="4" w:space="0" w:color="auto"/>
              <w:right w:val="single" w:sz="8" w:space="0" w:color="auto"/>
            </w:tcBorders>
            <w:shd w:val="clear" w:color="auto" w:fill="auto"/>
            <w:noWrap/>
            <w:vAlign w:val="bottom"/>
            <w:hideMark/>
          </w:tcPr>
          <w:p w:rsidR="00A57F1C" w:rsidRPr="00BB6C24" w:rsidRDefault="00A57F1C" w:rsidP="00A57F1C">
            <w:pPr>
              <w:widowControl/>
              <w:suppressAutoHyphens w:val="0"/>
              <w:jc w:val="right"/>
              <w:rPr>
                <w:b/>
                <w:bCs/>
                <w:color w:val="000000"/>
                <w:lang w:eastAsia="uk-UA"/>
              </w:rPr>
            </w:pPr>
            <w:r w:rsidRPr="00BB6C24">
              <w:rPr>
                <w:b/>
                <w:bCs/>
                <w:color w:val="000000"/>
                <w:lang w:eastAsia="uk-UA"/>
              </w:rPr>
              <w:t>30000,00</w:t>
            </w:r>
          </w:p>
        </w:tc>
        <w:tc>
          <w:tcPr>
            <w:tcW w:w="222"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A57F1C" w:rsidRPr="00FF296A" w:rsidRDefault="00A57F1C" w:rsidP="00A57F1C">
            <w:pPr>
              <w:widowControl/>
              <w:suppressAutoHyphens w:val="0"/>
              <w:rPr>
                <w:rFonts w:ascii="Calibri" w:hAnsi="Calibri" w:cs="Calibri"/>
                <w:color w:val="000000"/>
                <w:sz w:val="20"/>
                <w:szCs w:val="20"/>
                <w:lang w:eastAsia="uk-UA"/>
              </w:rPr>
            </w:pPr>
          </w:p>
        </w:tc>
      </w:tr>
      <w:tr w:rsidR="00A57F1C" w:rsidRPr="00FF296A" w:rsidTr="00A57F1C">
        <w:trPr>
          <w:gridAfter w:val="1"/>
          <w:wAfter w:w="394" w:type="dxa"/>
          <w:trHeight w:val="92"/>
        </w:trPr>
        <w:tc>
          <w:tcPr>
            <w:tcW w:w="1341" w:type="dxa"/>
            <w:tcBorders>
              <w:top w:val="single" w:sz="4" w:space="0" w:color="auto"/>
              <w:left w:val="single" w:sz="8" w:space="0" w:color="auto"/>
              <w:bottom w:val="nil"/>
              <w:right w:val="single" w:sz="4" w:space="0" w:color="auto"/>
            </w:tcBorders>
            <w:shd w:val="clear" w:color="auto" w:fill="auto"/>
            <w:noWrap/>
            <w:vAlign w:val="bottom"/>
            <w:hideMark/>
          </w:tcPr>
          <w:p w:rsidR="00A57F1C" w:rsidRPr="00BB6C24" w:rsidRDefault="00A57F1C" w:rsidP="00A57F1C">
            <w:pPr>
              <w:widowControl/>
              <w:suppressAutoHyphens w:val="0"/>
              <w:rPr>
                <w:b/>
                <w:bCs/>
                <w:color w:val="000000"/>
                <w:lang w:eastAsia="uk-UA"/>
              </w:rPr>
            </w:pPr>
            <w:r w:rsidRPr="00BB6C24">
              <w:rPr>
                <w:b/>
                <w:bCs/>
                <w:color w:val="000000"/>
                <w:lang w:eastAsia="uk-UA"/>
              </w:rPr>
              <w:t> </w:t>
            </w:r>
          </w:p>
        </w:tc>
        <w:tc>
          <w:tcPr>
            <w:tcW w:w="7272" w:type="dxa"/>
            <w:gridSpan w:val="8"/>
            <w:tcBorders>
              <w:top w:val="nil"/>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 xml:space="preserve"> В тому числі:</w:t>
            </w:r>
          </w:p>
        </w:tc>
        <w:tc>
          <w:tcPr>
            <w:tcW w:w="1400" w:type="dxa"/>
            <w:tcBorders>
              <w:top w:val="nil"/>
              <w:left w:val="nil"/>
              <w:bottom w:val="single" w:sz="4" w:space="0" w:color="auto"/>
              <w:right w:val="single" w:sz="8" w:space="0" w:color="auto"/>
            </w:tcBorders>
            <w:shd w:val="clear" w:color="auto" w:fill="auto"/>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 </w:t>
            </w:r>
          </w:p>
        </w:tc>
        <w:tc>
          <w:tcPr>
            <w:tcW w:w="222"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A57F1C" w:rsidRPr="00FF296A" w:rsidRDefault="00A57F1C" w:rsidP="00A57F1C">
            <w:pPr>
              <w:widowControl/>
              <w:suppressAutoHyphens w:val="0"/>
              <w:rPr>
                <w:rFonts w:ascii="Calibri" w:hAnsi="Calibri" w:cs="Calibri"/>
                <w:color w:val="000000"/>
                <w:sz w:val="20"/>
                <w:szCs w:val="20"/>
                <w:lang w:eastAsia="uk-UA"/>
              </w:rPr>
            </w:pPr>
          </w:p>
        </w:tc>
      </w:tr>
      <w:tr w:rsidR="00A57F1C" w:rsidRPr="00FF296A" w:rsidTr="00A57F1C">
        <w:trPr>
          <w:gridAfter w:val="1"/>
          <w:wAfter w:w="394" w:type="dxa"/>
          <w:trHeight w:val="92"/>
        </w:trPr>
        <w:tc>
          <w:tcPr>
            <w:tcW w:w="1341" w:type="dxa"/>
            <w:tcBorders>
              <w:top w:val="single" w:sz="4" w:space="0" w:color="auto"/>
              <w:left w:val="single" w:sz="8" w:space="0" w:color="auto"/>
              <w:bottom w:val="nil"/>
              <w:right w:val="single" w:sz="4" w:space="0" w:color="auto"/>
            </w:tcBorders>
            <w:shd w:val="clear" w:color="000000" w:fill="FFFFFF"/>
            <w:noWrap/>
            <w:vAlign w:val="bottom"/>
            <w:hideMark/>
          </w:tcPr>
          <w:p w:rsidR="00A57F1C" w:rsidRPr="00BB6C24" w:rsidRDefault="00A57F1C" w:rsidP="00A57F1C">
            <w:pPr>
              <w:widowControl/>
              <w:suppressAutoHyphens w:val="0"/>
              <w:jc w:val="right"/>
              <w:rPr>
                <w:b/>
                <w:bCs/>
                <w:color w:val="000000"/>
                <w:lang w:eastAsia="uk-UA"/>
              </w:rPr>
            </w:pPr>
            <w:r w:rsidRPr="00BB6C24">
              <w:rPr>
                <w:b/>
                <w:bCs/>
                <w:color w:val="000000"/>
                <w:lang w:eastAsia="uk-UA"/>
              </w:rPr>
              <w:t>3110</w:t>
            </w:r>
          </w:p>
        </w:tc>
        <w:tc>
          <w:tcPr>
            <w:tcW w:w="7272" w:type="dxa"/>
            <w:gridSpan w:val="8"/>
            <w:tcBorders>
              <w:top w:val="nil"/>
              <w:left w:val="nil"/>
              <w:bottom w:val="nil"/>
              <w:right w:val="single" w:sz="4" w:space="0" w:color="auto"/>
            </w:tcBorders>
            <w:shd w:val="clear" w:color="000000" w:fill="FFFFFF"/>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придбання обладнання і предметів довгострокового користування</w:t>
            </w:r>
          </w:p>
        </w:tc>
        <w:tc>
          <w:tcPr>
            <w:tcW w:w="1400" w:type="dxa"/>
            <w:tcBorders>
              <w:top w:val="nil"/>
              <w:left w:val="nil"/>
              <w:bottom w:val="single" w:sz="4" w:space="0" w:color="auto"/>
              <w:right w:val="single" w:sz="4" w:space="0" w:color="auto"/>
            </w:tcBorders>
            <w:shd w:val="clear" w:color="000000" w:fill="FFFFFF"/>
            <w:noWrap/>
            <w:vAlign w:val="bottom"/>
            <w:hideMark/>
          </w:tcPr>
          <w:p w:rsidR="00A57F1C" w:rsidRPr="00BB6C24" w:rsidRDefault="00A57F1C" w:rsidP="00A57F1C">
            <w:pPr>
              <w:widowControl/>
              <w:suppressAutoHyphens w:val="0"/>
              <w:jc w:val="right"/>
              <w:rPr>
                <w:b/>
                <w:bCs/>
                <w:color w:val="000000"/>
                <w:lang w:eastAsia="uk-UA"/>
              </w:rPr>
            </w:pPr>
            <w:r w:rsidRPr="00BB6C24">
              <w:rPr>
                <w:b/>
                <w:bCs/>
                <w:color w:val="000000"/>
                <w:lang w:eastAsia="uk-UA"/>
              </w:rPr>
              <w:t>30000,00</w:t>
            </w:r>
          </w:p>
        </w:tc>
        <w:tc>
          <w:tcPr>
            <w:tcW w:w="222"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A57F1C" w:rsidRPr="00FF296A" w:rsidRDefault="00A57F1C" w:rsidP="00A57F1C">
            <w:pPr>
              <w:widowControl/>
              <w:suppressAutoHyphens w:val="0"/>
              <w:rPr>
                <w:rFonts w:ascii="Calibri" w:hAnsi="Calibri" w:cs="Calibri"/>
                <w:color w:val="000000"/>
                <w:sz w:val="20"/>
                <w:szCs w:val="20"/>
                <w:lang w:eastAsia="uk-UA"/>
              </w:rPr>
            </w:pPr>
          </w:p>
        </w:tc>
      </w:tr>
      <w:tr w:rsidR="00A57F1C" w:rsidRPr="00FF296A" w:rsidTr="00A57F1C">
        <w:trPr>
          <w:gridAfter w:val="1"/>
          <w:wAfter w:w="394" w:type="dxa"/>
          <w:trHeight w:val="92"/>
        </w:trPr>
        <w:tc>
          <w:tcPr>
            <w:tcW w:w="1341" w:type="dxa"/>
            <w:tcBorders>
              <w:top w:val="single" w:sz="4" w:space="0" w:color="auto"/>
              <w:left w:val="single" w:sz="4" w:space="0" w:color="auto"/>
              <w:bottom w:val="nil"/>
              <w:right w:val="single" w:sz="4" w:space="0" w:color="auto"/>
            </w:tcBorders>
            <w:shd w:val="clear" w:color="auto" w:fill="auto"/>
            <w:noWrap/>
            <w:vAlign w:val="bottom"/>
            <w:hideMark/>
          </w:tcPr>
          <w:p w:rsidR="00A57F1C" w:rsidRPr="00BB6C24" w:rsidRDefault="00A57F1C" w:rsidP="00A57F1C">
            <w:pPr>
              <w:widowControl/>
              <w:suppressAutoHyphens w:val="0"/>
              <w:jc w:val="right"/>
              <w:rPr>
                <w:color w:val="000000"/>
                <w:lang w:eastAsia="uk-UA"/>
              </w:rPr>
            </w:pPr>
            <w:r w:rsidRPr="00BB6C24">
              <w:rPr>
                <w:color w:val="000000"/>
                <w:lang w:eastAsia="uk-UA"/>
              </w:rPr>
              <w:t>3110</w:t>
            </w:r>
          </w:p>
        </w:tc>
        <w:tc>
          <w:tcPr>
            <w:tcW w:w="7272" w:type="dxa"/>
            <w:gridSpan w:val="8"/>
            <w:tcBorders>
              <w:top w:val="single" w:sz="4" w:space="0" w:color="auto"/>
              <w:left w:val="nil"/>
              <w:bottom w:val="nil"/>
              <w:right w:val="single" w:sz="4" w:space="0" w:color="auto"/>
            </w:tcBorders>
            <w:shd w:val="clear" w:color="auto" w:fill="auto"/>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фільтр для води</w:t>
            </w:r>
          </w:p>
        </w:tc>
        <w:tc>
          <w:tcPr>
            <w:tcW w:w="1400" w:type="dxa"/>
            <w:tcBorders>
              <w:top w:val="nil"/>
              <w:left w:val="nil"/>
              <w:bottom w:val="nil"/>
              <w:right w:val="single" w:sz="4" w:space="0" w:color="auto"/>
            </w:tcBorders>
            <w:shd w:val="clear" w:color="auto" w:fill="auto"/>
            <w:noWrap/>
            <w:vAlign w:val="bottom"/>
            <w:hideMark/>
          </w:tcPr>
          <w:p w:rsidR="00A57F1C" w:rsidRPr="00BB6C24" w:rsidRDefault="00A57F1C" w:rsidP="00A57F1C">
            <w:pPr>
              <w:widowControl/>
              <w:suppressAutoHyphens w:val="0"/>
              <w:jc w:val="right"/>
              <w:rPr>
                <w:color w:val="000000"/>
                <w:lang w:eastAsia="uk-UA"/>
              </w:rPr>
            </w:pPr>
            <w:r w:rsidRPr="00BB6C24">
              <w:rPr>
                <w:color w:val="000000"/>
                <w:lang w:eastAsia="uk-UA"/>
              </w:rPr>
              <w:t>30000</w:t>
            </w:r>
          </w:p>
        </w:tc>
        <w:tc>
          <w:tcPr>
            <w:tcW w:w="222"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558" w:type="dxa"/>
            <w:gridSpan w:val="2"/>
            <w:tcBorders>
              <w:top w:val="nil"/>
              <w:left w:val="nil"/>
              <w:bottom w:val="nil"/>
              <w:right w:val="nil"/>
            </w:tcBorders>
            <w:shd w:val="clear" w:color="auto" w:fill="auto"/>
            <w:noWrap/>
            <w:vAlign w:val="bottom"/>
            <w:hideMark/>
          </w:tcPr>
          <w:p w:rsidR="00A57F1C" w:rsidRPr="00FF296A" w:rsidRDefault="00A57F1C" w:rsidP="00A57F1C">
            <w:pPr>
              <w:widowControl/>
              <w:suppressAutoHyphens w:val="0"/>
              <w:rPr>
                <w:rFonts w:ascii="Calibri" w:hAnsi="Calibri" w:cs="Calibri"/>
                <w:color w:val="000000"/>
                <w:sz w:val="20"/>
                <w:szCs w:val="20"/>
                <w:lang w:eastAsia="uk-UA"/>
              </w:rPr>
            </w:pPr>
          </w:p>
        </w:tc>
      </w:tr>
      <w:tr w:rsidR="00A57F1C" w:rsidRPr="00FF296A" w:rsidTr="00A57F1C">
        <w:trPr>
          <w:gridAfter w:val="1"/>
          <w:wAfter w:w="394" w:type="dxa"/>
          <w:trHeight w:val="72"/>
        </w:trPr>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rPr>
                <w:b/>
                <w:bCs/>
                <w:color w:val="000000"/>
                <w:lang w:eastAsia="uk-UA"/>
              </w:rPr>
            </w:pPr>
            <w:r w:rsidRPr="00BB6C24">
              <w:rPr>
                <w:b/>
                <w:bCs/>
                <w:color w:val="000000"/>
                <w:lang w:eastAsia="uk-UA"/>
              </w:rPr>
              <w:t> </w:t>
            </w:r>
          </w:p>
        </w:tc>
        <w:tc>
          <w:tcPr>
            <w:tcW w:w="7272" w:type="dxa"/>
            <w:gridSpan w:val="8"/>
            <w:tcBorders>
              <w:top w:val="single" w:sz="4" w:space="0" w:color="auto"/>
              <w:left w:val="nil"/>
              <w:bottom w:val="single" w:sz="4" w:space="0" w:color="auto"/>
              <w:right w:val="single" w:sz="4" w:space="0" w:color="auto"/>
            </w:tcBorders>
            <w:shd w:val="clear" w:color="auto" w:fill="auto"/>
            <w:noWrap/>
            <w:vAlign w:val="bottom"/>
            <w:hideMark/>
          </w:tcPr>
          <w:p w:rsidR="00BE0260" w:rsidRPr="00BE0260" w:rsidRDefault="00BE0260" w:rsidP="00BE0260">
            <w:pPr>
              <w:widowControl/>
              <w:suppressAutoHyphens w:val="0"/>
              <w:rPr>
                <w:color w:val="000000"/>
                <w:lang w:eastAsia="uk-UA"/>
              </w:rPr>
            </w:pPr>
            <w:r>
              <w:rPr>
                <w:color w:val="000000"/>
                <w:lang w:eastAsia="uk-UA"/>
              </w:rPr>
              <w:t> Інтерактивне обладнання НУШ</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A57F1C" w:rsidRPr="00BE0260" w:rsidRDefault="00A57F1C" w:rsidP="00BE0260">
            <w:pPr>
              <w:widowControl/>
              <w:suppressAutoHyphens w:val="0"/>
              <w:rPr>
                <w:color w:val="000000"/>
                <w:lang w:eastAsia="uk-UA"/>
              </w:rPr>
            </w:pPr>
            <w:r w:rsidRPr="00BB6C24">
              <w:rPr>
                <w:color w:val="000000"/>
                <w:lang w:eastAsia="uk-UA"/>
              </w:rPr>
              <w:t> </w:t>
            </w:r>
            <w:r w:rsidR="00BE0260">
              <w:rPr>
                <w:color w:val="000000"/>
                <w:lang w:eastAsia="uk-UA"/>
              </w:rPr>
              <w:t xml:space="preserve">      76459</w:t>
            </w:r>
          </w:p>
        </w:tc>
        <w:tc>
          <w:tcPr>
            <w:tcW w:w="222" w:type="dxa"/>
            <w:vMerge w:val="restart"/>
            <w:tcBorders>
              <w:top w:val="nil"/>
              <w:left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558" w:type="dxa"/>
            <w:gridSpan w:val="2"/>
            <w:vMerge w:val="restart"/>
            <w:tcBorders>
              <w:top w:val="nil"/>
              <w:left w:val="nil"/>
              <w:right w:val="nil"/>
            </w:tcBorders>
            <w:shd w:val="clear" w:color="auto" w:fill="auto"/>
            <w:noWrap/>
            <w:vAlign w:val="bottom"/>
            <w:hideMark/>
          </w:tcPr>
          <w:p w:rsidR="00A57F1C" w:rsidRPr="00FF296A" w:rsidRDefault="00A57F1C" w:rsidP="00A57F1C">
            <w:pPr>
              <w:widowControl/>
              <w:suppressAutoHyphens w:val="0"/>
              <w:rPr>
                <w:rFonts w:ascii="Calibri" w:hAnsi="Calibri" w:cs="Calibri"/>
                <w:color w:val="000000"/>
                <w:sz w:val="20"/>
                <w:szCs w:val="20"/>
                <w:lang w:eastAsia="uk-UA"/>
              </w:rPr>
            </w:pPr>
          </w:p>
        </w:tc>
      </w:tr>
      <w:tr w:rsidR="00A57F1C" w:rsidRPr="00FF296A" w:rsidTr="00A57F1C">
        <w:trPr>
          <w:gridAfter w:val="1"/>
          <w:wAfter w:w="394" w:type="dxa"/>
          <w:trHeight w:val="22"/>
        </w:trPr>
        <w:tc>
          <w:tcPr>
            <w:tcW w:w="1341" w:type="dxa"/>
            <w:tcBorders>
              <w:top w:val="single" w:sz="4" w:space="0" w:color="auto"/>
              <w:left w:val="single" w:sz="4" w:space="0" w:color="auto"/>
              <w:bottom w:val="nil"/>
              <w:right w:val="single" w:sz="4" w:space="0" w:color="auto"/>
            </w:tcBorders>
            <w:shd w:val="clear" w:color="auto" w:fill="auto"/>
            <w:noWrap/>
            <w:vAlign w:val="bottom"/>
          </w:tcPr>
          <w:p w:rsidR="00A57F1C" w:rsidRPr="004B1A13" w:rsidRDefault="00A57F1C" w:rsidP="00A57F1C">
            <w:pPr>
              <w:suppressAutoHyphens w:val="0"/>
              <w:rPr>
                <w:b/>
                <w:bCs/>
                <w:color w:val="000000"/>
                <w:sz w:val="24"/>
                <w:szCs w:val="24"/>
                <w:lang w:eastAsia="uk-UA"/>
              </w:rPr>
            </w:pPr>
          </w:p>
        </w:tc>
        <w:tc>
          <w:tcPr>
            <w:tcW w:w="7272" w:type="dxa"/>
            <w:gridSpan w:val="8"/>
            <w:tcBorders>
              <w:top w:val="single" w:sz="4" w:space="0" w:color="auto"/>
              <w:left w:val="nil"/>
              <w:bottom w:val="nil"/>
              <w:right w:val="single" w:sz="4" w:space="0" w:color="auto"/>
            </w:tcBorders>
            <w:shd w:val="clear" w:color="auto" w:fill="auto"/>
            <w:noWrap/>
            <w:vAlign w:val="bottom"/>
          </w:tcPr>
          <w:p w:rsidR="00A57F1C" w:rsidRPr="004B1A13" w:rsidRDefault="00A57F1C" w:rsidP="00A57F1C">
            <w:pPr>
              <w:suppressAutoHyphens w:val="0"/>
              <w:rPr>
                <w:color w:val="000000"/>
                <w:sz w:val="24"/>
                <w:szCs w:val="24"/>
                <w:lang w:eastAsia="uk-UA"/>
              </w:rPr>
            </w:pPr>
          </w:p>
        </w:tc>
        <w:tc>
          <w:tcPr>
            <w:tcW w:w="1400" w:type="dxa"/>
            <w:tcBorders>
              <w:top w:val="single" w:sz="4" w:space="0" w:color="auto"/>
              <w:left w:val="nil"/>
              <w:bottom w:val="nil"/>
              <w:right w:val="single" w:sz="4" w:space="0" w:color="auto"/>
            </w:tcBorders>
            <w:shd w:val="clear" w:color="auto" w:fill="auto"/>
            <w:noWrap/>
            <w:vAlign w:val="bottom"/>
          </w:tcPr>
          <w:p w:rsidR="00A57F1C" w:rsidRPr="004B1A13" w:rsidRDefault="00A57F1C" w:rsidP="00A57F1C">
            <w:pPr>
              <w:suppressAutoHyphens w:val="0"/>
              <w:rPr>
                <w:color w:val="000000"/>
                <w:sz w:val="24"/>
                <w:szCs w:val="24"/>
                <w:lang w:eastAsia="uk-UA"/>
              </w:rPr>
            </w:pPr>
          </w:p>
        </w:tc>
        <w:tc>
          <w:tcPr>
            <w:tcW w:w="222" w:type="dxa"/>
            <w:vMerge/>
            <w:tcBorders>
              <w:left w:val="nil"/>
              <w:bottom w:val="nil"/>
              <w:right w:val="nil"/>
            </w:tcBorders>
            <w:shd w:val="clear" w:color="auto" w:fill="auto"/>
            <w:noWrap/>
            <w:vAlign w:val="bottom"/>
          </w:tcPr>
          <w:p w:rsidR="00A57F1C" w:rsidRPr="004B1A13" w:rsidRDefault="00A57F1C" w:rsidP="00A57F1C">
            <w:pPr>
              <w:widowControl/>
              <w:suppressAutoHyphens w:val="0"/>
              <w:rPr>
                <w:color w:val="000000"/>
                <w:sz w:val="24"/>
                <w:szCs w:val="24"/>
                <w:lang w:eastAsia="uk-UA"/>
              </w:rPr>
            </w:pPr>
          </w:p>
        </w:tc>
        <w:tc>
          <w:tcPr>
            <w:tcW w:w="558" w:type="dxa"/>
            <w:gridSpan w:val="2"/>
            <w:vMerge/>
            <w:tcBorders>
              <w:left w:val="nil"/>
              <w:bottom w:val="nil"/>
              <w:right w:val="nil"/>
            </w:tcBorders>
            <w:shd w:val="clear" w:color="auto" w:fill="auto"/>
            <w:noWrap/>
            <w:vAlign w:val="bottom"/>
          </w:tcPr>
          <w:p w:rsidR="00A57F1C" w:rsidRPr="00FF296A" w:rsidRDefault="00A57F1C" w:rsidP="00A57F1C">
            <w:pPr>
              <w:widowControl/>
              <w:suppressAutoHyphens w:val="0"/>
              <w:rPr>
                <w:rFonts w:ascii="Calibri" w:hAnsi="Calibri" w:cs="Calibri"/>
                <w:color w:val="000000"/>
                <w:sz w:val="20"/>
                <w:szCs w:val="20"/>
                <w:lang w:eastAsia="uk-UA"/>
              </w:rPr>
            </w:pPr>
          </w:p>
        </w:tc>
      </w:tr>
      <w:tr w:rsidR="00A57F1C" w:rsidRPr="004B1A13" w:rsidTr="00A57F1C">
        <w:trPr>
          <w:gridAfter w:val="10"/>
          <w:wAfter w:w="9210" w:type="dxa"/>
          <w:trHeight w:val="209"/>
        </w:trPr>
        <w:tc>
          <w:tcPr>
            <w:tcW w:w="1341" w:type="dxa"/>
            <w:tcBorders>
              <w:top w:val="nil"/>
              <w:left w:val="nil"/>
              <w:bottom w:val="nil"/>
              <w:right w:val="nil"/>
            </w:tcBorders>
            <w:shd w:val="clear" w:color="auto" w:fill="auto"/>
            <w:noWrap/>
            <w:vAlign w:val="bottom"/>
          </w:tcPr>
          <w:p w:rsidR="00A57F1C" w:rsidRPr="004B1A13" w:rsidRDefault="00A57F1C" w:rsidP="00A57F1C">
            <w:pPr>
              <w:widowControl/>
              <w:suppressAutoHyphens w:val="0"/>
              <w:rPr>
                <w:color w:val="000000"/>
                <w:sz w:val="24"/>
                <w:szCs w:val="24"/>
                <w:lang w:eastAsia="uk-UA"/>
              </w:rPr>
            </w:pPr>
          </w:p>
        </w:tc>
        <w:tc>
          <w:tcPr>
            <w:tcW w:w="380" w:type="dxa"/>
            <w:gridSpan w:val="2"/>
            <w:tcBorders>
              <w:top w:val="nil"/>
              <w:left w:val="nil"/>
              <w:bottom w:val="nil"/>
              <w:right w:val="nil"/>
            </w:tcBorders>
            <w:shd w:val="clear" w:color="auto" w:fill="auto"/>
            <w:noWrap/>
            <w:vAlign w:val="bottom"/>
          </w:tcPr>
          <w:p w:rsidR="00A57F1C" w:rsidRPr="004B1A13" w:rsidRDefault="00A57F1C" w:rsidP="00A57F1C">
            <w:pPr>
              <w:widowControl/>
              <w:suppressAutoHyphens w:val="0"/>
              <w:rPr>
                <w:color w:val="000000"/>
                <w:sz w:val="24"/>
                <w:szCs w:val="24"/>
                <w:lang w:eastAsia="uk-UA"/>
              </w:rPr>
            </w:pPr>
          </w:p>
        </w:tc>
        <w:tc>
          <w:tcPr>
            <w:tcW w:w="256" w:type="dxa"/>
            <w:tcBorders>
              <w:top w:val="nil"/>
              <w:left w:val="nil"/>
              <w:bottom w:val="nil"/>
              <w:right w:val="nil"/>
            </w:tcBorders>
            <w:shd w:val="clear" w:color="auto" w:fill="auto"/>
            <w:noWrap/>
            <w:vAlign w:val="bottom"/>
          </w:tcPr>
          <w:p w:rsidR="00A57F1C" w:rsidRPr="004B1A13" w:rsidRDefault="00A57F1C" w:rsidP="00A57F1C">
            <w:pPr>
              <w:widowControl/>
              <w:suppressAutoHyphens w:val="0"/>
              <w:rPr>
                <w:color w:val="000000"/>
                <w:sz w:val="24"/>
                <w:szCs w:val="24"/>
                <w:lang w:eastAsia="uk-UA"/>
              </w:rPr>
            </w:pPr>
          </w:p>
        </w:tc>
      </w:tr>
      <w:tr w:rsidR="00A57F1C" w:rsidRPr="004B1A13" w:rsidTr="00A57F1C">
        <w:trPr>
          <w:gridAfter w:val="11"/>
          <w:wAfter w:w="9466" w:type="dxa"/>
          <w:trHeight w:val="92"/>
        </w:trPr>
        <w:tc>
          <w:tcPr>
            <w:tcW w:w="1499" w:type="dxa"/>
            <w:gridSpan w:val="2"/>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222"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r>
      <w:tr w:rsidR="00A57F1C" w:rsidRPr="00FF296A" w:rsidTr="00A57F1C">
        <w:trPr>
          <w:gridAfter w:val="2"/>
          <w:wAfter w:w="459" w:type="dxa"/>
          <w:trHeight w:val="92"/>
        </w:trPr>
        <w:tc>
          <w:tcPr>
            <w:tcW w:w="1341"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2209" w:type="dxa"/>
            <w:gridSpan w:val="4"/>
            <w:tcBorders>
              <w:top w:val="nil"/>
              <w:left w:val="nil"/>
              <w:bottom w:val="nil"/>
              <w:right w:val="nil"/>
            </w:tcBorders>
            <w:shd w:val="clear" w:color="auto" w:fill="auto"/>
            <w:noWrap/>
            <w:vAlign w:val="bottom"/>
            <w:hideMark/>
          </w:tcPr>
          <w:p w:rsidR="00A57F1C" w:rsidRDefault="00A57F1C" w:rsidP="00A57F1C">
            <w:pPr>
              <w:widowControl/>
              <w:suppressAutoHyphens w:val="0"/>
              <w:rPr>
                <w:color w:val="000000"/>
                <w:sz w:val="24"/>
                <w:szCs w:val="24"/>
                <w:lang w:eastAsia="uk-UA"/>
              </w:rPr>
            </w:pPr>
          </w:p>
          <w:p w:rsidR="00A57F1C" w:rsidRPr="004B1A13" w:rsidRDefault="00A57F1C" w:rsidP="00A57F1C">
            <w:pPr>
              <w:widowControl/>
              <w:suppressAutoHyphens w:val="0"/>
              <w:rPr>
                <w:color w:val="000000"/>
                <w:sz w:val="24"/>
                <w:szCs w:val="24"/>
                <w:lang w:eastAsia="uk-UA"/>
              </w:rPr>
            </w:pPr>
          </w:p>
        </w:tc>
        <w:tc>
          <w:tcPr>
            <w:tcW w:w="1368" w:type="dxa"/>
            <w:gridSpan w:val="2"/>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5095" w:type="dxa"/>
            <w:gridSpan w:val="3"/>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715" w:type="dxa"/>
            <w:gridSpan w:val="2"/>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r>
      <w:tr w:rsidR="00A57F1C" w:rsidRPr="00FF296A" w:rsidTr="00A57F1C">
        <w:trPr>
          <w:gridAfter w:val="2"/>
          <w:wAfter w:w="459" w:type="dxa"/>
          <w:trHeight w:val="92"/>
        </w:trPr>
        <w:tc>
          <w:tcPr>
            <w:tcW w:w="1341"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2209" w:type="dxa"/>
            <w:gridSpan w:val="4"/>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1368" w:type="dxa"/>
            <w:gridSpan w:val="2"/>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5095" w:type="dxa"/>
            <w:gridSpan w:val="3"/>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715" w:type="dxa"/>
            <w:gridSpan w:val="2"/>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r>
      <w:tr w:rsidR="00A57F1C" w:rsidRPr="00FF296A" w:rsidTr="00A57F1C">
        <w:trPr>
          <w:gridAfter w:val="2"/>
          <w:wAfter w:w="459" w:type="dxa"/>
          <w:trHeight w:val="92"/>
        </w:trPr>
        <w:tc>
          <w:tcPr>
            <w:tcW w:w="1341"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2209" w:type="dxa"/>
            <w:gridSpan w:val="4"/>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1368" w:type="dxa"/>
            <w:gridSpan w:val="2"/>
            <w:tcBorders>
              <w:top w:val="nil"/>
              <w:left w:val="nil"/>
              <w:bottom w:val="nil"/>
              <w:right w:val="nil"/>
            </w:tcBorders>
            <w:shd w:val="clear" w:color="auto" w:fill="auto"/>
            <w:noWrap/>
            <w:vAlign w:val="bottom"/>
            <w:hideMark/>
          </w:tcPr>
          <w:p w:rsidR="00A57F1C" w:rsidRDefault="00A57F1C" w:rsidP="00A57F1C">
            <w:pPr>
              <w:widowControl/>
              <w:suppressAutoHyphens w:val="0"/>
              <w:rPr>
                <w:color w:val="000000"/>
                <w:sz w:val="24"/>
                <w:szCs w:val="24"/>
                <w:lang w:eastAsia="uk-UA"/>
              </w:rPr>
            </w:pPr>
          </w:p>
          <w:p w:rsidR="00A57F1C" w:rsidRDefault="00A57F1C" w:rsidP="00A57F1C">
            <w:pPr>
              <w:widowControl/>
              <w:suppressAutoHyphens w:val="0"/>
              <w:rPr>
                <w:color w:val="000000"/>
                <w:sz w:val="24"/>
                <w:szCs w:val="24"/>
                <w:lang w:eastAsia="uk-UA"/>
              </w:rPr>
            </w:pPr>
          </w:p>
          <w:p w:rsidR="00A57F1C" w:rsidRDefault="00A57F1C" w:rsidP="00A57F1C">
            <w:pPr>
              <w:widowControl/>
              <w:suppressAutoHyphens w:val="0"/>
              <w:rPr>
                <w:color w:val="000000"/>
                <w:sz w:val="24"/>
                <w:szCs w:val="24"/>
                <w:lang w:eastAsia="uk-UA"/>
              </w:rPr>
            </w:pPr>
          </w:p>
          <w:p w:rsidR="00A57F1C" w:rsidRDefault="00A57F1C" w:rsidP="00A57F1C">
            <w:pPr>
              <w:widowControl/>
              <w:suppressAutoHyphens w:val="0"/>
              <w:rPr>
                <w:color w:val="000000"/>
                <w:sz w:val="24"/>
                <w:szCs w:val="24"/>
                <w:lang w:eastAsia="uk-UA"/>
              </w:rPr>
            </w:pPr>
          </w:p>
          <w:p w:rsidR="00AE4967" w:rsidRDefault="00AE4967" w:rsidP="00A57F1C">
            <w:pPr>
              <w:widowControl/>
              <w:suppressAutoHyphens w:val="0"/>
              <w:rPr>
                <w:color w:val="000000"/>
                <w:sz w:val="24"/>
                <w:szCs w:val="24"/>
                <w:lang w:eastAsia="uk-UA"/>
              </w:rPr>
            </w:pPr>
          </w:p>
          <w:p w:rsidR="00AE4967" w:rsidRDefault="00AE4967" w:rsidP="00A57F1C">
            <w:pPr>
              <w:widowControl/>
              <w:suppressAutoHyphens w:val="0"/>
              <w:rPr>
                <w:color w:val="000000"/>
                <w:sz w:val="24"/>
                <w:szCs w:val="24"/>
                <w:lang w:eastAsia="uk-UA"/>
              </w:rPr>
            </w:pPr>
          </w:p>
          <w:p w:rsidR="00964E99" w:rsidRPr="004B1A13" w:rsidRDefault="00964E99" w:rsidP="00A57F1C">
            <w:pPr>
              <w:widowControl/>
              <w:suppressAutoHyphens w:val="0"/>
              <w:rPr>
                <w:color w:val="000000"/>
                <w:sz w:val="24"/>
                <w:szCs w:val="24"/>
                <w:lang w:eastAsia="uk-UA"/>
              </w:rPr>
            </w:pPr>
          </w:p>
        </w:tc>
        <w:tc>
          <w:tcPr>
            <w:tcW w:w="5095" w:type="dxa"/>
            <w:gridSpan w:val="3"/>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715" w:type="dxa"/>
            <w:gridSpan w:val="2"/>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r>
      <w:tr w:rsidR="00A57F1C" w:rsidRPr="00FF296A" w:rsidTr="00A57F1C">
        <w:trPr>
          <w:gridAfter w:val="2"/>
          <w:wAfter w:w="459" w:type="dxa"/>
          <w:trHeight w:val="92"/>
        </w:trPr>
        <w:tc>
          <w:tcPr>
            <w:tcW w:w="1341"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2209" w:type="dxa"/>
            <w:gridSpan w:val="4"/>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1368" w:type="dxa"/>
            <w:gridSpan w:val="2"/>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5095" w:type="dxa"/>
            <w:gridSpan w:val="3"/>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715" w:type="dxa"/>
            <w:gridSpan w:val="2"/>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r>
      <w:tr w:rsidR="00A57F1C" w:rsidRPr="00FF296A" w:rsidTr="00A57F1C">
        <w:trPr>
          <w:gridAfter w:val="2"/>
          <w:wAfter w:w="459" w:type="dxa"/>
          <w:trHeight w:val="92"/>
        </w:trPr>
        <w:tc>
          <w:tcPr>
            <w:tcW w:w="1341" w:type="dxa"/>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2209" w:type="dxa"/>
            <w:gridSpan w:val="4"/>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1368" w:type="dxa"/>
            <w:gridSpan w:val="2"/>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5095" w:type="dxa"/>
            <w:gridSpan w:val="3"/>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715" w:type="dxa"/>
            <w:gridSpan w:val="2"/>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r>
      <w:tr w:rsidR="00A57F1C" w:rsidRPr="00FF296A" w:rsidTr="00A57F1C">
        <w:trPr>
          <w:trHeight w:val="162"/>
        </w:trPr>
        <w:tc>
          <w:tcPr>
            <w:tcW w:w="3779" w:type="dxa"/>
            <w:gridSpan w:val="6"/>
            <w:tcBorders>
              <w:top w:val="nil"/>
              <w:left w:val="nil"/>
              <w:bottom w:val="nil"/>
              <w:right w:val="nil"/>
            </w:tcBorders>
            <w:shd w:val="clear" w:color="auto" w:fill="auto"/>
            <w:noWrap/>
            <w:vAlign w:val="bottom"/>
            <w:hideMark/>
          </w:tcPr>
          <w:p w:rsidR="00A57F1C" w:rsidRPr="00BB6C24" w:rsidRDefault="00A57F1C" w:rsidP="00A57F1C">
            <w:pPr>
              <w:widowControl/>
              <w:suppressAutoHyphens w:val="0"/>
              <w:rPr>
                <w:color w:val="000000"/>
                <w:lang w:eastAsia="uk-UA"/>
              </w:rPr>
            </w:pPr>
          </w:p>
        </w:tc>
        <w:tc>
          <w:tcPr>
            <w:tcW w:w="1391" w:type="dxa"/>
            <w:gridSpan w:val="2"/>
            <w:tcBorders>
              <w:top w:val="single" w:sz="4" w:space="0" w:color="auto"/>
              <w:left w:val="single" w:sz="4" w:space="0" w:color="auto"/>
              <w:bottom w:val="nil"/>
              <w:right w:val="single" w:sz="4" w:space="0" w:color="auto"/>
            </w:tcBorders>
            <w:shd w:val="clear" w:color="auto" w:fill="auto"/>
            <w:noWrap/>
            <w:vAlign w:val="bottom"/>
            <w:hideMark/>
          </w:tcPr>
          <w:p w:rsidR="00A57F1C" w:rsidRPr="00BB6C24" w:rsidRDefault="00A57F1C" w:rsidP="00A57F1C">
            <w:pPr>
              <w:widowControl/>
              <w:suppressAutoHyphens w:val="0"/>
              <w:rPr>
                <w:b/>
                <w:bCs/>
                <w:color w:val="000000"/>
                <w:lang w:eastAsia="uk-UA"/>
              </w:rPr>
            </w:pPr>
            <w:r w:rsidRPr="00BB6C24">
              <w:rPr>
                <w:b/>
                <w:bCs/>
                <w:color w:val="000000"/>
                <w:lang w:eastAsia="uk-UA"/>
              </w:rPr>
              <w:t>Предмети, матеріали, обладнання та інвентар</w:t>
            </w:r>
          </w:p>
        </w:tc>
        <w:tc>
          <w:tcPr>
            <w:tcW w:w="4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 </w:t>
            </w:r>
          </w:p>
        </w:tc>
        <w:tc>
          <w:tcPr>
            <w:tcW w:w="1174" w:type="dxa"/>
            <w:gridSpan w:val="4"/>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r>
      <w:tr w:rsidR="00A57F1C" w:rsidRPr="00FF296A" w:rsidTr="00A57F1C">
        <w:trPr>
          <w:trHeight w:val="111"/>
        </w:trPr>
        <w:tc>
          <w:tcPr>
            <w:tcW w:w="3779" w:type="dxa"/>
            <w:gridSpan w:val="6"/>
            <w:tcBorders>
              <w:top w:val="nil"/>
              <w:left w:val="single" w:sz="4" w:space="0" w:color="auto"/>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rPr>
                <w:b/>
                <w:bCs/>
                <w:color w:val="000000"/>
                <w:lang w:eastAsia="uk-UA"/>
              </w:rPr>
            </w:pPr>
            <w:r w:rsidRPr="00BB6C24">
              <w:rPr>
                <w:b/>
                <w:bCs/>
                <w:color w:val="000000"/>
                <w:lang w:eastAsia="uk-UA"/>
              </w:rPr>
              <w:t xml:space="preserve">03-Інші джерела власних </w:t>
            </w:r>
            <w:proofErr w:type="spellStart"/>
            <w:r w:rsidRPr="00BB6C24">
              <w:rPr>
                <w:b/>
                <w:bCs/>
                <w:color w:val="000000"/>
                <w:lang w:eastAsia="uk-UA"/>
              </w:rPr>
              <w:t>надх</w:t>
            </w:r>
            <w:r w:rsidRPr="00BB6C24">
              <w:rPr>
                <w:b/>
                <w:bCs/>
                <w:color w:val="000000"/>
                <w:lang w:eastAsia="uk-UA"/>
              </w:rPr>
              <w:t>о</w:t>
            </w:r>
            <w:r w:rsidRPr="00BB6C24">
              <w:rPr>
                <w:b/>
                <w:bCs/>
                <w:color w:val="000000"/>
                <w:lang w:eastAsia="uk-UA"/>
              </w:rPr>
              <w:t>джен</w:t>
            </w:r>
            <w:proofErr w:type="spellEnd"/>
            <w:r w:rsidRPr="00BB6C24">
              <w:rPr>
                <w:b/>
                <w:bCs/>
                <w:color w:val="000000"/>
                <w:lang w:eastAsia="uk-UA"/>
              </w:rPr>
              <w:t xml:space="preserve"> (благодійна допомога)</w:t>
            </w:r>
          </w:p>
        </w:tc>
        <w:tc>
          <w:tcPr>
            <w:tcW w:w="1391"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rPr>
                <w:b/>
                <w:bCs/>
                <w:color w:val="000000"/>
                <w:lang w:eastAsia="uk-UA"/>
              </w:rPr>
            </w:pPr>
            <w:r w:rsidRPr="00BB6C24">
              <w:rPr>
                <w:b/>
                <w:bCs/>
                <w:color w:val="000000"/>
                <w:lang w:eastAsia="uk-UA"/>
              </w:rPr>
              <w:t>Всього 2210</w:t>
            </w:r>
          </w:p>
        </w:tc>
        <w:tc>
          <w:tcPr>
            <w:tcW w:w="4843" w:type="dxa"/>
            <w:gridSpan w:val="2"/>
            <w:tcBorders>
              <w:top w:val="nil"/>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jc w:val="right"/>
              <w:rPr>
                <w:b/>
                <w:bCs/>
                <w:color w:val="000000"/>
                <w:lang w:eastAsia="uk-UA"/>
              </w:rPr>
            </w:pPr>
          </w:p>
        </w:tc>
        <w:tc>
          <w:tcPr>
            <w:tcW w:w="1174" w:type="dxa"/>
            <w:gridSpan w:val="4"/>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r>
      <w:tr w:rsidR="00A57F1C" w:rsidRPr="00FF296A" w:rsidTr="00A57F1C">
        <w:trPr>
          <w:trHeight w:val="34"/>
        </w:trPr>
        <w:tc>
          <w:tcPr>
            <w:tcW w:w="3779" w:type="dxa"/>
            <w:gridSpan w:val="6"/>
            <w:tcBorders>
              <w:top w:val="nil"/>
              <w:left w:val="single" w:sz="4" w:space="0" w:color="auto"/>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rPr>
                <w:bCs/>
                <w:color w:val="000000"/>
                <w:lang w:eastAsia="uk-UA"/>
              </w:rPr>
            </w:pPr>
            <w:r w:rsidRPr="00BB6C24">
              <w:rPr>
                <w:bCs/>
                <w:color w:val="000000"/>
                <w:lang w:eastAsia="uk-UA"/>
              </w:rPr>
              <w:t>короїд</w:t>
            </w:r>
          </w:p>
        </w:tc>
        <w:tc>
          <w:tcPr>
            <w:tcW w:w="1391" w:type="dxa"/>
            <w:gridSpan w:val="2"/>
            <w:tcBorders>
              <w:top w:val="nil"/>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 </w:t>
            </w:r>
          </w:p>
        </w:tc>
        <w:tc>
          <w:tcPr>
            <w:tcW w:w="4843" w:type="dxa"/>
            <w:gridSpan w:val="2"/>
            <w:tcBorders>
              <w:top w:val="nil"/>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jc w:val="right"/>
              <w:rPr>
                <w:color w:val="000000"/>
                <w:lang w:eastAsia="uk-UA"/>
              </w:rPr>
            </w:pPr>
            <w:r w:rsidRPr="00BB6C24">
              <w:rPr>
                <w:color w:val="000000"/>
                <w:lang w:eastAsia="uk-UA"/>
              </w:rPr>
              <w:t>Благодійна допомога</w:t>
            </w:r>
          </w:p>
        </w:tc>
        <w:tc>
          <w:tcPr>
            <w:tcW w:w="1174" w:type="dxa"/>
            <w:gridSpan w:val="4"/>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r>
      <w:tr w:rsidR="00A57F1C" w:rsidRPr="00FF296A" w:rsidTr="00A57F1C">
        <w:trPr>
          <w:trHeight w:val="116"/>
        </w:trPr>
        <w:tc>
          <w:tcPr>
            <w:tcW w:w="3779" w:type="dxa"/>
            <w:gridSpan w:val="6"/>
            <w:tcBorders>
              <w:top w:val="nil"/>
              <w:left w:val="single" w:sz="4" w:space="0" w:color="auto"/>
              <w:bottom w:val="single" w:sz="4" w:space="0" w:color="auto"/>
              <w:right w:val="single" w:sz="4" w:space="0" w:color="auto"/>
            </w:tcBorders>
            <w:shd w:val="clear" w:color="auto" w:fill="auto"/>
            <w:noWrap/>
            <w:vAlign w:val="bottom"/>
            <w:hideMark/>
          </w:tcPr>
          <w:p w:rsidR="00A57F1C" w:rsidRPr="00BB6C24" w:rsidRDefault="00A00A9C" w:rsidP="00A57F1C">
            <w:pPr>
              <w:widowControl/>
              <w:suppressAutoHyphens w:val="0"/>
              <w:rPr>
                <w:bCs/>
                <w:color w:val="000000"/>
                <w:lang w:eastAsia="uk-UA"/>
              </w:rPr>
            </w:pPr>
            <w:r>
              <w:rPr>
                <w:bCs/>
                <w:color w:val="000000"/>
                <w:lang w:eastAsia="uk-UA"/>
              </w:rPr>
              <w:t>к</w:t>
            </w:r>
            <w:r w:rsidR="00A57F1C">
              <w:rPr>
                <w:bCs/>
                <w:color w:val="000000"/>
                <w:lang w:eastAsia="uk-UA"/>
              </w:rPr>
              <w:t xml:space="preserve">ахель </w:t>
            </w:r>
            <w:r w:rsidR="00A57F1C" w:rsidRPr="00BB6C24">
              <w:rPr>
                <w:bCs/>
                <w:color w:val="000000"/>
                <w:lang w:eastAsia="uk-UA"/>
              </w:rPr>
              <w:t>в укриття</w:t>
            </w:r>
          </w:p>
        </w:tc>
        <w:tc>
          <w:tcPr>
            <w:tcW w:w="1391" w:type="dxa"/>
            <w:gridSpan w:val="2"/>
            <w:tcBorders>
              <w:top w:val="nil"/>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 </w:t>
            </w:r>
          </w:p>
        </w:tc>
        <w:tc>
          <w:tcPr>
            <w:tcW w:w="4843" w:type="dxa"/>
            <w:gridSpan w:val="2"/>
            <w:tcBorders>
              <w:top w:val="nil"/>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jc w:val="right"/>
              <w:rPr>
                <w:color w:val="000000"/>
                <w:lang w:eastAsia="uk-UA"/>
              </w:rPr>
            </w:pPr>
            <w:r w:rsidRPr="00BB6C24">
              <w:rPr>
                <w:color w:val="000000"/>
                <w:lang w:eastAsia="uk-UA"/>
              </w:rPr>
              <w:t>Благодійна допомога</w:t>
            </w:r>
          </w:p>
        </w:tc>
        <w:tc>
          <w:tcPr>
            <w:tcW w:w="1174" w:type="dxa"/>
            <w:gridSpan w:val="4"/>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r>
      <w:tr w:rsidR="00A57F1C" w:rsidRPr="00FF296A" w:rsidTr="00A57F1C">
        <w:trPr>
          <w:trHeight w:val="98"/>
        </w:trPr>
        <w:tc>
          <w:tcPr>
            <w:tcW w:w="3779" w:type="dxa"/>
            <w:gridSpan w:val="6"/>
            <w:tcBorders>
              <w:top w:val="nil"/>
              <w:left w:val="single" w:sz="4" w:space="0" w:color="auto"/>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rPr>
                <w:bCs/>
                <w:color w:val="000000"/>
                <w:lang w:eastAsia="uk-UA"/>
              </w:rPr>
            </w:pPr>
            <w:proofErr w:type="spellStart"/>
            <w:r w:rsidRPr="00BB6C24">
              <w:rPr>
                <w:bCs/>
                <w:color w:val="000000"/>
                <w:lang w:eastAsia="uk-UA"/>
              </w:rPr>
              <w:t>відекамери</w:t>
            </w:r>
            <w:proofErr w:type="spellEnd"/>
          </w:p>
        </w:tc>
        <w:tc>
          <w:tcPr>
            <w:tcW w:w="1391" w:type="dxa"/>
            <w:gridSpan w:val="2"/>
            <w:tcBorders>
              <w:top w:val="nil"/>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 </w:t>
            </w:r>
          </w:p>
        </w:tc>
        <w:tc>
          <w:tcPr>
            <w:tcW w:w="4843" w:type="dxa"/>
            <w:gridSpan w:val="2"/>
            <w:tcBorders>
              <w:top w:val="nil"/>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jc w:val="right"/>
              <w:rPr>
                <w:color w:val="000000"/>
                <w:lang w:eastAsia="uk-UA"/>
              </w:rPr>
            </w:pPr>
            <w:r w:rsidRPr="00BB6C24">
              <w:rPr>
                <w:color w:val="000000"/>
                <w:lang w:eastAsia="uk-UA"/>
              </w:rPr>
              <w:t>Благодійна допомога 3200,00</w:t>
            </w:r>
          </w:p>
        </w:tc>
        <w:tc>
          <w:tcPr>
            <w:tcW w:w="1174" w:type="dxa"/>
            <w:gridSpan w:val="4"/>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r>
      <w:tr w:rsidR="00A57F1C" w:rsidRPr="00FF296A" w:rsidTr="00A57F1C">
        <w:trPr>
          <w:trHeight w:val="86"/>
        </w:trPr>
        <w:tc>
          <w:tcPr>
            <w:tcW w:w="3779" w:type="dxa"/>
            <w:gridSpan w:val="6"/>
            <w:tcBorders>
              <w:top w:val="nil"/>
              <w:left w:val="single" w:sz="4" w:space="0" w:color="auto"/>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rPr>
                <w:bCs/>
                <w:color w:val="000000"/>
                <w:lang w:eastAsia="uk-UA"/>
              </w:rPr>
            </w:pPr>
            <w:r w:rsidRPr="00BB6C24">
              <w:rPr>
                <w:bCs/>
                <w:color w:val="000000"/>
                <w:lang w:eastAsia="uk-UA"/>
              </w:rPr>
              <w:t>дошка SMART</w:t>
            </w:r>
          </w:p>
        </w:tc>
        <w:tc>
          <w:tcPr>
            <w:tcW w:w="1391" w:type="dxa"/>
            <w:gridSpan w:val="2"/>
            <w:tcBorders>
              <w:top w:val="nil"/>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 </w:t>
            </w:r>
          </w:p>
        </w:tc>
        <w:tc>
          <w:tcPr>
            <w:tcW w:w="4843" w:type="dxa"/>
            <w:gridSpan w:val="2"/>
            <w:tcBorders>
              <w:top w:val="nil"/>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jc w:val="right"/>
              <w:rPr>
                <w:color w:val="000000"/>
                <w:lang w:eastAsia="uk-UA"/>
              </w:rPr>
            </w:pPr>
            <w:r w:rsidRPr="00BB6C24">
              <w:rPr>
                <w:color w:val="000000"/>
                <w:lang w:eastAsia="uk-UA"/>
              </w:rPr>
              <w:t>Благодійна допомога 9600,00</w:t>
            </w:r>
          </w:p>
        </w:tc>
        <w:tc>
          <w:tcPr>
            <w:tcW w:w="1174" w:type="dxa"/>
            <w:gridSpan w:val="4"/>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r>
      <w:tr w:rsidR="00A57F1C" w:rsidRPr="00FF296A" w:rsidTr="00A57F1C">
        <w:trPr>
          <w:trHeight w:val="69"/>
        </w:trPr>
        <w:tc>
          <w:tcPr>
            <w:tcW w:w="3779" w:type="dxa"/>
            <w:gridSpan w:val="6"/>
            <w:tcBorders>
              <w:top w:val="nil"/>
              <w:left w:val="single" w:sz="4" w:space="0" w:color="auto"/>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rPr>
                <w:bCs/>
                <w:color w:val="000000"/>
                <w:lang w:eastAsia="uk-UA"/>
              </w:rPr>
            </w:pPr>
            <w:r w:rsidRPr="00BB6C24">
              <w:rPr>
                <w:bCs/>
                <w:color w:val="000000"/>
                <w:lang w:eastAsia="uk-UA"/>
              </w:rPr>
              <w:t>проектор EPSON</w:t>
            </w:r>
          </w:p>
        </w:tc>
        <w:tc>
          <w:tcPr>
            <w:tcW w:w="1391" w:type="dxa"/>
            <w:gridSpan w:val="2"/>
            <w:tcBorders>
              <w:top w:val="nil"/>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 </w:t>
            </w:r>
          </w:p>
        </w:tc>
        <w:tc>
          <w:tcPr>
            <w:tcW w:w="4843" w:type="dxa"/>
            <w:gridSpan w:val="2"/>
            <w:tcBorders>
              <w:top w:val="nil"/>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jc w:val="right"/>
              <w:rPr>
                <w:color w:val="000000"/>
                <w:lang w:eastAsia="uk-UA"/>
              </w:rPr>
            </w:pPr>
            <w:r w:rsidRPr="00BB6C24">
              <w:rPr>
                <w:color w:val="000000"/>
                <w:lang w:eastAsia="uk-UA"/>
              </w:rPr>
              <w:t>Благодійна допомога 2200,00</w:t>
            </w:r>
          </w:p>
        </w:tc>
        <w:tc>
          <w:tcPr>
            <w:tcW w:w="1174" w:type="dxa"/>
            <w:gridSpan w:val="4"/>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r>
      <w:tr w:rsidR="00A57F1C" w:rsidRPr="00FF296A" w:rsidTr="00A57F1C">
        <w:trPr>
          <w:trHeight w:val="101"/>
        </w:trPr>
        <w:tc>
          <w:tcPr>
            <w:tcW w:w="3779" w:type="dxa"/>
            <w:gridSpan w:val="6"/>
            <w:tcBorders>
              <w:top w:val="single" w:sz="4" w:space="0" w:color="auto"/>
              <w:left w:val="single" w:sz="4" w:space="0" w:color="auto"/>
              <w:bottom w:val="nil"/>
              <w:right w:val="single" w:sz="4" w:space="0" w:color="auto"/>
            </w:tcBorders>
            <w:shd w:val="clear" w:color="auto" w:fill="auto"/>
            <w:noWrap/>
            <w:vAlign w:val="bottom"/>
            <w:hideMark/>
          </w:tcPr>
          <w:p w:rsidR="00A57F1C" w:rsidRPr="00BB6C24" w:rsidRDefault="00A57F1C" w:rsidP="00A57F1C">
            <w:pPr>
              <w:widowControl/>
              <w:suppressAutoHyphens w:val="0"/>
              <w:rPr>
                <w:bCs/>
                <w:color w:val="000000"/>
                <w:lang w:eastAsia="uk-UA"/>
              </w:rPr>
            </w:pPr>
            <w:r>
              <w:rPr>
                <w:bCs/>
                <w:color w:val="000000"/>
                <w:lang w:eastAsia="uk-UA"/>
              </w:rPr>
              <w:t>с</w:t>
            </w:r>
            <w:r w:rsidRPr="00BB6C24">
              <w:rPr>
                <w:bCs/>
                <w:color w:val="000000"/>
                <w:lang w:eastAsia="uk-UA"/>
              </w:rPr>
              <w:t>тільці в укриття</w:t>
            </w:r>
          </w:p>
        </w:tc>
        <w:tc>
          <w:tcPr>
            <w:tcW w:w="1391" w:type="dxa"/>
            <w:gridSpan w:val="2"/>
            <w:tcBorders>
              <w:top w:val="nil"/>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 </w:t>
            </w:r>
          </w:p>
        </w:tc>
        <w:tc>
          <w:tcPr>
            <w:tcW w:w="4843" w:type="dxa"/>
            <w:gridSpan w:val="2"/>
            <w:tcBorders>
              <w:top w:val="nil"/>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jc w:val="right"/>
              <w:rPr>
                <w:color w:val="000000"/>
                <w:lang w:eastAsia="uk-UA"/>
              </w:rPr>
            </w:pPr>
            <w:r w:rsidRPr="00BB6C24">
              <w:rPr>
                <w:color w:val="000000"/>
                <w:lang w:eastAsia="uk-UA"/>
              </w:rPr>
              <w:t>Благодійна допомога</w:t>
            </w:r>
          </w:p>
        </w:tc>
        <w:tc>
          <w:tcPr>
            <w:tcW w:w="1174" w:type="dxa"/>
            <w:gridSpan w:val="4"/>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r>
      <w:tr w:rsidR="00A57F1C" w:rsidRPr="00FF296A" w:rsidTr="00A57F1C">
        <w:trPr>
          <w:trHeight w:val="33"/>
        </w:trPr>
        <w:tc>
          <w:tcPr>
            <w:tcW w:w="3779" w:type="dxa"/>
            <w:gridSpan w:val="6"/>
            <w:tcBorders>
              <w:top w:val="single" w:sz="4" w:space="0" w:color="auto"/>
              <w:left w:val="single" w:sz="4" w:space="0" w:color="auto"/>
              <w:bottom w:val="nil"/>
              <w:right w:val="single" w:sz="4" w:space="0" w:color="auto"/>
            </w:tcBorders>
            <w:shd w:val="clear" w:color="auto" w:fill="auto"/>
            <w:noWrap/>
            <w:vAlign w:val="bottom"/>
            <w:hideMark/>
          </w:tcPr>
          <w:p w:rsidR="00A57F1C" w:rsidRPr="00BB6C24" w:rsidRDefault="00A57F1C" w:rsidP="00A57F1C">
            <w:pPr>
              <w:widowControl/>
              <w:suppressAutoHyphens w:val="0"/>
              <w:rPr>
                <w:bCs/>
                <w:color w:val="000000"/>
                <w:lang w:eastAsia="uk-UA"/>
              </w:rPr>
            </w:pPr>
            <w:r w:rsidRPr="00BB6C24">
              <w:rPr>
                <w:bCs/>
                <w:color w:val="000000"/>
                <w:lang w:eastAsia="uk-UA"/>
              </w:rPr>
              <w:t>крісло офісне</w:t>
            </w:r>
          </w:p>
        </w:tc>
        <w:tc>
          <w:tcPr>
            <w:tcW w:w="1391" w:type="dxa"/>
            <w:gridSpan w:val="2"/>
            <w:tcBorders>
              <w:top w:val="nil"/>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 </w:t>
            </w:r>
          </w:p>
        </w:tc>
        <w:tc>
          <w:tcPr>
            <w:tcW w:w="4843" w:type="dxa"/>
            <w:gridSpan w:val="2"/>
            <w:tcBorders>
              <w:top w:val="nil"/>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jc w:val="right"/>
              <w:rPr>
                <w:color w:val="000000"/>
                <w:lang w:eastAsia="uk-UA"/>
              </w:rPr>
            </w:pPr>
            <w:r w:rsidRPr="00BB6C24">
              <w:rPr>
                <w:color w:val="000000"/>
                <w:lang w:eastAsia="uk-UA"/>
              </w:rPr>
              <w:t>Благодійна допомога 3000,00</w:t>
            </w:r>
          </w:p>
        </w:tc>
        <w:tc>
          <w:tcPr>
            <w:tcW w:w="1174" w:type="dxa"/>
            <w:gridSpan w:val="4"/>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r>
      <w:tr w:rsidR="00A57F1C" w:rsidRPr="00FF296A" w:rsidTr="00A57F1C">
        <w:trPr>
          <w:trHeight w:val="70"/>
        </w:trPr>
        <w:tc>
          <w:tcPr>
            <w:tcW w:w="3779" w:type="dxa"/>
            <w:gridSpan w:val="6"/>
            <w:tcBorders>
              <w:top w:val="single" w:sz="4" w:space="0" w:color="auto"/>
              <w:left w:val="single" w:sz="4" w:space="0" w:color="auto"/>
              <w:bottom w:val="nil"/>
              <w:right w:val="single" w:sz="4" w:space="0" w:color="auto"/>
            </w:tcBorders>
            <w:shd w:val="clear" w:color="auto" w:fill="auto"/>
            <w:noWrap/>
            <w:vAlign w:val="bottom"/>
          </w:tcPr>
          <w:p w:rsidR="00A57F1C" w:rsidRPr="00BB6C24" w:rsidRDefault="00A57F1C" w:rsidP="00A57F1C">
            <w:pPr>
              <w:widowControl/>
              <w:suppressAutoHyphens w:val="0"/>
              <w:rPr>
                <w:bCs/>
                <w:color w:val="000000"/>
                <w:lang w:eastAsia="uk-UA"/>
              </w:rPr>
            </w:pPr>
            <w:r w:rsidRPr="00BB6C24">
              <w:rPr>
                <w:bCs/>
                <w:color w:val="000000"/>
                <w:lang w:eastAsia="uk-UA"/>
              </w:rPr>
              <w:t>жалюзі</w:t>
            </w:r>
          </w:p>
        </w:tc>
        <w:tc>
          <w:tcPr>
            <w:tcW w:w="1391" w:type="dxa"/>
            <w:gridSpan w:val="2"/>
            <w:tcBorders>
              <w:top w:val="nil"/>
              <w:left w:val="nil"/>
              <w:bottom w:val="single" w:sz="4" w:space="0" w:color="auto"/>
              <w:right w:val="single" w:sz="4" w:space="0" w:color="auto"/>
            </w:tcBorders>
            <w:shd w:val="clear" w:color="auto" w:fill="auto"/>
            <w:noWrap/>
            <w:vAlign w:val="bottom"/>
          </w:tcPr>
          <w:p w:rsidR="00A57F1C" w:rsidRPr="00BB6C24" w:rsidRDefault="00A57F1C" w:rsidP="00A57F1C">
            <w:pPr>
              <w:widowControl/>
              <w:suppressAutoHyphens w:val="0"/>
              <w:rPr>
                <w:color w:val="000000"/>
                <w:lang w:eastAsia="uk-UA"/>
              </w:rPr>
            </w:pPr>
          </w:p>
        </w:tc>
        <w:tc>
          <w:tcPr>
            <w:tcW w:w="4843" w:type="dxa"/>
            <w:gridSpan w:val="2"/>
            <w:tcBorders>
              <w:top w:val="nil"/>
              <w:left w:val="nil"/>
              <w:bottom w:val="single" w:sz="4" w:space="0" w:color="auto"/>
              <w:right w:val="single" w:sz="4" w:space="0" w:color="auto"/>
            </w:tcBorders>
            <w:shd w:val="clear" w:color="auto" w:fill="auto"/>
            <w:noWrap/>
            <w:vAlign w:val="bottom"/>
          </w:tcPr>
          <w:p w:rsidR="00A57F1C" w:rsidRPr="00BB6C24" w:rsidRDefault="00A57F1C" w:rsidP="00A57F1C">
            <w:pPr>
              <w:widowControl/>
              <w:suppressAutoHyphens w:val="0"/>
              <w:jc w:val="right"/>
              <w:rPr>
                <w:color w:val="000000"/>
                <w:lang w:eastAsia="uk-UA"/>
              </w:rPr>
            </w:pPr>
            <w:r w:rsidRPr="00BB6C24">
              <w:rPr>
                <w:color w:val="000000"/>
                <w:lang w:eastAsia="uk-UA"/>
              </w:rPr>
              <w:t>Благодійна допомога 4300,00</w:t>
            </w:r>
          </w:p>
        </w:tc>
        <w:tc>
          <w:tcPr>
            <w:tcW w:w="1174" w:type="dxa"/>
            <w:gridSpan w:val="4"/>
            <w:tcBorders>
              <w:top w:val="nil"/>
              <w:left w:val="nil"/>
              <w:bottom w:val="nil"/>
              <w:right w:val="nil"/>
            </w:tcBorders>
            <w:shd w:val="clear" w:color="auto" w:fill="auto"/>
            <w:noWrap/>
            <w:vAlign w:val="bottom"/>
          </w:tcPr>
          <w:p w:rsidR="00A57F1C" w:rsidRPr="004B1A13" w:rsidRDefault="00A57F1C" w:rsidP="00A57F1C">
            <w:pPr>
              <w:widowControl/>
              <w:suppressAutoHyphens w:val="0"/>
              <w:rPr>
                <w:color w:val="000000"/>
                <w:sz w:val="24"/>
                <w:szCs w:val="24"/>
                <w:lang w:eastAsia="uk-UA"/>
              </w:rPr>
            </w:pPr>
          </w:p>
        </w:tc>
      </w:tr>
      <w:tr w:rsidR="00A57F1C" w:rsidRPr="00FF296A" w:rsidTr="00A57F1C">
        <w:trPr>
          <w:trHeight w:val="103"/>
        </w:trPr>
        <w:tc>
          <w:tcPr>
            <w:tcW w:w="3779" w:type="dxa"/>
            <w:gridSpan w:val="6"/>
            <w:tcBorders>
              <w:top w:val="single" w:sz="4" w:space="0" w:color="auto"/>
              <w:left w:val="single" w:sz="4" w:space="0" w:color="auto"/>
              <w:bottom w:val="nil"/>
              <w:right w:val="single" w:sz="4" w:space="0" w:color="auto"/>
            </w:tcBorders>
            <w:shd w:val="clear" w:color="auto" w:fill="auto"/>
            <w:noWrap/>
            <w:vAlign w:val="bottom"/>
            <w:hideMark/>
          </w:tcPr>
          <w:p w:rsidR="00A57F1C" w:rsidRPr="00BB6C24" w:rsidRDefault="00A00A9C" w:rsidP="00A57F1C">
            <w:pPr>
              <w:widowControl/>
              <w:suppressAutoHyphens w:val="0"/>
              <w:rPr>
                <w:bCs/>
                <w:color w:val="000000"/>
                <w:lang w:eastAsia="uk-UA"/>
              </w:rPr>
            </w:pPr>
            <w:r>
              <w:rPr>
                <w:bCs/>
                <w:color w:val="000000"/>
                <w:lang w:eastAsia="uk-UA"/>
              </w:rPr>
              <w:t>м</w:t>
            </w:r>
            <w:r>
              <w:rPr>
                <w:bCs/>
                <w:color w:val="000000"/>
                <w:lang w:val="en-US" w:eastAsia="uk-UA"/>
              </w:rPr>
              <w:t>’</w:t>
            </w:r>
            <w:proofErr w:type="spellStart"/>
            <w:r w:rsidR="00A57F1C" w:rsidRPr="00BB6C24">
              <w:rPr>
                <w:bCs/>
                <w:color w:val="000000"/>
                <w:lang w:eastAsia="uk-UA"/>
              </w:rPr>
              <w:t>ячі</w:t>
            </w:r>
            <w:proofErr w:type="spellEnd"/>
            <w:r w:rsidR="00A57F1C" w:rsidRPr="00BB6C24">
              <w:rPr>
                <w:bCs/>
                <w:color w:val="000000"/>
                <w:lang w:eastAsia="uk-UA"/>
              </w:rPr>
              <w:t xml:space="preserve"> баскетбольні</w:t>
            </w:r>
          </w:p>
        </w:tc>
        <w:tc>
          <w:tcPr>
            <w:tcW w:w="1391" w:type="dxa"/>
            <w:gridSpan w:val="2"/>
            <w:tcBorders>
              <w:top w:val="nil"/>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 </w:t>
            </w:r>
          </w:p>
        </w:tc>
        <w:tc>
          <w:tcPr>
            <w:tcW w:w="4843" w:type="dxa"/>
            <w:gridSpan w:val="2"/>
            <w:tcBorders>
              <w:top w:val="nil"/>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jc w:val="right"/>
              <w:rPr>
                <w:color w:val="000000"/>
                <w:lang w:eastAsia="uk-UA"/>
              </w:rPr>
            </w:pPr>
            <w:r w:rsidRPr="00BB6C24">
              <w:rPr>
                <w:color w:val="000000"/>
                <w:lang w:eastAsia="uk-UA"/>
              </w:rPr>
              <w:t>Благодійна допомога 1250,00</w:t>
            </w:r>
          </w:p>
        </w:tc>
        <w:tc>
          <w:tcPr>
            <w:tcW w:w="1174" w:type="dxa"/>
            <w:gridSpan w:val="4"/>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r>
      <w:tr w:rsidR="00A57F1C" w:rsidRPr="00FF296A" w:rsidTr="00A57F1C">
        <w:trPr>
          <w:trHeight w:val="85"/>
        </w:trPr>
        <w:tc>
          <w:tcPr>
            <w:tcW w:w="3779" w:type="dxa"/>
            <w:gridSpan w:val="6"/>
            <w:tcBorders>
              <w:top w:val="single" w:sz="4" w:space="0" w:color="auto"/>
              <w:left w:val="single" w:sz="4" w:space="0" w:color="auto"/>
              <w:bottom w:val="nil"/>
              <w:right w:val="single" w:sz="4" w:space="0" w:color="auto"/>
            </w:tcBorders>
            <w:shd w:val="clear" w:color="auto" w:fill="auto"/>
            <w:noWrap/>
            <w:vAlign w:val="bottom"/>
            <w:hideMark/>
          </w:tcPr>
          <w:p w:rsidR="00A57F1C" w:rsidRPr="00BB6C24" w:rsidRDefault="00A00A9C" w:rsidP="00A57F1C">
            <w:pPr>
              <w:widowControl/>
              <w:suppressAutoHyphens w:val="0"/>
              <w:rPr>
                <w:bCs/>
                <w:color w:val="000000"/>
                <w:lang w:eastAsia="uk-UA"/>
              </w:rPr>
            </w:pPr>
            <w:r>
              <w:rPr>
                <w:bCs/>
                <w:color w:val="000000"/>
                <w:lang w:eastAsia="uk-UA"/>
              </w:rPr>
              <w:t>м</w:t>
            </w:r>
            <w:r>
              <w:rPr>
                <w:bCs/>
                <w:color w:val="000000"/>
                <w:lang w:val="en-US" w:eastAsia="uk-UA"/>
              </w:rPr>
              <w:t>’</w:t>
            </w:r>
            <w:proofErr w:type="spellStart"/>
            <w:r w:rsidR="00A57F1C" w:rsidRPr="00BB6C24">
              <w:rPr>
                <w:bCs/>
                <w:color w:val="000000"/>
                <w:lang w:eastAsia="uk-UA"/>
              </w:rPr>
              <w:t>ячі</w:t>
            </w:r>
            <w:proofErr w:type="spellEnd"/>
            <w:r w:rsidR="00A57F1C" w:rsidRPr="00BB6C24">
              <w:rPr>
                <w:bCs/>
                <w:color w:val="000000"/>
                <w:lang w:eastAsia="uk-UA"/>
              </w:rPr>
              <w:t xml:space="preserve"> футбольні</w:t>
            </w:r>
          </w:p>
        </w:tc>
        <w:tc>
          <w:tcPr>
            <w:tcW w:w="1391" w:type="dxa"/>
            <w:gridSpan w:val="2"/>
            <w:tcBorders>
              <w:top w:val="nil"/>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 </w:t>
            </w:r>
          </w:p>
        </w:tc>
        <w:tc>
          <w:tcPr>
            <w:tcW w:w="4843" w:type="dxa"/>
            <w:gridSpan w:val="2"/>
            <w:tcBorders>
              <w:top w:val="nil"/>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jc w:val="right"/>
              <w:rPr>
                <w:color w:val="000000"/>
                <w:lang w:eastAsia="uk-UA"/>
              </w:rPr>
            </w:pPr>
            <w:r w:rsidRPr="00BB6C24">
              <w:rPr>
                <w:color w:val="000000"/>
                <w:lang w:eastAsia="uk-UA"/>
              </w:rPr>
              <w:t>Благодійна допомога 1600,00</w:t>
            </w:r>
          </w:p>
        </w:tc>
        <w:tc>
          <w:tcPr>
            <w:tcW w:w="1174" w:type="dxa"/>
            <w:gridSpan w:val="4"/>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r>
      <w:tr w:rsidR="00A57F1C" w:rsidRPr="00FF296A" w:rsidTr="00A57F1C">
        <w:trPr>
          <w:trHeight w:val="68"/>
        </w:trPr>
        <w:tc>
          <w:tcPr>
            <w:tcW w:w="3779" w:type="dxa"/>
            <w:gridSpan w:val="6"/>
            <w:tcBorders>
              <w:top w:val="single" w:sz="4" w:space="0" w:color="auto"/>
              <w:left w:val="single" w:sz="4" w:space="0" w:color="auto"/>
              <w:bottom w:val="nil"/>
              <w:right w:val="single" w:sz="4" w:space="0" w:color="auto"/>
            </w:tcBorders>
            <w:shd w:val="clear" w:color="auto" w:fill="auto"/>
            <w:noWrap/>
            <w:vAlign w:val="bottom"/>
            <w:hideMark/>
          </w:tcPr>
          <w:p w:rsidR="00A57F1C" w:rsidRPr="00BB6C24" w:rsidRDefault="00A57F1C" w:rsidP="00A57F1C">
            <w:pPr>
              <w:widowControl/>
              <w:suppressAutoHyphens w:val="0"/>
              <w:rPr>
                <w:bCs/>
                <w:color w:val="000000"/>
                <w:lang w:eastAsia="uk-UA"/>
              </w:rPr>
            </w:pPr>
            <w:r w:rsidRPr="00BB6C24">
              <w:rPr>
                <w:bCs/>
                <w:color w:val="000000"/>
                <w:lang w:eastAsia="uk-UA"/>
              </w:rPr>
              <w:t>принтер EPSON</w:t>
            </w:r>
          </w:p>
        </w:tc>
        <w:tc>
          <w:tcPr>
            <w:tcW w:w="1391" w:type="dxa"/>
            <w:gridSpan w:val="2"/>
            <w:tcBorders>
              <w:top w:val="nil"/>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 </w:t>
            </w:r>
          </w:p>
        </w:tc>
        <w:tc>
          <w:tcPr>
            <w:tcW w:w="4843" w:type="dxa"/>
            <w:gridSpan w:val="2"/>
            <w:tcBorders>
              <w:top w:val="nil"/>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jc w:val="right"/>
              <w:rPr>
                <w:color w:val="000000"/>
                <w:lang w:eastAsia="uk-UA"/>
              </w:rPr>
            </w:pPr>
            <w:r w:rsidRPr="00BB6C24">
              <w:rPr>
                <w:color w:val="000000"/>
                <w:lang w:eastAsia="uk-UA"/>
              </w:rPr>
              <w:t>Благодійна допомога 4000,00</w:t>
            </w:r>
          </w:p>
        </w:tc>
        <w:tc>
          <w:tcPr>
            <w:tcW w:w="1174" w:type="dxa"/>
            <w:gridSpan w:val="4"/>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r>
      <w:tr w:rsidR="00A57F1C" w:rsidRPr="00FF296A" w:rsidTr="00A57F1C">
        <w:trPr>
          <w:trHeight w:val="79"/>
        </w:trPr>
        <w:tc>
          <w:tcPr>
            <w:tcW w:w="3779" w:type="dxa"/>
            <w:gridSpan w:val="6"/>
            <w:tcBorders>
              <w:top w:val="single" w:sz="4" w:space="0" w:color="auto"/>
              <w:left w:val="single" w:sz="4" w:space="0" w:color="auto"/>
              <w:bottom w:val="nil"/>
              <w:right w:val="single" w:sz="4" w:space="0" w:color="auto"/>
            </w:tcBorders>
            <w:shd w:val="clear" w:color="auto" w:fill="auto"/>
            <w:noWrap/>
            <w:vAlign w:val="bottom"/>
            <w:hideMark/>
          </w:tcPr>
          <w:p w:rsidR="00A57F1C" w:rsidRPr="00BB6C24" w:rsidRDefault="00A57F1C" w:rsidP="00A57F1C">
            <w:pPr>
              <w:widowControl/>
              <w:suppressAutoHyphens w:val="0"/>
              <w:rPr>
                <w:bCs/>
                <w:color w:val="000000"/>
                <w:lang w:eastAsia="uk-UA"/>
              </w:rPr>
            </w:pPr>
            <w:r w:rsidRPr="00BB6C24">
              <w:rPr>
                <w:bCs/>
                <w:color w:val="000000"/>
                <w:lang w:eastAsia="uk-UA"/>
              </w:rPr>
              <w:t>принтер HP LAZER</w:t>
            </w:r>
          </w:p>
        </w:tc>
        <w:tc>
          <w:tcPr>
            <w:tcW w:w="1391" w:type="dxa"/>
            <w:gridSpan w:val="2"/>
            <w:tcBorders>
              <w:top w:val="nil"/>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 </w:t>
            </w:r>
          </w:p>
        </w:tc>
        <w:tc>
          <w:tcPr>
            <w:tcW w:w="4843" w:type="dxa"/>
            <w:gridSpan w:val="2"/>
            <w:tcBorders>
              <w:top w:val="nil"/>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jc w:val="right"/>
              <w:rPr>
                <w:color w:val="000000"/>
                <w:lang w:eastAsia="uk-UA"/>
              </w:rPr>
            </w:pPr>
            <w:r w:rsidRPr="00BB6C24">
              <w:rPr>
                <w:color w:val="000000"/>
                <w:lang w:eastAsia="uk-UA"/>
              </w:rPr>
              <w:t>Благодійна допомога 8300,00</w:t>
            </w:r>
          </w:p>
        </w:tc>
        <w:tc>
          <w:tcPr>
            <w:tcW w:w="1174" w:type="dxa"/>
            <w:gridSpan w:val="4"/>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r>
      <w:tr w:rsidR="00A57F1C" w:rsidRPr="00FF296A" w:rsidTr="00A57F1C">
        <w:trPr>
          <w:trHeight w:val="92"/>
        </w:trPr>
        <w:tc>
          <w:tcPr>
            <w:tcW w:w="377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F1C" w:rsidRPr="00BB6C24" w:rsidRDefault="00A00A9C" w:rsidP="00A57F1C">
            <w:pPr>
              <w:widowControl/>
              <w:suppressAutoHyphens w:val="0"/>
              <w:rPr>
                <w:bCs/>
                <w:color w:val="000000"/>
                <w:lang w:eastAsia="uk-UA"/>
              </w:rPr>
            </w:pPr>
            <w:r>
              <w:rPr>
                <w:bCs/>
                <w:color w:val="000000"/>
                <w:lang w:eastAsia="uk-UA"/>
              </w:rPr>
              <w:t>е</w:t>
            </w:r>
            <w:r w:rsidR="00A57F1C" w:rsidRPr="00BB6C24">
              <w:rPr>
                <w:bCs/>
                <w:color w:val="000000"/>
                <w:lang w:eastAsia="uk-UA"/>
              </w:rPr>
              <w:t>кран 3х2,3</w:t>
            </w:r>
          </w:p>
        </w:tc>
        <w:tc>
          <w:tcPr>
            <w:tcW w:w="1391" w:type="dxa"/>
            <w:gridSpan w:val="2"/>
            <w:tcBorders>
              <w:top w:val="nil"/>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rPr>
                <w:color w:val="000000"/>
                <w:lang w:eastAsia="uk-UA"/>
              </w:rPr>
            </w:pPr>
            <w:r w:rsidRPr="00BB6C24">
              <w:rPr>
                <w:color w:val="000000"/>
                <w:lang w:eastAsia="uk-UA"/>
              </w:rPr>
              <w:t> </w:t>
            </w:r>
          </w:p>
        </w:tc>
        <w:tc>
          <w:tcPr>
            <w:tcW w:w="4843" w:type="dxa"/>
            <w:gridSpan w:val="2"/>
            <w:tcBorders>
              <w:top w:val="nil"/>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jc w:val="right"/>
              <w:rPr>
                <w:color w:val="000000"/>
                <w:lang w:eastAsia="uk-UA"/>
              </w:rPr>
            </w:pPr>
            <w:r w:rsidRPr="00BB6C24">
              <w:rPr>
                <w:color w:val="000000"/>
                <w:lang w:eastAsia="uk-UA"/>
              </w:rPr>
              <w:t>Благодійна допомога 5500,00</w:t>
            </w:r>
          </w:p>
        </w:tc>
        <w:tc>
          <w:tcPr>
            <w:tcW w:w="1174" w:type="dxa"/>
            <w:gridSpan w:val="4"/>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r>
      <w:tr w:rsidR="00A57F1C" w:rsidRPr="00FF296A" w:rsidTr="00A57F1C">
        <w:trPr>
          <w:trHeight w:val="75"/>
        </w:trPr>
        <w:tc>
          <w:tcPr>
            <w:tcW w:w="377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A57F1C" w:rsidRPr="00BB6C24" w:rsidRDefault="00A00A9C" w:rsidP="00A57F1C">
            <w:pPr>
              <w:widowControl/>
              <w:suppressAutoHyphens w:val="0"/>
              <w:rPr>
                <w:bCs/>
                <w:color w:val="000000"/>
                <w:lang w:eastAsia="uk-UA"/>
              </w:rPr>
            </w:pPr>
            <w:r>
              <w:rPr>
                <w:bCs/>
                <w:color w:val="000000"/>
                <w:lang w:eastAsia="uk-UA"/>
              </w:rPr>
              <w:t>ф</w:t>
            </w:r>
            <w:r w:rsidR="00A57F1C" w:rsidRPr="00BB6C24">
              <w:rPr>
                <w:bCs/>
                <w:color w:val="000000"/>
                <w:lang w:eastAsia="uk-UA"/>
              </w:rPr>
              <w:t>арба</w:t>
            </w:r>
          </w:p>
        </w:tc>
        <w:tc>
          <w:tcPr>
            <w:tcW w:w="1391" w:type="dxa"/>
            <w:gridSpan w:val="2"/>
            <w:tcBorders>
              <w:top w:val="nil"/>
              <w:left w:val="nil"/>
              <w:bottom w:val="single" w:sz="4" w:space="0" w:color="auto"/>
              <w:right w:val="single" w:sz="4" w:space="0" w:color="auto"/>
            </w:tcBorders>
            <w:shd w:val="clear" w:color="auto" w:fill="auto"/>
            <w:noWrap/>
            <w:vAlign w:val="bottom"/>
          </w:tcPr>
          <w:p w:rsidR="00A57F1C" w:rsidRPr="00BB6C24" w:rsidRDefault="00A57F1C" w:rsidP="00A57F1C">
            <w:pPr>
              <w:widowControl/>
              <w:suppressAutoHyphens w:val="0"/>
              <w:rPr>
                <w:color w:val="000000"/>
                <w:lang w:eastAsia="uk-UA"/>
              </w:rPr>
            </w:pPr>
          </w:p>
        </w:tc>
        <w:tc>
          <w:tcPr>
            <w:tcW w:w="4843" w:type="dxa"/>
            <w:gridSpan w:val="2"/>
            <w:tcBorders>
              <w:top w:val="nil"/>
              <w:left w:val="nil"/>
              <w:bottom w:val="single" w:sz="4" w:space="0" w:color="auto"/>
              <w:right w:val="single" w:sz="4" w:space="0" w:color="auto"/>
            </w:tcBorders>
            <w:shd w:val="clear" w:color="auto" w:fill="auto"/>
            <w:noWrap/>
            <w:vAlign w:val="bottom"/>
          </w:tcPr>
          <w:p w:rsidR="00A57F1C" w:rsidRPr="00BB6C24" w:rsidRDefault="00A57F1C" w:rsidP="00A57F1C">
            <w:pPr>
              <w:widowControl/>
              <w:suppressAutoHyphens w:val="0"/>
              <w:jc w:val="right"/>
              <w:rPr>
                <w:color w:val="000000"/>
                <w:lang w:eastAsia="uk-UA"/>
              </w:rPr>
            </w:pPr>
            <w:r w:rsidRPr="00BB6C24">
              <w:rPr>
                <w:color w:val="000000"/>
                <w:lang w:eastAsia="uk-UA"/>
              </w:rPr>
              <w:t>Благодійна допомога</w:t>
            </w:r>
          </w:p>
        </w:tc>
        <w:tc>
          <w:tcPr>
            <w:tcW w:w="1174" w:type="dxa"/>
            <w:gridSpan w:val="4"/>
            <w:tcBorders>
              <w:top w:val="nil"/>
              <w:left w:val="nil"/>
              <w:bottom w:val="nil"/>
              <w:right w:val="nil"/>
            </w:tcBorders>
            <w:shd w:val="clear" w:color="auto" w:fill="auto"/>
            <w:noWrap/>
            <w:vAlign w:val="bottom"/>
          </w:tcPr>
          <w:p w:rsidR="00A57F1C" w:rsidRPr="004B1A13" w:rsidRDefault="00A57F1C" w:rsidP="00A57F1C">
            <w:pPr>
              <w:widowControl/>
              <w:suppressAutoHyphens w:val="0"/>
              <w:rPr>
                <w:color w:val="000000"/>
                <w:sz w:val="24"/>
                <w:szCs w:val="24"/>
                <w:lang w:eastAsia="uk-UA"/>
              </w:rPr>
            </w:pPr>
          </w:p>
        </w:tc>
      </w:tr>
      <w:tr w:rsidR="00A57F1C" w:rsidRPr="00FF296A" w:rsidTr="00A57F1C">
        <w:trPr>
          <w:trHeight w:val="107"/>
        </w:trPr>
        <w:tc>
          <w:tcPr>
            <w:tcW w:w="377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A57F1C" w:rsidRPr="00BB6C24" w:rsidRDefault="00A00A9C" w:rsidP="00A57F1C">
            <w:pPr>
              <w:widowControl/>
              <w:suppressAutoHyphens w:val="0"/>
              <w:rPr>
                <w:bCs/>
                <w:color w:val="000000"/>
                <w:lang w:eastAsia="uk-UA"/>
              </w:rPr>
            </w:pPr>
            <w:proofErr w:type="spellStart"/>
            <w:r>
              <w:rPr>
                <w:bCs/>
                <w:color w:val="000000"/>
                <w:lang w:eastAsia="uk-UA"/>
              </w:rPr>
              <w:t>г</w:t>
            </w:r>
            <w:r w:rsidR="00A57F1C" w:rsidRPr="00BB6C24">
              <w:rPr>
                <w:bCs/>
                <w:color w:val="000000"/>
                <w:lang w:eastAsia="uk-UA"/>
              </w:rPr>
              <w:t>рунтовка</w:t>
            </w:r>
            <w:proofErr w:type="spellEnd"/>
          </w:p>
        </w:tc>
        <w:tc>
          <w:tcPr>
            <w:tcW w:w="1391" w:type="dxa"/>
            <w:gridSpan w:val="2"/>
            <w:tcBorders>
              <w:top w:val="nil"/>
              <w:left w:val="nil"/>
              <w:bottom w:val="single" w:sz="4" w:space="0" w:color="auto"/>
              <w:right w:val="single" w:sz="4" w:space="0" w:color="auto"/>
            </w:tcBorders>
            <w:shd w:val="clear" w:color="auto" w:fill="auto"/>
            <w:noWrap/>
            <w:vAlign w:val="bottom"/>
          </w:tcPr>
          <w:p w:rsidR="00A57F1C" w:rsidRPr="00BB6C24" w:rsidRDefault="00A57F1C" w:rsidP="00A57F1C">
            <w:pPr>
              <w:widowControl/>
              <w:suppressAutoHyphens w:val="0"/>
              <w:rPr>
                <w:color w:val="000000"/>
                <w:lang w:eastAsia="uk-UA"/>
              </w:rPr>
            </w:pPr>
          </w:p>
        </w:tc>
        <w:tc>
          <w:tcPr>
            <w:tcW w:w="4843" w:type="dxa"/>
            <w:gridSpan w:val="2"/>
            <w:tcBorders>
              <w:top w:val="nil"/>
              <w:left w:val="nil"/>
              <w:bottom w:val="single" w:sz="4" w:space="0" w:color="auto"/>
              <w:right w:val="single" w:sz="4" w:space="0" w:color="auto"/>
            </w:tcBorders>
            <w:shd w:val="clear" w:color="auto" w:fill="auto"/>
            <w:noWrap/>
            <w:vAlign w:val="bottom"/>
          </w:tcPr>
          <w:p w:rsidR="00A57F1C" w:rsidRPr="00BB6C24" w:rsidRDefault="00A57F1C" w:rsidP="00A57F1C">
            <w:pPr>
              <w:widowControl/>
              <w:suppressAutoHyphens w:val="0"/>
              <w:jc w:val="right"/>
              <w:rPr>
                <w:color w:val="000000"/>
                <w:lang w:eastAsia="uk-UA"/>
              </w:rPr>
            </w:pPr>
            <w:r w:rsidRPr="00BB6C24">
              <w:rPr>
                <w:color w:val="000000"/>
                <w:lang w:eastAsia="uk-UA"/>
              </w:rPr>
              <w:t>Благодійна допомога</w:t>
            </w:r>
          </w:p>
        </w:tc>
        <w:tc>
          <w:tcPr>
            <w:tcW w:w="1174" w:type="dxa"/>
            <w:gridSpan w:val="4"/>
            <w:tcBorders>
              <w:top w:val="nil"/>
              <w:left w:val="nil"/>
              <w:bottom w:val="nil"/>
              <w:right w:val="nil"/>
            </w:tcBorders>
            <w:shd w:val="clear" w:color="auto" w:fill="auto"/>
            <w:noWrap/>
            <w:vAlign w:val="bottom"/>
          </w:tcPr>
          <w:p w:rsidR="00A57F1C" w:rsidRPr="004B1A13" w:rsidRDefault="00A57F1C" w:rsidP="00A57F1C">
            <w:pPr>
              <w:widowControl/>
              <w:suppressAutoHyphens w:val="0"/>
              <w:rPr>
                <w:color w:val="000000"/>
                <w:sz w:val="24"/>
                <w:szCs w:val="24"/>
                <w:lang w:eastAsia="uk-UA"/>
              </w:rPr>
            </w:pPr>
          </w:p>
        </w:tc>
      </w:tr>
      <w:tr w:rsidR="00A57F1C" w:rsidRPr="00FF296A" w:rsidTr="00A57F1C">
        <w:trPr>
          <w:trHeight w:val="95"/>
        </w:trPr>
        <w:tc>
          <w:tcPr>
            <w:tcW w:w="377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A57F1C" w:rsidRPr="00BB6C24" w:rsidRDefault="00A00A9C" w:rsidP="00A57F1C">
            <w:pPr>
              <w:widowControl/>
              <w:suppressAutoHyphens w:val="0"/>
              <w:rPr>
                <w:bCs/>
                <w:color w:val="000000"/>
                <w:lang w:eastAsia="uk-UA"/>
              </w:rPr>
            </w:pPr>
            <w:r>
              <w:rPr>
                <w:bCs/>
                <w:color w:val="000000"/>
                <w:lang w:eastAsia="uk-UA"/>
              </w:rPr>
              <w:t>ц</w:t>
            </w:r>
            <w:r w:rsidR="00A57F1C" w:rsidRPr="00BB6C24">
              <w:rPr>
                <w:bCs/>
                <w:color w:val="000000"/>
                <w:lang w:eastAsia="uk-UA"/>
              </w:rPr>
              <w:t>емент</w:t>
            </w:r>
          </w:p>
        </w:tc>
        <w:tc>
          <w:tcPr>
            <w:tcW w:w="1391" w:type="dxa"/>
            <w:gridSpan w:val="2"/>
            <w:tcBorders>
              <w:top w:val="nil"/>
              <w:left w:val="nil"/>
              <w:bottom w:val="single" w:sz="4" w:space="0" w:color="auto"/>
              <w:right w:val="single" w:sz="4" w:space="0" w:color="auto"/>
            </w:tcBorders>
            <w:shd w:val="clear" w:color="auto" w:fill="auto"/>
            <w:noWrap/>
            <w:vAlign w:val="bottom"/>
          </w:tcPr>
          <w:p w:rsidR="00A57F1C" w:rsidRPr="00BB6C24" w:rsidRDefault="00A57F1C" w:rsidP="00A57F1C">
            <w:pPr>
              <w:widowControl/>
              <w:suppressAutoHyphens w:val="0"/>
              <w:rPr>
                <w:color w:val="000000"/>
                <w:lang w:eastAsia="uk-UA"/>
              </w:rPr>
            </w:pPr>
          </w:p>
        </w:tc>
        <w:tc>
          <w:tcPr>
            <w:tcW w:w="4843" w:type="dxa"/>
            <w:gridSpan w:val="2"/>
            <w:tcBorders>
              <w:top w:val="nil"/>
              <w:left w:val="nil"/>
              <w:bottom w:val="single" w:sz="4" w:space="0" w:color="auto"/>
              <w:right w:val="single" w:sz="4" w:space="0" w:color="auto"/>
            </w:tcBorders>
            <w:shd w:val="clear" w:color="auto" w:fill="auto"/>
            <w:noWrap/>
            <w:vAlign w:val="bottom"/>
          </w:tcPr>
          <w:p w:rsidR="00A57F1C" w:rsidRPr="00BB6C24" w:rsidRDefault="00A57F1C" w:rsidP="00A57F1C">
            <w:pPr>
              <w:widowControl/>
              <w:suppressAutoHyphens w:val="0"/>
              <w:jc w:val="right"/>
              <w:rPr>
                <w:color w:val="000000"/>
                <w:lang w:eastAsia="uk-UA"/>
              </w:rPr>
            </w:pPr>
            <w:r w:rsidRPr="00BB6C24">
              <w:rPr>
                <w:color w:val="000000"/>
                <w:lang w:eastAsia="uk-UA"/>
              </w:rPr>
              <w:t>Благодійна допомога</w:t>
            </w:r>
          </w:p>
        </w:tc>
        <w:tc>
          <w:tcPr>
            <w:tcW w:w="1174" w:type="dxa"/>
            <w:gridSpan w:val="4"/>
            <w:tcBorders>
              <w:top w:val="nil"/>
              <w:left w:val="nil"/>
              <w:bottom w:val="nil"/>
              <w:right w:val="nil"/>
            </w:tcBorders>
            <w:shd w:val="clear" w:color="auto" w:fill="auto"/>
            <w:noWrap/>
            <w:vAlign w:val="bottom"/>
          </w:tcPr>
          <w:p w:rsidR="00A57F1C" w:rsidRPr="004B1A13" w:rsidRDefault="00A57F1C" w:rsidP="00A57F1C">
            <w:pPr>
              <w:widowControl/>
              <w:suppressAutoHyphens w:val="0"/>
              <w:rPr>
                <w:color w:val="000000"/>
                <w:sz w:val="24"/>
                <w:szCs w:val="24"/>
                <w:lang w:eastAsia="uk-UA"/>
              </w:rPr>
            </w:pPr>
          </w:p>
        </w:tc>
      </w:tr>
      <w:tr w:rsidR="00A57F1C" w:rsidRPr="00FF296A" w:rsidTr="00A57F1C">
        <w:trPr>
          <w:trHeight w:val="77"/>
        </w:trPr>
        <w:tc>
          <w:tcPr>
            <w:tcW w:w="377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A57F1C" w:rsidRPr="00BB6C24" w:rsidRDefault="00A00A9C" w:rsidP="00A57F1C">
            <w:pPr>
              <w:widowControl/>
              <w:suppressAutoHyphens w:val="0"/>
              <w:rPr>
                <w:bCs/>
                <w:color w:val="000000"/>
                <w:lang w:eastAsia="uk-UA"/>
              </w:rPr>
            </w:pPr>
            <w:r>
              <w:rPr>
                <w:bCs/>
                <w:color w:val="000000"/>
                <w:lang w:eastAsia="uk-UA"/>
              </w:rPr>
              <w:t>к</w:t>
            </w:r>
            <w:r w:rsidR="00A57F1C" w:rsidRPr="00BB6C24">
              <w:rPr>
                <w:bCs/>
                <w:color w:val="000000"/>
                <w:lang w:eastAsia="uk-UA"/>
              </w:rPr>
              <w:t>нижки</w:t>
            </w:r>
          </w:p>
        </w:tc>
        <w:tc>
          <w:tcPr>
            <w:tcW w:w="1391" w:type="dxa"/>
            <w:gridSpan w:val="2"/>
            <w:tcBorders>
              <w:top w:val="nil"/>
              <w:left w:val="nil"/>
              <w:bottom w:val="single" w:sz="4" w:space="0" w:color="auto"/>
              <w:right w:val="single" w:sz="4" w:space="0" w:color="auto"/>
            </w:tcBorders>
            <w:shd w:val="clear" w:color="auto" w:fill="auto"/>
            <w:noWrap/>
            <w:vAlign w:val="bottom"/>
          </w:tcPr>
          <w:p w:rsidR="00A57F1C" w:rsidRPr="00BB6C24" w:rsidRDefault="00A57F1C" w:rsidP="00A57F1C">
            <w:pPr>
              <w:widowControl/>
              <w:suppressAutoHyphens w:val="0"/>
              <w:rPr>
                <w:color w:val="000000"/>
                <w:lang w:eastAsia="uk-UA"/>
              </w:rPr>
            </w:pPr>
          </w:p>
        </w:tc>
        <w:tc>
          <w:tcPr>
            <w:tcW w:w="4843" w:type="dxa"/>
            <w:gridSpan w:val="2"/>
            <w:tcBorders>
              <w:top w:val="nil"/>
              <w:left w:val="nil"/>
              <w:bottom w:val="single" w:sz="4" w:space="0" w:color="auto"/>
              <w:right w:val="single" w:sz="4" w:space="0" w:color="auto"/>
            </w:tcBorders>
            <w:shd w:val="clear" w:color="auto" w:fill="auto"/>
            <w:noWrap/>
            <w:vAlign w:val="bottom"/>
          </w:tcPr>
          <w:p w:rsidR="00A57F1C" w:rsidRPr="00BB6C24" w:rsidRDefault="00A57F1C" w:rsidP="00A57F1C">
            <w:pPr>
              <w:widowControl/>
              <w:suppressAutoHyphens w:val="0"/>
              <w:jc w:val="right"/>
              <w:rPr>
                <w:color w:val="000000"/>
                <w:lang w:eastAsia="uk-UA"/>
              </w:rPr>
            </w:pPr>
            <w:r w:rsidRPr="00BB6C24">
              <w:rPr>
                <w:color w:val="000000"/>
                <w:lang w:eastAsia="uk-UA"/>
              </w:rPr>
              <w:t>Благодійна допомога</w:t>
            </w:r>
          </w:p>
        </w:tc>
        <w:tc>
          <w:tcPr>
            <w:tcW w:w="1174" w:type="dxa"/>
            <w:gridSpan w:val="4"/>
            <w:tcBorders>
              <w:top w:val="nil"/>
              <w:left w:val="nil"/>
              <w:bottom w:val="nil"/>
              <w:right w:val="nil"/>
            </w:tcBorders>
            <w:shd w:val="clear" w:color="auto" w:fill="auto"/>
            <w:noWrap/>
            <w:vAlign w:val="bottom"/>
          </w:tcPr>
          <w:p w:rsidR="00A57F1C" w:rsidRPr="004B1A13" w:rsidRDefault="00A57F1C" w:rsidP="00A57F1C">
            <w:pPr>
              <w:widowControl/>
              <w:suppressAutoHyphens w:val="0"/>
              <w:rPr>
                <w:color w:val="000000"/>
                <w:sz w:val="24"/>
                <w:szCs w:val="24"/>
                <w:lang w:eastAsia="uk-UA"/>
              </w:rPr>
            </w:pPr>
          </w:p>
        </w:tc>
      </w:tr>
      <w:tr w:rsidR="00A57F1C" w:rsidRPr="00FF296A" w:rsidTr="00A57F1C">
        <w:trPr>
          <w:trHeight w:val="59"/>
        </w:trPr>
        <w:tc>
          <w:tcPr>
            <w:tcW w:w="377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A57F1C" w:rsidRPr="00BB6C24" w:rsidRDefault="00A00A9C" w:rsidP="00A57F1C">
            <w:pPr>
              <w:widowControl/>
              <w:suppressAutoHyphens w:val="0"/>
              <w:rPr>
                <w:bCs/>
                <w:color w:val="000000"/>
                <w:lang w:eastAsia="uk-UA"/>
              </w:rPr>
            </w:pPr>
            <w:r>
              <w:rPr>
                <w:bCs/>
                <w:color w:val="000000"/>
                <w:lang w:eastAsia="uk-UA"/>
              </w:rPr>
              <w:t>с</w:t>
            </w:r>
            <w:r w:rsidR="00A57F1C" w:rsidRPr="00BB6C24">
              <w:rPr>
                <w:bCs/>
                <w:color w:val="000000"/>
                <w:lang w:eastAsia="uk-UA"/>
              </w:rPr>
              <w:t>портивні костюми</w:t>
            </w:r>
          </w:p>
        </w:tc>
        <w:tc>
          <w:tcPr>
            <w:tcW w:w="1391" w:type="dxa"/>
            <w:gridSpan w:val="2"/>
            <w:tcBorders>
              <w:top w:val="nil"/>
              <w:left w:val="nil"/>
              <w:bottom w:val="single" w:sz="4" w:space="0" w:color="auto"/>
              <w:right w:val="single" w:sz="4" w:space="0" w:color="auto"/>
            </w:tcBorders>
            <w:shd w:val="clear" w:color="auto" w:fill="auto"/>
            <w:noWrap/>
            <w:vAlign w:val="bottom"/>
          </w:tcPr>
          <w:p w:rsidR="00A57F1C" w:rsidRPr="00BB6C24" w:rsidRDefault="00A57F1C" w:rsidP="00A57F1C">
            <w:pPr>
              <w:widowControl/>
              <w:suppressAutoHyphens w:val="0"/>
              <w:rPr>
                <w:color w:val="000000"/>
                <w:lang w:eastAsia="uk-UA"/>
              </w:rPr>
            </w:pPr>
          </w:p>
        </w:tc>
        <w:tc>
          <w:tcPr>
            <w:tcW w:w="4843" w:type="dxa"/>
            <w:gridSpan w:val="2"/>
            <w:tcBorders>
              <w:top w:val="nil"/>
              <w:left w:val="nil"/>
              <w:bottom w:val="single" w:sz="4" w:space="0" w:color="auto"/>
              <w:right w:val="single" w:sz="4" w:space="0" w:color="auto"/>
            </w:tcBorders>
            <w:shd w:val="clear" w:color="auto" w:fill="auto"/>
            <w:noWrap/>
            <w:vAlign w:val="bottom"/>
          </w:tcPr>
          <w:p w:rsidR="00A57F1C" w:rsidRPr="00BB6C24" w:rsidRDefault="00A57F1C" w:rsidP="00A57F1C">
            <w:pPr>
              <w:widowControl/>
              <w:suppressAutoHyphens w:val="0"/>
              <w:jc w:val="right"/>
              <w:rPr>
                <w:color w:val="000000"/>
                <w:lang w:eastAsia="uk-UA"/>
              </w:rPr>
            </w:pPr>
            <w:r w:rsidRPr="00BB6C24">
              <w:rPr>
                <w:color w:val="000000"/>
                <w:lang w:eastAsia="uk-UA"/>
              </w:rPr>
              <w:t>Благодійна допомога</w:t>
            </w:r>
          </w:p>
        </w:tc>
        <w:tc>
          <w:tcPr>
            <w:tcW w:w="1174" w:type="dxa"/>
            <w:gridSpan w:val="4"/>
            <w:tcBorders>
              <w:top w:val="nil"/>
              <w:left w:val="nil"/>
              <w:bottom w:val="nil"/>
              <w:right w:val="nil"/>
            </w:tcBorders>
            <w:shd w:val="clear" w:color="auto" w:fill="auto"/>
            <w:noWrap/>
            <w:vAlign w:val="bottom"/>
          </w:tcPr>
          <w:p w:rsidR="00A57F1C" w:rsidRPr="004B1A13" w:rsidRDefault="00A57F1C" w:rsidP="00A57F1C">
            <w:pPr>
              <w:widowControl/>
              <w:suppressAutoHyphens w:val="0"/>
              <w:rPr>
                <w:color w:val="000000"/>
                <w:sz w:val="24"/>
                <w:szCs w:val="24"/>
                <w:lang w:eastAsia="uk-UA"/>
              </w:rPr>
            </w:pPr>
          </w:p>
        </w:tc>
      </w:tr>
      <w:tr w:rsidR="00A57F1C" w:rsidRPr="00FF296A" w:rsidTr="00A57F1C">
        <w:trPr>
          <w:trHeight w:val="91"/>
        </w:trPr>
        <w:tc>
          <w:tcPr>
            <w:tcW w:w="377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A57F1C" w:rsidRPr="00BB6C24" w:rsidRDefault="00A00A9C" w:rsidP="00A57F1C">
            <w:pPr>
              <w:widowControl/>
              <w:suppressAutoHyphens w:val="0"/>
              <w:rPr>
                <w:bCs/>
                <w:color w:val="000000"/>
                <w:lang w:eastAsia="uk-UA"/>
              </w:rPr>
            </w:pPr>
            <w:r>
              <w:rPr>
                <w:bCs/>
                <w:color w:val="000000"/>
                <w:lang w:eastAsia="uk-UA"/>
              </w:rPr>
              <w:t>л</w:t>
            </w:r>
            <w:r w:rsidR="00A57F1C" w:rsidRPr="00BB6C24">
              <w:rPr>
                <w:bCs/>
                <w:color w:val="000000"/>
                <w:lang w:eastAsia="uk-UA"/>
              </w:rPr>
              <w:t>опати (3шт), граблі, вилки, мітла</w:t>
            </w:r>
          </w:p>
        </w:tc>
        <w:tc>
          <w:tcPr>
            <w:tcW w:w="1391" w:type="dxa"/>
            <w:gridSpan w:val="2"/>
            <w:tcBorders>
              <w:top w:val="nil"/>
              <w:left w:val="nil"/>
              <w:bottom w:val="single" w:sz="4" w:space="0" w:color="auto"/>
              <w:right w:val="single" w:sz="4" w:space="0" w:color="auto"/>
            </w:tcBorders>
            <w:shd w:val="clear" w:color="auto" w:fill="auto"/>
            <w:noWrap/>
            <w:vAlign w:val="bottom"/>
          </w:tcPr>
          <w:p w:rsidR="00A57F1C" w:rsidRPr="00BB6C24" w:rsidRDefault="00A57F1C" w:rsidP="00A57F1C">
            <w:pPr>
              <w:widowControl/>
              <w:suppressAutoHyphens w:val="0"/>
              <w:rPr>
                <w:color w:val="000000"/>
                <w:lang w:eastAsia="uk-UA"/>
              </w:rPr>
            </w:pPr>
          </w:p>
        </w:tc>
        <w:tc>
          <w:tcPr>
            <w:tcW w:w="4843" w:type="dxa"/>
            <w:gridSpan w:val="2"/>
            <w:tcBorders>
              <w:top w:val="nil"/>
              <w:left w:val="nil"/>
              <w:bottom w:val="single" w:sz="4" w:space="0" w:color="auto"/>
              <w:right w:val="single" w:sz="4" w:space="0" w:color="auto"/>
            </w:tcBorders>
            <w:shd w:val="clear" w:color="auto" w:fill="auto"/>
            <w:noWrap/>
            <w:vAlign w:val="bottom"/>
          </w:tcPr>
          <w:p w:rsidR="00A57F1C" w:rsidRPr="00BB6C24" w:rsidRDefault="00A57F1C" w:rsidP="00A57F1C">
            <w:pPr>
              <w:widowControl/>
              <w:suppressAutoHyphens w:val="0"/>
              <w:jc w:val="right"/>
              <w:rPr>
                <w:color w:val="000000"/>
                <w:lang w:eastAsia="uk-UA"/>
              </w:rPr>
            </w:pPr>
            <w:r w:rsidRPr="00BB6C24">
              <w:rPr>
                <w:color w:val="000000"/>
                <w:lang w:eastAsia="uk-UA"/>
              </w:rPr>
              <w:t>Благодійна допомога</w:t>
            </w:r>
          </w:p>
        </w:tc>
        <w:tc>
          <w:tcPr>
            <w:tcW w:w="1174" w:type="dxa"/>
            <w:gridSpan w:val="4"/>
            <w:tcBorders>
              <w:top w:val="nil"/>
              <w:left w:val="nil"/>
              <w:bottom w:val="nil"/>
              <w:right w:val="nil"/>
            </w:tcBorders>
            <w:shd w:val="clear" w:color="auto" w:fill="auto"/>
            <w:noWrap/>
            <w:vAlign w:val="bottom"/>
          </w:tcPr>
          <w:p w:rsidR="00A57F1C" w:rsidRPr="004B1A13" w:rsidRDefault="00A57F1C" w:rsidP="00A57F1C">
            <w:pPr>
              <w:widowControl/>
              <w:suppressAutoHyphens w:val="0"/>
              <w:rPr>
                <w:color w:val="000000"/>
                <w:sz w:val="24"/>
                <w:szCs w:val="24"/>
                <w:lang w:eastAsia="uk-UA"/>
              </w:rPr>
            </w:pPr>
          </w:p>
        </w:tc>
      </w:tr>
      <w:tr w:rsidR="00A57F1C" w:rsidRPr="00FF296A" w:rsidTr="00A57F1C">
        <w:trPr>
          <w:trHeight w:val="154"/>
        </w:trPr>
        <w:tc>
          <w:tcPr>
            <w:tcW w:w="3779" w:type="dxa"/>
            <w:gridSpan w:val="6"/>
            <w:tcBorders>
              <w:top w:val="nil"/>
              <w:left w:val="single" w:sz="8" w:space="0" w:color="auto"/>
              <w:bottom w:val="single" w:sz="4" w:space="0" w:color="auto"/>
              <w:right w:val="single" w:sz="4" w:space="0" w:color="auto"/>
            </w:tcBorders>
            <w:shd w:val="clear" w:color="auto" w:fill="auto"/>
            <w:vAlign w:val="bottom"/>
            <w:hideMark/>
          </w:tcPr>
          <w:p w:rsidR="00A57F1C" w:rsidRPr="00BB6C24" w:rsidRDefault="00A00A9C" w:rsidP="00A57F1C">
            <w:pPr>
              <w:widowControl/>
              <w:suppressAutoHyphens w:val="0"/>
              <w:rPr>
                <w:bCs/>
                <w:color w:val="000000"/>
                <w:lang w:eastAsia="uk-UA"/>
              </w:rPr>
            </w:pPr>
            <w:r>
              <w:rPr>
                <w:bCs/>
                <w:color w:val="000000"/>
                <w:lang w:eastAsia="uk-UA"/>
              </w:rPr>
              <w:t>м</w:t>
            </w:r>
            <w:r w:rsidR="00A57F1C" w:rsidRPr="00BB6C24">
              <w:rPr>
                <w:bCs/>
                <w:color w:val="000000"/>
                <w:lang w:eastAsia="uk-UA"/>
              </w:rPr>
              <w:t>ийні засоби, туалетний папір. к</w:t>
            </w:r>
            <w:r w:rsidR="00A57F1C" w:rsidRPr="00BB6C24">
              <w:rPr>
                <w:bCs/>
                <w:color w:val="000000"/>
                <w:lang w:eastAsia="uk-UA"/>
              </w:rPr>
              <w:t>о</w:t>
            </w:r>
            <w:r w:rsidR="00A57F1C" w:rsidRPr="00BB6C24">
              <w:rPr>
                <w:bCs/>
                <w:color w:val="000000"/>
                <w:lang w:eastAsia="uk-UA"/>
              </w:rPr>
              <w:t>шики для сміття, мішки для сміття</w:t>
            </w:r>
          </w:p>
        </w:tc>
        <w:tc>
          <w:tcPr>
            <w:tcW w:w="1391" w:type="dxa"/>
            <w:gridSpan w:val="2"/>
            <w:tcBorders>
              <w:top w:val="nil"/>
              <w:left w:val="nil"/>
              <w:bottom w:val="single" w:sz="4" w:space="0" w:color="auto"/>
              <w:right w:val="single" w:sz="4" w:space="0" w:color="auto"/>
            </w:tcBorders>
            <w:shd w:val="clear" w:color="auto" w:fill="auto"/>
            <w:noWrap/>
            <w:vAlign w:val="bottom"/>
            <w:hideMark/>
          </w:tcPr>
          <w:p w:rsidR="00A57F1C" w:rsidRPr="00BB6C24" w:rsidRDefault="00A57F1C" w:rsidP="00A57F1C">
            <w:pPr>
              <w:widowControl/>
              <w:suppressAutoHyphens w:val="0"/>
              <w:rPr>
                <w:bCs/>
                <w:color w:val="000000"/>
                <w:lang w:eastAsia="uk-UA"/>
              </w:rPr>
            </w:pPr>
            <w:r w:rsidRPr="00BB6C24">
              <w:rPr>
                <w:bCs/>
                <w:color w:val="000000"/>
                <w:lang w:eastAsia="uk-UA"/>
              </w:rPr>
              <w:t> </w:t>
            </w:r>
          </w:p>
        </w:tc>
        <w:tc>
          <w:tcPr>
            <w:tcW w:w="4843" w:type="dxa"/>
            <w:gridSpan w:val="2"/>
            <w:tcBorders>
              <w:top w:val="nil"/>
              <w:left w:val="nil"/>
              <w:bottom w:val="single" w:sz="4" w:space="0" w:color="auto"/>
              <w:right w:val="single" w:sz="8" w:space="0" w:color="auto"/>
            </w:tcBorders>
            <w:shd w:val="clear" w:color="auto" w:fill="auto"/>
            <w:noWrap/>
            <w:vAlign w:val="bottom"/>
            <w:hideMark/>
          </w:tcPr>
          <w:p w:rsidR="00A57F1C" w:rsidRPr="00BB6C24" w:rsidRDefault="00A57F1C" w:rsidP="00A57F1C">
            <w:pPr>
              <w:widowControl/>
              <w:suppressAutoHyphens w:val="0"/>
              <w:rPr>
                <w:bCs/>
                <w:color w:val="000000"/>
                <w:lang w:eastAsia="uk-UA"/>
              </w:rPr>
            </w:pPr>
            <w:r w:rsidRPr="00BB6C24">
              <w:rPr>
                <w:bCs/>
                <w:color w:val="000000"/>
                <w:lang w:eastAsia="uk-UA"/>
              </w:rPr>
              <w:t xml:space="preserve">                         </w:t>
            </w:r>
            <w:r>
              <w:rPr>
                <w:bCs/>
                <w:color w:val="000000"/>
                <w:lang w:eastAsia="uk-UA"/>
              </w:rPr>
              <w:t xml:space="preserve">      </w:t>
            </w:r>
            <w:r w:rsidRPr="00BB6C24">
              <w:rPr>
                <w:bCs/>
                <w:color w:val="000000"/>
                <w:lang w:eastAsia="uk-UA"/>
              </w:rPr>
              <w:t xml:space="preserve"> </w:t>
            </w:r>
            <w:r w:rsidRPr="00BB6C24">
              <w:rPr>
                <w:color w:val="000000"/>
                <w:lang w:eastAsia="uk-UA"/>
              </w:rPr>
              <w:t>Благодійна допомога</w:t>
            </w:r>
          </w:p>
        </w:tc>
        <w:tc>
          <w:tcPr>
            <w:tcW w:w="1174" w:type="dxa"/>
            <w:gridSpan w:val="4"/>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r>
      <w:tr w:rsidR="00A57F1C" w:rsidRPr="00FF296A" w:rsidTr="00A57F1C">
        <w:trPr>
          <w:trHeight w:val="41"/>
        </w:trPr>
        <w:tc>
          <w:tcPr>
            <w:tcW w:w="3779" w:type="dxa"/>
            <w:gridSpan w:val="6"/>
            <w:tcBorders>
              <w:top w:val="single" w:sz="4" w:space="0" w:color="auto"/>
              <w:left w:val="single" w:sz="8" w:space="0" w:color="auto"/>
              <w:bottom w:val="nil"/>
              <w:right w:val="single" w:sz="4" w:space="0" w:color="auto"/>
            </w:tcBorders>
            <w:shd w:val="clear" w:color="auto" w:fill="auto"/>
            <w:vAlign w:val="bottom"/>
          </w:tcPr>
          <w:p w:rsidR="00A57F1C" w:rsidRPr="00BB6C24" w:rsidRDefault="00A00A9C" w:rsidP="00A57F1C">
            <w:pPr>
              <w:widowControl/>
              <w:suppressAutoHyphens w:val="0"/>
              <w:rPr>
                <w:bCs/>
                <w:color w:val="000000"/>
                <w:lang w:eastAsia="uk-UA"/>
              </w:rPr>
            </w:pPr>
            <w:r>
              <w:rPr>
                <w:bCs/>
                <w:color w:val="000000"/>
                <w:lang w:eastAsia="uk-UA"/>
              </w:rPr>
              <w:t>н</w:t>
            </w:r>
            <w:r w:rsidR="00A57F1C" w:rsidRPr="00BB6C24">
              <w:rPr>
                <w:bCs/>
                <w:color w:val="000000"/>
                <w:lang w:eastAsia="uk-UA"/>
              </w:rPr>
              <w:t>астінні годинники (3шт)</w:t>
            </w:r>
          </w:p>
        </w:tc>
        <w:tc>
          <w:tcPr>
            <w:tcW w:w="1391" w:type="dxa"/>
            <w:gridSpan w:val="2"/>
            <w:tcBorders>
              <w:top w:val="nil"/>
              <w:left w:val="nil"/>
              <w:bottom w:val="single" w:sz="4" w:space="0" w:color="auto"/>
              <w:right w:val="single" w:sz="4" w:space="0" w:color="auto"/>
            </w:tcBorders>
            <w:shd w:val="clear" w:color="auto" w:fill="auto"/>
            <w:noWrap/>
            <w:vAlign w:val="bottom"/>
          </w:tcPr>
          <w:p w:rsidR="00A57F1C" w:rsidRPr="00BB6C24" w:rsidRDefault="00A57F1C" w:rsidP="00A57F1C">
            <w:pPr>
              <w:widowControl/>
              <w:suppressAutoHyphens w:val="0"/>
              <w:rPr>
                <w:bCs/>
                <w:color w:val="000000"/>
                <w:lang w:eastAsia="uk-UA"/>
              </w:rPr>
            </w:pPr>
          </w:p>
        </w:tc>
        <w:tc>
          <w:tcPr>
            <w:tcW w:w="4843" w:type="dxa"/>
            <w:gridSpan w:val="2"/>
            <w:tcBorders>
              <w:top w:val="nil"/>
              <w:left w:val="nil"/>
              <w:bottom w:val="single" w:sz="4" w:space="0" w:color="auto"/>
              <w:right w:val="single" w:sz="8" w:space="0" w:color="auto"/>
            </w:tcBorders>
            <w:shd w:val="clear" w:color="auto" w:fill="auto"/>
            <w:noWrap/>
            <w:vAlign w:val="bottom"/>
          </w:tcPr>
          <w:p w:rsidR="00A57F1C" w:rsidRPr="00BB6C24" w:rsidRDefault="00A57F1C" w:rsidP="00A57F1C">
            <w:pPr>
              <w:widowControl/>
              <w:suppressAutoHyphens w:val="0"/>
              <w:jc w:val="right"/>
              <w:rPr>
                <w:bCs/>
                <w:color w:val="000000"/>
                <w:lang w:eastAsia="uk-UA"/>
              </w:rPr>
            </w:pPr>
            <w:r w:rsidRPr="00BB6C24">
              <w:rPr>
                <w:color w:val="000000"/>
                <w:lang w:eastAsia="uk-UA"/>
              </w:rPr>
              <w:t xml:space="preserve">                          Благодійна допомога</w:t>
            </w:r>
          </w:p>
        </w:tc>
        <w:tc>
          <w:tcPr>
            <w:tcW w:w="1174" w:type="dxa"/>
            <w:gridSpan w:val="4"/>
            <w:tcBorders>
              <w:top w:val="nil"/>
              <w:left w:val="nil"/>
              <w:bottom w:val="nil"/>
              <w:right w:val="nil"/>
            </w:tcBorders>
            <w:shd w:val="clear" w:color="auto" w:fill="auto"/>
            <w:noWrap/>
            <w:vAlign w:val="bottom"/>
          </w:tcPr>
          <w:p w:rsidR="00A57F1C" w:rsidRPr="004B1A13" w:rsidRDefault="00A57F1C" w:rsidP="00A57F1C">
            <w:pPr>
              <w:widowControl/>
              <w:suppressAutoHyphens w:val="0"/>
              <w:rPr>
                <w:color w:val="000000"/>
                <w:sz w:val="24"/>
                <w:szCs w:val="24"/>
                <w:lang w:eastAsia="uk-UA"/>
              </w:rPr>
            </w:pPr>
          </w:p>
        </w:tc>
      </w:tr>
      <w:tr w:rsidR="00A57F1C" w:rsidRPr="00FF296A" w:rsidTr="00A57F1C">
        <w:trPr>
          <w:trHeight w:val="84"/>
        </w:trPr>
        <w:tc>
          <w:tcPr>
            <w:tcW w:w="3779" w:type="dxa"/>
            <w:gridSpan w:val="6"/>
            <w:tcBorders>
              <w:top w:val="single" w:sz="4" w:space="0" w:color="auto"/>
              <w:left w:val="single" w:sz="8" w:space="0" w:color="auto"/>
              <w:bottom w:val="nil"/>
              <w:right w:val="single" w:sz="4" w:space="0" w:color="auto"/>
            </w:tcBorders>
            <w:shd w:val="clear" w:color="auto" w:fill="auto"/>
            <w:vAlign w:val="bottom"/>
          </w:tcPr>
          <w:p w:rsidR="00A57F1C" w:rsidRPr="00BB6C24" w:rsidRDefault="00A00A9C" w:rsidP="00A57F1C">
            <w:pPr>
              <w:widowControl/>
              <w:suppressAutoHyphens w:val="0"/>
              <w:rPr>
                <w:bCs/>
                <w:color w:val="000000"/>
                <w:lang w:eastAsia="uk-UA"/>
              </w:rPr>
            </w:pPr>
            <w:r>
              <w:rPr>
                <w:bCs/>
                <w:color w:val="000000"/>
                <w:lang w:eastAsia="uk-UA"/>
              </w:rPr>
              <w:t>р</w:t>
            </w:r>
            <w:r w:rsidR="00A57F1C" w:rsidRPr="00BB6C24">
              <w:rPr>
                <w:bCs/>
                <w:color w:val="000000"/>
                <w:lang w:eastAsia="uk-UA"/>
              </w:rPr>
              <w:t>учки у двері</w:t>
            </w:r>
          </w:p>
        </w:tc>
        <w:tc>
          <w:tcPr>
            <w:tcW w:w="1391" w:type="dxa"/>
            <w:gridSpan w:val="2"/>
            <w:tcBorders>
              <w:top w:val="nil"/>
              <w:left w:val="nil"/>
              <w:bottom w:val="single" w:sz="4" w:space="0" w:color="auto"/>
              <w:right w:val="single" w:sz="4" w:space="0" w:color="auto"/>
            </w:tcBorders>
            <w:shd w:val="clear" w:color="auto" w:fill="auto"/>
            <w:noWrap/>
            <w:vAlign w:val="bottom"/>
          </w:tcPr>
          <w:p w:rsidR="00A57F1C" w:rsidRPr="00BB6C24" w:rsidRDefault="00A57F1C" w:rsidP="00A57F1C">
            <w:pPr>
              <w:widowControl/>
              <w:suppressAutoHyphens w:val="0"/>
              <w:rPr>
                <w:bCs/>
                <w:color w:val="000000"/>
                <w:lang w:eastAsia="uk-UA"/>
              </w:rPr>
            </w:pPr>
          </w:p>
        </w:tc>
        <w:tc>
          <w:tcPr>
            <w:tcW w:w="4843" w:type="dxa"/>
            <w:gridSpan w:val="2"/>
            <w:tcBorders>
              <w:top w:val="nil"/>
              <w:left w:val="nil"/>
              <w:bottom w:val="single" w:sz="4" w:space="0" w:color="auto"/>
              <w:right w:val="single" w:sz="8" w:space="0" w:color="auto"/>
            </w:tcBorders>
            <w:shd w:val="clear" w:color="auto" w:fill="auto"/>
            <w:noWrap/>
            <w:vAlign w:val="bottom"/>
          </w:tcPr>
          <w:p w:rsidR="00A57F1C" w:rsidRPr="00BB6C24" w:rsidRDefault="00A57F1C" w:rsidP="00A57F1C">
            <w:pPr>
              <w:widowControl/>
              <w:suppressAutoHyphens w:val="0"/>
              <w:jc w:val="right"/>
              <w:rPr>
                <w:bCs/>
                <w:color w:val="000000"/>
                <w:lang w:eastAsia="uk-UA"/>
              </w:rPr>
            </w:pPr>
            <w:r w:rsidRPr="00BB6C24">
              <w:rPr>
                <w:color w:val="000000"/>
                <w:lang w:eastAsia="uk-UA"/>
              </w:rPr>
              <w:t xml:space="preserve">                          Благодійна допомога</w:t>
            </w:r>
          </w:p>
        </w:tc>
        <w:tc>
          <w:tcPr>
            <w:tcW w:w="1174" w:type="dxa"/>
            <w:gridSpan w:val="4"/>
            <w:tcBorders>
              <w:top w:val="nil"/>
              <w:left w:val="nil"/>
              <w:bottom w:val="nil"/>
              <w:right w:val="nil"/>
            </w:tcBorders>
            <w:shd w:val="clear" w:color="auto" w:fill="auto"/>
            <w:noWrap/>
            <w:vAlign w:val="bottom"/>
          </w:tcPr>
          <w:p w:rsidR="00A57F1C" w:rsidRPr="004B1A13" w:rsidRDefault="00A57F1C" w:rsidP="00A57F1C">
            <w:pPr>
              <w:widowControl/>
              <w:suppressAutoHyphens w:val="0"/>
              <w:rPr>
                <w:color w:val="000000"/>
                <w:sz w:val="24"/>
                <w:szCs w:val="24"/>
                <w:lang w:eastAsia="uk-UA"/>
              </w:rPr>
            </w:pPr>
          </w:p>
        </w:tc>
      </w:tr>
      <w:tr w:rsidR="00A57F1C" w:rsidRPr="00FF296A" w:rsidTr="00A57F1C">
        <w:trPr>
          <w:trHeight w:val="154"/>
        </w:trPr>
        <w:tc>
          <w:tcPr>
            <w:tcW w:w="3779" w:type="dxa"/>
            <w:gridSpan w:val="6"/>
            <w:tcBorders>
              <w:top w:val="single" w:sz="4" w:space="0" w:color="auto"/>
              <w:left w:val="single" w:sz="8" w:space="0" w:color="auto"/>
              <w:bottom w:val="nil"/>
              <w:right w:val="single" w:sz="4" w:space="0" w:color="auto"/>
            </w:tcBorders>
            <w:shd w:val="clear" w:color="auto" w:fill="auto"/>
            <w:vAlign w:val="bottom"/>
          </w:tcPr>
          <w:p w:rsidR="00A57F1C" w:rsidRPr="00BB6C24" w:rsidRDefault="00A00A9C" w:rsidP="00A57F1C">
            <w:pPr>
              <w:widowControl/>
              <w:suppressAutoHyphens w:val="0"/>
              <w:rPr>
                <w:bCs/>
                <w:color w:val="000000"/>
                <w:lang w:eastAsia="uk-UA"/>
              </w:rPr>
            </w:pPr>
            <w:r>
              <w:rPr>
                <w:bCs/>
                <w:color w:val="000000"/>
                <w:lang w:eastAsia="uk-UA"/>
              </w:rPr>
              <w:t>ч</w:t>
            </w:r>
            <w:r w:rsidR="00A57F1C" w:rsidRPr="00BB6C24">
              <w:rPr>
                <w:bCs/>
                <w:color w:val="000000"/>
                <w:lang w:eastAsia="uk-UA"/>
              </w:rPr>
              <w:t>айники, набір стаканів, чашок, в</w:t>
            </w:r>
            <w:r w:rsidR="00A57F1C" w:rsidRPr="00BB6C24">
              <w:rPr>
                <w:bCs/>
                <w:color w:val="000000"/>
                <w:lang w:eastAsia="uk-UA"/>
              </w:rPr>
              <w:t>і</w:t>
            </w:r>
            <w:r w:rsidR="00A57F1C" w:rsidRPr="00BB6C24">
              <w:rPr>
                <w:bCs/>
                <w:color w:val="000000"/>
                <w:lang w:eastAsia="uk-UA"/>
              </w:rPr>
              <w:t xml:space="preserve">шаки, </w:t>
            </w:r>
            <w:proofErr w:type="spellStart"/>
            <w:r w:rsidR="00A57F1C" w:rsidRPr="00BB6C24">
              <w:rPr>
                <w:bCs/>
                <w:color w:val="000000"/>
                <w:lang w:eastAsia="uk-UA"/>
              </w:rPr>
              <w:t>кулер</w:t>
            </w:r>
            <w:proofErr w:type="spellEnd"/>
            <w:r w:rsidR="00A57F1C" w:rsidRPr="00BB6C24">
              <w:rPr>
                <w:bCs/>
                <w:color w:val="000000"/>
                <w:lang w:eastAsia="uk-UA"/>
              </w:rPr>
              <w:t xml:space="preserve"> у спортзал</w:t>
            </w:r>
          </w:p>
        </w:tc>
        <w:tc>
          <w:tcPr>
            <w:tcW w:w="1391" w:type="dxa"/>
            <w:gridSpan w:val="2"/>
            <w:tcBorders>
              <w:top w:val="nil"/>
              <w:left w:val="nil"/>
              <w:bottom w:val="single" w:sz="4" w:space="0" w:color="auto"/>
              <w:right w:val="single" w:sz="4" w:space="0" w:color="auto"/>
            </w:tcBorders>
            <w:shd w:val="clear" w:color="auto" w:fill="auto"/>
            <w:noWrap/>
            <w:vAlign w:val="bottom"/>
          </w:tcPr>
          <w:p w:rsidR="00A57F1C" w:rsidRPr="00BB6C24" w:rsidRDefault="00A57F1C" w:rsidP="00A57F1C">
            <w:pPr>
              <w:widowControl/>
              <w:suppressAutoHyphens w:val="0"/>
              <w:rPr>
                <w:bCs/>
                <w:color w:val="000000"/>
                <w:lang w:eastAsia="uk-UA"/>
              </w:rPr>
            </w:pPr>
          </w:p>
        </w:tc>
        <w:tc>
          <w:tcPr>
            <w:tcW w:w="4843" w:type="dxa"/>
            <w:gridSpan w:val="2"/>
            <w:tcBorders>
              <w:top w:val="nil"/>
              <w:left w:val="nil"/>
              <w:bottom w:val="single" w:sz="4" w:space="0" w:color="auto"/>
              <w:right w:val="single" w:sz="8" w:space="0" w:color="auto"/>
            </w:tcBorders>
            <w:shd w:val="clear" w:color="auto" w:fill="auto"/>
            <w:noWrap/>
            <w:vAlign w:val="bottom"/>
          </w:tcPr>
          <w:p w:rsidR="00A57F1C" w:rsidRPr="00BB6C24" w:rsidRDefault="00A57F1C" w:rsidP="00A57F1C">
            <w:pPr>
              <w:widowControl/>
              <w:suppressAutoHyphens w:val="0"/>
              <w:jc w:val="right"/>
              <w:rPr>
                <w:bCs/>
                <w:color w:val="000000"/>
                <w:lang w:eastAsia="uk-UA"/>
              </w:rPr>
            </w:pPr>
            <w:r w:rsidRPr="00BB6C24">
              <w:rPr>
                <w:color w:val="000000"/>
                <w:lang w:eastAsia="uk-UA"/>
              </w:rPr>
              <w:t xml:space="preserve">                          Благодійна допомога</w:t>
            </w:r>
          </w:p>
        </w:tc>
        <w:tc>
          <w:tcPr>
            <w:tcW w:w="1174" w:type="dxa"/>
            <w:gridSpan w:val="4"/>
            <w:tcBorders>
              <w:top w:val="nil"/>
              <w:left w:val="nil"/>
              <w:bottom w:val="nil"/>
              <w:right w:val="nil"/>
            </w:tcBorders>
            <w:shd w:val="clear" w:color="auto" w:fill="auto"/>
            <w:noWrap/>
            <w:vAlign w:val="bottom"/>
          </w:tcPr>
          <w:p w:rsidR="00A57F1C" w:rsidRPr="004B1A13" w:rsidRDefault="00A57F1C" w:rsidP="00A57F1C">
            <w:pPr>
              <w:widowControl/>
              <w:suppressAutoHyphens w:val="0"/>
              <w:rPr>
                <w:color w:val="000000"/>
                <w:sz w:val="24"/>
                <w:szCs w:val="24"/>
                <w:lang w:eastAsia="uk-UA"/>
              </w:rPr>
            </w:pPr>
          </w:p>
        </w:tc>
      </w:tr>
      <w:tr w:rsidR="00A57F1C" w:rsidRPr="00FF296A" w:rsidTr="00A57F1C">
        <w:trPr>
          <w:trHeight w:val="21"/>
        </w:trPr>
        <w:tc>
          <w:tcPr>
            <w:tcW w:w="3779" w:type="dxa"/>
            <w:gridSpan w:val="6"/>
            <w:tcBorders>
              <w:top w:val="single" w:sz="4" w:space="0" w:color="auto"/>
              <w:left w:val="single" w:sz="8" w:space="0" w:color="auto"/>
              <w:bottom w:val="nil"/>
              <w:right w:val="single" w:sz="4" w:space="0" w:color="auto"/>
            </w:tcBorders>
            <w:shd w:val="clear" w:color="auto" w:fill="auto"/>
            <w:vAlign w:val="bottom"/>
          </w:tcPr>
          <w:p w:rsidR="00A57F1C" w:rsidRPr="00BB6C24" w:rsidRDefault="00A00A9C" w:rsidP="00A57F1C">
            <w:pPr>
              <w:widowControl/>
              <w:suppressAutoHyphens w:val="0"/>
              <w:rPr>
                <w:bCs/>
                <w:color w:val="000000"/>
                <w:lang w:eastAsia="uk-UA"/>
              </w:rPr>
            </w:pPr>
            <w:r>
              <w:rPr>
                <w:bCs/>
                <w:color w:val="000000"/>
                <w:lang w:eastAsia="uk-UA"/>
              </w:rPr>
              <w:t>к</w:t>
            </w:r>
            <w:r w:rsidR="00A57F1C" w:rsidRPr="00BB6C24">
              <w:rPr>
                <w:bCs/>
                <w:color w:val="000000"/>
                <w:lang w:eastAsia="uk-UA"/>
              </w:rPr>
              <w:t>віти до меморіальної дошки</w:t>
            </w:r>
          </w:p>
        </w:tc>
        <w:tc>
          <w:tcPr>
            <w:tcW w:w="1391" w:type="dxa"/>
            <w:gridSpan w:val="2"/>
            <w:tcBorders>
              <w:top w:val="nil"/>
              <w:left w:val="nil"/>
              <w:bottom w:val="single" w:sz="4" w:space="0" w:color="auto"/>
              <w:right w:val="single" w:sz="4" w:space="0" w:color="auto"/>
            </w:tcBorders>
            <w:shd w:val="clear" w:color="auto" w:fill="auto"/>
            <w:noWrap/>
            <w:vAlign w:val="bottom"/>
          </w:tcPr>
          <w:p w:rsidR="00A57F1C" w:rsidRPr="00BB6C24" w:rsidRDefault="00A57F1C" w:rsidP="00A57F1C">
            <w:pPr>
              <w:widowControl/>
              <w:suppressAutoHyphens w:val="0"/>
              <w:rPr>
                <w:bCs/>
                <w:color w:val="000000"/>
                <w:lang w:eastAsia="uk-UA"/>
              </w:rPr>
            </w:pPr>
          </w:p>
        </w:tc>
        <w:tc>
          <w:tcPr>
            <w:tcW w:w="4843" w:type="dxa"/>
            <w:gridSpan w:val="2"/>
            <w:tcBorders>
              <w:top w:val="nil"/>
              <w:left w:val="nil"/>
              <w:bottom w:val="single" w:sz="4" w:space="0" w:color="auto"/>
              <w:right w:val="single" w:sz="8" w:space="0" w:color="auto"/>
            </w:tcBorders>
            <w:shd w:val="clear" w:color="auto" w:fill="auto"/>
            <w:noWrap/>
            <w:vAlign w:val="bottom"/>
          </w:tcPr>
          <w:p w:rsidR="00A57F1C" w:rsidRPr="00BB6C24" w:rsidRDefault="00A57F1C" w:rsidP="00A57F1C">
            <w:pPr>
              <w:widowControl/>
              <w:suppressAutoHyphens w:val="0"/>
              <w:jc w:val="right"/>
              <w:rPr>
                <w:color w:val="000000"/>
                <w:lang w:eastAsia="uk-UA"/>
              </w:rPr>
            </w:pPr>
            <w:r w:rsidRPr="00BB6C24">
              <w:rPr>
                <w:color w:val="000000"/>
                <w:lang w:eastAsia="uk-UA"/>
              </w:rPr>
              <w:t xml:space="preserve">                          Благодійна допомога</w:t>
            </w:r>
          </w:p>
        </w:tc>
        <w:tc>
          <w:tcPr>
            <w:tcW w:w="1174" w:type="dxa"/>
            <w:gridSpan w:val="4"/>
            <w:tcBorders>
              <w:top w:val="nil"/>
              <w:left w:val="nil"/>
              <w:bottom w:val="nil"/>
              <w:right w:val="nil"/>
            </w:tcBorders>
            <w:shd w:val="clear" w:color="auto" w:fill="auto"/>
            <w:noWrap/>
            <w:vAlign w:val="bottom"/>
          </w:tcPr>
          <w:p w:rsidR="00A57F1C" w:rsidRPr="004B1A13" w:rsidRDefault="00A57F1C" w:rsidP="00A57F1C">
            <w:pPr>
              <w:widowControl/>
              <w:suppressAutoHyphens w:val="0"/>
              <w:rPr>
                <w:color w:val="000000"/>
                <w:sz w:val="24"/>
                <w:szCs w:val="24"/>
                <w:lang w:eastAsia="uk-UA"/>
              </w:rPr>
            </w:pPr>
          </w:p>
        </w:tc>
      </w:tr>
      <w:tr w:rsidR="00A57F1C" w:rsidRPr="00FF296A" w:rsidTr="00A57F1C">
        <w:trPr>
          <w:trHeight w:val="21"/>
        </w:trPr>
        <w:tc>
          <w:tcPr>
            <w:tcW w:w="3779" w:type="dxa"/>
            <w:gridSpan w:val="6"/>
            <w:tcBorders>
              <w:top w:val="single" w:sz="4" w:space="0" w:color="auto"/>
              <w:left w:val="single" w:sz="8" w:space="0" w:color="auto"/>
              <w:bottom w:val="nil"/>
              <w:right w:val="single" w:sz="4" w:space="0" w:color="auto"/>
            </w:tcBorders>
            <w:shd w:val="clear" w:color="auto" w:fill="auto"/>
            <w:vAlign w:val="bottom"/>
          </w:tcPr>
          <w:p w:rsidR="00A57F1C" w:rsidRPr="00BB6C24" w:rsidRDefault="00A00A9C" w:rsidP="00A57F1C">
            <w:pPr>
              <w:widowControl/>
              <w:suppressAutoHyphens w:val="0"/>
              <w:rPr>
                <w:bCs/>
                <w:color w:val="000000"/>
                <w:lang w:eastAsia="uk-UA"/>
              </w:rPr>
            </w:pPr>
            <w:r>
              <w:rPr>
                <w:bCs/>
                <w:color w:val="000000"/>
                <w:lang w:eastAsia="uk-UA"/>
              </w:rPr>
              <w:t>р</w:t>
            </w:r>
            <w:r w:rsidR="00A57F1C">
              <w:rPr>
                <w:bCs/>
                <w:color w:val="000000"/>
                <w:lang w:eastAsia="uk-UA"/>
              </w:rPr>
              <w:t>юкзаки для всіх учнів</w:t>
            </w:r>
          </w:p>
        </w:tc>
        <w:tc>
          <w:tcPr>
            <w:tcW w:w="1391" w:type="dxa"/>
            <w:gridSpan w:val="2"/>
            <w:tcBorders>
              <w:top w:val="nil"/>
              <w:left w:val="nil"/>
              <w:bottom w:val="single" w:sz="4" w:space="0" w:color="auto"/>
              <w:right w:val="single" w:sz="4" w:space="0" w:color="auto"/>
            </w:tcBorders>
            <w:shd w:val="clear" w:color="auto" w:fill="auto"/>
            <w:noWrap/>
            <w:vAlign w:val="bottom"/>
          </w:tcPr>
          <w:p w:rsidR="00A57F1C" w:rsidRPr="00BB6C24" w:rsidRDefault="00A57F1C" w:rsidP="00A57F1C">
            <w:pPr>
              <w:widowControl/>
              <w:suppressAutoHyphens w:val="0"/>
              <w:rPr>
                <w:bCs/>
                <w:color w:val="000000"/>
                <w:lang w:eastAsia="uk-UA"/>
              </w:rPr>
            </w:pPr>
          </w:p>
        </w:tc>
        <w:tc>
          <w:tcPr>
            <w:tcW w:w="4843" w:type="dxa"/>
            <w:gridSpan w:val="2"/>
            <w:tcBorders>
              <w:top w:val="nil"/>
              <w:left w:val="nil"/>
              <w:bottom w:val="single" w:sz="4" w:space="0" w:color="auto"/>
              <w:right w:val="single" w:sz="8" w:space="0" w:color="auto"/>
            </w:tcBorders>
            <w:shd w:val="clear" w:color="auto" w:fill="auto"/>
            <w:noWrap/>
            <w:vAlign w:val="bottom"/>
          </w:tcPr>
          <w:p w:rsidR="00A57F1C" w:rsidRPr="00BB6C24" w:rsidRDefault="00A57F1C" w:rsidP="00A57F1C">
            <w:pPr>
              <w:widowControl/>
              <w:suppressAutoHyphens w:val="0"/>
              <w:jc w:val="right"/>
              <w:rPr>
                <w:color w:val="000000"/>
                <w:lang w:eastAsia="uk-UA"/>
              </w:rPr>
            </w:pPr>
            <w:r>
              <w:rPr>
                <w:color w:val="000000"/>
                <w:lang w:eastAsia="uk-UA"/>
              </w:rPr>
              <w:t>Благодійна допомога</w:t>
            </w:r>
          </w:p>
        </w:tc>
        <w:tc>
          <w:tcPr>
            <w:tcW w:w="1174" w:type="dxa"/>
            <w:gridSpan w:val="4"/>
            <w:tcBorders>
              <w:top w:val="nil"/>
              <w:left w:val="nil"/>
              <w:bottom w:val="nil"/>
              <w:right w:val="nil"/>
            </w:tcBorders>
            <w:shd w:val="clear" w:color="auto" w:fill="auto"/>
            <w:noWrap/>
            <w:vAlign w:val="bottom"/>
          </w:tcPr>
          <w:p w:rsidR="00A57F1C" w:rsidRPr="004B1A13" w:rsidRDefault="00A57F1C" w:rsidP="00A57F1C">
            <w:pPr>
              <w:widowControl/>
              <w:suppressAutoHyphens w:val="0"/>
              <w:rPr>
                <w:color w:val="000000"/>
                <w:sz w:val="24"/>
                <w:szCs w:val="24"/>
                <w:lang w:eastAsia="uk-UA"/>
              </w:rPr>
            </w:pPr>
          </w:p>
        </w:tc>
      </w:tr>
      <w:tr w:rsidR="00A57F1C" w:rsidRPr="00FF296A" w:rsidTr="00A57F1C">
        <w:trPr>
          <w:trHeight w:val="162"/>
        </w:trPr>
        <w:tc>
          <w:tcPr>
            <w:tcW w:w="3779" w:type="dxa"/>
            <w:gridSpan w:val="6"/>
            <w:tcBorders>
              <w:top w:val="single" w:sz="4" w:space="0" w:color="auto"/>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1391" w:type="dxa"/>
            <w:gridSpan w:val="2"/>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4843" w:type="dxa"/>
            <w:gridSpan w:val="2"/>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1174" w:type="dxa"/>
            <w:gridSpan w:val="4"/>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r>
      <w:tr w:rsidR="00A57F1C" w:rsidRPr="00FF296A" w:rsidTr="00A57F1C">
        <w:trPr>
          <w:trHeight w:val="162"/>
        </w:trPr>
        <w:tc>
          <w:tcPr>
            <w:tcW w:w="3779" w:type="dxa"/>
            <w:gridSpan w:val="6"/>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1391" w:type="dxa"/>
            <w:gridSpan w:val="2"/>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4843" w:type="dxa"/>
            <w:gridSpan w:val="2"/>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c>
          <w:tcPr>
            <w:tcW w:w="1174" w:type="dxa"/>
            <w:gridSpan w:val="4"/>
            <w:tcBorders>
              <w:top w:val="nil"/>
              <w:left w:val="nil"/>
              <w:bottom w:val="nil"/>
              <w:right w:val="nil"/>
            </w:tcBorders>
            <w:shd w:val="clear" w:color="auto" w:fill="auto"/>
            <w:noWrap/>
            <w:vAlign w:val="bottom"/>
            <w:hideMark/>
          </w:tcPr>
          <w:p w:rsidR="00A57F1C" w:rsidRPr="004B1A13" w:rsidRDefault="00A57F1C" w:rsidP="00A57F1C">
            <w:pPr>
              <w:widowControl/>
              <w:suppressAutoHyphens w:val="0"/>
              <w:rPr>
                <w:color w:val="000000"/>
                <w:sz w:val="24"/>
                <w:szCs w:val="24"/>
                <w:lang w:eastAsia="uk-UA"/>
              </w:rPr>
            </w:pPr>
          </w:p>
        </w:tc>
      </w:tr>
    </w:tbl>
    <w:p w:rsidR="001552B7" w:rsidRDefault="001552B7">
      <w:pPr>
        <w:pStyle w:val="afa"/>
        <w:spacing w:beforeAutospacing="0" w:afterAutospacing="0"/>
        <w:jc w:val="both"/>
        <w:rPr>
          <w:sz w:val="28"/>
          <w:szCs w:val="28"/>
          <w:lang w:val="uk-UA"/>
        </w:rPr>
      </w:pPr>
    </w:p>
    <w:p w:rsidR="00AE4967" w:rsidRPr="00AE4967" w:rsidRDefault="00AE4967" w:rsidP="009B7C2C">
      <w:pPr>
        <w:widowControl/>
        <w:shd w:val="clear" w:color="auto" w:fill="FFFFFF"/>
        <w:suppressAutoHyphens w:val="0"/>
        <w:spacing w:before="150" w:after="180"/>
        <w:jc w:val="center"/>
        <w:rPr>
          <w:rFonts w:ascii="Tahoma" w:hAnsi="Tahoma" w:cs="Tahoma"/>
          <w:color w:val="111111"/>
          <w:lang w:eastAsia="uk-UA"/>
        </w:rPr>
      </w:pPr>
      <w:r w:rsidRPr="00AE4967">
        <w:rPr>
          <w:b/>
          <w:bCs/>
          <w:color w:val="111111"/>
          <w:u w:val="single"/>
          <w:lang w:eastAsia="uk-UA"/>
        </w:rPr>
        <w:t>Головне завдання колективу ліцею на 2024-2025 навчальний рік:</w:t>
      </w:r>
      <w:r w:rsidRPr="00AE4967">
        <w:rPr>
          <w:color w:val="111111"/>
          <w:lang w:eastAsia="uk-UA"/>
        </w:rPr>
        <w:br/>
        <w:t>Забезпеч</w:t>
      </w:r>
      <w:r w:rsidR="009B7C2C">
        <w:rPr>
          <w:color w:val="111111"/>
          <w:lang w:eastAsia="uk-UA"/>
        </w:rPr>
        <w:t>ити безперебійний</w:t>
      </w:r>
      <w:r w:rsidRPr="00AE4967">
        <w:rPr>
          <w:color w:val="111111"/>
          <w:lang w:eastAsia="uk-UA"/>
        </w:rPr>
        <w:t xml:space="preserve"> навчально-виховн</w:t>
      </w:r>
      <w:r w:rsidR="009B7C2C">
        <w:rPr>
          <w:color w:val="111111"/>
          <w:lang w:eastAsia="uk-UA"/>
        </w:rPr>
        <w:t xml:space="preserve">ий </w:t>
      </w:r>
      <w:r w:rsidRPr="00AE4967">
        <w:rPr>
          <w:color w:val="111111"/>
          <w:lang w:eastAsia="uk-UA"/>
        </w:rPr>
        <w:t xml:space="preserve">процес </w:t>
      </w:r>
      <w:r w:rsidR="009B7C2C">
        <w:rPr>
          <w:color w:val="111111"/>
          <w:lang w:eastAsia="uk-UA"/>
        </w:rPr>
        <w:t>у</w:t>
      </w:r>
      <w:r w:rsidRPr="00AE4967">
        <w:rPr>
          <w:color w:val="111111"/>
          <w:lang w:eastAsia="uk-UA"/>
        </w:rPr>
        <w:t xml:space="preserve"> ліцеї та</w:t>
      </w:r>
      <w:r w:rsidRPr="00AE4967">
        <w:rPr>
          <w:color w:val="111111"/>
          <w:lang w:eastAsia="uk-UA"/>
        </w:rPr>
        <w:br/>
        <w:t>охоп</w:t>
      </w:r>
      <w:r w:rsidR="009B7C2C">
        <w:rPr>
          <w:color w:val="111111"/>
          <w:lang w:eastAsia="uk-UA"/>
        </w:rPr>
        <w:t xml:space="preserve">ити </w:t>
      </w:r>
      <w:r w:rsidRPr="00AE4967">
        <w:rPr>
          <w:color w:val="111111"/>
          <w:lang w:eastAsia="uk-UA"/>
        </w:rPr>
        <w:t>всіх дітей шкільного віку якісним навчанням з урахуванням</w:t>
      </w:r>
      <w:r w:rsidRPr="00AE4967">
        <w:rPr>
          <w:color w:val="111111"/>
          <w:lang w:eastAsia="uk-UA"/>
        </w:rPr>
        <w:br/>
        <w:t>попиту освітніх послуг (Директор, адміністрація, педагогічні працівники)</w:t>
      </w:r>
    </w:p>
    <w:p w:rsidR="00AE4967" w:rsidRPr="00AE4967" w:rsidRDefault="00AE4967" w:rsidP="00AE4967">
      <w:pPr>
        <w:widowControl/>
        <w:shd w:val="clear" w:color="auto" w:fill="FFFFFF"/>
        <w:suppressAutoHyphens w:val="0"/>
        <w:spacing w:before="150" w:after="180"/>
        <w:rPr>
          <w:rFonts w:ascii="Tahoma" w:hAnsi="Tahoma" w:cs="Tahoma"/>
          <w:color w:val="111111"/>
          <w:sz w:val="18"/>
          <w:szCs w:val="18"/>
          <w:lang w:eastAsia="uk-UA"/>
        </w:rPr>
      </w:pPr>
      <w:r w:rsidRPr="00AE4967">
        <w:rPr>
          <w:rFonts w:ascii="Tahoma" w:hAnsi="Tahoma" w:cs="Tahoma"/>
          <w:color w:val="111111"/>
          <w:sz w:val="18"/>
          <w:szCs w:val="18"/>
          <w:lang w:eastAsia="uk-UA"/>
        </w:rPr>
        <w:br/>
      </w:r>
      <w:r w:rsidRPr="00AE4967">
        <w:rPr>
          <w:b/>
          <w:bCs/>
          <w:color w:val="111111"/>
          <w:sz w:val="21"/>
          <w:szCs w:val="21"/>
          <w:u w:val="single"/>
          <w:lang w:eastAsia="uk-UA"/>
        </w:rPr>
        <w:t>Навчальна робота</w:t>
      </w:r>
      <w:r w:rsidRPr="00AE4967">
        <w:rPr>
          <w:rFonts w:ascii="Tahoma" w:hAnsi="Tahoma" w:cs="Tahoma"/>
          <w:color w:val="111111"/>
          <w:sz w:val="21"/>
          <w:szCs w:val="21"/>
          <w:lang w:eastAsia="uk-UA"/>
        </w:rPr>
        <w:br/>
      </w:r>
      <w:r w:rsidRPr="00AE4967">
        <w:rPr>
          <w:color w:val="111111"/>
          <w:sz w:val="21"/>
          <w:szCs w:val="21"/>
          <w:lang w:eastAsia="uk-UA"/>
        </w:rPr>
        <w:t>1. Підвищити результативність участі в предметних олімпіадах і конкурсі МАН на районному рівні за рахунок впровадження різних видів інноваційних методів роботи з обдарованою молоддю. (</w:t>
      </w:r>
      <w:r>
        <w:rPr>
          <w:color w:val="111111"/>
          <w:sz w:val="21"/>
          <w:szCs w:val="21"/>
          <w:lang w:eastAsia="uk-UA"/>
        </w:rPr>
        <w:t xml:space="preserve">ЗДНВР, </w:t>
      </w:r>
      <w:r w:rsidRPr="00AE4967">
        <w:rPr>
          <w:color w:val="111111"/>
          <w:sz w:val="21"/>
          <w:szCs w:val="21"/>
          <w:lang w:eastAsia="uk-UA"/>
        </w:rPr>
        <w:t>учителі вищої і пе</w:t>
      </w:r>
      <w:r w:rsidRPr="00AE4967">
        <w:rPr>
          <w:color w:val="111111"/>
          <w:sz w:val="21"/>
          <w:szCs w:val="21"/>
          <w:lang w:eastAsia="uk-UA"/>
        </w:rPr>
        <w:t>р</w:t>
      </w:r>
      <w:r w:rsidRPr="00AE4967">
        <w:rPr>
          <w:color w:val="111111"/>
          <w:sz w:val="21"/>
          <w:szCs w:val="21"/>
          <w:lang w:eastAsia="uk-UA"/>
        </w:rPr>
        <w:t>шої категорій);</w:t>
      </w:r>
      <w:r w:rsidRPr="00AE4967">
        <w:rPr>
          <w:color w:val="111111"/>
          <w:sz w:val="21"/>
          <w:szCs w:val="21"/>
          <w:lang w:eastAsia="uk-UA"/>
        </w:rPr>
        <w:br/>
        <w:t xml:space="preserve">2. Здійснювати підтримку </w:t>
      </w:r>
      <w:r w:rsidR="009B7C2C">
        <w:rPr>
          <w:color w:val="111111"/>
          <w:sz w:val="21"/>
          <w:szCs w:val="21"/>
          <w:lang w:eastAsia="uk-UA"/>
        </w:rPr>
        <w:t>й</w:t>
      </w:r>
      <w:r w:rsidRPr="00AE4967">
        <w:rPr>
          <w:color w:val="111111"/>
          <w:sz w:val="21"/>
          <w:szCs w:val="21"/>
          <w:lang w:eastAsia="uk-UA"/>
        </w:rPr>
        <w:t xml:space="preserve"> педагогічний супровід дітей з особливими потребами. (</w:t>
      </w:r>
      <w:r>
        <w:rPr>
          <w:color w:val="111111"/>
          <w:sz w:val="21"/>
          <w:szCs w:val="21"/>
          <w:lang w:eastAsia="uk-UA"/>
        </w:rPr>
        <w:t>ЗДНВР</w:t>
      </w:r>
      <w:r w:rsidRPr="00AE4967">
        <w:rPr>
          <w:color w:val="111111"/>
          <w:sz w:val="21"/>
          <w:szCs w:val="21"/>
          <w:lang w:eastAsia="uk-UA"/>
        </w:rPr>
        <w:t xml:space="preserve">, </w:t>
      </w:r>
      <w:proofErr w:type="spellStart"/>
      <w:r w:rsidRPr="00AE4967">
        <w:rPr>
          <w:color w:val="111111"/>
          <w:sz w:val="21"/>
          <w:szCs w:val="21"/>
          <w:lang w:eastAsia="uk-UA"/>
        </w:rPr>
        <w:t>учителі-предметники</w:t>
      </w:r>
      <w:proofErr w:type="spellEnd"/>
      <w:r w:rsidRPr="00AE4967">
        <w:rPr>
          <w:color w:val="111111"/>
          <w:sz w:val="21"/>
          <w:szCs w:val="21"/>
          <w:lang w:eastAsia="uk-UA"/>
        </w:rPr>
        <w:t>, класні керівники</w:t>
      </w:r>
      <w:r>
        <w:rPr>
          <w:color w:val="111111"/>
          <w:sz w:val="21"/>
          <w:szCs w:val="21"/>
          <w:lang w:eastAsia="uk-UA"/>
        </w:rPr>
        <w:t>, учителі-асистенти</w:t>
      </w:r>
      <w:r w:rsidRPr="00AE4967">
        <w:rPr>
          <w:color w:val="111111"/>
          <w:sz w:val="21"/>
          <w:szCs w:val="21"/>
          <w:lang w:eastAsia="uk-UA"/>
        </w:rPr>
        <w:t>);</w:t>
      </w:r>
      <w:r w:rsidRPr="00AE4967">
        <w:rPr>
          <w:color w:val="111111"/>
          <w:sz w:val="21"/>
          <w:szCs w:val="21"/>
          <w:lang w:eastAsia="uk-UA"/>
        </w:rPr>
        <w:br/>
        <w:t>3. Підвищити відповідальність у веденні шкільної документації. (</w:t>
      </w:r>
      <w:r>
        <w:rPr>
          <w:color w:val="111111"/>
          <w:sz w:val="21"/>
          <w:szCs w:val="21"/>
          <w:lang w:eastAsia="uk-UA"/>
        </w:rPr>
        <w:t>ЗДНВР</w:t>
      </w:r>
      <w:r w:rsidRPr="00AE4967">
        <w:rPr>
          <w:color w:val="111111"/>
          <w:sz w:val="21"/>
          <w:szCs w:val="21"/>
          <w:lang w:eastAsia="uk-UA"/>
        </w:rPr>
        <w:t xml:space="preserve">, </w:t>
      </w:r>
      <w:r>
        <w:rPr>
          <w:color w:val="111111"/>
          <w:sz w:val="21"/>
          <w:szCs w:val="21"/>
          <w:lang w:eastAsia="uk-UA"/>
        </w:rPr>
        <w:t>ЗДВР</w:t>
      </w:r>
      <w:r w:rsidRPr="00AE4967">
        <w:rPr>
          <w:color w:val="111111"/>
          <w:sz w:val="21"/>
          <w:szCs w:val="21"/>
          <w:lang w:eastAsia="uk-UA"/>
        </w:rPr>
        <w:t>)</w:t>
      </w:r>
      <w:r w:rsidRPr="00AE4967">
        <w:rPr>
          <w:color w:val="111111"/>
          <w:sz w:val="21"/>
          <w:szCs w:val="21"/>
          <w:lang w:eastAsia="uk-UA"/>
        </w:rPr>
        <w:br/>
        <w:t xml:space="preserve">4. Спрямувати навчальну роботу всього </w:t>
      </w:r>
      <w:r w:rsidR="009B7C2C">
        <w:rPr>
          <w:color w:val="111111"/>
          <w:sz w:val="21"/>
          <w:szCs w:val="21"/>
          <w:lang w:eastAsia="uk-UA"/>
        </w:rPr>
        <w:t xml:space="preserve">колективу у напрямку </w:t>
      </w:r>
      <w:r w:rsidR="00DD3AF6" w:rsidRPr="00391D1B">
        <w:rPr>
          <w:b/>
          <w:color w:val="000000" w:themeColor="text1"/>
          <w:u w:val="single"/>
        </w:rPr>
        <w:t>«Реалізація особистісно-орієнтованого н</w:t>
      </w:r>
      <w:r w:rsidR="00DD3AF6" w:rsidRPr="00391D1B">
        <w:rPr>
          <w:b/>
          <w:color w:val="000000" w:themeColor="text1"/>
          <w:u w:val="single"/>
        </w:rPr>
        <w:t>а</w:t>
      </w:r>
      <w:r w:rsidR="00DD3AF6" w:rsidRPr="00391D1B">
        <w:rPr>
          <w:b/>
          <w:color w:val="000000" w:themeColor="text1"/>
          <w:u w:val="single"/>
        </w:rPr>
        <w:t>вчання в умовах сучасної освіти».</w:t>
      </w:r>
    </w:p>
    <w:p w:rsidR="00DD3AF6" w:rsidRDefault="00AE4967" w:rsidP="00AE4967">
      <w:pPr>
        <w:widowControl/>
        <w:shd w:val="clear" w:color="auto" w:fill="FFFFFF"/>
        <w:suppressAutoHyphens w:val="0"/>
        <w:spacing w:before="150" w:after="180"/>
        <w:rPr>
          <w:color w:val="111111"/>
          <w:sz w:val="21"/>
          <w:szCs w:val="21"/>
          <w:lang w:eastAsia="uk-UA"/>
        </w:rPr>
      </w:pPr>
      <w:r w:rsidRPr="00AE4967">
        <w:rPr>
          <w:b/>
          <w:bCs/>
          <w:color w:val="111111"/>
          <w:sz w:val="21"/>
          <w:szCs w:val="21"/>
          <w:u w:val="single"/>
          <w:lang w:eastAsia="uk-UA"/>
        </w:rPr>
        <w:t>Виховна та соціальна робота</w:t>
      </w:r>
      <w:r w:rsidRPr="00AE4967">
        <w:rPr>
          <w:color w:val="111111"/>
          <w:sz w:val="21"/>
          <w:szCs w:val="21"/>
          <w:lang w:eastAsia="uk-UA"/>
        </w:rPr>
        <w:br/>
        <w:t>1. Забезпечити безумовне виконання всіх норм законодавства із захисту дітей пільгових категорій та інших уча</w:t>
      </w:r>
      <w:r w:rsidRPr="00AE4967">
        <w:rPr>
          <w:color w:val="111111"/>
          <w:sz w:val="21"/>
          <w:szCs w:val="21"/>
          <w:lang w:eastAsia="uk-UA"/>
        </w:rPr>
        <w:t>с</w:t>
      </w:r>
      <w:r w:rsidRPr="00AE4967">
        <w:rPr>
          <w:color w:val="111111"/>
          <w:sz w:val="21"/>
          <w:szCs w:val="21"/>
          <w:lang w:eastAsia="uk-UA"/>
        </w:rPr>
        <w:t>ників НВП. (ЗДВР, класні керівники)</w:t>
      </w:r>
      <w:r w:rsidRPr="00AE4967">
        <w:rPr>
          <w:color w:val="111111"/>
          <w:sz w:val="21"/>
          <w:szCs w:val="21"/>
          <w:lang w:eastAsia="uk-UA"/>
        </w:rPr>
        <w:br/>
        <w:t>2. Виховувати дітей у дусі любові до України, По</w:t>
      </w:r>
      <w:r w:rsidR="00DD3AF6">
        <w:rPr>
          <w:color w:val="111111"/>
          <w:sz w:val="21"/>
          <w:szCs w:val="21"/>
          <w:lang w:eastAsia="uk-UA"/>
        </w:rPr>
        <w:t>лісся</w:t>
      </w:r>
      <w:r w:rsidRPr="00AE4967">
        <w:rPr>
          <w:color w:val="111111"/>
          <w:sz w:val="21"/>
          <w:szCs w:val="21"/>
          <w:lang w:eastAsia="uk-UA"/>
        </w:rPr>
        <w:t xml:space="preserve">, району, села, </w:t>
      </w:r>
      <w:r w:rsidR="00DD3AF6">
        <w:rPr>
          <w:color w:val="111111"/>
          <w:sz w:val="21"/>
          <w:szCs w:val="21"/>
          <w:lang w:eastAsia="uk-UA"/>
        </w:rPr>
        <w:t>ліцею</w:t>
      </w:r>
      <w:r w:rsidRPr="00AE4967">
        <w:rPr>
          <w:color w:val="111111"/>
          <w:sz w:val="21"/>
          <w:szCs w:val="21"/>
          <w:lang w:eastAsia="uk-UA"/>
        </w:rPr>
        <w:t>. (ЗДВР, педагог-організатор, класні керівники)                                                                                                                                                       </w:t>
      </w:r>
      <w:r w:rsidR="00DD3AF6">
        <w:rPr>
          <w:color w:val="111111"/>
          <w:sz w:val="21"/>
          <w:szCs w:val="21"/>
          <w:lang w:eastAsia="uk-UA"/>
        </w:rPr>
        <w:t xml:space="preserve">                         </w:t>
      </w:r>
      <w:r w:rsidRPr="00AE4967">
        <w:rPr>
          <w:color w:val="111111"/>
          <w:sz w:val="21"/>
          <w:szCs w:val="21"/>
          <w:lang w:eastAsia="uk-UA"/>
        </w:rPr>
        <w:t>3. Пр</w:t>
      </w:r>
      <w:r w:rsidRPr="00AE4967">
        <w:rPr>
          <w:color w:val="111111"/>
          <w:sz w:val="21"/>
          <w:szCs w:val="21"/>
          <w:lang w:eastAsia="uk-UA"/>
        </w:rPr>
        <w:t>о</w:t>
      </w:r>
      <w:r w:rsidRPr="00AE4967">
        <w:rPr>
          <w:color w:val="111111"/>
          <w:sz w:val="21"/>
          <w:szCs w:val="21"/>
          <w:lang w:eastAsia="uk-UA"/>
        </w:rPr>
        <w:t>довжувати профілактичну роботу з правового виховання. (ЗДВР, Рада профілактики, класні керівники)               </w:t>
      </w:r>
    </w:p>
    <w:p w:rsidR="00AE4967" w:rsidRPr="00AE4967" w:rsidRDefault="00AE4967" w:rsidP="00AE4967">
      <w:pPr>
        <w:widowControl/>
        <w:shd w:val="clear" w:color="auto" w:fill="FFFFFF"/>
        <w:suppressAutoHyphens w:val="0"/>
        <w:spacing w:before="150" w:after="180"/>
        <w:rPr>
          <w:rFonts w:ascii="Tahoma" w:hAnsi="Tahoma" w:cs="Tahoma"/>
          <w:color w:val="111111"/>
          <w:sz w:val="18"/>
          <w:szCs w:val="18"/>
          <w:lang w:eastAsia="uk-UA"/>
        </w:rPr>
      </w:pPr>
      <w:r w:rsidRPr="00AE4967">
        <w:rPr>
          <w:color w:val="111111"/>
          <w:sz w:val="21"/>
          <w:szCs w:val="21"/>
          <w:lang w:eastAsia="uk-UA"/>
        </w:rPr>
        <w:lastRenderedPageBreak/>
        <w:t> 4. Активно впроваджувати інноваційні форми та методи роботи у виховний процес за всіма напрямками. (ЗДВР, педагог-організатор, класні керівники)</w:t>
      </w:r>
    </w:p>
    <w:p w:rsidR="00AE4967" w:rsidRPr="00AE4967" w:rsidRDefault="00AE4967" w:rsidP="00DD3AF6">
      <w:pPr>
        <w:widowControl/>
        <w:shd w:val="clear" w:color="auto" w:fill="FFFFFF"/>
        <w:suppressAutoHyphens w:val="0"/>
        <w:spacing w:before="150" w:after="180"/>
        <w:rPr>
          <w:color w:val="111111"/>
          <w:sz w:val="21"/>
          <w:szCs w:val="21"/>
          <w:lang w:eastAsia="uk-UA"/>
        </w:rPr>
      </w:pPr>
      <w:r w:rsidRPr="00AE4967">
        <w:rPr>
          <w:rFonts w:ascii="Tahoma" w:hAnsi="Tahoma" w:cs="Tahoma"/>
          <w:color w:val="111111"/>
          <w:sz w:val="18"/>
          <w:szCs w:val="18"/>
          <w:lang w:eastAsia="uk-UA"/>
        </w:rPr>
        <w:br/>
      </w:r>
      <w:r w:rsidRPr="00AE4967">
        <w:rPr>
          <w:b/>
          <w:bCs/>
          <w:color w:val="111111"/>
          <w:sz w:val="21"/>
          <w:szCs w:val="21"/>
          <w:u w:val="single"/>
          <w:lang w:eastAsia="uk-UA"/>
        </w:rPr>
        <w:t>Методична робота</w:t>
      </w:r>
      <w:r w:rsidRPr="00AE4967">
        <w:rPr>
          <w:color w:val="111111"/>
          <w:sz w:val="21"/>
          <w:szCs w:val="21"/>
          <w:lang w:eastAsia="uk-UA"/>
        </w:rPr>
        <w:br/>
        <w:t xml:space="preserve">1. </w:t>
      </w:r>
      <w:r w:rsidR="009B7C2C">
        <w:rPr>
          <w:color w:val="111111"/>
          <w:sz w:val="21"/>
          <w:szCs w:val="21"/>
          <w:lang w:eastAsia="uk-UA"/>
        </w:rPr>
        <w:t>Організовувати заходи</w:t>
      </w:r>
      <w:r w:rsidRPr="00AE4967">
        <w:rPr>
          <w:color w:val="111111"/>
          <w:sz w:val="21"/>
          <w:szCs w:val="21"/>
          <w:lang w:eastAsia="uk-UA"/>
        </w:rPr>
        <w:t xml:space="preserve"> з поглиблення педагогічних знань, методології навчання, практики та методики вих</w:t>
      </w:r>
      <w:r w:rsidRPr="00AE4967">
        <w:rPr>
          <w:color w:val="111111"/>
          <w:sz w:val="21"/>
          <w:szCs w:val="21"/>
          <w:lang w:eastAsia="uk-UA"/>
        </w:rPr>
        <w:t>о</w:t>
      </w:r>
      <w:r w:rsidRPr="00AE4967">
        <w:rPr>
          <w:color w:val="111111"/>
          <w:sz w:val="21"/>
          <w:szCs w:val="21"/>
          <w:lang w:eastAsia="uk-UA"/>
        </w:rPr>
        <w:t>вання, психології, етики, формування в молодих учителів посадових умінь і навичок згідно з вимогами часу. (ЗДНВ</w:t>
      </w:r>
      <w:r w:rsidR="00DD3AF6">
        <w:rPr>
          <w:color w:val="111111"/>
          <w:sz w:val="21"/>
          <w:szCs w:val="21"/>
          <w:lang w:eastAsia="uk-UA"/>
        </w:rPr>
        <w:t>Р</w:t>
      </w:r>
      <w:r w:rsidRPr="00AE4967">
        <w:rPr>
          <w:color w:val="111111"/>
          <w:sz w:val="21"/>
          <w:szCs w:val="21"/>
          <w:lang w:eastAsia="uk-UA"/>
        </w:rPr>
        <w:t>, ЗД</w:t>
      </w:r>
      <w:r w:rsidR="00DD3AF6">
        <w:rPr>
          <w:color w:val="111111"/>
          <w:sz w:val="21"/>
          <w:szCs w:val="21"/>
          <w:lang w:eastAsia="uk-UA"/>
        </w:rPr>
        <w:t>ВР</w:t>
      </w:r>
      <w:r w:rsidRPr="00AE4967">
        <w:rPr>
          <w:color w:val="111111"/>
          <w:sz w:val="21"/>
          <w:szCs w:val="21"/>
          <w:lang w:eastAsia="uk-UA"/>
        </w:rPr>
        <w:t>)</w:t>
      </w:r>
      <w:r w:rsidRPr="00AE4967">
        <w:rPr>
          <w:color w:val="111111"/>
          <w:sz w:val="21"/>
          <w:szCs w:val="21"/>
          <w:lang w:eastAsia="uk-UA"/>
        </w:rPr>
        <w:br/>
        <w:t>2. Здійснення заходів щодо підвищення культури співробітництва педагогів різних поколінь.</w:t>
      </w:r>
      <w:r w:rsidRPr="00AE4967">
        <w:rPr>
          <w:sz w:val="21"/>
          <w:szCs w:val="21"/>
          <w:lang w:eastAsia="uk-UA"/>
        </w:rPr>
        <w:br/>
        <w:t xml:space="preserve">3. Забезпечити результативну участь </w:t>
      </w:r>
      <w:r w:rsidR="009B7C2C">
        <w:rPr>
          <w:sz w:val="21"/>
          <w:szCs w:val="21"/>
          <w:lang w:eastAsia="uk-UA"/>
        </w:rPr>
        <w:t>у</w:t>
      </w:r>
      <w:r w:rsidRPr="00AE4967">
        <w:rPr>
          <w:sz w:val="21"/>
          <w:szCs w:val="21"/>
          <w:lang w:eastAsia="uk-UA"/>
        </w:rPr>
        <w:t>чителів у конкурсах професійної майстерності різного рівня. (</w:t>
      </w:r>
      <w:r w:rsidR="00DD3AF6">
        <w:rPr>
          <w:sz w:val="21"/>
          <w:szCs w:val="21"/>
          <w:lang w:eastAsia="uk-UA"/>
        </w:rPr>
        <w:t>ЗДНВР</w:t>
      </w:r>
      <w:r w:rsidRPr="00AE4967">
        <w:rPr>
          <w:sz w:val="21"/>
          <w:szCs w:val="21"/>
          <w:lang w:eastAsia="uk-UA"/>
        </w:rPr>
        <w:t>)</w:t>
      </w:r>
    </w:p>
    <w:p w:rsidR="00DD3AF6" w:rsidRDefault="00AE4967" w:rsidP="00DD3AF6">
      <w:pPr>
        <w:widowControl/>
        <w:shd w:val="clear" w:color="auto" w:fill="FFFFFF"/>
        <w:suppressAutoHyphens w:val="0"/>
        <w:rPr>
          <w:color w:val="111111"/>
          <w:sz w:val="21"/>
          <w:szCs w:val="21"/>
          <w:lang w:eastAsia="uk-UA"/>
        </w:rPr>
      </w:pPr>
      <w:r w:rsidRPr="00AE4967">
        <w:rPr>
          <w:rFonts w:ascii="Tahoma" w:hAnsi="Tahoma" w:cs="Tahoma"/>
          <w:color w:val="111111"/>
          <w:sz w:val="18"/>
          <w:szCs w:val="18"/>
          <w:lang w:eastAsia="uk-UA"/>
        </w:rPr>
        <w:br/>
      </w:r>
      <w:r w:rsidRPr="00AE4967">
        <w:rPr>
          <w:b/>
          <w:bCs/>
          <w:color w:val="111111"/>
          <w:sz w:val="21"/>
          <w:szCs w:val="21"/>
          <w:u w:val="single"/>
          <w:lang w:eastAsia="uk-UA"/>
        </w:rPr>
        <w:t>Господарча діяльність</w:t>
      </w:r>
      <w:r w:rsidRPr="00AE4967">
        <w:rPr>
          <w:color w:val="111111"/>
          <w:sz w:val="21"/>
          <w:szCs w:val="21"/>
          <w:lang w:eastAsia="uk-UA"/>
        </w:rPr>
        <w:br/>
        <w:t>1. Вжити всіх необхідних заходів із забезпечення економного споживання енергоресурсів. (Завгосп)</w:t>
      </w:r>
      <w:r w:rsidR="00DD3AF6">
        <w:rPr>
          <w:color w:val="111111"/>
          <w:sz w:val="21"/>
          <w:szCs w:val="21"/>
          <w:lang w:eastAsia="uk-UA"/>
        </w:rPr>
        <w:t>.</w:t>
      </w:r>
    </w:p>
    <w:p w:rsidR="00AE4967" w:rsidRPr="00AE4967" w:rsidRDefault="00DD3AF6" w:rsidP="00DD3AF6">
      <w:pPr>
        <w:widowControl/>
        <w:shd w:val="clear" w:color="auto" w:fill="FFFFFF"/>
        <w:suppressAutoHyphens w:val="0"/>
        <w:rPr>
          <w:color w:val="111111"/>
          <w:sz w:val="21"/>
          <w:szCs w:val="21"/>
          <w:lang w:eastAsia="uk-UA"/>
        </w:rPr>
      </w:pPr>
      <w:r>
        <w:rPr>
          <w:color w:val="111111"/>
          <w:sz w:val="21"/>
          <w:szCs w:val="21"/>
          <w:lang w:eastAsia="uk-UA"/>
        </w:rPr>
        <w:t>2. Спланувати роботу щодо ремонту приміщення закладу освіти. (Завгосп)</w:t>
      </w:r>
      <w:r w:rsidR="00AE4967" w:rsidRPr="00AE4967">
        <w:rPr>
          <w:color w:val="111111"/>
          <w:sz w:val="21"/>
          <w:szCs w:val="21"/>
          <w:lang w:eastAsia="uk-UA"/>
        </w:rPr>
        <w:br/>
        <w:t>3. Забезпечити поповнення матеріальної бази для діяльності школи. (Завгосп)</w:t>
      </w:r>
    </w:p>
    <w:p w:rsidR="00AE4967" w:rsidRPr="00AE4967" w:rsidRDefault="00AE4967" w:rsidP="00AE4967">
      <w:pPr>
        <w:widowControl/>
        <w:shd w:val="clear" w:color="auto" w:fill="FFFFFF"/>
        <w:suppressAutoHyphens w:val="0"/>
        <w:spacing w:before="150" w:after="180"/>
        <w:rPr>
          <w:rFonts w:ascii="Tahoma" w:hAnsi="Tahoma" w:cs="Tahoma"/>
          <w:color w:val="111111"/>
          <w:sz w:val="18"/>
          <w:szCs w:val="18"/>
          <w:lang w:eastAsia="uk-UA"/>
        </w:rPr>
      </w:pPr>
      <w:r w:rsidRPr="00AE4967">
        <w:rPr>
          <w:rFonts w:ascii="Tahoma" w:hAnsi="Tahoma" w:cs="Tahoma"/>
          <w:color w:val="111111"/>
          <w:sz w:val="18"/>
          <w:szCs w:val="18"/>
          <w:lang w:eastAsia="uk-UA"/>
        </w:rPr>
        <w:br/>
      </w:r>
      <w:r w:rsidRPr="00AE4967">
        <w:rPr>
          <w:b/>
          <w:bCs/>
          <w:color w:val="111111"/>
          <w:sz w:val="21"/>
          <w:szCs w:val="21"/>
          <w:u w:val="single"/>
          <w:lang w:eastAsia="uk-UA"/>
        </w:rPr>
        <w:t>Адміністративна діяльність</w:t>
      </w:r>
      <w:r w:rsidRPr="00AE4967">
        <w:rPr>
          <w:color w:val="111111"/>
          <w:sz w:val="21"/>
          <w:szCs w:val="21"/>
          <w:lang w:eastAsia="uk-UA"/>
        </w:rPr>
        <w:br/>
        <w:t>Забезпечити адекватну оцінку особистого внеску кожного співробітника</w:t>
      </w:r>
    </w:p>
    <w:bookmarkEnd w:id="0"/>
    <w:p w:rsidR="000D1C48" w:rsidRDefault="000D1C48">
      <w:pPr>
        <w:pStyle w:val="afa"/>
        <w:spacing w:beforeAutospacing="0" w:afterAutospacing="0"/>
        <w:jc w:val="both"/>
        <w:rPr>
          <w:sz w:val="28"/>
          <w:szCs w:val="28"/>
          <w:lang w:val="uk-UA"/>
        </w:rPr>
      </w:pPr>
    </w:p>
    <w:p w:rsidR="000D1C48" w:rsidRDefault="000D1C48">
      <w:pPr>
        <w:pStyle w:val="afa"/>
        <w:spacing w:beforeAutospacing="0" w:afterAutospacing="0"/>
        <w:jc w:val="both"/>
        <w:rPr>
          <w:sz w:val="28"/>
          <w:szCs w:val="28"/>
          <w:lang w:val="uk-UA"/>
        </w:rPr>
      </w:pPr>
    </w:p>
    <w:p w:rsidR="000D1C48" w:rsidRDefault="000D1C48">
      <w:pPr>
        <w:pStyle w:val="afa"/>
        <w:spacing w:beforeAutospacing="0" w:afterAutospacing="0"/>
        <w:jc w:val="both"/>
        <w:rPr>
          <w:sz w:val="28"/>
          <w:szCs w:val="28"/>
          <w:lang w:val="uk-UA"/>
        </w:rPr>
      </w:pPr>
    </w:p>
    <w:p w:rsidR="0038012F" w:rsidRDefault="0038012F">
      <w:pPr>
        <w:pStyle w:val="afa"/>
        <w:spacing w:beforeAutospacing="0" w:afterAutospacing="0"/>
        <w:jc w:val="both"/>
        <w:rPr>
          <w:sz w:val="28"/>
          <w:szCs w:val="28"/>
          <w:lang w:val="uk-UA"/>
        </w:rPr>
      </w:pPr>
    </w:p>
    <w:p w:rsidR="005B10DA" w:rsidRDefault="005B10DA">
      <w:pPr>
        <w:pStyle w:val="afa"/>
        <w:spacing w:beforeAutospacing="0" w:afterAutospacing="0"/>
        <w:jc w:val="both"/>
        <w:rPr>
          <w:sz w:val="28"/>
          <w:szCs w:val="28"/>
          <w:lang w:val="uk-UA"/>
        </w:rPr>
      </w:pPr>
    </w:p>
    <w:p w:rsidR="005B10DA" w:rsidRDefault="005B10DA">
      <w:pPr>
        <w:pStyle w:val="afa"/>
        <w:spacing w:beforeAutospacing="0" w:afterAutospacing="0"/>
        <w:jc w:val="both"/>
        <w:rPr>
          <w:sz w:val="28"/>
          <w:szCs w:val="28"/>
          <w:lang w:val="uk-UA"/>
        </w:rPr>
      </w:pPr>
    </w:p>
    <w:p w:rsidR="005B10DA" w:rsidRDefault="005B10DA">
      <w:pPr>
        <w:pStyle w:val="afa"/>
        <w:spacing w:beforeAutospacing="0" w:afterAutospacing="0"/>
        <w:jc w:val="both"/>
        <w:rPr>
          <w:sz w:val="28"/>
          <w:szCs w:val="28"/>
          <w:lang w:val="uk-UA"/>
        </w:rPr>
      </w:pPr>
    </w:p>
    <w:p w:rsidR="005B10DA" w:rsidRDefault="005B10DA">
      <w:pPr>
        <w:pStyle w:val="afa"/>
        <w:spacing w:beforeAutospacing="0" w:afterAutospacing="0"/>
        <w:jc w:val="both"/>
        <w:rPr>
          <w:sz w:val="28"/>
          <w:szCs w:val="28"/>
          <w:lang w:val="uk-UA"/>
        </w:rPr>
      </w:pPr>
    </w:p>
    <w:p w:rsidR="005B10DA" w:rsidRDefault="005B10DA">
      <w:pPr>
        <w:pStyle w:val="afa"/>
        <w:spacing w:beforeAutospacing="0" w:afterAutospacing="0"/>
        <w:jc w:val="both"/>
        <w:rPr>
          <w:sz w:val="28"/>
          <w:szCs w:val="28"/>
          <w:lang w:val="uk-UA"/>
        </w:rPr>
      </w:pPr>
    </w:p>
    <w:p w:rsidR="005C4217" w:rsidRDefault="005C4217">
      <w:pPr>
        <w:pStyle w:val="afa"/>
        <w:spacing w:beforeAutospacing="0" w:afterAutospacing="0"/>
        <w:jc w:val="both"/>
        <w:rPr>
          <w:sz w:val="28"/>
          <w:szCs w:val="28"/>
          <w:lang w:val="uk-UA"/>
        </w:rPr>
      </w:pPr>
    </w:p>
    <w:p w:rsidR="000D1C48" w:rsidRDefault="000D1C48">
      <w:pPr>
        <w:pStyle w:val="afa"/>
        <w:spacing w:beforeAutospacing="0" w:afterAutospacing="0"/>
        <w:jc w:val="both"/>
        <w:rPr>
          <w:sz w:val="28"/>
          <w:szCs w:val="28"/>
          <w:lang w:val="uk-UA"/>
        </w:rPr>
      </w:pPr>
    </w:p>
    <w:p w:rsidR="00DD3AF6" w:rsidRDefault="00DD3AF6">
      <w:pPr>
        <w:pStyle w:val="afa"/>
        <w:spacing w:beforeAutospacing="0" w:afterAutospacing="0"/>
        <w:jc w:val="both"/>
        <w:rPr>
          <w:sz w:val="28"/>
          <w:szCs w:val="28"/>
          <w:lang w:val="uk-UA"/>
        </w:rPr>
      </w:pPr>
    </w:p>
    <w:p w:rsidR="00DD3AF6" w:rsidRDefault="00DD3AF6">
      <w:pPr>
        <w:pStyle w:val="afa"/>
        <w:spacing w:beforeAutospacing="0" w:afterAutospacing="0"/>
        <w:jc w:val="both"/>
        <w:rPr>
          <w:sz w:val="28"/>
          <w:szCs w:val="28"/>
          <w:lang w:val="uk-UA"/>
        </w:rPr>
      </w:pPr>
    </w:p>
    <w:p w:rsidR="00DD3AF6" w:rsidRDefault="00DD3AF6">
      <w:pPr>
        <w:pStyle w:val="afa"/>
        <w:spacing w:beforeAutospacing="0" w:afterAutospacing="0"/>
        <w:jc w:val="both"/>
        <w:rPr>
          <w:sz w:val="28"/>
          <w:szCs w:val="28"/>
          <w:lang w:val="uk-UA"/>
        </w:rPr>
      </w:pPr>
    </w:p>
    <w:p w:rsidR="00DD3AF6" w:rsidRDefault="00DD3AF6">
      <w:pPr>
        <w:pStyle w:val="afa"/>
        <w:spacing w:beforeAutospacing="0" w:afterAutospacing="0"/>
        <w:jc w:val="both"/>
        <w:rPr>
          <w:sz w:val="28"/>
          <w:szCs w:val="28"/>
          <w:lang w:val="uk-UA"/>
        </w:rPr>
      </w:pPr>
    </w:p>
    <w:p w:rsidR="00DD3AF6" w:rsidRDefault="00DD3AF6">
      <w:pPr>
        <w:pStyle w:val="afa"/>
        <w:spacing w:beforeAutospacing="0" w:afterAutospacing="0"/>
        <w:jc w:val="both"/>
        <w:rPr>
          <w:sz w:val="28"/>
          <w:szCs w:val="28"/>
          <w:lang w:val="uk-UA"/>
        </w:rPr>
      </w:pPr>
    </w:p>
    <w:p w:rsidR="00DD3AF6" w:rsidRDefault="00DD3AF6">
      <w:pPr>
        <w:pStyle w:val="afa"/>
        <w:spacing w:beforeAutospacing="0" w:afterAutospacing="0"/>
        <w:jc w:val="both"/>
        <w:rPr>
          <w:sz w:val="28"/>
          <w:szCs w:val="28"/>
          <w:lang w:val="uk-UA"/>
        </w:rPr>
      </w:pPr>
    </w:p>
    <w:p w:rsidR="00DD3AF6" w:rsidRDefault="00DD3AF6">
      <w:pPr>
        <w:pStyle w:val="afa"/>
        <w:spacing w:beforeAutospacing="0" w:afterAutospacing="0"/>
        <w:jc w:val="both"/>
        <w:rPr>
          <w:sz w:val="28"/>
          <w:szCs w:val="28"/>
          <w:lang w:val="uk-UA"/>
        </w:rPr>
      </w:pPr>
    </w:p>
    <w:p w:rsidR="00DD3AF6" w:rsidRDefault="00DD3AF6">
      <w:pPr>
        <w:pStyle w:val="afa"/>
        <w:spacing w:beforeAutospacing="0" w:afterAutospacing="0"/>
        <w:jc w:val="both"/>
        <w:rPr>
          <w:sz w:val="28"/>
          <w:szCs w:val="28"/>
          <w:lang w:val="uk-UA"/>
        </w:rPr>
      </w:pPr>
    </w:p>
    <w:p w:rsidR="00DD3AF6" w:rsidRDefault="00DD3AF6">
      <w:pPr>
        <w:pStyle w:val="afa"/>
        <w:spacing w:beforeAutospacing="0" w:afterAutospacing="0"/>
        <w:jc w:val="both"/>
        <w:rPr>
          <w:sz w:val="28"/>
          <w:szCs w:val="28"/>
          <w:lang w:val="uk-UA"/>
        </w:rPr>
      </w:pPr>
    </w:p>
    <w:p w:rsidR="00DD3AF6" w:rsidRDefault="00DD3AF6">
      <w:pPr>
        <w:pStyle w:val="afa"/>
        <w:spacing w:beforeAutospacing="0" w:afterAutospacing="0"/>
        <w:jc w:val="both"/>
        <w:rPr>
          <w:sz w:val="28"/>
          <w:szCs w:val="28"/>
          <w:lang w:val="uk-UA"/>
        </w:rPr>
      </w:pPr>
    </w:p>
    <w:p w:rsidR="00DD3AF6" w:rsidRDefault="00DD3AF6">
      <w:pPr>
        <w:pStyle w:val="afa"/>
        <w:spacing w:beforeAutospacing="0" w:afterAutospacing="0"/>
        <w:jc w:val="both"/>
        <w:rPr>
          <w:sz w:val="28"/>
          <w:szCs w:val="28"/>
          <w:lang w:val="uk-UA"/>
        </w:rPr>
      </w:pPr>
    </w:p>
    <w:p w:rsidR="00DD3AF6" w:rsidRDefault="00DD3AF6">
      <w:pPr>
        <w:pStyle w:val="afa"/>
        <w:spacing w:beforeAutospacing="0" w:afterAutospacing="0"/>
        <w:jc w:val="both"/>
        <w:rPr>
          <w:sz w:val="28"/>
          <w:szCs w:val="28"/>
          <w:lang w:val="uk-UA"/>
        </w:rPr>
      </w:pPr>
    </w:p>
    <w:p w:rsidR="00DD3AF6" w:rsidRDefault="00DD3AF6">
      <w:pPr>
        <w:pStyle w:val="afa"/>
        <w:spacing w:beforeAutospacing="0" w:afterAutospacing="0"/>
        <w:jc w:val="both"/>
        <w:rPr>
          <w:sz w:val="28"/>
          <w:szCs w:val="28"/>
          <w:lang w:val="uk-UA"/>
        </w:rPr>
      </w:pPr>
    </w:p>
    <w:p w:rsidR="00DD3AF6" w:rsidRDefault="00DD3AF6">
      <w:pPr>
        <w:pStyle w:val="afa"/>
        <w:spacing w:beforeAutospacing="0" w:afterAutospacing="0"/>
        <w:jc w:val="both"/>
        <w:rPr>
          <w:sz w:val="28"/>
          <w:szCs w:val="28"/>
          <w:lang w:val="uk-UA"/>
        </w:rPr>
      </w:pPr>
    </w:p>
    <w:p w:rsidR="00DD3AF6" w:rsidRDefault="00DD3AF6">
      <w:pPr>
        <w:pStyle w:val="afa"/>
        <w:spacing w:beforeAutospacing="0" w:afterAutospacing="0"/>
        <w:jc w:val="both"/>
        <w:rPr>
          <w:sz w:val="28"/>
          <w:szCs w:val="28"/>
          <w:lang w:val="uk-UA"/>
        </w:rPr>
      </w:pPr>
    </w:p>
    <w:p w:rsidR="00DD3AF6" w:rsidRDefault="00DD3AF6">
      <w:pPr>
        <w:pStyle w:val="afa"/>
        <w:spacing w:beforeAutospacing="0" w:afterAutospacing="0"/>
        <w:jc w:val="both"/>
        <w:rPr>
          <w:sz w:val="28"/>
          <w:szCs w:val="28"/>
          <w:lang w:val="uk-UA"/>
        </w:rPr>
      </w:pPr>
    </w:p>
    <w:p w:rsidR="00DD3AF6" w:rsidRDefault="00DD3AF6">
      <w:pPr>
        <w:pStyle w:val="afa"/>
        <w:spacing w:beforeAutospacing="0" w:afterAutospacing="0"/>
        <w:jc w:val="both"/>
        <w:rPr>
          <w:sz w:val="28"/>
          <w:szCs w:val="28"/>
          <w:lang w:val="uk-UA"/>
        </w:rPr>
      </w:pPr>
    </w:p>
    <w:p w:rsidR="00DD3AF6" w:rsidRDefault="00DD3AF6">
      <w:pPr>
        <w:pStyle w:val="afa"/>
        <w:spacing w:beforeAutospacing="0" w:afterAutospacing="0"/>
        <w:jc w:val="both"/>
        <w:rPr>
          <w:sz w:val="28"/>
          <w:szCs w:val="28"/>
          <w:lang w:val="uk-UA"/>
        </w:rPr>
      </w:pPr>
    </w:p>
    <w:p w:rsidR="00DD3AF6" w:rsidRDefault="00DD3AF6">
      <w:pPr>
        <w:pStyle w:val="afa"/>
        <w:spacing w:beforeAutospacing="0" w:afterAutospacing="0"/>
        <w:jc w:val="both"/>
        <w:rPr>
          <w:sz w:val="28"/>
          <w:szCs w:val="28"/>
          <w:lang w:val="uk-UA"/>
        </w:rPr>
      </w:pPr>
    </w:p>
    <w:p w:rsidR="00DD3AF6" w:rsidRDefault="00DD3AF6">
      <w:pPr>
        <w:pStyle w:val="afa"/>
        <w:spacing w:beforeAutospacing="0" w:afterAutospacing="0"/>
        <w:jc w:val="both"/>
        <w:rPr>
          <w:sz w:val="28"/>
          <w:szCs w:val="28"/>
          <w:lang w:val="uk-UA"/>
        </w:rPr>
      </w:pPr>
    </w:p>
    <w:p w:rsidR="00DD3AF6" w:rsidRDefault="00DD3AF6">
      <w:pPr>
        <w:pStyle w:val="afa"/>
        <w:spacing w:beforeAutospacing="0" w:afterAutospacing="0"/>
        <w:jc w:val="both"/>
        <w:rPr>
          <w:sz w:val="28"/>
          <w:szCs w:val="28"/>
          <w:lang w:val="uk-UA"/>
        </w:rPr>
      </w:pPr>
    </w:p>
    <w:p w:rsidR="004E63D3" w:rsidRPr="00391D1B" w:rsidRDefault="004E63D3" w:rsidP="004E63D3">
      <w:pPr>
        <w:spacing w:before="90" w:line="368" w:lineRule="exact"/>
        <w:ind w:left="665" w:right="835"/>
        <w:jc w:val="center"/>
        <w:rPr>
          <w:b/>
          <w:sz w:val="32"/>
        </w:rPr>
      </w:pPr>
      <w:r w:rsidRPr="00391D1B">
        <w:rPr>
          <w:b/>
          <w:sz w:val="32"/>
        </w:rPr>
        <w:lastRenderedPageBreak/>
        <w:t>Р</w:t>
      </w:r>
      <w:r w:rsidRPr="00391D1B">
        <w:rPr>
          <w:b/>
          <w:spacing w:val="-2"/>
          <w:sz w:val="32"/>
        </w:rPr>
        <w:t xml:space="preserve"> </w:t>
      </w:r>
      <w:r w:rsidRPr="00391D1B">
        <w:rPr>
          <w:b/>
          <w:sz w:val="32"/>
        </w:rPr>
        <w:t>о</w:t>
      </w:r>
      <w:r w:rsidRPr="00391D1B">
        <w:rPr>
          <w:b/>
          <w:spacing w:val="-1"/>
          <w:sz w:val="32"/>
        </w:rPr>
        <w:t xml:space="preserve"> </w:t>
      </w:r>
      <w:r w:rsidRPr="00391D1B">
        <w:rPr>
          <w:b/>
          <w:sz w:val="32"/>
        </w:rPr>
        <w:t>з</w:t>
      </w:r>
      <w:r w:rsidRPr="00391D1B">
        <w:rPr>
          <w:b/>
          <w:spacing w:val="-2"/>
          <w:sz w:val="32"/>
        </w:rPr>
        <w:t xml:space="preserve"> </w:t>
      </w:r>
      <w:r w:rsidRPr="00391D1B">
        <w:rPr>
          <w:b/>
          <w:sz w:val="32"/>
        </w:rPr>
        <w:t>д</w:t>
      </w:r>
      <w:r w:rsidRPr="00391D1B">
        <w:rPr>
          <w:b/>
          <w:spacing w:val="-1"/>
          <w:sz w:val="32"/>
        </w:rPr>
        <w:t xml:space="preserve"> </w:t>
      </w:r>
      <w:r w:rsidRPr="00391D1B">
        <w:rPr>
          <w:b/>
          <w:sz w:val="32"/>
        </w:rPr>
        <w:t>і</w:t>
      </w:r>
      <w:r w:rsidRPr="00391D1B">
        <w:rPr>
          <w:b/>
          <w:spacing w:val="-1"/>
          <w:sz w:val="32"/>
        </w:rPr>
        <w:t xml:space="preserve"> </w:t>
      </w:r>
      <w:r w:rsidRPr="00391D1B">
        <w:rPr>
          <w:b/>
          <w:sz w:val="32"/>
        </w:rPr>
        <w:t>л</w:t>
      </w:r>
      <w:r w:rsidRPr="00391D1B">
        <w:rPr>
          <w:b/>
          <w:spacing w:val="78"/>
          <w:sz w:val="32"/>
        </w:rPr>
        <w:t xml:space="preserve"> </w:t>
      </w:r>
      <w:r w:rsidRPr="00391D1B">
        <w:rPr>
          <w:b/>
          <w:sz w:val="32"/>
        </w:rPr>
        <w:t>ІІ</w:t>
      </w:r>
    </w:p>
    <w:p w:rsidR="004E63D3" w:rsidRPr="00391D1B" w:rsidRDefault="004E63D3" w:rsidP="004E63D3">
      <w:pPr>
        <w:spacing w:line="368" w:lineRule="exact"/>
        <w:ind w:left="665" w:right="832"/>
        <w:jc w:val="center"/>
        <w:rPr>
          <w:b/>
          <w:sz w:val="32"/>
        </w:rPr>
      </w:pPr>
      <w:r w:rsidRPr="00391D1B">
        <w:rPr>
          <w:b/>
          <w:sz w:val="32"/>
        </w:rPr>
        <w:t>ОСВІТНЄ СЕРЕДОВИЩЕ</w:t>
      </w:r>
      <w:r w:rsidRPr="00391D1B">
        <w:rPr>
          <w:b/>
          <w:spacing w:val="1"/>
          <w:sz w:val="32"/>
        </w:rPr>
        <w:t xml:space="preserve"> </w:t>
      </w:r>
      <w:r w:rsidRPr="00391D1B">
        <w:rPr>
          <w:b/>
          <w:sz w:val="32"/>
        </w:rPr>
        <w:t>ЗАКЛАДУ</w:t>
      </w:r>
      <w:r w:rsidRPr="00391D1B">
        <w:rPr>
          <w:b/>
          <w:spacing w:val="-2"/>
          <w:sz w:val="32"/>
        </w:rPr>
        <w:t xml:space="preserve"> </w:t>
      </w:r>
      <w:r w:rsidRPr="00391D1B">
        <w:rPr>
          <w:b/>
          <w:sz w:val="32"/>
        </w:rPr>
        <w:t>ОСВІТИ</w:t>
      </w:r>
    </w:p>
    <w:p w:rsidR="004E63D3" w:rsidRPr="00391D1B" w:rsidRDefault="004E63D3" w:rsidP="004E63D3">
      <w:pPr>
        <w:pStyle w:val="a1"/>
        <w:rPr>
          <w:b/>
          <w:sz w:val="34"/>
        </w:rPr>
      </w:pPr>
    </w:p>
    <w:p w:rsidR="004E63D3" w:rsidRPr="00391D1B" w:rsidRDefault="004E63D3" w:rsidP="004E63D3">
      <w:pPr>
        <w:pStyle w:val="a1"/>
        <w:rPr>
          <w:b/>
          <w:sz w:val="30"/>
        </w:rPr>
      </w:pPr>
    </w:p>
    <w:p w:rsidR="004E63D3" w:rsidRPr="00391D1B" w:rsidRDefault="004E63D3" w:rsidP="004E63D3">
      <w:pPr>
        <w:ind w:left="3528" w:right="3694" w:hanging="5"/>
        <w:jc w:val="center"/>
        <w:rPr>
          <w:b/>
          <w:sz w:val="21"/>
        </w:rPr>
      </w:pPr>
      <w:r w:rsidRPr="00391D1B">
        <w:rPr>
          <w:sz w:val="24"/>
        </w:rPr>
        <w:t>Ліцей розташований за адресою:</w:t>
      </w:r>
      <w:r w:rsidRPr="00391D1B">
        <w:rPr>
          <w:spacing w:val="1"/>
          <w:sz w:val="24"/>
        </w:rPr>
        <w:t xml:space="preserve"> </w:t>
      </w:r>
    </w:p>
    <w:p w:rsidR="004E63D3" w:rsidRPr="00391D1B" w:rsidRDefault="004E63D3" w:rsidP="004E63D3">
      <w:pPr>
        <w:ind w:left="3528" w:right="3694" w:hanging="5"/>
        <w:jc w:val="center"/>
        <w:rPr>
          <w:b/>
          <w:sz w:val="21"/>
        </w:rPr>
      </w:pPr>
      <w:r w:rsidRPr="00391D1B">
        <w:rPr>
          <w:b/>
          <w:spacing w:val="1"/>
          <w:sz w:val="24"/>
        </w:rPr>
        <w:t xml:space="preserve">с. </w:t>
      </w:r>
      <w:proofErr w:type="spellStart"/>
      <w:r w:rsidRPr="00391D1B">
        <w:rPr>
          <w:b/>
          <w:spacing w:val="1"/>
          <w:sz w:val="24"/>
        </w:rPr>
        <w:t>Норинськ</w:t>
      </w:r>
      <w:proofErr w:type="spellEnd"/>
      <w:r w:rsidRPr="00391D1B">
        <w:rPr>
          <w:b/>
          <w:spacing w:val="1"/>
          <w:sz w:val="24"/>
        </w:rPr>
        <w:t xml:space="preserve">, </w:t>
      </w:r>
    </w:p>
    <w:p w:rsidR="004E63D3" w:rsidRPr="00391D1B" w:rsidRDefault="004E63D3" w:rsidP="004E63D3">
      <w:pPr>
        <w:ind w:left="3528" w:right="3694" w:hanging="5"/>
        <w:jc w:val="center"/>
        <w:rPr>
          <w:b/>
          <w:sz w:val="21"/>
        </w:rPr>
      </w:pPr>
      <w:r w:rsidRPr="00391D1B">
        <w:rPr>
          <w:b/>
          <w:spacing w:val="1"/>
          <w:sz w:val="24"/>
        </w:rPr>
        <w:t>вул. Шкільна, 3</w:t>
      </w:r>
    </w:p>
    <w:p w:rsidR="004E63D3" w:rsidRPr="00391D1B" w:rsidRDefault="004E63D3" w:rsidP="004E63D3">
      <w:pPr>
        <w:ind w:right="3694"/>
        <w:jc w:val="center"/>
        <w:rPr>
          <w:b/>
          <w:sz w:val="21"/>
        </w:rPr>
      </w:pPr>
      <w:r w:rsidRPr="00391D1B">
        <w:rPr>
          <w:rFonts w:ascii="Arial;sans-serif" w:hAnsi="Arial;sans-serif"/>
          <w:b/>
          <w:color w:val="343840"/>
          <w:sz w:val="21"/>
        </w:rPr>
        <w:t xml:space="preserve">                                                             </w:t>
      </w:r>
      <w:r w:rsidRPr="00391D1B">
        <w:rPr>
          <w:b/>
          <w:color w:val="343840"/>
          <w:sz w:val="21"/>
        </w:rPr>
        <w:t xml:space="preserve">   </w:t>
      </w:r>
      <w:r w:rsidRPr="00391D1B">
        <w:rPr>
          <w:b/>
          <w:color w:val="343840"/>
          <w:sz w:val="24"/>
          <w:szCs w:val="24"/>
        </w:rPr>
        <w:t xml:space="preserve">електронна пошта  </w:t>
      </w:r>
    </w:p>
    <w:p w:rsidR="004E63D3" w:rsidRPr="00391D1B" w:rsidRDefault="004E63D3" w:rsidP="004E63D3">
      <w:pPr>
        <w:ind w:right="3694"/>
        <w:jc w:val="center"/>
        <w:rPr>
          <w:sz w:val="24"/>
          <w:szCs w:val="24"/>
        </w:rPr>
      </w:pPr>
      <w:r w:rsidRPr="00391D1B">
        <w:rPr>
          <w:b/>
          <w:color w:val="343840"/>
          <w:sz w:val="24"/>
          <w:szCs w:val="24"/>
        </w:rPr>
        <w:t xml:space="preserve">                                                              norinska_school@ukr.net</w:t>
      </w:r>
      <w:r w:rsidRPr="00391D1B">
        <w:rPr>
          <w:b/>
          <w:sz w:val="24"/>
          <w:szCs w:val="24"/>
        </w:rPr>
        <w:t xml:space="preserve"> </w:t>
      </w:r>
    </w:p>
    <w:p w:rsidR="004E63D3" w:rsidRPr="00391D1B" w:rsidRDefault="004E63D3" w:rsidP="004E63D3">
      <w:pPr>
        <w:pStyle w:val="a1"/>
        <w:spacing w:before="2"/>
        <w:rPr>
          <w:b/>
          <w:sz w:val="16"/>
        </w:rPr>
      </w:pPr>
    </w:p>
    <w:p w:rsidR="004E63D3" w:rsidRPr="00391D1B" w:rsidRDefault="004E63D3" w:rsidP="004E63D3">
      <w:pPr>
        <w:pStyle w:val="a1"/>
        <w:spacing w:before="90"/>
        <w:ind w:right="850" w:firstLine="737"/>
        <w:jc w:val="both"/>
        <w:rPr>
          <w:sz w:val="22"/>
          <w:szCs w:val="22"/>
        </w:rPr>
      </w:pPr>
      <w:r w:rsidRPr="00391D1B">
        <w:rPr>
          <w:sz w:val="22"/>
          <w:szCs w:val="22"/>
        </w:rPr>
        <w:t xml:space="preserve">Загальна площа ліцею – 2000,6 </w:t>
      </w:r>
      <w:proofErr w:type="spellStart"/>
      <w:r w:rsidRPr="00391D1B">
        <w:rPr>
          <w:sz w:val="22"/>
          <w:szCs w:val="22"/>
        </w:rPr>
        <w:t>кв.м</w:t>
      </w:r>
      <w:proofErr w:type="spellEnd"/>
      <w:r w:rsidRPr="00391D1B">
        <w:rPr>
          <w:sz w:val="22"/>
          <w:szCs w:val="22"/>
        </w:rPr>
        <w:t>.  Власник –Овруцька міська рада.</w:t>
      </w:r>
    </w:p>
    <w:p w:rsidR="004E63D3" w:rsidRPr="00391D1B" w:rsidRDefault="004E63D3" w:rsidP="004E63D3">
      <w:pPr>
        <w:pStyle w:val="a1"/>
        <w:spacing w:before="90"/>
        <w:ind w:right="850" w:firstLine="737"/>
        <w:jc w:val="both"/>
        <w:rPr>
          <w:sz w:val="22"/>
          <w:szCs w:val="22"/>
        </w:rPr>
      </w:pPr>
      <w:r w:rsidRPr="00391D1B">
        <w:rPr>
          <w:sz w:val="22"/>
          <w:szCs w:val="22"/>
        </w:rPr>
        <w:t>Земельна ділянка</w:t>
      </w:r>
      <w:r>
        <w:rPr>
          <w:sz w:val="22"/>
          <w:szCs w:val="22"/>
        </w:rPr>
        <w:t xml:space="preserve"> </w:t>
      </w:r>
      <w:r w:rsidRPr="00391D1B">
        <w:rPr>
          <w:sz w:val="22"/>
          <w:szCs w:val="22"/>
        </w:rPr>
        <w:t>- 1.9475 га.</w:t>
      </w:r>
    </w:p>
    <w:p w:rsidR="004E63D3" w:rsidRPr="00391D1B" w:rsidRDefault="004E63D3" w:rsidP="004E63D3">
      <w:pPr>
        <w:pStyle w:val="a1"/>
        <w:spacing w:before="90"/>
        <w:ind w:right="850" w:firstLine="737"/>
        <w:jc w:val="both"/>
        <w:rPr>
          <w:sz w:val="22"/>
          <w:szCs w:val="22"/>
        </w:rPr>
      </w:pPr>
      <w:r w:rsidRPr="00391D1B">
        <w:rPr>
          <w:sz w:val="22"/>
          <w:szCs w:val="22"/>
        </w:rPr>
        <w:t xml:space="preserve">Адміністрація </w:t>
      </w:r>
      <w:r w:rsidR="0038012F">
        <w:rPr>
          <w:sz w:val="22"/>
          <w:szCs w:val="22"/>
        </w:rPr>
        <w:t>ліцею</w:t>
      </w:r>
      <w:r w:rsidRPr="00391D1B">
        <w:rPr>
          <w:sz w:val="22"/>
          <w:szCs w:val="22"/>
        </w:rPr>
        <w:t>: директор школи, заступник з навчально-виховної роботи, заступник з виховної роботи.</w:t>
      </w:r>
    </w:p>
    <w:p w:rsidR="004E63D3" w:rsidRPr="00391D1B" w:rsidRDefault="004E63D3" w:rsidP="004E63D3">
      <w:pPr>
        <w:pStyle w:val="a1"/>
        <w:spacing w:before="90"/>
        <w:ind w:right="850" w:firstLine="737"/>
        <w:jc w:val="both"/>
        <w:rPr>
          <w:sz w:val="22"/>
          <w:szCs w:val="22"/>
        </w:rPr>
      </w:pPr>
      <w:r w:rsidRPr="00391D1B">
        <w:rPr>
          <w:sz w:val="22"/>
          <w:szCs w:val="22"/>
        </w:rPr>
        <w:t>Відповідно</w:t>
      </w:r>
      <w:r w:rsidRPr="00391D1B">
        <w:rPr>
          <w:spacing w:val="42"/>
          <w:sz w:val="22"/>
          <w:szCs w:val="22"/>
        </w:rPr>
        <w:t xml:space="preserve"> </w:t>
      </w:r>
      <w:r w:rsidRPr="00391D1B">
        <w:rPr>
          <w:sz w:val="22"/>
          <w:szCs w:val="22"/>
        </w:rPr>
        <w:t>до</w:t>
      </w:r>
      <w:r w:rsidRPr="00391D1B">
        <w:rPr>
          <w:spacing w:val="44"/>
          <w:sz w:val="22"/>
          <w:szCs w:val="22"/>
        </w:rPr>
        <w:t xml:space="preserve"> </w:t>
      </w:r>
      <w:r w:rsidRPr="00391D1B">
        <w:rPr>
          <w:sz w:val="22"/>
          <w:szCs w:val="22"/>
        </w:rPr>
        <w:t>статті</w:t>
      </w:r>
      <w:r w:rsidRPr="00391D1B">
        <w:rPr>
          <w:spacing w:val="40"/>
          <w:sz w:val="22"/>
          <w:szCs w:val="22"/>
        </w:rPr>
        <w:t xml:space="preserve"> </w:t>
      </w:r>
      <w:r w:rsidRPr="00391D1B">
        <w:rPr>
          <w:sz w:val="22"/>
          <w:szCs w:val="22"/>
        </w:rPr>
        <w:t>16</w:t>
      </w:r>
      <w:r w:rsidRPr="00391D1B">
        <w:rPr>
          <w:spacing w:val="42"/>
          <w:sz w:val="22"/>
          <w:szCs w:val="22"/>
        </w:rPr>
        <w:t xml:space="preserve"> </w:t>
      </w:r>
      <w:r w:rsidRPr="00391D1B">
        <w:rPr>
          <w:sz w:val="22"/>
          <w:szCs w:val="22"/>
        </w:rPr>
        <w:t>Закону</w:t>
      </w:r>
      <w:r w:rsidRPr="00391D1B">
        <w:rPr>
          <w:spacing w:val="44"/>
          <w:sz w:val="22"/>
          <w:szCs w:val="22"/>
        </w:rPr>
        <w:t xml:space="preserve"> </w:t>
      </w:r>
      <w:r w:rsidRPr="00391D1B">
        <w:rPr>
          <w:sz w:val="22"/>
          <w:szCs w:val="22"/>
        </w:rPr>
        <w:t>України</w:t>
      </w:r>
      <w:r w:rsidRPr="00391D1B">
        <w:rPr>
          <w:spacing w:val="42"/>
          <w:sz w:val="22"/>
          <w:szCs w:val="22"/>
        </w:rPr>
        <w:t xml:space="preserve"> </w:t>
      </w:r>
      <w:r w:rsidRPr="00391D1B">
        <w:rPr>
          <w:sz w:val="22"/>
          <w:szCs w:val="22"/>
        </w:rPr>
        <w:t>“Про</w:t>
      </w:r>
      <w:r w:rsidRPr="00391D1B">
        <w:rPr>
          <w:spacing w:val="42"/>
          <w:sz w:val="22"/>
          <w:szCs w:val="22"/>
        </w:rPr>
        <w:t xml:space="preserve"> </w:t>
      </w:r>
      <w:r w:rsidRPr="00391D1B">
        <w:rPr>
          <w:sz w:val="22"/>
          <w:szCs w:val="22"/>
        </w:rPr>
        <w:t>загальну</w:t>
      </w:r>
      <w:r w:rsidRPr="00391D1B">
        <w:rPr>
          <w:spacing w:val="42"/>
          <w:sz w:val="22"/>
          <w:szCs w:val="22"/>
        </w:rPr>
        <w:t xml:space="preserve"> </w:t>
      </w:r>
      <w:r w:rsidRPr="00391D1B">
        <w:rPr>
          <w:sz w:val="22"/>
          <w:szCs w:val="22"/>
        </w:rPr>
        <w:t>середню</w:t>
      </w:r>
      <w:r w:rsidRPr="00391D1B">
        <w:rPr>
          <w:spacing w:val="45"/>
          <w:sz w:val="22"/>
          <w:szCs w:val="22"/>
        </w:rPr>
        <w:t xml:space="preserve"> </w:t>
      </w:r>
      <w:r w:rsidRPr="00391D1B">
        <w:rPr>
          <w:sz w:val="22"/>
          <w:szCs w:val="22"/>
        </w:rPr>
        <w:t>освіту”</w:t>
      </w:r>
      <w:r>
        <w:rPr>
          <w:sz w:val="22"/>
          <w:szCs w:val="22"/>
        </w:rPr>
        <w:t xml:space="preserve"> </w:t>
      </w:r>
      <w:r w:rsidRPr="00391D1B">
        <w:rPr>
          <w:sz w:val="22"/>
          <w:szCs w:val="22"/>
        </w:rPr>
        <w:t>2024/2025 навчальний рік розпочинається 01 вересня 2024 року</w:t>
      </w:r>
      <w:r w:rsidRPr="00391D1B">
        <w:rPr>
          <w:spacing w:val="1"/>
          <w:sz w:val="22"/>
          <w:szCs w:val="22"/>
        </w:rPr>
        <w:t xml:space="preserve"> </w:t>
      </w:r>
      <w:r w:rsidRPr="00391D1B">
        <w:rPr>
          <w:sz w:val="22"/>
          <w:szCs w:val="22"/>
        </w:rPr>
        <w:t>і закінчується не пізніше</w:t>
      </w:r>
      <w:r w:rsidRPr="00391D1B">
        <w:rPr>
          <w:spacing w:val="1"/>
          <w:sz w:val="22"/>
          <w:szCs w:val="22"/>
        </w:rPr>
        <w:t xml:space="preserve"> </w:t>
      </w:r>
      <w:r w:rsidRPr="00391D1B">
        <w:rPr>
          <w:sz w:val="22"/>
          <w:szCs w:val="22"/>
        </w:rPr>
        <w:t>01 липня</w:t>
      </w:r>
      <w:r w:rsidRPr="00391D1B">
        <w:rPr>
          <w:spacing w:val="2"/>
          <w:sz w:val="22"/>
          <w:szCs w:val="22"/>
        </w:rPr>
        <w:t xml:space="preserve"> </w:t>
      </w:r>
      <w:r w:rsidRPr="00391D1B">
        <w:rPr>
          <w:sz w:val="22"/>
          <w:szCs w:val="22"/>
        </w:rPr>
        <w:t>202</w:t>
      </w:r>
      <w:r>
        <w:rPr>
          <w:sz w:val="22"/>
          <w:szCs w:val="22"/>
        </w:rPr>
        <w:t>5</w:t>
      </w:r>
      <w:r w:rsidRPr="00391D1B">
        <w:rPr>
          <w:sz w:val="22"/>
          <w:szCs w:val="22"/>
        </w:rPr>
        <w:t xml:space="preserve"> року.</w:t>
      </w:r>
    </w:p>
    <w:p w:rsidR="004E63D3" w:rsidRPr="00391D1B" w:rsidRDefault="004E63D3" w:rsidP="004E63D3">
      <w:pPr>
        <w:pStyle w:val="a1"/>
        <w:ind w:left="57" w:right="850" w:firstLine="567"/>
        <w:jc w:val="both"/>
        <w:rPr>
          <w:sz w:val="22"/>
          <w:szCs w:val="22"/>
        </w:rPr>
      </w:pPr>
      <w:r w:rsidRPr="00391D1B">
        <w:rPr>
          <w:sz w:val="22"/>
          <w:szCs w:val="22"/>
        </w:rPr>
        <w:t>Освітня</w:t>
      </w:r>
      <w:r w:rsidRPr="00391D1B">
        <w:rPr>
          <w:spacing w:val="-4"/>
          <w:sz w:val="22"/>
          <w:szCs w:val="22"/>
        </w:rPr>
        <w:t xml:space="preserve"> </w:t>
      </w:r>
      <w:r w:rsidRPr="00391D1B">
        <w:rPr>
          <w:sz w:val="22"/>
          <w:szCs w:val="22"/>
        </w:rPr>
        <w:t>діяльність</w:t>
      </w:r>
      <w:r w:rsidRPr="00391D1B">
        <w:rPr>
          <w:spacing w:val="-1"/>
          <w:sz w:val="22"/>
          <w:szCs w:val="22"/>
        </w:rPr>
        <w:t xml:space="preserve"> </w:t>
      </w:r>
      <w:r w:rsidRPr="00391D1B">
        <w:rPr>
          <w:sz w:val="22"/>
          <w:szCs w:val="22"/>
        </w:rPr>
        <w:t>здійснюється</w:t>
      </w:r>
      <w:r w:rsidRPr="00391D1B">
        <w:rPr>
          <w:spacing w:val="-4"/>
          <w:sz w:val="22"/>
          <w:szCs w:val="22"/>
        </w:rPr>
        <w:t xml:space="preserve"> </w:t>
      </w:r>
      <w:r w:rsidRPr="00391D1B">
        <w:rPr>
          <w:sz w:val="22"/>
          <w:szCs w:val="22"/>
        </w:rPr>
        <w:t>відповідно</w:t>
      </w:r>
      <w:r w:rsidRPr="00391D1B">
        <w:rPr>
          <w:spacing w:val="-1"/>
          <w:sz w:val="22"/>
          <w:szCs w:val="22"/>
        </w:rPr>
        <w:t xml:space="preserve"> </w:t>
      </w:r>
      <w:r w:rsidRPr="00391D1B">
        <w:rPr>
          <w:sz w:val="22"/>
          <w:szCs w:val="22"/>
        </w:rPr>
        <w:t>до</w:t>
      </w:r>
      <w:r w:rsidRPr="00391D1B">
        <w:rPr>
          <w:spacing w:val="-6"/>
          <w:sz w:val="22"/>
          <w:szCs w:val="22"/>
        </w:rPr>
        <w:t xml:space="preserve"> </w:t>
      </w:r>
      <w:r w:rsidRPr="00391D1B">
        <w:rPr>
          <w:sz w:val="22"/>
          <w:szCs w:val="22"/>
        </w:rPr>
        <w:t>навчальних</w:t>
      </w:r>
      <w:r w:rsidRPr="00391D1B">
        <w:rPr>
          <w:spacing w:val="-4"/>
          <w:sz w:val="22"/>
          <w:szCs w:val="22"/>
        </w:rPr>
        <w:t xml:space="preserve"> </w:t>
      </w:r>
      <w:r w:rsidRPr="00391D1B">
        <w:rPr>
          <w:sz w:val="22"/>
          <w:szCs w:val="22"/>
        </w:rPr>
        <w:t>програм,</w:t>
      </w:r>
      <w:r w:rsidRPr="00391D1B">
        <w:rPr>
          <w:spacing w:val="-4"/>
          <w:sz w:val="22"/>
          <w:szCs w:val="22"/>
        </w:rPr>
        <w:t xml:space="preserve"> </w:t>
      </w:r>
      <w:r w:rsidRPr="00391D1B">
        <w:rPr>
          <w:sz w:val="22"/>
          <w:szCs w:val="22"/>
        </w:rPr>
        <w:t>які</w:t>
      </w:r>
      <w:r w:rsidRPr="00391D1B">
        <w:rPr>
          <w:spacing w:val="-4"/>
          <w:sz w:val="22"/>
          <w:szCs w:val="22"/>
        </w:rPr>
        <w:t xml:space="preserve"> </w:t>
      </w:r>
      <w:r w:rsidRPr="00391D1B">
        <w:rPr>
          <w:sz w:val="22"/>
          <w:szCs w:val="22"/>
        </w:rPr>
        <w:t>забезпечують</w:t>
      </w:r>
      <w:r w:rsidRPr="00391D1B">
        <w:rPr>
          <w:spacing w:val="-58"/>
          <w:sz w:val="22"/>
          <w:szCs w:val="22"/>
        </w:rPr>
        <w:t xml:space="preserve"> </w:t>
      </w:r>
      <w:r w:rsidRPr="00391D1B">
        <w:rPr>
          <w:sz w:val="22"/>
          <w:szCs w:val="22"/>
        </w:rPr>
        <w:t>виконання</w:t>
      </w:r>
      <w:r w:rsidRPr="00391D1B">
        <w:rPr>
          <w:spacing w:val="1"/>
          <w:sz w:val="22"/>
          <w:szCs w:val="22"/>
        </w:rPr>
        <w:t xml:space="preserve"> </w:t>
      </w:r>
      <w:r w:rsidRPr="00391D1B">
        <w:rPr>
          <w:sz w:val="22"/>
          <w:szCs w:val="22"/>
        </w:rPr>
        <w:t>інваріантної</w:t>
      </w:r>
      <w:r w:rsidRPr="00391D1B">
        <w:rPr>
          <w:spacing w:val="1"/>
          <w:sz w:val="22"/>
          <w:szCs w:val="22"/>
        </w:rPr>
        <w:t xml:space="preserve"> </w:t>
      </w:r>
      <w:r w:rsidRPr="00391D1B">
        <w:rPr>
          <w:sz w:val="22"/>
          <w:szCs w:val="22"/>
        </w:rPr>
        <w:t>та</w:t>
      </w:r>
      <w:r w:rsidRPr="00391D1B">
        <w:rPr>
          <w:spacing w:val="1"/>
          <w:sz w:val="22"/>
          <w:szCs w:val="22"/>
        </w:rPr>
        <w:t xml:space="preserve"> </w:t>
      </w:r>
      <w:r w:rsidRPr="00391D1B">
        <w:rPr>
          <w:sz w:val="22"/>
          <w:szCs w:val="22"/>
        </w:rPr>
        <w:t>варіативної</w:t>
      </w:r>
      <w:r w:rsidRPr="00391D1B">
        <w:rPr>
          <w:spacing w:val="1"/>
          <w:sz w:val="22"/>
          <w:szCs w:val="22"/>
        </w:rPr>
        <w:t xml:space="preserve"> </w:t>
      </w:r>
      <w:r w:rsidRPr="00391D1B">
        <w:rPr>
          <w:sz w:val="22"/>
          <w:szCs w:val="22"/>
        </w:rPr>
        <w:t>складової</w:t>
      </w:r>
      <w:r w:rsidRPr="00391D1B">
        <w:rPr>
          <w:spacing w:val="1"/>
          <w:sz w:val="22"/>
          <w:szCs w:val="22"/>
        </w:rPr>
        <w:t xml:space="preserve"> </w:t>
      </w:r>
      <w:r w:rsidRPr="00391D1B">
        <w:rPr>
          <w:sz w:val="22"/>
          <w:szCs w:val="22"/>
        </w:rPr>
        <w:t>навчального</w:t>
      </w:r>
      <w:r w:rsidRPr="00391D1B">
        <w:rPr>
          <w:spacing w:val="1"/>
          <w:sz w:val="22"/>
          <w:szCs w:val="22"/>
        </w:rPr>
        <w:t xml:space="preserve"> </w:t>
      </w:r>
      <w:r w:rsidRPr="00391D1B">
        <w:rPr>
          <w:sz w:val="22"/>
          <w:szCs w:val="22"/>
        </w:rPr>
        <w:t>плану</w:t>
      </w:r>
      <w:r w:rsidRPr="00391D1B">
        <w:rPr>
          <w:spacing w:val="1"/>
          <w:sz w:val="22"/>
          <w:szCs w:val="22"/>
        </w:rPr>
        <w:t xml:space="preserve"> </w:t>
      </w:r>
      <w:r w:rsidR="0038012F">
        <w:rPr>
          <w:sz w:val="22"/>
          <w:szCs w:val="22"/>
        </w:rPr>
        <w:t>ліцею</w:t>
      </w:r>
      <w:r w:rsidRPr="00391D1B">
        <w:rPr>
          <w:sz w:val="22"/>
          <w:szCs w:val="22"/>
        </w:rPr>
        <w:t>,</w:t>
      </w:r>
      <w:r w:rsidRPr="00391D1B">
        <w:rPr>
          <w:spacing w:val="1"/>
          <w:sz w:val="22"/>
          <w:szCs w:val="22"/>
        </w:rPr>
        <w:t xml:space="preserve"> </w:t>
      </w:r>
      <w:r w:rsidRPr="00391D1B">
        <w:rPr>
          <w:sz w:val="22"/>
          <w:szCs w:val="22"/>
        </w:rPr>
        <w:t>що</w:t>
      </w:r>
      <w:r w:rsidRPr="00391D1B">
        <w:rPr>
          <w:spacing w:val="1"/>
          <w:sz w:val="22"/>
          <w:szCs w:val="22"/>
        </w:rPr>
        <w:t xml:space="preserve"> </w:t>
      </w:r>
      <w:r w:rsidRPr="00391D1B">
        <w:rPr>
          <w:sz w:val="22"/>
          <w:szCs w:val="22"/>
        </w:rPr>
        <w:t>рекомендовані</w:t>
      </w:r>
      <w:r w:rsidRPr="00391D1B">
        <w:rPr>
          <w:spacing w:val="-7"/>
          <w:sz w:val="22"/>
          <w:szCs w:val="22"/>
        </w:rPr>
        <w:t xml:space="preserve"> </w:t>
      </w:r>
      <w:r w:rsidRPr="00391D1B">
        <w:rPr>
          <w:sz w:val="22"/>
          <w:szCs w:val="22"/>
        </w:rPr>
        <w:t>до</w:t>
      </w:r>
      <w:r w:rsidRPr="00391D1B">
        <w:rPr>
          <w:spacing w:val="-9"/>
          <w:sz w:val="22"/>
          <w:szCs w:val="22"/>
        </w:rPr>
        <w:t xml:space="preserve"> </w:t>
      </w:r>
      <w:r w:rsidRPr="00391D1B">
        <w:rPr>
          <w:sz w:val="22"/>
          <w:szCs w:val="22"/>
        </w:rPr>
        <w:t>використання</w:t>
      </w:r>
      <w:r w:rsidRPr="00391D1B">
        <w:rPr>
          <w:spacing w:val="-6"/>
          <w:sz w:val="22"/>
          <w:szCs w:val="22"/>
        </w:rPr>
        <w:t xml:space="preserve"> </w:t>
      </w:r>
      <w:r w:rsidRPr="00391D1B">
        <w:rPr>
          <w:sz w:val="22"/>
          <w:szCs w:val="22"/>
        </w:rPr>
        <w:t>Міністерством</w:t>
      </w:r>
      <w:r w:rsidRPr="00391D1B">
        <w:rPr>
          <w:spacing w:val="-9"/>
          <w:sz w:val="22"/>
          <w:szCs w:val="22"/>
        </w:rPr>
        <w:t xml:space="preserve"> </w:t>
      </w:r>
      <w:r w:rsidRPr="00391D1B">
        <w:rPr>
          <w:sz w:val="22"/>
          <w:szCs w:val="22"/>
        </w:rPr>
        <w:t>освіти</w:t>
      </w:r>
      <w:r w:rsidRPr="00391D1B">
        <w:rPr>
          <w:spacing w:val="-10"/>
          <w:sz w:val="22"/>
          <w:szCs w:val="22"/>
        </w:rPr>
        <w:t xml:space="preserve"> </w:t>
      </w:r>
      <w:r w:rsidRPr="00391D1B">
        <w:rPr>
          <w:sz w:val="22"/>
          <w:szCs w:val="22"/>
        </w:rPr>
        <w:t>і</w:t>
      </w:r>
      <w:r w:rsidRPr="00391D1B">
        <w:rPr>
          <w:spacing w:val="-9"/>
          <w:sz w:val="22"/>
          <w:szCs w:val="22"/>
        </w:rPr>
        <w:t xml:space="preserve"> </w:t>
      </w:r>
      <w:r w:rsidRPr="00391D1B">
        <w:rPr>
          <w:sz w:val="22"/>
          <w:szCs w:val="22"/>
        </w:rPr>
        <w:t>науки</w:t>
      </w:r>
      <w:r w:rsidRPr="00391D1B">
        <w:rPr>
          <w:spacing w:val="-9"/>
          <w:sz w:val="22"/>
          <w:szCs w:val="22"/>
        </w:rPr>
        <w:t xml:space="preserve"> </w:t>
      </w:r>
      <w:r w:rsidRPr="00391D1B">
        <w:rPr>
          <w:sz w:val="22"/>
          <w:szCs w:val="22"/>
        </w:rPr>
        <w:t>України</w:t>
      </w:r>
      <w:r w:rsidRPr="00391D1B">
        <w:rPr>
          <w:spacing w:val="-8"/>
          <w:sz w:val="22"/>
          <w:szCs w:val="22"/>
        </w:rPr>
        <w:t xml:space="preserve"> </w:t>
      </w:r>
      <w:r w:rsidRPr="00391D1B">
        <w:rPr>
          <w:sz w:val="22"/>
          <w:szCs w:val="22"/>
        </w:rPr>
        <w:t>у</w:t>
      </w:r>
      <w:r w:rsidRPr="00391D1B">
        <w:rPr>
          <w:spacing w:val="42"/>
          <w:sz w:val="22"/>
          <w:szCs w:val="22"/>
        </w:rPr>
        <w:t xml:space="preserve"> </w:t>
      </w:r>
      <w:r w:rsidRPr="00391D1B">
        <w:rPr>
          <w:sz w:val="22"/>
          <w:szCs w:val="22"/>
        </w:rPr>
        <w:t>закладах</w:t>
      </w:r>
      <w:r w:rsidRPr="00391D1B">
        <w:rPr>
          <w:spacing w:val="-9"/>
          <w:sz w:val="22"/>
          <w:szCs w:val="22"/>
        </w:rPr>
        <w:t xml:space="preserve"> </w:t>
      </w:r>
      <w:r w:rsidRPr="00391D1B">
        <w:rPr>
          <w:sz w:val="22"/>
          <w:szCs w:val="22"/>
        </w:rPr>
        <w:t>загальної</w:t>
      </w:r>
      <w:r w:rsidRPr="00391D1B">
        <w:rPr>
          <w:spacing w:val="-58"/>
          <w:sz w:val="22"/>
          <w:szCs w:val="22"/>
        </w:rPr>
        <w:t xml:space="preserve"> </w:t>
      </w:r>
      <w:r w:rsidRPr="00391D1B">
        <w:rPr>
          <w:sz w:val="22"/>
          <w:szCs w:val="22"/>
        </w:rPr>
        <w:t>середньої</w:t>
      </w:r>
      <w:r w:rsidRPr="00391D1B">
        <w:rPr>
          <w:spacing w:val="-1"/>
          <w:sz w:val="22"/>
          <w:szCs w:val="22"/>
        </w:rPr>
        <w:t xml:space="preserve"> </w:t>
      </w:r>
      <w:r w:rsidRPr="00391D1B">
        <w:rPr>
          <w:sz w:val="22"/>
          <w:szCs w:val="22"/>
        </w:rPr>
        <w:t>освіти</w:t>
      </w:r>
    </w:p>
    <w:p w:rsidR="004E63D3" w:rsidRPr="00391D1B" w:rsidRDefault="004E63D3" w:rsidP="004E63D3">
      <w:pPr>
        <w:pStyle w:val="a1"/>
        <w:spacing w:before="1"/>
        <w:ind w:right="850" w:firstLine="567"/>
        <w:jc w:val="both"/>
        <w:rPr>
          <w:sz w:val="22"/>
          <w:szCs w:val="22"/>
        </w:rPr>
      </w:pPr>
      <w:r w:rsidRPr="00391D1B">
        <w:rPr>
          <w:sz w:val="22"/>
          <w:szCs w:val="22"/>
        </w:rPr>
        <w:t>Режим</w:t>
      </w:r>
      <w:r w:rsidRPr="00391D1B">
        <w:rPr>
          <w:spacing w:val="1"/>
          <w:sz w:val="22"/>
          <w:szCs w:val="22"/>
        </w:rPr>
        <w:t xml:space="preserve"> </w:t>
      </w:r>
      <w:r w:rsidRPr="00391D1B">
        <w:rPr>
          <w:sz w:val="22"/>
          <w:szCs w:val="22"/>
        </w:rPr>
        <w:t>роботи</w:t>
      </w:r>
      <w:r w:rsidRPr="00391D1B">
        <w:rPr>
          <w:spacing w:val="1"/>
          <w:sz w:val="22"/>
          <w:szCs w:val="22"/>
        </w:rPr>
        <w:t xml:space="preserve"> </w:t>
      </w:r>
      <w:r w:rsidR="0038012F">
        <w:rPr>
          <w:sz w:val="22"/>
          <w:szCs w:val="22"/>
        </w:rPr>
        <w:t>ліцею</w:t>
      </w:r>
      <w:r w:rsidRPr="00391D1B">
        <w:rPr>
          <w:spacing w:val="1"/>
          <w:sz w:val="22"/>
          <w:szCs w:val="22"/>
        </w:rPr>
        <w:t xml:space="preserve"> </w:t>
      </w:r>
      <w:r w:rsidRPr="00391D1B">
        <w:rPr>
          <w:sz w:val="22"/>
          <w:szCs w:val="22"/>
        </w:rPr>
        <w:t>–</w:t>
      </w:r>
      <w:r w:rsidRPr="00391D1B">
        <w:rPr>
          <w:spacing w:val="1"/>
          <w:sz w:val="22"/>
          <w:szCs w:val="22"/>
        </w:rPr>
        <w:t xml:space="preserve"> </w:t>
      </w:r>
      <w:r w:rsidRPr="00391D1B">
        <w:rPr>
          <w:sz w:val="22"/>
          <w:szCs w:val="22"/>
        </w:rPr>
        <w:t>п’ятиденний.</w:t>
      </w:r>
      <w:r w:rsidRPr="00391D1B">
        <w:rPr>
          <w:spacing w:val="1"/>
          <w:sz w:val="22"/>
          <w:szCs w:val="22"/>
        </w:rPr>
        <w:t xml:space="preserve"> </w:t>
      </w:r>
      <w:r w:rsidR="0038012F">
        <w:rPr>
          <w:sz w:val="22"/>
          <w:szCs w:val="22"/>
        </w:rPr>
        <w:t xml:space="preserve">Ліцей </w:t>
      </w:r>
      <w:r w:rsidRPr="00391D1B">
        <w:rPr>
          <w:sz w:val="22"/>
          <w:szCs w:val="22"/>
        </w:rPr>
        <w:t>працює</w:t>
      </w:r>
      <w:r w:rsidRPr="00391D1B">
        <w:rPr>
          <w:spacing w:val="1"/>
          <w:sz w:val="22"/>
          <w:szCs w:val="22"/>
        </w:rPr>
        <w:t xml:space="preserve"> </w:t>
      </w:r>
      <w:r w:rsidRPr="00391D1B">
        <w:rPr>
          <w:sz w:val="22"/>
          <w:szCs w:val="22"/>
        </w:rPr>
        <w:t>в</w:t>
      </w:r>
      <w:r w:rsidRPr="00391D1B">
        <w:rPr>
          <w:spacing w:val="1"/>
          <w:sz w:val="22"/>
          <w:szCs w:val="22"/>
        </w:rPr>
        <w:t xml:space="preserve"> </w:t>
      </w:r>
      <w:r w:rsidRPr="00391D1B">
        <w:rPr>
          <w:sz w:val="22"/>
          <w:szCs w:val="22"/>
        </w:rPr>
        <w:t>одну</w:t>
      </w:r>
      <w:r w:rsidRPr="00391D1B">
        <w:rPr>
          <w:spacing w:val="1"/>
          <w:sz w:val="22"/>
          <w:szCs w:val="22"/>
        </w:rPr>
        <w:t xml:space="preserve"> </w:t>
      </w:r>
      <w:r w:rsidRPr="00391D1B">
        <w:rPr>
          <w:sz w:val="22"/>
          <w:szCs w:val="22"/>
        </w:rPr>
        <w:t>зміну.</w:t>
      </w:r>
      <w:r w:rsidRPr="00391D1B">
        <w:rPr>
          <w:spacing w:val="1"/>
          <w:sz w:val="22"/>
          <w:szCs w:val="22"/>
        </w:rPr>
        <w:t xml:space="preserve"> </w:t>
      </w:r>
      <w:r w:rsidRPr="00391D1B">
        <w:rPr>
          <w:sz w:val="22"/>
          <w:szCs w:val="22"/>
        </w:rPr>
        <w:t>В</w:t>
      </w:r>
      <w:r w:rsidRPr="00391D1B">
        <w:rPr>
          <w:spacing w:val="1"/>
          <w:sz w:val="22"/>
          <w:szCs w:val="22"/>
        </w:rPr>
        <w:t xml:space="preserve"> </w:t>
      </w:r>
      <w:r w:rsidRPr="00391D1B">
        <w:rPr>
          <w:sz w:val="22"/>
          <w:szCs w:val="22"/>
        </w:rPr>
        <w:t>умовах</w:t>
      </w:r>
      <w:r w:rsidRPr="00391D1B">
        <w:rPr>
          <w:spacing w:val="1"/>
          <w:sz w:val="22"/>
          <w:szCs w:val="22"/>
        </w:rPr>
        <w:t xml:space="preserve"> </w:t>
      </w:r>
      <w:r w:rsidRPr="00391D1B">
        <w:rPr>
          <w:sz w:val="22"/>
          <w:szCs w:val="22"/>
        </w:rPr>
        <w:t>карантинних обмежень освіта</w:t>
      </w:r>
      <w:r w:rsidRPr="00391D1B">
        <w:rPr>
          <w:spacing w:val="-3"/>
          <w:sz w:val="22"/>
          <w:szCs w:val="22"/>
        </w:rPr>
        <w:t xml:space="preserve"> </w:t>
      </w:r>
      <w:r w:rsidRPr="00391D1B">
        <w:rPr>
          <w:sz w:val="22"/>
          <w:szCs w:val="22"/>
        </w:rPr>
        <w:t>може надаватись дистанційно.</w:t>
      </w:r>
    </w:p>
    <w:p w:rsidR="004E63D3" w:rsidRPr="00391D1B" w:rsidRDefault="004E63D3" w:rsidP="004E63D3">
      <w:pPr>
        <w:pStyle w:val="a1"/>
        <w:ind w:firstLine="680"/>
        <w:jc w:val="both"/>
        <w:rPr>
          <w:sz w:val="22"/>
          <w:szCs w:val="22"/>
        </w:rPr>
      </w:pPr>
      <w:r w:rsidRPr="00391D1B">
        <w:rPr>
          <w:sz w:val="22"/>
          <w:szCs w:val="22"/>
        </w:rPr>
        <w:t>Мова</w:t>
      </w:r>
      <w:r w:rsidRPr="00391D1B">
        <w:rPr>
          <w:spacing w:val="-4"/>
          <w:sz w:val="22"/>
          <w:szCs w:val="22"/>
        </w:rPr>
        <w:t xml:space="preserve"> </w:t>
      </w:r>
      <w:r w:rsidRPr="00391D1B">
        <w:rPr>
          <w:sz w:val="22"/>
          <w:szCs w:val="22"/>
        </w:rPr>
        <w:t>навчання – українська з</w:t>
      </w:r>
      <w:r w:rsidRPr="00391D1B">
        <w:rPr>
          <w:spacing w:val="2"/>
          <w:sz w:val="22"/>
          <w:szCs w:val="22"/>
        </w:rPr>
        <w:t xml:space="preserve"> </w:t>
      </w:r>
      <w:r w:rsidRPr="00391D1B">
        <w:rPr>
          <w:sz w:val="22"/>
          <w:szCs w:val="22"/>
        </w:rPr>
        <w:t>вивченням</w:t>
      </w:r>
      <w:r w:rsidRPr="00391D1B">
        <w:rPr>
          <w:spacing w:val="-3"/>
          <w:sz w:val="22"/>
          <w:szCs w:val="22"/>
        </w:rPr>
        <w:t xml:space="preserve"> </w:t>
      </w:r>
      <w:r w:rsidRPr="00391D1B">
        <w:rPr>
          <w:sz w:val="22"/>
          <w:szCs w:val="22"/>
        </w:rPr>
        <w:t>англійської мови.</w:t>
      </w:r>
    </w:p>
    <w:p w:rsidR="004E63D3" w:rsidRPr="00391D1B" w:rsidRDefault="004E63D3" w:rsidP="004E63D3">
      <w:pPr>
        <w:pStyle w:val="a1"/>
        <w:tabs>
          <w:tab w:val="left" w:pos="680"/>
        </w:tabs>
        <w:ind w:right="846"/>
        <w:jc w:val="both"/>
        <w:rPr>
          <w:sz w:val="22"/>
          <w:szCs w:val="22"/>
        </w:rPr>
      </w:pPr>
      <w:r w:rsidRPr="00391D1B">
        <w:rPr>
          <w:sz w:val="22"/>
          <w:szCs w:val="22"/>
        </w:rPr>
        <w:tab/>
        <w:t>Форма здобуття освіти - і</w:t>
      </w:r>
      <w:r>
        <w:rPr>
          <w:sz w:val="22"/>
          <w:szCs w:val="22"/>
        </w:rPr>
        <w:t xml:space="preserve">нституційна (очна (денна)) </w:t>
      </w:r>
      <w:r w:rsidRPr="00391D1B">
        <w:rPr>
          <w:sz w:val="22"/>
          <w:szCs w:val="22"/>
        </w:rPr>
        <w:t xml:space="preserve"> та</w:t>
      </w:r>
      <w:r w:rsidRPr="00391D1B">
        <w:rPr>
          <w:spacing w:val="1"/>
          <w:sz w:val="22"/>
          <w:szCs w:val="22"/>
        </w:rPr>
        <w:t xml:space="preserve"> </w:t>
      </w:r>
      <w:r w:rsidRPr="00391D1B">
        <w:rPr>
          <w:sz w:val="22"/>
          <w:szCs w:val="22"/>
        </w:rPr>
        <w:t>індивідуальна форма</w:t>
      </w:r>
      <w:r w:rsidRPr="00391D1B">
        <w:rPr>
          <w:spacing w:val="1"/>
          <w:sz w:val="22"/>
          <w:szCs w:val="22"/>
        </w:rPr>
        <w:t xml:space="preserve"> </w:t>
      </w:r>
      <w:r>
        <w:rPr>
          <w:sz w:val="22"/>
          <w:szCs w:val="22"/>
        </w:rPr>
        <w:t>(сімейна</w:t>
      </w:r>
      <w:r w:rsidRPr="00391D1B">
        <w:rPr>
          <w:sz w:val="22"/>
          <w:szCs w:val="22"/>
        </w:rPr>
        <w:t>,</w:t>
      </w:r>
      <w:r w:rsidRPr="00391D1B">
        <w:rPr>
          <w:spacing w:val="-3"/>
          <w:sz w:val="22"/>
          <w:szCs w:val="22"/>
        </w:rPr>
        <w:t xml:space="preserve"> </w:t>
      </w:r>
      <w:r w:rsidRPr="00391D1B">
        <w:rPr>
          <w:sz w:val="22"/>
          <w:szCs w:val="22"/>
        </w:rPr>
        <w:t>екстернат</w:t>
      </w:r>
      <w:r>
        <w:rPr>
          <w:sz w:val="22"/>
          <w:szCs w:val="22"/>
        </w:rPr>
        <w:t xml:space="preserve">, педагогічний патронаж) за заявами батьків. </w:t>
      </w:r>
      <w:r w:rsidRPr="00391D1B">
        <w:rPr>
          <w:sz w:val="22"/>
          <w:szCs w:val="22"/>
        </w:rPr>
        <w:t xml:space="preserve">У </w:t>
      </w:r>
      <w:r w:rsidR="0038012F">
        <w:rPr>
          <w:sz w:val="22"/>
          <w:szCs w:val="22"/>
        </w:rPr>
        <w:t>ліцеї</w:t>
      </w:r>
      <w:r w:rsidRPr="00391D1B">
        <w:rPr>
          <w:sz w:val="22"/>
          <w:szCs w:val="22"/>
        </w:rPr>
        <w:t xml:space="preserve"> організовано</w:t>
      </w:r>
      <w:r w:rsidRPr="00391D1B">
        <w:rPr>
          <w:spacing w:val="59"/>
          <w:sz w:val="22"/>
          <w:szCs w:val="22"/>
        </w:rPr>
        <w:t xml:space="preserve"> </w:t>
      </w:r>
      <w:r w:rsidRPr="00391D1B">
        <w:rPr>
          <w:sz w:val="22"/>
          <w:szCs w:val="22"/>
        </w:rPr>
        <w:t>інклюзивне</w:t>
      </w:r>
      <w:r w:rsidRPr="00391D1B">
        <w:rPr>
          <w:spacing w:val="-3"/>
          <w:sz w:val="22"/>
          <w:szCs w:val="22"/>
        </w:rPr>
        <w:t xml:space="preserve"> </w:t>
      </w:r>
      <w:r w:rsidRPr="00391D1B">
        <w:rPr>
          <w:sz w:val="22"/>
          <w:szCs w:val="22"/>
        </w:rPr>
        <w:t>навчання.</w:t>
      </w:r>
    </w:p>
    <w:p w:rsidR="004E63D3" w:rsidRPr="00391D1B" w:rsidRDefault="004E63D3" w:rsidP="004E63D3">
      <w:pPr>
        <w:pStyle w:val="a1"/>
        <w:spacing w:before="2"/>
        <w:rPr>
          <w:sz w:val="16"/>
        </w:rPr>
      </w:pPr>
    </w:p>
    <w:p w:rsidR="004E63D3" w:rsidRPr="00391D1B" w:rsidRDefault="004E63D3" w:rsidP="004E63D3">
      <w:pPr>
        <w:spacing w:before="90"/>
        <w:ind w:left="665" w:right="827"/>
        <w:jc w:val="center"/>
        <w:rPr>
          <w:b/>
          <w:sz w:val="24"/>
        </w:rPr>
      </w:pPr>
      <w:r w:rsidRPr="00391D1B">
        <w:rPr>
          <w:b/>
          <w:sz w:val="24"/>
        </w:rPr>
        <w:t>Циклограма</w:t>
      </w:r>
      <w:r w:rsidRPr="00391D1B">
        <w:rPr>
          <w:b/>
          <w:spacing w:val="63"/>
          <w:sz w:val="24"/>
        </w:rPr>
        <w:t xml:space="preserve"> </w:t>
      </w:r>
      <w:r w:rsidRPr="00391D1B">
        <w:rPr>
          <w:b/>
          <w:sz w:val="24"/>
        </w:rPr>
        <w:t>дня</w:t>
      </w:r>
    </w:p>
    <w:p w:rsidR="004E63D3" w:rsidRPr="00391D1B" w:rsidRDefault="004E63D3" w:rsidP="004E63D3">
      <w:pPr>
        <w:ind w:left="665" w:right="6405"/>
        <w:jc w:val="center"/>
        <w:rPr>
          <w:b/>
          <w:sz w:val="24"/>
        </w:rPr>
      </w:pPr>
      <w:r w:rsidRPr="00391D1B">
        <w:rPr>
          <w:b/>
          <w:sz w:val="24"/>
        </w:rPr>
        <w:t>Початок занять</w:t>
      </w:r>
      <w:r w:rsidRPr="00391D1B">
        <w:rPr>
          <w:b/>
          <w:spacing w:val="60"/>
          <w:sz w:val="24"/>
        </w:rPr>
        <w:t xml:space="preserve"> </w:t>
      </w:r>
      <w:r w:rsidRPr="00391D1B">
        <w:rPr>
          <w:b/>
          <w:sz w:val="24"/>
        </w:rPr>
        <w:t>-</w:t>
      </w:r>
      <w:r w:rsidRPr="00391D1B">
        <w:rPr>
          <w:b/>
          <w:spacing w:val="61"/>
          <w:sz w:val="24"/>
        </w:rPr>
        <w:t xml:space="preserve"> </w:t>
      </w:r>
      <w:r w:rsidRPr="00391D1B">
        <w:rPr>
          <w:b/>
          <w:sz w:val="24"/>
        </w:rPr>
        <w:t>08.55</w:t>
      </w:r>
    </w:p>
    <w:p w:rsidR="004E63D3" w:rsidRPr="006A01B0" w:rsidRDefault="004E63D3" w:rsidP="004E63D3">
      <w:pPr>
        <w:pStyle w:val="a1"/>
        <w:spacing w:before="2"/>
        <w:rPr>
          <w:b/>
        </w:rPr>
      </w:pPr>
      <w:r>
        <w:rPr>
          <w:b/>
          <w:sz w:val="16"/>
        </w:rPr>
        <w:t xml:space="preserve">                               </w:t>
      </w:r>
      <w:r w:rsidRPr="006A01B0">
        <w:rPr>
          <w:b/>
        </w:rPr>
        <w:t>9.00 – хвилина мовчання</w:t>
      </w:r>
    </w:p>
    <w:p w:rsidR="004E63D3" w:rsidRPr="00391D1B" w:rsidRDefault="004E63D3" w:rsidP="004E63D3">
      <w:pPr>
        <w:spacing w:before="90"/>
        <w:ind w:left="4295"/>
        <w:rPr>
          <w:b/>
          <w:sz w:val="24"/>
        </w:rPr>
      </w:pPr>
      <w:r w:rsidRPr="00391D1B">
        <w:rPr>
          <w:b/>
          <w:sz w:val="24"/>
        </w:rPr>
        <w:t>Тривалість</w:t>
      </w:r>
      <w:r w:rsidRPr="00391D1B">
        <w:rPr>
          <w:b/>
          <w:spacing w:val="3"/>
          <w:sz w:val="24"/>
        </w:rPr>
        <w:t xml:space="preserve"> </w:t>
      </w:r>
      <w:r w:rsidRPr="00391D1B">
        <w:rPr>
          <w:b/>
          <w:sz w:val="24"/>
        </w:rPr>
        <w:t>уроку :</w:t>
      </w:r>
    </w:p>
    <w:p w:rsidR="004E63D3" w:rsidRPr="00391D1B" w:rsidRDefault="004E63D3" w:rsidP="004E63D3">
      <w:pPr>
        <w:ind w:left="1204"/>
        <w:rPr>
          <w:b/>
          <w:sz w:val="24"/>
        </w:rPr>
      </w:pPr>
      <w:r w:rsidRPr="00391D1B">
        <w:rPr>
          <w:b/>
          <w:sz w:val="24"/>
        </w:rPr>
        <w:t>1 класи</w:t>
      </w:r>
      <w:r w:rsidRPr="00391D1B">
        <w:rPr>
          <w:b/>
          <w:spacing w:val="1"/>
          <w:sz w:val="24"/>
        </w:rPr>
        <w:t xml:space="preserve"> </w:t>
      </w:r>
      <w:r w:rsidRPr="00391D1B">
        <w:rPr>
          <w:b/>
          <w:sz w:val="24"/>
        </w:rPr>
        <w:t>–</w:t>
      </w:r>
      <w:r w:rsidRPr="00391D1B">
        <w:rPr>
          <w:b/>
          <w:spacing w:val="60"/>
          <w:sz w:val="24"/>
        </w:rPr>
        <w:t xml:space="preserve"> </w:t>
      </w:r>
      <w:r w:rsidRPr="00391D1B">
        <w:rPr>
          <w:b/>
          <w:sz w:val="24"/>
        </w:rPr>
        <w:t>35 хвилин</w:t>
      </w:r>
    </w:p>
    <w:p w:rsidR="004E63D3" w:rsidRPr="00391D1B" w:rsidRDefault="004E63D3" w:rsidP="004E63D3">
      <w:pPr>
        <w:ind w:left="1221"/>
        <w:rPr>
          <w:b/>
          <w:sz w:val="24"/>
        </w:rPr>
      </w:pPr>
      <w:r w:rsidRPr="00391D1B">
        <w:rPr>
          <w:b/>
          <w:sz w:val="24"/>
        </w:rPr>
        <w:t>2-4 класи</w:t>
      </w:r>
      <w:r w:rsidRPr="00391D1B">
        <w:rPr>
          <w:b/>
          <w:spacing w:val="1"/>
          <w:sz w:val="24"/>
        </w:rPr>
        <w:t xml:space="preserve"> </w:t>
      </w:r>
      <w:r w:rsidRPr="00391D1B">
        <w:rPr>
          <w:b/>
          <w:sz w:val="24"/>
        </w:rPr>
        <w:t>-</w:t>
      </w:r>
      <w:r w:rsidRPr="00391D1B">
        <w:rPr>
          <w:b/>
          <w:spacing w:val="60"/>
          <w:sz w:val="24"/>
        </w:rPr>
        <w:t xml:space="preserve"> </w:t>
      </w:r>
      <w:r w:rsidRPr="00391D1B">
        <w:rPr>
          <w:b/>
          <w:sz w:val="24"/>
        </w:rPr>
        <w:t>40 хвилин</w:t>
      </w:r>
    </w:p>
    <w:p w:rsidR="004E63D3" w:rsidRPr="00391D1B" w:rsidRDefault="004E63D3" w:rsidP="004E63D3">
      <w:pPr>
        <w:ind w:left="1221"/>
        <w:rPr>
          <w:b/>
          <w:sz w:val="24"/>
        </w:rPr>
      </w:pPr>
      <w:r w:rsidRPr="00391D1B">
        <w:rPr>
          <w:b/>
          <w:sz w:val="24"/>
        </w:rPr>
        <w:t>5-11 класи — 45 хвилин</w:t>
      </w:r>
    </w:p>
    <w:p w:rsidR="004E63D3" w:rsidRPr="00391D1B" w:rsidRDefault="004E63D3" w:rsidP="004E63D3">
      <w:pPr>
        <w:pStyle w:val="a1"/>
        <w:rPr>
          <w:b/>
          <w:sz w:val="20"/>
        </w:rPr>
      </w:pPr>
    </w:p>
    <w:p w:rsidR="004E63D3" w:rsidRPr="00391D1B" w:rsidRDefault="004E63D3" w:rsidP="004E63D3">
      <w:pPr>
        <w:pStyle w:val="a1"/>
        <w:spacing w:before="3"/>
        <w:rPr>
          <w:b/>
          <w:sz w:val="16"/>
        </w:rPr>
      </w:pPr>
    </w:p>
    <w:p w:rsidR="004E63D3" w:rsidRPr="00391D1B" w:rsidRDefault="004E63D3" w:rsidP="004E63D3">
      <w:pPr>
        <w:pStyle w:val="af1"/>
        <w:numPr>
          <w:ilvl w:val="1"/>
          <w:numId w:val="49"/>
        </w:numPr>
        <w:tabs>
          <w:tab w:val="left" w:pos="1107"/>
        </w:tabs>
        <w:spacing w:before="89"/>
        <w:rPr>
          <w:b/>
          <w:sz w:val="28"/>
        </w:rPr>
      </w:pPr>
      <w:r w:rsidRPr="00391D1B">
        <w:rPr>
          <w:b/>
          <w:sz w:val="28"/>
        </w:rPr>
        <w:t>Забезпечення</w:t>
      </w:r>
      <w:r w:rsidRPr="00391D1B">
        <w:rPr>
          <w:b/>
          <w:spacing w:val="-1"/>
          <w:sz w:val="28"/>
        </w:rPr>
        <w:t xml:space="preserve"> </w:t>
      </w:r>
      <w:r w:rsidRPr="00391D1B">
        <w:rPr>
          <w:b/>
          <w:sz w:val="28"/>
        </w:rPr>
        <w:t>комфортних</w:t>
      </w:r>
      <w:r w:rsidRPr="00391D1B">
        <w:rPr>
          <w:b/>
          <w:spacing w:val="-1"/>
          <w:sz w:val="28"/>
        </w:rPr>
        <w:t xml:space="preserve"> </w:t>
      </w:r>
      <w:r w:rsidRPr="00391D1B">
        <w:rPr>
          <w:b/>
          <w:sz w:val="28"/>
        </w:rPr>
        <w:t>і</w:t>
      </w:r>
      <w:r w:rsidRPr="00391D1B">
        <w:rPr>
          <w:b/>
          <w:spacing w:val="-1"/>
          <w:sz w:val="28"/>
        </w:rPr>
        <w:t xml:space="preserve"> </w:t>
      </w:r>
      <w:r w:rsidRPr="00391D1B">
        <w:rPr>
          <w:b/>
          <w:sz w:val="28"/>
        </w:rPr>
        <w:t>безпечних</w:t>
      </w:r>
      <w:r w:rsidRPr="00391D1B">
        <w:rPr>
          <w:b/>
          <w:spacing w:val="-1"/>
          <w:sz w:val="28"/>
        </w:rPr>
        <w:t xml:space="preserve"> </w:t>
      </w:r>
      <w:r w:rsidRPr="00391D1B">
        <w:rPr>
          <w:b/>
          <w:sz w:val="28"/>
        </w:rPr>
        <w:t>умов</w:t>
      </w:r>
      <w:r w:rsidRPr="00391D1B">
        <w:rPr>
          <w:b/>
          <w:spacing w:val="-4"/>
          <w:sz w:val="28"/>
        </w:rPr>
        <w:t xml:space="preserve"> </w:t>
      </w:r>
      <w:r w:rsidRPr="00391D1B">
        <w:rPr>
          <w:b/>
          <w:sz w:val="28"/>
        </w:rPr>
        <w:t>навчання</w:t>
      </w:r>
      <w:r w:rsidRPr="00391D1B">
        <w:rPr>
          <w:b/>
          <w:spacing w:val="-1"/>
          <w:sz w:val="28"/>
        </w:rPr>
        <w:t xml:space="preserve"> </w:t>
      </w:r>
      <w:r w:rsidRPr="00391D1B">
        <w:rPr>
          <w:b/>
          <w:sz w:val="28"/>
        </w:rPr>
        <w:t>і</w:t>
      </w:r>
      <w:r w:rsidRPr="00391D1B">
        <w:rPr>
          <w:b/>
          <w:spacing w:val="-1"/>
          <w:sz w:val="28"/>
        </w:rPr>
        <w:t xml:space="preserve"> </w:t>
      </w:r>
      <w:r w:rsidRPr="00391D1B">
        <w:rPr>
          <w:b/>
          <w:sz w:val="28"/>
        </w:rPr>
        <w:t>праці</w:t>
      </w:r>
    </w:p>
    <w:p w:rsidR="004E63D3" w:rsidRPr="00391D1B" w:rsidRDefault="004E63D3" w:rsidP="004E63D3">
      <w:pPr>
        <w:pStyle w:val="a1"/>
        <w:spacing w:before="1"/>
        <w:rPr>
          <w:b/>
          <w:sz w:val="28"/>
        </w:rPr>
      </w:pPr>
    </w:p>
    <w:p w:rsidR="004E63D3" w:rsidRPr="00391D1B" w:rsidRDefault="004E63D3" w:rsidP="004E63D3">
      <w:pPr>
        <w:pStyle w:val="af1"/>
        <w:numPr>
          <w:ilvl w:val="2"/>
          <w:numId w:val="49"/>
        </w:numPr>
        <w:tabs>
          <w:tab w:val="left" w:pos="1342"/>
        </w:tabs>
        <w:ind w:right="1184" w:firstLine="0"/>
        <w:rPr>
          <w:b/>
          <w:sz w:val="24"/>
        </w:rPr>
      </w:pPr>
      <w:r w:rsidRPr="00391D1B">
        <w:rPr>
          <w:noProof/>
          <w:lang w:val="ru-RU" w:eastAsia="ru-RU"/>
        </w:rPr>
        <mc:AlternateContent>
          <mc:Choice Requires="wps">
            <w:drawing>
              <wp:anchor distT="0" distB="0" distL="0" distR="0" simplePos="0" relativeHeight="251659264" behindDoc="1" locked="0" layoutInCell="0" allowOverlap="1" wp14:anchorId="30E308A7" wp14:editId="10CFC7D6">
                <wp:simplePos x="0" y="0"/>
                <wp:positionH relativeFrom="page">
                  <wp:posOffset>986155</wp:posOffset>
                </wp:positionH>
                <wp:positionV relativeFrom="paragraph">
                  <wp:posOffset>495935</wp:posOffset>
                </wp:positionV>
                <wp:extent cx="49530" cy="22225"/>
                <wp:effectExtent l="0" t="0" r="0" b="0"/>
                <wp:wrapNone/>
                <wp:docPr id="24" name="Зображення7"/>
                <wp:cNvGraphicFramePr/>
                <a:graphic xmlns:a="http://schemas.openxmlformats.org/drawingml/2006/main">
                  <a:graphicData uri="http://schemas.microsoft.com/office/word/2010/wordprocessingShape">
                    <wps:wsp>
                      <wps:cNvSpPr/>
                      <wps:spPr>
                        <a:xfrm>
                          <a:off x="0" y="0"/>
                          <a:ext cx="48960" cy="2160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Зображення7" o:spid="_x0000_s1026" style="position:absolute;margin-left:77.65pt;margin-top:39.05pt;width:3.9pt;height:1.7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" o:allowincell="f" fillcolor="black" stroked="f" strokeweight="0">
                <w10:wrap anchorx="page"/>
              </v:rect>
            </w:pict>
          </mc:Fallback>
        </mc:AlternateContent>
      </w:r>
      <w:r w:rsidRPr="00391D1B">
        <w:rPr>
          <w:b/>
          <w:sz w:val="24"/>
        </w:rPr>
        <w:t>Створення оптимальних умов для забезпечення права громадян на здобуття</w:t>
      </w:r>
      <w:r w:rsidRPr="00391D1B">
        <w:rPr>
          <w:b/>
          <w:spacing w:val="-57"/>
          <w:sz w:val="24"/>
        </w:rPr>
        <w:t xml:space="preserve">  </w:t>
      </w:r>
      <w:r w:rsidRPr="00391D1B">
        <w:rPr>
          <w:b/>
          <w:sz w:val="24"/>
        </w:rPr>
        <w:t>повної</w:t>
      </w:r>
      <w:r w:rsidRPr="00391D1B">
        <w:rPr>
          <w:b/>
          <w:spacing w:val="-1"/>
          <w:sz w:val="24"/>
        </w:rPr>
        <w:t xml:space="preserve"> </w:t>
      </w:r>
      <w:r w:rsidRPr="00391D1B">
        <w:rPr>
          <w:b/>
          <w:sz w:val="24"/>
        </w:rPr>
        <w:t>загальної середньої</w:t>
      </w:r>
      <w:r w:rsidRPr="00391D1B">
        <w:rPr>
          <w:b/>
          <w:spacing w:val="2"/>
          <w:sz w:val="24"/>
        </w:rPr>
        <w:t xml:space="preserve"> </w:t>
      </w:r>
      <w:r w:rsidRPr="00391D1B">
        <w:rPr>
          <w:b/>
          <w:sz w:val="24"/>
        </w:rPr>
        <w:t>освіти</w:t>
      </w:r>
    </w:p>
    <w:tbl>
      <w:tblPr>
        <w:tblStyle w:val="TableNormal"/>
        <w:tblW w:w="10188" w:type="dxa"/>
        <w:tblInd w:w="147" w:type="dxa"/>
        <w:tblLayout w:type="fixed"/>
        <w:tblCellMar>
          <w:left w:w="5" w:type="dxa"/>
          <w:right w:w="5" w:type="dxa"/>
        </w:tblCellMar>
        <w:tblLook w:val="01E0" w:firstRow="1" w:lastRow="1" w:firstColumn="1" w:lastColumn="1" w:noHBand="0" w:noVBand="0"/>
      </w:tblPr>
      <w:tblGrid>
        <w:gridCol w:w="947"/>
        <w:gridCol w:w="4407"/>
        <w:gridCol w:w="1376"/>
        <w:gridCol w:w="1614"/>
        <w:gridCol w:w="1844"/>
      </w:tblGrid>
      <w:tr w:rsidR="004E63D3" w:rsidRPr="00391D1B" w:rsidTr="00A00A9C">
        <w:trPr>
          <w:trHeight w:val="696"/>
        </w:trPr>
        <w:tc>
          <w:tcPr>
            <w:tcW w:w="94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14" w:right="294" w:firstLine="60"/>
              <w:jc w:val="center"/>
              <w:rPr>
                <w:b/>
                <w:sz w:val="20"/>
                <w:lang w:val="uk-UA"/>
              </w:rPr>
            </w:pPr>
            <w:r w:rsidRPr="00391D1B">
              <w:rPr>
                <w:b/>
                <w:sz w:val="20"/>
                <w:lang w:val="uk-UA"/>
              </w:rPr>
              <w:t>№</w:t>
            </w:r>
            <w:r w:rsidRPr="00391D1B">
              <w:rPr>
                <w:b/>
                <w:spacing w:val="-48"/>
                <w:sz w:val="20"/>
                <w:lang w:val="uk-UA"/>
              </w:rPr>
              <w:t xml:space="preserve"> з</w:t>
            </w:r>
            <w:r w:rsidRPr="00391D1B">
              <w:rPr>
                <w:b/>
                <w:sz w:val="20"/>
                <w:lang w:val="uk-UA"/>
              </w:rPr>
              <w:t>/п</w:t>
            </w:r>
          </w:p>
        </w:tc>
        <w:tc>
          <w:tcPr>
            <w:tcW w:w="440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921" w:right="1916"/>
              <w:jc w:val="center"/>
              <w:rPr>
                <w:b/>
                <w:sz w:val="20"/>
                <w:lang w:val="uk-UA"/>
              </w:rPr>
            </w:pPr>
            <w:r w:rsidRPr="00391D1B">
              <w:rPr>
                <w:b/>
                <w:sz w:val="20"/>
                <w:lang w:val="uk-UA"/>
              </w:rPr>
              <w:t>Заходи</w:t>
            </w:r>
          </w:p>
        </w:tc>
        <w:tc>
          <w:tcPr>
            <w:tcW w:w="137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0" w:right="174" w:firstLine="177"/>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1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79" w:right="79"/>
              <w:jc w:val="center"/>
              <w:rPr>
                <w:b/>
                <w:sz w:val="20"/>
                <w:lang w:val="uk-UA"/>
              </w:rPr>
            </w:pPr>
            <w:r w:rsidRPr="00391D1B">
              <w:rPr>
                <w:b/>
                <w:sz w:val="20"/>
                <w:lang w:val="uk-UA"/>
              </w:rPr>
              <w:t>Відповідальний</w:t>
            </w:r>
          </w:p>
        </w:tc>
        <w:tc>
          <w:tcPr>
            <w:tcW w:w="184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7" w:right="283" w:firstLine="340"/>
              <w:rPr>
                <w:b/>
                <w:sz w:val="20"/>
                <w:lang w:val="uk-UA"/>
              </w:rPr>
            </w:pPr>
            <w:r w:rsidRPr="00391D1B">
              <w:rPr>
                <w:b/>
                <w:sz w:val="20"/>
                <w:lang w:val="uk-UA"/>
              </w:rPr>
              <w:t>Форма узагальнення</w:t>
            </w:r>
          </w:p>
          <w:p w:rsidR="004E63D3" w:rsidRPr="00391D1B" w:rsidRDefault="004E63D3" w:rsidP="00A00A9C">
            <w:pPr>
              <w:pStyle w:val="TableParagraph"/>
              <w:ind w:left="519" w:right="260" w:hanging="237"/>
              <w:rPr>
                <w:b/>
                <w:sz w:val="20"/>
                <w:lang w:val="uk-UA"/>
              </w:rPr>
            </w:pPr>
            <w:r w:rsidRPr="00391D1B">
              <w:rPr>
                <w:b/>
                <w:sz w:val="20"/>
                <w:lang w:val="uk-UA"/>
              </w:rPr>
              <w:t>Відмітка</w:t>
            </w:r>
            <w:r w:rsidRPr="00391D1B">
              <w:rPr>
                <w:b/>
                <w:spacing w:val="-48"/>
                <w:sz w:val="20"/>
                <w:lang w:val="uk-UA"/>
              </w:rPr>
              <w:t xml:space="preserve"> </w:t>
            </w:r>
            <w:r w:rsidRPr="00391D1B">
              <w:rPr>
                <w:b/>
                <w:sz w:val="20"/>
                <w:lang w:val="uk-UA"/>
              </w:rPr>
              <w:t>про</w:t>
            </w:r>
          </w:p>
          <w:p w:rsidR="004E63D3" w:rsidRPr="00391D1B" w:rsidRDefault="004E63D3" w:rsidP="00A00A9C">
            <w:pPr>
              <w:pStyle w:val="TableParagraph"/>
              <w:spacing w:line="208" w:lineRule="exact"/>
              <w:ind w:left="186"/>
              <w:rPr>
                <w:b/>
                <w:sz w:val="20"/>
                <w:lang w:val="uk-UA"/>
              </w:rPr>
            </w:pPr>
            <w:r w:rsidRPr="00391D1B">
              <w:rPr>
                <w:b/>
                <w:sz w:val="20"/>
                <w:lang w:val="uk-UA"/>
              </w:rPr>
              <w:t>виконання</w:t>
            </w:r>
          </w:p>
        </w:tc>
      </w:tr>
      <w:tr w:rsidR="004E63D3" w:rsidRPr="00391D1B" w:rsidTr="00A00A9C">
        <w:trPr>
          <w:trHeight w:val="233"/>
        </w:trPr>
        <w:tc>
          <w:tcPr>
            <w:tcW w:w="10188" w:type="dxa"/>
            <w:gridSpan w:val="5"/>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278" w:right="1271"/>
              <w:jc w:val="center"/>
              <w:rPr>
                <w:b/>
                <w:sz w:val="20"/>
                <w:lang w:val="uk-UA"/>
              </w:rPr>
            </w:pPr>
            <w:r w:rsidRPr="00391D1B">
              <w:rPr>
                <w:b/>
                <w:sz w:val="20"/>
                <w:lang w:val="uk-UA"/>
              </w:rPr>
              <w:t>Створення</w:t>
            </w:r>
            <w:r w:rsidRPr="00391D1B">
              <w:rPr>
                <w:b/>
                <w:spacing w:val="-1"/>
                <w:sz w:val="20"/>
                <w:lang w:val="uk-UA"/>
              </w:rPr>
              <w:t xml:space="preserve"> </w:t>
            </w:r>
            <w:r w:rsidRPr="00391D1B">
              <w:rPr>
                <w:b/>
                <w:sz w:val="20"/>
                <w:lang w:val="uk-UA"/>
              </w:rPr>
              <w:t>оптимальних</w:t>
            </w:r>
            <w:r w:rsidRPr="00391D1B">
              <w:rPr>
                <w:b/>
                <w:spacing w:val="-2"/>
                <w:sz w:val="20"/>
                <w:lang w:val="uk-UA"/>
              </w:rPr>
              <w:t xml:space="preserve"> </w:t>
            </w:r>
            <w:r w:rsidRPr="00391D1B">
              <w:rPr>
                <w:b/>
                <w:sz w:val="20"/>
                <w:lang w:val="uk-UA"/>
              </w:rPr>
              <w:t>умов щодо</w:t>
            </w:r>
            <w:r w:rsidRPr="00391D1B">
              <w:rPr>
                <w:b/>
                <w:spacing w:val="-1"/>
                <w:sz w:val="20"/>
                <w:lang w:val="uk-UA"/>
              </w:rPr>
              <w:t xml:space="preserve"> </w:t>
            </w:r>
            <w:r w:rsidRPr="00391D1B">
              <w:rPr>
                <w:b/>
                <w:sz w:val="20"/>
                <w:lang w:val="uk-UA"/>
              </w:rPr>
              <w:t>організованого початку навчального</w:t>
            </w:r>
            <w:r w:rsidRPr="00391D1B">
              <w:rPr>
                <w:b/>
                <w:spacing w:val="46"/>
                <w:sz w:val="20"/>
                <w:lang w:val="uk-UA"/>
              </w:rPr>
              <w:t xml:space="preserve"> </w:t>
            </w:r>
            <w:r w:rsidRPr="00391D1B">
              <w:rPr>
                <w:b/>
                <w:sz w:val="20"/>
                <w:lang w:val="uk-UA"/>
              </w:rPr>
              <w:t>року</w:t>
            </w:r>
          </w:p>
        </w:tc>
      </w:tr>
      <w:tr w:rsidR="004E63D3" w:rsidRPr="00391D1B" w:rsidTr="00A00A9C">
        <w:trPr>
          <w:trHeight w:val="1396"/>
        </w:trPr>
        <w:tc>
          <w:tcPr>
            <w:tcW w:w="94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right="249"/>
              <w:jc w:val="right"/>
              <w:rPr>
                <w:sz w:val="20"/>
                <w:lang w:val="uk-UA"/>
              </w:rPr>
            </w:pPr>
            <w:r w:rsidRPr="00391D1B">
              <w:rPr>
                <w:sz w:val="20"/>
                <w:lang w:val="uk-UA"/>
              </w:rPr>
              <w:t>1.</w:t>
            </w:r>
          </w:p>
        </w:tc>
        <w:tc>
          <w:tcPr>
            <w:tcW w:w="4407" w:type="dxa"/>
            <w:tcBorders>
              <w:top w:val="single" w:sz="4" w:space="0" w:color="000000"/>
              <w:left w:val="single" w:sz="4" w:space="0" w:color="000000"/>
              <w:bottom w:val="single" w:sz="4" w:space="0" w:color="000000"/>
              <w:right w:val="single" w:sz="4" w:space="0" w:color="000000"/>
            </w:tcBorders>
          </w:tcPr>
          <w:p w:rsidR="004E63D3" w:rsidRPr="00391D1B" w:rsidRDefault="004E63D3" w:rsidP="0038012F">
            <w:pPr>
              <w:pStyle w:val="TableParagraph"/>
              <w:ind w:left="105" w:right="104"/>
              <w:jc w:val="both"/>
              <w:rPr>
                <w:sz w:val="20"/>
                <w:lang w:val="uk-UA"/>
              </w:rPr>
            </w:pPr>
            <w:r w:rsidRPr="00391D1B">
              <w:rPr>
                <w:sz w:val="20"/>
                <w:lang w:val="uk-UA"/>
              </w:rPr>
              <w:t>Організувати</w:t>
            </w:r>
            <w:r w:rsidRPr="00391D1B">
              <w:rPr>
                <w:spacing w:val="1"/>
                <w:sz w:val="20"/>
                <w:lang w:val="uk-UA"/>
              </w:rPr>
              <w:t xml:space="preserve"> </w:t>
            </w:r>
            <w:r w:rsidRPr="00391D1B">
              <w:rPr>
                <w:sz w:val="20"/>
                <w:lang w:val="uk-UA"/>
              </w:rPr>
              <w:t>ознайомлення</w:t>
            </w:r>
            <w:r w:rsidRPr="00391D1B">
              <w:rPr>
                <w:spacing w:val="1"/>
                <w:sz w:val="20"/>
                <w:lang w:val="uk-UA"/>
              </w:rPr>
              <w:t xml:space="preserve"> </w:t>
            </w:r>
            <w:r w:rsidRPr="00391D1B">
              <w:rPr>
                <w:sz w:val="20"/>
                <w:lang w:val="uk-UA"/>
              </w:rPr>
              <w:t>та</w:t>
            </w:r>
            <w:r w:rsidRPr="00391D1B">
              <w:rPr>
                <w:spacing w:val="1"/>
                <w:sz w:val="20"/>
                <w:lang w:val="uk-UA"/>
              </w:rPr>
              <w:t xml:space="preserve"> </w:t>
            </w:r>
            <w:r w:rsidRPr="00391D1B">
              <w:rPr>
                <w:sz w:val="20"/>
                <w:lang w:val="uk-UA"/>
              </w:rPr>
              <w:t>вивчення</w:t>
            </w:r>
            <w:r w:rsidRPr="00391D1B">
              <w:rPr>
                <w:spacing w:val="1"/>
                <w:sz w:val="20"/>
                <w:lang w:val="uk-UA"/>
              </w:rPr>
              <w:t xml:space="preserve"> </w:t>
            </w:r>
            <w:r w:rsidRPr="00391D1B">
              <w:rPr>
                <w:sz w:val="20"/>
                <w:lang w:val="uk-UA"/>
              </w:rPr>
              <w:t>нормативних</w:t>
            </w:r>
            <w:r w:rsidRPr="00391D1B">
              <w:rPr>
                <w:spacing w:val="1"/>
                <w:sz w:val="20"/>
                <w:lang w:val="uk-UA"/>
              </w:rPr>
              <w:t xml:space="preserve"> </w:t>
            </w:r>
            <w:r w:rsidRPr="00391D1B">
              <w:rPr>
                <w:sz w:val="20"/>
                <w:lang w:val="uk-UA"/>
              </w:rPr>
              <w:t>документів</w:t>
            </w:r>
            <w:r w:rsidRPr="00391D1B">
              <w:rPr>
                <w:spacing w:val="1"/>
                <w:sz w:val="20"/>
                <w:lang w:val="uk-UA"/>
              </w:rPr>
              <w:t xml:space="preserve"> </w:t>
            </w:r>
            <w:r w:rsidRPr="00391D1B">
              <w:rPr>
                <w:sz w:val="20"/>
                <w:lang w:val="uk-UA"/>
              </w:rPr>
              <w:t>та</w:t>
            </w:r>
            <w:r w:rsidRPr="00391D1B">
              <w:rPr>
                <w:spacing w:val="1"/>
                <w:sz w:val="20"/>
                <w:lang w:val="uk-UA"/>
              </w:rPr>
              <w:t xml:space="preserve"> </w:t>
            </w:r>
            <w:r w:rsidRPr="00391D1B">
              <w:rPr>
                <w:sz w:val="20"/>
                <w:lang w:val="uk-UA"/>
              </w:rPr>
              <w:t>розпорядчих</w:t>
            </w:r>
            <w:r w:rsidRPr="00391D1B">
              <w:rPr>
                <w:spacing w:val="1"/>
                <w:sz w:val="20"/>
                <w:lang w:val="uk-UA"/>
              </w:rPr>
              <w:t xml:space="preserve"> </w:t>
            </w:r>
            <w:r w:rsidRPr="00391D1B">
              <w:rPr>
                <w:sz w:val="20"/>
                <w:lang w:val="uk-UA"/>
              </w:rPr>
              <w:t>актів</w:t>
            </w:r>
            <w:r w:rsidRPr="00391D1B">
              <w:rPr>
                <w:spacing w:val="1"/>
                <w:sz w:val="20"/>
                <w:lang w:val="uk-UA"/>
              </w:rPr>
              <w:t xml:space="preserve"> </w:t>
            </w:r>
            <w:r w:rsidRPr="00391D1B">
              <w:rPr>
                <w:sz w:val="20"/>
                <w:lang w:val="uk-UA"/>
              </w:rPr>
              <w:t>Міністерства</w:t>
            </w:r>
            <w:r w:rsidRPr="00391D1B">
              <w:rPr>
                <w:spacing w:val="1"/>
                <w:sz w:val="20"/>
                <w:lang w:val="uk-UA"/>
              </w:rPr>
              <w:t xml:space="preserve"> </w:t>
            </w:r>
            <w:r w:rsidRPr="00391D1B">
              <w:rPr>
                <w:sz w:val="20"/>
                <w:lang w:val="uk-UA"/>
              </w:rPr>
              <w:t>освіти</w:t>
            </w:r>
            <w:r w:rsidRPr="00391D1B">
              <w:rPr>
                <w:spacing w:val="1"/>
                <w:sz w:val="20"/>
                <w:lang w:val="uk-UA"/>
              </w:rPr>
              <w:t xml:space="preserve"> </w:t>
            </w:r>
            <w:r w:rsidRPr="00391D1B">
              <w:rPr>
                <w:sz w:val="20"/>
                <w:lang w:val="uk-UA"/>
              </w:rPr>
              <w:t>і</w:t>
            </w:r>
            <w:r w:rsidRPr="00391D1B">
              <w:rPr>
                <w:spacing w:val="1"/>
                <w:sz w:val="20"/>
                <w:lang w:val="uk-UA"/>
              </w:rPr>
              <w:t xml:space="preserve"> </w:t>
            </w:r>
            <w:r w:rsidRPr="00391D1B">
              <w:rPr>
                <w:sz w:val="20"/>
                <w:lang w:val="uk-UA"/>
              </w:rPr>
              <w:t>науки</w:t>
            </w:r>
            <w:r w:rsidRPr="00391D1B">
              <w:rPr>
                <w:spacing w:val="1"/>
                <w:sz w:val="20"/>
                <w:lang w:val="uk-UA"/>
              </w:rPr>
              <w:t xml:space="preserve"> </w:t>
            </w:r>
            <w:r w:rsidRPr="00391D1B">
              <w:rPr>
                <w:sz w:val="20"/>
                <w:lang w:val="uk-UA"/>
              </w:rPr>
              <w:t>України,</w:t>
            </w:r>
            <w:r w:rsidRPr="00391D1B">
              <w:rPr>
                <w:spacing w:val="1"/>
                <w:sz w:val="20"/>
                <w:lang w:val="uk-UA"/>
              </w:rPr>
              <w:t xml:space="preserve"> </w:t>
            </w:r>
            <w:r w:rsidRPr="00391D1B">
              <w:rPr>
                <w:spacing w:val="-1"/>
                <w:sz w:val="20"/>
                <w:lang w:val="uk-UA"/>
              </w:rPr>
              <w:t>Департаменту</w:t>
            </w:r>
            <w:r w:rsidRPr="00391D1B">
              <w:rPr>
                <w:spacing w:val="-11"/>
                <w:sz w:val="20"/>
                <w:lang w:val="uk-UA"/>
              </w:rPr>
              <w:t xml:space="preserve"> </w:t>
            </w:r>
            <w:r w:rsidRPr="00391D1B">
              <w:rPr>
                <w:sz w:val="20"/>
                <w:lang w:val="uk-UA"/>
              </w:rPr>
              <w:t>науки</w:t>
            </w:r>
            <w:r w:rsidRPr="00391D1B">
              <w:rPr>
                <w:spacing w:val="-14"/>
                <w:sz w:val="20"/>
                <w:lang w:val="uk-UA"/>
              </w:rPr>
              <w:t xml:space="preserve"> </w:t>
            </w:r>
            <w:r w:rsidRPr="00391D1B">
              <w:rPr>
                <w:sz w:val="20"/>
                <w:lang w:val="uk-UA"/>
              </w:rPr>
              <w:t>і</w:t>
            </w:r>
            <w:r w:rsidRPr="00391D1B">
              <w:rPr>
                <w:spacing w:val="-13"/>
                <w:sz w:val="20"/>
                <w:lang w:val="uk-UA"/>
              </w:rPr>
              <w:t xml:space="preserve"> </w:t>
            </w:r>
            <w:r w:rsidRPr="00391D1B">
              <w:rPr>
                <w:sz w:val="20"/>
                <w:lang w:val="uk-UA"/>
              </w:rPr>
              <w:t>освіти Житомирської міської ради</w:t>
            </w:r>
            <w:r w:rsidRPr="00391D1B">
              <w:rPr>
                <w:spacing w:val="1"/>
                <w:sz w:val="20"/>
                <w:lang w:val="uk-UA"/>
              </w:rPr>
              <w:t xml:space="preserve"> </w:t>
            </w:r>
            <w:r w:rsidRPr="00391D1B">
              <w:rPr>
                <w:sz w:val="20"/>
                <w:lang w:val="uk-UA"/>
              </w:rPr>
              <w:t>про</w:t>
            </w:r>
            <w:r w:rsidRPr="00391D1B">
              <w:rPr>
                <w:spacing w:val="1"/>
                <w:sz w:val="20"/>
                <w:lang w:val="uk-UA"/>
              </w:rPr>
              <w:t xml:space="preserve"> </w:t>
            </w:r>
            <w:r w:rsidRPr="00391D1B">
              <w:rPr>
                <w:sz w:val="20"/>
                <w:lang w:val="uk-UA"/>
              </w:rPr>
              <w:t>підготовку</w:t>
            </w:r>
            <w:r w:rsidRPr="00391D1B">
              <w:rPr>
                <w:spacing w:val="1"/>
                <w:sz w:val="20"/>
                <w:lang w:val="uk-UA"/>
              </w:rPr>
              <w:t xml:space="preserve"> </w:t>
            </w:r>
            <w:r w:rsidRPr="00391D1B">
              <w:rPr>
                <w:sz w:val="20"/>
                <w:lang w:val="uk-UA"/>
              </w:rPr>
              <w:t>та</w:t>
            </w:r>
            <w:r w:rsidRPr="00391D1B">
              <w:rPr>
                <w:spacing w:val="1"/>
                <w:sz w:val="20"/>
                <w:lang w:val="uk-UA"/>
              </w:rPr>
              <w:t xml:space="preserve"> </w:t>
            </w:r>
            <w:r w:rsidRPr="00391D1B">
              <w:rPr>
                <w:sz w:val="20"/>
                <w:lang w:val="uk-UA"/>
              </w:rPr>
              <w:t>організований</w:t>
            </w:r>
            <w:r w:rsidRPr="00391D1B">
              <w:rPr>
                <w:spacing w:val="1"/>
                <w:sz w:val="20"/>
                <w:lang w:val="uk-UA"/>
              </w:rPr>
              <w:t xml:space="preserve"> </w:t>
            </w:r>
            <w:r w:rsidRPr="00391D1B">
              <w:rPr>
                <w:sz w:val="20"/>
                <w:lang w:val="uk-UA"/>
              </w:rPr>
              <w:t>початок</w:t>
            </w:r>
            <w:r w:rsidRPr="00391D1B">
              <w:rPr>
                <w:spacing w:val="1"/>
                <w:sz w:val="20"/>
                <w:lang w:val="uk-UA"/>
              </w:rPr>
              <w:t xml:space="preserve"> </w:t>
            </w:r>
            <w:r w:rsidRPr="00391D1B">
              <w:rPr>
                <w:sz w:val="20"/>
                <w:lang w:val="uk-UA"/>
              </w:rPr>
              <w:t>2024/2025</w:t>
            </w:r>
            <w:r w:rsidRPr="00391D1B">
              <w:rPr>
                <w:spacing w:val="-2"/>
                <w:sz w:val="20"/>
                <w:lang w:val="uk-UA"/>
              </w:rPr>
              <w:t xml:space="preserve"> </w:t>
            </w:r>
            <w:r w:rsidRPr="00391D1B">
              <w:rPr>
                <w:sz w:val="20"/>
                <w:lang w:val="uk-UA"/>
              </w:rPr>
              <w:t>навчального</w:t>
            </w:r>
            <w:r w:rsidRPr="00391D1B">
              <w:rPr>
                <w:spacing w:val="1"/>
                <w:sz w:val="20"/>
                <w:lang w:val="uk-UA"/>
              </w:rPr>
              <w:t xml:space="preserve"> </w:t>
            </w:r>
            <w:r w:rsidRPr="00391D1B">
              <w:rPr>
                <w:sz w:val="20"/>
                <w:lang w:val="uk-UA"/>
              </w:rPr>
              <w:t>року.</w:t>
            </w:r>
          </w:p>
        </w:tc>
        <w:tc>
          <w:tcPr>
            <w:tcW w:w="1376" w:type="dxa"/>
            <w:tcBorders>
              <w:top w:val="single" w:sz="4" w:space="0" w:color="000000"/>
              <w:left w:val="single" w:sz="4" w:space="0" w:color="000000"/>
              <w:bottom w:val="single" w:sz="4" w:space="0" w:color="000000"/>
              <w:right w:val="single" w:sz="4" w:space="0" w:color="000000"/>
            </w:tcBorders>
          </w:tcPr>
          <w:p w:rsidR="004E63D3" w:rsidRPr="00391D1B" w:rsidRDefault="004E63D3" w:rsidP="0038012F">
            <w:pPr>
              <w:pStyle w:val="TableParagraph"/>
              <w:ind w:left="339"/>
              <w:rPr>
                <w:sz w:val="20"/>
                <w:lang w:val="uk-UA"/>
              </w:rPr>
            </w:pPr>
            <w:r w:rsidRPr="00391D1B">
              <w:rPr>
                <w:spacing w:val="-1"/>
                <w:sz w:val="20"/>
                <w:lang w:val="uk-UA"/>
              </w:rPr>
              <w:t>Серпень</w:t>
            </w:r>
            <w:r w:rsidRPr="00391D1B">
              <w:rPr>
                <w:spacing w:val="-47"/>
                <w:sz w:val="20"/>
                <w:lang w:val="uk-UA"/>
              </w:rPr>
              <w:t xml:space="preserve"> </w:t>
            </w:r>
            <w:r w:rsidRPr="00391D1B">
              <w:rPr>
                <w:sz w:val="20"/>
                <w:lang w:val="uk-UA"/>
              </w:rPr>
              <w:t>2024</w:t>
            </w:r>
          </w:p>
        </w:tc>
        <w:tc>
          <w:tcPr>
            <w:tcW w:w="161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2" w:right="78"/>
              <w:jc w:val="center"/>
              <w:rPr>
                <w:sz w:val="20"/>
                <w:lang w:val="uk-UA"/>
              </w:rPr>
            </w:pPr>
            <w:r w:rsidRPr="00391D1B">
              <w:rPr>
                <w:sz w:val="20"/>
                <w:lang w:val="uk-UA"/>
              </w:rPr>
              <w:t>Директор</w:t>
            </w:r>
          </w:p>
        </w:tc>
        <w:tc>
          <w:tcPr>
            <w:tcW w:w="184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b/>
                <w:sz w:val="34"/>
                <w:lang w:val="uk-UA"/>
              </w:rPr>
            </w:pPr>
          </w:p>
        </w:tc>
      </w:tr>
      <w:tr w:rsidR="004E63D3" w:rsidRPr="00391D1B" w:rsidTr="00A00A9C">
        <w:trPr>
          <w:trHeight w:val="933"/>
        </w:trPr>
        <w:tc>
          <w:tcPr>
            <w:tcW w:w="94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right="249"/>
              <w:jc w:val="right"/>
              <w:rPr>
                <w:sz w:val="20"/>
                <w:lang w:val="uk-UA"/>
              </w:rPr>
            </w:pPr>
            <w:r w:rsidRPr="00391D1B">
              <w:rPr>
                <w:sz w:val="20"/>
                <w:lang w:val="uk-UA"/>
              </w:rPr>
              <w:t>2.</w:t>
            </w:r>
          </w:p>
        </w:tc>
        <w:tc>
          <w:tcPr>
            <w:tcW w:w="440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ight="99"/>
              <w:jc w:val="both"/>
              <w:rPr>
                <w:sz w:val="20"/>
                <w:lang w:val="uk-UA"/>
              </w:rPr>
            </w:pPr>
            <w:r w:rsidRPr="00391D1B">
              <w:rPr>
                <w:sz w:val="20"/>
                <w:lang w:val="uk-UA"/>
              </w:rPr>
              <w:t>Забезпечити організацію освітнього процесу</w:t>
            </w:r>
            <w:r w:rsidRPr="00391D1B">
              <w:rPr>
                <w:spacing w:val="1"/>
                <w:sz w:val="20"/>
                <w:lang w:val="uk-UA"/>
              </w:rPr>
              <w:t xml:space="preserve"> </w:t>
            </w:r>
            <w:r w:rsidRPr="00391D1B">
              <w:rPr>
                <w:sz w:val="20"/>
                <w:lang w:val="uk-UA"/>
              </w:rPr>
              <w:t>за</w:t>
            </w:r>
            <w:r w:rsidRPr="00391D1B">
              <w:rPr>
                <w:spacing w:val="1"/>
                <w:sz w:val="20"/>
                <w:lang w:val="uk-UA"/>
              </w:rPr>
              <w:t xml:space="preserve"> </w:t>
            </w:r>
            <w:r w:rsidRPr="00391D1B">
              <w:rPr>
                <w:sz w:val="20"/>
                <w:lang w:val="uk-UA"/>
              </w:rPr>
              <w:t>затвердженим</w:t>
            </w:r>
            <w:r w:rsidRPr="00391D1B">
              <w:rPr>
                <w:spacing w:val="1"/>
                <w:sz w:val="20"/>
                <w:lang w:val="uk-UA"/>
              </w:rPr>
              <w:t xml:space="preserve"> </w:t>
            </w:r>
            <w:r w:rsidRPr="00391D1B">
              <w:rPr>
                <w:sz w:val="20"/>
                <w:lang w:val="uk-UA"/>
              </w:rPr>
              <w:t>в</w:t>
            </w:r>
            <w:r w:rsidRPr="00391D1B">
              <w:rPr>
                <w:spacing w:val="1"/>
                <w:sz w:val="20"/>
                <w:lang w:val="uk-UA"/>
              </w:rPr>
              <w:t xml:space="preserve"> </w:t>
            </w:r>
            <w:r w:rsidRPr="00391D1B">
              <w:rPr>
                <w:sz w:val="20"/>
                <w:lang w:val="uk-UA"/>
              </w:rPr>
              <w:t>установленому</w:t>
            </w:r>
            <w:r w:rsidRPr="00391D1B">
              <w:rPr>
                <w:spacing w:val="1"/>
                <w:sz w:val="20"/>
                <w:lang w:val="uk-UA"/>
              </w:rPr>
              <w:t xml:space="preserve"> </w:t>
            </w:r>
            <w:r w:rsidRPr="00391D1B">
              <w:rPr>
                <w:sz w:val="20"/>
                <w:lang w:val="uk-UA"/>
              </w:rPr>
              <w:t>порядку</w:t>
            </w:r>
            <w:r w:rsidRPr="00391D1B">
              <w:rPr>
                <w:spacing w:val="1"/>
                <w:sz w:val="20"/>
                <w:lang w:val="uk-UA"/>
              </w:rPr>
              <w:t xml:space="preserve"> </w:t>
            </w:r>
            <w:r w:rsidRPr="00391D1B">
              <w:rPr>
                <w:sz w:val="20"/>
                <w:lang w:val="uk-UA"/>
              </w:rPr>
              <w:t>річним</w:t>
            </w:r>
            <w:r w:rsidRPr="00391D1B">
              <w:rPr>
                <w:spacing w:val="-47"/>
                <w:sz w:val="20"/>
                <w:lang w:val="uk-UA"/>
              </w:rPr>
              <w:t xml:space="preserve"> </w:t>
            </w:r>
            <w:r w:rsidRPr="00391D1B">
              <w:rPr>
                <w:sz w:val="20"/>
                <w:lang w:val="uk-UA"/>
              </w:rPr>
              <w:t>навчальним</w:t>
            </w:r>
            <w:r w:rsidRPr="00391D1B">
              <w:rPr>
                <w:spacing w:val="-1"/>
                <w:sz w:val="20"/>
                <w:lang w:val="uk-UA"/>
              </w:rPr>
              <w:t xml:space="preserve"> </w:t>
            </w:r>
            <w:r w:rsidRPr="00391D1B">
              <w:rPr>
                <w:sz w:val="20"/>
                <w:lang w:val="uk-UA"/>
              </w:rPr>
              <w:t>планом на</w:t>
            </w:r>
            <w:r w:rsidRPr="00391D1B">
              <w:rPr>
                <w:spacing w:val="-5"/>
                <w:sz w:val="20"/>
                <w:lang w:val="uk-UA"/>
              </w:rPr>
              <w:t xml:space="preserve"> </w:t>
            </w:r>
            <w:r w:rsidRPr="00391D1B">
              <w:rPr>
                <w:sz w:val="20"/>
                <w:lang w:val="uk-UA"/>
              </w:rPr>
              <w:t>2024/2025 навчальний</w:t>
            </w:r>
            <w:r w:rsidRPr="00391D1B">
              <w:rPr>
                <w:spacing w:val="-2"/>
                <w:sz w:val="20"/>
                <w:lang w:val="uk-UA"/>
              </w:rPr>
              <w:t xml:space="preserve"> </w:t>
            </w:r>
            <w:r w:rsidRPr="00391D1B">
              <w:rPr>
                <w:sz w:val="20"/>
                <w:lang w:val="uk-UA"/>
              </w:rPr>
              <w:t>рік.</w:t>
            </w:r>
          </w:p>
        </w:tc>
        <w:tc>
          <w:tcPr>
            <w:tcW w:w="137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94" w:right="85"/>
              <w:jc w:val="center"/>
              <w:rPr>
                <w:sz w:val="20"/>
                <w:lang w:val="uk-UA"/>
              </w:rPr>
            </w:pPr>
            <w:r w:rsidRPr="00391D1B">
              <w:rPr>
                <w:sz w:val="20"/>
                <w:lang w:val="uk-UA"/>
              </w:rPr>
              <w:t>Упродовж</w:t>
            </w:r>
            <w:r w:rsidRPr="00391D1B">
              <w:rPr>
                <w:spacing w:val="-48"/>
                <w:sz w:val="20"/>
                <w:lang w:val="uk-UA"/>
              </w:rPr>
              <w:t xml:space="preserve"> </w:t>
            </w:r>
            <w:r w:rsidRPr="00391D1B">
              <w:rPr>
                <w:sz w:val="20"/>
                <w:lang w:val="uk-UA"/>
              </w:rPr>
              <w:t>2024/2025</w:t>
            </w:r>
          </w:p>
          <w:p w:rsidR="004E63D3" w:rsidRPr="00391D1B" w:rsidRDefault="004E63D3" w:rsidP="00A00A9C">
            <w:pPr>
              <w:pStyle w:val="TableParagraph"/>
              <w:spacing w:line="230" w:lineRule="atLeast"/>
              <w:ind w:left="94" w:right="87"/>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1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54" w:right="346" w:firstLine="31"/>
              <w:rPr>
                <w:sz w:val="20"/>
                <w:lang w:val="uk-UA"/>
              </w:rPr>
            </w:pPr>
            <w:r w:rsidRPr="00391D1B">
              <w:rPr>
                <w:sz w:val="20"/>
                <w:lang w:val="uk-UA"/>
              </w:rPr>
              <w:t>Директор</w:t>
            </w:r>
          </w:p>
        </w:tc>
        <w:tc>
          <w:tcPr>
            <w:tcW w:w="184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b/>
                <w:sz w:val="34"/>
                <w:lang w:val="uk-UA"/>
              </w:rPr>
            </w:pPr>
          </w:p>
        </w:tc>
      </w:tr>
    </w:tbl>
    <w:p w:rsidR="004E63D3" w:rsidRPr="00391D1B" w:rsidRDefault="004E63D3" w:rsidP="004E63D3">
      <w:pPr>
        <w:sectPr w:rsidR="004E63D3" w:rsidRPr="00391D1B" w:rsidSect="0038012F">
          <w:headerReference w:type="even" r:id="rId24"/>
          <w:headerReference w:type="default" r:id="rId25"/>
          <w:headerReference w:type="first" r:id="rId26"/>
          <w:pgSz w:w="11906" w:h="16838"/>
          <w:pgMar w:top="1160" w:right="566" w:bottom="280" w:left="1040" w:header="717" w:footer="0" w:gutter="0"/>
          <w:cols w:space="720"/>
          <w:formProt w:val="0"/>
          <w:docGrid w:linePitch="100" w:charSpace="8192"/>
        </w:sectPr>
      </w:pPr>
    </w:p>
    <w:p w:rsidR="004E63D3" w:rsidRPr="00391D1B" w:rsidRDefault="004E63D3" w:rsidP="004E63D3">
      <w:pPr>
        <w:pStyle w:val="a1"/>
        <w:spacing w:before="10"/>
        <w:rPr>
          <w:b/>
          <w:sz w:val="7"/>
        </w:rPr>
      </w:pPr>
    </w:p>
    <w:tbl>
      <w:tblPr>
        <w:tblStyle w:val="TableNormal"/>
        <w:tblW w:w="10120" w:type="dxa"/>
        <w:tblInd w:w="233" w:type="dxa"/>
        <w:tblLayout w:type="fixed"/>
        <w:tblCellMar>
          <w:left w:w="5" w:type="dxa"/>
          <w:right w:w="5" w:type="dxa"/>
        </w:tblCellMar>
        <w:tblLook w:val="01E0" w:firstRow="1" w:lastRow="1" w:firstColumn="1" w:lastColumn="1" w:noHBand="0" w:noVBand="0"/>
      </w:tblPr>
      <w:tblGrid>
        <w:gridCol w:w="825"/>
        <w:gridCol w:w="4759"/>
        <w:gridCol w:w="1701"/>
        <w:gridCol w:w="1701"/>
        <w:gridCol w:w="1134"/>
      </w:tblGrid>
      <w:tr w:rsidR="004E63D3" w:rsidRPr="00391D1B" w:rsidTr="00A00A9C">
        <w:trPr>
          <w:trHeight w:val="456"/>
        </w:trPr>
        <w:tc>
          <w:tcPr>
            <w:tcW w:w="82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67"/>
              <w:rPr>
                <w:sz w:val="20"/>
                <w:lang w:val="uk-UA"/>
              </w:rPr>
            </w:pPr>
            <w:r w:rsidRPr="00391D1B">
              <w:rPr>
                <w:sz w:val="20"/>
                <w:lang w:val="uk-UA"/>
              </w:rPr>
              <w:t>3.</w:t>
            </w:r>
          </w:p>
        </w:tc>
        <w:tc>
          <w:tcPr>
            <w:tcW w:w="47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5" w:right="99"/>
              <w:jc w:val="both"/>
              <w:rPr>
                <w:sz w:val="20"/>
                <w:lang w:val="uk-UA"/>
              </w:rPr>
            </w:pPr>
            <w:r w:rsidRPr="00391D1B">
              <w:rPr>
                <w:sz w:val="20"/>
                <w:lang w:val="uk-UA"/>
              </w:rPr>
              <w:t>Сформувати</w:t>
            </w:r>
            <w:r w:rsidRPr="00391D1B">
              <w:rPr>
                <w:spacing w:val="1"/>
                <w:sz w:val="20"/>
                <w:lang w:val="uk-UA"/>
              </w:rPr>
              <w:t xml:space="preserve"> </w:t>
            </w:r>
            <w:r w:rsidRPr="00391D1B">
              <w:rPr>
                <w:sz w:val="20"/>
                <w:lang w:val="uk-UA"/>
              </w:rPr>
              <w:t>оптимальну</w:t>
            </w:r>
            <w:r w:rsidRPr="00391D1B">
              <w:rPr>
                <w:spacing w:val="1"/>
                <w:sz w:val="20"/>
                <w:lang w:val="uk-UA"/>
              </w:rPr>
              <w:t xml:space="preserve"> </w:t>
            </w:r>
            <w:r w:rsidRPr="00391D1B">
              <w:rPr>
                <w:sz w:val="20"/>
                <w:lang w:val="uk-UA"/>
              </w:rPr>
              <w:t>мережу</w:t>
            </w:r>
            <w:r w:rsidRPr="00391D1B">
              <w:rPr>
                <w:spacing w:val="1"/>
                <w:sz w:val="20"/>
                <w:lang w:val="uk-UA"/>
              </w:rPr>
              <w:t xml:space="preserve"> </w:t>
            </w:r>
            <w:r w:rsidRPr="00391D1B">
              <w:rPr>
                <w:sz w:val="20"/>
                <w:lang w:val="uk-UA"/>
              </w:rPr>
              <w:t>закладу</w:t>
            </w:r>
            <w:r w:rsidRPr="00391D1B">
              <w:rPr>
                <w:spacing w:val="1"/>
                <w:sz w:val="20"/>
                <w:lang w:val="uk-UA"/>
              </w:rPr>
              <w:t xml:space="preserve"> </w:t>
            </w:r>
            <w:r w:rsidRPr="00391D1B">
              <w:rPr>
                <w:sz w:val="20"/>
                <w:lang w:val="uk-UA"/>
              </w:rPr>
              <w:t>на</w:t>
            </w:r>
            <w:r w:rsidRPr="00391D1B">
              <w:rPr>
                <w:spacing w:val="1"/>
                <w:sz w:val="20"/>
                <w:lang w:val="uk-UA"/>
              </w:rPr>
              <w:t xml:space="preserve"> </w:t>
            </w:r>
            <w:r w:rsidRPr="00391D1B">
              <w:rPr>
                <w:sz w:val="20"/>
                <w:lang w:val="uk-UA"/>
              </w:rPr>
              <w:t>2024/2025 навчальний рік з урахуванням освітніх</w:t>
            </w:r>
            <w:r w:rsidRPr="00391D1B">
              <w:rPr>
                <w:spacing w:val="1"/>
                <w:sz w:val="20"/>
                <w:lang w:val="uk-UA"/>
              </w:rPr>
              <w:t xml:space="preserve"> </w:t>
            </w:r>
            <w:r w:rsidRPr="00391D1B">
              <w:rPr>
                <w:sz w:val="20"/>
                <w:lang w:val="uk-UA"/>
              </w:rPr>
              <w:t>потреб</w:t>
            </w:r>
            <w:r w:rsidRPr="00391D1B">
              <w:rPr>
                <w:spacing w:val="48"/>
                <w:sz w:val="20"/>
                <w:lang w:val="uk-UA"/>
              </w:rPr>
              <w:t xml:space="preserve"> </w:t>
            </w:r>
            <w:r w:rsidRPr="00391D1B">
              <w:rPr>
                <w:sz w:val="20"/>
                <w:lang w:val="uk-UA"/>
              </w:rPr>
              <w:t>та норм наповнюваності в</w:t>
            </w:r>
            <w:r w:rsidRPr="00391D1B">
              <w:rPr>
                <w:spacing w:val="-1"/>
                <w:sz w:val="20"/>
                <w:lang w:val="uk-UA"/>
              </w:rPr>
              <w:t xml:space="preserve"> </w:t>
            </w:r>
            <w:r w:rsidRPr="00391D1B">
              <w:rPr>
                <w:sz w:val="20"/>
                <w:lang w:val="uk-UA"/>
              </w:rPr>
              <w:t>класах.</w:t>
            </w:r>
          </w:p>
        </w:tc>
        <w:tc>
          <w:tcPr>
            <w:tcW w:w="17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95" w:right="318" w:hanging="156"/>
              <w:jc w:val="center"/>
              <w:rPr>
                <w:sz w:val="20"/>
                <w:lang w:val="uk-UA"/>
              </w:rPr>
            </w:pPr>
            <w:r w:rsidRPr="00391D1B">
              <w:rPr>
                <w:spacing w:val="-1"/>
                <w:sz w:val="20"/>
                <w:lang w:val="uk-UA"/>
              </w:rPr>
              <w:t>Серпень</w:t>
            </w:r>
            <w:r w:rsidRPr="00391D1B">
              <w:rPr>
                <w:spacing w:val="-47"/>
                <w:sz w:val="20"/>
                <w:lang w:val="uk-UA"/>
              </w:rPr>
              <w:t xml:space="preserve"> </w:t>
            </w:r>
            <w:r w:rsidRPr="00391D1B">
              <w:rPr>
                <w:sz w:val="20"/>
                <w:lang w:val="uk-UA"/>
              </w:rPr>
              <w:t>2024</w:t>
            </w:r>
          </w:p>
        </w:tc>
        <w:tc>
          <w:tcPr>
            <w:tcW w:w="17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54" w:right="346" w:firstLine="31"/>
              <w:jc w:val="center"/>
              <w:rPr>
                <w:sz w:val="20"/>
                <w:lang w:val="uk-UA"/>
              </w:rPr>
            </w:pPr>
            <w:r w:rsidRPr="00391D1B">
              <w:rPr>
                <w:sz w:val="20"/>
                <w:lang w:val="uk-UA"/>
              </w:rPr>
              <w:t>Директор</w:t>
            </w:r>
          </w:p>
        </w:tc>
        <w:tc>
          <w:tcPr>
            <w:tcW w:w="11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302"/>
        </w:trPr>
        <w:tc>
          <w:tcPr>
            <w:tcW w:w="82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67"/>
              <w:rPr>
                <w:sz w:val="20"/>
                <w:lang w:val="uk-UA"/>
              </w:rPr>
            </w:pPr>
            <w:r w:rsidRPr="00391D1B">
              <w:rPr>
                <w:sz w:val="20"/>
                <w:lang w:val="uk-UA"/>
              </w:rPr>
              <w:t>4.</w:t>
            </w:r>
          </w:p>
        </w:tc>
        <w:tc>
          <w:tcPr>
            <w:tcW w:w="47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105" w:right="94"/>
              <w:rPr>
                <w:sz w:val="20"/>
                <w:lang w:val="uk-UA"/>
              </w:rPr>
            </w:pPr>
            <w:r w:rsidRPr="00391D1B">
              <w:rPr>
                <w:sz w:val="20"/>
                <w:lang w:val="uk-UA"/>
              </w:rPr>
              <w:t>Забезпечити</w:t>
            </w:r>
            <w:r w:rsidRPr="00391D1B">
              <w:rPr>
                <w:spacing w:val="17"/>
                <w:sz w:val="20"/>
                <w:lang w:val="uk-UA"/>
              </w:rPr>
              <w:t xml:space="preserve"> </w:t>
            </w:r>
            <w:r w:rsidRPr="00391D1B">
              <w:rPr>
                <w:sz w:val="20"/>
                <w:lang w:val="uk-UA"/>
              </w:rPr>
              <w:t>організований</w:t>
            </w:r>
            <w:r w:rsidRPr="00391D1B">
              <w:rPr>
                <w:spacing w:val="19"/>
                <w:sz w:val="20"/>
                <w:lang w:val="uk-UA"/>
              </w:rPr>
              <w:t xml:space="preserve"> </w:t>
            </w:r>
            <w:r w:rsidRPr="00391D1B">
              <w:rPr>
                <w:sz w:val="20"/>
                <w:lang w:val="uk-UA"/>
              </w:rPr>
              <w:t>набір</w:t>
            </w:r>
            <w:r w:rsidRPr="00391D1B">
              <w:rPr>
                <w:spacing w:val="19"/>
                <w:sz w:val="20"/>
                <w:lang w:val="uk-UA"/>
              </w:rPr>
              <w:t xml:space="preserve"> </w:t>
            </w:r>
            <w:r w:rsidRPr="00391D1B">
              <w:rPr>
                <w:sz w:val="20"/>
                <w:lang w:val="uk-UA"/>
              </w:rPr>
              <w:t>учнів</w:t>
            </w:r>
            <w:r w:rsidRPr="00391D1B">
              <w:rPr>
                <w:spacing w:val="17"/>
                <w:sz w:val="20"/>
                <w:lang w:val="uk-UA"/>
              </w:rPr>
              <w:t xml:space="preserve"> </w:t>
            </w:r>
            <w:r w:rsidRPr="00391D1B">
              <w:rPr>
                <w:sz w:val="20"/>
                <w:lang w:val="uk-UA"/>
              </w:rPr>
              <w:t>до</w:t>
            </w:r>
            <w:r w:rsidRPr="00391D1B">
              <w:rPr>
                <w:spacing w:val="19"/>
                <w:sz w:val="20"/>
                <w:lang w:val="uk-UA"/>
              </w:rPr>
              <w:t xml:space="preserve"> </w:t>
            </w:r>
            <w:r w:rsidRPr="00391D1B">
              <w:rPr>
                <w:sz w:val="20"/>
                <w:lang w:val="uk-UA"/>
              </w:rPr>
              <w:t>1-</w:t>
            </w:r>
            <w:r>
              <w:rPr>
                <w:sz w:val="20"/>
                <w:lang w:val="uk-UA"/>
              </w:rPr>
              <w:t>ого</w:t>
            </w:r>
            <w:r w:rsidRPr="00391D1B">
              <w:rPr>
                <w:spacing w:val="-47"/>
                <w:sz w:val="20"/>
                <w:lang w:val="uk-UA"/>
              </w:rPr>
              <w:t xml:space="preserve"> </w:t>
            </w:r>
            <w:r w:rsidRPr="00391D1B">
              <w:rPr>
                <w:sz w:val="20"/>
                <w:lang w:val="uk-UA"/>
              </w:rPr>
              <w:t>клас</w:t>
            </w:r>
            <w:r>
              <w:rPr>
                <w:sz w:val="20"/>
                <w:lang w:val="uk-UA"/>
              </w:rPr>
              <w:t>у</w:t>
            </w:r>
          </w:p>
        </w:tc>
        <w:tc>
          <w:tcPr>
            <w:tcW w:w="17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246" w:right="221" w:firstLine="331"/>
              <w:jc w:val="center"/>
              <w:rPr>
                <w:sz w:val="20"/>
                <w:lang w:val="uk-UA"/>
              </w:rPr>
            </w:pPr>
            <w:r w:rsidRPr="00391D1B">
              <w:rPr>
                <w:sz w:val="20"/>
                <w:lang w:val="uk-UA"/>
              </w:rPr>
              <w:t>До</w:t>
            </w:r>
            <w:r w:rsidRPr="00391D1B">
              <w:rPr>
                <w:spacing w:val="1"/>
                <w:sz w:val="20"/>
                <w:lang w:val="uk-UA"/>
              </w:rPr>
              <w:t xml:space="preserve"> </w:t>
            </w:r>
            <w:r w:rsidRPr="00391D1B">
              <w:rPr>
                <w:sz w:val="20"/>
                <w:lang w:val="uk-UA"/>
              </w:rPr>
              <w:t>01.06.2024</w:t>
            </w:r>
          </w:p>
        </w:tc>
        <w:tc>
          <w:tcPr>
            <w:tcW w:w="17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2" w:right="78"/>
              <w:jc w:val="center"/>
              <w:rPr>
                <w:sz w:val="20"/>
                <w:lang w:val="uk-UA"/>
              </w:rPr>
            </w:pPr>
            <w:r w:rsidRPr="00391D1B">
              <w:rPr>
                <w:sz w:val="20"/>
                <w:lang w:val="uk-UA"/>
              </w:rPr>
              <w:t>Директор</w:t>
            </w:r>
          </w:p>
        </w:tc>
        <w:tc>
          <w:tcPr>
            <w:tcW w:w="11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303"/>
        </w:trPr>
        <w:tc>
          <w:tcPr>
            <w:tcW w:w="82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67"/>
              <w:rPr>
                <w:sz w:val="20"/>
                <w:lang w:val="uk-UA"/>
              </w:rPr>
            </w:pPr>
            <w:r w:rsidRPr="00391D1B">
              <w:rPr>
                <w:sz w:val="20"/>
                <w:lang w:val="uk-UA"/>
              </w:rPr>
              <w:t>5.</w:t>
            </w:r>
          </w:p>
        </w:tc>
        <w:tc>
          <w:tcPr>
            <w:tcW w:w="47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5" w:right="94"/>
              <w:rPr>
                <w:sz w:val="20"/>
                <w:lang w:val="uk-UA"/>
              </w:rPr>
            </w:pPr>
            <w:r w:rsidRPr="00391D1B">
              <w:rPr>
                <w:sz w:val="20"/>
                <w:lang w:val="uk-UA"/>
              </w:rPr>
              <w:t>Провести: серпневу педраду; інструктивну нараду з питань єдиного орфографічного режиму, ведення шкільної документації; організованого початку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246" w:right="221" w:firstLine="331"/>
              <w:jc w:val="center"/>
              <w:rPr>
                <w:sz w:val="20"/>
                <w:lang w:val="uk-UA"/>
              </w:rPr>
            </w:pPr>
            <w:r w:rsidRPr="00391D1B">
              <w:rPr>
                <w:sz w:val="20"/>
                <w:lang w:val="uk-UA"/>
              </w:rPr>
              <w:t>До</w:t>
            </w:r>
            <w:r w:rsidRPr="00391D1B">
              <w:rPr>
                <w:spacing w:val="1"/>
                <w:sz w:val="20"/>
                <w:lang w:val="uk-UA"/>
              </w:rPr>
              <w:t xml:space="preserve"> </w:t>
            </w:r>
            <w:r w:rsidRPr="00391D1B">
              <w:rPr>
                <w:sz w:val="20"/>
                <w:lang w:val="uk-UA"/>
              </w:rPr>
              <w:t>01.09.2024</w:t>
            </w:r>
          </w:p>
        </w:tc>
        <w:tc>
          <w:tcPr>
            <w:tcW w:w="17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2" w:right="78"/>
              <w:jc w:val="center"/>
              <w:rPr>
                <w:sz w:val="20"/>
                <w:lang w:val="uk-UA"/>
              </w:rPr>
            </w:pPr>
            <w:r w:rsidRPr="00391D1B">
              <w:rPr>
                <w:sz w:val="20"/>
                <w:lang w:val="uk-UA"/>
              </w:rPr>
              <w:t>Директор</w:t>
            </w:r>
          </w:p>
        </w:tc>
        <w:tc>
          <w:tcPr>
            <w:tcW w:w="11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303"/>
        </w:trPr>
        <w:tc>
          <w:tcPr>
            <w:tcW w:w="82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E63D3" w:rsidRPr="00391D1B" w:rsidRDefault="004E63D3" w:rsidP="00A00A9C">
            <w:pPr>
              <w:pStyle w:val="TableParagraph"/>
              <w:ind w:left="467"/>
              <w:rPr>
                <w:sz w:val="20"/>
                <w:lang w:val="uk-UA"/>
              </w:rPr>
            </w:pPr>
            <w:r w:rsidRPr="00391D1B">
              <w:rPr>
                <w:sz w:val="20"/>
                <w:lang w:val="uk-UA"/>
              </w:rPr>
              <w:t>6.</w:t>
            </w:r>
          </w:p>
        </w:tc>
        <w:tc>
          <w:tcPr>
            <w:tcW w:w="475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E63D3" w:rsidRPr="00391D1B" w:rsidRDefault="004E63D3" w:rsidP="00A00A9C">
            <w:pPr>
              <w:pStyle w:val="TableParagraph"/>
              <w:spacing w:line="230" w:lineRule="atLeast"/>
              <w:ind w:left="105" w:right="97"/>
              <w:rPr>
                <w:bCs/>
                <w:sz w:val="20"/>
                <w:lang w:val="uk-UA"/>
              </w:rPr>
            </w:pPr>
            <w:r w:rsidRPr="00391D1B">
              <w:rPr>
                <w:bCs/>
                <w:sz w:val="20"/>
                <w:lang w:val="uk-UA"/>
              </w:rPr>
              <w:t>Скласти</w:t>
            </w:r>
            <w:r w:rsidRPr="00391D1B">
              <w:rPr>
                <w:bCs/>
                <w:spacing w:val="44"/>
                <w:sz w:val="20"/>
                <w:lang w:val="uk-UA"/>
              </w:rPr>
              <w:t xml:space="preserve"> </w:t>
            </w:r>
            <w:r w:rsidRPr="00391D1B">
              <w:rPr>
                <w:bCs/>
                <w:sz w:val="20"/>
                <w:lang w:val="uk-UA"/>
              </w:rPr>
              <w:t>та</w:t>
            </w:r>
            <w:r w:rsidRPr="00391D1B">
              <w:rPr>
                <w:bCs/>
                <w:spacing w:val="45"/>
                <w:sz w:val="20"/>
                <w:lang w:val="uk-UA"/>
              </w:rPr>
              <w:t xml:space="preserve"> </w:t>
            </w:r>
            <w:r w:rsidRPr="00391D1B">
              <w:rPr>
                <w:bCs/>
                <w:sz w:val="20"/>
                <w:lang w:val="uk-UA"/>
              </w:rPr>
              <w:t>здати</w:t>
            </w:r>
            <w:r w:rsidRPr="00391D1B">
              <w:rPr>
                <w:bCs/>
                <w:spacing w:val="43"/>
                <w:sz w:val="20"/>
                <w:lang w:val="uk-UA"/>
              </w:rPr>
              <w:t xml:space="preserve"> </w:t>
            </w:r>
            <w:r w:rsidRPr="00391D1B">
              <w:rPr>
                <w:bCs/>
                <w:sz w:val="20"/>
                <w:lang w:val="uk-UA"/>
              </w:rPr>
              <w:t>статистичні</w:t>
            </w:r>
            <w:r w:rsidRPr="00391D1B">
              <w:rPr>
                <w:bCs/>
                <w:spacing w:val="43"/>
                <w:sz w:val="20"/>
                <w:lang w:val="uk-UA"/>
              </w:rPr>
              <w:t xml:space="preserve"> </w:t>
            </w:r>
            <w:r w:rsidRPr="00391D1B">
              <w:rPr>
                <w:bCs/>
                <w:sz w:val="20"/>
                <w:lang w:val="uk-UA"/>
              </w:rPr>
              <w:t>звіти в ПАК "АІКОМ": ЗНЗ - 1, РВК - 83, РВК - 77</w:t>
            </w:r>
            <w:r w:rsidRPr="00391D1B">
              <w:rPr>
                <w:bCs/>
                <w:spacing w:val="44"/>
                <w:sz w:val="20"/>
                <w:lang w:val="uk-UA"/>
              </w:rPr>
              <w:t xml:space="preserve"> </w:t>
            </w:r>
            <w:r w:rsidRPr="00391D1B">
              <w:rPr>
                <w:bCs/>
                <w:sz w:val="20"/>
                <w:lang w:val="uk-UA"/>
              </w:rPr>
              <w:t>за</w:t>
            </w:r>
            <w:r w:rsidRPr="00391D1B">
              <w:rPr>
                <w:bCs/>
                <w:spacing w:val="45"/>
                <w:sz w:val="20"/>
                <w:lang w:val="uk-UA"/>
              </w:rPr>
              <w:t xml:space="preserve"> </w:t>
            </w:r>
            <w:r w:rsidRPr="00391D1B">
              <w:rPr>
                <w:bCs/>
                <w:sz w:val="20"/>
                <w:lang w:val="uk-UA"/>
              </w:rPr>
              <w:t>формами</w:t>
            </w:r>
            <w:r w:rsidRPr="00391D1B">
              <w:rPr>
                <w:bCs/>
                <w:spacing w:val="-47"/>
                <w:sz w:val="20"/>
                <w:lang w:val="uk-UA"/>
              </w:rPr>
              <w:t xml:space="preserve"> </w:t>
            </w:r>
            <w:r w:rsidRPr="00391D1B">
              <w:rPr>
                <w:bCs/>
                <w:sz w:val="20"/>
                <w:lang w:val="uk-UA"/>
              </w:rPr>
              <w:t>ЗНЗ-1,</w:t>
            </w:r>
            <w:r w:rsidRPr="00391D1B">
              <w:rPr>
                <w:bCs/>
                <w:spacing w:val="49"/>
                <w:sz w:val="20"/>
                <w:lang w:val="uk-UA"/>
              </w:rPr>
              <w:t xml:space="preserve"> </w:t>
            </w:r>
            <w:r w:rsidRPr="00391D1B">
              <w:rPr>
                <w:bCs/>
                <w:sz w:val="20"/>
                <w:lang w:val="uk-UA"/>
              </w:rPr>
              <w:t>77-РВК.</w:t>
            </w:r>
          </w:p>
        </w:tc>
        <w:tc>
          <w:tcPr>
            <w:tcW w:w="170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E63D3" w:rsidRPr="00391D1B" w:rsidRDefault="004E63D3" w:rsidP="00A00A9C">
            <w:pPr>
              <w:pStyle w:val="TableParagraph"/>
              <w:spacing w:line="230" w:lineRule="atLeast"/>
              <w:ind w:left="246" w:right="221" w:firstLine="331"/>
              <w:jc w:val="center"/>
              <w:rPr>
                <w:sz w:val="20"/>
                <w:lang w:val="uk-UA"/>
              </w:rPr>
            </w:pPr>
            <w:r w:rsidRPr="00391D1B">
              <w:rPr>
                <w:sz w:val="20"/>
                <w:lang w:val="uk-UA"/>
              </w:rPr>
              <w:t>До</w:t>
            </w:r>
            <w:r w:rsidRPr="00391D1B">
              <w:rPr>
                <w:spacing w:val="1"/>
                <w:sz w:val="20"/>
                <w:lang w:val="uk-UA"/>
              </w:rPr>
              <w:t xml:space="preserve"> </w:t>
            </w:r>
            <w:r w:rsidRPr="00391D1B">
              <w:rPr>
                <w:sz w:val="20"/>
                <w:lang w:val="uk-UA"/>
              </w:rPr>
              <w:t>05.09.2024</w:t>
            </w:r>
          </w:p>
        </w:tc>
        <w:tc>
          <w:tcPr>
            <w:tcW w:w="170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E63D3" w:rsidRPr="00391D1B" w:rsidRDefault="004E63D3" w:rsidP="00A00A9C">
            <w:pPr>
              <w:pStyle w:val="TableParagraph"/>
              <w:jc w:val="center"/>
              <w:rPr>
                <w:sz w:val="20"/>
                <w:lang w:val="uk-UA"/>
              </w:rPr>
            </w:pPr>
            <w:r w:rsidRPr="00391D1B">
              <w:rPr>
                <w:sz w:val="20"/>
                <w:lang w:val="uk-UA"/>
              </w:rPr>
              <w:t>ЗДНВР</w:t>
            </w:r>
          </w:p>
        </w:tc>
        <w:tc>
          <w:tcPr>
            <w:tcW w:w="113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E63D3" w:rsidRPr="00391D1B" w:rsidRDefault="004E63D3" w:rsidP="00A00A9C">
            <w:pPr>
              <w:pStyle w:val="TableParagraph"/>
              <w:rPr>
                <w:sz w:val="20"/>
                <w:lang w:val="uk-UA"/>
              </w:rPr>
            </w:pPr>
          </w:p>
        </w:tc>
      </w:tr>
      <w:tr w:rsidR="004E63D3" w:rsidRPr="00391D1B" w:rsidTr="00A00A9C">
        <w:trPr>
          <w:trHeight w:val="303"/>
        </w:trPr>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4E63D3" w:rsidRPr="00391D1B" w:rsidRDefault="004E63D3" w:rsidP="00A00A9C">
            <w:pPr>
              <w:pStyle w:val="TableParagraph"/>
              <w:ind w:left="467"/>
              <w:rPr>
                <w:sz w:val="20"/>
                <w:lang w:val="uk-UA"/>
              </w:rPr>
            </w:pPr>
            <w:r w:rsidRPr="00391D1B">
              <w:rPr>
                <w:sz w:val="20"/>
                <w:lang w:val="uk-UA"/>
              </w:rPr>
              <w:t xml:space="preserve">7. </w:t>
            </w:r>
          </w:p>
        </w:tc>
        <w:tc>
          <w:tcPr>
            <w:tcW w:w="4759" w:type="dxa"/>
            <w:tcBorders>
              <w:top w:val="single" w:sz="4" w:space="0" w:color="000000"/>
              <w:left w:val="single" w:sz="4" w:space="0" w:color="000000"/>
              <w:bottom w:val="single" w:sz="4" w:space="0" w:color="000000"/>
              <w:right w:val="single" w:sz="4" w:space="0" w:color="000000"/>
            </w:tcBorders>
            <w:shd w:val="clear" w:color="auto" w:fill="auto"/>
          </w:tcPr>
          <w:p w:rsidR="004E63D3" w:rsidRPr="00391D1B" w:rsidRDefault="004E63D3" w:rsidP="00A00A9C">
            <w:pPr>
              <w:pStyle w:val="TableParagraph"/>
              <w:spacing w:line="230" w:lineRule="atLeast"/>
              <w:ind w:left="105" w:right="97"/>
              <w:rPr>
                <w:bCs/>
                <w:sz w:val="20"/>
                <w:lang w:val="uk-UA"/>
              </w:rPr>
            </w:pPr>
            <w:r w:rsidRPr="00391D1B">
              <w:rPr>
                <w:bCs/>
                <w:sz w:val="20"/>
                <w:lang w:val="uk-UA"/>
              </w:rPr>
              <w:t xml:space="preserve">Затвердити та погодити: нормативні документи роботи ліцею на навчальний рік; календарне планування за предметами на семестр; плани виховної роботи класних керівників; план  роботи шкільної бібліотеки, соціального педагога; графік чергування вчителів, план ШМУ, ради ліцею, методичної ради ліцею, МК.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E63D3" w:rsidRPr="00391D1B" w:rsidRDefault="004E63D3" w:rsidP="00A00A9C">
            <w:pPr>
              <w:pStyle w:val="TableParagraph"/>
              <w:spacing w:line="230" w:lineRule="atLeast"/>
              <w:ind w:left="246" w:right="221" w:firstLine="331"/>
              <w:jc w:val="center"/>
              <w:rPr>
                <w:sz w:val="20"/>
                <w:lang w:val="uk-UA"/>
              </w:rPr>
            </w:pPr>
            <w:r w:rsidRPr="00391D1B">
              <w:rPr>
                <w:sz w:val="20"/>
                <w:lang w:val="uk-UA"/>
              </w:rPr>
              <w:t>До 09.09.2024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E63D3" w:rsidRPr="00391D1B" w:rsidRDefault="004E63D3" w:rsidP="00A00A9C">
            <w:pPr>
              <w:pStyle w:val="TableParagraph"/>
              <w:jc w:val="center"/>
              <w:rPr>
                <w:sz w:val="20"/>
                <w:lang w:val="uk-UA"/>
              </w:rPr>
            </w:pPr>
            <w:r w:rsidRPr="00391D1B">
              <w:rPr>
                <w:sz w:val="20"/>
                <w:lang w:val="uk-UA"/>
              </w:rPr>
              <w:t>Адміністрація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63D3" w:rsidRPr="00391D1B" w:rsidRDefault="004E63D3" w:rsidP="00A00A9C">
            <w:pPr>
              <w:pStyle w:val="TableParagraph"/>
              <w:rPr>
                <w:sz w:val="20"/>
                <w:lang w:val="uk-UA"/>
              </w:rPr>
            </w:pPr>
          </w:p>
        </w:tc>
      </w:tr>
      <w:tr w:rsidR="004E63D3" w:rsidRPr="00391D1B" w:rsidTr="00A00A9C">
        <w:trPr>
          <w:trHeight w:val="303"/>
        </w:trPr>
        <w:tc>
          <w:tcPr>
            <w:tcW w:w="82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67"/>
              <w:rPr>
                <w:sz w:val="20"/>
                <w:lang w:val="uk-UA"/>
              </w:rPr>
            </w:pPr>
            <w:r w:rsidRPr="00391D1B">
              <w:rPr>
                <w:sz w:val="20"/>
                <w:lang w:val="uk-UA"/>
              </w:rPr>
              <w:t>8</w:t>
            </w:r>
          </w:p>
        </w:tc>
        <w:tc>
          <w:tcPr>
            <w:tcW w:w="47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tabs>
                <w:tab w:val="left" w:pos="1379"/>
                <w:tab w:val="left" w:pos="2989"/>
                <w:tab w:val="left" w:pos="3864"/>
              </w:tabs>
              <w:spacing w:line="230" w:lineRule="atLeast"/>
              <w:ind w:left="105" w:right="98"/>
              <w:rPr>
                <w:sz w:val="20"/>
                <w:lang w:val="uk-UA"/>
              </w:rPr>
            </w:pPr>
            <w:r w:rsidRPr="00391D1B">
              <w:rPr>
                <w:sz w:val="20"/>
                <w:lang w:val="uk-UA"/>
              </w:rPr>
              <w:t>Забезпечити</w:t>
            </w:r>
            <w:r w:rsidRPr="00391D1B">
              <w:rPr>
                <w:sz w:val="20"/>
                <w:lang w:val="uk-UA"/>
              </w:rPr>
              <w:tab/>
              <w:t>комплектування</w:t>
            </w:r>
            <w:r w:rsidRPr="00391D1B">
              <w:rPr>
                <w:sz w:val="20"/>
                <w:lang w:val="uk-UA"/>
              </w:rPr>
              <w:tab/>
              <w:t>закладу</w:t>
            </w:r>
            <w:r w:rsidRPr="00391D1B">
              <w:rPr>
                <w:sz w:val="20"/>
                <w:lang w:val="uk-UA"/>
              </w:rPr>
              <w:tab/>
            </w:r>
            <w:r w:rsidRPr="00391D1B">
              <w:rPr>
                <w:spacing w:val="-1"/>
                <w:sz w:val="20"/>
                <w:lang w:val="uk-UA"/>
              </w:rPr>
              <w:t>освіти</w:t>
            </w:r>
            <w:r w:rsidRPr="00391D1B">
              <w:rPr>
                <w:spacing w:val="-47"/>
                <w:sz w:val="20"/>
                <w:lang w:val="uk-UA"/>
              </w:rPr>
              <w:t xml:space="preserve"> </w:t>
            </w:r>
            <w:r w:rsidRPr="00391D1B">
              <w:rPr>
                <w:sz w:val="20"/>
                <w:lang w:val="uk-UA"/>
              </w:rPr>
              <w:t xml:space="preserve">педагогічними </w:t>
            </w:r>
            <w:r w:rsidRPr="00391D1B">
              <w:rPr>
                <w:spacing w:val="-2"/>
                <w:sz w:val="20"/>
                <w:lang w:val="uk-UA"/>
              </w:rPr>
              <w:t xml:space="preserve"> </w:t>
            </w:r>
            <w:r w:rsidRPr="00391D1B">
              <w:rPr>
                <w:sz w:val="20"/>
                <w:lang w:val="uk-UA"/>
              </w:rPr>
              <w:t>кадрами.</w:t>
            </w:r>
          </w:p>
        </w:tc>
        <w:tc>
          <w:tcPr>
            <w:tcW w:w="17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246" w:right="221" w:firstLine="331"/>
              <w:jc w:val="center"/>
              <w:rPr>
                <w:sz w:val="20"/>
                <w:lang w:val="uk-UA"/>
              </w:rPr>
            </w:pPr>
            <w:r w:rsidRPr="00391D1B">
              <w:rPr>
                <w:sz w:val="20"/>
                <w:lang w:val="uk-UA"/>
              </w:rPr>
              <w:t>До</w:t>
            </w:r>
            <w:r w:rsidRPr="00391D1B">
              <w:rPr>
                <w:spacing w:val="1"/>
                <w:sz w:val="20"/>
                <w:lang w:val="uk-UA"/>
              </w:rPr>
              <w:t xml:space="preserve"> </w:t>
            </w:r>
            <w:r w:rsidRPr="00391D1B">
              <w:rPr>
                <w:sz w:val="20"/>
                <w:lang w:val="uk-UA"/>
              </w:rPr>
              <w:t>01.09.2024</w:t>
            </w:r>
          </w:p>
        </w:tc>
        <w:tc>
          <w:tcPr>
            <w:tcW w:w="17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2" w:right="78"/>
              <w:jc w:val="center"/>
              <w:rPr>
                <w:sz w:val="20"/>
                <w:lang w:val="uk-UA"/>
              </w:rPr>
            </w:pPr>
            <w:r w:rsidRPr="00391D1B">
              <w:rPr>
                <w:sz w:val="20"/>
                <w:lang w:val="uk-UA"/>
              </w:rPr>
              <w:t>Директор</w:t>
            </w:r>
          </w:p>
        </w:tc>
        <w:tc>
          <w:tcPr>
            <w:tcW w:w="11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07"/>
        </w:trPr>
        <w:tc>
          <w:tcPr>
            <w:tcW w:w="82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67"/>
              <w:rPr>
                <w:sz w:val="20"/>
                <w:lang w:val="uk-UA"/>
              </w:rPr>
            </w:pPr>
            <w:r w:rsidRPr="00391D1B">
              <w:rPr>
                <w:sz w:val="20"/>
                <w:lang w:val="uk-UA"/>
              </w:rPr>
              <w:t>9.</w:t>
            </w:r>
          </w:p>
        </w:tc>
        <w:tc>
          <w:tcPr>
            <w:tcW w:w="47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tabs>
                <w:tab w:val="left" w:pos="168"/>
              </w:tabs>
              <w:ind w:left="170" w:right="219"/>
              <w:jc w:val="both"/>
              <w:rPr>
                <w:sz w:val="20"/>
                <w:szCs w:val="20"/>
                <w:lang w:val="uk-UA"/>
              </w:rPr>
            </w:pPr>
            <w:r w:rsidRPr="00391D1B">
              <w:rPr>
                <w:sz w:val="20"/>
                <w:szCs w:val="20"/>
                <w:lang w:val="uk-UA"/>
              </w:rPr>
              <w:t>Розподілити,</w:t>
            </w:r>
            <w:r w:rsidRPr="00391D1B">
              <w:rPr>
                <w:sz w:val="20"/>
                <w:szCs w:val="20"/>
                <w:lang w:val="uk-UA"/>
              </w:rPr>
              <w:tab/>
              <w:t>погодити з профспілковим комітетом та затвердити тижневе навантаження педагогічних працівників на 2024/2025 навчальний рік.</w:t>
            </w:r>
          </w:p>
        </w:tc>
        <w:tc>
          <w:tcPr>
            <w:tcW w:w="17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46" w:right="221" w:firstLine="331"/>
              <w:jc w:val="center"/>
              <w:rPr>
                <w:sz w:val="20"/>
                <w:lang w:val="uk-UA"/>
              </w:rPr>
            </w:pPr>
            <w:r w:rsidRPr="00391D1B">
              <w:rPr>
                <w:sz w:val="20"/>
                <w:lang w:val="uk-UA"/>
              </w:rPr>
              <w:t>До</w:t>
            </w:r>
            <w:r w:rsidRPr="00391D1B">
              <w:rPr>
                <w:spacing w:val="1"/>
                <w:sz w:val="20"/>
                <w:lang w:val="uk-UA"/>
              </w:rPr>
              <w:t xml:space="preserve"> </w:t>
            </w:r>
            <w:r w:rsidRPr="00391D1B">
              <w:rPr>
                <w:sz w:val="20"/>
                <w:lang w:val="uk-UA"/>
              </w:rPr>
              <w:t>01.09.2024</w:t>
            </w:r>
          </w:p>
        </w:tc>
        <w:tc>
          <w:tcPr>
            <w:tcW w:w="17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2" w:right="78"/>
              <w:jc w:val="center"/>
              <w:rPr>
                <w:sz w:val="20"/>
                <w:lang w:val="uk-UA"/>
              </w:rPr>
            </w:pPr>
            <w:r w:rsidRPr="00391D1B">
              <w:rPr>
                <w:sz w:val="20"/>
                <w:lang w:val="uk-UA"/>
              </w:rPr>
              <w:t>Директор</w:t>
            </w:r>
          </w:p>
        </w:tc>
        <w:tc>
          <w:tcPr>
            <w:tcW w:w="11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303"/>
        </w:trPr>
        <w:tc>
          <w:tcPr>
            <w:tcW w:w="82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67"/>
              <w:rPr>
                <w:sz w:val="20"/>
                <w:lang w:val="uk-UA"/>
              </w:rPr>
            </w:pPr>
            <w:r w:rsidRPr="00391D1B">
              <w:rPr>
                <w:sz w:val="20"/>
                <w:lang w:val="uk-UA"/>
              </w:rPr>
              <w:t>10.</w:t>
            </w:r>
          </w:p>
        </w:tc>
        <w:tc>
          <w:tcPr>
            <w:tcW w:w="47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5" w:right="92"/>
              <w:rPr>
                <w:sz w:val="20"/>
                <w:lang w:val="uk-UA"/>
              </w:rPr>
            </w:pPr>
            <w:r w:rsidRPr="00391D1B">
              <w:rPr>
                <w:sz w:val="20"/>
                <w:lang w:val="uk-UA"/>
              </w:rPr>
              <w:t xml:space="preserve">Скласти та узгодити </w:t>
            </w:r>
            <w:r w:rsidRPr="00391D1B">
              <w:rPr>
                <w:spacing w:val="-6"/>
                <w:sz w:val="20"/>
                <w:lang w:val="uk-UA"/>
              </w:rPr>
              <w:t xml:space="preserve"> </w:t>
            </w:r>
            <w:r w:rsidRPr="00391D1B">
              <w:rPr>
                <w:sz w:val="20"/>
                <w:lang w:val="uk-UA"/>
              </w:rPr>
              <w:t xml:space="preserve">розклад уроків та </w:t>
            </w:r>
            <w:r w:rsidRPr="00391D1B">
              <w:rPr>
                <w:spacing w:val="-6"/>
                <w:sz w:val="20"/>
                <w:lang w:val="uk-UA"/>
              </w:rPr>
              <w:t xml:space="preserve"> </w:t>
            </w:r>
            <w:r w:rsidRPr="00391D1B">
              <w:rPr>
                <w:sz w:val="20"/>
                <w:lang w:val="uk-UA"/>
              </w:rPr>
              <w:t>занять</w:t>
            </w:r>
            <w:r w:rsidRPr="00391D1B">
              <w:rPr>
                <w:spacing w:val="-3"/>
                <w:sz w:val="20"/>
                <w:lang w:val="uk-UA"/>
              </w:rPr>
              <w:t xml:space="preserve"> </w:t>
            </w:r>
            <w:r w:rsidRPr="00391D1B">
              <w:rPr>
                <w:sz w:val="20"/>
                <w:lang w:val="uk-UA"/>
              </w:rPr>
              <w:t>на</w:t>
            </w:r>
            <w:r w:rsidRPr="00391D1B">
              <w:rPr>
                <w:spacing w:val="-6"/>
                <w:sz w:val="20"/>
                <w:lang w:val="uk-UA"/>
              </w:rPr>
              <w:t xml:space="preserve"> </w:t>
            </w:r>
            <w:r w:rsidRPr="00391D1B">
              <w:rPr>
                <w:sz w:val="20"/>
                <w:lang w:val="uk-UA"/>
              </w:rPr>
              <w:t>2024/2025</w:t>
            </w:r>
            <w:r w:rsidRPr="00391D1B">
              <w:rPr>
                <w:spacing w:val="-7"/>
                <w:sz w:val="20"/>
                <w:lang w:val="uk-UA"/>
              </w:rPr>
              <w:t xml:space="preserve"> </w:t>
            </w:r>
            <w:r w:rsidRPr="00391D1B">
              <w:rPr>
                <w:sz w:val="20"/>
                <w:lang w:val="uk-UA"/>
              </w:rPr>
              <w:t xml:space="preserve">навчальний </w:t>
            </w:r>
            <w:r w:rsidRPr="00391D1B">
              <w:rPr>
                <w:spacing w:val="-47"/>
                <w:sz w:val="20"/>
                <w:lang w:val="uk-UA"/>
              </w:rPr>
              <w:t xml:space="preserve"> </w:t>
            </w:r>
            <w:r w:rsidRPr="00391D1B">
              <w:rPr>
                <w:sz w:val="20"/>
                <w:lang w:val="uk-UA"/>
              </w:rPr>
              <w:t>рік</w:t>
            </w:r>
          </w:p>
        </w:tc>
        <w:tc>
          <w:tcPr>
            <w:tcW w:w="17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246" w:right="221" w:firstLine="331"/>
              <w:jc w:val="center"/>
              <w:rPr>
                <w:sz w:val="20"/>
                <w:lang w:val="uk-UA"/>
              </w:rPr>
            </w:pPr>
            <w:r w:rsidRPr="00391D1B">
              <w:rPr>
                <w:sz w:val="20"/>
                <w:lang w:val="uk-UA"/>
              </w:rPr>
              <w:t>До</w:t>
            </w:r>
            <w:r w:rsidRPr="00391D1B">
              <w:rPr>
                <w:spacing w:val="1"/>
                <w:sz w:val="20"/>
                <w:lang w:val="uk-UA"/>
              </w:rPr>
              <w:t xml:space="preserve"> </w:t>
            </w:r>
            <w:r w:rsidRPr="00391D1B">
              <w:rPr>
                <w:sz w:val="20"/>
                <w:lang w:val="uk-UA"/>
              </w:rPr>
              <w:t>01.09.2024</w:t>
            </w:r>
          </w:p>
        </w:tc>
        <w:tc>
          <w:tcPr>
            <w:tcW w:w="17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2" w:right="78"/>
              <w:jc w:val="center"/>
              <w:rPr>
                <w:sz w:val="20"/>
                <w:lang w:val="uk-UA"/>
              </w:rPr>
            </w:pPr>
            <w:r w:rsidRPr="00391D1B">
              <w:rPr>
                <w:sz w:val="20"/>
                <w:lang w:val="uk-UA"/>
              </w:rPr>
              <w:t>ЗДНВР</w:t>
            </w:r>
          </w:p>
        </w:tc>
        <w:tc>
          <w:tcPr>
            <w:tcW w:w="11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51"/>
        </w:trPr>
        <w:tc>
          <w:tcPr>
            <w:tcW w:w="82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67"/>
              <w:rPr>
                <w:sz w:val="20"/>
                <w:lang w:val="uk-UA"/>
              </w:rPr>
            </w:pPr>
            <w:r w:rsidRPr="00391D1B">
              <w:rPr>
                <w:sz w:val="20"/>
                <w:lang w:val="uk-UA"/>
              </w:rPr>
              <w:t>11.</w:t>
            </w:r>
          </w:p>
        </w:tc>
        <w:tc>
          <w:tcPr>
            <w:tcW w:w="47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ight="93"/>
              <w:rPr>
                <w:sz w:val="20"/>
                <w:lang w:val="uk-UA"/>
              </w:rPr>
            </w:pPr>
            <w:r w:rsidRPr="00391D1B">
              <w:rPr>
                <w:sz w:val="20"/>
                <w:lang w:val="uk-UA"/>
              </w:rPr>
              <w:t>Забезпечити</w:t>
            </w:r>
            <w:r w:rsidRPr="00391D1B">
              <w:rPr>
                <w:spacing w:val="43"/>
                <w:sz w:val="20"/>
                <w:lang w:val="uk-UA"/>
              </w:rPr>
              <w:t xml:space="preserve"> </w:t>
            </w:r>
            <w:r w:rsidRPr="00391D1B">
              <w:rPr>
                <w:sz w:val="20"/>
                <w:lang w:val="uk-UA"/>
              </w:rPr>
              <w:t>нормативне</w:t>
            </w:r>
            <w:r w:rsidRPr="00391D1B">
              <w:rPr>
                <w:spacing w:val="42"/>
                <w:sz w:val="20"/>
                <w:lang w:val="uk-UA"/>
              </w:rPr>
              <w:t xml:space="preserve"> </w:t>
            </w:r>
            <w:r w:rsidRPr="00391D1B">
              <w:rPr>
                <w:sz w:val="20"/>
                <w:lang w:val="uk-UA"/>
              </w:rPr>
              <w:t>збереження</w:t>
            </w:r>
            <w:r w:rsidRPr="00391D1B">
              <w:rPr>
                <w:spacing w:val="41"/>
                <w:sz w:val="20"/>
                <w:lang w:val="uk-UA"/>
              </w:rPr>
              <w:t xml:space="preserve"> </w:t>
            </w:r>
            <w:r w:rsidRPr="00391D1B">
              <w:rPr>
                <w:sz w:val="20"/>
                <w:lang w:val="uk-UA"/>
              </w:rPr>
              <w:t>та</w:t>
            </w:r>
            <w:r w:rsidRPr="00391D1B">
              <w:rPr>
                <w:spacing w:val="45"/>
                <w:sz w:val="20"/>
                <w:lang w:val="uk-UA"/>
              </w:rPr>
              <w:t xml:space="preserve"> </w:t>
            </w:r>
            <w:r w:rsidRPr="00391D1B">
              <w:rPr>
                <w:sz w:val="20"/>
                <w:lang w:val="uk-UA"/>
              </w:rPr>
              <w:t>ведення</w:t>
            </w:r>
            <w:r w:rsidRPr="00391D1B">
              <w:rPr>
                <w:spacing w:val="-47"/>
                <w:sz w:val="20"/>
                <w:lang w:val="uk-UA"/>
              </w:rPr>
              <w:t xml:space="preserve"> </w:t>
            </w:r>
            <w:r w:rsidRPr="00391D1B">
              <w:rPr>
                <w:sz w:val="20"/>
                <w:lang w:val="uk-UA"/>
              </w:rPr>
              <w:t>особових</w:t>
            </w:r>
            <w:r w:rsidRPr="00391D1B">
              <w:rPr>
                <w:spacing w:val="-2"/>
                <w:sz w:val="20"/>
                <w:lang w:val="uk-UA"/>
              </w:rPr>
              <w:t xml:space="preserve"> </w:t>
            </w:r>
            <w:r w:rsidRPr="00391D1B">
              <w:rPr>
                <w:sz w:val="20"/>
                <w:lang w:val="uk-UA"/>
              </w:rPr>
              <w:t>справ</w:t>
            </w:r>
            <w:r w:rsidRPr="00391D1B">
              <w:rPr>
                <w:spacing w:val="-1"/>
                <w:sz w:val="20"/>
                <w:lang w:val="uk-UA"/>
              </w:rPr>
              <w:t xml:space="preserve"> </w:t>
            </w:r>
            <w:r w:rsidRPr="00391D1B">
              <w:rPr>
                <w:sz w:val="20"/>
                <w:lang w:val="uk-UA"/>
              </w:rPr>
              <w:t>учнів</w:t>
            </w:r>
            <w:r w:rsidRPr="00391D1B">
              <w:rPr>
                <w:spacing w:val="-1"/>
                <w:sz w:val="20"/>
                <w:lang w:val="uk-UA"/>
              </w:rPr>
              <w:t xml:space="preserve"> </w:t>
            </w:r>
            <w:r w:rsidRPr="00391D1B">
              <w:rPr>
                <w:sz w:val="20"/>
                <w:lang w:val="uk-UA"/>
              </w:rPr>
              <w:t>по</w:t>
            </w:r>
            <w:r w:rsidRPr="00391D1B">
              <w:rPr>
                <w:spacing w:val="1"/>
                <w:sz w:val="20"/>
                <w:lang w:val="uk-UA"/>
              </w:rPr>
              <w:t xml:space="preserve"> </w:t>
            </w:r>
            <w:r w:rsidRPr="00391D1B">
              <w:rPr>
                <w:sz w:val="20"/>
                <w:lang w:val="uk-UA"/>
              </w:rPr>
              <w:t>класах.</w:t>
            </w:r>
          </w:p>
        </w:tc>
        <w:tc>
          <w:tcPr>
            <w:tcW w:w="17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94" w:right="85"/>
              <w:jc w:val="center"/>
              <w:rPr>
                <w:sz w:val="20"/>
                <w:lang w:val="uk-UA"/>
              </w:rPr>
            </w:pPr>
            <w:r w:rsidRPr="00391D1B">
              <w:rPr>
                <w:sz w:val="20"/>
                <w:lang w:val="uk-UA"/>
              </w:rPr>
              <w:t>Упродовж</w:t>
            </w:r>
          </w:p>
          <w:p w:rsidR="004E63D3" w:rsidRPr="00391D1B" w:rsidRDefault="004E63D3" w:rsidP="00A00A9C">
            <w:pPr>
              <w:pStyle w:val="TableParagraph"/>
              <w:spacing w:line="230" w:lineRule="atLeast"/>
              <w:ind w:left="94" w:right="87"/>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7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92" w:right="372" w:firstLine="141"/>
              <w:jc w:val="center"/>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1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358"/>
        </w:trPr>
        <w:tc>
          <w:tcPr>
            <w:tcW w:w="82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67"/>
              <w:rPr>
                <w:sz w:val="20"/>
                <w:lang w:val="uk-UA"/>
              </w:rPr>
            </w:pPr>
            <w:r w:rsidRPr="00391D1B">
              <w:rPr>
                <w:sz w:val="20"/>
                <w:lang w:val="uk-UA"/>
              </w:rPr>
              <w:t>12.</w:t>
            </w:r>
          </w:p>
        </w:tc>
        <w:tc>
          <w:tcPr>
            <w:tcW w:w="47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ight="94"/>
              <w:rPr>
                <w:sz w:val="20"/>
                <w:lang w:val="uk-UA"/>
              </w:rPr>
            </w:pPr>
            <w:r w:rsidRPr="00391D1B">
              <w:rPr>
                <w:sz w:val="20"/>
                <w:lang w:val="uk-UA"/>
              </w:rPr>
              <w:t>Провести</w:t>
            </w:r>
            <w:r w:rsidRPr="00391D1B">
              <w:rPr>
                <w:spacing w:val="3"/>
                <w:sz w:val="20"/>
                <w:lang w:val="uk-UA"/>
              </w:rPr>
              <w:t xml:space="preserve"> </w:t>
            </w:r>
            <w:r>
              <w:rPr>
                <w:sz w:val="20"/>
                <w:lang w:val="uk-UA"/>
              </w:rPr>
              <w:t xml:space="preserve"> </w:t>
            </w:r>
            <w:r w:rsidRPr="00391D1B">
              <w:rPr>
                <w:sz w:val="20"/>
                <w:lang w:val="uk-UA"/>
              </w:rPr>
              <w:t>огляд</w:t>
            </w:r>
            <w:r w:rsidRPr="00391D1B">
              <w:rPr>
                <w:spacing w:val="4"/>
                <w:sz w:val="20"/>
                <w:lang w:val="uk-UA"/>
              </w:rPr>
              <w:t xml:space="preserve"> </w:t>
            </w:r>
            <w:r w:rsidRPr="00391D1B">
              <w:rPr>
                <w:sz w:val="20"/>
                <w:lang w:val="uk-UA"/>
              </w:rPr>
              <w:t>навчальних</w:t>
            </w:r>
            <w:r w:rsidRPr="00391D1B">
              <w:rPr>
                <w:spacing w:val="6"/>
                <w:sz w:val="20"/>
                <w:lang w:val="uk-UA"/>
              </w:rPr>
              <w:t xml:space="preserve"> </w:t>
            </w:r>
            <w:r w:rsidRPr="00391D1B">
              <w:rPr>
                <w:sz w:val="20"/>
                <w:lang w:val="uk-UA"/>
              </w:rPr>
              <w:t xml:space="preserve">кабінетів </w:t>
            </w:r>
            <w:r w:rsidRPr="00391D1B">
              <w:rPr>
                <w:spacing w:val="-47"/>
                <w:sz w:val="20"/>
                <w:lang w:val="uk-UA"/>
              </w:rPr>
              <w:t xml:space="preserve"> </w:t>
            </w:r>
            <w:r w:rsidRPr="00391D1B">
              <w:rPr>
                <w:sz w:val="20"/>
                <w:lang w:val="uk-UA"/>
              </w:rPr>
              <w:t>щодо</w:t>
            </w:r>
            <w:r w:rsidRPr="00391D1B">
              <w:rPr>
                <w:spacing w:val="-1"/>
                <w:sz w:val="20"/>
                <w:lang w:val="uk-UA"/>
              </w:rPr>
              <w:t xml:space="preserve"> </w:t>
            </w:r>
            <w:r w:rsidRPr="00391D1B">
              <w:rPr>
                <w:sz w:val="20"/>
                <w:lang w:val="uk-UA"/>
              </w:rPr>
              <w:t>підготовки</w:t>
            </w:r>
            <w:r w:rsidRPr="00391D1B">
              <w:rPr>
                <w:spacing w:val="1"/>
                <w:sz w:val="20"/>
                <w:lang w:val="uk-UA"/>
              </w:rPr>
              <w:t xml:space="preserve"> </w:t>
            </w:r>
            <w:r w:rsidRPr="00391D1B">
              <w:rPr>
                <w:sz w:val="20"/>
                <w:lang w:val="uk-UA"/>
              </w:rPr>
              <w:t>до</w:t>
            </w:r>
            <w:r w:rsidRPr="00391D1B">
              <w:rPr>
                <w:spacing w:val="-1"/>
                <w:sz w:val="20"/>
                <w:lang w:val="uk-UA"/>
              </w:rPr>
              <w:t xml:space="preserve"> </w:t>
            </w:r>
            <w:r w:rsidRPr="00391D1B">
              <w:rPr>
                <w:sz w:val="20"/>
                <w:lang w:val="uk-UA"/>
              </w:rPr>
              <w:t>нового навчального</w:t>
            </w:r>
            <w:r w:rsidRPr="00391D1B">
              <w:rPr>
                <w:spacing w:val="-1"/>
                <w:sz w:val="20"/>
                <w:lang w:val="uk-UA"/>
              </w:rPr>
              <w:t xml:space="preserve"> </w:t>
            </w:r>
            <w:r w:rsidRPr="00391D1B">
              <w:rPr>
                <w:sz w:val="20"/>
                <w:lang w:val="uk-UA"/>
              </w:rPr>
              <w:t>року.</w:t>
            </w:r>
          </w:p>
        </w:tc>
        <w:tc>
          <w:tcPr>
            <w:tcW w:w="17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93" w:right="87"/>
              <w:jc w:val="center"/>
              <w:rPr>
                <w:sz w:val="20"/>
                <w:lang w:val="uk-UA"/>
              </w:rPr>
            </w:pPr>
            <w:r w:rsidRPr="00391D1B">
              <w:rPr>
                <w:sz w:val="20"/>
                <w:lang w:val="uk-UA"/>
              </w:rPr>
              <w:t>18.08.2024</w:t>
            </w:r>
          </w:p>
        </w:tc>
        <w:tc>
          <w:tcPr>
            <w:tcW w:w="17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2" w:right="78"/>
              <w:jc w:val="center"/>
              <w:rPr>
                <w:sz w:val="20"/>
                <w:lang w:val="uk-UA"/>
              </w:rPr>
            </w:pPr>
            <w:r w:rsidRPr="00391D1B">
              <w:rPr>
                <w:sz w:val="20"/>
                <w:lang w:val="uk-UA"/>
              </w:rPr>
              <w:t>Директор</w:t>
            </w:r>
          </w:p>
        </w:tc>
        <w:tc>
          <w:tcPr>
            <w:tcW w:w="11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358"/>
        </w:trPr>
        <w:tc>
          <w:tcPr>
            <w:tcW w:w="82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67"/>
              <w:rPr>
                <w:sz w:val="20"/>
                <w:lang w:val="uk-UA"/>
              </w:rPr>
            </w:pPr>
            <w:r w:rsidRPr="00391D1B">
              <w:rPr>
                <w:sz w:val="20"/>
                <w:lang w:val="uk-UA"/>
              </w:rPr>
              <w:t>13</w:t>
            </w:r>
          </w:p>
        </w:tc>
        <w:tc>
          <w:tcPr>
            <w:tcW w:w="47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ight="94"/>
              <w:rPr>
                <w:sz w:val="20"/>
                <w:lang w:val="uk-UA"/>
              </w:rPr>
            </w:pPr>
            <w:r w:rsidRPr="00391D1B">
              <w:rPr>
                <w:sz w:val="20"/>
                <w:lang w:val="uk-UA"/>
              </w:rPr>
              <w:t>Забезпечити учнів підручниками</w:t>
            </w:r>
          </w:p>
        </w:tc>
        <w:tc>
          <w:tcPr>
            <w:tcW w:w="17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93" w:right="87"/>
              <w:jc w:val="center"/>
              <w:rPr>
                <w:sz w:val="20"/>
                <w:lang w:val="uk-UA"/>
              </w:rPr>
            </w:pPr>
            <w:r w:rsidRPr="00391D1B">
              <w:rPr>
                <w:sz w:val="20"/>
                <w:lang w:val="uk-UA"/>
              </w:rPr>
              <w:t>До 01.09.2024</w:t>
            </w:r>
          </w:p>
        </w:tc>
        <w:tc>
          <w:tcPr>
            <w:tcW w:w="17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2" w:right="78"/>
              <w:jc w:val="center"/>
              <w:rPr>
                <w:sz w:val="20"/>
                <w:lang w:val="uk-UA"/>
              </w:rPr>
            </w:pPr>
            <w:r w:rsidRPr="00391D1B">
              <w:rPr>
                <w:sz w:val="20"/>
                <w:lang w:val="uk-UA"/>
              </w:rPr>
              <w:t>Бібліотекар</w:t>
            </w:r>
          </w:p>
        </w:tc>
        <w:tc>
          <w:tcPr>
            <w:tcW w:w="11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358"/>
        </w:trPr>
        <w:tc>
          <w:tcPr>
            <w:tcW w:w="82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67"/>
              <w:rPr>
                <w:sz w:val="20"/>
                <w:lang w:val="uk-UA"/>
              </w:rPr>
            </w:pPr>
            <w:r w:rsidRPr="00391D1B">
              <w:rPr>
                <w:sz w:val="20"/>
                <w:lang w:val="uk-UA"/>
              </w:rPr>
              <w:t>14</w:t>
            </w:r>
          </w:p>
        </w:tc>
        <w:tc>
          <w:tcPr>
            <w:tcW w:w="47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ight="94"/>
              <w:rPr>
                <w:sz w:val="20"/>
                <w:lang w:val="uk-UA"/>
              </w:rPr>
            </w:pPr>
            <w:r w:rsidRPr="00391D1B">
              <w:rPr>
                <w:sz w:val="20"/>
                <w:lang w:val="uk-UA"/>
              </w:rPr>
              <w:t>Перевірити працевлаштування випускників</w:t>
            </w:r>
          </w:p>
        </w:tc>
        <w:tc>
          <w:tcPr>
            <w:tcW w:w="17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93" w:right="87"/>
              <w:jc w:val="center"/>
              <w:rPr>
                <w:sz w:val="20"/>
                <w:lang w:val="uk-UA"/>
              </w:rPr>
            </w:pPr>
            <w:r w:rsidRPr="00391D1B">
              <w:rPr>
                <w:sz w:val="20"/>
                <w:lang w:val="uk-UA"/>
              </w:rPr>
              <w:t>До 01.09.2024</w:t>
            </w:r>
          </w:p>
        </w:tc>
        <w:tc>
          <w:tcPr>
            <w:tcW w:w="17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2" w:right="78"/>
              <w:jc w:val="center"/>
              <w:rPr>
                <w:sz w:val="20"/>
                <w:lang w:val="uk-UA"/>
              </w:rPr>
            </w:pPr>
            <w:r w:rsidRPr="00391D1B">
              <w:rPr>
                <w:sz w:val="20"/>
                <w:lang w:val="uk-UA"/>
              </w:rPr>
              <w:t>Класні керівники 9 і 11 класів</w:t>
            </w:r>
          </w:p>
        </w:tc>
        <w:tc>
          <w:tcPr>
            <w:tcW w:w="11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358"/>
        </w:trPr>
        <w:tc>
          <w:tcPr>
            <w:tcW w:w="82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4E63D3" w:rsidRPr="00391D1B" w:rsidRDefault="004E63D3" w:rsidP="00A00A9C">
            <w:pPr>
              <w:pStyle w:val="TableParagraph"/>
              <w:ind w:left="467"/>
              <w:rPr>
                <w:sz w:val="20"/>
                <w:lang w:val="uk-UA"/>
              </w:rPr>
            </w:pPr>
            <w:r w:rsidRPr="00391D1B">
              <w:rPr>
                <w:sz w:val="20"/>
                <w:lang w:val="uk-UA"/>
              </w:rPr>
              <w:t>15</w:t>
            </w:r>
          </w:p>
        </w:tc>
        <w:tc>
          <w:tcPr>
            <w:tcW w:w="475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4E63D3" w:rsidRPr="00391D1B" w:rsidRDefault="004E63D3" w:rsidP="00A00A9C">
            <w:pPr>
              <w:pStyle w:val="TableParagraph"/>
              <w:ind w:left="105" w:right="94"/>
              <w:rPr>
                <w:sz w:val="20"/>
                <w:lang w:val="uk-UA"/>
              </w:rPr>
            </w:pPr>
            <w:r w:rsidRPr="00391D1B">
              <w:rPr>
                <w:sz w:val="20"/>
                <w:lang w:val="uk-UA"/>
              </w:rPr>
              <w:t>Провести загальношкільну конференцію «Підсумки роботи та перспективи розвитку ліцею, мета і завдання її діяльності сьогодні і в майбутньому». Звіт директора ліцею.</w:t>
            </w:r>
          </w:p>
        </w:tc>
        <w:tc>
          <w:tcPr>
            <w:tcW w:w="170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4E63D3" w:rsidRPr="00391D1B" w:rsidRDefault="004E63D3" w:rsidP="00A00A9C">
            <w:pPr>
              <w:pStyle w:val="TableParagraph"/>
              <w:ind w:left="93" w:right="87"/>
              <w:jc w:val="center"/>
              <w:rPr>
                <w:sz w:val="20"/>
                <w:lang w:val="uk-UA"/>
              </w:rPr>
            </w:pPr>
            <w:r w:rsidRPr="00391D1B">
              <w:rPr>
                <w:sz w:val="20"/>
                <w:lang w:val="uk-UA"/>
              </w:rPr>
              <w:t>До 01.09.2024</w:t>
            </w:r>
          </w:p>
        </w:tc>
        <w:tc>
          <w:tcPr>
            <w:tcW w:w="170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4E63D3" w:rsidRPr="00391D1B" w:rsidRDefault="004E63D3" w:rsidP="00A00A9C">
            <w:pPr>
              <w:pStyle w:val="TableParagraph"/>
              <w:ind w:left="82" w:right="78"/>
              <w:jc w:val="center"/>
              <w:rPr>
                <w:sz w:val="20"/>
                <w:lang w:val="uk-UA"/>
              </w:rPr>
            </w:pPr>
            <w:r w:rsidRPr="00391D1B">
              <w:rPr>
                <w:sz w:val="20"/>
                <w:lang w:val="uk-UA"/>
              </w:rPr>
              <w:t>Директор</w:t>
            </w:r>
          </w:p>
        </w:tc>
        <w:tc>
          <w:tcPr>
            <w:tcW w:w="113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4E63D3" w:rsidRPr="00391D1B" w:rsidRDefault="004E63D3" w:rsidP="00A00A9C">
            <w:pPr>
              <w:pStyle w:val="TableParagraph"/>
              <w:rPr>
                <w:sz w:val="20"/>
                <w:lang w:val="uk-UA"/>
              </w:rPr>
            </w:pPr>
          </w:p>
        </w:tc>
      </w:tr>
      <w:tr w:rsidR="004E63D3" w:rsidRPr="00391D1B" w:rsidTr="00A00A9C">
        <w:trPr>
          <w:trHeight w:val="303"/>
        </w:trPr>
        <w:tc>
          <w:tcPr>
            <w:tcW w:w="82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67"/>
              <w:rPr>
                <w:sz w:val="20"/>
                <w:lang w:val="uk-UA"/>
              </w:rPr>
            </w:pPr>
            <w:r w:rsidRPr="00391D1B">
              <w:rPr>
                <w:sz w:val="20"/>
                <w:lang w:val="uk-UA"/>
              </w:rPr>
              <w:t>16.</w:t>
            </w:r>
          </w:p>
        </w:tc>
        <w:tc>
          <w:tcPr>
            <w:tcW w:w="47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5" w:right="93"/>
              <w:rPr>
                <w:sz w:val="20"/>
                <w:lang w:val="uk-UA"/>
              </w:rPr>
            </w:pPr>
            <w:r w:rsidRPr="00391D1B">
              <w:rPr>
                <w:sz w:val="20"/>
                <w:lang w:val="uk-UA"/>
              </w:rPr>
              <w:t>Забезпечити</w:t>
            </w:r>
            <w:r w:rsidRPr="00391D1B">
              <w:rPr>
                <w:spacing w:val="28"/>
                <w:sz w:val="20"/>
                <w:lang w:val="uk-UA"/>
              </w:rPr>
              <w:t xml:space="preserve"> </w:t>
            </w:r>
            <w:r w:rsidRPr="00391D1B">
              <w:rPr>
                <w:sz w:val="20"/>
                <w:lang w:val="uk-UA"/>
              </w:rPr>
              <w:t>участь</w:t>
            </w:r>
            <w:r w:rsidRPr="00391D1B">
              <w:rPr>
                <w:spacing w:val="28"/>
                <w:sz w:val="20"/>
                <w:lang w:val="uk-UA"/>
              </w:rPr>
              <w:t xml:space="preserve"> </w:t>
            </w:r>
            <w:r w:rsidRPr="00391D1B">
              <w:rPr>
                <w:sz w:val="20"/>
                <w:lang w:val="uk-UA"/>
              </w:rPr>
              <w:t>вчителів</w:t>
            </w:r>
            <w:r w:rsidRPr="00391D1B">
              <w:rPr>
                <w:spacing w:val="28"/>
                <w:sz w:val="20"/>
                <w:lang w:val="uk-UA"/>
              </w:rPr>
              <w:t xml:space="preserve"> </w:t>
            </w:r>
            <w:r w:rsidRPr="00391D1B">
              <w:rPr>
                <w:sz w:val="20"/>
                <w:lang w:val="uk-UA"/>
              </w:rPr>
              <w:t>в</w:t>
            </w:r>
            <w:r w:rsidRPr="00391D1B">
              <w:rPr>
                <w:spacing w:val="26"/>
                <w:sz w:val="20"/>
                <w:lang w:val="uk-UA"/>
              </w:rPr>
              <w:t xml:space="preserve"> </w:t>
            </w:r>
            <w:r w:rsidRPr="00391D1B">
              <w:rPr>
                <w:sz w:val="20"/>
                <w:lang w:val="uk-UA"/>
              </w:rPr>
              <w:t>міській</w:t>
            </w:r>
            <w:r w:rsidRPr="00391D1B">
              <w:rPr>
                <w:spacing w:val="27"/>
                <w:sz w:val="20"/>
                <w:lang w:val="uk-UA"/>
              </w:rPr>
              <w:t xml:space="preserve"> </w:t>
            </w:r>
            <w:r w:rsidRPr="00391D1B">
              <w:rPr>
                <w:sz w:val="20"/>
                <w:lang w:val="uk-UA"/>
              </w:rPr>
              <w:t>серпневій</w:t>
            </w:r>
            <w:r w:rsidRPr="00391D1B">
              <w:rPr>
                <w:spacing w:val="-47"/>
                <w:sz w:val="20"/>
                <w:lang w:val="uk-UA"/>
              </w:rPr>
              <w:t xml:space="preserve"> </w:t>
            </w:r>
            <w:r w:rsidRPr="00391D1B">
              <w:rPr>
                <w:sz w:val="20"/>
                <w:lang w:val="uk-UA"/>
              </w:rPr>
              <w:t>конференції</w:t>
            </w:r>
            <w:r w:rsidRPr="00391D1B">
              <w:rPr>
                <w:spacing w:val="-2"/>
                <w:sz w:val="20"/>
                <w:lang w:val="uk-UA"/>
              </w:rPr>
              <w:t xml:space="preserve"> </w:t>
            </w:r>
            <w:r w:rsidRPr="00391D1B">
              <w:rPr>
                <w:sz w:val="20"/>
                <w:lang w:val="uk-UA"/>
              </w:rPr>
              <w:t>педагогічних працівників</w:t>
            </w:r>
          </w:p>
        </w:tc>
        <w:tc>
          <w:tcPr>
            <w:tcW w:w="17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p>
        </w:tc>
        <w:tc>
          <w:tcPr>
            <w:tcW w:w="17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2" w:right="78"/>
              <w:jc w:val="center"/>
              <w:rPr>
                <w:sz w:val="20"/>
                <w:lang w:val="uk-UA"/>
              </w:rPr>
            </w:pPr>
            <w:r w:rsidRPr="00391D1B">
              <w:rPr>
                <w:sz w:val="20"/>
                <w:lang w:val="uk-UA"/>
              </w:rPr>
              <w:t>Директор</w:t>
            </w:r>
          </w:p>
        </w:tc>
        <w:tc>
          <w:tcPr>
            <w:tcW w:w="11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303"/>
        </w:trPr>
        <w:tc>
          <w:tcPr>
            <w:tcW w:w="82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67"/>
              <w:rPr>
                <w:sz w:val="20"/>
                <w:lang w:val="uk-UA"/>
              </w:rPr>
            </w:pPr>
            <w:r w:rsidRPr="00391D1B">
              <w:rPr>
                <w:sz w:val="20"/>
                <w:lang w:val="uk-UA"/>
              </w:rPr>
              <w:t>17.</w:t>
            </w:r>
          </w:p>
        </w:tc>
        <w:tc>
          <w:tcPr>
            <w:tcW w:w="47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Pr>
                <w:sz w:val="20"/>
                <w:lang w:val="uk-UA"/>
              </w:rPr>
            </w:pPr>
            <w:r w:rsidRPr="00391D1B">
              <w:rPr>
                <w:sz w:val="20"/>
                <w:lang w:val="uk-UA"/>
              </w:rPr>
              <w:t xml:space="preserve">Провести свято Першого дзвоника та </w:t>
            </w:r>
            <w:r w:rsidRPr="00391D1B">
              <w:rPr>
                <w:spacing w:val="-4"/>
                <w:sz w:val="20"/>
                <w:lang w:val="uk-UA"/>
              </w:rPr>
              <w:t xml:space="preserve"> </w:t>
            </w:r>
            <w:r w:rsidRPr="00391D1B">
              <w:rPr>
                <w:sz w:val="20"/>
                <w:lang w:val="uk-UA"/>
              </w:rPr>
              <w:t>перший</w:t>
            </w:r>
            <w:r w:rsidRPr="00391D1B">
              <w:rPr>
                <w:spacing w:val="-1"/>
                <w:sz w:val="20"/>
                <w:lang w:val="uk-UA"/>
              </w:rPr>
              <w:t xml:space="preserve"> </w:t>
            </w:r>
            <w:r w:rsidRPr="00391D1B">
              <w:rPr>
                <w:sz w:val="20"/>
                <w:lang w:val="uk-UA"/>
              </w:rPr>
              <w:t>тематичний</w:t>
            </w:r>
            <w:r w:rsidRPr="00391D1B">
              <w:rPr>
                <w:spacing w:val="-4"/>
                <w:sz w:val="20"/>
                <w:lang w:val="uk-UA"/>
              </w:rPr>
              <w:t xml:space="preserve"> </w:t>
            </w:r>
            <w:r w:rsidRPr="00391D1B">
              <w:rPr>
                <w:sz w:val="20"/>
                <w:lang w:val="uk-UA"/>
              </w:rPr>
              <w:t>урок.</w:t>
            </w:r>
          </w:p>
        </w:tc>
        <w:tc>
          <w:tcPr>
            <w:tcW w:w="17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93" w:right="87"/>
              <w:jc w:val="center"/>
              <w:rPr>
                <w:sz w:val="20"/>
                <w:lang w:val="uk-UA"/>
              </w:rPr>
            </w:pPr>
            <w:r w:rsidRPr="00391D1B">
              <w:rPr>
                <w:sz w:val="20"/>
                <w:lang w:val="uk-UA"/>
              </w:rPr>
              <w:t>01.09.2024</w:t>
            </w:r>
          </w:p>
        </w:tc>
        <w:tc>
          <w:tcPr>
            <w:tcW w:w="17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392" w:right="372" w:firstLine="142"/>
              <w:jc w:val="center"/>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1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54"/>
        </w:trPr>
        <w:tc>
          <w:tcPr>
            <w:tcW w:w="82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467"/>
              <w:rPr>
                <w:sz w:val="20"/>
                <w:lang w:val="uk-UA"/>
              </w:rPr>
            </w:pPr>
            <w:r w:rsidRPr="00391D1B">
              <w:rPr>
                <w:sz w:val="20"/>
                <w:lang w:val="uk-UA"/>
              </w:rPr>
              <w:t>18</w:t>
            </w:r>
          </w:p>
        </w:tc>
        <w:tc>
          <w:tcPr>
            <w:tcW w:w="47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tabs>
                <w:tab w:val="left" w:pos="1950"/>
              </w:tabs>
              <w:spacing w:line="230" w:lineRule="exact"/>
              <w:ind w:left="105" w:right="98"/>
              <w:jc w:val="both"/>
              <w:rPr>
                <w:bCs/>
                <w:sz w:val="21"/>
                <w:szCs w:val="21"/>
                <w:lang w:val="uk-UA"/>
              </w:rPr>
            </w:pPr>
            <w:r w:rsidRPr="00391D1B">
              <w:rPr>
                <w:bCs/>
                <w:sz w:val="21"/>
                <w:szCs w:val="21"/>
                <w:lang w:val="uk-UA"/>
              </w:rPr>
              <w:t>Опрацювати правила</w:t>
            </w:r>
            <w:r w:rsidRPr="00391D1B">
              <w:rPr>
                <w:bCs/>
                <w:spacing w:val="1"/>
                <w:sz w:val="21"/>
                <w:szCs w:val="21"/>
                <w:lang w:val="uk-UA"/>
              </w:rPr>
              <w:t xml:space="preserve"> </w:t>
            </w:r>
            <w:r w:rsidRPr="00391D1B">
              <w:rPr>
                <w:bCs/>
                <w:sz w:val="21"/>
                <w:szCs w:val="21"/>
                <w:lang w:val="uk-UA"/>
              </w:rPr>
              <w:t>внутрішнього</w:t>
            </w:r>
            <w:r w:rsidRPr="00391D1B">
              <w:rPr>
                <w:bCs/>
                <w:spacing w:val="1"/>
                <w:sz w:val="21"/>
                <w:szCs w:val="21"/>
                <w:lang w:val="uk-UA"/>
              </w:rPr>
              <w:t xml:space="preserve"> </w:t>
            </w:r>
            <w:r w:rsidRPr="00391D1B">
              <w:rPr>
                <w:bCs/>
                <w:sz w:val="21"/>
                <w:szCs w:val="21"/>
                <w:lang w:val="uk-UA"/>
              </w:rPr>
              <w:t>трудового</w:t>
            </w:r>
            <w:r w:rsidRPr="00391D1B">
              <w:rPr>
                <w:bCs/>
                <w:spacing w:val="1"/>
                <w:sz w:val="21"/>
                <w:szCs w:val="21"/>
                <w:lang w:val="uk-UA"/>
              </w:rPr>
              <w:t xml:space="preserve"> </w:t>
            </w:r>
            <w:r w:rsidRPr="00391D1B">
              <w:rPr>
                <w:bCs/>
                <w:sz w:val="21"/>
                <w:szCs w:val="21"/>
                <w:lang w:val="uk-UA"/>
              </w:rPr>
              <w:t xml:space="preserve">розпорядку для працівників закладу освіти, за потреби внести зміни та затвердити на 2024/2025 </w:t>
            </w:r>
            <w:proofErr w:type="spellStart"/>
            <w:r w:rsidRPr="00391D1B">
              <w:rPr>
                <w:bCs/>
                <w:sz w:val="21"/>
                <w:szCs w:val="21"/>
                <w:lang w:val="uk-UA"/>
              </w:rPr>
              <w:t>н.р</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46" w:right="221" w:firstLine="331"/>
              <w:jc w:val="center"/>
              <w:rPr>
                <w:sz w:val="20"/>
                <w:lang w:val="uk-UA"/>
              </w:rPr>
            </w:pPr>
            <w:r w:rsidRPr="00391D1B">
              <w:rPr>
                <w:sz w:val="20"/>
                <w:lang w:val="uk-UA"/>
              </w:rPr>
              <w:t>До</w:t>
            </w:r>
            <w:r w:rsidRPr="00391D1B">
              <w:rPr>
                <w:spacing w:val="1"/>
                <w:sz w:val="20"/>
                <w:lang w:val="uk-UA"/>
              </w:rPr>
              <w:t xml:space="preserve"> </w:t>
            </w:r>
            <w:r w:rsidRPr="00391D1B">
              <w:rPr>
                <w:sz w:val="20"/>
                <w:lang w:val="uk-UA"/>
              </w:rPr>
              <w:t>01.09.2024</w:t>
            </w:r>
          </w:p>
        </w:tc>
        <w:tc>
          <w:tcPr>
            <w:tcW w:w="17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82" w:right="78"/>
              <w:jc w:val="center"/>
              <w:rPr>
                <w:sz w:val="20"/>
                <w:lang w:val="uk-UA"/>
              </w:rPr>
            </w:pPr>
            <w:r w:rsidRPr="00391D1B">
              <w:rPr>
                <w:sz w:val="20"/>
                <w:lang w:val="uk-UA"/>
              </w:rPr>
              <w:t>Директор</w:t>
            </w:r>
          </w:p>
        </w:tc>
        <w:tc>
          <w:tcPr>
            <w:tcW w:w="11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54"/>
        </w:trPr>
        <w:tc>
          <w:tcPr>
            <w:tcW w:w="825"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467"/>
              <w:rPr>
                <w:sz w:val="20"/>
                <w:lang w:val="uk-UA"/>
              </w:rPr>
            </w:pPr>
            <w:r w:rsidRPr="00391D1B">
              <w:rPr>
                <w:sz w:val="20"/>
                <w:lang w:val="uk-UA"/>
              </w:rPr>
              <w:t>19.</w:t>
            </w:r>
          </w:p>
        </w:tc>
        <w:tc>
          <w:tcPr>
            <w:tcW w:w="4759" w:type="dxa"/>
            <w:tcBorders>
              <w:left w:val="single" w:sz="4" w:space="0" w:color="000000"/>
              <w:bottom w:val="single" w:sz="4" w:space="0" w:color="000000"/>
              <w:right w:val="single" w:sz="4" w:space="0" w:color="000000"/>
            </w:tcBorders>
          </w:tcPr>
          <w:p w:rsidR="004E63D3" w:rsidRPr="00391D1B" w:rsidRDefault="004E63D3" w:rsidP="00A00A9C">
            <w:pPr>
              <w:tabs>
                <w:tab w:val="left" w:pos="1950"/>
              </w:tabs>
              <w:spacing w:before="106" w:line="230" w:lineRule="exact"/>
              <w:ind w:left="162" w:right="486"/>
              <w:jc w:val="both"/>
              <w:rPr>
                <w:color w:val="000000"/>
                <w:sz w:val="21"/>
                <w:szCs w:val="21"/>
                <w:lang w:val="uk-UA"/>
              </w:rPr>
            </w:pPr>
            <w:r w:rsidRPr="00391D1B">
              <w:rPr>
                <w:color w:val="000000"/>
                <w:sz w:val="21"/>
                <w:szCs w:val="21"/>
                <w:lang w:val="uk-UA"/>
              </w:rPr>
              <w:t>Провести шкільний огляд навчальних кабінетів та приміщень щодо підготовки до нового навчального року</w:t>
            </w:r>
          </w:p>
        </w:tc>
        <w:tc>
          <w:tcPr>
            <w:tcW w:w="1701"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246" w:right="221"/>
              <w:jc w:val="center"/>
              <w:rPr>
                <w:sz w:val="20"/>
                <w:lang w:val="uk-UA"/>
              </w:rPr>
            </w:pPr>
            <w:r w:rsidRPr="00391D1B">
              <w:rPr>
                <w:sz w:val="20"/>
                <w:lang w:val="uk-UA"/>
              </w:rPr>
              <w:t>серпень 2024</w:t>
            </w:r>
          </w:p>
        </w:tc>
        <w:tc>
          <w:tcPr>
            <w:tcW w:w="1701"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82" w:right="78"/>
              <w:jc w:val="center"/>
              <w:rPr>
                <w:sz w:val="20"/>
                <w:lang w:val="uk-UA"/>
              </w:rPr>
            </w:pPr>
            <w:r w:rsidRPr="00391D1B">
              <w:rPr>
                <w:sz w:val="20"/>
                <w:lang w:val="uk-UA"/>
              </w:rPr>
              <w:t>Директор</w:t>
            </w:r>
          </w:p>
        </w:tc>
        <w:tc>
          <w:tcPr>
            <w:tcW w:w="1134"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54"/>
        </w:trPr>
        <w:tc>
          <w:tcPr>
            <w:tcW w:w="825"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467"/>
              <w:rPr>
                <w:sz w:val="20"/>
                <w:lang w:val="uk-UA"/>
              </w:rPr>
            </w:pPr>
            <w:r w:rsidRPr="00391D1B">
              <w:rPr>
                <w:sz w:val="20"/>
                <w:lang w:val="uk-UA"/>
              </w:rPr>
              <w:t>20.</w:t>
            </w:r>
          </w:p>
        </w:tc>
        <w:tc>
          <w:tcPr>
            <w:tcW w:w="4759" w:type="dxa"/>
            <w:tcBorders>
              <w:left w:val="single" w:sz="4" w:space="0" w:color="000000"/>
              <w:bottom w:val="single" w:sz="4" w:space="0" w:color="000000"/>
              <w:right w:val="single" w:sz="4" w:space="0" w:color="000000"/>
            </w:tcBorders>
          </w:tcPr>
          <w:p w:rsidR="004E63D3" w:rsidRPr="00391D1B" w:rsidRDefault="004E63D3" w:rsidP="00A00A9C">
            <w:pPr>
              <w:spacing w:before="97"/>
              <w:ind w:left="162" w:right="222"/>
              <w:rPr>
                <w:color w:val="000000"/>
                <w:sz w:val="21"/>
                <w:szCs w:val="21"/>
                <w:lang w:val="uk-UA"/>
              </w:rPr>
            </w:pPr>
            <w:r w:rsidRPr="00391D1B">
              <w:rPr>
                <w:color w:val="000000"/>
                <w:sz w:val="21"/>
                <w:szCs w:val="21"/>
                <w:lang w:val="uk-UA"/>
              </w:rPr>
              <w:t>Забезпечити необхідні умови для виконання Законів України “Про освіту”, ”Про дошкільну освіту” та “Про загальну середню освіту”:</w:t>
            </w:r>
          </w:p>
          <w:p w:rsidR="004E63D3" w:rsidRPr="00391D1B" w:rsidRDefault="004E63D3" w:rsidP="00A00A9C">
            <w:pPr>
              <w:ind w:left="240" w:right="379"/>
              <w:rPr>
                <w:color w:val="000000"/>
                <w:sz w:val="21"/>
                <w:szCs w:val="21"/>
                <w:lang w:val="uk-UA"/>
              </w:rPr>
            </w:pPr>
            <w:r w:rsidRPr="00391D1B">
              <w:rPr>
                <w:color w:val="000000"/>
                <w:sz w:val="21"/>
                <w:szCs w:val="21"/>
                <w:lang w:val="uk-UA"/>
              </w:rPr>
              <w:t>а) виконання навчального плану ліцею та програм навчальних предметів у відповідності до Державного стандарту</w:t>
            </w:r>
          </w:p>
          <w:p w:rsidR="004E63D3" w:rsidRPr="00391D1B" w:rsidRDefault="004E63D3" w:rsidP="00A00A9C">
            <w:pPr>
              <w:ind w:left="240"/>
              <w:rPr>
                <w:color w:val="000000"/>
                <w:sz w:val="21"/>
                <w:szCs w:val="21"/>
                <w:lang w:val="uk-UA"/>
              </w:rPr>
            </w:pPr>
            <w:r w:rsidRPr="00391D1B">
              <w:rPr>
                <w:color w:val="000000"/>
                <w:sz w:val="21"/>
                <w:szCs w:val="21"/>
                <w:lang w:val="uk-UA"/>
              </w:rPr>
              <w:t>б) організацію роботи груп продовженого дня для учнів</w:t>
            </w:r>
          </w:p>
        </w:tc>
        <w:tc>
          <w:tcPr>
            <w:tcW w:w="1701"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246" w:right="221"/>
              <w:jc w:val="center"/>
              <w:rPr>
                <w:sz w:val="21"/>
                <w:szCs w:val="21"/>
                <w:lang w:val="uk-UA"/>
              </w:rPr>
            </w:pPr>
            <w:r w:rsidRPr="00391D1B">
              <w:rPr>
                <w:sz w:val="21"/>
                <w:szCs w:val="21"/>
                <w:lang w:val="uk-UA"/>
              </w:rPr>
              <w:t>Протягом року</w:t>
            </w:r>
          </w:p>
        </w:tc>
        <w:tc>
          <w:tcPr>
            <w:tcW w:w="1701"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82" w:right="78"/>
              <w:jc w:val="center"/>
              <w:rPr>
                <w:sz w:val="20"/>
                <w:lang w:val="uk-UA"/>
              </w:rPr>
            </w:pPr>
            <w:r w:rsidRPr="00391D1B">
              <w:rPr>
                <w:sz w:val="20"/>
                <w:lang w:val="uk-UA"/>
              </w:rPr>
              <w:t>Директор</w:t>
            </w:r>
          </w:p>
        </w:tc>
        <w:tc>
          <w:tcPr>
            <w:tcW w:w="1134"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54"/>
        </w:trPr>
        <w:tc>
          <w:tcPr>
            <w:tcW w:w="825" w:type="dxa"/>
            <w:tcBorders>
              <w:left w:val="single" w:sz="4" w:space="0" w:color="000000"/>
              <w:right w:val="single" w:sz="4" w:space="0" w:color="000000"/>
            </w:tcBorders>
          </w:tcPr>
          <w:p w:rsidR="004E63D3" w:rsidRPr="00391D1B" w:rsidRDefault="004E63D3" w:rsidP="00A00A9C">
            <w:pPr>
              <w:pStyle w:val="TableParagraph"/>
              <w:spacing w:line="228" w:lineRule="exact"/>
              <w:ind w:left="467"/>
              <w:rPr>
                <w:sz w:val="20"/>
                <w:lang w:val="uk-UA"/>
              </w:rPr>
            </w:pPr>
            <w:r w:rsidRPr="00391D1B">
              <w:rPr>
                <w:sz w:val="20"/>
                <w:lang w:val="uk-UA"/>
              </w:rPr>
              <w:t>21</w:t>
            </w:r>
          </w:p>
        </w:tc>
        <w:tc>
          <w:tcPr>
            <w:tcW w:w="4759" w:type="dxa"/>
            <w:tcBorders>
              <w:left w:val="single" w:sz="4" w:space="0" w:color="000000"/>
              <w:right w:val="single" w:sz="4" w:space="0" w:color="000000"/>
            </w:tcBorders>
          </w:tcPr>
          <w:p w:rsidR="004E63D3" w:rsidRPr="00391D1B" w:rsidRDefault="004E63D3" w:rsidP="00A00A9C">
            <w:pPr>
              <w:spacing w:before="113"/>
              <w:ind w:left="170" w:right="510"/>
              <w:rPr>
                <w:color w:val="000000"/>
                <w:sz w:val="21"/>
                <w:szCs w:val="21"/>
                <w:lang w:val="uk-UA"/>
              </w:rPr>
            </w:pPr>
            <w:r w:rsidRPr="00391D1B">
              <w:rPr>
                <w:color w:val="000000"/>
                <w:sz w:val="21"/>
                <w:szCs w:val="21"/>
                <w:lang w:val="uk-UA"/>
              </w:rPr>
              <w:t>Організувати роботу щодо залучення у  проведенні заходів з дітьми співробітників       ювенальної превенції; ДСНС; фахівців інших служб.</w:t>
            </w:r>
          </w:p>
        </w:tc>
        <w:tc>
          <w:tcPr>
            <w:tcW w:w="1701" w:type="dxa"/>
            <w:tcBorders>
              <w:left w:val="single" w:sz="4" w:space="0" w:color="000000"/>
              <w:right w:val="single" w:sz="4" w:space="0" w:color="000000"/>
            </w:tcBorders>
          </w:tcPr>
          <w:p w:rsidR="004E63D3" w:rsidRPr="00391D1B" w:rsidRDefault="004E63D3" w:rsidP="00A00A9C">
            <w:pPr>
              <w:pStyle w:val="TableParagraph"/>
              <w:ind w:left="246" w:right="221"/>
              <w:jc w:val="center"/>
              <w:rPr>
                <w:sz w:val="21"/>
                <w:szCs w:val="21"/>
                <w:lang w:val="uk-UA"/>
              </w:rPr>
            </w:pPr>
            <w:r w:rsidRPr="00391D1B">
              <w:rPr>
                <w:sz w:val="21"/>
                <w:szCs w:val="21"/>
                <w:lang w:val="uk-UA"/>
              </w:rPr>
              <w:t>Протягом року</w:t>
            </w:r>
          </w:p>
        </w:tc>
        <w:tc>
          <w:tcPr>
            <w:tcW w:w="1701" w:type="dxa"/>
            <w:tcBorders>
              <w:left w:val="single" w:sz="4" w:space="0" w:color="000000"/>
              <w:right w:val="single" w:sz="4" w:space="0" w:color="000000"/>
            </w:tcBorders>
          </w:tcPr>
          <w:p w:rsidR="004E63D3" w:rsidRPr="00391D1B" w:rsidRDefault="004E63D3" w:rsidP="00A00A9C">
            <w:pPr>
              <w:pStyle w:val="TableParagraph"/>
              <w:spacing w:line="228" w:lineRule="exact"/>
              <w:ind w:left="82" w:right="78"/>
              <w:jc w:val="center"/>
              <w:rPr>
                <w:sz w:val="20"/>
                <w:lang w:val="uk-UA"/>
              </w:rPr>
            </w:pPr>
            <w:r w:rsidRPr="00391D1B">
              <w:rPr>
                <w:sz w:val="20"/>
                <w:lang w:val="uk-UA"/>
              </w:rPr>
              <w:t>Директор</w:t>
            </w:r>
          </w:p>
        </w:tc>
        <w:tc>
          <w:tcPr>
            <w:tcW w:w="1134" w:type="dxa"/>
            <w:tcBorders>
              <w:left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9"/>
        </w:trPr>
        <w:tc>
          <w:tcPr>
            <w:tcW w:w="825"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rPr>
                <w:sz w:val="20"/>
                <w:lang w:val="uk-UA"/>
              </w:rPr>
            </w:pPr>
          </w:p>
        </w:tc>
        <w:tc>
          <w:tcPr>
            <w:tcW w:w="4759" w:type="dxa"/>
            <w:tcBorders>
              <w:left w:val="single" w:sz="4" w:space="0" w:color="000000"/>
              <w:bottom w:val="single" w:sz="4" w:space="0" w:color="000000"/>
              <w:right w:val="single" w:sz="4" w:space="0" w:color="000000"/>
            </w:tcBorders>
          </w:tcPr>
          <w:p w:rsidR="004E63D3" w:rsidRPr="00391D1B" w:rsidRDefault="004E63D3" w:rsidP="00A00A9C">
            <w:pPr>
              <w:spacing w:before="113"/>
              <w:ind w:right="510"/>
              <w:rPr>
                <w:color w:val="000000"/>
                <w:sz w:val="21"/>
                <w:szCs w:val="21"/>
                <w:lang w:val="uk-UA"/>
              </w:rPr>
            </w:pPr>
          </w:p>
        </w:tc>
        <w:tc>
          <w:tcPr>
            <w:tcW w:w="1701"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246" w:right="221"/>
              <w:rPr>
                <w:sz w:val="21"/>
                <w:szCs w:val="21"/>
                <w:lang w:val="uk-UA"/>
              </w:rPr>
            </w:pPr>
          </w:p>
        </w:tc>
        <w:tc>
          <w:tcPr>
            <w:tcW w:w="1701"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82" w:right="78"/>
              <w:jc w:val="center"/>
              <w:rPr>
                <w:sz w:val="20"/>
                <w:lang w:val="uk-UA"/>
              </w:rPr>
            </w:pPr>
          </w:p>
        </w:tc>
        <w:tc>
          <w:tcPr>
            <w:tcW w:w="1134"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bl>
    <w:p w:rsidR="004E63D3" w:rsidRPr="00391D1B" w:rsidRDefault="004E63D3" w:rsidP="004E63D3">
      <w:pPr>
        <w:pStyle w:val="a1"/>
        <w:spacing w:before="4"/>
        <w:rPr>
          <w:b/>
          <w:sz w:val="16"/>
        </w:rPr>
      </w:pPr>
    </w:p>
    <w:p w:rsidR="004E63D3" w:rsidRPr="00391D1B" w:rsidRDefault="004E63D3" w:rsidP="004E63D3">
      <w:pPr>
        <w:pStyle w:val="a1"/>
        <w:spacing w:before="4"/>
        <w:rPr>
          <w:b/>
          <w:sz w:val="16"/>
        </w:rPr>
      </w:pPr>
    </w:p>
    <w:p w:rsidR="004E63D3" w:rsidRPr="00391D1B" w:rsidRDefault="004E63D3" w:rsidP="004E63D3">
      <w:pPr>
        <w:pStyle w:val="af1"/>
        <w:numPr>
          <w:ilvl w:val="2"/>
          <w:numId w:val="49"/>
        </w:numPr>
        <w:tabs>
          <w:tab w:val="left" w:pos="1390"/>
        </w:tabs>
        <w:spacing w:before="90"/>
        <w:ind w:left="1389" w:hanging="709"/>
        <w:rPr>
          <w:b/>
          <w:sz w:val="24"/>
        </w:rPr>
      </w:pPr>
      <w:r w:rsidRPr="00391D1B">
        <w:rPr>
          <w:b/>
          <w:sz w:val="24"/>
        </w:rPr>
        <w:t>Фінансово-господарська</w:t>
      </w:r>
      <w:r w:rsidRPr="00391D1B">
        <w:rPr>
          <w:b/>
          <w:spacing w:val="-1"/>
          <w:sz w:val="24"/>
        </w:rPr>
        <w:t xml:space="preserve"> </w:t>
      </w:r>
      <w:r w:rsidRPr="00391D1B">
        <w:rPr>
          <w:b/>
          <w:sz w:val="24"/>
        </w:rPr>
        <w:t>робота,</w:t>
      </w:r>
      <w:r w:rsidRPr="00391D1B">
        <w:rPr>
          <w:b/>
          <w:spacing w:val="-1"/>
          <w:sz w:val="24"/>
        </w:rPr>
        <w:t xml:space="preserve"> </w:t>
      </w:r>
      <w:r w:rsidRPr="00391D1B">
        <w:rPr>
          <w:b/>
          <w:sz w:val="24"/>
        </w:rPr>
        <w:t>зміцнення</w:t>
      </w:r>
      <w:r w:rsidRPr="00391D1B">
        <w:rPr>
          <w:b/>
          <w:spacing w:val="-3"/>
          <w:sz w:val="24"/>
        </w:rPr>
        <w:t xml:space="preserve"> </w:t>
      </w:r>
      <w:r w:rsidRPr="00391D1B">
        <w:rPr>
          <w:b/>
          <w:sz w:val="24"/>
        </w:rPr>
        <w:t>матеріально-технічної</w:t>
      </w:r>
      <w:r w:rsidRPr="00391D1B">
        <w:rPr>
          <w:b/>
          <w:spacing w:val="1"/>
          <w:sz w:val="24"/>
        </w:rPr>
        <w:t xml:space="preserve"> </w:t>
      </w:r>
      <w:r w:rsidRPr="00391D1B">
        <w:rPr>
          <w:b/>
          <w:sz w:val="24"/>
        </w:rPr>
        <w:t>бази</w:t>
      </w:r>
      <w:r w:rsidRPr="00391D1B">
        <w:rPr>
          <w:b/>
          <w:spacing w:val="-3"/>
          <w:sz w:val="24"/>
        </w:rPr>
        <w:t xml:space="preserve"> </w:t>
      </w:r>
      <w:r w:rsidRPr="00391D1B">
        <w:rPr>
          <w:b/>
          <w:sz w:val="24"/>
        </w:rPr>
        <w:t>школи</w:t>
      </w:r>
    </w:p>
    <w:p w:rsidR="004E63D3" w:rsidRPr="00391D1B" w:rsidRDefault="004E63D3" w:rsidP="004E63D3">
      <w:pPr>
        <w:pStyle w:val="a1"/>
        <w:spacing w:before="1"/>
        <w:rPr>
          <w:b/>
          <w:sz w:val="22"/>
          <w:szCs w:val="22"/>
        </w:rPr>
      </w:pPr>
    </w:p>
    <w:p w:rsidR="004E63D3" w:rsidRPr="00391D1B" w:rsidRDefault="004E63D3" w:rsidP="004E63D3">
      <w:pPr>
        <w:pStyle w:val="a1"/>
        <w:ind w:left="681"/>
        <w:rPr>
          <w:sz w:val="22"/>
          <w:szCs w:val="22"/>
        </w:rPr>
      </w:pPr>
      <w:r w:rsidRPr="00391D1B">
        <w:rPr>
          <w:sz w:val="22"/>
          <w:szCs w:val="22"/>
        </w:rPr>
        <w:t>Фінансово-господарську діяльність</w:t>
      </w:r>
      <w:r w:rsidRPr="00391D1B">
        <w:rPr>
          <w:spacing w:val="-1"/>
          <w:sz w:val="22"/>
          <w:szCs w:val="22"/>
        </w:rPr>
        <w:t xml:space="preserve"> </w:t>
      </w:r>
      <w:r w:rsidRPr="00391D1B">
        <w:rPr>
          <w:sz w:val="22"/>
          <w:szCs w:val="22"/>
        </w:rPr>
        <w:t>у</w:t>
      </w:r>
      <w:r w:rsidRPr="00391D1B">
        <w:rPr>
          <w:spacing w:val="-1"/>
          <w:sz w:val="22"/>
          <w:szCs w:val="22"/>
        </w:rPr>
        <w:t xml:space="preserve"> </w:t>
      </w:r>
      <w:r w:rsidRPr="00391D1B">
        <w:rPr>
          <w:sz w:val="22"/>
          <w:szCs w:val="22"/>
        </w:rPr>
        <w:t>2024/2025</w:t>
      </w:r>
      <w:r w:rsidRPr="00391D1B">
        <w:rPr>
          <w:spacing w:val="-1"/>
          <w:sz w:val="22"/>
          <w:szCs w:val="22"/>
        </w:rPr>
        <w:t xml:space="preserve"> </w:t>
      </w:r>
      <w:r w:rsidRPr="00391D1B">
        <w:rPr>
          <w:sz w:val="22"/>
          <w:szCs w:val="22"/>
        </w:rPr>
        <w:t>навчальному</w:t>
      </w:r>
      <w:r w:rsidRPr="00391D1B">
        <w:rPr>
          <w:spacing w:val="-1"/>
          <w:sz w:val="22"/>
          <w:szCs w:val="22"/>
        </w:rPr>
        <w:t xml:space="preserve"> </w:t>
      </w:r>
      <w:r w:rsidRPr="00391D1B">
        <w:rPr>
          <w:sz w:val="22"/>
          <w:szCs w:val="22"/>
        </w:rPr>
        <w:t>році</w:t>
      </w:r>
      <w:r w:rsidRPr="00391D1B">
        <w:rPr>
          <w:spacing w:val="-1"/>
          <w:sz w:val="22"/>
          <w:szCs w:val="22"/>
        </w:rPr>
        <w:t xml:space="preserve"> </w:t>
      </w:r>
      <w:r w:rsidRPr="00391D1B">
        <w:rPr>
          <w:sz w:val="22"/>
          <w:szCs w:val="22"/>
        </w:rPr>
        <w:t>направити на:</w:t>
      </w:r>
    </w:p>
    <w:p w:rsidR="004E63D3" w:rsidRPr="00391D1B" w:rsidRDefault="004E63D3" w:rsidP="004E63D3">
      <w:pPr>
        <w:pStyle w:val="af1"/>
        <w:numPr>
          <w:ilvl w:val="0"/>
          <w:numId w:val="48"/>
        </w:numPr>
        <w:tabs>
          <w:tab w:val="left" w:pos="1401"/>
          <w:tab w:val="left" w:pos="1402"/>
        </w:tabs>
        <w:spacing w:before="199" w:line="293" w:lineRule="exact"/>
        <w:ind w:hanging="361"/>
        <w:rPr>
          <w:b/>
          <w:sz w:val="34"/>
        </w:rPr>
      </w:pPr>
      <w:r w:rsidRPr="00391D1B">
        <w:t>Створення</w:t>
      </w:r>
      <w:r w:rsidRPr="00391D1B">
        <w:rPr>
          <w:spacing w:val="-1"/>
        </w:rPr>
        <w:t xml:space="preserve"> </w:t>
      </w:r>
      <w:r w:rsidRPr="00391D1B">
        <w:t>комфортного,</w:t>
      </w:r>
      <w:r w:rsidRPr="00391D1B">
        <w:rPr>
          <w:spacing w:val="-3"/>
        </w:rPr>
        <w:t xml:space="preserve"> </w:t>
      </w:r>
      <w:r w:rsidRPr="00391D1B">
        <w:t>безпечного</w:t>
      </w:r>
      <w:r w:rsidRPr="00391D1B">
        <w:rPr>
          <w:spacing w:val="-2"/>
        </w:rPr>
        <w:t xml:space="preserve"> </w:t>
      </w:r>
      <w:r w:rsidRPr="00391D1B">
        <w:t>освітнього</w:t>
      </w:r>
      <w:r w:rsidRPr="00391D1B">
        <w:rPr>
          <w:spacing w:val="-2"/>
        </w:rPr>
        <w:t xml:space="preserve"> </w:t>
      </w:r>
      <w:r w:rsidRPr="00391D1B">
        <w:t>середовища;</w:t>
      </w:r>
    </w:p>
    <w:p w:rsidR="004E63D3" w:rsidRPr="00391D1B" w:rsidRDefault="004E63D3" w:rsidP="004E63D3">
      <w:pPr>
        <w:pStyle w:val="af1"/>
        <w:numPr>
          <w:ilvl w:val="0"/>
          <w:numId w:val="48"/>
        </w:numPr>
        <w:tabs>
          <w:tab w:val="left" w:pos="1401"/>
          <w:tab w:val="left" w:pos="1402"/>
        </w:tabs>
        <w:ind w:right="1460"/>
        <w:rPr>
          <w:b/>
          <w:sz w:val="34"/>
        </w:rPr>
      </w:pPr>
      <w:r w:rsidRPr="00391D1B">
        <w:t xml:space="preserve">Підтримка у робочому стані систем життєзабезпечення </w:t>
      </w:r>
      <w:r>
        <w:t>ліцею</w:t>
      </w:r>
      <w:r w:rsidRPr="00391D1B">
        <w:t xml:space="preserve"> (</w:t>
      </w:r>
      <w:proofErr w:type="spellStart"/>
      <w:r w:rsidRPr="00391D1B">
        <w:t>електро-</w:t>
      </w:r>
      <w:proofErr w:type="spellEnd"/>
      <w:r w:rsidRPr="00391D1B">
        <w:t>, водо</w:t>
      </w:r>
      <w:r w:rsidRPr="00391D1B">
        <w:rPr>
          <w:spacing w:val="-57"/>
        </w:rPr>
        <w:t xml:space="preserve"> </w:t>
      </w:r>
      <w:r w:rsidRPr="00391D1B">
        <w:t>забезпечення,</w:t>
      </w:r>
      <w:r w:rsidRPr="00391D1B">
        <w:rPr>
          <w:spacing w:val="-1"/>
        </w:rPr>
        <w:t xml:space="preserve"> </w:t>
      </w:r>
      <w:r w:rsidRPr="00391D1B">
        <w:t>каналізаційна</w:t>
      </w:r>
      <w:r w:rsidRPr="00391D1B">
        <w:rPr>
          <w:spacing w:val="-3"/>
        </w:rPr>
        <w:t xml:space="preserve"> </w:t>
      </w:r>
      <w:r w:rsidRPr="00391D1B">
        <w:t>система);</w:t>
      </w:r>
    </w:p>
    <w:p w:rsidR="004E63D3" w:rsidRPr="00391D1B" w:rsidRDefault="004E63D3" w:rsidP="004E63D3">
      <w:pPr>
        <w:pStyle w:val="af1"/>
        <w:numPr>
          <w:ilvl w:val="0"/>
          <w:numId w:val="48"/>
        </w:numPr>
        <w:tabs>
          <w:tab w:val="left" w:pos="1401"/>
          <w:tab w:val="left" w:pos="1402"/>
        </w:tabs>
        <w:spacing w:before="1"/>
        <w:ind w:hanging="361"/>
        <w:rPr>
          <w:b/>
          <w:sz w:val="34"/>
        </w:rPr>
      </w:pPr>
      <w:r w:rsidRPr="00391D1B">
        <w:t>Підтримання</w:t>
      </w:r>
      <w:r w:rsidRPr="00391D1B">
        <w:rPr>
          <w:spacing w:val="-1"/>
        </w:rPr>
        <w:t xml:space="preserve"> </w:t>
      </w:r>
      <w:r w:rsidRPr="00391D1B">
        <w:t>в</w:t>
      </w:r>
      <w:r w:rsidRPr="00391D1B">
        <w:rPr>
          <w:spacing w:val="-1"/>
        </w:rPr>
        <w:t xml:space="preserve"> </w:t>
      </w:r>
      <w:r w:rsidRPr="00391D1B">
        <w:t>належному стані</w:t>
      </w:r>
      <w:r w:rsidRPr="00391D1B">
        <w:rPr>
          <w:spacing w:val="1"/>
        </w:rPr>
        <w:t xml:space="preserve"> </w:t>
      </w:r>
      <w:r w:rsidRPr="00391D1B">
        <w:t>меблів,</w:t>
      </w:r>
      <w:r w:rsidRPr="00391D1B">
        <w:rPr>
          <w:spacing w:val="-3"/>
        </w:rPr>
        <w:t xml:space="preserve"> </w:t>
      </w:r>
      <w:r w:rsidRPr="00391D1B">
        <w:t>обладнання</w:t>
      </w:r>
      <w:r w:rsidRPr="00391D1B">
        <w:rPr>
          <w:spacing w:val="1"/>
        </w:rPr>
        <w:t xml:space="preserve"> </w:t>
      </w:r>
      <w:r w:rsidRPr="00391D1B">
        <w:t>тощо;</w:t>
      </w:r>
    </w:p>
    <w:p w:rsidR="004E63D3" w:rsidRPr="00391D1B" w:rsidRDefault="004E63D3" w:rsidP="004E63D3">
      <w:pPr>
        <w:pStyle w:val="af1"/>
        <w:numPr>
          <w:ilvl w:val="0"/>
          <w:numId w:val="48"/>
        </w:numPr>
        <w:tabs>
          <w:tab w:val="left" w:pos="1401"/>
          <w:tab w:val="left" w:pos="1402"/>
        </w:tabs>
        <w:spacing w:before="1" w:line="396" w:lineRule="auto"/>
        <w:ind w:left="1041" w:right="3378" w:firstLine="0"/>
        <w:rPr>
          <w:b/>
          <w:sz w:val="34"/>
        </w:rPr>
      </w:pPr>
      <w:r w:rsidRPr="00391D1B">
        <w:t>Виконання плану поточного ремонту приміще</w:t>
      </w:r>
      <w:r>
        <w:t>ння ліцею</w:t>
      </w:r>
      <w:r w:rsidRPr="00391D1B">
        <w:t>.</w:t>
      </w:r>
      <w:r w:rsidRPr="00391D1B">
        <w:rPr>
          <w:spacing w:val="-57"/>
        </w:rPr>
        <w:t xml:space="preserve"> </w:t>
      </w:r>
    </w:p>
    <w:p w:rsidR="004E63D3" w:rsidRPr="00391D1B" w:rsidRDefault="004E63D3" w:rsidP="004E63D3">
      <w:pPr>
        <w:pStyle w:val="af1"/>
        <w:tabs>
          <w:tab w:val="left" w:pos="1401"/>
          <w:tab w:val="left" w:pos="1402"/>
        </w:tabs>
        <w:spacing w:before="1" w:line="396" w:lineRule="auto"/>
        <w:ind w:left="1041" w:right="3378"/>
        <w:rPr>
          <w:b/>
          <w:sz w:val="34"/>
        </w:rPr>
      </w:pPr>
      <w:r w:rsidRPr="00391D1B">
        <w:t>З цією метою:</w:t>
      </w:r>
    </w:p>
    <w:p w:rsidR="004E63D3" w:rsidRPr="00391D1B" w:rsidRDefault="004E63D3" w:rsidP="004E63D3">
      <w:pPr>
        <w:pStyle w:val="af1"/>
        <w:numPr>
          <w:ilvl w:val="1"/>
          <w:numId w:val="48"/>
        </w:numPr>
        <w:tabs>
          <w:tab w:val="left" w:pos="1134"/>
        </w:tabs>
        <w:spacing w:before="15" w:line="293" w:lineRule="exact"/>
        <w:ind w:left="1418" w:hanging="284"/>
        <w:rPr>
          <w:b/>
          <w:sz w:val="34"/>
        </w:rPr>
      </w:pPr>
      <w:r w:rsidRPr="00391D1B">
        <w:t>Забезпечити</w:t>
      </w:r>
      <w:r w:rsidRPr="00391D1B">
        <w:rPr>
          <w:spacing w:val="1"/>
        </w:rPr>
        <w:t xml:space="preserve"> </w:t>
      </w:r>
      <w:r w:rsidRPr="00391D1B">
        <w:t>раціональне</w:t>
      </w:r>
      <w:r w:rsidRPr="00391D1B">
        <w:rPr>
          <w:spacing w:val="-2"/>
        </w:rPr>
        <w:t xml:space="preserve"> </w:t>
      </w:r>
      <w:r w:rsidRPr="00391D1B">
        <w:t>та</w:t>
      </w:r>
      <w:r w:rsidRPr="00391D1B">
        <w:rPr>
          <w:spacing w:val="-2"/>
        </w:rPr>
        <w:t xml:space="preserve"> </w:t>
      </w:r>
      <w:r w:rsidRPr="00391D1B">
        <w:t>ефективне</w:t>
      </w:r>
      <w:r w:rsidRPr="00391D1B">
        <w:rPr>
          <w:spacing w:val="-2"/>
        </w:rPr>
        <w:t xml:space="preserve"> </w:t>
      </w:r>
      <w:r w:rsidRPr="00391D1B">
        <w:t>використання</w:t>
      </w:r>
      <w:r w:rsidRPr="00391D1B">
        <w:rPr>
          <w:spacing w:val="-4"/>
        </w:rPr>
        <w:t xml:space="preserve"> </w:t>
      </w:r>
      <w:r w:rsidRPr="00391D1B">
        <w:t>бюджетних асигнувань;</w:t>
      </w:r>
    </w:p>
    <w:p w:rsidR="004E63D3" w:rsidRPr="00391D1B" w:rsidRDefault="004E63D3" w:rsidP="004E63D3">
      <w:pPr>
        <w:pStyle w:val="af1"/>
        <w:numPr>
          <w:ilvl w:val="1"/>
          <w:numId w:val="48"/>
        </w:numPr>
        <w:tabs>
          <w:tab w:val="left" w:pos="1134"/>
        </w:tabs>
        <w:spacing w:before="1"/>
        <w:ind w:left="1418" w:hanging="284"/>
        <w:rPr>
          <w:b/>
          <w:sz w:val="34"/>
        </w:rPr>
      </w:pPr>
      <w:r w:rsidRPr="00391D1B">
        <w:t>Забезпечити</w:t>
      </w:r>
      <w:r w:rsidRPr="00391D1B">
        <w:rPr>
          <w:spacing w:val="1"/>
        </w:rPr>
        <w:t xml:space="preserve"> </w:t>
      </w:r>
      <w:r w:rsidRPr="00391D1B">
        <w:t>виконання</w:t>
      </w:r>
      <w:r w:rsidRPr="00391D1B">
        <w:rPr>
          <w:spacing w:val="-5"/>
        </w:rPr>
        <w:t xml:space="preserve"> </w:t>
      </w:r>
      <w:r w:rsidRPr="00391D1B">
        <w:t>заходів:</w:t>
      </w:r>
    </w:p>
    <w:p w:rsidR="004E63D3" w:rsidRPr="00391D1B" w:rsidRDefault="004E63D3" w:rsidP="004E63D3">
      <w:pPr>
        <w:pStyle w:val="af1"/>
        <w:tabs>
          <w:tab w:val="left" w:pos="1761"/>
          <w:tab w:val="left" w:pos="1762"/>
        </w:tabs>
        <w:spacing w:before="1"/>
        <w:ind w:left="3161"/>
        <w:rPr>
          <w:sz w:val="24"/>
        </w:rPr>
      </w:pPr>
    </w:p>
    <w:tbl>
      <w:tblPr>
        <w:tblStyle w:val="TableNormal"/>
        <w:tblW w:w="9802" w:type="dxa"/>
        <w:tblInd w:w="233" w:type="dxa"/>
        <w:tblLayout w:type="fixed"/>
        <w:tblCellMar>
          <w:left w:w="5" w:type="dxa"/>
          <w:right w:w="5" w:type="dxa"/>
        </w:tblCellMar>
        <w:tblLook w:val="01E0" w:firstRow="1" w:lastRow="1" w:firstColumn="1" w:lastColumn="1" w:noHBand="0" w:noVBand="0"/>
      </w:tblPr>
      <w:tblGrid>
        <w:gridCol w:w="623"/>
        <w:gridCol w:w="4767"/>
        <w:gridCol w:w="1392"/>
        <w:gridCol w:w="1642"/>
        <w:gridCol w:w="1378"/>
      </w:tblGrid>
      <w:tr w:rsidR="004E63D3" w:rsidRPr="00391D1B" w:rsidTr="00A00A9C">
        <w:trPr>
          <w:trHeight w:val="690"/>
        </w:trPr>
        <w:tc>
          <w:tcPr>
            <w:tcW w:w="62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3" w:right="127" w:firstLine="24"/>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47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83" w:right="1502"/>
              <w:jc w:val="center"/>
              <w:rPr>
                <w:b/>
                <w:sz w:val="20"/>
                <w:lang w:val="uk-UA"/>
              </w:rPr>
            </w:pPr>
            <w:r w:rsidRPr="00391D1B">
              <w:rPr>
                <w:b/>
                <w:sz w:val="20"/>
                <w:lang w:val="uk-UA"/>
              </w:rPr>
              <w:t>Заходи</w:t>
            </w:r>
          </w:p>
        </w:tc>
        <w:tc>
          <w:tcPr>
            <w:tcW w:w="139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99" w:right="172" w:firstLine="176"/>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4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Pr>
                <w:b/>
                <w:sz w:val="20"/>
                <w:lang w:val="uk-UA"/>
              </w:rPr>
            </w:pPr>
            <w:r w:rsidRPr="00391D1B">
              <w:rPr>
                <w:b/>
                <w:sz w:val="20"/>
                <w:lang w:val="uk-UA"/>
              </w:rPr>
              <w:t>Відповідальний</w:t>
            </w:r>
          </w:p>
        </w:tc>
        <w:tc>
          <w:tcPr>
            <w:tcW w:w="137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88" w:right="176" w:hanging="4"/>
              <w:jc w:val="center"/>
              <w:rPr>
                <w:b/>
                <w:sz w:val="20"/>
                <w:lang w:val="uk-UA"/>
              </w:rPr>
            </w:pPr>
            <w:r w:rsidRPr="00391D1B">
              <w:rPr>
                <w:b/>
                <w:sz w:val="20"/>
                <w:lang w:val="uk-UA"/>
              </w:rPr>
              <w:t>Відмітка</w:t>
            </w:r>
            <w:r w:rsidRPr="00391D1B">
              <w:rPr>
                <w:b/>
                <w:spacing w:val="1"/>
                <w:sz w:val="20"/>
                <w:lang w:val="uk-UA"/>
              </w:rPr>
              <w:t xml:space="preserve"> </w:t>
            </w:r>
            <w:r w:rsidRPr="00391D1B">
              <w:rPr>
                <w:b/>
                <w:sz w:val="20"/>
                <w:lang w:val="uk-UA"/>
              </w:rPr>
              <w:t>про</w:t>
            </w:r>
            <w:r w:rsidRPr="00391D1B">
              <w:rPr>
                <w:b/>
                <w:spacing w:val="1"/>
                <w:sz w:val="20"/>
                <w:lang w:val="uk-UA"/>
              </w:rPr>
              <w:t xml:space="preserve"> </w:t>
            </w:r>
            <w:r w:rsidRPr="00391D1B">
              <w:rPr>
                <w:b/>
                <w:sz w:val="20"/>
                <w:lang w:val="uk-UA"/>
              </w:rPr>
              <w:t>виконання</w:t>
            </w:r>
          </w:p>
        </w:tc>
      </w:tr>
      <w:tr w:rsidR="004E63D3" w:rsidRPr="00391D1B" w:rsidTr="00A00A9C">
        <w:trPr>
          <w:trHeight w:val="551"/>
        </w:trPr>
        <w:tc>
          <w:tcPr>
            <w:tcW w:w="623"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51" w:right="113" w:firstLine="142"/>
              <w:jc w:val="center"/>
              <w:rPr>
                <w:sz w:val="20"/>
                <w:szCs w:val="20"/>
                <w:lang w:val="uk-UA"/>
              </w:rPr>
            </w:pPr>
            <w:r w:rsidRPr="00391D1B">
              <w:rPr>
                <w:sz w:val="20"/>
                <w:szCs w:val="20"/>
                <w:lang w:val="uk-UA"/>
              </w:rPr>
              <w:t>1</w:t>
            </w:r>
            <w:r w:rsidRPr="00391D1B">
              <w:rPr>
                <w:b/>
                <w:sz w:val="20"/>
                <w:szCs w:val="20"/>
                <w:lang w:val="uk-UA"/>
              </w:rPr>
              <w:t>.</w:t>
            </w:r>
          </w:p>
        </w:tc>
        <w:tc>
          <w:tcPr>
            <w:tcW w:w="4767" w:type="dxa"/>
            <w:tcBorders>
              <w:left w:val="single" w:sz="4" w:space="0" w:color="000000"/>
              <w:bottom w:val="single" w:sz="4" w:space="0" w:color="000000"/>
              <w:right w:val="single" w:sz="4" w:space="0" w:color="000000"/>
            </w:tcBorders>
          </w:tcPr>
          <w:p w:rsidR="004E63D3" w:rsidRPr="00391D1B" w:rsidRDefault="004E63D3" w:rsidP="00A00A9C">
            <w:pPr>
              <w:spacing w:before="105"/>
              <w:ind w:left="137" w:right="624"/>
              <w:rPr>
                <w:color w:val="000000"/>
                <w:sz w:val="21"/>
                <w:szCs w:val="21"/>
                <w:lang w:val="uk-UA"/>
              </w:rPr>
            </w:pPr>
            <w:r w:rsidRPr="00391D1B">
              <w:rPr>
                <w:color w:val="000000"/>
                <w:sz w:val="21"/>
                <w:szCs w:val="21"/>
                <w:lang w:val="uk-UA"/>
              </w:rPr>
              <w:t>Підготувати укриття у закладі освіти та облаштувати усім необхідним інвентарем.</w:t>
            </w:r>
          </w:p>
        </w:tc>
        <w:tc>
          <w:tcPr>
            <w:tcW w:w="1392"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47" w:right="172" w:firstLine="176"/>
              <w:rPr>
                <w:sz w:val="20"/>
                <w:lang w:val="uk-UA"/>
              </w:rPr>
            </w:pPr>
            <w:r w:rsidRPr="00391D1B">
              <w:rPr>
                <w:sz w:val="20"/>
                <w:lang w:val="uk-UA"/>
              </w:rPr>
              <w:t>01.09.2024</w:t>
            </w:r>
          </w:p>
        </w:tc>
        <w:tc>
          <w:tcPr>
            <w:tcW w:w="1642"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8"/>
              <w:rPr>
                <w:sz w:val="20"/>
                <w:lang w:val="uk-UA"/>
              </w:rPr>
            </w:pPr>
            <w:r w:rsidRPr="00391D1B">
              <w:rPr>
                <w:sz w:val="20"/>
                <w:lang w:val="uk-UA"/>
              </w:rPr>
              <w:t xml:space="preserve">Директор </w:t>
            </w:r>
          </w:p>
          <w:p w:rsidR="004E63D3" w:rsidRPr="00391D1B" w:rsidRDefault="004E63D3" w:rsidP="00A00A9C">
            <w:pPr>
              <w:pStyle w:val="TableParagraph"/>
              <w:ind w:left="108"/>
              <w:rPr>
                <w:b/>
                <w:sz w:val="20"/>
                <w:lang w:val="uk-UA"/>
              </w:rPr>
            </w:pPr>
            <w:r w:rsidRPr="00391D1B">
              <w:rPr>
                <w:sz w:val="20"/>
                <w:lang w:val="uk-UA"/>
              </w:rPr>
              <w:t>Завгосп</w:t>
            </w:r>
          </w:p>
        </w:tc>
        <w:tc>
          <w:tcPr>
            <w:tcW w:w="1378"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88" w:right="176" w:hanging="4"/>
              <w:jc w:val="center"/>
              <w:rPr>
                <w:lang w:val="uk-UA"/>
              </w:rPr>
            </w:pPr>
            <w:r w:rsidRPr="00391D1B">
              <w:rPr>
                <w:lang w:val="uk-UA"/>
              </w:rPr>
              <w:t>Виконано</w:t>
            </w:r>
          </w:p>
        </w:tc>
      </w:tr>
      <w:tr w:rsidR="004E63D3" w:rsidRPr="00391D1B" w:rsidTr="00A00A9C">
        <w:trPr>
          <w:trHeight w:val="551"/>
        </w:trPr>
        <w:tc>
          <w:tcPr>
            <w:tcW w:w="623"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51" w:right="113" w:firstLine="142"/>
              <w:jc w:val="center"/>
              <w:rPr>
                <w:sz w:val="20"/>
                <w:szCs w:val="20"/>
                <w:lang w:val="uk-UA"/>
              </w:rPr>
            </w:pPr>
            <w:r w:rsidRPr="00391D1B">
              <w:rPr>
                <w:sz w:val="20"/>
                <w:szCs w:val="20"/>
                <w:lang w:val="uk-UA"/>
              </w:rPr>
              <w:t>2.</w:t>
            </w:r>
          </w:p>
        </w:tc>
        <w:tc>
          <w:tcPr>
            <w:tcW w:w="4767"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107"/>
              <w:rPr>
                <w:sz w:val="21"/>
                <w:szCs w:val="21"/>
                <w:lang w:val="uk-UA"/>
              </w:rPr>
            </w:pPr>
            <w:r w:rsidRPr="00391D1B">
              <w:rPr>
                <w:sz w:val="21"/>
                <w:szCs w:val="21"/>
                <w:lang w:val="uk-UA"/>
              </w:rPr>
              <w:t>Забезпечити</w:t>
            </w:r>
            <w:r w:rsidRPr="00391D1B">
              <w:rPr>
                <w:spacing w:val="47"/>
                <w:sz w:val="21"/>
                <w:szCs w:val="21"/>
                <w:lang w:val="uk-UA"/>
              </w:rPr>
              <w:t xml:space="preserve"> </w:t>
            </w:r>
            <w:r w:rsidRPr="00391D1B">
              <w:rPr>
                <w:sz w:val="21"/>
                <w:szCs w:val="21"/>
                <w:lang w:val="uk-UA"/>
              </w:rPr>
              <w:t>готовність</w:t>
            </w:r>
            <w:r w:rsidRPr="00391D1B">
              <w:rPr>
                <w:spacing w:val="96"/>
                <w:sz w:val="21"/>
                <w:szCs w:val="21"/>
                <w:lang w:val="uk-UA"/>
              </w:rPr>
              <w:t xml:space="preserve"> </w:t>
            </w:r>
            <w:r w:rsidRPr="00391D1B">
              <w:rPr>
                <w:sz w:val="21"/>
                <w:szCs w:val="21"/>
                <w:lang w:val="uk-UA"/>
              </w:rPr>
              <w:t>всіх</w:t>
            </w:r>
            <w:r w:rsidRPr="00391D1B">
              <w:rPr>
                <w:spacing w:val="97"/>
                <w:sz w:val="21"/>
                <w:szCs w:val="21"/>
                <w:lang w:val="uk-UA"/>
              </w:rPr>
              <w:t xml:space="preserve"> </w:t>
            </w:r>
            <w:r w:rsidRPr="00391D1B">
              <w:rPr>
                <w:sz w:val="21"/>
                <w:szCs w:val="21"/>
                <w:lang w:val="uk-UA"/>
              </w:rPr>
              <w:t>шкільних</w:t>
            </w:r>
            <w:r w:rsidRPr="00391D1B">
              <w:rPr>
                <w:spacing w:val="96"/>
                <w:sz w:val="21"/>
                <w:szCs w:val="21"/>
                <w:lang w:val="uk-UA"/>
              </w:rPr>
              <w:t xml:space="preserve"> </w:t>
            </w:r>
            <w:r w:rsidRPr="00391D1B">
              <w:rPr>
                <w:sz w:val="21"/>
                <w:szCs w:val="21"/>
                <w:lang w:val="uk-UA"/>
              </w:rPr>
              <w:t>приміщень</w:t>
            </w:r>
            <w:r w:rsidRPr="00391D1B">
              <w:rPr>
                <w:spacing w:val="96"/>
                <w:sz w:val="21"/>
                <w:szCs w:val="21"/>
                <w:lang w:val="uk-UA"/>
              </w:rPr>
              <w:t xml:space="preserve"> </w:t>
            </w:r>
            <w:r w:rsidRPr="00391D1B">
              <w:rPr>
                <w:sz w:val="21"/>
                <w:szCs w:val="21"/>
                <w:lang w:val="uk-UA"/>
              </w:rPr>
              <w:t>до початку</w:t>
            </w:r>
            <w:r w:rsidRPr="00391D1B">
              <w:rPr>
                <w:sz w:val="21"/>
                <w:szCs w:val="21"/>
                <w:lang w:val="uk-UA"/>
              </w:rPr>
              <w:tab/>
              <w:t>нового</w:t>
            </w:r>
            <w:r w:rsidRPr="00391D1B">
              <w:rPr>
                <w:sz w:val="21"/>
                <w:szCs w:val="21"/>
                <w:lang w:val="uk-UA"/>
              </w:rPr>
              <w:tab/>
              <w:t xml:space="preserve">навчального року відповідно </w:t>
            </w:r>
            <w:r w:rsidRPr="00391D1B">
              <w:rPr>
                <w:spacing w:val="-3"/>
                <w:sz w:val="21"/>
                <w:szCs w:val="21"/>
                <w:lang w:val="uk-UA"/>
              </w:rPr>
              <w:t>до</w:t>
            </w:r>
            <w:r w:rsidRPr="00391D1B">
              <w:rPr>
                <w:spacing w:val="-47"/>
                <w:sz w:val="21"/>
                <w:szCs w:val="21"/>
                <w:lang w:val="uk-UA"/>
              </w:rPr>
              <w:t xml:space="preserve"> </w:t>
            </w:r>
            <w:r w:rsidRPr="00391D1B">
              <w:rPr>
                <w:sz w:val="21"/>
                <w:szCs w:val="21"/>
                <w:lang w:val="uk-UA"/>
              </w:rPr>
              <w:t>нормативів</w:t>
            </w:r>
            <w:r w:rsidRPr="00391D1B">
              <w:rPr>
                <w:spacing w:val="-3"/>
                <w:sz w:val="21"/>
                <w:szCs w:val="21"/>
                <w:lang w:val="uk-UA"/>
              </w:rPr>
              <w:t xml:space="preserve"> </w:t>
            </w:r>
            <w:r w:rsidRPr="00391D1B">
              <w:rPr>
                <w:sz w:val="21"/>
                <w:szCs w:val="21"/>
                <w:lang w:val="uk-UA"/>
              </w:rPr>
              <w:t>з</w:t>
            </w:r>
            <w:r w:rsidRPr="00391D1B">
              <w:rPr>
                <w:spacing w:val="-3"/>
                <w:sz w:val="21"/>
                <w:szCs w:val="21"/>
                <w:lang w:val="uk-UA"/>
              </w:rPr>
              <w:t xml:space="preserve"> </w:t>
            </w:r>
            <w:r w:rsidRPr="00391D1B">
              <w:rPr>
                <w:sz w:val="21"/>
                <w:szCs w:val="21"/>
                <w:lang w:val="uk-UA"/>
              </w:rPr>
              <w:t>метою</w:t>
            </w:r>
            <w:r w:rsidRPr="00391D1B">
              <w:rPr>
                <w:spacing w:val="-1"/>
                <w:sz w:val="21"/>
                <w:szCs w:val="21"/>
                <w:lang w:val="uk-UA"/>
              </w:rPr>
              <w:t xml:space="preserve"> </w:t>
            </w:r>
            <w:r w:rsidRPr="00391D1B">
              <w:rPr>
                <w:sz w:val="21"/>
                <w:szCs w:val="21"/>
                <w:lang w:val="uk-UA"/>
              </w:rPr>
              <w:t>підписання</w:t>
            </w:r>
            <w:r w:rsidRPr="00391D1B">
              <w:rPr>
                <w:spacing w:val="-3"/>
                <w:sz w:val="21"/>
                <w:szCs w:val="21"/>
                <w:lang w:val="uk-UA"/>
              </w:rPr>
              <w:t xml:space="preserve"> </w:t>
            </w:r>
            <w:r w:rsidRPr="00391D1B">
              <w:rPr>
                <w:sz w:val="21"/>
                <w:szCs w:val="21"/>
                <w:lang w:val="uk-UA"/>
              </w:rPr>
              <w:t>акту прийняття</w:t>
            </w:r>
            <w:r w:rsidRPr="00391D1B">
              <w:rPr>
                <w:spacing w:val="-3"/>
                <w:sz w:val="21"/>
                <w:szCs w:val="21"/>
                <w:lang w:val="uk-UA"/>
              </w:rPr>
              <w:t xml:space="preserve"> </w:t>
            </w:r>
            <w:r>
              <w:rPr>
                <w:sz w:val="21"/>
                <w:szCs w:val="21"/>
                <w:lang w:val="uk-UA"/>
              </w:rPr>
              <w:t>ліцею</w:t>
            </w:r>
          </w:p>
        </w:tc>
        <w:tc>
          <w:tcPr>
            <w:tcW w:w="1392"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47" w:firstLine="3"/>
              <w:jc w:val="center"/>
              <w:rPr>
                <w:sz w:val="20"/>
                <w:lang w:val="uk-UA"/>
              </w:rPr>
            </w:pPr>
            <w:r w:rsidRPr="00391D1B">
              <w:rPr>
                <w:sz w:val="20"/>
                <w:lang w:val="uk-UA"/>
              </w:rPr>
              <w:t>До</w:t>
            </w:r>
            <w:r w:rsidRPr="00391D1B">
              <w:rPr>
                <w:spacing w:val="1"/>
                <w:sz w:val="20"/>
                <w:lang w:val="uk-UA"/>
              </w:rPr>
              <w:t xml:space="preserve"> </w:t>
            </w:r>
            <w:r w:rsidRPr="00391D1B">
              <w:rPr>
                <w:sz w:val="20"/>
                <w:lang w:val="uk-UA"/>
              </w:rPr>
              <w:t>01.09.2024</w:t>
            </w:r>
          </w:p>
        </w:tc>
        <w:tc>
          <w:tcPr>
            <w:tcW w:w="1642"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r w:rsidRPr="00391D1B">
              <w:rPr>
                <w:sz w:val="20"/>
                <w:lang w:val="uk-UA"/>
              </w:rPr>
              <w:t xml:space="preserve"> Директор</w:t>
            </w:r>
          </w:p>
          <w:p w:rsidR="004E63D3" w:rsidRPr="00391D1B" w:rsidRDefault="004E63D3" w:rsidP="00A00A9C">
            <w:pPr>
              <w:pStyle w:val="TableParagraph"/>
              <w:rPr>
                <w:sz w:val="20"/>
                <w:lang w:val="uk-UA"/>
              </w:rPr>
            </w:pPr>
            <w:r w:rsidRPr="00391D1B">
              <w:rPr>
                <w:sz w:val="20"/>
                <w:lang w:val="uk-UA"/>
              </w:rPr>
              <w:t xml:space="preserve"> завгосп</w:t>
            </w:r>
          </w:p>
        </w:tc>
        <w:tc>
          <w:tcPr>
            <w:tcW w:w="1378"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376"/>
        </w:trPr>
        <w:tc>
          <w:tcPr>
            <w:tcW w:w="623"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51" w:right="113" w:firstLine="142"/>
              <w:jc w:val="center"/>
              <w:rPr>
                <w:sz w:val="20"/>
                <w:szCs w:val="20"/>
                <w:lang w:val="uk-UA"/>
              </w:rPr>
            </w:pPr>
            <w:r w:rsidRPr="00391D1B">
              <w:rPr>
                <w:sz w:val="20"/>
                <w:szCs w:val="20"/>
                <w:lang w:val="uk-UA"/>
              </w:rPr>
              <w:t>3.</w:t>
            </w:r>
          </w:p>
        </w:tc>
        <w:tc>
          <w:tcPr>
            <w:tcW w:w="4767" w:type="dxa"/>
            <w:tcBorders>
              <w:left w:val="single" w:sz="4" w:space="0" w:color="000000"/>
              <w:bottom w:val="single" w:sz="4" w:space="0" w:color="000000"/>
              <w:right w:val="single" w:sz="4" w:space="0" w:color="000000"/>
            </w:tcBorders>
          </w:tcPr>
          <w:p w:rsidR="004E63D3" w:rsidRPr="00391D1B" w:rsidRDefault="004E63D3" w:rsidP="00A00A9C">
            <w:pPr>
              <w:spacing w:before="105"/>
              <w:ind w:left="-113" w:firstLine="250"/>
              <w:jc w:val="center"/>
              <w:rPr>
                <w:color w:val="000000"/>
                <w:sz w:val="21"/>
                <w:szCs w:val="21"/>
                <w:lang w:val="uk-UA"/>
              </w:rPr>
            </w:pPr>
            <w:r w:rsidRPr="00391D1B">
              <w:rPr>
                <w:color w:val="000000"/>
                <w:sz w:val="21"/>
                <w:szCs w:val="21"/>
                <w:lang w:val="uk-UA"/>
              </w:rPr>
              <w:t>Замінити дерев’яну підлогу в укритті на кахельну</w:t>
            </w:r>
          </w:p>
        </w:tc>
        <w:tc>
          <w:tcPr>
            <w:tcW w:w="1392"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47" w:firstLine="3"/>
              <w:jc w:val="center"/>
              <w:rPr>
                <w:sz w:val="20"/>
                <w:lang w:val="uk-UA"/>
              </w:rPr>
            </w:pPr>
            <w:r w:rsidRPr="00391D1B">
              <w:rPr>
                <w:sz w:val="20"/>
                <w:lang w:val="uk-UA"/>
              </w:rPr>
              <w:t>01.09.2024</w:t>
            </w:r>
          </w:p>
        </w:tc>
        <w:tc>
          <w:tcPr>
            <w:tcW w:w="1642"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8"/>
              <w:rPr>
                <w:sz w:val="20"/>
                <w:lang w:val="uk-UA"/>
              </w:rPr>
            </w:pPr>
            <w:r w:rsidRPr="00391D1B">
              <w:rPr>
                <w:sz w:val="20"/>
                <w:lang w:val="uk-UA"/>
              </w:rPr>
              <w:t xml:space="preserve">Директор </w:t>
            </w:r>
          </w:p>
          <w:p w:rsidR="004E63D3" w:rsidRPr="00391D1B" w:rsidRDefault="004E63D3" w:rsidP="00A00A9C">
            <w:pPr>
              <w:pStyle w:val="TableParagraph"/>
              <w:ind w:left="108"/>
              <w:rPr>
                <w:b/>
                <w:sz w:val="20"/>
                <w:lang w:val="uk-UA"/>
              </w:rPr>
            </w:pPr>
            <w:r w:rsidRPr="00391D1B">
              <w:rPr>
                <w:sz w:val="20"/>
                <w:lang w:val="uk-UA"/>
              </w:rPr>
              <w:t>Завгосп</w:t>
            </w:r>
          </w:p>
        </w:tc>
        <w:tc>
          <w:tcPr>
            <w:tcW w:w="1378"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88" w:right="176" w:hanging="4"/>
              <w:jc w:val="center"/>
              <w:rPr>
                <w:lang w:val="uk-UA"/>
              </w:rPr>
            </w:pPr>
            <w:r w:rsidRPr="00391D1B">
              <w:rPr>
                <w:lang w:val="uk-UA"/>
              </w:rPr>
              <w:t>Виконано</w:t>
            </w:r>
          </w:p>
        </w:tc>
      </w:tr>
      <w:tr w:rsidR="004E63D3" w:rsidRPr="00391D1B" w:rsidTr="00A00A9C">
        <w:trPr>
          <w:trHeight w:val="425"/>
        </w:trPr>
        <w:tc>
          <w:tcPr>
            <w:tcW w:w="623"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51" w:right="113" w:firstLine="142"/>
              <w:jc w:val="center"/>
              <w:rPr>
                <w:sz w:val="20"/>
                <w:szCs w:val="20"/>
                <w:lang w:val="uk-UA"/>
              </w:rPr>
            </w:pPr>
            <w:r w:rsidRPr="00391D1B">
              <w:rPr>
                <w:sz w:val="20"/>
                <w:szCs w:val="20"/>
                <w:lang w:val="uk-UA"/>
              </w:rPr>
              <w:t>4</w:t>
            </w:r>
          </w:p>
        </w:tc>
        <w:tc>
          <w:tcPr>
            <w:tcW w:w="4767" w:type="dxa"/>
            <w:tcBorders>
              <w:left w:val="single" w:sz="4" w:space="0" w:color="000000"/>
              <w:bottom w:val="single" w:sz="4" w:space="0" w:color="000000"/>
              <w:right w:val="single" w:sz="4" w:space="0" w:color="000000"/>
            </w:tcBorders>
          </w:tcPr>
          <w:p w:rsidR="004E63D3" w:rsidRPr="00391D1B" w:rsidRDefault="004E63D3" w:rsidP="00A00A9C">
            <w:pPr>
              <w:tabs>
                <w:tab w:val="left" w:pos="112"/>
              </w:tabs>
              <w:spacing w:before="105"/>
              <w:ind w:left="113" w:right="227"/>
              <w:jc w:val="both"/>
              <w:rPr>
                <w:color w:val="000000"/>
                <w:sz w:val="21"/>
                <w:szCs w:val="21"/>
                <w:lang w:val="uk-UA"/>
              </w:rPr>
            </w:pPr>
            <w:r w:rsidRPr="00391D1B">
              <w:rPr>
                <w:color w:val="000000"/>
                <w:sz w:val="21"/>
                <w:szCs w:val="21"/>
                <w:lang w:val="uk-UA"/>
              </w:rPr>
              <w:t>Покласти кахель на підлозі в ігровій кімнаті в укритті. Стіни обробити короїдом.</w:t>
            </w:r>
          </w:p>
        </w:tc>
        <w:tc>
          <w:tcPr>
            <w:tcW w:w="1392"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47" w:firstLine="3"/>
              <w:jc w:val="center"/>
              <w:rPr>
                <w:sz w:val="20"/>
                <w:lang w:val="uk-UA"/>
              </w:rPr>
            </w:pPr>
            <w:r w:rsidRPr="00391D1B">
              <w:rPr>
                <w:sz w:val="20"/>
                <w:lang w:val="uk-UA"/>
              </w:rPr>
              <w:t>01.09.2024</w:t>
            </w:r>
          </w:p>
        </w:tc>
        <w:tc>
          <w:tcPr>
            <w:tcW w:w="1642"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8"/>
              <w:rPr>
                <w:sz w:val="20"/>
                <w:lang w:val="uk-UA"/>
              </w:rPr>
            </w:pPr>
            <w:r w:rsidRPr="00391D1B">
              <w:rPr>
                <w:sz w:val="20"/>
                <w:lang w:val="uk-UA"/>
              </w:rPr>
              <w:t xml:space="preserve">Директор </w:t>
            </w:r>
          </w:p>
          <w:p w:rsidR="004E63D3" w:rsidRPr="00391D1B" w:rsidRDefault="004E63D3" w:rsidP="00A00A9C">
            <w:pPr>
              <w:pStyle w:val="TableParagraph"/>
              <w:ind w:left="108"/>
              <w:rPr>
                <w:b/>
                <w:sz w:val="20"/>
                <w:lang w:val="uk-UA"/>
              </w:rPr>
            </w:pPr>
            <w:r w:rsidRPr="00391D1B">
              <w:rPr>
                <w:sz w:val="20"/>
                <w:lang w:val="uk-UA"/>
              </w:rPr>
              <w:t>Завгосп</w:t>
            </w:r>
          </w:p>
        </w:tc>
        <w:tc>
          <w:tcPr>
            <w:tcW w:w="1378"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88" w:right="176" w:hanging="4"/>
              <w:jc w:val="center"/>
              <w:rPr>
                <w:lang w:val="uk-UA"/>
              </w:rPr>
            </w:pPr>
            <w:r w:rsidRPr="00391D1B">
              <w:rPr>
                <w:lang w:val="uk-UA"/>
              </w:rPr>
              <w:t>Виконано</w:t>
            </w:r>
          </w:p>
        </w:tc>
      </w:tr>
      <w:tr w:rsidR="004E63D3" w:rsidRPr="00391D1B" w:rsidTr="00A00A9C">
        <w:trPr>
          <w:trHeight w:val="425"/>
        </w:trPr>
        <w:tc>
          <w:tcPr>
            <w:tcW w:w="623"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51" w:right="113" w:firstLine="142"/>
              <w:jc w:val="center"/>
              <w:rPr>
                <w:sz w:val="20"/>
                <w:szCs w:val="20"/>
                <w:lang w:val="uk-UA"/>
              </w:rPr>
            </w:pPr>
            <w:r w:rsidRPr="00391D1B">
              <w:rPr>
                <w:sz w:val="20"/>
                <w:szCs w:val="20"/>
                <w:lang w:val="uk-UA"/>
              </w:rPr>
              <w:t>5</w:t>
            </w:r>
          </w:p>
        </w:tc>
        <w:tc>
          <w:tcPr>
            <w:tcW w:w="4767" w:type="dxa"/>
            <w:tcBorders>
              <w:left w:val="single" w:sz="4" w:space="0" w:color="000000"/>
              <w:bottom w:val="single" w:sz="4" w:space="0" w:color="000000"/>
              <w:right w:val="single" w:sz="4" w:space="0" w:color="000000"/>
            </w:tcBorders>
          </w:tcPr>
          <w:p w:rsidR="004E63D3" w:rsidRPr="00391D1B" w:rsidRDefault="004E63D3" w:rsidP="00A00A9C">
            <w:pPr>
              <w:tabs>
                <w:tab w:val="left" w:pos="112"/>
              </w:tabs>
              <w:spacing w:before="105"/>
              <w:ind w:left="113" w:right="227"/>
              <w:jc w:val="both"/>
              <w:rPr>
                <w:color w:val="000000"/>
                <w:sz w:val="21"/>
                <w:szCs w:val="21"/>
                <w:lang w:val="uk-UA"/>
              </w:rPr>
            </w:pPr>
            <w:r w:rsidRPr="00391D1B">
              <w:rPr>
                <w:color w:val="000000"/>
                <w:sz w:val="21"/>
                <w:szCs w:val="21"/>
                <w:lang w:val="uk-UA"/>
              </w:rPr>
              <w:t>Біля умивальників в укритті закупити та покласти кахель.</w:t>
            </w:r>
          </w:p>
        </w:tc>
        <w:tc>
          <w:tcPr>
            <w:tcW w:w="1392"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47" w:firstLine="3"/>
              <w:jc w:val="center"/>
              <w:rPr>
                <w:sz w:val="20"/>
                <w:lang w:val="uk-UA"/>
              </w:rPr>
            </w:pPr>
            <w:r w:rsidRPr="00391D1B">
              <w:rPr>
                <w:sz w:val="20"/>
                <w:lang w:val="uk-UA"/>
              </w:rPr>
              <w:t>грудень 2024</w:t>
            </w:r>
          </w:p>
        </w:tc>
        <w:tc>
          <w:tcPr>
            <w:tcW w:w="1642"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8"/>
              <w:rPr>
                <w:sz w:val="20"/>
                <w:lang w:val="uk-UA"/>
              </w:rPr>
            </w:pPr>
            <w:r w:rsidRPr="00391D1B">
              <w:rPr>
                <w:sz w:val="20"/>
                <w:lang w:val="uk-UA"/>
              </w:rPr>
              <w:t xml:space="preserve">Директор </w:t>
            </w:r>
          </w:p>
          <w:p w:rsidR="004E63D3" w:rsidRPr="00391D1B" w:rsidRDefault="004E63D3" w:rsidP="00A00A9C">
            <w:pPr>
              <w:pStyle w:val="TableParagraph"/>
              <w:ind w:left="108"/>
              <w:rPr>
                <w:b/>
                <w:sz w:val="20"/>
                <w:lang w:val="uk-UA"/>
              </w:rPr>
            </w:pPr>
            <w:r w:rsidRPr="00391D1B">
              <w:rPr>
                <w:sz w:val="20"/>
                <w:lang w:val="uk-UA"/>
              </w:rPr>
              <w:t>Завгосп</w:t>
            </w:r>
          </w:p>
        </w:tc>
        <w:tc>
          <w:tcPr>
            <w:tcW w:w="1378"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88" w:right="176" w:hanging="4"/>
              <w:jc w:val="center"/>
              <w:rPr>
                <w:lang w:val="uk-UA"/>
              </w:rPr>
            </w:pPr>
          </w:p>
        </w:tc>
      </w:tr>
      <w:tr w:rsidR="004E63D3" w:rsidRPr="00391D1B" w:rsidTr="00A00A9C">
        <w:trPr>
          <w:trHeight w:val="425"/>
        </w:trPr>
        <w:tc>
          <w:tcPr>
            <w:tcW w:w="623"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51" w:right="113" w:firstLine="142"/>
              <w:jc w:val="center"/>
              <w:rPr>
                <w:sz w:val="20"/>
                <w:szCs w:val="20"/>
                <w:lang w:val="uk-UA"/>
              </w:rPr>
            </w:pPr>
            <w:r w:rsidRPr="00391D1B">
              <w:rPr>
                <w:sz w:val="20"/>
                <w:szCs w:val="20"/>
                <w:lang w:val="uk-UA"/>
              </w:rPr>
              <w:t>6</w:t>
            </w:r>
          </w:p>
        </w:tc>
        <w:tc>
          <w:tcPr>
            <w:tcW w:w="4767" w:type="dxa"/>
            <w:tcBorders>
              <w:left w:val="single" w:sz="4" w:space="0" w:color="000000"/>
              <w:bottom w:val="single" w:sz="4" w:space="0" w:color="000000"/>
              <w:right w:val="single" w:sz="4" w:space="0" w:color="000000"/>
            </w:tcBorders>
          </w:tcPr>
          <w:p w:rsidR="004E63D3" w:rsidRPr="00391D1B" w:rsidRDefault="004E63D3" w:rsidP="00A00A9C">
            <w:pPr>
              <w:tabs>
                <w:tab w:val="left" w:pos="112"/>
              </w:tabs>
              <w:spacing w:before="105"/>
              <w:ind w:left="113" w:right="227"/>
              <w:jc w:val="both"/>
              <w:rPr>
                <w:color w:val="000000"/>
                <w:sz w:val="21"/>
                <w:szCs w:val="21"/>
                <w:lang w:val="uk-UA"/>
              </w:rPr>
            </w:pPr>
            <w:r w:rsidRPr="00391D1B">
              <w:rPr>
                <w:color w:val="000000"/>
                <w:sz w:val="21"/>
                <w:szCs w:val="21"/>
                <w:lang w:val="uk-UA"/>
              </w:rPr>
              <w:t>Зробити ремонт у тренерській кімнаті</w:t>
            </w:r>
          </w:p>
        </w:tc>
        <w:tc>
          <w:tcPr>
            <w:tcW w:w="1392"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47" w:firstLine="3"/>
              <w:jc w:val="center"/>
              <w:rPr>
                <w:b/>
                <w:sz w:val="20"/>
                <w:lang w:val="uk-UA"/>
              </w:rPr>
            </w:pPr>
            <w:r w:rsidRPr="00391D1B">
              <w:rPr>
                <w:sz w:val="20"/>
                <w:lang w:val="uk-UA"/>
              </w:rPr>
              <w:t>01.09.2024</w:t>
            </w:r>
          </w:p>
        </w:tc>
        <w:tc>
          <w:tcPr>
            <w:tcW w:w="1642"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8"/>
              <w:rPr>
                <w:b/>
                <w:sz w:val="20"/>
                <w:lang w:val="uk-UA"/>
              </w:rPr>
            </w:pPr>
            <w:r w:rsidRPr="00391D1B">
              <w:rPr>
                <w:sz w:val="20"/>
                <w:lang w:val="uk-UA"/>
              </w:rPr>
              <w:t>Директор</w:t>
            </w:r>
          </w:p>
        </w:tc>
        <w:tc>
          <w:tcPr>
            <w:tcW w:w="1378"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88" w:right="176" w:hanging="4"/>
              <w:jc w:val="center"/>
              <w:rPr>
                <w:lang w:val="uk-UA"/>
              </w:rPr>
            </w:pPr>
            <w:r w:rsidRPr="00391D1B">
              <w:rPr>
                <w:lang w:val="uk-UA"/>
              </w:rPr>
              <w:t>Виконано</w:t>
            </w:r>
          </w:p>
        </w:tc>
      </w:tr>
      <w:tr w:rsidR="004E63D3" w:rsidRPr="00391D1B" w:rsidTr="00A00A9C">
        <w:trPr>
          <w:trHeight w:val="425"/>
        </w:trPr>
        <w:tc>
          <w:tcPr>
            <w:tcW w:w="623"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51" w:right="113" w:firstLine="142"/>
              <w:jc w:val="center"/>
              <w:rPr>
                <w:sz w:val="20"/>
                <w:szCs w:val="20"/>
                <w:lang w:val="uk-UA"/>
              </w:rPr>
            </w:pPr>
            <w:r w:rsidRPr="00391D1B">
              <w:rPr>
                <w:sz w:val="20"/>
                <w:szCs w:val="20"/>
                <w:lang w:val="uk-UA"/>
              </w:rPr>
              <w:t>7</w:t>
            </w:r>
          </w:p>
        </w:tc>
        <w:tc>
          <w:tcPr>
            <w:tcW w:w="4767" w:type="dxa"/>
            <w:tcBorders>
              <w:left w:val="single" w:sz="4" w:space="0" w:color="000000"/>
              <w:bottom w:val="single" w:sz="4" w:space="0" w:color="000000"/>
              <w:right w:val="single" w:sz="4" w:space="0" w:color="000000"/>
            </w:tcBorders>
          </w:tcPr>
          <w:p w:rsidR="004E63D3" w:rsidRPr="00391D1B" w:rsidRDefault="004E63D3" w:rsidP="00A00A9C">
            <w:pPr>
              <w:tabs>
                <w:tab w:val="left" w:pos="112"/>
              </w:tabs>
              <w:spacing w:before="105"/>
              <w:ind w:left="113" w:right="227"/>
              <w:jc w:val="both"/>
              <w:rPr>
                <w:color w:val="000000"/>
                <w:sz w:val="21"/>
                <w:szCs w:val="21"/>
                <w:lang w:val="uk-UA"/>
              </w:rPr>
            </w:pPr>
            <w:r w:rsidRPr="00391D1B">
              <w:rPr>
                <w:color w:val="000000"/>
                <w:sz w:val="21"/>
                <w:szCs w:val="21"/>
                <w:lang w:val="uk-UA"/>
              </w:rPr>
              <w:t>Закупити кахель і робити капітальний ремонт порогу</w:t>
            </w:r>
          </w:p>
        </w:tc>
        <w:tc>
          <w:tcPr>
            <w:tcW w:w="1392"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47" w:firstLine="3"/>
              <w:jc w:val="center"/>
              <w:rPr>
                <w:sz w:val="20"/>
                <w:lang w:val="uk-UA"/>
              </w:rPr>
            </w:pPr>
            <w:r w:rsidRPr="00391D1B">
              <w:rPr>
                <w:sz w:val="20"/>
                <w:lang w:val="uk-UA"/>
              </w:rPr>
              <w:t xml:space="preserve">протягом 2024-2025 </w:t>
            </w:r>
            <w:proofErr w:type="spellStart"/>
            <w:r w:rsidRPr="00391D1B">
              <w:rPr>
                <w:sz w:val="20"/>
                <w:lang w:val="uk-UA"/>
              </w:rPr>
              <w:t>н.р</w:t>
            </w:r>
            <w:proofErr w:type="spellEnd"/>
            <w:r w:rsidRPr="00391D1B">
              <w:rPr>
                <w:sz w:val="20"/>
                <w:lang w:val="uk-UA"/>
              </w:rPr>
              <w:t>.</w:t>
            </w:r>
          </w:p>
        </w:tc>
        <w:tc>
          <w:tcPr>
            <w:tcW w:w="1642"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8"/>
              <w:rPr>
                <w:sz w:val="20"/>
                <w:lang w:val="uk-UA"/>
              </w:rPr>
            </w:pPr>
            <w:r w:rsidRPr="00391D1B">
              <w:rPr>
                <w:sz w:val="20"/>
                <w:lang w:val="uk-UA"/>
              </w:rPr>
              <w:t xml:space="preserve">Директор </w:t>
            </w:r>
          </w:p>
          <w:p w:rsidR="004E63D3" w:rsidRPr="00391D1B" w:rsidRDefault="004E63D3" w:rsidP="00A00A9C">
            <w:pPr>
              <w:pStyle w:val="TableParagraph"/>
              <w:ind w:left="108"/>
              <w:rPr>
                <w:b/>
                <w:sz w:val="20"/>
                <w:lang w:val="uk-UA"/>
              </w:rPr>
            </w:pPr>
            <w:r w:rsidRPr="00391D1B">
              <w:rPr>
                <w:sz w:val="20"/>
                <w:lang w:val="uk-UA"/>
              </w:rPr>
              <w:t>Завгосп</w:t>
            </w:r>
          </w:p>
        </w:tc>
        <w:tc>
          <w:tcPr>
            <w:tcW w:w="1378"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88" w:right="176" w:hanging="4"/>
              <w:jc w:val="center"/>
              <w:rPr>
                <w:lang w:val="uk-UA"/>
              </w:rPr>
            </w:pPr>
          </w:p>
        </w:tc>
      </w:tr>
      <w:tr w:rsidR="004E63D3" w:rsidRPr="00391D1B" w:rsidTr="00A00A9C">
        <w:trPr>
          <w:trHeight w:val="425"/>
        </w:trPr>
        <w:tc>
          <w:tcPr>
            <w:tcW w:w="623"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51" w:right="113" w:firstLine="142"/>
              <w:jc w:val="center"/>
              <w:rPr>
                <w:sz w:val="20"/>
                <w:szCs w:val="20"/>
                <w:lang w:val="uk-UA"/>
              </w:rPr>
            </w:pPr>
            <w:r w:rsidRPr="00391D1B">
              <w:rPr>
                <w:sz w:val="20"/>
                <w:szCs w:val="20"/>
                <w:lang w:val="uk-UA"/>
              </w:rPr>
              <w:t>8</w:t>
            </w:r>
          </w:p>
        </w:tc>
        <w:tc>
          <w:tcPr>
            <w:tcW w:w="4767" w:type="dxa"/>
            <w:tcBorders>
              <w:left w:val="single" w:sz="4" w:space="0" w:color="000000"/>
              <w:bottom w:val="single" w:sz="4" w:space="0" w:color="000000"/>
              <w:right w:val="single" w:sz="4" w:space="0" w:color="000000"/>
            </w:tcBorders>
          </w:tcPr>
          <w:p w:rsidR="004E63D3" w:rsidRPr="00391D1B" w:rsidRDefault="004E63D3" w:rsidP="00A00A9C">
            <w:pPr>
              <w:tabs>
                <w:tab w:val="left" w:pos="112"/>
              </w:tabs>
              <w:spacing w:before="105"/>
              <w:ind w:left="113" w:right="227"/>
              <w:jc w:val="both"/>
              <w:rPr>
                <w:color w:val="000000"/>
                <w:sz w:val="21"/>
                <w:szCs w:val="21"/>
                <w:lang w:val="uk-UA"/>
              </w:rPr>
            </w:pPr>
            <w:r w:rsidRPr="00391D1B">
              <w:rPr>
                <w:color w:val="000000"/>
                <w:sz w:val="21"/>
                <w:szCs w:val="21"/>
                <w:lang w:val="uk-UA"/>
              </w:rPr>
              <w:t>Закупити цемент і зробити відлив</w:t>
            </w:r>
          </w:p>
        </w:tc>
        <w:tc>
          <w:tcPr>
            <w:tcW w:w="1392"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47" w:firstLine="3"/>
              <w:jc w:val="center"/>
              <w:rPr>
                <w:sz w:val="20"/>
                <w:lang w:val="uk-UA"/>
              </w:rPr>
            </w:pPr>
            <w:r w:rsidRPr="00391D1B">
              <w:rPr>
                <w:sz w:val="20"/>
                <w:lang w:val="uk-UA"/>
              </w:rPr>
              <w:t xml:space="preserve">протягом 2024-2025 </w:t>
            </w:r>
            <w:proofErr w:type="spellStart"/>
            <w:r w:rsidRPr="00391D1B">
              <w:rPr>
                <w:sz w:val="20"/>
                <w:lang w:val="uk-UA"/>
              </w:rPr>
              <w:t>н.р</w:t>
            </w:r>
            <w:proofErr w:type="spellEnd"/>
            <w:r w:rsidRPr="00391D1B">
              <w:rPr>
                <w:sz w:val="20"/>
                <w:lang w:val="uk-UA"/>
              </w:rPr>
              <w:t>.</w:t>
            </w:r>
          </w:p>
        </w:tc>
        <w:tc>
          <w:tcPr>
            <w:tcW w:w="1642"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8"/>
              <w:rPr>
                <w:sz w:val="20"/>
                <w:lang w:val="uk-UA"/>
              </w:rPr>
            </w:pPr>
            <w:r w:rsidRPr="00391D1B">
              <w:rPr>
                <w:sz w:val="20"/>
                <w:lang w:val="uk-UA"/>
              </w:rPr>
              <w:t xml:space="preserve">Директор </w:t>
            </w:r>
          </w:p>
          <w:p w:rsidR="004E63D3" w:rsidRPr="00391D1B" w:rsidRDefault="004E63D3" w:rsidP="00A00A9C">
            <w:pPr>
              <w:pStyle w:val="TableParagraph"/>
              <w:ind w:left="108"/>
              <w:rPr>
                <w:b/>
                <w:sz w:val="20"/>
                <w:lang w:val="uk-UA"/>
              </w:rPr>
            </w:pPr>
            <w:r w:rsidRPr="00391D1B">
              <w:rPr>
                <w:sz w:val="20"/>
                <w:lang w:val="uk-UA"/>
              </w:rPr>
              <w:t>Завгосп</w:t>
            </w:r>
          </w:p>
        </w:tc>
        <w:tc>
          <w:tcPr>
            <w:tcW w:w="1378"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88" w:right="176" w:hanging="4"/>
              <w:jc w:val="center"/>
              <w:rPr>
                <w:lang w:val="uk-UA"/>
              </w:rPr>
            </w:pPr>
          </w:p>
        </w:tc>
      </w:tr>
      <w:tr w:rsidR="004E63D3" w:rsidRPr="00391D1B" w:rsidTr="00A00A9C">
        <w:trPr>
          <w:trHeight w:val="425"/>
        </w:trPr>
        <w:tc>
          <w:tcPr>
            <w:tcW w:w="623"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51" w:right="113" w:firstLine="142"/>
              <w:jc w:val="center"/>
              <w:rPr>
                <w:sz w:val="20"/>
                <w:szCs w:val="20"/>
                <w:lang w:val="uk-UA"/>
              </w:rPr>
            </w:pPr>
            <w:r w:rsidRPr="00391D1B">
              <w:rPr>
                <w:sz w:val="20"/>
                <w:szCs w:val="20"/>
                <w:lang w:val="uk-UA"/>
              </w:rPr>
              <w:t>9</w:t>
            </w:r>
          </w:p>
        </w:tc>
        <w:tc>
          <w:tcPr>
            <w:tcW w:w="4767" w:type="dxa"/>
            <w:tcBorders>
              <w:left w:val="single" w:sz="4" w:space="0" w:color="000000"/>
              <w:bottom w:val="single" w:sz="4" w:space="0" w:color="000000"/>
              <w:right w:val="single" w:sz="4" w:space="0" w:color="000000"/>
            </w:tcBorders>
          </w:tcPr>
          <w:p w:rsidR="004E63D3" w:rsidRPr="00391D1B" w:rsidRDefault="004E63D3" w:rsidP="00A00A9C">
            <w:pPr>
              <w:tabs>
                <w:tab w:val="left" w:pos="112"/>
              </w:tabs>
              <w:spacing w:before="105"/>
              <w:ind w:left="113" w:right="227"/>
              <w:jc w:val="both"/>
              <w:rPr>
                <w:color w:val="000000"/>
                <w:sz w:val="21"/>
                <w:szCs w:val="21"/>
                <w:lang w:val="uk-UA"/>
              </w:rPr>
            </w:pPr>
            <w:r w:rsidRPr="00391D1B">
              <w:rPr>
                <w:color w:val="000000"/>
                <w:sz w:val="21"/>
                <w:szCs w:val="21"/>
                <w:lang w:val="uk-UA"/>
              </w:rPr>
              <w:t>У кожному класі зробити вішаки для одягу</w:t>
            </w:r>
          </w:p>
        </w:tc>
        <w:tc>
          <w:tcPr>
            <w:tcW w:w="1392"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47" w:firstLine="3"/>
              <w:jc w:val="center"/>
              <w:rPr>
                <w:sz w:val="20"/>
                <w:lang w:val="uk-UA"/>
              </w:rPr>
            </w:pPr>
            <w:r w:rsidRPr="00391D1B">
              <w:rPr>
                <w:sz w:val="20"/>
                <w:lang w:val="uk-UA"/>
              </w:rPr>
              <w:t>Жовтень 2024</w:t>
            </w:r>
          </w:p>
        </w:tc>
        <w:tc>
          <w:tcPr>
            <w:tcW w:w="1642"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8"/>
              <w:rPr>
                <w:sz w:val="20"/>
                <w:lang w:val="uk-UA"/>
              </w:rPr>
            </w:pPr>
            <w:r w:rsidRPr="00391D1B">
              <w:rPr>
                <w:sz w:val="20"/>
                <w:lang w:val="uk-UA"/>
              </w:rPr>
              <w:t>Завгосп</w:t>
            </w:r>
          </w:p>
        </w:tc>
        <w:tc>
          <w:tcPr>
            <w:tcW w:w="1378"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88" w:right="176" w:hanging="4"/>
              <w:jc w:val="center"/>
              <w:rPr>
                <w:lang w:val="uk-UA"/>
              </w:rPr>
            </w:pPr>
          </w:p>
        </w:tc>
      </w:tr>
      <w:tr w:rsidR="004E63D3" w:rsidRPr="00391D1B" w:rsidTr="00A00A9C">
        <w:trPr>
          <w:trHeight w:val="425"/>
        </w:trPr>
        <w:tc>
          <w:tcPr>
            <w:tcW w:w="623"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233" w:right="113" w:firstLine="142"/>
              <w:rPr>
                <w:sz w:val="20"/>
                <w:szCs w:val="20"/>
                <w:lang w:val="uk-UA"/>
              </w:rPr>
            </w:pPr>
            <w:r w:rsidRPr="00391D1B">
              <w:rPr>
                <w:sz w:val="20"/>
                <w:szCs w:val="20"/>
                <w:lang w:val="uk-UA"/>
              </w:rPr>
              <w:t xml:space="preserve">       10            </w:t>
            </w:r>
          </w:p>
        </w:tc>
        <w:tc>
          <w:tcPr>
            <w:tcW w:w="4767" w:type="dxa"/>
            <w:tcBorders>
              <w:left w:val="single" w:sz="4" w:space="0" w:color="000000"/>
              <w:bottom w:val="single" w:sz="4" w:space="0" w:color="000000"/>
              <w:right w:val="single" w:sz="4" w:space="0" w:color="000000"/>
            </w:tcBorders>
          </w:tcPr>
          <w:p w:rsidR="004E63D3" w:rsidRPr="00391D1B" w:rsidRDefault="004E63D3" w:rsidP="00A00A9C">
            <w:pPr>
              <w:tabs>
                <w:tab w:val="left" w:pos="112"/>
              </w:tabs>
              <w:spacing w:before="105"/>
              <w:ind w:left="113" w:right="227"/>
              <w:jc w:val="both"/>
              <w:rPr>
                <w:color w:val="000000"/>
                <w:sz w:val="21"/>
                <w:szCs w:val="21"/>
                <w:lang w:val="uk-UA"/>
              </w:rPr>
            </w:pPr>
            <w:r w:rsidRPr="00391D1B">
              <w:rPr>
                <w:color w:val="000000"/>
                <w:sz w:val="21"/>
                <w:szCs w:val="21"/>
                <w:lang w:val="uk-UA"/>
              </w:rPr>
              <w:t>Облаштувати кабінет медичної сестри</w:t>
            </w:r>
          </w:p>
        </w:tc>
        <w:tc>
          <w:tcPr>
            <w:tcW w:w="1392"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47" w:firstLine="3"/>
              <w:jc w:val="center"/>
              <w:rPr>
                <w:sz w:val="20"/>
                <w:lang w:val="uk-UA"/>
              </w:rPr>
            </w:pPr>
            <w:r w:rsidRPr="00391D1B">
              <w:rPr>
                <w:sz w:val="20"/>
                <w:lang w:val="uk-UA"/>
              </w:rPr>
              <w:t>Вересень 2024</w:t>
            </w:r>
          </w:p>
        </w:tc>
        <w:tc>
          <w:tcPr>
            <w:tcW w:w="1642"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8"/>
              <w:rPr>
                <w:sz w:val="20"/>
                <w:lang w:val="uk-UA"/>
              </w:rPr>
            </w:pPr>
            <w:r w:rsidRPr="00391D1B">
              <w:rPr>
                <w:sz w:val="20"/>
                <w:lang w:val="uk-UA"/>
              </w:rPr>
              <w:t xml:space="preserve">Директор </w:t>
            </w:r>
          </w:p>
          <w:p w:rsidR="004E63D3" w:rsidRPr="00391D1B" w:rsidRDefault="004E63D3" w:rsidP="00A00A9C">
            <w:pPr>
              <w:pStyle w:val="TableParagraph"/>
              <w:ind w:left="108"/>
              <w:rPr>
                <w:b/>
                <w:sz w:val="20"/>
                <w:lang w:val="uk-UA"/>
              </w:rPr>
            </w:pPr>
            <w:r w:rsidRPr="00391D1B">
              <w:rPr>
                <w:sz w:val="20"/>
                <w:lang w:val="uk-UA"/>
              </w:rPr>
              <w:t>Завгосп</w:t>
            </w:r>
          </w:p>
        </w:tc>
        <w:tc>
          <w:tcPr>
            <w:tcW w:w="1378"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88" w:right="176" w:hanging="4"/>
              <w:jc w:val="center"/>
              <w:rPr>
                <w:lang w:val="uk-UA"/>
              </w:rPr>
            </w:pPr>
          </w:p>
        </w:tc>
      </w:tr>
      <w:tr w:rsidR="004E63D3" w:rsidRPr="00391D1B" w:rsidTr="00A00A9C">
        <w:trPr>
          <w:trHeight w:val="457"/>
        </w:trPr>
        <w:tc>
          <w:tcPr>
            <w:tcW w:w="62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1" w:right="113" w:firstLine="142"/>
              <w:jc w:val="center"/>
              <w:rPr>
                <w:w w:val="99"/>
                <w:lang w:val="uk-UA"/>
              </w:rPr>
            </w:pPr>
            <w:r w:rsidRPr="00391D1B">
              <w:rPr>
                <w:w w:val="99"/>
                <w:lang w:val="uk-UA"/>
              </w:rPr>
              <w:t>11</w:t>
            </w:r>
          </w:p>
        </w:tc>
        <w:tc>
          <w:tcPr>
            <w:tcW w:w="47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108" w:right="383"/>
              <w:rPr>
                <w:sz w:val="21"/>
                <w:szCs w:val="21"/>
                <w:lang w:val="uk-UA"/>
              </w:rPr>
            </w:pPr>
            <w:r w:rsidRPr="00391D1B">
              <w:rPr>
                <w:sz w:val="21"/>
                <w:szCs w:val="21"/>
                <w:lang w:val="uk-UA"/>
              </w:rPr>
              <w:t xml:space="preserve">Скласти та передати на погодження відділу з гуманітарних питань </w:t>
            </w:r>
            <w:r w:rsidRPr="00391D1B">
              <w:rPr>
                <w:spacing w:val="-48"/>
                <w:sz w:val="21"/>
                <w:szCs w:val="21"/>
                <w:lang w:val="uk-UA"/>
              </w:rPr>
              <w:t xml:space="preserve"> </w:t>
            </w:r>
            <w:r w:rsidRPr="00391D1B">
              <w:rPr>
                <w:sz w:val="21"/>
                <w:szCs w:val="21"/>
                <w:lang w:val="uk-UA"/>
              </w:rPr>
              <w:t>бюджетний</w:t>
            </w:r>
            <w:r w:rsidRPr="00391D1B">
              <w:rPr>
                <w:spacing w:val="-1"/>
                <w:sz w:val="21"/>
                <w:szCs w:val="21"/>
                <w:lang w:val="uk-UA"/>
              </w:rPr>
              <w:t xml:space="preserve"> </w:t>
            </w:r>
            <w:r w:rsidRPr="00391D1B">
              <w:rPr>
                <w:sz w:val="21"/>
                <w:szCs w:val="21"/>
                <w:lang w:val="uk-UA"/>
              </w:rPr>
              <w:t>запит</w:t>
            </w:r>
            <w:r w:rsidRPr="00391D1B">
              <w:rPr>
                <w:spacing w:val="-1"/>
                <w:sz w:val="21"/>
                <w:szCs w:val="21"/>
                <w:lang w:val="uk-UA"/>
              </w:rPr>
              <w:t xml:space="preserve"> ліцею</w:t>
            </w:r>
            <w:r w:rsidRPr="00391D1B">
              <w:rPr>
                <w:sz w:val="21"/>
                <w:szCs w:val="21"/>
                <w:lang w:val="uk-UA"/>
              </w:rPr>
              <w:t xml:space="preserve"> на</w:t>
            </w:r>
            <w:r w:rsidRPr="00391D1B">
              <w:rPr>
                <w:spacing w:val="1"/>
                <w:sz w:val="21"/>
                <w:szCs w:val="21"/>
                <w:lang w:val="uk-UA"/>
              </w:rPr>
              <w:t xml:space="preserve"> </w:t>
            </w:r>
            <w:r w:rsidRPr="00391D1B">
              <w:rPr>
                <w:sz w:val="21"/>
                <w:szCs w:val="21"/>
                <w:lang w:val="uk-UA"/>
              </w:rPr>
              <w:t>2025</w:t>
            </w:r>
            <w:r w:rsidRPr="00391D1B">
              <w:rPr>
                <w:spacing w:val="-2"/>
                <w:sz w:val="21"/>
                <w:szCs w:val="21"/>
                <w:lang w:val="uk-UA"/>
              </w:rPr>
              <w:t xml:space="preserve"> </w:t>
            </w:r>
            <w:r w:rsidRPr="00391D1B">
              <w:rPr>
                <w:sz w:val="21"/>
                <w:szCs w:val="21"/>
                <w:lang w:val="uk-UA"/>
              </w:rPr>
              <w:t>рік</w:t>
            </w:r>
          </w:p>
        </w:tc>
        <w:tc>
          <w:tcPr>
            <w:tcW w:w="139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47" w:firstLine="3"/>
              <w:jc w:val="center"/>
              <w:rPr>
                <w:sz w:val="20"/>
                <w:lang w:val="uk-UA"/>
              </w:rPr>
            </w:pPr>
            <w:r w:rsidRPr="00391D1B">
              <w:rPr>
                <w:sz w:val="20"/>
                <w:lang w:val="uk-UA"/>
              </w:rPr>
              <w:t>Грудень 2024</w:t>
            </w:r>
          </w:p>
        </w:tc>
        <w:tc>
          <w:tcPr>
            <w:tcW w:w="164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108" w:right="545"/>
              <w:rPr>
                <w:sz w:val="20"/>
                <w:lang w:val="uk-UA"/>
              </w:rPr>
            </w:pPr>
            <w:r w:rsidRPr="00391D1B">
              <w:rPr>
                <w:sz w:val="20"/>
                <w:lang w:val="uk-UA"/>
              </w:rPr>
              <w:t xml:space="preserve">Бухгалтер </w:t>
            </w:r>
          </w:p>
        </w:tc>
        <w:tc>
          <w:tcPr>
            <w:tcW w:w="137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0"/>
        </w:trPr>
        <w:tc>
          <w:tcPr>
            <w:tcW w:w="62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1" w:right="113" w:firstLine="142"/>
              <w:jc w:val="center"/>
              <w:rPr>
                <w:w w:val="99"/>
                <w:lang w:val="uk-UA"/>
              </w:rPr>
            </w:pPr>
            <w:r w:rsidRPr="00391D1B">
              <w:rPr>
                <w:w w:val="99"/>
                <w:lang w:val="uk-UA"/>
              </w:rPr>
              <w:t>12</w:t>
            </w:r>
          </w:p>
        </w:tc>
        <w:tc>
          <w:tcPr>
            <w:tcW w:w="47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641"/>
              <w:rPr>
                <w:sz w:val="21"/>
                <w:szCs w:val="21"/>
                <w:lang w:val="uk-UA"/>
              </w:rPr>
            </w:pPr>
            <w:r w:rsidRPr="00391D1B">
              <w:rPr>
                <w:sz w:val="21"/>
                <w:szCs w:val="21"/>
                <w:lang w:val="uk-UA"/>
              </w:rPr>
              <w:t>Тримати</w:t>
            </w:r>
            <w:r w:rsidRPr="00391D1B">
              <w:rPr>
                <w:spacing w:val="-6"/>
                <w:sz w:val="21"/>
                <w:szCs w:val="21"/>
                <w:lang w:val="uk-UA"/>
              </w:rPr>
              <w:t xml:space="preserve"> </w:t>
            </w:r>
            <w:r w:rsidRPr="00391D1B">
              <w:rPr>
                <w:sz w:val="21"/>
                <w:szCs w:val="21"/>
                <w:lang w:val="uk-UA"/>
              </w:rPr>
              <w:t>під</w:t>
            </w:r>
            <w:r w:rsidRPr="00391D1B">
              <w:rPr>
                <w:spacing w:val="-4"/>
                <w:sz w:val="21"/>
                <w:szCs w:val="21"/>
                <w:lang w:val="uk-UA"/>
              </w:rPr>
              <w:t xml:space="preserve"> </w:t>
            </w:r>
            <w:r w:rsidRPr="00391D1B">
              <w:rPr>
                <w:sz w:val="21"/>
                <w:szCs w:val="21"/>
                <w:lang w:val="uk-UA"/>
              </w:rPr>
              <w:t>контролем</w:t>
            </w:r>
            <w:r w:rsidRPr="00391D1B">
              <w:rPr>
                <w:spacing w:val="-2"/>
                <w:sz w:val="21"/>
                <w:szCs w:val="21"/>
                <w:lang w:val="uk-UA"/>
              </w:rPr>
              <w:t xml:space="preserve"> </w:t>
            </w:r>
            <w:r w:rsidRPr="00391D1B">
              <w:rPr>
                <w:sz w:val="21"/>
                <w:szCs w:val="21"/>
                <w:lang w:val="uk-UA"/>
              </w:rPr>
              <w:t>виконання</w:t>
            </w:r>
            <w:r w:rsidRPr="00391D1B">
              <w:rPr>
                <w:spacing w:val="-3"/>
                <w:sz w:val="21"/>
                <w:szCs w:val="21"/>
                <w:lang w:val="uk-UA"/>
              </w:rPr>
              <w:t xml:space="preserve"> </w:t>
            </w:r>
            <w:r w:rsidRPr="00391D1B">
              <w:rPr>
                <w:sz w:val="21"/>
                <w:szCs w:val="21"/>
                <w:lang w:val="uk-UA"/>
              </w:rPr>
              <w:t>бюджетного</w:t>
            </w:r>
            <w:r w:rsidRPr="00391D1B">
              <w:rPr>
                <w:spacing w:val="-47"/>
                <w:sz w:val="21"/>
                <w:szCs w:val="21"/>
                <w:lang w:val="uk-UA"/>
              </w:rPr>
              <w:t xml:space="preserve"> </w:t>
            </w:r>
            <w:r w:rsidRPr="00391D1B">
              <w:rPr>
                <w:sz w:val="21"/>
                <w:szCs w:val="21"/>
                <w:lang w:val="uk-UA"/>
              </w:rPr>
              <w:t>запиту на 2024 та</w:t>
            </w:r>
            <w:r w:rsidRPr="00391D1B">
              <w:rPr>
                <w:spacing w:val="1"/>
                <w:sz w:val="21"/>
                <w:szCs w:val="21"/>
                <w:lang w:val="uk-UA"/>
              </w:rPr>
              <w:t xml:space="preserve"> </w:t>
            </w:r>
            <w:r w:rsidRPr="00391D1B">
              <w:rPr>
                <w:sz w:val="21"/>
                <w:szCs w:val="21"/>
                <w:lang w:val="uk-UA"/>
              </w:rPr>
              <w:t>2025</w:t>
            </w:r>
            <w:r w:rsidRPr="00391D1B">
              <w:rPr>
                <w:spacing w:val="1"/>
                <w:sz w:val="21"/>
                <w:szCs w:val="21"/>
                <w:lang w:val="uk-UA"/>
              </w:rPr>
              <w:t xml:space="preserve"> </w:t>
            </w:r>
            <w:r w:rsidRPr="00391D1B">
              <w:rPr>
                <w:sz w:val="21"/>
                <w:szCs w:val="21"/>
                <w:lang w:val="uk-UA"/>
              </w:rPr>
              <w:t>рік</w:t>
            </w:r>
          </w:p>
        </w:tc>
        <w:tc>
          <w:tcPr>
            <w:tcW w:w="139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47" w:firstLine="3"/>
              <w:jc w:val="center"/>
              <w:rPr>
                <w:sz w:val="20"/>
                <w:lang w:val="uk-UA"/>
              </w:rPr>
            </w:pPr>
            <w:r w:rsidRPr="00391D1B">
              <w:rPr>
                <w:sz w:val="20"/>
                <w:lang w:val="uk-UA"/>
              </w:rPr>
              <w:t>Упродовж</w:t>
            </w:r>
            <w:r w:rsidRPr="00391D1B">
              <w:rPr>
                <w:w w:val="99"/>
                <w:sz w:val="20"/>
                <w:lang w:val="uk-UA"/>
              </w:rPr>
              <w:t xml:space="preserve"> </w:t>
            </w:r>
            <w:r w:rsidRPr="00391D1B">
              <w:rPr>
                <w:sz w:val="20"/>
                <w:lang w:val="uk-UA"/>
              </w:rPr>
              <w:t>року</w:t>
            </w:r>
          </w:p>
        </w:tc>
        <w:tc>
          <w:tcPr>
            <w:tcW w:w="164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545"/>
              <w:rPr>
                <w:sz w:val="20"/>
                <w:lang w:val="uk-UA"/>
              </w:rPr>
            </w:pPr>
            <w:r w:rsidRPr="00391D1B">
              <w:rPr>
                <w:sz w:val="20"/>
                <w:lang w:val="uk-UA"/>
              </w:rPr>
              <w:t xml:space="preserve">Бухгалтер </w:t>
            </w:r>
          </w:p>
        </w:tc>
        <w:tc>
          <w:tcPr>
            <w:tcW w:w="137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0"/>
        </w:trPr>
        <w:tc>
          <w:tcPr>
            <w:tcW w:w="62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1" w:right="113" w:firstLine="142"/>
              <w:jc w:val="center"/>
              <w:rPr>
                <w:w w:val="99"/>
                <w:lang w:val="uk-UA"/>
              </w:rPr>
            </w:pPr>
            <w:r w:rsidRPr="00391D1B">
              <w:rPr>
                <w:w w:val="99"/>
                <w:lang w:val="uk-UA"/>
              </w:rPr>
              <w:t>13</w:t>
            </w:r>
          </w:p>
        </w:tc>
        <w:tc>
          <w:tcPr>
            <w:tcW w:w="47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Pr>
                <w:sz w:val="21"/>
                <w:szCs w:val="21"/>
                <w:lang w:val="uk-UA"/>
              </w:rPr>
            </w:pPr>
            <w:r w:rsidRPr="00391D1B">
              <w:rPr>
                <w:sz w:val="21"/>
                <w:szCs w:val="21"/>
                <w:lang w:val="uk-UA"/>
              </w:rPr>
              <w:t>Наповнити</w:t>
            </w:r>
            <w:r w:rsidRPr="00391D1B">
              <w:rPr>
                <w:spacing w:val="-7"/>
                <w:sz w:val="21"/>
                <w:szCs w:val="21"/>
                <w:lang w:val="uk-UA"/>
              </w:rPr>
              <w:t xml:space="preserve"> </w:t>
            </w:r>
            <w:r w:rsidRPr="00391D1B">
              <w:rPr>
                <w:sz w:val="21"/>
                <w:szCs w:val="21"/>
                <w:lang w:val="uk-UA"/>
              </w:rPr>
              <w:t>інклюзивно-ресурсну</w:t>
            </w:r>
            <w:r w:rsidRPr="00391D1B">
              <w:rPr>
                <w:spacing w:val="-4"/>
                <w:sz w:val="21"/>
                <w:szCs w:val="21"/>
                <w:lang w:val="uk-UA"/>
              </w:rPr>
              <w:t xml:space="preserve"> </w:t>
            </w:r>
            <w:r w:rsidRPr="00391D1B">
              <w:rPr>
                <w:sz w:val="21"/>
                <w:szCs w:val="21"/>
                <w:lang w:val="uk-UA"/>
              </w:rPr>
              <w:t>кімнату</w:t>
            </w:r>
          </w:p>
        </w:tc>
        <w:tc>
          <w:tcPr>
            <w:tcW w:w="139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47" w:firstLine="3"/>
              <w:jc w:val="center"/>
              <w:rPr>
                <w:sz w:val="20"/>
                <w:lang w:val="uk-UA"/>
              </w:rPr>
            </w:pPr>
            <w:r w:rsidRPr="00391D1B">
              <w:rPr>
                <w:sz w:val="20"/>
                <w:lang w:val="uk-UA"/>
              </w:rPr>
              <w:t>Упродовж</w:t>
            </w:r>
            <w:r w:rsidRPr="00391D1B">
              <w:rPr>
                <w:spacing w:val="-48"/>
                <w:sz w:val="20"/>
                <w:lang w:val="uk-UA"/>
              </w:rPr>
              <w:t xml:space="preserve"> </w:t>
            </w:r>
            <w:r w:rsidRPr="00391D1B">
              <w:rPr>
                <w:sz w:val="20"/>
                <w:lang w:val="uk-UA"/>
              </w:rPr>
              <w:t>року</w:t>
            </w:r>
          </w:p>
        </w:tc>
        <w:tc>
          <w:tcPr>
            <w:tcW w:w="164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Pr>
                <w:sz w:val="20"/>
                <w:lang w:val="uk-UA"/>
              </w:rPr>
            </w:pPr>
            <w:r w:rsidRPr="00391D1B">
              <w:rPr>
                <w:sz w:val="20"/>
                <w:lang w:val="uk-UA"/>
              </w:rPr>
              <w:t xml:space="preserve">Директор </w:t>
            </w:r>
          </w:p>
          <w:p w:rsidR="004E63D3" w:rsidRPr="00391D1B" w:rsidRDefault="004E63D3" w:rsidP="00A00A9C">
            <w:pPr>
              <w:pStyle w:val="TableParagraph"/>
              <w:ind w:left="108"/>
              <w:rPr>
                <w:sz w:val="20"/>
                <w:lang w:val="uk-UA"/>
              </w:rPr>
            </w:pPr>
            <w:r w:rsidRPr="00391D1B">
              <w:rPr>
                <w:sz w:val="20"/>
                <w:lang w:val="uk-UA"/>
              </w:rPr>
              <w:t>Завгосп</w:t>
            </w:r>
          </w:p>
        </w:tc>
        <w:tc>
          <w:tcPr>
            <w:tcW w:w="137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0"/>
        </w:trPr>
        <w:tc>
          <w:tcPr>
            <w:tcW w:w="62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1" w:right="113" w:firstLine="142"/>
              <w:jc w:val="center"/>
              <w:rPr>
                <w:w w:val="99"/>
                <w:lang w:val="uk-UA"/>
              </w:rPr>
            </w:pPr>
            <w:r w:rsidRPr="00391D1B">
              <w:rPr>
                <w:w w:val="99"/>
                <w:lang w:val="uk-UA"/>
              </w:rPr>
              <w:t>14</w:t>
            </w:r>
          </w:p>
        </w:tc>
        <w:tc>
          <w:tcPr>
            <w:tcW w:w="47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Pr>
                <w:sz w:val="21"/>
                <w:szCs w:val="21"/>
                <w:lang w:val="uk-UA"/>
              </w:rPr>
            </w:pPr>
            <w:r w:rsidRPr="00391D1B">
              <w:rPr>
                <w:sz w:val="21"/>
                <w:szCs w:val="21"/>
                <w:lang w:val="uk-UA"/>
              </w:rPr>
              <w:t>Забезпечити</w:t>
            </w:r>
            <w:r w:rsidRPr="00391D1B">
              <w:rPr>
                <w:spacing w:val="-5"/>
                <w:sz w:val="21"/>
                <w:szCs w:val="21"/>
                <w:lang w:val="uk-UA"/>
              </w:rPr>
              <w:t xml:space="preserve"> </w:t>
            </w:r>
            <w:r w:rsidRPr="00391D1B">
              <w:rPr>
                <w:sz w:val="21"/>
                <w:szCs w:val="21"/>
                <w:lang w:val="uk-UA"/>
              </w:rPr>
              <w:t>у</w:t>
            </w:r>
            <w:r w:rsidRPr="00391D1B">
              <w:rPr>
                <w:spacing w:val="-3"/>
                <w:sz w:val="21"/>
                <w:szCs w:val="21"/>
                <w:lang w:val="uk-UA"/>
              </w:rPr>
              <w:t xml:space="preserve"> </w:t>
            </w:r>
            <w:r w:rsidRPr="00391D1B">
              <w:rPr>
                <w:sz w:val="21"/>
                <w:szCs w:val="21"/>
                <w:lang w:val="uk-UA"/>
              </w:rPr>
              <w:t>приміщеннях</w:t>
            </w:r>
            <w:r w:rsidRPr="00391D1B">
              <w:rPr>
                <w:spacing w:val="-2"/>
                <w:sz w:val="21"/>
                <w:szCs w:val="21"/>
                <w:lang w:val="uk-UA"/>
              </w:rPr>
              <w:t xml:space="preserve"> </w:t>
            </w:r>
            <w:r>
              <w:rPr>
                <w:sz w:val="21"/>
                <w:szCs w:val="21"/>
                <w:lang w:val="uk-UA"/>
              </w:rPr>
              <w:t xml:space="preserve">ліцею  </w:t>
            </w:r>
            <w:r w:rsidRPr="00391D1B">
              <w:rPr>
                <w:sz w:val="21"/>
                <w:szCs w:val="21"/>
                <w:lang w:val="uk-UA"/>
              </w:rPr>
              <w:t>необхідний</w:t>
            </w:r>
            <w:r w:rsidRPr="00391D1B">
              <w:rPr>
                <w:spacing w:val="-47"/>
                <w:sz w:val="21"/>
                <w:szCs w:val="21"/>
                <w:lang w:val="uk-UA"/>
              </w:rPr>
              <w:t xml:space="preserve"> </w:t>
            </w:r>
            <w:r>
              <w:rPr>
                <w:spacing w:val="-47"/>
                <w:sz w:val="21"/>
                <w:szCs w:val="21"/>
                <w:lang w:val="uk-UA"/>
              </w:rPr>
              <w:t xml:space="preserve">   </w:t>
            </w:r>
            <w:r w:rsidRPr="00391D1B">
              <w:rPr>
                <w:sz w:val="21"/>
                <w:szCs w:val="21"/>
                <w:lang w:val="uk-UA"/>
              </w:rPr>
              <w:t>температурний</w:t>
            </w:r>
            <w:r w:rsidRPr="00391D1B">
              <w:rPr>
                <w:spacing w:val="-3"/>
                <w:sz w:val="21"/>
                <w:szCs w:val="21"/>
                <w:lang w:val="uk-UA"/>
              </w:rPr>
              <w:t xml:space="preserve"> </w:t>
            </w:r>
            <w:r w:rsidRPr="00391D1B">
              <w:rPr>
                <w:sz w:val="21"/>
                <w:szCs w:val="21"/>
                <w:lang w:val="uk-UA"/>
              </w:rPr>
              <w:t>режим</w:t>
            </w:r>
          </w:p>
        </w:tc>
        <w:tc>
          <w:tcPr>
            <w:tcW w:w="139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7" w:firstLine="3"/>
              <w:jc w:val="center"/>
              <w:rPr>
                <w:sz w:val="20"/>
                <w:lang w:val="uk-UA"/>
              </w:rPr>
            </w:pPr>
            <w:r w:rsidRPr="00391D1B">
              <w:rPr>
                <w:sz w:val="20"/>
                <w:lang w:val="uk-UA"/>
              </w:rPr>
              <w:t>Постійно</w:t>
            </w:r>
          </w:p>
        </w:tc>
        <w:tc>
          <w:tcPr>
            <w:tcW w:w="164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Pr>
                <w:sz w:val="20"/>
                <w:lang w:val="uk-UA"/>
              </w:rPr>
            </w:pPr>
            <w:r w:rsidRPr="00391D1B">
              <w:rPr>
                <w:sz w:val="20"/>
                <w:lang w:val="uk-UA"/>
              </w:rPr>
              <w:t xml:space="preserve">Директор </w:t>
            </w:r>
          </w:p>
          <w:p w:rsidR="004E63D3" w:rsidRPr="00391D1B" w:rsidRDefault="004E63D3" w:rsidP="00A00A9C">
            <w:pPr>
              <w:pStyle w:val="TableParagraph"/>
              <w:rPr>
                <w:sz w:val="20"/>
                <w:lang w:val="uk-UA"/>
              </w:rPr>
            </w:pPr>
            <w:r w:rsidRPr="00391D1B">
              <w:rPr>
                <w:sz w:val="20"/>
                <w:lang w:val="uk-UA"/>
              </w:rPr>
              <w:t xml:space="preserve">   Завгосп</w:t>
            </w:r>
          </w:p>
        </w:tc>
        <w:tc>
          <w:tcPr>
            <w:tcW w:w="137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0"/>
        </w:trPr>
        <w:tc>
          <w:tcPr>
            <w:tcW w:w="62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1" w:right="113" w:firstLine="142"/>
              <w:jc w:val="center"/>
              <w:rPr>
                <w:w w:val="99"/>
                <w:lang w:val="uk-UA"/>
              </w:rPr>
            </w:pPr>
            <w:r w:rsidRPr="00391D1B">
              <w:rPr>
                <w:w w:val="99"/>
                <w:lang w:val="uk-UA"/>
              </w:rPr>
              <w:t>15</w:t>
            </w:r>
          </w:p>
        </w:tc>
        <w:tc>
          <w:tcPr>
            <w:tcW w:w="47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239"/>
              <w:jc w:val="both"/>
              <w:rPr>
                <w:sz w:val="21"/>
                <w:szCs w:val="21"/>
                <w:lang w:val="uk-UA"/>
              </w:rPr>
            </w:pPr>
            <w:r w:rsidRPr="00391D1B">
              <w:rPr>
                <w:sz w:val="21"/>
                <w:szCs w:val="21"/>
                <w:lang w:val="uk-UA"/>
              </w:rPr>
              <w:t>Дотримуватись карантинних обмежень, тримати під</w:t>
            </w:r>
            <w:r w:rsidRPr="00391D1B">
              <w:rPr>
                <w:spacing w:val="-48"/>
                <w:sz w:val="21"/>
                <w:szCs w:val="21"/>
                <w:lang w:val="uk-UA"/>
              </w:rPr>
              <w:t xml:space="preserve"> </w:t>
            </w:r>
            <w:r w:rsidRPr="00391D1B">
              <w:rPr>
                <w:sz w:val="21"/>
                <w:szCs w:val="21"/>
                <w:lang w:val="uk-UA"/>
              </w:rPr>
              <w:t>контролем використання миючих та дезінфікуючих</w:t>
            </w:r>
            <w:r w:rsidRPr="00391D1B">
              <w:rPr>
                <w:spacing w:val="1"/>
                <w:sz w:val="21"/>
                <w:szCs w:val="21"/>
                <w:lang w:val="uk-UA"/>
              </w:rPr>
              <w:t xml:space="preserve"> </w:t>
            </w:r>
            <w:r w:rsidRPr="00391D1B">
              <w:rPr>
                <w:sz w:val="21"/>
                <w:szCs w:val="21"/>
                <w:lang w:val="uk-UA"/>
              </w:rPr>
              <w:t>засобів</w:t>
            </w:r>
          </w:p>
        </w:tc>
        <w:tc>
          <w:tcPr>
            <w:tcW w:w="139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7" w:firstLine="3"/>
              <w:jc w:val="center"/>
              <w:rPr>
                <w:sz w:val="20"/>
                <w:lang w:val="uk-UA"/>
              </w:rPr>
            </w:pPr>
            <w:r w:rsidRPr="00391D1B">
              <w:rPr>
                <w:sz w:val="20"/>
                <w:lang w:val="uk-UA"/>
              </w:rPr>
              <w:t>Постійно</w:t>
            </w:r>
          </w:p>
        </w:tc>
        <w:tc>
          <w:tcPr>
            <w:tcW w:w="164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r w:rsidRPr="00391D1B">
              <w:rPr>
                <w:sz w:val="20"/>
                <w:lang w:val="uk-UA"/>
              </w:rPr>
              <w:t xml:space="preserve">    Завгосп</w:t>
            </w:r>
          </w:p>
        </w:tc>
        <w:tc>
          <w:tcPr>
            <w:tcW w:w="137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0"/>
        </w:trPr>
        <w:tc>
          <w:tcPr>
            <w:tcW w:w="623"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51" w:right="113" w:firstLine="142"/>
              <w:jc w:val="center"/>
              <w:rPr>
                <w:sz w:val="20"/>
                <w:szCs w:val="20"/>
                <w:lang w:val="uk-UA"/>
              </w:rPr>
            </w:pPr>
            <w:r w:rsidRPr="00391D1B">
              <w:rPr>
                <w:sz w:val="20"/>
                <w:szCs w:val="20"/>
                <w:lang w:val="uk-UA"/>
              </w:rPr>
              <w:t>16</w:t>
            </w:r>
          </w:p>
        </w:tc>
        <w:tc>
          <w:tcPr>
            <w:tcW w:w="4767" w:type="dxa"/>
            <w:tcBorders>
              <w:left w:val="single" w:sz="4" w:space="0" w:color="000000"/>
              <w:bottom w:val="single" w:sz="4" w:space="0" w:color="000000"/>
              <w:right w:val="single" w:sz="4" w:space="0" w:color="000000"/>
            </w:tcBorders>
          </w:tcPr>
          <w:p w:rsidR="004E63D3" w:rsidRPr="00391D1B" w:rsidRDefault="004E63D3" w:rsidP="00A00A9C">
            <w:pPr>
              <w:spacing w:before="100" w:line="230" w:lineRule="atLeast"/>
              <w:ind w:left="113" w:right="1077"/>
              <w:jc w:val="both"/>
              <w:rPr>
                <w:color w:val="000000"/>
                <w:sz w:val="21"/>
                <w:szCs w:val="21"/>
                <w:lang w:val="uk-UA"/>
              </w:rPr>
            </w:pPr>
            <w:r w:rsidRPr="00391D1B">
              <w:rPr>
                <w:color w:val="000000"/>
                <w:sz w:val="21"/>
                <w:szCs w:val="21"/>
                <w:lang w:val="uk-UA"/>
              </w:rPr>
              <w:t>Тримати під контролем дотримання   планових лімітів на використання води, електроенергії.</w:t>
            </w:r>
          </w:p>
        </w:tc>
        <w:tc>
          <w:tcPr>
            <w:tcW w:w="1392"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47" w:firstLine="3"/>
              <w:jc w:val="center"/>
              <w:rPr>
                <w:sz w:val="20"/>
                <w:lang w:val="uk-UA"/>
              </w:rPr>
            </w:pPr>
            <w:r w:rsidRPr="00391D1B">
              <w:rPr>
                <w:sz w:val="20"/>
                <w:lang w:val="uk-UA"/>
              </w:rPr>
              <w:t>Постійно</w:t>
            </w:r>
          </w:p>
        </w:tc>
        <w:tc>
          <w:tcPr>
            <w:tcW w:w="1642"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r w:rsidRPr="00391D1B">
              <w:rPr>
                <w:sz w:val="20"/>
                <w:lang w:val="uk-UA"/>
              </w:rPr>
              <w:t xml:space="preserve">    Завгосп</w:t>
            </w:r>
          </w:p>
        </w:tc>
        <w:tc>
          <w:tcPr>
            <w:tcW w:w="1378"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591"/>
        </w:trPr>
        <w:tc>
          <w:tcPr>
            <w:tcW w:w="623"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51" w:right="113" w:firstLine="142"/>
              <w:jc w:val="center"/>
              <w:rPr>
                <w:sz w:val="20"/>
                <w:szCs w:val="20"/>
                <w:lang w:val="uk-UA"/>
              </w:rPr>
            </w:pPr>
            <w:r w:rsidRPr="00391D1B">
              <w:rPr>
                <w:sz w:val="20"/>
                <w:szCs w:val="20"/>
                <w:lang w:val="uk-UA"/>
              </w:rPr>
              <w:t>17</w:t>
            </w:r>
          </w:p>
        </w:tc>
        <w:tc>
          <w:tcPr>
            <w:tcW w:w="4767" w:type="dxa"/>
            <w:tcBorders>
              <w:left w:val="single" w:sz="4" w:space="0" w:color="000000"/>
              <w:bottom w:val="single" w:sz="4" w:space="0" w:color="000000"/>
              <w:right w:val="single" w:sz="4" w:space="0" w:color="000000"/>
            </w:tcBorders>
          </w:tcPr>
          <w:p w:rsidR="004E63D3" w:rsidRPr="00391D1B" w:rsidRDefault="004E63D3" w:rsidP="00A00A9C">
            <w:pPr>
              <w:spacing w:before="110" w:line="230" w:lineRule="atLeast"/>
              <w:ind w:left="113" w:right="680"/>
              <w:jc w:val="both"/>
              <w:rPr>
                <w:color w:val="000000"/>
                <w:sz w:val="21"/>
                <w:szCs w:val="21"/>
                <w:lang w:val="uk-UA"/>
              </w:rPr>
            </w:pPr>
            <w:r w:rsidRPr="00391D1B">
              <w:rPr>
                <w:color w:val="000000"/>
                <w:sz w:val="21"/>
                <w:szCs w:val="21"/>
                <w:lang w:val="uk-UA"/>
              </w:rPr>
              <w:t>Забезпечити  навчальний заклад необхідною кількістю дров на осінньо-зимовий період</w:t>
            </w:r>
          </w:p>
        </w:tc>
        <w:tc>
          <w:tcPr>
            <w:tcW w:w="1392"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47" w:firstLine="3"/>
              <w:jc w:val="center"/>
              <w:rPr>
                <w:sz w:val="20"/>
                <w:lang w:val="uk-UA"/>
              </w:rPr>
            </w:pPr>
            <w:r w:rsidRPr="00391D1B">
              <w:rPr>
                <w:sz w:val="20"/>
                <w:lang w:val="uk-UA"/>
              </w:rPr>
              <w:t>Постійно</w:t>
            </w:r>
          </w:p>
        </w:tc>
        <w:tc>
          <w:tcPr>
            <w:tcW w:w="1642"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r w:rsidRPr="00391D1B">
              <w:rPr>
                <w:sz w:val="20"/>
                <w:lang w:val="uk-UA"/>
              </w:rPr>
              <w:t xml:space="preserve">   Директор</w:t>
            </w:r>
          </w:p>
        </w:tc>
        <w:tc>
          <w:tcPr>
            <w:tcW w:w="1378"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r w:rsidRPr="00391D1B">
              <w:rPr>
                <w:sz w:val="20"/>
                <w:lang w:val="uk-UA"/>
              </w:rPr>
              <w:t xml:space="preserve"> </w:t>
            </w:r>
          </w:p>
        </w:tc>
      </w:tr>
    </w:tbl>
    <w:p w:rsidR="004E63D3" w:rsidRPr="00391D1B" w:rsidRDefault="004E63D3" w:rsidP="004E63D3">
      <w:pPr>
        <w:pStyle w:val="a1"/>
        <w:rPr>
          <w:sz w:val="17"/>
        </w:rPr>
      </w:pPr>
    </w:p>
    <w:p w:rsidR="004E63D3" w:rsidRPr="00391D1B" w:rsidRDefault="004E63D3" w:rsidP="004E63D3">
      <w:pPr>
        <w:pStyle w:val="a1"/>
        <w:rPr>
          <w:sz w:val="17"/>
        </w:rPr>
      </w:pPr>
    </w:p>
    <w:p w:rsidR="004E63D3" w:rsidRPr="00391D1B" w:rsidRDefault="004E63D3" w:rsidP="004E63D3">
      <w:pPr>
        <w:pStyle w:val="a1"/>
        <w:rPr>
          <w:sz w:val="17"/>
        </w:rPr>
      </w:pPr>
    </w:p>
    <w:p w:rsidR="004E63D3" w:rsidRPr="00391D1B" w:rsidRDefault="004E63D3" w:rsidP="004E63D3">
      <w:pPr>
        <w:pStyle w:val="af1"/>
        <w:numPr>
          <w:ilvl w:val="2"/>
          <w:numId w:val="49"/>
        </w:numPr>
        <w:tabs>
          <w:tab w:val="left" w:pos="1390"/>
        </w:tabs>
        <w:spacing w:before="90" w:line="276" w:lineRule="auto"/>
        <w:ind w:right="848" w:firstLine="0"/>
        <w:rPr>
          <w:b/>
          <w:sz w:val="24"/>
        </w:rPr>
      </w:pPr>
      <w:r w:rsidRPr="00391D1B">
        <w:rPr>
          <w:b/>
          <w:sz w:val="24"/>
        </w:rPr>
        <w:t>Забезпечення</w:t>
      </w:r>
      <w:r w:rsidRPr="00391D1B">
        <w:rPr>
          <w:b/>
          <w:spacing w:val="44"/>
          <w:sz w:val="24"/>
        </w:rPr>
        <w:t xml:space="preserve"> </w:t>
      </w:r>
      <w:r w:rsidRPr="00391D1B">
        <w:rPr>
          <w:b/>
          <w:sz w:val="24"/>
        </w:rPr>
        <w:t>вимог</w:t>
      </w:r>
      <w:r w:rsidRPr="00391D1B">
        <w:rPr>
          <w:b/>
          <w:spacing w:val="44"/>
          <w:sz w:val="24"/>
        </w:rPr>
        <w:t xml:space="preserve"> </w:t>
      </w:r>
      <w:r w:rsidRPr="00391D1B">
        <w:rPr>
          <w:b/>
          <w:sz w:val="24"/>
        </w:rPr>
        <w:t>з</w:t>
      </w:r>
      <w:r w:rsidRPr="00391D1B">
        <w:rPr>
          <w:b/>
          <w:spacing w:val="44"/>
          <w:sz w:val="24"/>
        </w:rPr>
        <w:t xml:space="preserve"> </w:t>
      </w:r>
      <w:r w:rsidRPr="00391D1B">
        <w:rPr>
          <w:b/>
          <w:sz w:val="24"/>
        </w:rPr>
        <w:t>охорони</w:t>
      </w:r>
      <w:r w:rsidRPr="00391D1B">
        <w:rPr>
          <w:b/>
          <w:spacing w:val="44"/>
          <w:sz w:val="24"/>
        </w:rPr>
        <w:t xml:space="preserve"> </w:t>
      </w:r>
      <w:r w:rsidRPr="00391D1B">
        <w:rPr>
          <w:b/>
          <w:sz w:val="24"/>
        </w:rPr>
        <w:t>праці,</w:t>
      </w:r>
      <w:r w:rsidRPr="00391D1B">
        <w:rPr>
          <w:b/>
          <w:spacing w:val="44"/>
          <w:sz w:val="24"/>
        </w:rPr>
        <w:t xml:space="preserve"> </w:t>
      </w:r>
      <w:r w:rsidRPr="00391D1B">
        <w:rPr>
          <w:b/>
          <w:sz w:val="24"/>
        </w:rPr>
        <w:t>безпеки</w:t>
      </w:r>
      <w:r w:rsidRPr="00391D1B">
        <w:rPr>
          <w:b/>
          <w:spacing w:val="47"/>
          <w:sz w:val="24"/>
        </w:rPr>
        <w:t xml:space="preserve"> </w:t>
      </w:r>
      <w:r w:rsidRPr="00391D1B">
        <w:rPr>
          <w:b/>
          <w:sz w:val="24"/>
        </w:rPr>
        <w:t>життєдіяльності,</w:t>
      </w:r>
      <w:r w:rsidRPr="00391D1B">
        <w:rPr>
          <w:b/>
          <w:spacing w:val="44"/>
          <w:sz w:val="24"/>
        </w:rPr>
        <w:t xml:space="preserve"> </w:t>
      </w:r>
      <w:r w:rsidRPr="00391D1B">
        <w:rPr>
          <w:b/>
          <w:sz w:val="24"/>
        </w:rPr>
        <w:t>пожежної</w:t>
      </w:r>
      <w:r w:rsidRPr="00391D1B">
        <w:rPr>
          <w:b/>
          <w:spacing w:val="-57"/>
          <w:sz w:val="24"/>
        </w:rPr>
        <w:t xml:space="preserve"> </w:t>
      </w:r>
      <w:r w:rsidRPr="00391D1B">
        <w:rPr>
          <w:b/>
          <w:sz w:val="24"/>
        </w:rPr>
        <w:t>безпеки</w:t>
      </w:r>
    </w:p>
    <w:p w:rsidR="004E63D3" w:rsidRPr="00391D1B" w:rsidRDefault="004E63D3" w:rsidP="004E63D3">
      <w:pPr>
        <w:pStyle w:val="af1"/>
        <w:numPr>
          <w:ilvl w:val="3"/>
          <w:numId w:val="49"/>
        </w:numPr>
        <w:tabs>
          <w:tab w:val="left" w:pos="2097"/>
          <w:tab w:val="left" w:pos="2098"/>
        </w:tabs>
        <w:spacing w:before="195"/>
        <w:rPr>
          <w:b/>
          <w:sz w:val="24"/>
        </w:rPr>
      </w:pPr>
      <w:r w:rsidRPr="00391D1B">
        <w:rPr>
          <w:b/>
          <w:sz w:val="24"/>
        </w:rPr>
        <w:t>Охорона</w:t>
      </w:r>
      <w:r w:rsidRPr="00391D1B">
        <w:rPr>
          <w:b/>
          <w:spacing w:val="-1"/>
          <w:sz w:val="24"/>
        </w:rPr>
        <w:t xml:space="preserve"> </w:t>
      </w:r>
      <w:r w:rsidRPr="00391D1B">
        <w:rPr>
          <w:b/>
          <w:sz w:val="24"/>
        </w:rPr>
        <w:t>праці</w:t>
      </w:r>
      <w:r w:rsidRPr="00391D1B">
        <w:rPr>
          <w:b/>
          <w:spacing w:val="1"/>
          <w:sz w:val="24"/>
        </w:rPr>
        <w:t xml:space="preserve"> </w:t>
      </w:r>
      <w:r w:rsidRPr="00391D1B">
        <w:rPr>
          <w:b/>
          <w:sz w:val="24"/>
        </w:rPr>
        <w:t>у закладі</w:t>
      </w:r>
      <w:r w:rsidRPr="00391D1B">
        <w:rPr>
          <w:b/>
          <w:spacing w:val="-1"/>
          <w:sz w:val="24"/>
        </w:rPr>
        <w:t xml:space="preserve"> </w:t>
      </w:r>
      <w:r w:rsidRPr="00391D1B">
        <w:rPr>
          <w:b/>
          <w:sz w:val="24"/>
        </w:rPr>
        <w:t>освіти</w:t>
      </w:r>
    </w:p>
    <w:p w:rsidR="004E63D3" w:rsidRPr="00391D1B" w:rsidRDefault="004E63D3" w:rsidP="004E63D3">
      <w:pPr>
        <w:pStyle w:val="a1"/>
        <w:spacing w:before="2"/>
        <w:rPr>
          <w:b/>
          <w:sz w:val="21"/>
        </w:rPr>
      </w:pPr>
    </w:p>
    <w:tbl>
      <w:tblPr>
        <w:tblStyle w:val="TableNormal"/>
        <w:tblW w:w="10034" w:type="dxa"/>
        <w:tblInd w:w="233" w:type="dxa"/>
        <w:tblLayout w:type="fixed"/>
        <w:tblCellMar>
          <w:left w:w="5" w:type="dxa"/>
          <w:right w:w="5" w:type="dxa"/>
        </w:tblCellMar>
        <w:tblLook w:val="01E0" w:firstRow="1" w:lastRow="1" w:firstColumn="1" w:lastColumn="1" w:noHBand="0" w:noVBand="0"/>
      </w:tblPr>
      <w:tblGrid>
        <w:gridCol w:w="617"/>
        <w:gridCol w:w="4980"/>
        <w:gridCol w:w="1401"/>
        <w:gridCol w:w="1659"/>
        <w:gridCol w:w="1377"/>
      </w:tblGrid>
      <w:tr w:rsidR="004E63D3" w:rsidRPr="00391D1B" w:rsidTr="00A00A9C">
        <w:trPr>
          <w:trHeight w:val="688"/>
        </w:trPr>
        <w:tc>
          <w:tcPr>
            <w:tcW w:w="6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115"/>
              <w:ind w:left="187" w:right="158" w:firstLine="24"/>
              <w:rPr>
                <w:sz w:val="20"/>
                <w:lang w:val="uk-UA"/>
              </w:rPr>
            </w:pPr>
            <w:r w:rsidRPr="00391D1B">
              <w:rPr>
                <w:sz w:val="20"/>
                <w:lang w:val="uk-UA"/>
              </w:rPr>
              <w:t>№</w:t>
            </w:r>
            <w:r w:rsidRPr="00391D1B">
              <w:rPr>
                <w:spacing w:val="-47"/>
                <w:sz w:val="20"/>
                <w:lang w:val="uk-UA"/>
              </w:rPr>
              <w:t xml:space="preserve"> </w:t>
            </w:r>
            <w:r w:rsidRPr="00391D1B">
              <w:rPr>
                <w:sz w:val="20"/>
                <w:lang w:val="uk-UA"/>
              </w:rPr>
              <w:t>з/п</w:t>
            </w:r>
          </w:p>
        </w:tc>
        <w:tc>
          <w:tcPr>
            <w:tcW w:w="498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Pr>
                <w:b/>
                <w:sz w:val="20"/>
                <w:lang w:val="uk-UA"/>
              </w:rPr>
            </w:pPr>
            <w:r w:rsidRPr="00391D1B">
              <w:rPr>
                <w:b/>
                <w:sz w:val="20"/>
                <w:lang w:val="uk-UA"/>
              </w:rPr>
              <w:t>Заходи</w:t>
            </w:r>
          </w:p>
        </w:tc>
        <w:tc>
          <w:tcPr>
            <w:tcW w:w="14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ight="175" w:firstLine="178"/>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5" w:right="79"/>
              <w:jc w:val="center"/>
              <w:rPr>
                <w:b/>
                <w:sz w:val="20"/>
                <w:lang w:val="uk-UA"/>
              </w:rPr>
            </w:pPr>
            <w:r w:rsidRPr="00391D1B">
              <w:rPr>
                <w:b/>
                <w:sz w:val="20"/>
                <w:lang w:val="uk-UA"/>
              </w:rPr>
              <w:t>Відповідальний</w:t>
            </w:r>
          </w:p>
        </w:tc>
        <w:tc>
          <w:tcPr>
            <w:tcW w:w="137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26" w:right="268" w:hanging="235"/>
              <w:rPr>
                <w:b/>
                <w:sz w:val="20"/>
                <w:lang w:val="uk-UA"/>
              </w:rPr>
            </w:pPr>
            <w:r w:rsidRPr="00391D1B">
              <w:rPr>
                <w:b/>
                <w:spacing w:val="-1"/>
                <w:sz w:val="20"/>
                <w:lang w:val="uk-UA"/>
              </w:rPr>
              <w:t>Відмітка</w:t>
            </w:r>
            <w:r w:rsidRPr="00391D1B">
              <w:rPr>
                <w:b/>
                <w:spacing w:val="-47"/>
                <w:sz w:val="20"/>
                <w:lang w:val="uk-UA"/>
              </w:rPr>
              <w:t xml:space="preserve"> </w:t>
            </w:r>
            <w:r w:rsidRPr="00391D1B">
              <w:rPr>
                <w:b/>
                <w:sz w:val="20"/>
                <w:lang w:val="uk-UA"/>
              </w:rPr>
              <w:t>про</w:t>
            </w:r>
          </w:p>
          <w:p w:rsidR="004E63D3" w:rsidRPr="00391D1B" w:rsidRDefault="004E63D3" w:rsidP="00A00A9C">
            <w:pPr>
              <w:pStyle w:val="TableParagraph"/>
              <w:spacing w:line="208" w:lineRule="exact"/>
              <w:ind w:left="192"/>
              <w:rPr>
                <w:b/>
                <w:sz w:val="20"/>
                <w:lang w:val="uk-UA"/>
              </w:rPr>
            </w:pPr>
            <w:r w:rsidRPr="00391D1B">
              <w:rPr>
                <w:b/>
                <w:sz w:val="20"/>
                <w:lang w:val="uk-UA"/>
              </w:rPr>
              <w:t>виконання</w:t>
            </w:r>
          </w:p>
        </w:tc>
      </w:tr>
      <w:tr w:rsidR="004E63D3" w:rsidRPr="00391D1B" w:rsidTr="00A00A9C">
        <w:trPr>
          <w:trHeight w:val="690"/>
        </w:trPr>
        <w:tc>
          <w:tcPr>
            <w:tcW w:w="6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b/>
                <w:sz w:val="20"/>
                <w:lang w:val="uk-UA"/>
              </w:rPr>
            </w:pPr>
          </w:p>
          <w:p w:rsidR="004E63D3" w:rsidRPr="00391D1B" w:rsidRDefault="004E63D3" w:rsidP="00A00A9C">
            <w:pPr>
              <w:pStyle w:val="TableParagraph"/>
              <w:ind w:left="96" w:right="87"/>
              <w:jc w:val="center"/>
              <w:rPr>
                <w:sz w:val="20"/>
                <w:lang w:val="uk-UA"/>
              </w:rPr>
            </w:pPr>
            <w:r w:rsidRPr="00391D1B">
              <w:rPr>
                <w:sz w:val="20"/>
                <w:lang w:val="uk-UA"/>
              </w:rPr>
              <w:t>1.</w:t>
            </w:r>
          </w:p>
        </w:tc>
        <w:tc>
          <w:tcPr>
            <w:tcW w:w="498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ight="1294"/>
              <w:rPr>
                <w:b/>
                <w:sz w:val="20"/>
                <w:lang w:val="uk-UA"/>
              </w:rPr>
            </w:pPr>
            <w:r w:rsidRPr="00391D1B">
              <w:rPr>
                <w:b/>
                <w:sz w:val="20"/>
                <w:lang w:val="uk-UA"/>
              </w:rPr>
              <w:t>Організація</w:t>
            </w:r>
            <w:r w:rsidRPr="00391D1B">
              <w:rPr>
                <w:b/>
                <w:spacing w:val="-4"/>
                <w:sz w:val="20"/>
                <w:lang w:val="uk-UA"/>
              </w:rPr>
              <w:t xml:space="preserve"> </w:t>
            </w:r>
            <w:r w:rsidRPr="00391D1B">
              <w:rPr>
                <w:b/>
                <w:sz w:val="20"/>
                <w:lang w:val="uk-UA"/>
              </w:rPr>
              <w:t>роботи</w:t>
            </w:r>
            <w:r w:rsidRPr="00391D1B">
              <w:rPr>
                <w:b/>
                <w:spacing w:val="42"/>
                <w:sz w:val="20"/>
                <w:lang w:val="uk-UA"/>
              </w:rPr>
              <w:t xml:space="preserve"> </w:t>
            </w:r>
            <w:r w:rsidRPr="00391D1B">
              <w:rPr>
                <w:b/>
                <w:sz w:val="20"/>
                <w:lang w:val="uk-UA"/>
              </w:rPr>
              <w:t>щодо</w:t>
            </w:r>
            <w:r w:rsidRPr="00391D1B">
              <w:rPr>
                <w:b/>
                <w:spacing w:val="-5"/>
                <w:sz w:val="20"/>
                <w:lang w:val="uk-UA"/>
              </w:rPr>
              <w:t xml:space="preserve"> </w:t>
            </w:r>
            <w:r w:rsidRPr="00391D1B">
              <w:rPr>
                <w:b/>
                <w:sz w:val="20"/>
                <w:lang w:val="uk-UA"/>
              </w:rPr>
              <w:t>забезпечення</w:t>
            </w:r>
            <w:r w:rsidRPr="00391D1B">
              <w:rPr>
                <w:b/>
                <w:spacing w:val="-47"/>
                <w:sz w:val="20"/>
                <w:lang w:val="uk-UA"/>
              </w:rPr>
              <w:t xml:space="preserve"> </w:t>
            </w:r>
            <w:r w:rsidRPr="00391D1B">
              <w:rPr>
                <w:b/>
                <w:sz w:val="20"/>
                <w:lang w:val="uk-UA"/>
              </w:rPr>
              <w:t>нормативно-правових аспектів</w:t>
            </w:r>
          </w:p>
        </w:tc>
        <w:tc>
          <w:tcPr>
            <w:tcW w:w="14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c>
          <w:tcPr>
            <w:tcW w:w="16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c>
          <w:tcPr>
            <w:tcW w:w="137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7749"/>
        </w:trPr>
        <w:tc>
          <w:tcPr>
            <w:tcW w:w="6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99" w:right="87"/>
              <w:jc w:val="center"/>
              <w:rPr>
                <w:sz w:val="20"/>
                <w:lang w:val="uk-UA"/>
              </w:rPr>
            </w:pPr>
            <w:r w:rsidRPr="00391D1B">
              <w:rPr>
                <w:sz w:val="20"/>
                <w:lang w:val="uk-UA"/>
              </w:rPr>
              <w:t>1.1</w:t>
            </w:r>
          </w:p>
        </w:tc>
        <w:tc>
          <w:tcPr>
            <w:tcW w:w="498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pStyle w:val="TableParagraph"/>
              <w:ind w:left="105" w:right="113"/>
              <w:rPr>
                <w:sz w:val="20"/>
                <w:lang w:val="uk-UA"/>
              </w:rPr>
            </w:pPr>
            <w:r w:rsidRPr="00391D1B">
              <w:rPr>
                <w:sz w:val="20"/>
                <w:lang w:val="uk-UA"/>
              </w:rPr>
              <w:t>Організувати роботу щодо систематизації та вивчення</w:t>
            </w:r>
            <w:r w:rsidRPr="00391D1B">
              <w:rPr>
                <w:spacing w:val="1"/>
                <w:sz w:val="20"/>
                <w:lang w:val="uk-UA"/>
              </w:rPr>
              <w:t xml:space="preserve"> </w:t>
            </w:r>
            <w:r w:rsidRPr="00391D1B">
              <w:rPr>
                <w:sz w:val="20"/>
                <w:lang w:val="uk-UA"/>
              </w:rPr>
              <w:t>нормативних документів з питань охорони праці,</w:t>
            </w:r>
            <w:r w:rsidRPr="00391D1B">
              <w:rPr>
                <w:spacing w:val="1"/>
                <w:sz w:val="20"/>
                <w:lang w:val="uk-UA"/>
              </w:rPr>
              <w:t xml:space="preserve"> </w:t>
            </w:r>
            <w:r w:rsidRPr="00391D1B">
              <w:rPr>
                <w:sz w:val="20"/>
                <w:lang w:val="uk-UA"/>
              </w:rPr>
              <w:t>охорони</w:t>
            </w:r>
            <w:r w:rsidRPr="00391D1B">
              <w:rPr>
                <w:spacing w:val="-4"/>
                <w:sz w:val="20"/>
                <w:lang w:val="uk-UA"/>
              </w:rPr>
              <w:t xml:space="preserve"> </w:t>
            </w:r>
            <w:r w:rsidRPr="00391D1B">
              <w:rPr>
                <w:sz w:val="20"/>
                <w:lang w:val="uk-UA"/>
              </w:rPr>
              <w:t>життя</w:t>
            </w:r>
            <w:r w:rsidRPr="00391D1B">
              <w:rPr>
                <w:spacing w:val="-3"/>
                <w:sz w:val="20"/>
                <w:lang w:val="uk-UA"/>
              </w:rPr>
              <w:t xml:space="preserve"> </w:t>
            </w:r>
            <w:r w:rsidRPr="00391D1B">
              <w:rPr>
                <w:sz w:val="20"/>
                <w:lang w:val="uk-UA"/>
              </w:rPr>
              <w:t>і</w:t>
            </w:r>
            <w:r w:rsidRPr="00391D1B">
              <w:rPr>
                <w:spacing w:val="-3"/>
                <w:sz w:val="20"/>
                <w:lang w:val="uk-UA"/>
              </w:rPr>
              <w:t xml:space="preserve"> </w:t>
            </w:r>
            <w:r w:rsidRPr="00391D1B">
              <w:rPr>
                <w:sz w:val="20"/>
                <w:lang w:val="uk-UA"/>
              </w:rPr>
              <w:t>здоров’я</w:t>
            </w:r>
            <w:r w:rsidRPr="00391D1B">
              <w:rPr>
                <w:spacing w:val="-2"/>
                <w:sz w:val="20"/>
                <w:lang w:val="uk-UA"/>
              </w:rPr>
              <w:t xml:space="preserve"> </w:t>
            </w:r>
            <w:r w:rsidRPr="00391D1B">
              <w:rPr>
                <w:sz w:val="20"/>
                <w:lang w:val="uk-UA"/>
              </w:rPr>
              <w:t>працівників</w:t>
            </w:r>
            <w:r w:rsidRPr="00391D1B">
              <w:rPr>
                <w:spacing w:val="-3"/>
                <w:sz w:val="20"/>
                <w:lang w:val="uk-UA"/>
              </w:rPr>
              <w:t xml:space="preserve"> </w:t>
            </w:r>
            <w:r w:rsidRPr="00391D1B">
              <w:rPr>
                <w:sz w:val="20"/>
                <w:lang w:val="uk-UA"/>
              </w:rPr>
              <w:t>закладу</w:t>
            </w:r>
            <w:r w:rsidRPr="00391D1B">
              <w:rPr>
                <w:spacing w:val="-1"/>
                <w:sz w:val="20"/>
                <w:lang w:val="uk-UA"/>
              </w:rPr>
              <w:t xml:space="preserve"> </w:t>
            </w:r>
            <w:r w:rsidRPr="00391D1B">
              <w:rPr>
                <w:sz w:val="20"/>
                <w:lang w:val="uk-UA"/>
              </w:rPr>
              <w:t>освіти,</w:t>
            </w:r>
            <w:r w:rsidRPr="00391D1B">
              <w:rPr>
                <w:spacing w:val="48"/>
                <w:sz w:val="20"/>
                <w:lang w:val="uk-UA"/>
              </w:rPr>
              <w:t xml:space="preserve"> </w:t>
            </w:r>
            <w:r w:rsidRPr="00391D1B">
              <w:rPr>
                <w:sz w:val="20"/>
                <w:lang w:val="uk-UA"/>
              </w:rPr>
              <w:t>а</w:t>
            </w:r>
            <w:r w:rsidRPr="00391D1B">
              <w:rPr>
                <w:spacing w:val="-47"/>
                <w:sz w:val="20"/>
                <w:lang w:val="uk-UA"/>
              </w:rPr>
              <w:t xml:space="preserve"> </w:t>
            </w:r>
            <w:r w:rsidRPr="00391D1B">
              <w:rPr>
                <w:sz w:val="20"/>
                <w:lang w:val="uk-UA"/>
              </w:rPr>
              <w:t>саме:</w:t>
            </w:r>
          </w:p>
          <w:p w:rsidR="004E63D3" w:rsidRPr="00391D1B" w:rsidRDefault="004E63D3" w:rsidP="00A00A9C">
            <w:pPr>
              <w:pStyle w:val="TableParagraph"/>
              <w:numPr>
                <w:ilvl w:val="0"/>
                <w:numId w:val="47"/>
              </w:numPr>
              <w:tabs>
                <w:tab w:val="left" w:pos="257"/>
              </w:tabs>
              <w:spacing w:line="229" w:lineRule="exact"/>
              <w:ind w:hanging="143"/>
              <w:rPr>
                <w:sz w:val="20"/>
                <w:lang w:val="uk-UA"/>
              </w:rPr>
            </w:pPr>
            <w:r w:rsidRPr="00391D1B">
              <w:rPr>
                <w:sz w:val="20"/>
                <w:lang w:val="uk-UA"/>
              </w:rPr>
              <w:t>Закон</w:t>
            </w:r>
            <w:r w:rsidRPr="00391D1B">
              <w:rPr>
                <w:spacing w:val="-4"/>
                <w:sz w:val="20"/>
                <w:lang w:val="uk-UA"/>
              </w:rPr>
              <w:t xml:space="preserve"> </w:t>
            </w:r>
            <w:r w:rsidRPr="00391D1B">
              <w:rPr>
                <w:sz w:val="20"/>
                <w:lang w:val="uk-UA"/>
              </w:rPr>
              <w:t>України</w:t>
            </w:r>
            <w:r w:rsidRPr="00391D1B">
              <w:rPr>
                <w:spacing w:val="-1"/>
                <w:sz w:val="20"/>
                <w:lang w:val="uk-UA"/>
              </w:rPr>
              <w:t xml:space="preserve"> </w:t>
            </w:r>
            <w:r w:rsidRPr="00391D1B">
              <w:rPr>
                <w:sz w:val="20"/>
                <w:lang w:val="uk-UA"/>
              </w:rPr>
              <w:t>“Про</w:t>
            </w:r>
            <w:r w:rsidRPr="00391D1B">
              <w:rPr>
                <w:spacing w:val="-1"/>
                <w:sz w:val="20"/>
                <w:lang w:val="uk-UA"/>
              </w:rPr>
              <w:t xml:space="preserve"> </w:t>
            </w:r>
            <w:r w:rsidRPr="00391D1B">
              <w:rPr>
                <w:sz w:val="20"/>
                <w:lang w:val="uk-UA"/>
              </w:rPr>
              <w:t>охорону</w:t>
            </w:r>
            <w:r w:rsidRPr="00391D1B">
              <w:rPr>
                <w:spacing w:val="-1"/>
                <w:sz w:val="20"/>
                <w:lang w:val="uk-UA"/>
              </w:rPr>
              <w:t xml:space="preserve"> </w:t>
            </w:r>
            <w:r w:rsidRPr="00391D1B">
              <w:rPr>
                <w:sz w:val="20"/>
                <w:lang w:val="uk-UA"/>
              </w:rPr>
              <w:t>праці”;</w:t>
            </w:r>
          </w:p>
          <w:p w:rsidR="004E63D3" w:rsidRPr="00391D1B" w:rsidRDefault="004E63D3" w:rsidP="00A00A9C">
            <w:pPr>
              <w:pStyle w:val="TableParagraph"/>
              <w:numPr>
                <w:ilvl w:val="0"/>
                <w:numId w:val="47"/>
              </w:numPr>
              <w:tabs>
                <w:tab w:val="left" w:pos="223"/>
              </w:tabs>
              <w:spacing w:before="10" w:line="247" w:lineRule="auto"/>
              <w:ind w:right="571" w:hanging="152"/>
              <w:rPr>
                <w:sz w:val="20"/>
                <w:lang w:val="uk-UA"/>
              </w:rPr>
            </w:pPr>
            <w:r w:rsidRPr="00391D1B">
              <w:rPr>
                <w:sz w:val="20"/>
                <w:lang w:val="uk-UA"/>
              </w:rPr>
              <w:t>Закон</w:t>
            </w:r>
            <w:r w:rsidRPr="00391D1B">
              <w:rPr>
                <w:spacing w:val="-6"/>
                <w:sz w:val="20"/>
                <w:lang w:val="uk-UA"/>
              </w:rPr>
              <w:t xml:space="preserve"> </w:t>
            </w:r>
            <w:r w:rsidRPr="00391D1B">
              <w:rPr>
                <w:sz w:val="20"/>
                <w:lang w:val="uk-UA"/>
              </w:rPr>
              <w:t>України</w:t>
            </w:r>
            <w:r w:rsidRPr="00391D1B">
              <w:rPr>
                <w:spacing w:val="-3"/>
                <w:sz w:val="20"/>
                <w:lang w:val="uk-UA"/>
              </w:rPr>
              <w:t xml:space="preserve"> </w:t>
            </w:r>
            <w:r w:rsidRPr="00391D1B">
              <w:rPr>
                <w:sz w:val="20"/>
                <w:lang w:val="uk-UA"/>
              </w:rPr>
              <w:t>“Про</w:t>
            </w:r>
            <w:r w:rsidRPr="00391D1B">
              <w:rPr>
                <w:spacing w:val="-2"/>
                <w:sz w:val="20"/>
                <w:lang w:val="uk-UA"/>
              </w:rPr>
              <w:t xml:space="preserve"> </w:t>
            </w:r>
            <w:r w:rsidRPr="00391D1B">
              <w:rPr>
                <w:sz w:val="20"/>
                <w:lang w:val="uk-UA"/>
              </w:rPr>
              <w:t>забезпечення</w:t>
            </w:r>
            <w:r w:rsidRPr="00391D1B">
              <w:rPr>
                <w:spacing w:val="-5"/>
                <w:sz w:val="20"/>
                <w:lang w:val="uk-UA"/>
              </w:rPr>
              <w:t xml:space="preserve"> </w:t>
            </w:r>
            <w:r w:rsidRPr="00391D1B">
              <w:rPr>
                <w:sz w:val="20"/>
                <w:lang w:val="uk-UA"/>
              </w:rPr>
              <w:t>санітарного</w:t>
            </w:r>
            <w:r w:rsidRPr="00391D1B">
              <w:rPr>
                <w:spacing w:val="-2"/>
                <w:sz w:val="20"/>
                <w:lang w:val="uk-UA"/>
              </w:rPr>
              <w:t xml:space="preserve"> </w:t>
            </w:r>
            <w:r w:rsidRPr="00391D1B">
              <w:rPr>
                <w:sz w:val="20"/>
                <w:lang w:val="uk-UA"/>
              </w:rPr>
              <w:t>та</w:t>
            </w:r>
            <w:r w:rsidRPr="00391D1B">
              <w:rPr>
                <w:spacing w:val="-47"/>
                <w:sz w:val="20"/>
                <w:lang w:val="uk-UA"/>
              </w:rPr>
              <w:t xml:space="preserve"> </w:t>
            </w:r>
            <w:r w:rsidRPr="00391D1B">
              <w:rPr>
                <w:sz w:val="20"/>
                <w:lang w:val="uk-UA"/>
              </w:rPr>
              <w:t>епідемічного благополуччя населення”;</w:t>
            </w:r>
          </w:p>
          <w:p w:rsidR="004E63D3" w:rsidRPr="00391D1B" w:rsidRDefault="004E63D3" w:rsidP="00A00A9C">
            <w:pPr>
              <w:pStyle w:val="TableParagraph"/>
              <w:numPr>
                <w:ilvl w:val="0"/>
                <w:numId w:val="47"/>
              </w:numPr>
              <w:tabs>
                <w:tab w:val="left" w:pos="223"/>
              </w:tabs>
              <w:spacing w:before="2"/>
              <w:ind w:left="222" w:hanging="118"/>
              <w:rPr>
                <w:sz w:val="20"/>
                <w:lang w:val="uk-UA"/>
              </w:rPr>
            </w:pPr>
            <w:r w:rsidRPr="00391D1B">
              <w:rPr>
                <w:sz w:val="20"/>
                <w:lang w:val="uk-UA"/>
              </w:rPr>
              <w:t>Закон</w:t>
            </w:r>
            <w:r w:rsidRPr="00391D1B">
              <w:rPr>
                <w:spacing w:val="-3"/>
                <w:sz w:val="20"/>
                <w:lang w:val="uk-UA"/>
              </w:rPr>
              <w:t xml:space="preserve"> </w:t>
            </w:r>
            <w:r w:rsidRPr="00391D1B">
              <w:rPr>
                <w:sz w:val="20"/>
                <w:lang w:val="uk-UA"/>
              </w:rPr>
              <w:t>України</w:t>
            </w:r>
            <w:r w:rsidRPr="00391D1B">
              <w:rPr>
                <w:spacing w:val="-1"/>
                <w:sz w:val="20"/>
                <w:lang w:val="uk-UA"/>
              </w:rPr>
              <w:t xml:space="preserve"> </w:t>
            </w:r>
            <w:r w:rsidRPr="00391D1B">
              <w:rPr>
                <w:sz w:val="20"/>
                <w:lang w:val="uk-UA"/>
              </w:rPr>
              <w:t>“Про освіту”,</w:t>
            </w:r>
            <w:r w:rsidRPr="00391D1B">
              <w:rPr>
                <w:spacing w:val="-1"/>
                <w:sz w:val="20"/>
                <w:lang w:val="uk-UA"/>
              </w:rPr>
              <w:t xml:space="preserve"> </w:t>
            </w:r>
            <w:r w:rsidRPr="00391D1B">
              <w:rPr>
                <w:sz w:val="20"/>
                <w:lang w:val="uk-UA"/>
              </w:rPr>
              <w:t>ст.ст. 3, 17,</w:t>
            </w:r>
            <w:r w:rsidRPr="00391D1B">
              <w:rPr>
                <w:spacing w:val="-2"/>
                <w:sz w:val="20"/>
                <w:lang w:val="uk-UA"/>
              </w:rPr>
              <w:t xml:space="preserve"> </w:t>
            </w:r>
            <w:r w:rsidRPr="00391D1B">
              <w:rPr>
                <w:sz w:val="20"/>
                <w:lang w:val="uk-UA"/>
              </w:rPr>
              <w:t>24,</w:t>
            </w:r>
            <w:r w:rsidRPr="00391D1B">
              <w:rPr>
                <w:spacing w:val="-3"/>
                <w:sz w:val="20"/>
                <w:lang w:val="uk-UA"/>
              </w:rPr>
              <w:t xml:space="preserve"> </w:t>
            </w:r>
            <w:r w:rsidRPr="00391D1B">
              <w:rPr>
                <w:sz w:val="20"/>
                <w:lang w:val="uk-UA"/>
              </w:rPr>
              <w:t>51,</w:t>
            </w:r>
            <w:r w:rsidRPr="00391D1B">
              <w:rPr>
                <w:spacing w:val="-2"/>
                <w:sz w:val="20"/>
                <w:lang w:val="uk-UA"/>
              </w:rPr>
              <w:t xml:space="preserve"> </w:t>
            </w:r>
            <w:r w:rsidRPr="00391D1B">
              <w:rPr>
                <w:sz w:val="20"/>
                <w:lang w:val="uk-UA"/>
              </w:rPr>
              <w:t>53;</w:t>
            </w:r>
          </w:p>
          <w:p w:rsidR="004E63D3" w:rsidRPr="00391D1B" w:rsidRDefault="004E63D3" w:rsidP="00A00A9C">
            <w:pPr>
              <w:pStyle w:val="TableParagraph"/>
              <w:numPr>
                <w:ilvl w:val="0"/>
                <w:numId w:val="47"/>
              </w:numPr>
              <w:tabs>
                <w:tab w:val="left" w:pos="223"/>
              </w:tabs>
              <w:spacing w:before="10" w:line="247" w:lineRule="auto"/>
              <w:ind w:left="105" w:right="101" w:firstLine="0"/>
              <w:rPr>
                <w:sz w:val="20"/>
                <w:lang w:val="uk-UA"/>
              </w:rPr>
            </w:pPr>
            <w:r w:rsidRPr="00391D1B">
              <w:rPr>
                <w:sz w:val="20"/>
                <w:lang w:val="uk-UA"/>
              </w:rPr>
              <w:t>Закон України “Про загальну середню освіту” ст.ст. 5,</w:t>
            </w:r>
            <w:r w:rsidRPr="00391D1B">
              <w:rPr>
                <w:spacing w:val="-48"/>
                <w:sz w:val="20"/>
                <w:lang w:val="uk-UA"/>
              </w:rPr>
              <w:t xml:space="preserve"> </w:t>
            </w:r>
            <w:r w:rsidRPr="00391D1B">
              <w:rPr>
                <w:sz w:val="20"/>
                <w:lang w:val="uk-UA"/>
              </w:rPr>
              <w:t>22,</w:t>
            </w:r>
            <w:r w:rsidRPr="00391D1B">
              <w:rPr>
                <w:spacing w:val="1"/>
                <w:sz w:val="20"/>
                <w:lang w:val="uk-UA"/>
              </w:rPr>
              <w:t xml:space="preserve"> </w:t>
            </w:r>
            <w:r w:rsidRPr="00391D1B">
              <w:rPr>
                <w:sz w:val="20"/>
                <w:lang w:val="uk-UA"/>
              </w:rPr>
              <w:t>38;</w:t>
            </w:r>
          </w:p>
          <w:p w:rsidR="004E63D3" w:rsidRPr="00391D1B" w:rsidRDefault="004E63D3" w:rsidP="00A00A9C">
            <w:pPr>
              <w:pStyle w:val="TableParagraph"/>
              <w:numPr>
                <w:ilvl w:val="0"/>
                <w:numId w:val="47"/>
              </w:numPr>
              <w:tabs>
                <w:tab w:val="left" w:pos="223"/>
              </w:tabs>
              <w:spacing w:before="1"/>
              <w:ind w:left="222" w:hanging="118"/>
              <w:rPr>
                <w:sz w:val="20"/>
                <w:lang w:val="uk-UA"/>
              </w:rPr>
            </w:pPr>
            <w:r w:rsidRPr="00391D1B">
              <w:rPr>
                <w:sz w:val="20"/>
                <w:lang w:val="uk-UA"/>
              </w:rPr>
              <w:t>Закон</w:t>
            </w:r>
            <w:r w:rsidRPr="00391D1B">
              <w:rPr>
                <w:spacing w:val="-5"/>
                <w:sz w:val="20"/>
                <w:lang w:val="uk-UA"/>
              </w:rPr>
              <w:t xml:space="preserve"> </w:t>
            </w:r>
            <w:r w:rsidRPr="00391D1B">
              <w:rPr>
                <w:sz w:val="20"/>
                <w:lang w:val="uk-UA"/>
              </w:rPr>
              <w:t>України</w:t>
            </w:r>
            <w:r w:rsidRPr="00391D1B">
              <w:rPr>
                <w:spacing w:val="-4"/>
                <w:sz w:val="20"/>
                <w:lang w:val="uk-UA"/>
              </w:rPr>
              <w:t xml:space="preserve"> </w:t>
            </w:r>
            <w:r w:rsidRPr="00391D1B">
              <w:rPr>
                <w:sz w:val="20"/>
                <w:lang w:val="uk-UA"/>
              </w:rPr>
              <w:t>“Про</w:t>
            </w:r>
            <w:r w:rsidRPr="00391D1B">
              <w:rPr>
                <w:spacing w:val="-2"/>
                <w:sz w:val="20"/>
                <w:lang w:val="uk-UA"/>
              </w:rPr>
              <w:t xml:space="preserve"> </w:t>
            </w:r>
            <w:r w:rsidRPr="00391D1B">
              <w:rPr>
                <w:sz w:val="20"/>
                <w:lang w:val="uk-UA"/>
              </w:rPr>
              <w:t>пожежну</w:t>
            </w:r>
            <w:r w:rsidRPr="00391D1B">
              <w:rPr>
                <w:spacing w:val="-2"/>
                <w:sz w:val="20"/>
                <w:lang w:val="uk-UA"/>
              </w:rPr>
              <w:t xml:space="preserve"> </w:t>
            </w:r>
            <w:r w:rsidRPr="00391D1B">
              <w:rPr>
                <w:sz w:val="20"/>
                <w:lang w:val="uk-UA"/>
              </w:rPr>
              <w:t>безпеку”;</w:t>
            </w:r>
          </w:p>
          <w:p w:rsidR="004E63D3" w:rsidRPr="00391D1B" w:rsidRDefault="004E63D3" w:rsidP="00A00A9C">
            <w:pPr>
              <w:pStyle w:val="TableParagraph"/>
              <w:numPr>
                <w:ilvl w:val="0"/>
                <w:numId w:val="47"/>
              </w:numPr>
              <w:tabs>
                <w:tab w:val="left" w:pos="223"/>
              </w:tabs>
              <w:spacing w:before="10" w:line="247" w:lineRule="auto"/>
              <w:ind w:right="253" w:hanging="152"/>
              <w:rPr>
                <w:sz w:val="20"/>
                <w:lang w:val="uk-UA"/>
              </w:rPr>
            </w:pPr>
            <w:r w:rsidRPr="00391D1B">
              <w:rPr>
                <w:sz w:val="20"/>
                <w:lang w:val="uk-UA"/>
              </w:rPr>
              <w:t>Закон України від 05.07.2001 № 2586 “Про боротьбу</w:t>
            </w:r>
            <w:r w:rsidRPr="00391D1B">
              <w:rPr>
                <w:spacing w:val="-47"/>
                <w:sz w:val="20"/>
                <w:lang w:val="uk-UA"/>
              </w:rPr>
              <w:t xml:space="preserve"> </w:t>
            </w:r>
            <w:r w:rsidRPr="00391D1B">
              <w:rPr>
                <w:sz w:val="20"/>
                <w:lang w:val="uk-UA"/>
              </w:rPr>
              <w:t>із</w:t>
            </w:r>
            <w:r w:rsidRPr="00391D1B">
              <w:rPr>
                <w:spacing w:val="-2"/>
                <w:sz w:val="20"/>
                <w:lang w:val="uk-UA"/>
              </w:rPr>
              <w:t xml:space="preserve"> </w:t>
            </w:r>
            <w:r w:rsidRPr="00391D1B">
              <w:rPr>
                <w:sz w:val="20"/>
                <w:lang w:val="uk-UA"/>
              </w:rPr>
              <w:t>захворюванням</w:t>
            </w:r>
            <w:r w:rsidRPr="00391D1B">
              <w:rPr>
                <w:spacing w:val="1"/>
                <w:sz w:val="20"/>
                <w:lang w:val="uk-UA"/>
              </w:rPr>
              <w:t xml:space="preserve"> </w:t>
            </w:r>
            <w:r w:rsidRPr="00391D1B">
              <w:rPr>
                <w:sz w:val="20"/>
                <w:lang w:val="uk-UA"/>
              </w:rPr>
              <w:t>на</w:t>
            </w:r>
            <w:r w:rsidRPr="00391D1B">
              <w:rPr>
                <w:spacing w:val="3"/>
                <w:sz w:val="20"/>
                <w:lang w:val="uk-UA"/>
              </w:rPr>
              <w:t xml:space="preserve"> </w:t>
            </w:r>
            <w:r w:rsidRPr="00391D1B">
              <w:rPr>
                <w:sz w:val="20"/>
                <w:lang w:val="uk-UA"/>
              </w:rPr>
              <w:t>туберкульоз”;</w:t>
            </w:r>
          </w:p>
          <w:p w:rsidR="004E63D3" w:rsidRPr="00391D1B" w:rsidRDefault="004E63D3" w:rsidP="00A00A9C">
            <w:pPr>
              <w:pStyle w:val="TableParagraph"/>
              <w:numPr>
                <w:ilvl w:val="0"/>
                <w:numId w:val="47"/>
              </w:numPr>
              <w:tabs>
                <w:tab w:val="left" w:pos="223"/>
              </w:tabs>
              <w:spacing w:before="2" w:line="247" w:lineRule="auto"/>
              <w:ind w:right="248" w:hanging="152"/>
              <w:rPr>
                <w:sz w:val="20"/>
                <w:lang w:val="uk-UA"/>
              </w:rPr>
            </w:pPr>
            <w:r w:rsidRPr="00391D1B">
              <w:rPr>
                <w:sz w:val="20"/>
                <w:lang w:val="uk-UA"/>
              </w:rPr>
              <w:t>Державні санітарні правила і норми влаштування,</w:t>
            </w:r>
            <w:r w:rsidRPr="00391D1B">
              <w:rPr>
                <w:spacing w:val="1"/>
                <w:sz w:val="20"/>
                <w:lang w:val="uk-UA"/>
              </w:rPr>
              <w:t xml:space="preserve"> </w:t>
            </w:r>
            <w:r w:rsidRPr="00391D1B">
              <w:rPr>
                <w:sz w:val="20"/>
                <w:lang w:val="uk-UA"/>
              </w:rPr>
              <w:t>утримання</w:t>
            </w:r>
            <w:r w:rsidRPr="00391D1B">
              <w:rPr>
                <w:spacing w:val="-4"/>
                <w:sz w:val="20"/>
                <w:lang w:val="uk-UA"/>
              </w:rPr>
              <w:t xml:space="preserve"> </w:t>
            </w:r>
            <w:r w:rsidRPr="00391D1B">
              <w:rPr>
                <w:sz w:val="20"/>
                <w:lang w:val="uk-UA"/>
              </w:rPr>
              <w:t>загальноосвітніх</w:t>
            </w:r>
            <w:r w:rsidRPr="00391D1B">
              <w:rPr>
                <w:spacing w:val="-4"/>
                <w:sz w:val="20"/>
                <w:lang w:val="uk-UA"/>
              </w:rPr>
              <w:t xml:space="preserve"> </w:t>
            </w:r>
            <w:r w:rsidRPr="00391D1B">
              <w:rPr>
                <w:sz w:val="20"/>
                <w:lang w:val="uk-UA"/>
              </w:rPr>
              <w:t>навчальних</w:t>
            </w:r>
            <w:r w:rsidRPr="00391D1B">
              <w:rPr>
                <w:spacing w:val="-4"/>
                <w:sz w:val="20"/>
                <w:lang w:val="uk-UA"/>
              </w:rPr>
              <w:t xml:space="preserve"> </w:t>
            </w:r>
            <w:r w:rsidRPr="00391D1B">
              <w:rPr>
                <w:sz w:val="20"/>
                <w:lang w:val="uk-UA"/>
              </w:rPr>
              <w:t>закладів</w:t>
            </w:r>
            <w:r w:rsidRPr="00391D1B">
              <w:rPr>
                <w:spacing w:val="-6"/>
                <w:sz w:val="20"/>
                <w:lang w:val="uk-UA"/>
              </w:rPr>
              <w:t xml:space="preserve"> </w:t>
            </w:r>
            <w:r w:rsidRPr="00391D1B">
              <w:rPr>
                <w:sz w:val="20"/>
                <w:lang w:val="uk-UA"/>
              </w:rPr>
              <w:t>та</w:t>
            </w:r>
            <w:r w:rsidRPr="00391D1B">
              <w:rPr>
                <w:spacing w:val="-47"/>
                <w:sz w:val="20"/>
                <w:lang w:val="uk-UA"/>
              </w:rPr>
              <w:t xml:space="preserve"> </w:t>
            </w:r>
            <w:r w:rsidRPr="00391D1B">
              <w:rPr>
                <w:sz w:val="20"/>
                <w:lang w:val="uk-UA"/>
              </w:rPr>
              <w:t>організації навчально-виховного процесу, Київ –</w:t>
            </w:r>
            <w:r w:rsidRPr="00391D1B">
              <w:rPr>
                <w:spacing w:val="1"/>
                <w:sz w:val="20"/>
                <w:lang w:val="uk-UA"/>
              </w:rPr>
              <w:t xml:space="preserve"> </w:t>
            </w:r>
            <w:r w:rsidRPr="00391D1B">
              <w:rPr>
                <w:sz w:val="20"/>
                <w:lang w:val="uk-UA"/>
              </w:rPr>
              <w:t>2001;</w:t>
            </w:r>
          </w:p>
          <w:p w:rsidR="004E63D3" w:rsidRPr="00391D1B" w:rsidRDefault="004E63D3" w:rsidP="00A00A9C">
            <w:pPr>
              <w:pStyle w:val="TableParagraph"/>
              <w:numPr>
                <w:ilvl w:val="0"/>
                <w:numId w:val="47"/>
              </w:numPr>
              <w:tabs>
                <w:tab w:val="left" w:pos="223"/>
              </w:tabs>
              <w:spacing w:before="3"/>
              <w:ind w:left="222" w:hanging="118"/>
              <w:rPr>
                <w:sz w:val="20"/>
                <w:lang w:val="uk-UA"/>
              </w:rPr>
            </w:pPr>
            <w:r w:rsidRPr="00391D1B">
              <w:rPr>
                <w:sz w:val="20"/>
                <w:lang w:val="uk-UA"/>
              </w:rPr>
              <w:t>Постанова</w:t>
            </w:r>
            <w:r w:rsidRPr="00391D1B">
              <w:rPr>
                <w:spacing w:val="-1"/>
                <w:sz w:val="20"/>
                <w:lang w:val="uk-UA"/>
              </w:rPr>
              <w:t xml:space="preserve"> </w:t>
            </w:r>
            <w:r w:rsidRPr="00391D1B">
              <w:rPr>
                <w:sz w:val="20"/>
                <w:lang w:val="uk-UA"/>
              </w:rPr>
              <w:t>Кабінету Міністрів</w:t>
            </w:r>
            <w:r w:rsidRPr="00391D1B">
              <w:rPr>
                <w:spacing w:val="-2"/>
                <w:sz w:val="20"/>
                <w:lang w:val="uk-UA"/>
              </w:rPr>
              <w:t xml:space="preserve"> </w:t>
            </w:r>
            <w:r w:rsidRPr="00391D1B">
              <w:rPr>
                <w:sz w:val="20"/>
                <w:lang w:val="uk-UA"/>
              </w:rPr>
              <w:t>України</w:t>
            </w:r>
            <w:r w:rsidRPr="00391D1B">
              <w:rPr>
                <w:spacing w:val="-3"/>
                <w:sz w:val="20"/>
                <w:lang w:val="uk-UA"/>
              </w:rPr>
              <w:t xml:space="preserve"> </w:t>
            </w:r>
            <w:r w:rsidRPr="00391D1B">
              <w:rPr>
                <w:sz w:val="20"/>
                <w:lang w:val="uk-UA"/>
              </w:rPr>
              <w:t>від</w:t>
            </w:r>
            <w:r w:rsidRPr="00391D1B">
              <w:rPr>
                <w:spacing w:val="-2"/>
                <w:sz w:val="20"/>
                <w:lang w:val="uk-UA"/>
              </w:rPr>
              <w:t xml:space="preserve"> </w:t>
            </w:r>
            <w:r w:rsidRPr="00391D1B">
              <w:rPr>
                <w:sz w:val="20"/>
                <w:lang w:val="uk-UA"/>
              </w:rPr>
              <w:t>22.03.2001</w:t>
            </w:r>
          </w:p>
          <w:p w:rsidR="004E63D3" w:rsidRPr="00391D1B" w:rsidRDefault="004E63D3" w:rsidP="00A00A9C">
            <w:pPr>
              <w:pStyle w:val="TableParagraph"/>
              <w:spacing w:before="10" w:line="247" w:lineRule="auto"/>
              <w:ind w:left="256" w:right="192"/>
              <w:rPr>
                <w:sz w:val="20"/>
                <w:lang w:val="uk-UA"/>
              </w:rPr>
            </w:pPr>
            <w:r w:rsidRPr="00391D1B">
              <w:rPr>
                <w:sz w:val="20"/>
                <w:lang w:val="uk-UA"/>
              </w:rPr>
              <w:t>№</w:t>
            </w:r>
            <w:r w:rsidRPr="00391D1B">
              <w:rPr>
                <w:spacing w:val="-4"/>
                <w:sz w:val="20"/>
                <w:lang w:val="uk-UA"/>
              </w:rPr>
              <w:t xml:space="preserve"> </w:t>
            </w:r>
            <w:r w:rsidRPr="00391D1B">
              <w:rPr>
                <w:sz w:val="20"/>
                <w:lang w:val="uk-UA"/>
              </w:rPr>
              <w:t>270</w:t>
            </w:r>
            <w:r w:rsidRPr="00391D1B">
              <w:rPr>
                <w:spacing w:val="-1"/>
                <w:sz w:val="20"/>
                <w:lang w:val="uk-UA"/>
              </w:rPr>
              <w:t xml:space="preserve"> </w:t>
            </w:r>
            <w:r w:rsidRPr="00391D1B">
              <w:rPr>
                <w:sz w:val="20"/>
                <w:lang w:val="uk-UA"/>
              </w:rPr>
              <w:t>“Про</w:t>
            </w:r>
            <w:r w:rsidRPr="00391D1B">
              <w:rPr>
                <w:spacing w:val="-3"/>
                <w:sz w:val="20"/>
                <w:lang w:val="uk-UA"/>
              </w:rPr>
              <w:t xml:space="preserve"> </w:t>
            </w:r>
            <w:r w:rsidRPr="00391D1B">
              <w:rPr>
                <w:sz w:val="20"/>
                <w:lang w:val="uk-UA"/>
              </w:rPr>
              <w:t>затвердження</w:t>
            </w:r>
            <w:r w:rsidRPr="00391D1B">
              <w:rPr>
                <w:spacing w:val="-1"/>
                <w:sz w:val="20"/>
                <w:lang w:val="uk-UA"/>
              </w:rPr>
              <w:t xml:space="preserve"> </w:t>
            </w:r>
            <w:r w:rsidRPr="00391D1B">
              <w:rPr>
                <w:sz w:val="20"/>
                <w:lang w:val="uk-UA"/>
              </w:rPr>
              <w:t>Порядку</w:t>
            </w:r>
            <w:r w:rsidRPr="00391D1B">
              <w:rPr>
                <w:spacing w:val="-1"/>
                <w:sz w:val="20"/>
                <w:lang w:val="uk-UA"/>
              </w:rPr>
              <w:t xml:space="preserve"> </w:t>
            </w:r>
            <w:r w:rsidRPr="00391D1B">
              <w:rPr>
                <w:sz w:val="20"/>
                <w:lang w:val="uk-UA"/>
              </w:rPr>
              <w:t>розслідування</w:t>
            </w:r>
            <w:r w:rsidRPr="00391D1B">
              <w:rPr>
                <w:spacing w:val="-4"/>
                <w:sz w:val="20"/>
                <w:lang w:val="uk-UA"/>
              </w:rPr>
              <w:t xml:space="preserve"> </w:t>
            </w:r>
            <w:r w:rsidRPr="00391D1B">
              <w:rPr>
                <w:sz w:val="20"/>
                <w:lang w:val="uk-UA"/>
              </w:rPr>
              <w:t>та</w:t>
            </w:r>
            <w:r w:rsidRPr="00391D1B">
              <w:rPr>
                <w:spacing w:val="-47"/>
                <w:sz w:val="20"/>
                <w:lang w:val="uk-UA"/>
              </w:rPr>
              <w:t xml:space="preserve"> </w:t>
            </w:r>
            <w:r w:rsidRPr="00391D1B">
              <w:rPr>
                <w:sz w:val="20"/>
                <w:lang w:val="uk-UA"/>
              </w:rPr>
              <w:t>обліку нещасних випадків</w:t>
            </w:r>
            <w:r w:rsidRPr="00391D1B">
              <w:rPr>
                <w:spacing w:val="2"/>
                <w:sz w:val="20"/>
                <w:lang w:val="uk-UA"/>
              </w:rPr>
              <w:t xml:space="preserve"> </w:t>
            </w:r>
            <w:r w:rsidRPr="00391D1B">
              <w:rPr>
                <w:sz w:val="20"/>
                <w:lang w:val="uk-UA"/>
              </w:rPr>
              <w:t>невиробничого</w:t>
            </w:r>
            <w:r w:rsidRPr="00391D1B">
              <w:rPr>
                <w:spacing w:val="1"/>
                <w:sz w:val="20"/>
                <w:lang w:val="uk-UA"/>
              </w:rPr>
              <w:t xml:space="preserve"> </w:t>
            </w:r>
            <w:r w:rsidRPr="00391D1B">
              <w:rPr>
                <w:sz w:val="20"/>
                <w:lang w:val="uk-UA"/>
              </w:rPr>
              <w:t>характеру”;</w:t>
            </w:r>
          </w:p>
          <w:p w:rsidR="004E63D3" w:rsidRPr="00391D1B" w:rsidRDefault="004E63D3" w:rsidP="00A00A9C">
            <w:pPr>
              <w:pStyle w:val="TableParagraph"/>
              <w:numPr>
                <w:ilvl w:val="0"/>
                <w:numId w:val="47"/>
              </w:numPr>
              <w:tabs>
                <w:tab w:val="left" w:pos="223"/>
              </w:tabs>
              <w:ind w:right="539" w:hanging="152"/>
              <w:rPr>
                <w:sz w:val="20"/>
                <w:lang w:val="uk-UA"/>
              </w:rPr>
            </w:pPr>
            <w:r w:rsidRPr="00391D1B">
              <w:rPr>
                <w:sz w:val="20"/>
                <w:lang w:val="uk-UA"/>
              </w:rPr>
              <w:t>наказ Державного комітету України з нагляду за</w:t>
            </w:r>
            <w:r w:rsidRPr="00391D1B">
              <w:rPr>
                <w:spacing w:val="1"/>
                <w:sz w:val="20"/>
                <w:lang w:val="uk-UA"/>
              </w:rPr>
              <w:t xml:space="preserve"> </w:t>
            </w:r>
            <w:r w:rsidRPr="00391D1B">
              <w:rPr>
                <w:sz w:val="20"/>
                <w:lang w:val="uk-UA"/>
              </w:rPr>
              <w:t>охороною праці</w:t>
            </w:r>
            <w:r w:rsidRPr="00391D1B">
              <w:rPr>
                <w:spacing w:val="1"/>
                <w:sz w:val="20"/>
                <w:lang w:val="uk-UA"/>
              </w:rPr>
              <w:t xml:space="preserve"> </w:t>
            </w:r>
            <w:r w:rsidRPr="00391D1B">
              <w:rPr>
                <w:sz w:val="20"/>
                <w:lang w:val="uk-UA"/>
              </w:rPr>
              <w:t>від 26.01.2005 № 15 “Про</w:t>
            </w:r>
            <w:r w:rsidRPr="00391D1B">
              <w:rPr>
                <w:spacing w:val="1"/>
                <w:sz w:val="20"/>
                <w:lang w:val="uk-UA"/>
              </w:rPr>
              <w:t xml:space="preserve"> </w:t>
            </w:r>
            <w:r w:rsidRPr="00391D1B">
              <w:rPr>
                <w:sz w:val="20"/>
                <w:lang w:val="uk-UA"/>
              </w:rPr>
              <w:t>затвердження</w:t>
            </w:r>
            <w:r w:rsidRPr="00391D1B">
              <w:rPr>
                <w:spacing w:val="-2"/>
                <w:sz w:val="20"/>
                <w:lang w:val="uk-UA"/>
              </w:rPr>
              <w:t xml:space="preserve"> </w:t>
            </w:r>
            <w:r w:rsidRPr="00391D1B">
              <w:rPr>
                <w:sz w:val="20"/>
                <w:lang w:val="uk-UA"/>
              </w:rPr>
              <w:t>Типового</w:t>
            </w:r>
            <w:r w:rsidRPr="00391D1B">
              <w:rPr>
                <w:spacing w:val="-2"/>
                <w:sz w:val="20"/>
                <w:lang w:val="uk-UA"/>
              </w:rPr>
              <w:t xml:space="preserve"> </w:t>
            </w:r>
            <w:r w:rsidRPr="00391D1B">
              <w:rPr>
                <w:sz w:val="20"/>
                <w:lang w:val="uk-UA"/>
              </w:rPr>
              <w:t>положення</w:t>
            </w:r>
            <w:r w:rsidRPr="00391D1B">
              <w:rPr>
                <w:spacing w:val="45"/>
                <w:sz w:val="20"/>
                <w:lang w:val="uk-UA"/>
              </w:rPr>
              <w:t xml:space="preserve"> </w:t>
            </w:r>
            <w:r w:rsidRPr="00391D1B">
              <w:rPr>
                <w:sz w:val="20"/>
                <w:lang w:val="uk-UA"/>
              </w:rPr>
              <w:t>про</w:t>
            </w:r>
            <w:r w:rsidRPr="00391D1B">
              <w:rPr>
                <w:spacing w:val="-1"/>
                <w:sz w:val="20"/>
                <w:lang w:val="uk-UA"/>
              </w:rPr>
              <w:t xml:space="preserve"> </w:t>
            </w:r>
            <w:r w:rsidRPr="00391D1B">
              <w:rPr>
                <w:sz w:val="20"/>
                <w:lang w:val="uk-UA"/>
              </w:rPr>
              <w:t>порядок</w:t>
            </w:r>
            <w:r w:rsidRPr="00391D1B">
              <w:rPr>
                <w:spacing w:val="-47"/>
                <w:sz w:val="20"/>
                <w:lang w:val="uk-UA"/>
              </w:rPr>
              <w:t xml:space="preserve"> </w:t>
            </w:r>
            <w:r w:rsidRPr="00391D1B">
              <w:rPr>
                <w:sz w:val="20"/>
                <w:lang w:val="uk-UA"/>
              </w:rPr>
              <w:t>проведення навчання і перевірки знань з питань</w:t>
            </w:r>
            <w:r w:rsidRPr="00391D1B">
              <w:rPr>
                <w:spacing w:val="1"/>
                <w:sz w:val="20"/>
                <w:lang w:val="uk-UA"/>
              </w:rPr>
              <w:t xml:space="preserve"> </w:t>
            </w:r>
            <w:r w:rsidRPr="00391D1B">
              <w:rPr>
                <w:sz w:val="20"/>
                <w:lang w:val="uk-UA"/>
              </w:rPr>
              <w:t>охорони праці та Переліку робіт з підвищеною</w:t>
            </w:r>
            <w:r w:rsidRPr="00391D1B">
              <w:rPr>
                <w:spacing w:val="1"/>
                <w:sz w:val="20"/>
                <w:lang w:val="uk-UA"/>
              </w:rPr>
              <w:t xml:space="preserve"> </w:t>
            </w:r>
            <w:r w:rsidRPr="00391D1B">
              <w:rPr>
                <w:sz w:val="20"/>
                <w:lang w:val="uk-UA"/>
              </w:rPr>
              <w:t>небезпекою”;</w:t>
            </w:r>
          </w:p>
          <w:p w:rsidR="004E63D3" w:rsidRPr="00391D1B" w:rsidRDefault="004E63D3" w:rsidP="00A00A9C">
            <w:pPr>
              <w:pStyle w:val="TableParagraph"/>
              <w:numPr>
                <w:ilvl w:val="0"/>
                <w:numId w:val="47"/>
              </w:numPr>
              <w:tabs>
                <w:tab w:val="left" w:pos="257"/>
              </w:tabs>
              <w:ind w:right="137"/>
              <w:rPr>
                <w:sz w:val="20"/>
                <w:lang w:val="uk-UA"/>
              </w:rPr>
            </w:pPr>
            <w:r w:rsidRPr="00391D1B">
              <w:rPr>
                <w:sz w:val="20"/>
                <w:lang w:val="uk-UA"/>
              </w:rPr>
              <w:t>наказ Міністерства освіти і науки України від</w:t>
            </w:r>
            <w:r w:rsidRPr="00391D1B">
              <w:rPr>
                <w:spacing w:val="1"/>
                <w:sz w:val="20"/>
                <w:lang w:val="uk-UA"/>
              </w:rPr>
              <w:t xml:space="preserve"> </w:t>
            </w:r>
            <w:r w:rsidRPr="00391D1B">
              <w:rPr>
                <w:sz w:val="20"/>
                <w:lang w:val="uk-UA"/>
              </w:rPr>
              <w:t>18.04.2006 № 304 “Про затвердження Положення про</w:t>
            </w:r>
            <w:r w:rsidRPr="00391D1B">
              <w:rPr>
                <w:spacing w:val="-48"/>
                <w:sz w:val="20"/>
                <w:lang w:val="uk-UA"/>
              </w:rPr>
              <w:t xml:space="preserve"> </w:t>
            </w:r>
            <w:r w:rsidRPr="00391D1B">
              <w:rPr>
                <w:sz w:val="20"/>
                <w:lang w:val="uk-UA"/>
              </w:rPr>
              <w:t>порядок проведення навчання</w:t>
            </w:r>
            <w:r w:rsidRPr="00391D1B">
              <w:rPr>
                <w:spacing w:val="1"/>
                <w:sz w:val="20"/>
                <w:lang w:val="uk-UA"/>
              </w:rPr>
              <w:t xml:space="preserve"> </w:t>
            </w:r>
            <w:r w:rsidRPr="00391D1B">
              <w:rPr>
                <w:sz w:val="20"/>
                <w:lang w:val="uk-UA"/>
              </w:rPr>
              <w:t>і перевірки знань з</w:t>
            </w:r>
            <w:r w:rsidRPr="00391D1B">
              <w:rPr>
                <w:spacing w:val="1"/>
                <w:sz w:val="20"/>
                <w:lang w:val="uk-UA"/>
              </w:rPr>
              <w:t xml:space="preserve"> </w:t>
            </w:r>
            <w:r w:rsidRPr="00391D1B">
              <w:rPr>
                <w:sz w:val="20"/>
                <w:lang w:val="uk-UA"/>
              </w:rPr>
              <w:t>питань охорони праці в закладах, установах,</w:t>
            </w:r>
            <w:r w:rsidRPr="00391D1B">
              <w:rPr>
                <w:spacing w:val="1"/>
                <w:sz w:val="20"/>
                <w:lang w:val="uk-UA"/>
              </w:rPr>
              <w:t xml:space="preserve"> </w:t>
            </w:r>
            <w:r w:rsidRPr="00391D1B">
              <w:rPr>
                <w:sz w:val="20"/>
                <w:lang w:val="uk-UA"/>
              </w:rPr>
              <w:t>організаціях,</w:t>
            </w:r>
            <w:r w:rsidRPr="00391D1B">
              <w:rPr>
                <w:spacing w:val="-3"/>
                <w:sz w:val="20"/>
                <w:lang w:val="uk-UA"/>
              </w:rPr>
              <w:t xml:space="preserve"> </w:t>
            </w:r>
            <w:r w:rsidRPr="00391D1B">
              <w:rPr>
                <w:sz w:val="20"/>
                <w:lang w:val="uk-UA"/>
              </w:rPr>
              <w:t>підприємствах,</w:t>
            </w:r>
            <w:r w:rsidRPr="00391D1B">
              <w:rPr>
                <w:spacing w:val="-2"/>
                <w:sz w:val="20"/>
                <w:lang w:val="uk-UA"/>
              </w:rPr>
              <w:t xml:space="preserve"> </w:t>
            </w:r>
            <w:r w:rsidRPr="00391D1B">
              <w:rPr>
                <w:sz w:val="20"/>
                <w:lang w:val="uk-UA"/>
              </w:rPr>
              <w:t>підпорядкованих</w:t>
            </w:r>
          </w:p>
          <w:p w:rsidR="004E63D3" w:rsidRPr="00391D1B" w:rsidRDefault="004E63D3" w:rsidP="00A00A9C">
            <w:pPr>
              <w:pStyle w:val="TableParagraph"/>
              <w:spacing w:line="209" w:lineRule="exact"/>
              <w:ind w:left="256"/>
              <w:rPr>
                <w:sz w:val="20"/>
                <w:lang w:val="uk-UA"/>
              </w:rPr>
            </w:pPr>
            <w:r w:rsidRPr="00391D1B">
              <w:rPr>
                <w:sz w:val="20"/>
                <w:lang w:val="uk-UA"/>
              </w:rPr>
              <w:t>Міністерству</w:t>
            </w:r>
            <w:r w:rsidRPr="00391D1B">
              <w:rPr>
                <w:spacing w:val="-1"/>
                <w:sz w:val="20"/>
                <w:lang w:val="uk-UA"/>
              </w:rPr>
              <w:t xml:space="preserve"> </w:t>
            </w:r>
            <w:r w:rsidRPr="00391D1B">
              <w:rPr>
                <w:sz w:val="20"/>
                <w:lang w:val="uk-UA"/>
              </w:rPr>
              <w:t>освіти</w:t>
            </w:r>
            <w:r w:rsidRPr="00391D1B">
              <w:rPr>
                <w:spacing w:val="-3"/>
                <w:sz w:val="20"/>
                <w:lang w:val="uk-UA"/>
              </w:rPr>
              <w:t xml:space="preserve"> </w:t>
            </w:r>
            <w:r w:rsidRPr="00391D1B">
              <w:rPr>
                <w:sz w:val="20"/>
                <w:lang w:val="uk-UA"/>
              </w:rPr>
              <w:t>і</w:t>
            </w:r>
            <w:r w:rsidRPr="00391D1B">
              <w:rPr>
                <w:spacing w:val="-2"/>
                <w:sz w:val="20"/>
                <w:lang w:val="uk-UA"/>
              </w:rPr>
              <w:t xml:space="preserve"> </w:t>
            </w:r>
            <w:r w:rsidRPr="00391D1B">
              <w:rPr>
                <w:sz w:val="20"/>
                <w:lang w:val="uk-UA"/>
              </w:rPr>
              <w:t>науки</w:t>
            </w:r>
            <w:r w:rsidRPr="00391D1B">
              <w:rPr>
                <w:spacing w:val="-2"/>
                <w:sz w:val="20"/>
                <w:lang w:val="uk-UA"/>
              </w:rPr>
              <w:t xml:space="preserve"> </w:t>
            </w:r>
            <w:r w:rsidRPr="00391D1B">
              <w:rPr>
                <w:sz w:val="20"/>
                <w:lang w:val="uk-UA"/>
              </w:rPr>
              <w:t>України”;</w:t>
            </w:r>
          </w:p>
          <w:p w:rsidR="004E63D3" w:rsidRPr="00391D1B" w:rsidRDefault="004E63D3" w:rsidP="00A00A9C">
            <w:pPr>
              <w:pStyle w:val="TableParagraph"/>
              <w:numPr>
                <w:ilvl w:val="0"/>
                <w:numId w:val="46"/>
              </w:numPr>
              <w:tabs>
                <w:tab w:val="left" w:pos="223"/>
              </w:tabs>
              <w:spacing w:before="10" w:line="247" w:lineRule="auto"/>
              <w:ind w:right="-15" w:hanging="34"/>
              <w:rPr>
                <w:sz w:val="20"/>
                <w:lang w:val="uk-UA"/>
              </w:rPr>
            </w:pPr>
            <w:r w:rsidRPr="00391D1B">
              <w:rPr>
                <w:sz w:val="20"/>
                <w:lang w:val="uk-UA"/>
              </w:rPr>
              <w:t>наказ Міністерства освіти і науки України від</w:t>
            </w:r>
            <w:r w:rsidRPr="00391D1B">
              <w:rPr>
                <w:spacing w:val="1"/>
                <w:sz w:val="20"/>
                <w:lang w:val="uk-UA"/>
              </w:rPr>
              <w:t xml:space="preserve"> </w:t>
            </w:r>
            <w:r w:rsidRPr="00391D1B">
              <w:rPr>
                <w:sz w:val="20"/>
                <w:lang w:val="uk-UA"/>
              </w:rPr>
              <w:t>27.12.2017 № 1222 “Про затвердження Положення про</w:t>
            </w:r>
            <w:r w:rsidRPr="00391D1B">
              <w:rPr>
                <w:spacing w:val="1"/>
                <w:sz w:val="20"/>
                <w:lang w:val="uk-UA"/>
              </w:rPr>
              <w:t xml:space="preserve"> </w:t>
            </w:r>
            <w:r w:rsidRPr="00391D1B">
              <w:rPr>
                <w:sz w:val="20"/>
                <w:lang w:val="uk-UA"/>
              </w:rPr>
              <w:t>організацію роботи з охорони праці у закладах загальної</w:t>
            </w:r>
            <w:r w:rsidRPr="00391D1B">
              <w:rPr>
                <w:spacing w:val="-47"/>
                <w:sz w:val="20"/>
                <w:lang w:val="uk-UA"/>
              </w:rPr>
              <w:t xml:space="preserve"> </w:t>
            </w:r>
            <w:r w:rsidRPr="00391D1B">
              <w:rPr>
                <w:sz w:val="20"/>
                <w:lang w:val="uk-UA"/>
              </w:rPr>
              <w:t>середньої</w:t>
            </w:r>
            <w:r w:rsidRPr="00391D1B">
              <w:rPr>
                <w:spacing w:val="-2"/>
                <w:sz w:val="20"/>
                <w:lang w:val="uk-UA"/>
              </w:rPr>
              <w:t xml:space="preserve"> </w:t>
            </w:r>
            <w:r w:rsidRPr="00391D1B">
              <w:rPr>
                <w:sz w:val="20"/>
                <w:lang w:val="uk-UA"/>
              </w:rPr>
              <w:t>освіти”;</w:t>
            </w:r>
          </w:p>
          <w:p w:rsidR="004E63D3" w:rsidRPr="00391D1B" w:rsidRDefault="004E63D3" w:rsidP="00A00A9C">
            <w:pPr>
              <w:pStyle w:val="TableParagraph"/>
              <w:numPr>
                <w:ilvl w:val="0"/>
                <w:numId w:val="46"/>
              </w:numPr>
              <w:tabs>
                <w:tab w:val="left" w:pos="223"/>
              </w:tabs>
              <w:spacing w:before="3" w:line="247" w:lineRule="auto"/>
              <w:ind w:right="131" w:hanging="34"/>
              <w:rPr>
                <w:sz w:val="20"/>
                <w:lang w:val="uk-UA"/>
              </w:rPr>
            </w:pPr>
            <w:r w:rsidRPr="00391D1B">
              <w:rPr>
                <w:sz w:val="20"/>
                <w:lang w:val="uk-UA"/>
              </w:rPr>
              <w:t>наказ Міністерства освіти і науки України від</w:t>
            </w:r>
            <w:r w:rsidRPr="00391D1B">
              <w:rPr>
                <w:spacing w:val="1"/>
                <w:sz w:val="20"/>
                <w:lang w:val="uk-UA"/>
              </w:rPr>
              <w:t xml:space="preserve"> </w:t>
            </w:r>
            <w:r w:rsidRPr="00391D1B">
              <w:rPr>
                <w:sz w:val="20"/>
                <w:lang w:val="uk-UA"/>
              </w:rPr>
              <w:t>31.08.2001 № 616</w:t>
            </w:r>
            <w:r w:rsidRPr="00391D1B">
              <w:rPr>
                <w:spacing w:val="1"/>
                <w:sz w:val="20"/>
                <w:lang w:val="uk-UA"/>
              </w:rPr>
              <w:t xml:space="preserve"> </w:t>
            </w:r>
            <w:r w:rsidRPr="00391D1B">
              <w:rPr>
                <w:sz w:val="20"/>
                <w:lang w:val="uk-UA"/>
              </w:rPr>
              <w:t>“Про затвердження Положення про</w:t>
            </w:r>
            <w:r w:rsidRPr="00391D1B">
              <w:rPr>
                <w:spacing w:val="1"/>
                <w:sz w:val="20"/>
                <w:lang w:val="uk-UA"/>
              </w:rPr>
              <w:t xml:space="preserve"> </w:t>
            </w:r>
            <w:r w:rsidRPr="00391D1B">
              <w:rPr>
                <w:sz w:val="20"/>
                <w:lang w:val="uk-UA"/>
              </w:rPr>
              <w:t>порядок</w:t>
            </w:r>
            <w:r w:rsidRPr="00391D1B">
              <w:rPr>
                <w:spacing w:val="-4"/>
                <w:sz w:val="20"/>
                <w:lang w:val="uk-UA"/>
              </w:rPr>
              <w:t xml:space="preserve"> </w:t>
            </w:r>
            <w:r w:rsidRPr="00391D1B">
              <w:rPr>
                <w:sz w:val="20"/>
                <w:lang w:val="uk-UA"/>
              </w:rPr>
              <w:t>розслідування</w:t>
            </w:r>
            <w:r w:rsidRPr="00391D1B">
              <w:rPr>
                <w:spacing w:val="-4"/>
                <w:sz w:val="20"/>
                <w:lang w:val="uk-UA"/>
              </w:rPr>
              <w:t xml:space="preserve"> </w:t>
            </w:r>
            <w:r w:rsidRPr="00391D1B">
              <w:rPr>
                <w:sz w:val="20"/>
                <w:lang w:val="uk-UA"/>
              </w:rPr>
              <w:t>нещасних</w:t>
            </w:r>
            <w:r w:rsidRPr="00391D1B">
              <w:rPr>
                <w:spacing w:val="-2"/>
                <w:sz w:val="20"/>
                <w:lang w:val="uk-UA"/>
              </w:rPr>
              <w:t xml:space="preserve"> </w:t>
            </w:r>
            <w:r w:rsidRPr="00391D1B">
              <w:rPr>
                <w:sz w:val="20"/>
                <w:lang w:val="uk-UA"/>
              </w:rPr>
              <w:t>випадків,</w:t>
            </w:r>
            <w:r w:rsidRPr="00391D1B">
              <w:rPr>
                <w:spacing w:val="-4"/>
                <w:sz w:val="20"/>
                <w:lang w:val="uk-UA"/>
              </w:rPr>
              <w:t xml:space="preserve"> </w:t>
            </w:r>
            <w:r w:rsidRPr="00391D1B">
              <w:rPr>
                <w:sz w:val="20"/>
                <w:lang w:val="uk-UA"/>
              </w:rPr>
              <w:t>що</w:t>
            </w:r>
            <w:r w:rsidRPr="00391D1B">
              <w:rPr>
                <w:spacing w:val="-2"/>
                <w:sz w:val="20"/>
                <w:lang w:val="uk-UA"/>
              </w:rPr>
              <w:t xml:space="preserve"> </w:t>
            </w:r>
            <w:r w:rsidRPr="00391D1B">
              <w:rPr>
                <w:sz w:val="20"/>
                <w:lang w:val="uk-UA"/>
              </w:rPr>
              <w:t>сталися</w:t>
            </w:r>
            <w:r w:rsidRPr="00391D1B">
              <w:rPr>
                <w:spacing w:val="-47"/>
                <w:sz w:val="20"/>
                <w:lang w:val="uk-UA"/>
              </w:rPr>
              <w:t xml:space="preserve"> </w:t>
            </w:r>
            <w:r w:rsidRPr="00391D1B">
              <w:rPr>
                <w:sz w:val="20"/>
                <w:lang w:val="uk-UA"/>
              </w:rPr>
              <w:t>під</w:t>
            </w:r>
            <w:r w:rsidRPr="00391D1B">
              <w:rPr>
                <w:spacing w:val="-2"/>
                <w:sz w:val="20"/>
                <w:lang w:val="uk-UA"/>
              </w:rPr>
              <w:t xml:space="preserve"> </w:t>
            </w:r>
            <w:r w:rsidRPr="00391D1B">
              <w:rPr>
                <w:sz w:val="20"/>
                <w:lang w:val="uk-UA"/>
              </w:rPr>
              <w:t>час</w:t>
            </w:r>
            <w:r w:rsidRPr="00391D1B">
              <w:rPr>
                <w:spacing w:val="-1"/>
                <w:sz w:val="20"/>
                <w:lang w:val="uk-UA"/>
              </w:rPr>
              <w:t xml:space="preserve"> </w:t>
            </w:r>
            <w:r w:rsidRPr="00391D1B">
              <w:rPr>
                <w:sz w:val="20"/>
                <w:lang w:val="uk-UA"/>
              </w:rPr>
              <w:t>навчально-виховного</w:t>
            </w:r>
            <w:r w:rsidRPr="00391D1B">
              <w:rPr>
                <w:spacing w:val="1"/>
                <w:sz w:val="20"/>
                <w:lang w:val="uk-UA"/>
              </w:rPr>
              <w:t xml:space="preserve"> </w:t>
            </w:r>
            <w:r w:rsidRPr="00391D1B">
              <w:rPr>
                <w:sz w:val="20"/>
                <w:lang w:val="uk-UA"/>
              </w:rPr>
              <w:t>процесу</w:t>
            </w:r>
          </w:p>
          <w:p w:rsidR="004E63D3" w:rsidRPr="00391D1B" w:rsidRDefault="004E63D3" w:rsidP="00A00A9C">
            <w:pPr>
              <w:pStyle w:val="TableParagraph"/>
              <w:spacing w:before="3" w:line="210" w:lineRule="exact"/>
              <w:ind w:left="138"/>
              <w:rPr>
                <w:sz w:val="20"/>
                <w:lang w:val="uk-UA"/>
              </w:rPr>
            </w:pPr>
            <w:r w:rsidRPr="00391D1B">
              <w:rPr>
                <w:sz w:val="20"/>
                <w:lang w:val="uk-UA"/>
              </w:rPr>
              <w:t>в</w:t>
            </w:r>
            <w:r w:rsidRPr="00391D1B">
              <w:rPr>
                <w:spacing w:val="-3"/>
                <w:sz w:val="20"/>
                <w:lang w:val="uk-UA"/>
              </w:rPr>
              <w:t xml:space="preserve"> </w:t>
            </w:r>
            <w:r w:rsidRPr="00391D1B">
              <w:rPr>
                <w:sz w:val="20"/>
                <w:lang w:val="uk-UA"/>
              </w:rPr>
              <w:t>навчальних</w:t>
            </w:r>
            <w:r w:rsidRPr="00391D1B">
              <w:rPr>
                <w:spacing w:val="-2"/>
                <w:sz w:val="20"/>
                <w:lang w:val="uk-UA"/>
              </w:rPr>
              <w:t xml:space="preserve"> </w:t>
            </w:r>
            <w:r w:rsidRPr="00391D1B">
              <w:rPr>
                <w:sz w:val="20"/>
                <w:lang w:val="uk-UA"/>
              </w:rPr>
              <w:t>закладах”;</w:t>
            </w:r>
          </w:p>
          <w:p w:rsidR="004E63D3" w:rsidRPr="00391D1B" w:rsidRDefault="004E63D3" w:rsidP="00A00A9C">
            <w:pPr>
              <w:pStyle w:val="TableParagraph"/>
              <w:spacing w:line="209" w:lineRule="exact"/>
              <w:ind w:left="256"/>
              <w:rPr>
                <w:sz w:val="20"/>
                <w:lang w:val="uk-UA"/>
              </w:rPr>
            </w:pPr>
          </w:p>
        </w:tc>
        <w:tc>
          <w:tcPr>
            <w:tcW w:w="140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pStyle w:val="TableParagraph"/>
              <w:rPr>
                <w:b/>
                <w:sz w:val="20"/>
                <w:lang w:val="uk-UA"/>
              </w:rPr>
            </w:pPr>
          </w:p>
          <w:p w:rsidR="004E63D3" w:rsidRPr="00391D1B" w:rsidRDefault="004E63D3" w:rsidP="00A00A9C">
            <w:pPr>
              <w:pStyle w:val="TableParagraph"/>
              <w:ind w:left="407"/>
              <w:rPr>
                <w:sz w:val="20"/>
                <w:lang w:val="uk-UA"/>
              </w:rPr>
            </w:pPr>
            <w:r w:rsidRPr="00391D1B">
              <w:rPr>
                <w:sz w:val="20"/>
                <w:lang w:val="uk-UA"/>
              </w:rPr>
              <w:t>серпень</w:t>
            </w:r>
          </w:p>
        </w:tc>
        <w:tc>
          <w:tcPr>
            <w:tcW w:w="165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pStyle w:val="TableParagraph"/>
              <w:rPr>
                <w:b/>
                <w:sz w:val="20"/>
                <w:lang w:val="uk-UA"/>
              </w:rPr>
            </w:pPr>
          </w:p>
          <w:p w:rsidR="004E63D3" w:rsidRPr="00391D1B" w:rsidRDefault="004E63D3" w:rsidP="00A00A9C">
            <w:pPr>
              <w:pStyle w:val="TableParagraph"/>
              <w:ind w:left="83" w:right="80"/>
              <w:jc w:val="center"/>
              <w:rPr>
                <w:sz w:val="20"/>
                <w:lang w:val="uk-UA"/>
              </w:rPr>
            </w:pPr>
            <w:r w:rsidRPr="00391D1B">
              <w:rPr>
                <w:sz w:val="20"/>
                <w:lang w:val="uk-UA"/>
              </w:rPr>
              <w:t>Адміністрація</w:t>
            </w:r>
          </w:p>
        </w:tc>
        <w:tc>
          <w:tcPr>
            <w:tcW w:w="137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pStyle w:val="TableParagraph"/>
              <w:rPr>
                <w:sz w:val="20"/>
                <w:lang w:val="uk-UA"/>
              </w:rPr>
            </w:pPr>
          </w:p>
        </w:tc>
      </w:tr>
    </w:tbl>
    <w:p w:rsidR="004E63D3" w:rsidRPr="00391D1B" w:rsidRDefault="004E63D3" w:rsidP="004E63D3">
      <w:pPr>
        <w:sectPr w:rsidR="004E63D3" w:rsidRPr="00391D1B" w:rsidSect="00A00A9C">
          <w:headerReference w:type="even" r:id="rId27"/>
          <w:headerReference w:type="default" r:id="rId28"/>
          <w:headerReference w:type="first" r:id="rId29"/>
          <w:pgSz w:w="11906" w:h="16838"/>
          <w:pgMar w:top="851" w:right="0" w:bottom="280" w:left="1020" w:header="717" w:footer="0" w:gutter="0"/>
          <w:cols w:space="720"/>
          <w:formProt w:val="0"/>
          <w:docGrid w:linePitch="100" w:charSpace="8192"/>
        </w:sectPr>
      </w:pPr>
    </w:p>
    <w:p w:rsidR="004E63D3" w:rsidRPr="00391D1B" w:rsidRDefault="004E63D3" w:rsidP="004E63D3">
      <w:pPr>
        <w:pStyle w:val="a1"/>
        <w:spacing w:before="10"/>
        <w:rPr>
          <w:b/>
          <w:sz w:val="7"/>
        </w:rPr>
      </w:pPr>
    </w:p>
    <w:tbl>
      <w:tblPr>
        <w:tblStyle w:val="TableNormal"/>
        <w:tblW w:w="10034" w:type="dxa"/>
        <w:tblInd w:w="233" w:type="dxa"/>
        <w:tblLayout w:type="fixed"/>
        <w:tblCellMar>
          <w:left w:w="5" w:type="dxa"/>
          <w:right w:w="5" w:type="dxa"/>
        </w:tblCellMar>
        <w:tblLook w:val="01E0" w:firstRow="1" w:lastRow="1" w:firstColumn="1" w:lastColumn="1" w:noHBand="0" w:noVBand="0"/>
      </w:tblPr>
      <w:tblGrid>
        <w:gridCol w:w="617"/>
        <w:gridCol w:w="4980"/>
        <w:gridCol w:w="1401"/>
        <w:gridCol w:w="1659"/>
        <w:gridCol w:w="1377"/>
      </w:tblGrid>
      <w:tr w:rsidR="004E63D3" w:rsidRPr="00391D1B" w:rsidTr="00A00A9C">
        <w:trPr>
          <w:trHeight w:val="547"/>
        </w:trPr>
        <w:tc>
          <w:tcPr>
            <w:tcW w:w="6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b/>
                <w:sz w:val="20"/>
                <w:lang w:val="uk-UA"/>
              </w:rPr>
            </w:pPr>
          </w:p>
          <w:p w:rsidR="004E63D3" w:rsidRPr="00391D1B" w:rsidRDefault="004E63D3" w:rsidP="00A00A9C">
            <w:pPr>
              <w:pStyle w:val="TableParagraph"/>
              <w:ind w:left="96" w:right="87"/>
              <w:jc w:val="center"/>
              <w:rPr>
                <w:b/>
                <w:sz w:val="20"/>
                <w:lang w:val="uk-UA"/>
              </w:rPr>
            </w:pPr>
            <w:r w:rsidRPr="00391D1B">
              <w:rPr>
                <w:b/>
                <w:sz w:val="20"/>
                <w:lang w:val="uk-UA"/>
              </w:rPr>
              <w:t>2.</w:t>
            </w:r>
          </w:p>
        </w:tc>
        <w:tc>
          <w:tcPr>
            <w:tcW w:w="498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ight="751"/>
              <w:rPr>
                <w:b/>
                <w:sz w:val="20"/>
                <w:lang w:val="uk-UA"/>
              </w:rPr>
            </w:pPr>
            <w:r w:rsidRPr="00391D1B">
              <w:rPr>
                <w:b/>
                <w:sz w:val="20"/>
                <w:lang w:val="uk-UA"/>
              </w:rPr>
              <w:t>Організація розгляду питань на</w:t>
            </w:r>
          </w:p>
          <w:p w:rsidR="004E63D3" w:rsidRPr="00391D1B" w:rsidRDefault="004E63D3" w:rsidP="00A00A9C">
            <w:pPr>
              <w:pStyle w:val="TableParagraph"/>
              <w:spacing w:line="228" w:lineRule="exact"/>
              <w:ind w:left="105" w:right="1033"/>
              <w:rPr>
                <w:b/>
                <w:sz w:val="20"/>
                <w:lang w:val="uk-UA"/>
              </w:rPr>
            </w:pPr>
            <w:r w:rsidRPr="00391D1B">
              <w:rPr>
                <w:b/>
                <w:sz w:val="20"/>
                <w:lang w:val="uk-UA"/>
              </w:rPr>
              <w:t>загальних зборах  трудового колективу</w:t>
            </w:r>
          </w:p>
        </w:tc>
        <w:tc>
          <w:tcPr>
            <w:tcW w:w="14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c>
          <w:tcPr>
            <w:tcW w:w="16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18"/>
                <w:lang w:val="uk-UA"/>
              </w:rPr>
            </w:pPr>
          </w:p>
        </w:tc>
        <w:tc>
          <w:tcPr>
            <w:tcW w:w="137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0"/>
        </w:trPr>
        <w:tc>
          <w:tcPr>
            <w:tcW w:w="61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63D3" w:rsidRPr="00391D1B" w:rsidRDefault="004E63D3" w:rsidP="00A00A9C">
            <w:pPr>
              <w:pStyle w:val="TableParagraph"/>
              <w:spacing w:line="210" w:lineRule="exact"/>
              <w:ind w:left="99" w:right="87"/>
              <w:jc w:val="center"/>
              <w:rPr>
                <w:sz w:val="20"/>
                <w:szCs w:val="20"/>
                <w:lang w:val="uk-UA"/>
              </w:rPr>
            </w:pPr>
          </w:p>
        </w:tc>
        <w:tc>
          <w:tcPr>
            <w:tcW w:w="49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63D3" w:rsidRPr="00391D1B" w:rsidRDefault="004E63D3" w:rsidP="00A00A9C">
            <w:pPr>
              <w:ind w:left="143"/>
              <w:rPr>
                <w:sz w:val="20"/>
                <w:szCs w:val="20"/>
                <w:lang w:val="uk-UA"/>
              </w:rPr>
            </w:pPr>
            <w:r w:rsidRPr="00391D1B">
              <w:rPr>
                <w:sz w:val="20"/>
                <w:szCs w:val="20"/>
                <w:lang w:val="uk-UA"/>
              </w:rPr>
              <w:t xml:space="preserve">Про правила </w:t>
            </w:r>
            <w:r w:rsidRPr="00391D1B">
              <w:rPr>
                <w:bCs/>
                <w:spacing w:val="1"/>
                <w:sz w:val="21"/>
                <w:szCs w:val="21"/>
                <w:lang w:val="uk-UA"/>
              </w:rPr>
              <w:t xml:space="preserve"> </w:t>
            </w:r>
            <w:r w:rsidRPr="00391D1B">
              <w:rPr>
                <w:bCs/>
                <w:sz w:val="21"/>
                <w:szCs w:val="21"/>
                <w:lang w:val="uk-UA"/>
              </w:rPr>
              <w:t>внутрішнього</w:t>
            </w:r>
            <w:r w:rsidRPr="00391D1B">
              <w:rPr>
                <w:bCs/>
                <w:spacing w:val="1"/>
                <w:sz w:val="21"/>
                <w:szCs w:val="21"/>
                <w:lang w:val="uk-UA"/>
              </w:rPr>
              <w:t xml:space="preserve"> </w:t>
            </w:r>
            <w:r w:rsidRPr="00391D1B">
              <w:rPr>
                <w:bCs/>
                <w:sz w:val="21"/>
                <w:szCs w:val="21"/>
                <w:lang w:val="uk-UA"/>
              </w:rPr>
              <w:t>трудового</w:t>
            </w:r>
            <w:r w:rsidRPr="00391D1B">
              <w:rPr>
                <w:bCs/>
                <w:spacing w:val="1"/>
                <w:sz w:val="21"/>
                <w:szCs w:val="21"/>
                <w:lang w:val="uk-UA"/>
              </w:rPr>
              <w:t xml:space="preserve"> </w:t>
            </w:r>
            <w:r w:rsidRPr="00391D1B">
              <w:rPr>
                <w:bCs/>
                <w:sz w:val="21"/>
                <w:szCs w:val="21"/>
                <w:lang w:val="uk-UA"/>
              </w:rPr>
              <w:t xml:space="preserve">розпорядку для працівників закладу освіти, внесення  змін (за потреби)  та затвердження на 2024/2025 </w:t>
            </w:r>
            <w:proofErr w:type="spellStart"/>
            <w:r w:rsidRPr="00391D1B">
              <w:rPr>
                <w:bCs/>
                <w:sz w:val="21"/>
                <w:szCs w:val="21"/>
                <w:lang w:val="uk-UA"/>
              </w:rPr>
              <w:t>н.р</w:t>
            </w:r>
            <w:proofErr w:type="spellEnd"/>
          </w:p>
        </w:tc>
        <w:tc>
          <w:tcPr>
            <w:tcW w:w="14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63D3" w:rsidRPr="00391D1B" w:rsidRDefault="004E63D3" w:rsidP="00A00A9C">
            <w:pPr>
              <w:jc w:val="center"/>
              <w:rPr>
                <w:sz w:val="20"/>
                <w:szCs w:val="20"/>
                <w:lang w:val="uk-UA"/>
              </w:rPr>
            </w:pPr>
            <w:r w:rsidRPr="00391D1B">
              <w:rPr>
                <w:sz w:val="20"/>
                <w:szCs w:val="20"/>
                <w:lang w:val="uk-UA"/>
              </w:rPr>
              <w:t>серпень</w:t>
            </w:r>
          </w:p>
        </w:tc>
        <w:tc>
          <w:tcPr>
            <w:tcW w:w="165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63D3" w:rsidRPr="00391D1B" w:rsidRDefault="004E63D3" w:rsidP="00A00A9C">
            <w:pPr>
              <w:pStyle w:val="TableParagraph"/>
              <w:jc w:val="center"/>
              <w:rPr>
                <w:sz w:val="20"/>
                <w:szCs w:val="20"/>
                <w:shd w:val="clear" w:color="auto" w:fill="B4C7DC"/>
                <w:lang w:val="uk-UA"/>
              </w:rPr>
            </w:pPr>
            <w:r w:rsidRPr="00391D1B">
              <w:rPr>
                <w:sz w:val="20"/>
                <w:lang w:val="uk-UA"/>
              </w:rPr>
              <w:t>Адміністрація</w:t>
            </w:r>
          </w:p>
        </w:tc>
        <w:tc>
          <w:tcPr>
            <w:tcW w:w="13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63D3" w:rsidRPr="00391D1B" w:rsidRDefault="004E63D3" w:rsidP="00A00A9C">
            <w:pPr>
              <w:pStyle w:val="TableParagraph"/>
              <w:rPr>
                <w:sz w:val="20"/>
                <w:szCs w:val="20"/>
                <w:shd w:val="clear" w:color="auto" w:fill="B4C7DC"/>
                <w:lang w:val="uk-UA"/>
              </w:rPr>
            </w:pPr>
          </w:p>
        </w:tc>
      </w:tr>
      <w:tr w:rsidR="004E63D3" w:rsidRPr="00391D1B" w:rsidTr="00A00A9C">
        <w:trPr>
          <w:trHeight w:val="449"/>
        </w:trPr>
        <w:tc>
          <w:tcPr>
            <w:tcW w:w="61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63D3" w:rsidRPr="00391D1B" w:rsidRDefault="004E63D3" w:rsidP="00A00A9C">
            <w:pPr>
              <w:pStyle w:val="TableParagraph"/>
              <w:numPr>
                <w:ilvl w:val="1"/>
                <w:numId w:val="49"/>
              </w:numPr>
              <w:tabs>
                <w:tab w:val="left" w:pos="303"/>
              </w:tabs>
              <w:spacing w:line="210" w:lineRule="exact"/>
              <w:ind w:right="87"/>
              <w:jc w:val="center"/>
              <w:rPr>
                <w:sz w:val="20"/>
                <w:szCs w:val="20"/>
                <w:lang w:val="uk-UA"/>
              </w:rPr>
            </w:pPr>
            <w:r w:rsidRPr="00391D1B">
              <w:rPr>
                <w:sz w:val="20"/>
                <w:szCs w:val="20"/>
                <w:lang w:val="uk-UA"/>
              </w:rPr>
              <w:t>222</w:t>
            </w:r>
          </w:p>
        </w:tc>
        <w:tc>
          <w:tcPr>
            <w:tcW w:w="49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63D3" w:rsidRPr="00391D1B" w:rsidRDefault="004E63D3" w:rsidP="00A00A9C">
            <w:pPr>
              <w:ind w:left="143" w:hanging="143"/>
              <w:rPr>
                <w:sz w:val="20"/>
                <w:szCs w:val="20"/>
                <w:lang w:val="uk-UA"/>
              </w:rPr>
            </w:pPr>
            <w:r w:rsidRPr="00391D1B">
              <w:rPr>
                <w:sz w:val="20"/>
                <w:szCs w:val="20"/>
                <w:lang w:val="uk-UA"/>
              </w:rPr>
              <w:t xml:space="preserve">  Вибори комісії із трудових спорів та визначення  її повноважень </w:t>
            </w:r>
          </w:p>
        </w:tc>
        <w:tc>
          <w:tcPr>
            <w:tcW w:w="14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63D3" w:rsidRPr="00391D1B" w:rsidRDefault="004E63D3" w:rsidP="00A00A9C">
            <w:pPr>
              <w:jc w:val="center"/>
              <w:rPr>
                <w:sz w:val="20"/>
                <w:szCs w:val="20"/>
                <w:lang w:val="uk-UA"/>
              </w:rPr>
            </w:pPr>
            <w:r w:rsidRPr="00391D1B">
              <w:rPr>
                <w:sz w:val="20"/>
                <w:szCs w:val="20"/>
                <w:lang w:val="uk-UA"/>
              </w:rPr>
              <w:t>вересень</w:t>
            </w:r>
          </w:p>
        </w:tc>
        <w:tc>
          <w:tcPr>
            <w:tcW w:w="165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63D3" w:rsidRPr="00391D1B" w:rsidRDefault="004E63D3" w:rsidP="00A00A9C">
            <w:pPr>
              <w:pStyle w:val="TableParagraph"/>
              <w:jc w:val="center"/>
              <w:rPr>
                <w:sz w:val="20"/>
                <w:lang w:val="uk-UA"/>
              </w:rPr>
            </w:pPr>
            <w:r w:rsidRPr="00391D1B">
              <w:rPr>
                <w:sz w:val="20"/>
                <w:lang w:val="uk-UA"/>
              </w:rPr>
              <w:t>Адміністрація</w:t>
            </w:r>
          </w:p>
        </w:tc>
        <w:tc>
          <w:tcPr>
            <w:tcW w:w="13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63D3" w:rsidRPr="00391D1B" w:rsidRDefault="004E63D3" w:rsidP="00A00A9C">
            <w:pPr>
              <w:pStyle w:val="TableParagraph"/>
              <w:rPr>
                <w:sz w:val="20"/>
                <w:szCs w:val="20"/>
                <w:shd w:val="clear" w:color="auto" w:fill="B4C7DC"/>
                <w:lang w:val="uk-UA"/>
              </w:rPr>
            </w:pPr>
          </w:p>
        </w:tc>
      </w:tr>
      <w:tr w:rsidR="004E63D3" w:rsidRPr="00391D1B" w:rsidTr="00A00A9C">
        <w:trPr>
          <w:trHeight w:val="503"/>
        </w:trPr>
        <w:tc>
          <w:tcPr>
            <w:tcW w:w="61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63D3" w:rsidRPr="00391D1B" w:rsidRDefault="004E63D3" w:rsidP="00A00A9C">
            <w:pPr>
              <w:pStyle w:val="TableParagraph"/>
              <w:numPr>
                <w:ilvl w:val="1"/>
                <w:numId w:val="49"/>
              </w:numPr>
              <w:tabs>
                <w:tab w:val="left" w:pos="303"/>
              </w:tabs>
              <w:spacing w:line="210" w:lineRule="exact"/>
              <w:ind w:right="87"/>
              <w:jc w:val="center"/>
              <w:rPr>
                <w:sz w:val="20"/>
                <w:szCs w:val="20"/>
                <w:lang w:val="uk-UA"/>
              </w:rPr>
            </w:pPr>
          </w:p>
        </w:tc>
        <w:tc>
          <w:tcPr>
            <w:tcW w:w="49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63D3" w:rsidRPr="00391D1B" w:rsidRDefault="004E63D3" w:rsidP="00A00A9C">
            <w:pPr>
              <w:ind w:left="143"/>
              <w:rPr>
                <w:sz w:val="20"/>
                <w:szCs w:val="20"/>
                <w:lang w:val="uk-UA"/>
              </w:rPr>
            </w:pPr>
            <w:r w:rsidRPr="00391D1B">
              <w:rPr>
                <w:sz w:val="20"/>
                <w:szCs w:val="20"/>
                <w:lang w:val="uk-UA"/>
              </w:rPr>
              <w:t>Про організацію роботи з питань охорони праці та протипожежної безпеки в</w:t>
            </w:r>
            <w:r>
              <w:rPr>
                <w:sz w:val="20"/>
                <w:szCs w:val="20"/>
                <w:lang w:val="uk-UA"/>
              </w:rPr>
              <w:t xml:space="preserve"> ліцеї </w:t>
            </w:r>
            <w:r w:rsidRPr="00391D1B">
              <w:rPr>
                <w:sz w:val="20"/>
                <w:szCs w:val="20"/>
                <w:lang w:val="uk-UA"/>
              </w:rPr>
              <w:t xml:space="preserve"> </w:t>
            </w:r>
            <w:r>
              <w:rPr>
                <w:sz w:val="20"/>
                <w:szCs w:val="20"/>
                <w:lang w:val="uk-UA"/>
              </w:rPr>
              <w:t xml:space="preserve">в </w:t>
            </w:r>
            <w:r w:rsidRPr="00391D1B">
              <w:rPr>
                <w:sz w:val="20"/>
                <w:szCs w:val="20"/>
                <w:lang w:val="uk-UA"/>
              </w:rPr>
              <w:t xml:space="preserve"> 2024/2025</w:t>
            </w:r>
          </w:p>
          <w:p w:rsidR="004E63D3" w:rsidRPr="00391D1B" w:rsidRDefault="004E63D3" w:rsidP="00A00A9C">
            <w:pPr>
              <w:ind w:left="143"/>
              <w:rPr>
                <w:sz w:val="20"/>
                <w:szCs w:val="20"/>
                <w:lang w:val="uk-UA"/>
              </w:rPr>
            </w:pPr>
            <w:r w:rsidRPr="00391D1B">
              <w:rPr>
                <w:sz w:val="20"/>
                <w:szCs w:val="20"/>
                <w:lang w:val="uk-UA"/>
              </w:rPr>
              <w:t>навчальному році”.</w:t>
            </w:r>
          </w:p>
        </w:tc>
        <w:tc>
          <w:tcPr>
            <w:tcW w:w="14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63D3" w:rsidRPr="00391D1B" w:rsidRDefault="004E63D3" w:rsidP="00A00A9C">
            <w:pPr>
              <w:jc w:val="center"/>
              <w:rPr>
                <w:sz w:val="20"/>
                <w:szCs w:val="20"/>
                <w:lang w:val="uk-UA"/>
              </w:rPr>
            </w:pPr>
            <w:r w:rsidRPr="00391D1B">
              <w:rPr>
                <w:sz w:val="20"/>
                <w:szCs w:val="20"/>
                <w:lang w:val="uk-UA"/>
              </w:rPr>
              <w:t>січень</w:t>
            </w:r>
          </w:p>
        </w:tc>
        <w:tc>
          <w:tcPr>
            <w:tcW w:w="165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63D3" w:rsidRPr="00391D1B" w:rsidRDefault="004E63D3" w:rsidP="00A00A9C">
            <w:pPr>
              <w:pStyle w:val="TableParagraph"/>
              <w:jc w:val="center"/>
              <w:rPr>
                <w:sz w:val="20"/>
                <w:lang w:val="uk-UA"/>
              </w:rPr>
            </w:pPr>
            <w:r w:rsidRPr="00391D1B">
              <w:rPr>
                <w:sz w:val="20"/>
                <w:lang w:val="uk-UA"/>
              </w:rPr>
              <w:t>Адміністрація</w:t>
            </w:r>
          </w:p>
        </w:tc>
        <w:tc>
          <w:tcPr>
            <w:tcW w:w="13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63D3" w:rsidRPr="00391D1B" w:rsidRDefault="004E63D3" w:rsidP="00A00A9C">
            <w:pPr>
              <w:pStyle w:val="TableParagraph"/>
              <w:rPr>
                <w:sz w:val="20"/>
                <w:szCs w:val="20"/>
                <w:shd w:val="clear" w:color="auto" w:fill="B4C7DC"/>
                <w:lang w:val="uk-UA"/>
              </w:rPr>
            </w:pPr>
          </w:p>
        </w:tc>
      </w:tr>
      <w:tr w:rsidR="004E63D3" w:rsidRPr="00391D1B" w:rsidTr="00A00A9C">
        <w:trPr>
          <w:trHeight w:val="688"/>
        </w:trPr>
        <w:tc>
          <w:tcPr>
            <w:tcW w:w="6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9"/>
              <w:rPr>
                <w:b/>
                <w:sz w:val="19"/>
                <w:lang w:val="uk-UA"/>
              </w:rPr>
            </w:pPr>
          </w:p>
          <w:p w:rsidR="004E63D3" w:rsidRPr="00391D1B" w:rsidRDefault="004E63D3" w:rsidP="00A00A9C">
            <w:pPr>
              <w:pStyle w:val="TableParagraph"/>
              <w:spacing w:before="1"/>
              <w:ind w:left="96" w:right="87"/>
              <w:jc w:val="center"/>
              <w:rPr>
                <w:b/>
                <w:sz w:val="20"/>
                <w:lang w:val="uk-UA"/>
              </w:rPr>
            </w:pPr>
            <w:r w:rsidRPr="00391D1B">
              <w:rPr>
                <w:b/>
                <w:sz w:val="20"/>
                <w:lang w:val="uk-UA"/>
              </w:rPr>
              <w:t>3</w:t>
            </w:r>
          </w:p>
        </w:tc>
        <w:tc>
          <w:tcPr>
            <w:tcW w:w="498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113"/>
              <w:ind w:left="114" w:right="87"/>
              <w:rPr>
                <w:b/>
                <w:sz w:val="20"/>
                <w:lang w:val="uk-UA"/>
              </w:rPr>
            </w:pPr>
            <w:r w:rsidRPr="00391D1B">
              <w:rPr>
                <w:b/>
                <w:sz w:val="20"/>
                <w:lang w:val="uk-UA"/>
              </w:rPr>
              <w:t>Організація роботи щодо проведення інструктажів з</w:t>
            </w:r>
            <w:r w:rsidRPr="00391D1B">
              <w:rPr>
                <w:b/>
                <w:spacing w:val="-47"/>
                <w:sz w:val="20"/>
                <w:lang w:val="uk-UA"/>
              </w:rPr>
              <w:t xml:space="preserve"> </w:t>
            </w:r>
            <w:r w:rsidRPr="00391D1B">
              <w:rPr>
                <w:b/>
                <w:sz w:val="20"/>
                <w:lang w:val="uk-UA"/>
              </w:rPr>
              <w:t>питань</w:t>
            </w:r>
            <w:r w:rsidRPr="00391D1B">
              <w:rPr>
                <w:b/>
                <w:spacing w:val="1"/>
                <w:sz w:val="20"/>
                <w:lang w:val="uk-UA"/>
              </w:rPr>
              <w:t xml:space="preserve"> </w:t>
            </w:r>
            <w:r w:rsidRPr="00391D1B">
              <w:rPr>
                <w:b/>
                <w:sz w:val="20"/>
                <w:lang w:val="uk-UA"/>
              </w:rPr>
              <w:t>охорони</w:t>
            </w:r>
            <w:r w:rsidRPr="00391D1B">
              <w:rPr>
                <w:b/>
                <w:spacing w:val="-2"/>
                <w:sz w:val="20"/>
                <w:lang w:val="uk-UA"/>
              </w:rPr>
              <w:t xml:space="preserve"> </w:t>
            </w:r>
            <w:r w:rsidRPr="00391D1B">
              <w:rPr>
                <w:b/>
                <w:sz w:val="20"/>
                <w:lang w:val="uk-UA"/>
              </w:rPr>
              <w:t>праці</w:t>
            </w:r>
          </w:p>
        </w:tc>
        <w:tc>
          <w:tcPr>
            <w:tcW w:w="14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c>
          <w:tcPr>
            <w:tcW w:w="16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18"/>
                <w:lang w:val="uk-UA"/>
              </w:rPr>
            </w:pPr>
          </w:p>
        </w:tc>
        <w:tc>
          <w:tcPr>
            <w:tcW w:w="137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690"/>
        </w:trPr>
        <w:tc>
          <w:tcPr>
            <w:tcW w:w="6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99" w:right="87"/>
              <w:jc w:val="center"/>
              <w:rPr>
                <w:sz w:val="20"/>
                <w:lang w:val="uk-UA"/>
              </w:rPr>
            </w:pPr>
            <w:r w:rsidRPr="00391D1B">
              <w:rPr>
                <w:sz w:val="20"/>
                <w:lang w:val="uk-UA"/>
              </w:rPr>
              <w:t>3.1.</w:t>
            </w:r>
          </w:p>
        </w:tc>
        <w:tc>
          <w:tcPr>
            <w:tcW w:w="498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5" w:right="523" w:hanging="1"/>
              <w:rPr>
                <w:sz w:val="20"/>
                <w:lang w:val="uk-UA"/>
              </w:rPr>
            </w:pPr>
            <w:r w:rsidRPr="00391D1B">
              <w:rPr>
                <w:sz w:val="20"/>
                <w:lang w:val="uk-UA"/>
              </w:rPr>
              <w:t>Здійснювати</w:t>
            </w:r>
            <w:r w:rsidRPr="00391D1B">
              <w:rPr>
                <w:spacing w:val="-3"/>
                <w:sz w:val="20"/>
                <w:lang w:val="uk-UA"/>
              </w:rPr>
              <w:t xml:space="preserve"> </w:t>
            </w:r>
            <w:r w:rsidRPr="00391D1B">
              <w:rPr>
                <w:sz w:val="20"/>
                <w:lang w:val="uk-UA"/>
              </w:rPr>
              <w:t>проведення</w:t>
            </w:r>
            <w:r w:rsidRPr="00391D1B">
              <w:rPr>
                <w:spacing w:val="44"/>
                <w:sz w:val="20"/>
                <w:lang w:val="uk-UA"/>
              </w:rPr>
              <w:t xml:space="preserve"> </w:t>
            </w:r>
            <w:r w:rsidRPr="00391D1B">
              <w:rPr>
                <w:sz w:val="20"/>
                <w:lang w:val="uk-UA"/>
              </w:rPr>
              <w:t>вступних</w:t>
            </w:r>
            <w:r w:rsidRPr="00391D1B">
              <w:rPr>
                <w:spacing w:val="47"/>
                <w:sz w:val="20"/>
                <w:lang w:val="uk-UA"/>
              </w:rPr>
              <w:t xml:space="preserve"> </w:t>
            </w:r>
            <w:r w:rsidRPr="00391D1B">
              <w:rPr>
                <w:sz w:val="20"/>
                <w:lang w:val="uk-UA"/>
              </w:rPr>
              <w:t>інструктажів</w:t>
            </w:r>
            <w:r w:rsidRPr="00391D1B">
              <w:rPr>
                <w:spacing w:val="-4"/>
                <w:sz w:val="20"/>
                <w:lang w:val="uk-UA"/>
              </w:rPr>
              <w:t xml:space="preserve"> </w:t>
            </w:r>
            <w:r w:rsidRPr="00391D1B">
              <w:rPr>
                <w:sz w:val="20"/>
                <w:lang w:val="uk-UA"/>
              </w:rPr>
              <w:t>з</w:t>
            </w:r>
            <w:r w:rsidRPr="00391D1B">
              <w:rPr>
                <w:spacing w:val="-47"/>
                <w:sz w:val="20"/>
                <w:lang w:val="uk-UA"/>
              </w:rPr>
              <w:t xml:space="preserve"> </w:t>
            </w:r>
            <w:r w:rsidRPr="00391D1B">
              <w:rPr>
                <w:sz w:val="20"/>
                <w:lang w:val="uk-UA"/>
              </w:rPr>
              <w:t>питань охорони праці на робочому місці</w:t>
            </w:r>
            <w:r w:rsidRPr="00391D1B">
              <w:rPr>
                <w:spacing w:val="1"/>
                <w:sz w:val="20"/>
                <w:lang w:val="uk-UA"/>
              </w:rPr>
              <w:t xml:space="preserve"> </w:t>
            </w:r>
            <w:r w:rsidRPr="00391D1B">
              <w:rPr>
                <w:sz w:val="20"/>
                <w:lang w:val="uk-UA"/>
              </w:rPr>
              <w:t>з</w:t>
            </w:r>
            <w:r w:rsidRPr="00391D1B">
              <w:rPr>
                <w:spacing w:val="1"/>
                <w:sz w:val="20"/>
                <w:lang w:val="uk-UA"/>
              </w:rPr>
              <w:t xml:space="preserve"> </w:t>
            </w:r>
            <w:r w:rsidRPr="00391D1B">
              <w:rPr>
                <w:sz w:val="20"/>
                <w:lang w:val="uk-UA"/>
              </w:rPr>
              <w:t>новоприбулими</w:t>
            </w:r>
            <w:r w:rsidRPr="00391D1B">
              <w:rPr>
                <w:spacing w:val="-3"/>
                <w:sz w:val="20"/>
                <w:lang w:val="uk-UA"/>
              </w:rPr>
              <w:t xml:space="preserve"> </w:t>
            </w:r>
            <w:r w:rsidRPr="00391D1B">
              <w:rPr>
                <w:sz w:val="20"/>
                <w:lang w:val="uk-UA"/>
              </w:rPr>
              <w:t>працівниками.</w:t>
            </w:r>
          </w:p>
        </w:tc>
        <w:tc>
          <w:tcPr>
            <w:tcW w:w="14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115"/>
              <w:ind w:left="503" w:right="272" w:hanging="200"/>
              <w:rPr>
                <w:sz w:val="20"/>
                <w:lang w:val="uk-UA"/>
              </w:rPr>
            </w:pPr>
            <w:r w:rsidRPr="00391D1B">
              <w:rPr>
                <w:sz w:val="20"/>
                <w:lang w:val="uk-UA"/>
              </w:rPr>
              <w:t>протягом</w:t>
            </w:r>
            <w:r w:rsidRPr="00391D1B">
              <w:rPr>
                <w:w w:val="99"/>
                <w:sz w:val="20"/>
                <w:lang w:val="uk-UA"/>
              </w:rPr>
              <w:t xml:space="preserve"> </w:t>
            </w:r>
            <w:r w:rsidRPr="00391D1B">
              <w:rPr>
                <w:sz w:val="20"/>
                <w:lang w:val="uk-UA"/>
              </w:rPr>
              <w:t>року</w:t>
            </w:r>
          </w:p>
        </w:tc>
        <w:tc>
          <w:tcPr>
            <w:tcW w:w="16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jc w:val="center"/>
              <w:rPr>
                <w:sz w:val="20"/>
                <w:lang w:val="uk-UA"/>
              </w:rPr>
            </w:pPr>
            <w:r w:rsidRPr="00391D1B">
              <w:rPr>
                <w:sz w:val="20"/>
                <w:lang w:val="uk-UA"/>
              </w:rPr>
              <w:t>ЗДНВР</w:t>
            </w:r>
          </w:p>
        </w:tc>
        <w:tc>
          <w:tcPr>
            <w:tcW w:w="137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688"/>
        </w:trPr>
        <w:tc>
          <w:tcPr>
            <w:tcW w:w="6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99" w:right="87"/>
              <w:jc w:val="center"/>
              <w:rPr>
                <w:sz w:val="20"/>
                <w:lang w:val="uk-UA"/>
              </w:rPr>
            </w:pPr>
            <w:r w:rsidRPr="00391D1B">
              <w:rPr>
                <w:sz w:val="20"/>
                <w:lang w:val="uk-UA"/>
              </w:rPr>
              <w:t>3.2.</w:t>
            </w:r>
          </w:p>
        </w:tc>
        <w:tc>
          <w:tcPr>
            <w:tcW w:w="498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4"/>
              <w:rPr>
                <w:sz w:val="20"/>
                <w:lang w:val="uk-UA"/>
              </w:rPr>
            </w:pPr>
            <w:r w:rsidRPr="00391D1B">
              <w:rPr>
                <w:sz w:val="20"/>
                <w:lang w:val="uk-UA"/>
              </w:rPr>
              <w:t>Здійснювати</w:t>
            </w:r>
            <w:r w:rsidRPr="00391D1B">
              <w:rPr>
                <w:spacing w:val="-3"/>
                <w:sz w:val="20"/>
                <w:lang w:val="uk-UA"/>
              </w:rPr>
              <w:t xml:space="preserve"> </w:t>
            </w:r>
            <w:r w:rsidRPr="00391D1B">
              <w:rPr>
                <w:sz w:val="20"/>
                <w:lang w:val="uk-UA"/>
              </w:rPr>
              <w:t>проведення</w:t>
            </w:r>
            <w:r w:rsidRPr="00391D1B">
              <w:rPr>
                <w:spacing w:val="43"/>
                <w:sz w:val="20"/>
                <w:lang w:val="uk-UA"/>
              </w:rPr>
              <w:t xml:space="preserve"> </w:t>
            </w:r>
            <w:r w:rsidRPr="00391D1B">
              <w:rPr>
                <w:sz w:val="20"/>
                <w:lang w:val="uk-UA"/>
              </w:rPr>
              <w:t>первинних</w:t>
            </w:r>
            <w:r w:rsidRPr="00391D1B">
              <w:rPr>
                <w:spacing w:val="-2"/>
                <w:sz w:val="20"/>
                <w:lang w:val="uk-UA"/>
              </w:rPr>
              <w:t xml:space="preserve"> </w:t>
            </w:r>
            <w:r w:rsidRPr="00391D1B">
              <w:rPr>
                <w:sz w:val="20"/>
                <w:lang w:val="uk-UA"/>
              </w:rPr>
              <w:t>інструктажів</w:t>
            </w:r>
            <w:r w:rsidRPr="00391D1B">
              <w:rPr>
                <w:spacing w:val="-4"/>
                <w:sz w:val="20"/>
                <w:lang w:val="uk-UA"/>
              </w:rPr>
              <w:t xml:space="preserve"> </w:t>
            </w:r>
            <w:r w:rsidRPr="00391D1B">
              <w:rPr>
                <w:sz w:val="20"/>
                <w:lang w:val="uk-UA"/>
              </w:rPr>
              <w:t>з</w:t>
            </w:r>
          </w:p>
          <w:p w:rsidR="004E63D3" w:rsidRPr="00391D1B" w:rsidRDefault="004E63D3" w:rsidP="00A00A9C">
            <w:pPr>
              <w:pStyle w:val="TableParagraph"/>
              <w:spacing w:line="228" w:lineRule="exact"/>
              <w:ind w:left="105" w:right="113"/>
              <w:rPr>
                <w:sz w:val="20"/>
                <w:lang w:val="uk-UA"/>
              </w:rPr>
            </w:pPr>
            <w:r w:rsidRPr="00391D1B">
              <w:rPr>
                <w:sz w:val="20"/>
                <w:lang w:val="uk-UA"/>
              </w:rPr>
              <w:t>питань охорони праці на робочому місці</w:t>
            </w:r>
            <w:r w:rsidRPr="00391D1B">
              <w:rPr>
                <w:spacing w:val="1"/>
                <w:sz w:val="20"/>
                <w:lang w:val="uk-UA"/>
              </w:rPr>
              <w:t xml:space="preserve"> </w:t>
            </w:r>
            <w:r w:rsidRPr="00391D1B">
              <w:rPr>
                <w:sz w:val="20"/>
                <w:lang w:val="uk-UA"/>
              </w:rPr>
              <w:t>з</w:t>
            </w:r>
            <w:r w:rsidRPr="00391D1B">
              <w:rPr>
                <w:spacing w:val="-47"/>
                <w:sz w:val="20"/>
                <w:lang w:val="uk-UA"/>
              </w:rPr>
              <w:t xml:space="preserve"> </w:t>
            </w:r>
            <w:r w:rsidRPr="00391D1B">
              <w:rPr>
                <w:sz w:val="20"/>
                <w:lang w:val="uk-UA"/>
              </w:rPr>
              <w:t>працівниками</w:t>
            </w:r>
            <w:r w:rsidRPr="00391D1B">
              <w:rPr>
                <w:spacing w:val="-3"/>
                <w:sz w:val="20"/>
                <w:lang w:val="uk-UA"/>
              </w:rPr>
              <w:t xml:space="preserve"> </w:t>
            </w:r>
            <w:r>
              <w:rPr>
                <w:sz w:val="20"/>
                <w:lang w:val="uk-UA"/>
              </w:rPr>
              <w:t>ліцею</w:t>
            </w:r>
            <w:r w:rsidRPr="00391D1B">
              <w:rPr>
                <w:sz w:val="20"/>
                <w:lang w:val="uk-UA"/>
              </w:rPr>
              <w:t>.</w:t>
            </w:r>
          </w:p>
        </w:tc>
        <w:tc>
          <w:tcPr>
            <w:tcW w:w="14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03" w:right="272" w:hanging="200"/>
              <w:rPr>
                <w:sz w:val="20"/>
                <w:lang w:val="uk-UA"/>
              </w:rPr>
            </w:pPr>
            <w:r w:rsidRPr="00391D1B">
              <w:rPr>
                <w:sz w:val="20"/>
                <w:lang w:val="uk-UA"/>
              </w:rPr>
              <w:t>протягом</w:t>
            </w:r>
            <w:r w:rsidRPr="00391D1B">
              <w:rPr>
                <w:w w:val="99"/>
                <w:sz w:val="20"/>
                <w:lang w:val="uk-UA"/>
              </w:rPr>
              <w:t xml:space="preserve"> </w:t>
            </w:r>
            <w:r w:rsidRPr="00391D1B">
              <w:rPr>
                <w:sz w:val="20"/>
                <w:lang w:val="uk-UA"/>
              </w:rPr>
              <w:t>року</w:t>
            </w:r>
          </w:p>
        </w:tc>
        <w:tc>
          <w:tcPr>
            <w:tcW w:w="16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108"/>
              <w:jc w:val="center"/>
              <w:rPr>
                <w:rFonts w:ascii="Calibri" w:hAnsi="Calibri"/>
                <w:sz w:val="20"/>
                <w:lang w:val="uk-UA"/>
              </w:rPr>
            </w:pPr>
            <w:r w:rsidRPr="00391D1B">
              <w:rPr>
                <w:sz w:val="20"/>
                <w:lang w:val="uk-UA"/>
              </w:rPr>
              <w:t>ЗДНВР</w:t>
            </w:r>
          </w:p>
        </w:tc>
        <w:tc>
          <w:tcPr>
            <w:tcW w:w="137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690"/>
        </w:trPr>
        <w:tc>
          <w:tcPr>
            <w:tcW w:w="6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99" w:right="87"/>
              <w:jc w:val="center"/>
              <w:rPr>
                <w:sz w:val="20"/>
                <w:lang w:val="uk-UA"/>
              </w:rPr>
            </w:pPr>
            <w:r w:rsidRPr="00391D1B">
              <w:rPr>
                <w:sz w:val="20"/>
                <w:lang w:val="uk-UA"/>
              </w:rPr>
              <w:t>3.3.</w:t>
            </w:r>
          </w:p>
        </w:tc>
        <w:tc>
          <w:tcPr>
            <w:tcW w:w="498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5" w:right="437" w:hanging="1"/>
              <w:rPr>
                <w:sz w:val="20"/>
                <w:lang w:val="uk-UA"/>
              </w:rPr>
            </w:pPr>
            <w:r w:rsidRPr="00391D1B">
              <w:rPr>
                <w:sz w:val="20"/>
                <w:lang w:val="uk-UA"/>
              </w:rPr>
              <w:t>Здійснювати</w:t>
            </w:r>
            <w:r w:rsidRPr="00391D1B">
              <w:rPr>
                <w:spacing w:val="-4"/>
                <w:sz w:val="20"/>
                <w:lang w:val="uk-UA"/>
              </w:rPr>
              <w:t xml:space="preserve"> </w:t>
            </w:r>
            <w:r w:rsidRPr="00391D1B">
              <w:rPr>
                <w:sz w:val="20"/>
                <w:lang w:val="uk-UA"/>
              </w:rPr>
              <w:t>проведення</w:t>
            </w:r>
            <w:r w:rsidRPr="00391D1B">
              <w:rPr>
                <w:spacing w:val="43"/>
                <w:sz w:val="20"/>
                <w:lang w:val="uk-UA"/>
              </w:rPr>
              <w:t xml:space="preserve"> </w:t>
            </w:r>
            <w:r w:rsidRPr="00391D1B">
              <w:rPr>
                <w:sz w:val="20"/>
                <w:lang w:val="uk-UA"/>
              </w:rPr>
              <w:t>повторного</w:t>
            </w:r>
            <w:r w:rsidRPr="00391D1B">
              <w:rPr>
                <w:spacing w:val="-3"/>
                <w:sz w:val="20"/>
                <w:lang w:val="uk-UA"/>
              </w:rPr>
              <w:t xml:space="preserve"> </w:t>
            </w:r>
            <w:r w:rsidRPr="00391D1B">
              <w:rPr>
                <w:sz w:val="20"/>
                <w:lang w:val="uk-UA"/>
              </w:rPr>
              <w:t>інструктажу</w:t>
            </w:r>
            <w:r w:rsidRPr="00391D1B">
              <w:rPr>
                <w:spacing w:val="-2"/>
                <w:sz w:val="20"/>
                <w:lang w:val="uk-UA"/>
              </w:rPr>
              <w:t xml:space="preserve"> </w:t>
            </w:r>
            <w:r w:rsidRPr="00391D1B">
              <w:rPr>
                <w:sz w:val="20"/>
                <w:lang w:val="uk-UA"/>
              </w:rPr>
              <w:t>з</w:t>
            </w:r>
            <w:r w:rsidRPr="00391D1B">
              <w:rPr>
                <w:spacing w:val="-47"/>
                <w:sz w:val="20"/>
                <w:lang w:val="uk-UA"/>
              </w:rPr>
              <w:t xml:space="preserve"> </w:t>
            </w:r>
            <w:r w:rsidRPr="00391D1B">
              <w:rPr>
                <w:sz w:val="20"/>
                <w:lang w:val="uk-UA"/>
              </w:rPr>
              <w:t>питань охорони праці на робочому місці</w:t>
            </w:r>
            <w:r w:rsidRPr="00391D1B">
              <w:rPr>
                <w:spacing w:val="1"/>
                <w:sz w:val="20"/>
                <w:lang w:val="uk-UA"/>
              </w:rPr>
              <w:t xml:space="preserve"> </w:t>
            </w:r>
            <w:r w:rsidRPr="00391D1B">
              <w:rPr>
                <w:sz w:val="20"/>
                <w:lang w:val="uk-UA"/>
              </w:rPr>
              <w:t>з</w:t>
            </w:r>
            <w:r w:rsidRPr="00391D1B">
              <w:rPr>
                <w:spacing w:val="1"/>
                <w:sz w:val="20"/>
                <w:lang w:val="uk-UA"/>
              </w:rPr>
              <w:t xml:space="preserve"> </w:t>
            </w:r>
            <w:r w:rsidRPr="00391D1B">
              <w:rPr>
                <w:sz w:val="20"/>
                <w:lang w:val="uk-UA"/>
              </w:rPr>
              <w:t>працівниками</w:t>
            </w:r>
            <w:r w:rsidRPr="00391D1B">
              <w:rPr>
                <w:spacing w:val="-3"/>
                <w:sz w:val="20"/>
                <w:lang w:val="uk-UA"/>
              </w:rPr>
              <w:t xml:space="preserve"> </w:t>
            </w:r>
            <w:r>
              <w:rPr>
                <w:sz w:val="20"/>
                <w:lang w:val="uk-UA"/>
              </w:rPr>
              <w:t>ліцею</w:t>
            </w:r>
            <w:r w:rsidRPr="00391D1B">
              <w:rPr>
                <w:sz w:val="20"/>
                <w:lang w:val="uk-UA"/>
              </w:rPr>
              <w:t>.</w:t>
            </w:r>
          </w:p>
        </w:tc>
        <w:tc>
          <w:tcPr>
            <w:tcW w:w="14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ight="194"/>
              <w:jc w:val="center"/>
              <w:rPr>
                <w:sz w:val="20"/>
                <w:lang w:val="uk-UA"/>
              </w:rPr>
            </w:pPr>
            <w:r w:rsidRPr="00391D1B">
              <w:rPr>
                <w:sz w:val="20"/>
                <w:lang w:val="uk-UA"/>
              </w:rPr>
              <w:t>двічі</w:t>
            </w:r>
            <w:r w:rsidRPr="00391D1B">
              <w:rPr>
                <w:spacing w:val="-3"/>
                <w:sz w:val="20"/>
                <w:lang w:val="uk-UA"/>
              </w:rPr>
              <w:t xml:space="preserve"> </w:t>
            </w:r>
            <w:r w:rsidRPr="00391D1B">
              <w:rPr>
                <w:sz w:val="20"/>
                <w:lang w:val="uk-UA"/>
              </w:rPr>
              <w:t>на рік</w:t>
            </w:r>
          </w:p>
        </w:tc>
        <w:tc>
          <w:tcPr>
            <w:tcW w:w="16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108"/>
              <w:jc w:val="center"/>
              <w:rPr>
                <w:rFonts w:ascii="Calibri" w:hAnsi="Calibri"/>
                <w:sz w:val="20"/>
                <w:lang w:val="uk-UA"/>
              </w:rPr>
            </w:pPr>
            <w:r w:rsidRPr="00391D1B">
              <w:rPr>
                <w:sz w:val="20"/>
                <w:lang w:val="uk-UA"/>
              </w:rPr>
              <w:t>ЗДНВР</w:t>
            </w:r>
          </w:p>
        </w:tc>
        <w:tc>
          <w:tcPr>
            <w:tcW w:w="137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690"/>
        </w:trPr>
        <w:tc>
          <w:tcPr>
            <w:tcW w:w="6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99" w:right="87"/>
              <w:jc w:val="center"/>
              <w:rPr>
                <w:sz w:val="20"/>
                <w:lang w:val="uk-UA"/>
              </w:rPr>
            </w:pPr>
            <w:r w:rsidRPr="00391D1B">
              <w:rPr>
                <w:sz w:val="20"/>
                <w:lang w:val="uk-UA"/>
              </w:rPr>
              <w:t>3.4.</w:t>
            </w:r>
          </w:p>
        </w:tc>
        <w:tc>
          <w:tcPr>
            <w:tcW w:w="498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5" w:right="195" w:hanging="1"/>
              <w:rPr>
                <w:sz w:val="20"/>
                <w:lang w:val="uk-UA"/>
              </w:rPr>
            </w:pPr>
            <w:r w:rsidRPr="00391D1B">
              <w:rPr>
                <w:sz w:val="20"/>
                <w:lang w:val="uk-UA"/>
              </w:rPr>
              <w:t>Здійснювати проведення позапланового інструктажу з</w:t>
            </w:r>
            <w:r w:rsidRPr="00391D1B">
              <w:rPr>
                <w:spacing w:val="-48"/>
                <w:sz w:val="20"/>
                <w:lang w:val="uk-UA"/>
              </w:rPr>
              <w:t xml:space="preserve"> </w:t>
            </w:r>
            <w:r w:rsidRPr="00391D1B">
              <w:rPr>
                <w:sz w:val="20"/>
                <w:lang w:val="uk-UA"/>
              </w:rPr>
              <w:t>питань охорони праці на робочому місці</w:t>
            </w:r>
            <w:r w:rsidRPr="00391D1B">
              <w:rPr>
                <w:spacing w:val="1"/>
                <w:sz w:val="20"/>
                <w:lang w:val="uk-UA"/>
              </w:rPr>
              <w:t xml:space="preserve"> </w:t>
            </w:r>
            <w:r w:rsidRPr="00391D1B">
              <w:rPr>
                <w:sz w:val="20"/>
                <w:lang w:val="uk-UA"/>
              </w:rPr>
              <w:t>з</w:t>
            </w:r>
            <w:r w:rsidRPr="00391D1B">
              <w:rPr>
                <w:spacing w:val="1"/>
                <w:sz w:val="20"/>
                <w:lang w:val="uk-UA"/>
              </w:rPr>
              <w:t xml:space="preserve"> </w:t>
            </w:r>
            <w:r w:rsidRPr="00391D1B">
              <w:rPr>
                <w:sz w:val="20"/>
                <w:lang w:val="uk-UA"/>
              </w:rPr>
              <w:t>працівниками</w:t>
            </w:r>
            <w:r w:rsidRPr="00391D1B">
              <w:rPr>
                <w:spacing w:val="-3"/>
                <w:sz w:val="20"/>
                <w:lang w:val="uk-UA"/>
              </w:rPr>
              <w:t xml:space="preserve"> </w:t>
            </w:r>
            <w:r>
              <w:rPr>
                <w:sz w:val="20"/>
                <w:lang w:val="uk-UA"/>
              </w:rPr>
              <w:t>ліцею</w:t>
            </w:r>
            <w:r w:rsidRPr="00391D1B">
              <w:rPr>
                <w:sz w:val="20"/>
                <w:lang w:val="uk-UA"/>
              </w:rPr>
              <w:t>.</w:t>
            </w:r>
          </w:p>
        </w:tc>
        <w:tc>
          <w:tcPr>
            <w:tcW w:w="14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70" w:firstLine="120"/>
              <w:rPr>
                <w:sz w:val="20"/>
                <w:lang w:val="uk-UA"/>
              </w:rPr>
            </w:pPr>
            <w:r w:rsidRPr="00391D1B">
              <w:rPr>
                <w:sz w:val="20"/>
                <w:lang w:val="uk-UA"/>
              </w:rPr>
              <w:t>у випадку</w:t>
            </w:r>
            <w:r w:rsidRPr="00391D1B">
              <w:rPr>
                <w:spacing w:val="1"/>
                <w:sz w:val="20"/>
                <w:lang w:val="uk-UA"/>
              </w:rPr>
              <w:t xml:space="preserve"> </w:t>
            </w:r>
            <w:r w:rsidRPr="00391D1B">
              <w:rPr>
                <w:w w:val="95"/>
                <w:sz w:val="20"/>
                <w:lang w:val="uk-UA"/>
              </w:rPr>
              <w:t>травмування</w:t>
            </w:r>
          </w:p>
        </w:tc>
        <w:tc>
          <w:tcPr>
            <w:tcW w:w="16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108"/>
              <w:jc w:val="center"/>
              <w:rPr>
                <w:rFonts w:ascii="Calibri" w:hAnsi="Calibri"/>
                <w:sz w:val="20"/>
                <w:lang w:val="uk-UA"/>
              </w:rPr>
            </w:pPr>
            <w:r w:rsidRPr="00391D1B">
              <w:rPr>
                <w:sz w:val="20"/>
                <w:lang w:val="uk-UA"/>
              </w:rPr>
              <w:t>ЗДНВР</w:t>
            </w:r>
          </w:p>
        </w:tc>
        <w:tc>
          <w:tcPr>
            <w:tcW w:w="137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60"/>
        </w:trPr>
        <w:tc>
          <w:tcPr>
            <w:tcW w:w="6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99" w:right="87"/>
              <w:jc w:val="center"/>
              <w:rPr>
                <w:sz w:val="20"/>
                <w:lang w:val="uk-UA"/>
              </w:rPr>
            </w:pPr>
            <w:r w:rsidRPr="00391D1B">
              <w:rPr>
                <w:sz w:val="20"/>
                <w:lang w:val="uk-UA"/>
              </w:rPr>
              <w:t>3.5.</w:t>
            </w:r>
          </w:p>
        </w:tc>
        <w:tc>
          <w:tcPr>
            <w:tcW w:w="498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tabs>
                <w:tab w:val="left" w:pos="2541"/>
              </w:tabs>
              <w:spacing w:line="230" w:lineRule="atLeast"/>
              <w:ind w:left="105" w:hanging="1"/>
              <w:rPr>
                <w:spacing w:val="-48"/>
                <w:sz w:val="20"/>
                <w:lang w:val="uk-UA"/>
              </w:rPr>
            </w:pPr>
            <w:r w:rsidRPr="00391D1B">
              <w:rPr>
                <w:sz w:val="20"/>
                <w:lang w:val="uk-UA"/>
              </w:rPr>
              <w:t>Забезпечити наявність посадових обов’язків з безпеки</w:t>
            </w:r>
            <w:r w:rsidRPr="00391D1B">
              <w:rPr>
                <w:spacing w:val="-48"/>
                <w:sz w:val="20"/>
                <w:lang w:val="uk-UA"/>
              </w:rPr>
              <w:t xml:space="preserve">      </w:t>
            </w:r>
            <w:r w:rsidRPr="00391D1B">
              <w:rPr>
                <w:sz w:val="20"/>
                <w:lang w:val="uk-UA"/>
              </w:rPr>
              <w:t>життєдіяльності для</w:t>
            </w:r>
            <w:r w:rsidRPr="00391D1B">
              <w:rPr>
                <w:spacing w:val="-1"/>
                <w:sz w:val="20"/>
                <w:lang w:val="uk-UA"/>
              </w:rPr>
              <w:t xml:space="preserve"> </w:t>
            </w:r>
            <w:r w:rsidRPr="00391D1B">
              <w:rPr>
                <w:sz w:val="20"/>
                <w:lang w:val="uk-UA"/>
              </w:rPr>
              <w:t>працівників</w:t>
            </w:r>
            <w:r w:rsidRPr="00391D1B">
              <w:rPr>
                <w:spacing w:val="-3"/>
                <w:sz w:val="20"/>
                <w:lang w:val="uk-UA"/>
              </w:rPr>
              <w:t xml:space="preserve"> </w:t>
            </w:r>
            <w:r>
              <w:rPr>
                <w:sz w:val="20"/>
                <w:lang w:val="uk-UA"/>
              </w:rPr>
              <w:t>ліцею</w:t>
            </w:r>
            <w:r w:rsidRPr="00391D1B">
              <w:rPr>
                <w:sz w:val="20"/>
                <w:lang w:val="uk-UA"/>
              </w:rPr>
              <w:t>.</w:t>
            </w:r>
          </w:p>
        </w:tc>
        <w:tc>
          <w:tcPr>
            <w:tcW w:w="14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ight="189"/>
              <w:jc w:val="center"/>
              <w:rPr>
                <w:sz w:val="20"/>
                <w:lang w:val="uk-UA"/>
              </w:rPr>
            </w:pPr>
            <w:r w:rsidRPr="00391D1B">
              <w:rPr>
                <w:sz w:val="20"/>
                <w:lang w:val="uk-UA"/>
              </w:rPr>
              <w:t>до 01.09.</w:t>
            </w:r>
          </w:p>
        </w:tc>
        <w:tc>
          <w:tcPr>
            <w:tcW w:w="16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108"/>
              <w:jc w:val="center"/>
              <w:rPr>
                <w:rFonts w:ascii="Calibri" w:hAnsi="Calibri"/>
                <w:sz w:val="20"/>
                <w:lang w:val="uk-UA"/>
              </w:rPr>
            </w:pPr>
            <w:r w:rsidRPr="00391D1B">
              <w:rPr>
                <w:sz w:val="20"/>
                <w:lang w:val="uk-UA"/>
              </w:rPr>
              <w:t>ЗДНВР</w:t>
            </w:r>
          </w:p>
        </w:tc>
        <w:tc>
          <w:tcPr>
            <w:tcW w:w="137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60"/>
        </w:trPr>
        <w:tc>
          <w:tcPr>
            <w:tcW w:w="6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9"/>
              <w:rPr>
                <w:b/>
                <w:sz w:val="19"/>
                <w:lang w:val="uk-UA"/>
              </w:rPr>
            </w:pPr>
          </w:p>
          <w:p w:rsidR="004E63D3" w:rsidRPr="00391D1B" w:rsidRDefault="004E63D3" w:rsidP="00A00A9C">
            <w:pPr>
              <w:pStyle w:val="TableParagraph"/>
              <w:spacing w:line="212" w:lineRule="exact"/>
              <w:ind w:left="5"/>
              <w:jc w:val="center"/>
              <w:rPr>
                <w:b/>
                <w:sz w:val="20"/>
                <w:lang w:val="uk-UA"/>
              </w:rPr>
            </w:pPr>
            <w:r w:rsidRPr="00391D1B">
              <w:rPr>
                <w:b/>
                <w:w w:val="99"/>
                <w:sz w:val="20"/>
                <w:lang w:val="uk-UA"/>
              </w:rPr>
              <w:t>4</w:t>
            </w:r>
          </w:p>
        </w:tc>
        <w:tc>
          <w:tcPr>
            <w:tcW w:w="498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Pr>
                <w:b/>
                <w:sz w:val="20"/>
                <w:lang w:val="uk-UA"/>
              </w:rPr>
            </w:pPr>
          </w:p>
          <w:p w:rsidR="004E63D3" w:rsidRPr="00391D1B" w:rsidRDefault="004E63D3" w:rsidP="00A00A9C">
            <w:pPr>
              <w:pStyle w:val="TableParagraph"/>
              <w:ind w:left="105"/>
              <w:rPr>
                <w:b/>
                <w:sz w:val="20"/>
                <w:lang w:val="uk-UA"/>
              </w:rPr>
            </w:pPr>
            <w:r w:rsidRPr="00391D1B">
              <w:rPr>
                <w:b/>
                <w:sz w:val="20"/>
                <w:lang w:val="uk-UA"/>
              </w:rPr>
              <w:t>Організація</w:t>
            </w:r>
            <w:r w:rsidRPr="00391D1B">
              <w:rPr>
                <w:b/>
                <w:spacing w:val="-1"/>
                <w:sz w:val="20"/>
                <w:lang w:val="uk-UA"/>
              </w:rPr>
              <w:t xml:space="preserve"> </w:t>
            </w:r>
            <w:r w:rsidRPr="00391D1B">
              <w:rPr>
                <w:b/>
                <w:sz w:val="20"/>
                <w:lang w:val="uk-UA"/>
              </w:rPr>
              <w:t>роботи</w:t>
            </w:r>
            <w:r w:rsidRPr="00391D1B">
              <w:rPr>
                <w:b/>
                <w:spacing w:val="-1"/>
                <w:sz w:val="20"/>
                <w:lang w:val="uk-UA"/>
              </w:rPr>
              <w:t xml:space="preserve"> </w:t>
            </w:r>
            <w:r w:rsidRPr="00391D1B">
              <w:rPr>
                <w:b/>
                <w:sz w:val="20"/>
                <w:lang w:val="uk-UA"/>
              </w:rPr>
              <w:t>медичного</w:t>
            </w:r>
            <w:r w:rsidRPr="00391D1B">
              <w:rPr>
                <w:b/>
                <w:spacing w:val="-1"/>
                <w:sz w:val="20"/>
                <w:lang w:val="uk-UA"/>
              </w:rPr>
              <w:t xml:space="preserve"> </w:t>
            </w:r>
            <w:r w:rsidRPr="00391D1B">
              <w:rPr>
                <w:b/>
                <w:sz w:val="20"/>
                <w:lang w:val="uk-UA"/>
              </w:rPr>
              <w:t>кабінету</w:t>
            </w:r>
          </w:p>
        </w:tc>
        <w:tc>
          <w:tcPr>
            <w:tcW w:w="14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c>
          <w:tcPr>
            <w:tcW w:w="16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18"/>
                <w:lang w:val="uk-UA"/>
              </w:rPr>
            </w:pPr>
          </w:p>
        </w:tc>
        <w:tc>
          <w:tcPr>
            <w:tcW w:w="137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60"/>
        </w:trPr>
        <w:tc>
          <w:tcPr>
            <w:tcW w:w="617"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99" w:right="87"/>
              <w:jc w:val="center"/>
              <w:rPr>
                <w:sz w:val="20"/>
                <w:lang w:val="uk-UA"/>
              </w:rPr>
            </w:pPr>
            <w:r w:rsidRPr="00391D1B">
              <w:rPr>
                <w:sz w:val="20"/>
                <w:lang w:val="uk-UA"/>
              </w:rPr>
              <w:t>4.1.</w:t>
            </w:r>
          </w:p>
        </w:tc>
        <w:tc>
          <w:tcPr>
            <w:tcW w:w="4980" w:type="dxa"/>
            <w:tcBorders>
              <w:left w:val="single" w:sz="4" w:space="0" w:color="000000"/>
              <w:bottom w:val="single" w:sz="4" w:space="0" w:color="000000"/>
              <w:right w:val="single" w:sz="4" w:space="0" w:color="000000"/>
            </w:tcBorders>
          </w:tcPr>
          <w:p w:rsidR="004E63D3" w:rsidRPr="00391D1B" w:rsidRDefault="004E63D3" w:rsidP="00A00A9C">
            <w:pPr>
              <w:pStyle w:val="TableParagraph"/>
              <w:tabs>
                <w:tab w:val="left" w:pos="2896"/>
              </w:tabs>
              <w:spacing w:line="240" w:lineRule="atLeast"/>
              <w:ind w:left="105" w:right="146"/>
              <w:rPr>
                <w:sz w:val="20"/>
                <w:lang w:val="uk-UA"/>
              </w:rPr>
            </w:pPr>
            <w:r w:rsidRPr="00391D1B">
              <w:rPr>
                <w:sz w:val="20"/>
                <w:lang w:val="uk-UA"/>
              </w:rPr>
              <w:t>Забезпечити</w:t>
            </w:r>
            <w:r w:rsidRPr="00391D1B">
              <w:rPr>
                <w:spacing w:val="8"/>
                <w:sz w:val="20"/>
                <w:lang w:val="uk-UA"/>
              </w:rPr>
              <w:t xml:space="preserve"> </w:t>
            </w:r>
            <w:r w:rsidRPr="00391D1B">
              <w:rPr>
                <w:sz w:val="20"/>
                <w:lang w:val="uk-UA"/>
              </w:rPr>
              <w:t>роботу</w:t>
            </w:r>
            <w:r w:rsidRPr="00391D1B">
              <w:rPr>
                <w:spacing w:val="11"/>
                <w:sz w:val="20"/>
                <w:lang w:val="uk-UA"/>
              </w:rPr>
              <w:t xml:space="preserve"> </w:t>
            </w:r>
            <w:r w:rsidRPr="00391D1B">
              <w:rPr>
                <w:sz w:val="20"/>
                <w:lang w:val="uk-UA"/>
              </w:rPr>
              <w:t>медичного</w:t>
            </w:r>
            <w:r w:rsidRPr="00391D1B">
              <w:rPr>
                <w:spacing w:val="11"/>
                <w:sz w:val="20"/>
                <w:lang w:val="uk-UA"/>
              </w:rPr>
              <w:t xml:space="preserve"> </w:t>
            </w:r>
            <w:r w:rsidRPr="00391D1B">
              <w:rPr>
                <w:sz w:val="20"/>
                <w:lang w:val="uk-UA"/>
              </w:rPr>
              <w:t>кабінету</w:t>
            </w:r>
            <w:r w:rsidRPr="00391D1B">
              <w:rPr>
                <w:spacing w:val="10"/>
                <w:sz w:val="20"/>
                <w:lang w:val="uk-UA"/>
              </w:rPr>
              <w:t xml:space="preserve"> </w:t>
            </w:r>
            <w:r w:rsidRPr="00391D1B">
              <w:rPr>
                <w:sz w:val="20"/>
                <w:lang w:val="uk-UA"/>
              </w:rPr>
              <w:t>з</w:t>
            </w:r>
            <w:r w:rsidRPr="00391D1B">
              <w:rPr>
                <w:spacing w:val="1"/>
                <w:sz w:val="20"/>
                <w:lang w:val="uk-UA"/>
              </w:rPr>
              <w:t xml:space="preserve"> </w:t>
            </w:r>
            <w:r w:rsidRPr="00391D1B">
              <w:rPr>
                <w:sz w:val="20"/>
                <w:lang w:val="uk-UA"/>
              </w:rPr>
              <w:t>обладнанням</w:t>
            </w:r>
            <w:r w:rsidRPr="00391D1B">
              <w:rPr>
                <w:spacing w:val="-3"/>
                <w:sz w:val="20"/>
                <w:lang w:val="uk-UA"/>
              </w:rPr>
              <w:t xml:space="preserve"> </w:t>
            </w:r>
            <w:r w:rsidRPr="00391D1B">
              <w:rPr>
                <w:sz w:val="20"/>
                <w:lang w:val="uk-UA"/>
              </w:rPr>
              <w:t>відповідно до</w:t>
            </w:r>
            <w:r w:rsidRPr="00391D1B">
              <w:rPr>
                <w:spacing w:val="-9"/>
                <w:sz w:val="20"/>
                <w:lang w:val="uk-UA"/>
              </w:rPr>
              <w:t xml:space="preserve"> </w:t>
            </w:r>
            <w:r w:rsidRPr="00391D1B">
              <w:rPr>
                <w:sz w:val="20"/>
                <w:lang w:val="uk-UA"/>
              </w:rPr>
              <w:t>нормативних</w:t>
            </w:r>
            <w:r w:rsidRPr="00391D1B">
              <w:rPr>
                <w:spacing w:val="-9"/>
                <w:sz w:val="20"/>
                <w:lang w:val="uk-UA"/>
              </w:rPr>
              <w:t xml:space="preserve"> </w:t>
            </w:r>
            <w:r w:rsidRPr="00391D1B">
              <w:rPr>
                <w:sz w:val="20"/>
                <w:lang w:val="uk-UA"/>
              </w:rPr>
              <w:t xml:space="preserve">вимог </w:t>
            </w:r>
            <w:r w:rsidRPr="00391D1B">
              <w:rPr>
                <w:spacing w:val="-47"/>
                <w:sz w:val="20"/>
                <w:lang w:val="uk-UA"/>
              </w:rPr>
              <w:t xml:space="preserve"> </w:t>
            </w:r>
            <w:r w:rsidRPr="00391D1B">
              <w:rPr>
                <w:sz w:val="20"/>
                <w:lang w:val="uk-UA"/>
              </w:rPr>
              <w:t>та забезпеченням</w:t>
            </w:r>
            <w:r w:rsidRPr="00391D1B">
              <w:rPr>
                <w:spacing w:val="1"/>
                <w:sz w:val="20"/>
                <w:lang w:val="uk-UA"/>
              </w:rPr>
              <w:t xml:space="preserve"> </w:t>
            </w:r>
            <w:r w:rsidRPr="00391D1B">
              <w:rPr>
                <w:sz w:val="20"/>
                <w:lang w:val="uk-UA"/>
              </w:rPr>
              <w:t>медикаментами.</w:t>
            </w:r>
          </w:p>
        </w:tc>
        <w:tc>
          <w:tcPr>
            <w:tcW w:w="1401"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503" w:right="272" w:hanging="200"/>
              <w:rPr>
                <w:sz w:val="20"/>
                <w:lang w:val="uk-UA"/>
              </w:rPr>
            </w:pPr>
            <w:r w:rsidRPr="00391D1B">
              <w:rPr>
                <w:sz w:val="20"/>
                <w:lang w:val="uk-UA"/>
              </w:rPr>
              <w:t>протягом</w:t>
            </w:r>
            <w:r w:rsidRPr="00391D1B">
              <w:rPr>
                <w:w w:val="99"/>
                <w:sz w:val="20"/>
                <w:lang w:val="uk-UA"/>
              </w:rPr>
              <w:t xml:space="preserve"> </w:t>
            </w:r>
            <w:r w:rsidRPr="00391D1B">
              <w:rPr>
                <w:sz w:val="20"/>
                <w:lang w:val="uk-UA"/>
              </w:rPr>
              <w:t>року</w:t>
            </w:r>
          </w:p>
        </w:tc>
        <w:tc>
          <w:tcPr>
            <w:tcW w:w="1659" w:type="dxa"/>
            <w:tcBorders>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p w:rsidR="004E63D3" w:rsidRPr="00391D1B" w:rsidRDefault="004E63D3" w:rsidP="00A00A9C">
            <w:pPr>
              <w:pStyle w:val="TableParagraph"/>
              <w:jc w:val="center"/>
              <w:rPr>
                <w:sz w:val="20"/>
                <w:szCs w:val="20"/>
                <w:lang w:val="uk-UA"/>
              </w:rPr>
            </w:pPr>
            <w:r w:rsidRPr="00391D1B">
              <w:rPr>
                <w:sz w:val="20"/>
                <w:szCs w:val="20"/>
                <w:lang w:val="uk-UA"/>
              </w:rPr>
              <w:t>ЗДНВР, ЗДВР</w:t>
            </w:r>
          </w:p>
        </w:tc>
        <w:tc>
          <w:tcPr>
            <w:tcW w:w="1377"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60"/>
        </w:trPr>
        <w:tc>
          <w:tcPr>
            <w:tcW w:w="617"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99" w:right="87"/>
              <w:jc w:val="center"/>
              <w:rPr>
                <w:sz w:val="20"/>
                <w:lang w:val="uk-UA"/>
              </w:rPr>
            </w:pPr>
            <w:r w:rsidRPr="00391D1B">
              <w:rPr>
                <w:sz w:val="20"/>
                <w:lang w:val="uk-UA"/>
              </w:rPr>
              <w:t>4.2.</w:t>
            </w:r>
          </w:p>
        </w:tc>
        <w:tc>
          <w:tcPr>
            <w:tcW w:w="4980"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5" w:right="1021" w:hanging="1"/>
              <w:rPr>
                <w:sz w:val="20"/>
                <w:lang w:val="uk-UA"/>
              </w:rPr>
            </w:pPr>
            <w:r w:rsidRPr="00391D1B">
              <w:rPr>
                <w:sz w:val="20"/>
                <w:lang w:val="uk-UA"/>
              </w:rPr>
              <w:t>Сприяти</w:t>
            </w:r>
            <w:r w:rsidRPr="00391D1B">
              <w:rPr>
                <w:spacing w:val="-6"/>
                <w:sz w:val="20"/>
                <w:lang w:val="uk-UA"/>
              </w:rPr>
              <w:t xml:space="preserve"> </w:t>
            </w:r>
            <w:r w:rsidRPr="00391D1B">
              <w:rPr>
                <w:sz w:val="20"/>
                <w:lang w:val="uk-UA"/>
              </w:rPr>
              <w:t>кадровому</w:t>
            </w:r>
            <w:r w:rsidRPr="00391D1B">
              <w:rPr>
                <w:spacing w:val="-3"/>
                <w:sz w:val="20"/>
                <w:lang w:val="uk-UA"/>
              </w:rPr>
              <w:t xml:space="preserve"> </w:t>
            </w:r>
            <w:r w:rsidRPr="00391D1B">
              <w:rPr>
                <w:sz w:val="20"/>
                <w:lang w:val="uk-UA"/>
              </w:rPr>
              <w:t>забезпеченню</w:t>
            </w:r>
            <w:r w:rsidRPr="00391D1B">
              <w:rPr>
                <w:spacing w:val="-3"/>
                <w:sz w:val="20"/>
                <w:lang w:val="uk-UA"/>
              </w:rPr>
              <w:t xml:space="preserve"> </w:t>
            </w:r>
            <w:r w:rsidRPr="00391D1B">
              <w:rPr>
                <w:sz w:val="20"/>
                <w:lang w:val="uk-UA"/>
              </w:rPr>
              <w:t>медичним</w:t>
            </w:r>
            <w:r w:rsidRPr="00391D1B">
              <w:rPr>
                <w:spacing w:val="-47"/>
                <w:sz w:val="20"/>
                <w:lang w:val="uk-UA"/>
              </w:rPr>
              <w:t xml:space="preserve"> </w:t>
            </w:r>
            <w:r w:rsidRPr="00391D1B">
              <w:rPr>
                <w:sz w:val="20"/>
                <w:lang w:val="uk-UA"/>
              </w:rPr>
              <w:t>працівником</w:t>
            </w:r>
          </w:p>
        </w:tc>
        <w:tc>
          <w:tcPr>
            <w:tcW w:w="1401"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503" w:right="272" w:hanging="200"/>
              <w:rPr>
                <w:sz w:val="20"/>
                <w:lang w:val="uk-UA"/>
              </w:rPr>
            </w:pPr>
            <w:r w:rsidRPr="00391D1B">
              <w:rPr>
                <w:sz w:val="20"/>
                <w:lang w:val="uk-UA"/>
              </w:rPr>
              <w:t>протягом</w:t>
            </w:r>
            <w:r w:rsidRPr="00391D1B">
              <w:rPr>
                <w:w w:val="99"/>
                <w:sz w:val="20"/>
                <w:lang w:val="uk-UA"/>
              </w:rPr>
              <w:t xml:space="preserve"> </w:t>
            </w:r>
            <w:r w:rsidRPr="00391D1B">
              <w:rPr>
                <w:sz w:val="20"/>
                <w:lang w:val="uk-UA"/>
              </w:rPr>
              <w:t>року</w:t>
            </w:r>
          </w:p>
        </w:tc>
        <w:tc>
          <w:tcPr>
            <w:tcW w:w="1659" w:type="dxa"/>
            <w:tcBorders>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tc>
        <w:tc>
          <w:tcPr>
            <w:tcW w:w="1377"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60"/>
        </w:trPr>
        <w:tc>
          <w:tcPr>
            <w:tcW w:w="617" w:type="dxa"/>
            <w:tcBorders>
              <w:left w:val="single" w:sz="4" w:space="0" w:color="000000"/>
              <w:right w:val="single" w:sz="4" w:space="0" w:color="000000"/>
            </w:tcBorders>
          </w:tcPr>
          <w:p w:rsidR="004E63D3" w:rsidRPr="00391D1B" w:rsidRDefault="004E63D3" w:rsidP="00A00A9C">
            <w:pPr>
              <w:pStyle w:val="TableParagraph"/>
              <w:ind w:left="99" w:right="87"/>
              <w:jc w:val="center"/>
              <w:rPr>
                <w:sz w:val="20"/>
                <w:lang w:val="uk-UA"/>
              </w:rPr>
            </w:pPr>
            <w:r w:rsidRPr="00391D1B">
              <w:rPr>
                <w:sz w:val="20"/>
                <w:lang w:val="uk-UA"/>
              </w:rPr>
              <w:t>4.3.</w:t>
            </w:r>
          </w:p>
        </w:tc>
        <w:tc>
          <w:tcPr>
            <w:tcW w:w="4980" w:type="dxa"/>
            <w:tcBorders>
              <w:left w:val="single" w:sz="4" w:space="0" w:color="000000"/>
              <w:right w:val="single" w:sz="4" w:space="0" w:color="000000"/>
            </w:tcBorders>
          </w:tcPr>
          <w:p w:rsidR="004E63D3" w:rsidRPr="00391D1B" w:rsidRDefault="004E63D3" w:rsidP="00A00A9C">
            <w:pPr>
              <w:pStyle w:val="TableParagraph"/>
              <w:ind w:left="104"/>
              <w:rPr>
                <w:sz w:val="20"/>
                <w:lang w:val="uk-UA"/>
              </w:rPr>
            </w:pPr>
            <w:r w:rsidRPr="00391D1B">
              <w:rPr>
                <w:sz w:val="20"/>
                <w:lang w:val="uk-UA"/>
              </w:rPr>
              <w:t>Забезпечити</w:t>
            </w:r>
            <w:r w:rsidRPr="00391D1B">
              <w:rPr>
                <w:spacing w:val="-2"/>
                <w:sz w:val="20"/>
                <w:lang w:val="uk-UA"/>
              </w:rPr>
              <w:t xml:space="preserve"> </w:t>
            </w:r>
            <w:r w:rsidRPr="00391D1B">
              <w:rPr>
                <w:sz w:val="20"/>
                <w:lang w:val="uk-UA"/>
              </w:rPr>
              <w:t>проведення</w:t>
            </w:r>
            <w:r w:rsidRPr="00391D1B">
              <w:rPr>
                <w:spacing w:val="-5"/>
                <w:sz w:val="20"/>
                <w:lang w:val="uk-UA"/>
              </w:rPr>
              <w:t xml:space="preserve"> </w:t>
            </w:r>
            <w:r w:rsidRPr="00391D1B">
              <w:rPr>
                <w:sz w:val="20"/>
                <w:lang w:val="uk-UA"/>
              </w:rPr>
              <w:t>медичних</w:t>
            </w:r>
            <w:r w:rsidRPr="00391D1B">
              <w:rPr>
                <w:spacing w:val="-3"/>
                <w:sz w:val="20"/>
                <w:lang w:val="uk-UA"/>
              </w:rPr>
              <w:t xml:space="preserve"> </w:t>
            </w:r>
            <w:r w:rsidRPr="00391D1B">
              <w:rPr>
                <w:sz w:val="20"/>
                <w:lang w:val="uk-UA"/>
              </w:rPr>
              <w:t>оглядів</w:t>
            </w:r>
            <w:r w:rsidRPr="00391D1B">
              <w:rPr>
                <w:spacing w:val="-1"/>
                <w:sz w:val="20"/>
                <w:lang w:val="uk-UA"/>
              </w:rPr>
              <w:t xml:space="preserve"> </w:t>
            </w:r>
            <w:r w:rsidRPr="00391D1B">
              <w:rPr>
                <w:sz w:val="20"/>
                <w:lang w:val="uk-UA"/>
              </w:rPr>
              <w:t>працівників</w:t>
            </w:r>
          </w:p>
          <w:p w:rsidR="004E63D3" w:rsidRPr="00391D1B" w:rsidRDefault="004E63D3" w:rsidP="00A00A9C">
            <w:pPr>
              <w:pStyle w:val="TableParagraph"/>
              <w:spacing w:line="228" w:lineRule="exact"/>
              <w:ind w:left="105" w:right="706"/>
              <w:rPr>
                <w:sz w:val="20"/>
                <w:lang w:val="uk-UA"/>
              </w:rPr>
            </w:pPr>
            <w:r w:rsidRPr="00391D1B">
              <w:rPr>
                <w:sz w:val="20"/>
                <w:lang w:val="uk-UA"/>
              </w:rPr>
              <w:t>школи,</w:t>
            </w:r>
            <w:r w:rsidRPr="00391D1B">
              <w:rPr>
                <w:spacing w:val="44"/>
                <w:sz w:val="20"/>
                <w:lang w:val="uk-UA"/>
              </w:rPr>
              <w:t xml:space="preserve"> </w:t>
            </w:r>
            <w:r w:rsidRPr="00391D1B">
              <w:rPr>
                <w:sz w:val="20"/>
                <w:lang w:val="uk-UA"/>
              </w:rPr>
              <w:t>облік та</w:t>
            </w:r>
            <w:r w:rsidRPr="00391D1B">
              <w:rPr>
                <w:spacing w:val="-4"/>
                <w:sz w:val="20"/>
                <w:lang w:val="uk-UA"/>
              </w:rPr>
              <w:t xml:space="preserve"> </w:t>
            </w:r>
            <w:r w:rsidRPr="00391D1B">
              <w:rPr>
                <w:sz w:val="20"/>
                <w:lang w:val="uk-UA"/>
              </w:rPr>
              <w:t>збереження</w:t>
            </w:r>
            <w:r w:rsidRPr="00391D1B">
              <w:rPr>
                <w:spacing w:val="-3"/>
                <w:sz w:val="20"/>
                <w:lang w:val="uk-UA"/>
              </w:rPr>
              <w:t xml:space="preserve"> </w:t>
            </w:r>
            <w:r w:rsidRPr="00391D1B">
              <w:rPr>
                <w:sz w:val="20"/>
                <w:lang w:val="uk-UA"/>
              </w:rPr>
              <w:t>особових</w:t>
            </w:r>
            <w:r w:rsidRPr="00391D1B">
              <w:rPr>
                <w:spacing w:val="-2"/>
                <w:sz w:val="20"/>
                <w:lang w:val="uk-UA"/>
              </w:rPr>
              <w:t xml:space="preserve"> </w:t>
            </w:r>
            <w:r w:rsidRPr="00391D1B">
              <w:rPr>
                <w:sz w:val="20"/>
                <w:lang w:val="uk-UA"/>
              </w:rPr>
              <w:t>медичних</w:t>
            </w:r>
            <w:r w:rsidRPr="00391D1B">
              <w:rPr>
                <w:spacing w:val="-47"/>
                <w:sz w:val="20"/>
                <w:lang w:val="uk-UA"/>
              </w:rPr>
              <w:t xml:space="preserve"> </w:t>
            </w:r>
            <w:r w:rsidRPr="00391D1B">
              <w:rPr>
                <w:sz w:val="20"/>
                <w:lang w:val="uk-UA"/>
              </w:rPr>
              <w:t>книжок</w:t>
            </w:r>
            <w:r w:rsidRPr="00391D1B">
              <w:rPr>
                <w:spacing w:val="-1"/>
                <w:sz w:val="20"/>
                <w:lang w:val="uk-UA"/>
              </w:rPr>
              <w:t xml:space="preserve"> </w:t>
            </w:r>
            <w:r w:rsidRPr="00391D1B">
              <w:rPr>
                <w:sz w:val="20"/>
                <w:lang w:val="uk-UA"/>
              </w:rPr>
              <w:t>працівників</w:t>
            </w:r>
            <w:r w:rsidRPr="00391D1B">
              <w:rPr>
                <w:spacing w:val="-1"/>
                <w:sz w:val="20"/>
                <w:lang w:val="uk-UA"/>
              </w:rPr>
              <w:t xml:space="preserve"> </w:t>
            </w:r>
            <w:r w:rsidRPr="00391D1B">
              <w:rPr>
                <w:sz w:val="20"/>
                <w:lang w:val="uk-UA"/>
              </w:rPr>
              <w:t>закладу</w:t>
            </w:r>
            <w:r w:rsidRPr="00391D1B">
              <w:rPr>
                <w:spacing w:val="2"/>
                <w:sz w:val="20"/>
                <w:lang w:val="uk-UA"/>
              </w:rPr>
              <w:t xml:space="preserve"> </w:t>
            </w:r>
            <w:r w:rsidRPr="00391D1B">
              <w:rPr>
                <w:sz w:val="20"/>
                <w:lang w:val="uk-UA"/>
              </w:rPr>
              <w:t>освіти.</w:t>
            </w:r>
          </w:p>
        </w:tc>
        <w:tc>
          <w:tcPr>
            <w:tcW w:w="1401" w:type="dxa"/>
            <w:tcBorders>
              <w:left w:val="single" w:sz="4" w:space="0" w:color="000000"/>
              <w:right w:val="single" w:sz="4" w:space="0" w:color="000000"/>
            </w:tcBorders>
          </w:tcPr>
          <w:p w:rsidR="004E63D3" w:rsidRPr="00391D1B" w:rsidRDefault="004E63D3" w:rsidP="00A00A9C">
            <w:pPr>
              <w:pStyle w:val="TableParagraph"/>
              <w:ind w:left="374" w:right="175" w:firstLine="64"/>
              <w:rPr>
                <w:sz w:val="20"/>
                <w:lang w:val="uk-UA"/>
              </w:rPr>
            </w:pPr>
            <w:r w:rsidRPr="00391D1B">
              <w:rPr>
                <w:sz w:val="20"/>
                <w:lang w:val="uk-UA"/>
              </w:rPr>
              <w:t>серпень</w:t>
            </w:r>
          </w:p>
        </w:tc>
        <w:tc>
          <w:tcPr>
            <w:tcW w:w="1659" w:type="dxa"/>
            <w:tcBorders>
              <w:left w:val="single" w:sz="4" w:space="0" w:color="000000"/>
              <w:right w:val="single" w:sz="4" w:space="0" w:color="000000"/>
            </w:tcBorders>
          </w:tcPr>
          <w:p w:rsidR="004E63D3" w:rsidRPr="00391D1B" w:rsidRDefault="004E63D3" w:rsidP="00A00A9C">
            <w:pPr>
              <w:pStyle w:val="TableParagraph"/>
              <w:jc w:val="center"/>
              <w:rPr>
                <w:sz w:val="18"/>
                <w:lang w:val="uk-UA"/>
              </w:rPr>
            </w:pPr>
            <w:r w:rsidRPr="00391D1B">
              <w:rPr>
                <w:sz w:val="20"/>
                <w:szCs w:val="20"/>
                <w:lang w:val="uk-UA"/>
              </w:rPr>
              <w:t>Директор</w:t>
            </w:r>
          </w:p>
        </w:tc>
        <w:tc>
          <w:tcPr>
            <w:tcW w:w="1377" w:type="dxa"/>
            <w:tcBorders>
              <w:left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64"/>
        </w:trPr>
        <w:tc>
          <w:tcPr>
            <w:tcW w:w="617" w:type="dxa"/>
            <w:tcBorders>
              <w:left w:val="single" w:sz="4" w:space="0" w:color="000000"/>
              <w:bottom w:val="single" w:sz="4" w:space="0" w:color="auto"/>
              <w:right w:val="single" w:sz="4" w:space="0" w:color="000000"/>
            </w:tcBorders>
          </w:tcPr>
          <w:p w:rsidR="004E63D3" w:rsidRPr="00391D1B" w:rsidRDefault="004E63D3" w:rsidP="00A00A9C">
            <w:pPr>
              <w:pStyle w:val="TableParagraph"/>
              <w:ind w:right="87"/>
              <w:rPr>
                <w:sz w:val="20"/>
                <w:lang w:val="uk-UA"/>
              </w:rPr>
            </w:pPr>
          </w:p>
        </w:tc>
        <w:tc>
          <w:tcPr>
            <w:tcW w:w="4980" w:type="dxa"/>
            <w:tcBorders>
              <w:left w:val="single" w:sz="4" w:space="0" w:color="000000"/>
              <w:bottom w:val="single" w:sz="4" w:space="0" w:color="auto"/>
              <w:right w:val="single" w:sz="4" w:space="0" w:color="000000"/>
            </w:tcBorders>
          </w:tcPr>
          <w:p w:rsidR="004E63D3" w:rsidRPr="00391D1B" w:rsidRDefault="004E63D3" w:rsidP="00A00A9C">
            <w:pPr>
              <w:pStyle w:val="TableParagraph"/>
              <w:rPr>
                <w:sz w:val="20"/>
                <w:lang w:val="uk-UA"/>
              </w:rPr>
            </w:pPr>
          </w:p>
        </w:tc>
        <w:tc>
          <w:tcPr>
            <w:tcW w:w="1401" w:type="dxa"/>
            <w:tcBorders>
              <w:left w:val="single" w:sz="4" w:space="0" w:color="000000"/>
              <w:bottom w:val="single" w:sz="4" w:space="0" w:color="auto"/>
              <w:right w:val="single" w:sz="4" w:space="0" w:color="000000"/>
            </w:tcBorders>
          </w:tcPr>
          <w:p w:rsidR="004E63D3" w:rsidRPr="00391D1B" w:rsidRDefault="004E63D3" w:rsidP="00A00A9C">
            <w:pPr>
              <w:pStyle w:val="TableParagraph"/>
              <w:ind w:right="175"/>
              <w:rPr>
                <w:sz w:val="20"/>
                <w:lang w:val="uk-UA"/>
              </w:rPr>
            </w:pPr>
          </w:p>
        </w:tc>
        <w:tc>
          <w:tcPr>
            <w:tcW w:w="1659" w:type="dxa"/>
            <w:tcBorders>
              <w:left w:val="single" w:sz="4" w:space="0" w:color="000000"/>
              <w:bottom w:val="single" w:sz="4" w:space="0" w:color="auto"/>
              <w:right w:val="single" w:sz="4" w:space="0" w:color="000000"/>
            </w:tcBorders>
          </w:tcPr>
          <w:p w:rsidR="004E63D3" w:rsidRPr="00391D1B" w:rsidRDefault="004E63D3" w:rsidP="00A00A9C">
            <w:pPr>
              <w:pStyle w:val="TableParagraph"/>
              <w:rPr>
                <w:sz w:val="20"/>
                <w:szCs w:val="20"/>
                <w:lang w:val="uk-UA"/>
              </w:rPr>
            </w:pPr>
          </w:p>
        </w:tc>
        <w:tc>
          <w:tcPr>
            <w:tcW w:w="1377" w:type="dxa"/>
            <w:tcBorders>
              <w:left w:val="single" w:sz="4" w:space="0" w:color="000000"/>
              <w:bottom w:val="single" w:sz="4" w:space="0" w:color="auto"/>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08"/>
        </w:trPr>
        <w:tc>
          <w:tcPr>
            <w:tcW w:w="617"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rPr>
                <w:b/>
                <w:sz w:val="20"/>
                <w:lang w:val="uk-UA"/>
              </w:rPr>
            </w:pPr>
          </w:p>
          <w:p w:rsidR="004E63D3" w:rsidRPr="00391D1B" w:rsidRDefault="004E63D3" w:rsidP="00A00A9C">
            <w:pPr>
              <w:pStyle w:val="TableParagraph"/>
              <w:spacing w:line="210" w:lineRule="exact"/>
              <w:ind w:left="96" w:right="87"/>
              <w:jc w:val="center"/>
              <w:rPr>
                <w:b/>
                <w:sz w:val="20"/>
                <w:lang w:val="uk-UA"/>
              </w:rPr>
            </w:pPr>
            <w:r w:rsidRPr="00391D1B">
              <w:rPr>
                <w:b/>
                <w:sz w:val="20"/>
                <w:lang w:val="uk-UA"/>
              </w:rPr>
              <w:t>5.</w:t>
            </w:r>
          </w:p>
        </w:tc>
        <w:tc>
          <w:tcPr>
            <w:tcW w:w="4980"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ind w:left="105"/>
              <w:rPr>
                <w:b/>
                <w:sz w:val="20"/>
                <w:lang w:val="uk-UA"/>
              </w:rPr>
            </w:pPr>
          </w:p>
          <w:p w:rsidR="004E63D3" w:rsidRPr="00391D1B" w:rsidRDefault="004E63D3" w:rsidP="00A00A9C">
            <w:pPr>
              <w:pStyle w:val="TableParagraph"/>
              <w:ind w:left="105"/>
              <w:rPr>
                <w:b/>
                <w:sz w:val="20"/>
                <w:lang w:val="uk-UA"/>
              </w:rPr>
            </w:pPr>
            <w:r w:rsidRPr="00391D1B">
              <w:rPr>
                <w:b/>
                <w:sz w:val="20"/>
                <w:lang w:val="uk-UA"/>
              </w:rPr>
              <w:t>Забезпечення матеріально-технічної</w:t>
            </w:r>
            <w:r w:rsidRPr="00391D1B">
              <w:rPr>
                <w:b/>
                <w:spacing w:val="-1"/>
                <w:sz w:val="20"/>
                <w:lang w:val="uk-UA"/>
              </w:rPr>
              <w:t xml:space="preserve"> </w:t>
            </w:r>
            <w:r w:rsidRPr="00391D1B">
              <w:rPr>
                <w:b/>
                <w:sz w:val="20"/>
                <w:lang w:val="uk-UA"/>
              </w:rPr>
              <w:t>бази</w:t>
            </w:r>
            <w:r w:rsidRPr="00391D1B">
              <w:rPr>
                <w:b/>
                <w:spacing w:val="-1"/>
                <w:sz w:val="20"/>
                <w:lang w:val="uk-UA"/>
              </w:rPr>
              <w:t xml:space="preserve"> </w:t>
            </w:r>
            <w:r w:rsidRPr="00391D1B">
              <w:rPr>
                <w:b/>
                <w:sz w:val="20"/>
                <w:lang w:val="uk-UA"/>
              </w:rPr>
              <w:t>школи</w:t>
            </w:r>
          </w:p>
        </w:tc>
        <w:tc>
          <w:tcPr>
            <w:tcW w:w="1401"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c>
          <w:tcPr>
            <w:tcW w:w="1659"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c>
          <w:tcPr>
            <w:tcW w:w="1377"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357"/>
        </w:trPr>
        <w:tc>
          <w:tcPr>
            <w:tcW w:w="617"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ind w:left="99" w:right="87"/>
              <w:jc w:val="center"/>
              <w:rPr>
                <w:sz w:val="20"/>
                <w:lang w:val="uk-UA"/>
              </w:rPr>
            </w:pPr>
            <w:r w:rsidRPr="00391D1B">
              <w:rPr>
                <w:sz w:val="20"/>
                <w:lang w:val="uk-UA"/>
              </w:rPr>
              <w:t>5.1.</w:t>
            </w:r>
          </w:p>
        </w:tc>
        <w:tc>
          <w:tcPr>
            <w:tcW w:w="4980"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5" w:right="106" w:hanging="1"/>
              <w:rPr>
                <w:sz w:val="20"/>
                <w:lang w:val="uk-UA"/>
              </w:rPr>
            </w:pPr>
            <w:r w:rsidRPr="00391D1B">
              <w:rPr>
                <w:sz w:val="20"/>
                <w:lang w:val="uk-UA"/>
              </w:rPr>
              <w:t>Організувати роботу щодо забезпечення закладу освіти</w:t>
            </w:r>
            <w:r w:rsidRPr="00391D1B">
              <w:rPr>
                <w:spacing w:val="-47"/>
                <w:sz w:val="20"/>
                <w:lang w:val="uk-UA"/>
              </w:rPr>
              <w:t xml:space="preserve"> </w:t>
            </w:r>
            <w:r w:rsidRPr="00391D1B">
              <w:rPr>
                <w:sz w:val="20"/>
                <w:lang w:val="uk-UA"/>
              </w:rPr>
              <w:t>наочністю, посібниками, нормативно-законодавчими</w:t>
            </w:r>
            <w:r w:rsidRPr="00391D1B">
              <w:rPr>
                <w:spacing w:val="1"/>
                <w:sz w:val="20"/>
                <w:lang w:val="uk-UA"/>
              </w:rPr>
              <w:t xml:space="preserve"> </w:t>
            </w:r>
            <w:r w:rsidRPr="00391D1B">
              <w:rPr>
                <w:sz w:val="20"/>
                <w:lang w:val="uk-UA"/>
              </w:rPr>
              <w:t>актами</w:t>
            </w:r>
            <w:r w:rsidRPr="00391D1B">
              <w:rPr>
                <w:spacing w:val="-3"/>
                <w:sz w:val="20"/>
                <w:lang w:val="uk-UA"/>
              </w:rPr>
              <w:t xml:space="preserve"> </w:t>
            </w:r>
            <w:r w:rsidRPr="00391D1B">
              <w:rPr>
                <w:sz w:val="20"/>
                <w:lang w:val="uk-UA"/>
              </w:rPr>
              <w:t>з</w:t>
            </w:r>
            <w:r w:rsidRPr="00391D1B">
              <w:rPr>
                <w:spacing w:val="-1"/>
                <w:sz w:val="20"/>
                <w:lang w:val="uk-UA"/>
              </w:rPr>
              <w:t xml:space="preserve"> </w:t>
            </w:r>
            <w:r w:rsidRPr="00391D1B">
              <w:rPr>
                <w:sz w:val="20"/>
                <w:lang w:val="uk-UA"/>
              </w:rPr>
              <w:t>питань</w:t>
            </w:r>
            <w:r w:rsidRPr="00391D1B">
              <w:rPr>
                <w:spacing w:val="-1"/>
                <w:sz w:val="20"/>
                <w:lang w:val="uk-UA"/>
              </w:rPr>
              <w:t xml:space="preserve"> </w:t>
            </w:r>
            <w:r w:rsidRPr="00391D1B">
              <w:rPr>
                <w:sz w:val="20"/>
                <w:lang w:val="uk-UA"/>
              </w:rPr>
              <w:t>охорони праці.</w:t>
            </w:r>
          </w:p>
        </w:tc>
        <w:tc>
          <w:tcPr>
            <w:tcW w:w="1401"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ind w:left="503" w:right="272" w:hanging="200"/>
              <w:rPr>
                <w:sz w:val="20"/>
                <w:lang w:val="uk-UA"/>
              </w:rPr>
            </w:pPr>
            <w:r w:rsidRPr="00391D1B">
              <w:rPr>
                <w:sz w:val="20"/>
                <w:lang w:val="uk-UA"/>
              </w:rPr>
              <w:t>протягом</w:t>
            </w:r>
            <w:r w:rsidRPr="00391D1B">
              <w:rPr>
                <w:w w:val="99"/>
                <w:sz w:val="20"/>
                <w:lang w:val="uk-UA"/>
              </w:rPr>
              <w:t xml:space="preserve"> </w:t>
            </w:r>
            <w:r w:rsidRPr="00391D1B">
              <w:rPr>
                <w:sz w:val="20"/>
                <w:lang w:val="uk-UA"/>
              </w:rPr>
              <w:t>року</w:t>
            </w:r>
          </w:p>
        </w:tc>
        <w:tc>
          <w:tcPr>
            <w:tcW w:w="1659"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108"/>
              <w:jc w:val="center"/>
              <w:rPr>
                <w:rFonts w:ascii="Calibri" w:hAnsi="Calibri"/>
                <w:sz w:val="20"/>
                <w:lang w:val="uk-UA"/>
              </w:rPr>
            </w:pPr>
            <w:r w:rsidRPr="00391D1B">
              <w:rPr>
                <w:sz w:val="20"/>
                <w:szCs w:val="20"/>
                <w:lang w:val="uk-UA"/>
              </w:rPr>
              <w:t>Директор</w:t>
            </w:r>
          </w:p>
        </w:tc>
        <w:tc>
          <w:tcPr>
            <w:tcW w:w="1377"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357"/>
        </w:trPr>
        <w:tc>
          <w:tcPr>
            <w:tcW w:w="617"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ind w:left="99" w:right="87"/>
              <w:jc w:val="center"/>
              <w:rPr>
                <w:sz w:val="20"/>
                <w:lang w:val="uk-UA"/>
              </w:rPr>
            </w:pPr>
            <w:r w:rsidRPr="00391D1B">
              <w:rPr>
                <w:sz w:val="20"/>
                <w:lang w:val="uk-UA"/>
              </w:rPr>
              <w:t>5.2.</w:t>
            </w:r>
          </w:p>
        </w:tc>
        <w:tc>
          <w:tcPr>
            <w:tcW w:w="4980"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5" w:hanging="1"/>
              <w:rPr>
                <w:sz w:val="20"/>
                <w:lang w:val="uk-UA"/>
              </w:rPr>
            </w:pPr>
            <w:r w:rsidRPr="00391D1B">
              <w:rPr>
                <w:sz w:val="20"/>
                <w:lang w:val="uk-UA"/>
              </w:rPr>
              <w:t>Забезпечити готовність всіх шкільних приміщень до</w:t>
            </w:r>
            <w:r w:rsidRPr="00391D1B">
              <w:rPr>
                <w:spacing w:val="1"/>
                <w:sz w:val="20"/>
                <w:lang w:val="uk-UA"/>
              </w:rPr>
              <w:t xml:space="preserve"> </w:t>
            </w:r>
            <w:r w:rsidRPr="00391D1B">
              <w:rPr>
                <w:sz w:val="20"/>
                <w:lang w:val="uk-UA"/>
              </w:rPr>
              <w:t>початку нового навчального року відповідно до</w:t>
            </w:r>
            <w:r w:rsidRPr="00391D1B">
              <w:rPr>
                <w:spacing w:val="1"/>
                <w:sz w:val="20"/>
                <w:lang w:val="uk-UA"/>
              </w:rPr>
              <w:t xml:space="preserve"> </w:t>
            </w:r>
            <w:r w:rsidRPr="00391D1B">
              <w:rPr>
                <w:sz w:val="20"/>
                <w:lang w:val="uk-UA"/>
              </w:rPr>
              <w:t>нормативів</w:t>
            </w:r>
            <w:r w:rsidRPr="00391D1B">
              <w:rPr>
                <w:spacing w:val="-5"/>
                <w:sz w:val="20"/>
                <w:lang w:val="uk-UA"/>
              </w:rPr>
              <w:t xml:space="preserve"> </w:t>
            </w:r>
            <w:r w:rsidRPr="00391D1B">
              <w:rPr>
                <w:sz w:val="20"/>
                <w:lang w:val="uk-UA"/>
              </w:rPr>
              <w:t>з</w:t>
            </w:r>
            <w:r w:rsidRPr="00391D1B">
              <w:rPr>
                <w:spacing w:val="-4"/>
                <w:sz w:val="20"/>
                <w:lang w:val="uk-UA"/>
              </w:rPr>
              <w:t xml:space="preserve"> </w:t>
            </w:r>
            <w:r w:rsidRPr="00391D1B">
              <w:rPr>
                <w:sz w:val="20"/>
                <w:lang w:val="uk-UA"/>
              </w:rPr>
              <w:t>метою</w:t>
            </w:r>
            <w:r w:rsidRPr="00391D1B">
              <w:rPr>
                <w:spacing w:val="-4"/>
                <w:sz w:val="20"/>
                <w:lang w:val="uk-UA"/>
              </w:rPr>
              <w:t xml:space="preserve"> </w:t>
            </w:r>
            <w:r w:rsidRPr="00391D1B">
              <w:rPr>
                <w:sz w:val="20"/>
                <w:lang w:val="uk-UA"/>
              </w:rPr>
              <w:t>підписання</w:t>
            </w:r>
            <w:r w:rsidRPr="00391D1B">
              <w:rPr>
                <w:spacing w:val="-4"/>
                <w:sz w:val="20"/>
                <w:lang w:val="uk-UA"/>
              </w:rPr>
              <w:t xml:space="preserve"> </w:t>
            </w:r>
            <w:r w:rsidRPr="00391D1B">
              <w:rPr>
                <w:sz w:val="20"/>
                <w:lang w:val="uk-UA"/>
              </w:rPr>
              <w:t>акту</w:t>
            </w:r>
            <w:r w:rsidRPr="00391D1B">
              <w:rPr>
                <w:spacing w:val="-3"/>
                <w:sz w:val="20"/>
                <w:lang w:val="uk-UA"/>
              </w:rPr>
              <w:t xml:space="preserve"> </w:t>
            </w:r>
            <w:r w:rsidRPr="00391D1B">
              <w:rPr>
                <w:sz w:val="20"/>
                <w:lang w:val="uk-UA"/>
              </w:rPr>
              <w:t>прийняття</w:t>
            </w:r>
            <w:r w:rsidRPr="00391D1B">
              <w:rPr>
                <w:spacing w:val="-4"/>
                <w:sz w:val="20"/>
                <w:lang w:val="uk-UA"/>
              </w:rPr>
              <w:t xml:space="preserve"> </w:t>
            </w:r>
            <w:r>
              <w:rPr>
                <w:sz w:val="20"/>
                <w:lang w:val="uk-UA"/>
              </w:rPr>
              <w:t>ліцею</w:t>
            </w:r>
            <w:r w:rsidRPr="00391D1B">
              <w:rPr>
                <w:sz w:val="20"/>
                <w:lang w:val="uk-UA"/>
              </w:rPr>
              <w:t>.</w:t>
            </w:r>
          </w:p>
        </w:tc>
        <w:tc>
          <w:tcPr>
            <w:tcW w:w="1401"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ind w:left="203" w:right="189"/>
              <w:jc w:val="center"/>
              <w:rPr>
                <w:sz w:val="20"/>
                <w:lang w:val="uk-UA"/>
              </w:rPr>
            </w:pPr>
            <w:r w:rsidRPr="00391D1B">
              <w:rPr>
                <w:sz w:val="20"/>
                <w:lang w:val="uk-UA"/>
              </w:rPr>
              <w:t>до 01.09.</w:t>
            </w:r>
          </w:p>
        </w:tc>
        <w:tc>
          <w:tcPr>
            <w:tcW w:w="1659"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108"/>
              <w:jc w:val="center"/>
              <w:rPr>
                <w:rFonts w:ascii="Calibri" w:hAnsi="Calibri"/>
                <w:sz w:val="20"/>
                <w:lang w:val="uk-UA"/>
              </w:rPr>
            </w:pPr>
            <w:r w:rsidRPr="00391D1B">
              <w:rPr>
                <w:sz w:val="20"/>
                <w:szCs w:val="20"/>
                <w:lang w:val="uk-UA"/>
              </w:rPr>
              <w:t>Директор</w:t>
            </w:r>
          </w:p>
        </w:tc>
        <w:tc>
          <w:tcPr>
            <w:tcW w:w="1377"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357"/>
        </w:trPr>
        <w:tc>
          <w:tcPr>
            <w:tcW w:w="617"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ind w:left="99" w:right="87"/>
              <w:jc w:val="center"/>
              <w:rPr>
                <w:sz w:val="20"/>
                <w:lang w:val="uk-UA"/>
              </w:rPr>
            </w:pPr>
            <w:r w:rsidRPr="00391D1B">
              <w:rPr>
                <w:sz w:val="20"/>
                <w:lang w:val="uk-UA"/>
              </w:rPr>
              <w:t>5.3.</w:t>
            </w:r>
          </w:p>
        </w:tc>
        <w:tc>
          <w:tcPr>
            <w:tcW w:w="4980"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ind w:left="114" w:right="277"/>
              <w:rPr>
                <w:sz w:val="20"/>
                <w:lang w:val="uk-UA"/>
              </w:rPr>
            </w:pPr>
            <w:r w:rsidRPr="00391D1B">
              <w:rPr>
                <w:sz w:val="20"/>
                <w:lang w:val="uk-UA"/>
              </w:rPr>
              <w:t>Провести аналіз існуючої матеріально-технічної бази</w:t>
            </w:r>
            <w:r w:rsidRPr="00391D1B">
              <w:rPr>
                <w:spacing w:val="-47"/>
                <w:sz w:val="20"/>
                <w:lang w:val="uk-UA"/>
              </w:rPr>
              <w:t xml:space="preserve"> </w:t>
            </w:r>
            <w:r w:rsidRPr="00391D1B">
              <w:rPr>
                <w:sz w:val="20"/>
                <w:lang w:val="uk-UA"/>
              </w:rPr>
              <w:t>закладу</w:t>
            </w:r>
            <w:r w:rsidRPr="00391D1B">
              <w:rPr>
                <w:spacing w:val="-2"/>
                <w:sz w:val="20"/>
                <w:lang w:val="uk-UA"/>
              </w:rPr>
              <w:t xml:space="preserve"> </w:t>
            </w:r>
            <w:r w:rsidRPr="00391D1B">
              <w:rPr>
                <w:sz w:val="20"/>
                <w:lang w:val="uk-UA"/>
              </w:rPr>
              <w:t>освіти,</w:t>
            </w:r>
            <w:r w:rsidRPr="00391D1B">
              <w:rPr>
                <w:spacing w:val="-4"/>
                <w:sz w:val="20"/>
                <w:lang w:val="uk-UA"/>
              </w:rPr>
              <w:t xml:space="preserve"> </w:t>
            </w:r>
            <w:r w:rsidRPr="00391D1B">
              <w:rPr>
                <w:sz w:val="20"/>
                <w:lang w:val="uk-UA"/>
              </w:rPr>
              <w:t>скласти</w:t>
            </w:r>
            <w:r w:rsidRPr="00391D1B">
              <w:rPr>
                <w:spacing w:val="-2"/>
                <w:sz w:val="20"/>
                <w:lang w:val="uk-UA"/>
              </w:rPr>
              <w:t xml:space="preserve"> </w:t>
            </w:r>
            <w:r w:rsidRPr="00391D1B">
              <w:rPr>
                <w:sz w:val="20"/>
                <w:lang w:val="uk-UA"/>
              </w:rPr>
              <w:t>план</w:t>
            </w:r>
            <w:r w:rsidRPr="00391D1B">
              <w:rPr>
                <w:spacing w:val="-2"/>
                <w:sz w:val="20"/>
                <w:lang w:val="uk-UA"/>
              </w:rPr>
              <w:t xml:space="preserve"> </w:t>
            </w:r>
            <w:r w:rsidRPr="00391D1B">
              <w:rPr>
                <w:sz w:val="20"/>
                <w:lang w:val="uk-UA"/>
              </w:rPr>
              <w:t>заходів</w:t>
            </w:r>
            <w:r w:rsidRPr="00391D1B">
              <w:rPr>
                <w:spacing w:val="-4"/>
                <w:sz w:val="20"/>
                <w:lang w:val="uk-UA"/>
              </w:rPr>
              <w:t xml:space="preserve"> </w:t>
            </w:r>
            <w:r w:rsidRPr="00391D1B">
              <w:rPr>
                <w:sz w:val="20"/>
                <w:lang w:val="uk-UA"/>
              </w:rPr>
              <w:t>щодо</w:t>
            </w:r>
            <w:r w:rsidRPr="00391D1B">
              <w:rPr>
                <w:spacing w:val="-2"/>
                <w:sz w:val="20"/>
                <w:lang w:val="uk-UA"/>
              </w:rPr>
              <w:t xml:space="preserve"> </w:t>
            </w:r>
            <w:r w:rsidRPr="00391D1B">
              <w:rPr>
                <w:sz w:val="20"/>
                <w:lang w:val="uk-UA"/>
              </w:rPr>
              <w:t>виконання</w:t>
            </w:r>
          </w:p>
          <w:p w:rsidR="004E63D3" w:rsidRPr="00391D1B" w:rsidRDefault="004E63D3" w:rsidP="00A00A9C">
            <w:pPr>
              <w:pStyle w:val="TableParagraph"/>
              <w:spacing w:line="208" w:lineRule="exact"/>
              <w:ind w:left="114"/>
              <w:rPr>
                <w:sz w:val="20"/>
                <w:lang w:val="uk-UA"/>
              </w:rPr>
            </w:pPr>
            <w:r w:rsidRPr="00391D1B">
              <w:rPr>
                <w:sz w:val="20"/>
                <w:lang w:val="uk-UA"/>
              </w:rPr>
              <w:t>необхідних</w:t>
            </w:r>
            <w:r w:rsidRPr="00391D1B">
              <w:rPr>
                <w:spacing w:val="-2"/>
                <w:sz w:val="20"/>
                <w:lang w:val="uk-UA"/>
              </w:rPr>
              <w:t xml:space="preserve"> </w:t>
            </w:r>
            <w:r w:rsidRPr="00391D1B">
              <w:rPr>
                <w:sz w:val="20"/>
                <w:lang w:val="uk-UA"/>
              </w:rPr>
              <w:t>робіт.</w:t>
            </w:r>
          </w:p>
        </w:tc>
        <w:tc>
          <w:tcPr>
            <w:tcW w:w="1401"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spacing w:before="9"/>
              <w:rPr>
                <w:b/>
                <w:sz w:val="20"/>
                <w:szCs w:val="20"/>
                <w:lang w:val="uk-UA"/>
              </w:rPr>
            </w:pPr>
          </w:p>
          <w:p w:rsidR="004E63D3" w:rsidRPr="00391D1B" w:rsidRDefault="004E63D3" w:rsidP="00A00A9C">
            <w:pPr>
              <w:pStyle w:val="TableParagraph"/>
              <w:spacing w:before="1"/>
              <w:ind w:left="203" w:right="189"/>
              <w:jc w:val="center"/>
              <w:rPr>
                <w:sz w:val="20"/>
                <w:szCs w:val="20"/>
                <w:lang w:val="uk-UA"/>
              </w:rPr>
            </w:pPr>
            <w:r w:rsidRPr="00391D1B">
              <w:rPr>
                <w:sz w:val="20"/>
                <w:szCs w:val="20"/>
                <w:lang w:val="uk-UA"/>
              </w:rPr>
              <w:t>до 01.12.</w:t>
            </w:r>
          </w:p>
        </w:tc>
        <w:tc>
          <w:tcPr>
            <w:tcW w:w="1659"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spacing w:line="243" w:lineRule="exact"/>
              <w:ind w:left="108"/>
              <w:jc w:val="center"/>
              <w:rPr>
                <w:sz w:val="20"/>
                <w:szCs w:val="20"/>
                <w:lang w:val="uk-UA"/>
              </w:rPr>
            </w:pPr>
            <w:r w:rsidRPr="00391D1B">
              <w:rPr>
                <w:sz w:val="20"/>
                <w:szCs w:val="20"/>
                <w:lang w:val="uk-UA"/>
              </w:rPr>
              <w:t>Завгосп</w:t>
            </w:r>
          </w:p>
        </w:tc>
        <w:tc>
          <w:tcPr>
            <w:tcW w:w="1377"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357"/>
        </w:trPr>
        <w:tc>
          <w:tcPr>
            <w:tcW w:w="617"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ind w:left="99" w:right="87"/>
              <w:jc w:val="center"/>
              <w:rPr>
                <w:sz w:val="20"/>
                <w:lang w:val="uk-UA"/>
              </w:rPr>
            </w:pPr>
            <w:r w:rsidRPr="00391D1B">
              <w:rPr>
                <w:sz w:val="20"/>
                <w:lang w:val="uk-UA"/>
              </w:rPr>
              <w:t>5.4.</w:t>
            </w:r>
          </w:p>
        </w:tc>
        <w:tc>
          <w:tcPr>
            <w:tcW w:w="4980"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ind w:left="114" w:right="313"/>
              <w:rPr>
                <w:sz w:val="20"/>
                <w:lang w:val="uk-UA"/>
              </w:rPr>
            </w:pPr>
            <w:r w:rsidRPr="00391D1B">
              <w:rPr>
                <w:sz w:val="20"/>
                <w:lang w:val="uk-UA"/>
              </w:rPr>
              <w:t xml:space="preserve">Забезпечити перевірку лічильників </w:t>
            </w:r>
            <w:r w:rsidRPr="00391D1B">
              <w:rPr>
                <w:spacing w:val="1"/>
                <w:sz w:val="20"/>
                <w:lang w:val="uk-UA"/>
              </w:rPr>
              <w:t xml:space="preserve">електроенергії, </w:t>
            </w:r>
            <w:r w:rsidRPr="00391D1B">
              <w:rPr>
                <w:sz w:val="20"/>
                <w:lang w:val="uk-UA"/>
              </w:rPr>
              <w:t>холодної</w:t>
            </w:r>
            <w:r w:rsidRPr="00391D1B">
              <w:rPr>
                <w:spacing w:val="-3"/>
                <w:sz w:val="20"/>
                <w:lang w:val="uk-UA"/>
              </w:rPr>
              <w:t xml:space="preserve"> </w:t>
            </w:r>
            <w:r w:rsidRPr="00391D1B">
              <w:rPr>
                <w:sz w:val="20"/>
                <w:lang w:val="uk-UA"/>
              </w:rPr>
              <w:t>води</w:t>
            </w:r>
            <w:r w:rsidRPr="00391D1B">
              <w:rPr>
                <w:spacing w:val="-4"/>
                <w:sz w:val="20"/>
                <w:lang w:val="uk-UA"/>
              </w:rPr>
              <w:t xml:space="preserve"> </w:t>
            </w:r>
            <w:r w:rsidRPr="00391D1B">
              <w:rPr>
                <w:sz w:val="20"/>
                <w:lang w:val="uk-UA"/>
              </w:rPr>
              <w:t>згідно</w:t>
            </w:r>
            <w:r w:rsidRPr="00391D1B">
              <w:rPr>
                <w:spacing w:val="-1"/>
                <w:sz w:val="20"/>
                <w:lang w:val="uk-UA"/>
              </w:rPr>
              <w:t xml:space="preserve"> </w:t>
            </w:r>
            <w:r w:rsidRPr="00391D1B">
              <w:rPr>
                <w:sz w:val="20"/>
                <w:lang w:val="uk-UA"/>
              </w:rPr>
              <w:t>графіку,</w:t>
            </w:r>
            <w:r w:rsidRPr="00391D1B">
              <w:rPr>
                <w:spacing w:val="-1"/>
                <w:sz w:val="20"/>
                <w:lang w:val="uk-UA"/>
              </w:rPr>
              <w:t xml:space="preserve"> </w:t>
            </w:r>
            <w:r w:rsidRPr="00391D1B">
              <w:rPr>
                <w:sz w:val="20"/>
                <w:lang w:val="uk-UA"/>
              </w:rPr>
              <w:t>підготувати</w:t>
            </w:r>
            <w:r w:rsidRPr="00391D1B">
              <w:rPr>
                <w:spacing w:val="-3"/>
                <w:sz w:val="20"/>
                <w:lang w:val="uk-UA"/>
              </w:rPr>
              <w:t xml:space="preserve"> </w:t>
            </w:r>
            <w:r w:rsidRPr="00391D1B">
              <w:rPr>
                <w:sz w:val="20"/>
                <w:lang w:val="uk-UA"/>
              </w:rPr>
              <w:t>акти</w:t>
            </w:r>
            <w:r w:rsidRPr="00391D1B">
              <w:rPr>
                <w:spacing w:val="-2"/>
                <w:sz w:val="20"/>
                <w:lang w:val="uk-UA"/>
              </w:rPr>
              <w:t xml:space="preserve"> </w:t>
            </w:r>
            <w:r w:rsidRPr="00391D1B">
              <w:rPr>
                <w:sz w:val="20"/>
                <w:lang w:val="uk-UA"/>
              </w:rPr>
              <w:t>щодо</w:t>
            </w:r>
          </w:p>
          <w:p w:rsidR="004E63D3" w:rsidRPr="00391D1B" w:rsidRDefault="004E63D3" w:rsidP="00A00A9C">
            <w:pPr>
              <w:pStyle w:val="TableParagraph"/>
              <w:spacing w:line="228" w:lineRule="exact"/>
              <w:ind w:left="114" w:right="1374"/>
              <w:rPr>
                <w:sz w:val="20"/>
                <w:lang w:val="uk-UA"/>
              </w:rPr>
            </w:pPr>
            <w:r w:rsidRPr="00391D1B">
              <w:rPr>
                <w:sz w:val="20"/>
                <w:lang w:val="uk-UA"/>
              </w:rPr>
              <w:t>готовності</w:t>
            </w:r>
            <w:r w:rsidRPr="00391D1B">
              <w:rPr>
                <w:spacing w:val="-2"/>
                <w:sz w:val="20"/>
                <w:lang w:val="uk-UA"/>
              </w:rPr>
              <w:t xml:space="preserve"> </w:t>
            </w:r>
            <w:r w:rsidRPr="00391D1B">
              <w:rPr>
                <w:sz w:val="20"/>
                <w:lang w:val="uk-UA"/>
              </w:rPr>
              <w:t>приладів</w:t>
            </w:r>
            <w:r w:rsidRPr="00391D1B">
              <w:rPr>
                <w:spacing w:val="-6"/>
                <w:sz w:val="20"/>
                <w:lang w:val="uk-UA"/>
              </w:rPr>
              <w:t xml:space="preserve"> </w:t>
            </w:r>
            <w:r w:rsidRPr="00391D1B">
              <w:rPr>
                <w:sz w:val="20"/>
                <w:lang w:val="uk-UA"/>
              </w:rPr>
              <w:t>обліку</w:t>
            </w:r>
            <w:r w:rsidRPr="00391D1B">
              <w:rPr>
                <w:spacing w:val="-3"/>
                <w:sz w:val="20"/>
                <w:lang w:val="uk-UA"/>
              </w:rPr>
              <w:t xml:space="preserve"> </w:t>
            </w:r>
            <w:r w:rsidRPr="00391D1B">
              <w:rPr>
                <w:sz w:val="20"/>
                <w:lang w:val="uk-UA"/>
              </w:rPr>
              <w:t>енергоносіїв,</w:t>
            </w:r>
            <w:r w:rsidRPr="00391D1B">
              <w:rPr>
                <w:spacing w:val="-47"/>
                <w:sz w:val="20"/>
                <w:lang w:val="uk-UA"/>
              </w:rPr>
              <w:t xml:space="preserve"> </w:t>
            </w:r>
            <w:r w:rsidRPr="00391D1B">
              <w:rPr>
                <w:sz w:val="20"/>
                <w:lang w:val="uk-UA"/>
              </w:rPr>
              <w:t>водопостачання.</w:t>
            </w:r>
          </w:p>
        </w:tc>
        <w:tc>
          <w:tcPr>
            <w:tcW w:w="1401"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rPr>
                <w:b/>
                <w:sz w:val="20"/>
                <w:szCs w:val="20"/>
                <w:lang w:val="uk-UA"/>
              </w:rPr>
            </w:pPr>
          </w:p>
          <w:p w:rsidR="004E63D3" w:rsidRPr="00391D1B" w:rsidRDefault="004E63D3" w:rsidP="00A00A9C">
            <w:pPr>
              <w:pStyle w:val="TableParagraph"/>
              <w:spacing w:before="1"/>
              <w:ind w:left="203" w:right="189"/>
              <w:jc w:val="center"/>
              <w:rPr>
                <w:sz w:val="20"/>
                <w:szCs w:val="20"/>
                <w:lang w:val="uk-UA"/>
              </w:rPr>
            </w:pPr>
            <w:r w:rsidRPr="00391D1B">
              <w:rPr>
                <w:sz w:val="20"/>
                <w:szCs w:val="20"/>
                <w:lang w:val="uk-UA"/>
              </w:rPr>
              <w:t>до 01.09.</w:t>
            </w:r>
          </w:p>
        </w:tc>
        <w:tc>
          <w:tcPr>
            <w:tcW w:w="1659"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108"/>
              <w:jc w:val="center"/>
              <w:rPr>
                <w:sz w:val="20"/>
                <w:szCs w:val="20"/>
                <w:lang w:val="uk-UA"/>
              </w:rPr>
            </w:pPr>
            <w:r w:rsidRPr="00391D1B">
              <w:rPr>
                <w:sz w:val="20"/>
                <w:szCs w:val="20"/>
                <w:lang w:val="uk-UA"/>
              </w:rPr>
              <w:t>Завгосп</w:t>
            </w:r>
          </w:p>
        </w:tc>
        <w:tc>
          <w:tcPr>
            <w:tcW w:w="1377"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357"/>
        </w:trPr>
        <w:tc>
          <w:tcPr>
            <w:tcW w:w="617"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ind w:left="99" w:right="87"/>
              <w:jc w:val="center"/>
              <w:rPr>
                <w:sz w:val="20"/>
                <w:lang w:val="uk-UA"/>
              </w:rPr>
            </w:pPr>
            <w:r w:rsidRPr="00391D1B">
              <w:rPr>
                <w:sz w:val="20"/>
                <w:lang w:val="uk-UA"/>
              </w:rPr>
              <w:t>5.5.</w:t>
            </w:r>
          </w:p>
        </w:tc>
        <w:tc>
          <w:tcPr>
            <w:tcW w:w="4980"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14" w:right="575"/>
              <w:rPr>
                <w:sz w:val="20"/>
                <w:lang w:val="uk-UA"/>
              </w:rPr>
            </w:pPr>
            <w:r w:rsidRPr="00391D1B">
              <w:rPr>
                <w:sz w:val="20"/>
                <w:lang w:val="uk-UA"/>
              </w:rPr>
              <w:t>Підготувати всі інженерні системи (опалення,</w:t>
            </w:r>
            <w:r w:rsidRPr="00391D1B">
              <w:rPr>
                <w:spacing w:val="1"/>
                <w:sz w:val="20"/>
                <w:lang w:val="uk-UA"/>
              </w:rPr>
              <w:t xml:space="preserve"> </w:t>
            </w:r>
            <w:r w:rsidRPr="00391D1B">
              <w:rPr>
                <w:sz w:val="20"/>
                <w:lang w:val="uk-UA"/>
              </w:rPr>
              <w:t>холодного</w:t>
            </w:r>
            <w:r w:rsidRPr="00391D1B">
              <w:rPr>
                <w:spacing w:val="-4"/>
                <w:sz w:val="20"/>
                <w:lang w:val="uk-UA"/>
              </w:rPr>
              <w:t xml:space="preserve"> </w:t>
            </w:r>
            <w:r w:rsidRPr="00391D1B">
              <w:rPr>
                <w:sz w:val="20"/>
                <w:lang w:val="uk-UA"/>
              </w:rPr>
              <w:t>та</w:t>
            </w:r>
            <w:r w:rsidRPr="00391D1B">
              <w:rPr>
                <w:spacing w:val="-1"/>
                <w:sz w:val="20"/>
                <w:lang w:val="uk-UA"/>
              </w:rPr>
              <w:t xml:space="preserve"> </w:t>
            </w:r>
            <w:r w:rsidRPr="00391D1B">
              <w:rPr>
                <w:sz w:val="20"/>
                <w:lang w:val="uk-UA"/>
              </w:rPr>
              <w:t>гарячого</w:t>
            </w:r>
            <w:r w:rsidRPr="00391D1B">
              <w:rPr>
                <w:spacing w:val="-2"/>
                <w:sz w:val="20"/>
                <w:lang w:val="uk-UA"/>
              </w:rPr>
              <w:t xml:space="preserve"> </w:t>
            </w:r>
            <w:r w:rsidRPr="00391D1B">
              <w:rPr>
                <w:sz w:val="20"/>
                <w:lang w:val="uk-UA"/>
              </w:rPr>
              <w:t>водопостачання)</w:t>
            </w:r>
            <w:r w:rsidRPr="00391D1B">
              <w:rPr>
                <w:spacing w:val="-1"/>
                <w:sz w:val="20"/>
                <w:lang w:val="uk-UA"/>
              </w:rPr>
              <w:t xml:space="preserve"> </w:t>
            </w:r>
            <w:r w:rsidRPr="00391D1B">
              <w:rPr>
                <w:sz w:val="20"/>
                <w:lang w:val="uk-UA"/>
              </w:rPr>
              <w:t>до</w:t>
            </w:r>
            <w:r w:rsidRPr="00391D1B">
              <w:rPr>
                <w:spacing w:val="-2"/>
                <w:sz w:val="20"/>
                <w:lang w:val="uk-UA"/>
              </w:rPr>
              <w:t xml:space="preserve"> </w:t>
            </w:r>
            <w:r w:rsidRPr="00391D1B">
              <w:rPr>
                <w:sz w:val="20"/>
                <w:lang w:val="uk-UA"/>
              </w:rPr>
              <w:t>нового</w:t>
            </w:r>
            <w:r w:rsidRPr="00391D1B">
              <w:rPr>
                <w:spacing w:val="-47"/>
                <w:sz w:val="20"/>
                <w:lang w:val="uk-UA"/>
              </w:rPr>
              <w:t xml:space="preserve"> </w:t>
            </w:r>
            <w:r w:rsidRPr="00391D1B">
              <w:rPr>
                <w:sz w:val="20"/>
                <w:lang w:val="uk-UA"/>
              </w:rPr>
              <w:t>навчального року та до роботи в осінньо-зимовий</w:t>
            </w:r>
            <w:r w:rsidRPr="00391D1B">
              <w:rPr>
                <w:spacing w:val="-47"/>
                <w:sz w:val="20"/>
                <w:lang w:val="uk-UA"/>
              </w:rPr>
              <w:t xml:space="preserve"> </w:t>
            </w:r>
            <w:r w:rsidRPr="00391D1B">
              <w:rPr>
                <w:sz w:val="20"/>
                <w:lang w:val="uk-UA"/>
              </w:rPr>
              <w:t>період</w:t>
            </w:r>
            <w:r w:rsidRPr="00391D1B">
              <w:rPr>
                <w:spacing w:val="-1"/>
                <w:sz w:val="20"/>
                <w:lang w:val="uk-UA"/>
              </w:rPr>
              <w:t xml:space="preserve"> </w:t>
            </w:r>
            <w:r w:rsidRPr="00391D1B">
              <w:rPr>
                <w:sz w:val="20"/>
                <w:lang w:val="uk-UA"/>
              </w:rPr>
              <w:t>згідно</w:t>
            </w:r>
            <w:r w:rsidRPr="00391D1B">
              <w:rPr>
                <w:spacing w:val="1"/>
                <w:sz w:val="20"/>
                <w:lang w:val="uk-UA"/>
              </w:rPr>
              <w:t xml:space="preserve"> </w:t>
            </w:r>
            <w:r w:rsidRPr="00391D1B">
              <w:rPr>
                <w:sz w:val="20"/>
                <w:lang w:val="uk-UA"/>
              </w:rPr>
              <w:t>графіку.</w:t>
            </w:r>
          </w:p>
        </w:tc>
        <w:tc>
          <w:tcPr>
            <w:tcW w:w="1401"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rPr>
                <w:b/>
                <w:sz w:val="20"/>
                <w:szCs w:val="20"/>
                <w:lang w:val="uk-UA"/>
              </w:rPr>
            </w:pPr>
          </w:p>
          <w:p w:rsidR="004E63D3" w:rsidRPr="00391D1B" w:rsidRDefault="004E63D3" w:rsidP="00A00A9C">
            <w:pPr>
              <w:pStyle w:val="TableParagraph"/>
              <w:spacing w:before="1"/>
              <w:ind w:left="203" w:right="189"/>
              <w:jc w:val="center"/>
              <w:rPr>
                <w:sz w:val="20"/>
                <w:szCs w:val="20"/>
                <w:lang w:val="uk-UA"/>
              </w:rPr>
            </w:pPr>
            <w:r w:rsidRPr="00391D1B">
              <w:rPr>
                <w:sz w:val="20"/>
                <w:szCs w:val="20"/>
                <w:lang w:val="uk-UA"/>
              </w:rPr>
              <w:t>до 01.09.</w:t>
            </w:r>
          </w:p>
        </w:tc>
        <w:tc>
          <w:tcPr>
            <w:tcW w:w="1659"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108"/>
              <w:jc w:val="center"/>
              <w:rPr>
                <w:sz w:val="20"/>
                <w:szCs w:val="20"/>
                <w:lang w:val="uk-UA"/>
              </w:rPr>
            </w:pPr>
            <w:r w:rsidRPr="00391D1B">
              <w:rPr>
                <w:sz w:val="20"/>
                <w:szCs w:val="20"/>
                <w:lang w:val="uk-UA"/>
              </w:rPr>
              <w:t>Завгосп</w:t>
            </w:r>
          </w:p>
        </w:tc>
        <w:tc>
          <w:tcPr>
            <w:tcW w:w="1377"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357"/>
        </w:trPr>
        <w:tc>
          <w:tcPr>
            <w:tcW w:w="617"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ind w:left="99" w:right="87"/>
              <w:jc w:val="center"/>
              <w:rPr>
                <w:sz w:val="20"/>
                <w:lang w:val="uk-UA"/>
              </w:rPr>
            </w:pPr>
            <w:r w:rsidRPr="00391D1B">
              <w:rPr>
                <w:sz w:val="20"/>
                <w:lang w:val="uk-UA"/>
              </w:rPr>
              <w:t>5.6.</w:t>
            </w:r>
          </w:p>
        </w:tc>
        <w:tc>
          <w:tcPr>
            <w:tcW w:w="4980"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14" w:right="237"/>
              <w:rPr>
                <w:sz w:val="20"/>
                <w:lang w:val="uk-UA"/>
              </w:rPr>
            </w:pPr>
            <w:r w:rsidRPr="00391D1B">
              <w:rPr>
                <w:sz w:val="20"/>
                <w:lang w:val="uk-UA"/>
              </w:rPr>
              <w:t>Привести у належний стан всі підсобні приміщення,</w:t>
            </w:r>
            <w:r w:rsidRPr="00391D1B">
              <w:rPr>
                <w:spacing w:val="1"/>
                <w:sz w:val="20"/>
                <w:lang w:val="uk-UA"/>
              </w:rPr>
              <w:t xml:space="preserve"> </w:t>
            </w:r>
            <w:r w:rsidRPr="00391D1B">
              <w:rPr>
                <w:spacing w:val="-4"/>
                <w:sz w:val="20"/>
                <w:lang w:val="uk-UA"/>
              </w:rPr>
              <w:t xml:space="preserve"> </w:t>
            </w:r>
            <w:r w:rsidRPr="00391D1B">
              <w:rPr>
                <w:sz w:val="20"/>
                <w:lang w:val="uk-UA"/>
              </w:rPr>
              <w:t>щитову,</w:t>
            </w:r>
            <w:r w:rsidRPr="00391D1B">
              <w:rPr>
                <w:spacing w:val="-3"/>
                <w:sz w:val="20"/>
                <w:lang w:val="uk-UA"/>
              </w:rPr>
              <w:t xml:space="preserve"> </w:t>
            </w:r>
            <w:r w:rsidRPr="00391D1B">
              <w:rPr>
                <w:sz w:val="20"/>
                <w:lang w:val="uk-UA"/>
              </w:rPr>
              <w:t>забезпечити</w:t>
            </w:r>
            <w:r w:rsidRPr="00391D1B">
              <w:rPr>
                <w:spacing w:val="-5"/>
                <w:sz w:val="20"/>
                <w:lang w:val="uk-UA"/>
              </w:rPr>
              <w:t xml:space="preserve"> </w:t>
            </w:r>
            <w:r w:rsidRPr="00391D1B">
              <w:rPr>
                <w:sz w:val="20"/>
                <w:lang w:val="uk-UA"/>
              </w:rPr>
              <w:t>їх</w:t>
            </w:r>
            <w:r w:rsidRPr="00391D1B">
              <w:rPr>
                <w:spacing w:val="-2"/>
                <w:sz w:val="20"/>
                <w:lang w:val="uk-UA"/>
              </w:rPr>
              <w:t xml:space="preserve"> </w:t>
            </w:r>
            <w:r w:rsidRPr="00391D1B">
              <w:rPr>
                <w:sz w:val="20"/>
                <w:lang w:val="uk-UA"/>
              </w:rPr>
              <w:t>надійне</w:t>
            </w:r>
            <w:r w:rsidRPr="00391D1B">
              <w:rPr>
                <w:spacing w:val="-4"/>
                <w:sz w:val="20"/>
                <w:lang w:val="uk-UA"/>
              </w:rPr>
              <w:t xml:space="preserve"> </w:t>
            </w:r>
            <w:r w:rsidRPr="00391D1B">
              <w:rPr>
                <w:sz w:val="20"/>
                <w:lang w:val="uk-UA"/>
              </w:rPr>
              <w:t>закриття.</w:t>
            </w:r>
          </w:p>
        </w:tc>
        <w:tc>
          <w:tcPr>
            <w:tcW w:w="1401"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spacing w:before="115"/>
              <w:ind w:left="203" w:right="189"/>
              <w:jc w:val="center"/>
              <w:rPr>
                <w:sz w:val="20"/>
                <w:szCs w:val="20"/>
                <w:lang w:val="uk-UA"/>
              </w:rPr>
            </w:pPr>
            <w:r w:rsidRPr="00391D1B">
              <w:rPr>
                <w:sz w:val="20"/>
                <w:szCs w:val="20"/>
                <w:lang w:val="uk-UA"/>
              </w:rPr>
              <w:t>до 01.09.</w:t>
            </w:r>
          </w:p>
        </w:tc>
        <w:tc>
          <w:tcPr>
            <w:tcW w:w="1659"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108"/>
              <w:jc w:val="center"/>
              <w:rPr>
                <w:sz w:val="20"/>
                <w:szCs w:val="20"/>
                <w:lang w:val="uk-UA"/>
              </w:rPr>
            </w:pPr>
            <w:r w:rsidRPr="00391D1B">
              <w:rPr>
                <w:sz w:val="20"/>
                <w:szCs w:val="20"/>
                <w:lang w:val="uk-UA"/>
              </w:rPr>
              <w:t>Завгосп</w:t>
            </w:r>
          </w:p>
        </w:tc>
        <w:tc>
          <w:tcPr>
            <w:tcW w:w="1377"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bl>
    <w:p w:rsidR="004E63D3" w:rsidRPr="00391D1B" w:rsidRDefault="004E63D3" w:rsidP="004E63D3">
      <w:pPr>
        <w:sectPr w:rsidR="004E63D3" w:rsidRPr="00391D1B" w:rsidSect="00A00A9C">
          <w:headerReference w:type="even" r:id="rId30"/>
          <w:headerReference w:type="default" r:id="rId31"/>
          <w:headerReference w:type="first" r:id="rId32"/>
          <w:pgSz w:w="11906" w:h="16838"/>
          <w:pgMar w:top="1160" w:right="0" w:bottom="280" w:left="1020" w:header="717" w:footer="0" w:gutter="0"/>
          <w:pgNumType w:start="32"/>
          <w:cols w:space="720"/>
          <w:formProt w:val="0"/>
          <w:docGrid w:linePitch="100" w:charSpace="8192"/>
        </w:sectPr>
      </w:pPr>
    </w:p>
    <w:p w:rsidR="004E63D3" w:rsidRPr="00391D1B" w:rsidRDefault="004E63D3" w:rsidP="004E63D3">
      <w:pPr>
        <w:pStyle w:val="a1"/>
        <w:spacing w:before="10"/>
        <w:rPr>
          <w:b/>
          <w:sz w:val="7"/>
        </w:rPr>
      </w:pPr>
    </w:p>
    <w:tbl>
      <w:tblPr>
        <w:tblStyle w:val="TableNormal"/>
        <w:tblW w:w="10034" w:type="dxa"/>
        <w:tblInd w:w="233" w:type="dxa"/>
        <w:tblLayout w:type="fixed"/>
        <w:tblCellMar>
          <w:left w:w="5" w:type="dxa"/>
          <w:right w:w="5" w:type="dxa"/>
        </w:tblCellMar>
        <w:tblLook w:val="01E0" w:firstRow="1" w:lastRow="1" w:firstColumn="1" w:lastColumn="1" w:noHBand="0" w:noVBand="0"/>
      </w:tblPr>
      <w:tblGrid>
        <w:gridCol w:w="617"/>
        <w:gridCol w:w="4980"/>
        <w:gridCol w:w="1401"/>
        <w:gridCol w:w="1659"/>
        <w:gridCol w:w="1377"/>
      </w:tblGrid>
      <w:tr w:rsidR="004E63D3" w:rsidRPr="00391D1B" w:rsidTr="00A00A9C">
        <w:trPr>
          <w:trHeight w:val="401"/>
        </w:trPr>
        <w:tc>
          <w:tcPr>
            <w:tcW w:w="6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b/>
                <w:sz w:val="20"/>
                <w:lang w:val="uk-UA"/>
              </w:rPr>
            </w:pPr>
          </w:p>
          <w:p w:rsidR="004E63D3" w:rsidRPr="00391D1B" w:rsidRDefault="004E63D3" w:rsidP="00A00A9C">
            <w:pPr>
              <w:pStyle w:val="TableParagraph"/>
              <w:ind w:left="96" w:right="87"/>
              <w:jc w:val="center"/>
              <w:rPr>
                <w:b/>
                <w:sz w:val="20"/>
                <w:lang w:val="uk-UA"/>
              </w:rPr>
            </w:pPr>
            <w:r w:rsidRPr="00391D1B">
              <w:rPr>
                <w:b/>
                <w:sz w:val="20"/>
                <w:lang w:val="uk-UA"/>
              </w:rPr>
              <w:t>6.</w:t>
            </w:r>
          </w:p>
        </w:tc>
        <w:tc>
          <w:tcPr>
            <w:tcW w:w="498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ight="417"/>
              <w:rPr>
                <w:b/>
                <w:sz w:val="20"/>
                <w:lang w:val="uk-UA"/>
              </w:rPr>
            </w:pPr>
            <w:r w:rsidRPr="00391D1B">
              <w:rPr>
                <w:b/>
                <w:sz w:val="20"/>
                <w:lang w:val="uk-UA"/>
              </w:rPr>
              <w:t>Організація роботи щодо дотримання санітарно-</w:t>
            </w:r>
            <w:r w:rsidRPr="00391D1B">
              <w:rPr>
                <w:b/>
                <w:spacing w:val="-47"/>
                <w:sz w:val="20"/>
                <w:lang w:val="uk-UA"/>
              </w:rPr>
              <w:t xml:space="preserve"> </w:t>
            </w:r>
            <w:r w:rsidRPr="00391D1B">
              <w:rPr>
                <w:b/>
                <w:sz w:val="20"/>
                <w:lang w:val="uk-UA"/>
              </w:rPr>
              <w:t>гігієнічним норм</w:t>
            </w:r>
          </w:p>
        </w:tc>
        <w:tc>
          <w:tcPr>
            <w:tcW w:w="14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c>
          <w:tcPr>
            <w:tcW w:w="16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c>
          <w:tcPr>
            <w:tcW w:w="137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2759"/>
        </w:trPr>
        <w:tc>
          <w:tcPr>
            <w:tcW w:w="6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99" w:right="87"/>
              <w:jc w:val="center"/>
              <w:rPr>
                <w:sz w:val="20"/>
                <w:lang w:val="uk-UA"/>
              </w:rPr>
            </w:pPr>
            <w:r w:rsidRPr="00391D1B">
              <w:rPr>
                <w:sz w:val="20"/>
                <w:lang w:val="uk-UA"/>
              </w:rPr>
              <w:t>6.1.</w:t>
            </w:r>
          </w:p>
        </w:tc>
        <w:tc>
          <w:tcPr>
            <w:tcW w:w="498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ight="163" w:hanging="1"/>
              <w:rPr>
                <w:sz w:val="20"/>
                <w:lang w:val="uk-UA"/>
              </w:rPr>
            </w:pPr>
            <w:r w:rsidRPr="00391D1B">
              <w:rPr>
                <w:sz w:val="20"/>
                <w:lang w:val="uk-UA"/>
              </w:rPr>
              <w:t>Здійснити перевірку дотримання санітарно-гігієнічних</w:t>
            </w:r>
            <w:r w:rsidRPr="00391D1B">
              <w:rPr>
                <w:spacing w:val="-48"/>
                <w:sz w:val="20"/>
                <w:lang w:val="uk-UA"/>
              </w:rPr>
              <w:t xml:space="preserve"> </w:t>
            </w:r>
            <w:r w:rsidRPr="00391D1B">
              <w:rPr>
                <w:sz w:val="20"/>
                <w:lang w:val="uk-UA"/>
              </w:rPr>
              <w:t>норм</w:t>
            </w:r>
            <w:r w:rsidRPr="00391D1B">
              <w:rPr>
                <w:spacing w:val="1"/>
                <w:sz w:val="20"/>
                <w:lang w:val="uk-UA"/>
              </w:rPr>
              <w:t xml:space="preserve"> </w:t>
            </w:r>
            <w:r w:rsidRPr="00391D1B">
              <w:rPr>
                <w:sz w:val="20"/>
                <w:lang w:val="uk-UA"/>
              </w:rPr>
              <w:t>у</w:t>
            </w:r>
            <w:r w:rsidRPr="00391D1B">
              <w:rPr>
                <w:spacing w:val="-1"/>
                <w:sz w:val="20"/>
                <w:lang w:val="uk-UA"/>
              </w:rPr>
              <w:t xml:space="preserve"> </w:t>
            </w:r>
            <w:r w:rsidRPr="00391D1B">
              <w:rPr>
                <w:sz w:val="20"/>
                <w:lang w:val="uk-UA"/>
              </w:rPr>
              <w:t>закладі</w:t>
            </w:r>
            <w:r w:rsidRPr="00391D1B">
              <w:rPr>
                <w:spacing w:val="-2"/>
                <w:sz w:val="20"/>
                <w:lang w:val="uk-UA"/>
              </w:rPr>
              <w:t xml:space="preserve"> </w:t>
            </w:r>
            <w:r w:rsidRPr="00391D1B">
              <w:rPr>
                <w:sz w:val="20"/>
                <w:lang w:val="uk-UA"/>
              </w:rPr>
              <w:t>освіти</w:t>
            </w:r>
            <w:r w:rsidRPr="00391D1B">
              <w:rPr>
                <w:spacing w:val="-4"/>
                <w:sz w:val="20"/>
                <w:lang w:val="uk-UA"/>
              </w:rPr>
              <w:t xml:space="preserve"> </w:t>
            </w:r>
            <w:r w:rsidRPr="00391D1B">
              <w:rPr>
                <w:sz w:val="20"/>
                <w:lang w:val="uk-UA"/>
              </w:rPr>
              <w:t>за</w:t>
            </w:r>
            <w:r w:rsidRPr="00391D1B">
              <w:rPr>
                <w:spacing w:val="4"/>
                <w:sz w:val="20"/>
                <w:lang w:val="uk-UA"/>
              </w:rPr>
              <w:t xml:space="preserve"> </w:t>
            </w:r>
            <w:r w:rsidRPr="00391D1B">
              <w:rPr>
                <w:sz w:val="20"/>
                <w:lang w:val="uk-UA"/>
              </w:rPr>
              <w:t>наступними</w:t>
            </w:r>
            <w:r w:rsidRPr="00391D1B">
              <w:rPr>
                <w:spacing w:val="1"/>
                <w:sz w:val="20"/>
                <w:lang w:val="uk-UA"/>
              </w:rPr>
              <w:t xml:space="preserve"> </w:t>
            </w:r>
            <w:r w:rsidRPr="00391D1B">
              <w:rPr>
                <w:sz w:val="20"/>
                <w:lang w:val="uk-UA"/>
              </w:rPr>
              <w:t>критеріями:</w:t>
            </w:r>
          </w:p>
          <w:p w:rsidR="004E63D3" w:rsidRPr="00391D1B" w:rsidRDefault="004E63D3" w:rsidP="00A00A9C">
            <w:pPr>
              <w:pStyle w:val="TableParagraph"/>
              <w:numPr>
                <w:ilvl w:val="0"/>
                <w:numId w:val="45"/>
              </w:numPr>
              <w:tabs>
                <w:tab w:val="left" w:pos="257"/>
              </w:tabs>
              <w:spacing w:before="1"/>
              <w:ind w:right="287"/>
              <w:rPr>
                <w:sz w:val="20"/>
                <w:lang w:val="uk-UA"/>
              </w:rPr>
            </w:pPr>
            <w:r w:rsidRPr="00391D1B">
              <w:rPr>
                <w:sz w:val="20"/>
                <w:lang w:val="uk-UA"/>
              </w:rPr>
              <w:t xml:space="preserve">природне та штучне освітлення, організація зорової </w:t>
            </w:r>
            <w:r w:rsidRPr="00391D1B">
              <w:rPr>
                <w:spacing w:val="-48"/>
                <w:sz w:val="20"/>
                <w:lang w:val="uk-UA"/>
              </w:rPr>
              <w:t xml:space="preserve"> </w:t>
            </w:r>
            <w:r w:rsidRPr="00391D1B">
              <w:rPr>
                <w:sz w:val="20"/>
                <w:lang w:val="uk-UA"/>
              </w:rPr>
              <w:t>роботи</w:t>
            </w:r>
            <w:r w:rsidRPr="00391D1B">
              <w:rPr>
                <w:spacing w:val="-3"/>
                <w:sz w:val="20"/>
                <w:lang w:val="uk-UA"/>
              </w:rPr>
              <w:t xml:space="preserve"> </w:t>
            </w:r>
            <w:r w:rsidRPr="00391D1B">
              <w:rPr>
                <w:sz w:val="20"/>
                <w:lang w:val="uk-UA"/>
              </w:rPr>
              <w:t>учнів;</w:t>
            </w:r>
          </w:p>
          <w:p w:rsidR="004E63D3" w:rsidRPr="00391D1B" w:rsidRDefault="004E63D3" w:rsidP="00A00A9C">
            <w:pPr>
              <w:pStyle w:val="TableParagraph"/>
              <w:numPr>
                <w:ilvl w:val="0"/>
                <w:numId w:val="45"/>
              </w:numPr>
              <w:tabs>
                <w:tab w:val="left" w:pos="257"/>
              </w:tabs>
              <w:spacing w:before="1"/>
              <w:ind w:hanging="143"/>
              <w:rPr>
                <w:sz w:val="20"/>
                <w:lang w:val="uk-UA"/>
              </w:rPr>
            </w:pPr>
            <w:r w:rsidRPr="00391D1B">
              <w:rPr>
                <w:sz w:val="20"/>
                <w:lang w:val="uk-UA"/>
              </w:rPr>
              <w:t>повітряно-тепловий</w:t>
            </w:r>
            <w:r w:rsidRPr="00391D1B">
              <w:rPr>
                <w:spacing w:val="-4"/>
                <w:sz w:val="20"/>
                <w:lang w:val="uk-UA"/>
              </w:rPr>
              <w:t xml:space="preserve"> </w:t>
            </w:r>
            <w:r w:rsidRPr="00391D1B">
              <w:rPr>
                <w:sz w:val="20"/>
                <w:lang w:val="uk-UA"/>
              </w:rPr>
              <w:t>режим;</w:t>
            </w:r>
          </w:p>
          <w:p w:rsidR="004E63D3" w:rsidRPr="00391D1B" w:rsidRDefault="004E63D3" w:rsidP="00A00A9C">
            <w:pPr>
              <w:pStyle w:val="TableParagraph"/>
              <w:numPr>
                <w:ilvl w:val="0"/>
                <w:numId w:val="45"/>
              </w:numPr>
              <w:tabs>
                <w:tab w:val="left" w:pos="257"/>
              </w:tabs>
              <w:spacing w:line="229" w:lineRule="exact"/>
              <w:ind w:hanging="143"/>
              <w:rPr>
                <w:sz w:val="20"/>
                <w:lang w:val="uk-UA"/>
              </w:rPr>
            </w:pPr>
            <w:r w:rsidRPr="00391D1B">
              <w:rPr>
                <w:sz w:val="20"/>
                <w:lang w:val="uk-UA"/>
              </w:rPr>
              <w:t>водопостачання</w:t>
            </w:r>
            <w:r w:rsidRPr="00391D1B">
              <w:rPr>
                <w:spacing w:val="-3"/>
                <w:sz w:val="20"/>
                <w:lang w:val="uk-UA"/>
              </w:rPr>
              <w:t xml:space="preserve"> </w:t>
            </w:r>
            <w:r w:rsidRPr="00391D1B">
              <w:rPr>
                <w:sz w:val="20"/>
                <w:lang w:val="uk-UA"/>
              </w:rPr>
              <w:t>та</w:t>
            </w:r>
            <w:r w:rsidRPr="00391D1B">
              <w:rPr>
                <w:spacing w:val="-1"/>
                <w:sz w:val="20"/>
                <w:lang w:val="uk-UA"/>
              </w:rPr>
              <w:t xml:space="preserve"> </w:t>
            </w:r>
            <w:r w:rsidRPr="00391D1B">
              <w:rPr>
                <w:sz w:val="20"/>
                <w:lang w:val="uk-UA"/>
              </w:rPr>
              <w:t>каналізація;</w:t>
            </w:r>
          </w:p>
          <w:p w:rsidR="004E63D3" w:rsidRPr="00391D1B" w:rsidRDefault="004E63D3" w:rsidP="00A00A9C">
            <w:pPr>
              <w:pStyle w:val="TableParagraph"/>
              <w:numPr>
                <w:ilvl w:val="0"/>
                <w:numId w:val="45"/>
              </w:numPr>
              <w:tabs>
                <w:tab w:val="left" w:pos="257"/>
              </w:tabs>
              <w:spacing w:line="229" w:lineRule="exact"/>
              <w:ind w:hanging="143"/>
              <w:rPr>
                <w:sz w:val="20"/>
                <w:lang w:val="uk-UA"/>
              </w:rPr>
            </w:pPr>
            <w:r w:rsidRPr="00391D1B">
              <w:rPr>
                <w:sz w:val="20"/>
                <w:lang w:val="uk-UA"/>
              </w:rPr>
              <w:t>вентиляція</w:t>
            </w:r>
            <w:r w:rsidRPr="00391D1B">
              <w:rPr>
                <w:spacing w:val="-3"/>
                <w:sz w:val="20"/>
                <w:lang w:val="uk-UA"/>
              </w:rPr>
              <w:t xml:space="preserve"> </w:t>
            </w:r>
            <w:r w:rsidRPr="00391D1B">
              <w:rPr>
                <w:sz w:val="20"/>
                <w:lang w:val="uk-UA"/>
              </w:rPr>
              <w:t>та опалення;</w:t>
            </w:r>
          </w:p>
          <w:p w:rsidR="004E63D3" w:rsidRPr="00391D1B" w:rsidRDefault="004E63D3" w:rsidP="00A00A9C">
            <w:pPr>
              <w:pStyle w:val="TableParagraph"/>
              <w:numPr>
                <w:ilvl w:val="0"/>
                <w:numId w:val="45"/>
              </w:numPr>
              <w:tabs>
                <w:tab w:val="left" w:pos="257"/>
              </w:tabs>
              <w:ind w:hanging="143"/>
              <w:rPr>
                <w:sz w:val="20"/>
                <w:lang w:val="uk-UA"/>
              </w:rPr>
            </w:pPr>
            <w:r w:rsidRPr="00391D1B">
              <w:rPr>
                <w:sz w:val="20"/>
                <w:lang w:val="uk-UA"/>
              </w:rPr>
              <w:t>обладнання</w:t>
            </w:r>
            <w:r w:rsidRPr="00391D1B">
              <w:rPr>
                <w:spacing w:val="-6"/>
                <w:sz w:val="20"/>
                <w:lang w:val="uk-UA"/>
              </w:rPr>
              <w:t xml:space="preserve"> </w:t>
            </w:r>
            <w:r w:rsidRPr="00391D1B">
              <w:rPr>
                <w:sz w:val="20"/>
                <w:lang w:val="uk-UA"/>
              </w:rPr>
              <w:t>основних</w:t>
            </w:r>
            <w:r w:rsidRPr="00391D1B">
              <w:rPr>
                <w:spacing w:val="-4"/>
                <w:sz w:val="20"/>
                <w:lang w:val="uk-UA"/>
              </w:rPr>
              <w:t xml:space="preserve"> </w:t>
            </w:r>
            <w:r w:rsidRPr="00391D1B">
              <w:rPr>
                <w:sz w:val="20"/>
                <w:lang w:val="uk-UA"/>
              </w:rPr>
              <w:t>та</w:t>
            </w:r>
            <w:r w:rsidRPr="00391D1B">
              <w:rPr>
                <w:spacing w:val="-2"/>
                <w:sz w:val="20"/>
                <w:lang w:val="uk-UA"/>
              </w:rPr>
              <w:t xml:space="preserve"> </w:t>
            </w:r>
            <w:r w:rsidRPr="00391D1B">
              <w:rPr>
                <w:sz w:val="20"/>
                <w:lang w:val="uk-UA"/>
              </w:rPr>
              <w:t>підсобних</w:t>
            </w:r>
            <w:r w:rsidRPr="00391D1B">
              <w:rPr>
                <w:spacing w:val="-3"/>
                <w:sz w:val="20"/>
                <w:lang w:val="uk-UA"/>
              </w:rPr>
              <w:t xml:space="preserve"> </w:t>
            </w:r>
            <w:r w:rsidRPr="00391D1B">
              <w:rPr>
                <w:sz w:val="20"/>
                <w:lang w:val="uk-UA"/>
              </w:rPr>
              <w:t>приміщень;</w:t>
            </w:r>
          </w:p>
          <w:p w:rsidR="004E63D3" w:rsidRPr="00391D1B" w:rsidRDefault="004E63D3" w:rsidP="00A00A9C">
            <w:pPr>
              <w:pStyle w:val="TableParagraph"/>
              <w:numPr>
                <w:ilvl w:val="0"/>
                <w:numId w:val="45"/>
              </w:numPr>
              <w:tabs>
                <w:tab w:val="left" w:pos="257"/>
              </w:tabs>
              <w:spacing w:before="1"/>
              <w:ind w:hanging="143"/>
              <w:rPr>
                <w:sz w:val="20"/>
                <w:lang w:val="uk-UA"/>
              </w:rPr>
            </w:pPr>
            <w:r w:rsidRPr="00391D1B">
              <w:rPr>
                <w:sz w:val="20"/>
                <w:lang w:val="uk-UA"/>
              </w:rPr>
              <w:t>організація</w:t>
            </w:r>
            <w:r w:rsidRPr="00391D1B">
              <w:rPr>
                <w:spacing w:val="-4"/>
                <w:sz w:val="20"/>
                <w:lang w:val="uk-UA"/>
              </w:rPr>
              <w:t xml:space="preserve"> </w:t>
            </w:r>
            <w:r w:rsidRPr="00391D1B">
              <w:rPr>
                <w:sz w:val="20"/>
                <w:lang w:val="uk-UA"/>
              </w:rPr>
              <w:t>харчування;</w:t>
            </w:r>
          </w:p>
          <w:p w:rsidR="004E63D3" w:rsidRPr="00391D1B" w:rsidRDefault="004E63D3" w:rsidP="00A00A9C">
            <w:pPr>
              <w:pStyle w:val="TableParagraph"/>
              <w:numPr>
                <w:ilvl w:val="0"/>
                <w:numId w:val="45"/>
              </w:numPr>
              <w:tabs>
                <w:tab w:val="left" w:pos="257"/>
              </w:tabs>
              <w:ind w:hanging="143"/>
              <w:rPr>
                <w:sz w:val="20"/>
                <w:lang w:val="uk-UA"/>
              </w:rPr>
            </w:pPr>
            <w:r w:rsidRPr="00391D1B">
              <w:rPr>
                <w:sz w:val="20"/>
                <w:lang w:val="uk-UA"/>
              </w:rPr>
              <w:t>організація</w:t>
            </w:r>
            <w:r w:rsidRPr="00391D1B">
              <w:rPr>
                <w:spacing w:val="-5"/>
                <w:sz w:val="20"/>
                <w:lang w:val="uk-UA"/>
              </w:rPr>
              <w:t xml:space="preserve"> </w:t>
            </w:r>
            <w:r w:rsidRPr="00391D1B">
              <w:rPr>
                <w:sz w:val="20"/>
                <w:lang w:val="uk-UA"/>
              </w:rPr>
              <w:t>медичного</w:t>
            </w:r>
            <w:r w:rsidRPr="00391D1B">
              <w:rPr>
                <w:spacing w:val="-2"/>
                <w:sz w:val="20"/>
                <w:lang w:val="uk-UA"/>
              </w:rPr>
              <w:t xml:space="preserve"> </w:t>
            </w:r>
            <w:r w:rsidRPr="00391D1B">
              <w:rPr>
                <w:sz w:val="20"/>
                <w:lang w:val="uk-UA"/>
              </w:rPr>
              <w:t>обслуговування;</w:t>
            </w:r>
          </w:p>
          <w:p w:rsidR="004E63D3" w:rsidRPr="00391D1B" w:rsidRDefault="004E63D3" w:rsidP="00A00A9C">
            <w:pPr>
              <w:pStyle w:val="TableParagraph"/>
              <w:numPr>
                <w:ilvl w:val="0"/>
                <w:numId w:val="45"/>
              </w:numPr>
              <w:tabs>
                <w:tab w:val="left" w:pos="257"/>
              </w:tabs>
              <w:spacing w:before="1" w:line="229" w:lineRule="exact"/>
              <w:ind w:hanging="143"/>
              <w:rPr>
                <w:sz w:val="20"/>
                <w:lang w:val="uk-UA"/>
              </w:rPr>
            </w:pPr>
            <w:r w:rsidRPr="00391D1B">
              <w:rPr>
                <w:sz w:val="20"/>
                <w:lang w:val="uk-UA"/>
              </w:rPr>
              <w:t>санітарно-гігієнічне</w:t>
            </w:r>
            <w:r w:rsidRPr="00391D1B">
              <w:rPr>
                <w:spacing w:val="-5"/>
                <w:sz w:val="20"/>
                <w:lang w:val="uk-UA"/>
              </w:rPr>
              <w:t xml:space="preserve"> </w:t>
            </w:r>
            <w:r w:rsidRPr="00391D1B">
              <w:rPr>
                <w:sz w:val="20"/>
                <w:lang w:val="uk-UA"/>
              </w:rPr>
              <w:t>виховання;</w:t>
            </w:r>
          </w:p>
          <w:p w:rsidR="004E63D3" w:rsidRPr="00391D1B" w:rsidRDefault="004E63D3" w:rsidP="00A00A9C">
            <w:pPr>
              <w:pStyle w:val="TableParagraph"/>
              <w:numPr>
                <w:ilvl w:val="0"/>
                <w:numId w:val="45"/>
              </w:numPr>
              <w:tabs>
                <w:tab w:val="left" w:pos="257"/>
              </w:tabs>
              <w:spacing w:line="209" w:lineRule="exact"/>
              <w:ind w:hanging="143"/>
              <w:rPr>
                <w:sz w:val="20"/>
                <w:lang w:val="uk-UA"/>
              </w:rPr>
            </w:pPr>
            <w:r w:rsidRPr="00391D1B">
              <w:rPr>
                <w:sz w:val="20"/>
                <w:lang w:val="uk-UA"/>
              </w:rPr>
              <w:t>самообслуговування.</w:t>
            </w:r>
          </w:p>
        </w:tc>
        <w:tc>
          <w:tcPr>
            <w:tcW w:w="14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140"/>
              <w:ind w:right="262"/>
              <w:rPr>
                <w:spacing w:val="-47"/>
                <w:sz w:val="20"/>
                <w:szCs w:val="20"/>
                <w:lang w:val="uk-UA"/>
              </w:rPr>
            </w:pPr>
            <w:r w:rsidRPr="00391D1B">
              <w:rPr>
                <w:b/>
                <w:sz w:val="20"/>
                <w:szCs w:val="20"/>
                <w:lang w:val="uk-UA"/>
              </w:rPr>
              <w:t xml:space="preserve">  </w:t>
            </w:r>
            <w:r w:rsidRPr="00391D1B">
              <w:rPr>
                <w:spacing w:val="-1"/>
                <w:sz w:val="20"/>
                <w:szCs w:val="20"/>
                <w:lang w:val="uk-UA"/>
              </w:rPr>
              <w:t>листопад,</w:t>
            </w:r>
            <w:r w:rsidRPr="00391D1B">
              <w:rPr>
                <w:spacing w:val="-47"/>
                <w:sz w:val="20"/>
                <w:szCs w:val="20"/>
                <w:lang w:val="uk-UA"/>
              </w:rPr>
              <w:t xml:space="preserve">  </w:t>
            </w:r>
          </w:p>
          <w:p w:rsidR="004E63D3" w:rsidRPr="00391D1B" w:rsidRDefault="004E63D3" w:rsidP="00A00A9C">
            <w:pPr>
              <w:pStyle w:val="TableParagraph"/>
              <w:spacing w:before="140"/>
              <w:ind w:right="262"/>
              <w:rPr>
                <w:sz w:val="20"/>
                <w:szCs w:val="20"/>
                <w:lang w:val="uk-UA"/>
              </w:rPr>
            </w:pPr>
            <w:r w:rsidRPr="00391D1B">
              <w:rPr>
                <w:sz w:val="20"/>
                <w:szCs w:val="20"/>
                <w:lang w:val="uk-UA"/>
              </w:rPr>
              <w:t xml:space="preserve">    червень</w:t>
            </w:r>
          </w:p>
        </w:tc>
        <w:tc>
          <w:tcPr>
            <w:tcW w:w="16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Завгосп</w:t>
            </w:r>
          </w:p>
        </w:tc>
        <w:tc>
          <w:tcPr>
            <w:tcW w:w="137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690"/>
        </w:trPr>
        <w:tc>
          <w:tcPr>
            <w:tcW w:w="6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99" w:right="87"/>
              <w:jc w:val="center"/>
              <w:rPr>
                <w:sz w:val="20"/>
                <w:lang w:val="uk-UA"/>
              </w:rPr>
            </w:pPr>
            <w:r w:rsidRPr="00391D1B">
              <w:rPr>
                <w:sz w:val="20"/>
                <w:lang w:val="uk-UA"/>
              </w:rPr>
              <w:t>6.2.</w:t>
            </w:r>
          </w:p>
        </w:tc>
        <w:tc>
          <w:tcPr>
            <w:tcW w:w="498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5" w:right="532" w:hanging="1"/>
              <w:rPr>
                <w:sz w:val="20"/>
                <w:lang w:val="uk-UA"/>
              </w:rPr>
            </w:pPr>
            <w:r w:rsidRPr="00391D1B">
              <w:rPr>
                <w:sz w:val="20"/>
                <w:lang w:val="uk-UA"/>
              </w:rPr>
              <w:t>Здійснювати контроль за санітарним станом</w:t>
            </w:r>
            <w:r w:rsidRPr="00391D1B">
              <w:rPr>
                <w:spacing w:val="1"/>
                <w:sz w:val="20"/>
                <w:lang w:val="uk-UA"/>
              </w:rPr>
              <w:t xml:space="preserve"> </w:t>
            </w:r>
            <w:r w:rsidRPr="00391D1B">
              <w:rPr>
                <w:sz w:val="20"/>
                <w:lang w:val="uk-UA"/>
              </w:rPr>
              <w:t>харчоблоку,</w:t>
            </w:r>
            <w:r w:rsidRPr="00391D1B">
              <w:rPr>
                <w:spacing w:val="-3"/>
                <w:sz w:val="20"/>
                <w:lang w:val="uk-UA"/>
              </w:rPr>
              <w:t xml:space="preserve"> </w:t>
            </w:r>
            <w:r w:rsidRPr="00391D1B">
              <w:rPr>
                <w:sz w:val="20"/>
                <w:lang w:val="uk-UA"/>
              </w:rPr>
              <w:t>навчальних</w:t>
            </w:r>
            <w:r w:rsidRPr="00391D1B">
              <w:rPr>
                <w:spacing w:val="-3"/>
                <w:sz w:val="20"/>
                <w:lang w:val="uk-UA"/>
              </w:rPr>
              <w:t xml:space="preserve"> </w:t>
            </w:r>
            <w:r w:rsidRPr="00391D1B">
              <w:rPr>
                <w:sz w:val="20"/>
                <w:lang w:val="uk-UA"/>
              </w:rPr>
              <w:t>кабінетів</w:t>
            </w:r>
            <w:r w:rsidRPr="00391D1B">
              <w:rPr>
                <w:spacing w:val="-5"/>
                <w:sz w:val="20"/>
                <w:lang w:val="uk-UA"/>
              </w:rPr>
              <w:t xml:space="preserve"> </w:t>
            </w:r>
            <w:r w:rsidRPr="00391D1B">
              <w:rPr>
                <w:sz w:val="20"/>
                <w:lang w:val="uk-UA"/>
              </w:rPr>
              <w:t>і</w:t>
            </w:r>
            <w:r w:rsidRPr="00391D1B">
              <w:rPr>
                <w:spacing w:val="-3"/>
                <w:sz w:val="20"/>
                <w:lang w:val="uk-UA"/>
              </w:rPr>
              <w:t xml:space="preserve"> </w:t>
            </w:r>
            <w:r w:rsidRPr="00391D1B">
              <w:rPr>
                <w:sz w:val="20"/>
                <w:lang w:val="uk-UA"/>
              </w:rPr>
              <w:t>приміщеннями</w:t>
            </w:r>
            <w:r w:rsidRPr="00391D1B">
              <w:rPr>
                <w:spacing w:val="-47"/>
                <w:sz w:val="20"/>
                <w:lang w:val="uk-UA"/>
              </w:rPr>
              <w:t xml:space="preserve"> </w:t>
            </w:r>
            <w:r>
              <w:rPr>
                <w:sz w:val="20"/>
                <w:lang w:val="uk-UA"/>
              </w:rPr>
              <w:t>ліцею</w:t>
            </w:r>
            <w:r w:rsidRPr="00391D1B">
              <w:rPr>
                <w:sz w:val="20"/>
                <w:lang w:val="uk-UA"/>
              </w:rPr>
              <w:t>.</w:t>
            </w:r>
          </w:p>
        </w:tc>
        <w:tc>
          <w:tcPr>
            <w:tcW w:w="14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03" w:right="272" w:hanging="200"/>
              <w:rPr>
                <w:sz w:val="20"/>
                <w:szCs w:val="20"/>
                <w:lang w:val="uk-UA"/>
              </w:rPr>
            </w:pPr>
            <w:r w:rsidRPr="00391D1B">
              <w:rPr>
                <w:sz w:val="20"/>
                <w:szCs w:val="20"/>
                <w:lang w:val="uk-UA"/>
              </w:rPr>
              <w:t>протягом</w:t>
            </w:r>
            <w:r w:rsidRPr="00391D1B">
              <w:rPr>
                <w:w w:val="99"/>
                <w:sz w:val="20"/>
                <w:szCs w:val="20"/>
                <w:lang w:val="uk-UA"/>
              </w:rPr>
              <w:t xml:space="preserve"> </w:t>
            </w:r>
            <w:r w:rsidRPr="00391D1B">
              <w:rPr>
                <w:sz w:val="20"/>
                <w:szCs w:val="20"/>
                <w:lang w:val="uk-UA"/>
              </w:rPr>
              <w:t>року</w:t>
            </w:r>
          </w:p>
        </w:tc>
        <w:tc>
          <w:tcPr>
            <w:tcW w:w="16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p w:rsidR="004E63D3" w:rsidRPr="00391D1B" w:rsidRDefault="004E63D3" w:rsidP="00A00A9C">
            <w:pPr>
              <w:pStyle w:val="TableParagraph"/>
              <w:jc w:val="center"/>
              <w:rPr>
                <w:sz w:val="20"/>
                <w:szCs w:val="20"/>
                <w:lang w:val="uk-UA"/>
              </w:rPr>
            </w:pPr>
            <w:r w:rsidRPr="00391D1B">
              <w:rPr>
                <w:sz w:val="20"/>
                <w:szCs w:val="20"/>
                <w:lang w:val="uk-UA"/>
              </w:rPr>
              <w:t>медсестра</w:t>
            </w:r>
          </w:p>
        </w:tc>
        <w:tc>
          <w:tcPr>
            <w:tcW w:w="137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460"/>
        </w:trPr>
        <w:tc>
          <w:tcPr>
            <w:tcW w:w="6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99" w:right="87"/>
              <w:jc w:val="center"/>
              <w:rPr>
                <w:sz w:val="20"/>
                <w:lang w:val="uk-UA"/>
              </w:rPr>
            </w:pPr>
            <w:r w:rsidRPr="00391D1B">
              <w:rPr>
                <w:sz w:val="20"/>
                <w:lang w:val="uk-UA"/>
              </w:rPr>
              <w:t>6.3.</w:t>
            </w:r>
          </w:p>
        </w:tc>
        <w:tc>
          <w:tcPr>
            <w:tcW w:w="498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5" w:right="188" w:hanging="1"/>
              <w:rPr>
                <w:sz w:val="20"/>
                <w:lang w:val="uk-UA"/>
              </w:rPr>
            </w:pPr>
            <w:r w:rsidRPr="00391D1B">
              <w:rPr>
                <w:sz w:val="20"/>
                <w:lang w:val="uk-UA"/>
              </w:rPr>
              <w:t>Забезпечити</w:t>
            </w:r>
            <w:r w:rsidRPr="00391D1B">
              <w:rPr>
                <w:spacing w:val="-3"/>
                <w:sz w:val="20"/>
                <w:lang w:val="uk-UA"/>
              </w:rPr>
              <w:t xml:space="preserve"> </w:t>
            </w:r>
            <w:r w:rsidRPr="00391D1B">
              <w:rPr>
                <w:sz w:val="20"/>
                <w:lang w:val="uk-UA"/>
              </w:rPr>
              <w:t>санітарно</w:t>
            </w:r>
            <w:r w:rsidRPr="00391D1B">
              <w:rPr>
                <w:spacing w:val="-2"/>
                <w:sz w:val="20"/>
                <w:lang w:val="uk-UA"/>
              </w:rPr>
              <w:t xml:space="preserve"> </w:t>
            </w:r>
            <w:r w:rsidRPr="00391D1B">
              <w:rPr>
                <w:sz w:val="20"/>
                <w:lang w:val="uk-UA"/>
              </w:rPr>
              <w:t>-</w:t>
            </w:r>
            <w:r w:rsidRPr="00391D1B">
              <w:rPr>
                <w:spacing w:val="-2"/>
                <w:sz w:val="20"/>
                <w:lang w:val="uk-UA"/>
              </w:rPr>
              <w:t xml:space="preserve"> </w:t>
            </w:r>
            <w:r w:rsidRPr="00391D1B">
              <w:rPr>
                <w:sz w:val="20"/>
                <w:lang w:val="uk-UA"/>
              </w:rPr>
              <w:t>гігієнічний</w:t>
            </w:r>
            <w:r w:rsidRPr="00391D1B">
              <w:rPr>
                <w:spacing w:val="-1"/>
                <w:sz w:val="20"/>
                <w:lang w:val="uk-UA"/>
              </w:rPr>
              <w:t xml:space="preserve"> </w:t>
            </w:r>
            <w:r w:rsidRPr="00391D1B">
              <w:rPr>
                <w:sz w:val="20"/>
                <w:lang w:val="uk-UA"/>
              </w:rPr>
              <w:t>порядок</w:t>
            </w:r>
            <w:r w:rsidRPr="00391D1B">
              <w:rPr>
                <w:spacing w:val="-4"/>
                <w:sz w:val="20"/>
                <w:lang w:val="uk-UA"/>
              </w:rPr>
              <w:t xml:space="preserve"> </w:t>
            </w:r>
            <w:r w:rsidRPr="00391D1B">
              <w:rPr>
                <w:sz w:val="20"/>
                <w:lang w:val="uk-UA"/>
              </w:rPr>
              <w:t>у</w:t>
            </w:r>
            <w:r w:rsidRPr="00391D1B">
              <w:rPr>
                <w:spacing w:val="-2"/>
                <w:sz w:val="20"/>
                <w:lang w:val="uk-UA"/>
              </w:rPr>
              <w:t xml:space="preserve"> </w:t>
            </w:r>
            <w:r w:rsidRPr="00391D1B">
              <w:rPr>
                <w:sz w:val="20"/>
                <w:lang w:val="uk-UA"/>
              </w:rPr>
              <w:t>класних</w:t>
            </w:r>
            <w:r w:rsidRPr="00391D1B">
              <w:rPr>
                <w:spacing w:val="-47"/>
                <w:sz w:val="20"/>
                <w:lang w:val="uk-UA"/>
              </w:rPr>
              <w:t xml:space="preserve"> </w:t>
            </w:r>
            <w:r w:rsidRPr="00391D1B">
              <w:rPr>
                <w:sz w:val="20"/>
                <w:lang w:val="uk-UA"/>
              </w:rPr>
              <w:t>кімнатах, спортивній залі</w:t>
            </w:r>
          </w:p>
        </w:tc>
        <w:tc>
          <w:tcPr>
            <w:tcW w:w="14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503" w:right="272" w:hanging="200"/>
              <w:rPr>
                <w:sz w:val="20"/>
                <w:szCs w:val="20"/>
                <w:lang w:val="uk-UA"/>
              </w:rPr>
            </w:pPr>
            <w:r w:rsidRPr="00391D1B">
              <w:rPr>
                <w:sz w:val="20"/>
                <w:szCs w:val="20"/>
                <w:lang w:val="uk-UA"/>
              </w:rPr>
              <w:t>протягом</w:t>
            </w:r>
            <w:r w:rsidRPr="00391D1B">
              <w:rPr>
                <w:w w:val="99"/>
                <w:sz w:val="20"/>
                <w:szCs w:val="20"/>
                <w:lang w:val="uk-UA"/>
              </w:rPr>
              <w:t xml:space="preserve"> </w:t>
            </w:r>
            <w:r w:rsidRPr="00391D1B">
              <w:rPr>
                <w:sz w:val="20"/>
                <w:szCs w:val="20"/>
                <w:lang w:val="uk-UA"/>
              </w:rPr>
              <w:t>року</w:t>
            </w:r>
          </w:p>
        </w:tc>
        <w:tc>
          <w:tcPr>
            <w:tcW w:w="16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Класні керівники</w:t>
            </w:r>
          </w:p>
          <w:p w:rsidR="004E63D3" w:rsidRPr="00391D1B" w:rsidRDefault="004E63D3" w:rsidP="00A00A9C">
            <w:pPr>
              <w:pStyle w:val="TableParagraph"/>
              <w:jc w:val="center"/>
              <w:rPr>
                <w:sz w:val="20"/>
                <w:szCs w:val="20"/>
                <w:lang w:val="uk-UA"/>
              </w:rPr>
            </w:pPr>
            <w:r w:rsidRPr="00391D1B">
              <w:rPr>
                <w:sz w:val="20"/>
                <w:szCs w:val="20"/>
                <w:lang w:val="uk-UA"/>
              </w:rPr>
              <w:t>завгосп</w:t>
            </w:r>
          </w:p>
        </w:tc>
        <w:tc>
          <w:tcPr>
            <w:tcW w:w="137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690"/>
        </w:trPr>
        <w:tc>
          <w:tcPr>
            <w:tcW w:w="6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99" w:right="87"/>
              <w:jc w:val="center"/>
              <w:rPr>
                <w:sz w:val="20"/>
                <w:lang w:val="uk-UA"/>
              </w:rPr>
            </w:pPr>
            <w:r w:rsidRPr="00391D1B">
              <w:rPr>
                <w:sz w:val="20"/>
                <w:lang w:val="uk-UA"/>
              </w:rPr>
              <w:t>6.4.</w:t>
            </w:r>
          </w:p>
        </w:tc>
        <w:tc>
          <w:tcPr>
            <w:tcW w:w="498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ight="293" w:hanging="1"/>
              <w:rPr>
                <w:sz w:val="20"/>
                <w:lang w:val="uk-UA"/>
              </w:rPr>
            </w:pPr>
            <w:r w:rsidRPr="00391D1B">
              <w:rPr>
                <w:sz w:val="20"/>
                <w:lang w:val="uk-UA"/>
              </w:rPr>
              <w:t>Здійснювати контроль щодо дотриманням санітарно-</w:t>
            </w:r>
            <w:r w:rsidRPr="00391D1B">
              <w:rPr>
                <w:spacing w:val="-47"/>
                <w:sz w:val="20"/>
                <w:lang w:val="uk-UA"/>
              </w:rPr>
              <w:t xml:space="preserve"> </w:t>
            </w:r>
            <w:r w:rsidRPr="00391D1B">
              <w:rPr>
                <w:sz w:val="20"/>
                <w:lang w:val="uk-UA"/>
              </w:rPr>
              <w:t>гігієнічних</w:t>
            </w:r>
            <w:r w:rsidRPr="00391D1B">
              <w:rPr>
                <w:spacing w:val="-1"/>
                <w:sz w:val="20"/>
                <w:lang w:val="uk-UA"/>
              </w:rPr>
              <w:t xml:space="preserve"> </w:t>
            </w:r>
            <w:r w:rsidRPr="00391D1B">
              <w:rPr>
                <w:sz w:val="20"/>
                <w:lang w:val="uk-UA"/>
              </w:rPr>
              <w:t>норм в</w:t>
            </w:r>
            <w:r w:rsidRPr="00391D1B">
              <w:rPr>
                <w:spacing w:val="-3"/>
                <w:sz w:val="20"/>
                <w:lang w:val="uk-UA"/>
              </w:rPr>
              <w:t xml:space="preserve"> </w:t>
            </w:r>
            <w:r w:rsidRPr="00391D1B">
              <w:rPr>
                <w:sz w:val="20"/>
                <w:lang w:val="uk-UA"/>
              </w:rPr>
              <w:t>усіх навчальних приміщеннях.</w:t>
            </w:r>
          </w:p>
        </w:tc>
        <w:tc>
          <w:tcPr>
            <w:tcW w:w="14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297" w:right="287" w:firstLine="201"/>
              <w:rPr>
                <w:sz w:val="20"/>
                <w:szCs w:val="20"/>
                <w:lang w:val="uk-UA"/>
              </w:rPr>
            </w:pPr>
            <w:r w:rsidRPr="00391D1B">
              <w:rPr>
                <w:sz w:val="20"/>
                <w:szCs w:val="20"/>
                <w:lang w:val="uk-UA"/>
              </w:rPr>
              <w:t>двічі</w:t>
            </w:r>
            <w:r w:rsidRPr="00391D1B">
              <w:rPr>
                <w:spacing w:val="1"/>
                <w:sz w:val="20"/>
                <w:szCs w:val="20"/>
                <w:lang w:val="uk-UA"/>
              </w:rPr>
              <w:t xml:space="preserve"> </w:t>
            </w:r>
            <w:r w:rsidRPr="00391D1B">
              <w:rPr>
                <w:spacing w:val="-1"/>
                <w:sz w:val="20"/>
                <w:szCs w:val="20"/>
                <w:lang w:val="uk-UA"/>
              </w:rPr>
              <w:t>на місяць</w:t>
            </w:r>
            <w:r w:rsidRPr="00391D1B">
              <w:rPr>
                <w:spacing w:val="-47"/>
                <w:sz w:val="20"/>
                <w:szCs w:val="20"/>
                <w:lang w:val="uk-UA"/>
              </w:rPr>
              <w:t xml:space="preserve"> </w:t>
            </w:r>
            <w:r w:rsidRPr="00391D1B">
              <w:rPr>
                <w:sz w:val="20"/>
                <w:szCs w:val="20"/>
                <w:lang w:val="uk-UA"/>
              </w:rPr>
              <w:t>червень</w:t>
            </w:r>
          </w:p>
        </w:tc>
        <w:tc>
          <w:tcPr>
            <w:tcW w:w="16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p w:rsidR="004E63D3" w:rsidRPr="00391D1B" w:rsidRDefault="004E63D3" w:rsidP="00A00A9C">
            <w:pPr>
              <w:pStyle w:val="TableParagraph"/>
              <w:jc w:val="center"/>
              <w:rPr>
                <w:sz w:val="20"/>
                <w:szCs w:val="20"/>
                <w:lang w:val="uk-UA"/>
              </w:rPr>
            </w:pPr>
            <w:r w:rsidRPr="00391D1B">
              <w:rPr>
                <w:sz w:val="20"/>
                <w:szCs w:val="20"/>
                <w:lang w:val="uk-UA"/>
              </w:rPr>
              <w:t>медсестра</w:t>
            </w:r>
          </w:p>
          <w:p w:rsidR="004E63D3" w:rsidRPr="00391D1B" w:rsidRDefault="004E63D3" w:rsidP="00A00A9C">
            <w:pPr>
              <w:pStyle w:val="TableParagraph"/>
              <w:jc w:val="center"/>
              <w:rPr>
                <w:sz w:val="20"/>
                <w:szCs w:val="20"/>
                <w:lang w:val="uk-UA"/>
              </w:rPr>
            </w:pPr>
            <w:r w:rsidRPr="00391D1B">
              <w:rPr>
                <w:sz w:val="20"/>
                <w:szCs w:val="20"/>
                <w:lang w:val="uk-UA"/>
              </w:rPr>
              <w:t>завгосп</w:t>
            </w:r>
          </w:p>
        </w:tc>
        <w:tc>
          <w:tcPr>
            <w:tcW w:w="137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355"/>
        </w:trPr>
        <w:tc>
          <w:tcPr>
            <w:tcW w:w="6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9"/>
              <w:rPr>
                <w:b/>
                <w:sz w:val="19"/>
                <w:lang w:val="uk-UA"/>
              </w:rPr>
            </w:pPr>
          </w:p>
          <w:p w:rsidR="004E63D3" w:rsidRPr="00391D1B" w:rsidRDefault="004E63D3" w:rsidP="00A00A9C">
            <w:pPr>
              <w:pStyle w:val="TableParagraph"/>
              <w:ind w:left="96" w:right="87"/>
              <w:jc w:val="center"/>
              <w:rPr>
                <w:b/>
                <w:sz w:val="20"/>
                <w:lang w:val="uk-UA"/>
              </w:rPr>
            </w:pPr>
            <w:r w:rsidRPr="00391D1B">
              <w:rPr>
                <w:b/>
                <w:sz w:val="20"/>
                <w:lang w:val="uk-UA"/>
              </w:rPr>
              <w:t>7.</w:t>
            </w:r>
          </w:p>
        </w:tc>
        <w:tc>
          <w:tcPr>
            <w:tcW w:w="498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Pr>
                <w:b/>
                <w:sz w:val="20"/>
                <w:lang w:val="uk-UA"/>
              </w:rPr>
            </w:pPr>
          </w:p>
          <w:p w:rsidR="004E63D3" w:rsidRPr="00391D1B" w:rsidRDefault="004E63D3" w:rsidP="00A00A9C">
            <w:pPr>
              <w:pStyle w:val="TableParagraph"/>
              <w:ind w:left="105"/>
              <w:rPr>
                <w:b/>
                <w:sz w:val="20"/>
                <w:lang w:val="uk-UA"/>
              </w:rPr>
            </w:pPr>
            <w:r w:rsidRPr="00391D1B">
              <w:rPr>
                <w:b/>
                <w:sz w:val="20"/>
                <w:lang w:val="uk-UA"/>
              </w:rPr>
              <w:t>Організація</w:t>
            </w:r>
            <w:r w:rsidRPr="00391D1B">
              <w:rPr>
                <w:b/>
                <w:spacing w:val="-1"/>
                <w:sz w:val="20"/>
                <w:lang w:val="uk-UA"/>
              </w:rPr>
              <w:t xml:space="preserve"> </w:t>
            </w:r>
            <w:r w:rsidRPr="00391D1B">
              <w:rPr>
                <w:b/>
                <w:sz w:val="20"/>
                <w:lang w:val="uk-UA"/>
              </w:rPr>
              <w:t>роботи</w:t>
            </w:r>
            <w:r w:rsidRPr="00391D1B">
              <w:rPr>
                <w:b/>
                <w:spacing w:val="48"/>
                <w:sz w:val="20"/>
                <w:lang w:val="uk-UA"/>
              </w:rPr>
              <w:t xml:space="preserve"> </w:t>
            </w:r>
            <w:r w:rsidRPr="00391D1B">
              <w:rPr>
                <w:b/>
                <w:sz w:val="20"/>
                <w:lang w:val="uk-UA"/>
              </w:rPr>
              <w:t>з</w:t>
            </w:r>
            <w:r w:rsidRPr="00391D1B">
              <w:rPr>
                <w:b/>
                <w:spacing w:val="-3"/>
                <w:sz w:val="20"/>
                <w:lang w:val="uk-UA"/>
              </w:rPr>
              <w:t xml:space="preserve"> </w:t>
            </w:r>
            <w:r w:rsidRPr="00391D1B">
              <w:rPr>
                <w:b/>
                <w:sz w:val="20"/>
                <w:lang w:val="uk-UA"/>
              </w:rPr>
              <w:t>протипожежної</w:t>
            </w:r>
            <w:r w:rsidRPr="00391D1B">
              <w:rPr>
                <w:b/>
                <w:spacing w:val="-2"/>
                <w:sz w:val="20"/>
                <w:lang w:val="uk-UA"/>
              </w:rPr>
              <w:t xml:space="preserve"> </w:t>
            </w:r>
            <w:r w:rsidRPr="00391D1B">
              <w:rPr>
                <w:b/>
                <w:sz w:val="20"/>
                <w:lang w:val="uk-UA"/>
              </w:rPr>
              <w:t>безпеки</w:t>
            </w:r>
          </w:p>
        </w:tc>
        <w:tc>
          <w:tcPr>
            <w:tcW w:w="14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c>
          <w:tcPr>
            <w:tcW w:w="16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c>
          <w:tcPr>
            <w:tcW w:w="137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460"/>
        </w:trPr>
        <w:tc>
          <w:tcPr>
            <w:tcW w:w="6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99" w:right="87"/>
              <w:jc w:val="center"/>
              <w:rPr>
                <w:sz w:val="20"/>
                <w:lang w:val="uk-UA"/>
              </w:rPr>
            </w:pPr>
            <w:r w:rsidRPr="00391D1B">
              <w:rPr>
                <w:sz w:val="20"/>
                <w:lang w:val="uk-UA"/>
              </w:rPr>
              <w:t>7.1.</w:t>
            </w:r>
          </w:p>
        </w:tc>
        <w:tc>
          <w:tcPr>
            <w:tcW w:w="498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5" w:right="196" w:hanging="1"/>
              <w:rPr>
                <w:sz w:val="20"/>
                <w:lang w:val="uk-UA"/>
              </w:rPr>
            </w:pPr>
            <w:r w:rsidRPr="00391D1B">
              <w:rPr>
                <w:sz w:val="20"/>
                <w:lang w:val="uk-UA"/>
              </w:rPr>
              <w:t>Здійснити забезпечення школи засобами</w:t>
            </w:r>
            <w:r w:rsidRPr="00391D1B">
              <w:rPr>
                <w:spacing w:val="1"/>
                <w:sz w:val="20"/>
                <w:lang w:val="uk-UA"/>
              </w:rPr>
              <w:t xml:space="preserve"> </w:t>
            </w:r>
            <w:r w:rsidRPr="00391D1B">
              <w:rPr>
                <w:sz w:val="20"/>
                <w:lang w:val="uk-UA"/>
              </w:rPr>
              <w:t>протипожежної</w:t>
            </w:r>
            <w:r w:rsidRPr="00391D1B">
              <w:rPr>
                <w:spacing w:val="42"/>
                <w:sz w:val="20"/>
                <w:lang w:val="uk-UA"/>
              </w:rPr>
              <w:t xml:space="preserve"> </w:t>
            </w:r>
            <w:r w:rsidRPr="00391D1B">
              <w:rPr>
                <w:sz w:val="20"/>
                <w:lang w:val="uk-UA"/>
              </w:rPr>
              <w:t>безпеки</w:t>
            </w:r>
            <w:r w:rsidRPr="00391D1B">
              <w:rPr>
                <w:spacing w:val="-4"/>
                <w:sz w:val="20"/>
                <w:lang w:val="uk-UA"/>
              </w:rPr>
              <w:t xml:space="preserve"> </w:t>
            </w:r>
            <w:r w:rsidRPr="00391D1B">
              <w:rPr>
                <w:sz w:val="20"/>
                <w:lang w:val="uk-UA"/>
              </w:rPr>
              <w:t>у необхідній</w:t>
            </w:r>
            <w:r w:rsidRPr="00391D1B">
              <w:rPr>
                <w:spacing w:val="-3"/>
                <w:sz w:val="20"/>
                <w:lang w:val="uk-UA"/>
              </w:rPr>
              <w:t xml:space="preserve"> </w:t>
            </w:r>
            <w:r w:rsidRPr="00391D1B">
              <w:rPr>
                <w:sz w:val="20"/>
                <w:lang w:val="uk-UA"/>
              </w:rPr>
              <w:t>кількості.</w:t>
            </w:r>
          </w:p>
        </w:tc>
        <w:tc>
          <w:tcPr>
            <w:tcW w:w="14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ight="189"/>
              <w:jc w:val="center"/>
              <w:rPr>
                <w:sz w:val="20"/>
                <w:szCs w:val="20"/>
                <w:lang w:val="uk-UA"/>
              </w:rPr>
            </w:pPr>
            <w:r w:rsidRPr="00391D1B">
              <w:rPr>
                <w:sz w:val="20"/>
                <w:szCs w:val="20"/>
                <w:lang w:val="uk-UA"/>
              </w:rPr>
              <w:t>до 15.08.</w:t>
            </w:r>
          </w:p>
        </w:tc>
        <w:tc>
          <w:tcPr>
            <w:tcW w:w="16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108"/>
              <w:jc w:val="center"/>
              <w:rPr>
                <w:sz w:val="20"/>
                <w:szCs w:val="20"/>
                <w:lang w:val="uk-UA"/>
              </w:rPr>
            </w:pPr>
            <w:r w:rsidRPr="00391D1B">
              <w:rPr>
                <w:sz w:val="20"/>
                <w:szCs w:val="20"/>
                <w:lang w:val="uk-UA"/>
              </w:rPr>
              <w:t>Директор</w:t>
            </w:r>
          </w:p>
          <w:p w:rsidR="004E63D3" w:rsidRPr="00391D1B" w:rsidRDefault="004E63D3" w:rsidP="00A00A9C">
            <w:pPr>
              <w:pStyle w:val="TableParagraph"/>
              <w:spacing w:before="1"/>
              <w:ind w:left="108"/>
              <w:jc w:val="center"/>
              <w:rPr>
                <w:sz w:val="20"/>
                <w:szCs w:val="20"/>
                <w:lang w:val="uk-UA"/>
              </w:rPr>
            </w:pPr>
            <w:r w:rsidRPr="00391D1B">
              <w:rPr>
                <w:sz w:val="20"/>
                <w:szCs w:val="20"/>
                <w:lang w:val="uk-UA"/>
              </w:rPr>
              <w:t>Завгосп</w:t>
            </w:r>
          </w:p>
        </w:tc>
        <w:tc>
          <w:tcPr>
            <w:tcW w:w="137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460"/>
        </w:trPr>
        <w:tc>
          <w:tcPr>
            <w:tcW w:w="617"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right="144"/>
              <w:jc w:val="right"/>
              <w:rPr>
                <w:sz w:val="20"/>
                <w:lang w:val="uk-UA"/>
              </w:rPr>
            </w:pPr>
            <w:r w:rsidRPr="00391D1B">
              <w:rPr>
                <w:sz w:val="20"/>
                <w:lang w:val="uk-UA"/>
              </w:rPr>
              <w:t>7.2.</w:t>
            </w:r>
          </w:p>
        </w:tc>
        <w:tc>
          <w:tcPr>
            <w:tcW w:w="4980"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5" w:right="623" w:firstLine="49"/>
              <w:rPr>
                <w:sz w:val="20"/>
                <w:szCs w:val="20"/>
                <w:lang w:val="uk-UA"/>
              </w:rPr>
            </w:pPr>
            <w:r w:rsidRPr="00391D1B">
              <w:rPr>
                <w:sz w:val="20"/>
                <w:szCs w:val="20"/>
                <w:lang w:val="uk-UA"/>
              </w:rPr>
              <w:t>Забезпечити дотримання заходів протипожежної</w:t>
            </w:r>
            <w:r w:rsidRPr="00391D1B">
              <w:rPr>
                <w:spacing w:val="-48"/>
                <w:sz w:val="20"/>
                <w:szCs w:val="20"/>
                <w:lang w:val="uk-UA"/>
              </w:rPr>
              <w:t xml:space="preserve"> </w:t>
            </w:r>
            <w:r w:rsidRPr="00391D1B">
              <w:rPr>
                <w:sz w:val="20"/>
                <w:szCs w:val="20"/>
                <w:lang w:val="uk-UA"/>
              </w:rPr>
              <w:t>безпеки</w:t>
            </w:r>
            <w:r w:rsidRPr="00391D1B">
              <w:rPr>
                <w:spacing w:val="-2"/>
                <w:sz w:val="20"/>
                <w:szCs w:val="20"/>
                <w:lang w:val="uk-UA"/>
              </w:rPr>
              <w:t xml:space="preserve"> </w:t>
            </w:r>
            <w:r w:rsidRPr="00391D1B">
              <w:rPr>
                <w:sz w:val="20"/>
                <w:szCs w:val="20"/>
                <w:lang w:val="uk-UA"/>
              </w:rPr>
              <w:t>в</w:t>
            </w:r>
            <w:r w:rsidRPr="00391D1B">
              <w:rPr>
                <w:spacing w:val="-1"/>
                <w:sz w:val="20"/>
                <w:szCs w:val="20"/>
                <w:lang w:val="uk-UA"/>
              </w:rPr>
              <w:t xml:space="preserve"> </w:t>
            </w:r>
            <w:r w:rsidRPr="00391D1B">
              <w:rPr>
                <w:sz w:val="20"/>
                <w:szCs w:val="20"/>
                <w:lang w:val="uk-UA"/>
              </w:rPr>
              <w:t>усіх приміщеннях</w:t>
            </w:r>
            <w:r w:rsidRPr="00391D1B">
              <w:rPr>
                <w:spacing w:val="1"/>
                <w:sz w:val="20"/>
                <w:szCs w:val="20"/>
                <w:lang w:val="uk-UA"/>
              </w:rPr>
              <w:t xml:space="preserve"> </w:t>
            </w:r>
            <w:r w:rsidRPr="00391D1B">
              <w:rPr>
                <w:sz w:val="20"/>
                <w:szCs w:val="20"/>
                <w:lang w:val="uk-UA"/>
              </w:rPr>
              <w:t>школи</w:t>
            </w:r>
          </w:p>
        </w:tc>
        <w:tc>
          <w:tcPr>
            <w:tcW w:w="1401"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326"/>
              <w:rPr>
                <w:sz w:val="20"/>
                <w:szCs w:val="20"/>
                <w:lang w:val="uk-UA"/>
              </w:rPr>
            </w:pPr>
            <w:r w:rsidRPr="00391D1B">
              <w:rPr>
                <w:sz w:val="20"/>
                <w:szCs w:val="20"/>
                <w:lang w:val="uk-UA"/>
              </w:rPr>
              <w:t>до 15.08.</w:t>
            </w:r>
          </w:p>
        </w:tc>
        <w:tc>
          <w:tcPr>
            <w:tcW w:w="165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108"/>
              <w:jc w:val="center"/>
              <w:rPr>
                <w:sz w:val="20"/>
                <w:szCs w:val="20"/>
                <w:lang w:val="uk-UA"/>
              </w:rPr>
            </w:pPr>
            <w:r w:rsidRPr="00391D1B">
              <w:rPr>
                <w:sz w:val="20"/>
                <w:szCs w:val="20"/>
                <w:lang w:val="uk-UA"/>
              </w:rPr>
              <w:t>Завгосп</w:t>
            </w:r>
          </w:p>
        </w:tc>
        <w:tc>
          <w:tcPr>
            <w:tcW w:w="1377"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299"/>
        </w:trPr>
        <w:tc>
          <w:tcPr>
            <w:tcW w:w="617"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24" w:lineRule="exact"/>
              <w:ind w:right="144"/>
              <w:jc w:val="right"/>
              <w:rPr>
                <w:sz w:val="20"/>
                <w:lang w:val="uk-UA"/>
              </w:rPr>
            </w:pPr>
            <w:r w:rsidRPr="00391D1B">
              <w:rPr>
                <w:sz w:val="20"/>
                <w:lang w:val="uk-UA"/>
              </w:rPr>
              <w:t>7.3.</w:t>
            </w:r>
          </w:p>
        </w:tc>
        <w:tc>
          <w:tcPr>
            <w:tcW w:w="4980"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24" w:lineRule="exact"/>
              <w:ind w:left="104"/>
              <w:rPr>
                <w:sz w:val="20"/>
                <w:szCs w:val="20"/>
                <w:lang w:val="uk-UA"/>
              </w:rPr>
            </w:pPr>
            <w:r w:rsidRPr="00391D1B">
              <w:rPr>
                <w:sz w:val="20"/>
                <w:szCs w:val="20"/>
                <w:lang w:val="uk-UA"/>
              </w:rPr>
              <w:t>Забезпечити</w:t>
            </w:r>
            <w:r w:rsidRPr="00391D1B">
              <w:rPr>
                <w:spacing w:val="-5"/>
                <w:sz w:val="20"/>
                <w:szCs w:val="20"/>
                <w:lang w:val="uk-UA"/>
              </w:rPr>
              <w:t xml:space="preserve"> </w:t>
            </w:r>
            <w:r w:rsidRPr="00391D1B">
              <w:rPr>
                <w:sz w:val="20"/>
                <w:szCs w:val="20"/>
                <w:lang w:val="uk-UA"/>
              </w:rPr>
              <w:t>виконання</w:t>
            </w:r>
            <w:r w:rsidRPr="00391D1B">
              <w:rPr>
                <w:spacing w:val="-1"/>
                <w:sz w:val="20"/>
                <w:szCs w:val="20"/>
                <w:lang w:val="uk-UA"/>
              </w:rPr>
              <w:t xml:space="preserve"> </w:t>
            </w:r>
            <w:r w:rsidRPr="00391D1B">
              <w:rPr>
                <w:sz w:val="20"/>
                <w:szCs w:val="20"/>
                <w:lang w:val="uk-UA"/>
              </w:rPr>
              <w:t>приписів</w:t>
            </w:r>
            <w:r w:rsidRPr="00391D1B">
              <w:rPr>
                <w:spacing w:val="-6"/>
                <w:sz w:val="20"/>
                <w:szCs w:val="20"/>
                <w:lang w:val="uk-UA"/>
              </w:rPr>
              <w:t xml:space="preserve"> </w:t>
            </w:r>
            <w:r w:rsidRPr="00391D1B">
              <w:rPr>
                <w:sz w:val="20"/>
                <w:szCs w:val="20"/>
                <w:lang w:val="uk-UA"/>
              </w:rPr>
              <w:t>пожежної</w:t>
            </w:r>
            <w:r w:rsidRPr="00391D1B">
              <w:rPr>
                <w:spacing w:val="-3"/>
                <w:sz w:val="20"/>
                <w:szCs w:val="20"/>
                <w:lang w:val="uk-UA"/>
              </w:rPr>
              <w:t xml:space="preserve"> </w:t>
            </w:r>
            <w:r w:rsidRPr="00391D1B">
              <w:rPr>
                <w:sz w:val="20"/>
                <w:szCs w:val="20"/>
                <w:lang w:val="uk-UA"/>
              </w:rPr>
              <w:t>інспекції.</w:t>
            </w:r>
          </w:p>
        </w:tc>
        <w:tc>
          <w:tcPr>
            <w:tcW w:w="1401"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24" w:lineRule="exact"/>
              <w:ind w:left="91"/>
              <w:rPr>
                <w:sz w:val="20"/>
                <w:szCs w:val="20"/>
                <w:lang w:val="uk-UA"/>
              </w:rPr>
            </w:pPr>
            <w:r w:rsidRPr="00391D1B">
              <w:rPr>
                <w:sz w:val="20"/>
                <w:szCs w:val="20"/>
                <w:lang w:val="uk-UA"/>
              </w:rPr>
              <w:t>протягом</w:t>
            </w:r>
            <w:r w:rsidRPr="00391D1B">
              <w:rPr>
                <w:spacing w:val="-3"/>
                <w:sz w:val="20"/>
                <w:szCs w:val="20"/>
                <w:lang w:val="uk-UA"/>
              </w:rPr>
              <w:t xml:space="preserve"> </w:t>
            </w:r>
            <w:r w:rsidRPr="00391D1B">
              <w:rPr>
                <w:sz w:val="20"/>
                <w:szCs w:val="20"/>
                <w:lang w:val="uk-UA"/>
              </w:rPr>
              <w:t>року</w:t>
            </w:r>
          </w:p>
        </w:tc>
        <w:tc>
          <w:tcPr>
            <w:tcW w:w="165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1" w:line="223" w:lineRule="exact"/>
              <w:ind w:left="108"/>
              <w:jc w:val="center"/>
              <w:rPr>
                <w:sz w:val="20"/>
                <w:szCs w:val="20"/>
                <w:lang w:val="uk-UA"/>
              </w:rPr>
            </w:pPr>
            <w:r w:rsidRPr="00391D1B">
              <w:rPr>
                <w:sz w:val="20"/>
                <w:szCs w:val="20"/>
                <w:lang w:val="uk-UA"/>
              </w:rPr>
              <w:t>Директор</w:t>
            </w:r>
          </w:p>
        </w:tc>
        <w:tc>
          <w:tcPr>
            <w:tcW w:w="1377"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460"/>
        </w:trPr>
        <w:tc>
          <w:tcPr>
            <w:tcW w:w="617"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right="144"/>
              <w:jc w:val="right"/>
              <w:rPr>
                <w:sz w:val="20"/>
                <w:lang w:val="uk-UA"/>
              </w:rPr>
            </w:pPr>
            <w:r w:rsidRPr="00391D1B">
              <w:rPr>
                <w:sz w:val="20"/>
                <w:lang w:val="uk-UA"/>
              </w:rPr>
              <w:t>7.4.</w:t>
            </w:r>
          </w:p>
        </w:tc>
        <w:tc>
          <w:tcPr>
            <w:tcW w:w="4980"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5" w:right="780" w:hanging="1"/>
              <w:rPr>
                <w:sz w:val="20"/>
                <w:szCs w:val="20"/>
                <w:lang w:val="uk-UA"/>
              </w:rPr>
            </w:pPr>
            <w:r w:rsidRPr="00391D1B">
              <w:rPr>
                <w:sz w:val="20"/>
                <w:szCs w:val="20"/>
                <w:lang w:val="uk-UA"/>
              </w:rPr>
              <w:t>Перевірити</w:t>
            </w:r>
            <w:r w:rsidRPr="00391D1B">
              <w:rPr>
                <w:spacing w:val="-5"/>
                <w:sz w:val="20"/>
                <w:szCs w:val="20"/>
                <w:lang w:val="uk-UA"/>
              </w:rPr>
              <w:t xml:space="preserve"> </w:t>
            </w:r>
            <w:r w:rsidRPr="00391D1B">
              <w:rPr>
                <w:sz w:val="20"/>
                <w:szCs w:val="20"/>
                <w:lang w:val="uk-UA"/>
              </w:rPr>
              <w:t>й</w:t>
            </w:r>
            <w:r w:rsidRPr="00391D1B">
              <w:rPr>
                <w:spacing w:val="-4"/>
                <w:sz w:val="20"/>
                <w:szCs w:val="20"/>
                <w:lang w:val="uk-UA"/>
              </w:rPr>
              <w:t xml:space="preserve"> </w:t>
            </w:r>
            <w:r w:rsidRPr="00391D1B">
              <w:rPr>
                <w:sz w:val="20"/>
                <w:szCs w:val="20"/>
                <w:lang w:val="uk-UA"/>
              </w:rPr>
              <w:t>у</w:t>
            </w:r>
            <w:r w:rsidRPr="00391D1B">
              <w:rPr>
                <w:spacing w:val="-1"/>
                <w:sz w:val="20"/>
                <w:szCs w:val="20"/>
                <w:lang w:val="uk-UA"/>
              </w:rPr>
              <w:t xml:space="preserve"> </w:t>
            </w:r>
            <w:r w:rsidRPr="00391D1B">
              <w:rPr>
                <w:sz w:val="20"/>
                <w:szCs w:val="20"/>
                <w:lang w:val="uk-UA"/>
              </w:rPr>
              <w:t>разі</w:t>
            </w:r>
            <w:r w:rsidRPr="00391D1B">
              <w:rPr>
                <w:spacing w:val="-3"/>
                <w:sz w:val="20"/>
                <w:szCs w:val="20"/>
                <w:lang w:val="uk-UA"/>
              </w:rPr>
              <w:t xml:space="preserve"> </w:t>
            </w:r>
            <w:r w:rsidRPr="00391D1B">
              <w:rPr>
                <w:sz w:val="20"/>
                <w:szCs w:val="20"/>
                <w:lang w:val="uk-UA"/>
              </w:rPr>
              <w:t>потреби</w:t>
            </w:r>
            <w:r w:rsidRPr="00391D1B">
              <w:rPr>
                <w:spacing w:val="-1"/>
                <w:sz w:val="20"/>
                <w:szCs w:val="20"/>
                <w:lang w:val="uk-UA"/>
              </w:rPr>
              <w:t xml:space="preserve"> </w:t>
            </w:r>
            <w:r w:rsidRPr="00391D1B">
              <w:rPr>
                <w:sz w:val="20"/>
                <w:szCs w:val="20"/>
                <w:lang w:val="uk-UA"/>
              </w:rPr>
              <w:t>очистити</w:t>
            </w:r>
            <w:r w:rsidRPr="00391D1B">
              <w:rPr>
                <w:spacing w:val="-4"/>
                <w:sz w:val="20"/>
                <w:szCs w:val="20"/>
                <w:lang w:val="uk-UA"/>
              </w:rPr>
              <w:t xml:space="preserve"> </w:t>
            </w:r>
            <w:r w:rsidRPr="00391D1B">
              <w:rPr>
                <w:sz w:val="20"/>
                <w:szCs w:val="20"/>
                <w:lang w:val="uk-UA"/>
              </w:rPr>
              <w:t>складські</w:t>
            </w:r>
            <w:r w:rsidRPr="00391D1B">
              <w:rPr>
                <w:spacing w:val="-47"/>
                <w:sz w:val="20"/>
                <w:szCs w:val="20"/>
                <w:lang w:val="uk-UA"/>
              </w:rPr>
              <w:t xml:space="preserve"> </w:t>
            </w:r>
            <w:r w:rsidRPr="00391D1B">
              <w:rPr>
                <w:sz w:val="20"/>
                <w:szCs w:val="20"/>
                <w:lang w:val="uk-UA"/>
              </w:rPr>
              <w:t>приміщення</w:t>
            </w:r>
            <w:r w:rsidRPr="00391D1B">
              <w:rPr>
                <w:spacing w:val="46"/>
                <w:sz w:val="20"/>
                <w:szCs w:val="20"/>
                <w:lang w:val="uk-UA"/>
              </w:rPr>
              <w:t xml:space="preserve"> </w:t>
            </w:r>
            <w:r w:rsidRPr="00391D1B">
              <w:rPr>
                <w:sz w:val="20"/>
                <w:szCs w:val="20"/>
                <w:lang w:val="uk-UA"/>
              </w:rPr>
              <w:t>від</w:t>
            </w:r>
            <w:r w:rsidRPr="00391D1B">
              <w:rPr>
                <w:spacing w:val="-2"/>
                <w:sz w:val="20"/>
                <w:szCs w:val="20"/>
                <w:lang w:val="uk-UA"/>
              </w:rPr>
              <w:t xml:space="preserve"> </w:t>
            </w:r>
            <w:r w:rsidRPr="00391D1B">
              <w:rPr>
                <w:sz w:val="20"/>
                <w:szCs w:val="20"/>
                <w:lang w:val="uk-UA"/>
              </w:rPr>
              <w:t>легкозаймистих</w:t>
            </w:r>
            <w:r w:rsidRPr="00391D1B">
              <w:rPr>
                <w:spacing w:val="-1"/>
                <w:sz w:val="20"/>
                <w:szCs w:val="20"/>
                <w:lang w:val="uk-UA"/>
              </w:rPr>
              <w:t xml:space="preserve"> </w:t>
            </w:r>
            <w:r w:rsidRPr="00391D1B">
              <w:rPr>
                <w:sz w:val="20"/>
                <w:szCs w:val="20"/>
                <w:lang w:val="uk-UA"/>
              </w:rPr>
              <w:t>предметів.</w:t>
            </w:r>
          </w:p>
        </w:tc>
        <w:tc>
          <w:tcPr>
            <w:tcW w:w="1401"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115"/>
              <w:ind w:left="326"/>
              <w:rPr>
                <w:sz w:val="20"/>
                <w:szCs w:val="20"/>
                <w:lang w:val="uk-UA"/>
              </w:rPr>
            </w:pPr>
            <w:r w:rsidRPr="00391D1B">
              <w:rPr>
                <w:sz w:val="20"/>
                <w:szCs w:val="20"/>
                <w:lang w:val="uk-UA"/>
              </w:rPr>
              <w:t>до 01.09.</w:t>
            </w:r>
          </w:p>
        </w:tc>
        <w:tc>
          <w:tcPr>
            <w:tcW w:w="165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108"/>
              <w:jc w:val="center"/>
              <w:rPr>
                <w:sz w:val="20"/>
                <w:szCs w:val="20"/>
                <w:lang w:val="uk-UA"/>
              </w:rPr>
            </w:pPr>
            <w:r w:rsidRPr="00391D1B">
              <w:rPr>
                <w:sz w:val="20"/>
                <w:szCs w:val="20"/>
                <w:lang w:val="uk-UA"/>
              </w:rPr>
              <w:t>Завгосп</w:t>
            </w:r>
          </w:p>
        </w:tc>
        <w:tc>
          <w:tcPr>
            <w:tcW w:w="1377"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460"/>
        </w:trPr>
        <w:tc>
          <w:tcPr>
            <w:tcW w:w="617"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right="144"/>
              <w:jc w:val="right"/>
              <w:rPr>
                <w:sz w:val="20"/>
                <w:lang w:val="uk-UA"/>
              </w:rPr>
            </w:pPr>
            <w:r w:rsidRPr="00391D1B">
              <w:rPr>
                <w:sz w:val="20"/>
                <w:lang w:val="uk-UA"/>
              </w:rPr>
              <w:t>7.5.</w:t>
            </w:r>
          </w:p>
        </w:tc>
        <w:tc>
          <w:tcPr>
            <w:tcW w:w="4980"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exact"/>
              <w:ind w:left="114" w:right="449" w:hanging="10"/>
              <w:rPr>
                <w:sz w:val="20"/>
                <w:szCs w:val="20"/>
                <w:lang w:val="uk-UA"/>
              </w:rPr>
            </w:pPr>
            <w:r w:rsidRPr="00391D1B">
              <w:rPr>
                <w:sz w:val="20"/>
                <w:szCs w:val="20"/>
                <w:lang w:val="uk-UA"/>
              </w:rPr>
              <w:t>Проводити інструктажі з пожежної безпеки з</w:t>
            </w:r>
            <w:r w:rsidRPr="00391D1B">
              <w:rPr>
                <w:spacing w:val="1"/>
                <w:sz w:val="20"/>
                <w:szCs w:val="20"/>
                <w:lang w:val="uk-UA"/>
              </w:rPr>
              <w:t xml:space="preserve"> </w:t>
            </w:r>
            <w:r w:rsidRPr="00391D1B">
              <w:rPr>
                <w:sz w:val="20"/>
                <w:szCs w:val="20"/>
                <w:lang w:val="uk-UA"/>
              </w:rPr>
              <w:t>педагогічними</w:t>
            </w:r>
            <w:r w:rsidRPr="00391D1B">
              <w:rPr>
                <w:spacing w:val="43"/>
                <w:sz w:val="20"/>
                <w:szCs w:val="20"/>
                <w:lang w:val="uk-UA"/>
              </w:rPr>
              <w:t xml:space="preserve"> </w:t>
            </w:r>
            <w:r w:rsidRPr="00391D1B">
              <w:rPr>
                <w:sz w:val="20"/>
                <w:szCs w:val="20"/>
                <w:lang w:val="uk-UA"/>
              </w:rPr>
              <w:t>та</w:t>
            </w:r>
            <w:r w:rsidRPr="00391D1B">
              <w:rPr>
                <w:spacing w:val="-2"/>
                <w:sz w:val="20"/>
                <w:szCs w:val="20"/>
                <w:lang w:val="uk-UA"/>
              </w:rPr>
              <w:t xml:space="preserve"> </w:t>
            </w:r>
            <w:r w:rsidRPr="00391D1B">
              <w:rPr>
                <w:sz w:val="20"/>
                <w:szCs w:val="20"/>
                <w:lang w:val="uk-UA"/>
              </w:rPr>
              <w:t>технічними</w:t>
            </w:r>
            <w:r w:rsidRPr="00391D1B">
              <w:rPr>
                <w:spacing w:val="-4"/>
                <w:sz w:val="20"/>
                <w:szCs w:val="20"/>
                <w:lang w:val="uk-UA"/>
              </w:rPr>
              <w:t xml:space="preserve"> </w:t>
            </w:r>
            <w:r w:rsidRPr="00391D1B">
              <w:rPr>
                <w:sz w:val="20"/>
                <w:szCs w:val="20"/>
                <w:lang w:val="uk-UA"/>
              </w:rPr>
              <w:t>працівниками</w:t>
            </w:r>
            <w:r w:rsidRPr="00391D1B">
              <w:rPr>
                <w:spacing w:val="-5"/>
                <w:sz w:val="20"/>
                <w:szCs w:val="20"/>
                <w:lang w:val="uk-UA"/>
              </w:rPr>
              <w:t xml:space="preserve"> </w:t>
            </w:r>
            <w:r>
              <w:rPr>
                <w:sz w:val="20"/>
                <w:szCs w:val="20"/>
                <w:lang w:val="uk-UA"/>
              </w:rPr>
              <w:t>ліцею</w:t>
            </w:r>
          </w:p>
        </w:tc>
        <w:tc>
          <w:tcPr>
            <w:tcW w:w="1401"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exact"/>
              <w:ind w:left="503" w:right="272" w:hanging="200"/>
              <w:rPr>
                <w:sz w:val="20"/>
                <w:szCs w:val="20"/>
                <w:lang w:val="uk-UA"/>
              </w:rPr>
            </w:pPr>
            <w:r w:rsidRPr="00391D1B">
              <w:rPr>
                <w:sz w:val="20"/>
                <w:szCs w:val="20"/>
                <w:lang w:val="uk-UA"/>
              </w:rPr>
              <w:t>протягом</w:t>
            </w:r>
            <w:r w:rsidRPr="00391D1B">
              <w:rPr>
                <w:w w:val="99"/>
                <w:sz w:val="20"/>
                <w:szCs w:val="20"/>
                <w:lang w:val="uk-UA"/>
              </w:rPr>
              <w:t xml:space="preserve"> </w:t>
            </w:r>
            <w:r w:rsidRPr="00391D1B">
              <w:rPr>
                <w:sz w:val="20"/>
                <w:szCs w:val="20"/>
                <w:lang w:val="uk-UA"/>
              </w:rPr>
              <w:t>року</w:t>
            </w:r>
          </w:p>
        </w:tc>
        <w:tc>
          <w:tcPr>
            <w:tcW w:w="165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43" w:lineRule="exact"/>
              <w:ind w:left="108"/>
              <w:jc w:val="center"/>
              <w:rPr>
                <w:sz w:val="20"/>
                <w:szCs w:val="20"/>
                <w:lang w:val="uk-UA"/>
              </w:rPr>
            </w:pPr>
            <w:r w:rsidRPr="00391D1B">
              <w:rPr>
                <w:sz w:val="20"/>
                <w:szCs w:val="20"/>
                <w:lang w:val="uk-UA"/>
              </w:rPr>
              <w:t>ЗДНВР</w:t>
            </w:r>
          </w:p>
        </w:tc>
        <w:tc>
          <w:tcPr>
            <w:tcW w:w="1377"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460"/>
        </w:trPr>
        <w:tc>
          <w:tcPr>
            <w:tcW w:w="617"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right="144"/>
              <w:jc w:val="right"/>
              <w:rPr>
                <w:sz w:val="20"/>
                <w:lang w:val="uk-UA"/>
              </w:rPr>
            </w:pPr>
            <w:r w:rsidRPr="00391D1B">
              <w:rPr>
                <w:sz w:val="20"/>
                <w:lang w:val="uk-UA"/>
              </w:rPr>
              <w:t>7.6.</w:t>
            </w:r>
          </w:p>
        </w:tc>
        <w:tc>
          <w:tcPr>
            <w:tcW w:w="4980"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exact"/>
              <w:ind w:left="105" w:right="199" w:hanging="1"/>
              <w:rPr>
                <w:sz w:val="20"/>
                <w:szCs w:val="20"/>
                <w:lang w:val="uk-UA"/>
              </w:rPr>
            </w:pPr>
            <w:r w:rsidRPr="00391D1B">
              <w:rPr>
                <w:sz w:val="20"/>
                <w:szCs w:val="20"/>
                <w:lang w:val="uk-UA"/>
              </w:rPr>
              <w:t>Утримувати</w:t>
            </w:r>
            <w:r w:rsidRPr="00391D1B">
              <w:rPr>
                <w:spacing w:val="-3"/>
                <w:sz w:val="20"/>
                <w:szCs w:val="20"/>
                <w:lang w:val="uk-UA"/>
              </w:rPr>
              <w:t xml:space="preserve"> </w:t>
            </w:r>
            <w:r w:rsidRPr="00391D1B">
              <w:rPr>
                <w:sz w:val="20"/>
                <w:szCs w:val="20"/>
                <w:lang w:val="uk-UA"/>
              </w:rPr>
              <w:t>в</w:t>
            </w:r>
            <w:r w:rsidRPr="00391D1B">
              <w:rPr>
                <w:spacing w:val="-4"/>
                <w:sz w:val="20"/>
                <w:szCs w:val="20"/>
                <w:lang w:val="uk-UA"/>
              </w:rPr>
              <w:t xml:space="preserve"> </w:t>
            </w:r>
            <w:r w:rsidRPr="00391D1B">
              <w:rPr>
                <w:sz w:val="20"/>
                <w:szCs w:val="20"/>
                <w:lang w:val="uk-UA"/>
              </w:rPr>
              <w:t>робочому</w:t>
            </w:r>
            <w:r w:rsidRPr="00391D1B">
              <w:rPr>
                <w:spacing w:val="-3"/>
                <w:sz w:val="20"/>
                <w:szCs w:val="20"/>
                <w:lang w:val="uk-UA"/>
              </w:rPr>
              <w:t xml:space="preserve"> </w:t>
            </w:r>
            <w:r w:rsidRPr="00391D1B">
              <w:rPr>
                <w:sz w:val="20"/>
                <w:szCs w:val="20"/>
                <w:lang w:val="uk-UA"/>
              </w:rPr>
              <w:t>стані</w:t>
            </w:r>
            <w:r w:rsidRPr="00391D1B">
              <w:rPr>
                <w:spacing w:val="-4"/>
                <w:sz w:val="20"/>
                <w:szCs w:val="20"/>
                <w:lang w:val="uk-UA"/>
              </w:rPr>
              <w:t xml:space="preserve"> </w:t>
            </w:r>
            <w:r w:rsidRPr="00391D1B">
              <w:rPr>
                <w:sz w:val="20"/>
                <w:szCs w:val="20"/>
                <w:lang w:val="uk-UA"/>
              </w:rPr>
              <w:t>засоби</w:t>
            </w:r>
            <w:r w:rsidRPr="00391D1B">
              <w:rPr>
                <w:spacing w:val="-2"/>
                <w:sz w:val="20"/>
                <w:szCs w:val="20"/>
                <w:lang w:val="uk-UA"/>
              </w:rPr>
              <w:t xml:space="preserve"> </w:t>
            </w:r>
            <w:r w:rsidRPr="00391D1B">
              <w:rPr>
                <w:sz w:val="20"/>
                <w:szCs w:val="20"/>
                <w:lang w:val="uk-UA"/>
              </w:rPr>
              <w:t>протипожежного</w:t>
            </w:r>
            <w:r w:rsidRPr="00391D1B">
              <w:rPr>
                <w:spacing w:val="-47"/>
                <w:sz w:val="20"/>
                <w:szCs w:val="20"/>
                <w:lang w:val="uk-UA"/>
              </w:rPr>
              <w:t xml:space="preserve"> </w:t>
            </w:r>
            <w:r w:rsidRPr="00391D1B">
              <w:rPr>
                <w:sz w:val="20"/>
                <w:szCs w:val="20"/>
                <w:lang w:val="uk-UA"/>
              </w:rPr>
              <w:t>захисту, обладнання та інвентар, не допускаючи їх</w:t>
            </w:r>
            <w:r w:rsidRPr="00391D1B">
              <w:rPr>
                <w:spacing w:val="1"/>
                <w:sz w:val="20"/>
                <w:szCs w:val="20"/>
                <w:lang w:val="uk-UA"/>
              </w:rPr>
              <w:t xml:space="preserve"> </w:t>
            </w:r>
            <w:r w:rsidRPr="00391D1B">
              <w:rPr>
                <w:sz w:val="20"/>
                <w:szCs w:val="20"/>
                <w:lang w:val="uk-UA"/>
              </w:rPr>
              <w:t>використання не за</w:t>
            </w:r>
            <w:r w:rsidRPr="00391D1B">
              <w:rPr>
                <w:spacing w:val="2"/>
                <w:sz w:val="20"/>
                <w:szCs w:val="20"/>
                <w:lang w:val="uk-UA"/>
              </w:rPr>
              <w:t xml:space="preserve"> </w:t>
            </w:r>
            <w:r w:rsidRPr="00391D1B">
              <w:rPr>
                <w:sz w:val="20"/>
                <w:szCs w:val="20"/>
                <w:lang w:val="uk-UA"/>
              </w:rPr>
              <w:t>призначенням.</w:t>
            </w:r>
          </w:p>
        </w:tc>
        <w:tc>
          <w:tcPr>
            <w:tcW w:w="1401"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113"/>
              <w:ind w:left="503" w:right="272" w:hanging="200"/>
              <w:rPr>
                <w:sz w:val="20"/>
                <w:szCs w:val="20"/>
                <w:lang w:val="uk-UA"/>
              </w:rPr>
            </w:pPr>
            <w:r w:rsidRPr="00391D1B">
              <w:rPr>
                <w:sz w:val="20"/>
                <w:szCs w:val="20"/>
                <w:lang w:val="uk-UA"/>
              </w:rPr>
              <w:t>протягом</w:t>
            </w:r>
            <w:r w:rsidRPr="00391D1B">
              <w:rPr>
                <w:w w:val="99"/>
                <w:sz w:val="20"/>
                <w:szCs w:val="20"/>
                <w:lang w:val="uk-UA"/>
              </w:rPr>
              <w:t xml:space="preserve"> </w:t>
            </w:r>
            <w:r w:rsidRPr="00391D1B">
              <w:rPr>
                <w:sz w:val="20"/>
                <w:szCs w:val="20"/>
                <w:lang w:val="uk-UA"/>
              </w:rPr>
              <w:t>року</w:t>
            </w:r>
          </w:p>
        </w:tc>
        <w:tc>
          <w:tcPr>
            <w:tcW w:w="165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44" w:lineRule="exact"/>
              <w:ind w:left="108"/>
              <w:jc w:val="center"/>
              <w:rPr>
                <w:sz w:val="20"/>
                <w:szCs w:val="20"/>
                <w:lang w:val="uk-UA"/>
              </w:rPr>
            </w:pPr>
            <w:r w:rsidRPr="00391D1B">
              <w:rPr>
                <w:sz w:val="20"/>
                <w:szCs w:val="20"/>
                <w:lang w:val="uk-UA"/>
              </w:rPr>
              <w:t>Педагогічні працівники</w:t>
            </w:r>
          </w:p>
        </w:tc>
        <w:tc>
          <w:tcPr>
            <w:tcW w:w="1377"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460"/>
        </w:trPr>
        <w:tc>
          <w:tcPr>
            <w:tcW w:w="617"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29" w:lineRule="exact"/>
              <w:ind w:right="144"/>
              <w:jc w:val="right"/>
              <w:rPr>
                <w:sz w:val="20"/>
                <w:lang w:val="uk-UA"/>
              </w:rPr>
            </w:pPr>
            <w:r w:rsidRPr="00391D1B">
              <w:rPr>
                <w:sz w:val="20"/>
                <w:lang w:val="uk-UA"/>
              </w:rPr>
              <w:t>7.7.</w:t>
            </w:r>
          </w:p>
        </w:tc>
        <w:tc>
          <w:tcPr>
            <w:tcW w:w="4980"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exact"/>
              <w:ind w:left="105" w:right="463" w:hanging="1"/>
              <w:rPr>
                <w:sz w:val="20"/>
                <w:szCs w:val="20"/>
                <w:lang w:val="uk-UA"/>
              </w:rPr>
            </w:pPr>
            <w:r w:rsidRPr="00391D1B">
              <w:rPr>
                <w:sz w:val="20"/>
                <w:szCs w:val="20"/>
                <w:lang w:val="uk-UA"/>
              </w:rPr>
              <w:t>Забезпечувати</w:t>
            </w:r>
            <w:r w:rsidRPr="00391D1B">
              <w:rPr>
                <w:spacing w:val="44"/>
                <w:sz w:val="20"/>
                <w:szCs w:val="20"/>
                <w:lang w:val="uk-UA"/>
              </w:rPr>
              <w:t xml:space="preserve"> </w:t>
            </w:r>
            <w:r w:rsidRPr="00391D1B">
              <w:rPr>
                <w:sz w:val="20"/>
                <w:szCs w:val="20"/>
                <w:lang w:val="uk-UA"/>
              </w:rPr>
              <w:t>порядок</w:t>
            </w:r>
            <w:r w:rsidRPr="00391D1B">
              <w:rPr>
                <w:spacing w:val="-3"/>
                <w:sz w:val="20"/>
                <w:szCs w:val="20"/>
                <w:lang w:val="uk-UA"/>
              </w:rPr>
              <w:t xml:space="preserve"> </w:t>
            </w:r>
            <w:r w:rsidRPr="00391D1B">
              <w:rPr>
                <w:sz w:val="20"/>
                <w:szCs w:val="20"/>
                <w:lang w:val="uk-UA"/>
              </w:rPr>
              <w:t>збереження</w:t>
            </w:r>
            <w:r w:rsidRPr="00391D1B">
              <w:rPr>
                <w:spacing w:val="-4"/>
                <w:sz w:val="20"/>
                <w:szCs w:val="20"/>
                <w:lang w:val="uk-UA"/>
              </w:rPr>
              <w:t xml:space="preserve"> </w:t>
            </w:r>
            <w:r w:rsidRPr="00391D1B">
              <w:rPr>
                <w:sz w:val="20"/>
                <w:szCs w:val="20"/>
                <w:lang w:val="uk-UA"/>
              </w:rPr>
              <w:t>і</w:t>
            </w:r>
            <w:r w:rsidRPr="00391D1B">
              <w:rPr>
                <w:spacing w:val="-1"/>
                <w:sz w:val="20"/>
                <w:szCs w:val="20"/>
                <w:lang w:val="uk-UA"/>
              </w:rPr>
              <w:t xml:space="preserve"> </w:t>
            </w:r>
            <w:r w:rsidRPr="00391D1B">
              <w:rPr>
                <w:sz w:val="20"/>
                <w:szCs w:val="20"/>
                <w:lang w:val="uk-UA"/>
              </w:rPr>
              <w:t>використання</w:t>
            </w:r>
            <w:r w:rsidRPr="00391D1B">
              <w:rPr>
                <w:spacing w:val="-47"/>
                <w:sz w:val="20"/>
                <w:szCs w:val="20"/>
                <w:lang w:val="uk-UA"/>
              </w:rPr>
              <w:t xml:space="preserve"> </w:t>
            </w:r>
            <w:r w:rsidRPr="00391D1B">
              <w:rPr>
                <w:sz w:val="20"/>
                <w:szCs w:val="20"/>
                <w:lang w:val="uk-UA"/>
              </w:rPr>
              <w:t>легкозаймистих</w:t>
            </w:r>
            <w:r w:rsidRPr="00391D1B">
              <w:rPr>
                <w:spacing w:val="1"/>
                <w:sz w:val="20"/>
                <w:szCs w:val="20"/>
                <w:lang w:val="uk-UA"/>
              </w:rPr>
              <w:t xml:space="preserve"> </w:t>
            </w:r>
            <w:r w:rsidRPr="00391D1B">
              <w:rPr>
                <w:sz w:val="20"/>
                <w:szCs w:val="20"/>
                <w:lang w:val="uk-UA"/>
              </w:rPr>
              <w:t>матеріалів.</w:t>
            </w:r>
          </w:p>
        </w:tc>
        <w:tc>
          <w:tcPr>
            <w:tcW w:w="1401"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exact"/>
              <w:ind w:left="503" w:right="272" w:hanging="200"/>
              <w:rPr>
                <w:sz w:val="20"/>
                <w:szCs w:val="20"/>
                <w:lang w:val="uk-UA"/>
              </w:rPr>
            </w:pPr>
            <w:r w:rsidRPr="00391D1B">
              <w:rPr>
                <w:sz w:val="20"/>
                <w:szCs w:val="20"/>
                <w:lang w:val="uk-UA"/>
              </w:rPr>
              <w:t>протягом</w:t>
            </w:r>
            <w:r w:rsidRPr="00391D1B">
              <w:rPr>
                <w:w w:val="99"/>
                <w:sz w:val="20"/>
                <w:szCs w:val="20"/>
                <w:lang w:val="uk-UA"/>
              </w:rPr>
              <w:t xml:space="preserve"> </w:t>
            </w:r>
            <w:r w:rsidRPr="00391D1B">
              <w:rPr>
                <w:sz w:val="20"/>
                <w:szCs w:val="20"/>
                <w:lang w:val="uk-UA"/>
              </w:rPr>
              <w:t>року</w:t>
            </w:r>
          </w:p>
        </w:tc>
        <w:tc>
          <w:tcPr>
            <w:tcW w:w="1659"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8"/>
              <w:jc w:val="center"/>
              <w:rPr>
                <w:sz w:val="20"/>
                <w:szCs w:val="20"/>
                <w:lang w:val="uk-UA"/>
              </w:rPr>
            </w:pPr>
            <w:r w:rsidRPr="00391D1B">
              <w:rPr>
                <w:sz w:val="20"/>
                <w:szCs w:val="20"/>
                <w:lang w:val="uk-UA"/>
              </w:rPr>
              <w:t>Завгосп</w:t>
            </w:r>
          </w:p>
        </w:tc>
        <w:tc>
          <w:tcPr>
            <w:tcW w:w="1377"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460"/>
        </w:trPr>
        <w:tc>
          <w:tcPr>
            <w:tcW w:w="617"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29" w:lineRule="exact"/>
              <w:ind w:right="144"/>
              <w:jc w:val="right"/>
              <w:rPr>
                <w:sz w:val="20"/>
                <w:lang w:val="uk-UA"/>
              </w:rPr>
            </w:pPr>
            <w:r w:rsidRPr="00391D1B">
              <w:rPr>
                <w:sz w:val="20"/>
                <w:lang w:val="uk-UA"/>
              </w:rPr>
              <w:t>7.8.</w:t>
            </w:r>
          </w:p>
        </w:tc>
        <w:tc>
          <w:tcPr>
            <w:tcW w:w="4980"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exact"/>
              <w:ind w:left="105" w:right="998" w:hanging="1"/>
              <w:rPr>
                <w:sz w:val="20"/>
                <w:szCs w:val="20"/>
                <w:lang w:val="uk-UA"/>
              </w:rPr>
            </w:pPr>
            <w:r w:rsidRPr="00391D1B">
              <w:rPr>
                <w:sz w:val="20"/>
                <w:szCs w:val="20"/>
                <w:lang w:val="uk-UA"/>
              </w:rPr>
              <w:t>Забезпечити технічних працівників засобами</w:t>
            </w:r>
            <w:r w:rsidRPr="00391D1B">
              <w:rPr>
                <w:spacing w:val="-48"/>
                <w:sz w:val="20"/>
                <w:szCs w:val="20"/>
                <w:lang w:val="uk-UA"/>
              </w:rPr>
              <w:t xml:space="preserve"> </w:t>
            </w:r>
            <w:r w:rsidRPr="00391D1B">
              <w:rPr>
                <w:sz w:val="20"/>
                <w:szCs w:val="20"/>
                <w:lang w:val="uk-UA"/>
              </w:rPr>
              <w:t>індивідуального</w:t>
            </w:r>
            <w:r w:rsidRPr="00391D1B">
              <w:rPr>
                <w:spacing w:val="-2"/>
                <w:sz w:val="20"/>
                <w:szCs w:val="20"/>
                <w:lang w:val="uk-UA"/>
              </w:rPr>
              <w:t xml:space="preserve"> </w:t>
            </w:r>
            <w:r w:rsidRPr="00391D1B">
              <w:rPr>
                <w:sz w:val="20"/>
                <w:szCs w:val="20"/>
                <w:lang w:val="uk-UA"/>
              </w:rPr>
              <w:t>захисту.</w:t>
            </w:r>
          </w:p>
        </w:tc>
        <w:tc>
          <w:tcPr>
            <w:tcW w:w="1401"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29" w:lineRule="exact"/>
              <w:ind w:left="323"/>
              <w:rPr>
                <w:sz w:val="20"/>
                <w:szCs w:val="20"/>
                <w:lang w:val="uk-UA"/>
              </w:rPr>
            </w:pPr>
            <w:r w:rsidRPr="00391D1B">
              <w:rPr>
                <w:sz w:val="20"/>
                <w:szCs w:val="20"/>
                <w:lang w:val="uk-UA"/>
              </w:rPr>
              <w:t>постійно</w:t>
            </w:r>
          </w:p>
        </w:tc>
        <w:tc>
          <w:tcPr>
            <w:tcW w:w="1659"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8"/>
              <w:jc w:val="center"/>
              <w:rPr>
                <w:sz w:val="20"/>
                <w:szCs w:val="20"/>
                <w:lang w:val="uk-UA"/>
              </w:rPr>
            </w:pPr>
            <w:r w:rsidRPr="00391D1B">
              <w:rPr>
                <w:sz w:val="20"/>
                <w:szCs w:val="20"/>
                <w:lang w:val="uk-UA"/>
              </w:rPr>
              <w:t>Директор</w:t>
            </w:r>
          </w:p>
          <w:p w:rsidR="004E63D3" w:rsidRPr="00391D1B" w:rsidRDefault="004E63D3" w:rsidP="00A00A9C">
            <w:pPr>
              <w:pStyle w:val="TableParagraph"/>
              <w:ind w:left="108"/>
              <w:jc w:val="center"/>
              <w:rPr>
                <w:sz w:val="20"/>
                <w:szCs w:val="20"/>
                <w:lang w:val="uk-UA"/>
              </w:rPr>
            </w:pPr>
            <w:r w:rsidRPr="00391D1B">
              <w:rPr>
                <w:sz w:val="20"/>
                <w:szCs w:val="20"/>
                <w:lang w:val="uk-UA"/>
              </w:rPr>
              <w:t>Завгосп</w:t>
            </w:r>
          </w:p>
        </w:tc>
        <w:tc>
          <w:tcPr>
            <w:tcW w:w="1377"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460"/>
        </w:trPr>
        <w:tc>
          <w:tcPr>
            <w:tcW w:w="617"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right="94"/>
              <w:jc w:val="right"/>
              <w:rPr>
                <w:sz w:val="20"/>
                <w:lang w:val="uk-UA"/>
              </w:rPr>
            </w:pPr>
            <w:r w:rsidRPr="00391D1B">
              <w:rPr>
                <w:sz w:val="20"/>
                <w:lang w:val="uk-UA"/>
              </w:rPr>
              <w:t>7.9.</w:t>
            </w:r>
          </w:p>
        </w:tc>
        <w:tc>
          <w:tcPr>
            <w:tcW w:w="4980"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105" w:right="340" w:hanging="1"/>
              <w:rPr>
                <w:sz w:val="20"/>
                <w:szCs w:val="20"/>
                <w:lang w:val="uk-UA"/>
              </w:rPr>
            </w:pPr>
            <w:r w:rsidRPr="00391D1B">
              <w:rPr>
                <w:sz w:val="20"/>
                <w:szCs w:val="20"/>
                <w:lang w:val="uk-UA"/>
              </w:rPr>
              <w:t>Забезпечити наявність на всіх поверхах плану-схеми</w:t>
            </w:r>
            <w:r w:rsidRPr="00391D1B">
              <w:rPr>
                <w:spacing w:val="-47"/>
                <w:sz w:val="20"/>
                <w:szCs w:val="20"/>
                <w:lang w:val="uk-UA"/>
              </w:rPr>
              <w:t xml:space="preserve"> </w:t>
            </w:r>
            <w:r w:rsidRPr="00391D1B">
              <w:rPr>
                <w:sz w:val="20"/>
                <w:szCs w:val="20"/>
                <w:lang w:val="uk-UA"/>
              </w:rPr>
              <w:t>евакуації.</w:t>
            </w:r>
          </w:p>
        </w:tc>
        <w:tc>
          <w:tcPr>
            <w:tcW w:w="1401"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326"/>
              <w:rPr>
                <w:sz w:val="20"/>
                <w:szCs w:val="20"/>
                <w:lang w:val="uk-UA"/>
              </w:rPr>
            </w:pPr>
            <w:r w:rsidRPr="00391D1B">
              <w:rPr>
                <w:sz w:val="20"/>
                <w:szCs w:val="20"/>
                <w:lang w:val="uk-UA"/>
              </w:rPr>
              <w:t>до 01.09.</w:t>
            </w:r>
          </w:p>
        </w:tc>
        <w:tc>
          <w:tcPr>
            <w:tcW w:w="165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43" w:lineRule="exact"/>
              <w:ind w:left="108"/>
              <w:jc w:val="center"/>
              <w:rPr>
                <w:sz w:val="20"/>
                <w:szCs w:val="20"/>
                <w:lang w:val="uk-UA"/>
              </w:rPr>
            </w:pPr>
            <w:r w:rsidRPr="00391D1B">
              <w:rPr>
                <w:sz w:val="20"/>
                <w:szCs w:val="20"/>
                <w:lang w:val="uk-UA"/>
              </w:rPr>
              <w:t>Адміністрація</w:t>
            </w:r>
          </w:p>
        </w:tc>
        <w:tc>
          <w:tcPr>
            <w:tcW w:w="1377"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460"/>
        </w:trPr>
        <w:tc>
          <w:tcPr>
            <w:tcW w:w="617"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right="87"/>
              <w:jc w:val="center"/>
              <w:rPr>
                <w:b/>
                <w:sz w:val="20"/>
                <w:lang w:val="uk-UA"/>
              </w:rPr>
            </w:pPr>
            <w:r w:rsidRPr="00391D1B">
              <w:rPr>
                <w:b/>
                <w:sz w:val="20"/>
                <w:lang w:val="uk-UA"/>
              </w:rPr>
              <w:t>8</w:t>
            </w:r>
          </w:p>
        </w:tc>
        <w:tc>
          <w:tcPr>
            <w:tcW w:w="4980"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5"/>
              <w:rPr>
                <w:b/>
                <w:sz w:val="20"/>
                <w:szCs w:val="20"/>
                <w:lang w:val="uk-UA"/>
              </w:rPr>
            </w:pPr>
            <w:r w:rsidRPr="00391D1B">
              <w:rPr>
                <w:b/>
                <w:sz w:val="20"/>
                <w:szCs w:val="20"/>
                <w:lang w:val="uk-UA"/>
              </w:rPr>
              <w:t>Організація роботи з питань охорони</w:t>
            </w:r>
            <w:r w:rsidRPr="00391D1B">
              <w:rPr>
                <w:b/>
                <w:spacing w:val="1"/>
                <w:sz w:val="20"/>
                <w:szCs w:val="20"/>
                <w:lang w:val="uk-UA"/>
              </w:rPr>
              <w:t xml:space="preserve"> </w:t>
            </w:r>
            <w:r w:rsidRPr="00391D1B">
              <w:rPr>
                <w:b/>
                <w:sz w:val="20"/>
                <w:szCs w:val="20"/>
                <w:lang w:val="uk-UA"/>
              </w:rPr>
              <w:t>праці</w:t>
            </w:r>
            <w:r w:rsidRPr="00391D1B">
              <w:rPr>
                <w:b/>
                <w:spacing w:val="1"/>
                <w:sz w:val="20"/>
                <w:szCs w:val="20"/>
                <w:lang w:val="uk-UA"/>
              </w:rPr>
              <w:t xml:space="preserve"> </w:t>
            </w:r>
            <w:r w:rsidRPr="00391D1B">
              <w:rPr>
                <w:b/>
                <w:sz w:val="20"/>
                <w:szCs w:val="20"/>
                <w:lang w:val="uk-UA"/>
              </w:rPr>
              <w:t>та</w:t>
            </w:r>
            <w:r w:rsidRPr="00391D1B">
              <w:rPr>
                <w:b/>
                <w:spacing w:val="-47"/>
                <w:sz w:val="20"/>
                <w:szCs w:val="20"/>
                <w:lang w:val="uk-UA"/>
              </w:rPr>
              <w:t xml:space="preserve"> </w:t>
            </w:r>
            <w:r w:rsidRPr="00391D1B">
              <w:rPr>
                <w:b/>
                <w:sz w:val="20"/>
                <w:szCs w:val="20"/>
                <w:lang w:val="uk-UA"/>
              </w:rPr>
              <w:t>здоров’я</w:t>
            </w:r>
          </w:p>
        </w:tc>
        <w:tc>
          <w:tcPr>
            <w:tcW w:w="1401"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c>
          <w:tcPr>
            <w:tcW w:w="1659"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c>
          <w:tcPr>
            <w:tcW w:w="1377"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60"/>
        </w:trPr>
        <w:tc>
          <w:tcPr>
            <w:tcW w:w="617"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right="144"/>
              <w:jc w:val="right"/>
              <w:rPr>
                <w:sz w:val="20"/>
                <w:lang w:val="uk-UA"/>
              </w:rPr>
            </w:pPr>
            <w:r w:rsidRPr="00391D1B">
              <w:rPr>
                <w:sz w:val="20"/>
                <w:lang w:val="uk-UA"/>
              </w:rPr>
              <w:t>8.1.</w:t>
            </w:r>
          </w:p>
        </w:tc>
        <w:tc>
          <w:tcPr>
            <w:tcW w:w="4980"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5" w:right="348" w:hanging="1"/>
              <w:rPr>
                <w:sz w:val="20"/>
                <w:szCs w:val="20"/>
                <w:lang w:val="uk-UA"/>
              </w:rPr>
            </w:pPr>
            <w:r w:rsidRPr="00391D1B">
              <w:rPr>
                <w:sz w:val="20"/>
                <w:szCs w:val="20"/>
                <w:lang w:val="uk-UA"/>
              </w:rPr>
              <w:t>Призначити склад комісії з охорони праці та техніки</w:t>
            </w:r>
            <w:r w:rsidRPr="00391D1B">
              <w:rPr>
                <w:spacing w:val="-48"/>
                <w:sz w:val="20"/>
                <w:szCs w:val="20"/>
                <w:lang w:val="uk-UA"/>
              </w:rPr>
              <w:t xml:space="preserve"> </w:t>
            </w:r>
            <w:r w:rsidRPr="00391D1B">
              <w:rPr>
                <w:sz w:val="20"/>
                <w:szCs w:val="20"/>
                <w:lang w:val="uk-UA"/>
              </w:rPr>
              <w:t>безпеки.</w:t>
            </w:r>
          </w:p>
        </w:tc>
        <w:tc>
          <w:tcPr>
            <w:tcW w:w="1401"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338"/>
              <w:rPr>
                <w:sz w:val="20"/>
                <w:lang w:val="uk-UA"/>
              </w:rPr>
            </w:pPr>
            <w:r w:rsidRPr="00391D1B">
              <w:rPr>
                <w:sz w:val="20"/>
                <w:lang w:val="uk-UA"/>
              </w:rPr>
              <w:t>до 01.09.</w:t>
            </w:r>
          </w:p>
        </w:tc>
        <w:tc>
          <w:tcPr>
            <w:tcW w:w="1659" w:type="dxa"/>
            <w:tcBorders>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18"/>
                <w:lang w:val="uk-UA"/>
              </w:rPr>
            </w:pPr>
            <w:r w:rsidRPr="00391D1B">
              <w:rPr>
                <w:sz w:val="18"/>
                <w:lang w:val="uk-UA"/>
              </w:rPr>
              <w:t>Директор</w:t>
            </w:r>
          </w:p>
        </w:tc>
        <w:tc>
          <w:tcPr>
            <w:tcW w:w="1377"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60"/>
        </w:trPr>
        <w:tc>
          <w:tcPr>
            <w:tcW w:w="617"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right="144"/>
              <w:jc w:val="right"/>
              <w:rPr>
                <w:sz w:val="20"/>
                <w:lang w:val="uk-UA"/>
              </w:rPr>
            </w:pPr>
            <w:r w:rsidRPr="00391D1B">
              <w:rPr>
                <w:sz w:val="20"/>
                <w:lang w:val="uk-UA"/>
              </w:rPr>
              <w:t>8.2.</w:t>
            </w:r>
          </w:p>
        </w:tc>
        <w:tc>
          <w:tcPr>
            <w:tcW w:w="4980" w:type="dxa"/>
            <w:tcBorders>
              <w:left w:val="single" w:sz="4" w:space="0" w:color="000000"/>
              <w:bottom w:val="single" w:sz="4" w:space="0" w:color="000000"/>
              <w:right w:val="single" w:sz="4" w:space="0" w:color="000000"/>
            </w:tcBorders>
          </w:tcPr>
          <w:p w:rsidR="004E63D3" w:rsidRPr="00391D1B" w:rsidRDefault="004E63D3" w:rsidP="00A00A9C">
            <w:pPr>
              <w:spacing w:before="102" w:line="230" w:lineRule="atLeast"/>
              <w:ind w:left="113" w:right="907"/>
              <w:rPr>
                <w:color w:val="000000"/>
                <w:sz w:val="20"/>
                <w:szCs w:val="20"/>
                <w:lang w:val="uk-UA"/>
              </w:rPr>
            </w:pPr>
            <w:r w:rsidRPr="00391D1B">
              <w:rPr>
                <w:color w:val="000000"/>
                <w:sz w:val="20"/>
                <w:szCs w:val="20"/>
                <w:lang w:val="uk-UA"/>
              </w:rPr>
              <w:t>Перевірити комісією з ОП, безпеки життєдіяльності в кабінетах фізики, хімії, біології, інформатики, спортзалі</w:t>
            </w:r>
          </w:p>
        </w:tc>
        <w:tc>
          <w:tcPr>
            <w:tcW w:w="1401"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338"/>
              <w:rPr>
                <w:sz w:val="20"/>
                <w:lang w:val="uk-UA"/>
              </w:rPr>
            </w:pPr>
            <w:r w:rsidRPr="00391D1B">
              <w:rPr>
                <w:sz w:val="20"/>
                <w:lang w:val="uk-UA"/>
              </w:rPr>
              <w:t>серпень</w:t>
            </w:r>
          </w:p>
        </w:tc>
        <w:tc>
          <w:tcPr>
            <w:tcW w:w="1659" w:type="dxa"/>
            <w:tcBorders>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18"/>
                <w:lang w:val="uk-UA"/>
              </w:rPr>
            </w:pPr>
            <w:r w:rsidRPr="00391D1B">
              <w:rPr>
                <w:sz w:val="18"/>
                <w:lang w:val="uk-UA"/>
              </w:rPr>
              <w:t>Комісія з ОП</w:t>
            </w:r>
          </w:p>
        </w:tc>
        <w:tc>
          <w:tcPr>
            <w:tcW w:w="1377"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60"/>
        </w:trPr>
        <w:tc>
          <w:tcPr>
            <w:tcW w:w="617"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right="144"/>
              <w:jc w:val="right"/>
              <w:rPr>
                <w:sz w:val="20"/>
                <w:lang w:val="uk-UA"/>
              </w:rPr>
            </w:pPr>
            <w:r w:rsidRPr="00391D1B">
              <w:rPr>
                <w:sz w:val="20"/>
                <w:lang w:val="uk-UA"/>
              </w:rPr>
              <w:t>8.3.</w:t>
            </w:r>
          </w:p>
        </w:tc>
        <w:tc>
          <w:tcPr>
            <w:tcW w:w="4980" w:type="dxa"/>
            <w:tcBorders>
              <w:left w:val="single" w:sz="4" w:space="0" w:color="000000"/>
              <w:bottom w:val="single" w:sz="4" w:space="0" w:color="000000"/>
              <w:right w:val="single" w:sz="4" w:space="0" w:color="000000"/>
            </w:tcBorders>
          </w:tcPr>
          <w:p w:rsidR="004E63D3" w:rsidRPr="00391D1B" w:rsidRDefault="004E63D3" w:rsidP="00A00A9C">
            <w:pPr>
              <w:spacing w:before="99" w:line="230" w:lineRule="atLeast"/>
              <w:ind w:left="113" w:right="510"/>
              <w:rPr>
                <w:color w:val="000000"/>
                <w:sz w:val="20"/>
                <w:szCs w:val="20"/>
                <w:lang w:val="uk-UA"/>
              </w:rPr>
            </w:pPr>
            <w:r w:rsidRPr="00391D1B">
              <w:rPr>
                <w:color w:val="000000"/>
                <w:sz w:val="20"/>
                <w:szCs w:val="20"/>
                <w:lang w:val="uk-UA"/>
              </w:rPr>
              <w:t>Підписати акти на дозвіл проведення навчальних занять в кабінетах фізики, хімії, біології, інформатики, спортзалі, на спортивних майданчиках</w:t>
            </w:r>
          </w:p>
        </w:tc>
        <w:tc>
          <w:tcPr>
            <w:tcW w:w="1401"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338"/>
              <w:rPr>
                <w:sz w:val="20"/>
                <w:lang w:val="uk-UA"/>
              </w:rPr>
            </w:pPr>
            <w:r w:rsidRPr="00391D1B">
              <w:rPr>
                <w:sz w:val="20"/>
                <w:lang w:val="uk-UA"/>
              </w:rPr>
              <w:t>Серпень-вересень</w:t>
            </w:r>
          </w:p>
        </w:tc>
        <w:tc>
          <w:tcPr>
            <w:tcW w:w="1659" w:type="dxa"/>
            <w:tcBorders>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18"/>
                <w:lang w:val="uk-UA"/>
              </w:rPr>
            </w:pPr>
            <w:r w:rsidRPr="00391D1B">
              <w:rPr>
                <w:sz w:val="18"/>
                <w:lang w:val="uk-UA"/>
              </w:rPr>
              <w:t>Директор</w:t>
            </w:r>
          </w:p>
        </w:tc>
        <w:tc>
          <w:tcPr>
            <w:tcW w:w="1377"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60"/>
        </w:trPr>
        <w:tc>
          <w:tcPr>
            <w:tcW w:w="617"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right="144"/>
              <w:jc w:val="right"/>
              <w:rPr>
                <w:sz w:val="20"/>
                <w:lang w:val="uk-UA"/>
              </w:rPr>
            </w:pPr>
            <w:r w:rsidRPr="00391D1B">
              <w:rPr>
                <w:sz w:val="20"/>
                <w:lang w:val="uk-UA"/>
              </w:rPr>
              <w:t>8.4.</w:t>
            </w:r>
          </w:p>
        </w:tc>
        <w:tc>
          <w:tcPr>
            <w:tcW w:w="4980" w:type="dxa"/>
            <w:tcBorders>
              <w:left w:val="single" w:sz="4" w:space="0" w:color="000000"/>
              <w:bottom w:val="single" w:sz="4" w:space="0" w:color="000000"/>
              <w:right w:val="single" w:sz="4" w:space="0" w:color="000000"/>
            </w:tcBorders>
          </w:tcPr>
          <w:p w:rsidR="004E63D3" w:rsidRPr="00391D1B" w:rsidRDefault="004E63D3" w:rsidP="00A00A9C">
            <w:pPr>
              <w:spacing w:before="112" w:line="230" w:lineRule="atLeast"/>
              <w:ind w:left="113"/>
              <w:rPr>
                <w:color w:val="000000"/>
                <w:sz w:val="20"/>
                <w:szCs w:val="20"/>
                <w:lang w:val="uk-UA"/>
              </w:rPr>
            </w:pPr>
            <w:r w:rsidRPr="00391D1B">
              <w:rPr>
                <w:color w:val="000000"/>
                <w:sz w:val="20"/>
                <w:szCs w:val="20"/>
                <w:lang w:val="uk-UA"/>
              </w:rPr>
              <w:t>Перевірити спортивне обладнання</w:t>
            </w:r>
          </w:p>
        </w:tc>
        <w:tc>
          <w:tcPr>
            <w:tcW w:w="1401"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338"/>
              <w:rPr>
                <w:sz w:val="20"/>
                <w:szCs w:val="20"/>
                <w:lang w:val="uk-UA"/>
              </w:rPr>
            </w:pPr>
            <w:r w:rsidRPr="00391D1B">
              <w:rPr>
                <w:sz w:val="20"/>
                <w:szCs w:val="20"/>
                <w:lang w:val="uk-UA"/>
              </w:rPr>
              <w:t>Серпень-вересень</w:t>
            </w:r>
          </w:p>
        </w:tc>
        <w:tc>
          <w:tcPr>
            <w:tcW w:w="1659" w:type="dxa"/>
            <w:tcBorders>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 xml:space="preserve">Учитель </w:t>
            </w:r>
            <w:proofErr w:type="spellStart"/>
            <w:r w:rsidRPr="00391D1B">
              <w:rPr>
                <w:sz w:val="20"/>
                <w:szCs w:val="20"/>
                <w:lang w:val="uk-UA"/>
              </w:rPr>
              <w:t>фіз-ри</w:t>
            </w:r>
            <w:proofErr w:type="spellEnd"/>
          </w:p>
        </w:tc>
        <w:tc>
          <w:tcPr>
            <w:tcW w:w="1377"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60"/>
        </w:trPr>
        <w:tc>
          <w:tcPr>
            <w:tcW w:w="617"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right="144"/>
              <w:jc w:val="right"/>
              <w:rPr>
                <w:sz w:val="20"/>
                <w:lang w:val="uk-UA"/>
              </w:rPr>
            </w:pPr>
            <w:r w:rsidRPr="00391D1B">
              <w:rPr>
                <w:sz w:val="20"/>
                <w:lang w:val="uk-UA"/>
              </w:rPr>
              <w:t>8.5.</w:t>
            </w:r>
          </w:p>
        </w:tc>
        <w:tc>
          <w:tcPr>
            <w:tcW w:w="4980" w:type="dxa"/>
            <w:tcBorders>
              <w:left w:val="single" w:sz="4" w:space="0" w:color="000000"/>
              <w:bottom w:val="single" w:sz="4" w:space="0" w:color="000000"/>
              <w:right w:val="single" w:sz="4" w:space="0" w:color="000000"/>
            </w:tcBorders>
          </w:tcPr>
          <w:p w:rsidR="004E63D3" w:rsidRPr="00391D1B" w:rsidRDefault="004E63D3" w:rsidP="00A00A9C">
            <w:pPr>
              <w:spacing w:before="107" w:line="230" w:lineRule="atLeast"/>
              <w:ind w:left="113" w:right="227"/>
              <w:rPr>
                <w:color w:val="000000"/>
                <w:sz w:val="20"/>
                <w:szCs w:val="20"/>
                <w:lang w:val="uk-UA"/>
              </w:rPr>
            </w:pPr>
            <w:r w:rsidRPr="00391D1B">
              <w:rPr>
                <w:color w:val="000000"/>
                <w:sz w:val="20"/>
                <w:szCs w:val="20"/>
                <w:lang w:val="uk-UA"/>
              </w:rPr>
              <w:t xml:space="preserve">Затвердити санітарно-технічний паспорт </w:t>
            </w:r>
            <w:r>
              <w:rPr>
                <w:color w:val="000000"/>
                <w:sz w:val="20"/>
                <w:szCs w:val="20"/>
                <w:lang w:val="uk-UA"/>
              </w:rPr>
              <w:t xml:space="preserve">ліцею </w:t>
            </w:r>
            <w:r w:rsidRPr="00391D1B">
              <w:rPr>
                <w:color w:val="000000"/>
                <w:sz w:val="20"/>
                <w:szCs w:val="20"/>
                <w:lang w:val="uk-UA"/>
              </w:rPr>
              <w:t xml:space="preserve"> за станом на поточний рік</w:t>
            </w:r>
          </w:p>
        </w:tc>
        <w:tc>
          <w:tcPr>
            <w:tcW w:w="1401"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338"/>
              <w:rPr>
                <w:sz w:val="20"/>
                <w:szCs w:val="20"/>
                <w:lang w:val="uk-UA"/>
              </w:rPr>
            </w:pPr>
            <w:r w:rsidRPr="00391D1B">
              <w:rPr>
                <w:sz w:val="20"/>
                <w:szCs w:val="20"/>
                <w:lang w:val="uk-UA"/>
              </w:rPr>
              <w:t xml:space="preserve"> серпень</w:t>
            </w:r>
          </w:p>
        </w:tc>
        <w:tc>
          <w:tcPr>
            <w:tcW w:w="1659" w:type="dxa"/>
            <w:tcBorders>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tc>
        <w:tc>
          <w:tcPr>
            <w:tcW w:w="1377"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60"/>
        </w:trPr>
        <w:tc>
          <w:tcPr>
            <w:tcW w:w="617"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right="144"/>
              <w:jc w:val="right"/>
              <w:rPr>
                <w:sz w:val="20"/>
                <w:lang w:val="uk-UA"/>
              </w:rPr>
            </w:pPr>
            <w:r w:rsidRPr="00391D1B">
              <w:rPr>
                <w:sz w:val="20"/>
                <w:lang w:val="uk-UA"/>
              </w:rPr>
              <w:t>8.6.</w:t>
            </w:r>
          </w:p>
        </w:tc>
        <w:tc>
          <w:tcPr>
            <w:tcW w:w="4980" w:type="dxa"/>
            <w:tcBorders>
              <w:left w:val="single" w:sz="4" w:space="0" w:color="000000"/>
              <w:bottom w:val="single" w:sz="4" w:space="0" w:color="000000"/>
              <w:right w:val="single" w:sz="4" w:space="0" w:color="000000"/>
            </w:tcBorders>
          </w:tcPr>
          <w:p w:rsidR="004E63D3" w:rsidRPr="00391D1B" w:rsidRDefault="004E63D3" w:rsidP="00A00A9C">
            <w:pPr>
              <w:tabs>
                <w:tab w:val="left" w:pos="180"/>
              </w:tabs>
              <w:spacing w:before="110" w:line="230" w:lineRule="atLeast"/>
              <w:ind w:left="113"/>
              <w:rPr>
                <w:color w:val="000000"/>
                <w:sz w:val="20"/>
                <w:szCs w:val="20"/>
                <w:lang w:val="uk-UA"/>
              </w:rPr>
            </w:pPr>
            <w:r w:rsidRPr="00391D1B">
              <w:rPr>
                <w:color w:val="000000"/>
                <w:sz w:val="20"/>
                <w:szCs w:val="20"/>
                <w:lang w:val="uk-UA"/>
              </w:rPr>
              <w:t>Підписати акт прийняття ліцею та укриття закладу освіти до нового навчального року</w:t>
            </w:r>
          </w:p>
        </w:tc>
        <w:tc>
          <w:tcPr>
            <w:tcW w:w="1401"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338"/>
              <w:rPr>
                <w:sz w:val="20"/>
                <w:szCs w:val="20"/>
                <w:lang w:val="uk-UA"/>
              </w:rPr>
            </w:pPr>
            <w:r w:rsidRPr="00391D1B">
              <w:rPr>
                <w:sz w:val="20"/>
                <w:szCs w:val="20"/>
                <w:lang w:val="uk-UA"/>
              </w:rPr>
              <w:t>серпень</w:t>
            </w:r>
          </w:p>
        </w:tc>
        <w:tc>
          <w:tcPr>
            <w:tcW w:w="1659" w:type="dxa"/>
            <w:tcBorders>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tc>
        <w:tc>
          <w:tcPr>
            <w:tcW w:w="1377"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60"/>
        </w:trPr>
        <w:tc>
          <w:tcPr>
            <w:tcW w:w="617"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right="144"/>
              <w:jc w:val="right"/>
              <w:rPr>
                <w:sz w:val="20"/>
                <w:lang w:val="uk-UA"/>
              </w:rPr>
            </w:pPr>
            <w:r w:rsidRPr="00391D1B">
              <w:rPr>
                <w:sz w:val="20"/>
                <w:lang w:val="uk-UA"/>
              </w:rPr>
              <w:t>8.7.</w:t>
            </w:r>
          </w:p>
        </w:tc>
        <w:tc>
          <w:tcPr>
            <w:tcW w:w="4980"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48" w:right="223"/>
              <w:rPr>
                <w:sz w:val="20"/>
                <w:szCs w:val="20"/>
                <w:lang w:val="uk-UA"/>
              </w:rPr>
            </w:pPr>
            <w:r w:rsidRPr="00391D1B">
              <w:rPr>
                <w:sz w:val="20"/>
                <w:szCs w:val="20"/>
                <w:lang w:val="uk-UA"/>
              </w:rPr>
              <w:t>Забезпечити</w:t>
            </w:r>
            <w:r w:rsidRPr="00391D1B">
              <w:rPr>
                <w:spacing w:val="-4"/>
                <w:sz w:val="20"/>
                <w:szCs w:val="20"/>
                <w:lang w:val="uk-UA"/>
              </w:rPr>
              <w:t xml:space="preserve"> </w:t>
            </w:r>
            <w:r w:rsidRPr="00391D1B">
              <w:rPr>
                <w:sz w:val="20"/>
                <w:szCs w:val="20"/>
                <w:lang w:val="uk-UA"/>
              </w:rPr>
              <w:t>навчання</w:t>
            </w:r>
            <w:r w:rsidRPr="00391D1B">
              <w:rPr>
                <w:spacing w:val="-5"/>
                <w:sz w:val="20"/>
                <w:szCs w:val="20"/>
                <w:lang w:val="uk-UA"/>
              </w:rPr>
              <w:t xml:space="preserve"> </w:t>
            </w:r>
            <w:r w:rsidRPr="00391D1B">
              <w:rPr>
                <w:sz w:val="20"/>
                <w:szCs w:val="20"/>
                <w:lang w:val="uk-UA"/>
              </w:rPr>
              <w:t>з</w:t>
            </w:r>
            <w:r w:rsidRPr="00391D1B">
              <w:rPr>
                <w:spacing w:val="-3"/>
                <w:sz w:val="20"/>
                <w:szCs w:val="20"/>
                <w:lang w:val="uk-UA"/>
              </w:rPr>
              <w:t xml:space="preserve"> </w:t>
            </w:r>
            <w:r w:rsidRPr="00391D1B">
              <w:rPr>
                <w:sz w:val="20"/>
                <w:szCs w:val="20"/>
                <w:lang w:val="uk-UA"/>
              </w:rPr>
              <w:t>техніки</w:t>
            </w:r>
            <w:r w:rsidRPr="00391D1B">
              <w:rPr>
                <w:spacing w:val="-6"/>
                <w:sz w:val="20"/>
                <w:szCs w:val="20"/>
                <w:lang w:val="uk-UA"/>
              </w:rPr>
              <w:t xml:space="preserve"> </w:t>
            </w:r>
            <w:r w:rsidRPr="00391D1B">
              <w:rPr>
                <w:sz w:val="20"/>
                <w:szCs w:val="20"/>
                <w:lang w:val="uk-UA"/>
              </w:rPr>
              <w:t>безпеки</w:t>
            </w:r>
            <w:r w:rsidRPr="00391D1B">
              <w:rPr>
                <w:spacing w:val="-1"/>
                <w:sz w:val="20"/>
                <w:szCs w:val="20"/>
                <w:lang w:val="uk-UA"/>
              </w:rPr>
              <w:t xml:space="preserve"> </w:t>
            </w:r>
            <w:r w:rsidRPr="00391D1B">
              <w:rPr>
                <w:sz w:val="20"/>
                <w:szCs w:val="20"/>
                <w:lang w:val="uk-UA"/>
              </w:rPr>
              <w:t>педагогічних</w:t>
            </w:r>
            <w:r w:rsidRPr="00391D1B">
              <w:rPr>
                <w:spacing w:val="-47"/>
                <w:sz w:val="20"/>
                <w:szCs w:val="20"/>
                <w:lang w:val="uk-UA"/>
              </w:rPr>
              <w:t xml:space="preserve"> </w:t>
            </w:r>
            <w:r w:rsidRPr="00391D1B">
              <w:rPr>
                <w:sz w:val="20"/>
                <w:szCs w:val="20"/>
                <w:lang w:val="uk-UA"/>
              </w:rPr>
              <w:t>працівників, відповідальних за організацію роботи з</w:t>
            </w:r>
            <w:r w:rsidRPr="00391D1B">
              <w:rPr>
                <w:spacing w:val="1"/>
                <w:sz w:val="20"/>
                <w:szCs w:val="20"/>
                <w:lang w:val="uk-UA"/>
              </w:rPr>
              <w:t xml:space="preserve"> </w:t>
            </w:r>
            <w:r w:rsidRPr="00391D1B">
              <w:rPr>
                <w:sz w:val="20"/>
                <w:szCs w:val="20"/>
                <w:lang w:val="uk-UA"/>
              </w:rPr>
              <w:t>охорони</w:t>
            </w:r>
            <w:r w:rsidRPr="00391D1B">
              <w:rPr>
                <w:spacing w:val="-3"/>
                <w:sz w:val="20"/>
                <w:szCs w:val="20"/>
                <w:lang w:val="uk-UA"/>
              </w:rPr>
              <w:t xml:space="preserve"> </w:t>
            </w:r>
            <w:r w:rsidRPr="00391D1B">
              <w:rPr>
                <w:sz w:val="20"/>
                <w:szCs w:val="20"/>
                <w:lang w:val="uk-UA"/>
              </w:rPr>
              <w:t>праці</w:t>
            </w:r>
            <w:r w:rsidRPr="00391D1B">
              <w:rPr>
                <w:spacing w:val="1"/>
                <w:sz w:val="20"/>
                <w:szCs w:val="20"/>
                <w:lang w:val="uk-UA"/>
              </w:rPr>
              <w:t xml:space="preserve"> </w:t>
            </w:r>
            <w:r w:rsidRPr="00391D1B">
              <w:rPr>
                <w:sz w:val="20"/>
                <w:szCs w:val="20"/>
                <w:lang w:val="uk-UA"/>
              </w:rPr>
              <w:t>та пожежної</w:t>
            </w:r>
            <w:r w:rsidRPr="00391D1B">
              <w:rPr>
                <w:spacing w:val="1"/>
                <w:sz w:val="20"/>
                <w:szCs w:val="20"/>
                <w:lang w:val="uk-UA"/>
              </w:rPr>
              <w:t xml:space="preserve"> </w:t>
            </w:r>
            <w:r w:rsidRPr="00391D1B">
              <w:rPr>
                <w:sz w:val="20"/>
                <w:szCs w:val="20"/>
                <w:lang w:val="uk-UA"/>
              </w:rPr>
              <w:t>безпеки.</w:t>
            </w:r>
          </w:p>
        </w:tc>
        <w:tc>
          <w:tcPr>
            <w:tcW w:w="1401"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115"/>
              <w:ind w:left="374" w:right="175" w:firstLine="64"/>
              <w:rPr>
                <w:sz w:val="20"/>
                <w:szCs w:val="20"/>
                <w:lang w:val="uk-UA"/>
              </w:rPr>
            </w:pPr>
            <w:r w:rsidRPr="00391D1B">
              <w:rPr>
                <w:sz w:val="20"/>
                <w:szCs w:val="20"/>
                <w:lang w:val="uk-UA"/>
              </w:rPr>
              <w:t>Згідно графіку</w:t>
            </w:r>
          </w:p>
        </w:tc>
        <w:tc>
          <w:tcPr>
            <w:tcW w:w="165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108"/>
              <w:jc w:val="center"/>
              <w:rPr>
                <w:sz w:val="20"/>
                <w:szCs w:val="20"/>
                <w:lang w:val="uk-UA"/>
              </w:rPr>
            </w:pPr>
            <w:r w:rsidRPr="00391D1B">
              <w:rPr>
                <w:sz w:val="20"/>
                <w:szCs w:val="20"/>
                <w:lang w:val="uk-UA"/>
              </w:rPr>
              <w:t>Директор</w:t>
            </w:r>
          </w:p>
        </w:tc>
        <w:tc>
          <w:tcPr>
            <w:tcW w:w="1377"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60"/>
        </w:trPr>
        <w:tc>
          <w:tcPr>
            <w:tcW w:w="617"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right="144"/>
              <w:jc w:val="right"/>
              <w:rPr>
                <w:sz w:val="20"/>
                <w:lang w:val="uk-UA"/>
              </w:rPr>
            </w:pPr>
            <w:r w:rsidRPr="00391D1B">
              <w:rPr>
                <w:sz w:val="20"/>
                <w:lang w:val="uk-UA"/>
              </w:rPr>
              <w:lastRenderedPageBreak/>
              <w:t>8.8.</w:t>
            </w:r>
          </w:p>
        </w:tc>
        <w:tc>
          <w:tcPr>
            <w:tcW w:w="4980"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105" w:right="490" w:hanging="1"/>
              <w:rPr>
                <w:sz w:val="20"/>
                <w:szCs w:val="20"/>
                <w:lang w:val="uk-UA"/>
              </w:rPr>
            </w:pPr>
            <w:r w:rsidRPr="00391D1B">
              <w:rPr>
                <w:sz w:val="20"/>
                <w:szCs w:val="20"/>
                <w:lang w:val="uk-UA"/>
              </w:rPr>
              <w:t>Здійснити аналіз дотримання нормативних вимог з</w:t>
            </w:r>
            <w:r w:rsidRPr="00391D1B">
              <w:rPr>
                <w:spacing w:val="-47"/>
                <w:sz w:val="20"/>
                <w:szCs w:val="20"/>
                <w:lang w:val="uk-UA"/>
              </w:rPr>
              <w:t xml:space="preserve"> </w:t>
            </w:r>
            <w:r w:rsidRPr="00391D1B">
              <w:rPr>
                <w:sz w:val="20"/>
                <w:szCs w:val="20"/>
                <w:lang w:val="uk-UA"/>
              </w:rPr>
              <w:t>питань</w:t>
            </w:r>
            <w:r w:rsidRPr="00391D1B">
              <w:rPr>
                <w:spacing w:val="-2"/>
                <w:sz w:val="20"/>
                <w:szCs w:val="20"/>
                <w:lang w:val="uk-UA"/>
              </w:rPr>
              <w:t xml:space="preserve"> </w:t>
            </w:r>
            <w:r w:rsidRPr="00391D1B">
              <w:rPr>
                <w:sz w:val="20"/>
                <w:szCs w:val="20"/>
                <w:lang w:val="uk-UA"/>
              </w:rPr>
              <w:t>охорони праці.</w:t>
            </w:r>
          </w:p>
        </w:tc>
        <w:tc>
          <w:tcPr>
            <w:tcW w:w="1401"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371" w:right="311" w:hanging="32"/>
              <w:rPr>
                <w:sz w:val="20"/>
                <w:szCs w:val="20"/>
                <w:lang w:val="uk-UA"/>
              </w:rPr>
            </w:pPr>
            <w:r w:rsidRPr="00391D1B">
              <w:rPr>
                <w:sz w:val="20"/>
                <w:szCs w:val="20"/>
                <w:lang w:val="uk-UA"/>
              </w:rPr>
              <w:t>грудень,</w:t>
            </w:r>
            <w:r w:rsidRPr="00391D1B">
              <w:rPr>
                <w:spacing w:val="-48"/>
                <w:sz w:val="20"/>
                <w:szCs w:val="20"/>
                <w:lang w:val="uk-UA"/>
              </w:rPr>
              <w:t xml:space="preserve"> </w:t>
            </w:r>
            <w:r w:rsidRPr="00391D1B">
              <w:rPr>
                <w:sz w:val="20"/>
                <w:szCs w:val="20"/>
                <w:lang w:val="uk-UA"/>
              </w:rPr>
              <w:t>травень</w:t>
            </w:r>
          </w:p>
        </w:tc>
        <w:tc>
          <w:tcPr>
            <w:tcW w:w="165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43" w:lineRule="exact"/>
              <w:ind w:left="108"/>
              <w:jc w:val="center"/>
              <w:rPr>
                <w:sz w:val="20"/>
                <w:szCs w:val="20"/>
                <w:lang w:val="uk-UA"/>
              </w:rPr>
            </w:pPr>
            <w:r w:rsidRPr="00391D1B">
              <w:rPr>
                <w:sz w:val="20"/>
                <w:szCs w:val="20"/>
                <w:lang w:val="uk-UA"/>
              </w:rPr>
              <w:t>ЗДНВР</w:t>
            </w:r>
          </w:p>
        </w:tc>
        <w:tc>
          <w:tcPr>
            <w:tcW w:w="1377"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60"/>
        </w:trPr>
        <w:tc>
          <w:tcPr>
            <w:tcW w:w="617"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right="144"/>
              <w:jc w:val="right"/>
              <w:rPr>
                <w:sz w:val="20"/>
                <w:lang w:val="uk-UA"/>
              </w:rPr>
            </w:pPr>
            <w:r w:rsidRPr="00391D1B">
              <w:rPr>
                <w:sz w:val="20"/>
                <w:lang w:val="uk-UA"/>
              </w:rPr>
              <w:t>8.9.</w:t>
            </w:r>
          </w:p>
        </w:tc>
        <w:tc>
          <w:tcPr>
            <w:tcW w:w="4980"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48" w:right="925"/>
              <w:rPr>
                <w:sz w:val="20"/>
                <w:szCs w:val="20"/>
                <w:lang w:val="uk-UA"/>
              </w:rPr>
            </w:pPr>
            <w:r w:rsidRPr="00391D1B">
              <w:rPr>
                <w:sz w:val="20"/>
                <w:szCs w:val="20"/>
                <w:lang w:val="uk-UA"/>
              </w:rPr>
              <w:t>Забезпечити</w:t>
            </w:r>
            <w:r w:rsidRPr="00391D1B">
              <w:rPr>
                <w:spacing w:val="-7"/>
                <w:sz w:val="20"/>
                <w:szCs w:val="20"/>
                <w:lang w:val="uk-UA"/>
              </w:rPr>
              <w:t xml:space="preserve"> </w:t>
            </w:r>
            <w:r w:rsidRPr="00391D1B">
              <w:rPr>
                <w:sz w:val="20"/>
                <w:szCs w:val="20"/>
                <w:lang w:val="uk-UA"/>
              </w:rPr>
              <w:t>технічних</w:t>
            </w:r>
            <w:r w:rsidRPr="00391D1B">
              <w:rPr>
                <w:spacing w:val="-3"/>
                <w:sz w:val="20"/>
                <w:szCs w:val="20"/>
                <w:lang w:val="uk-UA"/>
              </w:rPr>
              <w:t xml:space="preserve"> </w:t>
            </w:r>
            <w:r w:rsidRPr="00391D1B">
              <w:rPr>
                <w:sz w:val="20"/>
                <w:szCs w:val="20"/>
                <w:lang w:val="uk-UA"/>
              </w:rPr>
              <w:t>працівників</w:t>
            </w:r>
            <w:r w:rsidRPr="00391D1B">
              <w:rPr>
                <w:spacing w:val="-5"/>
                <w:sz w:val="20"/>
                <w:szCs w:val="20"/>
                <w:lang w:val="uk-UA"/>
              </w:rPr>
              <w:t xml:space="preserve"> </w:t>
            </w:r>
            <w:r w:rsidRPr="00391D1B">
              <w:rPr>
                <w:sz w:val="20"/>
                <w:szCs w:val="20"/>
                <w:lang w:val="uk-UA"/>
              </w:rPr>
              <w:t>мийними</w:t>
            </w:r>
            <w:r w:rsidRPr="00391D1B">
              <w:rPr>
                <w:spacing w:val="-47"/>
                <w:sz w:val="20"/>
                <w:szCs w:val="20"/>
                <w:lang w:val="uk-UA"/>
              </w:rPr>
              <w:t xml:space="preserve"> </w:t>
            </w:r>
            <w:r w:rsidRPr="00391D1B">
              <w:rPr>
                <w:sz w:val="20"/>
                <w:szCs w:val="20"/>
                <w:lang w:val="uk-UA"/>
              </w:rPr>
              <w:t>засобами</w:t>
            </w:r>
            <w:r w:rsidRPr="00391D1B">
              <w:rPr>
                <w:spacing w:val="-3"/>
                <w:sz w:val="20"/>
                <w:szCs w:val="20"/>
                <w:lang w:val="uk-UA"/>
              </w:rPr>
              <w:t xml:space="preserve"> </w:t>
            </w:r>
            <w:r w:rsidRPr="00391D1B">
              <w:rPr>
                <w:sz w:val="20"/>
                <w:szCs w:val="20"/>
                <w:lang w:val="uk-UA"/>
              </w:rPr>
              <w:t>та</w:t>
            </w:r>
            <w:r w:rsidRPr="00391D1B">
              <w:rPr>
                <w:spacing w:val="1"/>
                <w:sz w:val="20"/>
                <w:szCs w:val="20"/>
                <w:lang w:val="uk-UA"/>
              </w:rPr>
              <w:t xml:space="preserve"> </w:t>
            </w:r>
            <w:r w:rsidRPr="00391D1B">
              <w:rPr>
                <w:sz w:val="20"/>
                <w:szCs w:val="20"/>
                <w:lang w:val="uk-UA"/>
              </w:rPr>
              <w:t>засобами</w:t>
            </w:r>
            <w:r w:rsidRPr="00391D1B">
              <w:rPr>
                <w:spacing w:val="-2"/>
                <w:sz w:val="20"/>
                <w:szCs w:val="20"/>
                <w:lang w:val="uk-UA"/>
              </w:rPr>
              <w:t xml:space="preserve"> </w:t>
            </w:r>
            <w:r w:rsidRPr="00391D1B">
              <w:rPr>
                <w:sz w:val="20"/>
                <w:szCs w:val="20"/>
                <w:lang w:val="uk-UA"/>
              </w:rPr>
              <w:t>гігієни.</w:t>
            </w:r>
          </w:p>
        </w:tc>
        <w:tc>
          <w:tcPr>
            <w:tcW w:w="1401"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503" w:right="272" w:hanging="200"/>
              <w:rPr>
                <w:sz w:val="20"/>
                <w:szCs w:val="20"/>
                <w:lang w:val="uk-UA"/>
              </w:rPr>
            </w:pPr>
            <w:r w:rsidRPr="00391D1B">
              <w:rPr>
                <w:sz w:val="20"/>
                <w:szCs w:val="20"/>
                <w:lang w:val="uk-UA"/>
              </w:rPr>
              <w:t>протягом</w:t>
            </w:r>
            <w:r w:rsidRPr="00391D1B">
              <w:rPr>
                <w:w w:val="99"/>
                <w:sz w:val="20"/>
                <w:szCs w:val="20"/>
                <w:lang w:val="uk-UA"/>
              </w:rPr>
              <w:t xml:space="preserve"> </w:t>
            </w:r>
            <w:r w:rsidRPr="00391D1B">
              <w:rPr>
                <w:sz w:val="20"/>
                <w:szCs w:val="20"/>
                <w:lang w:val="uk-UA"/>
              </w:rPr>
              <w:t>року</w:t>
            </w:r>
          </w:p>
        </w:tc>
        <w:tc>
          <w:tcPr>
            <w:tcW w:w="165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108"/>
              <w:jc w:val="center"/>
              <w:rPr>
                <w:sz w:val="20"/>
                <w:szCs w:val="20"/>
                <w:lang w:val="uk-UA"/>
              </w:rPr>
            </w:pPr>
            <w:r w:rsidRPr="00391D1B">
              <w:rPr>
                <w:sz w:val="20"/>
                <w:szCs w:val="20"/>
                <w:lang w:val="uk-UA"/>
              </w:rPr>
              <w:t>Директор</w:t>
            </w:r>
          </w:p>
        </w:tc>
        <w:tc>
          <w:tcPr>
            <w:tcW w:w="1377"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60"/>
        </w:trPr>
        <w:tc>
          <w:tcPr>
            <w:tcW w:w="617"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right="144"/>
              <w:jc w:val="right"/>
              <w:rPr>
                <w:sz w:val="20"/>
                <w:lang w:val="uk-UA"/>
              </w:rPr>
            </w:pPr>
            <w:r w:rsidRPr="00391D1B">
              <w:rPr>
                <w:sz w:val="20"/>
                <w:lang w:val="uk-UA"/>
              </w:rPr>
              <w:t>8.10.</w:t>
            </w:r>
          </w:p>
        </w:tc>
        <w:tc>
          <w:tcPr>
            <w:tcW w:w="4980"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5" w:right="750" w:hanging="1"/>
              <w:rPr>
                <w:sz w:val="20"/>
                <w:szCs w:val="20"/>
                <w:lang w:val="uk-UA"/>
              </w:rPr>
            </w:pPr>
            <w:r w:rsidRPr="00391D1B">
              <w:rPr>
                <w:sz w:val="20"/>
                <w:szCs w:val="20"/>
                <w:lang w:val="uk-UA"/>
              </w:rPr>
              <w:t>Організувати</w:t>
            </w:r>
            <w:r w:rsidRPr="00391D1B">
              <w:rPr>
                <w:spacing w:val="-4"/>
                <w:sz w:val="20"/>
                <w:szCs w:val="20"/>
                <w:lang w:val="uk-UA"/>
              </w:rPr>
              <w:t xml:space="preserve"> </w:t>
            </w:r>
            <w:r w:rsidRPr="00391D1B">
              <w:rPr>
                <w:sz w:val="20"/>
                <w:szCs w:val="20"/>
                <w:lang w:val="uk-UA"/>
              </w:rPr>
              <w:t>роботу</w:t>
            </w:r>
            <w:r w:rsidRPr="00391D1B">
              <w:rPr>
                <w:spacing w:val="-2"/>
                <w:sz w:val="20"/>
                <w:szCs w:val="20"/>
                <w:lang w:val="uk-UA"/>
              </w:rPr>
              <w:t xml:space="preserve"> </w:t>
            </w:r>
            <w:r w:rsidRPr="00391D1B">
              <w:rPr>
                <w:sz w:val="20"/>
                <w:szCs w:val="20"/>
                <w:lang w:val="uk-UA"/>
              </w:rPr>
              <w:t>щодо</w:t>
            </w:r>
            <w:r w:rsidRPr="00391D1B">
              <w:rPr>
                <w:spacing w:val="-2"/>
                <w:sz w:val="20"/>
                <w:szCs w:val="20"/>
                <w:lang w:val="uk-UA"/>
              </w:rPr>
              <w:t xml:space="preserve"> </w:t>
            </w:r>
            <w:r w:rsidRPr="00391D1B">
              <w:rPr>
                <w:sz w:val="20"/>
                <w:szCs w:val="20"/>
                <w:lang w:val="uk-UA"/>
              </w:rPr>
              <w:t>підготовки</w:t>
            </w:r>
            <w:r w:rsidRPr="00391D1B">
              <w:rPr>
                <w:spacing w:val="-2"/>
                <w:sz w:val="20"/>
                <w:szCs w:val="20"/>
                <w:lang w:val="uk-UA"/>
              </w:rPr>
              <w:t xml:space="preserve"> </w:t>
            </w:r>
            <w:r>
              <w:rPr>
                <w:sz w:val="20"/>
                <w:szCs w:val="20"/>
                <w:lang w:val="uk-UA"/>
              </w:rPr>
              <w:t xml:space="preserve">ліцею </w:t>
            </w:r>
            <w:r w:rsidRPr="00391D1B">
              <w:rPr>
                <w:spacing w:val="-1"/>
                <w:sz w:val="20"/>
                <w:szCs w:val="20"/>
                <w:lang w:val="uk-UA"/>
              </w:rPr>
              <w:t xml:space="preserve"> </w:t>
            </w:r>
            <w:r w:rsidRPr="00391D1B">
              <w:rPr>
                <w:sz w:val="20"/>
                <w:szCs w:val="20"/>
                <w:lang w:val="uk-UA"/>
              </w:rPr>
              <w:t>до</w:t>
            </w:r>
            <w:r w:rsidRPr="00391D1B">
              <w:rPr>
                <w:spacing w:val="-47"/>
                <w:sz w:val="20"/>
                <w:szCs w:val="20"/>
                <w:lang w:val="uk-UA"/>
              </w:rPr>
              <w:t xml:space="preserve"> </w:t>
            </w:r>
            <w:r w:rsidRPr="00391D1B">
              <w:rPr>
                <w:sz w:val="20"/>
                <w:szCs w:val="20"/>
                <w:lang w:val="uk-UA"/>
              </w:rPr>
              <w:t>осінньо-зимового періоду.</w:t>
            </w:r>
          </w:p>
        </w:tc>
        <w:tc>
          <w:tcPr>
            <w:tcW w:w="1401"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311" w:right="198" w:firstLine="12"/>
              <w:rPr>
                <w:sz w:val="20"/>
                <w:szCs w:val="20"/>
                <w:lang w:val="uk-UA"/>
              </w:rPr>
            </w:pPr>
            <w:r w:rsidRPr="00391D1B">
              <w:rPr>
                <w:spacing w:val="-1"/>
                <w:sz w:val="20"/>
                <w:szCs w:val="20"/>
                <w:lang w:val="uk-UA"/>
              </w:rPr>
              <w:t xml:space="preserve">жовтень </w:t>
            </w:r>
            <w:r w:rsidRPr="00391D1B">
              <w:rPr>
                <w:sz w:val="20"/>
                <w:szCs w:val="20"/>
                <w:lang w:val="uk-UA"/>
              </w:rPr>
              <w:t>–</w:t>
            </w:r>
            <w:r w:rsidRPr="00391D1B">
              <w:rPr>
                <w:spacing w:val="-47"/>
                <w:sz w:val="20"/>
                <w:szCs w:val="20"/>
                <w:lang w:val="uk-UA"/>
              </w:rPr>
              <w:t xml:space="preserve"> </w:t>
            </w:r>
            <w:r w:rsidRPr="00391D1B">
              <w:rPr>
                <w:sz w:val="20"/>
                <w:szCs w:val="20"/>
                <w:lang w:val="uk-UA"/>
              </w:rPr>
              <w:t>листопад</w:t>
            </w:r>
          </w:p>
        </w:tc>
        <w:tc>
          <w:tcPr>
            <w:tcW w:w="165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108"/>
              <w:jc w:val="center"/>
              <w:rPr>
                <w:sz w:val="20"/>
                <w:szCs w:val="20"/>
                <w:lang w:val="uk-UA"/>
              </w:rPr>
            </w:pPr>
            <w:r w:rsidRPr="00391D1B">
              <w:rPr>
                <w:sz w:val="20"/>
                <w:szCs w:val="20"/>
                <w:lang w:val="uk-UA"/>
              </w:rPr>
              <w:t>Директор</w:t>
            </w:r>
          </w:p>
          <w:p w:rsidR="004E63D3" w:rsidRPr="00391D1B" w:rsidRDefault="004E63D3" w:rsidP="00A00A9C">
            <w:pPr>
              <w:pStyle w:val="TableParagraph"/>
              <w:spacing w:before="1"/>
              <w:ind w:left="108"/>
              <w:jc w:val="center"/>
              <w:rPr>
                <w:sz w:val="20"/>
                <w:szCs w:val="20"/>
                <w:lang w:val="uk-UA"/>
              </w:rPr>
            </w:pPr>
            <w:r w:rsidRPr="00391D1B">
              <w:rPr>
                <w:sz w:val="20"/>
                <w:szCs w:val="20"/>
                <w:lang w:val="uk-UA"/>
              </w:rPr>
              <w:t>завгосп</w:t>
            </w:r>
          </w:p>
        </w:tc>
        <w:tc>
          <w:tcPr>
            <w:tcW w:w="1377"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60"/>
        </w:trPr>
        <w:tc>
          <w:tcPr>
            <w:tcW w:w="617"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right="144"/>
              <w:jc w:val="right"/>
              <w:rPr>
                <w:sz w:val="20"/>
                <w:lang w:val="uk-UA"/>
              </w:rPr>
            </w:pPr>
            <w:r w:rsidRPr="00391D1B">
              <w:rPr>
                <w:sz w:val="20"/>
                <w:lang w:val="uk-UA"/>
              </w:rPr>
              <w:t>8.11.</w:t>
            </w:r>
          </w:p>
        </w:tc>
        <w:tc>
          <w:tcPr>
            <w:tcW w:w="4980"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48" w:right="174"/>
              <w:rPr>
                <w:sz w:val="20"/>
                <w:szCs w:val="20"/>
                <w:lang w:val="uk-UA"/>
              </w:rPr>
            </w:pPr>
            <w:r w:rsidRPr="00391D1B">
              <w:rPr>
                <w:sz w:val="20"/>
                <w:szCs w:val="20"/>
                <w:lang w:val="uk-UA"/>
              </w:rPr>
              <w:t>Забезпечити своєчасну розробку та виконання заходів</w:t>
            </w:r>
            <w:r w:rsidRPr="00391D1B">
              <w:rPr>
                <w:spacing w:val="-47"/>
                <w:sz w:val="20"/>
                <w:szCs w:val="20"/>
                <w:lang w:val="uk-UA"/>
              </w:rPr>
              <w:t xml:space="preserve"> </w:t>
            </w:r>
            <w:r w:rsidRPr="00391D1B">
              <w:rPr>
                <w:sz w:val="20"/>
                <w:szCs w:val="20"/>
                <w:lang w:val="uk-UA"/>
              </w:rPr>
              <w:t>по створенню безпечних та нешкідливих умов праці</w:t>
            </w:r>
            <w:r w:rsidRPr="00391D1B">
              <w:rPr>
                <w:spacing w:val="1"/>
                <w:sz w:val="20"/>
                <w:szCs w:val="20"/>
                <w:lang w:val="uk-UA"/>
              </w:rPr>
              <w:t xml:space="preserve"> </w:t>
            </w:r>
            <w:r w:rsidRPr="00391D1B">
              <w:rPr>
                <w:sz w:val="20"/>
                <w:szCs w:val="20"/>
                <w:lang w:val="uk-UA"/>
              </w:rPr>
              <w:t>відповідно до</w:t>
            </w:r>
            <w:r w:rsidRPr="00391D1B">
              <w:rPr>
                <w:spacing w:val="-1"/>
                <w:sz w:val="20"/>
                <w:szCs w:val="20"/>
                <w:lang w:val="uk-UA"/>
              </w:rPr>
              <w:t xml:space="preserve"> </w:t>
            </w:r>
            <w:r w:rsidRPr="00391D1B">
              <w:rPr>
                <w:sz w:val="20"/>
                <w:szCs w:val="20"/>
                <w:lang w:val="uk-UA"/>
              </w:rPr>
              <w:t>вимог</w:t>
            </w:r>
            <w:r w:rsidRPr="00391D1B">
              <w:rPr>
                <w:spacing w:val="-1"/>
                <w:sz w:val="20"/>
                <w:szCs w:val="20"/>
                <w:lang w:val="uk-UA"/>
              </w:rPr>
              <w:t xml:space="preserve"> </w:t>
            </w:r>
            <w:r w:rsidRPr="00391D1B">
              <w:rPr>
                <w:sz w:val="20"/>
                <w:szCs w:val="20"/>
                <w:lang w:val="uk-UA"/>
              </w:rPr>
              <w:t>нормативних документів</w:t>
            </w:r>
            <w:r w:rsidRPr="00391D1B">
              <w:rPr>
                <w:spacing w:val="-2"/>
                <w:sz w:val="20"/>
                <w:szCs w:val="20"/>
                <w:lang w:val="uk-UA"/>
              </w:rPr>
              <w:t xml:space="preserve"> </w:t>
            </w:r>
            <w:r w:rsidRPr="00391D1B">
              <w:rPr>
                <w:sz w:val="20"/>
                <w:szCs w:val="20"/>
                <w:lang w:val="uk-UA"/>
              </w:rPr>
              <w:t>з</w:t>
            </w:r>
          </w:p>
          <w:p w:rsidR="004E63D3" w:rsidRPr="00391D1B" w:rsidRDefault="004E63D3" w:rsidP="00A00A9C">
            <w:pPr>
              <w:pStyle w:val="TableParagraph"/>
              <w:spacing w:line="209" w:lineRule="exact"/>
              <w:ind w:left="148"/>
              <w:rPr>
                <w:sz w:val="20"/>
                <w:szCs w:val="20"/>
                <w:lang w:val="uk-UA"/>
              </w:rPr>
            </w:pPr>
            <w:r w:rsidRPr="00391D1B">
              <w:rPr>
                <w:sz w:val="20"/>
                <w:szCs w:val="20"/>
                <w:lang w:val="uk-UA"/>
              </w:rPr>
              <w:t>охорони</w:t>
            </w:r>
            <w:r w:rsidRPr="00391D1B">
              <w:rPr>
                <w:spacing w:val="-5"/>
                <w:sz w:val="20"/>
                <w:szCs w:val="20"/>
                <w:lang w:val="uk-UA"/>
              </w:rPr>
              <w:t xml:space="preserve"> </w:t>
            </w:r>
            <w:r w:rsidRPr="00391D1B">
              <w:rPr>
                <w:sz w:val="20"/>
                <w:szCs w:val="20"/>
                <w:lang w:val="uk-UA"/>
              </w:rPr>
              <w:t>праці.</w:t>
            </w:r>
          </w:p>
        </w:tc>
        <w:tc>
          <w:tcPr>
            <w:tcW w:w="1401"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10"/>
              <w:rPr>
                <w:b/>
                <w:sz w:val="20"/>
                <w:szCs w:val="20"/>
                <w:lang w:val="uk-UA"/>
              </w:rPr>
            </w:pPr>
          </w:p>
          <w:p w:rsidR="004E63D3" w:rsidRPr="00391D1B" w:rsidRDefault="004E63D3" w:rsidP="00A00A9C">
            <w:pPr>
              <w:pStyle w:val="TableParagraph"/>
              <w:ind w:left="326"/>
              <w:rPr>
                <w:sz w:val="20"/>
                <w:szCs w:val="20"/>
                <w:lang w:val="uk-UA"/>
              </w:rPr>
            </w:pPr>
            <w:r w:rsidRPr="00391D1B">
              <w:rPr>
                <w:sz w:val="20"/>
                <w:szCs w:val="20"/>
                <w:lang w:val="uk-UA"/>
              </w:rPr>
              <w:t>вересень</w:t>
            </w:r>
          </w:p>
        </w:tc>
        <w:tc>
          <w:tcPr>
            <w:tcW w:w="165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43" w:lineRule="exact"/>
              <w:ind w:left="108"/>
              <w:jc w:val="center"/>
              <w:rPr>
                <w:sz w:val="20"/>
                <w:szCs w:val="20"/>
                <w:lang w:val="uk-UA"/>
              </w:rPr>
            </w:pPr>
            <w:r w:rsidRPr="00391D1B">
              <w:rPr>
                <w:sz w:val="20"/>
                <w:szCs w:val="20"/>
                <w:lang w:val="uk-UA"/>
              </w:rPr>
              <w:t>Директор</w:t>
            </w:r>
          </w:p>
        </w:tc>
        <w:tc>
          <w:tcPr>
            <w:tcW w:w="1377"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60"/>
        </w:trPr>
        <w:tc>
          <w:tcPr>
            <w:tcW w:w="617"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right="94"/>
              <w:jc w:val="right"/>
              <w:rPr>
                <w:sz w:val="20"/>
                <w:lang w:val="uk-UA"/>
              </w:rPr>
            </w:pPr>
            <w:r w:rsidRPr="00391D1B">
              <w:rPr>
                <w:sz w:val="20"/>
                <w:lang w:val="uk-UA"/>
              </w:rPr>
              <w:t>8.12.</w:t>
            </w:r>
          </w:p>
        </w:tc>
        <w:tc>
          <w:tcPr>
            <w:tcW w:w="4980"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14" w:right="196" w:hanging="11"/>
              <w:rPr>
                <w:sz w:val="20"/>
                <w:szCs w:val="20"/>
                <w:lang w:val="uk-UA"/>
              </w:rPr>
            </w:pPr>
            <w:r w:rsidRPr="00391D1B">
              <w:rPr>
                <w:sz w:val="20"/>
                <w:szCs w:val="20"/>
                <w:lang w:val="uk-UA"/>
              </w:rPr>
              <w:t>Організувати роботу щодо створення належних умов і</w:t>
            </w:r>
            <w:r w:rsidRPr="00391D1B">
              <w:rPr>
                <w:spacing w:val="-47"/>
                <w:sz w:val="20"/>
                <w:szCs w:val="20"/>
                <w:lang w:val="uk-UA"/>
              </w:rPr>
              <w:t xml:space="preserve"> </w:t>
            </w:r>
            <w:r w:rsidRPr="00391D1B">
              <w:rPr>
                <w:sz w:val="20"/>
                <w:szCs w:val="20"/>
                <w:lang w:val="uk-UA"/>
              </w:rPr>
              <w:t>безпеки праці, вжиття заходів до недопущення</w:t>
            </w:r>
            <w:r w:rsidRPr="00391D1B">
              <w:rPr>
                <w:spacing w:val="1"/>
                <w:sz w:val="20"/>
                <w:szCs w:val="20"/>
                <w:lang w:val="uk-UA"/>
              </w:rPr>
              <w:t xml:space="preserve"> </w:t>
            </w:r>
            <w:r w:rsidRPr="00391D1B">
              <w:rPr>
                <w:sz w:val="20"/>
                <w:szCs w:val="20"/>
                <w:lang w:val="uk-UA"/>
              </w:rPr>
              <w:t>виробничого</w:t>
            </w:r>
            <w:r w:rsidRPr="00391D1B">
              <w:rPr>
                <w:spacing w:val="-2"/>
                <w:sz w:val="20"/>
                <w:szCs w:val="20"/>
                <w:lang w:val="uk-UA"/>
              </w:rPr>
              <w:t xml:space="preserve"> </w:t>
            </w:r>
            <w:r w:rsidRPr="00391D1B">
              <w:rPr>
                <w:sz w:val="20"/>
                <w:szCs w:val="20"/>
                <w:lang w:val="uk-UA"/>
              </w:rPr>
              <w:t>травматизму.</w:t>
            </w:r>
          </w:p>
        </w:tc>
        <w:tc>
          <w:tcPr>
            <w:tcW w:w="1401"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115"/>
              <w:ind w:left="503" w:right="272" w:hanging="200"/>
              <w:rPr>
                <w:sz w:val="20"/>
                <w:szCs w:val="20"/>
                <w:lang w:val="uk-UA"/>
              </w:rPr>
            </w:pPr>
            <w:r w:rsidRPr="00391D1B">
              <w:rPr>
                <w:sz w:val="20"/>
                <w:szCs w:val="20"/>
                <w:lang w:val="uk-UA"/>
              </w:rPr>
              <w:t>протягом</w:t>
            </w:r>
            <w:r w:rsidRPr="00391D1B">
              <w:rPr>
                <w:w w:val="99"/>
                <w:sz w:val="20"/>
                <w:szCs w:val="20"/>
                <w:lang w:val="uk-UA"/>
              </w:rPr>
              <w:t xml:space="preserve"> </w:t>
            </w:r>
            <w:r w:rsidRPr="00391D1B">
              <w:rPr>
                <w:sz w:val="20"/>
                <w:szCs w:val="20"/>
                <w:lang w:val="uk-UA"/>
              </w:rPr>
              <w:t>року</w:t>
            </w:r>
          </w:p>
        </w:tc>
        <w:tc>
          <w:tcPr>
            <w:tcW w:w="165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108"/>
              <w:jc w:val="center"/>
              <w:rPr>
                <w:sz w:val="20"/>
                <w:szCs w:val="20"/>
                <w:lang w:val="uk-UA"/>
              </w:rPr>
            </w:pPr>
            <w:r w:rsidRPr="00391D1B">
              <w:rPr>
                <w:sz w:val="20"/>
                <w:szCs w:val="20"/>
                <w:lang w:val="uk-UA"/>
              </w:rPr>
              <w:t>Директор</w:t>
            </w:r>
          </w:p>
        </w:tc>
        <w:tc>
          <w:tcPr>
            <w:tcW w:w="1377"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60"/>
        </w:trPr>
        <w:tc>
          <w:tcPr>
            <w:tcW w:w="617"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right="94"/>
              <w:jc w:val="right"/>
              <w:rPr>
                <w:sz w:val="20"/>
                <w:lang w:val="uk-UA"/>
              </w:rPr>
            </w:pPr>
            <w:r w:rsidRPr="00391D1B">
              <w:rPr>
                <w:sz w:val="20"/>
                <w:lang w:val="uk-UA"/>
              </w:rPr>
              <w:t>8.13.</w:t>
            </w:r>
          </w:p>
        </w:tc>
        <w:tc>
          <w:tcPr>
            <w:tcW w:w="4980"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48" w:right="500" w:hanging="1"/>
              <w:jc w:val="both"/>
              <w:rPr>
                <w:sz w:val="20"/>
                <w:szCs w:val="20"/>
                <w:lang w:val="uk-UA"/>
              </w:rPr>
            </w:pPr>
            <w:r w:rsidRPr="00391D1B">
              <w:rPr>
                <w:sz w:val="20"/>
                <w:szCs w:val="20"/>
                <w:lang w:val="uk-UA"/>
              </w:rPr>
              <w:t>Надавати можливість проходження позачергового</w:t>
            </w:r>
            <w:r w:rsidRPr="00391D1B">
              <w:rPr>
                <w:spacing w:val="-47"/>
                <w:sz w:val="20"/>
                <w:szCs w:val="20"/>
                <w:lang w:val="uk-UA"/>
              </w:rPr>
              <w:t xml:space="preserve"> </w:t>
            </w:r>
            <w:r w:rsidRPr="00391D1B">
              <w:rPr>
                <w:sz w:val="20"/>
                <w:szCs w:val="20"/>
                <w:lang w:val="uk-UA"/>
              </w:rPr>
              <w:t>медичного огляду працівникові, якщо він пов’язує</w:t>
            </w:r>
            <w:r w:rsidRPr="00391D1B">
              <w:rPr>
                <w:spacing w:val="-48"/>
                <w:sz w:val="20"/>
                <w:szCs w:val="20"/>
                <w:lang w:val="uk-UA"/>
              </w:rPr>
              <w:t xml:space="preserve"> </w:t>
            </w:r>
            <w:r w:rsidRPr="00391D1B">
              <w:rPr>
                <w:sz w:val="20"/>
                <w:szCs w:val="20"/>
                <w:lang w:val="uk-UA"/>
              </w:rPr>
              <w:t>погіршення</w:t>
            </w:r>
            <w:r w:rsidRPr="00391D1B">
              <w:rPr>
                <w:spacing w:val="-2"/>
                <w:sz w:val="20"/>
                <w:szCs w:val="20"/>
                <w:lang w:val="uk-UA"/>
              </w:rPr>
              <w:t xml:space="preserve"> </w:t>
            </w:r>
            <w:r w:rsidRPr="00391D1B">
              <w:rPr>
                <w:sz w:val="20"/>
                <w:szCs w:val="20"/>
                <w:lang w:val="uk-UA"/>
              </w:rPr>
              <w:t>здоров’я</w:t>
            </w:r>
            <w:r w:rsidRPr="00391D1B">
              <w:rPr>
                <w:spacing w:val="-2"/>
                <w:sz w:val="20"/>
                <w:szCs w:val="20"/>
                <w:lang w:val="uk-UA"/>
              </w:rPr>
              <w:t xml:space="preserve"> </w:t>
            </w:r>
            <w:r w:rsidRPr="00391D1B">
              <w:rPr>
                <w:sz w:val="20"/>
                <w:szCs w:val="20"/>
                <w:lang w:val="uk-UA"/>
              </w:rPr>
              <w:t>з</w:t>
            </w:r>
            <w:r w:rsidRPr="00391D1B">
              <w:rPr>
                <w:spacing w:val="-1"/>
                <w:sz w:val="20"/>
                <w:szCs w:val="20"/>
                <w:lang w:val="uk-UA"/>
              </w:rPr>
              <w:t xml:space="preserve"> </w:t>
            </w:r>
            <w:r w:rsidRPr="00391D1B">
              <w:rPr>
                <w:sz w:val="20"/>
                <w:szCs w:val="20"/>
                <w:lang w:val="uk-UA"/>
              </w:rPr>
              <w:t>виконанням трудових</w:t>
            </w:r>
          </w:p>
          <w:p w:rsidR="004E63D3" w:rsidRPr="00391D1B" w:rsidRDefault="004E63D3" w:rsidP="00A00A9C">
            <w:pPr>
              <w:pStyle w:val="TableParagraph"/>
              <w:spacing w:line="209" w:lineRule="exact"/>
              <w:ind w:left="148"/>
              <w:rPr>
                <w:sz w:val="20"/>
                <w:szCs w:val="20"/>
                <w:lang w:val="uk-UA"/>
              </w:rPr>
            </w:pPr>
            <w:r w:rsidRPr="00391D1B">
              <w:rPr>
                <w:sz w:val="20"/>
                <w:szCs w:val="20"/>
                <w:lang w:val="uk-UA"/>
              </w:rPr>
              <w:t>обов’язків.</w:t>
            </w:r>
          </w:p>
        </w:tc>
        <w:tc>
          <w:tcPr>
            <w:tcW w:w="1401"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9"/>
              <w:rPr>
                <w:b/>
                <w:sz w:val="20"/>
                <w:szCs w:val="20"/>
                <w:lang w:val="uk-UA"/>
              </w:rPr>
            </w:pPr>
          </w:p>
          <w:p w:rsidR="004E63D3" w:rsidRPr="00391D1B" w:rsidRDefault="004E63D3" w:rsidP="00A00A9C">
            <w:pPr>
              <w:pStyle w:val="TableParagraph"/>
              <w:spacing w:before="1"/>
              <w:ind w:left="503" w:right="272" w:hanging="200"/>
              <w:rPr>
                <w:sz w:val="20"/>
                <w:szCs w:val="20"/>
                <w:lang w:val="uk-UA"/>
              </w:rPr>
            </w:pPr>
            <w:r w:rsidRPr="00391D1B">
              <w:rPr>
                <w:sz w:val="20"/>
                <w:szCs w:val="20"/>
                <w:lang w:val="uk-UA"/>
              </w:rPr>
              <w:t>протягом</w:t>
            </w:r>
            <w:r w:rsidRPr="00391D1B">
              <w:rPr>
                <w:w w:val="99"/>
                <w:sz w:val="20"/>
                <w:szCs w:val="20"/>
                <w:lang w:val="uk-UA"/>
              </w:rPr>
              <w:t xml:space="preserve"> </w:t>
            </w:r>
            <w:r w:rsidRPr="00391D1B">
              <w:rPr>
                <w:sz w:val="20"/>
                <w:szCs w:val="20"/>
                <w:lang w:val="uk-UA"/>
              </w:rPr>
              <w:t>року</w:t>
            </w:r>
          </w:p>
        </w:tc>
        <w:tc>
          <w:tcPr>
            <w:tcW w:w="1659" w:type="dxa"/>
            <w:tcBorders>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tc>
        <w:tc>
          <w:tcPr>
            <w:tcW w:w="1377"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60"/>
        </w:trPr>
        <w:tc>
          <w:tcPr>
            <w:tcW w:w="617"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right="94"/>
              <w:jc w:val="right"/>
              <w:rPr>
                <w:sz w:val="20"/>
                <w:lang w:val="uk-UA"/>
              </w:rPr>
            </w:pPr>
            <w:r w:rsidRPr="00391D1B">
              <w:rPr>
                <w:sz w:val="20"/>
                <w:lang w:val="uk-UA"/>
              </w:rPr>
              <w:t>8.14.</w:t>
            </w:r>
          </w:p>
        </w:tc>
        <w:tc>
          <w:tcPr>
            <w:tcW w:w="4980"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14" w:right="242" w:hanging="10"/>
              <w:rPr>
                <w:sz w:val="20"/>
                <w:szCs w:val="20"/>
                <w:lang w:val="uk-UA"/>
              </w:rPr>
            </w:pPr>
            <w:r w:rsidRPr="00391D1B">
              <w:rPr>
                <w:sz w:val="20"/>
                <w:szCs w:val="20"/>
                <w:lang w:val="uk-UA"/>
              </w:rPr>
              <w:t>Забезпечити</w:t>
            </w:r>
            <w:r w:rsidRPr="00391D1B">
              <w:rPr>
                <w:spacing w:val="-6"/>
                <w:sz w:val="20"/>
                <w:szCs w:val="20"/>
                <w:lang w:val="uk-UA"/>
              </w:rPr>
              <w:t xml:space="preserve"> </w:t>
            </w:r>
            <w:r w:rsidRPr="00391D1B">
              <w:rPr>
                <w:sz w:val="20"/>
                <w:szCs w:val="20"/>
                <w:lang w:val="uk-UA"/>
              </w:rPr>
              <w:t>належне</w:t>
            </w:r>
            <w:r w:rsidRPr="00391D1B">
              <w:rPr>
                <w:spacing w:val="-5"/>
                <w:sz w:val="20"/>
                <w:szCs w:val="20"/>
                <w:lang w:val="uk-UA"/>
              </w:rPr>
              <w:t xml:space="preserve"> </w:t>
            </w:r>
            <w:r w:rsidRPr="00391D1B">
              <w:rPr>
                <w:sz w:val="20"/>
                <w:szCs w:val="20"/>
                <w:lang w:val="uk-UA"/>
              </w:rPr>
              <w:t>утримання</w:t>
            </w:r>
            <w:r w:rsidRPr="00391D1B">
              <w:rPr>
                <w:spacing w:val="-7"/>
                <w:sz w:val="20"/>
                <w:szCs w:val="20"/>
                <w:lang w:val="uk-UA"/>
              </w:rPr>
              <w:t xml:space="preserve"> </w:t>
            </w:r>
            <w:r w:rsidRPr="00391D1B">
              <w:rPr>
                <w:sz w:val="20"/>
                <w:szCs w:val="20"/>
                <w:lang w:val="uk-UA"/>
              </w:rPr>
              <w:t>санітарно-побутових</w:t>
            </w:r>
            <w:r w:rsidRPr="00391D1B">
              <w:rPr>
                <w:spacing w:val="-47"/>
                <w:sz w:val="20"/>
                <w:szCs w:val="20"/>
                <w:lang w:val="uk-UA"/>
              </w:rPr>
              <w:t xml:space="preserve"> </w:t>
            </w:r>
            <w:r w:rsidRPr="00391D1B">
              <w:rPr>
                <w:sz w:val="20"/>
                <w:szCs w:val="20"/>
                <w:lang w:val="uk-UA"/>
              </w:rPr>
              <w:t>приміщень, інформатики, спортивного залу.</w:t>
            </w:r>
            <w:r w:rsidRPr="00391D1B">
              <w:rPr>
                <w:spacing w:val="-2"/>
                <w:sz w:val="20"/>
                <w:szCs w:val="20"/>
                <w:lang w:val="uk-UA"/>
              </w:rPr>
              <w:t xml:space="preserve"> </w:t>
            </w:r>
            <w:r w:rsidRPr="00391D1B">
              <w:rPr>
                <w:sz w:val="20"/>
                <w:szCs w:val="20"/>
                <w:lang w:val="uk-UA"/>
              </w:rPr>
              <w:t>Здійснювати</w:t>
            </w:r>
            <w:r w:rsidRPr="00391D1B">
              <w:rPr>
                <w:spacing w:val="-4"/>
                <w:sz w:val="20"/>
                <w:szCs w:val="20"/>
                <w:lang w:val="uk-UA"/>
              </w:rPr>
              <w:t xml:space="preserve"> </w:t>
            </w:r>
            <w:r w:rsidRPr="00391D1B">
              <w:rPr>
                <w:sz w:val="20"/>
                <w:szCs w:val="20"/>
                <w:lang w:val="uk-UA"/>
              </w:rPr>
              <w:t>контроль</w:t>
            </w:r>
            <w:r w:rsidRPr="00391D1B">
              <w:rPr>
                <w:spacing w:val="-4"/>
                <w:sz w:val="20"/>
                <w:szCs w:val="20"/>
                <w:lang w:val="uk-UA"/>
              </w:rPr>
              <w:t xml:space="preserve"> </w:t>
            </w:r>
            <w:r w:rsidRPr="00391D1B">
              <w:rPr>
                <w:sz w:val="20"/>
                <w:szCs w:val="20"/>
                <w:lang w:val="uk-UA"/>
              </w:rPr>
              <w:t xml:space="preserve">та узагальнити </w:t>
            </w:r>
            <w:r w:rsidRPr="00391D1B">
              <w:rPr>
                <w:spacing w:val="-47"/>
                <w:sz w:val="20"/>
                <w:szCs w:val="20"/>
                <w:lang w:val="uk-UA"/>
              </w:rPr>
              <w:t xml:space="preserve">  </w:t>
            </w:r>
            <w:r w:rsidRPr="00391D1B">
              <w:rPr>
                <w:sz w:val="20"/>
                <w:szCs w:val="20"/>
                <w:lang w:val="uk-UA"/>
              </w:rPr>
              <w:t>результати.</w:t>
            </w:r>
          </w:p>
        </w:tc>
        <w:tc>
          <w:tcPr>
            <w:tcW w:w="1401"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115"/>
              <w:ind w:left="203" w:right="190"/>
              <w:jc w:val="center"/>
              <w:rPr>
                <w:sz w:val="20"/>
                <w:szCs w:val="20"/>
                <w:lang w:val="uk-UA"/>
              </w:rPr>
            </w:pPr>
            <w:r w:rsidRPr="00391D1B">
              <w:rPr>
                <w:sz w:val="20"/>
                <w:szCs w:val="20"/>
                <w:lang w:val="uk-UA"/>
              </w:rPr>
              <w:t>Протягом року</w:t>
            </w:r>
            <w:r w:rsidRPr="00391D1B">
              <w:rPr>
                <w:spacing w:val="1"/>
                <w:sz w:val="20"/>
                <w:szCs w:val="20"/>
                <w:lang w:val="uk-UA"/>
              </w:rPr>
              <w:t xml:space="preserve"> </w:t>
            </w:r>
            <w:r w:rsidRPr="00391D1B">
              <w:rPr>
                <w:sz w:val="20"/>
                <w:szCs w:val="20"/>
                <w:lang w:val="uk-UA"/>
              </w:rPr>
              <w:t>червень</w:t>
            </w:r>
          </w:p>
        </w:tc>
        <w:tc>
          <w:tcPr>
            <w:tcW w:w="1659" w:type="dxa"/>
            <w:tcBorders>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p w:rsidR="004E63D3" w:rsidRPr="00391D1B" w:rsidRDefault="004E63D3" w:rsidP="00A00A9C">
            <w:pPr>
              <w:pStyle w:val="TableParagraph"/>
              <w:jc w:val="center"/>
              <w:rPr>
                <w:sz w:val="20"/>
                <w:szCs w:val="20"/>
                <w:lang w:val="uk-UA"/>
              </w:rPr>
            </w:pPr>
            <w:r w:rsidRPr="00391D1B">
              <w:rPr>
                <w:sz w:val="20"/>
                <w:szCs w:val="20"/>
                <w:lang w:val="uk-UA"/>
              </w:rPr>
              <w:t>завгосп</w:t>
            </w:r>
          </w:p>
        </w:tc>
        <w:tc>
          <w:tcPr>
            <w:tcW w:w="1377"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60"/>
        </w:trPr>
        <w:tc>
          <w:tcPr>
            <w:tcW w:w="617"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right="94"/>
              <w:jc w:val="right"/>
              <w:rPr>
                <w:sz w:val="20"/>
                <w:lang w:val="uk-UA"/>
              </w:rPr>
            </w:pPr>
            <w:r w:rsidRPr="00391D1B">
              <w:rPr>
                <w:sz w:val="20"/>
                <w:lang w:val="uk-UA"/>
              </w:rPr>
              <w:t>8.15.</w:t>
            </w:r>
          </w:p>
        </w:tc>
        <w:tc>
          <w:tcPr>
            <w:tcW w:w="4980"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48" w:right="308" w:hanging="1"/>
              <w:rPr>
                <w:sz w:val="20"/>
                <w:szCs w:val="20"/>
                <w:lang w:val="uk-UA"/>
              </w:rPr>
            </w:pPr>
            <w:r w:rsidRPr="00391D1B">
              <w:rPr>
                <w:sz w:val="20"/>
                <w:szCs w:val="20"/>
                <w:lang w:val="uk-UA"/>
              </w:rPr>
              <w:t>Надавати відпустку або її частину</w:t>
            </w:r>
            <w:r w:rsidRPr="00391D1B">
              <w:rPr>
                <w:spacing w:val="1"/>
                <w:sz w:val="20"/>
                <w:szCs w:val="20"/>
                <w:lang w:val="uk-UA"/>
              </w:rPr>
              <w:t xml:space="preserve"> </w:t>
            </w:r>
            <w:r w:rsidRPr="00391D1B">
              <w:rPr>
                <w:sz w:val="20"/>
                <w:szCs w:val="20"/>
                <w:lang w:val="uk-UA"/>
              </w:rPr>
              <w:t>членам</w:t>
            </w:r>
            <w:r w:rsidRPr="00391D1B">
              <w:rPr>
                <w:spacing w:val="1"/>
                <w:sz w:val="20"/>
                <w:szCs w:val="20"/>
                <w:lang w:val="uk-UA"/>
              </w:rPr>
              <w:t xml:space="preserve"> </w:t>
            </w:r>
            <w:r w:rsidRPr="00391D1B">
              <w:rPr>
                <w:sz w:val="20"/>
                <w:szCs w:val="20"/>
                <w:lang w:val="uk-UA"/>
              </w:rPr>
              <w:t>адміністрації</w:t>
            </w:r>
            <w:r w:rsidRPr="00391D1B">
              <w:rPr>
                <w:spacing w:val="-6"/>
                <w:sz w:val="20"/>
                <w:szCs w:val="20"/>
                <w:lang w:val="uk-UA"/>
              </w:rPr>
              <w:t xml:space="preserve"> </w:t>
            </w:r>
            <w:r w:rsidRPr="00391D1B">
              <w:rPr>
                <w:sz w:val="20"/>
                <w:szCs w:val="20"/>
                <w:lang w:val="uk-UA"/>
              </w:rPr>
              <w:t>та</w:t>
            </w:r>
            <w:r w:rsidRPr="00391D1B">
              <w:rPr>
                <w:spacing w:val="-3"/>
                <w:sz w:val="20"/>
                <w:szCs w:val="20"/>
                <w:lang w:val="uk-UA"/>
              </w:rPr>
              <w:t xml:space="preserve"> </w:t>
            </w:r>
            <w:r w:rsidRPr="00391D1B">
              <w:rPr>
                <w:sz w:val="20"/>
                <w:szCs w:val="20"/>
                <w:lang w:val="uk-UA"/>
              </w:rPr>
              <w:t>педагогічним</w:t>
            </w:r>
            <w:r w:rsidRPr="00391D1B">
              <w:rPr>
                <w:spacing w:val="-2"/>
                <w:sz w:val="20"/>
                <w:szCs w:val="20"/>
                <w:lang w:val="uk-UA"/>
              </w:rPr>
              <w:t xml:space="preserve"> </w:t>
            </w:r>
            <w:r w:rsidRPr="00391D1B">
              <w:rPr>
                <w:sz w:val="20"/>
                <w:szCs w:val="20"/>
                <w:lang w:val="uk-UA"/>
              </w:rPr>
              <w:t>працівникам</w:t>
            </w:r>
            <w:r w:rsidRPr="00391D1B">
              <w:rPr>
                <w:spacing w:val="-5"/>
                <w:sz w:val="20"/>
                <w:szCs w:val="20"/>
                <w:lang w:val="uk-UA"/>
              </w:rPr>
              <w:t xml:space="preserve"> </w:t>
            </w:r>
            <w:r w:rsidRPr="00391D1B">
              <w:rPr>
                <w:sz w:val="20"/>
                <w:szCs w:val="20"/>
                <w:lang w:val="uk-UA"/>
              </w:rPr>
              <w:t>протягом</w:t>
            </w:r>
            <w:r w:rsidRPr="00391D1B">
              <w:rPr>
                <w:spacing w:val="-47"/>
                <w:sz w:val="20"/>
                <w:szCs w:val="20"/>
                <w:lang w:val="uk-UA"/>
              </w:rPr>
              <w:t xml:space="preserve"> </w:t>
            </w:r>
            <w:r w:rsidRPr="00391D1B">
              <w:rPr>
                <w:sz w:val="20"/>
                <w:szCs w:val="20"/>
                <w:lang w:val="uk-UA"/>
              </w:rPr>
              <w:t>навчального року у зв’язку з санаторно-курортного</w:t>
            </w:r>
            <w:r w:rsidRPr="00391D1B">
              <w:rPr>
                <w:spacing w:val="1"/>
                <w:sz w:val="20"/>
                <w:szCs w:val="20"/>
                <w:lang w:val="uk-UA"/>
              </w:rPr>
              <w:t xml:space="preserve"> </w:t>
            </w:r>
            <w:r w:rsidRPr="00391D1B">
              <w:rPr>
                <w:sz w:val="20"/>
                <w:szCs w:val="20"/>
                <w:lang w:val="uk-UA"/>
              </w:rPr>
              <w:t>лікування.</w:t>
            </w:r>
          </w:p>
        </w:tc>
        <w:tc>
          <w:tcPr>
            <w:tcW w:w="1401"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115"/>
              <w:ind w:left="503" w:right="272" w:hanging="200"/>
              <w:rPr>
                <w:sz w:val="20"/>
                <w:szCs w:val="20"/>
                <w:lang w:val="uk-UA"/>
              </w:rPr>
            </w:pPr>
            <w:r w:rsidRPr="00391D1B">
              <w:rPr>
                <w:sz w:val="20"/>
                <w:szCs w:val="20"/>
                <w:lang w:val="uk-UA"/>
              </w:rPr>
              <w:t>протягом</w:t>
            </w:r>
            <w:r w:rsidRPr="00391D1B">
              <w:rPr>
                <w:w w:val="99"/>
                <w:sz w:val="20"/>
                <w:szCs w:val="20"/>
                <w:lang w:val="uk-UA"/>
              </w:rPr>
              <w:t xml:space="preserve"> </w:t>
            </w:r>
            <w:r w:rsidRPr="00391D1B">
              <w:rPr>
                <w:sz w:val="20"/>
                <w:szCs w:val="20"/>
                <w:lang w:val="uk-UA"/>
              </w:rPr>
              <w:t>року</w:t>
            </w:r>
          </w:p>
        </w:tc>
        <w:tc>
          <w:tcPr>
            <w:tcW w:w="1659" w:type="dxa"/>
            <w:tcBorders>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p w:rsidR="004E63D3" w:rsidRPr="00391D1B" w:rsidRDefault="004E63D3" w:rsidP="00A00A9C">
            <w:pPr>
              <w:pStyle w:val="TableParagraph"/>
              <w:jc w:val="center"/>
              <w:rPr>
                <w:sz w:val="20"/>
                <w:szCs w:val="20"/>
                <w:lang w:val="uk-UA"/>
              </w:rPr>
            </w:pPr>
          </w:p>
        </w:tc>
        <w:tc>
          <w:tcPr>
            <w:tcW w:w="1377"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60"/>
        </w:trPr>
        <w:tc>
          <w:tcPr>
            <w:tcW w:w="617"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right="94"/>
              <w:jc w:val="right"/>
              <w:rPr>
                <w:sz w:val="20"/>
                <w:lang w:val="uk-UA"/>
              </w:rPr>
            </w:pPr>
            <w:r w:rsidRPr="00391D1B">
              <w:rPr>
                <w:sz w:val="20"/>
                <w:lang w:val="uk-UA"/>
              </w:rPr>
              <w:t>8.16.</w:t>
            </w:r>
          </w:p>
        </w:tc>
        <w:tc>
          <w:tcPr>
            <w:tcW w:w="4980"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48" w:right="219" w:hanging="1"/>
              <w:rPr>
                <w:sz w:val="20"/>
                <w:szCs w:val="20"/>
                <w:lang w:val="uk-UA"/>
              </w:rPr>
            </w:pPr>
            <w:r w:rsidRPr="00391D1B">
              <w:rPr>
                <w:sz w:val="20"/>
                <w:szCs w:val="20"/>
                <w:lang w:val="uk-UA"/>
              </w:rPr>
              <w:t>Жінкам, які працюють і мають двох і більше дітей</w:t>
            </w:r>
            <w:r w:rsidRPr="00391D1B">
              <w:rPr>
                <w:spacing w:val="1"/>
                <w:sz w:val="20"/>
                <w:szCs w:val="20"/>
                <w:lang w:val="uk-UA"/>
              </w:rPr>
              <w:t xml:space="preserve"> </w:t>
            </w:r>
            <w:r w:rsidRPr="00391D1B">
              <w:rPr>
                <w:sz w:val="20"/>
                <w:szCs w:val="20"/>
                <w:lang w:val="uk-UA"/>
              </w:rPr>
              <w:t>віком</w:t>
            </w:r>
            <w:r w:rsidRPr="00391D1B">
              <w:rPr>
                <w:spacing w:val="-2"/>
                <w:sz w:val="20"/>
                <w:szCs w:val="20"/>
                <w:lang w:val="uk-UA"/>
              </w:rPr>
              <w:t xml:space="preserve"> </w:t>
            </w:r>
            <w:r w:rsidRPr="00391D1B">
              <w:rPr>
                <w:sz w:val="20"/>
                <w:szCs w:val="20"/>
                <w:lang w:val="uk-UA"/>
              </w:rPr>
              <w:t>до</w:t>
            </w:r>
            <w:r w:rsidRPr="00391D1B">
              <w:rPr>
                <w:spacing w:val="-2"/>
                <w:sz w:val="20"/>
                <w:szCs w:val="20"/>
                <w:lang w:val="uk-UA"/>
              </w:rPr>
              <w:t xml:space="preserve"> </w:t>
            </w:r>
            <w:r w:rsidRPr="00391D1B">
              <w:rPr>
                <w:sz w:val="20"/>
                <w:szCs w:val="20"/>
                <w:lang w:val="uk-UA"/>
              </w:rPr>
              <w:t>15</w:t>
            </w:r>
            <w:r w:rsidRPr="00391D1B">
              <w:rPr>
                <w:spacing w:val="-2"/>
                <w:sz w:val="20"/>
                <w:szCs w:val="20"/>
                <w:lang w:val="uk-UA"/>
              </w:rPr>
              <w:t xml:space="preserve"> </w:t>
            </w:r>
            <w:r w:rsidRPr="00391D1B">
              <w:rPr>
                <w:sz w:val="20"/>
                <w:szCs w:val="20"/>
                <w:lang w:val="uk-UA"/>
              </w:rPr>
              <w:t>років</w:t>
            </w:r>
            <w:r w:rsidRPr="00391D1B">
              <w:rPr>
                <w:spacing w:val="-3"/>
                <w:sz w:val="20"/>
                <w:szCs w:val="20"/>
                <w:lang w:val="uk-UA"/>
              </w:rPr>
              <w:t xml:space="preserve"> </w:t>
            </w:r>
            <w:r w:rsidRPr="00391D1B">
              <w:rPr>
                <w:sz w:val="20"/>
                <w:szCs w:val="20"/>
                <w:lang w:val="uk-UA"/>
              </w:rPr>
              <w:t>або</w:t>
            </w:r>
            <w:r w:rsidRPr="00391D1B">
              <w:rPr>
                <w:spacing w:val="-2"/>
                <w:sz w:val="20"/>
                <w:szCs w:val="20"/>
                <w:lang w:val="uk-UA"/>
              </w:rPr>
              <w:t xml:space="preserve"> </w:t>
            </w:r>
            <w:r w:rsidRPr="00391D1B">
              <w:rPr>
                <w:sz w:val="20"/>
                <w:szCs w:val="20"/>
                <w:lang w:val="uk-UA"/>
              </w:rPr>
              <w:t>дитину-інваліда,</w:t>
            </w:r>
            <w:r w:rsidRPr="00391D1B">
              <w:rPr>
                <w:spacing w:val="-2"/>
                <w:sz w:val="20"/>
                <w:szCs w:val="20"/>
                <w:lang w:val="uk-UA"/>
              </w:rPr>
              <w:t xml:space="preserve"> </w:t>
            </w:r>
            <w:r w:rsidRPr="00391D1B">
              <w:rPr>
                <w:sz w:val="20"/>
                <w:szCs w:val="20"/>
                <w:lang w:val="uk-UA"/>
              </w:rPr>
              <w:t>за</w:t>
            </w:r>
            <w:r w:rsidRPr="00391D1B">
              <w:rPr>
                <w:spacing w:val="-2"/>
                <w:sz w:val="20"/>
                <w:szCs w:val="20"/>
                <w:lang w:val="uk-UA"/>
              </w:rPr>
              <w:t xml:space="preserve"> </w:t>
            </w:r>
            <w:r w:rsidRPr="00391D1B">
              <w:rPr>
                <w:sz w:val="20"/>
                <w:szCs w:val="20"/>
                <w:lang w:val="uk-UA"/>
              </w:rPr>
              <w:t>їх</w:t>
            </w:r>
            <w:r w:rsidRPr="00391D1B">
              <w:rPr>
                <w:spacing w:val="-1"/>
                <w:sz w:val="20"/>
                <w:szCs w:val="20"/>
                <w:lang w:val="uk-UA"/>
              </w:rPr>
              <w:t xml:space="preserve"> </w:t>
            </w:r>
            <w:r w:rsidRPr="00391D1B">
              <w:rPr>
                <w:sz w:val="20"/>
                <w:szCs w:val="20"/>
                <w:lang w:val="uk-UA"/>
              </w:rPr>
              <w:t>бажанням</w:t>
            </w:r>
            <w:r w:rsidRPr="00391D1B">
              <w:rPr>
                <w:spacing w:val="-47"/>
                <w:sz w:val="20"/>
                <w:szCs w:val="20"/>
                <w:lang w:val="uk-UA"/>
              </w:rPr>
              <w:t xml:space="preserve"> </w:t>
            </w:r>
            <w:r w:rsidRPr="00391D1B">
              <w:rPr>
                <w:sz w:val="20"/>
                <w:szCs w:val="20"/>
                <w:lang w:val="uk-UA"/>
              </w:rPr>
              <w:t>щорічно надавати додаткову оплачувану відпустку</w:t>
            </w:r>
            <w:r w:rsidRPr="00391D1B">
              <w:rPr>
                <w:spacing w:val="1"/>
                <w:sz w:val="20"/>
                <w:szCs w:val="20"/>
                <w:lang w:val="uk-UA"/>
              </w:rPr>
              <w:t xml:space="preserve"> </w:t>
            </w:r>
            <w:r w:rsidRPr="00391D1B">
              <w:rPr>
                <w:sz w:val="20"/>
                <w:szCs w:val="20"/>
                <w:lang w:val="uk-UA"/>
              </w:rPr>
              <w:t>тривалістю</w:t>
            </w:r>
            <w:r w:rsidRPr="00391D1B">
              <w:rPr>
                <w:spacing w:val="-1"/>
                <w:sz w:val="20"/>
                <w:szCs w:val="20"/>
                <w:lang w:val="uk-UA"/>
              </w:rPr>
              <w:t xml:space="preserve"> </w:t>
            </w:r>
            <w:r w:rsidRPr="00391D1B">
              <w:rPr>
                <w:sz w:val="20"/>
                <w:szCs w:val="20"/>
                <w:lang w:val="uk-UA"/>
              </w:rPr>
              <w:t>10 календарних</w:t>
            </w:r>
            <w:r w:rsidRPr="00391D1B">
              <w:rPr>
                <w:spacing w:val="2"/>
                <w:sz w:val="20"/>
                <w:szCs w:val="20"/>
                <w:lang w:val="uk-UA"/>
              </w:rPr>
              <w:t xml:space="preserve"> </w:t>
            </w:r>
            <w:r w:rsidRPr="00391D1B">
              <w:rPr>
                <w:sz w:val="20"/>
                <w:szCs w:val="20"/>
                <w:lang w:val="uk-UA"/>
              </w:rPr>
              <w:t>днів</w:t>
            </w:r>
            <w:r w:rsidRPr="00391D1B">
              <w:rPr>
                <w:spacing w:val="-3"/>
                <w:sz w:val="20"/>
                <w:szCs w:val="20"/>
                <w:lang w:val="uk-UA"/>
              </w:rPr>
              <w:t xml:space="preserve"> </w:t>
            </w:r>
            <w:r w:rsidRPr="00391D1B">
              <w:rPr>
                <w:sz w:val="20"/>
                <w:szCs w:val="20"/>
                <w:lang w:val="uk-UA"/>
              </w:rPr>
              <w:t>без урахування</w:t>
            </w:r>
          </w:p>
          <w:p w:rsidR="004E63D3" w:rsidRPr="00391D1B" w:rsidRDefault="004E63D3" w:rsidP="00A00A9C">
            <w:pPr>
              <w:pStyle w:val="TableParagraph"/>
              <w:spacing w:line="209" w:lineRule="exact"/>
              <w:ind w:left="148"/>
              <w:rPr>
                <w:sz w:val="20"/>
                <w:szCs w:val="20"/>
                <w:lang w:val="uk-UA"/>
              </w:rPr>
            </w:pPr>
            <w:r w:rsidRPr="00391D1B">
              <w:rPr>
                <w:sz w:val="20"/>
                <w:szCs w:val="20"/>
                <w:lang w:val="uk-UA"/>
              </w:rPr>
              <w:t>неробочих</w:t>
            </w:r>
            <w:r w:rsidRPr="00391D1B">
              <w:rPr>
                <w:spacing w:val="-2"/>
                <w:sz w:val="20"/>
                <w:szCs w:val="20"/>
                <w:lang w:val="uk-UA"/>
              </w:rPr>
              <w:t xml:space="preserve"> </w:t>
            </w:r>
            <w:r w:rsidRPr="00391D1B">
              <w:rPr>
                <w:sz w:val="20"/>
                <w:szCs w:val="20"/>
                <w:lang w:val="uk-UA"/>
              </w:rPr>
              <w:t>днів.</w:t>
            </w:r>
          </w:p>
        </w:tc>
        <w:tc>
          <w:tcPr>
            <w:tcW w:w="1401"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b/>
                <w:sz w:val="20"/>
                <w:szCs w:val="20"/>
                <w:lang w:val="uk-UA"/>
              </w:rPr>
            </w:pPr>
          </w:p>
          <w:p w:rsidR="004E63D3" w:rsidRPr="00391D1B" w:rsidRDefault="004E63D3" w:rsidP="00A00A9C">
            <w:pPr>
              <w:pStyle w:val="TableParagraph"/>
              <w:spacing w:before="1"/>
              <w:ind w:left="374" w:right="175" w:firstLine="64"/>
              <w:rPr>
                <w:sz w:val="20"/>
                <w:szCs w:val="20"/>
                <w:lang w:val="uk-UA"/>
              </w:rPr>
            </w:pPr>
            <w:r w:rsidRPr="00391D1B">
              <w:rPr>
                <w:sz w:val="20"/>
                <w:szCs w:val="20"/>
                <w:lang w:val="uk-UA"/>
              </w:rPr>
              <w:t>Згідно з графіком</w:t>
            </w:r>
          </w:p>
        </w:tc>
        <w:tc>
          <w:tcPr>
            <w:tcW w:w="1659" w:type="dxa"/>
            <w:tcBorders>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p w:rsidR="004E63D3" w:rsidRPr="00391D1B" w:rsidRDefault="004E63D3" w:rsidP="00A00A9C">
            <w:pPr>
              <w:pStyle w:val="TableParagraph"/>
              <w:jc w:val="center"/>
              <w:rPr>
                <w:sz w:val="20"/>
                <w:szCs w:val="20"/>
                <w:lang w:val="uk-UA"/>
              </w:rPr>
            </w:pPr>
          </w:p>
        </w:tc>
        <w:tc>
          <w:tcPr>
            <w:tcW w:w="1377"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60"/>
        </w:trPr>
        <w:tc>
          <w:tcPr>
            <w:tcW w:w="617"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right="94"/>
              <w:jc w:val="right"/>
              <w:rPr>
                <w:sz w:val="20"/>
                <w:lang w:val="uk-UA"/>
              </w:rPr>
            </w:pPr>
            <w:r w:rsidRPr="00391D1B">
              <w:rPr>
                <w:sz w:val="20"/>
                <w:lang w:val="uk-UA"/>
              </w:rPr>
              <w:t>8.17</w:t>
            </w:r>
          </w:p>
        </w:tc>
        <w:tc>
          <w:tcPr>
            <w:tcW w:w="4980" w:type="dxa"/>
            <w:tcBorders>
              <w:left w:val="single" w:sz="4" w:space="0" w:color="000000"/>
              <w:bottom w:val="single" w:sz="4" w:space="0" w:color="000000"/>
              <w:right w:val="single" w:sz="4" w:space="0" w:color="000000"/>
            </w:tcBorders>
          </w:tcPr>
          <w:p w:rsidR="004E63D3" w:rsidRPr="00391D1B" w:rsidRDefault="004E63D3" w:rsidP="00A00A9C">
            <w:pPr>
              <w:spacing w:before="104"/>
              <w:ind w:left="170" w:right="283"/>
              <w:rPr>
                <w:color w:val="000000"/>
                <w:sz w:val="20"/>
                <w:szCs w:val="20"/>
                <w:lang w:val="uk-UA"/>
              </w:rPr>
            </w:pPr>
            <w:r w:rsidRPr="00391D1B">
              <w:rPr>
                <w:color w:val="000000"/>
                <w:sz w:val="20"/>
                <w:szCs w:val="20"/>
                <w:lang w:val="uk-UA"/>
              </w:rPr>
              <w:t>Надавати консультативну допомогу працівникам навчального закладу з питань охорони праці.</w:t>
            </w:r>
          </w:p>
        </w:tc>
        <w:tc>
          <w:tcPr>
            <w:tcW w:w="1401"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r w:rsidRPr="00391D1B">
              <w:rPr>
                <w:sz w:val="20"/>
                <w:szCs w:val="20"/>
                <w:lang w:val="uk-UA"/>
              </w:rPr>
              <w:t xml:space="preserve">  постійно</w:t>
            </w:r>
          </w:p>
        </w:tc>
        <w:tc>
          <w:tcPr>
            <w:tcW w:w="1659" w:type="dxa"/>
            <w:tcBorders>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1377"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78"/>
        </w:trPr>
        <w:tc>
          <w:tcPr>
            <w:tcW w:w="617"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right="94"/>
              <w:jc w:val="right"/>
              <w:rPr>
                <w:sz w:val="20"/>
                <w:lang w:val="uk-UA"/>
              </w:rPr>
            </w:pPr>
            <w:r w:rsidRPr="00391D1B">
              <w:rPr>
                <w:sz w:val="20"/>
                <w:lang w:val="uk-UA"/>
              </w:rPr>
              <w:t>8.18</w:t>
            </w:r>
          </w:p>
        </w:tc>
        <w:tc>
          <w:tcPr>
            <w:tcW w:w="4980" w:type="dxa"/>
            <w:tcBorders>
              <w:left w:val="single" w:sz="4" w:space="0" w:color="000000"/>
              <w:bottom w:val="single" w:sz="4" w:space="0" w:color="000000"/>
              <w:right w:val="single" w:sz="4" w:space="0" w:color="000000"/>
            </w:tcBorders>
          </w:tcPr>
          <w:p w:rsidR="004E63D3" w:rsidRPr="00391D1B" w:rsidRDefault="004E63D3" w:rsidP="00A00A9C">
            <w:pPr>
              <w:spacing w:before="106"/>
              <w:ind w:left="240"/>
              <w:rPr>
                <w:color w:val="000000"/>
                <w:sz w:val="20"/>
                <w:szCs w:val="20"/>
                <w:lang w:val="uk-UA"/>
              </w:rPr>
            </w:pPr>
            <w:r w:rsidRPr="00391D1B">
              <w:rPr>
                <w:color w:val="000000"/>
                <w:sz w:val="20"/>
                <w:szCs w:val="20"/>
                <w:lang w:val="uk-UA"/>
              </w:rPr>
              <w:t>Оформлення куточку з ОП</w:t>
            </w:r>
          </w:p>
        </w:tc>
        <w:tc>
          <w:tcPr>
            <w:tcW w:w="1401"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r w:rsidRPr="00391D1B">
              <w:rPr>
                <w:sz w:val="20"/>
                <w:szCs w:val="20"/>
                <w:lang w:val="uk-UA"/>
              </w:rPr>
              <w:t xml:space="preserve"> </w:t>
            </w:r>
            <w:proofErr w:type="spellStart"/>
            <w:r w:rsidRPr="00391D1B">
              <w:rPr>
                <w:sz w:val="20"/>
                <w:szCs w:val="20"/>
                <w:lang w:val="uk-UA"/>
              </w:rPr>
              <w:t>весерень</w:t>
            </w:r>
            <w:proofErr w:type="spellEnd"/>
          </w:p>
        </w:tc>
        <w:tc>
          <w:tcPr>
            <w:tcW w:w="1659" w:type="dxa"/>
            <w:tcBorders>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1377"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60"/>
        </w:trPr>
        <w:tc>
          <w:tcPr>
            <w:tcW w:w="617" w:type="dxa"/>
            <w:tcBorders>
              <w:left w:val="single" w:sz="4" w:space="0" w:color="000000"/>
              <w:bottom w:val="single" w:sz="4" w:space="0" w:color="auto"/>
              <w:right w:val="single" w:sz="4" w:space="0" w:color="000000"/>
            </w:tcBorders>
          </w:tcPr>
          <w:p w:rsidR="004E63D3" w:rsidRPr="00391D1B" w:rsidRDefault="004E63D3" w:rsidP="00A00A9C">
            <w:pPr>
              <w:pStyle w:val="TableParagraph"/>
              <w:ind w:right="94"/>
              <w:jc w:val="right"/>
              <w:rPr>
                <w:sz w:val="20"/>
                <w:lang w:val="uk-UA"/>
              </w:rPr>
            </w:pPr>
            <w:r w:rsidRPr="00391D1B">
              <w:rPr>
                <w:sz w:val="20"/>
                <w:lang w:val="uk-UA"/>
              </w:rPr>
              <w:t>8.19</w:t>
            </w:r>
          </w:p>
        </w:tc>
        <w:tc>
          <w:tcPr>
            <w:tcW w:w="4980" w:type="dxa"/>
            <w:tcBorders>
              <w:left w:val="single" w:sz="4" w:space="0" w:color="000000"/>
              <w:bottom w:val="single" w:sz="4" w:space="0" w:color="auto"/>
              <w:right w:val="single" w:sz="4" w:space="0" w:color="000000"/>
            </w:tcBorders>
          </w:tcPr>
          <w:p w:rsidR="004E63D3" w:rsidRPr="00391D1B" w:rsidRDefault="004E63D3" w:rsidP="00A00A9C">
            <w:pPr>
              <w:spacing w:before="100"/>
              <w:ind w:left="240"/>
              <w:rPr>
                <w:color w:val="000000"/>
                <w:sz w:val="20"/>
                <w:szCs w:val="20"/>
                <w:lang w:val="uk-UA"/>
              </w:rPr>
            </w:pPr>
            <w:r w:rsidRPr="00391D1B">
              <w:rPr>
                <w:color w:val="000000"/>
                <w:sz w:val="20"/>
                <w:szCs w:val="20"/>
                <w:lang w:val="uk-UA"/>
              </w:rPr>
              <w:t>Скласти графік відпусток співробітників ліцею</w:t>
            </w:r>
          </w:p>
        </w:tc>
        <w:tc>
          <w:tcPr>
            <w:tcW w:w="1401" w:type="dxa"/>
            <w:tcBorders>
              <w:left w:val="single" w:sz="4" w:space="0" w:color="000000"/>
              <w:bottom w:val="single" w:sz="4" w:space="0" w:color="auto"/>
              <w:right w:val="single" w:sz="4" w:space="0" w:color="000000"/>
            </w:tcBorders>
          </w:tcPr>
          <w:p w:rsidR="004E63D3" w:rsidRPr="00391D1B" w:rsidRDefault="004E63D3" w:rsidP="00A00A9C">
            <w:pPr>
              <w:pStyle w:val="TableParagraph"/>
              <w:rPr>
                <w:sz w:val="20"/>
                <w:szCs w:val="20"/>
                <w:lang w:val="uk-UA"/>
              </w:rPr>
            </w:pPr>
            <w:r w:rsidRPr="00391D1B">
              <w:rPr>
                <w:sz w:val="20"/>
                <w:szCs w:val="20"/>
                <w:lang w:val="uk-UA"/>
              </w:rPr>
              <w:t xml:space="preserve"> березень</w:t>
            </w:r>
          </w:p>
        </w:tc>
        <w:tc>
          <w:tcPr>
            <w:tcW w:w="1659" w:type="dxa"/>
            <w:tcBorders>
              <w:left w:val="single" w:sz="4" w:space="0" w:color="000000"/>
              <w:bottom w:val="single" w:sz="4" w:space="0" w:color="auto"/>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p w:rsidR="004E63D3" w:rsidRPr="00391D1B" w:rsidRDefault="004E63D3" w:rsidP="00A00A9C">
            <w:pPr>
              <w:pStyle w:val="TableParagraph"/>
              <w:jc w:val="center"/>
              <w:rPr>
                <w:sz w:val="20"/>
                <w:szCs w:val="20"/>
                <w:lang w:val="uk-UA"/>
              </w:rPr>
            </w:pPr>
            <w:r w:rsidRPr="00391D1B">
              <w:rPr>
                <w:sz w:val="20"/>
                <w:szCs w:val="20"/>
                <w:lang w:val="uk-UA"/>
              </w:rPr>
              <w:t>бухгалтер</w:t>
            </w:r>
          </w:p>
        </w:tc>
        <w:tc>
          <w:tcPr>
            <w:tcW w:w="1377" w:type="dxa"/>
            <w:tcBorders>
              <w:left w:val="single" w:sz="4" w:space="0" w:color="000000"/>
              <w:bottom w:val="single" w:sz="4" w:space="0" w:color="auto"/>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60"/>
        </w:trPr>
        <w:tc>
          <w:tcPr>
            <w:tcW w:w="617"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ind w:right="94"/>
              <w:jc w:val="right"/>
              <w:rPr>
                <w:sz w:val="20"/>
                <w:lang w:val="uk-UA"/>
              </w:rPr>
            </w:pPr>
            <w:r w:rsidRPr="00391D1B">
              <w:rPr>
                <w:sz w:val="20"/>
                <w:lang w:val="uk-UA"/>
              </w:rPr>
              <w:t>8.20</w:t>
            </w:r>
          </w:p>
        </w:tc>
        <w:tc>
          <w:tcPr>
            <w:tcW w:w="4980"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spacing w:before="97"/>
              <w:ind w:left="240"/>
              <w:rPr>
                <w:color w:val="000000"/>
                <w:sz w:val="20"/>
                <w:szCs w:val="20"/>
                <w:lang w:val="uk-UA"/>
              </w:rPr>
            </w:pPr>
            <w:r w:rsidRPr="00391D1B">
              <w:rPr>
                <w:color w:val="000000"/>
                <w:sz w:val="20"/>
                <w:szCs w:val="20"/>
                <w:lang w:val="uk-UA"/>
              </w:rPr>
              <w:t>Провести тиждень охорони праці та безпеки життєдіяльності</w:t>
            </w:r>
          </w:p>
        </w:tc>
        <w:tc>
          <w:tcPr>
            <w:tcW w:w="1401"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r w:rsidRPr="00391D1B">
              <w:rPr>
                <w:b/>
                <w:sz w:val="30"/>
                <w:lang w:val="uk-UA"/>
              </w:rPr>
              <w:t xml:space="preserve"> </w:t>
            </w:r>
            <w:r w:rsidRPr="00391D1B">
              <w:rPr>
                <w:sz w:val="20"/>
                <w:szCs w:val="20"/>
                <w:lang w:val="uk-UA"/>
              </w:rPr>
              <w:t>Жовтень</w:t>
            </w:r>
          </w:p>
          <w:p w:rsidR="004E63D3" w:rsidRPr="00391D1B" w:rsidRDefault="004E63D3" w:rsidP="00A00A9C">
            <w:pPr>
              <w:pStyle w:val="TableParagraph"/>
              <w:rPr>
                <w:sz w:val="20"/>
                <w:szCs w:val="20"/>
                <w:lang w:val="uk-UA"/>
              </w:rPr>
            </w:pPr>
            <w:r w:rsidRPr="00391D1B">
              <w:rPr>
                <w:sz w:val="20"/>
                <w:szCs w:val="20"/>
                <w:lang w:val="uk-UA"/>
              </w:rPr>
              <w:t xml:space="preserve">  квітень</w:t>
            </w:r>
          </w:p>
        </w:tc>
        <w:tc>
          <w:tcPr>
            <w:tcW w:w="1659"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18"/>
                <w:lang w:val="uk-UA"/>
              </w:rPr>
            </w:pPr>
            <w:r w:rsidRPr="00391D1B">
              <w:rPr>
                <w:sz w:val="18"/>
                <w:lang w:val="uk-UA"/>
              </w:rPr>
              <w:t>ЗДНВР</w:t>
            </w:r>
          </w:p>
        </w:tc>
        <w:tc>
          <w:tcPr>
            <w:tcW w:w="1377"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60"/>
        </w:trPr>
        <w:tc>
          <w:tcPr>
            <w:tcW w:w="617"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ind w:right="94"/>
              <w:jc w:val="right"/>
              <w:rPr>
                <w:sz w:val="20"/>
                <w:lang w:val="uk-UA"/>
              </w:rPr>
            </w:pPr>
            <w:r w:rsidRPr="00391D1B">
              <w:rPr>
                <w:sz w:val="20"/>
                <w:lang w:val="uk-UA"/>
              </w:rPr>
              <w:t>8.21</w:t>
            </w:r>
          </w:p>
        </w:tc>
        <w:tc>
          <w:tcPr>
            <w:tcW w:w="4980"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spacing w:before="107"/>
              <w:ind w:left="240" w:right="298"/>
              <w:rPr>
                <w:color w:val="000000"/>
                <w:sz w:val="20"/>
                <w:szCs w:val="20"/>
                <w:lang w:val="uk-UA"/>
              </w:rPr>
            </w:pPr>
            <w:r w:rsidRPr="00391D1B">
              <w:rPr>
                <w:color w:val="000000"/>
                <w:sz w:val="20"/>
                <w:szCs w:val="20"/>
                <w:lang w:val="uk-UA"/>
              </w:rPr>
              <w:t>Контроль за виконанням вимог ОП при проведенні поточного ремонту</w:t>
            </w:r>
          </w:p>
        </w:tc>
        <w:tc>
          <w:tcPr>
            <w:tcW w:w="1401"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r w:rsidRPr="00391D1B">
              <w:rPr>
                <w:sz w:val="20"/>
                <w:szCs w:val="20"/>
                <w:lang w:val="uk-UA"/>
              </w:rPr>
              <w:t xml:space="preserve"> Протягом року</w:t>
            </w:r>
          </w:p>
        </w:tc>
        <w:tc>
          <w:tcPr>
            <w:tcW w:w="1659"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Адміністрація</w:t>
            </w:r>
          </w:p>
        </w:tc>
        <w:tc>
          <w:tcPr>
            <w:tcW w:w="1377"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460"/>
        </w:trPr>
        <w:tc>
          <w:tcPr>
            <w:tcW w:w="617"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ind w:right="94"/>
              <w:jc w:val="right"/>
              <w:rPr>
                <w:sz w:val="20"/>
                <w:lang w:val="uk-UA"/>
              </w:rPr>
            </w:pPr>
            <w:r w:rsidRPr="00391D1B">
              <w:rPr>
                <w:sz w:val="20"/>
                <w:lang w:val="uk-UA"/>
              </w:rPr>
              <w:t>8.22</w:t>
            </w:r>
          </w:p>
        </w:tc>
        <w:tc>
          <w:tcPr>
            <w:tcW w:w="4980"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spacing w:before="107"/>
              <w:ind w:left="240" w:right="631"/>
              <w:rPr>
                <w:color w:val="000000"/>
                <w:sz w:val="20"/>
                <w:szCs w:val="20"/>
                <w:lang w:val="uk-UA"/>
              </w:rPr>
            </w:pPr>
            <w:r w:rsidRPr="00391D1B">
              <w:rPr>
                <w:color w:val="000000"/>
                <w:sz w:val="20"/>
                <w:szCs w:val="20"/>
                <w:lang w:val="uk-UA"/>
              </w:rPr>
              <w:t>Систематично проводити огляд приміщень закладу: стелі, підлоги, сходів, вентиляційного обладнання, санітарно-технічних приладів. У разі необхідності готувати акти</w:t>
            </w:r>
          </w:p>
        </w:tc>
        <w:tc>
          <w:tcPr>
            <w:tcW w:w="1401"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r w:rsidRPr="00391D1B">
              <w:rPr>
                <w:sz w:val="20"/>
                <w:szCs w:val="20"/>
                <w:lang w:val="uk-UA"/>
              </w:rPr>
              <w:t xml:space="preserve"> Постійно </w:t>
            </w:r>
          </w:p>
        </w:tc>
        <w:tc>
          <w:tcPr>
            <w:tcW w:w="1659"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Завгосп</w:t>
            </w:r>
          </w:p>
        </w:tc>
        <w:tc>
          <w:tcPr>
            <w:tcW w:w="1377"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bl>
    <w:p w:rsidR="004E63D3" w:rsidRPr="00391D1B" w:rsidRDefault="004E63D3" w:rsidP="004E63D3">
      <w:pPr>
        <w:sectPr w:rsidR="004E63D3" w:rsidRPr="00391D1B">
          <w:headerReference w:type="even" r:id="rId33"/>
          <w:headerReference w:type="default" r:id="rId34"/>
          <w:headerReference w:type="first" r:id="rId35"/>
          <w:pgSz w:w="11906" w:h="16838"/>
          <w:pgMar w:top="1160" w:right="0" w:bottom="280" w:left="1020" w:header="717" w:footer="0" w:gutter="0"/>
          <w:cols w:space="720"/>
          <w:formProt w:val="0"/>
          <w:docGrid w:linePitch="100" w:charSpace="8192"/>
        </w:sectPr>
      </w:pPr>
    </w:p>
    <w:p w:rsidR="004E63D3" w:rsidRPr="00391D1B" w:rsidRDefault="004E63D3" w:rsidP="004E63D3">
      <w:pPr>
        <w:pStyle w:val="af1"/>
        <w:numPr>
          <w:ilvl w:val="3"/>
          <w:numId w:val="60"/>
        </w:numPr>
        <w:tabs>
          <w:tab w:val="left" w:pos="1462"/>
        </w:tabs>
        <w:spacing w:before="90"/>
        <w:ind w:hanging="294"/>
        <w:rPr>
          <w:b/>
          <w:sz w:val="24"/>
        </w:rPr>
      </w:pPr>
      <w:r w:rsidRPr="00391D1B">
        <w:rPr>
          <w:b/>
          <w:sz w:val="24"/>
        </w:rPr>
        <w:lastRenderedPageBreak/>
        <w:t>Безпека</w:t>
      </w:r>
      <w:r w:rsidRPr="00391D1B">
        <w:rPr>
          <w:b/>
          <w:spacing w:val="-1"/>
          <w:sz w:val="24"/>
        </w:rPr>
        <w:t xml:space="preserve"> </w:t>
      </w:r>
      <w:r w:rsidRPr="00391D1B">
        <w:rPr>
          <w:b/>
          <w:sz w:val="24"/>
        </w:rPr>
        <w:t>життєдіяльності здобувачів</w:t>
      </w:r>
      <w:r w:rsidRPr="00391D1B">
        <w:rPr>
          <w:b/>
          <w:spacing w:val="-3"/>
          <w:sz w:val="24"/>
        </w:rPr>
        <w:t xml:space="preserve"> </w:t>
      </w:r>
      <w:r w:rsidRPr="00391D1B">
        <w:rPr>
          <w:b/>
          <w:sz w:val="24"/>
        </w:rPr>
        <w:t>освіти</w:t>
      </w:r>
    </w:p>
    <w:p w:rsidR="004E63D3" w:rsidRPr="00391D1B" w:rsidRDefault="004E63D3" w:rsidP="004E63D3">
      <w:pPr>
        <w:pStyle w:val="a1"/>
        <w:spacing w:before="2"/>
        <w:rPr>
          <w:b/>
          <w:sz w:val="21"/>
        </w:rPr>
      </w:pPr>
    </w:p>
    <w:tbl>
      <w:tblPr>
        <w:tblStyle w:val="TableNormal"/>
        <w:tblW w:w="9805" w:type="dxa"/>
        <w:tblInd w:w="233" w:type="dxa"/>
        <w:tblLayout w:type="fixed"/>
        <w:tblCellMar>
          <w:left w:w="5" w:type="dxa"/>
          <w:right w:w="5" w:type="dxa"/>
        </w:tblCellMar>
        <w:tblLook w:val="01E0" w:firstRow="1" w:lastRow="1" w:firstColumn="1" w:lastColumn="1" w:noHBand="0" w:noVBand="0"/>
      </w:tblPr>
      <w:tblGrid>
        <w:gridCol w:w="460"/>
        <w:gridCol w:w="5207"/>
        <w:gridCol w:w="1268"/>
        <w:gridCol w:w="350"/>
        <w:gridCol w:w="142"/>
        <w:gridCol w:w="1168"/>
        <w:gridCol w:w="391"/>
        <w:gridCol w:w="819"/>
      </w:tblGrid>
      <w:tr w:rsidR="004E63D3" w:rsidRPr="00391D1B" w:rsidTr="00A00A9C">
        <w:trPr>
          <w:trHeight w:val="688"/>
        </w:trPr>
        <w:tc>
          <w:tcPr>
            <w:tcW w:w="4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82" w:firstLine="24"/>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520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270" w:right="2259"/>
              <w:jc w:val="center"/>
              <w:rPr>
                <w:b/>
                <w:sz w:val="20"/>
                <w:lang w:val="uk-UA"/>
              </w:rPr>
            </w:pPr>
            <w:r w:rsidRPr="00391D1B">
              <w:rPr>
                <w:b/>
                <w:sz w:val="20"/>
                <w:lang w:val="uk-UA"/>
              </w:rPr>
              <w:t>Заходи</w:t>
            </w:r>
          </w:p>
        </w:tc>
        <w:tc>
          <w:tcPr>
            <w:tcW w:w="126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41" w:right="113" w:firstLine="177"/>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60" w:type="dxa"/>
            <w:gridSpan w:val="3"/>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Pr>
                <w:b/>
                <w:sz w:val="20"/>
                <w:lang w:val="uk-UA"/>
              </w:rPr>
            </w:pPr>
            <w:r w:rsidRPr="00391D1B">
              <w:rPr>
                <w:b/>
                <w:sz w:val="20"/>
                <w:lang w:val="uk-UA"/>
              </w:rPr>
              <w:t>Відповідальний</w:t>
            </w:r>
          </w:p>
        </w:tc>
        <w:tc>
          <w:tcPr>
            <w:tcW w:w="1210" w:type="dxa"/>
            <w:gridSpan w:val="2"/>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40" w:right="187" w:hanging="235"/>
              <w:rPr>
                <w:b/>
                <w:sz w:val="20"/>
                <w:lang w:val="uk-UA"/>
              </w:rPr>
            </w:pPr>
            <w:r w:rsidRPr="00391D1B">
              <w:rPr>
                <w:b/>
                <w:spacing w:val="-1"/>
                <w:sz w:val="20"/>
                <w:lang w:val="uk-UA"/>
              </w:rPr>
              <w:t>Відмітка</w:t>
            </w:r>
            <w:r w:rsidRPr="00391D1B">
              <w:rPr>
                <w:b/>
                <w:spacing w:val="-47"/>
                <w:sz w:val="20"/>
                <w:lang w:val="uk-UA"/>
              </w:rPr>
              <w:t xml:space="preserve"> </w:t>
            </w:r>
            <w:r w:rsidRPr="00391D1B">
              <w:rPr>
                <w:b/>
                <w:sz w:val="20"/>
                <w:lang w:val="uk-UA"/>
              </w:rPr>
              <w:t>про</w:t>
            </w:r>
          </w:p>
          <w:p w:rsidR="004E63D3" w:rsidRPr="00391D1B" w:rsidRDefault="004E63D3" w:rsidP="00A00A9C">
            <w:pPr>
              <w:pStyle w:val="TableParagraph"/>
              <w:spacing w:line="208" w:lineRule="exact"/>
              <w:ind w:left="107"/>
              <w:rPr>
                <w:b/>
                <w:sz w:val="20"/>
                <w:lang w:val="uk-UA"/>
              </w:rPr>
            </w:pPr>
            <w:r w:rsidRPr="00391D1B">
              <w:rPr>
                <w:b/>
                <w:sz w:val="20"/>
                <w:lang w:val="uk-UA"/>
              </w:rPr>
              <w:t>виконання</w:t>
            </w:r>
          </w:p>
        </w:tc>
      </w:tr>
      <w:tr w:rsidR="004E63D3" w:rsidRPr="00391D1B" w:rsidTr="00A00A9C">
        <w:trPr>
          <w:trHeight w:val="230"/>
        </w:trPr>
        <w:tc>
          <w:tcPr>
            <w:tcW w:w="9805" w:type="dxa"/>
            <w:gridSpan w:val="8"/>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278" w:right="1268"/>
              <w:jc w:val="center"/>
              <w:rPr>
                <w:b/>
                <w:sz w:val="20"/>
                <w:lang w:val="uk-UA"/>
              </w:rPr>
            </w:pPr>
            <w:r w:rsidRPr="00391D1B">
              <w:rPr>
                <w:b/>
                <w:sz w:val="20"/>
                <w:lang w:val="uk-UA"/>
              </w:rPr>
              <w:t>Організація</w:t>
            </w:r>
            <w:r w:rsidRPr="00391D1B">
              <w:rPr>
                <w:b/>
                <w:spacing w:val="-2"/>
                <w:sz w:val="20"/>
                <w:lang w:val="uk-UA"/>
              </w:rPr>
              <w:t xml:space="preserve"> </w:t>
            </w:r>
            <w:r w:rsidRPr="00391D1B">
              <w:rPr>
                <w:b/>
                <w:sz w:val="20"/>
                <w:lang w:val="uk-UA"/>
              </w:rPr>
              <w:t>роботи</w:t>
            </w:r>
            <w:r w:rsidRPr="00391D1B">
              <w:rPr>
                <w:b/>
                <w:spacing w:val="-1"/>
                <w:sz w:val="20"/>
                <w:lang w:val="uk-UA"/>
              </w:rPr>
              <w:t xml:space="preserve"> </w:t>
            </w:r>
            <w:r w:rsidRPr="00391D1B">
              <w:rPr>
                <w:b/>
                <w:sz w:val="20"/>
                <w:lang w:val="uk-UA"/>
              </w:rPr>
              <w:t>щодо</w:t>
            </w:r>
            <w:r w:rsidRPr="00391D1B">
              <w:rPr>
                <w:b/>
                <w:spacing w:val="-2"/>
                <w:sz w:val="20"/>
                <w:lang w:val="uk-UA"/>
              </w:rPr>
              <w:t xml:space="preserve"> </w:t>
            </w:r>
            <w:r w:rsidRPr="00391D1B">
              <w:rPr>
                <w:b/>
                <w:sz w:val="20"/>
                <w:lang w:val="uk-UA"/>
              </w:rPr>
              <w:t>забезпечення</w:t>
            </w:r>
            <w:r w:rsidRPr="00391D1B">
              <w:rPr>
                <w:b/>
                <w:spacing w:val="-1"/>
                <w:sz w:val="20"/>
                <w:lang w:val="uk-UA"/>
              </w:rPr>
              <w:t xml:space="preserve"> </w:t>
            </w:r>
            <w:r w:rsidRPr="00391D1B">
              <w:rPr>
                <w:b/>
                <w:sz w:val="20"/>
                <w:lang w:val="uk-UA"/>
              </w:rPr>
              <w:t>нормативно-правових</w:t>
            </w:r>
            <w:r w:rsidRPr="00391D1B">
              <w:rPr>
                <w:b/>
                <w:spacing w:val="-2"/>
                <w:sz w:val="20"/>
                <w:lang w:val="uk-UA"/>
              </w:rPr>
              <w:t xml:space="preserve"> </w:t>
            </w:r>
            <w:r w:rsidRPr="00391D1B">
              <w:rPr>
                <w:b/>
                <w:sz w:val="20"/>
                <w:lang w:val="uk-UA"/>
              </w:rPr>
              <w:t>аспектів</w:t>
            </w:r>
          </w:p>
        </w:tc>
      </w:tr>
      <w:tr w:rsidR="004E63D3" w:rsidRPr="00391D1B" w:rsidTr="00A00A9C">
        <w:trPr>
          <w:trHeight w:val="3683"/>
        </w:trPr>
        <w:tc>
          <w:tcPr>
            <w:tcW w:w="4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8" w:right="79"/>
              <w:jc w:val="center"/>
              <w:rPr>
                <w:sz w:val="20"/>
                <w:lang w:val="uk-UA"/>
              </w:rPr>
            </w:pPr>
            <w:r w:rsidRPr="00391D1B">
              <w:rPr>
                <w:sz w:val="20"/>
                <w:lang w:val="uk-UA"/>
              </w:rPr>
              <w:t>1.</w:t>
            </w:r>
          </w:p>
        </w:tc>
        <w:tc>
          <w:tcPr>
            <w:tcW w:w="520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96"/>
              <w:jc w:val="both"/>
              <w:rPr>
                <w:sz w:val="20"/>
                <w:lang w:val="uk-UA"/>
              </w:rPr>
            </w:pPr>
            <w:r w:rsidRPr="00391D1B">
              <w:rPr>
                <w:sz w:val="20"/>
                <w:lang w:val="uk-UA"/>
              </w:rPr>
              <w:t>Організувати</w:t>
            </w:r>
            <w:r w:rsidRPr="00391D1B">
              <w:rPr>
                <w:spacing w:val="1"/>
                <w:sz w:val="20"/>
                <w:lang w:val="uk-UA"/>
              </w:rPr>
              <w:t xml:space="preserve"> </w:t>
            </w:r>
            <w:r w:rsidRPr="00391D1B">
              <w:rPr>
                <w:sz w:val="20"/>
                <w:lang w:val="uk-UA"/>
              </w:rPr>
              <w:t>роботу</w:t>
            </w:r>
            <w:r w:rsidRPr="00391D1B">
              <w:rPr>
                <w:spacing w:val="1"/>
                <w:sz w:val="20"/>
                <w:lang w:val="uk-UA"/>
              </w:rPr>
              <w:t xml:space="preserve"> </w:t>
            </w:r>
            <w:r w:rsidRPr="00391D1B">
              <w:rPr>
                <w:sz w:val="20"/>
                <w:lang w:val="uk-UA"/>
              </w:rPr>
              <w:t>щодо</w:t>
            </w:r>
            <w:r w:rsidRPr="00391D1B">
              <w:rPr>
                <w:spacing w:val="1"/>
                <w:sz w:val="20"/>
                <w:lang w:val="uk-UA"/>
              </w:rPr>
              <w:t xml:space="preserve"> </w:t>
            </w:r>
            <w:r w:rsidRPr="00391D1B">
              <w:rPr>
                <w:sz w:val="20"/>
                <w:lang w:val="uk-UA"/>
              </w:rPr>
              <w:t>систематизації</w:t>
            </w:r>
            <w:r w:rsidRPr="00391D1B">
              <w:rPr>
                <w:spacing w:val="1"/>
                <w:sz w:val="20"/>
                <w:lang w:val="uk-UA"/>
              </w:rPr>
              <w:t xml:space="preserve"> </w:t>
            </w:r>
            <w:r w:rsidRPr="00391D1B">
              <w:rPr>
                <w:sz w:val="20"/>
                <w:lang w:val="uk-UA"/>
              </w:rPr>
              <w:t>та</w:t>
            </w:r>
            <w:r w:rsidRPr="00391D1B">
              <w:rPr>
                <w:spacing w:val="1"/>
                <w:sz w:val="20"/>
                <w:lang w:val="uk-UA"/>
              </w:rPr>
              <w:t xml:space="preserve"> </w:t>
            </w:r>
            <w:r w:rsidRPr="00391D1B">
              <w:rPr>
                <w:sz w:val="20"/>
                <w:lang w:val="uk-UA"/>
              </w:rPr>
              <w:t>вивчення</w:t>
            </w:r>
            <w:r w:rsidRPr="00391D1B">
              <w:rPr>
                <w:spacing w:val="1"/>
                <w:sz w:val="20"/>
                <w:lang w:val="uk-UA"/>
              </w:rPr>
              <w:t xml:space="preserve"> </w:t>
            </w:r>
            <w:r w:rsidRPr="00391D1B">
              <w:rPr>
                <w:sz w:val="20"/>
                <w:lang w:val="uk-UA"/>
              </w:rPr>
              <w:t>нормативних</w:t>
            </w:r>
            <w:r w:rsidRPr="00391D1B">
              <w:rPr>
                <w:spacing w:val="1"/>
                <w:sz w:val="20"/>
                <w:lang w:val="uk-UA"/>
              </w:rPr>
              <w:t xml:space="preserve"> </w:t>
            </w:r>
            <w:r w:rsidRPr="00391D1B">
              <w:rPr>
                <w:sz w:val="20"/>
                <w:lang w:val="uk-UA"/>
              </w:rPr>
              <w:t>документів, державних,</w:t>
            </w:r>
            <w:r w:rsidRPr="00391D1B">
              <w:rPr>
                <w:spacing w:val="1"/>
                <w:sz w:val="20"/>
                <w:lang w:val="uk-UA"/>
              </w:rPr>
              <w:t xml:space="preserve"> </w:t>
            </w:r>
            <w:r w:rsidRPr="00391D1B">
              <w:rPr>
                <w:sz w:val="20"/>
                <w:lang w:val="uk-UA"/>
              </w:rPr>
              <w:t>програм</w:t>
            </w:r>
            <w:r w:rsidRPr="00391D1B">
              <w:rPr>
                <w:spacing w:val="1"/>
                <w:sz w:val="20"/>
                <w:lang w:val="uk-UA"/>
              </w:rPr>
              <w:t xml:space="preserve"> </w:t>
            </w:r>
            <w:r w:rsidRPr="00391D1B">
              <w:rPr>
                <w:sz w:val="20"/>
                <w:lang w:val="uk-UA"/>
              </w:rPr>
              <w:t>з</w:t>
            </w:r>
            <w:r w:rsidRPr="00391D1B">
              <w:rPr>
                <w:spacing w:val="1"/>
                <w:sz w:val="20"/>
                <w:lang w:val="uk-UA"/>
              </w:rPr>
              <w:t xml:space="preserve"> </w:t>
            </w:r>
            <w:r w:rsidRPr="00391D1B">
              <w:rPr>
                <w:sz w:val="20"/>
                <w:lang w:val="uk-UA"/>
              </w:rPr>
              <w:t>питань</w:t>
            </w:r>
            <w:r w:rsidRPr="00391D1B">
              <w:rPr>
                <w:spacing w:val="1"/>
                <w:sz w:val="20"/>
                <w:lang w:val="uk-UA"/>
              </w:rPr>
              <w:t xml:space="preserve"> </w:t>
            </w:r>
            <w:r w:rsidRPr="00391D1B">
              <w:rPr>
                <w:sz w:val="20"/>
                <w:lang w:val="uk-UA"/>
              </w:rPr>
              <w:t>охорони життя</w:t>
            </w:r>
            <w:r w:rsidRPr="00391D1B">
              <w:rPr>
                <w:spacing w:val="1"/>
                <w:sz w:val="20"/>
                <w:lang w:val="uk-UA"/>
              </w:rPr>
              <w:t xml:space="preserve"> </w:t>
            </w:r>
            <w:r w:rsidRPr="00391D1B">
              <w:rPr>
                <w:sz w:val="20"/>
                <w:lang w:val="uk-UA"/>
              </w:rPr>
              <w:t>і здоров’я учнів, запобігання всім видам</w:t>
            </w:r>
            <w:r w:rsidRPr="00391D1B">
              <w:rPr>
                <w:spacing w:val="-47"/>
                <w:sz w:val="20"/>
                <w:lang w:val="uk-UA"/>
              </w:rPr>
              <w:t xml:space="preserve"> </w:t>
            </w:r>
            <w:r w:rsidRPr="00391D1B">
              <w:rPr>
                <w:sz w:val="20"/>
                <w:lang w:val="uk-UA"/>
              </w:rPr>
              <w:t>дитячого</w:t>
            </w:r>
            <w:r w:rsidRPr="00391D1B">
              <w:rPr>
                <w:spacing w:val="-2"/>
                <w:sz w:val="20"/>
                <w:lang w:val="uk-UA"/>
              </w:rPr>
              <w:t xml:space="preserve"> </w:t>
            </w:r>
            <w:r w:rsidRPr="00391D1B">
              <w:rPr>
                <w:sz w:val="20"/>
                <w:lang w:val="uk-UA"/>
              </w:rPr>
              <w:t>травматизму,</w:t>
            </w:r>
            <w:r w:rsidRPr="00391D1B">
              <w:rPr>
                <w:spacing w:val="-1"/>
                <w:sz w:val="20"/>
                <w:lang w:val="uk-UA"/>
              </w:rPr>
              <w:t xml:space="preserve"> </w:t>
            </w:r>
            <w:r w:rsidRPr="00391D1B">
              <w:rPr>
                <w:sz w:val="20"/>
                <w:lang w:val="uk-UA"/>
              </w:rPr>
              <w:t>а</w:t>
            </w:r>
            <w:r w:rsidRPr="00391D1B">
              <w:rPr>
                <w:spacing w:val="1"/>
                <w:sz w:val="20"/>
                <w:lang w:val="uk-UA"/>
              </w:rPr>
              <w:t xml:space="preserve"> </w:t>
            </w:r>
            <w:r w:rsidRPr="00391D1B">
              <w:rPr>
                <w:sz w:val="20"/>
                <w:lang w:val="uk-UA"/>
              </w:rPr>
              <w:t>саме:</w:t>
            </w:r>
          </w:p>
          <w:p w:rsidR="004E63D3" w:rsidRPr="00391D1B" w:rsidRDefault="004E63D3" w:rsidP="00A00A9C">
            <w:pPr>
              <w:pStyle w:val="TableParagraph"/>
              <w:ind w:left="107" w:right="163"/>
              <w:jc w:val="both"/>
              <w:rPr>
                <w:sz w:val="20"/>
                <w:lang w:val="uk-UA"/>
              </w:rPr>
            </w:pPr>
            <w:r w:rsidRPr="00391D1B">
              <w:rPr>
                <w:sz w:val="20"/>
                <w:lang w:val="uk-UA"/>
              </w:rPr>
              <w:t>-Закон</w:t>
            </w:r>
            <w:r w:rsidRPr="00391D1B">
              <w:rPr>
                <w:spacing w:val="1"/>
                <w:sz w:val="20"/>
                <w:lang w:val="uk-UA"/>
              </w:rPr>
              <w:t xml:space="preserve"> </w:t>
            </w:r>
            <w:r w:rsidRPr="00391D1B">
              <w:rPr>
                <w:sz w:val="20"/>
                <w:lang w:val="uk-UA"/>
              </w:rPr>
              <w:t>України</w:t>
            </w:r>
            <w:r w:rsidRPr="00391D1B">
              <w:rPr>
                <w:spacing w:val="1"/>
                <w:sz w:val="20"/>
                <w:lang w:val="uk-UA"/>
              </w:rPr>
              <w:t xml:space="preserve"> </w:t>
            </w:r>
            <w:r w:rsidRPr="00391D1B">
              <w:rPr>
                <w:sz w:val="20"/>
                <w:lang w:val="uk-UA"/>
              </w:rPr>
              <w:t>“Про</w:t>
            </w:r>
            <w:r w:rsidRPr="00391D1B">
              <w:rPr>
                <w:spacing w:val="1"/>
                <w:sz w:val="20"/>
                <w:lang w:val="uk-UA"/>
              </w:rPr>
              <w:t xml:space="preserve"> </w:t>
            </w:r>
            <w:r w:rsidRPr="00391D1B">
              <w:rPr>
                <w:sz w:val="20"/>
                <w:lang w:val="uk-UA"/>
              </w:rPr>
              <w:t>забезпечення</w:t>
            </w:r>
            <w:r w:rsidRPr="00391D1B">
              <w:rPr>
                <w:spacing w:val="1"/>
                <w:sz w:val="20"/>
                <w:lang w:val="uk-UA"/>
              </w:rPr>
              <w:t xml:space="preserve"> </w:t>
            </w:r>
            <w:r w:rsidRPr="00391D1B">
              <w:rPr>
                <w:sz w:val="20"/>
                <w:lang w:val="uk-UA"/>
              </w:rPr>
              <w:t>санітарного</w:t>
            </w:r>
            <w:r w:rsidRPr="00391D1B">
              <w:rPr>
                <w:spacing w:val="1"/>
                <w:sz w:val="20"/>
                <w:lang w:val="uk-UA"/>
              </w:rPr>
              <w:t xml:space="preserve"> </w:t>
            </w:r>
            <w:r w:rsidRPr="00391D1B">
              <w:rPr>
                <w:sz w:val="20"/>
                <w:lang w:val="uk-UA"/>
              </w:rPr>
              <w:t>та</w:t>
            </w:r>
            <w:r w:rsidRPr="00391D1B">
              <w:rPr>
                <w:spacing w:val="-47"/>
                <w:sz w:val="20"/>
                <w:lang w:val="uk-UA"/>
              </w:rPr>
              <w:t xml:space="preserve"> </w:t>
            </w:r>
            <w:r w:rsidRPr="00391D1B">
              <w:rPr>
                <w:sz w:val="20"/>
                <w:lang w:val="uk-UA"/>
              </w:rPr>
              <w:t>епідемічного благополуччя</w:t>
            </w:r>
            <w:r w:rsidRPr="00391D1B">
              <w:rPr>
                <w:spacing w:val="-1"/>
                <w:sz w:val="20"/>
                <w:lang w:val="uk-UA"/>
              </w:rPr>
              <w:t xml:space="preserve"> </w:t>
            </w:r>
            <w:r w:rsidRPr="00391D1B">
              <w:rPr>
                <w:sz w:val="20"/>
                <w:lang w:val="uk-UA"/>
              </w:rPr>
              <w:t>населення”;</w:t>
            </w:r>
          </w:p>
          <w:p w:rsidR="004E63D3" w:rsidRPr="00391D1B" w:rsidRDefault="004E63D3" w:rsidP="00A00A9C">
            <w:pPr>
              <w:pStyle w:val="TableParagraph"/>
              <w:spacing w:before="2"/>
              <w:ind w:left="107"/>
              <w:jc w:val="both"/>
              <w:rPr>
                <w:sz w:val="20"/>
                <w:lang w:val="uk-UA"/>
              </w:rPr>
            </w:pPr>
            <w:r w:rsidRPr="00391D1B">
              <w:rPr>
                <w:sz w:val="20"/>
                <w:lang w:val="uk-UA"/>
              </w:rPr>
              <w:t>-Закон</w:t>
            </w:r>
            <w:r w:rsidRPr="00391D1B">
              <w:rPr>
                <w:spacing w:val="-3"/>
                <w:sz w:val="20"/>
                <w:lang w:val="uk-UA"/>
              </w:rPr>
              <w:t xml:space="preserve"> </w:t>
            </w:r>
            <w:r w:rsidRPr="00391D1B">
              <w:rPr>
                <w:sz w:val="20"/>
                <w:lang w:val="uk-UA"/>
              </w:rPr>
              <w:t>України</w:t>
            </w:r>
            <w:r w:rsidRPr="00391D1B">
              <w:rPr>
                <w:spacing w:val="1"/>
                <w:sz w:val="20"/>
                <w:lang w:val="uk-UA"/>
              </w:rPr>
              <w:t xml:space="preserve"> </w:t>
            </w:r>
            <w:r w:rsidRPr="00391D1B">
              <w:rPr>
                <w:sz w:val="20"/>
                <w:lang w:val="uk-UA"/>
              </w:rPr>
              <w:t>“Про освіту”,</w:t>
            </w:r>
            <w:r w:rsidRPr="00391D1B">
              <w:rPr>
                <w:spacing w:val="1"/>
                <w:sz w:val="20"/>
                <w:lang w:val="uk-UA"/>
              </w:rPr>
              <w:t xml:space="preserve"> </w:t>
            </w:r>
            <w:r w:rsidRPr="00391D1B">
              <w:rPr>
                <w:sz w:val="20"/>
                <w:lang w:val="uk-UA"/>
              </w:rPr>
              <w:t>ст.ст. 3,</w:t>
            </w:r>
            <w:r w:rsidRPr="00391D1B">
              <w:rPr>
                <w:spacing w:val="1"/>
                <w:sz w:val="20"/>
                <w:lang w:val="uk-UA"/>
              </w:rPr>
              <w:t xml:space="preserve"> </w:t>
            </w:r>
            <w:r w:rsidRPr="00391D1B">
              <w:rPr>
                <w:sz w:val="20"/>
                <w:lang w:val="uk-UA"/>
              </w:rPr>
              <w:t>17,</w:t>
            </w:r>
            <w:r w:rsidRPr="00391D1B">
              <w:rPr>
                <w:spacing w:val="-4"/>
                <w:sz w:val="20"/>
                <w:lang w:val="uk-UA"/>
              </w:rPr>
              <w:t xml:space="preserve"> </w:t>
            </w:r>
            <w:r w:rsidRPr="00391D1B">
              <w:rPr>
                <w:sz w:val="20"/>
                <w:lang w:val="uk-UA"/>
              </w:rPr>
              <w:t>24,</w:t>
            </w:r>
            <w:r w:rsidRPr="00391D1B">
              <w:rPr>
                <w:spacing w:val="-3"/>
                <w:sz w:val="20"/>
                <w:lang w:val="uk-UA"/>
              </w:rPr>
              <w:t xml:space="preserve"> </w:t>
            </w:r>
            <w:r w:rsidRPr="00391D1B">
              <w:rPr>
                <w:sz w:val="20"/>
                <w:lang w:val="uk-UA"/>
              </w:rPr>
              <w:t>51,</w:t>
            </w:r>
            <w:r w:rsidRPr="00391D1B">
              <w:rPr>
                <w:spacing w:val="-2"/>
                <w:sz w:val="20"/>
                <w:lang w:val="uk-UA"/>
              </w:rPr>
              <w:t xml:space="preserve"> </w:t>
            </w:r>
            <w:r w:rsidRPr="00391D1B">
              <w:rPr>
                <w:sz w:val="20"/>
                <w:lang w:val="uk-UA"/>
              </w:rPr>
              <w:t>53;</w:t>
            </w:r>
          </w:p>
          <w:p w:rsidR="004E63D3" w:rsidRPr="00391D1B" w:rsidRDefault="004E63D3" w:rsidP="00A00A9C">
            <w:pPr>
              <w:pStyle w:val="TableParagraph"/>
              <w:spacing w:before="54"/>
              <w:ind w:left="107" w:right="96"/>
              <w:jc w:val="both"/>
              <w:rPr>
                <w:sz w:val="20"/>
                <w:lang w:val="uk-UA"/>
              </w:rPr>
            </w:pPr>
            <w:r w:rsidRPr="00391D1B">
              <w:rPr>
                <w:b/>
                <w:sz w:val="20"/>
                <w:lang w:val="uk-UA"/>
              </w:rPr>
              <w:t>-</w:t>
            </w:r>
            <w:r w:rsidRPr="00391D1B">
              <w:rPr>
                <w:sz w:val="20"/>
                <w:lang w:val="uk-UA"/>
              </w:rPr>
              <w:t>Закон України “Про загальну середню освіту”ст.ст.5, 22,</w:t>
            </w:r>
            <w:r w:rsidRPr="00391D1B">
              <w:rPr>
                <w:spacing w:val="1"/>
                <w:sz w:val="20"/>
                <w:lang w:val="uk-UA"/>
              </w:rPr>
              <w:t xml:space="preserve"> </w:t>
            </w:r>
            <w:r w:rsidRPr="00391D1B">
              <w:rPr>
                <w:sz w:val="20"/>
                <w:lang w:val="uk-UA"/>
              </w:rPr>
              <w:t>38;</w:t>
            </w:r>
          </w:p>
          <w:p w:rsidR="004E63D3" w:rsidRPr="00391D1B" w:rsidRDefault="004E63D3" w:rsidP="00A00A9C">
            <w:pPr>
              <w:pStyle w:val="TableParagraph"/>
              <w:spacing w:before="53"/>
              <w:ind w:left="107"/>
              <w:jc w:val="both"/>
              <w:rPr>
                <w:sz w:val="20"/>
                <w:lang w:val="uk-UA"/>
              </w:rPr>
            </w:pPr>
            <w:r w:rsidRPr="00391D1B">
              <w:rPr>
                <w:b/>
                <w:sz w:val="20"/>
                <w:lang w:val="uk-UA"/>
              </w:rPr>
              <w:t>-</w:t>
            </w:r>
            <w:r w:rsidRPr="00391D1B">
              <w:rPr>
                <w:sz w:val="20"/>
                <w:lang w:val="uk-UA"/>
              </w:rPr>
              <w:t>Закон</w:t>
            </w:r>
            <w:r w:rsidRPr="00391D1B">
              <w:rPr>
                <w:spacing w:val="-5"/>
                <w:sz w:val="20"/>
                <w:lang w:val="uk-UA"/>
              </w:rPr>
              <w:t xml:space="preserve"> </w:t>
            </w:r>
            <w:r w:rsidRPr="00391D1B">
              <w:rPr>
                <w:sz w:val="20"/>
                <w:lang w:val="uk-UA"/>
              </w:rPr>
              <w:t>України</w:t>
            </w:r>
            <w:r w:rsidRPr="00391D1B">
              <w:rPr>
                <w:spacing w:val="-1"/>
                <w:sz w:val="20"/>
                <w:lang w:val="uk-UA"/>
              </w:rPr>
              <w:t xml:space="preserve"> </w:t>
            </w:r>
            <w:r w:rsidRPr="00391D1B">
              <w:rPr>
                <w:sz w:val="20"/>
                <w:lang w:val="uk-UA"/>
              </w:rPr>
              <w:t>“Про</w:t>
            </w:r>
            <w:r w:rsidRPr="00391D1B">
              <w:rPr>
                <w:spacing w:val="-2"/>
                <w:sz w:val="20"/>
                <w:lang w:val="uk-UA"/>
              </w:rPr>
              <w:t xml:space="preserve"> </w:t>
            </w:r>
            <w:r w:rsidRPr="00391D1B">
              <w:rPr>
                <w:sz w:val="20"/>
                <w:lang w:val="uk-UA"/>
              </w:rPr>
              <w:t>охорону</w:t>
            </w:r>
            <w:r w:rsidRPr="00391D1B">
              <w:rPr>
                <w:spacing w:val="-2"/>
                <w:sz w:val="20"/>
                <w:lang w:val="uk-UA"/>
              </w:rPr>
              <w:t xml:space="preserve"> </w:t>
            </w:r>
            <w:r w:rsidRPr="00391D1B">
              <w:rPr>
                <w:sz w:val="20"/>
                <w:lang w:val="uk-UA"/>
              </w:rPr>
              <w:t>дитинства”;</w:t>
            </w:r>
          </w:p>
          <w:p w:rsidR="004E63D3" w:rsidRPr="00391D1B" w:rsidRDefault="004E63D3" w:rsidP="00A00A9C">
            <w:pPr>
              <w:pStyle w:val="TableParagraph"/>
              <w:spacing w:before="54"/>
              <w:ind w:left="107"/>
              <w:jc w:val="both"/>
              <w:rPr>
                <w:sz w:val="20"/>
                <w:lang w:val="uk-UA"/>
              </w:rPr>
            </w:pPr>
            <w:r w:rsidRPr="00391D1B">
              <w:rPr>
                <w:sz w:val="20"/>
                <w:lang w:val="uk-UA"/>
              </w:rPr>
              <w:t>-Закон</w:t>
            </w:r>
            <w:r w:rsidRPr="00391D1B">
              <w:rPr>
                <w:spacing w:val="-4"/>
                <w:sz w:val="20"/>
                <w:lang w:val="uk-UA"/>
              </w:rPr>
              <w:t xml:space="preserve"> </w:t>
            </w:r>
            <w:r w:rsidRPr="00391D1B">
              <w:rPr>
                <w:sz w:val="20"/>
                <w:lang w:val="uk-UA"/>
              </w:rPr>
              <w:t>України “Про</w:t>
            </w:r>
            <w:r w:rsidRPr="00391D1B">
              <w:rPr>
                <w:spacing w:val="-1"/>
                <w:sz w:val="20"/>
                <w:lang w:val="uk-UA"/>
              </w:rPr>
              <w:t xml:space="preserve"> </w:t>
            </w:r>
            <w:r w:rsidRPr="00391D1B">
              <w:rPr>
                <w:sz w:val="20"/>
                <w:lang w:val="uk-UA"/>
              </w:rPr>
              <w:t>дорожній</w:t>
            </w:r>
            <w:r w:rsidRPr="00391D1B">
              <w:rPr>
                <w:spacing w:val="-1"/>
                <w:sz w:val="20"/>
                <w:lang w:val="uk-UA"/>
              </w:rPr>
              <w:t xml:space="preserve"> </w:t>
            </w:r>
            <w:r w:rsidRPr="00391D1B">
              <w:rPr>
                <w:sz w:val="20"/>
                <w:lang w:val="uk-UA"/>
              </w:rPr>
              <w:t>рух”;</w:t>
            </w:r>
          </w:p>
          <w:p w:rsidR="004E63D3" w:rsidRPr="00391D1B" w:rsidRDefault="004E63D3" w:rsidP="00A00A9C">
            <w:pPr>
              <w:pStyle w:val="TableParagraph"/>
              <w:ind w:left="107"/>
              <w:jc w:val="both"/>
              <w:rPr>
                <w:sz w:val="20"/>
                <w:lang w:val="uk-UA"/>
              </w:rPr>
            </w:pPr>
            <w:r w:rsidRPr="00391D1B">
              <w:rPr>
                <w:sz w:val="20"/>
                <w:lang w:val="uk-UA"/>
              </w:rPr>
              <w:t>-Закон</w:t>
            </w:r>
            <w:r w:rsidRPr="00391D1B">
              <w:rPr>
                <w:spacing w:val="-5"/>
                <w:sz w:val="20"/>
                <w:lang w:val="uk-UA"/>
              </w:rPr>
              <w:t xml:space="preserve"> </w:t>
            </w:r>
            <w:r w:rsidRPr="00391D1B">
              <w:rPr>
                <w:sz w:val="20"/>
                <w:lang w:val="uk-UA"/>
              </w:rPr>
              <w:t>України</w:t>
            </w:r>
            <w:r w:rsidRPr="00391D1B">
              <w:rPr>
                <w:spacing w:val="-2"/>
                <w:sz w:val="20"/>
                <w:lang w:val="uk-UA"/>
              </w:rPr>
              <w:t xml:space="preserve"> </w:t>
            </w:r>
            <w:r w:rsidRPr="00391D1B">
              <w:rPr>
                <w:sz w:val="20"/>
                <w:lang w:val="uk-UA"/>
              </w:rPr>
              <w:t>“Про</w:t>
            </w:r>
            <w:r w:rsidRPr="00391D1B">
              <w:rPr>
                <w:spacing w:val="-2"/>
                <w:sz w:val="20"/>
                <w:lang w:val="uk-UA"/>
              </w:rPr>
              <w:t xml:space="preserve"> </w:t>
            </w:r>
            <w:r w:rsidRPr="00391D1B">
              <w:rPr>
                <w:sz w:val="20"/>
                <w:lang w:val="uk-UA"/>
              </w:rPr>
              <w:t>пожежну</w:t>
            </w:r>
            <w:r w:rsidRPr="00391D1B">
              <w:rPr>
                <w:spacing w:val="-2"/>
                <w:sz w:val="20"/>
                <w:lang w:val="uk-UA"/>
              </w:rPr>
              <w:t xml:space="preserve"> </w:t>
            </w:r>
            <w:r w:rsidRPr="00391D1B">
              <w:rPr>
                <w:sz w:val="20"/>
                <w:lang w:val="uk-UA"/>
              </w:rPr>
              <w:t>безпеку”;</w:t>
            </w:r>
          </w:p>
          <w:p w:rsidR="004E63D3" w:rsidRPr="00391D1B" w:rsidRDefault="004E63D3" w:rsidP="00A00A9C">
            <w:pPr>
              <w:pStyle w:val="TableParagraph"/>
              <w:spacing w:before="22"/>
              <w:ind w:left="107"/>
              <w:jc w:val="both"/>
              <w:rPr>
                <w:sz w:val="20"/>
                <w:lang w:val="uk-UA"/>
              </w:rPr>
            </w:pPr>
            <w:r w:rsidRPr="00391D1B">
              <w:rPr>
                <w:sz w:val="20"/>
                <w:lang w:val="uk-UA"/>
              </w:rPr>
              <w:t>-Закон</w:t>
            </w:r>
            <w:r w:rsidRPr="00391D1B">
              <w:rPr>
                <w:spacing w:val="-5"/>
                <w:sz w:val="20"/>
                <w:lang w:val="uk-UA"/>
              </w:rPr>
              <w:t xml:space="preserve"> </w:t>
            </w:r>
            <w:r w:rsidRPr="00391D1B">
              <w:rPr>
                <w:sz w:val="20"/>
                <w:lang w:val="uk-UA"/>
              </w:rPr>
              <w:t>України</w:t>
            </w:r>
            <w:r w:rsidRPr="00391D1B">
              <w:rPr>
                <w:spacing w:val="-1"/>
                <w:sz w:val="20"/>
                <w:lang w:val="uk-UA"/>
              </w:rPr>
              <w:t xml:space="preserve"> </w:t>
            </w:r>
            <w:r w:rsidRPr="00391D1B">
              <w:rPr>
                <w:sz w:val="20"/>
                <w:lang w:val="uk-UA"/>
              </w:rPr>
              <w:t>“Про</w:t>
            </w:r>
            <w:r w:rsidRPr="00391D1B">
              <w:rPr>
                <w:spacing w:val="-2"/>
                <w:sz w:val="20"/>
                <w:lang w:val="uk-UA"/>
              </w:rPr>
              <w:t xml:space="preserve"> </w:t>
            </w:r>
            <w:r w:rsidRPr="00391D1B">
              <w:rPr>
                <w:sz w:val="20"/>
                <w:lang w:val="uk-UA"/>
              </w:rPr>
              <w:t>питну</w:t>
            </w:r>
            <w:r w:rsidRPr="00391D1B">
              <w:rPr>
                <w:spacing w:val="3"/>
                <w:sz w:val="20"/>
                <w:lang w:val="uk-UA"/>
              </w:rPr>
              <w:t xml:space="preserve"> </w:t>
            </w:r>
            <w:r w:rsidRPr="00391D1B">
              <w:rPr>
                <w:sz w:val="20"/>
                <w:lang w:val="uk-UA"/>
              </w:rPr>
              <w:t>воду”;</w:t>
            </w:r>
          </w:p>
          <w:p w:rsidR="004E63D3" w:rsidRPr="00391D1B" w:rsidRDefault="004E63D3" w:rsidP="00A00A9C">
            <w:pPr>
              <w:pStyle w:val="TableParagraph"/>
              <w:spacing w:before="24"/>
              <w:ind w:left="107" w:right="95"/>
              <w:jc w:val="both"/>
              <w:rPr>
                <w:sz w:val="20"/>
                <w:lang w:val="uk-UA"/>
              </w:rPr>
            </w:pPr>
            <w:r w:rsidRPr="00391D1B">
              <w:rPr>
                <w:sz w:val="20"/>
                <w:lang w:val="uk-UA"/>
              </w:rPr>
              <w:t>-Закон</w:t>
            </w:r>
            <w:r w:rsidRPr="00391D1B">
              <w:rPr>
                <w:spacing w:val="1"/>
                <w:sz w:val="20"/>
                <w:lang w:val="uk-UA"/>
              </w:rPr>
              <w:t xml:space="preserve"> </w:t>
            </w:r>
            <w:r w:rsidRPr="00391D1B">
              <w:rPr>
                <w:sz w:val="20"/>
                <w:lang w:val="uk-UA"/>
              </w:rPr>
              <w:t>України від 05.07.2001</w:t>
            </w:r>
            <w:r w:rsidRPr="00391D1B">
              <w:rPr>
                <w:spacing w:val="1"/>
                <w:sz w:val="20"/>
                <w:lang w:val="uk-UA"/>
              </w:rPr>
              <w:t xml:space="preserve"> </w:t>
            </w:r>
            <w:r w:rsidRPr="00391D1B">
              <w:rPr>
                <w:sz w:val="20"/>
                <w:lang w:val="uk-UA"/>
              </w:rPr>
              <w:t>№2586 “Про боротьбу</w:t>
            </w:r>
            <w:r w:rsidRPr="00391D1B">
              <w:rPr>
                <w:spacing w:val="1"/>
                <w:sz w:val="20"/>
                <w:lang w:val="uk-UA"/>
              </w:rPr>
              <w:t xml:space="preserve"> </w:t>
            </w:r>
            <w:r w:rsidRPr="00391D1B">
              <w:rPr>
                <w:sz w:val="20"/>
                <w:lang w:val="uk-UA"/>
              </w:rPr>
              <w:t>із</w:t>
            </w:r>
            <w:r w:rsidRPr="00391D1B">
              <w:rPr>
                <w:spacing w:val="-47"/>
                <w:sz w:val="20"/>
                <w:lang w:val="uk-UA"/>
              </w:rPr>
              <w:t xml:space="preserve"> </w:t>
            </w:r>
            <w:r w:rsidRPr="00391D1B">
              <w:rPr>
                <w:sz w:val="20"/>
                <w:lang w:val="uk-UA"/>
              </w:rPr>
              <w:t>захворюванням</w:t>
            </w:r>
            <w:r w:rsidRPr="00391D1B">
              <w:rPr>
                <w:spacing w:val="2"/>
                <w:sz w:val="20"/>
                <w:lang w:val="uk-UA"/>
              </w:rPr>
              <w:t xml:space="preserve"> </w:t>
            </w:r>
            <w:r w:rsidRPr="00391D1B">
              <w:rPr>
                <w:sz w:val="20"/>
                <w:lang w:val="uk-UA"/>
              </w:rPr>
              <w:t>на</w:t>
            </w:r>
            <w:r w:rsidRPr="00391D1B">
              <w:rPr>
                <w:spacing w:val="-1"/>
                <w:sz w:val="20"/>
                <w:lang w:val="uk-UA"/>
              </w:rPr>
              <w:t xml:space="preserve"> </w:t>
            </w:r>
            <w:r w:rsidRPr="00391D1B">
              <w:rPr>
                <w:sz w:val="20"/>
                <w:lang w:val="uk-UA"/>
              </w:rPr>
              <w:t>туберкульоз”.</w:t>
            </w:r>
          </w:p>
        </w:tc>
        <w:tc>
          <w:tcPr>
            <w:tcW w:w="126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right="254"/>
              <w:jc w:val="right"/>
              <w:rPr>
                <w:sz w:val="20"/>
                <w:lang w:val="uk-UA"/>
              </w:rPr>
            </w:pPr>
            <w:r w:rsidRPr="00391D1B">
              <w:rPr>
                <w:sz w:val="20"/>
                <w:lang w:val="uk-UA"/>
              </w:rPr>
              <w:t>вересень</w:t>
            </w:r>
          </w:p>
        </w:tc>
        <w:tc>
          <w:tcPr>
            <w:tcW w:w="1660" w:type="dxa"/>
            <w:gridSpan w:val="3"/>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Адміністрація</w:t>
            </w:r>
          </w:p>
        </w:tc>
        <w:tc>
          <w:tcPr>
            <w:tcW w:w="1210" w:type="dxa"/>
            <w:gridSpan w:val="2"/>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743"/>
        </w:trPr>
        <w:tc>
          <w:tcPr>
            <w:tcW w:w="4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8" w:right="79"/>
              <w:jc w:val="center"/>
              <w:rPr>
                <w:sz w:val="20"/>
                <w:lang w:val="uk-UA"/>
              </w:rPr>
            </w:pPr>
            <w:r w:rsidRPr="00391D1B">
              <w:rPr>
                <w:sz w:val="20"/>
                <w:lang w:val="uk-UA"/>
              </w:rPr>
              <w:t>2.</w:t>
            </w:r>
          </w:p>
        </w:tc>
        <w:tc>
          <w:tcPr>
            <w:tcW w:w="520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97"/>
              <w:jc w:val="both"/>
              <w:rPr>
                <w:sz w:val="20"/>
                <w:lang w:val="uk-UA"/>
              </w:rPr>
            </w:pPr>
            <w:r w:rsidRPr="00391D1B">
              <w:rPr>
                <w:sz w:val="20"/>
                <w:lang w:val="uk-UA"/>
              </w:rPr>
              <w:t>Державні</w:t>
            </w:r>
            <w:r w:rsidRPr="00391D1B">
              <w:rPr>
                <w:spacing w:val="1"/>
                <w:sz w:val="20"/>
                <w:lang w:val="uk-UA"/>
              </w:rPr>
              <w:t xml:space="preserve"> </w:t>
            </w:r>
            <w:r w:rsidRPr="00391D1B">
              <w:rPr>
                <w:sz w:val="20"/>
                <w:lang w:val="uk-UA"/>
              </w:rPr>
              <w:t>санітарні</w:t>
            </w:r>
            <w:r w:rsidRPr="00391D1B">
              <w:rPr>
                <w:spacing w:val="1"/>
                <w:sz w:val="20"/>
                <w:lang w:val="uk-UA"/>
              </w:rPr>
              <w:t xml:space="preserve"> </w:t>
            </w:r>
            <w:r w:rsidRPr="00391D1B">
              <w:rPr>
                <w:sz w:val="20"/>
                <w:lang w:val="uk-UA"/>
              </w:rPr>
              <w:t>правила</w:t>
            </w:r>
            <w:r w:rsidRPr="00391D1B">
              <w:rPr>
                <w:spacing w:val="1"/>
                <w:sz w:val="20"/>
                <w:lang w:val="uk-UA"/>
              </w:rPr>
              <w:t xml:space="preserve"> </w:t>
            </w:r>
            <w:r w:rsidRPr="00391D1B">
              <w:rPr>
                <w:sz w:val="20"/>
                <w:lang w:val="uk-UA"/>
              </w:rPr>
              <w:t>і</w:t>
            </w:r>
            <w:r w:rsidRPr="00391D1B">
              <w:rPr>
                <w:spacing w:val="1"/>
                <w:sz w:val="20"/>
                <w:lang w:val="uk-UA"/>
              </w:rPr>
              <w:t xml:space="preserve"> </w:t>
            </w:r>
            <w:r w:rsidRPr="00391D1B">
              <w:rPr>
                <w:sz w:val="20"/>
                <w:lang w:val="uk-UA"/>
              </w:rPr>
              <w:t>норми</w:t>
            </w:r>
            <w:r w:rsidRPr="00391D1B">
              <w:rPr>
                <w:spacing w:val="1"/>
                <w:sz w:val="20"/>
                <w:lang w:val="uk-UA"/>
              </w:rPr>
              <w:t xml:space="preserve"> </w:t>
            </w:r>
            <w:r w:rsidRPr="00391D1B">
              <w:rPr>
                <w:sz w:val="20"/>
                <w:lang w:val="uk-UA"/>
              </w:rPr>
              <w:t>влаштування,</w:t>
            </w:r>
            <w:r w:rsidRPr="00391D1B">
              <w:rPr>
                <w:spacing w:val="1"/>
                <w:sz w:val="20"/>
                <w:lang w:val="uk-UA"/>
              </w:rPr>
              <w:t xml:space="preserve"> </w:t>
            </w:r>
            <w:r w:rsidRPr="00391D1B">
              <w:rPr>
                <w:sz w:val="20"/>
                <w:lang w:val="uk-UA"/>
              </w:rPr>
              <w:t>утримання загальноосвітніх</w:t>
            </w:r>
            <w:r w:rsidRPr="00391D1B">
              <w:rPr>
                <w:spacing w:val="1"/>
                <w:sz w:val="20"/>
                <w:lang w:val="uk-UA"/>
              </w:rPr>
              <w:t xml:space="preserve"> </w:t>
            </w:r>
            <w:r w:rsidRPr="00391D1B">
              <w:rPr>
                <w:sz w:val="20"/>
                <w:lang w:val="uk-UA"/>
              </w:rPr>
              <w:t>навчальних закладів</w:t>
            </w:r>
            <w:r w:rsidRPr="00391D1B">
              <w:rPr>
                <w:spacing w:val="1"/>
                <w:sz w:val="20"/>
                <w:lang w:val="uk-UA"/>
              </w:rPr>
              <w:t xml:space="preserve"> </w:t>
            </w:r>
            <w:r w:rsidRPr="00391D1B">
              <w:rPr>
                <w:sz w:val="20"/>
                <w:lang w:val="uk-UA"/>
              </w:rPr>
              <w:t>та</w:t>
            </w:r>
            <w:r w:rsidRPr="00391D1B">
              <w:rPr>
                <w:spacing w:val="1"/>
                <w:sz w:val="20"/>
                <w:lang w:val="uk-UA"/>
              </w:rPr>
              <w:t xml:space="preserve"> </w:t>
            </w:r>
            <w:r w:rsidRPr="00391D1B">
              <w:rPr>
                <w:sz w:val="20"/>
                <w:lang w:val="uk-UA"/>
              </w:rPr>
              <w:t>організації</w:t>
            </w:r>
            <w:r w:rsidRPr="00391D1B">
              <w:rPr>
                <w:spacing w:val="2"/>
                <w:sz w:val="20"/>
                <w:lang w:val="uk-UA"/>
              </w:rPr>
              <w:t xml:space="preserve"> </w:t>
            </w:r>
            <w:r w:rsidRPr="00391D1B">
              <w:rPr>
                <w:sz w:val="20"/>
                <w:lang w:val="uk-UA"/>
              </w:rPr>
              <w:t>навчально-виховного процесу;</w:t>
            </w:r>
          </w:p>
        </w:tc>
        <w:tc>
          <w:tcPr>
            <w:tcW w:w="126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right="254"/>
              <w:jc w:val="right"/>
              <w:rPr>
                <w:sz w:val="20"/>
                <w:lang w:val="uk-UA"/>
              </w:rPr>
            </w:pPr>
            <w:r w:rsidRPr="00391D1B">
              <w:rPr>
                <w:sz w:val="20"/>
                <w:lang w:val="uk-UA"/>
              </w:rPr>
              <w:t>вересень</w:t>
            </w:r>
          </w:p>
        </w:tc>
        <w:tc>
          <w:tcPr>
            <w:tcW w:w="1660" w:type="dxa"/>
            <w:gridSpan w:val="3"/>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105"/>
              <w:jc w:val="center"/>
              <w:rPr>
                <w:rFonts w:ascii="Calibri" w:hAnsi="Calibri"/>
                <w:sz w:val="20"/>
                <w:lang w:val="uk-UA"/>
              </w:rPr>
            </w:pPr>
            <w:r w:rsidRPr="00391D1B">
              <w:rPr>
                <w:sz w:val="20"/>
                <w:lang w:val="uk-UA"/>
              </w:rPr>
              <w:t>Адміністрація</w:t>
            </w:r>
          </w:p>
        </w:tc>
        <w:tc>
          <w:tcPr>
            <w:tcW w:w="1210" w:type="dxa"/>
            <w:gridSpan w:val="2"/>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705"/>
        </w:trPr>
        <w:tc>
          <w:tcPr>
            <w:tcW w:w="4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8" w:right="79"/>
              <w:jc w:val="center"/>
              <w:rPr>
                <w:sz w:val="20"/>
                <w:lang w:val="uk-UA"/>
              </w:rPr>
            </w:pPr>
            <w:r w:rsidRPr="00391D1B">
              <w:rPr>
                <w:sz w:val="20"/>
                <w:lang w:val="uk-UA"/>
              </w:rPr>
              <w:t>3.</w:t>
            </w:r>
          </w:p>
        </w:tc>
        <w:tc>
          <w:tcPr>
            <w:tcW w:w="520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Pr>
                <w:sz w:val="20"/>
                <w:lang w:val="uk-UA"/>
              </w:rPr>
            </w:pPr>
            <w:r w:rsidRPr="00391D1B">
              <w:rPr>
                <w:sz w:val="20"/>
                <w:lang w:val="uk-UA"/>
              </w:rPr>
              <w:t>Постанова</w:t>
            </w:r>
            <w:r w:rsidRPr="00391D1B">
              <w:rPr>
                <w:spacing w:val="30"/>
                <w:sz w:val="20"/>
                <w:lang w:val="uk-UA"/>
              </w:rPr>
              <w:t xml:space="preserve"> </w:t>
            </w:r>
            <w:r w:rsidRPr="00391D1B">
              <w:rPr>
                <w:sz w:val="20"/>
                <w:lang w:val="uk-UA"/>
              </w:rPr>
              <w:t>Кабінету</w:t>
            </w:r>
            <w:r w:rsidRPr="00391D1B">
              <w:rPr>
                <w:spacing w:val="78"/>
                <w:sz w:val="20"/>
                <w:lang w:val="uk-UA"/>
              </w:rPr>
              <w:t xml:space="preserve"> </w:t>
            </w:r>
            <w:r w:rsidRPr="00391D1B">
              <w:rPr>
                <w:sz w:val="20"/>
                <w:lang w:val="uk-UA"/>
              </w:rPr>
              <w:t>Міністрів</w:t>
            </w:r>
            <w:r w:rsidRPr="00391D1B">
              <w:rPr>
                <w:spacing w:val="77"/>
                <w:sz w:val="20"/>
                <w:lang w:val="uk-UA"/>
              </w:rPr>
              <w:t xml:space="preserve"> </w:t>
            </w:r>
            <w:r w:rsidRPr="00391D1B">
              <w:rPr>
                <w:sz w:val="20"/>
                <w:lang w:val="uk-UA"/>
              </w:rPr>
              <w:t>України</w:t>
            </w:r>
            <w:r w:rsidRPr="00391D1B">
              <w:rPr>
                <w:spacing w:val="79"/>
                <w:sz w:val="20"/>
                <w:lang w:val="uk-UA"/>
              </w:rPr>
              <w:t xml:space="preserve"> </w:t>
            </w:r>
            <w:r w:rsidRPr="00391D1B">
              <w:rPr>
                <w:sz w:val="20"/>
                <w:lang w:val="uk-UA"/>
              </w:rPr>
              <w:t>від</w:t>
            </w:r>
            <w:r w:rsidRPr="00391D1B">
              <w:rPr>
                <w:spacing w:val="77"/>
                <w:sz w:val="20"/>
                <w:lang w:val="uk-UA"/>
              </w:rPr>
              <w:t xml:space="preserve"> </w:t>
            </w:r>
            <w:r w:rsidRPr="00391D1B">
              <w:rPr>
                <w:sz w:val="20"/>
                <w:lang w:val="uk-UA"/>
              </w:rPr>
              <w:t>22.03.2001</w:t>
            </w:r>
          </w:p>
          <w:p w:rsidR="004E63D3" w:rsidRPr="00391D1B" w:rsidRDefault="004E63D3" w:rsidP="00A00A9C">
            <w:pPr>
              <w:pStyle w:val="TableParagraph"/>
              <w:spacing w:line="230" w:lineRule="atLeast"/>
              <w:ind w:left="107" w:right="132"/>
              <w:rPr>
                <w:sz w:val="20"/>
                <w:lang w:val="uk-UA"/>
              </w:rPr>
            </w:pPr>
            <w:r w:rsidRPr="00391D1B">
              <w:rPr>
                <w:sz w:val="20"/>
                <w:lang w:val="uk-UA"/>
              </w:rPr>
              <w:t>№270</w:t>
            </w:r>
            <w:r w:rsidRPr="00391D1B">
              <w:rPr>
                <w:spacing w:val="2"/>
                <w:sz w:val="20"/>
                <w:lang w:val="uk-UA"/>
              </w:rPr>
              <w:t xml:space="preserve"> </w:t>
            </w:r>
            <w:r w:rsidRPr="00391D1B">
              <w:rPr>
                <w:sz w:val="20"/>
                <w:lang w:val="uk-UA"/>
              </w:rPr>
              <w:t>“Про</w:t>
            </w:r>
            <w:r w:rsidRPr="00391D1B">
              <w:rPr>
                <w:spacing w:val="48"/>
                <w:sz w:val="20"/>
                <w:lang w:val="uk-UA"/>
              </w:rPr>
              <w:t xml:space="preserve"> </w:t>
            </w:r>
            <w:r w:rsidRPr="00391D1B">
              <w:rPr>
                <w:sz w:val="20"/>
                <w:lang w:val="uk-UA"/>
              </w:rPr>
              <w:t>затвердження</w:t>
            </w:r>
            <w:r w:rsidRPr="00391D1B">
              <w:rPr>
                <w:spacing w:val="4"/>
                <w:sz w:val="20"/>
                <w:lang w:val="uk-UA"/>
              </w:rPr>
              <w:t xml:space="preserve"> </w:t>
            </w:r>
            <w:r w:rsidRPr="00391D1B">
              <w:rPr>
                <w:sz w:val="20"/>
                <w:lang w:val="uk-UA"/>
              </w:rPr>
              <w:t>Порядку</w:t>
            </w:r>
            <w:r w:rsidRPr="00391D1B">
              <w:rPr>
                <w:spacing w:val="2"/>
                <w:sz w:val="20"/>
                <w:lang w:val="uk-UA"/>
              </w:rPr>
              <w:t xml:space="preserve"> </w:t>
            </w:r>
            <w:r w:rsidRPr="00391D1B">
              <w:rPr>
                <w:sz w:val="20"/>
                <w:lang w:val="uk-UA"/>
              </w:rPr>
              <w:t>розслідування</w:t>
            </w:r>
            <w:r w:rsidRPr="00391D1B">
              <w:rPr>
                <w:spacing w:val="2"/>
                <w:sz w:val="20"/>
                <w:lang w:val="uk-UA"/>
              </w:rPr>
              <w:t xml:space="preserve"> </w:t>
            </w:r>
            <w:r w:rsidRPr="00391D1B">
              <w:rPr>
                <w:sz w:val="20"/>
                <w:lang w:val="uk-UA"/>
              </w:rPr>
              <w:t>та</w:t>
            </w:r>
            <w:r w:rsidRPr="00391D1B">
              <w:rPr>
                <w:spacing w:val="-47"/>
                <w:sz w:val="20"/>
                <w:lang w:val="uk-UA"/>
              </w:rPr>
              <w:t xml:space="preserve"> </w:t>
            </w:r>
            <w:r w:rsidRPr="00391D1B">
              <w:rPr>
                <w:sz w:val="20"/>
                <w:lang w:val="uk-UA"/>
              </w:rPr>
              <w:t>обліку</w:t>
            </w:r>
            <w:r w:rsidRPr="00391D1B">
              <w:rPr>
                <w:spacing w:val="-1"/>
                <w:sz w:val="20"/>
                <w:lang w:val="uk-UA"/>
              </w:rPr>
              <w:t xml:space="preserve"> </w:t>
            </w:r>
            <w:r w:rsidRPr="00391D1B">
              <w:rPr>
                <w:sz w:val="20"/>
                <w:lang w:val="uk-UA"/>
              </w:rPr>
              <w:t>нещасних випадків</w:t>
            </w:r>
            <w:r w:rsidRPr="00391D1B">
              <w:rPr>
                <w:spacing w:val="2"/>
                <w:sz w:val="20"/>
                <w:lang w:val="uk-UA"/>
              </w:rPr>
              <w:t xml:space="preserve"> </w:t>
            </w:r>
            <w:r w:rsidRPr="00391D1B">
              <w:rPr>
                <w:sz w:val="20"/>
                <w:lang w:val="uk-UA"/>
              </w:rPr>
              <w:t>невиробничого</w:t>
            </w:r>
            <w:r w:rsidRPr="00391D1B">
              <w:rPr>
                <w:spacing w:val="-3"/>
                <w:sz w:val="20"/>
                <w:lang w:val="uk-UA"/>
              </w:rPr>
              <w:t xml:space="preserve"> </w:t>
            </w:r>
            <w:r w:rsidRPr="00391D1B">
              <w:rPr>
                <w:sz w:val="20"/>
                <w:lang w:val="uk-UA"/>
              </w:rPr>
              <w:t>характеру”.</w:t>
            </w:r>
          </w:p>
        </w:tc>
        <w:tc>
          <w:tcPr>
            <w:tcW w:w="126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right="254"/>
              <w:jc w:val="right"/>
              <w:rPr>
                <w:sz w:val="20"/>
                <w:lang w:val="uk-UA"/>
              </w:rPr>
            </w:pPr>
            <w:r w:rsidRPr="00391D1B">
              <w:rPr>
                <w:sz w:val="20"/>
                <w:lang w:val="uk-UA"/>
              </w:rPr>
              <w:t>вересень</w:t>
            </w:r>
          </w:p>
        </w:tc>
        <w:tc>
          <w:tcPr>
            <w:tcW w:w="1660" w:type="dxa"/>
            <w:gridSpan w:val="3"/>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Адміністрація</w:t>
            </w:r>
          </w:p>
        </w:tc>
        <w:tc>
          <w:tcPr>
            <w:tcW w:w="1210" w:type="dxa"/>
            <w:gridSpan w:val="2"/>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67"/>
        </w:trPr>
        <w:tc>
          <w:tcPr>
            <w:tcW w:w="4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8" w:right="79"/>
              <w:jc w:val="center"/>
              <w:rPr>
                <w:sz w:val="20"/>
                <w:lang w:val="uk-UA"/>
              </w:rPr>
            </w:pPr>
            <w:r w:rsidRPr="00391D1B">
              <w:rPr>
                <w:sz w:val="20"/>
                <w:lang w:val="uk-UA"/>
              </w:rPr>
              <w:t>4.</w:t>
            </w:r>
          </w:p>
        </w:tc>
        <w:tc>
          <w:tcPr>
            <w:tcW w:w="520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128"/>
              <w:jc w:val="both"/>
              <w:rPr>
                <w:sz w:val="20"/>
                <w:lang w:val="uk-UA"/>
              </w:rPr>
            </w:pPr>
            <w:r w:rsidRPr="00391D1B">
              <w:rPr>
                <w:sz w:val="20"/>
                <w:lang w:val="uk-UA"/>
              </w:rPr>
              <w:t>-Наказ</w:t>
            </w:r>
            <w:r w:rsidRPr="00391D1B">
              <w:rPr>
                <w:spacing w:val="1"/>
                <w:sz w:val="20"/>
                <w:lang w:val="uk-UA"/>
              </w:rPr>
              <w:t xml:space="preserve"> </w:t>
            </w:r>
            <w:r w:rsidRPr="00391D1B">
              <w:rPr>
                <w:sz w:val="20"/>
                <w:lang w:val="uk-UA"/>
              </w:rPr>
              <w:t>Державного</w:t>
            </w:r>
            <w:r w:rsidRPr="00391D1B">
              <w:rPr>
                <w:spacing w:val="1"/>
                <w:sz w:val="20"/>
                <w:lang w:val="uk-UA"/>
              </w:rPr>
              <w:t xml:space="preserve"> </w:t>
            </w:r>
            <w:r w:rsidRPr="00391D1B">
              <w:rPr>
                <w:sz w:val="20"/>
                <w:lang w:val="uk-UA"/>
              </w:rPr>
              <w:t>комітету</w:t>
            </w:r>
            <w:r w:rsidRPr="00391D1B">
              <w:rPr>
                <w:spacing w:val="1"/>
                <w:sz w:val="20"/>
                <w:lang w:val="uk-UA"/>
              </w:rPr>
              <w:t xml:space="preserve"> </w:t>
            </w:r>
            <w:r w:rsidRPr="00391D1B">
              <w:rPr>
                <w:sz w:val="20"/>
                <w:lang w:val="uk-UA"/>
              </w:rPr>
              <w:t>України</w:t>
            </w:r>
            <w:r w:rsidRPr="00391D1B">
              <w:rPr>
                <w:spacing w:val="1"/>
                <w:sz w:val="20"/>
                <w:lang w:val="uk-UA"/>
              </w:rPr>
              <w:t xml:space="preserve"> </w:t>
            </w:r>
            <w:r w:rsidRPr="00391D1B">
              <w:rPr>
                <w:sz w:val="20"/>
                <w:lang w:val="uk-UA"/>
              </w:rPr>
              <w:t>з</w:t>
            </w:r>
            <w:r w:rsidRPr="00391D1B">
              <w:rPr>
                <w:spacing w:val="1"/>
                <w:sz w:val="20"/>
                <w:lang w:val="uk-UA"/>
              </w:rPr>
              <w:t xml:space="preserve"> </w:t>
            </w:r>
            <w:r w:rsidRPr="00391D1B">
              <w:rPr>
                <w:sz w:val="20"/>
                <w:lang w:val="uk-UA"/>
              </w:rPr>
              <w:t>нагляду</w:t>
            </w:r>
            <w:r w:rsidRPr="00391D1B">
              <w:rPr>
                <w:spacing w:val="1"/>
                <w:sz w:val="20"/>
                <w:lang w:val="uk-UA"/>
              </w:rPr>
              <w:t xml:space="preserve"> </w:t>
            </w:r>
            <w:r w:rsidRPr="00391D1B">
              <w:rPr>
                <w:sz w:val="20"/>
                <w:lang w:val="uk-UA"/>
              </w:rPr>
              <w:t>за</w:t>
            </w:r>
            <w:r w:rsidRPr="00391D1B">
              <w:rPr>
                <w:spacing w:val="1"/>
                <w:sz w:val="20"/>
                <w:lang w:val="uk-UA"/>
              </w:rPr>
              <w:t xml:space="preserve"> </w:t>
            </w:r>
            <w:r w:rsidRPr="00391D1B">
              <w:rPr>
                <w:sz w:val="20"/>
                <w:lang w:val="uk-UA"/>
              </w:rPr>
              <w:t>охороною праці від 26.01.2005 №15 “Про затвердження</w:t>
            </w:r>
            <w:r w:rsidRPr="00391D1B">
              <w:rPr>
                <w:spacing w:val="1"/>
                <w:sz w:val="20"/>
                <w:lang w:val="uk-UA"/>
              </w:rPr>
              <w:t xml:space="preserve"> </w:t>
            </w:r>
            <w:r w:rsidRPr="00391D1B">
              <w:rPr>
                <w:sz w:val="20"/>
                <w:lang w:val="uk-UA"/>
              </w:rPr>
              <w:t>Типового</w:t>
            </w:r>
            <w:r w:rsidRPr="00391D1B">
              <w:rPr>
                <w:spacing w:val="31"/>
                <w:sz w:val="20"/>
                <w:lang w:val="uk-UA"/>
              </w:rPr>
              <w:t xml:space="preserve"> </w:t>
            </w:r>
            <w:r w:rsidRPr="00391D1B">
              <w:rPr>
                <w:sz w:val="20"/>
                <w:lang w:val="uk-UA"/>
              </w:rPr>
              <w:t>положення</w:t>
            </w:r>
            <w:r w:rsidRPr="00391D1B">
              <w:rPr>
                <w:spacing w:val="34"/>
                <w:sz w:val="20"/>
                <w:lang w:val="uk-UA"/>
              </w:rPr>
              <w:t xml:space="preserve"> </w:t>
            </w:r>
            <w:r w:rsidRPr="00391D1B">
              <w:rPr>
                <w:sz w:val="20"/>
                <w:lang w:val="uk-UA"/>
              </w:rPr>
              <w:t>про</w:t>
            </w:r>
            <w:r w:rsidRPr="00391D1B">
              <w:rPr>
                <w:spacing w:val="32"/>
                <w:sz w:val="20"/>
                <w:lang w:val="uk-UA"/>
              </w:rPr>
              <w:t xml:space="preserve"> </w:t>
            </w:r>
            <w:r w:rsidRPr="00391D1B">
              <w:rPr>
                <w:sz w:val="20"/>
                <w:lang w:val="uk-UA"/>
              </w:rPr>
              <w:t>порядок</w:t>
            </w:r>
            <w:r w:rsidRPr="00391D1B">
              <w:rPr>
                <w:spacing w:val="29"/>
                <w:sz w:val="20"/>
                <w:lang w:val="uk-UA"/>
              </w:rPr>
              <w:t xml:space="preserve"> </w:t>
            </w:r>
            <w:r w:rsidRPr="00391D1B">
              <w:rPr>
                <w:sz w:val="20"/>
                <w:lang w:val="uk-UA"/>
              </w:rPr>
              <w:t>проведення</w:t>
            </w:r>
            <w:r w:rsidRPr="00391D1B">
              <w:rPr>
                <w:spacing w:val="32"/>
                <w:sz w:val="20"/>
                <w:lang w:val="uk-UA"/>
              </w:rPr>
              <w:t xml:space="preserve"> </w:t>
            </w:r>
            <w:r w:rsidRPr="00391D1B">
              <w:rPr>
                <w:sz w:val="20"/>
                <w:lang w:val="uk-UA"/>
              </w:rPr>
              <w:t>навчання</w:t>
            </w:r>
            <w:r w:rsidRPr="00391D1B">
              <w:rPr>
                <w:spacing w:val="-47"/>
                <w:sz w:val="20"/>
                <w:lang w:val="uk-UA"/>
              </w:rPr>
              <w:t xml:space="preserve"> </w:t>
            </w:r>
            <w:r w:rsidRPr="00391D1B">
              <w:rPr>
                <w:spacing w:val="-1"/>
                <w:sz w:val="20"/>
                <w:lang w:val="uk-UA"/>
              </w:rPr>
              <w:t>і</w:t>
            </w:r>
            <w:r w:rsidRPr="00391D1B">
              <w:rPr>
                <w:spacing w:val="-13"/>
                <w:sz w:val="20"/>
                <w:lang w:val="uk-UA"/>
              </w:rPr>
              <w:t xml:space="preserve"> </w:t>
            </w:r>
            <w:r w:rsidRPr="00391D1B">
              <w:rPr>
                <w:spacing w:val="-1"/>
                <w:sz w:val="20"/>
                <w:lang w:val="uk-UA"/>
              </w:rPr>
              <w:t>перевірки</w:t>
            </w:r>
            <w:r w:rsidRPr="00391D1B">
              <w:rPr>
                <w:spacing w:val="-10"/>
                <w:sz w:val="20"/>
                <w:lang w:val="uk-UA"/>
              </w:rPr>
              <w:t xml:space="preserve"> </w:t>
            </w:r>
            <w:r w:rsidRPr="00391D1B">
              <w:rPr>
                <w:spacing w:val="-1"/>
                <w:sz w:val="20"/>
                <w:lang w:val="uk-UA"/>
              </w:rPr>
              <w:t>знань</w:t>
            </w:r>
            <w:r w:rsidRPr="00391D1B">
              <w:rPr>
                <w:spacing w:val="-11"/>
                <w:sz w:val="20"/>
                <w:lang w:val="uk-UA"/>
              </w:rPr>
              <w:t xml:space="preserve"> </w:t>
            </w:r>
            <w:r w:rsidRPr="00391D1B">
              <w:rPr>
                <w:spacing w:val="-1"/>
                <w:sz w:val="20"/>
                <w:lang w:val="uk-UA"/>
              </w:rPr>
              <w:t>з</w:t>
            </w:r>
            <w:r w:rsidRPr="00391D1B">
              <w:rPr>
                <w:spacing w:val="-9"/>
                <w:sz w:val="20"/>
                <w:lang w:val="uk-UA"/>
              </w:rPr>
              <w:t xml:space="preserve"> </w:t>
            </w:r>
            <w:r w:rsidRPr="00391D1B">
              <w:rPr>
                <w:spacing w:val="-1"/>
                <w:sz w:val="20"/>
                <w:lang w:val="uk-UA"/>
              </w:rPr>
              <w:t>питань</w:t>
            </w:r>
            <w:r w:rsidRPr="00391D1B">
              <w:rPr>
                <w:spacing w:val="-9"/>
                <w:sz w:val="20"/>
                <w:lang w:val="uk-UA"/>
              </w:rPr>
              <w:t xml:space="preserve"> </w:t>
            </w:r>
            <w:r w:rsidRPr="00391D1B">
              <w:rPr>
                <w:sz w:val="20"/>
                <w:lang w:val="uk-UA"/>
              </w:rPr>
              <w:t>охорони</w:t>
            </w:r>
            <w:r w:rsidRPr="00391D1B">
              <w:rPr>
                <w:spacing w:val="-14"/>
                <w:sz w:val="20"/>
                <w:lang w:val="uk-UA"/>
              </w:rPr>
              <w:t xml:space="preserve"> </w:t>
            </w:r>
            <w:r w:rsidRPr="00391D1B">
              <w:rPr>
                <w:sz w:val="20"/>
                <w:lang w:val="uk-UA"/>
              </w:rPr>
              <w:t>праці</w:t>
            </w:r>
            <w:r w:rsidRPr="00391D1B">
              <w:rPr>
                <w:spacing w:val="-9"/>
                <w:sz w:val="20"/>
                <w:lang w:val="uk-UA"/>
              </w:rPr>
              <w:t xml:space="preserve"> </w:t>
            </w:r>
            <w:r w:rsidRPr="00391D1B">
              <w:rPr>
                <w:sz w:val="20"/>
                <w:lang w:val="uk-UA"/>
              </w:rPr>
              <w:t>та</w:t>
            </w:r>
            <w:r w:rsidRPr="00391D1B">
              <w:rPr>
                <w:spacing w:val="-11"/>
                <w:sz w:val="20"/>
                <w:lang w:val="uk-UA"/>
              </w:rPr>
              <w:t xml:space="preserve"> </w:t>
            </w:r>
            <w:r w:rsidRPr="00391D1B">
              <w:rPr>
                <w:sz w:val="20"/>
                <w:lang w:val="uk-UA"/>
              </w:rPr>
              <w:t>Переліку</w:t>
            </w:r>
            <w:r w:rsidRPr="00391D1B">
              <w:rPr>
                <w:spacing w:val="-10"/>
                <w:sz w:val="20"/>
                <w:lang w:val="uk-UA"/>
              </w:rPr>
              <w:t xml:space="preserve"> </w:t>
            </w:r>
            <w:r w:rsidRPr="00391D1B">
              <w:rPr>
                <w:sz w:val="20"/>
                <w:lang w:val="uk-UA"/>
              </w:rPr>
              <w:t>робіт</w:t>
            </w:r>
            <w:r w:rsidRPr="00391D1B">
              <w:rPr>
                <w:spacing w:val="-48"/>
                <w:sz w:val="20"/>
                <w:lang w:val="uk-UA"/>
              </w:rPr>
              <w:t xml:space="preserve"> </w:t>
            </w:r>
            <w:r w:rsidRPr="00391D1B">
              <w:rPr>
                <w:sz w:val="20"/>
                <w:lang w:val="uk-UA"/>
              </w:rPr>
              <w:t>з підвищеною небезпекою”;</w:t>
            </w:r>
          </w:p>
          <w:p w:rsidR="004E63D3" w:rsidRPr="00391D1B" w:rsidRDefault="004E63D3" w:rsidP="00A00A9C">
            <w:pPr>
              <w:pStyle w:val="TableParagraph"/>
              <w:spacing w:before="12" w:line="229" w:lineRule="exact"/>
              <w:ind w:left="107"/>
              <w:jc w:val="both"/>
              <w:rPr>
                <w:sz w:val="20"/>
                <w:lang w:val="uk-UA"/>
              </w:rPr>
            </w:pPr>
            <w:r w:rsidRPr="00391D1B">
              <w:rPr>
                <w:sz w:val="20"/>
                <w:lang w:val="uk-UA"/>
              </w:rPr>
              <w:t>-Наказ</w:t>
            </w:r>
            <w:r w:rsidRPr="00391D1B">
              <w:rPr>
                <w:spacing w:val="-6"/>
                <w:sz w:val="20"/>
                <w:lang w:val="uk-UA"/>
              </w:rPr>
              <w:t xml:space="preserve"> </w:t>
            </w:r>
            <w:r w:rsidRPr="00391D1B">
              <w:rPr>
                <w:sz w:val="20"/>
                <w:lang w:val="uk-UA"/>
              </w:rPr>
              <w:t>Міністерства</w:t>
            </w:r>
            <w:r w:rsidRPr="00391D1B">
              <w:rPr>
                <w:spacing w:val="-3"/>
                <w:sz w:val="20"/>
                <w:lang w:val="uk-UA"/>
              </w:rPr>
              <w:t xml:space="preserve"> </w:t>
            </w:r>
            <w:r w:rsidRPr="00391D1B">
              <w:rPr>
                <w:sz w:val="20"/>
                <w:lang w:val="uk-UA"/>
              </w:rPr>
              <w:t>освіти</w:t>
            </w:r>
            <w:r w:rsidRPr="00391D1B">
              <w:rPr>
                <w:spacing w:val="-6"/>
                <w:sz w:val="20"/>
                <w:lang w:val="uk-UA"/>
              </w:rPr>
              <w:t xml:space="preserve"> </w:t>
            </w:r>
            <w:r w:rsidRPr="00391D1B">
              <w:rPr>
                <w:sz w:val="20"/>
                <w:lang w:val="uk-UA"/>
              </w:rPr>
              <w:t>і</w:t>
            </w:r>
            <w:r w:rsidRPr="00391D1B">
              <w:rPr>
                <w:spacing w:val="-2"/>
                <w:sz w:val="20"/>
                <w:lang w:val="uk-UA"/>
              </w:rPr>
              <w:t xml:space="preserve"> </w:t>
            </w:r>
            <w:r w:rsidRPr="00391D1B">
              <w:rPr>
                <w:sz w:val="20"/>
                <w:lang w:val="uk-UA"/>
              </w:rPr>
              <w:t>науки</w:t>
            </w:r>
            <w:r w:rsidRPr="00391D1B">
              <w:rPr>
                <w:spacing w:val="-6"/>
                <w:sz w:val="20"/>
                <w:lang w:val="uk-UA"/>
              </w:rPr>
              <w:t xml:space="preserve"> </w:t>
            </w:r>
            <w:r w:rsidRPr="00391D1B">
              <w:rPr>
                <w:sz w:val="20"/>
                <w:lang w:val="uk-UA"/>
              </w:rPr>
              <w:t>України</w:t>
            </w:r>
            <w:r w:rsidRPr="00391D1B">
              <w:rPr>
                <w:spacing w:val="-4"/>
                <w:sz w:val="20"/>
                <w:lang w:val="uk-UA"/>
              </w:rPr>
              <w:t xml:space="preserve"> </w:t>
            </w:r>
            <w:r w:rsidRPr="00391D1B">
              <w:rPr>
                <w:sz w:val="20"/>
                <w:lang w:val="uk-UA"/>
              </w:rPr>
              <w:t>від</w:t>
            </w:r>
            <w:r w:rsidRPr="00391D1B">
              <w:rPr>
                <w:spacing w:val="-5"/>
                <w:sz w:val="20"/>
                <w:lang w:val="uk-UA"/>
              </w:rPr>
              <w:t xml:space="preserve"> </w:t>
            </w:r>
            <w:r w:rsidRPr="00391D1B">
              <w:rPr>
                <w:sz w:val="20"/>
                <w:lang w:val="uk-UA"/>
              </w:rPr>
              <w:t>18.04.2006</w:t>
            </w:r>
          </w:p>
          <w:p w:rsidR="004E63D3" w:rsidRPr="00391D1B" w:rsidRDefault="004E63D3" w:rsidP="00A00A9C">
            <w:pPr>
              <w:pStyle w:val="TableParagraph"/>
              <w:ind w:left="107" w:right="129"/>
              <w:jc w:val="both"/>
              <w:rPr>
                <w:sz w:val="20"/>
                <w:lang w:val="uk-UA"/>
              </w:rPr>
            </w:pPr>
            <w:r w:rsidRPr="00391D1B">
              <w:rPr>
                <w:sz w:val="20"/>
                <w:lang w:val="uk-UA"/>
              </w:rPr>
              <w:t>№304</w:t>
            </w:r>
            <w:r w:rsidRPr="00391D1B">
              <w:rPr>
                <w:spacing w:val="1"/>
                <w:sz w:val="20"/>
                <w:lang w:val="uk-UA"/>
              </w:rPr>
              <w:t xml:space="preserve"> </w:t>
            </w:r>
            <w:r w:rsidRPr="00391D1B">
              <w:rPr>
                <w:sz w:val="20"/>
                <w:lang w:val="uk-UA"/>
              </w:rPr>
              <w:t>“Про</w:t>
            </w:r>
            <w:r w:rsidRPr="00391D1B">
              <w:rPr>
                <w:spacing w:val="1"/>
                <w:sz w:val="20"/>
                <w:lang w:val="uk-UA"/>
              </w:rPr>
              <w:t xml:space="preserve"> </w:t>
            </w:r>
            <w:r w:rsidRPr="00391D1B">
              <w:rPr>
                <w:sz w:val="20"/>
                <w:lang w:val="uk-UA"/>
              </w:rPr>
              <w:t>затвердження</w:t>
            </w:r>
            <w:r w:rsidRPr="00391D1B">
              <w:rPr>
                <w:spacing w:val="1"/>
                <w:sz w:val="20"/>
                <w:lang w:val="uk-UA"/>
              </w:rPr>
              <w:t xml:space="preserve"> </w:t>
            </w:r>
            <w:r w:rsidRPr="00391D1B">
              <w:rPr>
                <w:sz w:val="20"/>
                <w:lang w:val="uk-UA"/>
              </w:rPr>
              <w:t>Положення</w:t>
            </w:r>
            <w:r w:rsidRPr="00391D1B">
              <w:rPr>
                <w:spacing w:val="1"/>
                <w:sz w:val="20"/>
                <w:lang w:val="uk-UA"/>
              </w:rPr>
              <w:t xml:space="preserve"> </w:t>
            </w:r>
            <w:r w:rsidRPr="00391D1B">
              <w:rPr>
                <w:sz w:val="20"/>
                <w:lang w:val="uk-UA"/>
              </w:rPr>
              <w:t>про</w:t>
            </w:r>
            <w:r w:rsidRPr="00391D1B">
              <w:rPr>
                <w:spacing w:val="1"/>
                <w:sz w:val="20"/>
                <w:lang w:val="uk-UA"/>
              </w:rPr>
              <w:t xml:space="preserve"> </w:t>
            </w:r>
            <w:r w:rsidRPr="00391D1B">
              <w:rPr>
                <w:sz w:val="20"/>
                <w:lang w:val="uk-UA"/>
              </w:rPr>
              <w:t>порядок</w:t>
            </w:r>
            <w:r w:rsidRPr="00391D1B">
              <w:rPr>
                <w:spacing w:val="1"/>
                <w:sz w:val="20"/>
                <w:lang w:val="uk-UA"/>
              </w:rPr>
              <w:t xml:space="preserve"> </w:t>
            </w:r>
            <w:r w:rsidRPr="00391D1B">
              <w:rPr>
                <w:sz w:val="20"/>
                <w:lang w:val="uk-UA"/>
              </w:rPr>
              <w:t>проведення навчання і перевірки знань з питань охорони</w:t>
            </w:r>
            <w:r w:rsidRPr="00391D1B">
              <w:rPr>
                <w:spacing w:val="1"/>
                <w:sz w:val="20"/>
                <w:lang w:val="uk-UA"/>
              </w:rPr>
              <w:t xml:space="preserve"> </w:t>
            </w:r>
            <w:r w:rsidRPr="00391D1B">
              <w:rPr>
                <w:sz w:val="20"/>
                <w:lang w:val="uk-UA"/>
              </w:rPr>
              <w:t>праці в закладах, установах, організаціях,</w:t>
            </w:r>
            <w:r>
              <w:rPr>
                <w:sz w:val="20"/>
                <w:lang w:val="uk-UA"/>
              </w:rPr>
              <w:t xml:space="preserve"> </w:t>
            </w:r>
            <w:r w:rsidRPr="00391D1B">
              <w:rPr>
                <w:sz w:val="20"/>
                <w:lang w:val="uk-UA"/>
              </w:rPr>
              <w:t>підприємствах</w:t>
            </w:r>
            <w:r w:rsidRPr="00391D1B">
              <w:rPr>
                <w:spacing w:val="1"/>
                <w:sz w:val="20"/>
                <w:lang w:val="uk-UA"/>
              </w:rPr>
              <w:t xml:space="preserve"> </w:t>
            </w:r>
            <w:r w:rsidRPr="00391D1B">
              <w:rPr>
                <w:sz w:val="20"/>
                <w:lang w:val="uk-UA"/>
              </w:rPr>
              <w:t>підпорядкованих</w:t>
            </w:r>
            <w:r w:rsidRPr="00391D1B">
              <w:rPr>
                <w:spacing w:val="-1"/>
                <w:sz w:val="20"/>
                <w:lang w:val="uk-UA"/>
              </w:rPr>
              <w:t xml:space="preserve"> </w:t>
            </w:r>
            <w:r w:rsidRPr="00391D1B">
              <w:rPr>
                <w:sz w:val="20"/>
                <w:lang w:val="uk-UA"/>
              </w:rPr>
              <w:t>Міністер</w:t>
            </w:r>
            <w:r>
              <w:rPr>
                <w:sz w:val="20"/>
                <w:lang w:val="uk-UA"/>
              </w:rPr>
              <w:t>с</w:t>
            </w:r>
            <w:r w:rsidRPr="00391D1B">
              <w:rPr>
                <w:sz w:val="20"/>
                <w:lang w:val="uk-UA"/>
              </w:rPr>
              <w:t>тву освіти</w:t>
            </w:r>
            <w:r w:rsidRPr="00391D1B">
              <w:rPr>
                <w:spacing w:val="47"/>
                <w:sz w:val="20"/>
                <w:lang w:val="uk-UA"/>
              </w:rPr>
              <w:t xml:space="preserve"> </w:t>
            </w:r>
            <w:r w:rsidRPr="00391D1B">
              <w:rPr>
                <w:sz w:val="20"/>
                <w:lang w:val="uk-UA"/>
              </w:rPr>
              <w:t>і</w:t>
            </w:r>
            <w:r w:rsidRPr="00391D1B">
              <w:rPr>
                <w:spacing w:val="-1"/>
                <w:sz w:val="20"/>
                <w:lang w:val="uk-UA"/>
              </w:rPr>
              <w:t xml:space="preserve"> </w:t>
            </w:r>
            <w:r w:rsidRPr="00391D1B">
              <w:rPr>
                <w:sz w:val="20"/>
                <w:lang w:val="uk-UA"/>
              </w:rPr>
              <w:t>науки</w:t>
            </w:r>
            <w:r w:rsidRPr="00391D1B">
              <w:rPr>
                <w:spacing w:val="-3"/>
                <w:sz w:val="20"/>
                <w:lang w:val="uk-UA"/>
              </w:rPr>
              <w:t xml:space="preserve"> </w:t>
            </w:r>
            <w:r w:rsidRPr="00391D1B">
              <w:rPr>
                <w:sz w:val="20"/>
                <w:lang w:val="uk-UA"/>
              </w:rPr>
              <w:t>України”;</w:t>
            </w:r>
          </w:p>
          <w:p w:rsidR="004E63D3" w:rsidRPr="00391D1B" w:rsidRDefault="004E63D3" w:rsidP="00A00A9C">
            <w:pPr>
              <w:pStyle w:val="TableParagraph"/>
              <w:spacing w:before="58"/>
              <w:ind w:left="107"/>
              <w:jc w:val="both"/>
              <w:rPr>
                <w:sz w:val="20"/>
                <w:lang w:val="uk-UA"/>
              </w:rPr>
            </w:pPr>
            <w:r w:rsidRPr="00391D1B">
              <w:rPr>
                <w:sz w:val="20"/>
                <w:lang w:val="uk-UA"/>
              </w:rPr>
              <w:t>-Наказ</w:t>
            </w:r>
            <w:r w:rsidRPr="00391D1B">
              <w:rPr>
                <w:spacing w:val="-6"/>
                <w:sz w:val="20"/>
                <w:lang w:val="uk-UA"/>
              </w:rPr>
              <w:t xml:space="preserve"> </w:t>
            </w:r>
            <w:r w:rsidRPr="00391D1B">
              <w:rPr>
                <w:sz w:val="20"/>
                <w:lang w:val="uk-UA"/>
              </w:rPr>
              <w:t>Міністерства</w:t>
            </w:r>
            <w:r w:rsidRPr="00391D1B">
              <w:rPr>
                <w:spacing w:val="-3"/>
                <w:sz w:val="20"/>
                <w:lang w:val="uk-UA"/>
              </w:rPr>
              <w:t xml:space="preserve"> </w:t>
            </w:r>
            <w:r w:rsidRPr="00391D1B">
              <w:rPr>
                <w:sz w:val="20"/>
                <w:lang w:val="uk-UA"/>
              </w:rPr>
              <w:t>освіти</w:t>
            </w:r>
            <w:r w:rsidRPr="00391D1B">
              <w:rPr>
                <w:spacing w:val="-6"/>
                <w:sz w:val="20"/>
                <w:lang w:val="uk-UA"/>
              </w:rPr>
              <w:t xml:space="preserve"> </w:t>
            </w:r>
            <w:r w:rsidRPr="00391D1B">
              <w:rPr>
                <w:sz w:val="20"/>
                <w:lang w:val="uk-UA"/>
              </w:rPr>
              <w:t>і</w:t>
            </w:r>
            <w:r w:rsidRPr="00391D1B">
              <w:rPr>
                <w:spacing w:val="-2"/>
                <w:sz w:val="20"/>
                <w:lang w:val="uk-UA"/>
              </w:rPr>
              <w:t xml:space="preserve"> </w:t>
            </w:r>
            <w:r w:rsidRPr="00391D1B">
              <w:rPr>
                <w:sz w:val="20"/>
                <w:lang w:val="uk-UA"/>
              </w:rPr>
              <w:t>науки</w:t>
            </w:r>
            <w:r w:rsidRPr="00391D1B">
              <w:rPr>
                <w:spacing w:val="-6"/>
                <w:sz w:val="20"/>
                <w:lang w:val="uk-UA"/>
              </w:rPr>
              <w:t xml:space="preserve"> </w:t>
            </w:r>
            <w:r w:rsidRPr="00391D1B">
              <w:rPr>
                <w:sz w:val="20"/>
                <w:lang w:val="uk-UA"/>
              </w:rPr>
              <w:t>України</w:t>
            </w:r>
            <w:r w:rsidRPr="00391D1B">
              <w:rPr>
                <w:spacing w:val="-4"/>
                <w:sz w:val="20"/>
                <w:lang w:val="uk-UA"/>
              </w:rPr>
              <w:t xml:space="preserve"> </w:t>
            </w:r>
            <w:r w:rsidRPr="00391D1B">
              <w:rPr>
                <w:sz w:val="20"/>
                <w:lang w:val="uk-UA"/>
              </w:rPr>
              <w:t>від</w:t>
            </w:r>
            <w:r w:rsidRPr="00391D1B">
              <w:rPr>
                <w:spacing w:val="-5"/>
                <w:sz w:val="20"/>
                <w:lang w:val="uk-UA"/>
              </w:rPr>
              <w:t xml:space="preserve"> </w:t>
            </w:r>
            <w:r w:rsidRPr="00391D1B">
              <w:rPr>
                <w:sz w:val="20"/>
                <w:lang w:val="uk-UA"/>
              </w:rPr>
              <w:t>01.08.2001</w:t>
            </w:r>
          </w:p>
          <w:p w:rsidR="004E63D3" w:rsidRPr="00391D1B" w:rsidRDefault="004E63D3" w:rsidP="00A00A9C">
            <w:pPr>
              <w:pStyle w:val="TableParagraph"/>
              <w:ind w:left="107" w:right="130"/>
              <w:jc w:val="both"/>
              <w:rPr>
                <w:sz w:val="20"/>
                <w:lang w:val="uk-UA"/>
              </w:rPr>
            </w:pPr>
            <w:r w:rsidRPr="00391D1B">
              <w:rPr>
                <w:sz w:val="20"/>
                <w:lang w:val="uk-UA"/>
              </w:rPr>
              <w:t>№563</w:t>
            </w:r>
            <w:r w:rsidRPr="00391D1B">
              <w:rPr>
                <w:spacing w:val="1"/>
                <w:sz w:val="20"/>
                <w:lang w:val="uk-UA"/>
              </w:rPr>
              <w:t xml:space="preserve"> </w:t>
            </w:r>
            <w:r w:rsidRPr="00391D1B">
              <w:rPr>
                <w:sz w:val="20"/>
                <w:lang w:val="uk-UA"/>
              </w:rPr>
              <w:t>“Про</w:t>
            </w:r>
            <w:r w:rsidRPr="00391D1B">
              <w:rPr>
                <w:spacing w:val="1"/>
                <w:sz w:val="20"/>
                <w:lang w:val="uk-UA"/>
              </w:rPr>
              <w:t xml:space="preserve"> </w:t>
            </w:r>
            <w:r w:rsidRPr="00391D1B">
              <w:rPr>
                <w:sz w:val="20"/>
                <w:lang w:val="uk-UA"/>
              </w:rPr>
              <w:t>затвердження</w:t>
            </w:r>
            <w:r w:rsidRPr="00391D1B">
              <w:rPr>
                <w:spacing w:val="1"/>
                <w:sz w:val="20"/>
                <w:lang w:val="uk-UA"/>
              </w:rPr>
              <w:t xml:space="preserve"> </w:t>
            </w:r>
            <w:r w:rsidRPr="00391D1B">
              <w:rPr>
                <w:sz w:val="20"/>
                <w:lang w:val="uk-UA"/>
              </w:rPr>
              <w:t>Положення</w:t>
            </w:r>
            <w:r w:rsidRPr="00391D1B">
              <w:rPr>
                <w:spacing w:val="1"/>
                <w:sz w:val="20"/>
                <w:lang w:val="uk-UA"/>
              </w:rPr>
              <w:t xml:space="preserve"> </w:t>
            </w:r>
            <w:r w:rsidRPr="00391D1B">
              <w:rPr>
                <w:sz w:val="20"/>
                <w:lang w:val="uk-UA"/>
              </w:rPr>
              <w:t>про</w:t>
            </w:r>
            <w:r w:rsidRPr="00391D1B">
              <w:rPr>
                <w:spacing w:val="1"/>
                <w:sz w:val="20"/>
                <w:lang w:val="uk-UA"/>
              </w:rPr>
              <w:t xml:space="preserve"> </w:t>
            </w:r>
            <w:r w:rsidRPr="00391D1B">
              <w:rPr>
                <w:sz w:val="20"/>
                <w:lang w:val="uk-UA"/>
              </w:rPr>
              <w:t>організацію</w:t>
            </w:r>
            <w:r w:rsidRPr="00391D1B">
              <w:rPr>
                <w:spacing w:val="1"/>
                <w:sz w:val="20"/>
                <w:lang w:val="uk-UA"/>
              </w:rPr>
              <w:t xml:space="preserve"> </w:t>
            </w:r>
            <w:r w:rsidRPr="00391D1B">
              <w:rPr>
                <w:sz w:val="20"/>
                <w:lang w:val="uk-UA"/>
              </w:rPr>
              <w:t>роботи з охорони праці учасників навчально-виховного</w:t>
            </w:r>
            <w:r w:rsidRPr="00391D1B">
              <w:rPr>
                <w:spacing w:val="1"/>
                <w:sz w:val="20"/>
                <w:lang w:val="uk-UA"/>
              </w:rPr>
              <w:t xml:space="preserve"> </w:t>
            </w:r>
            <w:r w:rsidRPr="00391D1B">
              <w:rPr>
                <w:sz w:val="20"/>
                <w:lang w:val="uk-UA"/>
              </w:rPr>
              <w:t>процесу</w:t>
            </w:r>
            <w:r w:rsidRPr="00391D1B">
              <w:rPr>
                <w:spacing w:val="1"/>
                <w:sz w:val="20"/>
                <w:lang w:val="uk-UA"/>
              </w:rPr>
              <w:t xml:space="preserve"> </w:t>
            </w:r>
            <w:r w:rsidRPr="00391D1B">
              <w:rPr>
                <w:sz w:val="20"/>
                <w:lang w:val="uk-UA"/>
              </w:rPr>
              <w:t>в</w:t>
            </w:r>
            <w:r w:rsidRPr="00391D1B">
              <w:rPr>
                <w:spacing w:val="-2"/>
                <w:sz w:val="20"/>
                <w:lang w:val="uk-UA"/>
              </w:rPr>
              <w:t xml:space="preserve"> </w:t>
            </w:r>
            <w:r w:rsidRPr="00391D1B">
              <w:rPr>
                <w:sz w:val="20"/>
                <w:lang w:val="uk-UA"/>
              </w:rPr>
              <w:t>установах</w:t>
            </w:r>
            <w:r w:rsidRPr="00391D1B">
              <w:rPr>
                <w:spacing w:val="-1"/>
                <w:sz w:val="20"/>
                <w:lang w:val="uk-UA"/>
              </w:rPr>
              <w:t xml:space="preserve"> </w:t>
            </w:r>
            <w:r w:rsidRPr="00391D1B">
              <w:rPr>
                <w:sz w:val="20"/>
                <w:lang w:val="uk-UA"/>
              </w:rPr>
              <w:t>і закладах</w:t>
            </w:r>
            <w:r w:rsidRPr="00391D1B">
              <w:rPr>
                <w:spacing w:val="1"/>
                <w:sz w:val="20"/>
                <w:lang w:val="uk-UA"/>
              </w:rPr>
              <w:t xml:space="preserve"> </w:t>
            </w:r>
            <w:r w:rsidRPr="00391D1B">
              <w:rPr>
                <w:sz w:val="20"/>
                <w:lang w:val="uk-UA"/>
              </w:rPr>
              <w:t>освіти”;</w:t>
            </w:r>
          </w:p>
          <w:p w:rsidR="004E63D3" w:rsidRPr="00391D1B" w:rsidRDefault="004E63D3" w:rsidP="00A00A9C">
            <w:pPr>
              <w:pStyle w:val="TableParagraph"/>
              <w:ind w:left="107" w:right="128"/>
              <w:jc w:val="both"/>
              <w:rPr>
                <w:sz w:val="20"/>
                <w:lang w:val="uk-UA"/>
              </w:rPr>
            </w:pPr>
            <w:r w:rsidRPr="00391D1B">
              <w:rPr>
                <w:sz w:val="20"/>
                <w:lang w:val="uk-UA"/>
              </w:rPr>
              <w:t>- Наказ Міністерства освіти і науки України від16 травня</w:t>
            </w:r>
            <w:r w:rsidRPr="00391D1B">
              <w:rPr>
                <w:spacing w:val="1"/>
                <w:sz w:val="20"/>
                <w:lang w:val="uk-UA"/>
              </w:rPr>
              <w:t xml:space="preserve"> </w:t>
            </w:r>
            <w:r w:rsidRPr="00391D1B">
              <w:rPr>
                <w:sz w:val="20"/>
                <w:lang w:val="uk-UA"/>
              </w:rPr>
              <w:t>2019</w:t>
            </w:r>
            <w:r w:rsidRPr="00391D1B">
              <w:rPr>
                <w:spacing w:val="1"/>
                <w:sz w:val="20"/>
                <w:lang w:val="uk-UA"/>
              </w:rPr>
              <w:t xml:space="preserve"> </w:t>
            </w:r>
            <w:r w:rsidRPr="00391D1B">
              <w:rPr>
                <w:sz w:val="20"/>
                <w:lang w:val="uk-UA"/>
              </w:rPr>
              <w:t>р.</w:t>
            </w:r>
            <w:r w:rsidRPr="00391D1B">
              <w:rPr>
                <w:spacing w:val="1"/>
                <w:sz w:val="20"/>
                <w:lang w:val="uk-UA"/>
              </w:rPr>
              <w:t xml:space="preserve"> </w:t>
            </w:r>
            <w:r w:rsidRPr="00391D1B">
              <w:rPr>
                <w:sz w:val="20"/>
                <w:lang w:val="uk-UA"/>
              </w:rPr>
              <w:t>№</w:t>
            </w:r>
            <w:r w:rsidRPr="00391D1B">
              <w:rPr>
                <w:spacing w:val="1"/>
                <w:sz w:val="20"/>
                <w:lang w:val="uk-UA"/>
              </w:rPr>
              <w:t xml:space="preserve"> </w:t>
            </w:r>
            <w:r w:rsidRPr="00391D1B">
              <w:rPr>
                <w:sz w:val="20"/>
                <w:lang w:val="uk-UA"/>
              </w:rPr>
              <w:t>659</w:t>
            </w:r>
            <w:r w:rsidRPr="00391D1B">
              <w:rPr>
                <w:spacing w:val="1"/>
                <w:sz w:val="20"/>
                <w:lang w:val="uk-UA"/>
              </w:rPr>
              <w:t xml:space="preserve"> </w:t>
            </w:r>
            <w:r w:rsidRPr="00391D1B">
              <w:rPr>
                <w:sz w:val="20"/>
                <w:lang w:val="uk-UA"/>
              </w:rPr>
              <w:t>Зареєстровано</w:t>
            </w:r>
            <w:r w:rsidRPr="00391D1B">
              <w:rPr>
                <w:spacing w:val="1"/>
                <w:sz w:val="20"/>
                <w:lang w:val="uk-UA"/>
              </w:rPr>
              <w:t xml:space="preserve"> </w:t>
            </w:r>
            <w:r w:rsidRPr="00391D1B">
              <w:rPr>
                <w:sz w:val="20"/>
                <w:lang w:val="uk-UA"/>
              </w:rPr>
              <w:t>в</w:t>
            </w:r>
            <w:r w:rsidRPr="00391D1B">
              <w:rPr>
                <w:spacing w:val="1"/>
                <w:sz w:val="20"/>
                <w:lang w:val="uk-UA"/>
              </w:rPr>
              <w:t xml:space="preserve"> </w:t>
            </w:r>
            <w:r w:rsidRPr="00391D1B">
              <w:rPr>
                <w:sz w:val="20"/>
                <w:lang w:val="uk-UA"/>
              </w:rPr>
              <w:t>Міністерстві</w:t>
            </w:r>
            <w:r w:rsidRPr="00391D1B">
              <w:rPr>
                <w:spacing w:val="1"/>
                <w:sz w:val="20"/>
                <w:lang w:val="uk-UA"/>
              </w:rPr>
              <w:t xml:space="preserve"> </w:t>
            </w:r>
            <w:r w:rsidRPr="00391D1B">
              <w:rPr>
                <w:sz w:val="20"/>
                <w:lang w:val="uk-UA"/>
              </w:rPr>
              <w:t>юстиції</w:t>
            </w:r>
            <w:r w:rsidRPr="00391D1B">
              <w:rPr>
                <w:spacing w:val="1"/>
                <w:sz w:val="20"/>
                <w:lang w:val="uk-UA"/>
              </w:rPr>
              <w:t xml:space="preserve"> </w:t>
            </w:r>
            <w:r w:rsidRPr="00391D1B">
              <w:rPr>
                <w:sz w:val="20"/>
                <w:lang w:val="uk-UA"/>
              </w:rPr>
              <w:t>України</w:t>
            </w:r>
            <w:r w:rsidRPr="00391D1B">
              <w:rPr>
                <w:spacing w:val="1"/>
                <w:sz w:val="20"/>
                <w:lang w:val="uk-UA"/>
              </w:rPr>
              <w:t xml:space="preserve"> </w:t>
            </w:r>
            <w:r w:rsidRPr="00391D1B">
              <w:rPr>
                <w:sz w:val="20"/>
                <w:lang w:val="uk-UA"/>
              </w:rPr>
              <w:t>13</w:t>
            </w:r>
            <w:r w:rsidRPr="00391D1B">
              <w:rPr>
                <w:spacing w:val="1"/>
                <w:sz w:val="20"/>
                <w:lang w:val="uk-UA"/>
              </w:rPr>
              <w:t xml:space="preserve"> </w:t>
            </w:r>
            <w:r w:rsidRPr="00391D1B">
              <w:rPr>
                <w:sz w:val="20"/>
                <w:lang w:val="uk-UA"/>
              </w:rPr>
              <w:t>червня</w:t>
            </w:r>
            <w:r w:rsidRPr="00391D1B">
              <w:rPr>
                <w:spacing w:val="1"/>
                <w:sz w:val="20"/>
                <w:lang w:val="uk-UA"/>
              </w:rPr>
              <w:t xml:space="preserve"> </w:t>
            </w:r>
            <w:r w:rsidRPr="00391D1B">
              <w:rPr>
                <w:sz w:val="20"/>
                <w:lang w:val="uk-UA"/>
              </w:rPr>
              <w:t>2019</w:t>
            </w:r>
            <w:r w:rsidRPr="00391D1B">
              <w:rPr>
                <w:spacing w:val="1"/>
                <w:sz w:val="20"/>
                <w:lang w:val="uk-UA"/>
              </w:rPr>
              <w:t xml:space="preserve"> </w:t>
            </w:r>
            <w:r w:rsidRPr="00391D1B">
              <w:rPr>
                <w:sz w:val="20"/>
                <w:lang w:val="uk-UA"/>
              </w:rPr>
              <w:t>р.</w:t>
            </w:r>
            <w:r w:rsidRPr="00391D1B">
              <w:rPr>
                <w:spacing w:val="1"/>
                <w:sz w:val="20"/>
                <w:lang w:val="uk-UA"/>
              </w:rPr>
              <w:t xml:space="preserve"> </w:t>
            </w:r>
            <w:r w:rsidRPr="00391D1B">
              <w:rPr>
                <w:sz w:val="20"/>
                <w:lang w:val="uk-UA"/>
              </w:rPr>
              <w:t>за</w:t>
            </w:r>
            <w:r w:rsidRPr="00391D1B">
              <w:rPr>
                <w:spacing w:val="1"/>
                <w:sz w:val="20"/>
                <w:lang w:val="uk-UA"/>
              </w:rPr>
              <w:t xml:space="preserve"> </w:t>
            </w:r>
            <w:r w:rsidRPr="00391D1B">
              <w:rPr>
                <w:sz w:val="20"/>
                <w:lang w:val="uk-UA"/>
              </w:rPr>
              <w:t>№</w:t>
            </w:r>
            <w:r w:rsidRPr="00391D1B">
              <w:rPr>
                <w:spacing w:val="1"/>
                <w:sz w:val="20"/>
                <w:lang w:val="uk-UA"/>
              </w:rPr>
              <w:t xml:space="preserve"> </w:t>
            </w:r>
            <w:r w:rsidRPr="00391D1B">
              <w:rPr>
                <w:sz w:val="20"/>
                <w:lang w:val="uk-UA"/>
              </w:rPr>
              <w:t>612/33583</w:t>
            </w:r>
            <w:r w:rsidRPr="00391D1B">
              <w:rPr>
                <w:spacing w:val="1"/>
                <w:sz w:val="20"/>
                <w:lang w:val="uk-UA"/>
              </w:rPr>
              <w:t xml:space="preserve"> </w:t>
            </w:r>
            <w:r w:rsidRPr="00391D1B">
              <w:rPr>
                <w:sz w:val="20"/>
                <w:lang w:val="uk-UA"/>
              </w:rPr>
              <w:t>“Про</w:t>
            </w:r>
            <w:r w:rsidRPr="00391D1B">
              <w:rPr>
                <w:spacing w:val="1"/>
                <w:sz w:val="20"/>
                <w:lang w:val="uk-UA"/>
              </w:rPr>
              <w:t xml:space="preserve"> </w:t>
            </w:r>
            <w:r w:rsidRPr="00391D1B">
              <w:rPr>
                <w:sz w:val="20"/>
                <w:lang w:val="uk-UA"/>
              </w:rPr>
              <w:t>затвердження</w:t>
            </w:r>
            <w:r w:rsidRPr="00391D1B">
              <w:rPr>
                <w:spacing w:val="44"/>
                <w:sz w:val="20"/>
                <w:lang w:val="uk-UA"/>
              </w:rPr>
              <w:t xml:space="preserve"> </w:t>
            </w:r>
            <w:r w:rsidRPr="00391D1B">
              <w:rPr>
                <w:sz w:val="20"/>
                <w:lang w:val="uk-UA"/>
              </w:rPr>
              <w:t>Положення</w:t>
            </w:r>
            <w:r w:rsidRPr="00391D1B">
              <w:rPr>
                <w:spacing w:val="44"/>
                <w:sz w:val="20"/>
                <w:lang w:val="uk-UA"/>
              </w:rPr>
              <w:t xml:space="preserve"> </w:t>
            </w:r>
            <w:r w:rsidRPr="00391D1B">
              <w:rPr>
                <w:sz w:val="20"/>
                <w:lang w:val="uk-UA"/>
              </w:rPr>
              <w:t>про</w:t>
            </w:r>
            <w:r w:rsidRPr="00391D1B">
              <w:rPr>
                <w:spacing w:val="46"/>
                <w:sz w:val="20"/>
                <w:lang w:val="uk-UA"/>
              </w:rPr>
              <w:t xml:space="preserve"> </w:t>
            </w:r>
            <w:r w:rsidRPr="00391D1B">
              <w:rPr>
                <w:sz w:val="20"/>
                <w:lang w:val="uk-UA"/>
              </w:rPr>
              <w:t>порядок</w:t>
            </w:r>
            <w:r w:rsidRPr="00391D1B">
              <w:rPr>
                <w:spacing w:val="41"/>
                <w:sz w:val="20"/>
                <w:lang w:val="uk-UA"/>
              </w:rPr>
              <w:t xml:space="preserve"> </w:t>
            </w:r>
            <w:r w:rsidRPr="00391D1B">
              <w:rPr>
                <w:sz w:val="20"/>
                <w:lang w:val="uk-UA"/>
              </w:rPr>
              <w:t>розслідування</w:t>
            </w:r>
          </w:p>
          <w:p w:rsidR="004E63D3" w:rsidRPr="00391D1B" w:rsidRDefault="004E63D3" w:rsidP="00A00A9C">
            <w:pPr>
              <w:pStyle w:val="TableParagraph"/>
              <w:spacing w:line="230" w:lineRule="exact"/>
              <w:ind w:left="107" w:right="128"/>
              <w:jc w:val="both"/>
              <w:rPr>
                <w:sz w:val="20"/>
                <w:lang w:val="uk-UA"/>
              </w:rPr>
            </w:pPr>
            <w:r w:rsidRPr="00391D1B">
              <w:rPr>
                <w:sz w:val="20"/>
                <w:lang w:val="uk-UA"/>
              </w:rPr>
              <w:t>нещасних випадків, що сталися із здобувачами освіти під</w:t>
            </w:r>
            <w:r w:rsidRPr="00391D1B">
              <w:rPr>
                <w:spacing w:val="-47"/>
                <w:sz w:val="20"/>
                <w:lang w:val="uk-UA"/>
              </w:rPr>
              <w:t xml:space="preserve"> </w:t>
            </w:r>
            <w:r w:rsidRPr="00391D1B">
              <w:rPr>
                <w:sz w:val="20"/>
                <w:lang w:val="uk-UA"/>
              </w:rPr>
              <w:t>час</w:t>
            </w:r>
            <w:r w:rsidRPr="00391D1B">
              <w:rPr>
                <w:spacing w:val="-2"/>
                <w:sz w:val="20"/>
                <w:lang w:val="uk-UA"/>
              </w:rPr>
              <w:t xml:space="preserve"> </w:t>
            </w:r>
            <w:r w:rsidRPr="00391D1B">
              <w:rPr>
                <w:sz w:val="20"/>
                <w:lang w:val="uk-UA"/>
              </w:rPr>
              <w:t>освітнього</w:t>
            </w:r>
            <w:r w:rsidRPr="00391D1B">
              <w:rPr>
                <w:spacing w:val="1"/>
                <w:sz w:val="20"/>
                <w:lang w:val="uk-UA"/>
              </w:rPr>
              <w:t xml:space="preserve"> </w:t>
            </w:r>
            <w:r w:rsidRPr="00391D1B">
              <w:rPr>
                <w:sz w:val="20"/>
                <w:lang w:val="uk-UA"/>
              </w:rPr>
              <w:t>процесу»;</w:t>
            </w:r>
          </w:p>
        </w:tc>
        <w:tc>
          <w:tcPr>
            <w:tcW w:w="126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right="254"/>
              <w:jc w:val="right"/>
              <w:rPr>
                <w:sz w:val="20"/>
                <w:lang w:val="uk-UA"/>
              </w:rPr>
            </w:pPr>
            <w:r w:rsidRPr="00391D1B">
              <w:rPr>
                <w:sz w:val="20"/>
                <w:lang w:val="uk-UA"/>
              </w:rPr>
              <w:t>вересень</w:t>
            </w:r>
          </w:p>
        </w:tc>
        <w:tc>
          <w:tcPr>
            <w:tcW w:w="1660" w:type="dxa"/>
            <w:gridSpan w:val="3"/>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Адміністрація</w:t>
            </w:r>
          </w:p>
        </w:tc>
        <w:tc>
          <w:tcPr>
            <w:tcW w:w="1210" w:type="dxa"/>
            <w:gridSpan w:val="2"/>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228"/>
        </w:trPr>
        <w:tc>
          <w:tcPr>
            <w:tcW w:w="9805" w:type="dxa"/>
            <w:gridSpan w:val="8"/>
            <w:tcBorders>
              <w:top w:val="single" w:sz="6" w:space="0" w:color="000000"/>
              <w:left w:val="single" w:sz="4" w:space="0" w:color="000000"/>
              <w:bottom w:val="single" w:sz="6" w:space="0" w:color="000000"/>
              <w:right w:val="single" w:sz="4" w:space="0" w:color="000000"/>
            </w:tcBorders>
          </w:tcPr>
          <w:p w:rsidR="004E63D3" w:rsidRPr="00391D1B" w:rsidRDefault="004E63D3" w:rsidP="00A00A9C">
            <w:pPr>
              <w:pStyle w:val="TableParagraph"/>
              <w:spacing w:line="209" w:lineRule="exact"/>
              <w:ind w:left="1278" w:right="1271"/>
              <w:jc w:val="center"/>
              <w:rPr>
                <w:b/>
                <w:sz w:val="20"/>
                <w:lang w:val="uk-UA"/>
              </w:rPr>
            </w:pPr>
            <w:r w:rsidRPr="00391D1B">
              <w:rPr>
                <w:b/>
                <w:sz w:val="20"/>
                <w:lang w:val="uk-UA"/>
              </w:rPr>
              <w:t>Організація</w:t>
            </w:r>
            <w:r w:rsidRPr="00391D1B">
              <w:rPr>
                <w:b/>
                <w:spacing w:val="-3"/>
                <w:sz w:val="20"/>
                <w:lang w:val="uk-UA"/>
              </w:rPr>
              <w:t xml:space="preserve"> </w:t>
            </w:r>
            <w:r w:rsidRPr="00391D1B">
              <w:rPr>
                <w:b/>
                <w:sz w:val="20"/>
                <w:lang w:val="uk-UA"/>
              </w:rPr>
              <w:t>роботи</w:t>
            </w:r>
            <w:r w:rsidRPr="00391D1B">
              <w:rPr>
                <w:b/>
                <w:spacing w:val="-2"/>
                <w:sz w:val="20"/>
                <w:lang w:val="uk-UA"/>
              </w:rPr>
              <w:t xml:space="preserve"> </w:t>
            </w:r>
            <w:r w:rsidRPr="00391D1B">
              <w:rPr>
                <w:b/>
                <w:sz w:val="20"/>
                <w:lang w:val="uk-UA"/>
              </w:rPr>
              <w:t>щодо</w:t>
            </w:r>
            <w:r w:rsidRPr="00391D1B">
              <w:rPr>
                <w:b/>
                <w:spacing w:val="-2"/>
                <w:sz w:val="20"/>
                <w:lang w:val="uk-UA"/>
              </w:rPr>
              <w:t xml:space="preserve"> </w:t>
            </w:r>
            <w:r w:rsidRPr="00391D1B">
              <w:rPr>
                <w:b/>
                <w:sz w:val="20"/>
                <w:lang w:val="uk-UA"/>
              </w:rPr>
              <w:t>профілактики</w:t>
            </w:r>
            <w:r w:rsidRPr="00391D1B">
              <w:rPr>
                <w:b/>
                <w:spacing w:val="-2"/>
                <w:sz w:val="20"/>
                <w:lang w:val="uk-UA"/>
              </w:rPr>
              <w:t xml:space="preserve"> </w:t>
            </w:r>
            <w:r w:rsidRPr="00391D1B">
              <w:rPr>
                <w:b/>
                <w:sz w:val="20"/>
                <w:lang w:val="uk-UA"/>
              </w:rPr>
              <w:t>різних</w:t>
            </w:r>
            <w:r w:rsidRPr="00391D1B">
              <w:rPr>
                <w:b/>
                <w:spacing w:val="-1"/>
                <w:sz w:val="20"/>
                <w:lang w:val="uk-UA"/>
              </w:rPr>
              <w:t xml:space="preserve"> </w:t>
            </w:r>
            <w:r w:rsidRPr="00391D1B">
              <w:rPr>
                <w:b/>
                <w:sz w:val="20"/>
                <w:lang w:val="uk-UA"/>
              </w:rPr>
              <w:t>видів захворювань</w:t>
            </w:r>
          </w:p>
        </w:tc>
      </w:tr>
      <w:tr w:rsidR="004E63D3" w:rsidRPr="00391D1B" w:rsidTr="00A00A9C">
        <w:trPr>
          <w:trHeight w:val="728"/>
        </w:trPr>
        <w:tc>
          <w:tcPr>
            <w:tcW w:w="4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8" w:right="79"/>
              <w:jc w:val="center"/>
              <w:rPr>
                <w:sz w:val="20"/>
                <w:lang w:val="uk-UA"/>
              </w:rPr>
            </w:pPr>
            <w:r w:rsidRPr="00391D1B">
              <w:rPr>
                <w:sz w:val="20"/>
                <w:lang w:val="uk-UA"/>
              </w:rPr>
              <w:t>5</w:t>
            </w:r>
          </w:p>
        </w:tc>
        <w:tc>
          <w:tcPr>
            <w:tcW w:w="5207" w:type="dxa"/>
            <w:tcBorders>
              <w:top w:val="single" w:sz="6" w:space="0" w:color="000000"/>
              <w:left w:val="single" w:sz="4" w:space="0" w:color="000000"/>
              <w:bottom w:val="single" w:sz="6" w:space="0" w:color="000000"/>
              <w:right w:val="single" w:sz="4" w:space="0" w:color="000000"/>
            </w:tcBorders>
          </w:tcPr>
          <w:p w:rsidR="004E63D3" w:rsidRPr="00391D1B" w:rsidRDefault="004E63D3" w:rsidP="00A00A9C">
            <w:pPr>
              <w:pStyle w:val="TableParagraph"/>
              <w:ind w:left="107" w:right="95"/>
              <w:jc w:val="both"/>
              <w:rPr>
                <w:sz w:val="20"/>
                <w:lang w:val="uk-UA"/>
              </w:rPr>
            </w:pPr>
            <w:r w:rsidRPr="00391D1B">
              <w:rPr>
                <w:sz w:val="20"/>
                <w:lang w:val="uk-UA"/>
              </w:rPr>
              <w:t>Забезпечити</w:t>
            </w:r>
            <w:r w:rsidRPr="00391D1B">
              <w:rPr>
                <w:spacing w:val="1"/>
                <w:sz w:val="20"/>
                <w:lang w:val="uk-UA"/>
              </w:rPr>
              <w:t xml:space="preserve"> </w:t>
            </w:r>
            <w:r w:rsidRPr="00391D1B">
              <w:rPr>
                <w:sz w:val="20"/>
                <w:lang w:val="uk-UA"/>
              </w:rPr>
              <w:t>дотримання</w:t>
            </w:r>
            <w:r w:rsidRPr="00391D1B">
              <w:rPr>
                <w:spacing w:val="1"/>
                <w:sz w:val="20"/>
                <w:lang w:val="uk-UA"/>
              </w:rPr>
              <w:t xml:space="preserve"> </w:t>
            </w:r>
            <w:r w:rsidRPr="00391D1B">
              <w:rPr>
                <w:sz w:val="20"/>
                <w:lang w:val="uk-UA"/>
              </w:rPr>
              <w:t>протиепідемічного</w:t>
            </w:r>
            <w:r w:rsidRPr="00391D1B">
              <w:rPr>
                <w:spacing w:val="1"/>
                <w:sz w:val="20"/>
                <w:lang w:val="uk-UA"/>
              </w:rPr>
              <w:t xml:space="preserve"> </w:t>
            </w:r>
            <w:r w:rsidRPr="00391D1B">
              <w:rPr>
                <w:sz w:val="20"/>
                <w:lang w:val="uk-UA"/>
              </w:rPr>
              <w:t>санітарно-</w:t>
            </w:r>
            <w:r w:rsidRPr="00391D1B">
              <w:rPr>
                <w:spacing w:val="1"/>
                <w:sz w:val="20"/>
                <w:lang w:val="uk-UA"/>
              </w:rPr>
              <w:t xml:space="preserve"> </w:t>
            </w:r>
            <w:r w:rsidRPr="00391D1B">
              <w:rPr>
                <w:sz w:val="20"/>
                <w:lang w:val="uk-UA"/>
              </w:rPr>
              <w:t>гігієнічного режиму у</w:t>
            </w:r>
            <w:r w:rsidRPr="00391D1B">
              <w:rPr>
                <w:spacing w:val="50"/>
                <w:sz w:val="20"/>
                <w:lang w:val="uk-UA"/>
              </w:rPr>
              <w:t xml:space="preserve"> </w:t>
            </w:r>
            <w:r w:rsidRPr="00391D1B">
              <w:rPr>
                <w:sz w:val="20"/>
                <w:lang w:val="uk-UA"/>
              </w:rPr>
              <w:t>класних кімнатах 1-11 класів</w:t>
            </w:r>
            <w:r w:rsidRPr="00391D1B">
              <w:rPr>
                <w:spacing w:val="1"/>
                <w:sz w:val="20"/>
                <w:lang w:val="uk-UA"/>
              </w:rPr>
              <w:t xml:space="preserve"> </w:t>
            </w:r>
            <w:r w:rsidRPr="00391D1B">
              <w:rPr>
                <w:sz w:val="20"/>
                <w:lang w:val="uk-UA"/>
              </w:rPr>
              <w:t>та</w:t>
            </w:r>
            <w:r w:rsidRPr="00391D1B">
              <w:rPr>
                <w:spacing w:val="-1"/>
                <w:sz w:val="20"/>
                <w:lang w:val="uk-UA"/>
              </w:rPr>
              <w:t xml:space="preserve"> </w:t>
            </w:r>
            <w:r w:rsidRPr="00391D1B">
              <w:rPr>
                <w:sz w:val="20"/>
                <w:lang w:val="uk-UA"/>
              </w:rPr>
              <w:t>приміщеннях загального</w:t>
            </w:r>
            <w:r w:rsidRPr="00391D1B">
              <w:rPr>
                <w:spacing w:val="2"/>
                <w:sz w:val="20"/>
                <w:lang w:val="uk-UA"/>
              </w:rPr>
              <w:t xml:space="preserve"> </w:t>
            </w:r>
            <w:r w:rsidRPr="00391D1B">
              <w:rPr>
                <w:sz w:val="20"/>
                <w:lang w:val="uk-UA"/>
              </w:rPr>
              <w:t>користування у</w:t>
            </w:r>
            <w:r w:rsidRPr="00391D1B">
              <w:rPr>
                <w:spacing w:val="-3"/>
                <w:sz w:val="20"/>
                <w:lang w:val="uk-UA"/>
              </w:rPr>
              <w:t xml:space="preserve"> </w:t>
            </w:r>
            <w:r w:rsidRPr="00391D1B">
              <w:rPr>
                <w:sz w:val="20"/>
                <w:lang w:val="uk-UA"/>
              </w:rPr>
              <w:t>школі</w:t>
            </w:r>
          </w:p>
        </w:tc>
        <w:tc>
          <w:tcPr>
            <w:tcW w:w="1618" w:type="dxa"/>
            <w:gridSpan w:val="2"/>
            <w:tcBorders>
              <w:top w:val="single" w:sz="6" w:space="0" w:color="000000"/>
              <w:left w:val="single" w:sz="4" w:space="0" w:color="000000"/>
              <w:bottom w:val="single" w:sz="6" w:space="0" w:color="000000"/>
              <w:right w:val="single" w:sz="4" w:space="0" w:color="000000"/>
            </w:tcBorders>
          </w:tcPr>
          <w:p w:rsidR="004E63D3" w:rsidRPr="00391D1B" w:rsidRDefault="004E63D3" w:rsidP="00A00A9C">
            <w:pPr>
              <w:pStyle w:val="TableParagraph"/>
              <w:ind w:left="196" w:right="186"/>
              <w:jc w:val="center"/>
              <w:rPr>
                <w:sz w:val="20"/>
                <w:lang w:val="uk-UA"/>
              </w:rPr>
            </w:pPr>
            <w:r w:rsidRPr="00391D1B">
              <w:rPr>
                <w:sz w:val="20"/>
                <w:lang w:val="uk-UA"/>
              </w:rPr>
              <w:t>Упродовж</w:t>
            </w:r>
          </w:p>
          <w:p w:rsidR="004E63D3" w:rsidRPr="00391D1B" w:rsidRDefault="004E63D3" w:rsidP="00A00A9C">
            <w:pPr>
              <w:pStyle w:val="TableParagraph"/>
              <w:spacing w:line="230" w:lineRule="atLeast"/>
              <w:ind w:left="107" w:right="99"/>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701" w:type="dxa"/>
            <w:gridSpan w:val="3"/>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Директор</w:t>
            </w:r>
          </w:p>
          <w:p w:rsidR="004E63D3" w:rsidRPr="00391D1B" w:rsidRDefault="004E63D3" w:rsidP="00A00A9C">
            <w:pPr>
              <w:pStyle w:val="TableParagraph"/>
              <w:jc w:val="center"/>
              <w:rPr>
                <w:sz w:val="18"/>
                <w:lang w:val="uk-UA"/>
              </w:rPr>
            </w:pPr>
            <w:r w:rsidRPr="00391D1B">
              <w:rPr>
                <w:sz w:val="20"/>
                <w:lang w:val="uk-UA"/>
              </w:rPr>
              <w:t>медсестра</w:t>
            </w:r>
          </w:p>
        </w:tc>
        <w:tc>
          <w:tcPr>
            <w:tcW w:w="81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918"/>
        </w:trPr>
        <w:tc>
          <w:tcPr>
            <w:tcW w:w="4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8" w:right="79"/>
              <w:jc w:val="center"/>
              <w:rPr>
                <w:sz w:val="20"/>
                <w:lang w:val="uk-UA"/>
              </w:rPr>
            </w:pPr>
            <w:r w:rsidRPr="00391D1B">
              <w:rPr>
                <w:sz w:val="20"/>
                <w:lang w:val="uk-UA"/>
              </w:rPr>
              <w:t>6.</w:t>
            </w:r>
          </w:p>
        </w:tc>
        <w:tc>
          <w:tcPr>
            <w:tcW w:w="5207" w:type="dxa"/>
            <w:tcBorders>
              <w:top w:val="single" w:sz="6" w:space="0" w:color="000000"/>
              <w:left w:val="single" w:sz="4" w:space="0" w:color="000000"/>
              <w:bottom w:val="single" w:sz="6" w:space="0" w:color="000000"/>
              <w:right w:val="single" w:sz="4" w:space="0" w:color="000000"/>
            </w:tcBorders>
          </w:tcPr>
          <w:p w:rsidR="004E63D3" w:rsidRPr="00391D1B" w:rsidRDefault="004E63D3" w:rsidP="00A00A9C">
            <w:pPr>
              <w:pStyle w:val="TableParagraph"/>
              <w:tabs>
                <w:tab w:val="left" w:pos="765"/>
                <w:tab w:val="left" w:pos="3241"/>
                <w:tab w:val="left" w:pos="4103"/>
                <w:tab w:val="left" w:pos="4406"/>
              </w:tabs>
              <w:ind w:left="107" w:right="95"/>
              <w:rPr>
                <w:sz w:val="20"/>
                <w:lang w:val="uk-UA"/>
              </w:rPr>
            </w:pPr>
            <w:r w:rsidRPr="00391D1B">
              <w:rPr>
                <w:sz w:val="20"/>
                <w:lang w:val="uk-UA"/>
              </w:rPr>
              <w:t>Забезпечити</w:t>
            </w:r>
            <w:r w:rsidRPr="00391D1B">
              <w:rPr>
                <w:spacing w:val="35"/>
                <w:sz w:val="20"/>
                <w:lang w:val="uk-UA"/>
              </w:rPr>
              <w:t xml:space="preserve"> </w:t>
            </w:r>
            <w:r w:rsidRPr="00391D1B">
              <w:rPr>
                <w:sz w:val="20"/>
                <w:lang w:val="uk-UA"/>
              </w:rPr>
              <w:t>дотримання</w:t>
            </w:r>
            <w:r w:rsidRPr="00391D1B">
              <w:rPr>
                <w:spacing w:val="36"/>
                <w:sz w:val="20"/>
                <w:lang w:val="uk-UA"/>
              </w:rPr>
              <w:t xml:space="preserve"> </w:t>
            </w:r>
            <w:r w:rsidRPr="00391D1B">
              <w:rPr>
                <w:sz w:val="20"/>
                <w:lang w:val="uk-UA"/>
              </w:rPr>
              <w:t>санітарно-гігієнічних</w:t>
            </w:r>
            <w:r w:rsidRPr="00391D1B">
              <w:rPr>
                <w:spacing w:val="36"/>
                <w:sz w:val="20"/>
                <w:lang w:val="uk-UA"/>
              </w:rPr>
              <w:t xml:space="preserve"> </w:t>
            </w:r>
            <w:r w:rsidRPr="00391D1B">
              <w:rPr>
                <w:sz w:val="20"/>
                <w:lang w:val="uk-UA"/>
              </w:rPr>
              <w:t>вимог</w:t>
            </w:r>
            <w:r w:rsidRPr="00391D1B">
              <w:rPr>
                <w:spacing w:val="-47"/>
                <w:sz w:val="20"/>
                <w:lang w:val="uk-UA"/>
              </w:rPr>
              <w:t xml:space="preserve"> </w:t>
            </w:r>
            <w:r w:rsidRPr="00391D1B">
              <w:rPr>
                <w:sz w:val="20"/>
                <w:lang w:val="uk-UA"/>
              </w:rPr>
              <w:t>щодо</w:t>
            </w:r>
            <w:r w:rsidRPr="00391D1B">
              <w:rPr>
                <w:sz w:val="20"/>
                <w:lang w:val="uk-UA"/>
              </w:rPr>
              <w:tab/>
              <w:t>повітряно-температурного</w:t>
            </w:r>
            <w:r w:rsidRPr="00391D1B">
              <w:rPr>
                <w:sz w:val="20"/>
                <w:lang w:val="uk-UA"/>
              </w:rPr>
              <w:tab/>
              <w:t>режиму</w:t>
            </w:r>
            <w:r w:rsidRPr="00391D1B">
              <w:rPr>
                <w:sz w:val="20"/>
                <w:lang w:val="uk-UA"/>
              </w:rPr>
              <w:tab/>
              <w:t>у</w:t>
            </w:r>
            <w:r w:rsidRPr="00391D1B">
              <w:rPr>
                <w:sz w:val="20"/>
                <w:lang w:val="uk-UA"/>
              </w:rPr>
              <w:tab/>
            </w:r>
            <w:r w:rsidRPr="00391D1B">
              <w:rPr>
                <w:spacing w:val="-1"/>
                <w:sz w:val="20"/>
                <w:lang w:val="uk-UA"/>
              </w:rPr>
              <w:t>класних</w:t>
            </w:r>
          </w:p>
          <w:p w:rsidR="004E63D3" w:rsidRPr="00391D1B" w:rsidRDefault="004E63D3" w:rsidP="00A00A9C">
            <w:pPr>
              <w:pStyle w:val="TableParagraph"/>
              <w:spacing w:line="230" w:lineRule="exact"/>
              <w:ind w:left="107"/>
              <w:rPr>
                <w:sz w:val="20"/>
                <w:lang w:val="uk-UA"/>
              </w:rPr>
            </w:pPr>
            <w:r w:rsidRPr="00391D1B">
              <w:rPr>
                <w:sz w:val="20"/>
                <w:lang w:val="uk-UA"/>
              </w:rPr>
              <w:t>кімнатах, їдальні та</w:t>
            </w:r>
            <w:r w:rsidRPr="00391D1B">
              <w:rPr>
                <w:spacing w:val="25"/>
                <w:sz w:val="20"/>
                <w:lang w:val="uk-UA"/>
              </w:rPr>
              <w:t xml:space="preserve"> </w:t>
            </w:r>
            <w:r w:rsidRPr="00391D1B">
              <w:rPr>
                <w:sz w:val="20"/>
                <w:lang w:val="uk-UA"/>
              </w:rPr>
              <w:t>інших</w:t>
            </w:r>
            <w:r w:rsidRPr="00391D1B">
              <w:rPr>
                <w:spacing w:val="26"/>
                <w:sz w:val="20"/>
                <w:lang w:val="uk-UA"/>
              </w:rPr>
              <w:t xml:space="preserve"> </w:t>
            </w:r>
            <w:r w:rsidRPr="00391D1B">
              <w:rPr>
                <w:sz w:val="20"/>
                <w:lang w:val="uk-UA"/>
              </w:rPr>
              <w:t>приміщеннях</w:t>
            </w:r>
            <w:r w:rsidRPr="00391D1B">
              <w:rPr>
                <w:spacing w:val="26"/>
                <w:sz w:val="20"/>
                <w:lang w:val="uk-UA"/>
              </w:rPr>
              <w:t xml:space="preserve"> </w:t>
            </w:r>
            <w:r w:rsidRPr="00391D1B">
              <w:rPr>
                <w:sz w:val="20"/>
                <w:lang w:val="uk-UA"/>
              </w:rPr>
              <w:t>школи</w:t>
            </w:r>
            <w:r w:rsidRPr="00391D1B">
              <w:rPr>
                <w:spacing w:val="26"/>
                <w:sz w:val="20"/>
                <w:lang w:val="uk-UA"/>
              </w:rPr>
              <w:t xml:space="preserve"> </w:t>
            </w:r>
            <w:r w:rsidRPr="00391D1B">
              <w:rPr>
                <w:sz w:val="20"/>
                <w:lang w:val="uk-UA"/>
              </w:rPr>
              <w:t xml:space="preserve">(щоденний </w:t>
            </w:r>
            <w:r w:rsidRPr="00391D1B">
              <w:rPr>
                <w:spacing w:val="-47"/>
                <w:sz w:val="20"/>
                <w:lang w:val="uk-UA"/>
              </w:rPr>
              <w:t xml:space="preserve"> </w:t>
            </w:r>
            <w:r w:rsidRPr="00391D1B">
              <w:rPr>
                <w:sz w:val="20"/>
                <w:lang w:val="uk-UA"/>
              </w:rPr>
              <w:t>моніторинг)</w:t>
            </w:r>
          </w:p>
        </w:tc>
        <w:tc>
          <w:tcPr>
            <w:tcW w:w="1618" w:type="dxa"/>
            <w:gridSpan w:val="2"/>
            <w:tcBorders>
              <w:top w:val="single" w:sz="6" w:space="0" w:color="000000"/>
              <w:left w:val="single" w:sz="4" w:space="0" w:color="000000"/>
              <w:bottom w:val="single" w:sz="6" w:space="0" w:color="000000"/>
              <w:right w:val="single" w:sz="4" w:space="0" w:color="000000"/>
            </w:tcBorders>
          </w:tcPr>
          <w:p w:rsidR="004E63D3" w:rsidRPr="00391D1B" w:rsidRDefault="004E63D3" w:rsidP="00A00A9C">
            <w:pPr>
              <w:pStyle w:val="TableParagraph"/>
              <w:ind w:left="196" w:right="186"/>
              <w:jc w:val="center"/>
              <w:rPr>
                <w:sz w:val="20"/>
                <w:lang w:val="uk-UA"/>
              </w:rPr>
            </w:pPr>
            <w:r w:rsidRPr="00391D1B">
              <w:rPr>
                <w:sz w:val="20"/>
                <w:lang w:val="uk-UA"/>
              </w:rPr>
              <w:t>Упродовж</w:t>
            </w:r>
          </w:p>
          <w:p w:rsidR="004E63D3" w:rsidRPr="00391D1B" w:rsidRDefault="004E63D3" w:rsidP="00A00A9C">
            <w:pPr>
              <w:pStyle w:val="TableParagraph"/>
              <w:spacing w:line="230" w:lineRule="exact"/>
              <w:ind w:left="107" w:right="99"/>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701" w:type="dxa"/>
            <w:gridSpan w:val="3"/>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39"/>
              <w:jc w:val="center"/>
              <w:rPr>
                <w:sz w:val="20"/>
                <w:lang w:val="uk-UA"/>
              </w:rPr>
            </w:pPr>
            <w:r w:rsidRPr="00391D1B">
              <w:rPr>
                <w:sz w:val="20"/>
                <w:lang w:val="uk-UA"/>
              </w:rPr>
              <w:t>Класні керівники</w:t>
            </w:r>
          </w:p>
          <w:p w:rsidR="004E63D3" w:rsidRPr="00391D1B" w:rsidRDefault="004E63D3" w:rsidP="00A00A9C">
            <w:pPr>
              <w:pStyle w:val="TableParagraph"/>
              <w:ind w:left="139"/>
              <w:jc w:val="center"/>
              <w:rPr>
                <w:sz w:val="18"/>
                <w:lang w:val="uk-UA"/>
              </w:rPr>
            </w:pPr>
            <w:r w:rsidRPr="00391D1B">
              <w:rPr>
                <w:sz w:val="20"/>
                <w:lang w:val="uk-UA"/>
              </w:rPr>
              <w:t>медсестра</w:t>
            </w:r>
          </w:p>
        </w:tc>
        <w:tc>
          <w:tcPr>
            <w:tcW w:w="81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1150"/>
        </w:trPr>
        <w:tc>
          <w:tcPr>
            <w:tcW w:w="4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9" w:lineRule="exact"/>
              <w:ind w:left="88" w:right="80"/>
              <w:jc w:val="center"/>
              <w:rPr>
                <w:sz w:val="20"/>
                <w:lang w:val="uk-UA"/>
              </w:rPr>
            </w:pPr>
            <w:r w:rsidRPr="00391D1B">
              <w:rPr>
                <w:sz w:val="20"/>
                <w:lang w:val="uk-UA"/>
              </w:rPr>
              <w:t>7.</w:t>
            </w:r>
          </w:p>
        </w:tc>
        <w:tc>
          <w:tcPr>
            <w:tcW w:w="5207" w:type="dxa"/>
            <w:tcBorders>
              <w:top w:val="single" w:sz="6" w:space="0" w:color="000000"/>
              <w:left w:val="single" w:sz="4" w:space="0" w:color="000000"/>
              <w:bottom w:val="single" w:sz="6" w:space="0" w:color="000000"/>
              <w:right w:val="single" w:sz="4" w:space="0" w:color="000000"/>
            </w:tcBorders>
          </w:tcPr>
          <w:p w:rsidR="004E63D3" w:rsidRPr="00391D1B" w:rsidRDefault="004E63D3" w:rsidP="00A00A9C">
            <w:pPr>
              <w:pStyle w:val="TableParagraph"/>
              <w:spacing w:line="230" w:lineRule="exact"/>
              <w:ind w:left="107" w:right="96"/>
              <w:jc w:val="both"/>
              <w:rPr>
                <w:sz w:val="20"/>
                <w:szCs w:val="20"/>
                <w:lang w:val="uk-UA"/>
              </w:rPr>
            </w:pPr>
            <w:r w:rsidRPr="00391D1B">
              <w:rPr>
                <w:sz w:val="20"/>
                <w:szCs w:val="20"/>
                <w:lang w:val="uk-UA"/>
              </w:rPr>
              <w:t>Проводити</w:t>
            </w:r>
            <w:r w:rsidRPr="00391D1B">
              <w:rPr>
                <w:spacing w:val="1"/>
                <w:sz w:val="20"/>
                <w:szCs w:val="20"/>
                <w:lang w:val="uk-UA"/>
              </w:rPr>
              <w:t xml:space="preserve"> </w:t>
            </w:r>
            <w:r w:rsidRPr="00391D1B">
              <w:rPr>
                <w:sz w:val="20"/>
                <w:szCs w:val="20"/>
                <w:lang w:val="uk-UA"/>
              </w:rPr>
              <w:t>санітарно-просвітницьку</w:t>
            </w:r>
            <w:r w:rsidRPr="00391D1B">
              <w:rPr>
                <w:spacing w:val="1"/>
                <w:sz w:val="20"/>
                <w:szCs w:val="20"/>
                <w:lang w:val="uk-UA"/>
              </w:rPr>
              <w:t xml:space="preserve"> </w:t>
            </w:r>
            <w:r w:rsidRPr="00391D1B">
              <w:rPr>
                <w:sz w:val="20"/>
                <w:szCs w:val="20"/>
                <w:lang w:val="uk-UA"/>
              </w:rPr>
              <w:t>роботу</w:t>
            </w:r>
            <w:r w:rsidRPr="00391D1B">
              <w:rPr>
                <w:spacing w:val="1"/>
                <w:sz w:val="20"/>
                <w:szCs w:val="20"/>
                <w:lang w:val="uk-UA"/>
              </w:rPr>
              <w:t xml:space="preserve"> </w:t>
            </w:r>
            <w:r w:rsidRPr="00391D1B">
              <w:rPr>
                <w:sz w:val="20"/>
                <w:szCs w:val="20"/>
                <w:lang w:val="uk-UA"/>
              </w:rPr>
              <w:t>із</w:t>
            </w:r>
            <w:r w:rsidRPr="00391D1B">
              <w:rPr>
                <w:spacing w:val="1"/>
                <w:sz w:val="20"/>
                <w:szCs w:val="20"/>
                <w:lang w:val="uk-UA"/>
              </w:rPr>
              <w:t xml:space="preserve"> </w:t>
            </w:r>
            <w:r w:rsidRPr="00391D1B">
              <w:rPr>
                <w:sz w:val="20"/>
                <w:szCs w:val="20"/>
                <w:lang w:val="uk-UA"/>
              </w:rPr>
              <w:t>учнями,</w:t>
            </w:r>
            <w:r w:rsidRPr="00391D1B">
              <w:rPr>
                <w:spacing w:val="1"/>
                <w:sz w:val="20"/>
                <w:szCs w:val="20"/>
                <w:lang w:val="uk-UA"/>
              </w:rPr>
              <w:t xml:space="preserve"> </w:t>
            </w:r>
            <w:r w:rsidRPr="00391D1B">
              <w:rPr>
                <w:sz w:val="20"/>
                <w:szCs w:val="20"/>
                <w:lang w:val="uk-UA"/>
              </w:rPr>
              <w:t>батьками,</w:t>
            </w:r>
            <w:r w:rsidRPr="00391D1B">
              <w:rPr>
                <w:spacing w:val="1"/>
                <w:sz w:val="20"/>
                <w:szCs w:val="20"/>
                <w:lang w:val="uk-UA"/>
              </w:rPr>
              <w:t xml:space="preserve"> </w:t>
            </w:r>
            <w:r w:rsidRPr="00391D1B">
              <w:rPr>
                <w:sz w:val="20"/>
                <w:szCs w:val="20"/>
                <w:lang w:val="uk-UA"/>
              </w:rPr>
              <w:t>працівниками</w:t>
            </w:r>
            <w:r w:rsidRPr="00391D1B">
              <w:rPr>
                <w:spacing w:val="1"/>
                <w:sz w:val="20"/>
                <w:szCs w:val="20"/>
                <w:lang w:val="uk-UA"/>
              </w:rPr>
              <w:t xml:space="preserve"> </w:t>
            </w:r>
            <w:r>
              <w:rPr>
                <w:sz w:val="20"/>
                <w:szCs w:val="20"/>
                <w:lang w:val="uk-UA"/>
              </w:rPr>
              <w:t>ліцею</w:t>
            </w:r>
            <w:r w:rsidRPr="00391D1B">
              <w:rPr>
                <w:spacing w:val="1"/>
                <w:sz w:val="20"/>
                <w:szCs w:val="20"/>
                <w:lang w:val="uk-UA"/>
              </w:rPr>
              <w:t xml:space="preserve"> </w:t>
            </w:r>
            <w:r w:rsidRPr="00391D1B">
              <w:rPr>
                <w:sz w:val="20"/>
                <w:szCs w:val="20"/>
                <w:lang w:val="uk-UA"/>
              </w:rPr>
              <w:t>щодо</w:t>
            </w:r>
            <w:r w:rsidRPr="00391D1B">
              <w:rPr>
                <w:spacing w:val="1"/>
                <w:sz w:val="20"/>
                <w:szCs w:val="20"/>
                <w:lang w:val="uk-UA"/>
              </w:rPr>
              <w:t xml:space="preserve"> </w:t>
            </w:r>
            <w:r w:rsidRPr="00391D1B">
              <w:rPr>
                <w:sz w:val="20"/>
                <w:szCs w:val="20"/>
                <w:lang w:val="uk-UA"/>
              </w:rPr>
              <w:t>профілактики</w:t>
            </w:r>
            <w:r w:rsidRPr="00391D1B">
              <w:rPr>
                <w:spacing w:val="1"/>
                <w:sz w:val="20"/>
                <w:szCs w:val="20"/>
                <w:lang w:val="uk-UA"/>
              </w:rPr>
              <w:t xml:space="preserve"> </w:t>
            </w:r>
            <w:r w:rsidRPr="00391D1B">
              <w:rPr>
                <w:sz w:val="20"/>
                <w:szCs w:val="20"/>
                <w:lang w:val="uk-UA"/>
              </w:rPr>
              <w:t>інфекційних захворювань, захворювання на грип, гострі</w:t>
            </w:r>
            <w:r w:rsidRPr="00391D1B">
              <w:rPr>
                <w:spacing w:val="1"/>
                <w:sz w:val="20"/>
                <w:szCs w:val="20"/>
                <w:lang w:val="uk-UA"/>
              </w:rPr>
              <w:t xml:space="preserve"> </w:t>
            </w:r>
            <w:r w:rsidRPr="00391D1B">
              <w:rPr>
                <w:sz w:val="20"/>
                <w:szCs w:val="20"/>
                <w:lang w:val="uk-UA"/>
              </w:rPr>
              <w:t>респіраторні</w:t>
            </w:r>
            <w:r w:rsidRPr="00391D1B">
              <w:rPr>
                <w:spacing w:val="1"/>
                <w:sz w:val="20"/>
                <w:szCs w:val="20"/>
                <w:lang w:val="uk-UA"/>
              </w:rPr>
              <w:t xml:space="preserve"> </w:t>
            </w:r>
            <w:r w:rsidRPr="00391D1B">
              <w:rPr>
                <w:sz w:val="20"/>
                <w:szCs w:val="20"/>
                <w:lang w:val="uk-UA"/>
              </w:rPr>
              <w:t>захворювання,</w:t>
            </w:r>
            <w:r w:rsidRPr="00391D1B">
              <w:rPr>
                <w:spacing w:val="1"/>
                <w:sz w:val="20"/>
                <w:szCs w:val="20"/>
                <w:lang w:val="uk-UA"/>
              </w:rPr>
              <w:t xml:space="preserve"> </w:t>
            </w:r>
            <w:r w:rsidRPr="00391D1B">
              <w:rPr>
                <w:sz w:val="20"/>
                <w:szCs w:val="20"/>
                <w:lang w:val="uk-UA"/>
              </w:rPr>
              <w:t>необхідності</w:t>
            </w:r>
            <w:r w:rsidRPr="00391D1B">
              <w:rPr>
                <w:spacing w:val="1"/>
                <w:sz w:val="20"/>
                <w:szCs w:val="20"/>
                <w:lang w:val="uk-UA"/>
              </w:rPr>
              <w:t xml:space="preserve"> </w:t>
            </w:r>
            <w:r w:rsidRPr="00391D1B">
              <w:rPr>
                <w:sz w:val="20"/>
                <w:szCs w:val="20"/>
                <w:lang w:val="uk-UA"/>
              </w:rPr>
              <w:t>вакцинації,</w:t>
            </w:r>
            <w:r w:rsidRPr="00391D1B">
              <w:rPr>
                <w:spacing w:val="1"/>
                <w:sz w:val="20"/>
                <w:szCs w:val="20"/>
                <w:lang w:val="uk-UA"/>
              </w:rPr>
              <w:t xml:space="preserve"> </w:t>
            </w:r>
            <w:r w:rsidRPr="00391D1B">
              <w:rPr>
                <w:sz w:val="20"/>
                <w:szCs w:val="20"/>
                <w:lang w:val="uk-UA"/>
              </w:rPr>
              <w:t>захворювань</w:t>
            </w:r>
            <w:r w:rsidRPr="00391D1B">
              <w:rPr>
                <w:spacing w:val="-3"/>
                <w:sz w:val="20"/>
                <w:szCs w:val="20"/>
                <w:lang w:val="uk-UA"/>
              </w:rPr>
              <w:t xml:space="preserve"> </w:t>
            </w:r>
            <w:r w:rsidRPr="00391D1B">
              <w:rPr>
                <w:sz w:val="20"/>
                <w:szCs w:val="20"/>
                <w:lang w:val="uk-UA"/>
              </w:rPr>
              <w:t>на</w:t>
            </w:r>
            <w:r w:rsidRPr="00391D1B">
              <w:rPr>
                <w:spacing w:val="-1"/>
                <w:sz w:val="20"/>
                <w:szCs w:val="20"/>
                <w:lang w:val="uk-UA"/>
              </w:rPr>
              <w:t xml:space="preserve"> </w:t>
            </w:r>
            <w:r w:rsidRPr="00391D1B">
              <w:rPr>
                <w:sz w:val="20"/>
                <w:szCs w:val="20"/>
                <w:lang w:val="uk-UA"/>
              </w:rPr>
              <w:t>COVID-19</w:t>
            </w:r>
            <w:r w:rsidRPr="00391D1B">
              <w:rPr>
                <w:spacing w:val="48"/>
                <w:sz w:val="20"/>
                <w:szCs w:val="20"/>
                <w:lang w:val="uk-UA"/>
              </w:rPr>
              <w:t xml:space="preserve"> </w:t>
            </w:r>
            <w:r w:rsidRPr="00391D1B">
              <w:rPr>
                <w:sz w:val="20"/>
                <w:szCs w:val="20"/>
                <w:lang w:val="uk-UA"/>
              </w:rPr>
              <w:t>(із</w:t>
            </w:r>
            <w:r w:rsidRPr="00391D1B">
              <w:rPr>
                <w:spacing w:val="-1"/>
                <w:sz w:val="20"/>
                <w:szCs w:val="20"/>
                <w:lang w:val="uk-UA"/>
              </w:rPr>
              <w:t xml:space="preserve"> </w:t>
            </w:r>
            <w:r w:rsidRPr="00391D1B">
              <w:rPr>
                <w:sz w:val="20"/>
                <w:szCs w:val="20"/>
                <w:lang w:val="uk-UA"/>
              </w:rPr>
              <w:t>залученням</w:t>
            </w:r>
            <w:r w:rsidRPr="00391D1B">
              <w:rPr>
                <w:spacing w:val="-1"/>
                <w:sz w:val="20"/>
                <w:szCs w:val="20"/>
                <w:lang w:val="uk-UA"/>
              </w:rPr>
              <w:t xml:space="preserve"> </w:t>
            </w:r>
            <w:r w:rsidRPr="00391D1B">
              <w:rPr>
                <w:sz w:val="20"/>
                <w:szCs w:val="20"/>
                <w:lang w:val="uk-UA"/>
              </w:rPr>
              <w:t>спеціалістів)</w:t>
            </w:r>
          </w:p>
        </w:tc>
        <w:tc>
          <w:tcPr>
            <w:tcW w:w="1618" w:type="dxa"/>
            <w:gridSpan w:val="2"/>
            <w:tcBorders>
              <w:top w:val="single" w:sz="6" w:space="0" w:color="000000"/>
              <w:left w:val="single" w:sz="4" w:space="0" w:color="000000"/>
              <w:bottom w:val="single" w:sz="6" w:space="0" w:color="000000"/>
              <w:right w:val="single" w:sz="4" w:space="0" w:color="000000"/>
            </w:tcBorders>
          </w:tcPr>
          <w:p w:rsidR="004E63D3" w:rsidRPr="00391D1B" w:rsidRDefault="004E63D3" w:rsidP="00A00A9C">
            <w:pPr>
              <w:pStyle w:val="TableParagraph"/>
              <w:ind w:left="196" w:right="186"/>
              <w:jc w:val="center"/>
              <w:rPr>
                <w:sz w:val="20"/>
                <w:lang w:val="uk-UA"/>
              </w:rPr>
            </w:pPr>
            <w:r w:rsidRPr="00391D1B">
              <w:rPr>
                <w:sz w:val="20"/>
                <w:lang w:val="uk-UA"/>
              </w:rPr>
              <w:t>Упродовж</w:t>
            </w:r>
          </w:p>
          <w:p w:rsidR="004E63D3" w:rsidRPr="00391D1B" w:rsidRDefault="004E63D3" w:rsidP="00A00A9C">
            <w:pPr>
              <w:pStyle w:val="TableParagraph"/>
              <w:ind w:left="107" w:right="99"/>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701" w:type="dxa"/>
            <w:gridSpan w:val="3"/>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39"/>
              <w:jc w:val="center"/>
              <w:rPr>
                <w:sz w:val="20"/>
                <w:lang w:val="uk-UA"/>
              </w:rPr>
            </w:pPr>
            <w:r w:rsidRPr="00391D1B">
              <w:rPr>
                <w:sz w:val="20"/>
                <w:lang w:val="uk-UA"/>
              </w:rPr>
              <w:t>Класні керівники</w:t>
            </w:r>
          </w:p>
          <w:p w:rsidR="004E63D3" w:rsidRPr="00391D1B" w:rsidRDefault="004E63D3" w:rsidP="00A00A9C">
            <w:pPr>
              <w:pStyle w:val="TableParagraph"/>
              <w:ind w:left="139"/>
              <w:jc w:val="center"/>
              <w:rPr>
                <w:sz w:val="18"/>
                <w:lang w:val="uk-UA"/>
              </w:rPr>
            </w:pPr>
            <w:r w:rsidRPr="00391D1B">
              <w:rPr>
                <w:sz w:val="20"/>
                <w:lang w:val="uk-UA"/>
              </w:rPr>
              <w:t>медсестра</w:t>
            </w:r>
          </w:p>
        </w:tc>
        <w:tc>
          <w:tcPr>
            <w:tcW w:w="81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28"/>
        </w:trPr>
        <w:tc>
          <w:tcPr>
            <w:tcW w:w="460"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29" w:lineRule="exact"/>
              <w:ind w:left="88" w:right="80"/>
              <w:jc w:val="center"/>
              <w:rPr>
                <w:sz w:val="20"/>
                <w:lang w:val="uk-UA"/>
              </w:rPr>
            </w:pPr>
            <w:r w:rsidRPr="00391D1B">
              <w:rPr>
                <w:sz w:val="20"/>
                <w:lang w:val="uk-UA"/>
              </w:rPr>
              <w:t>8.</w:t>
            </w:r>
          </w:p>
        </w:tc>
        <w:tc>
          <w:tcPr>
            <w:tcW w:w="5207" w:type="dxa"/>
            <w:tcBorders>
              <w:left w:val="single" w:sz="4" w:space="0" w:color="000000"/>
              <w:bottom w:val="single" w:sz="6" w:space="0" w:color="000000"/>
              <w:right w:val="single" w:sz="4" w:space="0" w:color="000000"/>
            </w:tcBorders>
          </w:tcPr>
          <w:p w:rsidR="004E63D3" w:rsidRPr="00391D1B" w:rsidRDefault="004E63D3" w:rsidP="00A00A9C">
            <w:pPr>
              <w:spacing w:before="110" w:line="230" w:lineRule="exact"/>
              <w:ind w:left="57" w:right="113"/>
              <w:jc w:val="both"/>
              <w:rPr>
                <w:color w:val="000000"/>
                <w:sz w:val="20"/>
                <w:szCs w:val="20"/>
                <w:lang w:val="uk-UA"/>
              </w:rPr>
            </w:pPr>
            <w:r w:rsidRPr="00391D1B">
              <w:rPr>
                <w:color w:val="000000"/>
                <w:sz w:val="20"/>
                <w:szCs w:val="20"/>
                <w:lang w:val="uk-UA"/>
              </w:rPr>
              <w:t xml:space="preserve"> Провести обстеження </w:t>
            </w:r>
            <w:r>
              <w:rPr>
                <w:color w:val="000000"/>
                <w:sz w:val="20"/>
                <w:szCs w:val="20"/>
                <w:lang w:val="uk-UA"/>
              </w:rPr>
              <w:t>ліцеїстів</w:t>
            </w:r>
            <w:r w:rsidRPr="00391D1B">
              <w:rPr>
                <w:color w:val="000000"/>
                <w:sz w:val="20"/>
                <w:szCs w:val="20"/>
                <w:lang w:val="uk-UA"/>
              </w:rPr>
              <w:t xml:space="preserve"> на </w:t>
            </w:r>
            <w:proofErr w:type="spellStart"/>
            <w:r w:rsidRPr="00391D1B">
              <w:rPr>
                <w:color w:val="000000"/>
                <w:sz w:val="20"/>
                <w:szCs w:val="20"/>
                <w:lang w:val="uk-UA"/>
              </w:rPr>
              <w:t>педикульоз</w:t>
            </w:r>
            <w:proofErr w:type="spellEnd"/>
            <w:r w:rsidRPr="00391D1B">
              <w:rPr>
                <w:color w:val="000000"/>
                <w:sz w:val="20"/>
                <w:szCs w:val="20"/>
                <w:lang w:val="uk-UA"/>
              </w:rPr>
              <w:t xml:space="preserve"> та коросту</w:t>
            </w:r>
          </w:p>
        </w:tc>
        <w:tc>
          <w:tcPr>
            <w:tcW w:w="1618" w:type="dxa"/>
            <w:gridSpan w:val="2"/>
            <w:tcBorders>
              <w:left w:val="single" w:sz="4" w:space="0" w:color="000000"/>
              <w:bottom w:val="single" w:sz="6" w:space="0" w:color="000000"/>
              <w:right w:val="single" w:sz="4" w:space="0" w:color="000000"/>
            </w:tcBorders>
          </w:tcPr>
          <w:p w:rsidR="004E63D3" w:rsidRPr="00391D1B" w:rsidRDefault="004E63D3" w:rsidP="00A00A9C">
            <w:pPr>
              <w:pStyle w:val="TableParagraph"/>
              <w:ind w:left="196" w:right="186"/>
              <w:jc w:val="center"/>
              <w:rPr>
                <w:sz w:val="20"/>
                <w:lang w:val="uk-UA"/>
              </w:rPr>
            </w:pPr>
            <w:r w:rsidRPr="00391D1B">
              <w:rPr>
                <w:sz w:val="20"/>
                <w:lang w:val="uk-UA"/>
              </w:rPr>
              <w:t xml:space="preserve">Постійно </w:t>
            </w:r>
          </w:p>
        </w:tc>
        <w:tc>
          <w:tcPr>
            <w:tcW w:w="1701" w:type="dxa"/>
            <w:gridSpan w:val="3"/>
            <w:tcBorders>
              <w:left w:val="single" w:sz="4" w:space="0" w:color="000000"/>
              <w:bottom w:val="single" w:sz="4" w:space="0" w:color="000000"/>
              <w:right w:val="single" w:sz="4" w:space="0" w:color="000000"/>
            </w:tcBorders>
          </w:tcPr>
          <w:p w:rsidR="004E63D3" w:rsidRPr="00391D1B" w:rsidRDefault="004E63D3" w:rsidP="00A00A9C">
            <w:pPr>
              <w:pStyle w:val="TableParagraph"/>
              <w:ind w:left="139"/>
              <w:jc w:val="center"/>
              <w:rPr>
                <w:sz w:val="20"/>
                <w:lang w:val="uk-UA"/>
              </w:rPr>
            </w:pPr>
            <w:r w:rsidRPr="00391D1B">
              <w:rPr>
                <w:sz w:val="20"/>
                <w:lang w:val="uk-UA"/>
              </w:rPr>
              <w:t>Медсестра</w:t>
            </w:r>
          </w:p>
        </w:tc>
        <w:tc>
          <w:tcPr>
            <w:tcW w:w="819"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06"/>
        </w:trPr>
        <w:tc>
          <w:tcPr>
            <w:tcW w:w="460"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29" w:lineRule="exact"/>
              <w:ind w:left="88" w:right="80"/>
              <w:jc w:val="center"/>
              <w:rPr>
                <w:sz w:val="20"/>
                <w:lang w:val="uk-UA"/>
              </w:rPr>
            </w:pPr>
            <w:r w:rsidRPr="00391D1B">
              <w:rPr>
                <w:sz w:val="20"/>
                <w:lang w:val="uk-UA"/>
              </w:rPr>
              <w:lastRenderedPageBreak/>
              <w:t>9</w:t>
            </w:r>
          </w:p>
        </w:tc>
        <w:tc>
          <w:tcPr>
            <w:tcW w:w="5207" w:type="dxa"/>
            <w:tcBorders>
              <w:left w:val="single" w:sz="4" w:space="0" w:color="000000"/>
              <w:bottom w:val="single" w:sz="6" w:space="0" w:color="000000"/>
              <w:right w:val="single" w:sz="4" w:space="0" w:color="000000"/>
            </w:tcBorders>
          </w:tcPr>
          <w:p w:rsidR="004E63D3" w:rsidRPr="00391D1B" w:rsidRDefault="004E63D3" w:rsidP="00A00A9C">
            <w:pPr>
              <w:spacing w:before="107" w:line="230" w:lineRule="exact"/>
              <w:ind w:left="113"/>
              <w:jc w:val="both"/>
              <w:rPr>
                <w:color w:val="000000"/>
                <w:sz w:val="20"/>
                <w:szCs w:val="20"/>
                <w:lang w:val="uk-UA"/>
              </w:rPr>
            </w:pPr>
            <w:r w:rsidRPr="00391D1B">
              <w:rPr>
                <w:color w:val="000000"/>
                <w:sz w:val="20"/>
                <w:szCs w:val="20"/>
                <w:lang w:val="uk-UA"/>
              </w:rPr>
              <w:t xml:space="preserve"> Проводити профілактику травматизму серед </w:t>
            </w:r>
            <w:r>
              <w:rPr>
                <w:color w:val="000000"/>
                <w:sz w:val="20"/>
                <w:szCs w:val="20"/>
                <w:lang w:val="uk-UA"/>
              </w:rPr>
              <w:t>ліцеїстів</w:t>
            </w:r>
            <w:r w:rsidRPr="00391D1B">
              <w:rPr>
                <w:color w:val="000000"/>
                <w:sz w:val="20"/>
                <w:szCs w:val="20"/>
                <w:lang w:val="uk-UA"/>
              </w:rPr>
              <w:t>.</w:t>
            </w:r>
          </w:p>
        </w:tc>
        <w:tc>
          <w:tcPr>
            <w:tcW w:w="1618" w:type="dxa"/>
            <w:gridSpan w:val="2"/>
            <w:tcBorders>
              <w:left w:val="single" w:sz="4" w:space="0" w:color="000000"/>
              <w:bottom w:val="single" w:sz="6" w:space="0" w:color="000000"/>
              <w:right w:val="single" w:sz="4" w:space="0" w:color="000000"/>
            </w:tcBorders>
          </w:tcPr>
          <w:p w:rsidR="004E63D3" w:rsidRPr="00391D1B" w:rsidRDefault="004E63D3" w:rsidP="00A00A9C">
            <w:pPr>
              <w:pStyle w:val="TableParagraph"/>
              <w:ind w:left="196" w:right="186"/>
              <w:jc w:val="center"/>
              <w:rPr>
                <w:sz w:val="20"/>
                <w:lang w:val="uk-UA"/>
              </w:rPr>
            </w:pPr>
            <w:r w:rsidRPr="00391D1B">
              <w:rPr>
                <w:sz w:val="20"/>
                <w:lang w:val="uk-UA"/>
              </w:rPr>
              <w:t>Постійно</w:t>
            </w:r>
          </w:p>
        </w:tc>
        <w:tc>
          <w:tcPr>
            <w:tcW w:w="1701" w:type="dxa"/>
            <w:gridSpan w:val="3"/>
            <w:tcBorders>
              <w:left w:val="single" w:sz="4" w:space="0" w:color="000000"/>
              <w:bottom w:val="single" w:sz="4" w:space="0" w:color="000000"/>
              <w:right w:val="single" w:sz="4" w:space="0" w:color="000000"/>
            </w:tcBorders>
          </w:tcPr>
          <w:p w:rsidR="004E63D3" w:rsidRPr="00391D1B" w:rsidRDefault="004E63D3" w:rsidP="00A00A9C">
            <w:pPr>
              <w:pStyle w:val="TableParagraph"/>
              <w:ind w:left="139"/>
              <w:jc w:val="center"/>
              <w:rPr>
                <w:sz w:val="20"/>
                <w:lang w:val="uk-UA"/>
              </w:rPr>
            </w:pPr>
            <w:r w:rsidRPr="00391D1B">
              <w:rPr>
                <w:sz w:val="20"/>
                <w:lang w:val="uk-UA"/>
              </w:rPr>
              <w:t>Класні</w:t>
            </w:r>
          </w:p>
          <w:p w:rsidR="004E63D3" w:rsidRPr="00391D1B" w:rsidRDefault="004E63D3" w:rsidP="00A00A9C">
            <w:pPr>
              <w:pStyle w:val="TableParagraph"/>
              <w:ind w:left="139"/>
              <w:jc w:val="center"/>
              <w:rPr>
                <w:sz w:val="20"/>
                <w:lang w:val="uk-UA"/>
              </w:rPr>
            </w:pPr>
            <w:r w:rsidRPr="00391D1B">
              <w:rPr>
                <w:sz w:val="20"/>
                <w:lang w:val="uk-UA"/>
              </w:rPr>
              <w:t>керівники</w:t>
            </w:r>
          </w:p>
          <w:p w:rsidR="004E63D3" w:rsidRPr="00391D1B" w:rsidRDefault="004E63D3" w:rsidP="00A00A9C">
            <w:pPr>
              <w:pStyle w:val="TableParagraph"/>
              <w:ind w:left="139"/>
              <w:jc w:val="center"/>
              <w:rPr>
                <w:sz w:val="18"/>
                <w:lang w:val="uk-UA"/>
              </w:rPr>
            </w:pPr>
            <w:r w:rsidRPr="00391D1B">
              <w:rPr>
                <w:sz w:val="20"/>
                <w:lang w:val="uk-UA"/>
              </w:rPr>
              <w:t>медсестра</w:t>
            </w:r>
          </w:p>
        </w:tc>
        <w:tc>
          <w:tcPr>
            <w:tcW w:w="819"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604"/>
        </w:trPr>
        <w:tc>
          <w:tcPr>
            <w:tcW w:w="460"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29" w:lineRule="exact"/>
              <w:ind w:left="88" w:right="80"/>
              <w:jc w:val="center"/>
              <w:rPr>
                <w:sz w:val="20"/>
                <w:lang w:val="uk-UA"/>
              </w:rPr>
            </w:pPr>
            <w:r w:rsidRPr="00391D1B">
              <w:rPr>
                <w:sz w:val="20"/>
                <w:lang w:val="uk-UA"/>
              </w:rPr>
              <w:t>10.</w:t>
            </w:r>
          </w:p>
        </w:tc>
        <w:tc>
          <w:tcPr>
            <w:tcW w:w="5207" w:type="dxa"/>
            <w:tcBorders>
              <w:left w:val="single" w:sz="4" w:space="0" w:color="000000"/>
              <w:bottom w:val="single" w:sz="6" w:space="0" w:color="000000"/>
              <w:right w:val="single" w:sz="4" w:space="0" w:color="000000"/>
            </w:tcBorders>
          </w:tcPr>
          <w:p w:rsidR="004E63D3" w:rsidRPr="00391D1B" w:rsidRDefault="004E63D3" w:rsidP="00A00A9C">
            <w:pPr>
              <w:spacing w:before="110" w:line="230" w:lineRule="exact"/>
              <w:ind w:left="113" w:right="113"/>
              <w:jc w:val="both"/>
              <w:rPr>
                <w:color w:val="000000"/>
                <w:sz w:val="20"/>
                <w:szCs w:val="20"/>
                <w:lang w:val="uk-UA"/>
              </w:rPr>
            </w:pPr>
            <w:r w:rsidRPr="00391D1B">
              <w:rPr>
                <w:color w:val="000000"/>
                <w:sz w:val="20"/>
                <w:szCs w:val="20"/>
                <w:lang w:val="uk-UA"/>
              </w:rPr>
              <w:t>Створити спеціальні медичні групи з фізичної культури для дітей з послабленим здоров’ям (за наявності довідок).</w:t>
            </w:r>
          </w:p>
        </w:tc>
        <w:tc>
          <w:tcPr>
            <w:tcW w:w="1618" w:type="dxa"/>
            <w:gridSpan w:val="2"/>
            <w:tcBorders>
              <w:left w:val="single" w:sz="4" w:space="0" w:color="000000"/>
              <w:bottom w:val="single" w:sz="6" w:space="0" w:color="000000"/>
              <w:right w:val="single" w:sz="4" w:space="0" w:color="000000"/>
            </w:tcBorders>
          </w:tcPr>
          <w:p w:rsidR="004E63D3" w:rsidRPr="00391D1B" w:rsidRDefault="004E63D3" w:rsidP="00A00A9C">
            <w:pPr>
              <w:pStyle w:val="TableParagraph"/>
              <w:ind w:left="196" w:right="186"/>
              <w:jc w:val="center"/>
              <w:rPr>
                <w:sz w:val="20"/>
                <w:lang w:val="uk-UA"/>
              </w:rPr>
            </w:pPr>
            <w:r w:rsidRPr="00391D1B">
              <w:rPr>
                <w:sz w:val="20"/>
                <w:lang w:val="uk-UA"/>
              </w:rPr>
              <w:t>Постійно</w:t>
            </w:r>
          </w:p>
        </w:tc>
        <w:tc>
          <w:tcPr>
            <w:tcW w:w="1701" w:type="dxa"/>
            <w:gridSpan w:val="3"/>
            <w:tcBorders>
              <w:left w:val="single" w:sz="4" w:space="0" w:color="000000"/>
              <w:bottom w:val="single" w:sz="4" w:space="0" w:color="000000"/>
              <w:right w:val="single" w:sz="4" w:space="0" w:color="000000"/>
            </w:tcBorders>
          </w:tcPr>
          <w:p w:rsidR="004E63D3" w:rsidRPr="00391D1B" w:rsidRDefault="004E63D3" w:rsidP="00A00A9C">
            <w:pPr>
              <w:pStyle w:val="TableParagraph"/>
              <w:ind w:left="139"/>
              <w:jc w:val="center"/>
              <w:rPr>
                <w:sz w:val="20"/>
                <w:szCs w:val="20"/>
                <w:lang w:val="uk-UA"/>
              </w:rPr>
            </w:pPr>
            <w:r w:rsidRPr="00391D1B">
              <w:rPr>
                <w:sz w:val="20"/>
                <w:szCs w:val="20"/>
                <w:lang w:val="uk-UA"/>
              </w:rPr>
              <w:t>Вчителі</w:t>
            </w:r>
          </w:p>
          <w:p w:rsidR="004E63D3" w:rsidRPr="00391D1B" w:rsidRDefault="004E63D3" w:rsidP="00A00A9C">
            <w:pPr>
              <w:pStyle w:val="TableParagraph"/>
              <w:ind w:left="139"/>
              <w:jc w:val="center"/>
              <w:rPr>
                <w:sz w:val="20"/>
                <w:szCs w:val="20"/>
                <w:lang w:val="uk-UA"/>
              </w:rPr>
            </w:pPr>
            <w:proofErr w:type="spellStart"/>
            <w:r w:rsidRPr="00391D1B">
              <w:rPr>
                <w:sz w:val="20"/>
                <w:szCs w:val="20"/>
                <w:lang w:val="uk-UA"/>
              </w:rPr>
              <w:t>фіз-ри</w:t>
            </w:r>
            <w:proofErr w:type="spellEnd"/>
            <w:r w:rsidRPr="00391D1B">
              <w:rPr>
                <w:sz w:val="20"/>
                <w:szCs w:val="20"/>
                <w:lang w:val="uk-UA"/>
              </w:rPr>
              <w:t>, класні керівники, медсестра</w:t>
            </w:r>
          </w:p>
        </w:tc>
        <w:tc>
          <w:tcPr>
            <w:tcW w:w="819"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06"/>
        </w:trPr>
        <w:tc>
          <w:tcPr>
            <w:tcW w:w="460"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29" w:lineRule="exact"/>
              <w:ind w:left="88" w:right="80"/>
              <w:jc w:val="center"/>
              <w:rPr>
                <w:sz w:val="20"/>
                <w:lang w:val="uk-UA"/>
              </w:rPr>
            </w:pPr>
            <w:r w:rsidRPr="00391D1B">
              <w:rPr>
                <w:sz w:val="20"/>
                <w:lang w:val="uk-UA"/>
              </w:rPr>
              <w:t>11.</w:t>
            </w:r>
          </w:p>
        </w:tc>
        <w:tc>
          <w:tcPr>
            <w:tcW w:w="5207" w:type="dxa"/>
            <w:tcBorders>
              <w:left w:val="single" w:sz="4" w:space="0" w:color="000000"/>
              <w:bottom w:val="single" w:sz="6" w:space="0" w:color="000000"/>
              <w:right w:val="single" w:sz="4" w:space="0" w:color="000000"/>
            </w:tcBorders>
          </w:tcPr>
          <w:p w:rsidR="004E63D3" w:rsidRPr="00391D1B" w:rsidRDefault="004E63D3" w:rsidP="00A00A9C">
            <w:pPr>
              <w:spacing w:before="104"/>
              <w:ind w:left="227" w:right="340"/>
              <w:rPr>
                <w:color w:val="000000"/>
                <w:sz w:val="20"/>
                <w:szCs w:val="20"/>
                <w:lang w:val="uk-UA"/>
              </w:rPr>
            </w:pPr>
            <w:r w:rsidRPr="00391D1B">
              <w:rPr>
                <w:color w:val="000000"/>
                <w:sz w:val="20"/>
                <w:szCs w:val="20"/>
                <w:lang w:val="uk-UA"/>
              </w:rPr>
              <w:t>Проводити санітарно-виховну роботу: бесіди, лекції, санітарні бюлетені на теми: “COVID 19”</w:t>
            </w:r>
          </w:p>
          <w:p w:rsidR="004E63D3" w:rsidRPr="00391D1B" w:rsidRDefault="004E63D3" w:rsidP="00A00A9C">
            <w:pPr>
              <w:numPr>
                <w:ilvl w:val="0"/>
                <w:numId w:val="41"/>
              </w:numPr>
              <w:tabs>
                <w:tab w:val="left" w:pos="376"/>
              </w:tabs>
              <w:ind w:left="375" w:hanging="141"/>
              <w:rPr>
                <w:color w:val="000000"/>
                <w:sz w:val="20"/>
                <w:szCs w:val="20"/>
                <w:lang w:val="uk-UA"/>
              </w:rPr>
            </w:pPr>
            <w:r w:rsidRPr="00391D1B">
              <w:rPr>
                <w:color w:val="000000"/>
                <w:sz w:val="20"/>
                <w:szCs w:val="20"/>
                <w:lang w:val="uk-UA"/>
              </w:rPr>
              <w:t>«Наркоманія», «Алкоголь», «СНІД»</w:t>
            </w:r>
          </w:p>
          <w:p w:rsidR="004E63D3" w:rsidRPr="00391D1B" w:rsidRDefault="004E63D3" w:rsidP="00A00A9C">
            <w:pPr>
              <w:numPr>
                <w:ilvl w:val="0"/>
                <w:numId w:val="41"/>
              </w:numPr>
              <w:tabs>
                <w:tab w:val="left" w:pos="436"/>
              </w:tabs>
              <w:ind w:left="435" w:hanging="141"/>
              <w:rPr>
                <w:color w:val="000000"/>
                <w:sz w:val="20"/>
                <w:szCs w:val="20"/>
                <w:lang w:val="uk-UA"/>
              </w:rPr>
            </w:pPr>
            <w:r w:rsidRPr="00391D1B">
              <w:rPr>
                <w:color w:val="000000"/>
                <w:sz w:val="20"/>
                <w:szCs w:val="20"/>
                <w:lang w:val="uk-UA"/>
              </w:rPr>
              <w:t>«Туберкульоз»</w:t>
            </w:r>
          </w:p>
          <w:p w:rsidR="004E63D3" w:rsidRPr="00391D1B" w:rsidRDefault="004E63D3" w:rsidP="00A00A9C">
            <w:pPr>
              <w:numPr>
                <w:ilvl w:val="0"/>
                <w:numId w:val="41"/>
              </w:numPr>
              <w:tabs>
                <w:tab w:val="left" w:pos="376"/>
              </w:tabs>
              <w:ind w:left="375" w:hanging="141"/>
              <w:rPr>
                <w:color w:val="000000"/>
                <w:sz w:val="20"/>
                <w:szCs w:val="20"/>
                <w:lang w:val="uk-UA"/>
              </w:rPr>
            </w:pPr>
            <w:r w:rsidRPr="00391D1B">
              <w:rPr>
                <w:color w:val="000000"/>
                <w:sz w:val="20"/>
                <w:szCs w:val="20"/>
                <w:lang w:val="uk-UA"/>
              </w:rPr>
              <w:t>«Короста та її попередження»</w:t>
            </w:r>
          </w:p>
          <w:p w:rsidR="004E63D3" w:rsidRPr="00391D1B" w:rsidRDefault="004E63D3" w:rsidP="00A00A9C">
            <w:pPr>
              <w:numPr>
                <w:ilvl w:val="0"/>
                <w:numId w:val="41"/>
              </w:numPr>
              <w:tabs>
                <w:tab w:val="left" w:pos="376"/>
              </w:tabs>
              <w:ind w:left="375" w:hanging="141"/>
              <w:rPr>
                <w:color w:val="000000"/>
                <w:sz w:val="20"/>
                <w:szCs w:val="20"/>
                <w:lang w:val="uk-UA"/>
              </w:rPr>
            </w:pPr>
            <w:r w:rsidRPr="00391D1B">
              <w:rPr>
                <w:color w:val="000000"/>
                <w:sz w:val="20"/>
                <w:szCs w:val="20"/>
                <w:lang w:val="uk-UA"/>
              </w:rPr>
              <w:t>«Профілактика гепатиту А»</w:t>
            </w:r>
          </w:p>
          <w:p w:rsidR="004E63D3" w:rsidRPr="00391D1B" w:rsidRDefault="004E63D3" w:rsidP="00A00A9C">
            <w:pPr>
              <w:numPr>
                <w:ilvl w:val="0"/>
                <w:numId w:val="41"/>
              </w:numPr>
              <w:tabs>
                <w:tab w:val="left" w:pos="376"/>
              </w:tabs>
              <w:ind w:left="375" w:hanging="141"/>
              <w:rPr>
                <w:color w:val="000000"/>
                <w:sz w:val="20"/>
                <w:szCs w:val="20"/>
                <w:lang w:val="uk-UA"/>
              </w:rPr>
            </w:pPr>
            <w:r w:rsidRPr="00391D1B">
              <w:rPr>
                <w:color w:val="000000"/>
                <w:sz w:val="20"/>
                <w:szCs w:val="20"/>
                <w:lang w:val="uk-UA"/>
              </w:rPr>
              <w:t>«Профілактика дифтерії»</w:t>
            </w:r>
          </w:p>
          <w:p w:rsidR="004E63D3" w:rsidRPr="00391D1B" w:rsidRDefault="004E63D3" w:rsidP="00A00A9C">
            <w:pPr>
              <w:ind w:left="235" w:right="822"/>
              <w:rPr>
                <w:color w:val="000000"/>
                <w:sz w:val="20"/>
                <w:szCs w:val="20"/>
                <w:lang w:val="uk-UA"/>
              </w:rPr>
            </w:pPr>
            <w:r w:rsidRPr="00391D1B">
              <w:rPr>
                <w:color w:val="000000"/>
                <w:sz w:val="20"/>
                <w:szCs w:val="20"/>
                <w:lang w:val="uk-UA"/>
              </w:rPr>
              <w:t>-«Поводження з отруйними речовинами», «Отруєння грибами, рослинами, ягодами», «Перша допомога при укусах змій, комах, тварин»;</w:t>
            </w:r>
          </w:p>
          <w:p w:rsidR="004E63D3" w:rsidRPr="00391D1B" w:rsidRDefault="004E63D3" w:rsidP="00A00A9C">
            <w:pPr>
              <w:ind w:left="235" w:right="822"/>
              <w:rPr>
                <w:color w:val="000000"/>
                <w:sz w:val="20"/>
                <w:szCs w:val="20"/>
                <w:lang w:val="uk-UA"/>
              </w:rPr>
            </w:pPr>
            <w:r w:rsidRPr="00391D1B">
              <w:rPr>
                <w:color w:val="000000"/>
                <w:sz w:val="20"/>
                <w:szCs w:val="20"/>
                <w:lang w:val="uk-UA"/>
              </w:rPr>
              <w:t>- «Профілактика гельмінтозів» і т.д.</w:t>
            </w:r>
          </w:p>
        </w:tc>
        <w:tc>
          <w:tcPr>
            <w:tcW w:w="1618" w:type="dxa"/>
            <w:gridSpan w:val="2"/>
            <w:tcBorders>
              <w:left w:val="single" w:sz="4" w:space="0" w:color="000000"/>
              <w:bottom w:val="single" w:sz="6" w:space="0" w:color="000000"/>
              <w:right w:val="single" w:sz="4" w:space="0" w:color="000000"/>
            </w:tcBorders>
          </w:tcPr>
          <w:p w:rsidR="004E63D3" w:rsidRPr="00391D1B" w:rsidRDefault="004E63D3" w:rsidP="00A00A9C">
            <w:pPr>
              <w:pStyle w:val="TableParagraph"/>
              <w:ind w:left="196" w:right="186"/>
              <w:jc w:val="center"/>
              <w:rPr>
                <w:sz w:val="20"/>
                <w:lang w:val="uk-UA"/>
              </w:rPr>
            </w:pPr>
            <w:r w:rsidRPr="00391D1B">
              <w:rPr>
                <w:sz w:val="20"/>
                <w:lang w:val="uk-UA"/>
              </w:rPr>
              <w:t>Постійно</w:t>
            </w:r>
          </w:p>
        </w:tc>
        <w:tc>
          <w:tcPr>
            <w:tcW w:w="1701" w:type="dxa"/>
            <w:gridSpan w:val="3"/>
            <w:tcBorders>
              <w:left w:val="single" w:sz="4" w:space="0" w:color="000000"/>
              <w:bottom w:val="single" w:sz="4" w:space="0" w:color="000000"/>
              <w:right w:val="single" w:sz="4" w:space="0" w:color="000000"/>
            </w:tcBorders>
          </w:tcPr>
          <w:p w:rsidR="004E63D3" w:rsidRPr="00391D1B" w:rsidRDefault="004E63D3" w:rsidP="00A00A9C">
            <w:pPr>
              <w:pStyle w:val="TableParagraph"/>
              <w:ind w:left="139"/>
              <w:jc w:val="center"/>
              <w:rPr>
                <w:sz w:val="20"/>
                <w:lang w:val="uk-UA"/>
              </w:rPr>
            </w:pPr>
            <w:r w:rsidRPr="00391D1B">
              <w:rPr>
                <w:sz w:val="20"/>
                <w:lang w:val="uk-UA"/>
              </w:rPr>
              <w:t>Класні</w:t>
            </w:r>
          </w:p>
          <w:p w:rsidR="004E63D3" w:rsidRPr="00391D1B" w:rsidRDefault="004E63D3" w:rsidP="00A00A9C">
            <w:pPr>
              <w:pStyle w:val="TableParagraph"/>
              <w:ind w:left="139"/>
              <w:jc w:val="center"/>
              <w:rPr>
                <w:sz w:val="20"/>
                <w:lang w:val="uk-UA"/>
              </w:rPr>
            </w:pPr>
            <w:r w:rsidRPr="00391D1B">
              <w:rPr>
                <w:sz w:val="20"/>
                <w:lang w:val="uk-UA"/>
              </w:rPr>
              <w:t>керівники</w:t>
            </w:r>
          </w:p>
          <w:p w:rsidR="004E63D3" w:rsidRPr="00391D1B" w:rsidRDefault="004E63D3" w:rsidP="00A00A9C">
            <w:pPr>
              <w:pStyle w:val="TableParagraph"/>
              <w:jc w:val="center"/>
              <w:rPr>
                <w:sz w:val="18"/>
                <w:lang w:val="uk-UA"/>
              </w:rPr>
            </w:pPr>
            <w:r w:rsidRPr="00391D1B">
              <w:rPr>
                <w:sz w:val="20"/>
                <w:lang w:val="uk-UA"/>
              </w:rPr>
              <w:t>медсестра</w:t>
            </w:r>
          </w:p>
        </w:tc>
        <w:tc>
          <w:tcPr>
            <w:tcW w:w="819"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06"/>
        </w:trPr>
        <w:tc>
          <w:tcPr>
            <w:tcW w:w="460"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29" w:lineRule="exact"/>
              <w:ind w:left="88" w:right="80"/>
              <w:jc w:val="center"/>
              <w:rPr>
                <w:sz w:val="20"/>
                <w:lang w:val="uk-UA"/>
              </w:rPr>
            </w:pPr>
            <w:r w:rsidRPr="00391D1B">
              <w:rPr>
                <w:sz w:val="20"/>
                <w:lang w:val="uk-UA"/>
              </w:rPr>
              <w:t>12</w:t>
            </w:r>
          </w:p>
        </w:tc>
        <w:tc>
          <w:tcPr>
            <w:tcW w:w="5207" w:type="dxa"/>
            <w:tcBorders>
              <w:left w:val="single" w:sz="4" w:space="0" w:color="000000"/>
              <w:bottom w:val="single" w:sz="6" w:space="0" w:color="000000"/>
              <w:right w:val="single" w:sz="4" w:space="0" w:color="000000"/>
            </w:tcBorders>
          </w:tcPr>
          <w:p w:rsidR="004E63D3" w:rsidRPr="00391D1B" w:rsidRDefault="004E63D3" w:rsidP="00A00A9C">
            <w:pPr>
              <w:spacing w:before="105"/>
              <w:ind w:left="235" w:right="90"/>
              <w:jc w:val="both"/>
              <w:rPr>
                <w:color w:val="000000"/>
                <w:sz w:val="21"/>
                <w:szCs w:val="21"/>
                <w:lang w:val="uk-UA"/>
              </w:rPr>
            </w:pPr>
            <w:r w:rsidRPr="00391D1B">
              <w:rPr>
                <w:color w:val="000000"/>
                <w:sz w:val="21"/>
                <w:szCs w:val="21"/>
                <w:lang w:val="uk-UA"/>
              </w:rPr>
              <w:t>Організувати превентивну роботу з профілактики шкідливих звичок, запобігання наркоманії, алкоголізму, тютюнопаління, профілактики ВІЛ-інфекцій (СНІДу).</w:t>
            </w:r>
          </w:p>
        </w:tc>
        <w:tc>
          <w:tcPr>
            <w:tcW w:w="1618" w:type="dxa"/>
            <w:gridSpan w:val="2"/>
            <w:tcBorders>
              <w:left w:val="single" w:sz="4" w:space="0" w:color="000000"/>
              <w:bottom w:val="single" w:sz="6" w:space="0" w:color="000000"/>
              <w:right w:val="single" w:sz="4" w:space="0" w:color="000000"/>
            </w:tcBorders>
          </w:tcPr>
          <w:p w:rsidR="004E63D3" w:rsidRPr="00391D1B" w:rsidRDefault="004E63D3" w:rsidP="00A00A9C">
            <w:pPr>
              <w:pStyle w:val="TableParagraph"/>
              <w:ind w:left="196" w:right="186"/>
              <w:jc w:val="center"/>
              <w:rPr>
                <w:sz w:val="20"/>
                <w:szCs w:val="20"/>
                <w:lang w:val="uk-UA"/>
              </w:rPr>
            </w:pPr>
            <w:r w:rsidRPr="00391D1B">
              <w:rPr>
                <w:sz w:val="20"/>
                <w:szCs w:val="20"/>
                <w:lang w:val="uk-UA"/>
              </w:rPr>
              <w:t>Постійно</w:t>
            </w:r>
          </w:p>
        </w:tc>
        <w:tc>
          <w:tcPr>
            <w:tcW w:w="1701" w:type="dxa"/>
            <w:gridSpan w:val="3"/>
            <w:tcBorders>
              <w:left w:val="single" w:sz="4" w:space="0" w:color="000000"/>
              <w:bottom w:val="single" w:sz="4" w:space="0" w:color="000000"/>
              <w:right w:val="single" w:sz="4" w:space="0" w:color="000000"/>
            </w:tcBorders>
          </w:tcPr>
          <w:p w:rsidR="004E63D3" w:rsidRPr="00391D1B" w:rsidRDefault="004E63D3" w:rsidP="00A00A9C">
            <w:pPr>
              <w:pStyle w:val="TableParagraph"/>
              <w:ind w:left="139"/>
              <w:jc w:val="center"/>
              <w:rPr>
                <w:sz w:val="20"/>
                <w:szCs w:val="20"/>
                <w:lang w:val="uk-UA"/>
              </w:rPr>
            </w:pPr>
            <w:r w:rsidRPr="00391D1B">
              <w:rPr>
                <w:sz w:val="20"/>
                <w:szCs w:val="20"/>
                <w:lang w:val="uk-UA"/>
              </w:rPr>
              <w:t>ЗДВР, психолог, соціальний педагог, класні керівники</w:t>
            </w:r>
          </w:p>
        </w:tc>
        <w:tc>
          <w:tcPr>
            <w:tcW w:w="819"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06"/>
        </w:trPr>
        <w:tc>
          <w:tcPr>
            <w:tcW w:w="460"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29" w:lineRule="exact"/>
              <w:ind w:left="88" w:right="80"/>
              <w:jc w:val="center"/>
              <w:rPr>
                <w:sz w:val="20"/>
                <w:lang w:val="uk-UA"/>
              </w:rPr>
            </w:pPr>
            <w:r w:rsidRPr="00391D1B">
              <w:rPr>
                <w:sz w:val="20"/>
                <w:lang w:val="uk-UA"/>
              </w:rPr>
              <w:t>13</w:t>
            </w:r>
          </w:p>
        </w:tc>
        <w:tc>
          <w:tcPr>
            <w:tcW w:w="5207" w:type="dxa"/>
            <w:tcBorders>
              <w:left w:val="single" w:sz="4" w:space="0" w:color="000000"/>
              <w:bottom w:val="single" w:sz="6" w:space="0" w:color="000000"/>
              <w:right w:val="single" w:sz="4" w:space="0" w:color="000000"/>
            </w:tcBorders>
          </w:tcPr>
          <w:p w:rsidR="004E63D3" w:rsidRPr="00391D1B" w:rsidRDefault="004E63D3" w:rsidP="00A00A9C">
            <w:pPr>
              <w:spacing w:before="98"/>
              <w:ind w:left="235" w:right="364"/>
              <w:jc w:val="both"/>
              <w:rPr>
                <w:color w:val="000000"/>
                <w:sz w:val="21"/>
                <w:szCs w:val="21"/>
                <w:lang w:val="uk-UA"/>
              </w:rPr>
            </w:pPr>
            <w:r w:rsidRPr="00391D1B">
              <w:rPr>
                <w:color w:val="000000"/>
                <w:sz w:val="21"/>
                <w:szCs w:val="21"/>
                <w:lang w:val="uk-UA"/>
              </w:rPr>
              <w:t>Організація лекцій для дівчат 6-11-х класів, хлопців 8-11-х класів з питань особистої гігієни</w:t>
            </w:r>
          </w:p>
        </w:tc>
        <w:tc>
          <w:tcPr>
            <w:tcW w:w="1618" w:type="dxa"/>
            <w:gridSpan w:val="2"/>
            <w:tcBorders>
              <w:left w:val="single" w:sz="4" w:space="0" w:color="000000"/>
              <w:bottom w:val="single" w:sz="6" w:space="0" w:color="000000"/>
              <w:right w:val="single" w:sz="4" w:space="0" w:color="000000"/>
            </w:tcBorders>
          </w:tcPr>
          <w:p w:rsidR="004E63D3" w:rsidRPr="00391D1B" w:rsidRDefault="004E63D3" w:rsidP="00A00A9C">
            <w:pPr>
              <w:pStyle w:val="TableParagraph"/>
              <w:ind w:left="196" w:right="186"/>
              <w:jc w:val="center"/>
              <w:rPr>
                <w:sz w:val="20"/>
                <w:szCs w:val="20"/>
                <w:lang w:val="uk-UA"/>
              </w:rPr>
            </w:pPr>
            <w:r w:rsidRPr="00391D1B">
              <w:rPr>
                <w:sz w:val="20"/>
                <w:szCs w:val="20"/>
                <w:lang w:val="uk-UA"/>
              </w:rPr>
              <w:t>Постійно</w:t>
            </w:r>
          </w:p>
        </w:tc>
        <w:tc>
          <w:tcPr>
            <w:tcW w:w="1701" w:type="dxa"/>
            <w:gridSpan w:val="3"/>
            <w:tcBorders>
              <w:left w:val="single" w:sz="4" w:space="0" w:color="000000"/>
              <w:bottom w:val="single" w:sz="4" w:space="0" w:color="000000"/>
              <w:right w:val="single" w:sz="4" w:space="0" w:color="000000"/>
            </w:tcBorders>
          </w:tcPr>
          <w:p w:rsidR="004E63D3" w:rsidRPr="00391D1B" w:rsidRDefault="004E63D3" w:rsidP="00A00A9C">
            <w:pPr>
              <w:pStyle w:val="TableParagraph"/>
              <w:ind w:left="139"/>
              <w:jc w:val="center"/>
              <w:rPr>
                <w:sz w:val="20"/>
                <w:szCs w:val="20"/>
                <w:lang w:val="uk-UA"/>
              </w:rPr>
            </w:pPr>
            <w:r w:rsidRPr="00391D1B">
              <w:rPr>
                <w:sz w:val="20"/>
                <w:szCs w:val="20"/>
                <w:lang w:val="uk-UA"/>
              </w:rPr>
              <w:t>ЗДВР, медсестра, класні керівники</w:t>
            </w:r>
          </w:p>
        </w:tc>
        <w:tc>
          <w:tcPr>
            <w:tcW w:w="819"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27"/>
        </w:trPr>
        <w:tc>
          <w:tcPr>
            <w:tcW w:w="9805" w:type="dxa"/>
            <w:gridSpan w:val="8"/>
            <w:tcBorders>
              <w:top w:val="single" w:sz="6" w:space="0" w:color="000000"/>
              <w:left w:val="single" w:sz="4" w:space="0" w:color="000000"/>
              <w:bottom w:val="single" w:sz="6" w:space="0" w:color="000000"/>
              <w:right w:val="single" w:sz="4" w:space="0" w:color="000000"/>
            </w:tcBorders>
          </w:tcPr>
          <w:p w:rsidR="004E63D3" w:rsidRPr="00391D1B" w:rsidRDefault="004E63D3" w:rsidP="00A00A9C">
            <w:pPr>
              <w:pStyle w:val="TableParagraph"/>
              <w:spacing w:line="207" w:lineRule="exact"/>
              <w:ind w:left="1278" w:right="1270"/>
              <w:jc w:val="center"/>
              <w:rPr>
                <w:b/>
                <w:sz w:val="20"/>
                <w:lang w:val="uk-UA"/>
              </w:rPr>
            </w:pPr>
            <w:r w:rsidRPr="00391D1B">
              <w:rPr>
                <w:b/>
                <w:sz w:val="20"/>
                <w:lang w:val="uk-UA"/>
              </w:rPr>
              <w:t>Організація</w:t>
            </w:r>
            <w:r w:rsidRPr="00391D1B">
              <w:rPr>
                <w:b/>
                <w:spacing w:val="-2"/>
                <w:sz w:val="20"/>
                <w:lang w:val="uk-UA"/>
              </w:rPr>
              <w:t xml:space="preserve"> </w:t>
            </w:r>
            <w:r w:rsidRPr="00391D1B">
              <w:rPr>
                <w:b/>
                <w:sz w:val="20"/>
                <w:lang w:val="uk-UA"/>
              </w:rPr>
              <w:t>роботи</w:t>
            </w:r>
            <w:r w:rsidRPr="00391D1B">
              <w:rPr>
                <w:b/>
                <w:spacing w:val="-1"/>
                <w:sz w:val="20"/>
                <w:lang w:val="uk-UA"/>
              </w:rPr>
              <w:t xml:space="preserve"> </w:t>
            </w:r>
            <w:r w:rsidRPr="00391D1B">
              <w:rPr>
                <w:b/>
                <w:sz w:val="20"/>
                <w:lang w:val="uk-UA"/>
              </w:rPr>
              <w:t>щодо</w:t>
            </w:r>
            <w:r w:rsidRPr="00391D1B">
              <w:rPr>
                <w:b/>
                <w:spacing w:val="-2"/>
                <w:sz w:val="20"/>
                <w:lang w:val="uk-UA"/>
              </w:rPr>
              <w:t xml:space="preserve"> </w:t>
            </w:r>
            <w:r w:rsidRPr="00391D1B">
              <w:rPr>
                <w:b/>
                <w:sz w:val="20"/>
                <w:lang w:val="uk-UA"/>
              </w:rPr>
              <w:t>проведення</w:t>
            </w:r>
            <w:r w:rsidRPr="00391D1B">
              <w:rPr>
                <w:b/>
                <w:spacing w:val="-1"/>
                <w:sz w:val="20"/>
                <w:lang w:val="uk-UA"/>
              </w:rPr>
              <w:t xml:space="preserve"> </w:t>
            </w:r>
            <w:r w:rsidRPr="00391D1B">
              <w:rPr>
                <w:b/>
                <w:sz w:val="20"/>
                <w:lang w:val="uk-UA"/>
              </w:rPr>
              <w:t>інструктажів</w:t>
            </w:r>
            <w:r w:rsidRPr="00391D1B">
              <w:rPr>
                <w:b/>
                <w:spacing w:val="-1"/>
                <w:sz w:val="20"/>
                <w:lang w:val="uk-UA"/>
              </w:rPr>
              <w:t xml:space="preserve"> </w:t>
            </w:r>
            <w:r w:rsidRPr="00391D1B">
              <w:rPr>
                <w:b/>
                <w:sz w:val="20"/>
                <w:lang w:val="uk-UA"/>
              </w:rPr>
              <w:t>з</w:t>
            </w:r>
            <w:r w:rsidRPr="00391D1B">
              <w:rPr>
                <w:b/>
                <w:spacing w:val="-2"/>
                <w:sz w:val="20"/>
                <w:lang w:val="uk-UA"/>
              </w:rPr>
              <w:t xml:space="preserve"> </w:t>
            </w:r>
            <w:r w:rsidRPr="00391D1B">
              <w:rPr>
                <w:b/>
                <w:sz w:val="20"/>
                <w:lang w:val="uk-UA"/>
              </w:rPr>
              <w:t>безпеки</w:t>
            </w:r>
            <w:r w:rsidRPr="00391D1B">
              <w:rPr>
                <w:b/>
                <w:spacing w:val="-1"/>
                <w:sz w:val="20"/>
                <w:lang w:val="uk-UA"/>
              </w:rPr>
              <w:t xml:space="preserve"> </w:t>
            </w:r>
            <w:r w:rsidRPr="00391D1B">
              <w:rPr>
                <w:b/>
                <w:sz w:val="20"/>
                <w:lang w:val="uk-UA"/>
              </w:rPr>
              <w:t>життєдіяльності</w:t>
            </w:r>
          </w:p>
        </w:tc>
      </w:tr>
      <w:tr w:rsidR="004E63D3" w:rsidRPr="00391D1B" w:rsidTr="00A00A9C">
        <w:trPr>
          <w:trHeight w:val="688"/>
        </w:trPr>
        <w:tc>
          <w:tcPr>
            <w:tcW w:w="4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rPr>
                <w:sz w:val="20"/>
                <w:szCs w:val="20"/>
                <w:lang w:val="uk-UA"/>
              </w:rPr>
            </w:pPr>
            <w:r w:rsidRPr="00391D1B">
              <w:rPr>
                <w:sz w:val="20"/>
                <w:szCs w:val="20"/>
                <w:lang w:val="uk-UA"/>
              </w:rPr>
              <w:t xml:space="preserve">  14.</w:t>
            </w:r>
          </w:p>
        </w:tc>
        <w:tc>
          <w:tcPr>
            <w:tcW w:w="52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rPr>
                <w:sz w:val="20"/>
                <w:szCs w:val="20"/>
                <w:lang w:val="uk-UA"/>
              </w:rPr>
            </w:pPr>
            <w:r w:rsidRPr="00391D1B">
              <w:rPr>
                <w:sz w:val="20"/>
                <w:szCs w:val="20"/>
                <w:lang w:val="uk-UA"/>
              </w:rPr>
              <w:t xml:space="preserve">  Провести інструктивно-методичну нараду з</w:t>
            </w:r>
          </w:p>
          <w:p w:rsidR="004E63D3" w:rsidRPr="00391D1B" w:rsidRDefault="004E63D3" w:rsidP="00A00A9C">
            <w:pPr>
              <w:rPr>
                <w:sz w:val="20"/>
                <w:szCs w:val="20"/>
                <w:lang w:val="uk-UA"/>
              </w:rPr>
            </w:pPr>
            <w:r w:rsidRPr="00391D1B">
              <w:rPr>
                <w:sz w:val="20"/>
                <w:szCs w:val="20"/>
                <w:lang w:val="uk-UA"/>
              </w:rPr>
              <w:t xml:space="preserve">  класними керівниками стосовно питань забезпечення</w:t>
            </w:r>
          </w:p>
          <w:p w:rsidR="004E63D3" w:rsidRPr="00391D1B" w:rsidRDefault="004E63D3" w:rsidP="00A00A9C">
            <w:pPr>
              <w:rPr>
                <w:sz w:val="20"/>
                <w:szCs w:val="20"/>
                <w:lang w:val="uk-UA"/>
              </w:rPr>
            </w:pPr>
            <w:r w:rsidRPr="00391D1B">
              <w:rPr>
                <w:sz w:val="20"/>
                <w:szCs w:val="20"/>
                <w:lang w:val="uk-UA"/>
              </w:rPr>
              <w:t xml:space="preserve"> безпеки життєдіяльності учнів</w:t>
            </w:r>
          </w:p>
        </w:tc>
        <w:tc>
          <w:tcPr>
            <w:tcW w:w="1760" w:type="dxa"/>
            <w:gridSpan w:val="3"/>
            <w:tcBorders>
              <w:top w:val="single" w:sz="6" w:space="0" w:color="000000"/>
              <w:left w:val="single" w:sz="4" w:space="0" w:color="000000"/>
              <w:bottom w:val="single" w:sz="6" w:space="0" w:color="000000"/>
              <w:right w:val="single" w:sz="4" w:space="0" w:color="000000"/>
            </w:tcBorders>
            <w:shd w:val="clear" w:color="auto" w:fill="FDE9D9" w:themeFill="accent6" w:themeFillTint="33"/>
          </w:tcPr>
          <w:p w:rsidR="004E63D3" w:rsidRPr="00391D1B" w:rsidRDefault="004E63D3" w:rsidP="00A00A9C">
            <w:pPr>
              <w:rPr>
                <w:sz w:val="20"/>
                <w:szCs w:val="20"/>
                <w:lang w:val="uk-UA"/>
              </w:rPr>
            </w:pPr>
            <w:r w:rsidRPr="00391D1B">
              <w:rPr>
                <w:sz w:val="20"/>
                <w:szCs w:val="20"/>
                <w:lang w:val="uk-UA"/>
              </w:rPr>
              <w:t>серпень</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jc w:val="center"/>
              <w:rPr>
                <w:sz w:val="20"/>
                <w:szCs w:val="20"/>
                <w:lang w:val="uk-UA"/>
              </w:rPr>
            </w:pPr>
            <w:r w:rsidRPr="00391D1B">
              <w:rPr>
                <w:sz w:val="20"/>
                <w:szCs w:val="20"/>
                <w:lang w:val="uk-UA"/>
              </w:rPr>
              <w:t>ЗДВР</w:t>
            </w:r>
          </w:p>
        </w:tc>
        <w:tc>
          <w:tcPr>
            <w:tcW w:w="81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rPr>
                <w:sz w:val="20"/>
                <w:szCs w:val="20"/>
                <w:lang w:val="uk-UA"/>
              </w:rPr>
            </w:pPr>
          </w:p>
        </w:tc>
      </w:tr>
      <w:tr w:rsidR="004E63D3" w:rsidRPr="00391D1B" w:rsidTr="00A00A9C">
        <w:trPr>
          <w:trHeight w:val="944"/>
        </w:trPr>
        <w:tc>
          <w:tcPr>
            <w:tcW w:w="4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88" w:right="80"/>
              <w:jc w:val="center"/>
              <w:rPr>
                <w:sz w:val="20"/>
                <w:szCs w:val="20"/>
                <w:lang w:val="uk-UA"/>
              </w:rPr>
            </w:pPr>
            <w:r w:rsidRPr="00391D1B">
              <w:rPr>
                <w:sz w:val="20"/>
                <w:szCs w:val="20"/>
                <w:lang w:val="uk-UA"/>
              </w:rPr>
              <w:t>15.</w:t>
            </w:r>
          </w:p>
        </w:tc>
        <w:tc>
          <w:tcPr>
            <w:tcW w:w="5207" w:type="dxa"/>
            <w:tcBorders>
              <w:top w:val="single" w:sz="4" w:space="0" w:color="000000"/>
              <w:left w:val="single" w:sz="4" w:space="0" w:color="000000"/>
              <w:bottom w:val="single" w:sz="6" w:space="0" w:color="000000"/>
              <w:right w:val="single" w:sz="4" w:space="0" w:color="000000"/>
            </w:tcBorders>
          </w:tcPr>
          <w:p w:rsidR="004E63D3" w:rsidRPr="00391D1B" w:rsidRDefault="004E63D3" w:rsidP="00A00A9C">
            <w:pPr>
              <w:pStyle w:val="TableParagraph"/>
              <w:spacing w:before="2"/>
              <w:ind w:left="107" w:right="130"/>
              <w:jc w:val="both"/>
              <w:rPr>
                <w:sz w:val="20"/>
                <w:szCs w:val="20"/>
                <w:lang w:val="uk-UA"/>
              </w:rPr>
            </w:pPr>
            <w:r w:rsidRPr="00391D1B">
              <w:rPr>
                <w:sz w:val="20"/>
                <w:szCs w:val="20"/>
                <w:lang w:val="uk-UA"/>
              </w:rPr>
              <w:t>Здійснювати</w:t>
            </w:r>
            <w:r w:rsidRPr="00391D1B">
              <w:rPr>
                <w:spacing w:val="1"/>
                <w:sz w:val="20"/>
                <w:szCs w:val="20"/>
                <w:lang w:val="uk-UA"/>
              </w:rPr>
              <w:t xml:space="preserve"> </w:t>
            </w:r>
            <w:r w:rsidRPr="00391D1B">
              <w:rPr>
                <w:sz w:val="20"/>
                <w:szCs w:val="20"/>
                <w:lang w:val="uk-UA"/>
              </w:rPr>
              <w:t>проведення</w:t>
            </w:r>
            <w:r w:rsidRPr="00391D1B">
              <w:rPr>
                <w:spacing w:val="1"/>
                <w:sz w:val="20"/>
                <w:szCs w:val="20"/>
                <w:lang w:val="uk-UA"/>
              </w:rPr>
              <w:t xml:space="preserve"> </w:t>
            </w:r>
            <w:r w:rsidRPr="00391D1B">
              <w:rPr>
                <w:sz w:val="20"/>
                <w:szCs w:val="20"/>
                <w:lang w:val="uk-UA"/>
              </w:rPr>
              <w:t>вступного</w:t>
            </w:r>
            <w:r w:rsidRPr="00391D1B">
              <w:rPr>
                <w:spacing w:val="1"/>
                <w:sz w:val="20"/>
                <w:szCs w:val="20"/>
                <w:lang w:val="uk-UA"/>
              </w:rPr>
              <w:t xml:space="preserve"> </w:t>
            </w:r>
            <w:r w:rsidRPr="00391D1B">
              <w:rPr>
                <w:sz w:val="20"/>
                <w:szCs w:val="20"/>
                <w:lang w:val="uk-UA"/>
              </w:rPr>
              <w:t>інструктажу</w:t>
            </w:r>
            <w:r w:rsidRPr="00391D1B">
              <w:rPr>
                <w:spacing w:val="1"/>
                <w:sz w:val="20"/>
                <w:szCs w:val="20"/>
                <w:lang w:val="uk-UA"/>
              </w:rPr>
              <w:t xml:space="preserve"> </w:t>
            </w:r>
            <w:r w:rsidRPr="00391D1B">
              <w:rPr>
                <w:sz w:val="20"/>
                <w:szCs w:val="20"/>
                <w:lang w:val="uk-UA"/>
              </w:rPr>
              <w:t>з</w:t>
            </w:r>
            <w:r w:rsidRPr="00391D1B">
              <w:rPr>
                <w:spacing w:val="1"/>
                <w:sz w:val="20"/>
                <w:szCs w:val="20"/>
                <w:lang w:val="uk-UA"/>
              </w:rPr>
              <w:t xml:space="preserve"> </w:t>
            </w:r>
            <w:r w:rsidRPr="00391D1B">
              <w:rPr>
                <w:sz w:val="20"/>
                <w:szCs w:val="20"/>
                <w:lang w:val="uk-UA"/>
              </w:rPr>
              <w:t>реєстрацією</w:t>
            </w:r>
            <w:r w:rsidRPr="00391D1B">
              <w:rPr>
                <w:spacing w:val="17"/>
                <w:sz w:val="20"/>
                <w:szCs w:val="20"/>
                <w:lang w:val="uk-UA"/>
              </w:rPr>
              <w:t xml:space="preserve"> </w:t>
            </w:r>
            <w:r w:rsidRPr="00391D1B">
              <w:rPr>
                <w:sz w:val="20"/>
                <w:szCs w:val="20"/>
                <w:lang w:val="uk-UA"/>
              </w:rPr>
              <w:t>на</w:t>
            </w:r>
            <w:r w:rsidRPr="00391D1B">
              <w:rPr>
                <w:spacing w:val="17"/>
                <w:sz w:val="20"/>
                <w:szCs w:val="20"/>
                <w:lang w:val="uk-UA"/>
              </w:rPr>
              <w:t xml:space="preserve"> </w:t>
            </w:r>
            <w:r w:rsidRPr="00391D1B">
              <w:rPr>
                <w:sz w:val="20"/>
                <w:szCs w:val="20"/>
                <w:lang w:val="uk-UA"/>
              </w:rPr>
              <w:t>окремій</w:t>
            </w:r>
            <w:r w:rsidRPr="00391D1B">
              <w:rPr>
                <w:spacing w:val="12"/>
                <w:sz w:val="20"/>
                <w:szCs w:val="20"/>
                <w:lang w:val="uk-UA"/>
              </w:rPr>
              <w:t xml:space="preserve"> </w:t>
            </w:r>
            <w:r w:rsidRPr="00391D1B">
              <w:rPr>
                <w:sz w:val="20"/>
                <w:szCs w:val="20"/>
                <w:lang w:val="uk-UA"/>
              </w:rPr>
              <w:t>сторінці</w:t>
            </w:r>
            <w:r w:rsidRPr="00391D1B">
              <w:rPr>
                <w:spacing w:val="17"/>
                <w:sz w:val="20"/>
                <w:szCs w:val="20"/>
                <w:lang w:val="uk-UA"/>
              </w:rPr>
              <w:t xml:space="preserve"> </w:t>
            </w:r>
            <w:r w:rsidRPr="00391D1B">
              <w:rPr>
                <w:sz w:val="20"/>
                <w:szCs w:val="20"/>
                <w:lang w:val="uk-UA"/>
              </w:rPr>
              <w:t>класного</w:t>
            </w:r>
            <w:r w:rsidRPr="00391D1B">
              <w:rPr>
                <w:spacing w:val="19"/>
                <w:sz w:val="20"/>
                <w:szCs w:val="20"/>
                <w:lang w:val="uk-UA"/>
              </w:rPr>
              <w:t xml:space="preserve"> </w:t>
            </w:r>
            <w:r w:rsidRPr="00391D1B">
              <w:rPr>
                <w:sz w:val="20"/>
                <w:szCs w:val="20"/>
                <w:lang w:val="uk-UA"/>
              </w:rPr>
              <w:t>журналу</w:t>
            </w:r>
          </w:p>
          <w:p w:rsidR="004E63D3" w:rsidRPr="00391D1B" w:rsidRDefault="004E63D3" w:rsidP="00A00A9C">
            <w:pPr>
              <w:pStyle w:val="TableParagraph"/>
              <w:spacing w:line="230" w:lineRule="atLeast"/>
              <w:ind w:left="107" w:right="131"/>
              <w:jc w:val="both"/>
              <w:rPr>
                <w:sz w:val="20"/>
                <w:szCs w:val="20"/>
                <w:lang w:val="uk-UA"/>
              </w:rPr>
            </w:pPr>
            <w:r w:rsidRPr="00391D1B">
              <w:rPr>
                <w:sz w:val="20"/>
                <w:szCs w:val="20"/>
                <w:lang w:val="uk-UA"/>
              </w:rPr>
              <w:t>«Реєстрація</w:t>
            </w:r>
            <w:r w:rsidRPr="00391D1B">
              <w:rPr>
                <w:spacing w:val="1"/>
                <w:sz w:val="20"/>
                <w:szCs w:val="20"/>
                <w:lang w:val="uk-UA"/>
              </w:rPr>
              <w:t xml:space="preserve"> </w:t>
            </w:r>
            <w:r w:rsidRPr="00391D1B">
              <w:rPr>
                <w:sz w:val="20"/>
                <w:szCs w:val="20"/>
                <w:lang w:val="uk-UA"/>
              </w:rPr>
              <w:t>вступного</w:t>
            </w:r>
            <w:r w:rsidRPr="00391D1B">
              <w:rPr>
                <w:spacing w:val="1"/>
                <w:sz w:val="20"/>
                <w:szCs w:val="20"/>
                <w:lang w:val="uk-UA"/>
              </w:rPr>
              <w:t xml:space="preserve"> </w:t>
            </w:r>
            <w:r w:rsidRPr="00391D1B">
              <w:rPr>
                <w:sz w:val="20"/>
                <w:szCs w:val="20"/>
                <w:lang w:val="uk-UA"/>
              </w:rPr>
              <w:t>інструктажу</w:t>
            </w:r>
            <w:r w:rsidRPr="00391D1B">
              <w:rPr>
                <w:spacing w:val="1"/>
                <w:sz w:val="20"/>
                <w:szCs w:val="20"/>
                <w:lang w:val="uk-UA"/>
              </w:rPr>
              <w:t xml:space="preserve"> </w:t>
            </w:r>
            <w:r w:rsidRPr="00391D1B">
              <w:rPr>
                <w:sz w:val="20"/>
                <w:szCs w:val="20"/>
                <w:lang w:val="uk-UA"/>
              </w:rPr>
              <w:t>з</w:t>
            </w:r>
            <w:r w:rsidRPr="00391D1B">
              <w:rPr>
                <w:spacing w:val="1"/>
                <w:sz w:val="20"/>
                <w:szCs w:val="20"/>
                <w:lang w:val="uk-UA"/>
              </w:rPr>
              <w:t xml:space="preserve"> </w:t>
            </w:r>
            <w:r w:rsidRPr="00391D1B">
              <w:rPr>
                <w:sz w:val="20"/>
                <w:szCs w:val="20"/>
                <w:lang w:val="uk-UA"/>
              </w:rPr>
              <w:t>безпеки</w:t>
            </w:r>
            <w:r w:rsidRPr="00391D1B">
              <w:rPr>
                <w:spacing w:val="1"/>
                <w:sz w:val="20"/>
                <w:szCs w:val="20"/>
                <w:lang w:val="uk-UA"/>
              </w:rPr>
              <w:t xml:space="preserve"> </w:t>
            </w:r>
            <w:r w:rsidRPr="00391D1B">
              <w:rPr>
                <w:sz w:val="20"/>
                <w:szCs w:val="20"/>
                <w:lang w:val="uk-UA"/>
              </w:rPr>
              <w:t>життєдіяльності</w:t>
            </w:r>
            <w:r w:rsidRPr="00391D1B">
              <w:rPr>
                <w:spacing w:val="1"/>
                <w:sz w:val="20"/>
                <w:szCs w:val="20"/>
                <w:lang w:val="uk-UA"/>
              </w:rPr>
              <w:t xml:space="preserve"> </w:t>
            </w:r>
            <w:r w:rsidRPr="00391D1B">
              <w:rPr>
                <w:sz w:val="20"/>
                <w:szCs w:val="20"/>
                <w:lang w:val="uk-UA"/>
              </w:rPr>
              <w:t>для</w:t>
            </w:r>
            <w:r w:rsidRPr="00391D1B">
              <w:rPr>
                <w:spacing w:val="1"/>
                <w:sz w:val="20"/>
                <w:szCs w:val="20"/>
                <w:lang w:val="uk-UA"/>
              </w:rPr>
              <w:t xml:space="preserve"> </w:t>
            </w:r>
            <w:r w:rsidRPr="00391D1B">
              <w:rPr>
                <w:sz w:val="20"/>
                <w:szCs w:val="20"/>
                <w:lang w:val="uk-UA"/>
              </w:rPr>
              <w:t>учнів»,</w:t>
            </w:r>
            <w:r w:rsidRPr="00391D1B">
              <w:rPr>
                <w:spacing w:val="1"/>
                <w:sz w:val="20"/>
                <w:szCs w:val="20"/>
                <w:lang w:val="uk-UA"/>
              </w:rPr>
              <w:t xml:space="preserve"> </w:t>
            </w:r>
            <w:r w:rsidRPr="00391D1B">
              <w:rPr>
                <w:sz w:val="20"/>
                <w:szCs w:val="20"/>
                <w:lang w:val="uk-UA"/>
              </w:rPr>
              <w:t>які</w:t>
            </w:r>
            <w:r w:rsidRPr="00391D1B">
              <w:rPr>
                <w:spacing w:val="1"/>
                <w:sz w:val="20"/>
                <w:szCs w:val="20"/>
                <w:lang w:val="uk-UA"/>
              </w:rPr>
              <w:t xml:space="preserve"> </w:t>
            </w:r>
            <w:r w:rsidRPr="00391D1B">
              <w:rPr>
                <w:sz w:val="20"/>
                <w:szCs w:val="20"/>
                <w:lang w:val="uk-UA"/>
              </w:rPr>
              <w:t>прибули</w:t>
            </w:r>
          </w:p>
        </w:tc>
        <w:tc>
          <w:tcPr>
            <w:tcW w:w="1760" w:type="dxa"/>
            <w:gridSpan w:val="3"/>
            <w:tcBorders>
              <w:top w:val="single" w:sz="6" w:space="0" w:color="000000"/>
              <w:left w:val="single" w:sz="4" w:space="0" w:color="000000"/>
              <w:bottom w:val="single" w:sz="6" w:space="0" w:color="000000"/>
              <w:right w:val="single" w:sz="4" w:space="0" w:color="000000"/>
            </w:tcBorders>
          </w:tcPr>
          <w:p w:rsidR="004E63D3" w:rsidRPr="00391D1B" w:rsidRDefault="004E63D3" w:rsidP="00A00A9C">
            <w:pPr>
              <w:pStyle w:val="TableParagraph"/>
              <w:spacing w:before="2"/>
              <w:ind w:left="196" w:right="186"/>
              <w:jc w:val="center"/>
              <w:rPr>
                <w:sz w:val="20"/>
                <w:szCs w:val="20"/>
                <w:lang w:val="uk-UA"/>
              </w:rPr>
            </w:pPr>
            <w:r w:rsidRPr="00391D1B">
              <w:rPr>
                <w:sz w:val="20"/>
                <w:szCs w:val="20"/>
                <w:lang w:val="uk-UA"/>
              </w:rPr>
              <w:t>Упродовж</w:t>
            </w:r>
          </w:p>
          <w:p w:rsidR="004E63D3" w:rsidRPr="00391D1B" w:rsidRDefault="004E63D3" w:rsidP="00A00A9C">
            <w:pPr>
              <w:pStyle w:val="TableParagraph"/>
              <w:spacing w:before="1"/>
              <w:ind w:left="107" w:right="99"/>
              <w:jc w:val="center"/>
              <w:rPr>
                <w:sz w:val="20"/>
                <w:szCs w:val="20"/>
                <w:lang w:val="uk-UA"/>
              </w:rPr>
            </w:pPr>
            <w:r w:rsidRPr="00391D1B">
              <w:rPr>
                <w:spacing w:val="-1"/>
                <w:sz w:val="20"/>
                <w:szCs w:val="20"/>
                <w:lang w:val="uk-UA"/>
              </w:rPr>
              <w:t>навчального</w:t>
            </w:r>
            <w:r w:rsidRPr="00391D1B">
              <w:rPr>
                <w:spacing w:val="-47"/>
                <w:sz w:val="20"/>
                <w:szCs w:val="20"/>
                <w:lang w:val="uk-UA"/>
              </w:rPr>
              <w:t xml:space="preserve"> </w:t>
            </w:r>
            <w:r w:rsidRPr="00391D1B">
              <w:rPr>
                <w:sz w:val="20"/>
                <w:szCs w:val="20"/>
                <w:lang w:val="uk-UA"/>
              </w:rPr>
              <w:t>року</w:t>
            </w:r>
          </w:p>
        </w:tc>
        <w:tc>
          <w:tcPr>
            <w:tcW w:w="1559" w:type="dxa"/>
            <w:gridSpan w:val="2"/>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81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569"/>
        </w:trPr>
        <w:tc>
          <w:tcPr>
            <w:tcW w:w="460"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88" w:right="80"/>
              <w:jc w:val="center"/>
              <w:rPr>
                <w:sz w:val="20"/>
                <w:szCs w:val="20"/>
                <w:lang w:val="uk-UA"/>
              </w:rPr>
            </w:pPr>
            <w:r w:rsidRPr="00391D1B">
              <w:rPr>
                <w:sz w:val="20"/>
                <w:szCs w:val="20"/>
                <w:lang w:val="uk-UA"/>
              </w:rPr>
              <w:t>16</w:t>
            </w:r>
          </w:p>
        </w:tc>
        <w:tc>
          <w:tcPr>
            <w:tcW w:w="5207" w:type="dxa"/>
            <w:tcBorders>
              <w:left w:val="single" w:sz="4" w:space="0" w:color="000000"/>
              <w:bottom w:val="single" w:sz="6" w:space="0" w:color="000000"/>
              <w:right w:val="single" w:sz="4" w:space="0" w:color="000000"/>
            </w:tcBorders>
          </w:tcPr>
          <w:p w:rsidR="004E63D3" w:rsidRPr="00391D1B" w:rsidRDefault="004E63D3" w:rsidP="00A00A9C">
            <w:pPr>
              <w:pStyle w:val="TableParagraph"/>
              <w:spacing w:line="230" w:lineRule="exact"/>
              <w:ind w:left="107"/>
              <w:rPr>
                <w:sz w:val="20"/>
                <w:szCs w:val="20"/>
                <w:lang w:val="uk-UA"/>
              </w:rPr>
            </w:pPr>
            <w:r w:rsidRPr="00391D1B">
              <w:rPr>
                <w:sz w:val="20"/>
                <w:szCs w:val="20"/>
                <w:lang w:val="uk-UA"/>
              </w:rPr>
              <w:t>Забезпечити</w:t>
            </w:r>
            <w:r w:rsidRPr="00391D1B">
              <w:rPr>
                <w:spacing w:val="19"/>
                <w:sz w:val="20"/>
                <w:szCs w:val="20"/>
                <w:lang w:val="uk-UA"/>
              </w:rPr>
              <w:t xml:space="preserve"> </w:t>
            </w:r>
            <w:r w:rsidRPr="00391D1B">
              <w:rPr>
                <w:sz w:val="20"/>
                <w:szCs w:val="20"/>
                <w:lang w:val="uk-UA"/>
              </w:rPr>
              <w:t>наявність</w:t>
            </w:r>
            <w:r w:rsidRPr="00391D1B">
              <w:rPr>
                <w:spacing w:val="18"/>
                <w:sz w:val="20"/>
                <w:szCs w:val="20"/>
                <w:lang w:val="uk-UA"/>
              </w:rPr>
              <w:t xml:space="preserve"> </w:t>
            </w:r>
            <w:r w:rsidRPr="00391D1B">
              <w:rPr>
                <w:sz w:val="20"/>
                <w:szCs w:val="20"/>
                <w:lang w:val="uk-UA"/>
              </w:rPr>
              <w:t>посадових</w:t>
            </w:r>
            <w:r w:rsidRPr="00391D1B">
              <w:rPr>
                <w:spacing w:val="16"/>
                <w:sz w:val="20"/>
                <w:szCs w:val="20"/>
                <w:lang w:val="uk-UA"/>
              </w:rPr>
              <w:t xml:space="preserve"> </w:t>
            </w:r>
            <w:r w:rsidRPr="00391D1B">
              <w:rPr>
                <w:sz w:val="20"/>
                <w:szCs w:val="20"/>
                <w:lang w:val="uk-UA"/>
              </w:rPr>
              <w:t>обов’язків</w:t>
            </w:r>
            <w:r w:rsidRPr="00391D1B">
              <w:rPr>
                <w:spacing w:val="16"/>
                <w:sz w:val="20"/>
                <w:szCs w:val="20"/>
                <w:lang w:val="uk-UA"/>
              </w:rPr>
              <w:t xml:space="preserve"> </w:t>
            </w:r>
            <w:r w:rsidRPr="00391D1B">
              <w:rPr>
                <w:sz w:val="20"/>
                <w:szCs w:val="20"/>
                <w:lang w:val="uk-UA"/>
              </w:rPr>
              <w:t>з</w:t>
            </w:r>
            <w:r w:rsidRPr="00391D1B">
              <w:rPr>
                <w:spacing w:val="16"/>
                <w:sz w:val="20"/>
                <w:szCs w:val="20"/>
                <w:lang w:val="uk-UA"/>
              </w:rPr>
              <w:t xml:space="preserve"> </w:t>
            </w:r>
            <w:r w:rsidRPr="00391D1B">
              <w:rPr>
                <w:sz w:val="20"/>
                <w:szCs w:val="20"/>
                <w:lang w:val="uk-UA"/>
              </w:rPr>
              <w:t>безпеки</w:t>
            </w:r>
            <w:r w:rsidRPr="00391D1B">
              <w:rPr>
                <w:spacing w:val="-47"/>
                <w:sz w:val="20"/>
                <w:szCs w:val="20"/>
                <w:lang w:val="uk-UA"/>
              </w:rPr>
              <w:t xml:space="preserve"> </w:t>
            </w:r>
            <w:r w:rsidRPr="00391D1B">
              <w:rPr>
                <w:sz w:val="20"/>
                <w:szCs w:val="20"/>
                <w:lang w:val="uk-UA"/>
              </w:rPr>
              <w:t>життєдіяльності</w:t>
            </w:r>
            <w:r w:rsidRPr="00391D1B">
              <w:rPr>
                <w:spacing w:val="-2"/>
                <w:sz w:val="20"/>
                <w:szCs w:val="20"/>
                <w:lang w:val="uk-UA"/>
              </w:rPr>
              <w:t xml:space="preserve"> </w:t>
            </w:r>
            <w:r w:rsidRPr="00391D1B">
              <w:rPr>
                <w:sz w:val="20"/>
                <w:szCs w:val="20"/>
                <w:lang w:val="uk-UA"/>
              </w:rPr>
              <w:t>для</w:t>
            </w:r>
            <w:r w:rsidRPr="00391D1B">
              <w:rPr>
                <w:spacing w:val="2"/>
                <w:sz w:val="20"/>
                <w:szCs w:val="20"/>
                <w:lang w:val="uk-UA"/>
              </w:rPr>
              <w:t xml:space="preserve"> </w:t>
            </w:r>
            <w:r w:rsidRPr="00391D1B">
              <w:rPr>
                <w:sz w:val="20"/>
                <w:szCs w:val="20"/>
                <w:lang w:val="uk-UA"/>
              </w:rPr>
              <w:t>класних</w:t>
            </w:r>
            <w:r w:rsidRPr="00391D1B">
              <w:rPr>
                <w:spacing w:val="1"/>
                <w:sz w:val="20"/>
                <w:szCs w:val="20"/>
                <w:lang w:val="uk-UA"/>
              </w:rPr>
              <w:t xml:space="preserve"> </w:t>
            </w:r>
            <w:r w:rsidRPr="00391D1B">
              <w:rPr>
                <w:sz w:val="20"/>
                <w:szCs w:val="20"/>
                <w:lang w:val="uk-UA"/>
              </w:rPr>
              <w:t>керівників.</w:t>
            </w:r>
          </w:p>
        </w:tc>
        <w:tc>
          <w:tcPr>
            <w:tcW w:w="1760" w:type="dxa"/>
            <w:gridSpan w:val="3"/>
            <w:tcBorders>
              <w:left w:val="single" w:sz="4" w:space="0" w:color="000000"/>
              <w:bottom w:val="single" w:sz="6" w:space="0" w:color="000000"/>
              <w:right w:val="single" w:sz="4" w:space="0" w:color="000000"/>
            </w:tcBorders>
          </w:tcPr>
          <w:p w:rsidR="004E63D3" w:rsidRPr="00391D1B" w:rsidRDefault="004E63D3" w:rsidP="00A00A9C">
            <w:pPr>
              <w:pStyle w:val="TableParagraph"/>
              <w:spacing w:line="230" w:lineRule="exact"/>
              <w:ind w:left="186" w:right="161" w:firstLine="331"/>
              <w:rPr>
                <w:sz w:val="20"/>
                <w:szCs w:val="20"/>
                <w:lang w:val="uk-UA"/>
              </w:rPr>
            </w:pPr>
            <w:r w:rsidRPr="00391D1B">
              <w:rPr>
                <w:sz w:val="20"/>
                <w:szCs w:val="20"/>
                <w:lang w:val="uk-UA"/>
              </w:rPr>
              <w:t>До</w:t>
            </w:r>
            <w:r w:rsidRPr="00391D1B">
              <w:rPr>
                <w:spacing w:val="1"/>
                <w:sz w:val="20"/>
                <w:szCs w:val="20"/>
                <w:lang w:val="uk-UA"/>
              </w:rPr>
              <w:t xml:space="preserve"> </w:t>
            </w:r>
            <w:r w:rsidRPr="00391D1B">
              <w:rPr>
                <w:sz w:val="20"/>
                <w:szCs w:val="20"/>
                <w:lang w:val="uk-UA"/>
              </w:rPr>
              <w:t>01.10.2024</w:t>
            </w:r>
          </w:p>
        </w:tc>
        <w:tc>
          <w:tcPr>
            <w:tcW w:w="1559" w:type="dxa"/>
            <w:gridSpan w:val="2"/>
            <w:tcBorders>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819"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458"/>
        </w:trPr>
        <w:tc>
          <w:tcPr>
            <w:tcW w:w="460"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88" w:right="80"/>
              <w:jc w:val="center"/>
              <w:rPr>
                <w:sz w:val="20"/>
                <w:szCs w:val="20"/>
                <w:lang w:val="uk-UA"/>
              </w:rPr>
            </w:pPr>
            <w:r w:rsidRPr="00391D1B">
              <w:rPr>
                <w:sz w:val="20"/>
                <w:szCs w:val="20"/>
                <w:lang w:val="uk-UA"/>
              </w:rPr>
              <w:t>17</w:t>
            </w:r>
          </w:p>
        </w:tc>
        <w:tc>
          <w:tcPr>
            <w:tcW w:w="5207" w:type="dxa"/>
            <w:tcBorders>
              <w:left w:val="single" w:sz="4" w:space="0" w:color="000000"/>
              <w:bottom w:val="single" w:sz="6" w:space="0" w:color="000000"/>
              <w:right w:val="single" w:sz="4" w:space="0" w:color="000000"/>
            </w:tcBorders>
          </w:tcPr>
          <w:p w:rsidR="004E63D3" w:rsidRPr="00391D1B" w:rsidRDefault="004E63D3" w:rsidP="00A00A9C">
            <w:pPr>
              <w:pStyle w:val="TableParagraph"/>
              <w:ind w:left="107"/>
              <w:rPr>
                <w:sz w:val="20"/>
                <w:szCs w:val="20"/>
                <w:lang w:val="uk-UA"/>
              </w:rPr>
            </w:pPr>
            <w:r w:rsidRPr="00391D1B">
              <w:rPr>
                <w:sz w:val="20"/>
                <w:szCs w:val="20"/>
                <w:lang w:val="uk-UA"/>
              </w:rPr>
              <w:t>Забезпечити</w:t>
            </w:r>
            <w:r w:rsidRPr="00391D1B">
              <w:rPr>
                <w:spacing w:val="21"/>
                <w:sz w:val="20"/>
                <w:szCs w:val="20"/>
                <w:lang w:val="uk-UA"/>
              </w:rPr>
              <w:t xml:space="preserve"> </w:t>
            </w:r>
            <w:r w:rsidRPr="00391D1B">
              <w:rPr>
                <w:sz w:val="20"/>
                <w:szCs w:val="20"/>
                <w:lang w:val="uk-UA"/>
              </w:rPr>
              <w:t>наявність</w:t>
            </w:r>
            <w:r w:rsidRPr="00391D1B">
              <w:rPr>
                <w:spacing w:val="24"/>
                <w:sz w:val="20"/>
                <w:szCs w:val="20"/>
                <w:lang w:val="uk-UA"/>
              </w:rPr>
              <w:t xml:space="preserve"> </w:t>
            </w:r>
            <w:r w:rsidRPr="00391D1B">
              <w:rPr>
                <w:sz w:val="20"/>
                <w:szCs w:val="20"/>
                <w:lang w:val="uk-UA"/>
              </w:rPr>
              <w:t>правил</w:t>
            </w:r>
            <w:r w:rsidRPr="00391D1B">
              <w:rPr>
                <w:spacing w:val="18"/>
                <w:sz w:val="20"/>
                <w:szCs w:val="20"/>
                <w:lang w:val="uk-UA"/>
              </w:rPr>
              <w:t xml:space="preserve"> </w:t>
            </w:r>
            <w:r w:rsidRPr="00391D1B">
              <w:rPr>
                <w:sz w:val="20"/>
                <w:szCs w:val="20"/>
                <w:lang w:val="uk-UA"/>
              </w:rPr>
              <w:t>з</w:t>
            </w:r>
            <w:r w:rsidRPr="00391D1B">
              <w:rPr>
                <w:spacing w:val="20"/>
                <w:sz w:val="20"/>
                <w:szCs w:val="20"/>
                <w:lang w:val="uk-UA"/>
              </w:rPr>
              <w:t xml:space="preserve"> </w:t>
            </w:r>
            <w:r w:rsidRPr="00391D1B">
              <w:rPr>
                <w:sz w:val="20"/>
                <w:szCs w:val="20"/>
                <w:lang w:val="uk-UA"/>
              </w:rPr>
              <w:t>техніки</w:t>
            </w:r>
            <w:r w:rsidRPr="00391D1B">
              <w:rPr>
                <w:spacing w:val="17"/>
                <w:sz w:val="20"/>
                <w:szCs w:val="20"/>
                <w:lang w:val="uk-UA"/>
              </w:rPr>
              <w:t xml:space="preserve"> </w:t>
            </w:r>
            <w:r w:rsidRPr="00391D1B">
              <w:rPr>
                <w:sz w:val="20"/>
                <w:szCs w:val="20"/>
                <w:lang w:val="uk-UA"/>
              </w:rPr>
              <w:t>безпеки</w:t>
            </w:r>
            <w:r w:rsidRPr="00391D1B">
              <w:rPr>
                <w:spacing w:val="23"/>
                <w:sz w:val="20"/>
                <w:szCs w:val="20"/>
                <w:lang w:val="uk-UA"/>
              </w:rPr>
              <w:t xml:space="preserve"> </w:t>
            </w:r>
            <w:r w:rsidRPr="00391D1B">
              <w:rPr>
                <w:sz w:val="20"/>
                <w:szCs w:val="20"/>
                <w:lang w:val="uk-UA"/>
              </w:rPr>
              <w:t>в</w:t>
            </w:r>
            <w:r w:rsidRPr="00391D1B">
              <w:rPr>
                <w:spacing w:val="-47"/>
                <w:sz w:val="20"/>
                <w:szCs w:val="20"/>
                <w:lang w:val="uk-UA"/>
              </w:rPr>
              <w:t xml:space="preserve"> </w:t>
            </w:r>
            <w:r w:rsidRPr="00391D1B">
              <w:rPr>
                <w:sz w:val="20"/>
                <w:szCs w:val="20"/>
                <w:lang w:val="uk-UA"/>
              </w:rPr>
              <w:t>кабінетах інформатики,</w:t>
            </w:r>
            <w:r w:rsidRPr="00391D1B">
              <w:rPr>
                <w:spacing w:val="-2"/>
                <w:sz w:val="20"/>
                <w:szCs w:val="20"/>
                <w:lang w:val="uk-UA"/>
              </w:rPr>
              <w:t xml:space="preserve"> </w:t>
            </w:r>
            <w:r w:rsidRPr="00391D1B">
              <w:rPr>
                <w:sz w:val="20"/>
                <w:szCs w:val="20"/>
                <w:lang w:val="uk-UA"/>
              </w:rPr>
              <w:t>спортивному</w:t>
            </w:r>
            <w:r w:rsidRPr="00391D1B">
              <w:rPr>
                <w:spacing w:val="1"/>
                <w:sz w:val="20"/>
                <w:szCs w:val="20"/>
                <w:lang w:val="uk-UA"/>
              </w:rPr>
              <w:t xml:space="preserve"> </w:t>
            </w:r>
            <w:r w:rsidRPr="00391D1B">
              <w:rPr>
                <w:sz w:val="20"/>
                <w:szCs w:val="20"/>
                <w:lang w:val="uk-UA"/>
              </w:rPr>
              <w:t>залі.</w:t>
            </w:r>
          </w:p>
        </w:tc>
        <w:tc>
          <w:tcPr>
            <w:tcW w:w="1760" w:type="dxa"/>
            <w:gridSpan w:val="3"/>
            <w:tcBorders>
              <w:left w:val="single" w:sz="4" w:space="0" w:color="000000"/>
              <w:bottom w:val="single" w:sz="6" w:space="0" w:color="000000"/>
              <w:right w:val="single" w:sz="4" w:space="0" w:color="000000"/>
            </w:tcBorders>
          </w:tcPr>
          <w:p w:rsidR="004E63D3" w:rsidRPr="00391D1B" w:rsidRDefault="004E63D3" w:rsidP="00A00A9C">
            <w:pPr>
              <w:pStyle w:val="TableParagraph"/>
              <w:ind w:left="196" w:right="186"/>
              <w:jc w:val="center"/>
              <w:rPr>
                <w:sz w:val="20"/>
                <w:szCs w:val="20"/>
                <w:lang w:val="uk-UA"/>
              </w:rPr>
            </w:pPr>
            <w:r w:rsidRPr="00391D1B">
              <w:rPr>
                <w:sz w:val="20"/>
                <w:szCs w:val="20"/>
                <w:lang w:val="uk-UA"/>
              </w:rPr>
              <w:t>Упродовж</w:t>
            </w:r>
          </w:p>
          <w:p w:rsidR="004E63D3" w:rsidRPr="00391D1B" w:rsidRDefault="004E63D3" w:rsidP="00A00A9C">
            <w:pPr>
              <w:pStyle w:val="TableParagraph"/>
              <w:spacing w:line="230" w:lineRule="atLeast"/>
              <w:ind w:left="107" w:right="99"/>
              <w:jc w:val="center"/>
              <w:rPr>
                <w:sz w:val="20"/>
                <w:szCs w:val="20"/>
                <w:lang w:val="uk-UA"/>
              </w:rPr>
            </w:pPr>
            <w:r w:rsidRPr="00391D1B">
              <w:rPr>
                <w:spacing w:val="-1"/>
                <w:sz w:val="20"/>
                <w:szCs w:val="20"/>
                <w:lang w:val="uk-UA"/>
              </w:rPr>
              <w:t>навчального</w:t>
            </w:r>
            <w:r w:rsidRPr="00391D1B">
              <w:rPr>
                <w:spacing w:val="-47"/>
                <w:sz w:val="20"/>
                <w:szCs w:val="20"/>
                <w:lang w:val="uk-UA"/>
              </w:rPr>
              <w:t xml:space="preserve"> </w:t>
            </w:r>
            <w:r w:rsidRPr="00391D1B">
              <w:rPr>
                <w:sz w:val="20"/>
                <w:szCs w:val="20"/>
                <w:lang w:val="uk-UA"/>
              </w:rPr>
              <w:t>року</w:t>
            </w:r>
          </w:p>
        </w:tc>
        <w:tc>
          <w:tcPr>
            <w:tcW w:w="1559" w:type="dxa"/>
            <w:gridSpan w:val="2"/>
            <w:tcBorders>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819"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1151"/>
        </w:trPr>
        <w:tc>
          <w:tcPr>
            <w:tcW w:w="460"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88" w:right="80"/>
              <w:jc w:val="center"/>
              <w:rPr>
                <w:sz w:val="20"/>
                <w:szCs w:val="20"/>
                <w:lang w:val="uk-UA"/>
              </w:rPr>
            </w:pPr>
            <w:r w:rsidRPr="00391D1B">
              <w:rPr>
                <w:sz w:val="20"/>
                <w:szCs w:val="20"/>
                <w:lang w:val="uk-UA"/>
              </w:rPr>
              <w:t>18</w:t>
            </w:r>
          </w:p>
        </w:tc>
        <w:tc>
          <w:tcPr>
            <w:tcW w:w="5207" w:type="dxa"/>
            <w:tcBorders>
              <w:left w:val="single" w:sz="4" w:space="0" w:color="000000"/>
              <w:bottom w:val="single" w:sz="6" w:space="0" w:color="000000"/>
              <w:right w:val="single" w:sz="4" w:space="0" w:color="000000"/>
            </w:tcBorders>
          </w:tcPr>
          <w:p w:rsidR="004E63D3" w:rsidRPr="00391D1B" w:rsidRDefault="004E63D3" w:rsidP="00A00A9C">
            <w:pPr>
              <w:pStyle w:val="TableParagraph"/>
              <w:spacing w:line="229" w:lineRule="exact"/>
              <w:ind w:left="107"/>
              <w:rPr>
                <w:sz w:val="20"/>
                <w:szCs w:val="20"/>
                <w:lang w:val="uk-UA"/>
              </w:rPr>
            </w:pPr>
            <w:r w:rsidRPr="00391D1B">
              <w:rPr>
                <w:sz w:val="20"/>
                <w:szCs w:val="20"/>
                <w:lang w:val="uk-UA"/>
              </w:rPr>
              <w:t>Організувати</w:t>
            </w:r>
            <w:r w:rsidRPr="00391D1B">
              <w:rPr>
                <w:spacing w:val="-4"/>
                <w:sz w:val="20"/>
                <w:szCs w:val="20"/>
                <w:lang w:val="uk-UA"/>
              </w:rPr>
              <w:t xml:space="preserve"> </w:t>
            </w:r>
            <w:r w:rsidRPr="00391D1B">
              <w:rPr>
                <w:sz w:val="20"/>
                <w:szCs w:val="20"/>
                <w:lang w:val="uk-UA"/>
              </w:rPr>
              <w:t>вивчення:</w:t>
            </w:r>
          </w:p>
          <w:p w:rsidR="004E63D3" w:rsidRPr="00391D1B" w:rsidRDefault="004E63D3" w:rsidP="00A00A9C">
            <w:pPr>
              <w:pStyle w:val="TableParagraph"/>
              <w:numPr>
                <w:ilvl w:val="0"/>
                <w:numId w:val="43"/>
              </w:numPr>
              <w:tabs>
                <w:tab w:val="left" w:pos="226"/>
              </w:tabs>
              <w:spacing w:line="229" w:lineRule="exact"/>
              <w:ind w:hanging="119"/>
              <w:rPr>
                <w:sz w:val="20"/>
                <w:szCs w:val="20"/>
                <w:lang w:val="uk-UA"/>
              </w:rPr>
            </w:pPr>
            <w:r w:rsidRPr="00391D1B">
              <w:rPr>
                <w:sz w:val="20"/>
                <w:szCs w:val="20"/>
                <w:lang w:val="uk-UA"/>
              </w:rPr>
              <w:t>правил</w:t>
            </w:r>
            <w:r w:rsidRPr="00391D1B">
              <w:rPr>
                <w:spacing w:val="-1"/>
                <w:sz w:val="20"/>
                <w:szCs w:val="20"/>
                <w:lang w:val="uk-UA"/>
              </w:rPr>
              <w:t xml:space="preserve"> </w:t>
            </w:r>
            <w:r w:rsidRPr="00391D1B">
              <w:rPr>
                <w:sz w:val="20"/>
                <w:szCs w:val="20"/>
                <w:lang w:val="uk-UA"/>
              </w:rPr>
              <w:t>дорожнього</w:t>
            </w:r>
            <w:r w:rsidRPr="00391D1B">
              <w:rPr>
                <w:spacing w:val="-1"/>
                <w:sz w:val="20"/>
                <w:szCs w:val="20"/>
                <w:lang w:val="uk-UA"/>
              </w:rPr>
              <w:t xml:space="preserve"> </w:t>
            </w:r>
            <w:r w:rsidRPr="00391D1B">
              <w:rPr>
                <w:sz w:val="20"/>
                <w:szCs w:val="20"/>
                <w:lang w:val="uk-UA"/>
              </w:rPr>
              <w:t>руху;</w:t>
            </w:r>
          </w:p>
          <w:p w:rsidR="004E63D3" w:rsidRPr="00391D1B" w:rsidRDefault="004E63D3" w:rsidP="00A00A9C">
            <w:pPr>
              <w:pStyle w:val="TableParagraph"/>
              <w:numPr>
                <w:ilvl w:val="0"/>
                <w:numId w:val="43"/>
              </w:numPr>
              <w:tabs>
                <w:tab w:val="left" w:pos="226"/>
              </w:tabs>
              <w:ind w:hanging="119"/>
              <w:rPr>
                <w:sz w:val="20"/>
                <w:szCs w:val="20"/>
                <w:lang w:val="uk-UA"/>
              </w:rPr>
            </w:pPr>
            <w:r w:rsidRPr="00391D1B">
              <w:rPr>
                <w:sz w:val="20"/>
                <w:szCs w:val="20"/>
                <w:lang w:val="uk-UA"/>
              </w:rPr>
              <w:t>правил</w:t>
            </w:r>
            <w:r w:rsidRPr="00391D1B">
              <w:rPr>
                <w:spacing w:val="-4"/>
                <w:sz w:val="20"/>
                <w:szCs w:val="20"/>
                <w:lang w:val="uk-UA"/>
              </w:rPr>
              <w:t xml:space="preserve"> </w:t>
            </w:r>
            <w:r w:rsidRPr="00391D1B">
              <w:rPr>
                <w:sz w:val="20"/>
                <w:szCs w:val="20"/>
                <w:lang w:val="uk-UA"/>
              </w:rPr>
              <w:t>протипожежної</w:t>
            </w:r>
            <w:r w:rsidRPr="00391D1B">
              <w:rPr>
                <w:spacing w:val="-3"/>
                <w:sz w:val="20"/>
                <w:szCs w:val="20"/>
                <w:lang w:val="uk-UA"/>
              </w:rPr>
              <w:t xml:space="preserve"> </w:t>
            </w:r>
            <w:r w:rsidRPr="00391D1B">
              <w:rPr>
                <w:sz w:val="20"/>
                <w:szCs w:val="20"/>
                <w:lang w:val="uk-UA"/>
              </w:rPr>
              <w:t>безпеки;</w:t>
            </w:r>
          </w:p>
          <w:p w:rsidR="004E63D3" w:rsidRPr="00391D1B" w:rsidRDefault="004E63D3" w:rsidP="00A00A9C">
            <w:pPr>
              <w:pStyle w:val="TableParagraph"/>
              <w:numPr>
                <w:ilvl w:val="0"/>
                <w:numId w:val="43"/>
              </w:numPr>
              <w:tabs>
                <w:tab w:val="left" w:pos="226"/>
              </w:tabs>
              <w:spacing w:before="1"/>
              <w:ind w:hanging="119"/>
              <w:rPr>
                <w:sz w:val="20"/>
                <w:szCs w:val="20"/>
                <w:lang w:val="uk-UA"/>
              </w:rPr>
            </w:pPr>
            <w:r w:rsidRPr="00391D1B">
              <w:rPr>
                <w:sz w:val="20"/>
                <w:szCs w:val="20"/>
                <w:lang w:val="uk-UA"/>
              </w:rPr>
              <w:t>правил</w:t>
            </w:r>
            <w:r w:rsidRPr="00391D1B">
              <w:rPr>
                <w:spacing w:val="-3"/>
                <w:sz w:val="20"/>
                <w:szCs w:val="20"/>
                <w:lang w:val="uk-UA"/>
              </w:rPr>
              <w:t xml:space="preserve"> </w:t>
            </w:r>
            <w:r w:rsidRPr="00391D1B">
              <w:rPr>
                <w:sz w:val="20"/>
                <w:szCs w:val="20"/>
                <w:lang w:val="uk-UA"/>
              </w:rPr>
              <w:t>безпеки</w:t>
            </w:r>
            <w:r w:rsidRPr="00391D1B">
              <w:rPr>
                <w:spacing w:val="-4"/>
                <w:sz w:val="20"/>
                <w:szCs w:val="20"/>
                <w:lang w:val="uk-UA"/>
              </w:rPr>
              <w:t xml:space="preserve"> </w:t>
            </w:r>
            <w:r w:rsidRPr="00391D1B">
              <w:rPr>
                <w:sz w:val="20"/>
                <w:szCs w:val="20"/>
                <w:lang w:val="uk-UA"/>
              </w:rPr>
              <w:t>з</w:t>
            </w:r>
            <w:r w:rsidRPr="00391D1B">
              <w:rPr>
                <w:spacing w:val="-5"/>
                <w:sz w:val="20"/>
                <w:szCs w:val="20"/>
                <w:lang w:val="uk-UA"/>
              </w:rPr>
              <w:t xml:space="preserve"> </w:t>
            </w:r>
            <w:r w:rsidRPr="00391D1B">
              <w:rPr>
                <w:sz w:val="20"/>
                <w:szCs w:val="20"/>
                <w:lang w:val="uk-UA"/>
              </w:rPr>
              <w:t>вибухонебезпечними</w:t>
            </w:r>
            <w:r w:rsidRPr="00391D1B">
              <w:rPr>
                <w:spacing w:val="-2"/>
                <w:sz w:val="20"/>
                <w:szCs w:val="20"/>
                <w:lang w:val="uk-UA"/>
              </w:rPr>
              <w:t xml:space="preserve"> </w:t>
            </w:r>
            <w:r w:rsidRPr="00391D1B">
              <w:rPr>
                <w:sz w:val="20"/>
                <w:szCs w:val="20"/>
                <w:lang w:val="uk-UA"/>
              </w:rPr>
              <w:t>предметами;</w:t>
            </w:r>
          </w:p>
          <w:p w:rsidR="004E63D3" w:rsidRPr="00391D1B" w:rsidRDefault="004E63D3" w:rsidP="00A00A9C">
            <w:pPr>
              <w:pStyle w:val="TableParagraph"/>
              <w:numPr>
                <w:ilvl w:val="0"/>
                <w:numId w:val="43"/>
              </w:numPr>
              <w:tabs>
                <w:tab w:val="left" w:pos="226"/>
              </w:tabs>
              <w:ind w:hanging="119"/>
              <w:rPr>
                <w:sz w:val="20"/>
                <w:szCs w:val="20"/>
                <w:lang w:val="uk-UA"/>
              </w:rPr>
            </w:pPr>
            <w:r w:rsidRPr="00391D1B">
              <w:rPr>
                <w:sz w:val="20"/>
                <w:szCs w:val="20"/>
                <w:lang w:val="uk-UA"/>
              </w:rPr>
              <w:t>правил</w:t>
            </w:r>
            <w:r w:rsidRPr="00391D1B">
              <w:rPr>
                <w:spacing w:val="-2"/>
                <w:sz w:val="20"/>
                <w:szCs w:val="20"/>
                <w:lang w:val="uk-UA"/>
              </w:rPr>
              <w:t xml:space="preserve"> </w:t>
            </w:r>
            <w:r w:rsidRPr="00391D1B">
              <w:rPr>
                <w:sz w:val="20"/>
                <w:szCs w:val="20"/>
                <w:lang w:val="uk-UA"/>
              </w:rPr>
              <w:t>безпеки при</w:t>
            </w:r>
            <w:r w:rsidRPr="00391D1B">
              <w:rPr>
                <w:spacing w:val="-4"/>
                <w:sz w:val="20"/>
                <w:szCs w:val="20"/>
                <w:lang w:val="uk-UA"/>
              </w:rPr>
              <w:t xml:space="preserve"> </w:t>
            </w:r>
            <w:r w:rsidRPr="00391D1B">
              <w:rPr>
                <w:sz w:val="20"/>
                <w:szCs w:val="20"/>
                <w:lang w:val="uk-UA"/>
              </w:rPr>
              <w:t>користування</w:t>
            </w:r>
            <w:r w:rsidRPr="00391D1B">
              <w:rPr>
                <w:spacing w:val="-3"/>
                <w:sz w:val="20"/>
                <w:szCs w:val="20"/>
                <w:lang w:val="uk-UA"/>
              </w:rPr>
              <w:t xml:space="preserve"> </w:t>
            </w:r>
            <w:r w:rsidRPr="00391D1B">
              <w:rPr>
                <w:sz w:val="20"/>
                <w:szCs w:val="20"/>
                <w:lang w:val="uk-UA"/>
              </w:rPr>
              <w:t>газом</w:t>
            </w:r>
            <w:r w:rsidRPr="00391D1B">
              <w:rPr>
                <w:spacing w:val="-1"/>
                <w:sz w:val="20"/>
                <w:szCs w:val="20"/>
                <w:lang w:val="uk-UA"/>
              </w:rPr>
              <w:t xml:space="preserve"> </w:t>
            </w:r>
            <w:r w:rsidRPr="00391D1B">
              <w:rPr>
                <w:sz w:val="20"/>
                <w:szCs w:val="20"/>
                <w:lang w:val="uk-UA"/>
              </w:rPr>
              <w:t>;</w:t>
            </w:r>
          </w:p>
          <w:p w:rsidR="004E63D3" w:rsidRPr="00391D1B" w:rsidRDefault="004E63D3" w:rsidP="00A00A9C">
            <w:pPr>
              <w:pStyle w:val="TableParagraph"/>
              <w:numPr>
                <w:ilvl w:val="0"/>
                <w:numId w:val="43"/>
              </w:numPr>
              <w:tabs>
                <w:tab w:val="left" w:pos="226"/>
              </w:tabs>
              <w:spacing w:before="1"/>
              <w:ind w:hanging="119"/>
              <w:rPr>
                <w:sz w:val="20"/>
                <w:szCs w:val="20"/>
                <w:lang w:val="uk-UA"/>
              </w:rPr>
            </w:pPr>
            <w:r w:rsidRPr="00391D1B">
              <w:rPr>
                <w:sz w:val="20"/>
                <w:szCs w:val="20"/>
                <w:lang w:val="uk-UA"/>
              </w:rPr>
              <w:t>правил</w:t>
            </w:r>
            <w:r w:rsidRPr="00391D1B">
              <w:rPr>
                <w:spacing w:val="-3"/>
                <w:sz w:val="20"/>
                <w:szCs w:val="20"/>
                <w:lang w:val="uk-UA"/>
              </w:rPr>
              <w:t xml:space="preserve"> </w:t>
            </w:r>
            <w:r w:rsidRPr="00391D1B">
              <w:rPr>
                <w:sz w:val="20"/>
                <w:szCs w:val="20"/>
                <w:lang w:val="uk-UA"/>
              </w:rPr>
              <w:t>безпеки</w:t>
            </w:r>
            <w:r w:rsidRPr="00391D1B">
              <w:rPr>
                <w:spacing w:val="-1"/>
                <w:sz w:val="20"/>
                <w:szCs w:val="20"/>
                <w:lang w:val="uk-UA"/>
              </w:rPr>
              <w:t xml:space="preserve"> </w:t>
            </w:r>
            <w:r w:rsidRPr="00391D1B">
              <w:rPr>
                <w:sz w:val="20"/>
                <w:szCs w:val="20"/>
                <w:lang w:val="uk-UA"/>
              </w:rPr>
              <w:t>користування</w:t>
            </w:r>
            <w:r w:rsidRPr="00391D1B">
              <w:rPr>
                <w:spacing w:val="-4"/>
                <w:sz w:val="20"/>
                <w:szCs w:val="20"/>
                <w:lang w:val="uk-UA"/>
              </w:rPr>
              <w:t xml:space="preserve"> </w:t>
            </w:r>
            <w:r w:rsidRPr="00391D1B">
              <w:rPr>
                <w:sz w:val="20"/>
                <w:szCs w:val="20"/>
                <w:lang w:val="uk-UA"/>
              </w:rPr>
              <w:t>електроприладами</w:t>
            </w:r>
            <w:r w:rsidRPr="00391D1B">
              <w:rPr>
                <w:spacing w:val="-5"/>
                <w:sz w:val="20"/>
                <w:szCs w:val="20"/>
                <w:lang w:val="uk-UA"/>
              </w:rPr>
              <w:t xml:space="preserve"> </w:t>
            </w:r>
            <w:r w:rsidRPr="00391D1B">
              <w:rPr>
                <w:sz w:val="20"/>
                <w:szCs w:val="20"/>
                <w:lang w:val="uk-UA"/>
              </w:rPr>
              <w:t>;</w:t>
            </w:r>
          </w:p>
          <w:p w:rsidR="004E63D3" w:rsidRPr="00391D1B" w:rsidRDefault="004E63D3" w:rsidP="00A00A9C">
            <w:pPr>
              <w:pStyle w:val="TableParagraph"/>
              <w:numPr>
                <w:ilvl w:val="0"/>
                <w:numId w:val="43"/>
              </w:numPr>
              <w:tabs>
                <w:tab w:val="left" w:pos="226"/>
              </w:tabs>
              <w:spacing w:line="229" w:lineRule="exact"/>
              <w:ind w:hanging="119"/>
              <w:rPr>
                <w:sz w:val="20"/>
                <w:szCs w:val="20"/>
                <w:lang w:val="uk-UA"/>
              </w:rPr>
            </w:pPr>
            <w:r w:rsidRPr="00391D1B">
              <w:rPr>
                <w:sz w:val="20"/>
                <w:szCs w:val="20"/>
                <w:lang w:val="uk-UA"/>
              </w:rPr>
              <w:t>правил</w:t>
            </w:r>
            <w:r w:rsidRPr="00391D1B">
              <w:rPr>
                <w:spacing w:val="-3"/>
                <w:sz w:val="20"/>
                <w:szCs w:val="20"/>
                <w:lang w:val="uk-UA"/>
              </w:rPr>
              <w:t xml:space="preserve"> </w:t>
            </w:r>
            <w:r w:rsidRPr="00391D1B">
              <w:rPr>
                <w:sz w:val="20"/>
                <w:szCs w:val="20"/>
                <w:lang w:val="uk-UA"/>
              </w:rPr>
              <w:t>безпеки</w:t>
            </w:r>
            <w:r w:rsidRPr="00391D1B">
              <w:rPr>
                <w:spacing w:val="-1"/>
                <w:sz w:val="20"/>
                <w:szCs w:val="20"/>
                <w:lang w:val="uk-UA"/>
              </w:rPr>
              <w:t xml:space="preserve"> </w:t>
            </w:r>
            <w:r w:rsidRPr="00391D1B">
              <w:rPr>
                <w:sz w:val="20"/>
                <w:szCs w:val="20"/>
                <w:lang w:val="uk-UA"/>
              </w:rPr>
              <w:t>на</w:t>
            </w:r>
            <w:r w:rsidRPr="00391D1B">
              <w:rPr>
                <w:spacing w:val="-3"/>
                <w:sz w:val="20"/>
                <w:szCs w:val="20"/>
                <w:lang w:val="uk-UA"/>
              </w:rPr>
              <w:t xml:space="preserve"> </w:t>
            </w:r>
            <w:r w:rsidRPr="00391D1B">
              <w:rPr>
                <w:sz w:val="20"/>
                <w:szCs w:val="20"/>
                <w:lang w:val="uk-UA"/>
              </w:rPr>
              <w:t>воді;</w:t>
            </w:r>
          </w:p>
          <w:p w:rsidR="004E63D3" w:rsidRPr="00391D1B" w:rsidRDefault="004E63D3" w:rsidP="00A00A9C">
            <w:pPr>
              <w:pStyle w:val="TableParagraph"/>
              <w:numPr>
                <w:ilvl w:val="0"/>
                <w:numId w:val="43"/>
              </w:numPr>
              <w:tabs>
                <w:tab w:val="left" w:pos="226"/>
              </w:tabs>
              <w:spacing w:line="209" w:lineRule="exact"/>
              <w:ind w:hanging="119"/>
              <w:rPr>
                <w:sz w:val="20"/>
                <w:szCs w:val="20"/>
                <w:lang w:val="uk-UA"/>
              </w:rPr>
            </w:pPr>
            <w:r w:rsidRPr="00391D1B">
              <w:rPr>
                <w:sz w:val="20"/>
                <w:szCs w:val="20"/>
                <w:lang w:val="uk-UA"/>
              </w:rPr>
              <w:t>запобігання</w:t>
            </w:r>
            <w:r w:rsidRPr="00391D1B">
              <w:rPr>
                <w:spacing w:val="-4"/>
                <w:sz w:val="20"/>
                <w:szCs w:val="20"/>
                <w:lang w:val="uk-UA"/>
              </w:rPr>
              <w:t xml:space="preserve"> </w:t>
            </w:r>
            <w:r w:rsidRPr="00391D1B">
              <w:rPr>
                <w:sz w:val="20"/>
                <w:szCs w:val="20"/>
                <w:lang w:val="uk-UA"/>
              </w:rPr>
              <w:t>отруєнь.</w:t>
            </w:r>
          </w:p>
        </w:tc>
        <w:tc>
          <w:tcPr>
            <w:tcW w:w="1760" w:type="dxa"/>
            <w:gridSpan w:val="3"/>
            <w:tcBorders>
              <w:left w:val="single" w:sz="4" w:space="0" w:color="000000"/>
              <w:bottom w:val="single" w:sz="6" w:space="0" w:color="000000"/>
              <w:right w:val="single" w:sz="4" w:space="0" w:color="000000"/>
            </w:tcBorders>
          </w:tcPr>
          <w:p w:rsidR="004E63D3" w:rsidRPr="00391D1B" w:rsidRDefault="004E63D3" w:rsidP="00A00A9C">
            <w:pPr>
              <w:pStyle w:val="TableParagraph"/>
              <w:ind w:left="196" w:right="186"/>
              <w:jc w:val="center"/>
              <w:rPr>
                <w:sz w:val="20"/>
                <w:szCs w:val="20"/>
                <w:lang w:val="uk-UA"/>
              </w:rPr>
            </w:pPr>
            <w:r w:rsidRPr="00391D1B">
              <w:rPr>
                <w:sz w:val="20"/>
                <w:szCs w:val="20"/>
                <w:lang w:val="uk-UA"/>
              </w:rPr>
              <w:t>Упродовж</w:t>
            </w:r>
          </w:p>
          <w:p w:rsidR="004E63D3" w:rsidRPr="00391D1B" w:rsidRDefault="004E63D3" w:rsidP="00A00A9C">
            <w:pPr>
              <w:pStyle w:val="TableParagraph"/>
              <w:ind w:left="107" w:right="99"/>
              <w:jc w:val="center"/>
              <w:rPr>
                <w:sz w:val="20"/>
                <w:szCs w:val="20"/>
                <w:lang w:val="uk-UA"/>
              </w:rPr>
            </w:pPr>
            <w:r w:rsidRPr="00391D1B">
              <w:rPr>
                <w:spacing w:val="-1"/>
                <w:sz w:val="20"/>
                <w:szCs w:val="20"/>
                <w:lang w:val="uk-UA"/>
              </w:rPr>
              <w:t>навчального</w:t>
            </w:r>
            <w:r w:rsidRPr="00391D1B">
              <w:rPr>
                <w:spacing w:val="-47"/>
                <w:sz w:val="20"/>
                <w:szCs w:val="20"/>
                <w:lang w:val="uk-UA"/>
              </w:rPr>
              <w:t xml:space="preserve"> </w:t>
            </w:r>
            <w:r w:rsidRPr="00391D1B">
              <w:rPr>
                <w:sz w:val="20"/>
                <w:szCs w:val="20"/>
                <w:lang w:val="uk-UA"/>
              </w:rPr>
              <w:t>року</w:t>
            </w:r>
          </w:p>
        </w:tc>
        <w:tc>
          <w:tcPr>
            <w:tcW w:w="1559" w:type="dxa"/>
            <w:gridSpan w:val="2"/>
            <w:tcBorders>
              <w:left w:val="single" w:sz="4" w:space="0" w:color="000000"/>
              <w:bottom w:val="single" w:sz="4" w:space="0" w:color="000000"/>
              <w:right w:val="single" w:sz="4" w:space="0" w:color="000000"/>
            </w:tcBorders>
          </w:tcPr>
          <w:p w:rsidR="004E63D3" w:rsidRPr="00391D1B" w:rsidRDefault="004E63D3" w:rsidP="00A00A9C">
            <w:pPr>
              <w:pStyle w:val="TableParagraph"/>
              <w:ind w:left="139" w:right="171"/>
              <w:jc w:val="center"/>
              <w:rPr>
                <w:sz w:val="20"/>
                <w:szCs w:val="20"/>
                <w:lang w:val="uk-UA"/>
              </w:rPr>
            </w:pPr>
            <w:r w:rsidRPr="00391D1B">
              <w:rPr>
                <w:sz w:val="20"/>
                <w:szCs w:val="20"/>
                <w:lang w:val="uk-UA"/>
              </w:rPr>
              <w:t>Педагог-організатор</w:t>
            </w:r>
          </w:p>
          <w:p w:rsidR="004E63D3" w:rsidRPr="00391D1B" w:rsidRDefault="004E63D3" w:rsidP="00A00A9C">
            <w:pPr>
              <w:pStyle w:val="TableParagraph"/>
              <w:ind w:left="139" w:right="351"/>
              <w:jc w:val="center"/>
              <w:rPr>
                <w:spacing w:val="-47"/>
                <w:sz w:val="20"/>
                <w:szCs w:val="20"/>
                <w:lang w:val="uk-UA"/>
              </w:rPr>
            </w:pPr>
            <w:r w:rsidRPr="00391D1B">
              <w:rPr>
                <w:sz w:val="20"/>
                <w:szCs w:val="20"/>
                <w:lang w:val="uk-UA"/>
              </w:rPr>
              <w:t>класні</w:t>
            </w:r>
            <w:r w:rsidRPr="00391D1B">
              <w:rPr>
                <w:spacing w:val="1"/>
                <w:sz w:val="20"/>
                <w:szCs w:val="20"/>
                <w:lang w:val="uk-UA"/>
              </w:rPr>
              <w:t xml:space="preserve"> </w:t>
            </w:r>
            <w:r w:rsidRPr="00391D1B">
              <w:rPr>
                <w:sz w:val="20"/>
                <w:szCs w:val="20"/>
                <w:lang w:val="uk-UA"/>
              </w:rPr>
              <w:t>керівники</w:t>
            </w:r>
          </w:p>
          <w:p w:rsidR="004E63D3" w:rsidRPr="00391D1B" w:rsidRDefault="004E63D3" w:rsidP="00A00A9C">
            <w:pPr>
              <w:pStyle w:val="TableParagraph"/>
              <w:ind w:left="139" w:right="351"/>
              <w:jc w:val="center"/>
              <w:rPr>
                <w:sz w:val="20"/>
                <w:szCs w:val="20"/>
                <w:lang w:val="uk-UA"/>
              </w:rPr>
            </w:pPr>
          </w:p>
        </w:tc>
        <w:tc>
          <w:tcPr>
            <w:tcW w:w="819"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763"/>
        </w:trPr>
        <w:tc>
          <w:tcPr>
            <w:tcW w:w="460"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88" w:right="80"/>
              <w:jc w:val="center"/>
              <w:rPr>
                <w:sz w:val="20"/>
                <w:szCs w:val="20"/>
                <w:lang w:val="uk-UA"/>
              </w:rPr>
            </w:pPr>
            <w:r w:rsidRPr="00391D1B">
              <w:rPr>
                <w:sz w:val="20"/>
                <w:szCs w:val="20"/>
                <w:lang w:val="uk-UA"/>
              </w:rPr>
              <w:t>19</w:t>
            </w:r>
          </w:p>
        </w:tc>
        <w:tc>
          <w:tcPr>
            <w:tcW w:w="5207" w:type="dxa"/>
            <w:tcBorders>
              <w:left w:val="single" w:sz="4" w:space="0" w:color="000000"/>
              <w:bottom w:val="single" w:sz="6" w:space="0" w:color="000000"/>
              <w:right w:val="single" w:sz="4" w:space="0" w:color="000000"/>
            </w:tcBorders>
          </w:tcPr>
          <w:p w:rsidR="004E63D3" w:rsidRPr="00391D1B" w:rsidRDefault="004E63D3" w:rsidP="00A00A9C">
            <w:pPr>
              <w:pStyle w:val="TableParagraph"/>
              <w:ind w:left="107" w:right="94"/>
              <w:jc w:val="both"/>
              <w:rPr>
                <w:sz w:val="20"/>
                <w:szCs w:val="20"/>
                <w:lang w:val="uk-UA"/>
              </w:rPr>
            </w:pPr>
            <w:r w:rsidRPr="00391D1B">
              <w:rPr>
                <w:sz w:val="20"/>
                <w:szCs w:val="20"/>
                <w:lang w:val="uk-UA"/>
              </w:rPr>
              <w:t>Забезпечити</w:t>
            </w:r>
            <w:r w:rsidRPr="00391D1B">
              <w:rPr>
                <w:spacing w:val="-6"/>
                <w:sz w:val="20"/>
                <w:szCs w:val="20"/>
                <w:lang w:val="uk-UA"/>
              </w:rPr>
              <w:t xml:space="preserve"> </w:t>
            </w:r>
            <w:r w:rsidRPr="00391D1B">
              <w:rPr>
                <w:sz w:val="20"/>
                <w:szCs w:val="20"/>
                <w:lang w:val="uk-UA"/>
              </w:rPr>
              <w:t>проведення</w:t>
            </w:r>
            <w:r w:rsidRPr="00391D1B">
              <w:rPr>
                <w:spacing w:val="-9"/>
                <w:sz w:val="20"/>
                <w:szCs w:val="20"/>
                <w:lang w:val="uk-UA"/>
              </w:rPr>
              <w:t xml:space="preserve"> </w:t>
            </w:r>
            <w:r w:rsidRPr="00391D1B">
              <w:rPr>
                <w:sz w:val="20"/>
                <w:szCs w:val="20"/>
                <w:lang w:val="uk-UA"/>
              </w:rPr>
              <w:t>бесід</w:t>
            </w:r>
            <w:r w:rsidRPr="00391D1B">
              <w:rPr>
                <w:spacing w:val="-8"/>
                <w:sz w:val="20"/>
                <w:szCs w:val="20"/>
                <w:lang w:val="uk-UA"/>
              </w:rPr>
              <w:t xml:space="preserve"> </w:t>
            </w:r>
            <w:r w:rsidRPr="00391D1B">
              <w:rPr>
                <w:sz w:val="20"/>
                <w:szCs w:val="20"/>
                <w:lang w:val="uk-UA"/>
              </w:rPr>
              <w:t>щодо</w:t>
            </w:r>
            <w:r w:rsidRPr="00391D1B">
              <w:rPr>
                <w:spacing w:val="-7"/>
                <w:sz w:val="20"/>
                <w:szCs w:val="20"/>
                <w:lang w:val="uk-UA"/>
              </w:rPr>
              <w:t xml:space="preserve"> </w:t>
            </w:r>
            <w:r w:rsidRPr="00391D1B">
              <w:rPr>
                <w:sz w:val="20"/>
                <w:szCs w:val="20"/>
                <w:lang w:val="uk-UA"/>
              </w:rPr>
              <w:t>запобігання</w:t>
            </w:r>
            <w:r w:rsidRPr="00391D1B">
              <w:rPr>
                <w:spacing w:val="-7"/>
                <w:sz w:val="20"/>
                <w:szCs w:val="20"/>
                <w:lang w:val="uk-UA"/>
              </w:rPr>
              <w:t xml:space="preserve"> </w:t>
            </w:r>
            <w:r w:rsidRPr="00391D1B">
              <w:rPr>
                <w:sz w:val="20"/>
                <w:szCs w:val="20"/>
                <w:lang w:val="uk-UA"/>
              </w:rPr>
              <w:t>дитячому</w:t>
            </w:r>
            <w:r w:rsidRPr="00391D1B">
              <w:rPr>
                <w:spacing w:val="-48"/>
                <w:sz w:val="20"/>
                <w:szCs w:val="20"/>
                <w:lang w:val="uk-UA"/>
              </w:rPr>
              <w:t xml:space="preserve"> </w:t>
            </w:r>
            <w:r w:rsidRPr="00391D1B">
              <w:rPr>
                <w:sz w:val="20"/>
                <w:szCs w:val="20"/>
                <w:lang w:val="uk-UA"/>
              </w:rPr>
              <w:t>травматизму під час осінніх, зимових, весняних та літніх</w:t>
            </w:r>
            <w:r w:rsidRPr="00391D1B">
              <w:rPr>
                <w:spacing w:val="1"/>
                <w:sz w:val="20"/>
                <w:szCs w:val="20"/>
                <w:lang w:val="uk-UA"/>
              </w:rPr>
              <w:t xml:space="preserve"> </w:t>
            </w:r>
            <w:r w:rsidRPr="00391D1B">
              <w:rPr>
                <w:sz w:val="20"/>
                <w:szCs w:val="20"/>
                <w:lang w:val="uk-UA"/>
              </w:rPr>
              <w:t>канікул</w:t>
            </w:r>
          </w:p>
        </w:tc>
        <w:tc>
          <w:tcPr>
            <w:tcW w:w="1760" w:type="dxa"/>
            <w:gridSpan w:val="3"/>
            <w:tcBorders>
              <w:left w:val="single" w:sz="4" w:space="0" w:color="000000"/>
              <w:bottom w:val="single" w:sz="6" w:space="0" w:color="000000"/>
              <w:right w:val="single" w:sz="4" w:space="0" w:color="000000"/>
            </w:tcBorders>
          </w:tcPr>
          <w:p w:rsidR="004E63D3" w:rsidRPr="00391D1B" w:rsidRDefault="004E63D3" w:rsidP="00A00A9C">
            <w:pPr>
              <w:pStyle w:val="TableParagraph"/>
              <w:ind w:left="196" w:right="186"/>
              <w:jc w:val="center"/>
              <w:rPr>
                <w:sz w:val="20"/>
                <w:szCs w:val="20"/>
                <w:lang w:val="uk-UA"/>
              </w:rPr>
            </w:pPr>
            <w:r w:rsidRPr="00391D1B">
              <w:rPr>
                <w:sz w:val="20"/>
                <w:szCs w:val="20"/>
                <w:lang w:val="uk-UA"/>
              </w:rPr>
              <w:t>Упродовж</w:t>
            </w:r>
          </w:p>
          <w:p w:rsidR="004E63D3" w:rsidRPr="00391D1B" w:rsidRDefault="004E63D3" w:rsidP="00A00A9C">
            <w:pPr>
              <w:pStyle w:val="TableParagraph"/>
              <w:spacing w:line="230" w:lineRule="atLeast"/>
              <w:ind w:left="107" w:right="99"/>
              <w:jc w:val="center"/>
              <w:rPr>
                <w:sz w:val="20"/>
                <w:szCs w:val="20"/>
                <w:lang w:val="uk-UA"/>
              </w:rPr>
            </w:pPr>
            <w:r w:rsidRPr="00391D1B">
              <w:rPr>
                <w:spacing w:val="-1"/>
                <w:sz w:val="20"/>
                <w:szCs w:val="20"/>
                <w:lang w:val="uk-UA"/>
              </w:rPr>
              <w:t>навчального</w:t>
            </w:r>
            <w:r w:rsidRPr="00391D1B">
              <w:rPr>
                <w:spacing w:val="-47"/>
                <w:sz w:val="20"/>
                <w:szCs w:val="20"/>
                <w:lang w:val="uk-UA"/>
              </w:rPr>
              <w:t xml:space="preserve"> </w:t>
            </w:r>
            <w:r w:rsidRPr="00391D1B">
              <w:rPr>
                <w:sz w:val="20"/>
                <w:szCs w:val="20"/>
                <w:lang w:val="uk-UA"/>
              </w:rPr>
              <w:t>року</w:t>
            </w:r>
          </w:p>
        </w:tc>
        <w:tc>
          <w:tcPr>
            <w:tcW w:w="1559" w:type="dxa"/>
            <w:gridSpan w:val="2"/>
            <w:tcBorders>
              <w:left w:val="single" w:sz="4" w:space="0" w:color="000000"/>
              <w:bottom w:val="single" w:sz="4" w:space="0" w:color="000000"/>
              <w:right w:val="single" w:sz="4" w:space="0" w:color="000000"/>
            </w:tcBorders>
          </w:tcPr>
          <w:p w:rsidR="004E63D3" w:rsidRPr="00391D1B" w:rsidRDefault="004E63D3" w:rsidP="00A00A9C">
            <w:pPr>
              <w:pStyle w:val="TableParagraph"/>
              <w:ind w:left="139" w:right="351"/>
              <w:jc w:val="center"/>
              <w:rPr>
                <w:sz w:val="20"/>
                <w:szCs w:val="20"/>
                <w:lang w:val="uk-UA"/>
              </w:rPr>
            </w:pPr>
            <w:r w:rsidRPr="00391D1B">
              <w:rPr>
                <w:sz w:val="20"/>
                <w:szCs w:val="20"/>
                <w:lang w:val="uk-UA"/>
              </w:rPr>
              <w:t>Класні</w:t>
            </w:r>
            <w:r w:rsidRPr="00391D1B">
              <w:rPr>
                <w:spacing w:val="1"/>
                <w:sz w:val="20"/>
                <w:szCs w:val="20"/>
                <w:lang w:val="uk-UA"/>
              </w:rPr>
              <w:t xml:space="preserve"> </w:t>
            </w:r>
            <w:r w:rsidRPr="00391D1B">
              <w:rPr>
                <w:sz w:val="20"/>
                <w:szCs w:val="20"/>
                <w:lang w:val="uk-UA"/>
              </w:rPr>
              <w:t>керівники</w:t>
            </w:r>
          </w:p>
          <w:p w:rsidR="004E63D3" w:rsidRPr="00391D1B" w:rsidRDefault="004E63D3" w:rsidP="00A00A9C">
            <w:pPr>
              <w:pStyle w:val="TableParagraph"/>
              <w:jc w:val="center"/>
              <w:rPr>
                <w:sz w:val="20"/>
                <w:szCs w:val="20"/>
                <w:lang w:val="uk-UA"/>
              </w:rPr>
            </w:pPr>
          </w:p>
        </w:tc>
        <w:tc>
          <w:tcPr>
            <w:tcW w:w="819"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904"/>
        </w:trPr>
        <w:tc>
          <w:tcPr>
            <w:tcW w:w="460"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88" w:right="80"/>
              <w:jc w:val="center"/>
              <w:rPr>
                <w:sz w:val="20"/>
                <w:szCs w:val="20"/>
                <w:lang w:val="uk-UA"/>
              </w:rPr>
            </w:pPr>
            <w:r w:rsidRPr="00391D1B">
              <w:rPr>
                <w:sz w:val="20"/>
                <w:szCs w:val="20"/>
                <w:lang w:val="uk-UA"/>
              </w:rPr>
              <w:t>20</w:t>
            </w:r>
          </w:p>
        </w:tc>
        <w:tc>
          <w:tcPr>
            <w:tcW w:w="5207" w:type="dxa"/>
            <w:tcBorders>
              <w:left w:val="single" w:sz="4" w:space="0" w:color="000000"/>
              <w:bottom w:val="single" w:sz="6" w:space="0" w:color="000000"/>
              <w:right w:val="single" w:sz="4" w:space="0" w:color="000000"/>
            </w:tcBorders>
          </w:tcPr>
          <w:p w:rsidR="004E63D3" w:rsidRPr="00391D1B" w:rsidRDefault="004E63D3" w:rsidP="00A00A9C">
            <w:pPr>
              <w:pStyle w:val="TableParagraph"/>
              <w:ind w:left="107"/>
              <w:rPr>
                <w:sz w:val="20"/>
                <w:szCs w:val="20"/>
                <w:lang w:val="uk-UA"/>
              </w:rPr>
            </w:pPr>
            <w:r w:rsidRPr="00391D1B">
              <w:rPr>
                <w:sz w:val="20"/>
                <w:szCs w:val="20"/>
                <w:lang w:val="uk-UA"/>
              </w:rPr>
              <w:t>Забезпечити</w:t>
            </w:r>
            <w:r w:rsidRPr="00391D1B">
              <w:rPr>
                <w:spacing w:val="-3"/>
                <w:sz w:val="20"/>
                <w:szCs w:val="20"/>
                <w:lang w:val="uk-UA"/>
              </w:rPr>
              <w:t xml:space="preserve"> </w:t>
            </w:r>
            <w:r w:rsidRPr="00391D1B">
              <w:rPr>
                <w:sz w:val="20"/>
                <w:szCs w:val="20"/>
                <w:lang w:val="uk-UA"/>
              </w:rPr>
              <w:t>проведення:</w:t>
            </w:r>
          </w:p>
          <w:p w:rsidR="004E63D3" w:rsidRPr="00391D1B" w:rsidRDefault="004E63D3" w:rsidP="00A00A9C">
            <w:pPr>
              <w:pStyle w:val="TableParagraph"/>
              <w:numPr>
                <w:ilvl w:val="0"/>
                <w:numId w:val="42"/>
              </w:numPr>
              <w:tabs>
                <w:tab w:val="left" w:pos="226"/>
              </w:tabs>
              <w:ind w:hanging="119"/>
              <w:rPr>
                <w:sz w:val="20"/>
                <w:szCs w:val="20"/>
                <w:lang w:val="uk-UA"/>
              </w:rPr>
            </w:pPr>
            <w:r w:rsidRPr="00391D1B">
              <w:rPr>
                <w:sz w:val="20"/>
                <w:szCs w:val="20"/>
                <w:lang w:val="uk-UA"/>
              </w:rPr>
              <w:t>днів</w:t>
            </w:r>
            <w:r w:rsidRPr="00391D1B">
              <w:rPr>
                <w:spacing w:val="-2"/>
                <w:sz w:val="20"/>
                <w:szCs w:val="20"/>
                <w:lang w:val="uk-UA"/>
              </w:rPr>
              <w:t xml:space="preserve"> </w:t>
            </w:r>
            <w:r w:rsidRPr="00391D1B">
              <w:rPr>
                <w:sz w:val="20"/>
                <w:szCs w:val="20"/>
                <w:lang w:val="uk-UA"/>
              </w:rPr>
              <w:t>та тижнів</w:t>
            </w:r>
            <w:r w:rsidRPr="00391D1B">
              <w:rPr>
                <w:spacing w:val="-4"/>
                <w:sz w:val="20"/>
                <w:szCs w:val="20"/>
                <w:lang w:val="uk-UA"/>
              </w:rPr>
              <w:t xml:space="preserve"> </w:t>
            </w:r>
            <w:r w:rsidRPr="00391D1B">
              <w:rPr>
                <w:sz w:val="20"/>
                <w:szCs w:val="20"/>
                <w:lang w:val="uk-UA"/>
              </w:rPr>
              <w:t>з</w:t>
            </w:r>
            <w:r w:rsidRPr="00391D1B">
              <w:rPr>
                <w:spacing w:val="-3"/>
                <w:sz w:val="20"/>
                <w:szCs w:val="20"/>
                <w:lang w:val="uk-UA"/>
              </w:rPr>
              <w:t xml:space="preserve"> </w:t>
            </w:r>
            <w:r w:rsidRPr="00391D1B">
              <w:rPr>
                <w:sz w:val="20"/>
                <w:szCs w:val="20"/>
                <w:lang w:val="uk-UA"/>
              </w:rPr>
              <w:t>охорони</w:t>
            </w:r>
            <w:r w:rsidRPr="00391D1B">
              <w:rPr>
                <w:spacing w:val="-3"/>
                <w:sz w:val="20"/>
                <w:szCs w:val="20"/>
                <w:lang w:val="uk-UA"/>
              </w:rPr>
              <w:t xml:space="preserve"> </w:t>
            </w:r>
            <w:r w:rsidRPr="00391D1B">
              <w:rPr>
                <w:sz w:val="20"/>
                <w:szCs w:val="20"/>
                <w:lang w:val="uk-UA"/>
              </w:rPr>
              <w:t>життя,</w:t>
            </w:r>
          </w:p>
          <w:p w:rsidR="004E63D3" w:rsidRPr="00391D1B" w:rsidRDefault="004E63D3" w:rsidP="00A00A9C">
            <w:pPr>
              <w:pStyle w:val="TableParagraph"/>
              <w:numPr>
                <w:ilvl w:val="0"/>
                <w:numId w:val="42"/>
              </w:numPr>
              <w:tabs>
                <w:tab w:val="left" w:pos="226"/>
              </w:tabs>
              <w:spacing w:before="1"/>
              <w:ind w:hanging="119"/>
              <w:rPr>
                <w:sz w:val="20"/>
                <w:szCs w:val="20"/>
                <w:lang w:val="uk-UA"/>
              </w:rPr>
            </w:pPr>
            <w:r w:rsidRPr="00391D1B">
              <w:rPr>
                <w:sz w:val="20"/>
                <w:szCs w:val="20"/>
                <w:lang w:val="uk-UA"/>
              </w:rPr>
              <w:t>спортивно-оздоровчих</w:t>
            </w:r>
            <w:r w:rsidRPr="00391D1B">
              <w:rPr>
                <w:spacing w:val="-5"/>
                <w:sz w:val="20"/>
                <w:szCs w:val="20"/>
                <w:lang w:val="uk-UA"/>
              </w:rPr>
              <w:t xml:space="preserve"> </w:t>
            </w:r>
            <w:r w:rsidRPr="00391D1B">
              <w:rPr>
                <w:sz w:val="20"/>
                <w:szCs w:val="20"/>
                <w:lang w:val="uk-UA"/>
              </w:rPr>
              <w:t>заходів,</w:t>
            </w:r>
            <w:r w:rsidRPr="00391D1B">
              <w:rPr>
                <w:spacing w:val="-4"/>
                <w:sz w:val="20"/>
                <w:szCs w:val="20"/>
                <w:lang w:val="uk-UA"/>
              </w:rPr>
              <w:t xml:space="preserve"> </w:t>
            </w:r>
            <w:r w:rsidRPr="00391D1B">
              <w:rPr>
                <w:sz w:val="20"/>
                <w:szCs w:val="20"/>
                <w:lang w:val="uk-UA"/>
              </w:rPr>
              <w:t>екскурсій.</w:t>
            </w:r>
          </w:p>
        </w:tc>
        <w:tc>
          <w:tcPr>
            <w:tcW w:w="1760" w:type="dxa"/>
            <w:gridSpan w:val="3"/>
            <w:tcBorders>
              <w:left w:val="single" w:sz="4" w:space="0" w:color="000000"/>
              <w:bottom w:val="single" w:sz="6" w:space="0" w:color="000000"/>
              <w:right w:val="single" w:sz="4" w:space="0" w:color="000000"/>
            </w:tcBorders>
          </w:tcPr>
          <w:p w:rsidR="004E63D3" w:rsidRPr="00391D1B" w:rsidRDefault="004E63D3" w:rsidP="00A00A9C">
            <w:pPr>
              <w:pStyle w:val="TableParagraph"/>
              <w:ind w:left="196" w:right="186"/>
              <w:jc w:val="center"/>
              <w:rPr>
                <w:sz w:val="20"/>
                <w:szCs w:val="20"/>
                <w:lang w:val="uk-UA"/>
              </w:rPr>
            </w:pPr>
            <w:r w:rsidRPr="00391D1B">
              <w:rPr>
                <w:sz w:val="20"/>
                <w:szCs w:val="20"/>
                <w:lang w:val="uk-UA"/>
              </w:rPr>
              <w:t>Упродовж</w:t>
            </w:r>
          </w:p>
          <w:p w:rsidR="004E63D3" w:rsidRPr="00391D1B" w:rsidRDefault="004E63D3" w:rsidP="00A00A9C">
            <w:pPr>
              <w:pStyle w:val="TableParagraph"/>
              <w:spacing w:line="228" w:lineRule="exact"/>
              <w:ind w:left="107" w:right="99"/>
              <w:jc w:val="center"/>
              <w:rPr>
                <w:sz w:val="20"/>
                <w:szCs w:val="20"/>
                <w:lang w:val="uk-UA"/>
              </w:rPr>
            </w:pPr>
            <w:r w:rsidRPr="00391D1B">
              <w:rPr>
                <w:spacing w:val="-1"/>
                <w:sz w:val="20"/>
                <w:szCs w:val="20"/>
                <w:lang w:val="uk-UA"/>
              </w:rPr>
              <w:t>навчального</w:t>
            </w:r>
            <w:r w:rsidRPr="00391D1B">
              <w:rPr>
                <w:spacing w:val="-47"/>
                <w:sz w:val="20"/>
                <w:szCs w:val="20"/>
                <w:lang w:val="uk-UA"/>
              </w:rPr>
              <w:t xml:space="preserve"> </w:t>
            </w:r>
            <w:r w:rsidRPr="00391D1B">
              <w:rPr>
                <w:sz w:val="20"/>
                <w:szCs w:val="20"/>
                <w:lang w:val="uk-UA"/>
              </w:rPr>
              <w:t>року</w:t>
            </w:r>
          </w:p>
        </w:tc>
        <w:tc>
          <w:tcPr>
            <w:tcW w:w="1559" w:type="dxa"/>
            <w:gridSpan w:val="2"/>
            <w:tcBorders>
              <w:left w:val="single" w:sz="4" w:space="0" w:color="000000"/>
              <w:bottom w:val="single" w:sz="4" w:space="0" w:color="000000"/>
              <w:right w:val="single" w:sz="4" w:space="0" w:color="000000"/>
            </w:tcBorders>
          </w:tcPr>
          <w:p w:rsidR="004E63D3" w:rsidRPr="00391D1B" w:rsidRDefault="004E63D3" w:rsidP="00A00A9C">
            <w:pPr>
              <w:pStyle w:val="TableParagraph"/>
              <w:ind w:left="139" w:right="171"/>
              <w:jc w:val="center"/>
              <w:rPr>
                <w:sz w:val="20"/>
                <w:szCs w:val="20"/>
                <w:lang w:val="uk-UA"/>
              </w:rPr>
            </w:pPr>
            <w:r w:rsidRPr="00391D1B">
              <w:rPr>
                <w:sz w:val="20"/>
                <w:szCs w:val="20"/>
                <w:lang w:val="uk-UA"/>
              </w:rPr>
              <w:t>Педагог-організатор</w:t>
            </w:r>
          </w:p>
          <w:p w:rsidR="004E63D3" w:rsidRPr="00391D1B" w:rsidRDefault="004E63D3" w:rsidP="00A00A9C">
            <w:pPr>
              <w:pStyle w:val="TableParagraph"/>
              <w:ind w:left="139" w:right="351"/>
              <w:jc w:val="center"/>
              <w:rPr>
                <w:spacing w:val="-47"/>
                <w:sz w:val="20"/>
                <w:szCs w:val="20"/>
                <w:lang w:val="uk-UA"/>
              </w:rPr>
            </w:pPr>
            <w:r w:rsidRPr="00391D1B">
              <w:rPr>
                <w:sz w:val="20"/>
                <w:szCs w:val="20"/>
                <w:lang w:val="uk-UA"/>
              </w:rPr>
              <w:t>класні</w:t>
            </w:r>
            <w:r w:rsidRPr="00391D1B">
              <w:rPr>
                <w:spacing w:val="1"/>
                <w:sz w:val="20"/>
                <w:szCs w:val="20"/>
                <w:lang w:val="uk-UA"/>
              </w:rPr>
              <w:t xml:space="preserve"> </w:t>
            </w:r>
            <w:r w:rsidRPr="00391D1B">
              <w:rPr>
                <w:sz w:val="20"/>
                <w:szCs w:val="20"/>
                <w:lang w:val="uk-UA"/>
              </w:rPr>
              <w:t>керівники</w:t>
            </w:r>
          </w:p>
        </w:tc>
        <w:tc>
          <w:tcPr>
            <w:tcW w:w="819"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456"/>
        </w:trPr>
        <w:tc>
          <w:tcPr>
            <w:tcW w:w="460"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88" w:right="80"/>
              <w:jc w:val="center"/>
              <w:rPr>
                <w:sz w:val="20"/>
                <w:szCs w:val="20"/>
                <w:lang w:val="uk-UA"/>
              </w:rPr>
            </w:pPr>
            <w:r w:rsidRPr="00391D1B">
              <w:rPr>
                <w:sz w:val="20"/>
                <w:szCs w:val="20"/>
                <w:lang w:val="uk-UA"/>
              </w:rPr>
              <w:t>21</w:t>
            </w:r>
          </w:p>
        </w:tc>
        <w:tc>
          <w:tcPr>
            <w:tcW w:w="5207" w:type="dxa"/>
            <w:tcBorders>
              <w:left w:val="single" w:sz="4" w:space="0" w:color="000000"/>
              <w:bottom w:val="single" w:sz="6" w:space="0" w:color="000000"/>
              <w:right w:val="single" w:sz="4" w:space="0" w:color="000000"/>
            </w:tcBorders>
          </w:tcPr>
          <w:p w:rsidR="004E63D3" w:rsidRPr="00391D1B" w:rsidRDefault="004E63D3" w:rsidP="00A00A9C">
            <w:pPr>
              <w:pStyle w:val="TableParagraph"/>
              <w:spacing w:line="230" w:lineRule="exact"/>
              <w:ind w:left="107" w:right="97"/>
              <w:rPr>
                <w:sz w:val="20"/>
                <w:szCs w:val="20"/>
                <w:lang w:val="uk-UA"/>
              </w:rPr>
            </w:pPr>
            <w:r w:rsidRPr="00391D1B">
              <w:rPr>
                <w:spacing w:val="-1"/>
                <w:sz w:val="20"/>
                <w:szCs w:val="20"/>
                <w:lang w:val="uk-UA"/>
              </w:rPr>
              <w:t>Здійснити</w:t>
            </w:r>
            <w:r w:rsidRPr="00391D1B">
              <w:rPr>
                <w:spacing w:val="-10"/>
                <w:sz w:val="20"/>
                <w:szCs w:val="20"/>
                <w:lang w:val="uk-UA"/>
              </w:rPr>
              <w:t xml:space="preserve"> </w:t>
            </w:r>
            <w:r w:rsidRPr="00391D1B">
              <w:rPr>
                <w:sz w:val="20"/>
                <w:szCs w:val="20"/>
                <w:lang w:val="uk-UA"/>
              </w:rPr>
              <w:t>підсумковий</w:t>
            </w:r>
            <w:r w:rsidRPr="00391D1B">
              <w:rPr>
                <w:spacing w:val="-11"/>
                <w:sz w:val="20"/>
                <w:szCs w:val="20"/>
                <w:lang w:val="uk-UA"/>
              </w:rPr>
              <w:t xml:space="preserve"> </w:t>
            </w:r>
            <w:r w:rsidRPr="00391D1B">
              <w:rPr>
                <w:sz w:val="20"/>
                <w:szCs w:val="20"/>
                <w:lang w:val="uk-UA"/>
              </w:rPr>
              <w:t>аналіз</w:t>
            </w:r>
            <w:r w:rsidRPr="00391D1B">
              <w:rPr>
                <w:spacing w:val="-11"/>
                <w:sz w:val="20"/>
                <w:szCs w:val="20"/>
                <w:lang w:val="uk-UA"/>
              </w:rPr>
              <w:t xml:space="preserve"> </w:t>
            </w:r>
            <w:r w:rsidRPr="00391D1B">
              <w:rPr>
                <w:sz w:val="20"/>
                <w:szCs w:val="20"/>
                <w:lang w:val="uk-UA"/>
              </w:rPr>
              <w:t>роботи</w:t>
            </w:r>
            <w:r w:rsidRPr="00391D1B">
              <w:rPr>
                <w:spacing w:val="-9"/>
                <w:sz w:val="20"/>
                <w:szCs w:val="20"/>
                <w:lang w:val="uk-UA"/>
              </w:rPr>
              <w:t xml:space="preserve"> </w:t>
            </w:r>
            <w:r w:rsidRPr="00391D1B">
              <w:rPr>
                <w:sz w:val="20"/>
                <w:szCs w:val="20"/>
                <w:lang w:val="uk-UA"/>
              </w:rPr>
              <w:t>навчального</w:t>
            </w:r>
            <w:r w:rsidRPr="00391D1B">
              <w:rPr>
                <w:spacing w:val="-11"/>
                <w:sz w:val="20"/>
                <w:szCs w:val="20"/>
                <w:lang w:val="uk-UA"/>
              </w:rPr>
              <w:t xml:space="preserve"> </w:t>
            </w:r>
            <w:r w:rsidRPr="00391D1B">
              <w:rPr>
                <w:sz w:val="20"/>
                <w:szCs w:val="20"/>
                <w:lang w:val="uk-UA"/>
              </w:rPr>
              <w:t>закладу</w:t>
            </w:r>
            <w:r w:rsidRPr="00391D1B">
              <w:rPr>
                <w:spacing w:val="-47"/>
                <w:sz w:val="20"/>
                <w:szCs w:val="20"/>
                <w:lang w:val="uk-UA"/>
              </w:rPr>
              <w:t xml:space="preserve"> </w:t>
            </w:r>
            <w:r w:rsidRPr="00391D1B">
              <w:rPr>
                <w:sz w:val="20"/>
                <w:szCs w:val="20"/>
                <w:lang w:val="uk-UA"/>
              </w:rPr>
              <w:t>з попередження</w:t>
            </w:r>
            <w:r w:rsidRPr="00391D1B">
              <w:rPr>
                <w:spacing w:val="1"/>
                <w:sz w:val="20"/>
                <w:szCs w:val="20"/>
                <w:lang w:val="uk-UA"/>
              </w:rPr>
              <w:t xml:space="preserve"> </w:t>
            </w:r>
            <w:r w:rsidRPr="00391D1B">
              <w:rPr>
                <w:sz w:val="20"/>
                <w:szCs w:val="20"/>
                <w:lang w:val="uk-UA"/>
              </w:rPr>
              <w:t>дитячого травматизму.</w:t>
            </w:r>
          </w:p>
        </w:tc>
        <w:tc>
          <w:tcPr>
            <w:tcW w:w="1760" w:type="dxa"/>
            <w:gridSpan w:val="3"/>
            <w:tcBorders>
              <w:left w:val="single" w:sz="4" w:space="0" w:color="000000"/>
              <w:bottom w:val="single" w:sz="6" w:space="0" w:color="000000"/>
              <w:right w:val="single" w:sz="4" w:space="0" w:color="000000"/>
            </w:tcBorders>
          </w:tcPr>
          <w:p w:rsidR="004E63D3" w:rsidRPr="00391D1B" w:rsidRDefault="004E63D3" w:rsidP="00A00A9C">
            <w:pPr>
              <w:pStyle w:val="TableParagraph"/>
              <w:spacing w:line="230" w:lineRule="exact"/>
              <w:ind w:left="309" w:right="257" w:hanging="24"/>
              <w:rPr>
                <w:sz w:val="20"/>
                <w:szCs w:val="20"/>
                <w:lang w:val="uk-UA"/>
              </w:rPr>
            </w:pPr>
            <w:r w:rsidRPr="00391D1B">
              <w:rPr>
                <w:sz w:val="20"/>
                <w:szCs w:val="20"/>
                <w:lang w:val="uk-UA"/>
              </w:rPr>
              <w:t>Грудень</w:t>
            </w:r>
            <w:r w:rsidRPr="00391D1B">
              <w:rPr>
                <w:w w:val="99"/>
                <w:sz w:val="20"/>
                <w:szCs w:val="20"/>
                <w:lang w:val="uk-UA"/>
              </w:rPr>
              <w:t xml:space="preserve"> </w:t>
            </w:r>
            <w:r w:rsidRPr="00391D1B">
              <w:rPr>
                <w:sz w:val="20"/>
                <w:szCs w:val="20"/>
                <w:lang w:val="uk-UA"/>
              </w:rPr>
              <w:t>травень</w:t>
            </w:r>
          </w:p>
        </w:tc>
        <w:tc>
          <w:tcPr>
            <w:tcW w:w="1559" w:type="dxa"/>
            <w:gridSpan w:val="2"/>
            <w:tcBorders>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819"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hRule="exact" w:val="458"/>
        </w:trPr>
        <w:tc>
          <w:tcPr>
            <w:tcW w:w="460"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88" w:right="80"/>
              <w:jc w:val="center"/>
              <w:rPr>
                <w:sz w:val="20"/>
                <w:szCs w:val="20"/>
                <w:lang w:val="uk-UA"/>
              </w:rPr>
            </w:pPr>
            <w:r w:rsidRPr="00391D1B">
              <w:rPr>
                <w:sz w:val="20"/>
                <w:szCs w:val="20"/>
                <w:lang w:val="uk-UA"/>
              </w:rPr>
              <w:t>22</w:t>
            </w:r>
          </w:p>
        </w:tc>
        <w:tc>
          <w:tcPr>
            <w:tcW w:w="5207" w:type="dxa"/>
            <w:tcBorders>
              <w:left w:val="single" w:sz="4" w:space="0" w:color="000000"/>
              <w:bottom w:val="single" w:sz="6" w:space="0" w:color="000000"/>
              <w:right w:val="single" w:sz="4" w:space="0" w:color="000000"/>
            </w:tcBorders>
          </w:tcPr>
          <w:p w:rsidR="004E63D3" w:rsidRPr="00391D1B" w:rsidRDefault="004E63D3" w:rsidP="00A00A9C">
            <w:pPr>
              <w:pStyle w:val="TableParagraph"/>
              <w:ind w:left="107"/>
              <w:rPr>
                <w:sz w:val="20"/>
                <w:szCs w:val="20"/>
                <w:lang w:val="uk-UA"/>
              </w:rPr>
            </w:pPr>
            <w:r w:rsidRPr="00391D1B">
              <w:rPr>
                <w:sz w:val="20"/>
                <w:szCs w:val="20"/>
                <w:lang w:val="uk-UA"/>
              </w:rPr>
              <w:t>Забезпечити</w:t>
            </w:r>
            <w:r w:rsidRPr="00391D1B">
              <w:rPr>
                <w:spacing w:val="1"/>
                <w:sz w:val="20"/>
                <w:szCs w:val="20"/>
                <w:lang w:val="uk-UA"/>
              </w:rPr>
              <w:t xml:space="preserve"> </w:t>
            </w:r>
            <w:r w:rsidRPr="00391D1B">
              <w:rPr>
                <w:sz w:val="20"/>
                <w:szCs w:val="20"/>
                <w:lang w:val="uk-UA"/>
              </w:rPr>
              <w:t>дотримання вимог техніки безпеки всіма</w:t>
            </w:r>
            <w:r w:rsidRPr="00391D1B">
              <w:rPr>
                <w:spacing w:val="-47"/>
                <w:sz w:val="20"/>
                <w:szCs w:val="20"/>
                <w:lang w:val="uk-UA"/>
              </w:rPr>
              <w:t xml:space="preserve"> </w:t>
            </w:r>
            <w:r w:rsidRPr="00391D1B">
              <w:rPr>
                <w:sz w:val="20"/>
                <w:szCs w:val="20"/>
                <w:lang w:val="uk-UA"/>
              </w:rPr>
              <w:t>працівниками</w:t>
            </w:r>
            <w:r w:rsidRPr="00391D1B">
              <w:rPr>
                <w:spacing w:val="-3"/>
                <w:sz w:val="20"/>
                <w:szCs w:val="20"/>
                <w:lang w:val="uk-UA"/>
              </w:rPr>
              <w:t xml:space="preserve"> </w:t>
            </w:r>
            <w:r>
              <w:rPr>
                <w:sz w:val="20"/>
                <w:szCs w:val="20"/>
                <w:lang w:val="uk-UA"/>
              </w:rPr>
              <w:t>ліцею</w:t>
            </w:r>
            <w:r w:rsidRPr="00391D1B">
              <w:rPr>
                <w:sz w:val="20"/>
                <w:szCs w:val="20"/>
                <w:lang w:val="uk-UA"/>
              </w:rPr>
              <w:t>:</w:t>
            </w:r>
          </w:p>
        </w:tc>
        <w:tc>
          <w:tcPr>
            <w:tcW w:w="1760" w:type="dxa"/>
            <w:gridSpan w:val="3"/>
            <w:tcBorders>
              <w:left w:val="single" w:sz="4" w:space="0" w:color="000000"/>
              <w:bottom w:val="single" w:sz="6" w:space="0" w:color="000000"/>
              <w:right w:val="single" w:sz="4" w:space="0" w:color="000000"/>
            </w:tcBorders>
          </w:tcPr>
          <w:p w:rsidR="004E63D3" w:rsidRPr="00391D1B" w:rsidRDefault="004E63D3" w:rsidP="00A00A9C">
            <w:pPr>
              <w:pStyle w:val="TableParagraph"/>
              <w:ind w:left="196" w:right="186"/>
              <w:jc w:val="center"/>
              <w:rPr>
                <w:sz w:val="20"/>
                <w:szCs w:val="20"/>
                <w:lang w:val="uk-UA"/>
              </w:rPr>
            </w:pPr>
            <w:r w:rsidRPr="00391D1B">
              <w:rPr>
                <w:sz w:val="20"/>
                <w:szCs w:val="20"/>
                <w:lang w:val="uk-UA"/>
              </w:rPr>
              <w:t>Упродовж</w:t>
            </w:r>
          </w:p>
          <w:p w:rsidR="004E63D3" w:rsidRPr="00391D1B" w:rsidRDefault="004E63D3" w:rsidP="00A00A9C">
            <w:pPr>
              <w:pStyle w:val="TableParagraph"/>
              <w:spacing w:line="230" w:lineRule="atLeast"/>
              <w:ind w:left="107" w:right="99"/>
              <w:jc w:val="center"/>
              <w:rPr>
                <w:sz w:val="20"/>
                <w:szCs w:val="20"/>
                <w:lang w:val="uk-UA"/>
              </w:rPr>
            </w:pPr>
            <w:r w:rsidRPr="00391D1B">
              <w:rPr>
                <w:spacing w:val="-1"/>
                <w:sz w:val="20"/>
                <w:szCs w:val="20"/>
                <w:lang w:val="uk-UA"/>
              </w:rPr>
              <w:t>навчального</w:t>
            </w:r>
            <w:r w:rsidRPr="00391D1B">
              <w:rPr>
                <w:spacing w:val="-47"/>
                <w:sz w:val="20"/>
                <w:szCs w:val="20"/>
                <w:lang w:val="uk-UA"/>
              </w:rPr>
              <w:t xml:space="preserve"> </w:t>
            </w:r>
            <w:r w:rsidRPr="00391D1B">
              <w:rPr>
                <w:sz w:val="20"/>
                <w:szCs w:val="20"/>
                <w:lang w:val="uk-UA"/>
              </w:rPr>
              <w:t>року</w:t>
            </w:r>
          </w:p>
        </w:tc>
        <w:tc>
          <w:tcPr>
            <w:tcW w:w="1559" w:type="dxa"/>
            <w:gridSpan w:val="2"/>
            <w:tcBorders>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Адміністрація</w:t>
            </w:r>
          </w:p>
        </w:tc>
        <w:tc>
          <w:tcPr>
            <w:tcW w:w="819"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568"/>
        </w:trPr>
        <w:tc>
          <w:tcPr>
            <w:tcW w:w="460"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88" w:right="80"/>
              <w:jc w:val="center"/>
              <w:rPr>
                <w:sz w:val="20"/>
                <w:szCs w:val="20"/>
                <w:lang w:val="uk-UA"/>
              </w:rPr>
            </w:pPr>
            <w:r w:rsidRPr="00391D1B">
              <w:rPr>
                <w:sz w:val="20"/>
                <w:szCs w:val="20"/>
                <w:lang w:val="uk-UA"/>
              </w:rPr>
              <w:t>23</w:t>
            </w:r>
          </w:p>
        </w:tc>
        <w:tc>
          <w:tcPr>
            <w:tcW w:w="5207" w:type="dxa"/>
            <w:tcBorders>
              <w:left w:val="single" w:sz="4" w:space="0" w:color="000000"/>
              <w:bottom w:val="single" w:sz="6" w:space="0" w:color="000000"/>
              <w:right w:val="single" w:sz="4" w:space="0" w:color="000000"/>
            </w:tcBorders>
          </w:tcPr>
          <w:p w:rsidR="004E63D3" w:rsidRPr="00391D1B" w:rsidRDefault="004E63D3" w:rsidP="00A00A9C">
            <w:pPr>
              <w:pStyle w:val="TableParagraph"/>
              <w:spacing w:line="230" w:lineRule="atLeast"/>
              <w:ind w:left="107" w:right="758"/>
              <w:rPr>
                <w:sz w:val="20"/>
                <w:szCs w:val="20"/>
                <w:lang w:val="uk-UA"/>
              </w:rPr>
            </w:pPr>
            <w:r w:rsidRPr="00391D1B">
              <w:rPr>
                <w:sz w:val="20"/>
                <w:szCs w:val="20"/>
                <w:lang w:val="uk-UA"/>
              </w:rPr>
              <w:t xml:space="preserve">Провести інструктаж працівників </w:t>
            </w:r>
            <w:r>
              <w:rPr>
                <w:sz w:val="20"/>
                <w:szCs w:val="20"/>
                <w:lang w:val="uk-UA"/>
              </w:rPr>
              <w:t xml:space="preserve">ліцею </w:t>
            </w:r>
            <w:r w:rsidRPr="00391D1B">
              <w:rPr>
                <w:sz w:val="20"/>
                <w:szCs w:val="20"/>
                <w:lang w:val="uk-UA"/>
              </w:rPr>
              <w:t>з техніки</w:t>
            </w:r>
            <w:r w:rsidRPr="00391D1B">
              <w:rPr>
                <w:spacing w:val="-48"/>
                <w:sz w:val="20"/>
                <w:szCs w:val="20"/>
                <w:lang w:val="uk-UA"/>
              </w:rPr>
              <w:t xml:space="preserve"> </w:t>
            </w:r>
            <w:r w:rsidRPr="00391D1B">
              <w:rPr>
                <w:sz w:val="20"/>
                <w:szCs w:val="20"/>
                <w:lang w:val="uk-UA"/>
              </w:rPr>
              <w:t>безпеки</w:t>
            </w:r>
          </w:p>
        </w:tc>
        <w:tc>
          <w:tcPr>
            <w:tcW w:w="1760" w:type="dxa"/>
            <w:gridSpan w:val="3"/>
            <w:tcBorders>
              <w:left w:val="single" w:sz="4" w:space="0" w:color="000000"/>
              <w:bottom w:val="single" w:sz="6" w:space="0" w:color="000000"/>
              <w:right w:val="single" w:sz="4" w:space="0" w:color="000000"/>
            </w:tcBorders>
          </w:tcPr>
          <w:p w:rsidR="004E63D3" w:rsidRPr="00391D1B" w:rsidRDefault="004E63D3" w:rsidP="00A00A9C">
            <w:pPr>
              <w:pStyle w:val="TableParagraph"/>
              <w:spacing w:before="1"/>
              <w:ind w:left="186"/>
              <w:rPr>
                <w:sz w:val="20"/>
                <w:szCs w:val="20"/>
                <w:lang w:val="uk-UA"/>
              </w:rPr>
            </w:pPr>
            <w:r w:rsidRPr="00391D1B">
              <w:rPr>
                <w:sz w:val="20"/>
                <w:szCs w:val="20"/>
                <w:lang w:val="uk-UA"/>
              </w:rPr>
              <w:t>01.09.2024</w:t>
            </w:r>
          </w:p>
        </w:tc>
        <w:tc>
          <w:tcPr>
            <w:tcW w:w="1559" w:type="dxa"/>
            <w:gridSpan w:val="2"/>
            <w:tcBorders>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819"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bl>
    <w:p w:rsidR="004E63D3" w:rsidRPr="00391D1B" w:rsidRDefault="004E63D3" w:rsidP="004E63D3">
      <w:pPr>
        <w:rPr>
          <w:sz w:val="20"/>
          <w:szCs w:val="20"/>
        </w:rPr>
        <w:sectPr w:rsidR="004E63D3" w:rsidRPr="00391D1B">
          <w:headerReference w:type="even" r:id="rId36"/>
          <w:headerReference w:type="default" r:id="rId37"/>
          <w:headerReference w:type="first" r:id="rId38"/>
          <w:pgSz w:w="11906" w:h="16838"/>
          <w:pgMar w:top="1160" w:right="0" w:bottom="280" w:left="1020" w:header="717" w:footer="0" w:gutter="0"/>
          <w:cols w:space="720"/>
          <w:formProt w:val="0"/>
          <w:docGrid w:linePitch="100" w:charSpace="8192"/>
        </w:sectPr>
      </w:pPr>
    </w:p>
    <w:p w:rsidR="004E63D3" w:rsidRPr="00391D1B" w:rsidRDefault="004E63D3" w:rsidP="004E63D3">
      <w:pPr>
        <w:pStyle w:val="a1"/>
        <w:spacing w:before="4"/>
        <w:rPr>
          <w:b/>
          <w:sz w:val="22"/>
        </w:rPr>
      </w:pPr>
    </w:p>
    <w:p w:rsidR="004E63D3" w:rsidRPr="00391D1B" w:rsidRDefault="004E63D3" w:rsidP="004E63D3">
      <w:pPr>
        <w:pStyle w:val="af1"/>
        <w:numPr>
          <w:ilvl w:val="3"/>
          <w:numId w:val="61"/>
        </w:numPr>
        <w:tabs>
          <w:tab w:val="left" w:pos="1642"/>
        </w:tabs>
        <w:spacing w:before="90"/>
        <w:ind w:hanging="294"/>
        <w:rPr>
          <w:b/>
          <w:sz w:val="24"/>
        </w:rPr>
      </w:pPr>
      <w:r w:rsidRPr="00391D1B">
        <w:rPr>
          <w:b/>
          <w:sz w:val="24"/>
        </w:rPr>
        <w:t>Заходи</w:t>
      </w:r>
      <w:r w:rsidRPr="00391D1B">
        <w:rPr>
          <w:b/>
          <w:spacing w:val="2"/>
          <w:sz w:val="24"/>
        </w:rPr>
        <w:t xml:space="preserve"> </w:t>
      </w:r>
      <w:r w:rsidRPr="00391D1B">
        <w:rPr>
          <w:b/>
          <w:sz w:val="24"/>
        </w:rPr>
        <w:t>щодо</w:t>
      </w:r>
      <w:r w:rsidRPr="00391D1B">
        <w:rPr>
          <w:b/>
          <w:spacing w:val="-1"/>
          <w:sz w:val="24"/>
        </w:rPr>
        <w:t xml:space="preserve"> </w:t>
      </w:r>
      <w:r w:rsidRPr="00391D1B">
        <w:rPr>
          <w:b/>
          <w:sz w:val="24"/>
        </w:rPr>
        <w:t>запобігання всім</w:t>
      </w:r>
      <w:r w:rsidRPr="00391D1B">
        <w:rPr>
          <w:b/>
          <w:spacing w:val="-1"/>
          <w:sz w:val="24"/>
        </w:rPr>
        <w:t xml:space="preserve"> </w:t>
      </w:r>
      <w:r w:rsidRPr="00391D1B">
        <w:rPr>
          <w:b/>
          <w:sz w:val="24"/>
        </w:rPr>
        <w:t>видам дитячого</w:t>
      </w:r>
      <w:r w:rsidRPr="00391D1B">
        <w:rPr>
          <w:b/>
          <w:spacing w:val="-4"/>
          <w:sz w:val="24"/>
        </w:rPr>
        <w:t xml:space="preserve"> </w:t>
      </w:r>
      <w:r w:rsidRPr="00391D1B">
        <w:rPr>
          <w:b/>
          <w:sz w:val="24"/>
        </w:rPr>
        <w:t>травматизму</w:t>
      </w:r>
    </w:p>
    <w:p w:rsidR="004E63D3" w:rsidRPr="00391D1B" w:rsidRDefault="004E63D3" w:rsidP="004E63D3">
      <w:pPr>
        <w:pStyle w:val="a1"/>
        <w:spacing w:before="1"/>
        <w:rPr>
          <w:b/>
          <w:sz w:val="21"/>
        </w:rPr>
      </w:pPr>
    </w:p>
    <w:tbl>
      <w:tblPr>
        <w:tblStyle w:val="TableNormal"/>
        <w:tblW w:w="9805" w:type="dxa"/>
        <w:tblInd w:w="233" w:type="dxa"/>
        <w:tblLayout w:type="fixed"/>
        <w:tblCellMar>
          <w:left w:w="5" w:type="dxa"/>
          <w:right w:w="5" w:type="dxa"/>
        </w:tblCellMar>
        <w:tblLook w:val="01E0" w:firstRow="1" w:lastRow="1" w:firstColumn="1" w:lastColumn="1" w:noHBand="0" w:noVBand="0"/>
      </w:tblPr>
      <w:tblGrid>
        <w:gridCol w:w="460"/>
        <w:gridCol w:w="5209"/>
        <w:gridCol w:w="1269"/>
        <w:gridCol w:w="1657"/>
        <w:gridCol w:w="1210"/>
      </w:tblGrid>
      <w:tr w:rsidR="004E63D3" w:rsidRPr="00391D1B" w:rsidTr="00A00A9C">
        <w:trPr>
          <w:trHeight w:val="688"/>
        </w:trPr>
        <w:tc>
          <w:tcPr>
            <w:tcW w:w="4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82" w:firstLine="24"/>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520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270" w:right="2259"/>
              <w:jc w:val="center"/>
              <w:rPr>
                <w:b/>
                <w:sz w:val="20"/>
                <w:lang w:val="uk-UA"/>
              </w:rPr>
            </w:pPr>
            <w:r w:rsidRPr="00391D1B">
              <w:rPr>
                <w:b/>
                <w:sz w:val="20"/>
                <w:lang w:val="uk-UA"/>
              </w:rPr>
              <w:t>Заходи</w:t>
            </w:r>
          </w:p>
        </w:tc>
        <w:tc>
          <w:tcPr>
            <w:tcW w:w="126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41" w:right="113" w:firstLine="177"/>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5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Pr>
                <w:b/>
                <w:sz w:val="20"/>
                <w:lang w:val="uk-UA"/>
              </w:rPr>
            </w:pPr>
            <w:r w:rsidRPr="00391D1B">
              <w:rPr>
                <w:b/>
                <w:sz w:val="20"/>
                <w:lang w:val="uk-UA"/>
              </w:rPr>
              <w:t>Відповідальний</w:t>
            </w:r>
          </w:p>
        </w:tc>
        <w:tc>
          <w:tcPr>
            <w:tcW w:w="121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40" w:right="187" w:hanging="235"/>
              <w:rPr>
                <w:b/>
                <w:sz w:val="20"/>
                <w:lang w:val="uk-UA"/>
              </w:rPr>
            </w:pPr>
            <w:r w:rsidRPr="00391D1B">
              <w:rPr>
                <w:b/>
                <w:spacing w:val="-1"/>
                <w:sz w:val="20"/>
                <w:lang w:val="uk-UA"/>
              </w:rPr>
              <w:t>Відмітка</w:t>
            </w:r>
            <w:r w:rsidRPr="00391D1B">
              <w:rPr>
                <w:b/>
                <w:spacing w:val="-47"/>
                <w:sz w:val="20"/>
                <w:lang w:val="uk-UA"/>
              </w:rPr>
              <w:t xml:space="preserve"> </w:t>
            </w:r>
            <w:r w:rsidRPr="00391D1B">
              <w:rPr>
                <w:b/>
                <w:sz w:val="20"/>
                <w:lang w:val="uk-UA"/>
              </w:rPr>
              <w:t>про</w:t>
            </w:r>
          </w:p>
          <w:p w:rsidR="004E63D3" w:rsidRPr="00391D1B" w:rsidRDefault="004E63D3" w:rsidP="00A00A9C">
            <w:pPr>
              <w:pStyle w:val="TableParagraph"/>
              <w:spacing w:line="208" w:lineRule="exact"/>
              <w:ind w:left="107"/>
              <w:rPr>
                <w:b/>
                <w:sz w:val="20"/>
                <w:lang w:val="uk-UA"/>
              </w:rPr>
            </w:pPr>
            <w:r w:rsidRPr="00391D1B">
              <w:rPr>
                <w:b/>
                <w:sz w:val="20"/>
                <w:lang w:val="uk-UA"/>
              </w:rPr>
              <w:t>виконання</w:t>
            </w:r>
          </w:p>
        </w:tc>
      </w:tr>
      <w:tr w:rsidR="004E63D3" w:rsidRPr="00391D1B" w:rsidTr="00A00A9C">
        <w:trPr>
          <w:trHeight w:val="457"/>
        </w:trPr>
        <w:tc>
          <w:tcPr>
            <w:tcW w:w="9805" w:type="dxa"/>
            <w:gridSpan w:val="5"/>
            <w:tcBorders>
              <w:top w:val="single" w:sz="4" w:space="0" w:color="000000"/>
              <w:left w:val="single" w:sz="4" w:space="0" w:color="000000"/>
              <w:bottom w:val="single" w:sz="6" w:space="0" w:color="000000"/>
              <w:right w:val="single" w:sz="4" w:space="0" w:color="000000"/>
            </w:tcBorders>
          </w:tcPr>
          <w:p w:rsidR="004E63D3" w:rsidRPr="00391D1B" w:rsidRDefault="004E63D3" w:rsidP="00A00A9C">
            <w:pPr>
              <w:pStyle w:val="TableParagraph"/>
              <w:spacing w:line="230" w:lineRule="atLeast"/>
              <w:ind w:left="4310" w:right="409" w:hanging="3876"/>
              <w:rPr>
                <w:b/>
                <w:sz w:val="20"/>
                <w:lang w:val="uk-UA"/>
              </w:rPr>
            </w:pPr>
            <w:r w:rsidRPr="00391D1B">
              <w:rPr>
                <w:b/>
                <w:sz w:val="20"/>
                <w:lang w:val="uk-UA"/>
              </w:rPr>
              <w:t>Забезпечення матеріально-технічною базою закладу освіти щодо запобігання всім видам дитячого</w:t>
            </w:r>
            <w:r w:rsidRPr="00391D1B">
              <w:rPr>
                <w:b/>
                <w:spacing w:val="-47"/>
                <w:sz w:val="20"/>
                <w:lang w:val="uk-UA"/>
              </w:rPr>
              <w:t xml:space="preserve"> </w:t>
            </w:r>
            <w:r w:rsidRPr="00391D1B">
              <w:rPr>
                <w:b/>
                <w:sz w:val="20"/>
                <w:lang w:val="uk-UA"/>
              </w:rPr>
              <w:t>травматизму</w:t>
            </w:r>
          </w:p>
        </w:tc>
      </w:tr>
      <w:tr w:rsidR="004E63D3" w:rsidRPr="00391D1B" w:rsidTr="00A00A9C">
        <w:trPr>
          <w:trHeight w:val="688"/>
        </w:trPr>
        <w:tc>
          <w:tcPr>
            <w:tcW w:w="4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8" w:right="79"/>
              <w:jc w:val="center"/>
              <w:rPr>
                <w:sz w:val="20"/>
                <w:lang w:val="uk-UA"/>
              </w:rPr>
            </w:pPr>
            <w:r w:rsidRPr="00391D1B">
              <w:rPr>
                <w:sz w:val="20"/>
                <w:lang w:val="uk-UA"/>
              </w:rPr>
              <w:t>1.</w:t>
            </w:r>
          </w:p>
        </w:tc>
        <w:tc>
          <w:tcPr>
            <w:tcW w:w="520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7" w:right="95"/>
              <w:jc w:val="both"/>
              <w:rPr>
                <w:sz w:val="20"/>
                <w:lang w:val="uk-UA"/>
              </w:rPr>
            </w:pPr>
            <w:r w:rsidRPr="00391D1B">
              <w:rPr>
                <w:sz w:val="20"/>
                <w:lang w:val="uk-UA"/>
              </w:rPr>
              <w:t>Оформити в навчальних кабінетах та в коридорі I поверху</w:t>
            </w:r>
            <w:r w:rsidRPr="00391D1B">
              <w:rPr>
                <w:spacing w:val="-47"/>
                <w:sz w:val="20"/>
                <w:lang w:val="uk-UA"/>
              </w:rPr>
              <w:t xml:space="preserve"> </w:t>
            </w:r>
            <w:r w:rsidRPr="00391D1B">
              <w:rPr>
                <w:sz w:val="20"/>
                <w:lang w:val="uk-UA"/>
              </w:rPr>
              <w:t>куточки</w:t>
            </w:r>
            <w:r w:rsidRPr="00391D1B">
              <w:rPr>
                <w:spacing w:val="1"/>
                <w:sz w:val="20"/>
                <w:lang w:val="uk-UA"/>
              </w:rPr>
              <w:t xml:space="preserve"> </w:t>
            </w:r>
            <w:r w:rsidRPr="00391D1B">
              <w:rPr>
                <w:sz w:val="20"/>
                <w:lang w:val="uk-UA"/>
              </w:rPr>
              <w:t>щодо</w:t>
            </w:r>
            <w:r w:rsidRPr="00391D1B">
              <w:rPr>
                <w:spacing w:val="1"/>
                <w:sz w:val="20"/>
                <w:lang w:val="uk-UA"/>
              </w:rPr>
              <w:t xml:space="preserve"> </w:t>
            </w:r>
            <w:r w:rsidRPr="00391D1B">
              <w:rPr>
                <w:sz w:val="20"/>
                <w:lang w:val="uk-UA"/>
              </w:rPr>
              <w:t>профілактики</w:t>
            </w:r>
            <w:r w:rsidRPr="00391D1B">
              <w:rPr>
                <w:spacing w:val="1"/>
                <w:sz w:val="20"/>
                <w:lang w:val="uk-UA"/>
              </w:rPr>
              <w:t xml:space="preserve"> </w:t>
            </w:r>
            <w:r w:rsidRPr="00391D1B">
              <w:rPr>
                <w:sz w:val="20"/>
                <w:lang w:val="uk-UA"/>
              </w:rPr>
              <w:t>всіх</w:t>
            </w:r>
            <w:r w:rsidRPr="00391D1B">
              <w:rPr>
                <w:spacing w:val="1"/>
                <w:sz w:val="20"/>
                <w:lang w:val="uk-UA"/>
              </w:rPr>
              <w:t xml:space="preserve"> </w:t>
            </w:r>
            <w:r w:rsidRPr="00391D1B">
              <w:rPr>
                <w:sz w:val="20"/>
                <w:lang w:val="uk-UA"/>
              </w:rPr>
              <w:t>видів</w:t>
            </w:r>
            <w:r w:rsidRPr="00391D1B">
              <w:rPr>
                <w:spacing w:val="1"/>
                <w:sz w:val="20"/>
                <w:lang w:val="uk-UA"/>
              </w:rPr>
              <w:t xml:space="preserve"> </w:t>
            </w:r>
            <w:r w:rsidRPr="00391D1B">
              <w:rPr>
                <w:sz w:val="20"/>
                <w:lang w:val="uk-UA"/>
              </w:rPr>
              <w:t>дитячого</w:t>
            </w:r>
            <w:r w:rsidRPr="00391D1B">
              <w:rPr>
                <w:spacing w:val="1"/>
                <w:sz w:val="20"/>
                <w:lang w:val="uk-UA"/>
              </w:rPr>
              <w:t xml:space="preserve"> </w:t>
            </w:r>
            <w:r w:rsidRPr="00391D1B">
              <w:rPr>
                <w:sz w:val="20"/>
                <w:lang w:val="uk-UA"/>
              </w:rPr>
              <w:t>травматизму,</w:t>
            </w:r>
            <w:r w:rsidRPr="00391D1B">
              <w:rPr>
                <w:spacing w:val="-1"/>
                <w:sz w:val="20"/>
                <w:lang w:val="uk-UA"/>
              </w:rPr>
              <w:t xml:space="preserve"> </w:t>
            </w:r>
            <w:r w:rsidRPr="00391D1B">
              <w:rPr>
                <w:sz w:val="20"/>
                <w:lang w:val="uk-UA"/>
              </w:rPr>
              <w:t>профілактики безпеки</w:t>
            </w:r>
            <w:r w:rsidRPr="00391D1B">
              <w:rPr>
                <w:spacing w:val="-1"/>
                <w:sz w:val="20"/>
                <w:lang w:val="uk-UA"/>
              </w:rPr>
              <w:t xml:space="preserve"> </w:t>
            </w:r>
            <w:r w:rsidRPr="00391D1B">
              <w:rPr>
                <w:sz w:val="20"/>
                <w:lang w:val="uk-UA"/>
              </w:rPr>
              <w:t>життєдіяльності.</w:t>
            </w:r>
          </w:p>
        </w:tc>
        <w:tc>
          <w:tcPr>
            <w:tcW w:w="1269" w:type="dxa"/>
            <w:tcBorders>
              <w:top w:val="single" w:sz="6" w:space="0" w:color="000000"/>
              <w:left w:val="single" w:sz="4" w:space="0" w:color="000000"/>
              <w:bottom w:val="single" w:sz="6" w:space="0" w:color="000000"/>
              <w:right w:val="single" w:sz="4" w:space="0" w:color="000000"/>
            </w:tcBorders>
          </w:tcPr>
          <w:p w:rsidR="004E63D3" w:rsidRPr="00391D1B" w:rsidRDefault="004E63D3" w:rsidP="00A00A9C">
            <w:pPr>
              <w:pStyle w:val="TableParagraph"/>
              <w:ind w:left="186" w:right="161" w:firstLine="331"/>
              <w:rPr>
                <w:sz w:val="20"/>
                <w:lang w:val="uk-UA"/>
              </w:rPr>
            </w:pPr>
            <w:r w:rsidRPr="00391D1B">
              <w:rPr>
                <w:sz w:val="20"/>
                <w:lang w:val="uk-UA"/>
              </w:rPr>
              <w:t>До</w:t>
            </w:r>
            <w:r w:rsidRPr="00391D1B">
              <w:rPr>
                <w:spacing w:val="1"/>
                <w:sz w:val="20"/>
                <w:lang w:val="uk-UA"/>
              </w:rPr>
              <w:t xml:space="preserve"> </w:t>
            </w:r>
            <w:r w:rsidRPr="00391D1B">
              <w:rPr>
                <w:sz w:val="20"/>
                <w:lang w:val="uk-UA"/>
              </w:rPr>
              <w:t>01.01.2025</w:t>
            </w:r>
          </w:p>
        </w:tc>
        <w:tc>
          <w:tcPr>
            <w:tcW w:w="165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9" w:hanging="59"/>
              <w:jc w:val="center"/>
              <w:rPr>
                <w:sz w:val="20"/>
                <w:lang w:val="uk-UA"/>
              </w:rPr>
            </w:pPr>
            <w:r w:rsidRPr="00391D1B">
              <w:rPr>
                <w:sz w:val="20"/>
                <w:lang w:val="uk-UA"/>
              </w:rPr>
              <w:t>Класні керівники, педагог-організатор</w:t>
            </w:r>
          </w:p>
        </w:tc>
        <w:tc>
          <w:tcPr>
            <w:tcW w:w="121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58"/>
        </w:trPr>
        <w:tc>
          <w:tcPr>
            <w:tcW w:w="4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88" w:right="79"/>
              <w:jc w:val="center"/>
              <w:rPr>
                <w:sz w:val="20"/>
                <w:lang w:val="uk-UA"/>
              </w:rPr>
            </w:pPr>
            <w:r w:rsidRPr="00391D1B">
              <w:rPr>
                <w:sz w:val="20"/>
                <w:lang w:val="uk-UA"/>
              </w:rPr>
              <w:t>2.</w:t>
            </w:r>
          </w:p>
        </w:tc>
        <w:tc>
          <w:tcPr>
            <w:tcW w:w="520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7"/>
              <w:rPr>
                <w:sz w:val="21"/>
                <w:szCs w:val="21"/>
                <w:lang w:val="uk-UA"/>
              </w:rPr>
            </w:pPr>
            <w:r w:rsidRPr="00391D1B">
              <w:rPr>
                <w:sz w:val="21"/>
                <w:szCs w:val="21"/>
                <w:lang w:val="uk-UA"/>
              </w:rPr>
              <w:t>Забезпечити</w:t>
            </w:r>
            <w:r w:rsidRPr="00391D1B">
              <w:rPr>
                <w:spacing w:val="31"/>
                <w:sz w:val="21"/>
                <w:szCs w:val="21"/>
                <w:lang w:val="uk-UA"/>
              </w:rPr>
              <w:t xml:space="preserve"> </w:t>
            </w:r>
            <w:r w:rsidRPr="00391D1B">
              <w:rPr>
                <w:sz w:val="21"/>
                <w:szCs w:val="21"/>
                <w:lang w:val="uk-UA"/>
              </w:rPr>
              <w:t>навчальний заклад необхідною</w:t>
            </w:r>
            <w:r w:rsidRPr="00391D1B">
              <w:rPr>
                <w:spacing w:val="30"/>
                <w:sz w:val="21"/>
                <w:szCs w:val="21"/>
                <w:lang w:val="uk-UA"/>
              </w:rPr>
              <w:t xml:space="preserve"> </w:t>
            </w:r>
            <w:r w:rsidRPr="00391D1B">
              <w:rPr>
                <w:sz w:val="21"/>
                <w:szCs w:val="21"/>
                <w:lang w:val="uk-UA"/>
              </w:rPr>
              <w:t>кількістю</w:t>
            </w:r>
            <w:r w:rsidRPr="00391D1B">
              <w:rPr>
                <w:spacing w:val="-47"/>
                <w:sz w:val="21"/>
                <w:szCs w:val="21"/>
                <w:lang w:val="uk-UA"/>
              </w:rPr>
              <w:t xml:space="preserve"> </w:t>
            </w:r>
            <w:r w:rsidRPr="00391D1B">
              <w:rPr>
                <w:sz w:val="21"/>
                <w:szCs w:val="21"/>
                <w:lang w:val="uk-UA"/>
              </w:rPr>
              <w:t>вогнегасників</w:t>
            </w:r>
          </w:p>
        </w:tc>
        <w:tc>
          <w:tcPr>
            <w:tcW w:w="1269" w:type="dxa"/>
            <w:tcBorders>
              <w:top w:val="single" w:sz="6" w:space="0" w:color="000000"/>
              <w:left w:val="single" w:sz="4" w:space="0" w:color="000000"/>
              <w:bottom w:val="single" w:sz="6" w:space="0" w:color="000000"/>
              <w:right w:val="single" w:sz="4" w:space="0" w:color="000000"/>
            </w:tcBorders>
          </w:tcPr>
          <w:p w:rsidR="004E63D3" w:rsidRPr="00391D1B" w:rsidRDefault="004E63D3" w:rsidP="00A00A9C">
            <w:pPr>
              <w:pStyle w:val="TableParagraph"/>
              <w:spacing w:line="230" w:lineRule="atLeast"/>
              <w:ind w:left="186" w:right="161" w:firstLine="331"/>
              <w:rPr>
                <w:sz w:val="20"/>
                <w:lang w:val="uk-UA"/>
              </w:rPr>
            </w:pPr>
            <w:r w:rsidRPr="00391D1B">
              <w:rPr>
                <w:sz w:val="20"/>
                <w:lang w:val="uk-UA"/>
              </w:rPr>
              <w:t>До</w:t>
            </w:r>
            <w:r w:rsidRPr="00391D1B">
              <w:rPr>
                <w:spacing w:val="1"/>
                <w:sz w:val="20"/>
                <w:lang w:val="uk-UA"/>
              </w:rPr>
              <w:t xml:space="preserve"> </w:t>
            </w:r>
            <w:r w:rsidRPr="00391D1B">
              <w:rPr>
                <w:sz w:val="20"/>
                <w:lang w:val="uk-UA"/>
              </w:rPr>
              <w:t>01.09.2024</w:t>
            </w:r>
          </w:p>
        </w:tc>
        <w:tc>
          <w:tcPr>
            <w:tcW w:w="165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Директор</w:t>
            </w:r>
          </w:p>
          <w:p w:rsidR="004E63D3" w:rsidRPr="00391D1B" w:rsidRDefault="004E63D3" w:rsidP="00A00A9C">
            <w:pPr>
              <w:pStyle w:val="TableParagraph"/>
              <w:jc w:val="center"/>
              <w:rPr>
                <w:sz w:val="20"/>
                <w:lang w:val="uk-UA"/>
              </w:rPr>
            </w:pPr>
            <w:r w:rsidRPr="00391D1B">
              <w:rPr>
                <w:sz w:val="20"/>
                <w:lang w:val="uk-UA"/>
              </w:rPr>
              <w:t>завгосп</w:t>
            </w:r>
          </w:p>
        </w:tc>
        <w:tc>
          <w:tcPr>
            <w:tcW w:w="121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r w:rsidRPr="00391D1B">
              <w:rPr>
                <w:sz w:val="20"/>
                <w:lang w:val="uk-UA"/>
              </w:rPr>
              <w:t xml:space="preserve"> виконано</w:t>
            </w:r>
          </w:p>
        </w:tc>
      </w:tr>
      <w:tr w:rsidR="004E63D3" w:rsidRPr="00391D1B" w:rsidTr="00A00A9C">
        <w:trPr>
          <w:trHeight w:val="689"/>
        </w:trPr>
        <w:tc>
          <w:tcPr>
            <w:tcW w:w="460"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88" w:right="79"/>
              <w:jc w:val="center"/>
              <w:rPr>
                <w:sz w:val="20"/>
                <w:lang w:val="uk-UA"/>
              </w:rPr>
            </w:pPr>
            <w:r w:rsidRPr="00391D1B">
              <w:rPr>
                <w:sz w:val="20"/>
                <w:lang w:val="uk-UA"/>
              </w:rPr>
              <w:t>3.</w:t>
            </w:r>
          </w:p>
        </w:tc>
        <w:tc>
          <w:tcPr>
            <w:tcW w:w="5209" w:type="dxa"/>
            <w:tcBorders>
              <w:left w:val="single" w:sz="4" w:space="0" w:color="000000"/>
              <w:bottom w:val="single" w:sz="4" w:space="0" w:color="000000"/>
              <w:right w:val="single" w:sz="4" w:space="0" w:color="000000"/>
            </w:tcBorders>
          </w:tcPr>
          <w:p w:rsidR="004E63D3" w:rsidRPr="00391D1B" w:rsidRDefault="004E63D3" w:rsidP="00A00A9C">
            <w:pPr>
              <w:spacing w:before="112"/>
              <w:ind w:left="158" w:right="367"/>
              <w:rPr>
                <w:color w:val="000000"/>
                <w:sz w:val="21"/>
                <w:szCs w:val="21"/>
                <w:lang w:val="uk-UA"/>
              </w:rPr>
            </w:pPr>
            <w:r w:rsidRPr="00391D1B">
              <w:rPr>
                <w:color w:val="000000"/>
                <w:sz w:val="21"/>
                <w:szCs w:val="21"/>
                <w:lang w:val="uk-UA"/>
              </w:rPr>
              <w:t>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w:t>
            </w:r>
          </w:p>
        </w:tc>
        <w:tc>
          <w:tcPr>
            <w:tcW w:w="1269" w:type="dxa"/>
            <w:tcBorders>
              <w:left w:val="single" w:sz="4" w:space="0" w:color="000000"/>
              <w:bottom w:val="single" w:sz="6" w:space="0" w:color="000000"/>
              <w:right w:val="single" w:sz="4" w:space="0" w:color="000000"/>
            </w:tcBorders>
          </w:tcPr>
          <w:p w:rsidR="004E63D3" w:rsidRPr="00391D1B" w:rsidRDefault="004E63D3" w:rsidP="00A00A9C">
            <w:pPr>
              <w:pStyle w:val="TableParagraph"/>
              <w:spacing w:before="1"/>
              <w:ind w:left="186" w:right="161" w:firstLine="8"/>
              <w:rPr>
                <w:sz w:val="20"/>
                <w:lang w:val="uk-UA"/>
              </w:rPr>
            </w:pPr>
            <w:r w:rsidRPr="00391D1B">
              <w:rPr>
                <w:sz w:val="20"/>
                <w:lang w:val="uk-UA"/>
              </w:rPr>
              <w:t>Постійно</w:t>
            </w:r>
          </w:p>
        </w:tc>
        <w:tc>
          <w:tcPr>
            <w:tcW w:w="1657" w:type="dxa"/>
            <w:tcBorders>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Вчителі</w:t>
            </w:r>
          </w:p>
        </w:tc>
        <w:tc>
          <w:tcPr>
            <w:tcW w:w="1210"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89"/>
        </w:trPr>
        <w:tc>
          <w:tcPr>
            <w:tcW w:w="460"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88" w:right="80"/>
              <w:jc w:val="center"/>
              <w:rPr>
                <w:sz w:val="20"/>
                <w:szCs w:val="20"/>
                <w:lang w:val="uk-UA"/>
              </w:rPr>
            </w:pPr>
            <w:r w:rsidRPr="00391D1B">
              <w:rPr>
                <w:sz w:val="20"/>
                <w:szCs w:val="20"/>
                <w:lang w:val="uk-UA"/>
              </w:rPr>
              <w:t>4</w:t>
            </w:r>
          </w:p>
        </w:tc>
        <w:tc>
          <w:tcPr>
            <w:tcW w:w="5209" w:type="dxa"/>
            <w:tcBorders>
              <w:left w:val="single" w:sz="4" w:space="0" w:color="000000"/>
              <w:bottom w:val="single" w:sz="4" w:space="0" w:color="000000"/>
              <w:right w:val="single" w:sz="4" w:space="0" w:color="000000"/>
            </w:tcBorders>
          </w:tcPr>
          <w:p w:rsidR="004E63D3" w:rsidRPr="00391D1B" w:rsidRDefault="004E63D3" w:rsidP="00A00A9C">
            <w:pPr>
              <w:pStyle w:val="TableParagraph"/>
              <w:tabs>
                <w:tab w:val="left" w:pos="1501"/>
                <w:tab w:val="left" w:pos="2295"/>
                <w:tab w:val="left" w:pos="3544"/>
                <w:tab w:val="left" w:pos="4404"/>
              </w:tabs>
              <w:ind w:left="107"/>
              <w:rPr>
                <w:sz w:val="20"/>
                <w:szCs w:val="20"/>
                <w:lang w:val="uk-UA"/>
              </w:rPr>
            </w:pPr>
            <w:r w:rsidRPr="00391D1B">
              <w:rPr>
                <w:sz w:val="20"/>
                <w:szCs w:val="20"/>
                <w:lang w:val="uk-UA"/>
              </w:rPr>
              <w:t>Організувати</w:t>
            </w:r>
            <w:r w:rsidRPr="00391D1B">
              <w:rPr>
                <w:sz w:val="20"/>
                <w:szCs w:val="20"/>
                <w:lang w:val="uk-UA"/>
              </w:rPr>
              <w:tab/>
              <w:t>якісне</w:t>
            </w:r>
            <w:r w:rsidRPr="00391D1B">
              <w:rPr>
                <w:sz w:val="20"/>
                <w:szCs w:val="20"/>
                <w:lang w:val="uk-UA"/>
              </w:rPr>
              <w:tab/>
              <w:t>планування</w:t>
            </w:r>
            <w:r w:rsidRPr="00391D1B">
              <w:rPr>
                <w:sz w:val="20"/>
                <w:szCs w:val="20"/>
                <w:lang w:val="uk-UA"/>
              </w:rPr>
              <w:tab/>
              <w:t>роботи</w:t>
            </w:r>
            <w:r w:rsidRPr="00391D1B">
              <w:rPr>
                <w:sz w:val="20"/>
                <w:szCs w:val="20"/>
                <w:lang w:val="uk-UA"/>
              </w:rPr>
              <w:tab/>
              <w:t>класних</w:t>
            </w:r>
          </w:p>
          <w:p w:rsidR="004E63D3" w:rsidRPr="00391D1B" w:rsidRDefault="004E63D3" w:rsidP="00A00A9C">
            <w:pPr>
              <w:pStyle w:val="TableParagraph"/>
              <w:spacing w:line="228" w:lineRule="exact"/>
              <w:ind w:left="107" w:right="94"/>
              <w:rPr>
                <w:sz w:val="20"/>
                <w:szCs w:val="20"/>
                <w:lang w:val="uk-UA"/>
              </w:rPr>
            </w:pPr>
            <w:r w:rsidRPr="00391D1B">
              <w:rPr>
                <w:sz w:val="20"/>
                <w:szCs w:val="20"/>
                <w:lang w:val="uk-UA"/>
              </w:rPr>
              <w:t>керівників</w:t>
            </w:r>
            <w:r w:rsidRPr="00391D1B">
              <w:rPr>
                <w:spacing w:val="43"/>
                <w:sz w:val="20"/>
                <w:szCs w:val="20"/>
                <w:lang w:val="uk-UA"/>
              </w:rPr>
              <w:t xml:space="preserve"> </w:t>
            </w:r>
            <w:r w:rsidRPr="00391D1B">
              <w:rPr>
                <w:sz w:val="20"/>
                <w:szCs w:val="20"/>
                <w:lang w:val="uk-UA"/>
              </w:rPr>
              <w:t>з</w:t>
            </w:r>
            <w:r w:rsidRPr="00391D1B">
              <w:rPr>
                <w:spacing w:val="48"/>
                <w:sz w:val="20"/>
                <w:szCs w:val="20"/>
                <w:lang w:val="uk-UA"/>
              </w:rPr>
              <w:t xml:space="preserve"> </w:t>
            </w:r>
            <w:r w:rsidRPr="00391D1B">
              <w:rPr>
                <w:sz w:val="20"/>
                <w:szCs w:val="20"/>
                <w:lang w:val="uk-UA"/>
              </w:rPr>
              <w:t>питань</w:t>
            </w:r>
            <w:r w:rsidRPr="00391D1B">
              <w:rPr>
                <w:spacing w:val="43"/>
                <w:sz w:val="20"/>
                <w:szCs w:val="20"/>
                <w:lang w:val="uk-UA"/>
              </w:rPr>
              <w:t xml:space="preserve"> </w:t>
            </w:r>
            <w:r w:rsidRPr="00391D1B">
              <w:rPr>
                <w:sz w:val="20"/>
                <w:szCs w:val="20"/>
                <w:lang w:val="uk-UA"/>
              </w:rPr>
              <w:t>охорони</w:t>
            </w:r>
            <w:r w:rsidRPr="00391D1B">
              <w:rPr>
                <w:spacing w:val="47"/>
                <w:sz w:val="20"/>
                <w:szCs w:val="20"/>
                <w:lang w:val="uk-UA"/>
              </w:rPr>
              <w:t xml:space="preserve"> </w:t>
            </w:r>
            <w:r w:rsidRPr="00391D1B">
              <w:rPr>
                <w:sz w:val="20"/>
                <w:szCs w:val="20"/>
                <w:lang w:val="uk-UA"/>
              </w:rPr>
              <w:t>життя</w:t>
            </w:r>
            <w:r w:rsidRPr="00391D1B">
              <w:rPr>
                <w:spacing w:val="43"/>
                <w:sz w:val="20"/>
                <w:szCs w:val="20"/>
                <w:lang w:val="uk-UA"/>
              </w:rPr>
              <w:t xml:space="preserve"> </w:t>
            </w:r>
            <w:r w:rsidRPr="00391D1B">
              <w:rPr>
                <w:sz w:val="20"/>
                <w:szCs w:val="20"/>
                <w:lang w:val="uk-UA"/>
              </w:rPr>
              <w:t>і</w:t>
            </w:r>
            <w:r w:rsidRPr="00391D1B">
              <w:rPr>
                <w:spacing w:val="43"/>
                <w:sz w:val="20"/>
                <w:szCs w:val="20"/>
                <w:lang w:val="uk-UA"/>
              </w:rPr>
              <w:t xml:space="preserve"> </w:t>
            </w:r>
            <w:r w:rsidRPr="00391D1B">
              <w:rPr>
                <w:sz w:val="20"/>
                <w:szCs w:val="20"/>
                <w:lang w:val="uk-UA"/>
              </w:rPr>
              <w:t>здоров’я</w:t>
            </w:r>
            <w:r w:rsidRPr="00391D1B">
              <w:rPr>
                <w:spacing w:val="44"/>
                <w:sz w:val="20"/>
                <w:szCs w:val="20"/>
                <w:lang w:val="uk-UA"/>
              </w:rPr>
              <w:t xml:space="preserve"> </w:t>
            </w:r>
            <w:r w:rsidRPr="00391D1B">
              <w:rPr>
                <w:sz w:val="20"/>
                <w:szCs w:val="20"/>
                <w:lang w:val="uk-UA"/>
              </w:rPr>
              <w:t>учнів</w:t>
            </w:r>
            <w:r w:rsidRPr="00391D1B">
              <w:rPr>
                <w:spacing w:val="45"/>
                <w:sz w:val="20"/>
                <w:szCs w:val="20"/>
                <w:lang w:val="uk-UA"/>
              </w:rPr>
              <w:t xml:space="preserve"> </w:t>
            </w:r>
            <w:r w:rsidRPr="00391D1B">
              <w:rPr>
                <w:sz w:val="20"/>
                <w:szCs w:val="20"/>
                <w:lang w:val="uk-UA"/>
              </w:rPr>
              <w:t>та</w:t>
            </w:r>
            <w:r w:rsidRPr="00391D1B">
              <w:rPr>
                <w:spacing w:val="-47"/>
                <w:sz w:val="20"/>
                <w:szCs w:val="20"/>
                <w:lang w:val="uk-UA"/>
              </w:rPr>
              <w:t xml:space="preserve"> </w:t>
            </w:r>
            <w:r w:rsidRPr="00391D1B">
              <w:rPr>
                <w:sz w:val="20"/>
                <w:szCs w:val="20"/>
                <w:lang w:val="uk-UA"/>
              </w:rPr>
              <w:t>запобігання всім</w:t>
            </w:r>
            <w:r w:rsidRPr="00391D1B">
              <w:rPr>
                <w:spacing w:val="1"/>
                <w:sz w:val="20"/>
                <w:szCs w:val="20"/>
                <w:lang w:val="uk-UA"/>
              </w:rPr>
              <w:t xml:space="preserve"> </w:t>
            </w:r>
            <w:r w:rsidRPr="00391D1B">
              <w:rPr>
                <w:sz w:val="20"/>
                <w:szCs w:val="20"/>
                <w:lang w:val="uk-UA"/>
              </w:rPr>
              <w:t>видам дитячого</w:t>
            </w:r>
            <w:r w:rsidRPr="00391D1B">
              <w:rPr>
                <w:spacing w:val="1"/>
                <w:sz w:val="20"/>
                <w:szCs w:val="20"/>
                <w:lang w:val="uk-UA"/>
              </w:rPr>
              <w:t xml:space="preserve"> </w:t>
            </w:r>
            <w:r w:rsidRPr="00391D1B">
              <w:rPr>
                <w:sz w:val="20"/>
                <w:szCs w:val="20"/>
                <w:lang w:val="uk-UA"/>
              </w:rPr>
              <w:t>травматизму.</w:t>
            </w:r>
          </w:p>
        </w:tc>
        <w:tc>
          <w:tcPr>
            <w:tcW w:w="1269" w:type="dxa"/>
            <w:tcBorders>
              <w:left w:val="single" w:sz="4" w:space="0" w:color="000000"/>
              <w:bottom w:val="single" w:sz="6" w:space="0" w:color="000000"/>
              <w:right w:val="single" w:sz="4" w:space="0" w:color="000000"/>
            </w:tcBorders>
          </w:tcPr>
          <w:p w:rsidR="004E63D3" w:rsidRPr="00391D1B" w:rsidRDefault="004E63D3" w:rsidP="00A00A9C">
            <w:pPr>
              <w:pStyle w:val="TableParagraph"/>
              <w:ind w:left="186" w:right="161" w:firstLine="331"/>
              <w:rPr>
                <w:sz w:val="20"/>
                <w:szCs w:val="20"/>
                <w:lang w:val="uk-UA"/>
              </w:rPr>
            </w:pPr>
            <w:r w:rsidRPr="00391D1B">
              <w:rPr>
                <w:sz w:val="20"/>
                <w:szCs w:val="20"/>
                <w:lang w:val="uk-UA"/>
              </w:rPr>
              <w:t>До</w:t>
            </w:r>
            <w:r w:rsidRPr="00391D1B">
              <w:rPr>
                <w:spacing w:val="1"/>
                <w:sz w:val="20"/>
                <w:szCs w:val="20"/>
                <w:lang w:val="uk-UA"/>
              </w:rPr>
              <w:t xml:space="preserve"> </w:t>
            </w:r>
            <w:r w:rsidRPr="00391D1B">
              <w:rPr>
                <w:sz w:val="20"/>
                <w:szCs w:val="20"/>
                <w:lang w:val="uk-UA"/>
              </w:rPr>
              <w:t>01.10.2024</w:t>
            </w:r>
          </w:p>
        </w:tc>
        <w:tc>
          <w:tcPr>
            <w:tcW w:w="1657" w:type="dxa"/>
            <w:tcBorders>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ЗДВР</w:t>
            </w:r>
          </w:p>
        </w:tc>
        <w:tc>
          <w:tcPr>
            <w:tcW w:w="1210"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689"/>
        </w:trPr>
        <w:tc>
          <w:tcPr>
            <w:tcW w:w="460"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88" w:right="80"/>
              <w:jc w:val="center"/>
              <w:rPr>
                <w:sz w:val="20"/>
                <w:szCs w:val="20"/>
                <w:lang w:val="uk-UA"/>
              </w:rPr>
            </w:pPr>
            <w:r w:rsidRPr="00391D1B">
              <w:rPr>
                <w:sz w:val="20"/>
                <w:szCs w:val="20"/>
                <w:lang w:val="uk-UA"/>
              </w:rPr>
              <w:t>5</w:t>
            </w:r>
          </w:p>
        </w:tc>
        <w:tc>
          <w:tcPr>
            <w:tcW w:w="520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exact"/>
              <w:ind w:left="107" w:right="94"/>
              <w:jc w:val="both"/>
              <w:rPr>
                <w:sz w:val="20"/>
                <w:szCs w:val="20"/>
                <w:lang w:val="uk-UA"/>
              </w:rPr>
            </w:pPr>
            <w:r w:rsidRPr="00391D1B">
              <w:rPr>
                <w:sz w:val="20"/>
                <w:szCs w:val="20"/>
                <w:lang w:val="uk-UA"/>
              </w:rPr>
              <w:t>Забезпечити контроль за відображенням тематики бесід з</w:t>
            </w:r>
            <w:r w:rsidRPr="00391D1B">
              <w:rPr>
                <w:spacing w:val="1"/>
                <w:sz w:val="20"/>
                <w:szCs w:val="20"/>
                <w:lang w:val="uk-UA"/>
              </w:rPr>
              <w:t xml:space="preserve"> </w:t>
            </w:r>
            <w:r w:rsidRPr="00391D1B">
              <w:rPr>
                <w:sz w:val="20"/>
                <w:szCs w:val="20"/>
                <w:lang w:val="uk-UA"/>
              </w:rPr>
              <w:t>питань запобігання всім видам дитячого травматизму в</w:t>
            </w:r>
            <w:r w:rsidRPr="00391D1B">
              <w:rPr>
                <w:spacing w:val="1"/>
                <w:sz w:val="20"/>
                <w:szCs w:val="20"/>
                <w:lang w:val="uk-UA"/>
              </w:rPr>
              <w:t xml:space="preserve"> </w:t>
            </w:r>
            <w:r w:rsidRPr="00391D1B">
              <w:rPr>
                <w:sz w:val="20"/>
                <w:szCs w:val="20"/>
                <w:lang w:val="uk-UA"/>
              </w:rPr>
              <w:t>планах виховної роботи класних керівників, на сторінках</w:t>
            </w:r>
            <w:r w:rsidRPr="00391D1B">
              <w:rPr>
                <w:spacing w:val="1"/>
                <w:sz w:val="20"/>
                <w:szCs w:val="20"/>
                <w:lang w:val="uk-UA"/>
              </w:rPr>
              <w:t xml:space="preserve"> </w:t>
            </w:r>
            <w:r w:rsidRPr="00391D1B">
              <w:rPr>
                <w:sz w:val="20"/>
                <w:szCs w:val="20"/>
                <w:lang w:val="uk-UA"/>
              </w:rPr>
              <w:t>класних журналів, у</w:t>
            </w:r>
            <w:r w:rsidRPr="00391D1B">
              <w:rPr>
                <w:spacing w:val="1"/>
                <w:sz w:val="20"/>
                <w:szCs w:val="20"/>
                <w:lang w:val="uk-UA"/>
              </w:rPr>
              <w:t xml:space="preserve"> </w:t>
            </w:r>
            <w:r w:rsidRPr="00391D1B">
              <w:rPr>
                <w:sz w:val="20"/>
                <w:szCs w:val="20"/>
                <w:lang w:val="uk-UA"/>
              </w:rPr>
              <w:t>щоденниках учнів.</w:t>
            </w:r>
          </w:p>
        </w:tc>
        <w:tc>
          <w:tcPr>
            <w:tcW w:w="1269" w:type="dxa"/>
            <w:tcBorders>
              <w:left w:val="single" w:sz="4" w:space="0" w:color="000000"/>
              <w:bottom w:val="single" w:sz="6" w:space="0" w:color="000000"/>
              <w:right w:val="single" w:sz="4" w:space="0" w:color="000000"/>
            </w:tcBorders>
          </w:tcPr>
          <w:p w:rsidR="004E63D3" w:rsidRPr="00391D1B" w:rsidRDefault="004E63D3" w:rsidP="00A00A9C">
            <w:pPr>
              <w:pStyle w:val="TableParagraph"/>
              <w:ind w:left="196" w:right="186"/>
              <w:jc w:val="center"/>
              <w:rPr>
                <w:sz w:val="20"/>
                <w:szCs w:val="20"/>
                <w:lang w:val="uk-UA"/>
              </w:rPr>
            </w:pPr>
            <w:r w:rsidRPr="00391D1B">
              <w:rPr>
                <w:sz w:val="20"/>
                <w:szCs w:val="20"/>
                <w:lang w:val="uk-UA"/>
              </w:rPr>
              <w:t>Упродовж</w:t>
            </w:r>
          </w:p>
          <w:p w:rsidR="004E63D3" w:rsidRPr="00391D1B" w:rsidRDefault="004E63D3" w:rsidP="00A00A9C">
            <w:pPr>
              <w:pStyle w:val="TableParagraph"/>
              <w:spacing w:line="230" w:lineRule="atLeast"/>
              <w:ind w:left="107" w:right="99"/>
              <w:jc w:val="center"/>
              <w:rPr>
                <w:sz w:val="20"/>
                <w:szCs w:val="20"/>
                <w:lang w:val="uk-UA"/>
              </w:rPr>
            </w:pPr>
            <w:r w:rsidRPr="00391D1B">
              <w:rPr>
                <w:spacing w:val="-1"/>
                <w:sz w:val="20"/>
                <w:szCs w:val="20"/>
                <w:lang w:val="uk-UA"/>
              </w:rPr>
              <w:t>навчального</w:t>
            </w:r>
            <w:r w:rsidRPr="00391D1B">
              <w:rPr>
                <w:spacing w:val="-47"/>
                <w:sz w:val="20"/>
                <w:szCs w:val="20"/>
                <w:lang w:val="uk-UA"/>
              </w:rPr>
              <w:t xml:space="preserve"> </w:t>
            </w:r>
            <w:r w:rsidRPr="00391D1B">
              <w:rPr>
                <w:sz w:val="20"/>
                <w:szCs w:val="20"/>
                <w:lang w:val="uk-UA"/>
              </w:rPr>
              <w:t>року</w:t>
            </w:r>
          </w:p>
        </w:tc>
        <w:tc>
          <w:tcPr>
            <w:tcW w:w="1657" w:type="dxa"/>
            <w:tcBorders>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ЗДВР</w:t>
            </w:r>
          </w:p>
        </w:tc>
        <w:tc>
          <w:tcPr>
            <w:tcW w:w="1210"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1575"/>
        </w:trPr>
        <w:tc>
          <w:tcPr>
            <w:tcW w:w="460" w:type="dxa"/>
            <w:tcBorders>
              <w:left w:val="single" w:sz="4" w:space="0" w:color="000000"/>
              <w:bottom w:val="single" w:sz="4" w:space="0" w:color="auto"/>
              <w:right w:val="single" w:sz="4" w:space="0" w:color="000000"/>
            </w:tcBorders>
          </w:tcPr>
          <w:p w:rsidR="004E63D3" w:rsidRPr="00391D1B" w:rsidRDefault="004E63D3" w:rsidP="00A00A9C">
            <w:pPr>
              <w:pStyle w:val="TableParagraph"/>
              <w:ind w:left="88" w:right="80"/>
              <w:jc w:val="center"/>
              <w:rPr>
                <w:sz w:val="20"/>
                <w:szCs w:val="20"/>
                <w:lang w:val="uk-UA"/>
              </w:rPr>
            </w:pPr>
            <w:r w:rsidRPr="00391D1B">
              <w:rPr>
                <w:sz w:val="20"/>
                <w:szCs w:val="20"/>
                <w:lang w:val="uk-UA"/>
              </w:rPr>
              <w:t>6.</w:t>
            </w:r>
          </w:p>
        </w:tc>
        <w:tc>
          <w:tcPr>
            <w:tcW w:w="5209" w:type="dxa"/>
            <w:tcBorders>
              <w:left w:val="single" w:sz="4" w:space="0" w:color="000000"/>
              <w:bottom w:val="single" w:sz="4" w:space="0" w:color="auto"/>
              <w:right w:val="single" w:sz="4" w:space="0" w:color="000000"/>
            </w:tcBorders>
          </w:tcPr>
          <w:p w:rsidR="004E63D3" w:rsidRPr="00391D1B" w:rsidRDefault="004E63D3" w:rsidP="00A00A9C">
            <w:pPr>
              <w:pStyle w:val="TableParagraph"/>
              <w:ind w:left="107" w:right="96"/>
              <w:jc w:val="both"/>
              <w:rPr>
                <w:sz w:val="20"/>
                <w:szCs w:val="20"/>
                <w:lang w:val="uk-UA"/>
              </w:rPr>
            </w:pPr>
            <w:r w:rsidRPr="00391D1B">
              <w:rPr>
                <w:sz w:val="20"/>
                <w:szCs w:val="20"/>
                <w:lang w:val="uk-UA"/>
              </w:rPr>
              <w:t>Забезпечити нормативність ведення “Журналів реєстрації</w:t>
            </w:r>
            <w:r w:rsidRPr="00391D1B">
              <w:rPr>
                <w:spacing w:val="-47"/>
                <w:sz w:val="20"/>
                <w:szCs w:val="20"/>
                <w:lang w:val="uk-UA"/>
              </w:rPr>
              <w:t xml:space="preserve"> </w:t>
            </w:r>
            <w:r w:rsidRPr="00391D1B">
              <w:rPr>
                <w:sz w:val="20"/>
                <w:szCs w:val="20"/>
                <w:lang w:val="uk-UA"/>
              </w:rPr>
              <w:t>нещасних випадків, що сталися з учнями ”,</w:t>
            </w:r>
            <w:r w:rsidRPr="00391D1B">
              <w:rPr>
                <w:spacing w:val="1"/>
                <w:sz w:val="20"/>
                <w:szCs w:val="20"/>
                <w:lang w:val="uk-UA"/>
              </w:rPr>
              <w:t xml:space="preserve"> </w:t>
            </w:r>
            <w:r w:rsidRPr="00391D1B">
              <w:rPr>
                <w:sz w:val="20"/>
                <w:szCs w:val="20"/>
                <w:lang w:val="uk-UA"/>
              </w:rPr>
              <w:t>а</w:t>
            </w:r>
            <w:r w:rsidRPr="00391D1B">
              <w:rPr>
                <w:spacing w:val="1"/>
                <w:sz w:val="20"/>
                <w:szCs w:val="20"/>
                <w:lang w:val="uk-UA"/>
              </w:rPr>
              <w:t xml:space="preserve"> </w:t>
            </w:r>
            <w:r w:rsidRPr="00391D1B">
              <w:rPr>
                <w:sz w:val="20"/>
                <w:szCs w:val="20"/>
                <w:lang w:val="uk-UA"/>
              </w:rPr>
              <w:t>саме:</w:t>
            </w:r>
          </w:p>
          <w:p w:rsidR="004E63D3" w:rsidRPr="00391D1B" w:rsidRDefault="004E63D3" w:rsidP="00A00A9C">
            <w:pPr>
              <w:pStyle w:val="TableParagraph"/>
              <w:numPr>
                <w:ilvl w:val="0"/>
                <w:numId w:val="44"/>
              </w:numPr>
              <w:tabs>
                <w:tab w:val="left" w:pos="226"/>
              </w:tabs>
              <w:spacing w:line="229" w:lineRule="exact"/>
              <w:ind w:hanging="119"/>
              <w:jc w:val="both"/>
              <w:rPr>
                <w:sz w:val="20"/>
                <w:szCs w:val="20"/>
                <w:lang w:val="uk-UA"/>
              </w:rPr>
            </w:pPr>
            <w:r w:rsidRPr="00391D1B">
              <w:rPr>
                <w:sz w:val="20"/>
                <w:szCs w:val="20"/>
                <w:lang w:val="uk-UA"/>
              </w:rPr>
              <w:t>оформлення</w:t>
            </w:r>
            <w:r w:rsidRPr="00391D1B">
              <w:rPr>
                <w:spacing w:val="-3"/>
                <w:sz w:val="20"/>
                <w:szCs w:val="20"/>
                <w:lang w:val="uk-UA"/>
              </w:rPr>
              <w:t xml:space="preserve"> </w:t>
            </w:r>
            <w:r w:rsidRPr="00391D1B">
              <w:rPr>
                <w:sz w:val="20"/>
                <w:szCs w:val="20"/>
                <w:lang w:val="uk-UA"/>
              </w:rPr>
              <w:t>повідомлень</w:t>
            </w:r>
            <w:r w:rsidRPr="00391D1B">
              <w:rPr>
                <w:spacing w:val="-3"/>
                <w:sz w:val="20"/>
                <w:szCs w:val="20"/>
                <w:lang w:val="uk-UA"/>
              </w:rPr>
              <w:t xml:space="preserve"> </w:t>
            </w:r>
            <w:r w:rsidRPr="00391D1B">
              <w:rPr>
                <w:sz w:val="20"/>
                <w:szCs w:val="20"/>
                <w:lang w:val="uk-UA"/>
              </w:rPr>
              <w:t>про</w:t>
            </w:r>
            <w:r w:rsidRPr="00391D1B">
              <w:rPr>
                <w:spacing w:val="-2"/>
                <w:sz w:val="20"/>
                <w:szCs w:val="20"/>
                <w:lang w:val="uk-UA"/>
              </w:rPr>
              <w:t xml:space="preserve"> </w:t>
            </w:r>
            <w:r w:rsidRPr="00391D1B">
              <w:rPr>
                <w:sz w:val="20"/>
                <w:szCs w:val="20"/>
                <w:lang w:val="uk-UA"/>
              </w:rPr>
              <w:t>нещасні</w:t>
            </w:r>
            <w:r w:rsidRPr="00391D1B">
              <w:rPr>
                <w:spacing w:val="-5"/>
                <w:sz w:val="20"/>
                <w:szCs w:val="20"/>
                <w:lang w:val="uk-UA"/>
              </w:rPr>
              <w:t xml:space="preserve"> </w:t>
            </w:r>
            <w:r w:rsidRPr="00391D1B">
              <w:rPr>
                <w:sz w:val="20"/>
                <w:szCs w:val="20"/>
                <w:lang w:val="uk-UA"/>
              </w:rPr>
              <w:t>випадки,</w:t>
            </w:r>
          </w:p>
          <w:p w:rsidR="004E63D3" w:rsidRPr="00391D1B" w:rsidRDefault="004E63D3" w:rsidP="00A00A9C">
            <w:pPr>
              <w:pStyle w:val="TableParagraph"/>
              <w:numPr>
                <w:ilvl w:val="0"/>
                <w:numId w:val="44"/>
              </w:numPr>
              <w:tabs>
                <w:tab w:val="left" w:pos="226"/>
              </w:tabs>
              <w:spacing w:line="212" w:lineRule="exact"/>
              <w:ind w:hanging="119"/>
              <w:jc w:val="both"/>
              <w:rPr>
                <w:sz w:val="20"/>
                <w:szCs w:val="20"/>
                <w:lang w:val="uk-UA"/>
              </w:rPr>
            </w:pPr>
            <w:r w:rsidRPr="00391D1B">
              <w:rPr>
                <w:sz w:val="20"/>
                <w:szCs w:val="20"/>
                <w:lang w:val="uk-UA"/>
              </w:rPr>
              <w:t>оформлення</w:t>
            </w:r>
            <w:r w:rsidRPr="00391D1B">
              <w:rPr>
                <w:spacing w:val="-4"/>
                <w:sz w:val="20"/>
                <w:szCs w:val="20"/>
                <w:lang w:val="uk-UA"/>
              </w:rPr>
              <w:t xml:space="preserve"> </w:t>
            </w:r>
            <w:r w:rsidRPr="00391D1B">
              <w:rPr>
                <w:sz w:val="20"/>
                <w:szCs w:val="20"/>
                <w:lang w:val="uk-UA"/>
              </w:rPr>
              <w:t>актів</w:t>
            </w:r>
            <w:r w:rsidRPr="00391D1B">
              <w:rPr>
                <w:spacing w:val="-3"/>
                <w:sz w:val="20"/>
                <w:szCs w:val="20"/>
                <w:lang w:val="uk-UA"/>
              </w:rPr>
              <w:t xml:space="preserve"> </w:t>
            </w:r>
            <w:r w:rsidRPr="00391D1B">
              <w:rPr>
                <w:sz w:val="20"/>
                <w:szCs w:val="20"/>
                <w:lang w:val="uk-UA"/>
              </w:rPr>
              <w:t>розслідування</w:t>
            </w:r>
            <w:r w:rsidRPr="00391D1B">
              <w:rPr>
                <w:spacing w:val="-4"/>
                <w:sz w:val="20"/>
                <w:szCs w:val="20"/>
                <w:lang w:val="uk-UA"/>
              </w:rPr>
              <w:t xml:space="preserve"> </w:t>
            </w:r>
            <w:r w:rsidRPr="00391D1B">
              <w:rPr>
                <w:sz w:val="20"/>
                <w:szCs w:val="20"/>
                <w:lang w:val="uk-UA"/>
              </w:rPr>
              <w:t>нещасних</w:t>
            </w:r>
            <w:r w:rsidRPr="00391D1B">
              <w:rPr>
                <w:spacing w:val="-1"/>
                <w:sz w:val="20"/>
                <w:szCs w:val="20"/>
                <w:lang w:val="uk-UA"/>
              </w:rPr>
              <w:t xml:space="preserve"> </w:t>
            </w:r>
            <w:r w:rsidRPr="00391D1B">
              <w:rPr>
                <w:sz w:val="20"/>
                <w:szCs w:val="20"/>
                <w:lang w:val="uk-UA"/>
              </w:rPr>
              <w:t>випадків,</w:t>
            </w:r>
          </w:p>
          <w:p w:rsidR="004E63D3" w:rsidRPr="00391D1B" w:rsidRDefault="004E63D3" w:rsidP="00A00A9C">
            <w:pPr>
              <w:pStyle w:val="TableParagraph"/>
              <w:spacing w:before="1" w:line="244" w:lineRule="exact"/>
              <w:ind w:left="107"/>
              <w:rPr>
                <w:sz w:val="20"/>
                <w:szCs w:val="20"/>
                <w:lang w:val="uk-UA"/>
              </w:rPr>
            </w:pPr>
            <w:r w:rsidRPr="00391D1B">
              <w:rPr>
                <w:rFonts w:ascii="Calibri" w:hAnsi="Calibri"/>
                <w:sz w:val="20"/>
                <w:szCs w:val="20"/>
                <w:lang w:val="uk-UA"/>
              </w:rPr>
              <w:t>-</w:t>
            </w:r>
            <w:r w:rsidRPr="00391D1B">
              <w:rPr>
                <w:rFonts w:ascii="Calibri" w:hAnsi="Calibri"/>
                <w:spacing w:val="82"/>
                <w:sz w:val="20"/>
                <w:szCs w:val="20"/>
                <w:lang w:val="uk-UA"/>
              </w:rPr>
              <w:t xml:space="preserve"> </w:t>
            </w:r>
            <w:r w:rsidRPr="00391D1B">
              <w:rPr>
                <w:sz w:val="20"/>
                <w:szCs w:val="20"/>
                <w:lang w:val="uk-UA"/>
              </w:rPr>
              <w:t xml:space="preserve">оформлення  </w:t>
            </w:r>
            <w:r w:rsidRPr="00391D1B">
              <w:rPr>
                <w:spacing w:val="30"/>
                <w:sz w:val="20"/>
                <w:szCs w:val="20"/>
                <w:lang w:val="uk-UA"/>
              </w:rPr>
              <w:t xml:space="preserve"> </w:t>
            </w:r>
            <w:r w:rsidRPr="00391D1B">
              <w:rPr>
                <w:sz w:val="20"/>
                <w:szCs w:val="20"/>
                <w:lang w:val="uk-UA"/>
              </w:rPr>
              <w:t xml:space="preserve">повідомлень  </w:t>
            </w:r>
            <w:r w:rsidRPr="00391D1B">
              <w:rPr>
                <w:spacing w:val="31"/>
                <w:sz w:val="20"/>
                <w:szCs w:val="20"/>
                <w:lang w:val="uk-UA"/>
              </w:rPr>
              <w:t xml:space="preserve"> </w:t>
            </w:r>
            <w:r w:rsidRPr="00391D1B">
              <w:rPr>
                <w:sz w:val="20"/>
                <w:szCs w:val="20"/>
                <w:lang w:val="uk-UA"/>
              </w:rPr>
              <w:t xml:space="preserve">про  </w:t>
            </w:r>
            <w:r w:rsidRPr="00391D1B">
              <w:rPr>
                <w:spacing w:val="30"/>
                <w:sz w:val="20"/>
                <w:szCs w:val="20"/>
                <w:lang w:val="uk-UA"/>
              </w:rPr>
              <w:t xml:space="preserve"> </w:t>
            </w:r>
            <w:r w:rsidRPr="00391D1B">
              <w:rPr>
                <w:sz w:val="20"/>
                <w:szCs w:val="20"/>
                <w:lang w:val="uk-UA"/>
              </w:rPr>
              <w:t xml:space="preserve">наслідки  </w:t>
            </w:r>
            <w:r w:rsidRPr="00391D1B">
              <w:rPr>
                <w:spacing w:val="33"/>
                <w:sz w:val="20"/>
                <w:szCs w:val="20"/>
                <w:lang w:val="uk-UA"/>
              </w:rPr>
              <w:t xml:space="preserve"> </w:t>
            </w:r>
            <w:r w:rsidRPr="00391D1B">
              <w:rPr>
                <w:sz w:val="20"/>
                <w:szCs w:val="20"/>
                <w:lang w:val="uk-UA"/>
              </w:rPr>
              <w:t>нещасних</w:t>
            </w:r>
          </w:p>
          <w:p w:rsidR="004E63D3" w:rsidRPr="00391D1B" w:rsidRDefault="004E63D3" w:rsidP="00A00A9C">
            <w:pPr>
              <w:pStyle w:val="TableParagraph"/>
              <w:spacing w:line="209" w:lineRule="exact"/>
              <w:ind w:left="107"/>
              <w:rPr>
                <w:sz w:val="20"/>
                <w:szCs w:val="20"/>
                <w:lang w:val="uk-UA"/>
              </w:rPr>
            </w:pPr>
            <w:r w:rsidRPr="00391D1B">
              <w:rPr>
                <w:sz w:val="20"/>
                <w:szCs w:val="20"/>
                <w:lang w:val="uk-UA"/>
              </w:rPr>
              <w:t>випадків</w:t>
            </w:r>
          </w:p>
        </w:tc>
        <w:tc>
          <w:tcPr>
            <w:tcW w:w="1269" w:type="dxa"/>
            <w:tcBorders>
              <w:left w:val="single" w:sz="4" w:space="0" w:color="000000"/>
              <w:bottom w:val="single" w:sz="4" w:space="0" w:color="auto"/>
              <w:right w:val="single" w:sz="4" w:space="0" w:color="000000"/>
            </w:tcBorders>
          </w:tcPr>
          <w:p w:rsidR="004E63D3" w:rsidRPr="00391D1B" w:rsidRDefault="004E63D3" w:rsidP="00A00A9C">
            <w:pPr>
              <w:pStyle w:val="TableParagraph"/>
              <w:ind w:left="196" w:right="186"/>
              <w:jc w:val="center"/>
              <w:rPr>
                <w:sz w:val="20"/>
                <w:szCs w:val="20"/>
                <w:lang w:val="uk-UA"/>
              </w:rPr>
            </w:pPr>
            <w:r w:rsidRPr="00391D1B">
              <w:rPr>
                <w:sz w:val="20"/>
                <w:szCs w:val="20"/>
                <w:lang w:val="uk-UA"/>
              </w:rPr>
              <w:t>Упродовж</w:t>
            </w:r>
          </w:p>
          <w:p w:rsidR="004E63D3" w:rsidRPr="00391D1B" w:rsidRDefault="004E63D3" w:rsidP="00A00A9C">
            <w:pPr>
              <w:pStyle w:val="TableParagraph"/>
              <w:spacing w:before="1"/>
              <w:ind w:left="107" w:right="99"/>
              <w:jc w:val="center"/>
              <w:rPr>
                <w:sz w:val="20"/>
                <w:szCs w:val="20"/>
                <w:lang w:val="uk-UA"/>
              </w:rPr>
            </w:pPr>
            <w:r w:rsidRPr="00391D1B">
              <w:rPr>
                <w:spacing w:val="-1"/>
                <w:sz w:val="20"/>
                <w:szCs w:val="20"/>
                <w:lang w:val="uk-UA"/>
              </w:rPr>
              <w:t>навчального</w:t>
            </w:r>
            <w:r w:rsidRPr="00391D1B">
              <w:rPr>
                <w:spacing w:val="-47"/>
                <w:sz w:val="20"/>
                <w:szCs w:val="20"/>
                <w:lang w:val="uk-UA"/>
              </w:rPr>
              <w:t xml:space="preserve"> </w:t>
            </w:r>
            <w:r w:rsidRPr="00391D1B">
              <w:rPr>
                <w:sz w:val="20"/>
                <w:szCs w:val="20"/>
                <w:lang w:val="uk-UA"/>
              </w:rPr>
              <w:t>року</w:t>
            </w:r>
          </w:p>
        </w:tc>
        <w:tc>
          <w:tcPr>
            <w:tcW w:w="1657" w:type="dxa"/>
            <w:tcBorders>
              <w:left w:val="single" w:sz="4" w:space="0" w:color="000000"/>
              <w:bottom w:val="single" w:sz="4" w:space="0" w:color="auto"/>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1210" w:type="dxa"/>
            <w:tcBorders>
              <w:left w:val="single" w:sz="4" w:space="0" w:color="000000"/>
              <w:bottom w:val="single" w:sz="4" w:space="0" w:color="auto"/>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689"/>
        </w:trPr>
        <w:tc>
          <w:tcPr>
            <w:tcW w:w="460"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88" w:right="79"/>
              <w:jc w:val="center"/>
              <w:rPr>
                <w:sz w:val="20"/>
                <w:lang w:val="uk-UA"/>
              </w:rPr>
            </w:pPr>
            <w:r w:rsidRPr="00391D1B">
              <w:rPr>
                <w:sz w:val="20"/>
                <w:lang w:val="uk-UA"/>
              </w:rPr>
              <w:t>7.</w:t>
            </w:r>
          </w:p>
        </w:tc>
        <w:tc>
          <w:tcPr>
            <w:tcW w:w="5209"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spacing w:before="112"/>
              <w:ind w:left="158" w:right="91"/>
              <w:jc w:val="both"/>
              <w:rPr>
                <w:color w:val="000000"/>
                <w:sz w:val="21"/>
                <w:szCs w:val="21"/>
                <w:lang w:val="uk-UA"/>
              </w:rPr>
            </w:pPr>
            <w:r w:rsidRPr="00391D1B">
              <w:rPr>
                <w:color w:val="000000"/>
                <w:sz w:val="21"/>
                <w:szCs w:val="21"/>
                <w:lang w:val="uk-UA"/>
              </w:rPr>
              <w:t>Узагальнення інформації про кількість дітей з інвалідністю та хворих дітей шкільного віку, які навчаються в ліцеї у поточному навчальному році</w:t>
            </w:r>
          </w:p>
        </w:tc>
        <w:tc>
          <w:tcPr>
            <w:tcW w:w="1269" w:type="dxa"/>
            <w:tcBorders>
              <w:top w:val="single" w:sz="4" w:space="0" w:color="auto"/>
              <w:left w:val="single" w:sz="4" w:space="0" w:color="000000"/>
              <w:bottom w:val="single" w:sz="6" w:space="0" w:color="000000"/>
              <w:right w:val="single" w:sz="4" w:space="0" w:color="000000"/>
            </w:tcBorders>
          </w:tcPr>
          <w:p w:rsidR="004E63D3" w:rsidRPr="00391D1B" w:rsidRDefault="004E63D3" w:rsidP="00A00A9C">
            <w:pPr>
              <w:pStyle w:val="TableParagraph"/>
              <w:spacing w:before="1"/>
              <w:ind w:left="186" w:right="161" w:hanging="134"/>
              <w:rPr>
                <w:sz w:val="20"/>
                <w:lang w:val="uk-UA"/>
              </w:rPr>
            </w:pPr>
            <w:r w:rsidRPr="00391D1B">
              <w:rPr>
                <w:sz w:val="20"/>
                <w:lang w:val="uk-UA"/>
              </w:rPr>
              <w:t>вересень</w:t>
            </w:r>
          </w:p>
        </w:tc>
        <w:tc>
          <w:tcPr>
            <w:tcW w:w="1657"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ЗДВР,</w:t>
            </w:r>
          </w:p>
          <w:p w:rsidR="004E63D3" w:rsidRPr="00391D1B" w:rsidRDefault="004E63D3" w:rsidP="00A00A9C">
            <w:pPr>
              <w:pStyle w:val="TableParagraph"/>
              <w:jc w:val="center"/>
              <w:rPr>
                <w:sz w:val="20"/>
                <w:lang w:val="uk-UA"/>
              </w:rPr>
            </w:pPr>
            <w:r w:rsidRPr="00391D1B">
              <w:rPr>
                <w:sz w:val="20"/>
                <w:lang w:val="uk-UA"/>
              </w:rPr>
              <w:t>соціальний</w:t>
            </w:r>
          </w:p>
          <w:p w:rsidR="004E63D3" w:rsidRPr="00391D1B" w:rsidRDefault="004E63D3" w:rsidP="00A00A9C">
            <w:pPr>
              <w:pStyle w:val="TableParagraph"/>
              <w:jc w:val="center"/>
              <w:rPr>
                <w:sz w:val="20"/>
                <w:lang w:val="uk-UA"/>
              </w:rPr>
            </w:pPr>
            <w:r w:rsidRPr="00391D1B">
              <w:rPr>
                <w:sz w:val="20"/>
                <w:lang w:val="uk-UA"/>
              </w:rPr>
              <w:t>педагог</w:t>
            </w:r>
          </w:p>
        </w:tc>
        <w:tc>
          <w:tcPr>
            <w:tcW w:w="1210"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89"/>
        </w:trPr>
        <w:tc>
          <w:tcPr>
            <w:tcW w:w="460"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88" w:right="79"/>
              <w:jc w:val="center"/>
              <w:rPr>
                <w:sz w:val="20"/>
                <w:lang w:val="uk-UA"/>
              </w:rPr>
            </w:pPr>
            <w:r w:rsidRPr="00391D1B">
              <w:rPr>
                <w:sz w:val="20"/>
                <w:lang w:val="uk-UA"/>
              </w:rPr>
              <w:t>8.</w:t>
            </w:r>
          </w:p>
        </w:tc>
        <w:tc>
          <w:tcPr>
            <w:tcW w:w="5209" w:type="dxa"/>
            <w:tcBorders>
              <w:left w:val="single" w:sz="4" w:space="0" w:color="000000"/>
              <w:bottom w:val="single" w:sz="4" w:space="0" w:color="000000"/>
              <w:right w:val="single" w:sz="4" w:space="0" w:color="000000"/>
            </w:tcBorders>
          </w:tcPr>
          <w:p w:rsidR="004E63D3" w:rsidRPr="00391D1B" w:rsidRDefault="004E63D3" w:rsidP="00A00A9C">
            <w:pPr>
              <w:tabs>
                <w:tab w:val="left" w:pos="1736"/>
                <w:tab w:val="left" w:pos="2625"/>
                <w:tab w:val="left" w:pos="4066"/>
                <w:tab w:val="left" w:pos="5440"/>
                <w:tab w:val="left" w:pos="5914"/>
              </w:tabs>
              <w:spacing w:before="105"/>
              <w:ind w:left="235" w:right="101"/>
              <w:jc w:val="both"/>
              <w:rPr>
                <w:color w:val="000000"/>
                <w:sz w:val="21"/>
                <w:szCs w:val="21"/>
                <w:lang w:val="uk-UA"/>
              </w:rPr>
            </w:pPr>
            <w:r w:rsidRPr="00391D1B">
              <w:rPr>
                <w:color w:val="000000"/>
                <w:sz w:val="21"/>
                <w:szCs w:val="21"/>
                <w:lang w:val="uk-UA"/>
              </w:rPr>
              <w:t>Забезпечити</w:t>
            </w:r>
            <w:r w:rsidRPr="00391D1B">
              <w:rPr>
                <w:color w:val="000000"/>
                <w:sz w:val="21"/>
                <w:szCs w:val="21"/>
                <w:lang w:val="uk-UA"/>
              </w:rPr>
              <w:tab/>
              <w:t>якісну</w:t>
            </w:r>
            <w:r w:rsidRPr="00391D1B">
              <w:rPr>
                <w:color w:val="000000"/>
                <w:sz w:val="21"/>
                <w:szCs w:val="21"/>
                <w:lang w:val="uk-UA"/>
              </w:rPr>
              <w:tab/>
              <w:t>організацію чергування по ліцею вчителів відповідно до графіків чергування.</w:t>
            </w:r>
          </w:p>
        </w:tc>
        <w:tc>
          <w:tcPr>
            <w:tcW w:w="1269" w:type="dxa"/>
            <w:tcBorders>
              <w:left w:val="single" w:sz="4" w:space="0" w:color="000000"/>
              <w:bottom w:val="single" w:sz="6" w:space="0" w:color="000000"/>
              <w:right w:val="single" w:sz="4" w:space="0" w:color="000000"/>
            </w:tcBorders>
          </w:tcPr>
          <w:p w:rsidR="004E63D3" w:rsidRPr="00391D1B" w:rsidRDefault="004E63D3" w:rsidP="00A00A9C">
            <w:pPr>
              <w:pStyle w:val="TableParagraph"/>
              <w:spacing w:before="1"/>
              <w:ind w:left="186" w:right="161" w:firstLine="8"/>
              <w:rPr>
                <w:sz w:val="20"/>
                <w:lang w:val="uk-UA"/>
              </w:rPr>
            </w:pPr>
            <w:r w:rsidRPr="00391D1B">
              <w:rPr>
                <w:sz w:val="20"/>
                <w:lang w:val="uk-UA"/>
              </w:rPr>
              <w:t>Протягом року</w:t>
            </w:r>
          </w:p>
        </w:tc>
        <w:tc>
          <w:tcPr>
            <w:tcW w:w="1657" w:type="dxa"/>
            <w:tcBorders>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ЗДВР</w:t>
            </w:r>
          </w:p>
        </w:tc>
        <w:tc>
          <w:tcPr>
            <w:tcW w:w="1210"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89"/>
        </w:trPr>
        <w:tc>
          <w:tcPr>
            <w:tcW w:w="460"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88" w:right="79"/>
              <w:jc w:val="center"/>
              <w:rPr>
                <w:sz w:val="20"/>
                <w:lang w:val="uk-UA"/>
              </w:rPr>
            </w:pPr>
            <w:r w:rsidRPr="00391D1B">
              <w:rPr>
                <w:sz w:val="20"/>
                <w:lang w:val="uk-UA"/>
              </w:rPr>
              <w:t>9.</w:t>
            </w:r>
          </w:p>
        </w:tc>
        <w:tc>
          <w:tcPr>
            <w:tcW w:w="5209" w:type="dxa"/>
            <w:tcBorders>
              <w:left w:val="single" w:sz="4" w:space="0" w:color="000000"/>
              <w:bottom w:val="single" w:sz="4" w:space="0" w:color="000000"/>
              <w:right w:val="single" w:sz="4" w:space="0" w:color="000000"/>
            </w:tcBorders>
          </w:tcPr>
          <w:p w:rsidR="004E63D3" w:rsidRPr="00391D1B" w:rsidRDefault="004E63D3" w:rsidP="00A00A9C">
            <w:pPr>
              <w:tabs>
                <w:tab w:val="left" w:pos="1736"/>
                <w:tab w:val="left" w:pos="2625"/>
                <w:tab w:val="left" w:pos="4066"/>
                <w:tab w:val="left" w:pos="5440"/>
                <w:tab w:val="left" w:pos="5914"/>
              </w:tabs>
              <w:spacing w:before="100"/>
              <w:ind w:left="235" w:right="89"/>
              <w:jc w:val="both"/>
              <w:rPr>
                <w:color w:val="000000"/>
                <w:sz w:val="21"/>
                <w:szCs w:val="21"/>
                <w:lang w:val="uk-UA"/>
              </w:rPr>
            </w:pPr>
            <w:r w:rsidRPr="00391D1B">
              <w:rPr>
                <w:color w:val="000000"/>
                <w:sz w:val="21"/>
                <w:szCs w:val="21"/>
                <w:lang w:val="uk-UA"/>
              </w:rPr>
              <w:t>Забезпечити контроль за безпечним рухом транспортних засобів біля закладів освіти та заборонити в'їзд і паркування їх на території освітніх закладів</w:t>
            </w:r>
          </w:p>
        </w:tc>
        <w:tc>
          <w:tcPr>
            <w:tcW w:w="1269" w:type="dxa"/>
            <w:tcBorders>
              <w:left w:val="single" w:sz="4" w:space="0" w:color="000000"/>
              <w:bottom w:val="single" w:sz="6" w:space="0" w:color="000000"/>
              <w:right w:val="single" w:sz="4" w:space="0" w:color="000000"/>
            </w:tcBorders>
          </w:tcPr>
          <w:p w:rsidR="004E63D3" w:rsidRPr="00391D1B" w:rsidRDefault="004E63D3" w:rsidP="00A00A9C">
            <w:pPr>
              <w:pStyle w:val="TableParagraph"/>
              <w:spacing w:before="1"/>
              <w:ind w:left="186" w:right="161" w:firstLine="8"/>
              <w:rPr>
                <w:sz w:val="20"/>
                <w:lang w:val="uk-UA"/>
              </w:rPr>
            </w:pPr>
            <w:r w:rsidRPr="00391D1B">
              <w:rPr>
                <w:sz w:val="20"/>
                <w:lang w:val="uk-UA"/>
              </w:rPr>
              <w:t>Протягом року</w:t>
            </w:r>
          </w:p>
        </w:tc>
        <w:tc>
          <w:tcPr>
            <w:tcW w:w="1657" w:type="dxa"/>
            <w:tcBorders>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Завгосп</w:t>
            </w:r>
          </w:p>
        </w:tc>
        <w:tc>
          <w:tcPr>
            <w:tcW w:w="1210"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368"/>
        </w:trPr>
        <w:tc>
          <w:tcPr>
            <w:tcW w:w="9805" w:type="dxa"/>
            <w:gridSpan w:val="5"/>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07" w:lineRule="exact"/>
              <w:ind w:left="1278" w:right="1270"/>
              <w:jc w:val="center"/>
              <w:rPr>
                <w:b/>
                <w:sz w:val="20"/>
                <w:lang w:val="uk-UA"/>
              </w:rPr>
            </w:pPr>
            <w:r w:rsidRPr="00391D1B">
              <w:rPr>
                <w:b/>
                <w:sz w:val="20"/>
                <w:lang w:val="uk-UA"/>
              </w:rPr>
              <w:t>Заходи</w:t>
            </w:r>
            <w:r w:rsidRPr="00391D1B">
              <w:rPr>
                <w:b/>
                <w:spacing w:val="-1"/>
                <w:sz w:val="20"/>
                <w:lang w:val="uk-UA"/>
              </w:rPr>
              <w:t xml:space="preserve"> </w:t>
            </w:r>
            <w:r w:rsidRPr="00391D1B">
              <w:rPr>
                <w:b/>
                <w:sz w:val="20"/>
                <w:lang w:val="uk-UA"/>
              </w:rPr>
              <w:t>з</w:t>
            </w:r>
            <w:r w:rsidRPr="00391D1B">
              <w:rPr>
                <w:b/>
                <w:spacing w:val="-2"/>
                <w:sz w:val="20"/>
                <w:lang w:val="uk-UA"/>
              </w:rPr>
              <w:t xml:space="preserve"> </w:t>
            </w:r>
            <w:r w:rsidRPr="00391D1B">
              <w:rPr>
                <w:b/>
                <w:sz w:val="20"/>
                <w:lang w:val="uk-UA"/>
              </w:rPr>
              <w:t>правил пожежної</w:t>
            </w:r>
            <w:r w:rsidRPr="00391D1B">
              <w:rPr>
                <w:b/>
                <w:spacing w:val="-4"/>
                <w:sz w:val="20"/>
                <w:lang w:val="uk-UA"/>
              </w:rPr>
              <w:t xml:space="preserve"> </w:t>
            </w:r>
            <w:r w:rsidRPr="00391D1B">
              <w:rPr>
                <w:b/>
                <w:sz w:val="20"/>
                <w:lang w:val="uk-UA"/>
              </w:rPr>
              <w:t>безпеки</w:t>
            </w:r>
          </w:p>
          <w:p w:rsidR="004E63D3" w:rsidRPr="00391D1B" w:rsidRDefault="004E63D3" w:rsidP="00A00A9C">
            <w:pPr>
              <w:pStyle w:val="TableParagraph"/>
              <w:rPr>
                <w:sz w:val="20"/>
                <w:lang w:val="uk-UA"/>
              </w:rPr>
            </w:pPr>
          </w:p>
        </w:tc>
      </w:tr>
      <w:tr w:rsidR="004E63D3" w:rsidRPr="00391D1B" w:rsidTr="00A00A9C">
        <w:trPr>
          <w:trHeight w:val="689"/>
        </w:trPr>
        <w:tc>
          <w:tcPr>
            <w:tcW w:w="460"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88" w:right="79"/>
              <w:jc w:val="center"/>
              <w:rPr>
                <w:sz w:val="20"/>
                <w:lang w:val="uk-UA"/>
              </w:rPr>
            </w:pPr>
            <w:r w:rsidRPr="00391D1B">
              <w:rPr>
                <w:sz w:val="20"/>
                <w:lang w:val="uk-UA"/>
              </w:rPr>
              <w:t>10.</w:t>
            </w:r>
          </w:p>
        </w:tc>
        <w:tc>
          <w:tcPr>
            <w:tcW w:w="520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107" w:right="562"/>
              <w:rPr>
                <w:sz w:val="20"/>
                <w:lang w:val="uk-UA"/>
              </w:rPr>
            </w:pPr>
            <w:r w:rsidRPr="00391D1B">
              <w:rPr>
                <w:sz w:val="20"/>
                <w:lang w:val="uk-UA"/>
              </w:rPr>
              <w:t>Проводити з учнями бесіди з питань протипожежної</w:t>
            </w:r>
            <w:r w:rsidRPr="00391D1B">
              <w:rPr>
                <w:spacing w:val="-48"/>
                <w:sz w:val="20"/>
                <w:lang w:val="uk-UA"/>
              </w:rPr>
              <w:t xml:space="preserve"> </w:t>
            </w:r>
            <w:r w:rsidRPr="00391D1B">
              <w:rPr>
                <w:sz w:val="20"/>
                <w:lang w:val="uk-UA"/>
              </w:rPr>
              <w:t>безпеки</w:t>
            </w:r>
          </w:p>
        </w:tc>
        <w:tc>
          <w:tcPr>
            <w:tcW w:w="1269" w:type="dxa"/>
            <w:tcBorders>
              <w:left w:val="single" w:sz="4" w:space="0" w:color="000000"/>
              <w:bottom w:val="single" w:sz="6" w:space="0" w:color="000000"/>
              <w:right w:val="single" w:sz="4" w:space="0" w:color="000000"/>
            </w:tcBorders>
          </w:tcPr>
          <w:p w:rsidR="004E63D3" w:rsidRPr="00391D1B" w:rsidRDefault="004E63D3" w:rsidP="00A00A9C">
            <w:pPr>
              <w:pStyle w:val="TableParagraph"/>
              <w:spacing w:before="2"/>
              <w:ind w:left="196" w:right="186"/>
              <w:jc w:val="center"/>
              <w:rPr>
                <w:sz w:val="20"/>
                <w:lang w:val="uk-UA"/>
              </w:rPr>
            </w:pPr>
            <w:r w:rsidRPr="00391D1B">
              <w:rPr>
                <w:sz w:val="20"/>
                <w:lang w:val="uk-UA"/>
              </w:rPr>
              <w:t>Упродовж</w:t>
            </w:r>
          </w:p>
          <w:p w:rsidR="004E63D3" w:rsidRPr="00391D1B" w:rsidRDefault="004E63D3" w:rsidP="00A00A9C">
            <w:pPr>
              <w:pStyle w:val="TableParagraph"/>
              <w:spacing w:line="230" w:lineRule="atLeast"/>
              <w:ind w:left="107" w:right="99"/>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57"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392" w:right="372" w:firstLine="141"/>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210"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94"/>
        </w:trPr>
        <w:tc>
          <w:tcPr>
            <w:tcW w:w="460"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88" w:right="79"/>
              <w:jc w:val="center"/>
              <w:rPr>
                <w:sz w:val="20"/>
                <w:lang w:val="uk-UA"/>
              </w:rPr>
            </w:pPr>
            <w:r w:rsidRPr="00391D1B">
              <w:rPr>
                <w:sz w:val="20"/>
                <w:lang w:val="uk-UA"/>
              </w:rPr>
              <w:t>11.</w:t>
            </w:r>
          </w:p>
        </w:tc>
        <w:tc>
          <w:tcPr>
            <w:tcW w:w="520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108"/>
              <w:rPr>
                <w:sz w:val="20"/>
                <w:lang w:val="uk-UA"/>
              </w:rPr>
            </w:pPr>
            <w:r w:rsidRPr="00391D1B">
              <w:rPr>
                <w:sz w:val="20"/>
                <w:lang w:val="uk-UA"/>
              </w:rPr>
              <w:t>Бесіда</w:t>
            </w:r>
            <w:r w:rsidRPr="00391D1B">
              <w:rPr>
                <w:spacing w:val="-1"/>
                <w:sz w:val="20"/>
                <w:lang w:val="uk-UA"/>
              </w:rPr>
              <w:t xml:space="preserve"> </w:t>
            </w:r>
            <w:r w:rsidRPr="00391D1B">
              <w:rPr>
                <w:sz w:val="20"/>
                <w:lang w:val="uk-UA"/>
              </w:rPr>
              <w:t>«Вогонь</w:t>
            </w:r>
            <w:r w:rsidRPr="00391D1B">
              <w:rPr>
                <w:spacing w:val="-1"/>
                <w:sz w:val="20"/>
                <w:lang w:val="uk-UA"/>
              </w:rPr>
              <w:t xml:space="preserve"> </w:t>
            </w:r>
            <w:r w:rsidRPr="00391D1B">
              <w:rPr>
                <w:sz w:val="20"/>
                <w:lang w:val="uk-UA"/>
              </w:rPr>
              <w:t>–</w:t>
            </w:r>
            <w:r w:rsidRPr="00391D1B">
              <w:rPr>
                <w:spacing w:val="-1"/>
                <w:sz w:val="20"/>
                <w:lang w:val="uk-UA"/>
              </w:rPr>
              <w:t xml:space="preserve"> </w:t>
            </w:r>
            <w:r w:rsidRPr="00391D1B">
              <w:rPr>
                <w:sz w:val="20"/>
                <w:lang w:val="uk-UA"/>
              </w:rPr>
              <w:t>друг,</w:t>
            </w:r>
            <w:r w:rsidRPr="00391D1B">
              <w:rPr>
                <w:spacing w:val="-1"/>
                <w:sz w:val="20"/>
                <w:lang w:val="uk-UA"/>
              </w:rPr>
              <w:t xml:space="preserve"> </w:t>
            </w:r>
            <w:r w:rsidRPr="00391D1B">
              <w:rPr>
                <w:sz w:val="20"/>
                <w:lang w:val="uk-UA"/>
              </w:rPr>
              <w:t>вогонь</w:t>
            </w:r>
            <w:r w:rsidRPr="00391D1B">
              <w:rPr>
                <w:spacing w:val="-1"/>
                <w:sz w:val="20"/>
                <w:lang w:val="uk-UA"/>
              </w:rPr>
              <w:t xml:space="preserve"> </w:t>
            </w:r>
            <w:r w:rsidRPr="00391D1B">
              <w:rPr>
                <w:sz w:val="20"/>
                <w:lang w:val="uk-UA"/>
              </w:rPr>
              <w:t>–</w:t>
            </w:r>
            <w:r w:rsidRPr="00391D1B">
              <w:rPr>
                <w:spacing w:val="-1"/>
                <w:sz w:val="20"/>
                <w:lang w:val="uk-UA"/>
              </w:rPr>
              <w:t xml:space="preserve"> </w:t>
            </w:r>
            <w:r w:rsidRPr="00391D1B">
              <w:rPr>
                <w:sz w:val="20"/>
                <w:lang w:val="uk-UA"/>
              </w:rPr>
              <w:t>ворог»</w:t>
            </w:r>
          </w:p>
        </w:tc>
        <w:tc>
          <w:tcPr>
            <w:tcW w:w="1269" w:type="dxa"/>
            <w:tcBorders>
              <w:left w:val="single" w:sz="4" w:space="0" w:color="000000"/>
              <w:bottom w:val="single" w:sz="6" w:space="0" w:color="000000"/>
              <w:right w:val="single" w:sz="4" w:space="0" w:color="000000"/>
            </w:tcBorders>
          </w:tcPr>
          <w:p w:rsidR="004E63D3" w:rsidRPr="00391D1B" w:rsidRDefault="004E63D3" w:rsidP="00A00A9C">
            <w:pPr>
              <w:pStyle w:val="TableParagraph"/>
              <w:spacing w:before="1"/>
              <w:ind w:left="263"/>
              <w:rPr>
                <w:sz w:val="20"/>
                <w:lang w:val="uk-UA"/>
              </w:rPr>
            </w:pPr>
            <w:r w:rsidRPr="00391D1B">
              <w:rPr>
                <w:sz w:val="20"/>
                <w:lang w:val="uk-UA"/>
              </w:rPr>
              <w:t>вересень</w:t>
            </w:r>
          </w:p>
        </w:tc>
        <w:tc>
          <w:tcPr>
            <w:tcW w:w="1657"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392" w:right="372" w:firstLine="142"/>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210"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02"/>
        </w:trPr>
        <w:tc>
          <w:tcPr>
            <w:tcW w:w="460"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88" w:right="79"/>
              <w:jc w:val="center"/>
              <w:rPr>
                <w:sz w:val="20"/>
                <w:lang w:val="uk-UA"/>
              </w:rPr>
            </w:pPr>
            <w:r w:rsidRPr="00391D1B">
              <w:rPr>
                <w:sz w:val="20"/>
                <w:lang w:val="uk-UA"/>
              </w:rPr>
              <w:t>12.</w:t>
            </w:r>
          </w:p>
        </w:tc>
        <w:tc>
          <w:tcPr>
            <w:tcW w:w="520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7" w:right="1648"/>
              <w:rPr>
                <w:sz w:val="20"/>
                <w:lang w:val="uk-UA"/>
              </w:rPr>
            </w:pPr>
            <w:r w:rsidRPr="00391D1B">
              <w:rPr>
                <w:sz w:val="20"/>
                <w:lang w:val="uk-UA"/>
              </w:rPr>
              <w:t xml:space="preserve">Бесіда «Дії під час виникнення пожежі в </w:t>
            </w:r>
            <w:r w:rsidRPr="00391D1B">
              <w:rPr>
                <w:spacing w:val="-47"/>
                <w:sz w:val="20"/>
                <w:lang w:val="uk-UA"/>
              </w:rPr>
              <w:t xml:space="preserve"> </w:t>
            </w:r>
            <w:r w:rsidRPr="00391D1B">
              <w:rPr>
                <w:sz w:val="20"/>
                <w:lang w:val="uk-UA"/>
              </w:rPr>
              <w:t>багатоповерховому будинку»</w:t>
            </w:r>
          </w:p>
        </w:tc>
        <w:tc>
          <w:tcPr>
            <w:tcW w:w="1269" w:type="dxa"/>
            <w:tcBorders>
              <w:left w:val="single" w:sz="4" w:space="0" w:color="000000"/>
              <w:bottom w:val="single" w:sz="6" w:space="0" w:color="000000"/>
              <w:right w:val="single" w:sz="4" w:space="0" w:color="000000"/>
            </w:tcBorders>
          </w:tcPr>
          <w:p w:rsidR="004E63D3" w:rsidRPr="00391D1B" w:rsidRDefault="004E63D3" w:rsidP="00A00A9C">
            <w:pPr>
              <w:pStyle w:val="TableParagraph"/>
              <w:ind w:left="282"/>
              <w:rPr>
                <w:sz w:val="20"/>
                <w:lang w:val="uk-UA"/>
              </w:rPr>
            </w:pPr>
            <w:r w:rsidRPr="00391D1B">
              <w:rPr>
                <w:sz w:val="20"/>
                <w:lang w:val="uk-UA"/>
              </w:rPr>
              <w:t>жовтень</w:t>
            </w:r>
          </w:p>
        </w:tc>
        <w:tc>
          <w:tcPr>
            <w:tcW w:w="1657"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392" w:right="372" w:firstLine="141"/>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210"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366"/>
        </w:trPr>
        <w:tc>
          <w:tcPr>
            <w:tcW w:w="460"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88" w:right="79"/>
              <w:jc w:val="center"/>
              <w:rPr>
                <w:sz w:val="20"/>
                <w:lang w:val="uk-UA"/>
              </w:rPr>
            </w:pPr>
            <w:r w:rsidRPr="00391D1B">
              <w:rPr>
                <w:sz w:val="20"/>
                <w:lang w:val="uk-UA"/>
              </w:rPr>
              <w:t>13</w:t>
            </w:r>
          </w:p>
        </w:tc>
        <w:tc>
          <w:tcPr>
            <w:tcW w:w="520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7" w:right="542"/>
              <w:rPr>
                <w:sz w:val="20"/>
                <w:lang w:val="uk-UA"/>
              </w:rPr>
            </w:pPr>
            <w:r w:rsidRPr="00391D1B">
              <w:rPr>
                <w:sz w:val="20"/>
                <w:lang w:val="uk-UA"/>
              </w:rPr>
              <w:t>Пожежонебезпечні</w:t>
            </w:r>
            <w:r w:rsidRPr="00391D1B">
              <w:rPr>
                <w:spacing w:val="-5"/>
                <w:sz w:val="20"/>
                <w:lang w:val="uk-UA"/>
              </w:rPr>
              <w:t xml:space="preserve"> </w:t>
            </w:r>
            <w:r w:rsidRPr="00391D1B">
              <w:rPr>
                <w:sz w:val="20"/>
                <w:lang w:val="uk-UA"/>
              </w:rPr>
              <w:t>об’єкти.</w:t>
            </w:r>
            <w:r w:rsidRPr="00391D1B">
              <w:rPr>
                <w:spacing w:val="-3"/>
                <w:sz w:val="20"/>
                <w:lang w:val="uk-UA"/>
              </w:rPr>
              <w:t xml:space="preserve"> </w:t>
            </w:r>
            <w:r w:rsidRPr="00391D1B">
              <w:rPr>
                <w:sz w:val="20"/>
                <w:lang w:val="uk-UA"/>
              </w:rPr>
              <w:t>Новорічні</w:t>
            </w:r>
            <w:r w:rsidRPr="00391D1B">
              <w:rPr>
                <w:spacing w:val="-5"/>
                <w:sz w:val="20"/>
                <w:lang w:val="uk-UA"/>
              </w:rPr>
              <w:t xml:space="preserve"> </w:t>
            </w:r>
            <w:r w:rsidRPr="00391D1B">
              <w:rPr>
                <w:sz w:val="20"/>
                <w:lang w:val="uk-UA"/>
              </w:rPr>
              <w:t xml:space="preserve">свята </w:t>
            </w:r>
            <w:r w:rsidRPr="00391D1B">
              <w:rPr>
                <w:spacing w:val="-2"/>
                <w:sz w:val="20"/>
                <w:lang w:val="uk-UA"/>
              </w:rPr>
              <w:t xml:space="preserve"> </w:t>
            </w:r>
            <w:r w:rsidRPr="00391D1B">
              <w:rPr>
                <w:sz w:val="20"/>
                <w:lang w:val="uk-UA"/>
              </w:rPr>
              <w:t>ялинка,</w:t>
            </w:r>
            <w:r w:rsidRPr="00391D1B">
              <w:rPr>
                <w:spacing w:val="-47"/>
                <w:sz w:val="20"/>
                <w:lang w:val="uk-UA"/>
              </w:rPr>
              <w:t xml:space="preserve"> </w:t>
            </w:r>
            <w:r w:rsidRPr="00391D1B">
              <w:rPr>
                <w:sz w:val="20"/>
                <w:lang w:val="uk-UA"/>
              </w:rPr>
              <w:t>гірлянди,</w:t>
            </w:r>
            <w:r w:rsidRPr="00391D1B">
              <w:rPr>
                <w:spacing w:val="-1"/>
                <w:sz w:val="20"/>
                <w:lang w:val="uk-UA"/>
              </w:rPr>
              <w:t xml:space="preserve"> </w:t>
            </w:r>
            <w:r w:rsidRPr="00391D1B">
              <w:rPr>
                <w:sz w:val="20"/>
                <w:lang w:val="uk-UA"/>
              </w:rPr>
              <w:t>камінами»</w:t>
            </w:r>
          </w:p>
        </w:tc>
        <w:tc>
          <w:tcPr>
            <w:tcW w:w="1269" w:type="dxa"/>
            <w:tcBorders>
              <w:left w:val="single" w:sz="4" w:space="0" w:color="000000"/>
              <w:bottom w:val="single" w:sz="6" w:space="0" w:color="000000"/>
              <w:right w:val="single" w:sz="4" w:space="0" w:color="000000"/>
            </w:tcBorders>
          </w:tcPr>
          <w:p w:rsidR="004E63D3" w:rsidRPr="00391D1B" w:rsidRDefault="004E63D3" w:rsidP="00A00A9C">
            <w:pPr>
              <w:pStyle w:val="TableParagraph"/>
              <w:ind w:left="302"/>
              <w:rPr>
                <w:sz w:val="20"/>
                <w:lang w:val="uk-UA"/>
              </w:rPr>
            </w:pPr>
            <w:r w:rsidRPr="00391D1B">
              <w:rPr>
                <w:sz w:val="20"/>
                <w:lang w:val="uk-UA"/>
              </w:rPr>
              <w:t>грудень</w:t>
            </w:r>
          </w:p>
        </w:tc>
        <w:tc>
          <w:tcPr>
            <w:tcW w:w="1657"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392" w:right="372" w:firstLine="142"/>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210"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89"/>
        </w:trPr>
        <w:tc>
          <w:tcPr>
            <w:tcW w:w="460"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88" w:right="79"/>
              <w:jc w:val="center"/>
              <w:rPr>
                <w:sz w:val="20"/>
                <w:lang w:val="uk-UA"/>
              </w:rPr>
            </w:pPr>
            <w:r w:rsidRPr="00391D1B">
              <w:rPr>
                <w:sz w:val="20"/>
                <w:lang w:val="uk-UA"/>
              </w:rPr>
              <w:t>14.</w:t>
            </w:r>
          </w:p>
        </w:tc>
        <w:tc>
          <w:tcPr>
            <w:tcW w:w="520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7" w:right="272"/>
              <w:rPr>
                <w:sz w:val="20"/>
                <w:lang w:val="uk-UA"/>
              </w:rPr>
            </w:pPr>
            <w:r w:rsidRPr="00391D1B">
              <w:rPr>
                <w:sz w:val="20"/>
                <w:lang w:val="uk-UA"/>
              </w:rPr>
              <w:t>Бесіда</w:t>
            </w:r>
            <w:r w:rsidRPr="00391D1B">
              <w:rPr>
                <w:spacing w:val="-1"/>
                <w:sz w:val="20"/>
                <w:lang w:val="uk-UA"/>
              </w:rPr>
              <w:t xml:space="preserve"> </w:t>
            </w:r>
            <w:r w:rsidRPr="00391D1B">
              <w:rPr>
                <w:sz w:val="20"/>
                <w:lang w:val="uk-UA"/>
              </w:rPr>
              <w:t>«Правила</w:t>
            </w:r>
            <w:r w:rsidRPr="00391D1B">
              <w:rPr>
                <w:spacing w:val="2"/>
                <w:sz w:val="20"/>
                <w:lang w:val="uk-UA"/>
              </w:rPr>
              <w:t xml:space="preserve"> </w:t>
            </w:r>
            <w:r w:rsidRPr="00391D1B">
              <w:rPr>
                <w:sz w:val="20"/>
                <w:lang w:val="uk-UA"/>
              </w:rPr>
              <w:t>пожежної безпеки у вашому домі.</w:t>
            </w:r>
            <w:r w:rsidRPr="00391D1B">
              <w:rPr>
                <w:spacing w:val="1"/>
                <w:sz w:val="20"/>
                <w:lang w:val="uk-UA"/>
              </w:rPr>
              <w:t xml:space="preserve"> </w:t>
            </w:r>
            <w:r w:rsidRPr="00391D1B">
              <w:rPr>
                <w:sz w:val="20"/>
                <w:lang w:val="uk-UA"/>
              </w:rPr>
              <w:t>Гасіння</w:t>
            </w:r>
            <w:r w:rsidRPr="00391D1B">
              <w:rPr>
                <w:spacing w:val="-4"/>
                <w:sz w:val="20"/>
                <w:lang w:val="uk-UA"/>
              </w:rPr>
              <w:t xml:space="preserve"> </w:t>
            </w:r>
            <w:r w:rsidRPr="00391D1B">
              <w:rPr>
                <w:sz w:val="20"/>
                <w:lang w:val="uk-UA"/>
              </w:rPr>
              <w:t>пожежі</w:t>
            </w:r>
            <w:r w:rsidRPr="00391D1B">
              <w:rPr>
                <w:spacing w:val="-5"/>
                <w:sz w:val="20"/>
                <w:lang w:val="uk-UA"/>
              </w:rPr>
              <w:t xml:space="preserve"> </w:t>
            </w:r>
            <w:r w:rsidRPr="00391D1B">
              <w:rPr>
                <w:sz w:val="20"/>
                <w:lang w:val="uk-UA"/>
              </w:rPr>
              <w:t>в будинку.</w:t>
            </w:r>
            <w:r w:rsidRPr="00391D1B">
              <w:rPr>
                <w:spacing w:val="-2"/>
                <w:sz w:val="20"/>
                <w:lang w:val="uk-UA"/>
              </w:rPr>
              <w:t xml:space="preserve"> </w:t>
            </w:r>
            <w:r w:rsidRPr="00391D1B">
              <w:rPr>
                <w:sz w:val="20"/>
                <w:lang w:val="uk-UA"/>
              </w:rPr>
              <w:t>Правила поводження</w:t>
            </w:r>
            <w:r w:rsidRPr="00391D1B">
              <w:rPr>
                <w:spacing w:val="-3"/>
                <w:sz w:val="20"/>
                <w:lang w:val="uk-UA"/>
              </w:rPr>
              <w:t xml:space="preserve"> </w:t>
            </w:r>
            <w:r w:rsidRPr="00391D1B">
              <w:rPr>
                <w:sz w:val="20"/>
                <w:lang w:val="uk-UA"/>
              </w:rPr>
              <w:t>під</w:t>
            </w:r>
            <w:r w:rsidRPr="00391D1B">
              <w:rPr>
                <w:spacing w:val="-4"/>
                <w:sz w:val="20"/>
                <w:lang w:val="uk-UA"/>
              </w:rPr>
              <w:t xml:space="preserve"> </w:t>
            </w:r>
            <w:r w:rsidRPr="00391D1B">
              <w:rPr>
                <w:sz w:val="20"/>
                <w:lang w:val="uk-UA"/>
              </w:rPr>
              <w:t>час</w:t>
            </w:r>
            <w:r w:rsidRPr="00391D1B">
              <w:rPr>
                <w:spacing w:val="-47"/>
                <w:sz w:val="20"/>
                <w:lang w:val="uk-UA"/>
              </w:rPr>
              <w:t xml:space="preserve"> </w:t>
            </w:r>
            <w:r w:rsidRPr="00391D1B">
              <w:rPr>
                <w:sz w:val="20"/>
                <w:lang w:val="uk-UA"/>
              </w:rPr>
              <w:t>пожежі»</w:t>
            </w:r>
          </w:p>
        </w:tc>
        <w:tc>
          <w:tcPr>
            <w:tcW w:w="1269" w:type="dxa"/>
            <w:tcBorders>
              <w:left w:val="single" w:sz="4" w:space="0" w:color="000000"/>
              <w:bottom w:val="single" w:sz="6" w:space="0" w:color="000000"/>
              <w:right w:val="single" w:sz="4" w:space="0" w:color="000000"/>
            </w:tcBorders>
          </w:tcPr>
          <w:p w:rsidR="004E63D3" w:rsidRPr="00391D1B" w:rsidRDefault="004E63D3" w:rsidP="00A00A9C">
            <w:pPr>
              <w:pStyle w:val="TableParagraph"/>
              <w:ind w:left="371"/>
              <w:rPr>
                <w:sz w:val="20"/>
                <w:lang w:val="uk-UA"/>
              </w:rPr>
            </w:pPr>
            <w:r w:rsidRPr="00391D1B">
              <w:rPr>
                <w:sz w:val="20"/>
                <w:lang w:val="uk-UA"/>
              </w:rPr>
              <w:t>січень</w:t>
            </w:r>
          </w:p>
        </w:tc>
        <w:tc>
          <w:tcPr>
            <w:tcW w:w="1657"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392" w:right="372" w:firstLine="140"/>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210"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89"/>
        </w:trPr>
        <w:tc>
          <w:tcPr>
            <w:tcW w:w="460"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88" w:right="79"/>
              <w:jc w:val="center"/>
              <w:rPr>
                <w:sz w:val="20"/>
                <w:lang w:val="uk-UA"/>
              </w:rPr>
            </w:pPr>
            <w:r w:rsidRPr="00391D1B">
              <w:rPr>
                <w:sz w:val="20"/>
                <w:lang w:val="uk-UA"/>
              </w:rPr>
              <w:t>15.</w:t>
            </w:r>
          </w:p>
        </w:tc>
        <w:tc>
          <w:tcPr>
            <w:tcW w:w="5209"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8"/>
              <w:rPr>
                <w:sz w:val="20"/>
                <w:lang w:val="uk-UA"/>
              </w:rPr>
            </w:pPr>
            <w:r w:rsidRPr="00391D1B">
              <w:rPr>
                <w:sz w:val="20"/>
                <w:lang w:val="uk-UA"/>
              </w:rPr>
              <w:t>Бесіда</w:t>
            </w:r>
            <w:r w:rsidRPr="00391D1B">
              <w:rPr>
                <w:spacing w:val="-2"/>
                <w:sz w:val="20"/>
                <w:lang w:val="uk-UA"/>
              </w:rPr>
              <w:t xml:space="preserve"> </w:t>
            </w:r>
            <w:r w:rsidRPr="00391D1B">
              <w:rPr>
                <w:sz w:val="20"/>
                <w:lang w:val="uk-UA"/>
              </w:rPr>
              <w:t>«Запобігання</w:t>
            </w:r>
            <w:r w:rsidRPr="00391D1B">
              <w:rPr>
                <w:spacing w:val="-4"/>
                <w:sz w:val="20"/>
                <w:lang w:val="uk-UA"/>
              </w:rPr>
              <w:t xml:space="preserve"> </w:t>
            </w:r>
            <w:r w:rsidRPr="00391D1B">
              <w:rPr>
                <w:sz w:val="20"/>
                <w:lang w:val="uk-UA"/>
              </w:rPr>
              <w:t>виникненню</w:t>
            </w:r>
            <w:r w:rsidRPr="00391D1B">
              <w:rPr>
                <w:spacing w:val="-2"/>
                <w:sz w:val="20"/>
                <w:lang w:val="uk-UA"/>
              </w:rPr>
              <w:t xml:space="preserve"> </w:t>
            </w:r>
            <w:r w:rsidRPr="00391D1B">
              <w:rPr>
                <w:sz w:val="20"/>
                <w:lang w:val="uk-UA"/>
              </w:rPr>
              <w:t>пожежі</w:t>
            </w:r>
            <w:r w:rsidRPr="00391D1B">
              <w:rPr>
                <w:spacing w:val="-2"/>
                <w:sz w:val="20"/>
                <w:lang w:val="uk-UA"/>
              </w:rPr>
              <w:t xml:space="preserve"> </w:t>
            </w:r>
            <w:r w:rsidRPr="00391D1B">
              <w:rPr>
                <w:sz w:val="20"/>
                <w:lang w:val="uk-UA"/>
              </w:rPr>
              <w:t>від</w:t>
            </w:r>
          </w:p>
          <w:p w:rsidR="004E63D3" w:rsidRPr="00391D1B" w:rsidRDefault="004E63D3" w:rsidP="00A00A9C">
            <w:pPr>
              <w:pStyle w:val="TableParagraph"/>
              <w:spacing w:line="228" w:lineRule="exact"/>
              <w:ind w:left="107" w:right="434"/>
              <w:rPr>
                <w:sz w:val="20"/>
                <w:lang w:val="uk-UA"/>
              </w:rPr>
            </w:pPr>
            <w:r w:rsidRPr="00391D1B">
              <w:rPr>
                <w:sz w:val="20"/>
                <w:lang w:val="uk-UA"/>
              </w:rPr>
              <w:t>електроструму та правила гасіння пожежі, викликаної</w:t>
            </w:r>
            <w:r w:rsidRPr="00391D1B">
              <w:rPr>
                <w:spacing w:val="-48"/>
                <w:sz w:val="20"/>
                <w:lang w:val="uk-UA"/>
              </w:rPr>
              <w:t xml:space="preserve"> </w:t>
            </w:r>
            <w:r w:rsidRPr="00391D1B">
              <w:rPr>
                <w:sz w:val="20"/>
                <w:lang w:val="uk-UA"/>
              </w:rPr>
              <w:t>електрострумом.</w:t>
            </w:r>
            <w:r w:rsidRPr="00391D1B">
              <w:rPr>
                <w:spacing w:val="-2"/>
                <w:sz w:val="20"/>
                <w:lang w:val="uk-UA"/>
              </w:rPr>
              <w:t xml:space="preserve"> </w:t>
            </w:r>
            <w:r w:rsidRPr="00391D1B">
              <w:rPr>
                <w:sz w:val="20"/>
                <w:lang w:val="uk-UA"/>
              </w:rPr>
              <w:t>Дії</w:t>
            </w:r>
            <w:r w:rsidRPr="00391D1B">
              <w:rPr>
                <w:spacing w:val="-1"/>
                <w:sz w:val="20"/>
                <w:lang w:val="uk-UA"/>
              </w:rPr>
              <w:t xml:space="preserve"> </w:t>
            </w:r>
            <w:r w:rsidRPr="00391D1B">
              <w:rPr>
                <w:sz w:val="20"/>
                <w:lang w:val="uk-UA"/>
              </w:rPr>
              <w:t>учнів</w:t>
            </w:r>
            <w:r w:rsidRPr="00391D1B">
              <w:rPr>
                <w:spacing w:val="-1"/>
                <w:sz w:val="20"/>
                <w:lang w:val="uk-UA"/>
              </w:rPr>
              <w:t xml:space="preserve"> </w:t>
            </w:r>
            <w:r w:rsidRPr="00391D1B">
              <w:rPr>
                <w:sz w:val="20"/>
                <w:lang w:val="uk-UA"/>
              </w:rPr>
              <w:t>при</w:t>
            </w:r>
            <w:r w:rsidRPr="00391D1B">
              <w:rPr>
                <w:spacing w:val="-1"/>
                <w:sz w:val="20"/>
                <w:lang w:val="uk-UA"/>
              </w:rPr>
              <w:t xml:space="preserve"> </w:t>
            </w:r>
            <w:r w:rsidRPr="00391D1B">
              <w:rPr>
                <w:sz w:val="20"/>
                <w:lang w:val="uk-UA"/>
              </w:rPr>
              <w:t>пожежі»</w:t>
            </w:r>
          </w:p>
        </w:tc>
        <w:tc>
          <w:tcPr>
            <w:tcW w:w="1269" w:type="dxa"/>
            <w:tcBorders>
              <w:left w:val="single" w:sz="4" w:space="0" w:color="000000"/>
              <w:bottom w:val="single" w:sz="6" w:space="0" w:color="000000"/>
              <w:right w:val="single" w:sz="4" w:space="0" w:color="000000"/>
            </w:tcBorders>
          </w:tcPr>
          <w:p w:rsidR="004E63D3" w:rsidRPr="00391D1B" w:rsidRDefault="004E63D3" w:rsidP="00A00A9C">
            <w:pPr>
              <w:pStyle w:val="TableParagraph"/>
              <w:ind w:left="362"/>
              <w:rPr>
                <w:sz w:val="20"/>
                <w:lang w:val="uk-UA"/>
              </w:rPr>
            </w:pPr>
            <w:r w:rsidRPr="00391D1B">
              <w:rPr>
                <w:sz w:val="20"/>
                <w:lang w:val="uk-UA"/>
              </w:rPr>
              <w:t>лютий</w:t>
            </w:r>
          </w:p>
        </w:tc>
        <w:tc>
          <w:tcPr>
            <w:tcW w:w="1657"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392" w:right="372" w:firstLine="140"/>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210"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89"/>
        </w:trPr>
        <w:tc>
          <w:tcPr>
            <w:tcW w:w="460"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88" w:right="80"/>
              <w:jc w:val="center"/>
              <w:rPr>
                <w:sz w:val="20"/>
                <w:lang w:val="uk-UA"/>
              </w:rPr>
            </w:pPr>
            <w:r w:rsidRPr="00391D1B">
              <w:rPr>
                <w:sz w:val="20"/>
                <w:lang w:val="uk-UA"/>
              </w:rPr>
              <w:lastRenderedPageBreak/>
              <w:t>16.</w:t>
            </w:r>
          </w:p>
        </w:tc>
        <w:tc>
          <w:tcPr>
            <w:tcW w:w="520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7" w:right="713"/>
              <w:rPr>
                <w:sz w:val="20"/>
                <w:lang w:val="uk-UA"/>
              </w:rPr>
            </w:pPr>
            <w:r w:rsidRPr="00391D1B">
              <w:rPr>
                <w:sz w:val="20"/>
                <w:lang w:val="uk-UA"/>
              </w:rPr>
              <w:t>Бесіда</w:t>
            </w:r>
            <w:r w:rsidRPr="00391D1B">
              <w:rPr>
                <w:spacing w:val="-3"/>
                <w:sz w:val="20"/>
                <w:lang w:val="uk-UA"/>
              </w:rPr>
              <w:t xml:space="preserve"> </w:t>
            </w:r>
            <w:r w:rsidRPr="00391D1B">
              <w:rPr>
                <w:sz w:val="20"/>
                <w:lang w:val="uk-UA"/>
              </w:rPr>
              <w:t>«Основні</w:t>
            </w:r>
            <w:r w:rsidRPr="00391D1B">
              <w:rPr>
                <w:spacing w:val="-1"/>
                <w:sz w:val="20"/>
                <w:lang w:val="uk-UA"/>
              </w:rPr>
              <w:t xml:space="preserve"> </w:t>
            </w:r>
            <w:r w:rsidRPr="00391D1B">
              <w:rPr>
                <w:sz w:val="20"/>
                <w:lang w:val="uk-UA"/>
              </w:rPr>
              <w:t>правила</w:t>
            </w:r>
            <w:r w:rsidRPr="00391D1B">
              <w:rPr>
                <w:spacing w:val="-5"/>
                <w:sz w:val="20"/>
                <w:lang w:val="uk-UA"/>
              </w:rPr>
              <w:t xml:space="preserve"> </w:t>
            </w:r>
            <w:r w:rsidRPr="00391D1B">
              <w:rPr>
                <w:sz w:val="20"/>
                <w:lang w:val="uk-UA"/>
              </w:rPr>
              <w:t>пожежної</w:t>
            </w:r>
            <w:r w:rsidRPr="00391D1B">
              <w:rPr>
                <w:spacing w:val="-3"/>
                <w:sz w:val="20"/>
                <w:lang w:val="uk-UA"/>
              </w:rPr>
              <w:t xml:space="preserve"> </w:t>
            </w:r>
            <w:r w:rsidRPr="00391D1B">
              <w:rPr>
                <w:sz w:val="20"/>
                <w:lang w:val="uk-UA"/>
              </w:rPr>
              <w:t>безпеки</w:t>
            </w:r>
            <w:r w:rsidRPr="00391D1B">
              <w:rPr>
                <w:spacing w:val="-1"/>
                <w:sz w:val="20"/>
                <w:lang w:val="uk-UA"/>
              </w:rPr>
              <w:t xml:space="preserve"> </w:t>
            </w:r>
            <w:r w:rsidRPr="00391D1B">
              <w:rPr>
                <w:sz w:val="20"/>
                <w:lang w:val="uk-UA"/>
              </w:rPr>
              <w:t>під</w:t>
            </w:r>
            <w:r w:rsidRPr="00391D1B">
              <w:rPr>
                <w:spacing w:val="-5"/>
                <w:sz w:val="20"/>
                <w:lang w:val="uk-UA"/>
              </w:rPr>
              <w:t xml:space="preserve"> </w:t>
            </w:r>
            <w:r w:rsidRPr="00391D1B">
              <w:rPr>
                <w:sz w:val="20"/>
                <w:lang w:val="uk-UA"/>
              </w:rPr>
              <w:t>час</w:t>
            </w:r>
            <w:r w:rsidRPr="00391D1B">
              <w:rPr>
                <w:spacing w:val="-47"/>
                <w:sz w:val="20"/>
                <w:lang w:val="uk-UA"/>
              </w:rPr>
              <w:t xml:space="preserve"> </w:t>
            </w:r>
            <w:r w:rsidRPr="00391D1B">
              <w:rPr>
                <w:sz w:val="20"/>
                <w:lang w:val="uk-UA"/>
              </w:rPr>
              <w:t>відпочинку у</w:t>
            </w:r>
            <w:r w:rsidRPr="00391D1B">
              <w:rPr>
                <w:spacing w:val="1"/>
                <w:sz w:val="20"/>
                <w:lang w:val="uk-UA"/>
              </w:rPr>
              <w:t xml:space="preserve"> </w:t>
            </w:r>
            <w:r w:rsidRPr="00391D1B">
              <w:rPr>
                <w:sz w:val="20"/>
                <w:lang w:val="uk-UA"/>
              </w:rPr>
              <w:t>лісі»</w:t>
            </w:r>
          </w:p>
        </w:tc>
        <w:tc>
          <w:tcPr>
            <w:tcW w:w="1269" w:type="dxa"/>
            <w:tcBorders>
              <w:left w:val="single" w:sz="4" w:space="0" w:color="000000"/>
              <w:bottom w:val="single" w:sz="6" w:space="0" w:color="000000"/>
              <w:right w:val="single" w:sz="4" w:space="0" w:color="000000"/>
            </w:tcBorders>
          </w:tcPr>
          <w:p w:rsidR="004E63D3" w:rsidRPr="00391D1B" w:rsidRDefault="004E63D3" w:rsidP="00A00A9C">
            <w:pPr>
              <w:pStyle w:val="TableParagraph"/>
              <w:ind w:left="326"/>
              <w:rPr>
                <w:sz w:val="20"/>
                <w:lang w:val="uk-UA"/>
              </w:rPr>
            </w:pPr>
            <w:r w:rsidRPr="00391D1B">
              <w:rPr>
                <w:sz w:val="20"/>
                <w:lang w:val="uk-UA"/>
              </w:rPr>
              <w:t>квітень</w:t>
            </w:r>
          </w:p>
        </w:tc>
        <w:tc>
          <w:tcPr>
            <w:tcW w:w="1657"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392" w:right="372" w:firstLine="142"/>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210"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89"/>
        </w:trPr>
        <w:tc>
          <w:tcPr>
            <w:tcW w:w="460"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88" w:right="80"/>
              <w:jc w:val="center"/>
              <w:rPr>
                <w:sz w:val="20"/>
                <w:lang w:val="uk-UA"/>
              </w:rPr>
            </w:pPr>
            <w:r w:rsidRPr="00391D1B">
              <w:rPr>
                <w:sz w:val="20"/>
                <w:lang w:val="uk-UA"/>
              </w:rPr>
              <w:t>17.</w:t>
            </w:r>
          </w:p>
        </w:tc>
        <w:tc>
          <w:tcPr>
            <w:tcW w:w="520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7" w:right="421"/>
              <w:rPr>
                <w:sz w:val="20"/>
                <w:lang w:val="uk-UA"/>
              </w:rPr>
            </w:pPr>
            <w:r w:rsidRPr="00391D1B">
              <w:rPr>
                <w:sz w:val="20"/>
                <w:lang w:val="uk-UA"/>
              </w:rPr>
              <w:t>Проводити</w:t>
            </w:r>
            <w:r w:rsidRPr="00391D1B">
              <w:rPr>
                <w:spacing w:val="-6"/>
                <w:sz w:val="20"/>
                <w:lang w:val="uk-UA"/>
              </w:rPr>
              <w:t xml:space="preserve"> </w:t>
            </w:r>
            <w:r w:rsidRPr="00391D1B">
              <w:rPr>
                <w:sz w:val="20"/>
                <w:lang w:val="uk-UA"/>
              </w:rPr>
              <w:t>тематичні</w:t>
            </w:r>
            <w:r w:rsidRPr="00391D1B">
              <w:rPr>
                <w:spacing w:val="-3"/>
                <w:sz w:val="20"/>
                <w:lang w:val="uk-UA"/>
              </w:rPr>
              <w:t xml:space="preserve"> </w:t>
            </w:r>
            <w:r w:rsidRPr="00391D1B">
              <w:rPr>
                <w:sz w:val="20"/>
                <w:lang w:val="uk-UA"/>
              </w:rPr>
              <w:t>класні</w:t>
            </w:r>
            <w:r w:rsidRPr="00391D1B">
              <w:rPr>
                <w:spacing w:val="-2"/>
                <w:sz w:val="20"/>
                <w:lang w:val="uk-UA"/>
              </w:rPr>
              <w:t xml:space="preserve"> </w:t>
            </w:r>
            <w:r w:rsidRPr="00391D1B">
              <w:rPr>
                <w:sz w:val="20"/>
                <w:lang w:val="uk-UA"/>
              </w:rPr>
              <w:t>години</w:t>
            </w:r>
            <w:r w:rsidRPr="00391D1B">
              <w:rPr>
                <w:spacing w:val="-3"/>
                <w:sz w:val="20"/>
                <w:lang w:val="uk-UA"/>
              </w:rPr>
              <w:t xml:space="preserve"> </w:t>
            </w:r>
            <w:r w:rsidRPr="00391D1B">
              <w:rPr>
                <w:sz w:val="20"/>
                <w:lang w:val="uk-UA"/>
              </w:rPr>
              <w:t>на</w:t>
            </w:r>
            <w:r w:rsidRPr="00391D1B">
              <w:rPr>
                <w:spacing w:val="-3"/>
                <w:sz w:val="20"/>
                <w:lang w:val="uk-UA"/>
              </w:rPr>
              <w:t xml:space="preserve"> </w:t>
            </w:r>
            <w:r w:rsidRPr="00391D1B">
              <w:rPr>
                <w:sz w:val="20"/>
                <w:lang w:val="uk-UA"/>
              </w:rPr>
              <w:t>протипожежну</w:t>
            </w:r>
            <w:r w:rsidRPr="00391D1B">
              <w:rPr>
                <w:spacing w:val="-47"/>
                <w:sz w:val="20"/>
                <w:lang w:val="uk-UA"/>
              </w:rPr>
              <w:t xml:space="preserve"> </w:t>
            </w:r>
            <w:r w:rsidRPr="00391D1B">
              <w:rPr>
                <w:sz w:val="20"/>
                <w:lang w:val="uk-UA"/>
              </w:rPr>
              <w:t>тематику</w:t>
            </w:r>
          </w:p>
        </w:tc>
        <w:tc>
          <w:tcPr>
            <w:tcW w:w="1269" w:type="dxa"/>
            <w:tcBorders>
              <w:left w:val="single" w:sz="4" w:space="0" w:color="000000"/>
              <w:bottom w:val="single" w:sz="6" w:space="0" w:color="000000"/>
              <w:right w:val="single" w:sz="4" w:space="0" w:color="000000"/>
            </w:tcBorders>
          </w:tcPr>
          <w:p w:rsidR="004E63D3" w:rsidRPr="00391D1B" w:rsidRDefault="004E63D3" w:rsidP="00A00A9C">
            <w:pPr>
              <w:pStyle w:val="TableParagraph"/>
              <w:spacing w:line="230" w:lineRule="atLeast"/>
              <w:ind w:left="302" w:right="113" w:firstLine="74"/>
              <w:rPr>
                <w:sz w:val="20"/>
                <w:lang w:val="uk-UA"/>
              </w:rPr>
            </w:pPr>
            <w:r w:rsidRPr="00391D1B">
              <w:rPr>
                <w:sz w:val="20"/>
                <w:lang w:val="uk-UA"/>
              </w:rPr>
              <w:t>Раз на</w:t>
            </w:r>
            <w:r w:rsidRPr="00391D1B">
              <w:rPr>
                <w:spacing w:val="1"/>
                <w:sz w:val="20"/>
                <w:lang w:val="uk-UA"/>
              </w:rPr>
              <w:t xml:space="preserve"> </w:t>
            </w:r>
            <w:r w:rsidRPr="00391D1B">
              <w:rPr>
                <w:w w:val="95"/>
                <w:sz w:val="20"/>
                <w:lang w:val="uk-UA"/>
              </w:rPr>
              <w:t>семестр</w:t>
            </w:r>
          </w:p>
        </w:tc>
        <w:tc>
          <w:tcPr>
            <w:tcW w:w="1657"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392" w:right="372" w:firstLine="141"/>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210"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359"/>
        </w:trPr>
        <w:tc>
          <w:tcPr>
            <w:tcW w:w="9805" w:type="dxa"/>
            <w:gridSpan w:val="5"/>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07" w:lineRule="exact"/>
              <w:ind w:left="1278" w:right="1270"/>
              <w:jc w:val="center"/>
              <w:rPr>
                <w:b/>
                <w:sz w:val="20"/>
                <w:lang w:val="uk-UA"/>
              </w:rPr>
            </w:pPr>
            <w:r w:rsidRPr="00391D1B">
              <w:rPr>
                <w:b/>
                <w:sz w:val="20"/>
                <w:lang w:val="uk-UA"/>
              </w:rPr>
              <w:t>Заходи</w:t>
            </w:r>
            <w:r w:rsidRPr="00391D1B">
              <w:rPr>
                <w:b/>
                <w:spacing w:val="-2"/>
                <w:sz w:val="20"/>
                <w:lang w:val="uk-UA"/>
              </w:rPr>
              <w:t xml:space="preserve"> </w:t>
            </w:r>
            <w:r w:rsidRPr="00391D1B">
              <w:rPr>
                <w:b/>
                <w:sz w:val="20"/>
                <w:lang w:val="uk-UA"/>
              </w:rPr>
              <w:t>щодо</w:t>
            </w:r>
            <w:r w:rsidRPr="00391D1B">
              <w:rPr>
                <w:b/>
                <w:spacing w:val="-1"/>
                <w:sz w:val="20"/>
                <w:lang w:val="uk-UA"/>
              </w:rPr>
              <w:t xml:space="preserve"> </w:t>
            </w:r>
            <w:r w:rsidRPr="00391D1B">
              <w:rPr>
                <w:b/>
                <w:sz w:val="20"/>
                <w:lang w:val="uk-UA"/>
              </w:rPr>
              <w:t>запобігання</w:t>
            </w:r>
            <w:r w:rsidRPr="00391D1B">
              <w:rPr>
                <w:b/>
                <w:spacing w:val="-2"/>
                <w:sz w:val="20"/>
                <w:lang w:val="uk-UA"/>
              </w:rPr>
              <w:t xml:space="preserve"> </w:t>
            </w:r>
            <w:r w:rsidRPr="00391D1B">
              <w:rPr>
                <w:b/>
                <w:sz w:val="20"/>
                <w:lang w:val="uk-UA"/>
              </w:rPr>
              <w:t>дорожньо-транспортному</w:t>
            </w:r>
            <w:r w:rsidRPr="00391D1B">
              <w:rPr>
                <w:b/>
                <w:spacing w:val="-3"/>
                <w:sz w:val="20"/>
                <w:lang w:val="uk-UA"/>
              </w:rPr>
              <w:t xml:space="preserve"> </w:t>
            </w:r>
            <w:r w:rsidRPr="00391D1B">
              <w:rPr>
                <w:b/>
                <w:sz w:val="20"/>
                <w:lang w:val="uk-UA"/>
              </w:rPr>
              <w:t>травматизму</w:t>
            </w:r>
          </w:p>
          <w:p w:rsidR="004E63D3" w:rsidRPr="00391D1B" w:rsidRDefault="004E63D3" w:rsidP="00A00A9C">
            <w:pPr>
              <w:pStyle w:val="TableParagraph"/>
              <w:rPr>
                <w:sz w:val="20"/>
                <w:lang w:val="uk-UA"/>
              </w:rPr>
            </w:pPr>
          </w:p>
        </w:tc>
      </w:tr>
      <w:tr w:rsidR="004E63D3" w:rsidRPr="00391D1B" w:rsidTr="00A00A9C">
        <w:trPr>
          <w:trHeight w:val="689"/>
        </w:trPr>
        <w:tc>
          <w:tcPr>
            <w:tcW w:w="460"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88" w:right="80"/>
              <w:jc w:val="center"/>
              <w:rPr>
                <w:sz w:val="20"/>
                <w:lang w:val="uk-UA"/>
              </w:rPr>
            </w:pPr>
            <w:r w:rsidRPr="00391D1B">
              <w:rPr>
                <w:sz w:val="20"/>
                <w:lang w:val="uk-UA"/>
              </w:rPr>
              <w:t>18.</w:t>
            </w:r>
          </w:p>
        </w:tc>
        <w:tc>
          <w:tcPr>
            <w:tcW w:w="520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107"/>
              <w:rPr>
                <w:sz w:val="20"/>
                <w:lang w:val="uk-UA"/>
              </w:rPr>
            </w:pPr>
            <w:r w:rsidRPr="00391D1B">
              <w:rPr>
                <w:sz w:val="20"/>
                <w:lang w:val="uk-UA"/>
              </w:rPr>
              <w:t>Проводити</w:t>
            </w:r>
            <w:r w:rsidRPr="00391D1B">
              <w:rPr>
                <w:spacing w:val="-5"/>
                <w:sz w:val="20"/>
                <w:lang w:val="uk-UA"/>
              </w:rPr>
              <w:t xml:space="preserve"> </w:t>
            </w:r>
            <w:r w:rsidRPr="00391D1B">
              <w:rPr>
                <w:sz w:val="20"/>
                <w:lang w:val="uk-UA"/>
              </w:rPr>
              <w:t>з</w:t>
            </w:r>
            <w:r w:rsidRPr="00391D1B">
              <w:rPr>
                <w:spacing w:val="-3"/>
                <w:sz w:val="20"/>
                <w:lang w:val="uk-UA"/>
              </w:rPr>
              <w:t xml:space="preserve"> </w:t>
            </w:r>
            <w:r w:rsidRPr="00391D1B">
              <w:rPr>
                <w:sz w:val="20"/>
                <w:lang w:val="uk-UA"/>
              </w:rPr>
              <w:t>учнями</w:t>
            </w:r>
            <w:r w:rsidRPr="00391D1B">
              <w:rPr>
                <w:spacing w:val="-3"/>
                <w:sz w:val="20"/>
                <w:lang w:val="uk-UA"/>
              </w:rPr>
              <w:t xml:space="preserve"> </w:t>
            </w:r>
            <w:r w:rsidRPr="00391D1B">
              <w:rPr>
                <w:sz w:val="20"/>
                <w:lang w:val="uk-UA"/>
              </w:rPr>
              <w:t>бесіди</w:t>
            </w:r>
            <w:r w:rsidRPr="00391D1B">
              <w:rPr>
                <w:spacing w:val="-1"/>
                <w:sz w:val="20"/>
                <w:lang w:val="uk-UA"/>
              </w:rPr>
              <w:t xml:space="preserve"> </w:t>
            </w:r>
            <w:r w:rsidRPr="00391D1B">
              <w:rPr>
                <w:sz w:val="20"/>
                <w:lang w:val="uk-UA"/>
              </w:rPr>
              <w:t>з</w:t>
            </w:r>
            <w:r w:rsidRPr="00391D1B">
              <w:rPr>
                <w:spacing w:val="-4"/>
                <w:sz w:val="20"/>
                <w:lang w:val="uk-UA"/>
              </w:rPr>
              <w:t xml:space="preserve"> </w:t>
            </w:r>
            <w:r w:rsidRPr="00391D1B">
              <w:rPr>
                <w:sz w:val="20"/>
                <w:lang w:val="uk-UA"/>
              </w:rPr>
              <w:t>питань</w:t>
            </w:r>
            <w:r w:rsidRPr="00391D1B">
              <w:rPr>
                <w:spacing w:val="-4"/>
                <w:sz w:val="20"/>
                <w:lang w:val="uk-UA"/>
              </w:rPr>
              <w:t xml:space="preserve"> </w:t>
            </w:r>
            <w:r w:rsidRPr="00391D1B">
              <w:rPr>
                <w:sz w:val="20"/>
                <w:lang w:val="uk-UA"/>
              </w:rPr>
              <w:t>дотримання</w:t>
            </w:r>
            <w:r w:rsidRPr="00391D1B">
              <w:rPr>
                <w:spacing w:val="-2"/>
                <w:sz w:val="20"/>
                <w:lang w:val="uk-UA"/>
              </w:rPr>
              <w:t xml:space="preserve"> </w:t>
            </w:r>
            <w:r w:rsidRPr="00391D1B">
              <w:rPr>
                <w:sz w:val="20"/>
                <w:lang w:val="uk-UA"/>
              </w:rPr>
              <w:t>правил</w:t>
            </w:r>
            <w:r w:rsidRPr="00391D1B">
              <w:rPr>
                <w:spacing w:val="-47"/>
                <w:sz w:val="20"/>
                <w:lang w:val="uk-UA"/>
              </w:rPr>
              <w:t xml:space="preserve"> </w:t>
            </w:r>
            <w:r w:rsidRPr="00391D1B">
              <w:rPr>
                <w:sz w:val="20"/>
                <w:lang w:val="uk-UA"/>
              </w:rPr>
              <w:t>дорожнього</w:t>
            </w:r>
            <w:r w:rsidRPr="00391D1B">
              <w:rPr>
                <w:spacing w:val="1"/>
                <w:sz w:val="20"/>
                <w:lang w:val="uk-UA"/>
              </w:rPr>
              <w:t xml:space="preserve"> </w:t>
            </w:r>
            <w:r w:rsidRPr="00391D1B">
              <w:rPr>
                <w:sz w:val="20"/>
                <w:lang w:val="uk-UA"/>
              </w:rPr>
              <w:t>руху</w:t>
            </w:r>
          </w:p>
        </w:tc>
        <w:tc>
          <w:tcPr>
            <w:tcW w:w="1269" w:type="dxa"/>
            <w:tcBorders>
              <w:left w:val="single" w:sz="4" w:space="0" w:color="000000"/>
              <w:bottom w:val="single" w:sz="6" w:space="0" w:color="000000"/>
              <w:right w:val="single" w:sz="4" w:space="0" w:color="000000"/>
            </w:tcBorders>
          </w:tcPr>
          <w:p w:rsidR="004E63D3" w:rsidRPr="00391D1B" w:rsidRDefault="004E63D3" w:rsidP="00A00A9C">
            <w:pPr>
              <w:pStyle w:val="TableParagraph"/>
              <w:spacing w:before="2"/>
              <w:ind w:left="196" w:right="186"/>
              <w:jc w:val="center"/>
              <w:rPr>
                <w:sz w:val="20"/>
                <w:lang w:val="uk-UA"/>
              </w:rPr>
            </w:pPr>
            <w:r w:rsidRPr="00391D1B">
              <w:rPr>
                <w:sz w:val="20"/>
                <w:lang w:val="uk-UA"/>
              </w:rPr>
              <w:t>Упродовж</w:t>
            </w:r>
          </w:p>
          <w:p w:rsidR="004E63D3" w:rsidRPr="00391D1B" w:rsidRDefault="004E63D3" w:rsidP="00A00A9C">
            <w:pPr>
              <w:pStyle w:val="TableParagraph"/>
              <w:spacing w:line="230" w:lineRule="atLeast"/>
              <w:ind w:left="107" w:right="99"/>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57"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392" w:right="372" w:firstLine="141"/>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210"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89"/>
        </w:trPr>
        <w:tc>
          <w:tcPr>
            <w:tcW w:w="460"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88" w:right="80"/>
              <w:jc w:val="center"/>
              <w:rPr>
                <w:sz w:val="20"/>
                <w:lang w:val="uk-UA"/>
              </w:rPr>
            </w:pPr>
            <w:r w:rsidRPr="00391D1B">
              <w:rPr>
                <w:sz w:val="20"/>
                <w:lang w:val="uk-UA"/>
              </w:rPr>
              <w:t>19.</w:t>
            </w:r>
          </w:p>
        </w:tc>
        <w:tc>
          <w:tcPr>
            <w:tcW w:w="520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107" w:right="324"/>
              <w:rPr>
                <w:sz w:val="20"/>
                <w:lang w:val="uk-UA"/>
              </w:rPr>
            </w:pPr>
            <w:r w:rsidRPr="00391D1B">
              <w:rPr>
                <w:sz w:val="20"/>
                <w:lang w:val="uk-UA"/>
              </w:rPr>
              <w:t>Бесіда</w:t>
            </w:r>
            <w:r w:rsidRPr="00391D1B">
              <w:rPr>
                <w:spacing w:val="-2"/>
                <w:sz w:val="20"/>
                <w:lang w:val="uk-UA"/>
              </w:rPr>
              <w:t xml:space="preserve"> </w:t>
            </w:r>
            <w:r w:rsidRPr="00391D1B">
              <w:rPr>
                <w:sz w:val="20"/>
                <w:lang w:val="uk-UA"/>
              </w:rPr>
              <w:t>«Організація</w:t>
            </w:r>
            <w:r w:rsidRPr="00391D1B">
              <w:rPr>
                <w:spacing w:val="-4"/>
                <w:sz w:val="20"/>
                <w:lang w:val="uk-UA"/>
              </w:rPr>
              <w:t xml:space="preserve"> </w:t>
            </w:r>
            <w:r w:rsidRPr="00391D1B">
              <w:rPr>
                <w:sz w:val="20"/>
                <w:lang w:val="uk-UA"/>
              </w:rPr>
              <w:t>дорожнього</w:t>
            </w:r>
            <w:r w:rsidRPr="00391D1B">
              <w:rPr>
                <w:spacing w:val="-2"/>
                <w:sz w:val="20"/>
                <w:lang w:val="uk-UA"/>
              </w:rPr>
              <w:t xml:space="preserve"> </w:t>
            </w:r>
            <w:r w:rsidRPr="00391D1B">
              <w:rPr>
                <w:sz w:val="20"/>
                <w:lang w:val="uk-UA"/>
              </w:rPr>
              <w:t>руху.</w:t>
            </w:r>
            <w:r w:rsidRPr="00391D1B">
              <w:rPr>
                <w:spacing w:val="-2"/>
                <w:sz w:val="20"/>
                <w:lang w:val="uk-UA"/>
              </w:rPr>
              <w:t xml:space="preserve"> </w:t>
            </w:r>
            <w:r w:rsidRPr="00391D1B">
              <w:rPr>
                <w:sz w:val="20"/>
                <w:lang w:val="uk-UA"/>
              </w:rPr>
              <w:t>Правила</w:t>
            </w:r>
            <w:r w:rsidRPr="00391D1B">
              <w:rPr>
                <w:spacing w:val="-2"/>
                <w:sz w:val="20"/>
                <w:lang w:val="uk-UA"/>
              </w:rPr>
              <w:t xml:space="preserve"> </w:t>
            </w:r>
            <w:r w:rsidRPr="00391D1B">
              <w:rPr>
                <w:sz w:val="20"/>
                <w:lang w:val="uk-UA"/>
              </w:rPr>
              <w:t>безпеки</w:t>
            </w:r>
            <w:r w:rsidRPr="00391D1B">
              <w:rPr>
                <w:spacing w:val="-47"/>
                <w:sz w:val="20"/>
                <w:lang w:val="uk-UA"/>
              </w:rPr>
              <w:t xml:space="preserve"> </w:t>
            </w:r>
            <w:r w:rsidRPr="00391D1B">
              <w:rPr>
                <w:sz w:val="20"/>
                <w:lang w:val="uk-UA"/>
              </w:rPr>
              <w:t>при</w:t>
            </w:r>
            <w:r w:rsidRPr="00391D1B">
              <w:rPr>
                <w:spacing w:val="-3"/>
                <w:sz w:val="20"/>
                <w:lang w:val="uk-UA"/>
              </w:rPr>
              <w:t xml:space="preserve"> </w:t>
            </w:r>
            <w:r w:rsidRPr="00391D1B">
              <w:rPr>
                <w:sz w:val="20"/>
                <w:lang w:val="uk-UA"/>
              </w:rPr>
              <w:t>переході</w:t>
            </w:r>
            <w:r w:rsidRPr="00391D1B">
              <w:rPr>
                <w:spacing w:val="1"/>
                <w:sz w:val="20"/>
                <w:lang w:val="uk-UA"/>
              </w:rPr>
              <w:t xml:space="preserve"> </w:t>
            </w:r>
            <w:r w:rsidRPr="00391D1B">
              <w:rPr>
                <w:sz w:val="20"/>
                <w:lang w:val="uk-UA"/>
              </w:rPr>
              <w:t>вулиці,</w:t>
            </w:r>
            <w:r w:rsidRPr="00391D1B">
              <w:rPr>
                <w:spacing w:val="1"/>
                <w:sz w:val="20"/>
                <w:lang w:val="uk-UA"/>
              </w:rPr>
              <w:t xml:space="preserve"> </w:t>
            </w:r>
            <w:r w:rsidRPr="00391D1B">
              <w:rPr>
                <w:sz w:val="20"/>
                <w:lang w:val="uk-UA"/>
              </w:rPr>
              <w:t>переходи.</w:t>
            </w:r>
          </w:p>
        </w:tc>
        <w:tc>
          <w:tcPr>
            <w:tcW w:w="1269" w:type="dxa"/>
            <w:tcBorders>
              <w:left w:val="single" w:sz="4" w:space="0" w:color="000000"/>
              <w:bottom w:val="single" w:sz="6" w:space="0" w:color="000000"/>
              <w:right w:val="single" w:sz="4" w:space="0" w:color="000000"/>
            </w:tcBorders>
          </w:tcPr>
          <w:p w:rsidR="004E63D3" w:rsidRPr="00391D1B" w:rsidRDefault="004E63D3" w:rsidP="00A00A9C">
            <w:pPr>
              <w:pStyle w:val="TableParagraph"/>
              <w:spacing w:before="1"/>
              <w:ind w:left="263"/>
              <w:rPr>
                <w:sz w:val="20"/>
                <w:lang w:val="uk-UA"/>
              </w:rPr>
            </w:pPr>
            <w:r w:rsidRPr="00391D1B">
              <w:rPr>
                <w:sz w:val="20"/>
                <w:lang w:val="uk-UA"/>
              </w:rPr>
              <w:t>вересень</w:t>
            </w:r>
          </w:p>
        </w:tc>
        <w:tc>
          <w:tcPr>
            <w:tcW w:w="1657"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392" w:right="372" w:firstLine="142"/>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210"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89"/>
        </w:trPr>
        <w:tc>
          <w:tcPr>
            <w:tcW w:w="460"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88" w:right="80"/>
              <w:jc w:val="center"/>
              <w:rPr>
                <w:sz w:val="20"/>
                <w:lang w:val="uk-UA"/>
              </w:rPr>
            </w:pPr>
            <w:r w:rsidRPr="00391D1B">
              <w:rPr>
                <w:sz w:val="20"/>
                <w:lang w:val="uk-UA"/>
              </w:rPr>
              <w:t>20.</w:t>
            </w:r>
          </w:p>
        </w:tc>
        <w:tc>
          <w:tcPr>
            <w:tcW w:w="520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7" w:right="578"/>
              <w:rPr>
                <w:sz w:val="20"/>
                <w:lang w:val="uk-UA"/>
              </w:rPr>
            </w:pPr>
            <w:r w:rsidRPr="00391D1B">
              <w:rPr>
                <w:sz w:val="20"/>
                <w:lang w:val="uk-UA"/>
              </w:rPr>
              <w:t>Проводити</w:t>
            </w:r>
            <w:r w:rsidRPr="00391D1B">
              <w:rPr>
                <w:spacing w:val="-6"/>
                <w:sz w:val="20"/>
                <w:lang w:val="uk-UA"/>
              </w:rPr>
              <w:t xml:space="preserve"> </w:t>
            </w:r>
            <w:r w:rsidRPr="00391D1B">
              <w:rPr>
                <w:sz w:val="20"/>
                <w:lang w:val="uk-UA"/>
              </w:rPr>
              <w:t>тематичні</w:t>
            </w:r>
            <w:r w:rsidRPr="00391D1B">
              <w:rPr>
                <w:spacing w:val="-2"/>
                <w:sz w:val="20"/>
                <w:lang w:val="uk-UA"/>
              </w:rPr>
              <w:t xml:space="preserve"> </w:t>
            </w:r>
            <w:r w:rsidRPr="00391D1B">
              <w:rPr>
                <w:sz w:val="20"/>
                <w:lang w:val="uk-UA"/>
              </w:rPr>
              <w:t>класні</w:t>
            </w:r>
            <w:r w:rsidRPr="00391D1B">
              <w:rPr>
                <w:spacing w:val="-1"/>
                <w:sz w:val="20"/>
                <w:lang w:val="uk-UA"/>
              </w:rPr>
              <w:t xml:space="preserve"> </w:t>
            </w:r>
            <w:r w:rsidRPr="00391D1B">
              <w:rPr>
                <w:sz w:val="20"/>
                <w:lang w:val="uk-UA"/>
              </w:rPr>
              <w:t>години</w:t>
            </w:r>
            <w:r w:rsidRPr="00391D1B">
              <w:rPr>
                <w:spacing w:val="-2"/>
                <w:sz w:val="20"/>
                <w:lang w:val="uk-UA"/>
              </w:rPr>
              <w:t xml:space="preserve"> </w:t>
            </w:r>
            <w:r w:rsidRPr="00391D1B">
              <w:rPr>
                <w:sz w:val="20"/>
                <w:lang w:val="uk-UA"/>
              </w:rPr>
              <w:t>на</w:t>
            </w:r>
            <w:r w:rsidRPr="00391D1B">
              <w:rPr>
                <w:spacing w:val="-3"/>
                <w:sz w:val="20"/>
                <w:lang w:val="uk-UA"/>
              </w:rPr>
              <w:t xml:space="preserve"> </w:t>
            </w:r>
            <w:r w:rsidRPr="00391D1B">
              <w:rPr>
                <w:sz w:val="20"/>
                <w:lang w:val="uk-UA"/>
              </w:rPr>
              <w:t>тему</w:t>
            </w:r>
            <w:r w:rsidRPr="00391D1B">
              <w:rPr>
                <w:spacing w:val="-2"/>
                <w:sz w:val="20"/>
                <w:lang w:val="uk-UA"/>
              </w:rPr>
              <w:t xml:space="preserve"> </w:t>
            </w:r>
            <w:r w:rsidRPr="00391D1B">
              <w:rPr>
                <w:sz w:val="20"/>
                <w:lang w:val="uk-UA"/>
              </w:rPr>
              <w:t>безпеки</w:t>
            </w:r>
            <w:r w:rsidRPr="00391D1B">
              <w:rPr>
                <w:spacing w:val="-47"/>
                <w:sz w:val="20"/>
                <w:lang w:val="uk-UA"/>
              </w:rPr>
              <w:t xml:space="preserve"> </w:t>
            </w:r>
            <w:r w:rsidRPr="00391D1B">
              <w:rPr>
                <w:sz w:val="20"/>
                <w:lang w:val="uk-UA"/>
              </w:rPr>
              <w:t>дорожнього руху</w:t>
            </w:r>
          </w:p>
        </w:tc>
        <w:tc>
          <w:tcPr>
            <w:tcW w:w="1269" w:type="dxa"/>
            <w:tcBorders>
              <w:left w:val="single" w:sz="4" w:space="0" w:color="000000"/>
              <w:bottom w:val="single" w:sz="6" w:space="0" w:color="000000"/>
              <w:right w:val="single" w:sz="4" w:space="0" w:color="000000"/>
            </w:tcBorders>
          </w:tcPr>
          <w:p w:rsidR="004E63D3" w:rsidRPr="00391D1B" w:rsidRDefault="004E63D3" w:rsidP="00A00A9C">
            <w:pPr>
              <w:pStyle w:val="TableParagraph"/>
              <w:spacing w:line="230" w:lineRule="atLeast"/>
              <w:ind w:left="302" w:right="113" w:firstLine="74"/>
              <w:rPr>
                <w:sz w:val="20"/>
                <w:lang w:val="uk-UA"/>
              </w:rPr>
            </w:pPr>
            <w:r w:rsidRPr="00391D1B">
              <w:rPr>
                <w:sz w:val="20"/>
                <w:lang w:val="uk-UA"/>
              </w:rPr>
              <w:t>Раз на</w:t>
            </w:r>
            <w:r w:rsidRPr="00391D1B">
              <w:rPr>
                <w:spacing w:val="1"/>
                <w:sz w:val="20"/>
                <w:lang w:val="uk-UA"/>
              </w:rPr>
              <w:t xml:space="preserve"> </w:t>
            </w:r>
            <w:r w:rsidRPr="00391D1B">
              <w:rPr>
                <w:w w:val="95"/>
                <w:sz w:val="20"/>
                <w:lang w:val="uk-UA"/>
              </w:rPr>
              <w:t>семестр</w:t>
            </w:r>
          </w:p>
        </w:tc>
        <w:tc>
          <w:tcPr>
            <w:tcW w:w="1657"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392" w:right="372" w:firstLine="141"/>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210"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89"/>
        </w:trPr>
        <w:tc>
          <w:tcPr>
            <w:tcW w:w="460"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88" w:right="80"/>
              <w:jc w:val="center"/>
              <w:rPr>
                <w:sz w:val="20"/>
                <w:lang w:val="uk-UA"/>
              </w:rPr>
            </w:pPr>
            <w:r w:rsidRPr="00391D1B">
              <w:rPr>
                <w:sz w:val="20"/>
                <w:lang w:val="uk-UA"/>
              </w:rPr>
              <w:t>21.</w:t>
            </w:r>
          </w:p>
        </w:tc>
        <w:tc>
          <w:tcPr>
            <w:tcW w:w="5209"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7" w:right="608"/>
              <w:rPr>
                <w:sz w:val="20"/>
                <w:lang w:val="uk-UA"/>
              </w:rPr>
            </w:pPr>
            <w:r w:rsidRPr="00391D1B">
              <w:rPr>
                <w:sz w:val="20"/>
                <w:lang w:val="uk-UA"/>
              </w:rPr>
              <w:t>Організовувати</w:t>
            </w:r>
            <w:r w:rsidRPr="00391D1B">
              <w:rPr>
                <w:spacing w:val="-3"/>
                <w:sz w:val="20"/>
                <w:lang w:val="uk-UA"/>
              </w:rPr>
              <w:t xml:space="preserve"> </w:t>
            </w:r>
            <w:r w:rsidRPr="00391D1B">
              <w:rPr>
                <w:sz w:val="20"/>
                <w:lang w:val="uk-UA"/>
              </w:rPr>
              <w:t>та</w:t>
            </w:r>
            <w:r w:rsidRPr="00391D1B">
              <w:rPr>
                <w:spacing w:val="-1"/>
                <w:sz w:val="20"/>
                <w:lang w:val="uk-UA"/>
              </w:rPr>
              <w:t xml:space="preserve"> </w:t>
            </w:r>
            <w:r w:rsidRPr="00391D1B">
              <w:rPr>
                <w:sz w:val="20"/>
                <w:lang w:val="uk-UA"/>
              </w:rPr>
              <w:t>проводити</w:t>
            </w:r>
            <w:r w:rsidRPr="00391D1B">
              <w:rPr>
                <w:spacing w:val="-3"/>
                <w:sz w:val="20"/>
                <w:lang w:val="uk-UA"/>
              </w:rPr>
              <w:t xml:space="preserve"> </w:t>
            </w:r>
            <w:r w:rsidRPr="00391D1B">
              <w:rPr>
                <w:sz w:val="20"/>
                <w:lang w:val="uk-UA"/>
              </w:rPr>
              <w:t>зустрічі</w:t>
            </w:r>
            <w:r w:rsidRPr="00391D1B">
              <w:rPr>
                <w:spacing w:val="-3"/>
                <w:sz w:val="20"/>
                <w:lang w:val="uk-UA"/>
              </w:rPr>
              <w:t xml:space="preserve"> </w:t>
            </w:r>
            <w:r w:rsidRPr="00391D1B">
              <w:rPr>
                <w:sz w:val="20"/>
                <w:lang w:val="uk-UA"/>
              </w:rPr>
              <w:t>учнів</w:t>
            </w:r>
            <w:r>
              <w:rPr>
                <w:sz w:val="20"/>
                <w:lang w:val="uk-UA"/>
              </w:rPr>
              <w:t xml:space="preserve">  </w:t>
            </w:r>
            <w:r>
              <w:rPr>
                <w:spacing w:val="-2"/>
                <w:sz w:val="20"/>
                <w:lang w:val="uk-UA"/>
              </w:rPr>
              <w:t xml:space="preserve">ліцею </w:t>
            </w:r>
            <w:r w:rsidRPr="00391D1B">
              <w:rPr>
                <w:spacing w:val="-4"/>
                <w:sz w:val="20"/>
                <w:lang w:val="uk-UA"/>
              </w:rPr>
              <w:t xml:space="preserve"> </w:t>
            </w:r>
            <w:r w:rsidRPr="00391D1B">
              <w:rPr>
                <w:sz w:val="20"/>
                <w:lang w:val="uk-UA"/>
              </w:rPr>
              <w:t>з</w:t>
            </w:r>
            <w:r w:rsidRPr="00391D1B">
              <w:rPr>
                <w:spacing w:val="-47"/>
                <w:sz w:val="20"/>
                <w:lang w:val="uk-UA"/>
              </w:rPr>
              <w:t xml:space="preserve"> </w:t>
            </w:r>
            <w:r w:rsidRPr="00391D1B">
              <w:rPr>
                <w:sz w:val="20"/>
                <w:lang w:val="uk-UA"/>
              </w:rPr>
              <w:t>представниками</w:t>
            </w:r>
            <w:r w:rsidRPr="00391D1B">
              <w:rPr>
                <w:spacing w:val="1"/>
                <w:sz w:val="20"/>
                <w:lang w:val="uk-UA"/>
              </w:rPr>
              <w:t xml:space="preserve"> </w:t>
            </w:r>
            <w:r w:rsidRPr="00391D1B">
              <w:rPr>
                <w:sz w:val="20"/>
                <w:lang w:val="uk-UA"/>
              </w:rPr>
              <w:t>відділу поліції</w:t>
            </w:r>
          </w:p>
        </w:tc>
        <w:tc>
          <w:tcPr>
            <w:tcW w:w="1269" w:type="dxa"/>
            <w:tcBorders>
              <w:left w:val="single" w:sz="4" w:space="0" w:color="000000"/>
              <w:bottom w:val="single" w:sz="6" w:space="0" w:color="000000"/>
              <w:right w:val="single" w:sz="4" w:space="0" w:color="000000"/>
            </w:tcBorders>
          </w:tcPr>
          <w:p w:rsidR="004E63D3" w:rsidRPr="00391D1B" w:rsidRDefault="004E63D3" w:rsidP="00A00A9C">
            <w:pPr>
              <w:pStyle w:val="TableParagraph"/>
              <w:ind w:left="196" w:right="186"/>
              <w:jc w:val="center"/>
              <w:rPr>
                <w:sz w:val="20"/>
                <w:lang w:val="uk-UA"/>
              </w:rPr>
            </w:pPr>
            <w:r w:rsidRPr="00391D1B">
              <w:rPr>
                <w:sz w:val="20"/>
                <w:lang w:val="uk-UA"/>
              </w:rPr>
              <w:t>Упродовж</w:t>
            </w:r>
          </w:p>
          <w:p w:rsidR="004E63D3" w:rsidRPr="00391D1B" w:rsidRDefault="004E63D3" w:rsidP="00A00A9C">
            <w:pPr>
              <w:pStyle w:val="TableParagraph"/>
              <w:spacing w:line="230" w:lineRule="atLeast"/>
              <w:ind w:left="107" w:right="99"/>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57"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325" w:right="305" w:firstLine="117"/>
              <w:rPr>
                <w:sz w:val="20"/>
                <w:lang w:val="uk-UA"/>
              </w:rPr>
            </w:pPr>
            <w:r w:rsidRPr="00391D1B">
              <w:rPr>
                <w:sz w:val="20"/>
                <w:lang w:val="uk-UA"/>
              </w:rPr>
              <w:t>Педагог-</w:t>
            </w:r>
            <w:r w:rsidRPr="00391D1B">
              <w:rPr>
                <w:spacing w:val="1"/>
                <w:sz w:val="20"/>
                <w:lang w:val="uk-UA"/>
              </w:rPr>
              <w:t xml:space="preserve"> </w:t>
            </w:r>
            <w:r w:rsidRPr="00391D1B">
              <w:rPr>
                <w:sz w:val="20"/>
                <w:lang w:val="uk-UA"/>
              </w:rPr>
              <w:t>організатор</w:t>
            </w:r>
          </w:p>
        </w:tc>
        <w:tc>
          <w:tcPr>
            <w:tcW w:w="1210"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bl>
    <w:p w:rsidR="004E63D3" w:rsidRPr="00391D1B" w:rsidRDefault="004E63D3" w:rsidP="004E63D3">
      <w:pPr>
        <w:pStyle w:val="a1"/>
        <w:spacing w:before="10"/>
        <w:rPr>
          <w:b/>
          <w:sz w:val="7"/>
        </w:rPr>
      </w:pPr>
    </w:p>
    <w:p w:rsidR="004E63D3" w:rsidRPr="00391D1B" w:rsidRDefault="004E63D3" w:rsidP="004E63D3">
      <w:pPr>
        <w:pStyle w:val="af1"/>
        <w:numPr>
          <w:ilvl w:val="3"/>
          <w:numId w:val="62"/>
        </w:numPr>
        <w:tabs>
          <w:tab w:val="left" w:pos="1642"/>
        </w:tabs>
        <w:spacing w:before="90" w:line="276" w:lineRule="auto"/>
        <w:ind w:right="1266"/>
        <w:jc w:val="center"/>
        <w:rPr>
          <w:b/>
          <w:sz w:val="24"/>
        </w:rPr>
      </w:pPr>
      <w:r w:rsidRPr="00391D1B">
        <w:rPr>
          <w:b/>
          <w:sz w:val="24"/>
        </w:rPr>
        <w:t>Заходи щодо організації літнього оздоровлення та відпочинку здобувачів</w:t>
      </w:r>
      <w:r w:rsidRPr="00391D1B">
        <w:rPr>
          <w:b/>
          <w:spacing w:val="-57"/>
          <w:sz w:val="24"/>
        </w:rPr>
        <w:t xml:space="preserve"> </w:t>
      </w:r>
      <w:r w:rsidRPr="00391D1B">
        <w:rPr>
          <w:b/>
          <w:sz w:val="24"/>
        </w:rPr>
        <w:t>освіти</w:t>
      </w:r>
    </w:p>
    <w:p w:rsidR="004E63D3" w:rsidRPr="00391D1B" w:rsidRDefault="004E63D3" w:rsidP="004E63D3">
      <w:pPr>
        <w:pStyle w:val="a1"/>
        <w:spacing w:before="5"/>
        <w:rPr>
          <w:b/>
          <w:sz w:val="17"/>
        </w:rPr>
      </w:pPr>
    </w:p>
    <w:tbl>
      <w:tblPr>
        <w:tblStyle w:val="TableNormal"/>
        <w:tblW w:w="9805" w:type="dxa"/>
        <w:tblInd w:w="233" w:type="dxa"/>
        <w:tblLayout w:type="fixed"/>
        <w:tblCellMar>
          <w:left w:w="5" w:type="dxa"/>
          <w:right w:w="5" w:type="dxa"/>
        </w:tblCellMar>
        <w:tblLook w:val="01E0" w:firstRow="1" w:lastRow="1" w:firstColumn="1" w:lastColumn="1" w:noHBand="0" w:noVBand="0"/>
      </w:tblPr>
      <w:tblGrid>
        <w:gridCol w:w="554"/>
        <w:gridCol w:w="4826"/>
        <w:gridCol w:w="1405"/>
        <w:gridCol w:w="1649"/>
        <w:gridCol w:w="1371"/>
      </w:tblGrid>
      <w:tr w:rsidR="004E63D3" w:rsidRPr="00391D1B" w:rsidTr="00A00A9C">
        <w:trPr>
          <w:trHeight w:val="690"/>
        </w:trPr>
        <w:tc>
          <w:tcPr>
            <w:tcW w:w="55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3" w:right="130" w:firstLine="26"/>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4826" w:type="dxa"/>
            <w:tcBorders>
              <w:top w:val="single" w:sz="4" w:space="0" w:color="000000"/>
              <w:left w:val="single" w:sz="4" w:space="0" w:color="000000"/>
              <w:bottom w:val="single" w:sz="6" w:space="0" w:color="000000"/>
              <w:right w:val="single" w:sz="4" w:space="0" w:color="000000"/>
            </w:tcBorders>
          </w:tcPr>
          <w:p w:rsidR="004E63D3" w:rsidRPr="00391D1B" w:rsidRDefault="004E63D3" w:rsidP="00A00A9C">
            <w:pPr>
              <w:pStyle w:val="TableParagraph"/>
              <w:ind w:left="2077" w:right="2074"/>
              <w:jc w:val="center"/>
              <w:rPr>
                <w:b/>
                <w:sz w:val="20"/>
                <w:lang w:val="uk-UA"/>
              </w:rPr>
            </w:pPr>
            <w:r w:rsidRPr="00391D1B">
              <w:rPr>
                <w:b/>
                <w:sz w:val="20"/>
                <w:lang w:val="uk-UA"/>
              </w:rPr>
              <w:t>Заходи</w:t>
            </w:r>
          </w:p>
        </w:tc>
        <w:tc>
          <w:tcPr>
            <w:tcW w:w="1405" w:type="dxa"/>
            <w:tcBorders>
              <w:top w:val="single" w:sz="4" w:space="0" w:color="000000"/>
              <w:left w:val="single" w:sz="4" w:space="0" w:color="000000"/>
              <w:bottom w:val="single" w:sz="6" w:space="0" w:color="000000"/>
              <w:right w:val="single" w:sz="4" w:space="0" w:color="000000"/>
            </w:tcBorders>
          </w:tcPr>
          <w:p w:rsidR="004E63D3" w:rsidRPr="00391D1B" w:rsidRDefault="004E63D3" w:rsidP="00A00A9C">
            <w:pPr>
              <w:pStyle w:val="TableParagraph"/>
              <w:ind w:left="200" w:right="176" w:firstLine="178"/>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Pr>
                <w:b/>
                <w:sz w:val="20"/>
                <w:lang w:val="uk-UA"/>
              </w:rPr>
            </w:pPr>
            <w:r w:rsidRPr="00391D1B">
              <w:rPr>
                <w:b/>
                <w:sz w:val="20"/>
                <w:lang w:val="uk-UA"/>
              </w:rPr>
              <w:t>Відповідальний</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86" w:right="179" w:firstLine="1"/>
              <w:jc w:val="center"/>
              <w:rPr>
                <w:b/>
                <w:sz w:val="20"/>
                <w:lang w:val="uk-UA"/>
              </w:rPr>
            </w:pPr>
            <w:r w:rsidRPr="00391D1B">
              <w:rPr>
                <w:b/>
                <w:sz w:val="20"/>
                <w:lang w:val="uk-UA"/>
              </w:rPr>
              <w:t>Відмітка</w:t>
            </w:r>
            <w:r w:rsidRPr="00391D1B">
              <w:rPr>
                <w:b/>
                <w:spacing w:val="1"/>
                <w:sz w:val="20"/>
                <w:lang w:val="uk-UA"/>
              </w:rPr>
              <w:t xml:space="preserve"> </w:t>
            </w:r>
            <w:r w:rsidRPr="00391D1B">
              <w:rPr>
                <w:b/>
                <w:sz w:val="20"/>
                <w:lang w:val="uk-UA"/>
              </w:rPr>
              <w:t>про</w:t>
            </w:r>
            <w:r w:rsidRPr="00391D1B">
              <w:rPr>
                <w:b/>
                <w:spacing w:val="1"/>
                <w:sz w:val="20"/>
                <w:lang w:val="uk-UA"/>
              </w:rPr>
              <w:t xml:space="preserve"> </w:t>
            </w:r>
            <w:r w:rsidRPr="00391D1B">
              <w:rPr>
                <w:b/>
                <w:sz w:val="20"/>
                <w:lang w:val="uk-UA"/>
              </w:rPr>
              <w:t>виконання</w:t>
            </w:r>
          </w:p>
        </w:tc>
      </w:tr>
      <w:tr w:rsidR="004E63D3" w:rsidRPr="00391D1B" w:rsidTr="00A00A9C">
        <w:trPr>
          <w:trHeight w:val="918"/>
        </w:trPr>
        <w:tc>
          <w:tcPr>
            <w:tcW w:w="55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lang w:val="uk-UA"/>
              </w:rPr>
            </w:pPr>
            <w:r w:rsidRPr="00391D1B">
              <w:rPr>
                <w:sz w:val="20"/>
                <w:lang w:val="uk-UA"/>
              </w:rPr>
              <w:t>1.</w:t>
            </w:r>
          </w:p>
        </w:tc>
        <w:tc>
          <w:tcPr>
            <w:tcW w:w="4826" w:type="dxa"/>
            <w:tcBorders>
              <w:top w:val="single" w:sz="6" w:space="0" w:color="000000"/>
              <w:left w:val="single" w:sz="4" w:space="0" w:color="000000"/>
              <w:bottom w:val="single" w:sz="6" w:space="0" w:color="000000"/>
              <w:right w:val="single" w:sz="4" w:space="0" w:color="000000"/>
            </w:tcBorders>
          </w:tcPr>
          <w:p w:rsidR="004E63D3" w:rsidRPr="00391D1B" w:rsidRDefault="004E63D3" w:rsidP="00A00A9C">
            <w:pPr>
              <w:pStyle w:val="TableParagraph"/>
              <w:ind w:left="105" w:right="292"/>
              <w:rPr>
                <w:sz w:val="20"/>
                <w:lang w:val="uk-UA"/>
              </w:rPr>
            </w:pPr>
            <w:r w:rsidRPr="00391D1B">
              <w:rPr>
                <w:sz w:val="20"/>
                <w:lang w:val="uk-UA"/>
              </w:rPr>
              <w:t>Систематично ознайомлювати батьків із зміною у</w:t>
            </w:r>
            <w:r w:rsidRPr="00391D1B">
              <w:rPr>
                <w:spacing w:val="1"/>
                <w:sz w:val="20"/>
                <w:lang w:val="uk-UA"/>
              </w:rPr>
              <w:t xml:space="preserve"> </w:t>
            </w:r>
            <w:r w:rsidRPr="00391D1B">
              <w:rPr>
                <w:sz w:val="20"/>
                <w:lang w:val="uk-UA"/>
              </w:rPr>
              <w:t>нормативній</w:t>
            </w:r>
            <w:r w:rsidRPr="00391D1B">
              <w:rPr>
                <w:spacing w:val="-2"/>
                <w:sz w:val="20"/>
                <w:lang w:val="uk-UA"/>
              </w:rPr>
              <w:t xml:space="preserve"> </w:t>
            </w:r>
            <w:r w:rsidRPr="00391D1B">
              <w:rPr>
                <w:sz w:val="20"/>
                <w:lang w:val="uk-UA"/>
              </w:rPr>
              <w:t>базі</w:t>
            </w:r>
            <w:r w:rsidRPr="00391D1B">
              <w:rPr>
                <w:spacing w:val="-4"/>
                <w:sz w:val="20"/>
                <w:lang w:val="uk-UA"/>
              </w:rPr>
              <w:t xml:space="preserve"> </w:t>
            </w:r>
            <w:r w:rsidRPr="00391D1B">
              <w:rPr>
                <w:sz w:val="20"/>
                <w:lang w:val="uk-UA"/>
              </w:rPr>
              <w:t>з</w:t>
            </w:r>
            <w:r w:rsidRPr="00391D1B">
              <w:rPr>
                <w:spacing w:val="-3"/>
                <w:sz w:val="20"/>
                <w:lang w:val="uk-UA"/>
              </w:rPr>
              <w:t xml:space="preserve"> </w:t>
            </w:r>
            <w:r w:rsidRPr="00391D1B">
              <w:rPr>
                <w:sz w:val="20"/>
                <w:lang w:val="uk-UA"/>
              </w:rPr>
              <w:t>питань</w:t>
            </w:r>
            <w:r w:rsidRPr="00391D1B">
              <w:rPr>
                <w:spacing w:val="-2"/>
                <w:sz w:val="20"/>
                <w:lang w:val="uk-UA"/>
              </w:rPr>
              <w:t xml:space="preserve"> </w:t>
            </w:r>
            <w:r w:rsidRPr="00391D1B">
              <w:rPr>
                <w:sz w:val="20"/>
                <w:lang w:val="uk-UA"/>
              </w:rPr>
              <w:t>організації</w:t>
            </w:r>
            <w:r w:rsidRPr="00391D1B">
              <w:rPr>
                <w:spacing w:val="-5"/>
                <w:sz w:val="20"/>
                <w:lang w:val="uk-UA"/>
              </w:rPr>
              <w:t xml:space="preserve"> </w:t>
            </w:r>
            <w:r w:rsidRPr="00391D1B">
              <w:rPr>
                <w:sz w:val="20"/>
                <w:lang w:val="uk-UA"/>
              </w:rPr>
              <w:t>оздоровлення</w:t>
            </w:r>
            <w:r w:rsidRPr="00391D1B">
              <w:rPr>
                <w:spacing w:val="-47"/>
                <w:sz w:val="20"/>
                <w:lang w:val="uk-UA"/>
              </w:rPr>
              <w:t xml:space="preserve"> </w:t>
            </w:r>
            <w:r w:rsidRPr="00391D1B">
              <w:rPr>
                <w:sz w:val="20"/>
                <w:lang w:val="uk-UA"/>
              </w:rPr>
              <w:t>учнів</w:t>
            </w:r>
          </w:p>
        </w:tc>
        <w:tc>
          <w:tcPr>
            <w:tcW w:w="1405" w:type="dxa"/>
            <w:tcBorders>
              <w:top w:val="single" w:sz="6" w:space="0" w:color="000000"/>
              <w:left w:val="single" w:sz="4" w:space="0" w:color="000000"/>
              <w:bottom w:val="single" w:sz="6" w:space="0" w:color="000000"/>
              <w:right w:val="single" w:sz="4" w:space="0" w:color="000000"/>
            </w:tcBorders>
          </w:tcPr>
          <w:p w:rsidR="004E63D3" w:rsidRPr="00391D1B" w:rsidRDefault="004E63D3" w:rsidP="00A00A9C">
            <w:pPr>
              <w:pStyle w:val="TableParagraph"/>
              <w:ind w:left="144" w:right="131"/>
              <w:jc w:val="center"/>
              <w:rPr>
                <w:sz w:val="20"/>
                <w:lang w:val="uk-UA"/>
              </w:rPr>
            </w:pPr>
            <w:r w:rsidRPr="00391D1B">
              <w:rPr>
                <w:sz w:val="20"/>
                <w:lang w:val="uk-UA"/>
              </w:rPr>
              <w:t>Упродовж</w:t>
            </w:r>
          </w:p>
          <w:p w:rsidR="004E63D3" w:rsidRPr="00391D1B" w:rsidRDefault="004E63D3" w:rsidP="00A00A9C">
            <w:pPr>
              <w:pStyle w:val="TableParagraph"/>
              <w:spacing w:line="230" w:lineRule="exact"/>
              <w:ind w:left="144" w:right="134"/>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93" w:right="371" w:firstLine="141"/>
              <w:jc w:val="center"/>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920"/>
        </w:trPr>
        <w:tc>
          <w:tcPr>
            <w:tcW w:w="55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9" w:lineRule="exact"/>
              <w:ind w:left="203"/>
              <w:rPr>
                <w:sz w:val="20"/>
                <w:lang w:val="uk-UA"/>
              </w:rPr>
            </w:pPr>
            <w:r w:rsidRPr="00391D1B">
              <w:rPr>
                <w:sz w:val="20"/>
                <w:lang w:val="uk-UA"/>
              </w:rPr>
              <w:t>2.</w:t>
            </w:r>
          </w:p>
        </w:tc>
        <w:tc>
          <w:tcPr>
            <w:tcW w:w="4826" w:type="dxa"/>
            <w:tcBorders>
              <w:top w:val="single" w:sz="6" w:space="0" w:color="000000"/>
              <w:left w:val="single" w:sz="4" w:space="0" w:color="000000"/>
              <w:bottom w:val="single" w:sz="6" w:space="0" w:color="000000"/>
              <w:right w:val="single" w:sz="4" w:space="0" w:color="000000"/>
            </w:tcBorders>
          </w:tcPr>
          <w:p w:rsidR="004E63D3" w:rsidRPr="00391D1B" w:rsidRDefault="004E63D3" w:rsidP="00A00A9C">
            <w:pPr>
              <w:pStyle w:val="TableParagraph"/>
              <w:ind w:left="105" w:right="97"/>
              <w:rPr>
                <w:sz w:val="20"/>
                <w:lang w:val="uk-UA"/>
              </w:rPr>
            </w:pPr>
            <w:r w:rsidRPr="00391D1B">
              <w:rPr>
                <w:sz w:val="20"/>
                <w:lang w:val="uk-UA"/>
              </w:rPr>
              <w:t>Проводити</w:t>
            </w:r>
            <w:r w:rsidRPr="00391D1B">
              <w:rPr>
                <w:spacing w:val="-9"/>
                <w:sz w:val="20"/>
                <w:lang w:val="uk-UA"/>
              </w:rPr>
              <w:t xml:space="preserve"> </w:t>
            </w:r>
            <w:r w:rsidRPr="00391D1B">
              <w:rPr>
                <w:sz w:val="20"/>
                <w:lang w:val="uk-UA"/>
              </w:rPr>
              <w:t>виховні</w:t>
            </w:r>
            <w:r w:rsidRPr="00391D1B">
              <w:rPr>
                <w:spacing w:val="-8"/>
                <w:sz w:val="20"/>
                <w:lang w:val="uk-UA"/>
              </w:rPr>
              <w:t xml:space="preserve"> </w:t>
            </w:r>
            <w:r w:rsidRPr="00391D1B">
              <w:rPr>
                <w:sz w:val="20"/>
                <w:lang w:val="uk-UA"/>
              </w:rPr>
              <w:t>заходи,</w:t>
            </w:r>
            <w:r w:rsidRPr="00391D1B">
              <w:rPr>
                <w:spacing w:val="-8"/>
                <w:sz w:val="20"/>
                <w:lang w:val="uk-UA"/>
              </w:rPr>
              <w:t xml:space="preserve"> </w:t>
            </w:r>
            <w:r w:rsidRPr="00391D1B">
              <w:rPr>
                <w:sz w:val="20"/>
                <w:lang w:val="uk-UA"/>
              </w:rPr>
              <w:t>спрямовані</w:t>
            </w:r>
            <w:r w:rsidRPr="00391D1B">
              <w:rPr>
                <w:spacing w:val="-5"/>
                <w:sz w:val="20"/>
                <w:lang w:val="uk-UA"/>
              </w:rPr>
              <w:t xml:space="preserve"> </w:t>
            </w:r>
            <w:r w:rsidRPr="00391D1B">
              <w:rPr>
                <w:sz w:val="20"/>
                <w:lang w:val="uk-UA"/>
              </w:rPr>
              <w:t>на</w:t>
            </w:r>
            <w:r w:rsidRPr="00391D1B">
              <w:rPr>
                <w:spacing w:val="-9"/>
                <w:sz w:val="20"/>
                <w:lang w:val="uk-UA"/>
              </w:rPr>
              <w:t xml:space="preserve"> </w:t>
            </w:r>
            <w:r w:rsidRPr="00391D1B">
              <w:rPr>
                <w:sz w:val="20"/>
                <w:lang w:val="uk-UA"/>
              </w:rPr>
              <w:t>вироблення</w:t>
            </w:r>
            <w:r w:rsidRPr="00391D1B">
              <w:rPr>
                <w:spacing w:val="-47"/>
                <w:sz w:val="20"/>
                <w:lang w:val="uk-UA"/>
              </w:rPr>
              <w:t xml:space="preserve"> </w:t>
            </w:r>
            <w:r w:rsidRPr="00391D1B">
              <w:rPr>
                <w:sz w:val="20"/>
                <w:lang w:val="uk-UA"/>
              </w:rPr>
              <w:t>навичок</w:t>
            </w:r>
            <w:r w:rsidRPr="00391D1B">
              <w:rPr>
                <w:spacing w:val="-3"/>
                <w:sz w:val="20"/>
                <w:lang w:val="uk-UA"/>
              </w:rPr>
              <w:t xml:space="preserve"> </w:t>
            </w:r>
            <w:r w:rsidRPr="00391D1B">
              <w:rPr>
                <w:sz w:val="20"/>
                <w:lang w:val="uk-UA"/>
              </w:rPr>
              <w:t>здорового</w:t>
            </w:r>
            <w:r w:rsidRPr="00391D1B">
              <w:rPr>
                <w:spacing w:val="1"/>
                <w:sz w:val="20"/>
                <w:lang w:val="uk-UA"/>
              </w:rPr>
              <w:t xml:space="preserve"> </w:t>
            </w:r>
            <w:r w:rsidRPr="00391D1B">
              <w:rPr>
                <w:sz w:val="20"/>
                <w:lang w:val="uk-UA"/>
              </w:rPr>
              <w:t>способу</w:t>
            </w:r>
            <w:r w:rsidRPr="00391D1B">
              <w:rPr>
                <w:spacing w:val="-1"/>
                <w:sz w:val="20"/>
                <w:lang w:val="uk-UA"/>
              </w:rPr>
              <w:t xml:space="preserve"> </w:t>
            </w:r>
            <w:r w:rsidRPr="00391D1B">
              <w:rPr>
                <w:sz w:val="20"/>
                <w:lang w:val="uk-UA"/>
              </w:rPr>
              <w:t>життя</w:t>
            </w:r>
          </w:p>
        </w:tc>
        <w:tc>
          <w:tcPr>
            <w:tcW w:w="1405" w:type="dxa"/>
            <w:tcBorders>
              <w:top w:val="single" w:sz="6" w:space="0" w:color="000000"/>
              <w:left w:val="single" w:sz="4" w:space="0" w:color="000000"/>
              <w:bottom w:val="single" w:sz="6" w:space="0" w:color="000000"/>
              <w:right w:val="single" w:sz="4" w:space="0" w:color="000000"/>
            </w:tcBorders>
          </w:tcPr>
          <w:p w:rsidR="004E63D3" w:rsidRPr="00391D1B" w:rsidRDefault="004E63D3" w:rsidP="00A00A9C">
            <w:pPr>
              <w:pStyle w:val="TableParagraph"/>
              <w:ind w:left="144" w:right="131"/>
              <w:jc w:val="center"/>
              <w:rPr>
                <w:sz w:val="20"/>
                <w:lang w:val="uk-UA"/>
              </w:rPr>
            </w:pPr>
            <w:r w:rsidRPr="00391D1B">
              <w:rPr>
                <w:sz w:val="20"/>
                <w:lang w:val="uk-UA"/>
              </w:rPr>
              <w:t>Упродовж</w:t>
            </w:r>
          </w:p>
          <w:p w:rsidR="004E63D3" w:rsidRPr="00391D1B" w:rsidRDefault="004E63D3" w:rsidP="00A00A9C">
            <w:pPr>
              <w:pStyle w:val="TableParagraph"/>
              <w:spacing w:line="230" w:lineRule="atLeast"/>
              <w:ind w:left="144" w:right="134"/>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93" w:right="371" w:firstLine="141"/>
              <w:jc w:val="center"/>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920"/>
        </w:trPr>
        <w:tc>
          <w:tcPr>
            <w:tcW w:w="55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lang w:val="uk-UA"/>
              </w:rPr>
            </w:pPr>
            <w:r w:rsidRPr="00391D1B">
              <w:rPr>
                <w:sz w:val="20"/>
                <w:lang w:val="uk-UA"/>
              </w:rPr>
              <w:t>3.</w:t>
            </w:r>
          </w:p>
        </w:tc>
        <w:tc>
          <w:tcPr>
            <w:tcW w:w="4826" w:type="dxa"/>
            <w:tcBorders>
              <w:top w:val="single" w:sz="6" w:space="0" w:color="000000"/>
              <w:left w:val="single" w:sz="4" w:space="0" w:color="000000"/>
              <w:bottom w:val="single" w:sz="6" w:space="0" w:color="000000"/>
              <w:right w:val="single" w:sz="4" w:space="0" w:color="000000"/>
            </w:tcBorders>
          </w:tcPr>
          <w:p w:rsidR="004E63D3" w:rsidRPr="00391D1B" w:rsidRDefault="004E63D3" w:rsidP="00A00A9C">
            <w:pPr>
              <w:pStyle w:val="TableParagraph"/>
              <w:ind w:left="105" w:right="94"/>
              <w:rPr>
                <w:sz w:val="20"/>
                <w:lang w:val="uk-UA"/>
              </w:rPr>
            </w:pPr>
            <w:r w:rsidRPr="00391D1B">
              <w:rPr>
                <w:sz w:val="20"/>
                <w:lang w:val="uk-UA"/>
              </w:rPr>
              <w:t>Проводити</w:t>
            </w:r>
            <w:r w:rsidRPr="00391D1B">
              <w:rPr>
                <w:spacing w:val="35"/>
                <w:sz w:val="20"/>
                <w:lang w:val="uk-UA"/>
              </w:rPr>
              <w:t xml:space="preserve"> </w:t>
            </w:r>
            <w:r w:rsidRPr="00391D1B">
              <w:rPr>
                <w:sz w:val="20"/>
                <w:lang w:val="uk-UA"/>
              </w:rPr>
              <w:t>просвітницьку</w:t>
            </w:r>
            <w:r w:rsidRPr="00391D1B">
              <w:rPr>
                <w:spacing w:val="36"/>
                <w:sz w:val="20"/>
                <w:lang w:val="uk-UA"/>
              </w:rPr>
              <w:t xml:space="preserve"> </w:t>
            </w:r>
            <w:r w:rsidRPr="00391D1B">
              <w:rPr>
                <w:sz w:val="20"/>
                <w:lang w:val="uk-UA"/>
              </w:rPr>
              <w:t>роботу</w:t>
            </w:r>
            <w:r w:rsidRPr="00391D1B">
              <w:rPr>
                <w:spacing w:val="36"/>
                <w:sz w:val="20"/>
                <w:lang w:val="uk-UA"/>
              </w:rPr>
              <w:t xml:space="preserve"> </w:t>
            </w:r>
            <w:r w:rsidRPr="00391D1B">
              <w:rPr>
                <w:sz w:val="20"/>
                <w:lang w:val="uk-UA"/>
              </w:rPr>
              <w:t>серед</w:t>
            </w:r>
            <w:r w:rsidRPr="00391D1B">
              <w:rPr>
                <w:spacing w:val="34"/>
                <w:sz w:val="20"/>
                <w:lang w:val="uk-UA"/>
              </w:rPr>
              <w:t xml:space="preserve"> </w:t>
            </w:r>
            <w:r w:rsidRPr="00391D1B">
              <w:rPr>
                <w:sz w:val="20"/>
                <w:lang w:val="uk-UA"/>
              </w:rPr>
              <w:t>батьків</w:t>
            </w:r>
            <w:r w:rsidRPr="00391D1B">
              <w:rPr>
                <w:spacing w:val="38"/>
                <w:sz w:val="20"/>
                <w:lang w:val="uk-UA"/>
              </w:rPr>
              <w:t xml:space="preserve"> </w:t>
            </w:r>
            <w:r w:rsidRPr="00391D1B">
              <w:rPr>
                <w:sz w:val="20"/>
                <w:lang w:val="uk-UA"/>
              </w:rPr>
              <w:t>про</w:t>
            </w:r>
            <w:r w:rsidRPr="00391D1B">
              <w:rPr>
                <w:spacing w:val="-47"/>
                <w:sz w:val="20"/>
                <w:lang w:val="uk-UA"/>
              </w:rPr>
              <w:t xml:space="preserve"> </w:t>
            </w:r>
            <w:r w:rsidRPr="00391D1B">
              <w:rPr>
                <w:sz w:val="20"/>
                <w:lang w:val="uk-UA"/>
              </w:rPr>
              <w:t>необхідність</w:t>
            </w:r>
            <w:r w:rsidRPr="00391D1B">
              <w:rPr>
                <w:spacing w:val="-2"/>
                <w:sz w:val="20"/>
                <w:lang w:val="uk-UA"/>
              </w:rPr>
              <w:t xml:space="preserve"> </w:t>
            </w:r>
            <w:r w:rsidRPr="00391D1B">
              <w:rPr>
                <w:sz w:val="20"/>
                <w:lang w:val="uk-UA"/>
              </w:rPr>
              <w:t>оздоровлення</w:t>
            </w:r>
            <w:r w:rsidRPr="00391D1B">
              <w:rPr>
                <w:spacing w:val="-1"/>
                <w:sz w:val="20"/>
                <w:lang w:val="uk-UA"/>
              </w:rPr>
              <w:t xml:space="preserve"> </w:t>
            </w:r>
            <w:r w:rsidRPr="00391D1B">
              <w:rPr>
                <w:sz w:val="20"/>
                <w:lang w:val="uk-UA"/>
              </w:rPr>
              <w:t>їхніх</w:t>
            </w:r>
            <w:r w:rsidRPr="00391D1B">
              <w:rPr>
                <w:spacing w:val="1"/>
                <w:sz w:val="20"/>
                <w:lang w:val="uk-UA"/>
              </w:rPr>
              <w:t xml:space="preserve"> </w:t>
            </w:r>
            <w:r w:rsidRPr="00391D1B">
              <w:rPr>
                <w:sz w:val="20"/>
                <w:lang w:val="uk-UA"/>
              </w:rPr>
              <w:t>дітей</w:t>
            </w:r>
          </w:p>
        </w:tc>
        <w:tc>
          <w:tcPr>
            <w:tcW w:w="1405" w:type="dxa"/>
            <w:tcBorders>
              <w:top w:val="single" w:sz="6" w:space="0" w:color="000000"/>
              <w:left w:val="single" w:sz="4" w:space="0" w:color="000000"/>
              <w:bottom w:val="single" w:sz="6" w:space="0" w:color="000000"/>
              <w:right w:val="single" w:sz="4" w:space="0" w:color="000000"/>
            </w:tcBorders>
          </w:tcPr>
          <w:p w:rsidR="004E63D3" w:rsidRPr="00391D1B" w:rsidRDefault="004E63D3" w:rsidP="00A00A9C">
            <w:pPr>
              <w:pStyle w:val="TableParagraph"/>
              <w:ind w:left="144" w:right="131"/>
              <w:jc w:val="center"/>
              <w:rPr>
                <w:sz w:val="20"/>
                <w:lang w:val="uk-UA"/>
              </w:rPr>
            </w:pPr>
            <w:r w:rsidRPr="00391D1B">
              <w:rPr>
                <w:sz w:val="20"/>
                <w:lang w:val="uk-UA"/>
              </w:rPr>
              <w:t>Упродовж</w:t>
            </w:r>
          </w:p>
          <w:p w:rsidR="004E63D3" w:rsidRPr="00391D1B" w:rsidRDefault="004E63D3" w:rsidP="00A00A9C">
            <w:pPr>
              <w:pStyle w:val="TableParagraph"/>
              <w:spacing w:line="230" w:lineRule="exact"/>
              <w:ind w:left="144" w:right="134"/>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93" w:right="371" w:firstLine="141"/>
              <w:jc w:val="center"/>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920"/>
        </w:trPr>
        <w:tc>
          <w:tcPr>
            <w:tcW w:w="554"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lang w:val="uk-UA"/>
              </w:rPr>
            </w:pPr>
            <w:r w:rsidRPr="00391D1B">
              <w:rPr>
                <w:sz w:val="20"/>
                <w:lang w:val="uk-UA"/>
              </w:rPr>
              <w:t>4.</w:t>
            </w:r>
          </w:p>
        </w:tc>
        <w:tc>
          <w:tcPr>
            <w:tcW w:w="4826" w:type="dxa"/>
            <w:tcBorders>
              <w:left w:val="single" w:sz="4" w:space="0" w:color="000000"/>
              <w:bottom w:val="single" w:sz="6" w:space="0" w:color="000000"/>
              <w:right w:val="single" w:sz="4" w:space="0" w:color="000000"/>
            </w:tcBorders>
          </w:tcPr>
          <w:p w:rsidR="004E63D3" w:rsidRPr="00391D1B" w:rsidRDefault="004E63D3" w:rsidP="00A00A9C">
            <w:pPr>
              <w:pStyle w:val="TableParagraph"/>
              <w:ind w:left="105" w:right="94"/>
              <w:rPr>
                <w:sz w:val="20"/>
                <w:lang w:val="uk-UA"/>
              </w:rPr>
            </w:pPr>
            <w:r w:rsidRPr="00391D1B">
              <w:rPr>
                <w:sz w:val="20"/>
                <w:lang w:val="uk-UA"/>
              </w:rPr>
              <w:t>Організувати роботу пришкільного табору з денним перебуванням учнів</w:t>
            </w:r>
          </w:p>
        </w:tc>
        <w:tc>
          <w:tcPr>
            <w:tcW w:w="1405" w:type="dxa"/>
            <w:tcBorders>
              <w:left w:val="single" w:sz="4" w:space="0" w:color="000000"/>
              <w:bottom w:val="single" w:sz="6" w:space="0" w:color="000000"/>
              <w:right w:val="single" w:sz="4" w:space="0" w:color="000000"/>
            </w:tcBorders>
          </w:tcPr>
          <w:p w:rsidR="004E63D3" w:rsidRPr="00391D1B" w:rsidRDefault="004E63D3" w:rsidP="00A00A9C">
            <w:pPr>
              <w:pStyle w:val="TableParagraph"/>
              <w:ind w:left="144" w:right="131"/>
              <w:jc w:val="center"/>
              <w:rPr>
                <w:sz w:val="20"/>
                <w:lang w:val="uk-UA"/>
              </w:rPr>
            </w:pPr>
            <w:r w:rsidRPr="00391D1B">
              <w:rPr>
                <w:sz w:val="20"/>
                <w:lang w:val="uk-UA"/>
              </w:rPr>
              <w:t>Травень-червень</w:t>
            </w:r>
          </w:p>
        </w:tc>
        <w:tc>
          <w:tcPr>
            <w:tcW w:w="1649"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70"/>
              <w:jc w:val="center"/>
              <w:rPr>
                <w:sz w:val="20"/>
                <w:lang w:val="uk-UA"/>
              </w:rPr>
            </w:pPr>
            <w:r w:rsidRPr="00391D1B">
              <w:rPr>
                <w:sz w:val="20"/>
                <w:lang w:val="uk-UA"/>
              </w:rPr>
              <w:t>Адміністрація</w:t>
            </w:r>
          </w:p>
          <w:p w:rsidR="004E63D3" w:rsidRPr="00391D1B" w:rsidRDefault="004E63D3" w:rsidP="00A00A9C">
            <w:pPr>
              <w:pStyle w:val="TableParagraph"/>
              <w:ind w:left="70"/>
              <w:jc w:val="center"/>
              <w:rPr>
                <w:sz w:val="20"/>
                <w:lang w:val="uk-UA"/>
              </w:rPr>
            </w:pPr>
            <w:r w:rsidRPr="00391D1B">
              <w:rPr>
                <w:sz w:val="20"/>
                <w:lang w:val="uk-UA"/>
              </w:rPr>
              <w:t>педагоги</w:t>
            </w:r>
          </w:p>
        </w:tc>
        <w:tc>
          <w:tcPr>
            <w:tcW w:w="1371"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bl>
    <w:p w:rsidR="004E63D3" w:rsidRPr="00391D1B" w:rsidRDefault="004E63D3" w:rsidP="004E63D3">
      <w:pPr>
        <w:sectPr w:rsidR="004E63D3" w:rsidRPr="00391D1B">
          <w:headerReference w:type="even" r:id="rId39"/>
          <w:headerReference w:type="default" r:id="rId40"/>
          <w:headerReference w:type="first" r:id="rId41"/>
          <w:pgSz w:w="11906" w:h="16838"/>
          <w:pgMar w:top="1160" w:right="0" w:bottom="280" w:left="1020" w:header="717" w:footer="0" w:gutter="0"/>
          <w:cols w:space="720"/>
          <w:formProt w:val="0"/>
          <w:docGrid w:linePitch="100" w:charSpace="8192"/>
        </w:sectPr>
      </w:pPr>
    </w:p>
    <w:p w:rsidR="004E63D3" w:rsidRPr="00391D1B" w:rsidRDefault="004E63D3" w:rsidP="004E63D3">
      <w:pPr>
        <w:pStyle w:val="af1"/>
        <w:numPr>
          <w:ilvl w:val="3"/>
          <w:numId w:val="62"/>
        </w:numPr>
        <w:tabs>
          <w:tab w:val="left" w:pos="1642"/>
        </w:tabs>
        <w:spacing w:before="90"/>
        <w:rPr>
          <w:b/>
          <w:sz w:val="24"/>
        </w:rPr>
      </w:pPr>
      <w:r w:rsidRPr="00391D1B">
        <w:rPr>
          <w:b/>
          <w:sz w:val="24"/>
        </w:rPr>
        <w:lastRenderedPageBreak/>
        <w:t xml:space="preserve"> Заходи</w:t>
      </w:r>
      <w:r w:rsidRPr="00391D1B">
        <w:rPr>
          <w:b/>
          <w:spacing w:val="2"/>
          <w:sz w:val="24"/>
        </w:rPr>
        <w:t xml:space="preserve"> </w:t>
      </w:r>
      <w:r w:rsidRPr="00391D1B">
        <w:rPr>
          <w:b/>
          <w:sz w:val="24"/>
        </w:rPr>
        <w:t>щодо</w:t>
      </w:r>
      <w:r w:rsidRPr="00391D1B">
        <w:rPr>
          <w:b/>
          <w:spacing w:val="-1"/>
          <w:sz w:val="24"/>
        </w:rPr>
        <w:t xml:space="preserve"> </w:t>
      </w:r>
      <w:r w:rsidRPr="00391D1B">
        <w:rPr>
          <w:b/>
          <w:sz w:val="24"/>
        </w:rPr>
        <w:t>організації</w:t>
      </w:r>
      <w:r w:rsidRPr="00391D1B">
        <w:rPr>
          <w:b/>
          <w:spacing w:val="1"/>
          <w:sz w:val="24"/>
        </w:rPr>
        <w:t xml:space="preserve"> </w:t>
      </w:r>
      <w:r w:rsidRPr="00391D1B">
        <w:rPr>
          <w:b/>
          <w:sz w:val="24"/>
        </w:rPr>
        <w:t>медичного</w:t>
      </w:r>
      <w:r w:rsidRPr="00391D1B">
        <w:rPr>
          <w:b/>
          <w:spacing w:val="-4"/>
          <w:sz w:val="24"/>
        </w:rPr>
        <w:t xml:space="preserve"> </w:t>
      </w:r>
      <w:r w:rsidRPr="00391D1B">
        <w:rPr>
          <w:b/>
          <w:sz w:val="24"/>
        </w:rPr>
        <w:t>обслуговування</w:t>
      </w:r>
      <w:r w:rsidRPr="00391D1B">
        <w:rPr>
          <w:b/>
          <w:spacing w:val="-4"/>
          <w:sz w:val="24"/>
        </w:rPr>
        <w:t xml:space="preserve"> </w:t>
      </w:r>
      <w:r w:rsidRPr="00391D1B">
        <w:rPr>
          <w:b/>
          <w:sz w:val="24"/>
        </w:rPr>
        <w:t>здобувачів освіти</w:t>
      </w:r>
    </w:p>
    <w:p w:rsidR="004E63D3" w:rsidRPr="00391D1B" w:rsidRDefault="004E63D3" w:rsidP="004E63D3">
      <w:pPr>
        <w:pStyle w:val="a1"/>
        <w:spacing w:before="2"/>
        <w:rPr>
          <w:b/>
          <w:sz w:val="21"/>
        </w:rPr>
      </w:pPr>
    </w:p>
    <w:tbl>
      <w:tblPr>
        <w:tblStyle w:val="TableNormal"/>
        <w:tblW w:w="10120" w:type="dxa"/>
        <w:tblInd w:w="233" w:type="dxa"/>
        <w:tblLayout w:type="fixed"/>
        <w:tblCellMar>
          <w:left w:w="5" w:type="dxa"/>
          <w:right w:w="5" w:type="dxa"/>
        </w:tblCellMar>
        <w:tblLook w:val="01E0" w:firstRow="1" w:lastRow="1" w:firstColumn="1" w:lastColumn="1" w:noHBand="0" w:noVBand="0"/>
      </w:tblPr>
      <w:tblGrid>
        <w:gridCol w:w="551"/>
        <w:gridCol w:w="4832"/>
        <w:gridCol w:w="1401"/>
        <w:gridCol w:w="1647"/>
        <w:gridCol w:w="1689"/>
      </w:tblGrid>
      <w:tr w:rsidR="004E63D3" w:rsidRPr="00391D1B" w:rsidTr="00A00A9C">
        <w:trPr>
          <w:trHeight w:val="688"/>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3" w:right="127" w:firstLine="24"/>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483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80" w:right="2068"/>
              <w:jc w:val="center"/>
              <w:rPr>
                <w:b/>
                <w:sz w:val="20"/>
                <w:lang w:val="uk-UA"/>
              </w:rPr>
            </w:pPr>
            <w:r w:rsidRPr="00391D1B">
              <w:rPr>
                <w:b/>
                <w:sz w:val="20"/>
                <w:lang w:val="uk-UA"/>
              </w:rPr>
              <w:t>Заходи</w:t>
            </w:r>
          </w:p>
        </w:tc>
        <w:tc>
          <w:tcPr>
            <w:tcW w:w="14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1" w:right="175" w:firstLine="176"/>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4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Pr>
                <w:b/>
                <w:sz w:val="20"/>
                <w:lang w:val="uk-UA"/>
              </w:rPr>
            </w:pPr>
            <w:r w:rsidRPr="00391D1B">
              <w:rPr>
                <w:b/>
                <w:sz w:val="20"/>
                <w:lang w:val="uk-UA"/>
              </w:rPr>
              <w:t>Відповідальний</w:t>
            </w:r>
          </w:p>
        </w:tc>
        <w:tc>
          <w:tcPr>
            <w:tcW w:w="168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21" w:right="268" w:hanging="236"/>
              <w:rPr>
                <w:b/>
                <w:sz w:val="20"/>
                <w:lang w:val="uk-UA"/>
              </w:rPr>
            </w:pPr>
            <w:r w:rsidRPr="00391D1B">
              <w:rPr>
                <w:b/>
                <w:spacing w:val="-1"/>
                <w:sz w:val="20"/>
                <w:lang w:val="uk-UA"/>
              </w:rPr>
              <w:t>Відмітка</w:t>
            </w:r>
            <w:r w:rsidRPr="00391D1B">
              <w:rPr>
                <w:b/>
                <w:spacing w:val="-47"/>
                <w:sz w:val="20"/>
                <w:lang w:val="uk-UA"/>
              </w:rPr>
              <w:t xml:space="preserve"> </w:t>
            </w:r>
            <w:r w:rsidRPr="00391D1B">
              <w:rPr>
                <w:b/>
                <w:sz w:val="20"/>
                <w:lang w:val="uk-UA"/>
              </w:rPr>
              <w:t>про</w:t>
            </w:r>
          </w:p>
          <w:p w:rsidR="004E63D3" w:rsidRPr="00391D1B" w:rsidRDefault="004E63D3" w:rsidP="00A00A9C">
            <w:pPr>
              <w:pStyle w:val="TableParagraph"/>
              <w:spacing w:line="208" w:lineRule="exact"/>
              <w:ind w:left="187"/>
              <w:rPr>
                <w:b/>
                <w:sz w:val="20"/>
                <w:lang w:val="uk-UA"/>
              </w:rPr>
            </w:pPr>
            <w:r w:rsidRPr="00391D1B">
              <w:rPr>
                <w:b/>
                <w:sz w:val="20"/>
                <w:lang w:val="uk-UA"/>
              </w:rPr>
              <w:t>виконання</w:t>
            </w:r>
          </w:p>
        </w:tc>
      </w:tr>
      <w:tr w:rsidR="004E63D3" w:rsidRPr="00391D1B" w:rsidTr="00A00A9C">
        <w:trPr>
          <w:trHeight w:val="921"/>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w w:val="99"/>
                <w:sz w:val="20"/>
                <w:lang w:val="uk-UA"/>
              </w:rPr>
              <w:t>1</w:t>
            </w:r>
          </w:p>
        </w:tc>
        <w:tc>
          <w:tcPr>
            <w:tcW w:w="483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172"/>
              <w:rPr>
                <w:sz w:val="20"/>
                <w:lang w:val="uk-UA"/>
              </w:rPr>
            </w:pPr>
            <w:r w:rsidRPr="00391D1B">
              <w:rPr>
                <w:sz w:val="20"/>
                <w:lang w:val="uk-UA"/>
              </w:rPr>
              <w:t>Провести перевірку санітарного стану школи перед</w:t>
            </w:r>
            <w:r w:rsidRPr="00391D1B">
              <w:rPr>
                <w:spacing w:val="1"/>
                <w:sz w:val="20"/>
                <w:lang w:val="uk-UA"/>
              </w:rPr>
              <w:t xml:space="preserve"> </w:t>
            </w:r>
            <w:r w:rsidRPr="00391D1B">
              <w:rPr>
                <w:sz w:val="20"/>
                <w:lang w:val="uk-UA"/>
              </w:rPr>
              <w:t>початком</w:t>
            </w:r>
            <w:r w:rsidRPr="00391D1B">
              <w:rPr>
                <w:spacing w:val="-3"/>
                <w:sz w:val="20"/>
                <w:lang w:val="uk-UA"/>
              </w:rPr>
              <w:t xml:space="preserve"> </w:t>
            </w:r>
            <w:r w:rsidRPr="00391D1B">
              <w:rPr>
                <w:sz w:val="20"/>
                <w:lang w:val="uk-UA"/>
              </w:rPr>
              <w:t>навчального</w:t>
            </w:r>
            <w:r w:rsidRPr="00391D1B">
              <w:rPr>
                <w:spacing w:val="-3"/>
                <w:sz w:val="20"/>
                <w:lang w:val="uk-UA"/>
              </w:rPr>
              <w:t xml:space="preserve"> </w:t>
            </w:r>
            <w:r w:rsidRPr="00391D1B">
              <w:rPr>
                <w:sz w:val="20"/>
                <w:lang w:val="uk-UA"/>
              </w:rPr>
              <w:t>року</w:t>
            </w:r>
            <w:r w:rsidRPr="00391D1B">
              <w:rPr>
                <w:spacing w:val="-3"/>
                <w:sz w:val="20"/>
                <w:lang w:val="uk-UA"/>
              </w:rPr>
              <w:t xml:space="preserve"> </w:t>
            </w:r>
            <w:r w:rsidRPr="00391D1B">
              <w:rPr>
                <w:sz w:val="20"/>
                <w:lang w:val="uk-UA"/>
              </w:rPr>
              <w:t>–</w:t>
            </w:r>
            <w:r w:rsidRPr="00391D1B">
              <w:rPr>
                <w:spacing w:val="-3"/>
                <w:sz w:val="20"/>
                <w:lang w:val="uk-UA"/>
              </w:rPr>
              <w:t xml:space="preserve"> </w:t>
            </w:r>
            <w:r w:rsidRPr="00391D1B">
              <w:rPr>
                <w:sz w:val="20"/>
                <w:lang w:val="uk-UA"/>
              </w:rPr>
              <w:t>освітлення,</w:t>
            </w:r>
            <w:r w:rsidRPr="00391D1B">
              <w:rPr>
                <w:spacing w:val="-2"/>
                <w:sz w:val="20"/>
                <w:lang w:val="uk-UA"/>
              </w:rPr>
              <w:t xml:space="preserve"> </w:t>
            </w:r>
            <w:r w:rsidRPr="00391D1B">
              <w:rPr>
                <w:sz w:val="20"/>
                <w:lang w:val="uk-UA"/>
              </w:rPr>
              <w:t>вентиляції,</w:t>
            </w:r>
            <w:r w:rsidRPr="00391D1B">
              <w:rPr>
                <w:spacing w:val="-47"/>
                <w:sz w:val="20"/>
                <w:lang w:val="uk-UA"/>
              </w:rPr>
              <w:t xml:space="preserve"> </w:t>
            </w:r>
            <w:r w:rsidRPr="00391D1B">
              <w:rPr>
                <w:sz w:val="20"/>
                <w:lang w:val="uk-UA"/>
              </w:rPr>
              <w:t>наявність обладнання в спортивному залі,</w:t>
            </w:r>
            <w:r w:rsidRPr="00391D1B">
              <w:rPr>
                <w:spacing w:val="1"/>
                <w:sz w:val="20"/>
                <w:lang w:val="uk-UA"/>
              </w:rPr>
              <w:t xml:space="preserve"> </w:t>
            </w:r>
            <w:r w:rsidRPr="00391D1B">
              <w:rPr>
                <w:sz w:val="20"/>
                <w:lang w:val="uk-UA"/>
              </w:rPr>
              <w:t>харчоблоці, класах.</w:t>
            </w:r>
          </w:p>
        </w:tc>
        <w:tc>
          <w:tcPr>
            <w:tcW w:w="14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ight="361"/>
              <w:rPr>
                <w:sz w:val="20"/>
                <w:lang w:val="uk-UA"/>
              </w:rPr>
            </w:pPr>
            <w:r w:rsidRPr="00391D1B">
              <w:rPr>
                <w:sz w:val="20"/>
                <w:lang w:val="uk-UA"/>
              </w:rPr>
              <w:t>До</w:t>
            </w:r>
            <w:r w:rsidRPr="00391D1B">
              <w:rPr>
                <w:spacing w:val="1"/>
                <w:sz w:val="20"/>
                <w:lang w:val="uk-UA"/>
              </w:rPr>
              <w:t xml:space="preserve"> </w:t>
            </w:r>
            <w:r w:rsidRPr="00391D1B">
              <w:rPr>
                <w:sz w:val="20"/>
                <w:lang w:val="uk-UA"/>
              </w:rPr>
              <w:t>28.08.2024</w:t>
            </w:r>
          </w:p>
        </w:tc>
        <w:tc>
          <w:tcPr>
            <w:tcW w:w="164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07" w:lineRule="exact"/>
              <w:ind w:left="108"/>
              <w:jc w:val="center"/>
              <w:rPr>
                <w:sz w:val="20"/>
                <w:szCs w:val="20"/>
                <w:lang w:val="uk-UA"/>
              </w:rPr>
            </w:pPr>
            <w:r w:rsidRPr="00391D1B">
              <w:rPr>
                <w:sz w:val="20"/>
                <w:szCs w:val="20"/>
                <w:lang w:val="uk-UA"/>
              </w:rPr>
              <w:t>Завгосп</w:t>
            </w:r>
          </w:p>
          <w:p w:rsidR="004E63D3" w:rsidRPr="00391D1B" w:rsidRDefault="004E63D3" w:rsidP="00A00A9C">
            <w:pPr>
              <w:pStyle w:val="TableParagraph"/>
              <w:spacing w:line="207" w:lineRule="exact"/>
              <w:ind w:left="108"/>
              <w:jc w:val="center"/>
              <w:rPr>
                <w:sz w:val="20"/>
                <w:szCs w:val="20"/>
                <w:lang w:val="uk-UA"/>
              </w:rPr>
            </w:pPr>
          </w:p>
        </w:tc>
        <w:tc>
          <w:tcPr>
            <w:tcW w:w="168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458"/>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w w:val="99"/>
                <w:sz w:val="20"/>
                <w:lang w:val="uk-UA"/>
              </w:rPr>
              <w:t>2</w:t>
            </w:r>
          </w:p>
        </w:tc>
        <w:tc>
          <w:tcPr>
            <w:tcW w:w="483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Pr>
                <w:sz w:val="20"/>
                <w:lang w:val="uk-UA"/>
              </w:rPr>
            </w:pPr>
            <w:r w:rsidRPr="00391D1B">
              <w:rPr>
                <w:sz w:val="20"/>
                <w:lang w:val="uk-UA"/>
              </w:rPr>
              <w:t>Підготовити</w:t>
            </w:r>
            <w:r w:rsidRPr="00391D1B">
              <w:rPr>
                <w:spacing w:val="-5"/>
                <w:sz w:val="20"/>
                <w:lang w:val="uk-UA"/>
              </w:rPr>
              <w:t xml:space="preserve"> </w:t>
            </w:r>
            <w:r w:rsidRPr="00391D1B">
              <w:rPr>
                <w:sz w:val="20"/>
                <w:lang w:val="uk-UA"/>
              </w:rPr>
              <w:t>медичний</w:t>
            </w:r>
            <w:r w:rsidRPr="00391D1B">
              <w:rPr>
                <w:spacing w:val="-4"/>
                <w:sz w:val="20"/>
                <w:lang w:val="uk-UA"/>
              </w:rPr>
              <w:t xml:space="preserve"> </w:t>
            </w:r>
            <w:r w:rsidRPr="00391D1B">
              <w:rPr>
                <w:sz w:val="20"/>
                <w:lang w:val="uk-UA"/>
              </w:rPr>
              <w:t>кабінет</w:t>
            </w:r>
            <w:r w:rsidRPr="00391D1B">
              <w:rPr>
                <w:spacing w:val="-2"/>
                <w:sz w:val="20"/>
                <w:lang w:val="uk-UA"/>
              </w:rPr>
              <w:t xml:space="preserve"> </w:t>
            </w:r>
            <w:r w:rsidRPr="00391D1B">
              <w:rPr>
                <w:sz w:val="20"/>
                <w:lang w:val="uk-UA"/>
              </w:rPr>
              <w:t>до</w:t>
            </w:r>
            <w:r w:rsidRPr="00391D1B">
              <w:rPr>
                <w:spacing w:val="-2"/>
                <w:sz w:val="20"/>
                <w:lang w:val="uk-UA"/>
              </w:rPr>
              <w:t xml:space="preserve"> </w:t>
            </w:r>
            <w:r w:rsidRPr="00391D1B">
              <w:rPr>
                <w:sz w:val="20"/>
                <w:lang w:val="uk-UA"/>
              </w:rPr>
              <w:t>роботи</w:t>
            </w:r>
          </w:p>
        </w:tc>
        <w:tc>
          <w:tcPr>
            <w:tcW w:w="14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108" w:right="361" w:hanging="1"/>
              <w:rPr>
                <w:sz w:val="20"/>
                <w:lang w:val="uk-UA"/>
              </w:rPr>
            </w:pPr>
            <w:r w:rsidRPr="00391D1B">
              <w:rPr>
                <w:sz w:val="20"/>
                <w:lang w:val="uk-UA"/>
              </w:rPr>
              <w:t>До</w:t>
            </w:r>
            <w:r w:rsidRPr="00391D1B">
              <w:rPr>
                <w:spacing w:val="1"/>
                <w:sz w:val="20"/>
                <w:lang w:val="uk-UA"/>
              </w:rPr>
              <w:t xml:space="preserve"> </w:t>
            </w:r>
            <w:r w:rsidRPr="00391D1B">
              <w:rPr>
                <w:sz w:val="20"/>
                <w:lang w:val="uk-UA"/>
              </w:rPr>
              <w:t>28.08.2024</w:t>
            </w:r>
          </w:p>
        </w:tc>
        <w:tc>
          <w:tcPr>
            <w:tcW w:w="164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07" w:lineRule="exact"/>
              <w:ind w:left="108"/>
              <w:jc w:val="center"/>
              <w:rPr>
                <w:sz w:val="20"/>
                <w:szCs w:val="20"/>
                <w:lang w:val="uk-UA"/>
              </w:rPr>
            </w:pPr>
            <w:r w:rsidRPr="00391D1B">
              <w:rPr>
                <w:sz w:val="20"/>
                <w:szCs w:val="20"/>
                <w:lang w:val="uk-UA"/>
              </w:rPr>
              <w:t>Дирекція</w:t>
            </w:r>
          </w:p>
        </w:tc>
        <w:tc>
          <w:tcPr>
            <w:tcW w:w="168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69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w w:val="99"/>
                <w:sz w:val="20"/>
                <w:lang w:val="uk-UA"/>
              </w:rPr>
              <w:t>3</w:t>
            </w:r>
          </w:p>
        </w:tc>
        <w:tc>
          <w:tcPr>
            <w:tcW w:w="483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509"/>
              <w:rPr>
                <w:sz w:val="20"/>
                <w:lang w:val="uk-UA"/>
              </w:rPr>
            </w:pPr>
            <w:r w:rsidRPr="00391D1B">
              <w:rPr>
                <w:sz w:val="20"/>
                <w:lang w:val="uk-UA"/>
              </w:rPr>
              <w:t>Доповнити</w:t>
            </w:r>
            <w:r w:rsidRPr="00391D1B">
              <w:rPr>
                <w:spacing w:val="-3"/>
                <w:sz w:val="20"/>
                <w:lang w:val="uk-UA"/>
              </w:rPr>
              <w:t xml:space="preserve"> </w:t>
            </w:r>
            <w:r w:rsidRPr="00391D1B">
              <w:rPr>
                <w:sz w:val="20"/>
                <w:lang w:val="uk-UA"/>
              </w:rPr>
              <w:t>папку</w:t>
            </w:r>
            <w:r w:rsidRPr="00391D1B">
              <w:rPr>
                <w:spacing w:val="-5"/>
                <w:sz w:val="20"/>
                <w:lang w:val="uk-UA"/>
              </w:rPr>
              <w:t xml:space="preserve"> </w:t>
            </w:r>
            <w:r w:rsidRPr="00391D1B">
              <w:rPr>
                <w:sz w:val="20"/>
                <w:lang w:val="uk-UA"/>
              </w:rPr>
              <w:t>методичними</w:t>
            </w:r>
            <w:r w:rsidRPr="00391D1B">
              <w:rPr>
                <w:spacing w:val="-7"/>
                <w:sz w:val="20"/>
                <w:lang w:val="uk-UA"/>
              </w:rPr>
              <w:t xml:space="preserve"> </w:t>
            </w:r>
            <w:r w:rsidRPr="00391D1B">
              <w:rPr>
                <w:sz w:val="20"/>
                <w:lang w:val="uk-UA"/>
              </w:rPr>
              <w:t>рекомендаціями,</w:t>
            </w:r>
            <w:r w:rsidRPr="00391D1B">
              <w:rPr>
                <w:spacing w:val="-47"/>
                <w:sz w:val="20"/>
                <w:lang w:val="uk-UA"/>
              </w:rPr>
              <w:t xml:space="preserve"> </w:t>
            </w:r>
            <w:r w:rsidRPr="00391D1B">
              <w:rPr>
                <w:sz w:val="20"/>
                <w:lang w:val="uk-UA"/>
              </w:rPr>
              <w:t>наказами, інструкціями по медичному</w:t>
            </w:r>
            <w:r w:rsidRPr="00391D1B">
              <w:rPr>
                <w:spacing w:val="1"/>
                <w:sz w:val="20"/>
                <w:lang w:val="uk-UA"/>
              </w:rPr>
              <w:t xml:space="preserve"> </w:t>
            </w:r>
            <w:r w:rsidRPr="00391D1B">
              <w:rPr>
                <w:sz w:val="20"/>
                <w:lang w:val="uk-UA"/>
              </w:rPr>
              <w:t>обслуговуванню школярів</w:t>
            </w:r>
          </w:p>
        </w:tc>
        <w:tc>
          <w:tcPr>
            <w:tcW w:w="14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ight="361"/>
              <w:rPr>
                <w:sz w:val="20"/>
                <w:lang w:val="uk-UA"/>
              </w:rPr>
            </w:pPr>
            <w:r w:rsidRPr="00391D1B">
              <w:rPr>
                <w:sz w:val="20"/>
                <w:lang w:val="uk-UA"/>
              </w:rPr>
              <w:t>До</w:t>
            </w:r>
            <w:r w:rsidRPr="00391D1B">
              <w:rPr>
                <w:spacing w:val="1"/>
                <w:sz w:val="20"/>
                <w:lang w:val="uk-UA"/>
              </w:rPr>
              <w:t xml:space="preserve"> </w:t>
            </w:r>
            <w:r w:rsidRPr="00391D1B">
              <w:rPr>
                <w:sz w:val="20"/>
                <w:lang w:val="uk-UA"/>
              </w:rPr>
              <w:t>28.08.2024</w:t>
            </w:r>
          </w:p>
        </w:tc>
        <w:tc>
          <w:tcPr>
            <w:tcW w:w="164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108"/>
              <w:jc w:val="center"/>
              <w:rPr>
                <w:sz w:val="20"/>
                <w:szCs w:val="20"/>
                <w:lang w:val="uk-UA"/>
              </w:rPr>
            </w:pPr>
            <w:r w:rsidRPr="00391D1B">
              <w:rPr>
                <w:sz w:val="20"/>
                <w:szCs w:val="20"/>
                <w:lang w:val="uk-UA"/>
              </w:rPr>
              <w:t>Адміністрація</w:t>
            </w:r>
          </w:p>
          <w:p w:rsidR="004E63D3" w:rsidRPr="00391D1B" w:rsidRDefault="004E63D3" w:rsidP="00A00A9C">
            <w:pPr>
              <w:pStyle w:val="TableParagraph"/>
              <w:spacing w:before="2"/>
              <w:ind w:left="108"/>
              <w:jc w:val="center"/>
              <w:rPr>
                <w:sz w:val="20"/>
                <w:szCs w:val="20"/>
                <w:lang w:val="uk-UA"/>
              </w:rPr>
            </w:pPr>
            <w:r w:rsidRPr="00391D1B">
              <w:rPr>
                <w:sz w:val="20"/>
                <w:szCs w:val="20"/>
                <w:lang w:val="uk-UA"/>
              </w:rPr>
              <w:t>Медсестра</w:t>
            </w:r>
          </w:p>
        </w:tc>
        <w:tc>
          <w:tcPr>
            <w:tcW w:w="168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457"/>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w w:val="99"/>
                <w:sz w:val="20"/>
                <w:lang w:val="uk-UA"/>
              </w:rPr>
              <w:t>4</w:t>
            </w:r>
          </w:p>
        </w:tc>
        <w:tc>
          <w:tcPr>
            <w:tcW w:w="483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155"/>
              <w:rPr>
                <w:sz w:val="20"/>
                <w:lang w:val="uk-UA"/>
              </w:rPr>
            </w:pPr>
            <w:r w:rsidRPr="00391D1B">
              <w:rPr>
                <w:sz w:val="20"/>
                <w:lang w:val="uk-UA"/>
              </w:rPr>
              <w:t>Скласти</w:t>
            </w:r>
            <w:r w:rsidRPr="00391D1B">
              <w:rPr>
                <w:spacing w:val="-5"/>
                <w:sz w:val="20"/>
                <w:lang w:val="uk-UA"/>
              </w:rPr>
              <w:t xml:space="preserve"> </w:t>
            </w:r>
            <w:r w:rsidRPr="00391D1B">
              <w:rPr>
                <w:sz w:val="20"/>
                <w:lang w:val="uk-UA"/>
              </w:rPr>
              <w:t>план</w:t>
            </w:r>
            <w:r w:rsidRPr="00391D1B">
              <w:rPr>
                <w:spacing w:val="-4"/>
                <w:sz w:val="20"/>
                <w:lang w:val="uk-UA"/>
              </w:rPr>
              <w:t xml:space="preserve"> </w:t>
            </w:r>
            <w:r w:rsidRPr="00391D1B">
              <w:rPr>
                <w:sz w:val="20"/>
                <w:lang w:val="uk-UA"/>
              </w:rPr>
              <w:t>роботи</w:t>
            </w:r>
            <w:r w:rsidRPr="00391D1B">
              <w:rPr>
                <w:spacing w:val="-2"/>
                <w:sz w:val="20"/>
                <w:lang w:val="uk-UA"/>
              </w:rPr>
              <w:t xml:space="preserve"> </w:t>
            </w:r>
            <w:r w:rsidRPr="00391D1B">
              <w:rPr>
                <w:sz w:val="20"/>
                <w:lang w:val="uk-UA"/>
              </w:rPr>
              <w:t>медичного</w:t>
            </w:r>
            <w:r w:rsidRPr="00391D1B">
              <w:rPr>
                <w:spacing w:val="-1"/>
                <w:sz w:val="20"/>
                <w:lang w:val="uk-UA"/>
              </w:rPr>
              <w:t xml:space="preserve"> </w:t>
            </w:r>
            <w:r w:rsidRPr="00391D1B">
              <w:rPr>
                <w:sz w:val="20"/>
                <w:lang w:val="uk-UA"/>
              </w:rPr>
              <w:t>працівника</w:t>
            </w:r>
            <w:r w:rsidRPr="00391D1B">
              <w:rPr>
                <w:spacing w:val="-1"/>
                <w:sz w:val="20"/>
                <w:lang w:val="uk-UA"/>
              </w:rPr>
              <w:t xml:space="preserve"> </w:t>
            </w:r>
            <w:r w:rsidRPr="00391D1B">
              <w:rPr>
                <w:sz w:val="20"/>
                <w:lang w:val="uk-UA"/>
              </w:rPr>
              <w:t xml:space="preserve">закладу на </w:t>
            </w:r>
            <w:r w:rsidRPr="00391D1B">
              <w:rPr>
                <w:spacing w:val="-47"/>
                <w:sz w:val="20"/>
                <w:lang w:val="uk-UA"/>
              </w:rPr>
              <w:t xml:space="preserve"> </w:t>
            </w:r>
            <w:r w:rsidRPr="00391D1B">
              <w:rPr>
                <w:sz w:val="20"/>
                <w:lang w:val="uk-UA"/>
              </w:rPr>
              <w:t>навчальний</w:t>
            </w:r>
            <w:r w:rsidRPr="00391D1B">
              <w:rPr>
                <w:spacing w:val="-1"/>
                <w:sz w:val="20"/>
                <w:lang w:val="uk-UA"/>
              </w:rPr>
              <w:t xml:space="preserve"> </w:t>
            </w:r>
            <w:r w:rsidRPr="00391D1B">
              <w:rPr>
                <w:sz w:val="20"/>
                <w:lang w:val="uk-UA"/>
              </w:rPr>
              <w:t>рік.</w:t>
            </w:r>
          </w:p>
        </w:tc>
        <w:tc>
          <w:tcPr>
            <w:tcW w:w="1401" w:type="dxa"/>
            <w:tcBorders>
              <w:top w:val="single" w:sz="4" w:space="0" w:color="000000"/>
              <w:left w:val="single" w:sz="4" w:space="0" w:color="000000"/>
              <w:bottom w:val="single" w:sz="6" w:space="0" w:color="000000"/>
              <w:right w:val="single" w:sz="4" w:space="0" w:color="000000"/>
            </w:tcBorders>
          </w:tcPr>
          <w:p w:rsidR="004E63D3" w:rsidRPr="00391D1B" w:rsidRDefault="004E63D3" w:rsidP="00A00A9C">
            <w:pPr>
              <w:pStyle w:val="TableParagraph"/>
              <w:spacing w:line="230" w:lineRule="atLeast"/>
              <w:ind w:left="108" w:right="361"/>
              <w:rPr>
                <w:sz w:val="20"/>
                <w:lang w:val="uk-UA"/>
              </w:rPr>
            </w:pPr>
            <w:r w:rsidRPr="00391D1B">
              <w:rPr>
                <w:sz w:val="20"/>
                <w:lang w:val="uk-UA"/>
              </w:rPr>
              <w:t>До</w:t>
            </w:r>
            <w:r w:rsidRPr="00391D1B">
              <w:rPr>
                <w:spacing w:val="1"/>
                <w:sz w:val="20"/>
                <w:lang w:val="uk-UA"/>
              </w:rPr>
              <w:t xml:space="preserve"> </w:t>
            </w:r>
            <w:r w:rsidRPr="00391D1B">
              <w:rPr>
                <w:sz w:val="20"/>
                <w:lang w:val="uk-UA"/>
              </w:rPr>
              <w:t>28.08.2024</w:t>
            </w:r>
          </w:p>
        </w:tc>
        <w:tc>
          <w:tcPr>
            <w:tcW w:w="164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07" w:lineRule="exact"/>
              <w:ind w:left="108"/>
              <w:jc w:val="center"/>
              <w:rPr>
                <w:sz w:val="20"/>
                <w:szCs w:val="20"/>
                <w:lang w:val="uk-UA"/>
              </w:rPr>
            </w:pPr>
            <w:r w:rsidRPr="00391D1B">
              <w:rPr>
                <w:sz w:val="20"/>
                <w:szCs w:val="20"/>
                <w:lang w:val="uk-UA"/>
              </w:rPr>
              <w:t>Медсестра</w:t>
            </w:r>
          </w:p>
        </w:tc>
        <w:tc>
          <w:tcPr>
            <w:tcW w:w="168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916"/>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w w:val="99"/>
                <w:sz w:val="20"/>
                <w:lang w:val="uk-UA"/>
              </w:rPr>
              <w:t>5</w:t>
            </w:r>
          </w:p>
        </w:tc>
        <w:tc>
          <w:tcPr>
            <w:tcW w:w="483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ight="371"/>
              <w:rPr>
                <w:sz w:val="20"/>
                <w:lang w:val="uk-UA"/>
              </w:rPr>
            </w:pPr>
            <w:r w:rsidRPr="00391D1B">
              <w:rPr>
                <w:sz w:val="20"/>
                <w:lang w:val="uk-UA"/>
              </w:rPr>
              <w:t>Встановити групу здоров’я, за станом здоров’я</w:t>
            </w:r>
            <w:r w:rsidRPr="00391D1B">
              <w:rPr>
                <w:spacing w:val="1"/>
                <w:sz w:val="20"/>
                <w:lang w:val="uk-UA"/>
              </w:rPr>
              <w:t xml:space="preserve"> </w:t>
            </w:r>
            <w:r w:rsidRPr="00391D1B">
              <w:rPr>
                <w:sz w:val="20"/>
                <w:lang w:val="uk-UA"/>
              </w:rPr>
              <w:t>розподілити школярів на фізкультурні групи, дати</w:t>
            </w:r>
            <w:r w:rsidRPr="00391D1B">
              <w:rPr>
                <w:spacing w:val="-47"/>
                <w:sz w:val="20"/>
                <w:lang w:val="uk-UA"/>
              </w:rPr>
              <w:t xml:space="preserve"> </w:t>
            </w:r>
            <w:r w:rsidRPr="00391D1B">
              <w:rPr>
                <w:sz w:val="20"/>
                <w:lang w:val="uk-UA"/>
              </w:rPr>
              <w:t>рекомендації</w:t>
            </w:r>
            <w:r w:rsidRPr="00391D1B">
              <w:rPr>
                <w:spacing w:val="-2"/>
                <w:sz w:val="20"/>
                <w:lang w:val="uk-UA"/>
              </w:rPr>
              <w:t xml:space="preserve"> </w:t>
            </w:r>
            <w:r w:rsidRPr="00391D1B">
              <w:rPr>
                <w:sz w:val="20"/>
                <w:lang w:val="uk-UA"/>
              </w:rPr>
              <w:t>дітям</w:t>
            </w:r>
            <w:r w:rsidRPr="00391D1B">
              <w:rPr>
                <w:spacing w:val="-1"/>
                <w:sz w:val="20"/>
                <w:lang w:val="uk-UA"/>
              </w:rPr>
              <w:t xml:space="preserve"> </w:t>
            </w:r>
            <w:r w:rsidRPr="00391D1B">
              <w:rPr>
                <w:sz w:val="20"/>
                <w:lang w:val="uk-UA"/>
              </w:rPr>
              <w:t>з</w:t>
            </w:r>
            <w:r w:rsidRPr="00391D1B">
              <w:rPr>
                <w:spacing w:val="-1"/>
                <w:sz w:val="20"/>
                <w:lang w:val="uk-UA"/>
              </w:rPr>
              <w:t xml:space="preserve"> </w:t>
            </w:r>
            <w:r w:rsidRPr="00391D1B">
              <w:rPr>
                <w:sz w:val="20"/>
                <w:lang w:val="uk-UA"/>
              </w:rPr>
              <w:t>відхиленням</w:t>
            </w:r>
            <w:r w:rsidRPr="00391D1B">
              <w:rPr>
                <w:spacing w:val="-1"/>
                <w:sz w:val="20"/>
                <w:lang w:val="uk-UA"/>
              </w:rPr>
              <w:t xml:space="preserve"> </w:t>
            </w:r>
            <w:r w:rsidRPr="00391D1B">
              <w:rPr>
                <w:sz w:val="20"/>
                <w:lang w:val="uk-UA"/>
              </w:rPr>
              <w:t>стану</w:t>
            </w:r>
            <w:r w:rsidRPr="00391D1B">
              <w:rPr>
                <w:spacing w:val="-2"/>
                <w:sz w:val="20"/>
                <w:lang w:val="uk-UA"/>
              </w:rPr>
              <w:t xml:space="preserve"> </w:t>
            </w:r>
            <w:r w:rsidRPr="00391D1B">
              <w:rPr>
                <w:sz w:val="20"/>
                <w:lang w:val="uk-UA"/>
              </w:rPr>
              <w:t>здоров’я.</w:t>
            </w:r>
          </w:p>
        </w:tc>
        <w:tc>
          <w:tcPr>
            <w:tcW w:w="1401" w:type="dxa"/>
            <w:tcBorders>
              <w:top w:val="single" w:sz="6" w:space="0" w:color="000000"/>
              <w:left w:val="single" w:sz="4" w:space="0" w:color="000000"/>
              <w:bottom w:val="single" w:sz="6" w:space="0" w:color="000000"/>
              <w:right w:val="single" w:sz="4" w:space="0" w:color="000000"/>
            </w:tcBorders>
          </w:tcPr>
          <w:p w:rsidR="004E63D3" w:rsidRPr="00391D1B" w:rsidRDefault="004E63D3" w:rsidP="00A00A9C">
            <w:pPr>
              <w:pStyle w:val="TableParagraph"/>
              <w:ind w:left="144" w:right="129"/>
              <w:jc w:val="center"/>
              <w:rPr>
                <w:sz w:val="20"/>
                <w:lang w:val="uk-UA"/>
              </w:rPr>
            </w:pPr>
            <w:r w:rsidRPr="00391D1B">
              <w:rPr>
                <w:sz w:val="20"/>
                <w:lang w:val="uk-UA"/>
              </w:rPr>
              <w:t>Упродовж</w:t>
            </w:r>
          </w:p>
          <w:p w:rsidR="004E63D3" w:rsidRPr="00391D1B" w:rsidRDefault="004E63D3" w:rsidP="00A00A9C">
            <w:pPr>
              <w:pStyle w:val="TableParagraph"/>
              <w:spacing w:line="228" w:lineRule="exact"/>
              <w:ind w:left="144" w:right="132"/>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4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jc w:val="center"/>
              <w:rPr>
                <w:sz w:val="20"/>
                <w:szCs w:val="20"/>
                <w:lang w:val="uk-UA"/>
              </w:rPr>
            </w:pPr>
            <w:r w:rsidRPr="00391D1B">
              <w:rPr>
                <w:sz w:val="20"/>
                <w:szCs w:val="20"/>
                <w:lang w:val="uk-UA"/>
              </w:rPr>
              <w:t>Медсестра</w:t>
            </w:r>
          </w:p>
        </w:tc>
        <w:tc>
          <w:tcPr>
            <w:tcW w:w="168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462"/>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5"/>
              <w:ind w:left="107"/>
              <w:rPr>
                <w:sz w:val="20"/>
                <w:lang w:val="uk-UA"/>
              </w:rPr>
            </w:pPr>
            <w:r w:rsidRPr="00391D1B">
              <w:rPr>
                <w:w w:val="99"/>
                <w:sz w:val="20"/>
                <w:lang w:val="uk-UA"/>
              </w:rPr>
              <w:t>6</w:t>
            </w:r>
          </w:p>
        </w:tc>
        <w:tc>
          <w:tcPr>
            <w:tcW w:w="483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5"/>
              <w:ind w:left="108"/>
              <w:rPr>
                <w:sz w:val="20"/>
                <w:lang w:val="uk-UA"/>
              </w:rPr>
            </w:pPr>
            <w:r w:rsidRPr="00391D1B">
              <w:rPr>
                <w:sz w:val="20"/>
                <w:lang w:val="uk-UA"/>
              </w:rPr>
              <w:t>Заповнити</w:t>
            </w:r>
            <w:r w:rsidRPr="00391D1B">
              <w:rPr>
                <w:spacing w:val="-3"/>
                <w:sz w:val="20"/>
                <w:lang w:val="uk-UA"/>
              </w:rPr>
              <w:t xml:space="preserve"> </w:t>
            </w:r>
            <w:r w:rsidRPr="00391D1B">
              <w:rPr>
                <w:sz w:val="20"/>
                <w:lang w:val="uk-UA"/>
              </w:rPr>
              <w:t>в</w:t>
            </w:r>
            <w:r w:rsidRPr="00391D1B">
              <w:rPr>
                <w:spacing w:val="-2"/>
                <w:sz w:val="20"/>
                <w:lang w:val="uk-UA"/>
              </w:rPr>
              <w:t xml:space="preserve"> </w:t>
            </w:r>
            <w:r w:rsidRPr="00391D1B">
              <w:rPr>
                <w:sz w:val="20"/>
                <w:lang w:val="uk-UA"/>
              </w:rPr>
              <w:t>класних</w:t>
            </w:r>
            <w:r w:rsidRPr="00391D1B">
              <w:rPr>
                <w:spacing w:val="-1"/>
                <w:sz w:val="20"/>
                <w:lang w:val="uk-UA"/>
              </w:rPr>
              <w:t xml:space="preserve"> </w:t>
            </w:r>
            <w:r w:rsidRPr="00391D1B">
              <w:rPr>
                <w:sz w:val="20"/>
                <w:lang w:val="uk-UA"/>
              </w:rPr>
              <w:t>журналах</w:t>
            </w:r>
            <w:r w:rsidRPr="00391D1B">
              <w:rPr>
                <w:spacing w:val="-2"/>
                <w:sz w:val="20"/>
                <w:lang w:val="uk-UA"/>
              </w:rPr>
              <w:t xml:space="preserve"> </w:t>
            </w:r>
            <w:r w:rsidRPr="00391D1B">
              <w:rPr>
                <w:sz w:val="20"/>
                <w:lang w:val="uk-UA"/>
              </w:rPr>
              <w:t>листки</w:t>
            </w:r>
            <w:r w:rsidRPr="00391D1B">
              <w:rPr>
                <w:spacing w:val="-2"/>
                <w:sz w:val="20"/>
                <w:lang w:val="uk-UA"/>
              </w:rPr>
              <w:t xml:space="preserve"> </w:t>
            </w:r>
            <w:r w:rsidRPr="00391D1B">
              <w:rPr>
                <w:sz w:val="20"/>
                <w:lang w:val="uk-UA"/>
              </w:rPr>
              <w:t>здоров’я.</w:t>
            </w:r>
          </w:p>
        </w:tc>
        <w:tc>
          <w:tcPr>
            <w:tcW w:w="1401" w:type="dxa"/>
            <w:tcBorders>
              <w:top w:val="single" w:sz="6"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108" w:right="519"/>
              <w:rPr>
                <w:sz w:val="20"/>
                <w:lang w:val="uk-UA"/>
              </w:rPr>
            </w:pPr>
            <w:r w:rsidRPr="00391D1B">
              <w:rPr>
                <w:spacing w:val="-1"/>
                <w:sz w:val="20"/>
                <w:lang w:val="uk-UA"/>
              </w:rPr>
              <w:t>Жовтень</w:t>
            </w:r>
            <w:r w:rsidRPr="00391D1B">
              <w:rPr>
                <w:spacing w:val="-47"/>
                <w:sz w:val="20"/>
                <w:lang w:val="uk-UA"/>
              </w:rPr>
              <w:t xml:space="preserve"> </w:t>
            </w:r>
            <w:r w:rsidRPr="00391D1B">
              <w:rPr>
                <w:sz w:val="20"/>
                <w:lang w:val="uk-UA"/>
              </w:rPr>
              <w:t>2024</w:t>
            </w:r>
          </w:p>
        </w:tc>
        <w:tc>
          <w:tcPr>
            <w:tcW w:w="164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4"/>
              <w:ind w:left="108"/>
              <w:jc w:val="center"/>
              <w:rPr>
                <w:sz w:val="20"/>
                <w:szCs w:val="20"/>
                <w:lang w:val="uk-UA"/>
              </w:rPr>
            </w:pPr>
            <w:r w:rsidRPr="00391D1B">
              <w:rPr>
                <w:sz w:val="20"/>
                <w:szCs w:val="20"/>
                <w:lang w:val="uk-UA"/>
              </w:rPr>
              <w:t>Класні керівники</w:t>
            </w:r>
          </w:p>
        </w:tc>
        <w:tc>
          <w:tcPr>
            <w:tcW w:w="168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519"/>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7.</w:t>
            </w:r>
          </w:p>
        </w:tc>
        <w:tc>
          <w:tcPr>
            <w:tcW w:w="483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385"/>
              <w:rPr>
                <w:sz w:val="20"/>
                <w:lang w:val="uk-UA"/>
              </w:rPr>
            </w:pPr>
            <w:r w:rsidRPr="00391D1B">
              <w:rPr>
                <w:sz w:val="20"/>
                <w:lang w:val="uk-UA"/>
              </w:rPr>
              <w:t>Проводити контроль за фізичним вихованням</w:t>
            </w:r>
            <w:r w:rsidRPr="00391D1B">
              <w:rPr>
                <w:spacing w:val="1"/>
                <w:sz w:val="20"/>
                <w:lang w:val="uk-UA"/>
              </w:rPr>
              <w:t xml:space="preserve"> </w:t>
            </w:r>
            <w:r w:rsidRPr="00391D1B">
              <w:rPr>
                <w:sz w:val="20"/>
                <w:lang w:val="uk-UA"/>
              </w:rPr>
              <w:t>школярів,</w:t>
            </w:r>
            <w:r w:rsidRPr="00391D1B">
              <w:rPr>
                <w:spacing w:val="-2"/>
                <w:sz w:val="20"/>
                <w:lang w:val="uk-UA"/>
              </w:rPr>
              <w:t xml:space="preserve"> </w:t>
            </w:r>
            <w:r w:rsidRPr="00391D1B">
              <w:rPr>
                <w:sz w:val="20"/>
                <w:lang w:val="uk-UA"/>
              </w:rPr>
              <w:t>відвідувати</w:t>
            </w:r>
            <w:r w:rsidRPr="00391D1B">
              <w:rPr>
                <w:spacing w:val="-3"/>
                <w:sz w:val="20"/>
                <w:lang w:val="uk-UA"/>
              </w:rPr>
              <w:t xml:space="preserve"> </w:t>
            </w:r>
            <w:r w:rsidRPr="00391D1B">
              <w:rPr>
                <w:sz w:val="20"/>
                <w:lang w:val="uk-UA"/>
              </w:rPr>
              <w:t>уроки фізкультури</w:t>
            </w:r>
          </w:p>
        </w:tc>
        <w:tc>
          <w:tcPr>
            <w:tcW w:w="14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ight="597"/>
              <w:rPr>
                <w:sz w:val="20"/>
                <w:lang w:val="uk-UA"/>
              </w:rPr>
            </w:pPr>
            <w:r w:rsidRPr="00391D1B">
              <w:rPr>
                <w:sz w:val="20"/>
                <w:lang w:val="uk-UA"/>
              </w:rPr>
              <w:t>1 раз на</w:t>
            </w:r>
            <w:r w:rsidRPr="00391D1B">
              <w:rPr>
                <w:spacing w:val="-47"/>
                <w:sz w:val="20"/>
                <w:lang w:val="uk-UA"/>
              </w:rPr>
              <w:t xml:space="preserve"> </w:t>
            </w:r>
            <w:r w:rsidRPr="00391D1B">
              <w:rPr>
                <w:sz w:val="20"/>
                <w:lang w:val="uk-UA"/>
              </w:rPr>
              <w:t>місяць</w:t>
            </w:r>
          </w:p>
        </w:tc>
        <w:tc>
          <w:tcPr>
            <w:tcW w:w="164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108"/>
              <w:jc w:val="center"/>
              <w:rPr>
                <w:sz w:val="20"/>
                <w:szCs w:val="20"/>
                <w:lang w:val="uk-UA"/>
              </w:rPr>
            </w:pPr>
            <w:r w:rsidRPr="00391D1B">
              <w:rPr>
                <w:sz w:val="20"/>
                <w:szCs w:val="20"/>
                <w:lang w:val="uk-UA"/>
              </w:rPr>
              <w:t>Вчитель фізкультури, медсестра</w:t>
            </w:r>
          </w:p>
        </w:tc>
        <w:tc>
          <w:tcPr>
            <w:tcW w:w="168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918"/>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8.</w:t>
            </w:r>
          </w:p>
        </w:tc>
        <w:tc>
          <w:tcPr>
            <w:tcW w:w="483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ight="178"/>
              <w:rPr>
                <w:sz w:val="20"/>
                <w:lang w:val="uk-UA"/>
              </w:rPr>
            </w:pPr>
            <w:r w:rsidRPr="00391D1B">
              <w:rPr>
                <w:sz w:val="20"/>
                <w:lang w:val="uk-UA"/>
              </w:rPr>
              <w:t>Проводити контроль за санітарно-гігієнічними</w:t>
            </w:r>
            <w:r w:rsidRPr="00391D1B">
              <w:rPr>
                <w:spacing w:val="1"/>
                <w:sz w:val="20"/>
                <w:lang w:val="uk-UA"/>
              </w:rPr>
              <w:t xml:space="preserve"> </w:t>
            </w:r>
            <w:r w:rsidRPr="00391D1B">
              <w:rPr>
                <w:sz w:val="20"/>
                <w:lang w:val="uk-UA"/>
              </w:rPr>
              <w:t>умовами</w:t>
            </w:r>
            <w:r w:rsidRPr="00391D1B">
              <w:rPr>
                <w:spacing w:val="-4"/>
                <w:sz w:val="20"/>
                <w:lang w:val="uk-UA"/>
              </w:rPr>
              <w:t xml:space="preserve"> </w:t>
            </w:r>
            <w:r w:rsidRPr="00391D1B">
              <w:rPr>
                <w:sz w:val="20"/>
                <w:lang w:val="uk-UA"/>
              </w:rPr>
              <w:t>навчання</w:t>
            </w:r>
            <w:r w:rsidRPr="00391D1B">
              <w:rPr>
                <w:spacing w:val="-1"/>
                <w:sz w:val="20"/>
                <w:lang w:val="uk-UA"/>
              </w:rPr>
              <w:t xml:space="preserve"> </w:t>
            </w:r>
            <w:r w:rsidRPr="00391D1B">
              <w:rPr>
                <w:sz w:val="20"/>
                <w:lang w:val="uk-UA"/>
              </w:rPr>
              <w:t>і</w:t>
            </w:r>
            <w:r w:rsidRPr="00391D1B">
              <w:rPr>
                <w:spacing w:val="-2"/>
                <w:sz w:val="20"/>
                <w:lang w:val="uk-UA"/>
              </w:rPr>
              <w:t xml:space="preserve"> </w:t>
            </w:r>
            <w:r w:rsidRPr="00391D1B">
              <w:rPr>
                <w:sz w:val="20"/>
                <w:lang w:val="uk-UA"/>
              </w:rPr>
              <w:t>виховання</w:t>
            </w:r>
            <w:r w:rsidRPr="00391D1B">
              <w:rPr>
                <w:spacing w:val="-3"/>
                <w:sz w:val="20"/>
                <w:lang w:val="uk-UA"/>
              </w:rPr>
              <w:t xml:space="preserve"> </w:t>
            </w:r>
            <w:r w:rsidRPr="00391D1B">
              <w:rPr>
                <w:sz w:val="20"/>
                <w:lang w:val="uk-UA"/>
              </w:rPr>
              <w:t>школярів</w:t>
            </w:r>
            <w:r w:rsidRPr="00391D1B">
              <w:rPr>
                <w:spacing w:val="-3"/>
                <w:sz w:val="20"/>
                <w:lang w:val="uk-UA"/>
              </w:rPr>
              <w:t xml:space="preserve"> </w:t>
            </w:r>
            <w:r w:rsidRPr="00391D1B">
              <w:rPr>
                <w:sz w:val="20"/>
                <w:lang w:val="uk-UA"/>
              </w:rPr>
              <w:t>(санітарний</w:t>
            </w:r>
          </w:p>
          <w:p w:rsidR="004E63D3" w:rsidRPr="00391D1B" w:rsidRDefault="004E63D3" w:rsidP="00A00A9C">
            <w:pPr>
              <w:pStyle w:val="TableParagraph"/>
              <w:spacing w:line="228" w:lineRule="exact"/>
              <w:ind w:left="108" w:right="111"/>
              <w:rPr>
                <w:sz w:val="20"/>
                <w:lang w:val="uk-UA"/>
              </w:rPr>
            </w:pPr>
            <w:r w:rsidRPr="00391D1B">
              <w:rPr>
                <w:sz w:val="20"/>
                <w:lang w:val="uk-UA"/>
              </w:rPr>
              <w:t xml:space="preserve">стан приміщення </w:t>
            </w:r>
            <w:r>
              <w:rPr>
                <w:sz w:val="20"/>
                <w:lang w:val="uk-UA"/>
              </w:rPr>
              <w:t>ліцею</w:t>
            </w:r>
            <w:r w:rsidRPr="00391D1B">
              <w:rPr>
                <w:sz w:val="20"/>
                <w:lang w:val="uk-UA"/>
              </w:rPr>
              <w:t>, класів, санвузлів,</w:t>
            </w:r>
            <w:r w:rsidRPr="00391D1B">
              <w:rPr>
                <w:spacing w:val="1"/>
                <w:sz w:val="20"/>
                <w:lang w:val="uk-UA"/>
              </w:rPr>
              <w:t xml:space="preserve"> </w:t>
            </w:r>
            <w:r w:rsidRPr="00391D1B">
              <w:rPr>
                <w:sz w:val="20"/>
                <w:lang w:val="uk-UA"/>
              </w:rPr>
              <w:t>температура,</w:t>
            </w:r>
            <w:r w:rsidRPr="00391D1B">
              <w:rPr>
                <w:spacing w:val="-3"/>
                <w:sz w:val="20"/>
                <w:lang w:val="uk-UA"/>
              </w:rPr>
              <w:t xml:space="preserve"> </w:t>
            </w:r>
            <w:r w:rsidRPr="00391D1B">
              <w:rPr>
                <w:sz w:val="20"/>
                <w:lang w:val="uk-UA"/>
              </w:rPr>
              <w:t>освітлення,</w:t>
            </w:r>
            <w:r w:rsidRPr="00391D1B">
              <w:rPr>
                <w:spacing w:val="-5"/>
                <w:sz w:val="20"/>
                <w:lang w:val="uk-UA"/>
              </w:rPr>
              <w:t xml:space="preserve"> </w:t>
            </w:r>
            <w:r w:rsidRPr="00391D1B">
              <w:rPr>
                <w:sz w:val="20"/>
                <w:lang w:val="uk-UA"/>
              </w:rPr>
              <w:t>правильна</w:t>
            </w:r>
            <w:r w:rsidRPr="00391D1B">
              <w:rPr>
                <w:spacing w:val="-3"/>
                <w:sz w:val="20"/>
                <w:lang w:val="uk-UA"/>
              </w:rPr>
              <w:t xml:space="preserve"> </w:t>
            </w:r>
            <w:r w:rsidRPr="00391D1B">
              <w:rPr>
                <w:sz w:val="20"/>
                <w:lang w:val="uk-UA"/>
              </w:rPr>
              <w:t>розстановка</w:t>
            </w:r>
            <w:r w:rsidRPr="00391D1B">
              <w:rPr>
                <w:spacing w:val="-5"/>
                <w:sz w:val="20"/>
                <w:lang w:val="uk-UA"/>
              </w:rPr>
              <w:t xml:space="preserve"> </w:t>
            </w:r>
            <w:r w:rsidRPr="00391D1B">
              <w:rPr>
                <w:sz w:val="20"/>
                <w:lang w:val="uk-UA"/>
              </w:rPr>
              <w:t>парт).</w:t>
            </w:r>
          </w:p>
        </w:tc>
        <w:tc>
          <w:tcPr>
            <w:tcW w:w="14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44" w:right="135"/>
              <w:jc w:val="center"/>
              <w:rPr>
                <w:sz w:val="20"/>
                <w:lang w:val="uk-UA"/>
              </w:rPr>
            </w:pPr>
            <w:r w:rsidRPr="00391D1B">
              <w:rPr>
                <w:sz w:val="20"/>
                <w:lang w:val="uk-UA"/>
              </w:rPr>
              <w:t>Постійно</w:t>
            </w:r>
          </w:p>
        </w:tc>
        <w:tc>
          <w:tcPr>
            <w:tcW w:w="164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07" w:lineRule="exact"/>
              <w:ind w:left="108"/>
              <w:jc w:val="center"/>
              <w:rPr>
                <w:sz w:val="20"/>
                <w:szCs w:val="20"/>
                <w:lang w:val="uk-UA"/>
              </w:rPr>
            </w:pPr>
            <w:r w:rsidRPr="00391D1B">
              <w:rPr>
                <w:sz w:val="20"/>
                <w:szCs w:val="20"/>
                <w:lang w:val="uk-UA"/>
              </w:rPr>
              <w:t>Медсестра</w:t>
            </w:r>
          </w:p>
        </w:tc>
        <w:tc>
          <w:tcPr>
            <w:tcW w:w="168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69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9.</w:t>
            </w:r>
          </w:p>
        </w:tc>
        <w:tc>
          <w:tcPr>
            <w:tcW w:w="483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475"/>
              <w:rPr>
                <w:sz w:val="20"/>
                <w:lang w:val="uk-UA"/>
              </w:rPr>
            </w:pPr>
            <w:r w:rsidRPr="00391D1B">
              <w:rPr>
                <w:sz w:val="20"/>
                <w:lang w:val="uk-UA"/>
              </w:rPr>
              <w:t>Проводити контроль за харчуванням школярів</w:t>
            </w:r>
            <w:r w:rsidRPr="00391D1B">
              <w:rPr>
                <w:spacing w:val="1"/>
                <w:sz w:val="20"/>
                <w:lang w:val="uk-UA"/>
              </w:rPr>
              <w:t xml:space="preserve"> </w:t>
            </w:r>
            <w:r w:rsidRPr="00391D1B">
              <w:rPr>
                <w:sz w:val="20"/>
                <w:lang w:val="uk-UA"/>
              </w:rPr>
              <w:t>(приготування</w:t>
            </w:r>
            <w:r w:rsidRPr="00391D1B">
              <w:rPr>
                <w:spacing w:val="-3"/>
                <w:sz w:val="20"/>
                <w:lang w:val="uk-UA"/>
              </w:rPr>
              <w:t xml:space="preserve"> </w:t>
            </w:r>
            <w:r w:rsidRPr="00391D1B">
              <w:rPr>
                <w:sz w:val="20"/>
                <w:lang w:val="uk-UA"/>
              </w:rPr>
              <w:t>страв,</w:t>
            </w:r>
            <w:r w:rsidRPr="00391D1B">
              <w:rPr>
                <w:spacing w:val="-4"/>
                <w:sz w:val="20"/>
                <w:lang w:val="uk-UA"/>
              </w:rPr>
              <w:t xml:space="preserve"> </w:t>
            </w:r>
            <w:r w:rsidRPr="00391D1B">
              <w:rPr>
                <w:sz w:val="20"/>
                <w:lang w:val="uk-UA"/>
              </w:rPr>
              <w:t>термін</w:t>
            </w:r>
            <w:r w:rsidRPr="00391D1B">
              <w:rPr>
                <w:spacing w:val="-2"/>
                <w:sz w:val="20"/>
                <w:lang w:val="uk-UA"/>
              </w:rPr>
              <w:t xml:space="preserve"> </w:t>
            </w:r>
            <w:r w:rsidRPr="00391D1B">
              <w:rPr>
                <w:sz w:val="20"/>
                <w:lang w:val="uk-UA"/>
              </w:rPr>
              <w:t>реалізації</w:t>
            </w:r>
            <w:r w:rsidRPr="00391D1B">
              <w:rPr>
                <w:spacing w:val="-5"/>
                <w:sz w:val="20"/>
                <w:lang w:val="uk-UA"/>
              </w:rPr>
              <w:t xml:space="preserve"> </w:t>
            </w:r>
            <w:r w:rsidRPr="00391D1B">
              <w:rPr>
                <w:sz w:val="20"/>
                <w:lang w:val="uk-UA"/>
              </w:rPr>
              <w:t>продуктів,</w:t>
            </w:r>
            <w:r w:rsidRPr="00391D1B">
              <w:rPr>
                <w:spacing w:val="-47"/>
                <w:sz w:val="20"/>
                <w:lang w:val="uk-UA"/>
              </w:rPr>
              <w:t xml:space="preserve"> </w:t>
            </w:r>
            <w:r w:rsidRPr="00391D1B">
              <w:rPr>
                <w:sz w:val="20"/>
                <w:lang w:val="uk-UA"/>
              </w:rPr>
              <w:t>миття</w:t>
            </w:r>
            <w:r w:rsidRPr="00391D1B">
              <w:rPr>
                <w:spacing w:val="-2"/>
                <w:sz w:val="20"/>
                <w:lang w:val="uk-UA"/>
              </w:rPr>
              <w:t xml:space="preserve"> </w:t>
            </w:r>
            <w:r w:rsidRPr="00391D1B">
              <w:rPr>
                <w:sz w:val="20"/>
                <w:lang w:val="uk-UA"/>
              </w:rPr>
              <w:t>посуду).</w:t>
            </w:r>
          </w:p>
        </w:tc>
        <w:tc>
          <w:tcPr>
            <w:tcW w:w="140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44" w:right="135"/>
              <w:jc w:val="center"/>
              <w:rPr>
                <w:sz w:val="20"/>
                <w:lang w:val="uk-UA"/>
              </w:rPr>
            </w:pPr>
            <w:r w:rsidRPr="00391D1B">
              <w:rPr>
                <w:sz w:val="20"/>
                <w:lang w:val="uk-UA"/>
              </w:rPr>
              <w:t>Постійно</w:t>
            </w:r>
          </w:p>
        </w:tc>
        <w:tc>
          <w:tcPr>
            <w:tcW w:w="164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108"/>
              <w:jc w:val="center"/>
              <w:rPr>
                <w:sz w:val="20"/>
                <w:szCs w:val="20"/>
                <w:lang w:val="uk-UA"/>
              </w:rPr>
            </w:pPr>
            <w:r w:rsidRPr="00391D1B">
              <w:rPr>
                <w:sz w:val="20"/>
                <w:szCs w:val="20"/>
                <w:lang w:val="uk-UA"/>
              </w:rPr>
              <w:t>Медсестра</w:t>
            </w:r>
          </w:p>
        </w:tc>
        <w:tc>
          <w:tcPr>
            <w:tcW w:w="168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457"/>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10</w:t>
            </w:r>
          </w:p>
        </w:tc>
        <w:tc>
          <w:tcPr>
            <w:tcW w:w="483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320"/>
              <w:rPr>
                <w:sz w:val="20"/>
                <w:lang w:val="uk-UA"/>
              </w:rPr>
            </w:pPr>
            <w:r w:rsidRPr="00391D1B">
              <w:rPr>
                <w:sz w:val="20"/>
                <w:lang w:val="uk-UA"/>
              </w:rPr>
              <w:t>Проводити контроль за проходженням персоналом</w:t>
            </w:r>
            <w:r w:rsidRPr="00391D1B">
              <w:rPr>
                <w:spacing w:val="-48"/>
                <w:sz w:val="20"/>
                <w:lang w:val="uk-UA"/>
              </w:rPr>
              <w:t xml:space="preserve"> </w:t>
            </w:r>
            <w:r>
              <w:rPr>
                <w:sz w:val="20"/>
                <w:lang w:val="uk-UA"/>
              </w:rPr>
              <w:t>ліцею</w:t>
            </w:r>
            <w:r w:rsidRPr="00391D1B">
              <w:rPr>
                <w:spacing w:val="-2"/>
                <w:sz w:val="20"/>
                <w:lang w:val="uk-UA"/>
              </w:rPr>
              <w:t xml:space="preserve"> </w:t>
            </w:r>
            <w:r w:rsidRPr="00391D1B">
              <w:rPr>
                <w:sz w:val="20"/>
                <w:lang w:val="uk-UA"/>
              </w:rPr>
              <w:t>медичних</w:t>
            </w:r>
            <w:r w:rsidRPr="00391D1B">
              <w:rPr>
                <w:spacing w:val="1"/>
                <w:sz w:val="20"/>
                <w:lang w:val="uk-UA"/>
              </w:rPr>
              <w:t xml:space="preserve"> </w:t>
            </w:r>
            <w:r w:rsidRPr="00391D1B">
              <w:rPr>
                <w:sz w:val="20"/>
                <w:lang w:val="uk-UA"/>
              </w:rPr>
              <w:t>оглядів.</w:t>
            </w:r>
          </w:p>
        </w:tc>
        <w:tc>
          <w:tcPr>
            <w:tcW w:w="1401" w:type="dxa"/>
            <w:tcBorders>
              <w:top w:val="single" w:sz="4" w:space="0" w:color="000000"/>
              <w:left w:val="single" w:sz="4" w:space="0" w:color="000000"/>
              <w:bottom w:val="single" w:sz="6" w:space="0" w:color="000000"/>
              <w:right w:val="single" w:sz="4" w:space="0" w:color="000000"/>
            </w:tcBorders>
          </w:tcPr>
          <w:p w:rsidR="004E63D3" w:rsidRPr="00391D1B" w:rsidRDefault="004E63D3" w:rsidP="00A00A9C">
            <w:pPr>
              <w:pStyle w:val="TableParagraph"/>
              <w:ind w:left="144" w:right="132"/>
              <w:jc w:val="center"/>
              <w:rPr>
                <w:sz w:val="20"/>
                <w:lang w:val="uk-UA"/>
              </w:rPr>
            </w:pPr>
            <w:r w:rsidRPr="00391D1B">
              <w:rPr>
                <w:sz w:val="20"/>
                <w:lang w:val="uk-UA"/>
              </w:rPr>
              <w:t>1 раз на</w:t>
            </w:r>
            <w:r w:rsidRPr="00391D1B">
              <w:rPr>
                <w:spacing w:val="-1"/>
                <w:sz w:val="20"/>
                <w:lang w:val="uk-UA"/>
              </w:rPr>
              <w:t xml:space="preserve"> </w:t>
            </w:r>
            <w:r w:rsidRPr="00391D1B">
              <w:rPr>
                <w:sz w:val="20"/>
                <w:lang w:val="uk-UA"/>
              </w:rPr>
              <w:t>рік</w:t>
            </w:r>
          </w:p>
        </w:tc>
        <w:tc>
          <w:tcPr>
            <w:tcW w:w="164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07" w:lineRule="exact"/>
              <w:ind w:left="108"/>
              <w:jc w:val="center"/>
              <w:rPr>
                <w:sz w:val="20"/>
                <w:szCs w:val="20"/>
                <w:lang w:val="uk-UA"/>
              </w:rPr>
            </w:pPr>
            <w:r w:rsidRPr="00391D1B">
              <w:rPr>
                <w:sz w:val="20"/>
                <w:szCs w:val="20"/>
                <w:lang w:val="uk-UA"/>
              </w:rPr>
              <w:t>Медсестра</w:t>
            </w:r>
          </w:p>
        </w:tc>
        <w:tc>
          <w:tcPr>
            <w:tcW w:w="168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1377"/>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11</w:t>
            </w:r>
          </w:p>
        </w:tc>
        <w:tc>
          <w:tcPr>
            <w:tcW w:w="483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ight="310"/>
              <w:rPr>
                <w:sz w:val="20"/>
                <w:lang w:val="uk-UA"/>
              </w:rPr>
            </w:pPr>
            <w:r w:rsidRPr="00391D1B">
              <w:rPr>
                <w:sz w:val="20"/>
                <w:lang w:val="uk-UA"/>
              </w:rPr>
              <w:t>Проведення</w:t>
            </w:r>
            <w:r w:rsidRPr="00391D1B">
              <w:rPr>
                <w:spacing w:val="-4"/>
                <w:sz w:val="20"/>
                <w:lang w:val="uk-UA"/>
              </w:rPr>
              <w:t xml:space="preserve"> </w:t>
            </w:r>
            <w:r w:rsidRPr="00391D1B">
              <w:rPr>
                <w:sz w:val="20"/>
                <w:lang w:val="uk-UA"/>
              </w:rPr>
              <w:t>санітарно-виховної</w:t>
            </w:r>
            <w:r w:rsidRPr="00391D1B">
              <w:rPr>
                <w:spacing w:val="-4"/>
                <w:sz w:val="20"/>
                <w:lang w:val="uk-UA"/>
              </w:rPr>
              <w:t xml:space="preserve"> </w:t>
            </w:r>
            <w:r w:rsidRPr="00391D1B">
              <w:rPr>
                <w:sz w:val="20"/>
                <w:lang w:val="uk-UA"/>
              </w:rPr>
              <w:t>роботи</w:t>
            </w:r>
            <w:r w:rsidRPr="00391D1B">
              <w:rPr>
                <w:spacing w:val="-5"/>
                <w:sz w:val="20"/>
                <w:lang w:val="uk-UA"/>
              </w:rPr>
              <w:t xml:space="preserve"> </w:t>
            </w:r>
            <w:r w:rsidRPr="00391D1B">
              <w:rPr>
                <w:sz w:val="20"/>
                <w:lang w:val="uk-UA"/>
              </w:rPr>
              <w:t>(проводити</w:t>
            </w:r>
            <w:r w:rsidRPr="00391D1B">
              <w:rPr>
                <w:spacing w:val="-47"/>
                <w:sz w:val="20"/>
                <w:lang w:val="uk-UA"/>
              </w:rPr>
              <w:t xml:space="preserve"> </w:t>
            </w:r>
            <w:r w:rsidRPr="00391D1B">
              <w:rPr>
                <w:sz w:val="20"/>
                <w:lang w:val="uk-UA"/>
              </w:rPr>
              <w:t>бесіди</w:t>
            </w:r>
            <w:r w:rsidRPr="00391D1B">
              <w:rPr>
                <w:spacing w:val="-3"/>
                <w:sz w:val="20"/>
                <w:lang w:val="uk-UA"/>
              </w:rPr>
              <w:t xml:space="preserve"> </w:t>
            </w:r>
            <w:r w:rsidRPr="00391D1B">
              <w:rPr>
                <w:sz w:val="20"/>
                <w:lang w:val="uk-UA"/>
              </w:rPr>
              <w:t>на</w:t>
            </w:r>
            <w:r w:rsidRPr="00391D1B">
              <w:rPr>
                <w:spacing w:val="1"/>
                <w:sz w:val="20"/>
                <w:lang w:val="uk-UA"/>
              </w:rPr>
              <w:t xml:space="preserve"> </w:t>
            </w:r>
            <w:r w:rsidRPr="00391D1B">
              <w:rPr>
                <w:sz w:val="20"/>
                <w:lang w:val="uk-UA"/>
              </w:rPr>
              <w:t>теми:</w:t>
            </w:r>
          </w:p>
          <w:p w:rsidR="004E63D3" w:rsidRPr="00391D1B" w:rsidRDefault="004E63D3" w:rsidP="00A00A9C">
            <w:pPr>
              <w:pStyle w:val="TableParagraph"/>
              <w:spacing w:before="1"/>
              <w:ind w:left="108" w:right="213"/>
              <w:rPr>
                <w:sz w:val="20"/>
                <w:lang w:val="uk-UA"/>
              </w:rPr>
            </w:pPr>
            <w:r w:rsidRPr="00391D1B">
              <w:rPr>
                <w:sz w:val="20"/>
                <w:lang w:val="uk-UA"/>
              </w:rPr>
              <w:t>«Поводження</w:t>
            </w:r>
            <w:r w:rsidRPr="00391D1B">
              <w:rPr>
                <w:spacing w:val="-4"/>
                <w:sz w:val="20"/>
                <w:lang w:val="uk-UA"/>
              </w:rPr>
              <w:t xml:space="preserve"> </w:t>
            </w:r>
            <w:r w:rsidRPr="00391D1B">
              <w:rPr>
                <w:sz w:val="20"/>
                <w:lang w:val="uk-UA"/>
              </w:rPr>
              <w:t>з</w:t>
            </w:r>
            <w:r w:rsidRPr="00391D1B">
              <w:rPr>
                <w:spacing w:val="-3"/>
                <w:sz w:val="20"/>
                <w:lang w:val="uk-UA"/>
              </w:rPr>
              <w:t xml:space="preserve"> </w:t>
            </w:r>
            <w:r w:rsidRPr="00391D1B">
              <w:rPr>
                <w:sz w:val="20"/>
                <w:lang w:val="uk-UA"/>
              </w:rPr>
              <w:t>отруйними</w:t>
            </w:r>
            <w:r w:rsidRPr="00391D1B">
              <w:rPr>
                <w:spacing w:val="-4"/>
                <w:sz w:val="20"/>
                <w:lang w:val="uk-UA"/>
              </w:rPr>
              <w:t xml:space="preserve"> </w:t>
            </w:r>
            <w:r w:rsidRPr="00391D1B">
              <w:rPr>
                <w:sz w:val="20"/>
                <w:lang w:val="uk-UA"/>
              </w:rPr>
              <w:t>речовинами»,</w:t>
            </w:r>
            <w:r w:rsidRPr="00391D1B">
              <w:rPr>
                <w:spacing w:val="-3"/>
                <w:sz w:val="20"/>
                <w:lang w:val="uk-UA"/>
              </w:rPr>
              <w:t xml:space="preserve"> </w:t>
            </w:r>
            <w:r w:rsidRPr="00391D1B">
              <w:rPr>
                <w:sz w:val="20"/>
                <w:lang w:val="uk-UA"/>
              </w:rPr>
              <w:t>«Отруєння</w:t>
            </w:r>
            <w:r w:rsidRPr="00391D1B">
              <w:rPr>
                <w:spacing w:val="-47"/>
                <w:sz w:val="20"/>
                <w:lang w:val="uk-UA"/>
              </w:rPr>
              <w:t xml:space="preserve"> </w:t>
            </w:r>
            <w:r w:rsidRPr="00391D1B">
              <w:rPr>
                <w:sz w:val="20"/>
                <w:lang w:val="uk-UA"/>
              </w:rPr>
              <w:t>грибами, рослинами, ягодами», «Перша допомога</w:t>
            </w:r>
            <w:r w:rsidRPr="00391D1B">
              <w:rPr>
                <w:spacing w:val="1"/>
                <w:sz w:val="20"/>
                <w:lang w:val="uk-UA"/>
              </w:rPr>
              <w:t xml:space="preserve"> </w:t>
            </w:r>
            <w:r w:rsidRPr="00391D1B">
              <w:rPr>
                <w:sz w:val="20"/>
                <w:lang w:val="uk-UA"/>
              </w:rPr>
              <w:t>при</w:t>
            </w:r>
            <w:r w:rsidRPr="00391D1B">
              <w:rPr>
                <w:spacing w:val="-3"/>
                <w:sz w:val="20"/>
                <w:lang w:val="uk-UA"/>
              </w:rPr>
              <w:t xml:space="preserve"> </w:t>
            </w:r>
            <w:r w:rsidRPr="00391D1B">
              <w:rPr>
                <w:sz w:val="20"/>
                <w:lang w:val="uk-UA"/>
              </w:rPr>
              <w:t>укусах</w:t>
            </w:r>
            <w:r w:rsidRPr="00391D1B">
              <w:rPr>
                <w:spacing w:val="1"/>
                <w:sz w:val="20"/>
                <w:lang w:val="uk-UA"/>
              </w:rPr>
              <w:t xml:space="preserve"> </w:t>
            </w:r>
            <w:r w:rsidRPr="00391D1B">
              <w:rPr>
                <w:sz w:val="20"/>
                <w:lang w:val="uk-UA"/>
              </w:rPr>
              <w:t>змій, комах,</w:t>
            </w:r>
            <w:r w:rsidRPr="00391D1B">
              <w:rPr>
                <w:spacing w:val="1"/>
                <w:sz w:val="20"/>
                <w:lang w:val="uk-UA"/>
              </w:rPr>
              <w:t xml:space="preserve"> </w:t>
            </w:r>
            <w:r w:rsidRPr="00391D1B">
              <w:rPr>
                <w:sz w:val="20"/>
                <w:lang w:val="uk-UA"/>
              </w:rPr>
              <w:t>тварин»</w:t>
            </w:r>
          </w:p>
        </w:tc>
        <w:tc>
          <w:tcPr>
            <w:tcW w:w="1401" w:type="dxa"/>
            <w:tcBorders>
              <w:top w:val="single" w:sz="6" w:space="0" w:color="000000"/>
              <w:left w:val="single" w:sz="4" w:space="0" w:color="000000"/>
              <w:bottom w:val="single" w:sz="6" w:space="0" w:color="000000"/>
              <w:right w:val="single" w:sz="4" w:space="0" w:color="000000"/>
            </w:tcBorders>
          </w:tcPr>
          <w:p w:rsidR="004E63D3" w:rsidRPr="00391D1B" w:rsidRDefault="004E63D3" w:rsidP="00A00A9C">
            <w:pPr>
              <w:pStyle w:val="TableParagraph"/>
              <w:ind w:left="144" w:right="129"/>
              <w:jc w:val="center"/>
              <w:rPr>
                <w:sz w:val="20"/>
                <w:lang w:val="uk-UA"/>
              </w:rPr>
            </w:pPr>
            <w:r w:rsidRPr="00391D1B">
              <w:rPr>
                <w:sz w:val="20"/>
                <w:lang w:val="uk-UA"/>
              </w:rPr>
              <w:t>Упродовж</w:t>
            </w:r>
          </w:p>
          <w:p w:rsidR="004E63D3" w:rsidRPr="00391D1B" w:rsidRDefault="004E63D3" w:rsidP="00A00A9C">
            <w:pPr>
              <w:pStyle w:val="TableParagraph"/>
              <w:spacing w:before="1"/>
              <w:ind w:left="144" w:right="132"/>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4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jc w:val="center"/>
              <w:rPr>
                <w:sz w:val="20"/>
                <w:szCs w:val="20"/>
                <w:lang w:val="uk-UA"/>
              </w:rPr>
            </w:pPr>
            <w:r w:rsidRPr="00391D1B">
              <w:rPr>
                <w:sz w:val="20"/>
                <w:szCs w:val="20"/>
                <w:lang w:val="uk-UA"/>
              </w:rPr>
              <w:t>Медсестра</w:t>
            </w:r>
          </w:p>
        </w:tc>
        <w:tc>
          <w:tcPr>
            <w:tcW w:w="168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184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107"/>
              <w:rPr>
                <w:sz w:val="20"/>
                <w:lang w:val="uk-UA"/>
              </w:rPr>
            </w:pPr>
            <w:r w:rsidRPr="00391D1B">
              <w:rPr>
                <w:sz w:val="20"/>
                <w:lang w:val="uk-UA"/>
              </w:rPr>
              <w:t>12</w:t>
            </w:r>
          </w:p>
        </w:tc>
        <w:tc>
          <w:tcPr>
            <w:tcW w:w="483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108" w:right="97"/>
              <w:jc w:val="both"/>
              <w:rPr>
                <w:sz w:val="20"/>
                <w:lang w:val="uk-UA"/>
              </w:rPr>
            </w:pPr>
            <w:r w:rsidRPr="00391D1B">
              <w:rPr>
                <w:sz w:val="20"/>
                <w:lang w:val="uk-UA"/>
              </w:rPr>
              <w:t>Організувати</w:t>
            </w:r>
            <w:r w:rsidRPr="00391D1B">
              <w:rPr>
                <w:spacing w:val="1"/>
                <w:sz w:val="20"/>
                <w:lang w:val="uk-UA"/>
              </w:rPr>
              <w:t xml:space="preserve"> </w:t>
            </w:r>
            <w:r w:rsidRPr="00391D1B">
              <w:rPr>
                <w:sz w:val="20"/>
                <w:lang w:val="uk-UA"/>
              </w:rPr>
              <w:t>проведення</w:t>
            </w:r>
            <w:r w:rsidRPr="00391D1B">
              <w:rPr>
                <w:spacing w:val="1"/>
                <w:sz w:val="20"/>
                <w:lang w:val="uk-UA"/>
              </w:rPr>
              <w:t xml:space="preserve"> </w:t>
            </w:r>
            <w:r w:rsidRPr="00391D1B">
              <w:rPr>
                <w:sz w:val="20"/>
                <w:lang w:val="uk-UA"/>
              </w:rPr>
              <w:t>з</w:t>
            </w:r>
            <w:r w:rsidRPr="00391D1B">
              <w:rPr>
                <w:spacing w:val="1"/>
                <w:sz w:val="20"/>
                <w:lang w:val="uk-UA"/>
              </w:rPr>
              <w:t xml:space="preserve"> </w:t>
            </w:r>
            <w:r w:rsidRPr="00391D1B">
              <w:rPr>
                <w:sz w:val="20"/>
                <w:lang w:val="uk-UA"/>
              </w:rPr>
              <w:t>учнями</w:t>
            </w:r>
            <w:r w:rsidRPr="00391D1B">
              <w:rPr>
                <w:spacing w:val="1"/>
                <w:sz w:val="20"/>
                <w:lang w:val="uk-UA"/>
              </w:rPr>
              <w:t xml:space="preserve"> </w:t>
            </w:r>
            <w:r w:rsidRPr="00391D1B">
              <w:rPr>
                <w:sz w:val="20"/>
                <w:lang w:val="uk-UA"/>
              </w:rPr>
              <w:t>та</w:t>
            </w:r>
            <w:r w:rsidRPr="00391D1B">
              <w:rPr>
                <w:spacing w:val="1"/>
                <w:sz w:val="20"/>
                <w:lang w:val="uk-UA"/>
              </w:rPr>
              <w:t xml:space="preserve"> </w:t>
            </w:r>
            <w:r w:rsidRPr="00391D1B">
              <w:rPr>
                <w:sz w:val="20"/>
                <w:lang w:val="uk-UA"/>
              </w:rPr>
              <w:t>їх</w:t>
            </w:r>
            <w:r w:rsidRPr="00391D1B">
              <w:rPr>
                <w:spacing w:val="1"/>
                <w:sz w:val="20"/>
                <w:lang w:val="uk-UA"/>
              </w:rPr>
              <w:t xml:space="preserve"> </w:t>
            </w:r>
            <w:r w:rsidRPr="00391D1B">
              <w:rPr>
                <w:sz w:val="20"/>
                <w:lang w:val="uk-UA"/>
              </w:rPr>
              <w:t>батьками</w:t>
            </w:r>
            <w:r w:rsidRPr="00391D1B">
              <w:rPr>
                <w:spacing w:val="1"/>
                <w:sz w:val="20"/>
                <w:lang w:val="uk-UA"/>
              </w:rPr>
              <w:t xml:space="preserve"> </w:t>
            </w:r>
            <w:r w:rsidRPr="00391D1B">
              <w:rPr>
                <w:sz w:val="20"/>
                <w:lang w:val="uk-UA"/>
              </w:rPr>
              <w:t>бесід, лекцій, та інших заходів з метою профілактики</w:t>
            </w:r>
            <w:r w:rsidRPr="00391D1B">
              <w:rPr>
                <w:spacing w:val="-47"/>
                <w:sz w:val="20"/>
                <w:lang w:val="uk-UA"/>
              </w:rPr>
              <w:t xml:space="preserve"> </w:t>
            </w:r>
            <w:r w:rsidRPr="00391D1B">
              <w:rPr>
                <w:sz w:val="20"/>
                <w:lang w:val="uk-UA"/>
              </w:rPr>
              <w:t>різних видів</w:t>
            </w:r>
            <w:r w:rsidRPr="00391D1B">
              <w:rPr>
                <w:spacing w:val="-1"/>
                <w:sz w:val="20"/>
                <w:lang w:val="uk-UA"/>
              </w:rPr>
              <w:t xml:space="preserve"> </w:t>
            </w:r>
            <w:r w:rsidRPr="00391D1B">
              <w:rPr>
                <w:sz w:val="20"/>
                <w:lang w:val="uk-UA"/>
              </w:rPr>
              <w:t>захворювань,</w:t>
            </w:r>
            <w:r w:rsidRPr="00391D1B">
              <w:rPr>
                <w:spacing w:val="1"/>
                <w:sz w:val="20"/>
                <w:lang w:val="uk-UA"/>
              </w:rPr>
              <w:t xml:space="preserve"> </w:t>
            </w:r>
            <w:r w:rsidRPr="00391D1B">
              <w:rPr>
                <w:sz w:val="20"/>
                <w:lang w:val="uk-UA"/>
              </w:rPr>
              <w:t>а</w:t>
            </w:r>
            <w:r w:rsidRPr="00391D1B">
              <w:rPr>
                <w:spacing w:val="-1"/>
                <w:sz w:val="20"/>
                <w:lang w:val="uk-UA"/>
              </w:rPr>
              <w:t xml:space="preserve"> </w:t>
            </w:r>
            <w:r w:rsidRPr="00391D1B">
              <w:rPr>
                <w:sz w:val="20"/>
                <w:lang w:val="uk-UA"/>
              </w:rPr>
              <w:t>саме:</w:t>
            </w:r>
          </w:p>
          <w:p w:rsidR="004E63D3" w:rsidRPr="00391D1B" w:rsidRDefault="004E63D3" w:rsidP="00A00A9C">
            <w:pPr>
              <w:pStyle w:val="TableParagraph"/>
              <w:numPr>
                <w:ilvl w:val="0"/>
                <w:numId w:val="41"/>
              </w:numPr>
              <w:tabs>
                <w:tab w:val="left" w:pos="226"/>
              </w:tabs>
              <w:spacing w:before="2"/>
              <w:jc w:val="both"/>
              <w:rPr>
                <w:sz w:val="20"/>
                <w:lang w:val="uk-UA"/>
              </w:rPr>
            </w:pPr>
            <w:r w:rsidRPr="00391D1B">
              <w:rPr>
                <w:sz w:val="20"/>
                <w:lang w:val="uk-UA"/>
              </w:rPr>
              <w:t>гігієна</w:t>
            </w:r>
            <w:r w:rsidRPr="00391D1B">
              <w:rPr>
                <w:spacing w:val="-2"/>
                <w:sz w:val="20"/>
                <w:lang w:val="uk-UA"/>
              </w:rPr>
              <w:t xml:space="preserve"> </w:t>
            </w:r>
            <w:r w:rsidRPr="00391D1B">
              <w:rPr>
                <w:sz w:val="20"/>
                <w:lang w:val="uk-UA"/>
              </w:rPr>
              <w:t>та</w:t>
            </w:r>
            <w:r w:rsidRPr="00391D1B">
              <w:rPr>
                <w:spacing w:val="-1"/>
                <w:sz w:val="20"/>
                <w:lang w:val="uk-UA"/>
              </w:rPr>
              <w:t xml:space="preserve"> </w:t>
            </w:r>
            <w:r w:rsidRPr="00391D1B">
              <w:rPr>
                <w:sz w:val="20"/>
                <w:lang w:val="uk-UA"/>
              </w:rPr>
              <w:t>режим</w:t>
            </w:r>
            <w:r w:rsidRPr="00391D1B">
              <w:rPr>
                <w:spacing w:val="1"/>
                <w:sz w:val="20"/>
                <w:lang w:val="uk-UA"/>
              </w:rPr>
              <w:t xml:space="preserve"> </w:t>
            </w:r>
            <w:r w:rsidRPr="00391D1B">
              <w:rPr>
                <w:sz w:val="20"/>
                <w:lang w:val="uk-UA"/>
              </w:rPr>
              <w:t>для</w:t>
            </w:r>
            <w:r w:rsidRPr="00391D1B">
              <w:rPr>
                <w:spacing w:val="-3"/>
                <w:sz w:val="20"/>
                <w:lang w:val="uk-UA"/>
              </w:rPr>
              <w:t xml:space="preserve"> </w:t>
            </w:r>
            <w:r w:rsidRPr="00391D1B">
              <w:rPr>
                <w:sz w:val="20"/>
                <w:lang w:val="uk-UA"/>
              </w:rPr>
              <w:t>школяра;</w:t>
            </w:r>
          </w:p>
          <w:p w:rsidR="004E63D3" w:rsidRPr="00391D1B" w:rsidRDefault="004E63D3" w:rsidP="00A00A9C">
            <w:pPr>
              <w:pStyle w:val="TableParagraph"/>
              <w:numPr>
                <w:ilvl w:val="0"/>
                <w:numId w:val="41"/>
              </w:numPr>
              <w:tabs>
                <w:tab w:val="left" w:pos="226"/>
              </w:tabs>
              <w:spacing w:line="229" w:lineRule="exact"/>
              <w:rPr>
                <w:sz w:val="20"/>
                <w:lang w:val="uk-UA"/>
              </w:rPr>
            </w:pPr>
            <w:r w:rsidRPr="00391D1B">
              <w:rPr>
                <w:sz w:val="20"/>
                <w:lang w:val="uk-UA"/>
              </w:rPr>
              <w:t>профілактика</w:t>
            </w:r>
            <w:r w:rsidRPr="00391D1B">
              <w:rPr>
                <w:spacing w:val="-3"/>
                <w:sz w:val="20"/>
                <w:lang w:val="uk-UA"/>
              </w:rPr>
              <w:t xml:space="preserve"> </w:t>
            </w:r>
            <w:r w:rsidRPr="00391D1B">
              <w:rPr>
                <w:sz w:val="20"/>
                <w:lang w:val="uk-UA"/>
              </w:rPr>
              <w:t>шлункових</w:t>
            </w:r>
            <w:r w:rsidRPr="00391D1B">
              <w:rPr>
                <w:spacing w:val="-3"/>
                <w:sz w:val="20"/>
                <w:lang w:val="uk-UA"/>
              </w:rPr>
              <w:t xml:space="preserve"> </w:t>
            </w:r>
            <w:r w:rsidRPr="00391D1B">
              <w:rPr>
                <w:sz w:val="20"/>
                <w:lang w:val="uk-UA"/>
              </w:rPr>
              <w:t>захворювань;</w:t>
            </w:r>
          </w:p>
          <w:p w:rsidR="004E63D3" w:rsidRPr="00391D1B" w:rsidRDefault="004E63D3" w:rsidP="00A00A9C">
            <w:pPr>
              <w:pStyle w:val="TableParagraph"/>
              <w:numPr>
                <w:ilvl w:val="0"/>
                <w:numId w:val="41"/>
              </w:numPr>
              <w:tabs>
                <w:tab w:val="left" w:pos="226"/>
              </w:tabs>
              <w:spacing w:line="229" w:lineRule="exact"/>
              <w:rPr>
                <w:sz w:val="20"/>
                <w:lang w:val="uk-UA"/>
              </w:rPr>
            </w:pPr>
            <w:r w:rsidRPr="00391D1B">
              <w:rPr>
                <w:sz w:val="20"/>
                <w:lang w:val="uk-UA"/>
              </w:rPr>
              <w:t>профілактика</w:t>
            </w:r>
            <w:r w:rsidRPr="00391D1B">
              <w:rPr>
                <w:spacing w:val="-1"/>
                <w:sz w:val="20"/>
                <w:lang w:val="uk-UA"/>
              </w:rPr>
              <w:t xml:space="preserve"> </w:t>
            </w:r>
            <w:r w:rsidRPr="00391D1B">
              <w:rPr>
                <w:sz w:val="20"/>
                <w:lang w:val="uk-UA"/>
              </w:rPr>
              <w:t>захворювань органів</w:t>
            </w:r>
            <w:r w:rsidRPr="00391D1B">
              <w:rPr>
                <w:spacing w:val="-2"/>
                <w:sz w:val="20"/>
                <w:lang w:val="uk-UA"/>
              </w:rPr>
              <w:t xml:space="preserve"> </w:t>
            </w:r>
            <w:r w:rsidRPr="00391D1B">
              <w:rPr>
                <w:sz w:val="20"/>
                <w:lang w:val="uk-UA"/>
              </w:rPr>
              <w:t>зору;</w:t>
            </w:r>
          </w:p>
          <w:p w:rsidR="004E63D3" w:rsidRPr="00391D1B" w:rsidRDefault="004E63D3" w:rsidP="00A00A9C">
            <w:pPr>
              <w:pStyle w:val="TableParagraph"/>
              <w:numPr>
                <w:ilvl w:val="0"/>
                <w:numId w:val="41"/>
              </w:numPr>
              <w:tabs>
                <w:tab w:val="left" w:pos="226"/>
              </w:tabs>
              <w:rPr>
                <w:sz w:val="20"/>
                <w:lang w:val="uk-UA"/>
              </w:rPr>
            </w:pPr>
            <w:r w:rsidRPr="00391D1B">
              <w:rPr>
                <w:sz w:val="20"/>
                <w:lang w:val="uk-UA"/>
              </w:rPr>
              <w:t>профілактика</w:t>
            </w:r>
            <w:r w:rsidRPr="00391D1B">
              <w:rPr>
                <w:spacing w:val="-2"/>
                <w:sz w:val="20"/>
                <w:lang w:val="uk-UA"/>
              </w:rPr>
              <w:t xml:space="preserve"> </w:t>
            </w:r>
            <w:r w:rsidRPr="00391D1B">
              <w:rPr>
                <w:sz w:val="20"/>
                <w:lang w:val="uk-UA"/>
              </w:rPr>
              <w:t>грипу</w:t>
            </w:r>
            <w:r w:rsidRPr="00391D1B">
              <w:rPr>
                <w:spacing w:val="-2"/>
                <w:sz w:val="20"/>
                <w:lang w:val="uk-UA"/>
              </w:rPr>
              <w:t xml:space="preserve"> </w:t>
            </w:r>
            <w:r w:rsidRPr="00391D1B">
              <w:rPr>
                <w:sz w:val="20"/>
                <w:lang w:val="uk-UA"/>
              </w:rPr>
              <w:t>та</w:t>
            </w:r>
            <w:r w:rsidRPr="00391D1B">
              <w:rPr>
                <w:spacing w:val="-2"/>
                <w:sz w:val="20"/>
                <w:lang w:val="uk-UA"/>
              </w:rPr>
              <w:t xml:space="preserve"> </w:t>
            </w:r>
            <w:r w:rsidRPr="00391D1B">
              <w:rPr>
                <w:sz w:val="20"/>
                <w:lang w:val="uk-UA"/>
              </w:rPr>
              <w:t>ГРЗ;</w:t>
            </w:r>
          </w:p>
        </w:tc>
        <w:tc>
          <w:tcPr>
            <w:tcW w:w="1401" w:type="dxa"/>
            <w:tcBorders>
              <w:top w:val="single" w:sz="6" w:space="0" w:color="000000"/>
              <w:left w:val="single" w:sz="4" w:space="0" w:color="000000"/>
              <w:bottom w:val="single" w:sz="6" w:space="0" w:color="000000"/>
              <w:right w:val="single" w:sz="4" w:space="0" w:color="000000"/>
            </w:tcBorders>
          </w:tcPr>
          <w:p w:rsidR="004E63D3" w:rsidRPr="00391D1B" w:rsidRDefault="004E63D3" w:rsidP="00A00A9C">
            <w:pPr>
              <w:pStyle w:val="TableParagraph"/>
              <w:spacing w:before="2"/>
              <w:ind w:left="144" w:right="129"/>
              <w:jc w:val="center"/>
              <w:rPr>
                <w:sz w:val="20"/>
                <w:lang w:val="uk-UA"/>
              </w:rPr>
            </w:pPr>
            <w:r w:rsidRPr="00391D1B">
              <w:rPr>
                <w:sz w:val="20"/>
                <w:lang w:val="uk-UA"/>
              </w:rPr>
              <w:t>Упродовж</w:t>
            </w:r>
          </w:p>
          <w:p w:rsidR="004E63D3" w:rsidRPr="00391D1B" w:rsidRDefault="004E63D3" w:rsidP="00A00A9C">
            <w:pPr>
              <w:pStyle w:val="TableParagraph"/>
              <w:spacing w:before="1"/>
              <w:ind w:left="144" w:right="132"/>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4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108"/>
              <w:jc w:val="center"/>
              <w:rPr>
                <w:sz w:val="20"/>
                <w:szCs w:val="20"/>
                <w:lang w:val="uk-UA"/>
              </w:rPr>
            </w:pPr>
            <w:r w:rsidRPr="00391D1B">
              <w:rPr>
                <w:sz w:val="20"/>
                <w:szCs w:val="20"/>
                <w:lang w:val="uk-UA"/>
              </w:rPr>
              <w:t>Медсестра</w:t>
            </w:r>
          </w:p>
        </w:tc>
        <w:tc>
          <w:tcPr>
            <w:tcW w:w="168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bl>
    <w:p w:rsidR="004E63D3" w:rsidRPr="00391D1B" w:rsidRDefault="004E63D3" w:rsidP="004E63D3">
      <w:pPr>
        <w:pStyle w:val="a1"/>
        <w:rPr>
          <w:b/>
          <w:sz w:val="21"/>
        </w:rPr>
      </w:pPr>
    </w:p>
    <w:p w:rsidR="004E63D3" w:rsidRPr="00391D1B" w:rsidRDefault="004E63D3" w:rsidP="004E63D3">
      <w:pPr>
        <w:pStyle w:val="af1"/>
        <w:numPr>
          <w:ilvl w:val="3"/>
          <w:numId w:val="62"/>
        </w:numPr>
        <w:tabs>
          <w:tab w:val="left" w:pos="1642"/>
        </w:tabs>
        <w:rPr>
          <w:b/>
          <w:sz w:val="24"/>
        </w:rPr>
      </w:pPr>
      <w:r w:rsidRPr="00391D1B">
        <w:rPr>
          <w:b/>
          <w:sz w:val="24"/>
        </w:rPr>
        <w:t xml:space="preserve">  Заходи</w:t>
      </w:r>
      <w:r w:rsidRPr="00391D1B">
        <w:rPr>
          <w:b/>
          <w:spacing w:val="1"/>
          <w:sz w:val="24"/>
        </w:rPr>
        <w:t xml:space="preserve"> </w:t>
      </w:r>
      <w:r w:rsidRPr="00391D1B">
        <w:rPr>
          <w:b/>
          <w:sz w:val="24"/>
        </w:rPr>
        <w:t>щодо</w:t>
      </w:r>
      <w:r w:rsidRPr="00391D1B">
        <w:rPr>
          <w:b/>
          <w:spacing w:val="-1"/>
          <w:sz w:val="24"/>
        </w:rPr>
        <w:t xml:space="preserve"> </w:t>
      </w:r>
      <w:r w:rsidRPr="00391D1B">
        <w:rPr>
          <w:b/>
          <w:sz w:val="24"/>
        </w:rPr>
        <w:t>організації</w:t>
      </w:r>
      <w:r w:rsidRPr="00391D1B">
        <w:rPr>
          <w:b/>
          <w:spacing w:val="1"/>
          <w:sz w:val="24"/>
        </w:rPr>
        <w:t xml:space="preserve"> </w:t>
      </w:r>
      <w:r w:rsidRPr="00391D1B">
        <w:rPr>
          <w:b/>
          <w:sz w:val="24"/>
        </w:rPr>
        <w:t>харчування</w:t>
      </w:r>
      <w:r w:rsidRPr="00391D1B">
        <w:rPr>
          <w:b/>
          <w:spacing w:val="-2"/>
          <w:sz w:val="24"/>
        </w:rPr>
        <w:t xml:space="preserve"> </w:t>
      </w:r>
      <w:r w:rsidRPr="00391D1B">
        <w:rPr>
          <w:b/>
          <w:sz w:val="24"/>
        </w:rPr>
        <w:t>здобувачів</w:t>
      </w:r>
      <w:r w:rsidRPr="00391D1B">
        <w:rPr>
          <w:b/>
          <w:spacing w:val="-1"/>
          <w:sz w:val="24"/>
        </w:rPr>
        <w:t xml:space="preserve"> </w:t>
      </w:r>
      <w:r w:rsidRPr="00391D1B">
        <w:rPr>
          <w:b/>
          <w:sz w:val="24"/>
        </w:rPr>
        <w:t>освіти</w:t>
      </w:r>
    </w:p>
    <w:p w:rsidR="004E63D3" w:rsidRPr="00391D1B" w:rsidRDefault="004E63D3" w:rsidP="004E63D3">
      <w:pPr>
        <w:pStyle w:val="a1"/>
        <w:spacing w:before="1" w:after="1"/>
        <w:rPr>
          <w:b/>
          <w:sz w:val="21"/>
        </w:rPr>
      </w:pPr>
    </w:p>
    <w:tbl>
      <w:tblPr>
        <w:tblStyle w:val="TableNormal"/>
        <w:tblW w:w="9805" w:type="dxa"/>
        <w:tblInd w:w="233" w:type="dxa"/>
        <w:tblLayout w:type="fixed"/>
        <w:tblCellMar>
          <w:left w:w="5" w:type="dxa"/>
          <w:right w:w="5" w:type="dxa"/>
        </w:tblCellMar>
        <w:tblLook w:val="01E0" w:firstRow="1" w:lastRow="1" w:firstColumn="1" w:lastColumn="1" w:noHBand="0" w:noVBand="0"/>
      </w:tblPr>
      <w:tblGrid>
        <w:gridCol w:w="553"/>
        <w:gridCol w:w="4827"/>
        <w:gridCol w:w="1405"/>
        <w:gridCol w:w="1649"/>
        <w:gridCol w:w="1371"/>
      </w:tblGrid>
      <w:tr w:rsidR="004E63D3" w:rsidRPr="00391D1B" w:rsidTr="00A00A9C">
        <w:trPr>
          <w:trHeight w:val="688"/>
        </w:trPr>
        <w:tc>
          <w:tcPr>
            <w:tcW w:w="55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3" w:right="127" w:firstLine="24"/>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482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78" w:right="2074"/>
              <w:jc w:val="center"/>
              <w:rPr>
                <w:b/>
                <w:sz w:val="20"/>
                <w:lang w:val="uk-UA"/>
              </w:rPr>
            </w:pPr>
            <w:r w:rsidRPr="00391D1B">
              <w:rPr>
                <w:b/>
                <w:sz w:val="20"/>
                <w:lang w:val="uk-UA"/>
              </w:rPr>
              <w:t>Заходи</w:t>
            </w:r>
          </w:p>
        </w:tc>
        <w:tc>
          <w:tcPr>
            <w:tcW w:w="140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1" w:right="173" w:firstLine="177"/>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b/>
                <w:sz w:val="20"/>
                <w:lang w:val="uk-UA"/>
              </w:rPr>
            </w:pPr>
            <w:r w:rsidRPr="00391D1B">
              <w:rPr>
                <w:b/>
                <w:sz w:val="20"/>
                <w:lang w:val="uk-UA"/>
              </w:rPr>
              <w:t>Відповідальний</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58" w:right="258"/>
              <w:jc w:val="center"/>
              <w:rPr>
                <w:b/>
                <w:sz w:val="20"/>
                <w:lang w:val="uk-UA"/>
              </w:rPr>
            </w:pPr>
            <w:r w:rsidRPr="00391D1B">
              <w:rPr>
                <w:b/>
                <w:sz w:val="20"/>
                <w:lang w:val="uk-UA"/>
              </w:rPr>
              <w:t>Відмітка</w:t>
            </w:r>
          </w:p>
          <w:p w:rsidR="004E63D3" w:rsidRPr="00391D1B" w:rsidRDefault="004E63D3" w:rsidP="00A00A9C">
            <w:pPr>
              <w:pStyle w:val="TableParagraph"/>
              <w:spacing w:line="228" w:lineRule="exact"/>
              <w:ind w:left="186" w:right="179" w:hanging="1"/>
              <w:jc w:val="center"/>
              <w:rPr>
                <w:b/>
                <w:sz w:val="20"/>
                <w:lang w:val="uk-UA"/>
              </w:rPr>
            </w:pPr>
            <w:r w:rsidRPr="00391D1B">
              <w:rPr>
                <w:b/>
                <w:sz w:val="20"/>
                <w:lang w:val="uk-UA"/>
              </w:rPr>
              <w:t>про</w:t>
            </w:r>
            <w:r w:rsidRPr="00391D1B">
              <w:rPr>
                <w:b/>
                <w:spacing w:val="1"/>
                <w:sz w:val="20"/>
                <w:lang w:val="uk-UA"/>
              </w:rPr>
              <w:t xml:space="preserve"> </w:t>
            </w:r>
            <w:r w:rsidRPr="00391D1B">
              <w:rPr>
                <w:b/>
                <w:sz w:val="20"/>
                <w:lang w:val="uk-UA"/>
              </w:rPr>
              <w:t>виконання</w:t>
            </w:r>
          </w:p>
        </w:tc>
      </w:tr>
      <w:tr w:rsidR="004E63D3" w:rsidRPr="00391D1B" w:rsidTr="00A00A9C">
        <w:trPr>
          <w:trHeight w:val="688"/>
        </w:trPr>
        <w:tc>
          <w:tcPr>
            <w:tcW w:w="553"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53" w:right="127" w:firstLine="24"/>
              <w:rPr>
                <w:b/>
                <w:sz w:val="20"/>
                <w:lang w:val="uk-UA"/>
              </w:rPr>
            </w:pPr>
            <w:r w:rsidRPr="00391D1B">
              <w:rPr>
                <w:sz w:val="20"/>
                <w:lang w:val="uk-UA"/>
              </w:rPr>
              <w:t>1</w:t>
            </w:r>
            <w:r w:rsidRPr="00391D1B">
              <w:rPr>
                <w:b/>
                <w:sz w:val="20"/>
                <w:lang w:val="uk-UA"/>
              </w:rPr>
              <w:t>.</w:t>
            </w:r>
          </w:p>
        </w:tc>
        <w:tc>
          <w:tcPr>
            <w:tcW w:w="4827" w:type="dxa"/>
            <w:tcBorders>
              <w:left w:val="single" w:sz="4" w:space="0" w:color="000000"/>
              <w:bottom w:val="single" w:sz="4" w:space="0" w:color="000000"/>
              <w:right w:val="single" w:sz="4" w:space="0" w:color="000000"/>
            </w:tcBorders>
          </w:tcPr>
          <w:p w:rsidR="004E63D3" w:rsidRPr="00391D1B" w:rsidRDefault="004E63D3" w:rsidP="00A00A9C">
            <w:pPr>
              <w:spacing w:before="113"/>
              <w:ind w:right="213"/>
              <w:jc w:val="center"/>
              <w:rPr>
                <w:color w:val="000000"/>
                <w:sz w:val="21"/>
                <w:szCs w:val="21"/>
                <w:lang w:val="uk-UA"/>
              </w:rPr>
            </w:pPr>
            <w:r w:rsidRPr="00391D1B">
              <w:rPr>
                <w:color w:val="000000"/>
                <w:sz w:val="21"/>
                <w:szCs w:val="21"/>
                <w:lang w:val="uk-UA"/>
              </w:rPr>
              <w:t>Організація роботи щодо підготовки харчоблоку та обідньої зали до початку нового навчального року</w:t>
            </w:r>
          </w:p>
        </w:tc>
        <w:tc>
          <w:tcPr>
            <w:tcW w:w="1405"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201" w:right="173" w:firstLine="177"/>
              <w:rPr>
                <w:sz w:val="20"/>
                <w:lang w:val="uk-UA"/>
              </w:rPr>
            </w:pPr>
            <w:r w:rsidRPr="00391D1B">
              <w:rPr>
                <w:sz w:val="20"/>
                <w:lang w:val="uk-UA"/>
              </w:rPr>
              <w:t>серпень</w:t>
            </w:r>
          </w:p>
        </w:tc>
        <w:tc>
          <w:tcPr>
            <w:tcW w:w="1649"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7"/>
              <w:jc w:val="center"/>
              <w:rPr>
                <w:sz w:val="20"/>
                <w:lang w:val="uk-UA"/>
              </w:rPr>
            </w:pPr>
            <w:r w:rsidRPr="00391D1B">
              <w:rPr>
                <w:sz w:val="20"/>
                <w:lang w:val="uk-UA"/>
              </w:rPr>
              <w:t>Директор</w:t>
            </w:r>
          </w:p>
        </w:tc>
        <w:tc>
          <w:tcPr>
            <w:tcW w:w="1371"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258" w:right="258"/>
              <w:jc w:val="center"/>
              <w:rPr>
                <w:sz w:val="20"/>
                <w:lang w:val="uk-UA"/>
              </w:rPr>
            </w:pPr>
          </w:p>
        </w:tc>
      </w:tr>
      <w:tr w:rsidR="004E63D3" w:rsidRPr="00391D1B" w:rsidTr="00A00A9C">
        <w:trPr>
          <w:trHeight w:val="688"/>
        </w:trPr>
        <w:tc>
          <w:tcPr>
            <w:tcW w:w="553"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53" w:right="127" w:firstLine="24"/>
              <w:rPr>
                <w:sz w:val="20"/>
                <w:lang w:val="uk-UA"/>
              </w:rPr>
            </w:pPr>
            <w:r w:rsidRPr="00391D1B">
              <w:rPr>
                <w:sz w:val="20"/>
                <w:lang w:val="uk-UA"/>
              </w:rPr>
              <w:t>2.</w:t>
            </w:r>
          </w:p>
        </w:tc>
        <w:tc>
          <w:tcPr>
            <w:tcW w:w="4827" w:type="dxa"/>
            <w:tcBorders>
              <w:left w:val="single" w:sz="4" w:space="0" w:color="000000"/>
              <w:bottom w:val="single" w:sz="4" w:space="0" w:color="000000"/>
              <w:right w:val="single" w:sz="4" w:space="0" w:color="000000"/>
            </w:tcBorders>
          </w:tcPr>
          <w:p w:rsidR="004E63D3" w:rsidRPr="00391D1B" w:rsidRDefault="004E63D3" w:rsidP="00A00A9C">
            <w:pPr>
              <w:spacing w:before="110"/>
              <w:ind w:left="57" w:right="510"/>
              <w:jc w:val="both"/>
              <w:rPr>
                <w:color w:val="000000"/>
                <w:sz w:val="21"/>
                <w:szCs w:val="21"/>
                <w:lang w:val="uk-UA"/>
              </w:rPr>
            </w:pPr>
            <w:r w:rsidRPr="00391D1B">
              <w:rPr>
                <w:color w:val="000000"/>
                <w:sz w:val="21"/>
                <w:szCs w:val="21"/>
                <w:lang w:val="uk-UA"/>
              </w:rPr>
              <w:t>Організувати роботу щодо профілактики технологічного обладнання харчоблоку, перевірка заземлення та опору ізоляції до початку нового навчального року.</w:t>
            </w:r>
          </w:p>
        </w:tc>
        <w:tc>
          <w:tcPr>
            <w:tcW w:w="1405"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201" w:right="173" w:firstLine="177"/>
              <w:rPr>
                <w:sz w:val="20"/>
                <w:lang w:val="uk-UA"/>
              </w:rPr>
            </w:pPr>
            <w:r w:rsidRPr="00391D1B">
              <w:rPr>
                <w:sz w:val="20"/>
                <w:lang w:val="uk-UA"/>
              </w:rPr>
              <w:t>серпень</w:t>
            </w:r>
          </w:p>
        </w:tc>
        <w:tc>
          <w:tcPr>
            <w:tcW w:w="1649"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7"/>
              <w:jc w:val="center"/>
              <w:rPr>
                <w:sz w:val="20"/>
                <w:lang w:val="uk-UA"/>
              </w:rPr>
            </w:pPr>
            <w:r w:rsidRPr="00391D1B">
              <w:rPr>
                <w:sz w:val="20"/>
                <w:lang w:val="uk-UA"/>
              </w:rPr>
              <w:t>Адміністрація</w:t>
            </w:r>
          </w:p>
          <w:p w:rsidR="004E63D3" w:rsidRPr="00391D1B" w:rsidRDefault="004E63D3" w:rsidP="00A00A9C">
            <w:pPr>
              <w:pStyle w:val="TableParagraph"/>
              <w:ind w:left="107"/>
              <w:jc w:val="center"/>
              <w:rPr>
                <w:sz w:val="20"/>
                <w:lang w:val="uk-UA"/>
              </w:rPr>
            </w:pPr>
          </w:p>
        </w:tc>
        <w:tc>
          <w:tcPr>
            <w:tcW w:w="1371"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258" w:right="258"/>
              <w:jc w:val="center"/>
              <w:rPr>
                <w:sz w:val="20"/>
                <w:lang w:val="uk-UA"/>
              </w:rPr>
            </w:pPr>
          </w:p>
        </w:tc>
      </w:tr>
      <w:tr w:rsidR="004E63D3" w:rsidRPr="00391D1B" w:rsidTr="00A00A9C">
        <w:trPr>
          <w:trHeight w:val="688"/>
        </w:trPr>
        <w:tc>
          <w:tcPr>
            <w:tcW w:w="553"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53" w:right="127" w:firstLine="24"/>
              <w:rPr>
                <w:sz w:val="20"/>
                <w:lang w:val="uk-UA"/>
              </w:rPr>
            </w:pPr>
            <w:r w:rsidRPr="00391D1B">
              <w:rPr>
                <w:sz w:val="20"/>
                <w:lang w:val="uk-UA"/>
              </w:rPr>
              <w:lastRenderedPageBreak/>
              <w:t>3.</w:t>
            </w:r>
          </w:p>
        </w:tc>
        <w:tc>
          <w:tcPr>
            <w:tcW w:w="4827" w:type="dxa"/>
            <w:tcBorders>
              <w:left w:val="single" w:sz="4" w:space="0" w:color="000000"/>
              <w:bottom w:val="single" w:sz="4" w:space="0" w:color="000000"/>
              <w:right w:val="single" w:sz="4" w:space="0" w:color="000000"/>
            </w:tcBorders>
          </w:tcPr>
          <w:p w:rsidR="004E63D3" w:rsidRPr="00391D1B" w:rsidRDefault="004E63D3" w:rsidP="00A00A9C">
            <w:pPr>
              <w:spacing w:before="103"/>
              <w:ind w:left="113" w:right="454"/>
              <w:jc w:val="both"/>
              <w:rPr>
                <w:color w:val="000000"/>
                <w:sz w:val="21"/>
                <w:szCs w:val="21"/>
                <w:lang w:val="uk-UA"/>
              </w:rPr>
            </w:pPr>
            <w:r w:rsidRPr="00391D1B">
              <w:rPr>
                <w:color w:val="000000"/>
                <w:sz w:val="21"/>
                <w:szCs w:val="21"/>
                <w:lang w:val="uk-UA"/>
              </w:rPr>
              <w:t>Забезпечити утримання технологічного та холодильного обладнання харчоблоків навчального закладу у робочому стані</w:t>
            </w:r>
          </w:p>
        </w:tc>
        <w:tc>
          <w:tcPr>
            <w:tcW w:w="1405"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201" w:right="173" w:firstLine="177"/>
              <w:rPr>
                <w:sz w:val="20"/>
                <w:lang w:val="uk-UA"/>
              </w:rPr>
            </w:pPr>
          </w:p>
        </w:tc>
        <w:tc>
          <w:tcPr>
            <w:tcW w:w="1649"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7"/>
              <w:jc w:val="center"/>
              <w:rPr>
                <w:sz w:val="20"/>
                <w:lang w:val="uk-UA"/>
              </w:rPr>
            </w:pPr>
            <w:r w:rsidRPr="00391D1B">
              <w:rPr>
                <w:sz w:val="20"/>
                <w:lang w:val="uk-UA"/>
              </w:rPr>
              <w:t>Кухарі</w:t>
            </w:r>
          </w:p>
        </w:tc>
        <w:tc>
          <w:tcPr>
            <w:tcW w:w="1371"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258" w:right="258"/>
              <w:jc w:val="center"/>
              <w:rPr>
                <w:sz w:val="20"/>
                <w:lang w:val="uk-UA"/>
              </w:rPr>
            </w:pPr>
          </w:p>
        </w:tc>
      </w:tr>
      <w:tr w:rsidR="004E63D3" w:rsidRPr="00391D1B" w:rsidTr="00A00A9C">
        <w:trPr>
          <w:trHeight w:val="460"/>
        </w:trPr>
        <w:tc>
          <w:tcPr>
            <w:tcW w:w="55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lang w:val="uk-UA"/>
              </w:rPr>
            </w:pPr>
            <w:r w:rsidRPr="00391D1B">
              <w:rPr>
                <w:sz w:val="20"/>
                <w:lang w:val="uk-UA"/>
              </w:rPr>
              <w:t>4.</w:t>
            </w:r>
          </w:p>
        </w:tc>
        <w:tc>
          <w:tcPr>
            <w:tcW w:w="482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5" w:right="246" w:hanging="1"/>
              <w:rPr>
                <w:sz w:val="20"/>
                <w:lang w:val="uk-UA"/>
              </w:rPr>
            </w:pPr>
            <w:r w:rsidRPr="00391D1B">
              <w:rPr>
                <w:sz w:val="20"/>
                <w:lang w:val="uk-UA"/>
              </w:rPr>
              <w:t>Розробити</w:t>
            </w:r>
            <w:r w:rsidRPr="00391D1B">
              <w:rPr>
                <w:spacing w:val="-2"/>
                <w:sz w:val="20"/>
                <w:lang w:val="uk-UA"/>
              </w:rPr>
              <w:t xml:space="preserve"> </w:t>
            </w:r>
            <w:r w:rsidRPr="00391D1B">
              <w:rPr>
                <w:sz w:val="20"/>
                <w:lang w:val="uk-UA"/>
              </w:rPr>
              <w:t>та затвердити</w:t>
            </w:r>
            <w:r w:rsidRPr="00391D1B">
              <w:rPr>
                <w:spacing w:val="-3"/>
                <w:sz w:val="20"/>
                <w:lang w:val="uk-UA"/>
              </w:rPr>
              <w:t xml:space="preserve"> </w:t>
            </w:r>
            <w:r w:rsidRPr="00391D1B">
              <w:rPr>
                <w:sz w:val="20"/>
                <w:lang w:val="uk-UA"/>
              </w:rPr>
              <w:t>режим і</w:t>
            </w:r>
            <w:r w:rsidRPr="00391D1B">
              <w:rPr>
                <w:spacing w:val="-3"/>
                <w:sz w:val="20"/>
                <w:lang w:val="uk-UA"/>
              </w:rPr>
              <w:t xml:space="preserve"> </w:t>
            </w:r>
            <w:r w:rsidRPr="00391D1B">
              <w:rPr>
                <w:sz w:val="20"/>
                <w:lang w:val="uk-UA"/>
              </w:rPr>
              <w:t>графік</w:t>
            </w:r>
            <w:r w:rsidRPr="00391D1B">
              <w:rPr>
                <w:spacing w:val="-3"/>
                <w:sz w:val="20"/>
                <w:lang w:val="uk-UA"/>
              </w:rPr>
              <w:t xml:space="preserve"> </w:t>
            </w:r>
            <w:r w:rsidRPr="00391D1B">
              <w:rPr>
                <w:sz w:val="20"/>
                <w:lang w:val="uk-UA"/>
              </w:rPr>
              <w:t>харчування</w:t>
            </w:r>
            <w:r w:rsidRPr="00391D1B">
              <w:rPr>
                <w:spacing w:val="-47"/>
                <w:sz w:val="20"/>
                <w:lang w:val="uk-UA"/>
              </w:rPr>
              <w:t xml:space="preserve"> </w:t>
            </w:r>
            <w:r w:rsidRPr="00391D1B">
              <w:rPr>
                <w:sz w:val="20"/>
                <w:lang w:val="uk-UA"/>
              </w:rPr>
              <w:t>дітей.</w:t>
            </w:r>
          </w:p>
        </w:tc>
        <w:tc>
          <w:tcPr>
            <w:tcW w:w="140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247" w:right="220" w:firstLine="331"/>
              <w:rPr>
                <w:sz w:val="20"/>
                <w:lang w:val="uk-UA"/>
              </w:rPr>
            </w:pPr>
            <w:r w:rsidRPr="00391D1B">
              <w:rPr>
                <w:sz w:val="20"/>
                <w:lang w:val="uk-UA"/>
              </w:rPr>
              <w:t>До</w:t>
            </w:r>
            <w:r w:rsidRPr="00391D1B">
              <w:rPr>
                <w:spacing w:val="1"/>
                <w:sz w:val="20"/>
                <w:lang w:val="uk-UA"/>
              </w:rPr>
              <w:t xml:space="preserve"> </w:t>
            </w:r>
            <w:r w:rsidRPr="00391D1B">
              <w:rPr>
                <w:sz w:val="20"/>
                <w:lang w:val="uk-UA"/>
              </w:rPr>
              <w:t>01.09.2024</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jc w:val="center"/>
              <w:rPr>
                <w:sz w:val="20"/>
                <w:lang w:val="uk-UA"/>
              </w:rPr>
            </w:pPr>
            <w:r w:rsidRPr="00391D1B">
              <w:rPr>
                <w:sz w:val="20"/>
                <w:lang w:val="uk-UA"/>
              </w:rPr>
              <w:t>Адміністрація</w:t>
            </w:r>
          </w:p>
          <w:p w:rsidR="004E63D3" w:rsidRPr="00391D1B" w:rsidRDefault="004E63D3" w:rsidP="00A00A9C">
            <w:pPr>
              <w:pStyle w:val="TableParagraph"/>
              <w:jc w:val="center"/>
              <w:rPr>
                <w:sz w:val="20"/>
                <w:lang w:val="uk-UA"/>
              </w:rPr>
            </w:pP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0"/>
        </w:trPr>
        <w:tc>
          <w:tcPr>
            <w:tcW w:w="55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lang w:val="uk-UA"/>
              </w:rPr>
            </w:pPr>
            <w:r w:rsidRPr="00391D1B">
              <w:rPr>
                <w:sz w:val="20"/>
                <w:lang w:val="uk-UA"/>
              </w:rPr>
              <w:t>5.</w:t>
            </w:r>
          </w:p>
        </w:tc>
        <w:tc>
          <w:tcPr>
            <w:tcW w:w="482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5" w:right="246" w:hanging="1"/>
              <w:rPr>
                <w:sz w:val="20"/>
                <w:lang w:val="uk-UA"/>
              </w:rPr>
            </w:pPr>
            <w:r w:rsidRPr="00391D1B">
              <w:rPr>
                <w:sz w:val="20"/>
                <w:lang w:val="uk-UA"/>
              </w:rPr>
              <w:t>Скласти</w:t>
            </w:r>
            <w:r w:rsidRPr="00391D1B">
              <w:rPr>
                <w:spacing w:val="-5"/>
                <w:sz w:val="20"/>
                <w:lang w:val="uk-UA"/>
              </w:rPr>
              <w:t xml:space="preserve"> </w:t>
            </w:r>
            <w:r w:rsidRPr="00391D1B">
              <w:rPr>
                <w:sz w:val="20"/>
                <w:lang w:val="uk-UA"/>
              </w:rPr>
              <w:t>та</w:t>
            </w:r>
            <w:r w:rsidRPr="00391D1B">
              <w:rPr>
                <w:spacing w:val="-1"/>
                <w:sz w:val="20"/>
                <w:lang w:val="uk-UA"/>
              </w:rPr>
              <w:t xml:space="preserve"> </w:t>
            </w:r>
            <w:r w:rsidRPr="00391D1B">
              <w:rPr>
                <w:sz w:val="20"/>
                <w:lang w:val="uk-UA"/>
              </w:rPr>
              <w:t>затвердити</w:t>
            </w:r>
            <w:r w:rsidRPr="00391D1B">
              <w:rPr>
                <w:spacing w:val="-2"/>
                <w:sz w:val="20"/>
                <w:lang w:val="uk-UA"/>
              </w:rPr>
              <w:t xml:space="preserve"> </w:t>
            </w:r>
            <w:r w:rsidRPr="00391D1B">
              <w:rPr>
                <w:sz w:val="20"/>
                <w:lang w:val="uk-UA"/>
              </w:rPr>
              <w:t>списки</w:t>
            </w:r>
            <w:r w:rsidRPr="00391D1B">
              <w:rPr>
                <w:spacing w:val="-4"/>
                <w:sz w:val="20"/>
                <w:lang w:val="uk-UA"/>
              </w:rPr>
              <w:t xml:space="preserve"> </w:t>
            </w:r>
            <w:r w:rsidRPr="00391D1B">
              <w:rPr>
                <w:sz w:val="20"/>
                <w:lang w:val="uk-UA"/>
              </w:rPr>
              <w:t>дітей,</w:t>
            </w:r>
            <w:r w:rsidRPr="00391D1B">
              <w:rPr>
                <w:spacing w:val="-3"/>
                <w:sz w:val="20"/>
                <w:lang w:val="uk-UA"/>
              </w:rPr>
              <w:t xml:space="preserve"> </w:t>
            </w:r>
            <w:r w:rsidRPr="00391D1B">
              <w:rPr>
                <w:sz w:val="20"/>
                <w:lang w:val="uk-UA"/>
              </w:rPr>
              <w:t>які не відносяться до потерпілих від  ЧАЕС, проте</w:t>
            </w:r>
            <w:r w:rsidRPr="00391D1B">
              <w:rPr>
                <w:spacing w:val="-1"/>
                <w:sz w:val="20"/>
                <w:lang w:val="uk-UA"/>
              </w:rPr>
              <w:t xml:space="preserve"> </w:t>
            </w:r>
            <w:r w:rsidRPr="00391D1B">
              <w:rPr>
                <w:sz w:val="20"/>
                <w:lang w:val="uk-UA"/>
              </w:rPr>
              <w:t xml:space="preserve">потребують </w:t>
            </w:r>
            <w:r w:rsidRPr="00391D1B">
              <w:rPr>
                <w:spacing w:val="-47"/>
                <w:sz w:val="20"/>
                <w:lang w:val="uk-UA"/>
              </w:rPr>
              <w:t xml:space="preserve"> </w:t>
            </w:r>
            <w:r w:rsidRPr="00391D1B">
              <w:rPr>
                <w:sz w:val="20"/>
                <w:lang w:val="uk-UA"/>
              </w:rPr>
              <w:t>безкоштовного харчування.</w:t>
            </w:r>
          </w:p>
        </w:tc>
        <w:tc>
          <w:tcPr>
            <w:tcW w:w="140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247" w:right="220" w:firstLine="331"/>
              <w:rPr>
                <w:sz w:val="20"/>
                <w:lang w:val="uk-UA"/>
              </w:rPr>
            </w:pPr>
            <w:r w:rsidRPr="00391D1B">
              <w:rPr>
                <w:sz w:val="20"/>
                <w:lang w:val="uk-UA"/>
              </w:rPr>
              <w:t>До</w:t>
            </w:r>
            <w:r w:rsidRPr="00391D1B">
              <w:rPr>
                <w:spacing w:val="1"/>
                <w:sz w:val="20"/>
                <w:lang w:val="uk-UA"/>
              </w:rPr>
              <w:t xml:space="preserve"> </w:t>
            </w:r>
            <w:r w:rsidRPr="00391D1B">
              <w:rPr>
                <w:sz w:val="20"/>
                <w:lang w:val="uk-UA"/>
              </w:rPr>
              <w:t>01.09.2024</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395" w:right="369" w:firstLine="141"/>
              <w:jc w:val="center"/>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0"/>
        </w:trPr>
        <w:tc>
          <w:tcPr>
            <w:tcW w:w="55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lang w:val="uk-UA"/>
              </w:rPr>
            </w:pPr>
            <w:r w:rsidRPr="00391D1B">
              <w:rPr>
                <w:sz w:val="20"/>
                <w:lang w:val="uk-UA"/>
              </w:rPr>
              <w:t>6.</w:t>
            </w:r>
          </w:p>
        </w:tc>
        <w:tc>
          <w:tcPr>
            <w:tcW w:w="482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5" w:right="246" w:hanging="1"/>
              <w:rPr>
                <w:sz w:val="20"/>
                <w:lang w:val="uk-UA"/>
              </w:rPr>
            </w:pPr>
            <w:r w:rsidRPr="00391D1B">
              <w:rPr>
                <w:sz w:val="20"/>
                <w:lang w:val="uk-UA"/>
              </w:rPr>
              <w:t>Скласти</w:t>
            </w:r>
            <w:r w:rsidRPr="00391D1B">
              <w:rPr>
                <w:spacing w:val="-5"/>
                <w:sz w:val="20"/>
                <w:lang w:val="uk-UA"/>
              </w:rPr>
              <w:t xml:space="preserve"> </w:t>
            </w:r>
            <w:r w:rsidRPr="00391D1B">
              <w:rPr>
                <w:sz w:val="20"/>
                <w:lang w:val="uk-UA"/>
              </w:rPr>
              <w:t>та</w:t>
            </w:r>
            <w:r w:rsidRPr="00391D1B">
              <w:rPr>
                <w:spacing w:val="-1"/>
                <w:sz w:val="20"/>
                <w:lang w:val="uk-UA"/>
              </w:rPr>
              <w:t xml:space="preserve"> </w:t>
            </w:r>
            <w:r w:rsidRPr="00391D1B">
              <w:rPr>
                <w:sz w:val="20"/>
                <w:lang w:val="uk-UA"/>
              </w:rPr>
              <w:t>затвердити</w:t>
            </w:r>
            <w:r w:rsidRPr="00391D1B">
              <w:rPr>
                <w:spacing w:val="-2"/>
                <w:sz w:val="20"/>
                <w:lang w:val="uk-UA"/>
              </w:rPr>
              <w:t xml:space="preserve"> </w:t>
            </w:r>
            <w:r w:rsidRPr="00391D1B">
              <w:rPr>
                <w:sz w:val="20"/>
                <w:lang w:val="uk-UA"/>
              </w:rPr>
              <w:t>списки</w:t>
            </w:r>
            <w:r w:rsidRPr="00391D1B">
              <w:rPr>
                <w:spacing w:val="-4"/>
                <w:sz w:val="20"/>
                <w:lang w:val="uk-UA"/>
              </w:rPr>
              <w:t xml:space="preserve"> </w:t>
            </w:r>
            <w:r w:rsidRPr="00391D1B">
              <w:rPr>
                <w:sz w:val="20"/>
                <w:lang w:val="uk-UA"/>
              </w:rPr>
              <w:t>дітей,</w:t>
            </w:r>
            <w:r w:rsidRPr="00391D1B">
              <w:rPr>
                <w:spacing w:val="-3"/>
                <w:sz w:val="20"/>
                <w:lang w:val="uk-UA"/>
              </w:rPr>
              <w:t xml:space="preserve"> </w:t>
            </w:r>
            <w:r w:rsidRPr="00391D1B">
              <w:rPr>
                <w:sz w:val="20"/>
                <w:lang w:val="uk-UA"/>
              </w:rPr>
              <w:t>які</w:t>
            </w:r>
            <w:r w:rsidRPr="00391D1B">
              <w:rPr>
                <w:spacing w:val="-1"/>
                <w:sz w:val="20"/>
                <w:lang w:val="uk-UA"/>
              </w:rPr>
              <w:t xml:space="preserve"> </w:t>
            </w:r>
            <w:r w:rsidRPr="00391D1B">
              <w:rPr>
                <w:sz w:val="20"/>
                <w:lang w:val="uk-UA"/>
              </w:rPr>
              <w:t>потребують</w:t>
            </w:r>
            <w:r w:rsidRPr="00391D1B">
              <w:rPr>
                <w:spacing w:val="-47"/>
                <w:sz w:val="20"/>
                <w:lang w:val="uk-UA"/>
              </w:rPr>
              <w:t xml:space="preserve"> </w:t>
            </w:r>
            <w:r w:rsidRPr="00391D1B">
              <w:rPr>
                <w:sz w:val="20"/>
                <w:lang w:val="uk-UA"/>
              </w:rPr>
              <w:t>дієтичного харчування (із залученням медичних</w:t>
            </w:r>
            <w:r w:rsidRPr="00391D1B">
              <w:rPr>
                <w:spacing w:val="1"/>
                <w:sz w:val="20"/>
                <w:lang w:val="uk-UA"/>
              </w:rPr>
              <w:t xml:space="preserve"> </w:t>
            </w:r>
            <w:r w:rsidRPr="00391D1B">
              <w:rPr>
                <w:sz w:val="20"/>
                <w:lang w:val="uk-UA"/>
              </w:rPr>
              <w:t>працівників).</w:t>
            </w:r>
          </w:p>
        </w:tc>
        <w:tc>
          <w:tcPr>
            <w:tcW w:w="140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47" w:right="220" w:firstLine="331"/>
              <w:rPr>
                <w:sz w:val="20"/>
                <w:lang w:val="uk-UA"/>
              </w:rPr>
            </w:pPr>
            <w:r w:rsidRPr="00391D1B">
              <w:rPr>
                <w:sz w:val="20"/>
                <w:lang w:val="uk-UA"/>
              </w:rPr>
              <w:t>До</w:t>
            </w:r>
            <w:r w:rsidRPr="00391D1B">
              <w:rPr>
                <w:spacing w:val="1"/>
                <w:sz w:val="20"/>
                <w:lang w:val="uk-UA"/>
              </w:rPr>
              <w:t xml:space="preserve"> </w:t>
            </w:r>
            <w:r w:rsidRPr="00391D1B">
              <w:rPr>
                <w:sz w:val="20"/>
                <w:lang w:val="uk-UA"/>
              </w:rPr>
              <w:t>01.09.2024</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95" w:right="369" w:firstLine="141"/>
              <w:jc w:val="center"/>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0"/>
        </w:trPr>
        <w:tc>
          <w:tcPr>
            <w:tcW w:w="55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203"/>
              <w:rPr>
                <w:sz w:val="20"/>
                <w:lang w:val="uk-UA"/>
              </w:rPr>
            </w:pPr>
          </w:p>
        </w:tc>
        <w:tc>
          <w:tcPr>
            <w:tcW w:w="482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104"/>
              <w:rPr>
                <w:sz w:val="20"/>
                <w:lang w:val="uk-UA"/>
              </w:rPr>
            </w:pPr>
            <w:r w:rsidRPr="00391D1B">
              <w:rPr>
                <w:sz w:val="20"/>
                <w:lang w:val="uk-UA"/>
              </w:rPr>
              <w:t>Забезпечити</w:t>
            </w:r>
            <w:r w:rsidRPr="00391D1B">
              <w:rPr>
                <w:spacing w:val="-4"/>
                <w:sz w:val="20"/>
                <w:lang w:val="uk-UA"/>
              </w:rPr>
              <w:t xml:space="preserve"> </w:t>
            </w:r>
            <w:r w:rsidRPr="00391D1B">
              <w:rPr>
                <w:sz w:val="20"/>
                <w:lang w:val="uk-UA"/>
              </w:rPr>
              <w:t>учнів</w:t>
            </w:r>
            <w:r w:rsidRPr="00391D1B">
              <w:rPr>
                <w:spacing w:val="-1"/>
                <w:sz w:val="20"/>
                <w:lang w:val="uk-UA"/>
              </w:rPr>
              <w:t xml:space="preserve"> </w:t>
            </w:r>
            <w:r w:rsidRPr="00391D1B">
              <w:rPr>
                <w:sz w:val="20"/>
                <w:lang w:val="uk-UA"/>
              </w:rPr>
              <w:t>питною</w:t>
            </w:r>
            <w:r w:rsidRPr="00391D1B">
              <w:rPr>
                <w:spacing w:val="-1"/>
                <w:sz w:val="20"/>
                <w:lang w:val="uk-UA"/>
              </w:rPr>
              <w:t xml:space="preserve"> </w:t>
            </w:r>
            <w:r w:rsidRPr="00391D1B">
              <w:rPr>
                <w:sz w:val="20"/>
                <w:lang w:val="uk-UA"/>
              </w:rPr>
              <w:t>водою</w:t>
            </w:r>
            <w:r w:rsidRPr="00391D1B">
              <w:rPr>
                <w:spacing w:val="-2"/>
                <w:sz w:val="20"/>
                <w:lang w:val="uk-UA"/>
              </w:rPr>
              <w:t xml:space="preserve"> </w:t>
            </w:r>
            <w:r w:rsidRPr="00391D1B">
              <w:rPr>
                <w:sz w:val="20"/>
                <w:lang w:val="uk-UA"/>
              </w:rPr>
              <w:t>гарантованої</w:t>
            </w:r>
            <w:r w:rsidRPr="00391D1B">
              <w:rPr>
                <w:spacing w:val="-3"/>
                <w:sz w:val="20"/>
                <w:lang w:val="uk-UA"/>
              </w:rPr>
              <w:t xml:space="preserve"> </w:t>
            </w:r>
            <w:r w:rsidRPr="00391D1B">
              <w:rPr>
                <w:sz w:val="20"/>
                <w:lang w:val="uk-UA"/>
              </w:rPr>
              <w:t>якості</w:t>
            </w:r>
          </w:p>
        </w:tc>
        <w:tc>
          <w:tcPr>
            <w:tcW w:w="140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94" w:right="83"/>
              <w:jc w:val="center"/>
              <w:rPr>
                <w:sz w:val="20"/>
                <w:lang w:val="uk-UA"/>
              </w:rPr>
            </w:pPr>
            <w:r w:rsidRPr="00391D1B">
              <w:rPr>
                <w:sz w:val="20"/>
                <w:lang w:val="uk-UA"/>
              </w:rPr>
              <w:t>Упродовж</w:t>
            </w:r>
          </w:p>
          <w:p w:rsidR="004E63D3" w:rsidRPr="00391D1B" w:rsidRDefault="004E63D3" w:rsidP="00A00A9C">
            <w:pPr>
              <w:pStyle w:val="TableParagraph"/>
              <w:spacing w:line="230" w:lineRule="atLeast"/>
              <w:ind w:left="94" w:right="86"/>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212" w:right="152"/>
              <w:jc w:val="center"/>
              <w:rPr>
                <w:sz w:val="20"/>
                <w:lang w:val="uk-UA"/>
              </w:rPr>
            </w:pPr>
            <w:r w:rsidRPr="00391D1B">
              <w:rPr>
                <w:sz w:val="20"/>
                <w:lang w:val="uk-UA"/>
              </w:rPr>
              <w:t>Адміністрація</w:t>
            </w:r>
          </w:p>
          <w:p w:rsidR="004E63D3" w:rsidRPr="00391D1B" w:rsidRDefault="004E63D3" w:rsidP="00A00A9C">
            <w:pPr>
              <w:pStyle w:val="TableParagraph"/>
              <w:spacing w:before="2"/>
              <w:ind w:left="395" w:right="369" w:firstLine="141"/>
              <w:jc w:val="center"/>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0"/>
        </w:trPr>
        <w:tc>
          <w:tcPr>
            <w:tcW w:w="55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203"/>
              <w:rPr>
                <w:sz w:val="20"/>
                <w:lang w:val="uk-UA"/>
              </w:rPr>
            </w:pPr>
            <w:r w:rsidRPr="00391D1B">
              <w:rPr>
                <w:sz w:val="20"/>
                <w:lang w:val="uk-UA"/>
              </w:rPr>
              <w:t>8.</w:t>
            </w:r>
          </w:p>
        </w:tc>
        <w:tc>
          <w:tcPr>
            <w:tcW w:w="482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105" w:right="148" w:hanging="1"/>
              <w:rPr>
                <w:sz w:val="20"/>
                <w:lang w:val="uk-UA"/>
              </w:rPr>
            </w:pPr>
            <w:r w:rsidRPr="00391D1B">
              <w:rPr>
                <w:sz w:val="20"/>
                <w:lang w:val="uk-UA"/>
              </w:rPr>
              <w:t>Здійснювати облік харчування в табелях обліку</w:t>
            </w:r>
            <w:r w:rsidRPr="00391D1B">
              <w:rPr>
                <w:spacing w:val="1"/>
                <w:sz w:val="20"/>
                <w:lang w:val="uk-UA"/>
              </w:rPr>
              <w:t xml:space="preserve"> </w:t>
            </w:r>
            <w:r w:rsidRPr="00391D1B">
              <w:rPr>
                <w:sz w:val="20"/>
                <w:lang w:val="uk-UA"/>
              </w:rPr>
              <w:t>харчування відповідно до відвідування учнів</w:t>
            </w:r>
            <w:r w:rsidRPr="00391D1B">
              <w:rPr>
                <w:spacing w:val="1"/>
                <w:sz w:val="20"/>
                <w:lang w:val="uk-UA"/>
              </w:rPr>
              <w:t xml:space="preserve"> </w:t>
            </w:r>
            <w:r w:rsidRPr="00391D1B">
              <w:rPr>
                <w:sz w:val="20"/>
                <w:lang w:val="uk-UA"/>
              </w:rPr>
              <w:t>навчальних</w:t>
            </w:r>
            <w:r w:rsidRPr="00391D1B">
              <w:rPr>
                <w:spacing w:val="-3"/>
                <w:sz w:val="20"/>
                <w:lang w:val="uk-UA"/>
              </w:rPr>
              <w:t xml:space="preserve"> </w:t>
            </w:r>
            <w:r w:rsidRPr="00391D1B">
              <w:rPr>
                <w:sz w:val="20"/>
                <w:lang w:val="uk-UA"/>
              </w:rPr>
              <w:t>занять</w:t>
            </w:r>
            <w:r w:rsidRPr="00391D1B">
              <w:rPr>
                <w:spacing w:val="-1"/>
                <w:sz w:val="20"/>
                <w:lang w:val="uk-UA"/>
              </w:rPr>
              <w:t xml:space="preserve"> </w:t>
            </w:r>
            <w:r w:rsidRPr="00391D1B">
              <w:rPr>
                <w:sz w:val="20"/>
                <w:lang w:val="uk-UA"/>
              </w:rPr>
              <w:t>та</w:t>
            </w:r>
            <w:r w:rsidRPr="00391D1B">
              <w:rPr>
                <w:spacing w:val="-2"/>
                <w:sz w:val="20"/>
                <w:lang w:val="uk-UA"/>
              </w:rPr>
              <w:t xml:space="preserve"> </w:t>
            </w:r>
            <w:r w:rsidRPr="00391D1B">
              <w:rPr>
                <w:sz w:val="20"/>
                <w:lang w:val="uk-UA"/>
              </w:rPr>
              <w:t>обліку</w:t>
            </w:r>
            <w:r w:rsidRPr="00391D1B">
              <w:rPr>
                <w:spacing w:val="-3"/>
                <w:sz w:val="20"/>
                <w:lang w:val="uk-UA"/>
              </w:rPr>
              <w:t xml:space="preserve"> </w:t>
            </w:r>
            <w:r w:rsidRPr="00391D1B">
              <w:rPr>
                <w:sz w:val="20"/>
                <w:lang w:val="uk-UA"/>
              </w:rPr>
              <w:t>відвідування</w:t>
            </w:r>
            <w:r w:rsidRPr="00391D1B">
              <w:rPr>
                <w:spacing w:val="-5"/>
                <w:sz w:val="20"/>
                <w:lang w:val="uk-UA"/>
              </w:rPr>
              <w:t xml:space="preserve"> </w:t>
            </w:r>
            <w:r w:rsidRPr="00391D1B">
              <w:rPr>
                <w:sz w:val="20"/>
                <w:lang w:val="uk-UA"/>
              </w:rPr>
              <w:t>у</w:t>
            </w:r>
            <w:r w:rsidRPr="00391D1B">
              <w:rPr>
                <w:spacing w:val="-2"/>
                <w:sz w:val="20"/>
                <w:lang w:val="uk-UA"/>
              </w:rPr>
              <w:t xml:space="preserve"> </w:t>
            </w:r>
            <w:r w:rsidRPr="00391D1B">
              <w:rPr>
                <w:sz w:val="20"/>
                <w:lang w:val="uk-UA"/>
              </w:rPr>
              <w:t>класному</w:t>
            </w:r>
            <w:r w:rsidRPr="00391D1B">
              <w:rPr>
                <w:spacing w:val="-47"/>
                <w:sz w:val="20"/>
                <w:lang w:val="uk-UA"/>
              </w:rPr>
              <w:t xml:space="preserve"> </w:t>
            </w:r>
            <w:r w:rsidRPr="00391D1B">
              <w:rPr>
                <w:sz w:val="20"/>
                <w:lang w:val="uk-UA"/>
              </w:rPr>
              <w:t>журналі.</w:t>
            </w:r>
          </w:p>
        </w:tc>
        <w:tc>
          <w:tcPr>
            <w:tcW w:w="140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94" w:right="83"/>
              <w:jc w:val="center"/>
              <w:rPr>
                <w:sz w:val="20"/>
                <w:lang w:val="uk-UA"/>
              </w:rPr>
            </w:pPr>
            <w:r w:rsidRPr="00391D1B">
              <w:rPr>
                <w:sz w:val="20"/>
                <w:lang w:val="uk-UA"/>
              </w:rPr>
              <w:t>Упродовж</w:t>
            </w:r>
          </w:p>
          <w:p w:rsidR="004E63D3" w:rsidRPr="00391D1B" w:rsidRDefault="004E63D3" w:rsidP="00A00A9C">
            <w:pPr>
              <w:pStyle w:val="TableParagraph"/>
              <w:ind w:left="94" w:right="86"/>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395" w:right="369" w:firstLine="141"/>
              <w:jc w:val="center"/>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0"/>
        </w:trPr>
        <w:tc>
          <w:tcPr>
            <w:tcW w:w="55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203"/>
              <w:rPr>
                <w:sz w:val="20"/>
                <w:lang w:val="uk-UA"/>
              </w:rPr>
            </w:pPr>
            <w:r w:rsidRPr="00391D1B">
              <w:rPr>
                <w:sz w:val="20"/>
                <w:lang w:val="uk-UA"/>
              </w:rPr>
              <w:t>9.</w:t>
            </w:r>
          </w:p>
        </w:tc>
        <w:tc>
          <w:tcPr>
            <w:tcW w:w="482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105" w:right="363" w:hanging="1"/>
              <w:rPr>
                <w:sz w:val="20"/>
                <w:lang w:val="uk-UA"/>
              </w:rPr>
            </w:pPr>
            <w:r w:rsidRPr="00391D1B">
              <w:rPr>
                <w:sz w:val="20"/>
                <w:lang w:val="uk-UA"/>
              </w:rPr>
              <w:t>Забезпечити харчування новоприбулих дітей</w:t>
            </w:r>
            <w:r w:rsidRPr="00391D1B">
              <w:rPr>
                <w:spacing w:val="1"/>
                <w:sz w:val="20"/>
                <w:lang w:val="uk-UA"/>
              </w:rPr>
              <w:t xml:space="preserve"> </w:t>
            </w:r>
            <w:r w:rsidRPr="00391D1B">
              <w:rPr>
                <w:sz w:val="20"/>
                <w:lang w:val="uk-UA"/>
              </w:rPr>
              <w:t xml:space="preserve">одразу </w:t>
            </w:r>
            <w:r w:rsidRPr="00391D1B">
              <w:rPr>
                <w:spacing w:val="-47"/>
                <w:sz w:val="20"/>
                <w:lang w:val="uk-UA"/>
              </w:rPr>
              <w:t xml:space="preserve"> </w:t>
            </w:r>
            <w:r w:rsidRPr="00391D1B">
              <w:rPr>
                <w:sz w:val="20"/>
                <w:lang w:val="uk-UA"/>
              </w:rPr>
              <w:t>після</w:t>
            </w:r>
            <w:r w:rsidRPr="00391D1B">
              <w:rPr>
                <w:spacing w:val="-2"/>
                <w:sz w:val="20"/>
                <w:lang w:val="uk-UA"/>
              </w:rPr>
              <w:t xml:space="preserve"> </w:t>
            </w:r>
            <w:r w:rsidRPr="00391D1B">
              <w:rPr>
                <w:sz w:val="20"/>
                <w:lang w:val="uk-UA"/>
              </w:rPr>
              <w:t>зарахування.</w:t>
            </w:r>
          </w:p>
        </w:tc>
        <w:tc>
          <w:tcPr>
            <w:tcW w:w="140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94" w:right="83"/>
              <w:jc w:val="center"/>
              <w:rPr>
                <w:sz w:val="20"/>
                <w:lang w:val="uk-UA"/>
              </w:rPr>
            </w:pPr>
            <w:r w:rsidRPr="00391D1B">
              <w:rPr>
                <w:sz w:val="20"/>
                <w:lang w:val="uk-UA"/>
              </w:rPr>
              <w:t>Упродовж</w:t>
            </w:r>
          </w:p>
          <w:p w:rsidR="004E63D3" w:rsidRPr="00391D1B" w:rsidRDefault="004E63D3" w:rsidP="00A00A9C">
            <w:pPr>
              <w:pStyle w:val="TableParagraph"/>
              <w:spacing w:line="230" w:lineRule="atLeast"/>
              <w:ind w:left="94" w:right="86"/>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203"/>
              <w:jc w:val="center"/>
              <w:rPr>
                <w:sz w:val="20"/>
                <w:lang w:val="uk-UA"/>
              </w:rPr>
            </w:pPr>
            <w:r w:rsidRPr="00391D1B">
              <w:rPr>
                <w:sz w:val="20"/>
                <w:lang w:val="uk-UA"/>
              </w:rPr>
              <w:t>Адміністрація</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0"/>
        </w:trPr>
        <w:tc>
          <w:tcPr>
            <w:tcW w:w="55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203"/>
              <w:rPr>
                <w:sz w:val="20"/>
                <w:lang w:val="uk-UA"/>
              </w:rPr>
            </w:pPr>
            <w:r w:rsidRPr="00391D1B">
              <w:rPr>
                <w:sz w:val="20"/>
                <w:lang w:val="uk-UA"/>
              </w:rPr>
              <w:t>10</w:t>
            </w:r>
          </w:p>
        </w:tc>
        <w:tc>
          <w:tcPr>
            <w:tcW w:w="482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spacing w:before="110"/>
              <w:ind w:left="65" w:right="846"/>
              <w:rPr>
                <w:color w:val="000000"/>
                <w:sz w:val="20"/>
                <w:szCs w:val="20"/>
                <w:lang w:val="uk-UA"/>
              </w:rPr>
            </w:pPr>
            <w:r w:rsidRPr="00391D1B">
              <w:rPr>
                <w:color w:val="000000"/>
                <w:sz w:val="20"/>
                <w:szCs w:val="20"/>
                <w:lang w:val="uk-UA"/>
              </w:rPr>
              <w:t>Провести роз’яснювальну роботу з учнями, батьками, вчителями про порядок організації харчування</w:t>
            </w:r>
          </w:p>
        </w:tc>
        <w:tc>
          <w:tcPr>
            <w:tcW w:w="140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94" w:right="83"/>
              <w:rPr>
                <w:sz w:val="20"/>
                <w:lang w:val="uk-UA"/>
              </w:rPr>
            </w:pPr>
            <w:r w:rsidRPr="00391D1B">
              <w:rPr>
                <w:sz w:val="20"/>
                <w:lang w:val="uk-UA"/>
              </w:rPr>
              <w:t>Серпень, січень</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Адміністрація, класні керівники</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0"/>
        </w:trPr>
        <w:tc>
          <w:tcPr>
            <w:tcW w:w="55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203"/>
              <w:rPr>
                <w:sz w:val="20"/>
                <w:lang w:val="uk-UA"/>
              </w:rPr>
            </w:pPr>
            <w:r w:rsidRPr="00391D1B">
              <w:rPr>
                <w:sz w:val="20"/>
                <w:lang w:val="uk-UA"/>
              </w:rPr>
              <w:t>11</w:t>
            </w:r>
          </w:p>
        </w:tc>
        <w:tc>
          <w:tcPr>
            <w:tcW w:w="482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spacing w:before="103"/>
              <w:ind w:left="65"/>
              <w:rPr>
                <w:color w:val="000000"/>
                <w:sz w:val="20"/>
                <w:szCs w:val="20"/>
                <w:lang w:val="uk-UA"/>
              </w:rPr>
            </w:pPr>
            <w:r w:rsidRPr="00391D1B">
              <w:rPr>
                <w:color w:val="000000"/>
                <w:sz w:val="20"/>
                <w:szCs w:val="20"/>
                <w:lang w:val="uk-UA"/>
              </w:rPr>
              <w:t>Включити до порядку денного батьківських зборів питання організації харчування у навчальному закладі</w:t>
            </w:r>
          </w:p>
        </w:tc>
        <w:tc>
          <w:tcPr>
            <w:tcW w:w="140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94" w:right="83"/>
              <w:jc w:val="center"/>
              <w:rPr>
                <w:sz w:val="20"/>
                <w:lang w:val="uk-UA"/>
              </w:rPr>
            </w:pPr>
            <w:r w:rsidRPr="00391D1B">
              <w:rPr>
                <w:sz w:val="20"/>
                <w:lang w:val="uk-UA"/>
              </w:rPr>
              <w:t>вересень</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Адміністрація</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0"/>
        </w:trPr>
        <w:tc>
          <w:tcPr>
            <w:tcW w:w="55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203"/>
              <w:rPr>
                <w:sz w:val="20"/>
                <w:lang w:val="uk-UA"/>
              </w:rPr>
            </w:pPr>
            <w:r w:rsidRPr="00391D1B">
              <w:rPr>
                <w:sz w:val="20"/>
                <w:lang w:val="uk-UA"/>
              </w:rPr>
              <w:t>12</w:t>
            </w:r>
          </w:p>
        </w:tc>
        <w:tc>
          <w:tcPr>
            <w:tcW w:w="482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spacing w:before="110"/>
              <w:ind w:left="65" w:right="545"/>
              <w:rPr>
                <w:color w:val="000000"/>
                <w:sz w:val="20"/>
                <w:szCs w:val="20"/>
                <w:lang w:val="uk-UA"/>
              </w:rPr>
            </w:pPr>
            <w:r w:rsidRPr="00391D1B">
              <w:rPr>
                <w:color w:val="000000"/>
                <w:sz w:val="20"/>
                <w:szCs w:val="20"/>
                <w:lang w:val="uk-UA"/>
              </w:rPr>
              <w:t>Організувати та провести наради, класні виховні години, консультації щодо формування здорового способу життя</w:t>
            </w:r>
          </w:p>
        </w:tc>
        <w:tc>
          <w:tcPr>
            <w:tcW w:w="140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94" w:right="83"/>
              <w:jc w:val="center"/>
              <w:rPr>
                <w:sz w:val="20"/>
                <w:lang w:val="uk-UA"/>
              </w:rPr>
            </w:pPr>
            <w:r w:rsidRPr="00391D1B">
              <w:rPr>
                <w:sz w:val="20"/>
                <w:lang w:val="uk-UA"/>
              </w:rPr>
              <w:t>Протягом 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Класні керівники</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0"/>
        </w:trPr>
        <w:tc>
          <w:tcPr>
            <w:tcW w:w="55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203"/>
              <w:rPr>
                <w:sz w:val="20"/>
                <w:lang w:val="uk-UA"/>
              </w:rPr>
            </w:pPr>
            <w:r w:rsidRPr="00391D1B">
              <w:rPr>
                <w:sz w:val="20"/>
                <w:lang w:val="uk-UA"/>
              </w:rPr>
              <w:t>13</w:t>
            </w:r>
          </w:p>
        </w:tc>
        <w:tc>
          <w:tcPr>
            <w:tcW w:w="482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spacing w:before="97"/>
              <w:ind w:left="65" w:right="107"/>
              <w:rPr>
                <w:color w:val="000000"/>
                <w:sz w:val="20"/>
                <w:szCs w:val="20"/>
                <w:lang w:val="uk-UA"/>
              </w:rPr>
            </w:pPr>
            <w:r w:rsidRPr="00391D1B">
              <w:rPr>
                <w:color w:val="000000"/>
                <w:sz w:val="20"/>
                <w:szCs w:val="20"/>
                <w:lang w:val="uk-UA"/>
              </w:rPr>
              <w:t>Здійснення контролю за безкоштовним харчуванням, даними обліку у шкільній їдальні, даними про відсутніх учнів.</w:t>
            </w:r>
          </w:p>
        </w:tc>
        <w:tc>
          <w:tcPr>
            <w:tcW w:w="140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94" w:right="83"/>
              <w:jc w:val="center"/>
              <w:rPr>
                <w:sz w:val="20"/>
                <w:lang w:val="uk-UA"/>
              </w:rPr>
            </w:pPr>
            <w:r w:rsidRPr="00391D1B">
              <w:rPr>
                <w:sz w:val="20"/>
                <w:lang w:val="uk-UA"/>
              </w:rPr>
              <w:t>Протягом 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Медсестра</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0"/>
        </w:trPr>
        <w:tc>
          <w:tcPr>
            <w:tcW w:w="55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203"/>
              <w:rPr>
                <w:sz w:val="20"/>
                <w:lang w:val="uk-UA"/>
              </w:rPr>
            </w:pPr>
            <w:r w:rsidRPr="00391D1B">
              <w:rPr>
                <w:sz w:val="20"/>
                <w:lang w:val="uk-UA"/>
              </w:rPr>
              <w:t>14</w:t>
            </w:r>
          </w:p>
        </w:tc>
        <w:tc>
          <w:tcPr>
            <w:tcW w:w="482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spacing w:before="110"/>
              <w:ind w:left="65" w:right="717"/>
              <w:rPr>
                <w:color w:val="000000"/>
                <w:sz w:val="20"/>
                <w:szCs w:val="20"/>
                <w:lang w:val="uk-UA"/>
              </w:rPr>
            </w:pPr>
            <w:r w:rsidRPr="00391D1B">
              <w:rPr>
                <w:color w:val="000000"/>
                <w:sz w:val="20"/>
                <w:szCs w:val="20"/>
                <w:lang w:val="uk-UA"/>
              </w:rPr>
              <w:t>Забезпечення дотримання санітарно-гігієнічних умов у шкільній їдальні, на харчоблоці.</w:t>
            </w:r>
          </w:p>
        </w:tc>
        <w:tc>
          <w:tcPr>
            <w:tcW w:w="140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94" w:right="83"/>
              <w:jc w:val="center"/>
              <w:rPr>
                <w:sz w:val="20"/>
                <w:lang w:val="uk-UA"/>
              </w:rPr>
            </w:pPr>
            <w:r w:rsidRPr="00391D1B">
              <w:rPr>
                <w:sz w:val="20"/>
                <w:lang w:val="uk-UA"/>
              </w:rPr>
              <w:t>Протягом 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Кухарі</w:t>
            </w:r>
          </w:p>
          <w:p w:rsidR="004E63D3" w:rsidRPr="00391D1B" w:rsidRDefault="004E63D3" w:rsidP="00A00A9C">
            <w:pPr>
              <w:pStyle w:val="TableParagraph"/>
              <w:jc w:val="center"/>
              <w:rPr>
                <w:sz w:val="20"/>
                <w:lang w:val="uk-UA"/>
              </w:rPr>
            </w:pPr>
            <w:r w:rsidRPr="00391D1B">
              <w:rPr>
                <w:sz w:val="20"/>
                <w:lang w:val="uk-UA"/>
              </w:rPr>
              <w:t>медсестра</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0"/>
        </w:trPr>
        <w:tc>
          <w:tcPr>
            <w:tcW w:w="55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203"/>
              <w:rPr>
                <w:sz w:val="20"/>
                <w:lang w:val="uk-UA"/>
              </w:rPr>
            </w:pPr>
            <w:r w:rsidRPr="00391D1B">
              <w:rPr>
                <w:sz w:val="20"/>
                <w:lang w:val="uk-UA"/>
              </w:rPr>
              <w:t>15</w:t>
            </w:r>
          </w:p>
        </w:tc>
        <w:tc>
          <w:tcPr>
            <w:tcW w:w="482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spacing w:before="108"/>
              <w:ind w:left="65" w:right="169"/>
              <w:rPr>
                <w:color w:val="000000"/>
                <w:sz w:val="20"/>
                <w:szCs w:val="20"/>
                <w:lang w:val="uk-UA"/>
              </w:rPr>
            </w:pPr>
            <w:r w:rsidRPr="00391D1B">
              <w:rPr>
                <w:color w:val="000000"/>
                <w:sz w:val="20"/>
                <w:szCs w:val="20"/>
                <w:lang w:val="uk-UA"/>
              </w:rPr>
              <w:t>Контроль за якістю та безпекою, дотриманням термінів, умов зберігання та реалізації продуктів, за поставкою продуктів харчування безпосередньо від товаровиробників з наявністю сертифікатів відповідності.</w:t>
            </w:r>
          </w:p>
        </w:tc>
        <w:tc>
          <w:tcPr>
            <w:tcW w:w="140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94" w:right="83"/>
              <w:jc w:val="center"/>
              <w:rPr>
                <w:sz w:val="20"/>
                <w:lang w:val="uk-UA"/>
              </w:rPr>
            </w:pPr>
            <w:r w:rsidRPr="00391D1B">
              <w:rPr>
                <w:sz w:val="20"/>
                <w:lang w:val="uk-UA"/>
              </w:rPr>
              <w:t>Протягом 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Медсестра</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bl>
    <w:p w:rsidR="004E63D3" w:rsidRPr="00391D1B" w:rsidRDefault="004E63D3" w:rsidP="004E63D3">
      <w:pPr>
        <w:sectPr w:rsidR="004E63D3" w:rsidRPr="00391D1B">
          <w:headerReference w:type="even" r:id="rId42"/>
          <w:headerReference w:type="default" r:id="rId43"/>
          <w:headerReference w:type="first" r:id="rId44"/>
          <w:pgSz w:w="11906" w:h="16838"/>
          <w:pgMar w:top="1160" w:right="0" w:bottom="280" w:left="1020" w:header="717" w:footer="0" w:gutter="0"/>
          <w:cols w:space="720"/>
          <w:formProt w:val="0"/>
          <w:docGrid w:linePitch="100" w:charSpace="8192"/>
        </w:sectPr>
      </w:pPr>
    </w:p>
    <w:p w:rsidR="004E63D3" w:rsidRPr="00391D1B" w:rsidRDefault="004E63D3" w:rsidP="004E63D3">
      <w:pPr>
        <w:pStyle w:val="a1"/>
        <w:spacing w:before="8"/>
        <w:rPr>
          <w:b/>
          <w:sz w:val="7"/>
        </w:rPr>
      </w:pPr>
    </w:p>
    <w:p w:rsidR="004E63D3" w:rsidRPr="00391D1B" w:rsidRDefault="004E63D3" w:rsidP="004E63D3">
      <w:pPr>
        <w:pStyle w:val="a1"/>
        <w:spacing w:before="2"/>
        <w:rPr>
          <w:b/>
          <w:sz w:val="13"/>
        </w:rPr>
      </w:pPr>
    </w:p>
    <w:p w:rsidR="004E63D3" w:rsidRPr="00391D1B" w:rsidRDefault="004E63D3" w:rsidP="004E63D3">
      <w:pPr>
        <w:pStyle w:val="af1"/>
        <w:numPr>
          <w:ilvl w:val="3"/>
          <w:numId w:val="62"/>
        </w:numPr>
        <w:tabs>
          <w:tab w:val="left" w:pos="1642"/>
        </w:tabs>
        <w:spacing w:before="90" w:line="276" w:lineRule="auto"/>
        <w:ind w:right="1796"/>
        <w:rPr>
          <w:b/>
          <w:sz w:val="24"/>
        </w:rPr>
      </w:pPr>
      <w:r w:rsidRPr="00391D1B">
        <w:rPr>
          <w:b/>
          <w:sz w:val="24"/>
        </w:rPr>
        <w:t xml:space="preserve"> Заходи щодо створення умов для формування безпечної поведінки в</w:t>
      </w:r>
      <w:r w:rsidRPr="00391D1B">
        <w:rPr>
          <w:b/>
          <w:spacing w:val="-57"/>
          <w:sz w:val="24"/>
        </w:rPr>
        <w:t xml:space="preserve"> </w:t>
      </w:r>
      <w:r w:rsidRPr="00391D1B">
        <w:rPr>
          <w:b/>
          <w:sz w:val="24"/>
        </w:rPr>
        <w:t>Інтернеті</w:t>
      </w:r>
      <w:r w:rsidRPr="00391D1B">
        <w:rPr>
          <w:b/>
          <w:spacing w:val="-1"/>
          <w:sz w:val="24"/>
        </w:rPr>
        <w:t xml:space="preserve"> </w:t>
      </w:r>
      <w:r w:rsidRPr="00391D1B">
        <w:rPr>
          <w:b/>
          <w:sz w:val="24"/>
        </w:rPr>
        <w:t>та використання мережі  Інтернет</w:t>
      </w:r>
    </w:p>
    <w:p w:rsidR="004E63D3" w:rsidRPr="00391D1B" w:rsidRDefault="004E63D3" w:rsidP="004E63D3">
      <w:pPr>
        <w:pStyle w:val="a1"/>
        <w:spacing w:before="6"/>
        <w:rPr>
          <w:b/>
          <w:sz w:val="17"/>
        </w:rPr>
      </w:pPr>
    </w:p>
    <w:tbl>
      <w:tblPr>
        <w:tblStyle w:val="TableNormal"/>
        <w:tblW w:w="9804" w:type="dxa"/>
        <w:tblInd w:w="233" w:type="dxa"/>
        <w:tblLayout w:type="fixed"/>
        <w:tblCellMar>
          <w:left w:w="5" w:type="dxa"/>
          <w:right w:w="5" w:type="dxa"/>
        </w:tblCellMar>
        <w:tblLook w:val="01E0" w:firstRow="1" w:lastRow="1" w:firstColumn="1" w:lastColumn="1" w:noHBand="0" w:noVBand="0"/>
      </w:tblPr>
      <w:tblGrid>
        <w:gridCol w:w="551"/>
        <w:gridCol w:w="4834"/>
        <w:gridCol w:w="1399"/>
        <w:gridCol w:w="1649"/>
        <w:gridCol w:w="1371"/>
      </w:tblGrid>
      <w:tr w:rsidR="004E63D3" w:rsidRPr="00391D1B" w:rsidTr="00A00A9C">
        <w:trPr>
          <w:trHeight w:val="685"/>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3" w:right="127" w:firstLine="24"/>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48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78" w:right="2071"/>
              <w:jc w:val="center"/>
              <w:rPr>
                <w:b/>
                <w:sz w:val="20"/>
                <w:lang w:val="uk-UA"/>
              </w:rPr>
            </w:pPr>
            <w:r w:rsidRPr="00391D1B">
              <w:rPr>
                <w:b/>
                <w:sz w:val="20"/>
                <w:lang w:val="uk-UA"/>
              </w:rPr>
              <w:t>Заходи</w:t>
            </w:r>
          </w:p>
        </w:tc>
        <w:tc>
          <w:tcPr>
            <w:tcW w:w="1399" w:type="dxa"/>
            <w:tcBorders>
              <w:top w:val="single" w:sz="4" w:space="0" w:color="000000"/>
              <w:left w:val="single" w:sz="4" w:space="0" w:color="000000"/>
              <w:bottom w:val="single" w:sz="6" w:space="0" w:color="000000"/>
              <w:right w:val="single" w:sz="4" w:space="0" w:color="000000"/>
            </w:tcBorders>
          </w:tcPr>
          <w:p w:rsidR="004E63D3" w:rsidRPr="00391D1B" w:rsidRDefault="004E63D3" w:rsidP="00A00A9C">
            <w:pPr>
              <w:pStyle w:val="TableParagraph"/>
              <w:ind w:left="199" w:right="177" w:firstLine="176"/>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6"/>
              <w:rPr>
                <w:b/>
                <w:sz w:val="20"/>
                <w:lang w:val="uk-UA"/>
              </w:rPr>
            </w:pPr>
            <w:r w:rsidRPr="00391D1B">
              <w:rPr>
                <w:b/>
                <w:sz w:val="20"/>
                <w:lang w:val="uk-UA"/>
              </w:rPr>
              <w:t>Відповідальний</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62" w:right="254"/>
              <w:jc w:val="center"/>
              <w:rPr>
                <w:b/>
                <w:sz w:val="20"/>
                <w:lang w:val="uk-UA"/>
              </w:rPr>
            </w:pPr>
            <w:r w:rsidRPr="00391D1B">
              <w:rPr>
                <w:b/>
                <w:sz w:val="20"/>
                <w:lang w:val="uk-UA"/>
              </w:rPr>
              <w:t>Відмітка</w:t>
            </w:r>
          </w:p>
          <w:p w:rsidR="004E63D3" w:rsidRPr="00391D1B" w:rsidRDefault="004E63D3" w:rsidP="00A00A9C">
            <w:pPr>
              <w:pStyle w:val="TableParagraph"/>
              <w:spacing w:line="228" w:lineRule="exact"/>
              <w:ind w:left="187" w:right="178" w:hanging="1"/>
              <w:jc w:val="center"/>
              <w:rPr>
                <w:b/>
                <w:sz w:val="20"/>
                <w:lang w:val="uk-UA"/>
              </w:rPr>
            </w:pPr>
            <w:r w:rsidRPr="00391D1B">
              <w:rPr>
                <w:b/>
                <w:sz w:val="20"/>
                <w:lang w:val="uk-UA"/>
              </w:rPr>
              <w:t>про</w:t>
            </w:r>
            <w:r w:rsidRPr="00391D1B">
              <w:rPr>
                <w:b/>
                <w:spacing w:val="1"/>
                <w:sz w:val="20"/>
                <w:lang w:val="uk-UA"/>
              </w:rPr>
              <w:t xml:space="preserve"> </w:t>
            </w:r>
            <w:r w:rsidRPr="00391D1B">
              <w:rPr>
                <w:b/>
                <w:sz w:val="20"/>
                <w:lang w:val="uk-UA"/>
              </w:rPr>
              <w:t>виконання</w:t>
            </w:r>
          </w:p>
        </w:tc>
      </w:tr>
      <w:tr w:rsidR="004E63D3" w:rsidRPr="00391D1B" w:rsidTr="00A00A9C">
        <w:trPr>
          <w:trHeight w:val="921"/>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203"/>
              <w:rPr>
                <w:sz w:val="20"/>
                <w:lang w:val="uk-UA"/>
              </w:rPr>
            </w:pPr>
            <w:r w:rsidRPr="00391D1B">
              <w:rPr>
                <w:sz w:val="20"/>
                <w:lang w:val="uk-UA"/>
              </w:rPr>
              <w:t>1.</w:t>
            </w:r>
          </w:p>
        </w:tc>
        <w:tc>
          <w:tcPr>
            <w:tcW w:w="48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108" w:right="93"/>
              <w:rPr>
                <w:sz w:val="20"/>
                <w:lang w:val="uk-UA"/>
              </w:rPr>
            </w:pPr>
            <w:r w:rsidRPr="00391D1B">
              <w:rPr>
                <w:sz w:val="20"/>
                <w:lang w:val="uk-UA"/>
              </w:rPr>
              <w:t>Озброїти</w:t>
            </w:r>
            <w:r w:rsidRPr="00391D1B">
              <w:rPr>
                <w:spacing w:val="1"/>
                <w:sz w:val="20"/>
                <w:lang w:val="uk-UA"/>
              </w:rPr>
              <w:t xml:space="preserve"> </w:t>
            </w:r>
            <w:r w:rsidRPr="00391D1B">
              <w:rPr>
                <w:sz w:val="20"/>
                <w:lang w:val="uk-UA"/>
              </w:rPr>
              <w:t>учасників</w:t>
            </w:r>
            <w:r w:rsidRPr="00391D1B">
              <w:rPr>
                <w:spacing w:val="2"/>
                <w:sz w:val="20"/>
                <w:lang w:val="uk-UA"/>
              </w:rPr>
              <w:t xml:space="preserve"> </w:t>
            </w:r>
            <w:r w:rsidRPr="00391D1B">
              <w:rPr>
                <w:sz w:val="20"/>
                <w:lang w:val="uk-UA"/>
              </w:rPr>
              <w:t>освітнього</w:t>
            </w:r>
            <w:r w:rsidRPr="00391D1B">
              <w:rPr>
                <w:spacing w:val="2"/>
                <w:sz w:val="20"/>
                <w:lang w:val="uk-UA"/>
              </w:rPr>
              <w:t xml:space="preserve"> </w:t>
            </w:r>
            <w:r w:rsidRPr="00391D1B">
              <w:rPr>
                <w:sz w:val="20"/>
                <w:lang w:val="uk-UA"/>
              </w:rPr>
              <w:t>процесу</w:t>
            </w:r>
            <w:r w:rsidRPr="00391D1B">
              <w:rPr>
                <w:spacing w:val="2"/>
                <w:sz w:val="20"/>
                <w:lang w:val="uk-UA"/>
              </w:rPr>
              <w:t xml:space="preserve"> </w:t>
            </w:r>
            <w:r w:rsidRPr="00391D1B">
              <w:rPr>
                <w:sz w:val="20"/>
                <w:lang w:val="uk-UA"/>
              </w:rPr>
              <w:t>знаннями</w:t>
            </w:r>
            <w:r w:rsidRPr="00391D1B">
              <w:rPr>
                <w:spacing w:val="3"/>
                <w:sz w:val="20"/>
                <w:lang w:val="uk-UA"/>
              </w:rPr>
              <w:t xml:space="preserve"> </w:t>
            </w:r>
            <w:r w:rsidRPr="00391D1B">
              <w:rPr>
                <w:sz w:val="20"/>
                <w:lang w:val="uk-UA"/>
              </w:rPr>
              <w:t>про</w:t>
            </w:r>
            <w:r w:rsidRPr="00391D1B">
              <w:rPr>
                <w:spacing w:val="-47"/>
                <w:sz w:val="20"/>
                <w:lang w:val="uk-UA"/>
              </w:rPr>
              <w:t xml:space="preserve"> </w:t>
            </w:r>
            <w:r w:rsidRPr="00391D1B">
              <w:rPr>
                <w:sz w:val="20"/>
                <w:lang w:val="uk-UA"/>
              </w:rPr>
              <w:t>ризики</w:t>
            </w:r>
            <w:r w:rsidRPr="00391D1B">
              <w:rPr>
                <w:spacing w:val="-3"/>
                <w:sz w:val="20"/>
                <w:lang w:val="uk-UA"/>
              </w:rPr>
              <w:t xml:space="preserve"> </w:t>
            </w:r>
            <w:r w:rsidRPr="00391D1B">
              <w:rPr>
                <w:sz w:val="20"/>
                <w:lang w:val="uk-UA"/>
              </w:rPr>
              <w:t>в</w:t>
            </w:r>
            <w:r w:rsidRPr="00391D1B">
              <w:rPr>
                <w:spacing w:val="-1"/>
                <w:sz w:val="20"/>
                <w:lang w:val="uk-UA"/>
              </w:rPr>
              <w:t xml:space="preserve"> </w:t>
            </w:r>
            <w:r w:rsidRPr="00391D1B">
              <w:rPr>
                <w:sz w:val="20"/>
                <w:lang w:val="uk-UA"/>
              </w:rPr>
              <w:t>Інтернеті.</w:t>
            </w:r>
          </w:p>
        </w:tc>
        <w:tc>
          <w:tcPr>
            <w:tcW w:w="1399" w:type="dxa"/>
            <w:tcBorders>
              <w:top w:val="single" w:sz="6" w:space="0" w:color="000000"/>
              <w:left w:val="single" w:sz="4" w:space="0" w:color="000000"/>
              <w:bottom w:val="single" w:sz="6" w:space="0" w:color="000000"/>
              <w:right w:val="single" w:sz="4" w:space="0" w:color="000000"/>
            </w:tcBorders>
          </w:tcPr>
          <w:p w:rsidR="004E63D3" w:rsidRPr="00391D1B" w:rsidRDefault="004E63D3" w:rsidP="00A00A9C">
            <w:pPr>
              <w:pStyle w:val="TableParagraph"/>
              <w:spacing w:before="2"/>
              <w:ind w:left="144" w:right="134"/>
              <w:jc w:val="center"/>
              <w:rPr>
                <w:sz w:val="20"/>
                <w:lang w:val="uk-UA"/>
              </w:rPr>
            </w:pPr>
            <w:r w:rsidRPr="00391D1B">
              <w:rPr>
                <w:sz w:val="20"/>
                <w:lang w:val="uk-UA"/>
              </w:rPr>
              <w:t>Упродовж</w:t>
            </w:r>
          </w:p>
          <w:p w:rsidR="004E63D3" w:rsidRPr="00391D1B" w:rsidRDefault="004E63D3" w:rsidP="00A00A9C">
            <w:pPr>
              <w:pStyle w:val="TableParagraph"/>
              <w:spacing w:line="230" w:lineRule="atLeast"/>
              <w:ind w:left="143" w:right="135"/>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269" w:right="261" w:hanging="2"/>
              <w:jc w:val="center"/>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r w:rsidRPr="00391D1B">
              <w:rPr>
                <w:spacing w:val="1"/>
                <w:sz w:val="20"/>
                <w:lang w:val="uk-UA"/>
              </w:rPr>
              <w:t xml:space="preserve"> </w:t>
            </w:r>
            <w:r w:rsidRPr="00391D1B">
              <w:rPr>
                <w:sz w:val="20"/>
                <w:lang w:val="uk-UA"/>
              </w:rPr>
              <w:t>Вчитель</w:t>
            </w:r>
            <w:r w:rsidRPr="00391D1B">
              <w:rPr>
                <w:spacing w:val="1"/>
                <w:sz w:val="20"/>
                <w:lang w:val="uk-UA"/>
              </w:rPr>
              <w:t xml:space="preserve"> </w:t>
            </w:r>
            <w:r w:rsidRPr="00391D1B">
              <w:rPr>
                <w:sz w:val="20"/>
                <w:lang w:val="uk-UA"/>
              </w:rPr>
              <w:t>інформатики</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917"/>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203"/>
              <w:rPr>
                <w:sz w:val="20"/>
                <w:lang w:val="uk-UA"/>
              </w:rPr>
            </w:pPr>
            <w:r w:rsidRPr="00391D1B">
              <w:rPr>
                <w:sz w:val="20"/>
                <w:lang w:val="uk-UA"/>
              </w:rPr>
              <w:t>2.</w:t>
            </w:r>
          </w:p>
        </w:tc>
        <w:tc>
          <w:tcPr>
            <w:tcW w:w="48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108" w:right="97"/>
              <w:jc w:val="both"/>
              <w:rPr>
                <w:sz w:val="20"/>
                <w:lang w:val="uk-UA"/>
              </w:rPr>
            </w:pPr>
            <w:r w:rsidRPr="00391D1B">
              <w:rPr>
                <w:sz w:val="20"/>
                <w:lang w:val="uk-UA"/>
              </w:rPr>
              <w:t>Сформувати</w:t>
            </w:r>
            <w:r w:rsidRPr="00391D1B">
              <w:rPr>
                <w:spacing w:val="1"/>
                <w:sz w:val="20"/>
                <w:lang w:val="uk-UA"/>
              </w:rPr>
              <w:t xml:space="preserve"> </w:t>
            </w:r>
            <w:r w:rsidRPr="00391D1B">
              <w:rPr>
                <w:sz w:val="20"/>
                <w:lang w:val="uk-UA"/>
              </w:rPr>
              <w:t>в</w:t>
            </w:r>
            <w:r w:rsidRPr="00391D1B">
              <w:rPr>
                <w:spacing w:val="1"/>
                <w:sz w:val="20"/>
                <w:lang w:val="uk-UA"/>
              </w:rPr>
              <w:t xml:space="preserve"> </w:t>
            </w:r>
            <w:r w:rsidRPr="00391D1B">
              <w:rPr>
                <w:sz w:val="20"/>
                <w:lang w:val="uk-UA"/>
              </w:rPr>
              <w:t>учасників</w:t>
            </w:r>
            <w:r w:rsidRPr="00391D1B">
              <w:rPr>
                <w:spacing w:val="1"/>
                <w:sz w:val="20"/>
                <w:lang w:val="uk-UA"/>
              </w:rPr>
              <w:t xml:space="preserve"> </w:t>
            </w:r>
            <w:r w:rsidRPr="00391D1B">
              <w:rPr>
                <w:sz w:val="20"/>
                <w:lang w:val="uk-UA"/>
              </w:rPr>
              <w:t>освітнього</w:t>
            </w:r>
            <w:r w:rsidRPr="00391D1B">
              <w:rPr>
                <w:spacing w:val="1"/>
                <w:sz w:val="20"/>
                <w:lang w:val="uk-UA"/>
              </w:rPr>
              <w:t xml:space="preserve"> </w:t>
            </w:r>
            <w:r w:rsidRPr="00391D1B">
              <w:rPr>
                <w:sz w:val="20"/>
                <w:lang w:val="uk-UA"/>
              </w:rPr>
              <w:t>процесу</w:t>
            </w:r>
            <w:r w:rsidRPr="00391D1B">
              <w:rPr>
                <w:spacing w:val="-47"/>
                <w:sz w:val="20"/>
                <w:lang w:val="uk-UA"/>
              </w:rPr>
              <w:t xml:space="preserve"> </w:t>
            </w:r>
            <w:r w:rsidRPr="00391D1B">
              <w:rPr>
                <w:spacing w:val="-1"/>
                <w:sz w:val="20"/>
                <w:lang w:val="uk-UA"/>
              </w:rPr>
              <w:t>розуміння</w:t>
            </w:r>
            <w:r w:rsidRPr="00391D1B">
              <w:rPr>
                <w:spacing w:val="-11"/>
                <w:sz w:val="20"/>
                <w:lang w:val="uk-UA"/>
              </w:rPr>
              <w:t xml:space="preserve"> </w:t>
            </w:r>
            <w:r w:rsidRPr="00391D1B">
              <w:rPr>
                <w:spacing w:val="-1"/>
                <w:sz w:val="20"/>
                <w:lang w:val="uk-UA"/>
              </w:rPr>
              <w:t>необхідності</w:t>
            </w:r>
            <w:r w:rsidRPr="00391D1B">
              <w:rPr>
                <w:spacing w:val="-6"/>
                <w:sz w:val="20"/>
                <w:lang w:val="uk-UA"/>
              </w:rPr>
              <w:t xml:space="preserve"> </w:t>
            </w:r>
            <w:r w:rsidRPr="00391D1B">
              <w:rPr>
                <w:sz w:val="20"/>
                <w:lang w:val="uk-UA"/>
              </w:rPr>
              <w:t>дотримуватися</w:t>
            </w:r>
            <w:r w:rsidRPr="00391D1B">
              <w:rPr>
                <w:spacing w:val="-9"/>
                <w:sz w:val="20"/>
                <w:lang w:val="uk-UA"/>
              </w:rPr>
              <w:t xml:space="preserve"> </w:t>
            </w:r>
            <w:r w:rsidRPr="00391D1B">
              <w:rPr>
                <w:sz w:val="20"/>
                <w:lang w:val="uk-UA"/>
              </w:rPr>
              <w:t>певних</w:t>
            </w:r>
            <w:r w:rsidRPr="00391D1B">
              <w:rPr>
                <w:spacing w:val="-5"/>
                <w:sz w:val="20"/>
                <w:lang w:val="uk-UA"/>
              </w:rPr>
              <w:t xml:space="preserve"> </w:t>
            </w:r>
            <w:r w:rsidRPr="00391D1B">
              <w:rPr>
                <w:sz w:val="20"/>
                <w:lang w:val="uk-UA"/>
              </w:rPr>
              <w:t>правил</w:t>
            </w:r>
            <w:r w:rsidRPr="00391D1B">
              <w:rPr>
                <w:spacing w:val="-48"/>
                <w:sz w:val="20"/>
                <w:lang w:val="uk-UA"/>
              </w:rPr>
              <w:t xml:space="preserve"> </w:t>
            </w:r>
            <w:r w:rsidRPr="00391D1B">
              <w:rPr>
                <w:sz w:val="20"/>
                <w:lang w:val="uk-UA"/>
              </w:rPr>
              <w:t>поведінки в</w:t>
            </w:r>
            <w:r w:rsidRPr="00391D1B">
              <w:rPr>
                <w:spacing w:val="-1"/>
                <w:sz w:val="20"/>
                <w:lang w:val="uk-UA"/>
              </w:rPr>
              <w:t xml:space="preserve"> </w:t>
            </w:r>
            <w:r w:rsidRPr="00391D1B">
              <w:rPr>
                <w:sz w:val="20"/>
                <w:lang w:val="uk-UA"/>
              </w:rPr>
              <w:t>Інтернеті</w:t>
            </w:r>
          </w:p>
        </w:tc>
        <w:tc>
          <w:tcPr>
            <w:tcW w:w="1399" w:type="dxa"/>
            <w:tcBorders>
              <w:top w:val="single" w:sz="6" w:space="0" w:color="000000"/>
              <w:left w:val="single" w:sz="4" w:space="0" w:color="000000"/>
              <w:bottom w:val="single" w:sz="6" w:space="0" w:color="000000"/>
              <w:right w:val="single" w:sz="4" w:space="0" w:color="000000"/>
            </w:tcBorders>
          </w:tcPr>
          <w:p w:rsidR="004E63D3" w:rsidRPr="00391D1B" w:rsidRDefault="004E63D3" w:rsidP="00A00A9C">
            <w:pPr>
              <w:pStyle w:val="TableParagraph"/>
              <w:spacing w:before="1"/>
              <w:ind w:left="218" w:right="212" w:firstLine="3"/>
              <w:jc w:val="center"/>
              <w:rPr>
                <w:sz w:val="20"/>
                <w:lang w:val="uk-UA"/>
              </w:rPr>
            </w:pPr>
            <w:r w:rsidRPr="00391D1B">
              <w:rPr>
                <w:sz w:val="20"/>
                <w:lang w:val="uk-UA"/>
              </w:rPr>
              <w:t>Упродовж</w:t>
            </w:r>
          </w:p>
          <w:p w:rsidR="004E63D3" w:rsidRPr="00391D1B" w:rsidRDefault="004E63D3" w:rsidP="00A00A9C">
            <w:pPr>
              <w:pStyle w:val="TableParagraph"/>
              <w:spacing w:line="228" w:lineRule="exact"/>
              <w:ind w:left="143" w:right="135"/>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370" w:right="354" w:firstLine="165"/>
              <w:rPr>
                <w:sz w:val="20"/>
                <w:lang w:val="uk-UA"/>
              </w:rPr>
            </w:pPr>
            <w:r w:rsidRPr="00391D1B">
              <w:rPr>
                <w:sz w:val="20"/>
                <w:lang w:val="uk-UA"/>
              </w:rPr>
              <w:t>Класні</w:t>
            </w:r>
            <w:r w:rsidRPr="00391D1B">
              <w:rPr>
                <w:spacing w:val="1"/>
                <w:sz w:val="20"/>
                <w:lang w:val="uk-UA"/>
              </w:rPr>
              <w:t xml:space="preserve"> </w:t>
            </w:r>
            <w:r w:rsidRPr="00391D1B">
              <w:rPr>
                <w:spacing w:val="-1"/>
                <w:sz w:val="20"/>
                <w:lang w:val="uk-UA"/>
              </w:rPr>
              <w:t>керівники.</w:t>
            </w:r>
          </w:p>
          <w:p w:rsidR="004E63D3" w:rsidRPr="00391D1B" w:rsidRDefault="004E63D3" w:rsidP="00A00A9C">
            <w:pPr>
              <w:pStyle w:val="TableParagraph"/>
              <w:spacing w:line="228" w:lineRule="exact"/>
              <w:ind w:left="269" w:right="243" w:firstLine="199"/>
              <w:rPr>
                <w:sz w:val="20"/>
                <w:lang w:val="uk-UA"/>
              </w:rPr>
            </w:pPr>
            <w:r w:rsidRPr="00391D1B">
              <w:rPr>
                <w:sz w:val="20"/>
                <w:lang w:val="uk-UA"/>
              </w:rPr>
              <w:t>Вчитель</w:t>
            </w:r>
            <w:r w:rsidRPr="00391D1B">
              <w:rPr>
                <w:spacing w:val="1"/>
                <w:sz w:val="20"/>
                <w:lang w:val="uk-UA"/>
              </w:rPr>
              <w:t xml:space="preserve"> </w:t>
            </w:r>
            <w:r w:rsidRPr="00391D1B">
              <w:rPr>
                <w:sz w:val="20"/>
                <w:lang w:val="uk-UA"/>
              </w:rPr>
              <w:t>інформатики</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582"/>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5"/>
              <w:ind w:left="203"/>
              <w:rPr>
                <w:sz w:val="20"/>
                <w:lang w:val="uk-UA"/>
              </w:rPr>
            </w:pPr>
            <w:r w:rsidRPr="00391D1B">
              <w:rPr>
                <w:sz w:val="20"/>
                <w:lang w:val="uk-UA"/>
              </w:rPr>
              <w:t>3.</w:t>
            </w:r>
          </w:p>
        </w:tc>
        <w:tc>
          <w:tcPr>
            <w:tcW w:w="48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tabs>
                <w:tab w:val="left" w:pos="1426"/>
                <w:tab w:val="left" w:pos="2376"/>
                <w:tab w:val="left" w:pos="3796"/>
              </w:tabs>
              <w:spacing w:before="5"/>
              <w:ind w:left="108" w:right="98"/>
              <w:rPr>
                <w:sz w:val="20"/>
                <w:lang w:val="uk-UA"/>
              </w:rPr>
            </w:pPr>
            <w:r w:rsidRPr="00391D1B">
              <w:rPr>
                <w:sz w:val="20"/>
                <w:lang w:val="uk-UA"/>
              </w:rPr>
              <w:t>Сформувати</w:t>
            </w:r>
            <w:r w:rsidRPr="00391D1B">
              <w:rPr>
                <w:sz w:val="20"/>
                <w:lang w:val="uk-UA"/>
              </w:rPr>
              <w:tab/>
              <w:t>навички</w:t>
            </w:r>
            <w:r w:rsidRPr="00391D1B">
              <w:rPr>
                <w:sz w:val="20"/>
                <w:lang w:val="uk-UA"/>
              </w:rPr>
              <w:tab/>
              <w:t>користування</w:t>
            </w:r>
            <w:r w:rsidRPr="00391D1B">
              <w:rPr>
                <w:sz w:val="20"/>
                <w:lang w:val="uk-UA"/>
              </w:rPr>
              <w:tab/>
            </w:r>
            <w:r w:rsidRPr="00391D1B">
              <w:rPr>
                <w:spacing w:val="-1"/>
                <w:sz w:val="20"/>
                <w:lang w:val="uk-UA"/>
              </w:rPr>
              <w:t>правилами</w:t>
            </w:r>
            <w:r w:rsidRPr="00391D1B">
              <w:rPr>
                <w:spacing w:val="-47"/>
                <w:sz w:val="20"/>
                <w:lang w:val="uk-UA"/>
              </w:rPr>
              <w:t xml:space="preserve"> </w:t>
            </w:r>
            <w:r w:rsidRPr="00391D1B">
              <w:rPr>
                <w:sz w:val="20"/>
                <w:lang w:val="uk-UA"/>
              </w:rPr>
              <w:t>безпечної</w:t>
            </w:r>
            <w:r w:rsidRPr="00391D1B">
              <w:rPr>
                <w:spacing w:val="1"/>
                <w:sz w:val="20"/>
                <w:lang w:val="uk-UA"/>
              </w:rPr>
              <w:t xml:space="preserve"> </w:t>
            </w:r>
            <w:r w:rsidRPr="00391D1B">
              <w:rPr>
                <w:sz w:val="20"/>
                <w:lang w:val="uk-UA"/>
              </w:rPr>
              <w:t>поведінки</w:t>
            </w:r>
            <w:r w:rsidRPr="00391D1B">
              <w:rPr>
                <w:spacing w:val="-1"/>
                <w:sz w:val="20"/>
                <w:lang w:val="uk-UA"/>
              </w:rPr>
              <w:t xml:space="preserve"> </w:t>
            </w:r>
            <w:r w:rsidRPr="00391D1B">
              <w:rPr>
                <w:sz w:val="20"/>
                <w:lang w:val="uk-UA"/>
              </w:rPr>
              <w:t>в</w:t>
            </w:r>
            <w:r w:rsidRPr="00391D1B">
              <w:rPr>
                <w:spacing w:val="-1"/>
                <w:sz w:val="20"/>
                <w:lang w:val="uk-UA"/>
              </w:rPr>
              <w:t xml:space="preserve"> </w:t>
            </w:r>
            <w:r w:rsidRPr="00391D1B">
              <w:rPr>
                <w:sz w:val="20"/>
                <w:lang w:val="uk-UA"/>
              </w:rPr>
              <w:t>Інтернеті</w:t>
            </w:r>
          </w:p>
        </w:tc>
        <w:tc>
          <w:tcPr>
            <w:tcW w:w="1399" w:type="dxa"/>
            <w:tcBorders>
              <w:top w:val="single" w:sz="6" w:space="0" w:color="000000"/>
              <w:left w:val="single" w:sz="4" w:space="0" w:color="000000"/>
              <w:bottom w:val="single" w:sz="6" w:space="0" w:color="000000"/>
              <w:right w:val="single" w:sz="4" w:space="0" w:color="000000"/>
            </w:tcBorders>
          </w:tcPr>
          <w:p w:rsidR="004E63D3" w:rsidRPr="00391D1B" w:rsidRDefault="004E63D3" w:rsidP="00A00A9C">
            <w:pPr>
              <w:pStyle w:val="TableParagraph"/>
              <w:spacing w:before="5"/>
              <w:ind w:left="144" w:right="134"/>
              <w:jc w:val="center"/>
              <w:rPr>
                <w:sz w:val="20"/>
                <w:lang w:val="uk-UA"/>
              </w:rPr>
            </w:pPr>
            <w:r w:rsidRPr="00391D1B">
              <w:rPr>
                <w:sz w:val="20"/>
                <w:lang w:val="uk-UA"/>
              </w:rPr>
              <w:t>Упродовж</w:t>
            </w:r>
          </w:p>
          <w:p w:rsidR="004E63D3" w:rsidRPr="00391D1B" w:rsidRDefault="004E63D3" w:rsidP="00A00A9C">
            <w:pPr>
              <w:pStyle w:val="TableParagraph"/>
              <w:spacing w:line="230" w:lineRule="exact"/>
              <w:ind w:left="143" w:right="135"/>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5"/>
              <w:ind w:left="370" w:right="364"/>
              <w:jc w:val="center"/>
              <w:rPr>
                <w:sz w:val="20"/>
                <w:lang w:val="uk-UA"/>
              </w:rPr>
            </w:pPr>
            <w:r w:rsidRPr="00391D1B">
              <w:rPr>
                <w:sz w:val="20"/>
                <w:lang w:val="uk-UA"/>
              </w:rPr>
              <w:t>Класні</w:t>
            </w:r>
            <w:r w:rsidRPr="00391D1B">
              <w:rPr>
                <w:spacing w:val="1"/>
                <w:sz w:val="20"/>
                <w:lang w:val="uk-UA"/>
              </w:rPr>
              <w:t xml:space="preserve"> </w:t>
            </w:r>
            <w:r w:rsidRPr="00391D1B">
              <w:rPr>
                <w:spacing w:val="-1"/>
                <w:sz w:val="20"/>
                <w:lang w:val="uk-UA"/>
              </w:rPr>
              <w:t>керівники.</w:t>
            </w:r>
            <w:r w:rsidRPr="00391D1B">
              <w:rPr>
                <w:spacing w:val="-47"/>
                <w:sz w:val="20"/>
                <w:lang w:val="uk-UA"/>
              </w:rPr>
              <w:t xml:space="preserve"> </w:t>
            </w:r>
            <w:r w:rsidRPr="00391D1B">
              <w:rPr>
                <w:sz w:val="20"/>
                <w:lang w:val="uk-UA"/>
              </w:rPr>
              <w:t>Вчитель</w:t>
            </w:r>
          </w:p>
          <w:p w:rsidR="004E63D3" w:rsidRPr="00391D1B" w:rsidRDefault="004E63D3" w:rsidP="00A00A9C">
            <w:pPr>
              <w:pStyle w:val="TableParagraph"/>
              <w:spacing w:line="206" w:lineRule="exact"/>
              <w:ind w:left="82" w:right="77"/>
              <w:jc w:val="center"/>
              <w:rPr>
                <w:sz w:val="20"/>
                <w:lang w:val="uk-UA"/>
              </w:rPr>
            </w:pPr>
            <w:r w:rsidRPr="00391D1B">
              <w:rPr>
                <w:sz w:val="20"/>
                <w:lang w:val="uk-UA"/>
              </w:rPr>
              <w:t>інформатики</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920"/>
        </w:trPr>
        <w:tc>
          <w:tcPr>
            <w:tcW w:w="551"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5"/>
              <w:ind w:left="203"/>
              <w:rPr>
                <w:sz w:val="20"/>
                <w:lang w:val="uk-UA"/>
              </w:rPr>
            </w:pPr>
            <w:r w:rsidRPr="00391D1B">
              <w:rPr>
                <w:sz w:val="20"/>
                <w:lang w:val="uk-UA"/>
              </w:rPr>
              <w:t>4.</w:t>
            </w:r>
          </w:p>
        </w:tc>
        <w:tc>
          <w:tcPr>
            <w:tcW w:w="4834" w:type="dxa"/>
            <w:tcBorders>
              <w:left w:val="single" w:sz="4" w:space="0" w:color="000000"/>
              <w:bottom w:val="single" w:sz="4" w:space="0" w:color="000000"/>
              <w:right w:val="single" w:sz="4" w:space="0" w:color="000000"/>
            </w:tcBorders>
          </w:tcPr>
          <w:p w:rsidR="004E63D3" w:rsidRPr="00391D1B" w:rsidRDefault="004E63D3" w:rsidP="00A00A9C">
            <w:pPr>
              <w:tabs>
                <w:tab w:val="left" w:pos="1426"/>
                <w:tab w:val="left" w:pos="2376"/>
                <w:tab w:val="left" w:pos="3796"/>
              </w:tabs>
              <w:spacing w:before="112"/>
              <w:ind w:left="65" w:right="79"/>
              <w:rPr>
                <w:color w:val="000000"/>
                <w:sz w:val="20"/>
                <w:szCs w:val="20"/>
                <w:lang w:val="uk-UA"/>
              </w:rPr>
            </w:pPr>
            <w:r w:rsidRPr="00391D1B">
              <w:rPr>
                <w:color w:val="000000"/>
                <w:sz w:val="20"/>
                <w:szCs w:val="20"/>
                <w:lang w:val="uk-UA"/>
              </w:rPr>
              <w:t>Заходи в рамках відзначення Всесвітнього дня безпеки Інтернету Міні – тренінг «Як навчити дітей безпечної поведінки в Інтернеті»</w:t>
            </w:r>
          </w:p>
        </w:tc>
        <w:tc>
          <w:tcPr>
            <w:tcW w:w="1399" w:type="dxa"/>
            <w:tcBorders>
              <w:left w:val="single" w:sz="4" w:space="0" w:color="000000"/>
              <w:bottom w:val="single" w:sz="6" w:space="0" w:color="000000"/>
              <w:right w:val="single" w:sz="4" w:space="0" w:color="000000"/>
            </w:tcBorders>
          </w:tcPr>
          <w:p w:rsidR="004E63D3" w:rsidRPr="00391D1B" w:rsidRDefault="004E63D3" w:rsidP="00A00A9C">
            <w:pPr>
              <w:pStyle w:val="TableParagraph"/>
              <w:spacing w:before="5"/>
              <w:ind w:left="144" w:right="134"/>
              <w:jc w:val="center"/>
              <w:rPr>
                <w:sz w:val="20"/>
                <w:lang w:val="uk-UA"/>
              </w:rPr>
            </w:pPr>
            <w:r w:rsidRPr="00391D1B">
              <w:rPr>
                <w:sz w:val="20"/>
                <w:lang w:val="uk-UA"/>
              </w:rPr>
              <w:t>Протягом року</w:t>
            </w:r>
          </w:p>
        </w:tc>
        <w:tc>
          <w:tcPr>
            <w:tcW w:w="164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5"/>
              <w:ind w:left="370" w:right="151"/>
              <w:jc w:val="center"/>
              <w:rPr>
                <w:sz w:val="20"/>
                <w:lang w:val="uk-UA"/>
              </w:rPr>
            </w:pPr>
            <w:r w:rsidRPr="00391D1B">
              <w:rPr>
                <w:sz w:val="20"/>
                <w:lang w:val="uk-UA"/>
              </w:rPr>
              <w:t>Вчитель інформатики</w:t>
            </w:r>
          </w:p>
        </w:tc>
        <w:tc>
          <w:tcPr>
            <w:tcW w:w="1371"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864"/>
        </w:trPr>
        <w:tc>
          <w:tcPr>
            <w:tcW w:w="551"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5"/>
              <w:ind w:left="203"/>
              <w:rPr>
                <w:sz w:val="20"/>
                <w:lang w:val="uk-UA"/>
              </w:rPr>
            </w:pPr>
            <w:r w:rsidRPr="00391D1B">
              <w:rPr>
                <w:sz w:val="20"/>
                <w:lang w:val="uk-UA"/>
              </w:rPr>
              <w:t>5.</w:t>
            </w:r>
          </w:p>
        </w:tc>
        <w:tc>
          <w:tcPr>
            <w:tcW w:w="4834" w:type="dxa"/>
            <w:tcBorders>
              <w:left w:val="single" w:sz="4" w:space="0" w:color="000000"/>
              <w:bottom w:val="single" w:sz="4" w:space="0" w:color="000000"/>
              <w:right w:val="single" w:sz="4" w:space="0" w:color="000000"/>
            </w:tcBorders>
          </w:tcPr>
          <w:p w:rsidR="004E63D3" w:rsidRPr="00391D1B" w:rsidRDefault="004E63D3" w:rsidP="00A00A9C">
            <w:pPr>
              <w:tabs>
                <w:tab w:val="left" w:pos="1426"/>
                <w:tab w:val="left" w:pos="2376"/>
                <w:tab w:val="left" w:pos="3796"/>
              </w:tabs>
              <w:spacing w:before="103"/>
              <w:ind w:left="65" w:right="79"/>
              <w:rPr>
                <w:color w:val="000000"/>
                <w:sz w:val="20"/>
                <w:szCs w:val="20"/>
                <w:lang w:val="uk-UA"/>
              </w:rPr>
            </w:pPr>
            <w:r w:rsidRPr="00391D1B">
              <w:rPr>
                <w:color w:val="000000"/>
                <w:sz w:val="20"/>
                <w:szCs w:val="20"/>
                <w:lang w:val="uk-UA"/>
              </w:rPr>
              <w:t>Проводити систематичне спостереження за поведінкою учнів з метою виявлення і попередження небезпечних ситуацій</w:t>
            </w:r>
          </w:p>
        </w:tc>
        <w:tc>
          <w:tcPr>
            <w:tcW w:w="1399" w:type="dxa"/>
            <w:tcBorders>
              <w:left w:val="single" w:sz="4" w:space="0" w:color="000000"/>
              <w:bottom w:val="single" w:sz="6" w:space="0" w:color="000000"/>
              <w:right w:val="single" w:sz="4" w:space="0" w:color="000000"/>
            </w:tcBorders>
          </w:tcPr>
          <w:p w:rsidR="004E63D3" w:rsidRPr="00391D1B" w:rsidRDefault="004E63D3" w:rsidP="00A00A9C">
            <w:pPr>
              <w:pStyle w:val="TableParagraph"/>
              <w:spacing w:before="5"/>
              <w:ind w:left="144" w:right="134"/>
              <w:jc w:val="center"/>
              <w:rPr>
                <w:sz w:val="20"/>
                <w:lang w:val="uk-UA"/>
              </w:rPr>
            </w:pPr>
            <w:r w:rsidRPr="00391D1B">
              <w:rPr>
                <w:sz w:val="20"/>
                <w:lang w:val="uk-UA"/>
              </w:rPr>
              <w:t>Протягом року</w:t>
            </w:r>
          </w:p>
        </w:tc>
        <w:tc>
          <w:tcPr>
            <w:tcW w:w="164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5"/>
              <w:ind w:left="370" w:right="364"/>
              <w:jc w:val="center"/>
              <w:rPr>
                <w:sz w:val="20"/>
                <w:lang w:val="uk-UA"/>
              </w:rPr>
            </w:pPr>
            <w:r w:rsidRPr="00391D1B">
              <w:rPr>
                <w:sz w:val="20"/>
                <w:lang w:val="uk-UA"/>
              </w:rPr>
              <w:t>Класні керівники</w:t>
            </w:r>
          </w:p>
        </w:tc>
        <w:tc>
          <w:tcPr>
            <w:tcW w:w="1371"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bl>
    <w:p w:rsidR="004E63D3" w:rsidRPr="00391D1B" w:rsidRDefault="004E63D3" w:rsidP="004E63D3">
      <w:pPr>
        <w:pStyle w:val="a1"/>
        <w:tabs>
          <w:tab w:val="left" w:pos="10176"/>
        </w:tabs>
        <w:rPr>
          <w:b/>
          <w:sz w:val="21"/>
        </w:rPr>
      </w:pPr>
      <w:r w:rsidRPr="00391D1B">
        <w:rPr>
          <w:b/>
          <w:sz w:val="21"/>
        </w:rPr>
        <w:tab/>
      </w:r>
    </w:p>
    <w:p w:rsidR="004E63D3" w:rsidRPr="00391D1B" w:rsidRDefault="004E63D3" w:rsidP="004E63D3">
      <w:pPr>
        <w:pStyle w:val="a1"/>
        <w:tabs>
          <w:tab w:val="left" w:pos="10176"/>
        </w:tabs>
        <w:rPr>
          <w:b/>
          <w:sz w:val="21"/>
        </w:rPr>
      </w:pPr>
    </w:p>
    <w:p w:rsidR="004E63D3" w:rsidRPr="00391D1B" w:rsidRDefault="004E63D3" w:rsidP="004E63D3">
      <w:pPr>
        <w:pStyle w:val="af1"/>
        <w:numPr>
          <w:ilvl w:val="3"/>
          <w:numId w:val="62"/>
        </w:numPr>
        <w:tabs>
          <w:tab w:val="left" w:pos="1462"/>
        </w:tabs>
        <w:ind w:left="1461" w:hanging="781"/>
        <w:rPr>
          <w:b/>
          <w:sz w:val="24"/>
        </w:rPr>
      </w:pPr>
      <w:r w:rsidRPr="00391D1B">
        <w:rPr>
          <w:b/>
          <w:sz w:val="24"/>
        </w:rPr>
        <w:t>Пожежна</w:t>
      </w:r>
      <w:r w:rsidRPr="00391D1B">
        <w:rPr>
          <w:b/>
          <w:spacing w:val="-1"/>
          <w:sz w:val="24"/>
        </w:rPr>
        <w:t xml:space="preserve"> </w:t>
      </w:r>
      <w:r w:rsidRPr="00391D1B">
        <w:rPr>
          <w:b/>
          <w:sz w:val="24"/>
        </w:rPr>
        <w:t>безпека в закладі освіти</w:t>
      </w:r>
    </w:p>
    <w:p w:rsidR="004E63D3" w:rsidRPr="00391D1B" w:rsidRDefault="004E63D3" w:rsidP="004E63D3">
      <w:pPr>
        <w:pStyle w:val="a1"/>
        <w:spacing w:before="1" w:after="1"/>
        <w:rPr>
          <w:b/>
          <w:sz w:val="21"/>
        </w:rPr>
      </w:pPr>
    </w:p>
    <w:tbl>
      <w:tblPr>
        <w:tblStyle w:val="TableNormal"/>
        <w:tblW w:w="9805" w:type="dxa"/>
        <w:tblInd w:w="233" w:type="dxa"/>
        <w:tblLayout w:type="fixed"/>
        <w:tblCellMar>
          <w:left w:w="5" w:type="dxa"/>
          <w:right w:w="5" w:type="dxa"/>
        </w:tblCellMar>
        <w:tblLook w:val="01E0" w:firstRow="1" w:lastRow="1" w:firstColumn="1" w:lastColumn="1" w:noHBand="0" w:noVBand="0"/>
      </w:tblPr>
      <w:tblGrid>
        <w:gridCol w:w="553"/>
        <w:gridCol w:w="4827"/>
        <w:gridCol w:w="1405"/>
        <w:gridCol w:w="1649"/>
        <w:gridCol w:w="1371"/>
      </w:tblGrid>
      <w:tr w:rsidR="004E63D3" w:rsidRPr="00391D1B" w:rsidTr="00A00A9C">
        <w:trPr>
          <w:trHeight w:val="688"/>
        </w:trPr>
        <w:tc>
          <w:tcPr>
            <w:tcW w:w="55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3" w:right="127" w:firstLine="24"/>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482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78" w:right="2074"/>
              <w:jc w:val="center"/>
              <w:rPr>
                <w:b/>
                <w:sz w:val="20"/>
                <w:lang w:val="uk-UA"/>
              </w:rPr>
            </w:pPr>
            <w:r w:rsidRPr="00391D1B">
              <w:rPr>
                <w:b/>
                <w:sz w:val="20"/>
                <w:lang w:val="uk-UA"/>
              </w:rPr>
              <w:t>Заходи</w:t>
            </w:r>
          </w:p>
        </w:tc>
        <w:tc>
          <w:tcPr>
            <w:tcW w:w="140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1" w:right="173" w:firstLine="177"/>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2" w:right="76"/>
              <w:jc w:val="center"/>
              <w:rPr>
                <w:b/>
                <w:sz w:val="20"/>
                <w:lang w:val="uk-UA"/>
              </w:rPr>
            </w:pPr>
            <w:r w:rsidRPr="00391D1B">
              <w:rPr>
                <w:b/>
                <w:sz w:val="20"/>
                <w:lang w:val="uk-UA"/>
              </w:rPr>
              <w:t>Відповідальний</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58" w:right="258"/>
              <w:jc w:val="center"/>
              <w:rPr>
                <w:b/>
                <w:sz w:val="20"/>
                <w:lang w:val="uk-UA"/>
              </w:rPr>
            </w:pPr>
            <w:r w:rsidRPr="00391D1B">
              <w:rPr>
                <w:b/>
                <w:sz w:val="20"/>
                <w:lang w:val="uk-UA"/>
              </w:rPr>
              <w:t>Відмітка</w:t>
            </w:r>
          </w:p>
          <w:p w:rsidR="004E63D3" w:rsidRPr="00391D1B" w:rsidRDefault="004E63D3" w:rsidP="00A00A9C">
            <w:pPr>
              <w:pStyle w:val="TableParagraph"/>
              <w:spacing w:line="228" w:lineRule="exact"/>
              <w:ind w:left="186" w:right="179" w:hanging="1"/>
              <w:jc w:val="center"/>
              <w:rPr>
                <w:b/>
                <w:sz w:val="20"/>
                <w:lang w:val="uk-UA"/>
              </w:rPr>
            </w:pPr>
            <w:r w:rsidRPr="00391D1B">
              <w:rPr>
                <w:b/>
                <w:sz w:val="20"/>
                <w:lang w:val="uk-UA"/>
              </w:rPr>
              <w:t>про</w:t>
            </w:r>
            <w:r w:rsidRPr="00391D1B">
              <w:rPr>
                <w:b/>
                <w:spacing w:val="1"/>
                <w:sz w:val="20"/>
                <w:lang w:val="uk-UA"/>
              </w:rPr>
              <w:t xml:space="preserve"> </w:t>
            </w:r>
            <w:r w:rsidRPr="00391D1B">
              <w:rPr>
                <w:b/>
                <w:sz w:val="20"/>
                <w:lang w:val="uk-UA"/>
              </w:rPr>
              <w:t>виконання</w:t>
            </w:r>
          </w:p>
        </w:tc>
      </w:tr>
      <w:tr w:rsidR="004E63D3" w:rsidRPr="00391D1B" w:rsidTr="00A00A9C">
        <w:trPr>
          <w:trHeight w:val="460"/>
        </w:trPr>
        <w:tc>
          <w:tcPr>
            <w:tcW w:w="55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lang w:val="uk-UA"/>
              </w:rPr>
            </w:pPr>
            <w:r w:rsidRPr="00391D1B">
              <w:rPr>
                <w:sz w:val="20"/>
                <w:lang w:val="uk-UA"/>
              </w:rPr>
              <w:t>1.</w:t>
            </w:r>
          </w:p>
        </w:tc>
        <w:tc>
          <w:tcPr>
            <w:tcW w:w="482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5" w:right="99" w:hanging="1"/>
              <w:rPr>
                <w:sz w:val="20"/>
                <w:lang w:val="uk-UA"/>
              </w:rPr>
            </w:pPr>
            <w:r w:rsidRPr="00391D1B">
              <w:rPr>
                <w:sz w:val="20"/>
                <w:lang w:val="uk-UA"/>
              </w:rPr>
              <w:t>Здійснити</w:t>
            </w:r>
            <w:r w:rsidRPr="00391D1B">
              <w:rPr>
                <w:spacing w:val="40"/>
                <w:sz w:val="20"/>
                <w:lang w:val="uk-UA"/>
              </w:rPr>
              <w:t xml:space="preserve"> </w:t>
            </w:r>
            <w:r w:rsidRPr="00391D1B">
              <w:rPr>
                <w:sz w:val="20"/>
                <w:lang w:val="uk-UA"/>
              </w:rPr>
              <w:t>аналіз</w:t>
            </w:r>
            <w:r w:rsidRPr="00391D1B">
              <w:rPr>
                <w:spacing w:val="44"/>
                <w:sz w:val="20"/>
                <w:lang w:val="uk-UA"/>
              </w:rPr>
              <w:t xml:space="preserve"> </w:t>
            </w:r>
            <w:r w:rsidRPr="00391D1B">
              <w:rPr>
                <w:sz w:val="20"/>
                <w:lang w:val="uk-UA"/>
              </w:rPr>
              <w:t>стану</w:t>
            </w:r>
            <w:r w:rsidRPr="00391D1B">
              <w:rPr>
                <w:spacing w:val="44"/>
                <w:sz w:val="20"/>
                <w:lang w:val="uk-UA"/>
              </w:rPr>
              <w:t xml:space="preserve"> </w:t>
            </w:r>
            <w:r w:rsidRPr="00391D1B">
              <w:rPr>
                <w:sz w:val="20"/>
                <w:lang w:val="uk-UA"/>
              </w:rPr>
              <w:t>виконання</w:t>
            </w:r>
            <w:r w:rsidRPr="00391D1B">
              <w:rPr>
                <w:spacing w:val="42"/>
                <w:sz w:val="20"/>
                <w:lang w:val="uk-UA"/>
              </w:rPr>
              <w:t xml:space="preserve"> </w:t>
            </w:r>
            <w:r w:rsidRPr="00391D1B">
              <w:rPr>
                <w:sz w:val="20"/>
                <w:lang w:val="uk-UA"/>
              </w:rPr>
              <w:t>заходів</w:t>
            </w:r>
            <w:r w:rsidRPr="00391D1B">
              <w:rPr>
                <w:spacing w:val="41"/>
                <w:sz w:val="20"/>
                <w:lang w:val="uk-UA"/>
              </w:rPr>
              <w:t xml:space="preserve"> </w:t>
            </w:r>
            <w:r w:rsidRPr="00391D1B">
              <w:rPr>
                <w:sz w:val="20"/>
                <w:lang w:val="uk-UA"/>
              </w:rPr>
              <w:t>з</w:t>
            </w:r>
            <w:r w:rsidRPr="00391D1B">
              <w:rPr>
                <w:spacing w:val="44"/>
                <w:sz w:val="20"/>
                <w:lang w:val="uk-UA"/>
              </w:rPr>
              <w:t xml:space="preserve"> </w:t>
            </w:r>
            <w:r w:rsidRPr="00391D1B">
              <w:rPr>
                <w:sz w:val="20"/>
                <w:lang w:val="uk-UA"/>
              </w:rPr>
              <w:t>питань</w:t>
            </w:r>
            <w:r w:rsidRPr="00391D1B">
              <w:rPr>
                <w:spacing w:val="-47"/>
                <w:sz w:val="20"/>
                <w:lang w:val="uk-UA"/>
              </w:rPr>
              <w:t xml:space="preserve"> </w:t>
            </w:r>
            <w:r w:rsidRPr="00391D1B">
              <w:rPr>
                <w:sz w:val="20"/>
                <w:lang w:val="uk-UA"/>
              </w:rPr>
              <w:t>пожежної</w:t>
            </w:r>
            <w:r w:rsidRPr="00391D1B">
              <w:rPr>
                <w:spacing w:val="-1"/>
                <w:sz w:val="20"/>
                <w:lang w:val="uk-UA"/>
              </w:rPr>
              <w:t xml:space="preserve"> </w:t>
            </w:r>
            <w:r w:rsidRPr="00391D1B">
              <w:rPr>
                <w:sz w:val="20"/>
                <w:lang w:val="uk-UA"/>
              </w:rPr>
              <w:t>безпеки,</w:t>
            </w:r>
            <w:r w:rsidRPr="00391D1B">
              <w:rPr>
                <w:spacing w:val="-1"/>
                <w:sz w:val="20"/>
                <w:lang w:val="uk-UA"/>
              </w:rPr>
              <w:t xml:space="preserve"> </w:t>
            </w:r>
            <w:r w:rsidRPr="00391D1B">
              <w:rPr>
                <w:sz w:val="20"/>
                <w:lang w:val="uk-UA"/>
              </w:rPr>
              <w:t>визначити</w:t>
            </w:r>
            <w:r w:rsidRPr="00391D1B">
              <w:rPr>
                <w:spacing w:val="-2"/>
                <w:sz w:val="20"/>
                <w:lang w:val="uk-UA"/>
              </w:rPr>
              <w:t xml:space="preserve"> </w:t>
            </w:r>
            <w:r w:rsidRPr="00391D1B">
              <w:rPr>
                <w:sz w:val="20"/>
                <w:lang w:val="uk-UA"/>
              </w:rPr>
              <w:t>першочергові</w:t>
            </w:r>
            <w:r w:rsidRPr="00391D1B">
              <w:rPr>
                <w:spacing w:val="-2"/>
                <w:sz w:val="20"/>
                <w:lang w:val="uk-UA"/>
              </w:rPr>
              <w:t xml:space="preserve"> </w:t>
            </w:r>
            <w:r w:rsidRPr="00391D1B">
              <w:rPr>
                <w:sz w:val="20"/>
                <w:lang w:val="uk-UA"/>
              </w:rPr>
              <w:t>заходи</w:t>
            </w:r>
          </w:p>
        </w:tc>
        <w:tc>
          <w:tcPr>
            <w:tcW w:w="140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94" w:right="87"/>
              <w:jc w:val="center"/>
              <w:rPr>
                <w:sz w:val="20"/>
                <w:lang w:val="uk-UA"/>
              </w:rPr>
            </w:pPr>
            <w:r w:rsidRPr="00391D1B">
              <w:rPr>
                <w:sz w:val="20"/>
                <w:lang w:val="uk-UA"/>
              </w:rPr>
              <w:t>Серпень</w:t>
            </w:r>
            <w:r w:rsidRPr="00391D1B">
              <w:rPr>
                <w:spacing w:val="-2"/>
                <w:sz w:val="20"/>
                <w:lang w:val="uk-UA"/>
              </w:rPr>
              <w:t xml:space="preserve"> </w:t>
            </w:r>
            <w:r w:rsidRPr="00391D1B">
              <w:rPr>
                <w:sz w:val="20"/>
                <w:lang w:val="uk-UA"/>
              </w:rPr>
              <w:t>2024</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2" w:right="78"/>
              <w:jc w:val="center"/>
              <w:rPr>
                <w:sz w:val="20"/>
                <w:lang w:val="uk-UA"/>
              </w:rPr>
            </w:pPr>
            <w:r w:rsidRPr="00391D1B">
              <w:rPr>
                <w:sz w:val="20"/>
                <w:lang w:val="uk-UA"/>
              </w:rPr>
              <w:t>Адміністрація</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0"/>
        </w:trPr>
        <w:tc>
          <w:tcPr>
            <w:tcW w:w="5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E63D3" w:rsidRPr="00391D1B" w:rsidRDefault="004E63D3" w:rsidP="00A00A9C">
            <w:pPr>
              <w:pStyle w:val="TableParagraph"/>
              <w:ind w:left="203"/>
              <w:rPr>
                <w:sz w:val="20"/>
                <w:lang w:val="uk-UA"/>
              </w:rPr>
            </w:pPr>
            <w:r w:rsidRPr="00391D1B">
              <w:rPr>
                <w:sz w:val="20"/>
                <w:lang w:val="uk-UA"/>
              </w:rPr>
              <w:t>2.</w:t>
            </w:r>
          </w:p>
        </w:tc>
        <w:tc>
          <w:tcPr>
            <w:tcW w:w="4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E63D3" w:rsidRPr="00391D1B" w:rsidRDefault="004E63D3" w:rsidP="00A00A9C">
            <w:pPr>
              <w:pStyle w:val="TableParagraph"/>
              <w:spacing w:line="230" w:lineRule="atLeast"/>
              <w:ind w:left="105" w:right="98" w:hanging="1"/>
              <w:jc w:val="both"/>
              <w:rPr>
                <w:sz w:val="20"/>
                <w:lang w:val="uk-UA"/>
              </w:rPr>
            </w:pPr>
            <w:r w:rsidRPr="00391D1B">
              <w:rPr>
                <w:sz w:val="20"/>
                <w:lang w:val="uk-UA"/>
              </w:rPr>
              <w:t>Наказами визначити обов’язки посадових осіб щодо</w:t>
            </w:r>
            <w:r w:rsidRPr="00391D1B">
              <w:rPr>
                <w:spacing w:val="1"/>
                <w:sz w:val="20"/>
                <w:lang w:val="uk-UA"/>
              </w:rPr>
              <w:t xml:space="preserve"> </w:t>
            </w:r>
            <w:r w:rsidRPr="00391D1B">
              <w:rPr>
                <w:sz w:val="20"/>
                <w:lang w:val="uk-UA"/>
              </w:rPr>
              <w:t>забезпечення</w:t>
            </w:r>
            <w:r w:rsidRPr="00391D1B">
              <w:rPr>
                <w:spacing w:val="1"/>
                <w:sz w:val="20"/>
                <w:lang w:val="uk-UA"/>
              </w:rPr>
              <w:t xml:space="preserve"> </w:t>
            </w:r>
            <w:r w:rsidRPr="00391D1B">
              <w:rPr>
                <w:sz w:val="20"/>
                <w:lang w:val="uk-UA"/>
              </w:rPr>
              <w:t>пожежної</w:t>
            </w:r>
            <w:r w:rsidRPr="00391D1B">
              <w:rPr>
                <w:spacing w:val="1"/>
                <w:sz w:val="20"/>
                <w:lang w:val="uk-UA"/>
              </w:rPr>
              <w:t xml:space="preserve"> </w:t>
            </w:r>
            <w:r w:rsidRPr="00391D1B">
              <w:rPr>
                <w:sz w:val="20"/>
                <w:lang w:val="uk-UA"/>
              </w:rPr>
              <w:t>безпеки,</w:t>
            </w:r>
            <w:r w:rsidRPr="00391D1B">
              <w:rPr>
                <w:spacing w:val="1"/>
                <w:sz w:val="20"/>
                <w:lang w:val="uk-UA"/>
              </w:rPr>
              <w:t xml:space="preserve"> </w:t>
            </w:r>
            <w:r w:rsidRPr="00391D1B">
              <w:rPr>
                <w:sz w:val="20"/>
                <w:lang w:val="uk-UA"/>
              </w:rPr>
              <w:t>призначити</w:t>
            </w:r>
            <w:r w:rsidRPr="00391D1B">
              <w:rPr>
                <w:spacing w:val="-47"/>
                <w:sz w:val="20"/>
                <w:lang w:val="uk-UA"/>
              </w:rPr>
              <w:t xml:space="preserve"> </w:t>
            </w:r>
            <w:r w:rsidRPr="00391D1B">
              <w:rPr>
                <w:sz w:val="20"/>
                <w:lang w:val="uk-UA"/>
              </w:rPr>
              <w:t>відповідальних за пожежну</w:t>
            </w:r>
            <w:r w:rsidRPr="00391D1B">
              <w:rPr>
                <w:spacing w:val="3"/>
                <w:sz w:val="20"/>
                <w:lang w:val="uk-UA"/>
              </w:rPr>
              <w:t xml:space="preserve"> </w:t>
            </w:r>
            <w:r w:rsidRPr="00391D1B">
              <w:rPr>
                <w:sz w:val="20"/>
                <w:lang w:val="uk-UA"/>
              </w:rPr>
              <w:t>безпеку</w:t>
            </w:r>
          </w:p>
        </w:tc>
        <w:tc>
          <w:tcPr>
            <w:tcW w:w="14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E63D3" w:rsidRPr="00391D1B" w:rsidRDefault="004E63D3" w:rsidP="00A00A9C">
            <w:pPr>
              <w:pStyle w:val="TableParagraph"/>
              <w:ind w:left="94" w:right="87"/>
              <w:jc w:val="center"/>
              <w:rPr>
                <w:sz w:val="20"/>
                <w:lang w:val="uk-UA"/>
              </w:rPr>
            </w:pPr>
            <w:r w:rsidRPr="00391D1B">
              <w:rPr>
                <w:sz w:val="20"/>
                <w:lang w:val="uk-UA"/>
              </w:rPr>
              <w:t>Серпень</w:t>
            </w:r>
            <w:r w:rsidRPr="00391D1B">
              <w:rPr>
                <w:spacing w:val="-2"/>
                <w:sz w:val="20"/>
                <w:lang w:val="uk-UA"/>
              </w:rPr>
              <w:t xml:space="preserve"> </w:t>
            </w:r>
            <w:r w:rsidRPr="00391D1B">
              <w:rPr>
                <w:sz w:val="20"/>
                <w:lang w:val="uk-UA"/>
              </w:rPr>
              <w:t>2024</w:t>
            </w:r>
          </w:p>
        </w:tc>
        <w:tc>
          <w:tcPr>
            <w:tcW w:w="16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E63D3" w:rsidRPr="00391D1B" w:rsidRDefault="004E63D3" w:rsidP="00A00A9C">
            <w:pPr>
              <w:pStyle w:val="TableParagraph"/>
              <w:ind w:left="82" w:right="78"/>
              <w:jc w:val="center"/>
              <w:rPr>
                <w:sz w:val="20"/>
                <w:lang w:val="uk-UA"/>
              </w:rPr>
            </w:pPr>
            <w:r w:rsidRPr="00391D1B">
              <w:rPr>
                <w:sz w:val="20"/>
                <w:lang w:val="uk-UA"/>
              </w:rPr>
              <w:t>Адміністрація</w:t>
            </w:r>
          </w:p>
        </w:tc>
        <w:tc>
          <w:tcPr>
            <w:tcW w:w="13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E63D3" w:rsidRPr="00391D1B" w:rsidRDefault="004E63D3" w:rsidP="00A00A9C">
            <w:pPr>
              <w:pStyle w:val="TableParagraph"/>
              <w:rPr>
                <w:sz w:val="20"/>
                <w:lang w:val="uk-UA"/>
              </w:rPr>
            </w:pPr>
          </w:p>
        </w:tc>
      </w:tr>
      <w:tr w:rsidR="004E63D3" w:rsidRPr="00391D1B" w:rsidTr="00A00A9C">
        <w:trPr>
          <w:trHeight w:val="460"/>
        </w:trPr>
        <w:tc>
          <w:tcPr>
            <w:tcW w:w="55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lang w:val="uk-UA"/>
              </w:rPr>
            </w:pPr>
            <w:r w:rsidRPr="00391D1B">
              <w:rPr>
                <w:sz w:val="20"/>
                <w:lang w:val="uk-UA"/>
              </w:rPr>
              <w:t>3.</w:t>
            </w:r>
          </w:p>
        </w:tc>
        <w:tc>
          <w:tcPr>
            <w:tcW w:w="482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5" w:right="246" w:hanging="1"/>
              <w:rPr>
                <w:sz w:val="20"/>
                <w:lang w:val="uk-UA"/>
              </w:rPr>
            </w:pPr>
            <w:r w:rsidRPr="00391D1B">
              <w:rPr>
                <w:sz w:val="20"/>
                <w:lang w:val="uk-UA"/>
              </w:rPr>
              <w:t>Поновити</w:t>
            </w:r>
            <w:r w:rsidRPr="00391D1B">
              <w:rPr>
                <w:spacing w:val="1"/>
                <w:sz w:val="20"/>
                <w:lang w:val="uk-UA"/>
              </w:rPr>
              <w:t xml:space="preserve"> </w:t>
            </w:r>
            <w:r w:rsidRPr="00391D1B">
              <w:rPr>
                <w:sz w:val="20"/>
                <w:lang w:val="uk-UA"/>
              </w:rPr>
              <w:t>плани</w:t>
            </w:r>
            <w:r w:rsidRPr="00391D1B">
              <w:rPr>
                <w:spacing w:val="1"/>
                <w:sz w:val="20"/>
                <w:lang w:val="uk-UA"/>
              </w:rPr>
              <w:t xml:space="preserve"> </w:t>
            </w:r>
            <w:r w:rsidRPr="00391D1B">
              <w:rPr>
                <w:sz w:val="20"/>
                <w:lang w:val="uk-UA"/>
              </w:rPr>
              <w:t>евакуації</w:t>
            </w:r>
            <w:r w:rsidRPr="00391D1B">
              <w:rPr>
                <w:spacing w:val="1"/>
                <w:sz w:val="20"/>
                <w:lang w:val="uk-UA"/>
              </w:rPr>
              <w:t xml:space="preserve"> </w:t>
            </w:r>
            <w:r w:rsidRPr="00391D1B">
              <w:rPr>
                <w:sz w:val="20"/>
                <w:lang w:val="uk-UA"/>
              </w:rPr>
              <w:t>дітей</w:t>
            </w:r>
            <w:r w:rsidRPr="00391D1B">
              <w:rPr>
                <w:spacing w:val="1"/>
                <w:sz w:val="20"/>
                <w:lang w:val="uk-UA"/>
              </w:rPr>
              <w:t xml:space="preserve"> </w:t>
            </w:r>
            <w:r w:rsidRPr="00391D1B">
              <w:rPr>
                <w:sz w:val="20"/>
                <w:lang w:val="uk-UA"/>
              </w:rPr>
              <w:t>у</w:t>
            </w:r>
            <w:r w:rsidRPr="00391D1B">
              <w:rPr>
                <w:spacing w:val="1"/>
                <w:sz w:val="20"/>
                <w:lang w:val="uk-UA"/>
              </w:rPr>
              <w:t xml:space="preserve"> </w:t>
            </w:r>
            <w:r w:rsidRPr="00391D1B">
              <w:rPr>
                <w:sz w:val="20"/>
                <w:lang w:val="uk-UA"/>
              </w:rPr>
              <w:t>разі</w:t>
            </w:r>
            <w:r w:rsidRPr="00391D1B">
              <w:rPr>
                <w:spacing w:val="1"/>
                <w:sz w:val="20"/>
                <w:lang w:val="uk-UA"/>
              </w:rPr>
              <w:t xml:space="preserve"> </w:t>
            </w:r>
            <w:r w:rsidRPr="00391D1B">
              <w:rPr>
                <w:sz w:val="20"/>
                <w:lang w:val="uk-UA"/>
              </w:rPr>
              <w:t>виникнення</w:t>
            </w:r>
            <w:r w:rsidRPr="00391D1B">
              <w:rPr>
                <w:spacing w:val="-48"/>
                <w:sz w:val="20"/>
                <w:lang w:val="uk-UA"/>
              </w:rPr>
              <w:t xml:space="preserve"> </w:t>
            </w:r>
            <w:r w:rsidRPr="00391D1B">
              <w:rPr>
                <w:sz w:val="20"/>
                <w:lang w:val="uk-UA"/>
              </w:rPr>
              <w:t>пожежі</w:t>
            </w:r>
          </w:p>
        </w:tc>
        <w:tc>
          <w:tcPr>
            <w:tcW w:w="140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94" w:right="87"/>
              <w:jc w:val="center"/>
              <w:rPr>
                <w:sz w:val="20"/>
                <w:lang w:val="uk-UA"/>
              </w:rPr>
            </w:pPr>
            <w:r w:rsidRPr="00391D1B">
              <w:rPr>
                <w:sz w:val="20"/>
                <w:lang w:val="uk-UA"/>
              </w:rPr>
              <w:t>Серпень</w:t>
            </w:r>
            <w:r w:rsidRPr="00391D1B">
              <w:rPr>
                <w:spacing w:val="-2"/>
                <w:sz w:val="20"/>
                <w:lang w:val="uk-UA"/>
              </w:rPr>
              <w:t xml:space="preserve"> </w:t>
            </w:r>
            <w:r w:rsidRPr="00391D1B">
              <w:rPr>
                <w:sz w:val="20"/>
                <w:lang w:val="uk-UA"/>
              </w:rPr>
              <w:t>2024</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2" w:right="78"/>
              <w:jc w:val="center"/>
              <w:rPr>
                <w:sz w:val="20"/>
                <w:lang w:val="uk-UA"/>
              </w:rPr>
            </w:pPr>
            <w:r w:rsidRPr="00391D1B">
              <w:rPr>
                <w:sz w:val="20"/>
                <w:lang w:val="uk-UA"/>
              </w:rPr>
              <w:t>Адміністрація</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918"/>
        </w:trPr>
        <w:tc>
          <w:tcPr>
            <w:tcW w:w="55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lang w:val="uk-UA"/>
              </w:rPr>
            </w:pPr>
            <w:r w:rsidRPr="00391D1B">
              <w:rPr>
                <w:sz w:val="20"/>
                <w:lang w:val="uk-UA"/>
              </w:rPr>
              <w:t>4.</w:t>
            </w:r>
          </w:p>
        </w:tc>
        <w:tc>
          <w:tcPr>
            <w:tcW w:w="482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4"/>
              <w:rPr>
                <w:sz w:val="20"/>
                <w:lang w:val="uk-UA"/>
              </w:rPr>
            </w:pPr>
            <w:r w:rsidRPr="00391D1B">
              <w:rPr>
                <w:sz w:val="20"/>
                <w:lang w:val="uk-UA"/>
              </w:rPr>
              <w:t>Евакуаційні</w:t>
            </w:r>
            <w:r w:rsidRPr="00391D1B">
              <w:rPr>
                <w:spacing w:val="-2"/>
                <w:sz w:val="20"/>
                <w:lang w:val="uk-UA"/>
              </w:rPr>
              <w:t xml:space="preserve"> </w:t>
            </w:r>
            <w:r w:rsidRPr="00391D1B">
              <w:rPr>
                <w:sz w:val="20"/>
                <w:lang w:val="uk-UA"/>
              </w:rPr>
              <w:t>шляхи</w:t>
            </w:r>
            <w:r w:rsidRPr="00391D1B">
              <w:rPr>
                <w:spacing w:val="-4"/>
                <w:sz w:val="20"/>
                <w:lang w:val="uk-UA"/>
              </w:rPr>
              <w:t xml:space="preserve"> </w:t>
            </w:r>
            <w:r w:rsidRPr="00391D1B">
              <w:rPr>
                <w:sz w:val="20"/>
                <w:lang w:val="uk-UA"/>
              </w:rPr>
              <w:t>утримувати</w:t>
            </w:r>
            <w:r w:rsidRPr="00391D1B">
              <w:rPr>
                <w:spacing w:val="-5"/>
                <w:sz w:val="20"/>
                <w:lang w:val="uk-UA"/>
              </w:rPr>
              <w:t xml:space="preserve"> </w:t>
            </w:r>
            <w:r w:rsidRPr="00391D1B">
              <w:rPr>
                <w:sz w:val="20"/>
                <w:lang w:val="uk-UA"/>
              </w:rPr>
              <w:t>у</w:t>
            </w:r>
            <w:r w:rsidRPr="00391D1B">
              <w:rPr>
                <w:spacing w:val="-1"/>
                <w:sz w:val="20"/>
                <w:lang w:val="uk-UA"/>
              </w:rPr>
              <w:t xml:space="preserve"> </w:t>
            </w:r>
            <w:r w:rsidRPr="00391D1B">
              <w:rPr>
                <w:sz w:val="20"/>
                <w:lang w:val="uk-UA"/>
              </w:rPr>
              <w:t>вільному</w:t>
            </w:r>
            <w:r w:rsidRPr="00391D1B">
              <w:rPr>
                <w:spacing w:val="-2"/>
                <w:sz w:val="20"/>
                <w:lang w:val="uk-UA"/>
              </w:rPr>
              <w:t xml:space="preserve"> </w:t>
            </w:r>
            <w:r w:rsidRPr="00391D1B">
              <w:rPr>
                <w:sz w:val="20"/>
                <w:lang w:val="uk-UA"/>
              </w:rPr>
              <w:t>стані</w:t>
            </w:r>
          </w:p>
        </w:tc>
        <w:tc>
          <w:tcPr>
            <w:tcW w:w="140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94" w:right="83"/>
              <w:jc w:val="center"/>
              <w:rPr>
                <w:sz w:val="20"/>
                <w:lang w:val="uk-UA"/>
              </w:rPr>
            </w:pPr>
            <w:r w:rsidRPr="00391D1B">
              <w:rPr>
                <w:sz w:val="20"/>
                <w:lang w:val="uk-UA"/>
              </w:rPr>
              <w:t>Упродовж</w:t>
            </w:r>
          </w:p>
          <w:p w:rsidR="004E63D3" w:rsidRPr="00391D1B" w:rsidRDefault="004E63D3" w:rsidP="00A00A9C">
            <w:pPr>
              <w:pStyle w:val="TableParagraph"/>
              <w:spacing w:line="230" w:lineRule="exact"/>
              <w:ind w:left="94" w:right="86"/>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2" w:right="78"/>
              <w:jc w:val="center"/>
              <w:rPr>
                <w:sz w:val="20"/>
                <w:lang w:val="uk-UA"/>
              </w:rPr>
            </w:pPr>
            <w:r w:rsidRPr="00391D1B">
              <w:rPr>
                <w:sz w:val="20"/>
                <w:lang w:val="uk-UA"/>
              </w:rPr>
              <w:t xml:space="preserve">Завгосп </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920"/>
        </w:trPr>
        <w:tc>
          <w:tcPr>
            <w:tcW w:w="55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9" w:lineRule="exact"/>
              <w:ind w:left="203"/>
              <w:rPr>
                <w:sz w:val="20"/>
                <w:lang w:val="uk-UA"/>
              </w:rPr>
            </w:pPr>
            <w:r w:rsidRPr="00391D1B">
              <w:rPr>
                <w:sz w:val="20"/>
                <w:lang w:val="uk-UA"/>
              </w:rPr>
              <w:t>5.</w:t>
            </w:r>
          </w:p>
        </w:tc>
        <w:tc>
          <w:tcPr>
            <w:tcW w:w="482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ight="100" w:hanging="1"/>
              <w:jc w:val="both"/>
              <w:rPr>
                <w:sz w:val="20"/>
                <w:lang w:val="uk-UA"/>
              </w:rPr>
            </w:pPr>
            <w:r w:rsidRPr="00391D1B">
              <w:rPr>
                <w:sz w:val="20"/>
                <w:lang w:val="uk-UA"/>
              </w:rPr>
              <w:t>Пожежні гідранти та пожежні резервуари утримувати</w:t>
            </w:r>
            <w:r w:rsidRPr="00391D1B">
              <w:rPr>
                <w:spacing w:val="-47"/>
                <w:sz w:val="20"/>
                <w:lang w:val="uk-UA"/>
              </w:rPr>
              <w:t xml:space="preserve"> </w:t>
            </w:r>
            <w:r w:rsidRPr="00391D1B">
              <w:rPr>
                <w:sz w:val="20"/>
                <w:lang w:val="uk-UA"/>
              </w:rPr>
              <w:t>таким чином, щоб забезпечити безперешкодний забір</w:t>
            </w:r>
            <w:r w:rsidRPr="00391D1B">
              <w:rPr>
                <w:spacing w:val="-47"/>
                <w:sz w:val="20"/>
                <w:lang w:val="uk-UA"/>
              </w:rPr>
              <w:t xml:space="preserve"> </w:t>
            </w:r>
            <w:r w:rsidRPr="00391D1B">
              <w:rPr>
                <w:sz w:val="20"/>
                <w:lang w:val="uk-UA"/>
              </w:rPr>
              <w:t>води</w:t>
            </w:r>
            <w:r w:rsidRPr="00391D1B">
              <w:rPr>
                <w:spacing w:val="-3"/>
                <w:sz w:val="20"/>
                <w:lang w:val="uk-UA"/>
              </w:rPr>
              <w:t xml:space="preserve"> </w:t>
            </w:r>
            <w:r w:rsidRPr="00391D1B">
              <w:rPr>
                <w:sz w:val="20"/>
                <w:lang w:val="uk-UA"/>
              </w:rPr>
              <w:t>пожежними</w:t>
            </w:r>
            <w:r w:rsidRPr="00391D1B">
              <w:rPr>
                <w:spacing w:val="-2"/>
                <w:sz w:val="20"/>
                <w:lang w:val="uk-UA"/>
              </w:rPr>
              <w:t xml:space="preserve"> </w:t>
            </w:r>
            <w:r w:rsidRPr="00391D1B">
              <w:rPr>
                <w:sz w:val="20"/>
                <w:lang w:val="uk-UA"/>
              </w:rPr>
              <w:t>автомобілями</w:t>
            </w:r>
          </w:p>
        </w:tc>
        <w:tc>
          <w:tcPr>
            <w:tcW w:w="140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94" w:right="83"/>
              <w:jc w:val="center"/>
              <w:rPr>
                <w:sz w:val="20"/>
                <w:lang w:val="uk-UA"/>
              </w:rPr>
            </w:pPr>
            <w:r w:rsidRPr="00391D1B">
              <w:rPr>
                <w:sz w:val="20"/>
                <w:lang w:val="uk-UA"/>
              </w:rPr>
              <w:t>Упродовж</w:t>
            </w:r>
          </w:p>
          <w:p w:rsidR="004E63D3" w:rsidRPr="00391D1B" w:rsidRDefault="004E63D3" w:rsidP="00A00A9C">
            <w:pPr>
              <w:pStyle w:val="TableParagraph"/>
              <w:spacing w:line="230" w:lineRule="atLeast"/>
              <w:ind w:left="94" w:right="86"/>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9" w:lineRule="exact"/>
              <w:ind w:left="82" w:right="78"/>
              <w:jc w:val="center"/>
              <w:rPr>
                <w:sz w:val="20"/>
                <w:lang w:val="uk-UA"/>
              </w:rPr>
            </w:pPr>
            <w:r w:rsidRPr="00391D1B">
              <w:rPr>
                <w:sz w:val="20"/>
                <w:lang w:val="uk-UA"/>
              </w:rPr>
              <w:t>Завгосп</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918"/>
        </w:trPr>
        <w:tc>
          <w:tcPr>
            <w:tcW w:w="55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lang w:val="uk-UA"/>
              </w:rPr>
            </w:pPr>
            <w:r w:rsidRPr="00391D1B">
              <w:rPr>
                <w:sz w:val="20"/>
                <w:lang w:val="uk-UA"/>
              </w:rPr>
              <w:t>6.</w:t>
            </w:r>
          </w:p>
        </w:tc>
        <w:tc>
          <w:tcPr>
            <w:tcW w:w="482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ight="246" w:hanging="1"/>
              <w:rPr>
                <w:sz w:val="20"/>
                <w:lang w:val="uk-UA"/>
              </w:rPr>
            </w:pPr>
            <w:r w:rsidRPr="00391D1B">
              <w:rPr>
                <w:sz w:val="20"/>
                <w:lang w:val="uk-UA"/>
              </w:rPr>
              <w:t>Провести</w:t>
            </w:r>
            <w:r w:rsidRPr="00391D1B">
              <w:rPr>
                <w:spacing w:val="24"/>
                <w:sz w:val="20"/>
                <w:lang w:val="uk-UA"/>
              </w:rPr>
              <w:t xml:space="preserve"> </w:t>
            </w:r>
            <w:r w:rsidRPr="00391D1B">
              <w:rPr>
                <w:sz w:val="20"/>
                <w:lang w:val="uk-UA"/>
              </w:rPr>
              <w:t>роз’яснювальну</w:t>
            </w:r>
            <w:r w:rsidRPr="00391D1B">
              <w:rPr>
                <w:spacing w:val="29"/>
                <w:sz w:val="20"/>
                <w:lang w:val="uk-UA"/>
              </w:rPr>
              <w:t xml:space="preserve"> </w:t>
            </w:r>
            <w:r w:rsidRPr="00391D1B">
              <w:rPr>
                <w:sz w:val="20"/>
                <w:lang w:val="uk-UA"/>
              </w:rPr>
              <w:t>роботу</w:t>
            </w:r>
            <w:r w:rsidRPr="00391D1B">
              <w:rPr>
                <w:spacing w:val="25"/>
                <w:sz w:val="20"/>
                <w:lang w:val="uk-UA"/>
              </w:rPr>
              <w:t xml:space="preserve"> </w:t>
            </w:r>
            <w:r w:rsidRPr="00391D1B">
              <w:rPr>
                <w:sz w:val="20"/>
                <w:lang w:val="uk-UA"/>
              </w:rPr>
              <w:t>серед</w:t>
            </w:r>
            <w:r w:rsidRPr="00391D1B">
              <w:rPr>
                <w:spacing w:val="23"/>
                <w:sz w:val="20"/>
                <w:lang w:val="uk-UA"/>
              </w:rPr>
              <w:t xml:space="preserve"> </w:t>
            </w:r>
            <w:r w:rsidRPr="00391D1B">
              <w:rPr>
                <w:sz w:val="20"/>
                <w:lang w:val="uk-UA"/>
              </w:rPr>
              <w:t>дітей</w:t>
            </w:r>
            <w:r w:rsidRPr="00391D1B">
              <w:rPr>
                <w:spacing w:val="24"/>
                <w:sz w:val="20"/>
                <w:lang w:val="uk-UA"/>
              </w:rPr>
              <w:t xml:space="preserve"> </w:t>
            </w:r>
            <w:r w:rsidRPr="00391D1B">
              <w:rPr>
                <w:sz w:val="20"/>
                <w:lang w:val="uk-UA"/>
              </w:rPr>
              <w:t>про</w:t>
            </w:r>
            <w:r w:rsidRPr="00391D1B">
              <w:rPr>
                <w:spacing w:val="-47"/>
                <w:sz w:val="20"/>
                <w:lang w:val="uk-UA"/>
              </w:rPr>
              <w:t xml:space="preserve"> </w:t>
            </w:r>
            <w:r w:rsidRPr="00391D1B">
              <w:rPr>
                <w:sz w:val="20"/>
                <w:lang w:val="uk-UA"/>
              </w:rPr>
              <w:t>суворе дотримання правил</w:t>
            </w:r>
            <w:r w:rsidRPr="00391D1B">
              <w:rPr>
                <w:spacing w:val="-2"/>
                <w:sz w:val="20"/>
                <w:lang w:val="uk-UA"/>
              </w:rPr>
              <w:t xml:space="preserve"> </w:t>
            </w:r>
            <w:r w:rsidRPr="00391D1B">
              <w:rPr>
                <w:sz w:val="20"/>
                <w:lang w:val="uk-UA"/>
              </w:rPr>
              <w:t>пожежної</w:t>
            </w:r>
            <w:r w:rsidRPr="00391D1B">
              <w:rPr>
                <w:spacing w:val="-1"/>
                <w:sz w:val="20"/>
                <w:lang w:val="uk-UA"/>
              </w:rPr>
              <w:t xml:space="preserve"> </w:t>
            </w:r>
            <w:r w:rsidRPr="00391D1B">
              <w:rPr>
                <w:sz w:val="20"/>
                <w:lang w:val="uk-UA"/>
              </w:rPr>
              <w:t>безпеки</w:t>
            </w:r>
          </w:p>
        </w:tc>
        <w:tc>
          <w:tcPr>
            <w:tcW w:w="140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94" w:right="83"/>
              <w:jc w:val="center"/>
              <w:rPr>
                <w:sz w:val="20"/>
                <w:lang w:val="uk-UA"/>
              </w:rPr>
            </w:pPr>
            <w:r w:rsidRPr="00391D1B">
              <w:rPr>
                <w:sz w:val="20"/>
                <w:lang w:val="uk-UA"/>
              </w:rPr>
              <w:t>Упродовж</w:t>
            </w:r>
          </w:p>
          <w:p w:rsidR="004E63D3" w:rsidRPr="00391D1B" w:rsidRDefault="004E63D3" w:rsidP="00A00A9C">
            <w:pPr>
              <w:pStyle w:val="TableParagraph"/>
              <w:spacing w:line="230" w:lineRule="exact"/>
              <w:ind w:left="94" w:right="86"/>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71" w:right="353" w:firstLine="165"/>
              <w:rPr>
                <w:sz w:val="20"/>
                <w:lang w:val="uk-UA"/>
              </w:rPr>
            </w:pPr>
            <w:r w:rsidRPr="00391D1B">
              <w:rPr>
                <w:sz w:val="20"/>
                <w:lang w:val="uk-UA"/>
              </w:rPr>
              <w:t>Класні</w:t>
            </w:r>
            <w:r w:rsidRPr="00391D1B">
              <w:rPr>
                <w:spacing w:val="1"/>
                <w:sz w:val="20"/>
                <w:lang w:val="uk-UA"/>
              </w:rPr>
              <w:t xml:space="preserve"> </w:t>
            </w:r>
            <w:r w:rsidRPr="00391D1B">
              <w:rPr>
                <w:spacing w:val="-1"/>
                <w:sz w:val="20"/>
                <w:lang w:val="uk-UA"/>
              </w:rPr>
              <w:t>керівники.</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920"/>
        </w:trPr>
        <w:tc>
          <w:tcPr>
            <w:tcW w:w="55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9" w:lineRule="exact"/>
              <w:ind w:left="203"/>
              <w:rPr>
                <w:sz w:val="20"/>
                <w:lang w:val="uk-UA"/>
              </w:rPr>
            </w:pPr>
            <w:r w:rsidRPr="00391D1B">
              <w:rPr>
                <w:sz w:val="20"/>
                <w:lang w:val="uk-UA"/>
              </w:rPr>
              <w:t>7.</w:t>
            </w:r>
          </w:p>
        </w:tc>
        <w:tc>
          <w:tcPr>
            <w:tcW w:w="482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hanging="1"/>
              <w:rPr>
                <w:sz w:val="20"/>
                <w:lang w:val="uk-UA"/>
              </w:rPr>
            </w:pPr>
            <w:r w:rsidRPr="00391D1B">
              <w:rPr>
                <w:sz w:val="20"/>
                <w:lang w:val="uk-UA"/>
              </w:rPr>
              <w:t>Поновити</w:t>
            </w:r>
            <w:r w:rsidRPr="00391D1B">
              <w:rPr>
                <w:spacing w:val="29"/>
                <w:sz w:val="20"/>
                <w:lang w:val="uk-UA"/>
              </w:rPr>
              <w:t xml:space="preserve"> </w:t>
            </w:r>
            <w:r w:rsidRPr="00391D1B">
              <w:rPr>
                <w:sz w:val="20"/>
                <w:lang w:val="uk-UA"/>
              </w:rPr>
              <w:t>куточки</w:t>
            </w:r>
            <w:r w:rsidRPr="00391D1B">
              <w:rPr>
                <w:spacing w:val="36"/>
                <w:sz w:val="20"/>
                <w:lang w:val="uk-UA"/>
              </w:rPr>
              <w:t xml:space="preserve"> </w:t>
            </w:r>
            <w:r w:rsidRPr="00391D1B">
              <w:rPr>
                <w:sz w:val="20"/>
                <w:lang w:val="uk-UA"/>
              </w:rPr>
              <w:t>з</w:t>
            </w:r>
            <w:r w:rsidRPr="00391D1B">
              <w:rPr>
                <w:spacing w:val="39"/>
                <w:sz w:val="20"/>
                <w:lang w:val="uk-UA"/>
              </w:rPr>
              <w:t xml:space="preserve"> </w:t>
            </w:r>
            <w:r w:rsidRPr="00391D1B">
              <w:rPr>
                <w:sz w:val="20"/>
                <w:lang w:val="uk-UA"/>
              </w:rPr>
              <w:t>дотримання</w:t>
            </w:r>
            <w:r w:rsidRPr="00391D1B">
              <w:rPr>
                <w:spacing w:val="40"/>
                <w:sz w:val="20"/>
                <w:lang w:val="uk-UA"/>
              </w:rPr>
              <w:t xml:space="preserve"> </w:t>
            </w:r>
            <w:r w:rsidRPr="00391D1B">
              <w:rPr>
                <w:sz w:val="20"/>
                <w:lang w:val="uk-UA"/>
              </w:rPr>
              <w:t>правил</w:t>
            </w:r>
            <w:r w:rsidRPr="00391D1B">
              <w:rPr>
                <w:spacing w:val="38"/>
                <w:sz w:val="20"/>
                <w:lang w:val="uk-UA"/>
              </w:rPr>
              <w:t xml:space="preserve"> </w:t>
            </w:r>
            <w:r w:rsidRPr="00391D1B">
              <w:rPr>
                <w:sz w:val="20"/>
                <w:lang w:val="uk-UA"/>
              </w:rPr>
              <w:t>пожежної</w:t>
            </w:r>
            <w:r w:rsidRPr="00391D1B">
              <w:rPr>
                <w:spacing w:val="-47"/>
                <w:sz w:val="20"/>
                <w:lang w:val="uk-UA"/>
              </w:rPr>
              <w:t xml:space="preserve"> </w:t>
            </w:r>
            <w:r w:rsidRPr="00391D1B">
              <w:rPr>
                <w:sz w:val="20"/>
                <w:lang w:val="uk-UA"/>
              </w:rPr>
              <w:t>безпеки.</w:t>
            </w:r>
          </w:p>
        </w:tc>
        <w:tc>
          <w:tcPr>
            <w:tcW w:w="140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94" w:right="83"/>
              <w:jc w:val="center"/>
              <w:rPr>
                <w:sz w:val="20"/>
                <w:lang w:val="uk-UA"/>
              </w:rPr>
            </w:pPr>
            <w:r w:rsidRPr="00391D1B">
              <w:rPr>
                <w:sz w:val="20"/>
                <w:lang w:val="uk-UA"/>
              </w:rPr>
              <w:t>Упродовж навча</w:t>
            </w:r>
            <w:r w:rsidRPr="00391D1B">
              <w:rPr>
                <w:spacing w:val="-1"/>
                <w:sz w:val="20"/>
                <w:lang w:val="uk-UA"/>
              </w:rPr>
              <w:t>льного</w:t>
            </w:r>
            <w:r w:rsidRPr="00391D1B">
              <w:rPr>
                <w:spacing w:val="-47"/>
                <w:sz w:val="20"/>
                <w:lang w:val="uk-UA"/>
              </w:rPr>
              <w:t xml:space="preserve"> </w:t>
            </w:r>
            <w:r w:rsidRPr="00391D1B">
              <w:rPr>
                <w:sz w:val="20"/>
                <w:lang w:val="uk-UA"/>
              </w:rPr>
              <w:t>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71" w:right="353" w:firstLine="165"/>
              <w:rPr>
                <w:sz w:val="20"/>
                <w:lang w:val="uk-UA"/>
              </w:rPr>
            </w:pPr>
            <w:r w:rsidRPr="00391D1B">
              <w:rPr>
                <w:sz w:val="20"/>
                <w:lang w:val="uk-UA"/>
              </w:rPr>
              <w:t>Класні</w:t>
            </w:r>
            <w:r w:rsidRPr="00391D1B">
              <w:rPr>
                <w:spacing w:val="1"/>
                <w:sz w:val="20"/>
                <w:lang w:val="uk-UA"/>
              </w:rPr>
              <w:t xml:space="preserve"> </w:t>
            </w:r>
            <w:r w:rsidRPr="00391D1B">
              <w:rPr>
                <w:spacing w:val="-1"/>
                <w:sz w:val="20"/>
                <w:lang w:val="uk-UA"/>
              </w:rPr>
              <w:t>керівники.</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bl>
    <w:p w:rsidR="004E63D3" w:rsidRPr="00391D1B" w:rsidRDefault="004E63D3" w:rsidP="004E63D3">
      <w:pPr>
        <w:sectPr w:rsidR="004E63D3" w:rsidRPr="00391D1B">
          <w:headerReference w:type="even" r:id="rId45"/>
          <w:headerReference w:type="default" r:id="rId46"/>
          <w:headerReference w:type="first" r:id="rId47"/>
          <w:pgSz w:w="11906" w:h="16838"/>
          <w:pgMar w:top="1160" w:right="0" w:bottom="280" w:left="1020" w:header="717" w:footer="0" w:gutter="0"/>
          <w:cols w:space="720"/>
          <w:formProt w:val="0"/>
          <w:docGrid w:linePitch="100" w:charSpace="8192"/>
        </w:sectPr>
      </w:pPr>
    </w:p>
    <w:p w:rsidR="004E63D3" w:rsidRPr="00391D1B" w:rsidRDefault="004E63D3" w:rsidP="004E63D3">
      <w:pPr>
        <w:tabs>
          <w:tab w:val="left" w:pos="1462"/>
        </w:tabs>
        <w:spacing w:before="205"/>
        <w:rPr>
          <w:b/>
          <w:sz w:val="24"/>
        </w:rPr>
      </w:pPr>
      <w:r w:rsidRPr="00391D1B">
        <w:rPr>
          <w:b/>
          <w:sz w:val="24"/>
        </w:rPr>
        <w:lastRenderedPageBreak/>
        <w:t>2.1.3.9 Цивільний</w:t>
      </w:r>
      <w:r w:rsidRPr="00391D1B">
        <w:rPr>
          <w:b/>
          <w:spacing w:val="-1"/>
          <w:sz w:val="24"/>
        </w:rPr>
        <w:t xml:space="preserve"> </w:t>
      </w:r>
      <w:r w:rsidRPr="00391D1B">
        <w:rPr>
          <w:b/>
          <w:sz w:val="24"/>
        </w:rPr>
        <w:t>захист</w:t>
      </w:r>
    </w:p>
    <w:p w:rsidR="004E63D3" w:rsidRPr="00391D1B" w:rsidRDefault="004E63D3" w:rsidP="004E63D3">
      <w:pPr>
        <w:pStyle w:val="a1"/>
        <w:spacing w:before="1"/>
        <w:rPr>
          <w:b/>
          <w:sz w:val="21"/>
        </w:rPr>
      </w:pPr>
    </w:p>
    <w:tbl>
      <w:tblPr>
        <w:tblStyle w:val="TableNormal"/>
        <w:tblW w:w="9802" w:type="dxa"/>
        <w:tblInd w:w="233" w:type="dxa"/>
        <w:tblLayout w:type="fixed"/>
        <w:tblCellMar>
          <w:left w:w="5" w:type="dxa"/>
          <w:right w:w="5" w:type="dxa"/>
        </w:tblCellMar>
        <w:tblLook w:val="01E0" w:firstRow="1" w:lastRow="1" w:firstColumn="1" w:lastColumn="1" w:noHBand="0" w:noVBand="0"/>
      </w:tblPr>
      <w:tblGrid>
        <w:gridCol w:w="551"/>
        <w:gridCol w:w="4839"/>
        <w:gridCol w:w="1392"/>
        <w:gridCol w:w="1642"/>
        <w:gridCol w:w="1378"/>
      </w:tblGrid>
      <w:tr w:rsidR="004E63D3" w:rsidRPr="00391D1B" w:rsidTr="00A00A9C">
        <w:trPr>
          <w:trHeight w:val="688"/>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3" w:right="127" w:firstLine="24"/>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483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80" w:right="2073"/>
              <w:jc w:val="center"/>
              <w:rPr>
                <w:b/>
                <w:sz w:val="20"/>
                <w:lang w:val="uk-UA"/>
              </w:rPr>
            </w:pPr>
            <w:r w:rsidRPr="00391D1B">
              <w:rPr>
                <w:b/>
                <w:sz w:val="20"/>
                <w:lang w:val="uk-UA"/>
              </w:rPr>
              <w:t>Заходи</w:t>
            </w:r>
          </w:p>
        </w:tc>
        <w:tc>
          <w:tcPr>
            <w:tcW w:w="139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96" w:right="175" w:firstLine="176"/>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4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4" w:right="79"/>
              <w:jc w:val="center"/>
              <w:rPr>
                <w:b/>
                <w:sz w:val="20"/>
                <w:lang w:val="uk-UA"/>
              </w:rPr>
            </w:pPr>
            <w:r w:rsidRPr="00391D1B">
              <w:rPr>
                <w:b/>
                <w:sz w:val="20"/>
                <w:lang w:val="uk-UA"/>
              </w:rPr>
              <w:t>Відповідальний</w:t>
            </w:r>
          </w:p>
        </w:tc>
        <w:tc>
          <w:tcPr>
            <w:tcW w:w="137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67" w:right="256"/>
              <w:jc w:val="center"/>
              <w:rPr>
                <w:b/>
                <w:sz w:val="20"/>
                <w:lang w:val="uk-UA"/>
              </w:rPr>
            </w:pPr>
            <w:r w:rsidRPr="00391D1B">
              <w:rPr>
                <w:b/>
                <w:sz w:val="20"/>
                <w:lang w:val="uk-UA"/>
              </w:rPr>
              <w:t>Відмітка</w:t>
            </w:r>
          </w:p>
          <w:p w:rsidR="004E63D3" w:rsidRPr="00391D1B" w:rsidRDefault="004E63D3" w:rsidP="00A00A9C">
            <w:pPr>
              <w:pStyle w:val="TableParagraph"/>
              <w:spacing w:line="228" w:lineRule="exact"/>
              <w:ind w:left="188" w:right="176" w:hanging="1"/>
              <w:jc w:val="center"/>
              <w:rPr>
                <w:b/>
                <w:sz w:val="20"/>
                <w:lang w:val="uk-UA"/>
              </w:rPr>
            </w:pPr>
            <w:r w:rsidRPr="00391D1B">
              <w:rPr>
                <w:b/>
                <w:sz w:val="20"/>
                <w:lang w:val="uk-UA"/>
              </w:rPr>
              <w:t>про</w:t>
            </w:r>
            <w:r w:rsidRPr="00391D1B">
              <w:rPr>
                <w:b/>
                <w:spacing w:val="1"/>
                <w:sz w:val="20"/>
                <w:lang w:val="uk-UA"/>
              </w:rPr>
              <w:t xml:space="preserve"> </w:t>
            </w:r>
            <w:r w:rsidRPr="00391D1B">
              <w:rPr>
                <w:b/>
                <w:sz w:val="20"/>
                <w:lang w:val="uk-UA"/>
              </w:rPr>
              <w:t>виконання</w:t>
            </w:r>
          </w:p>
        </w:tc>
      </w:tr>
      <w:tr w:rsidR="004E63D3" w:rsidRPr="00391D1B" w:rsidTr="00A00A9C">
        <w:trPr>
          <w:trHeight w:val="230"/>
        </w:trPr>
        <w:tc>
          <w:tcPr>
            <w:tcW w:w="9802" w:type="dxa"/>
            <w:gridSpan w:val="5"/>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3210" w:right="3196"/>
              <w:jc w:val="center"/>
              <w:rPr>
                <w:b/>
                <w:sz w:val="20"/>
                <w:lang w:val="uk-UA"/>
              </w:rPr>
            </w:pPr>
            <w:r w:rsidRPr="00391D1B">
              <w:rPr>
                <w:b/>
                <w:sz w:val="20"/>
                <w:lang w:val="uk-UA"/>
              </w:rPr>
              <w:t>Підготовчий період</w:t>
            </w:r>
          </w:p>
        </w:tc>
      </w:tr>
      <w:tr w:rsidR="004E63D3" w:rsidRPr="00391D1B" w:rsidTr="00A00A9C">
        <w:trPr>
          <w:trHeight w:val="690"/>
        </w:trPr>
        <w:tc>
          <w:tcPr>
            <w:tcW w:w="5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pStyle w:val="TableParagraph"/>
              <w:ind w:left="203"/>
              <w:rPr>
                <w:sz w:val="20"/>
                <w:lang w:val="uk-UA"/>
              </w:rPr>
            </w:pPr>
            <w:r w:rsidRPr="00391D1B">
              <w:rPr>
                <w:sz w:val="20"/>
                <w:lang w:val="uk-UA"/>
              </w:rPr>
              <w:t>1.</w:t>
            </w:r>
          </w:p>
        </w:tc>
        <w:tc>
          <w:tcPr>
            <w:tcW w:w="483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rPr>
                <w:sz w:val="20"/>
                <w:szCs w:val="20"/>
                <w:lang w:val="uk-UA"/>
              </w:rPr>
            </w:pPr>
            <w:r w:rsidRPr="00391D1B">
              <w:rPr>
                <w:sz w:val="20"/>
                <w:szCs w:val="20"/>
                <w:lang w:val="uk-UA"/>
              </w:rPr>
              <w:t xml:space="preserve">  Розглянути на нараді при директорові питання про</w:t>
            </w:r>
          </w:p>
          <w:p w:rsidR="004E63D3" w:rsidRPr="00391D1B" w:rsidRDefault="004E63D3" w:rsidP="00A00A9C">
            <w:pPr>
              <w:rPr>
                <w:sz w:val="20"/>
                <w:szCs w:val="20"/>
                <w:lang w:val="uk-UA"/>
              </w:rPr>
            </w:pPr>
            <w:r w:rsidRPr="00391D1B">
              <w:rPr>
                <w:sz w:val="20"/>
                <w:szCs w:val="20"/>
                <w:lang w:val="uk-UA"/>
              </w:rPr>
              <w:t xml:space="preserve">  стан цивільного захисту в навчальному закладі,</w:t>
            </w:r>
          </w:p>
          <w:p w:rsidR="004E63D3" w:rsidRPr="00391D1B" w:rsidRDefault="004E63D3" w:rsidP="00A00A9C">
            <w:pPr>
              <w:rPr>
                <w:sz w:val="20"/>
                <w:szCs w:val="20"/>
                <w:lang w:val="uk-UA"/>
              </w:rPr>
            </w:pPr>
            <w:r w:rsidRPr="00391D1B">
              <w:rPr>
                <w:sz w:val="20"/>
                <w:szCs w:val="20"/>
                <w:lang w:val="uk-UA"/>
              </w:rPr>
              <w:t xml:space="preserve">  вивчення нормативних документів.</w:t>
            </w:r>
          </w:p>
        </w:tc>
        <w:tc>
          <w:tcPr>
            <w:tcW w:w="139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jc w:val="center"/>
              <w:rPr>
                <w:sz w:val="20"/>
                <w:szCs w:val="20"/>
                <w:lang w:val="uk-UA"/>
              </w:rPr>
            </w:pPr>
            <w:r w:rsidRPr="00391D1B">
              <w:rPr>
                <w:sz w:val="20"/>
                <w:szCs w:val="20"/>
                <w:lang w:val="uk-UA"/>
              </w:rPr>
              <w:t>Лютий 2025</w:t>
            </w:r>
          </w:p>
        </w:tc>
        <w:tc>
          <w:tcPr>
            <w:tcW w:w="164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rPr>
                <w:sz w:val="20"/>
                <w:szCs w:val="20"/>
                <w:lang w:val="uk-UA"/>
              </w:rPr>
            </w:pPr>
            <w:r w:rsidRPr="00391D1B">
              <w:rPr>
                <w:sz w:val="20"/>
                <w:szCs w:val="20"/>
                <w:lang w:val="uk-UA"/>
              </w:rPr>
              <w:t xml:space="preserve">   Директор</w:t>
            </w:r>
          </w:p>
        </w:tc>
        <w:tc>
          <w:tcPr>
            <w:tcW w:w="13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pStyle w:val="TableParagraph"/>
              <w:rPr>
                <w:sz w:val="20"/>
                <w:szCs w:val="20"/>
                <w:lang w:val="uk-UA"/>
              </w:rPr>
            </w:pPr>
          </w:p>
        </w:tc>
      </w:tr>
      <w:tr w:rsidR="004E63D3" w:rsidRPr="00391D1B" w:rsidTr="00A00A9C">
        <w:trPr>
          <w:trHeight w:val="46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lang w:val="uk-UA"/>
              </w:rPr>
            </w:pPr>
            <w:r w:rsidRPr="00391D1B">
              <w:rPr>
                <w:sz w:val="20"/>
                <w:lang w:val="uk-UA"/>
              </w:rPr>
              <w:t>2.</w:t>
            </w:r>
          </w:p>
        </w:tc>
        <w:tc>
          <w:tcPr>
            <w:tcW w:w="483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383"/>
              <w:rPr>
                <w:sz w:val="20"/>
                <w:lang w:val="uk-UA"/>
              </w:rPr>
            </w:pPr>
            <w:r w:rsidRPr="00391D1B">
              <w:rPr>
                <w:sz w:val="20"/>
                <w:lang w:val="uk-UA"/>
              </w:rPr>
              <w:t>Відпрацювати</w:t>
            </w:r>
            <w:r w:rsidRPr="00391D1B">
              <w:rPr>
                <w:spacing w:val="1"/>
                <w:sz w:val="20"/>
                <w:lang w:val="uk-UA"/>
              </w:rPr>
              <w:t xml:space="preserve"> </w:t>
            </w:r>
            <w:r w:rsidRPr="00391D1B">
              <w:rPr>
                <w:sz w:val="20"/>
                <w:lang w:val="uk-UA"/>
              </w:rPr>
              <w:t>з</w:t>
            </w:r>
            <w:r w:rsidRPr="00391D1B">
              <w:rPr>
                <w:spacing w:val="1"/>
                <w:sz w:val="20"/>
                <w:lang w:val="uk-UA"/>
              </w:rPr>
              <w:t xml:space="preserve"> </w:t>
            </w:r>
            <w:r w:rsidRPr="00391D1B">
              <w:rPr>
                <w:sz w:val="20"/>
                <w:lang w:val="uk-UA"/>
              </w:rPr>
              <w:t>відповідними</w:t>
            </w:r>
            <w:r w:rsidRPr="00391D1B">
              <w:rPr>
                <w:spacing w:val="1"/>
                <w:sz w:val="20"/>
                <w:lang w:val="uk-UA"/>
              </w:rPr>
              <w:t xml:space="preserve"> </w:t>
            </w:r>
            <w:r w:rsidRPr="00391D1B">
              <w:rPr>
                <w:sz w:val="20"/>
                <w:lang w:val="uk-UA"/>
              </w:rPr>
              <w:t>комісіями</w:t>
            </w:r>
            <w:r w:rsidRPr="00391D1B">
              <w:rPr>
                <w:spacing w:val="1"/>
                <w:sz w:val="20"/>
                <w:lang w:val="uk-UA"/>
              </w:rPr>
              <w:t xml:space="preserve"> </w:t>
            </w:r>
            <w:r w:rsidRPr="00391D1B">
              <w:rPr>
                <w:sz w:val="20"/>
                <w:lang w:val="uk-UA"/>
              </w:rPr>
              <w:t>питання</w:t>
            </w:r>
            <w:r w:rsidRPr="00391D1B">
              <w:rPr>
                <w:spacing w:val="-47"/>
                <w:sz w:val="20"/>
                <w:lang w:val="uk-UA"/>
              </w:rPr>
              <w:t xml:space="preserve"> </w:t>
            </w:r>
            <w:r w:rsidRPr="00391D1B">
              <w:rPr>
                <w:sz w:val="20"/>
                <w:lang w:val="uk-UA"/>
              </w:rPr>
              <w:t>порядку проведення</w:t>
            </w:r>
            <w:r w:rsidRPr="00391D1B">
              <w:rPr>
                <w:spacing w:val="-2"/>
                <w:sz w:val="20"/>
                <w:lang w:val="uk-UA"/>
              </w:rPr>
              <w:t xml:space="preserve"> </w:t>
            </w:r>
            <w:r w:rsidRPr="00391D1B">
              <w:rPr>
                <w:sz w:val="20"/>
                <w:lang w:val="uk-UA"/>
              </w:rPr>
              <w:t>Дня цивільного захисту</w:t>
            </w:r>
          </w:p>
        </w:tc>
        <w:tc>
          <w:tcPr>
            <w:tcW w:w="139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494" w:right="291" w:hanging="180"/>
              <w:jc w:val="center"/>
              <w:rPr>
                <w:sz w:val="20"/>
                <w:lang w:val="uk-UA"/>
              </w:rPr>
            </w:pPr>
            <w:r w:rsidRPr="00391D1B">
              <w:rPr>
                <w:sz w:val="20"/>
                <w:lang w:val="uk-UA"/>
              </w:rPr>
              <w:t>Березень</w:t>
            </w:r>
            <w:r w:rsidRPr="00391D1B">
              <w:rPr>
                <w:spacing w:val="-47"/>
                <w:sz w:val="20"/>
                <w:lang w:val="uk-UA"/>
              </w:rPr>
              <w:t xml:space="preserve"> </w:t>
            </w:r>
            <w:r w:rsidRPr="00391D1B">
              <w:rPr>
                <w:sz w:val="20"/>
                <w:lang w:val="uk-UA"/>
              </w:rPr>
              <w:t>2025</w:t>
            </w:r>
          </w:p>
        </w:tc>
        <w:tc>
          <w:tcPr>
            <w:tcW w:w="164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1" w:right="79"/>
              <w:jc w:val="center"/>
              <w:rPr>
                <w:sz w:val="20"/>
                <w:lang w:val="uk-UA"/>
              </w:rPr>
            </w:pPr>
            <w:r w:rsidRPr="00391D1B">
              <w:rPr>
                <w:sz w:val="20"/>
                <w:lang w:val="uk-UA"/>
              </w:rPr>
              <w:t>ЗДНВР</w:t>
            </w:r>
          </w:p>
        </w:tc>
        <w:tc>
          <w:tcPr>
            <w:tcW w:w="137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88"/>
        </w:trPr>
        <w:tc>
          <w:tcPr>
            <w:tcW w:w="5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pStyle w:val="TableParagraph"/>
              <w:ind w:left="203"/>
              <w:rPr>
                <w:sz w:val="20"/>
                <w:lang w:val="uk-UA"/>
              </w:rPr>
            </w:pPr>
            <w:r w:rsidRPr="00391D1B">
              <w:rPr>
                <w:sz w:val="20"/>
                <w:lang w:val="uk-UA"/>
              </w:rPr>
              <w:t>3.</w:t>
            </w:r>
          </w:p>
        </w:tc>
        <w:tc>
          <w:tcPr>
            <w:tcW w:w="483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pStyle w:val="TableParagraph"/>
              <w:ind w:left="108"/>
              <w:rPr>
                <w:sz w:val="20"/>
                <w:lang w:val="uk-UA"/>
              </w:rPr>
            </w:pPr>
            <w:r w:rsidRPr="00391D1B">
              <w:rPr>
                <w:sz w:val="20"/>
                <w:lang w:val="uk-UA"/>
              </w:rPr>
              <w:t>Провести</w:t>
            </w:r>
            <w:r w:rsidRPr="00391D1B">
              <w:rPr>
                <w:spacing w:val="99"/>
                <w:sz w:val="20"/>
                <w:lang w:val="uk-UA"/>
              </w:rPr>
              <w:t xml:space="preserve"> </w:t>
            </w:r>
            <w:r w:rsidRPr="00391D1B">
              <w:rPr>
                <w:sz w:val="20"/>
                <w:lang w:val="uk-UA"/>
              </w:rPr>
              <w:t>нараду</w:t>
            </w:r>
            <w:r w:rsidRPr="00391D1B">
              <w:rPr>
                <w:spacing w:val="52"/>
                <w:sz w:val="20"/>
                <w:lang w:val="uk-UA"/>
              </w:rPr>
              <w:t xml:space="preserve"> </w:t>
            </w:r>
            <w:r w:rsidRPr="00391D1B">
              <w:rPr>
                <w:sz w:val="20"/>
                <w:lang w:val="uk-UA"/>
              </w:rPr>
              <w:t xml:space="preserve">з   </w:t>
            </w:r>
            <w:proofErr w:type="spellStart"/>
            <w:r w:rsidRPr="00391D1B">
              <w:rPr>
                <w:sz w:val="20"/>
                <w:lang w:val="uk-UA"/>
              </w:rPr>
              <w:t>педпрацівниками</w:t>
            </w:r>
            <w:proofErr w:type="spellEnd"/>
            <w:r w:rsidRPr="00391D1B">
              <w:rPr>
                <w:spacing w:val="99"/>
                <w:sz w:val="20"/>
                <w:lang w:val="uk-UA"/>
              </w:rPr>
              <w:t xml:space="preserve"> </w:t>
            </w:r>
            <w:r w:rsidRPr="00391D1B">
              <w:rPr>
                <w:sz w:val="20"/>
                <w:lang w:val="uk-UA"/>
              </w:rPr>
              <w:t xml:space="preserve">та  </w:t>
            </w:r>
            <w:r w:rsidRPr="00391D1B">
              <w:rPr>
                <w:spacing w:val="3"/>
                <w:sz w:val="20"/>
                <w:lang w:val="uk-UA"/>
              </w:rPr>
              <w:t xml:space="preserve"> </w:t>
            </w:r>
            <w:r w:rsidRPr="00391D1B">
              <w:rPr>
                <w:sz w:val="20"/>
                <w:lang w:val="uk-UA"/>
              </w:rPr>
              <w:t>тех..</w:t>
            </w:r>
          </w:p>
          <w:p w:rsidR="004E63D3" w:rsidRPr="00391D1B" w:rsidRDefault="004E63D3" w:rsidP="00A00A9C">
            <w:pPr>
              <w:pStyle w:val="TableParagraph"/>
              <w:spacing w:line="228" w:lineRule="exact"/>
              <w:ind w:left="108" w:right="90"/>
              <w:rPr>
                <w:sz w:val="20"/>
                <w:lang w:val="uk-UA"/>
              </w:rPr>
            </w:pPr>
            <w:r w:rsidRPr="00391D1B">
              <w:rPr>
                <w:sz w:val="20"/>
                <w:lang w:val="uk-UA"/>
              </w:rPr>
              <w:t>персоналом</w:t>
            </w:r>
            <w:r w:rsidRPr="00391D1B">
              <w:rPr>
                <w:spacing w:val="33"/>
                <w:sz w:val="20"/>
                <w:lang w:val="uk-UA"/>
              </w:rPr>
              <w:t xml:space="preserve"> </w:t>
            </w:r>
            <w:r w:rsidRPr="00391D1B">
              <w:rPr>
                <w:sz w:val="20"/>
                <w:lang w:val="uk-UA"/>
              </w:rPr>
              <w:t>з</w:t>
            </w:r>
            <w:r w:rsidRPr="00391D1B">
              <w:rPr>
                <w:spacing w:val="31"/>
                <w:sz w:val="20"/>
                <w:lang w:val="uk-UA"/>
              </w:rPr>
              <w:t xml:space="preserve"> </w:t>
            </w:r>
            <w:r w:rsidRPr="00391D1B">
              <w:rPr>
                <w:sz w:val="20"/>
                <w:lang w:val="uk-UA"/>
              </w:rPr>
              <w:t>основних</w:t>
            </w:r>
            <w:r w:rsidRPr="00391D1B">
              <w:rPr>
                <w:spacing w:val="33"/>
                <w:sz w:val="20"/>
                <w:lang w:val="uk-UA"/>
              </w:rPr>
              <w:t xml:space="preserve"> </w:t>
            </w:r>
            <w:r w:rsidRPr="00391D1B">
              <w:rPr>
                <w:sz w:val="20"/>
                <w:lang w:val="uk-UA"/>
              </w:rPr>
              <w:t>питань</w:t>
            </w:r>
            <w:r w:rsidRPr="00391D1B">
              <w:rPr>
                <w:spacing w:val="31"/>
                <w:sz w:val="20"/>
                <w:lang w:val="uk-UA"/>
              </w:rPr>
              <w:t xml:space="preserve"> </w:t>
            </w:r>
            <w:r w:rsidRPr="00391D1B">
              <w:rPr>
                <w:sz w:val="20"/>
                <w:lang w:val="uk-UA"/>
              </w:rPr>
              <w:t>ЦЗ</w:t>
            </w:r>
            <w:r w:rsidRPr="00391D1B">
              <w:rPr>
                <w:spacing w:val="31"/>
                <w:sz w:val="20"/>
                <w:lang w:val="uk-UA"/>
              </w:rPr>
              <w:t xml:space="preserve"> </w:t>
            </w:r>
            <w:r w:rsidRPr="00391D1B">
              <w:rPr>
                <w:sz w:val="20"/>
                <w:lang w:val="uk-UA"/>
              </w:rPr>
              <w:t>щодо</w:t>
            </w:r>
            <w:r w:rsidRPr="00391D1B">
              <w:rPr>
                <w:spacing w:val="32"/>
                <w:sz w:val="20"/>
                <w:lang w:val="uk-UA"/>
              </w:rPr>
              <w:t xml:space="preserve"> </w:t>
            </w:r>
            <w:r w:rsidRPr="00391D1B">
              <w:rPr>
                <w:sz w:val="20"/>
                <w:lang w:val="uk-UA"/>
              </w:rPr>
              <w:t>підготовки</w:t>
            </w:r>
            <w:r w:rsidRPr="00391D1B">
              <w:rPr>
                <w:spacing w:val="-47"/>
                <w:sz w:val="20"/>
                <w:lang w:val="uk-UA"/>
              </w:rPr>
              <w:t xml:space="preserve"> </w:t>
            </w:r>
            <w:r w:rsidRPr="00391D1B">
              <w:rPr>
                <w:sz w:val="20"/>
                <w:lang w:val="uk-UA"/>
              </w:rPr>
              <w:t>працівників</w:t>
            </w:r>
            <w:r w:rsidRPr="00391D1B">
              <w:rPr>
                <w:spacing w:val="-2"/>
                <w:sz w:val="20"/>
                <w:lang w:val="uk-UA"/>
              </w:rPr>
              <w:t xml:space="preserve"> </w:t>
            </w:r>
            <w:r w:rsidRPr="00391D1B">
              <w:rPr>
                <w:sz w:val="20"/>
                <w:lang w:val="uk-UA"/>
              </w:rPr>
              <w:t>об`єкту.</w:t>
            </w:r>
          </w:p>
        </w:tc>
        <w:tc>
          <w:tcPr>
            <w:tcW w:w="139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pStyle w:val="TableParagraph"/>
              <w:ind w:left="494" w:right="291" w:hanging="180"/>
              <w:jc w:val="center"/>
              <w:rPr>
                <w:sz w:val="20"/>
                <w:lang w:val="uk-UA"/>
              </w:rPr>
            </w:pPr>
            <w:r w:rsidRPr="00391D1B">
              <w:rPr>
                <w:sz w:val="20"/>
                <w:lang w:val="uk-UA"/>
              </w:rPr>
              <w:t>Березень</w:t>
            </w:r>
            <w:r w:rsidRPr="00391D1B">
              <w:rPr>
                <w:spacing w:val="-47"/>
                <w:sz w:val="20"/>
                <w:lang w:val="uk-UA"/>
              </w:rPr>
              <w:t xml:space="preserve"> </w:t>
            </w:r>
            <w:r w:rsidRPr="00391D1B">
              <w:rPr>
                <w:sz w:val="20"/>
                <w:lang w:val="uk-UA"/>
              </w:rPr>
              <w:t>2025</w:t>
            </w:r>
          </w:p>
        </w:tc>
        <w:tc>
          <w:tcPr>
            <w:tcW w:w="164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pStyle w:val="TableParagraph"/>
              <w:ind w:left="81" w:right="79"/>
              <w:jc w:val="center"/>
              <w:rPr>
                <w:sz w:val="20"/>
                <w:lang w:val="uk-UA"/>
              </w:rPr>
            </w:pPr>
            <w:r w:rsidRPr="00391D1B">
              <w:rPr>
                <w:sz w:val="20"/>
                <w:lang w:val="uk-UA"/>
              </w:rPr>
              <w:t>Адміністрація</w:t>
            </w:r>
          </w:p>
        </w:tc>
        <w:tc>
          <w:tcPr>
            <w:tcW w:w="13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pStyle w:val="TableParagraph"/>
              <w:rPr>
                <w:sz w:val="20"/>
                <w:lang w:val="uk-UA"/>
              </w:rPr>
            </w:pPr>
          </w:p>
        </w:tc>
      </w:tr>
      <w:tr w:rsidR="004E63D3" w:rsidRPr="00391D1B" w:rsidTr="00A00A9C">
        <w:trPr>
          <w:trHeight w:val="688"/>
        </w:trPr>
        <w:tc>
          <w:tcPr>
            <w:tcW w:w="551"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lang w:val="uk-UA"/>
              </w:rPr>
            </w:pPr>
          </w:p>
        </w:tc>
        <w:tc>
          <w:tcPr>
            <w:tcW w:w="4839" w:type="dxa"/>
            <w:tcBorders>
              <w:left w:val="single" w:sz="4" w:space="0" w:color="000000"/>
              <w:bottom w:val="single" w:sz="4" w:space="0" w:color="000000"/>
              <w:right w:val="single" w:sz="4" w:space="0" w:color="000000"/>
            </w:tcBorders>
          </w:tcPr>
          <w:p w:rsidR="004E63D3" w:rsidRPr="00391D1B" w:rsidRDefault="004E63D3" w:rsidP="00A00A9C">
            <w:pPr>
              <w:spacing w:before="108"/>
              <w:ind w:left="113" w:right="567"/>
              <w:rPr>
                <w:color w:val="000000"/>
                <w:sz w:val="21"/>
                <w:szCs w:val="21"/>
                <w:lang w:val="uk-UA"/>
              </w:rPr>
            </w:pPr>
            <w:r w:rsidRPr="00391D1B">
              <w:rPr>
                <w:color w:val="000000"/>
                <w:sz w:val="21"/>
                <w:szCs w:val="21"/>
                <w:lang w:val="uk-UA"/>
              </w:rPr>
              <w:t>Надавати консультативну допомогу   працівникам з питань Цивільного захисту</w:t>
            </w:r>
          </w:p>
        </w:tc>
        <w:tc>
          <w:tcPr>
            <w:tcW w:w="1392"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494" w:right="291" w:hanging="180"/>
              <w:rPr>
                <w:sz w:val="20"/>
                <w:lang w:val="uk-UA"/>
              </w:rPr>
            </w:pPr>
          </w:p>
        </w:tc>
        <w:tc>
          <w:tcPr>
            <w:tcW w:w="1642"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81" w:right="79"/>
              <w:jc w:val="center"/>
              <w:rPr>
                <w:sz w:val="20"/>
                <w:lang w:val="uk-UA"/>
              </w:rPr>
            </w:pPr>
            <w:r w:rsidRPr="00391D1B">
              <w:rPr>
                <w:sz w:val="20"/>
                <w:lang w:val="uk-UA"/>
              </w:rPr>
              <w:t>ЗДНВР</w:t>
            </w:r>
          </w:p>
        </w:tc>
        <w:tc>
          <w:tcPr>
            <w:tcW w:w="1378"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230"/>
        </w:trPr>
        <w:tc>
          <w:tcPr>
            <w:tcW w:w="9802" w:type="dxa"/>
            <w:gridSpan w:val="5"/>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3210" w:right="3201"/>
              <w:jc w:val="center"/>
              <w:rPr>
                <w:b/>
                <w:sz w:val="20"/>
                <w:lang w:val="uk-UA"/>
              </w:rPr>
            </w:pPr>
            <w:r w:rsidRPr="00391D1B">
              <w:rPr>
                <w:b/>
                <w:sz w:val="20"/>
                <w:lang w:val="uk-UA"/>
              </w:rPr>
              <w:t>Проведення</w:t>
            </w:r>
            <w:r w:rsidRPr="00391D1B">
              <w:rPr>
                <w:b/>
                <w:spacing w:val="-1"/>
                <w:sz w:val="20"/>
                <w:lang w:val="uk-UA"/>
              </w:rPr>
              <w:t xml:space="preserve"> </w:t>
            </w:r>
            <w:r w:rsidRPr="00391D1B">
              <w:rPr>
                <w:b/>
                <w:sz w:val="20"/>
                <w:lang w:val="uk-UA"/>
              </w:rPr>
              <w:t>Дня</w:t>
            </w:r>
            <w:r w:rsidRPr="00391D1B">
              <w:rPr>
                <w:b/>
                <w:spacing w:val="-3"/>
                <w:sz w:val="20"/>
                <w:lang w:val="uk-UA"/>
              </w:rPr>
              <w:t xml:space="preserve"> </w:t>
            </w:r>
            <w:r w:rsidRPr="00391D1B">
              <w:rPr>
                <w:b/>
                <w:sz w:val="20"/>
                <w:lang w:val="uk-UA"/>
              </w:rPr>
              <w:t>Цивільного</w:t>
            </w:r>
            <w:r w:rsidRPr="00391D1B">
              <w:rPr>
                <w:b/>
                <w:spacing w:val="-1"/>
                <w:sz w:val="20"/>
                <w:lang w:val="uk-UA"/>
              </w:rPr>
              <w:t xml:space="preserve"> </w:t>
            </w:r>
            <w:r w:rsidRPr="00391D1B">
              <w:rPr>
                <w:b/>
                <w:sz w:val="20"/>
                <w:lang w:val="uk-UA"/>
              </w:rPr>
              <w:t>захисту</w:t>
            </w:r>
          </w:p>
        </w:tc>
      </w:tr>
      <w:tr w:rsidR="004E63D3" w:rsidRPr="00391D1B" w:rsidTr="00A00A9C">
        <w:trPr>
          <w:trHeight w:val="46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lang w:val="uk-UA"/>
              </w:rPr>
            </w:pPr>
            <w:r w:rsidRPr="00391D1B">
              <w:rPr>
                <w:sz w:val="20"/>
                <w:lang w:val="uk-UA"/>
              </w:rPr>
              <w:t>4.</w:t>
            </w:r>
          </w:p>
        </w:tc>
        <w:tc>
          <w:tcPr>
            <w:tcW w:w="483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95"/>
              <w:rPr>
                <w:sz w:val="20"/>
                <w:lang w:val="uk-UA"/>
              </w:rPr>
            </w:pPr>
            <w:r w:rsidRPr="00391D1B">
              <w:rPr>
                <w:sz w:val="20"/>
                <w:lang w:val="uk-UA"/>
              </w:rPr>
              <w:t>Провести</w:t>
            </w:r>
            <w:r w:rsidRPr="00391D1B">
              <w:rPr>
                <w:spacing w:val="31"/>
                <w:sz w:val="20"/>
                <w:lang w:val="uk-UA"/>
              </w:rPr>
              <w:t xml:space="preserve"> </w:t>
            </w:r>
            <w:r w:rsidRPr="00391D1B">
              <w:rPr>
                <w:sz w:val="20"/>
                <w:lang w:val="uk-UA"/>
              </w:rPr>
              <w:t>збір</w:t>
            </w:r>
            <w:r w:rsidRPr="00391D1B">
              <w:rPr>
                <w:spacing w:val="32"/>
                <w:sz w:val="20"/>
                <w:lang w:val="uk-UA"/>
              </w:rPr>
              <w:t xml:space="preserve"> </w:t>
            </w:r>
            <w:r w:rsidRPr="00391D1B">
              <w:rPr>
                <w:sz w:val="20"/>
                <w:lang w:val="uk-UA"/>
              </w:rPr>
              <w:t>керівного</w:t>
            </w:r>
            <w:r w:rsidRPr="00391D1B">
              <w:rPr>
                <w:spacing w:val="32"/>
                <w:sz w:val="20"/>
                <w:lang w:val="uk-UA"/>
              </w:rPr>
              <w:t xml:space="preserve"> </w:t>
            </w:r>
            <w:r w:rsidRPr="00391D1B">
              <w:rPr>
                <w:sz w:val="20"/>
                <w:lang w:val="uk-UA"/>
              </w:rPr>
              <w:t>та</w:t>
            </w:r>
            <w:r w:rsidRPr="00391D1B">
              <w:rPr>
                <w:spacing w:val="34"/>
                <w:sz w:val="20"/>
                <w:lang w:val="uk-UA"/>
              </w:rPr>
              <w:t xml:space="preserve"> </w:t>
            </w:r>
            <w:r w:rsidRPr="00391D1B">
              <w:rPr>
                <w:sz w:val="20"/>
                <w:lang w:val="uk-UA"/>
              </w:rPr>
              <w:t>навчальницького</w:t>
            </w:r>
            <w:r w:rsidRPr="00391D1B">
              <w:rPr>
                <w:spacing w:val="32"/>
                <w:sz w:val="20"/>
                <w:lang w:val="uk-UA"/>
              </w:rPr>
              <w:t xml:space="preserve"> </w:t>
            </w:r>
            <w:r w:rsidRPr="00391D1B">
              <w:rPr>
                <w:sz w:val="20"/>
                <w:lang w:val="uk-UA"/>
              </w:rPr>
              <w:t>складу</w:t>
            </w:r>
            <w:r w:rsidRPr="00391D1B">
              <w:rPr>
                <w:spacing w:val="-47"/>
                <w:sz w:val="20"/>
                <w:lang w:val="uk-UA"/>
              </w:rPr>
              <w:t xml:space="preserve"> </w:t>
            </w:r>
            <w:r w:rsidRPr="00391D1B">
              <w:rPr>
                <w:sz w:val="20"/>
                <w:lang w:val="uk-UA"/>
              </w:rPr>
              <w:t>ЦЗ.</w:t>
            </w:r>
          </w:p>
        </w:tc>
        <w:tc>
          <w:tcPr>
            <w:tcW w:w="139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20" w:right="118"/>
              <w:jc w:val="center"/>
              <w:rPr>
                <w:sz w:val="20"/>
                <w:lang w:val="uk-UA"/>
              </w:rPr>
            </w:pPr>
            <w:r w:rsidRPr="00391D1B">
              <w:rPr>
                <w:sz w:val="20"/>
                <w:lang w:val="uk-UA"/>
              </w:rPr>
              <w:t>Квітень</w:t>
            </w:r>
            <w:r w:rsidRPr="00391D1B">
              <w:rPr>
                <w:spacing w:val="-3"/>
                <w:sz w:val="20"/>
                <w:lang w:val="uk-UA"/>
              </w:rPr>
              <w:t xml:space="preserve"> </w:t>
            </w:r>
            <w:r w:rsidRPr="00391D1B">
              <w:rPr>
                <w:sz w:val="20"/>
                <w:lang w:val="uk-UA"/>
              </w:rPr>
              <w:t>2025</w:t>
            </w:r>
          </w:p>
        </w:tc>
        <w:tc>
          <w:tcPr>
            <w:tcW w:w="164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r w:rsidRPr="00391D1B">
              <w:rPr>
                <w:sz w:val="20"/>
                <w:lang w:val="uk-UA"/>
              </w:rPr>
              <w:t xml:space="preserve">    Адміністрація</w:t>
            </w:r>
          </w:p>
        </w:tc>
        <w:tc>
          <w:tcPr>
            <w:tcW w:w="137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921"/>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lang w:val="uk-UA"/>
              </w:rPr>
            </w:pPr>
            <w:r w:rsidRPr="00391D1B">
              <w:rPr>
                <w:sz w:val="20"/>
                <w:lang w:val="uk-UA"/>
              </w:rPr>
              <w:t>5.</w:t>
            </w:r>
          </w:p>
        </w:tc>
        <w:tc>
          <w:tcPr>
            <w:tcW w:w="483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95"/>
              <w:jc w:val="both"/>
              <w:rPr>
                <w:sz w:val="20"/>
                <w:lang w:val="uk-UA"/>
              </w:rPr>
            </w:pPr>
            <w:r w:rsidRPr="00391D1B">
              <w:rPr>
                <w:sz w:val="20"/>
                <w:lang w:val="uk-UA"/>
              </w:rPr>
              <w:t>Доповісти</w:t>
            </w:r>
            <w:r w:rsidRPr="00391D1B">
              <w:rPr>
                <w:spacing w:val="1"/>
                <w:sz w:val="20"/>
                <w:lang w:val="uk-UA"/>
              </w:rPr>
              <w:t xml:space="preserve"> </w:t>
            </w:r>
            <w:r w:rsidRPr="00391D1B">
              <w:rPr>
                <w:sz w:val="20"/>
                <w:lang w:val="uk-UA"/>
              </w:rPr>
              <w:t>директору</w:t>
            </w:r>
            <w:r w:rsidRPr="00391D1B">
              <w:rPr>
                <w:spacing w:val="1"/>
                <w:sz w:val="20"/>
                <w:lang w:val="uk-UA"/>
              </w:rPr>
              <w:t xml:space="preserve"> </w:t>
            </w:r>
            <w:r w:rsidRPr="00391D1B">
              <w:rPr>
                <w:sz w:val="20"/>
                <w:lang w:val="uk-UA"/>
              </w:rPr>
              <w:t>школи,</w:t>
            </w:r>
            <w:r w:rsidRPr="00391D1B">
              <w:rPr>
                <w:spacing w:val="1"/>
                <w:sz w:val="20"/>
                <w:lang w:val="uk-UA"/>
              </w:rPr>
              <w:t xml:space="preserve"> </w:t>
            </w:r>
            <w:r w:rsidRPr="00391D1B">
              <w:rPr>
                <w:sz w:val="20"/>
                <w:lang w:val="uk-UA"/>
              </w:rPr>
              <w:t>заступнику</w:t>
            </w:r>
            <w:r w:rsidRPr="00391D1B">
              <w:rPr>
                <w:spacing w:val="1"/>
                <w:sz w:val="20"/>
                <w:lang w:val="uk-UA"/>
              </w:rPr>
              <w:t xml:space="preserve"> </w:t>
            </w:r>
            <w:r w:rsidRPr="00391D1B">
              <w:rPr>
                <w:sz w:val="20"/>
                <w:lang w:val="uk-UA"/>
              </w:rPr>
              <w:t>про</w:t>
            </w:r>
            <w:r w:rsidRPr="00391D1B">
              <w:rPr>
                <w:spacing w:val="1"/>
                <w:sz w:val="20"/>
                <w:lang w:val="uk-UA"/>
              </w:rPr>
              <w:t xml:space="preserve"> </w:t>
            </w:r>
            <w:r w:rsidRPr="00391D1B">
              <w:rPr>
                <w:sz w:val="20"/>
                <w:lang w:val="uk-UA"/>
              </w:rPr>
              <w:t>коригування плану ЦЗ та голові журі про готовність</w:t>
            </w:r>
            <w:r w:rsidRPr="00391D1B">
              <w:rPr>
                <w:spacing w:val="1"/>
                <w:sz w:val="20"/>
                <w:lang w:val="uk-UA"/>
              </w:rPr>
              <w:t xml:space="preserve"> </w:t>
            </w:r>
            <w:r w:rsidRPr="00391D1B">
              <w:rPr>
                <w:sz w:val="20"/>
                <w:lang w:val="uk-UA"/>
              </w:rPr>
              <w:t>постійного</w:t>
            </w:r>
            <w:r w:rsidRPr="00391D1B">
              <w:rPr>
                <w:spacing w:val="1"/>
                <w:sz w:val="20"/>
                <w:lang w:val="uk-UA"/>
              </w:rPr>
              <w:t xml:space="preserve"> </w:t>
            </w:r>
            <w:r w:rsidRPr="00391D1B">
              <w:rPr>
                <w:sz w:val="20"/>
                <w:lang w:val="uk-UA"/>
              </w:rPr>
              <w:t>складу</w:t>
            </w:r>
            <w:r w:rsidRPr="00391D1B">
              <w:rPr>
                <w:spacing w:val="1"/>
                <w:sz w:val="20"/>
                <w:lang w:val="uk-UA"/>
              </w:rPr>
              <w:t xml:space="preserve"> </w:t>
            </w:r>
            <w:r w:rsidRPr="00391D1B">
              <w:rPr>
                <w:sz w:val="20"/>
                <w:lang w:val="uk-UA"/>
              </w:rPr>
              <w:t>до</w:t>
            </w:r>
            <w:r w:rsidRPr="00391D1B">
              <w:rPr>
                <w:spacing w:val="1"/>
                <w:sz w:val="20"/>
                <w:lang w:val="uk-UA"/>
              </w:rPr>
              <w:t xml:space="preserve"> </w:t>
            </w:r>
            <w:r w:rsidRPr="00391D1B">
              <w:rPr>
                <w:sz w:val="20"/>
                <w:lang w:val="uk-UA"/>
              </w:rPr>
              <w:t>проведення</w:t>
            </w:r>
            <w:r w:rsidRPr="00391D1B">
              <w:rPr>
                <w:spacing w:val="1"/>
                <w:sz w:val="20"/>
                <w:lang w:val="uk-UA"/>
              </w:rPr>
              <w:t xml:space="preserve"> </w:t>
            </w:r>
            <w:r w:rsidRPr="00391D1B">
              <w:rPr>
                <w:sz w:val="20"/>
                <w:lang w:val="uk-UA"/>
              </w:rPr>
              <w:t>заходів</w:t>
            </w:r>
            <w:r w:rsidRPr="00391D1B">
              <w:rPr>
                <w:spacing w:val="1"/>
                <w:sz w:val="20"/>
                <w:lang w:val="uk-UA"/>
              </w:rPr>
              <w:t xml:space="preserve"> </w:t>
            </w:r>
            <w:r w:rsidRPr="00391D1B">
              <w:rPr>
                <w:sz w:val="20"/>
                <w:lang w:val="uk-UA"/>
              </w:rPr>
              <w:t>згідно</w:t>
            </w:r>
            <w:r w:rsidRPr="00391D1B">
              <w:rPr>
                <w:spacing w:val="1"/>
                <w:sz w:val="20"/>
                <w:lang w:val="uk-UA"/>
              </w:rPr>
              <w:t xml:space="preserve"> </w:t>
            </w:r>
            <w:r w:rsidRPr="00391D1B">
              <w:rPr>
                <w:sz w:val="20"/>
                <w:lang w:val="uk-UA"/>
              </w:rPr>
              <w:t>з</w:t>
            </w:r>
            <w:r w:rsidRPr="00391D1B">
              <w:rPr>
                <w:spacing w:val="1"/>
                <w:sz w:val="20"/>
                <w:lang w:val="uk-UA"/>
              </w:rPr>
              <w:t xml:space="preserve"> </w:t>
            </w:r>
            <w:r w:rsidRPr="00391D1B">
              <w:rPr>
                <w:sz w:val="20"/>
                <w:lang w:val="uk-UA"/>
              </w:rPr>
              <w:t>планом ЦЗ</w:t>
            </w:r>
            <w:r w:rsidRPr="00391D1B">
              <w:rPr>
                <w:spacing w:val="1"/>
                <w:sz w:val="20"/>
                <w:lang w:val="uk-UA"/>
              </w:rPr>
              <w:t xml:space="preserve"> </w:t>
            </w:r>
            <w:r w:rsidRPr="00391D1B">
              <w:rPr>
                <w:sz w:val="20"/>
                <w:lang w:val="uk-UA"/>
              </w:rPr>
              <w:t>(об`єктове</w:t>
            </w:r>
            <w:r w:rsidRPr="00391D1B">
              <w:rPr>
                <w:spacing w:val="-2"/>
                <w:sz w:val="20"/>
                <w:lang w:val="uk-UA"/>
              </w:rPr>
              <w:t xml:space="preserve"> </w:t>
            </w:r>
            <w:r w:rsidRPr="00391D1B">
              <w:rPr>
                <w:sz w:val="20"/>
                <w:lang w:val="uk-UA"/>
              </w:rPr>
              <w:t>тренування).</w:t>
            </w:r>
          </w:p>
        </w:tc>
        <w:tc>
          <w:tcPr>
            <w:tcW w:w="139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20" w:right="118"/>
              <w:jc w:val="center"/>
              <w:rPr>
                <w:sz w:val="20"/>
                <w:lang w:val="uk-UA"/>
              </w:rPr>
            </w:pPr>
            <w:r w:rsidRPr="00391D1B">
              <w:rPr>
                <w:sz w:val="20"/>
                <w:lang w:val="uk-UA"/>
              </w:rPr>
              <w:t>Квітень</w:t>
            </w:r>
            <w:r w:rsidRPr="00391D1B">
              <w:rPr>
                <w:spacing w:val="-3"/>
                <w:sz w:val="20"/>
                <w:lang w:val="uk-UA"/>
              </w:rPr>
              <w:t xml:space="preserve"> </w:t>
            </w:r>
            <w:r w:rsidRPr="00391D1B">
              <w:rPr>
                <w:sz w:val="20"/>
                <w:lang w:val="uk-UA"/>
              </w:rPr>
              <w:t>2025</w:t>
            </w:r>
          </w:p>
        </w:tc>
        <w:tc>
          <w:tcPr>
            <w:tcW w:w="164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r w:rsidRPr="00391D1B">
              <w:rPr>
                <w:sz w:val="20"/>
                <w:lang w:val="uk-UA"/>
              </w:rPr>
              <w:t xml:space="preserve">       ЗДНВР</w:t>
            </w:r>
          </w:p>
        </w:tc>
        <w:tc>
          <w:tcPr>
            <w:tcW w:w="137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88"/>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lang w:val="uk-UA"/>
              </w:rPr>
            </w:pPr>
            <w:r w:rsidRPr="00391D1B">
              <w:rPr>
                <w:sz w:val="20"/>
                <w:lang w:val="uk-UA"/>
              </w:rPr>
              <w:t>6.</w:t>
            </w:r>
          </w:p>
        </w:tc>
        <w:tc>
          <w:tcPr>
            <w:tcW w:w="483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Pr>
                <w:sz w:val="20"/>
                <w:lang w:val="uk-UA"/>
              </w:rPr>
            </w:pPr>
            <w:r w:rsidRPr="00391D1B">
              <w:rPr>
                <w:sz w:val="20"/>
                <w:lang w:val="uk-UA"/>
              </w:rPr>
              <w:t>Провести</w:t>
            </w:r>
            <w:r w:rsidRPr="00391D1B">
              <w:rPr>
                <w:spacing w:val="32"/>
                <w:sz w:val="20"/>
                <w:lang w:val="uk-UA"/>
              </w:rPr>
              <w:t xml:space="preserve"> </w:t>
            </w:r>
            <w:r w:rsidRPr="00391D1B">
              <w:rPr>
                <w:sz w:val="20"/>
                <w:lang w:val="uk-UA"/>
              </w:rPr>
              <w:t>вікторини</w:t>
            </w:r>
            <w:r w:rsidRPr="00391D1B">
              <w:rPr>
                <w:spacing w:val="80"/>
                <w:sz w:val="20"/>
                <w:lang w:val="uk-UA"/>
              </w:rPr>
              <w:t xml:space="preserve"> </w:t>
            </w:r>
            <w:r w:rsidRPr="00391D1B">
              <w:rPr>
                <w:sz w:val="20"/>
                <w:lang w:val="uk-UA"/>
              </w:rPr>
              <w:t>з</w:t>
            </w:r>
            <w:r w:rsidRPr="00391D1B">
              <w:rPr>
                <w:spacing w:val="80"/>
                <w:sz w:val="20"/>
                <w:lang w:val="uk-UA"/>
              </w:rPr>
              <w:t xml:space="preserve"> </w:t>
            </w:r>
            <w:r w:rsidRPr="00391D1B">
              <w:rPr>
                <w:sz w:val="20"/>
                <w:lang w:val="uk-UA"/>
              </w:rPr>
              <w:t>учнями</w:t>
            </w:r>
            <w:r w:rsidRPr="00391D1B">
              <w:rPr>
                <w:spacing w:val="79"/>
                <w:sz w:val="20"/>
                <w:lang w:val="uk-UA"/>
              </w:rPr>
              <w:t xml:space="preserve"> </w:t>
            </w:r>
            <w:r w:rsidRPr="00391D1B">
              <w:rPr>
                <w:sz w:val="20"/>
                <w:lang w:val="uk-UA"/>
              </w:rPr>
              <w:t>з</w:t>
            </w:r>
            <w:r w:rsidRPr="00391D1B">
              <w:rPr>
                <w:spacing w:val="82"/>
                <w:sz w:val="20"/>
                <w:lang w:val="uk-UA"/>
              </w:rPr>
              <w:t xml:space="preserve"> </w:t>
            </w:r>
            <w:r w:rsidRPr="00391D1B">
              <w:rPr>
                <w:sz w:val="20"/>
                <w:lang w:val="uk-UA"/>
              </w:rPr>
              <w:t>питань</w:t>
            </w:r>
            <w:r w:rsidRPr="00391D1B">
              <w:rPr>
                <w:spacing w:val="81"/>
                <w:sz w:val="20"/>
                <w:lang w:val="uk-UA"/>
              </w:rPr>
              <w:t xml:space="preserve"> </w:t>
            </w:r>
            <w:r w:rsidRPr="00391D1B">
              <w:rPr>
                <w:sz w:val="20"/>
                <w:lang w:val="uk-UA"/>
              </w:rPr>
              <w:t>БЖ,</w:t>
            </w:r>
            <w:r w:rsidRPr="00391D1B">
              <w:rPr>
                <w:spacing w:val="83"/>
                <w:sz w:val="20"/>
                <w:lang w:val="uk-UA"/>
              </w:rPr>
              <w:t xml:space="preserve"> </w:t>
            </w:r>
            <w:r w:rsidRPr="00391D1B">
              <w:rPr>
                <w:sz w:val="20"/>
                <w:lang w:val="uk-UA"/>
              </w:rPr>
              <w:t>ЦЗ,</w:t>
            </w:r>
          </w:p>
          <w:p w:rsidR="004E63D3" w:rsidRPr="00391D1B" w:rsidRDefault="004E63D3" w:rsidP="00A00A9C">
            <w:pPr>
              <w:pStyle w:val="TableParagraph"/>
              <w:tabs>
                <w:tab w:val="left" w:pos="1158"/>
                <w:tab w:val="left" w:pos="1996"/>
                <w:tab w:val="left" w:pos="2659"/>
                <w:tab w:val="left" w:pos="3761"/>
              </w:tabs>
              <w:spacing w:line="228" w:lineRule="exact"/>
              <w:ind w:left="108" w:right="97"/>
              <w:rPr>
                <w:sz w:val="20"/>
                <w:lang w:val="uk-UA"/>
              </w:rPr>
            </w:pPr>
            <w:r w:rsidRPr="00391D1B">
              <w:rPr>
                <w:sz w:val="20"/>
                <w:lang w:val="uk-UA"/>
              </w:rPr>
              <w:t>практичні</w:t>
            </w:r>
            <w:r w:rsidRPr="00391D1B">
              <w:rPr>
                <w:sz w:val="20"/>
                <w:lang w:val="uk-UA"/>
              </w:rPr>
              <w:tab/>
              <w:t>заняття</w:t>
            </w:r>
            <w:r w:rsidRPr="00391D1B">
              <w:rPr>
                <w:sz w:val="20"/>
                <w:lang w:val="uk-UA"/>
              </w:rPr>
              <w:tab/>
              <w:t>щодо</w:t>
            </w:r>
            <w:r w:rsidRPr="00391D1B">
              <w:rPr>
                <w:sz w:val="20"/>
                <w:lang w:val="uk-UA"/>
              </w:rPr>
              <w:tab/>
              <w:t>виконання</w:t>
            </w:r>
            <w:r w:rsidRPr="00391D1B">
              <w:rPr>
                <w:sz w:val="20"/>
                <w:lang w:val="uk-UA"/>
              </w:rPr>
              <w:tab/>
            </w:r>
            <w:r w:rsidRPr="00391D1B">
              <w:rPr>
                <w:spacing w:val="-1"/>
                <w:sz w:val="20"/>
                <w:lang w:val="uk-UA"/>
              </w:rPr>
              <w:t>нормативів</w:t>
            </w:r>
            <w:r w:rsidRPr="00391D1B">
              <w:rPr>
                <w:spacing w:val="-47"/>
                <w:sz w:val="20"/>
                <w:lang w:val="uk-UA"/>
              </w:rPr>
              <w:t xml:space="preserve"> </w:t>
            </w:r>
            <w:r w:rsidRPr="00391D1B">
              <w:rPr>
                <w:sz w:val="20"/>
                <w:lang w:val="uk-UA"/>
              </w:rPr>
              <w:t>цивільного захисту та пожежної</w:t>
            </w:r>
            <w:r w:rsidRPr="00391D1B">
              <w:rPr>
                <w:spacing w:val="-1"/>
                <w:sz w:val="20"/>
                <w:lang w:val="uk-UA"/>
              </w:rPr>
              <w:t xml:space="preserve"> </w:t>
            </w:r>
            <w:r w:rsidRPr="00391D1B">
              <w:rPr>
                <w:sz w:val="20"/>
                <w:lang w:val="uk-UA"/>
              </w:rPr>
              <w:t>безпеки.</w:t>
            </w:r>
          </w:p>
        </w:tc>
        <w:tc>
          <w:tcPr>
            <w:tcW w:w="139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20" w:right="118"/>
              <w:jc w:val="center"/>
              <w:rPr>
                <w:sz w:val="20"/>
                <w:lang w:val="uk-UA"/>
              </w:rPr>
            </w:pPr>
            <w:r w:rsidRPr="00391D1B">
              <w:rPr>
                <w:sz w:val="20"/>
                <w:lang w:val="uk-UA"/>
              </w:rPr>
              <w:t>Квітень</w:t>
            </w:r>
            <w:r w:rsidRPr="00391D1B">
              <w:rPr>
                <w:spacing w:val="-3"/>
                <w:sz w:val="20"/>
                <w:lang w:val="uk-UA"/>
              </w:rPr>
              <w:t xml:space="preserve"> </w:t>
            </w:r>
            <w:r w:rsidRPr="00391D1B">
              <w:rPr>
                <w:sz w:val="20"/>
                <w:lang w:val="uk-UA"/>
              </w:rPr>
              <w:t>2025</w:t>
            </w:r>
          </w:p>
        </w:tc>
        <w:tc>
          <w:tcPr>
            <w:tcW w:w="164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70" w:right="353" w:firstLine="165"/>
              <w:rPr>
                <w:sz w:val="20"/>
                <w:lang w:val="uk-UA"/>
              </w:rPr>
            </w:pPr>
            <w:r w:rsidRPr="00391D1B">
              <w:rPr>
                <w:sz w:val="20"/>
                <w:lang w:val="uk-UA"/>
              </w:rPr>
              <w:t>Класні</w:t>
            </w:r>
            <w:r w:rsidRPr="00391D1B">
              <w:rPr>
                <w:spacing w:val="1"/>
                <w:sz w:val="20"/>
                <w:lang w:val="uk-UA"/>
              </w:rPr>
              <w:t xml:space="preserve"> </w:t>
            </w:r>
            <w:r w:rsidRPr="00391D1B">
              <w:rPr>
                <w:spacing w:val="-1"/>
                <w:sz w:val="20"/>
                <w:lang w:val="uk-UA"/>
              </w:rPr>
              <w:t>керівники.</w:t>
            </w:r>
          </w:p>
        </w:tc>
        <w:tc>
          <w:tcPr>
            <w:tcW w:w="137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88"/>
        </w:trPr>
        <w:tc>
          <w:tcPr>
            <w:tcW w:w="551"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lang w:val="uk-UA"/>
              </w:rPr>
            </w:pPr>
          </w:p>
        </w:tc>
        <w:tc>
          <w:tcPr>
            <w:tcW w:w="4839" w:type="dxa"/>
            <w:tcBorders>
              <w:left w:val="single" w:sz="4" w:space="0" w:color="000000"/>
              <w:bottom w:val="single" w:sz="4" w:space="0" w:color="000000"/>
              <w:right w:val="single" w:sz="4" w:space="0" w:color="000000"/>
            </w:tcBorders>
          </w:tcPr>
          <w:p w:rsidR="004E63D3" w:rsidRPr="00391D1B" w:rsidRDefault="004E63D3" w:rsidP="00A00A9C">
            <w:pPr>
              <w:spacing w:before="105"/>
              <w:ind w:left="170" w:right="624"/>
              <w:rPr>
                <w:color w:val="000000"/>
                <w:sz w:val="21"/>
                <w:szCs w:val="21"/>
                <w:lang w:val="uk-UA"/>
              </w:rPr>
            </w:pPr>
            <w:r w:rsidRPr="00391D1B">
              <w:rPr>
                <w:color w:val="000000"/>
                <w:sz w:val="21"/>
                <w:szCs w:val="21"/>
                <w:lang w:val="uk-UA"/>
              </w:rPr>
              <w:t>Організувати  та провести практичне тренування щодо забезпечення безпечної та швидкої евакуації учасників освітнього процесу</w:t>
            </w:r>
          </w:p>
        </w:tc>
        <w:tc>
          <w:tcPr>
            <w:tcW w:w="1392"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20" w:right="118"/>
              <w:jc w:val="center"/>
              <w:rPr>
                <w:sz w:val="20"/>
                <w:lang w:val="uk-UA"/>
              </w:rPr>
            </w:pPr>
          </w:p>
        </w:tc>
        <w:tc>
          <w:tcPr>
            <w:tcW w:w="1642"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370" w:right="353" w:firstLine="165"/>
              <w:rPr>
                <w:sz w:val="20"/>
                <w:lang w:val="uk-UA"/>
              </w:rPr>
            </w:pPr>
            <w:r w:rsidRPr="00391D1B">
              <w:rPr>
                <w:sz w:val="20"/>
                <w:lang w:val="uk-UA"/>
              </w:rPr>
              <w:t>ЗДНВР</w:t>
            </w:r>
          </w:p>
        </w:tc>
        <w:tc>
          <w:tcPr>
            <w:tcW w:w="1378"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0"/>
        </w:trPr>
        <w:tc>
          <w:tcPr>
            <w:tcW w:w="55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E63D3" w:rsidRPr="00391D1B" w:rsidRDefault="004E63D3" w:rsidP="00A00A9C">
            <w:pPr>
              <w:rPr>
                <w:b/>
                <w:sz w:val="34"/>
                <w:lang w:val="uk-UA"/>
              </w:rPr>
            </w:pPr>
            <w:r w:rsidRPr="00391D1B">
              <w:rPr>
                <w:lang w:val="uk-UA"/>
              </w:rPr>
              <w:t xml:space="preserve">   7.</w:t>
            </w:r>
          </w:p>
        </w:tc>
        <w:tc>
          <w:tcPr>
            <w:tcW w:w="483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E63D3" w:rsidRPr="00391D1B" w:rsidRDefault="004E63D3" w:rsidP="00A00A9C">
            <w:pPr>
              <w:rPr>
                <w:sz w:val="20"/>
                <w:szCs w:val="20"/>
                <w:lang w:val="uk-UA"/>
              </w:rPr>
            </w:pPr>
            <w:r w:rsidRPr="00391D1B">
              <w:rPr>
                <w:sz w:val="20"/>
                <w:szCs w:val="20"/>
                <w:lang w:val="uk-UA"/>
              </w:rPr>
              <w:t xml:space="preserve">  Заслухати на засіданні педагогічної ради питання про</w:t>
            </w:r>
          </w:p>
          <w:p w:rsidR="004E63D3" w:rsidRPr="00391D1B" w:rsidRDefault="004E63D3" w:rsidP="00A00A9C">
            <w:pPr>
              <w:rPr>
                <w:sz w:val="20"/>
                <w:szCs w:val="20"/>
                <w:lang w:val="uk-UA"/>
              </w:rPr>
            </w:pPr>
            <w:r w:rsidRPr="00391D1B">
              <w:rPr>
                <w:sz w:val="20"/>
                <w:szCs w:val="20"/>
                <w:lang w:val="uk-UA"/>
              </w:rPr>
              <w:t xml:space="preserve">  стан ЦЗ в школі</w:t>
            </w:r>
          </w:p>
        </w:tc>
        <w:tc>
          <w:tcPr>
            <w:tcW w:w="139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E63D3" w:rsidRPr="00391D1B" w:rsidRDefault="004E63D3" w:rsidP="00A00A9C">
            <w:pPr>
              <w:rPr>
                <w:sz w:val="20"/>
                <w:szCs w:val="20"/>
                <w:lang w:val="uk-UA"/>
              </w:rPr>
            </w:pPr>
            <w:r w:rsidRPr="00391D1B">
              <w:rPr>
                <w:sz w:val="20"/>
                <w:szCs w:val="20"/>
                <w:lang w:val="uk-UA"/>
              </w:rPr>
              <w:t xml:space="preserve">  Квітень 2025</w:t>
            </w:r>
          </w:p>
        </w:tc>
        <w:tc>
          <w:tcPr>
            <w:tcW w:w="164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E63D3" w:rsidRPr="00391D1B" w:rsidRDefault="004E63D3" w:rsidP="00A00A9C">
            <w:pPr>
              <w:rPr>
                <w:sz w:val="20"/>
                <w:szCs w:val="20"/>
                <w:lang w:val="uk-UA"/>
              </w:rPr>
            </w:pPr>
            <w:r w:rsidRPr="00391D1B">
              <w:rPr>
                <w:sz w:val="20"/>
                <w:szCs w:val="20"/>
                <w:lang w:val="uk-UA"/>
              </w:rPr>
              <w:t xml:space="preserve">          ЗДНВР</w:t>
            </w:r>
          </w:p>
        </w:tc>
        <w:tc>
          <w:tcPr>
            <w:tcW w:w="137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E63D3" w:rsidRPr="00391D1B" w:rsidRDefault="004E63D3" w:rsidP="00A00A9C">
            <w:pPr>
              <w:rPr>
                <w:sz w:val="20"/>
                <w:szCs w:val="20"/>
                <w:lang w:val="uk-UA"/>
              </w:rPr>
            </w:pPr>
          </w:p>
        </w:tc>
      </w:tr>
    </w:tbl>
    <w:p w:rsidR="004E63D3" w:rsidRPr="00391D1B" w:rsidRDefault="004E63D3" w:rsidP="004E63D3">
      <w:pPr>
        <w:pStyle w:val="1"/>
        <w:tabs>
          <w:tab w:val="left" w:pos="1592"/>
        </w:tabs>
        <w:spacing w:before="219" w:line="276" w:lineRule="auto"/>
        <w:ind w:right="1044"/>
      </w:pPr>
      <w:r w:rsidRPr="00391D1B">
        <w:t>2.1.3.10.Адаптація та інтеграція здобувачів освіти до освітнього процесу,</w:t>
      </w:r>
      <w:r w:rsidRPr="00391D1B">
        <w:rPr>
          <w:spacing w:val="-67"/>
        </w:rPr>
        <w:t xml:space="preserve"> </w:t>
      </w:r>
      <w:r w:rsidRPr="00391D1B">
        <w:t>професійна</w:t>
      </w:r>
      <w:r w:rsidRPr="00391D1B">
        <w:rPr>
          <w:spacing w:val="-3"/>
        </w:rPr>
        <w:t xml:space="preserve"> </w:t>
      </w:r>
      <w:r w:rsidRPr="00391D1B">
        <w:t>адаптація</w:t>
      </w:r>
      <w:r w:rsidRPr="00391D1B">
        <w:rPr>
          <w:spacing w:val="-3"/>
        </w:rPr>
        <w:t xml:space="preserve"> </w:t>
      </w:r>
      <w:r w:rsidRPr="00391D1B">
        <w:t>працівників</w:t>
      </w:r>
    </w:p>
    <w:p w:rsidR="004E63D3" w:rsidRPr="00391D1B" w:rsidRDefault="004E63D3" w:rsidP="004E63D3">
      <w:pPr>
        <w:pStyle w:val="af1"/>
        <w:numPr>
          <w:ilvl w:val="4"/>
          <w:numId w:val="63"/>
        </w:numPr>
        <w:tabs>
          <w:tab w:val="left" w:pos="709"/>
        </w:tabs>
        <w:spacing w:before="193"/>
        <w:ind w:left="1843" w:hanging="1134"/>
        <w:rPr>
          <w:b/>
          <w:sz w:val="24"/>
        </w:rPr>
      </w:pPr>
      <w:r w:rsidRPr="00391D1B">
        <w:rPr>
          <w:b/>
          <w:sz w:val="24"/>
        </w:rPr>
        <w:t>Заходи</w:t>
      </w:r>
      <w:r w:rsidRPr="00391D1B">
        <w:rPr>
          <w:b/>
          <w:spacing w:val="3"/>
          <w:sz w:val="24"/>
        </w:rPr>
        <w:t xml:space="preserve"> </w:t>
      </w:r>
      <w:r w:rsidRPr="00391D1B">
        <w:rPr>
          <w:b/>
          <w:sz w:val="24"/>
        </w:rPr>
        <w:t>щодо адаптації та</w:t>
      </w:r>
      <w:r w:rsidRPr="00391D1B">
        <w:rPr>
          <w:b/>
          <w:spacing w:val="-2"/>
          <w:sz w:val="24"/>
        </w:rPr>
        <w:t xml:space="preserve"> </w:t>
      </w:r>
      <w:r w:rsidRPr="00391D1B">
        <w:rPr>
          <w:b/>
          <w:sz w:val="24"/>
        </w:rPr>
        <w:t>інтеграції</w:t>
      </w:r>
      <w:r w:rsidRPr="00391D1B">
        <w:rPr>
          <w:b/>
          <w:spacing w:val="-2"/>
          <w:sz w:val="24"/>
        </w:rPr>
        <w:t xml:space="preserve"> </w:t>
      </w:r>
      <w:r w:rsidRPr="00391D1B">
        <w:rPr>
          <w:b/>
          <w:sz w:val="24"/>
        </w:rPr>
        <w:t>здобувачів освіти</w:t>
      </w:r>
      <w:r w:rsidRPr="00391D1B">
        <w:rPr>
          <w:b/>
          <w:spacing w:val="1"/>
          <w:sz w:val="24"/>
        </w:rPr>
        <w:t xml:space="preserve"> </w:t>
      </w:r>
      <w:r w:rsidRPr="00391D1B">
        <w:rPr>
          <w:b/>
          <w:sz w:val="24"/>
        </w:rPr>
        <w:t>до освітнього</w:t>
      </w:r>
      <w:r w:rsidRPr="00391D1B">
        <w:rPr>
          <w:b/>
          <w:spacing w:val="-3"/>
          <w:sz w:val="24"/>
        </w:rPr>
        <w:t xml:space="preserve"> </w:t>
      </w:r>
      <w:r w:rsidRPr="00391D1B">
        <w:rPr>
          <w:b/>
          <w:sz w:val="24"/>
        </w:rPr>
        <w:t>процесу</w:t>
      </w:r>
    </w:p>
    <w:p w:rsidR="004E63D3" w:rsidRPr="00391D1B" w:rsidRDefault="004E63D3" w:rsidP="004E63D3">
      <w:pPr>
        <w:pStyle w:val="a1"/>
        <w:spacing w:before="11"/>
        <w:rPr>
          <w:b/>
          <w:sz w:val="20"/>
        </w:rPr>
      </w:pPr>
    </w:p>
    <w:tbl>
      <w:tblPr>
        <w:tblStyle w:val="TableNormal"/>
        <w:tblW w:w="9803" w:type="dxa"/>
        <w:tblInd w:w="233" w:type="dxa"/>
        <w:tblLayout w:type="fixed"/>
        <w:tblCellMar>
          <w:left w:w="5" w:type="dxa"/>
          <w:right w:w="5" w:type="dxa"/>
        </w:tblCellMar>
        <w:tblLook w:val="01E0" w:firstRow="1" w:lastRow="1" w:firstColumn="1" w:lastColumn="1" w:noHBand="0" w:noVBand="0"/>
      </w:tblPr>
      <w:tblGrid>
        <w:gridCol w:w="551"/>
        <w:gridCol w:w="4849"/>
        <w:gridCol w:w="1384"/>
        <w:gridCol w:w="1654"/>
        <w:gridCol w:w="1365"/>
      </w:tblGrid>
      <w:tr w:rsidR="004E63D3" w:rsidRPr="00391D1B" w:rsidTr="00A00A9C">
        <w:trPr>
          <w:trHeight w:val="46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58" w:right="129" w:firstLine="24"/>
              <w:rPr>
                <w:sz w:val="20"/>
                <w:lang w:val="uk-UA"/>
              </w:rPr>
            </w:pPr>
            <w:r w:rsidRPr="00391D1B">
              <w:rPr>
                <w:sz w:val="20"/>
                <w:lang w:val="uk-UA"/>
              </w:rPr>
              <w:t>№</w:t>
            </w:r>
            <w:r w:rsidRPr="00391D1B">
              <w:rPr>
                <w:spacing w:val="-47"/>
                <w:sz w:val="20"/>
                <w:lang w:val="uk-UA"/>
              </w:rPr>
              <w:t xml:space="preserve"> </w:t>
            </w:r>
            <w:r w:rsidRPr="00391D1B">
              <w:rPr>
                <w:sz w:val="20"/>
                <w:lang w:val="uk-UA"/>
              </w:rPr>
              <w:t>з/п</w:t>
            </w:r>
          </w:p>
        </w:tc>
        <w:tc>
          <w:tcPr>
            <w:tcW w:w="48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102" w:right="2091"/>
              <w:jc w:val="center"/>
              <w:rPr>
                <w:sz w:val="20"/>
                <w:lang w:val="uk-UA"/>
              </w:rPr>
            </w:pPr>
            <w:r w:rsidRPr="00391D1B">
              <w:rPr>
                <w:sz w:val="20"/>
                <w:lang w:val="uk-UA"/>
              </w:rPr>
              <w:t>Заходи</w:t>
            </w:r>
          </w:p>
        </w:tc>
        <w:tc>
          <w:tcPr>
            <w:tcW w:w="138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244" w:right="226" w:firstLine="152"/>
              <w:rPr>
                <w:sz w:val="20"/>
                <w:lang w:val="uk-UA"/>
              </w:rPr>
            </w:pPr>
            <w:r w:rsidRPr="00391D1B">
              <w:rPr>
                <w:sz w:val="20"/>
                <w:lang w:val="uk-UA"/>
              </w:rPr>
              <w:t>Термін</w:t>
            </w:r>
            <w:r w:rsidRPr="00391D1B">
              <w:rPr>
                <w:spacing w:val="1"/>
                <w:sz w:val="20"/>
                <w:lang w:val="uk-UA"/>
              </w:rPr>
              <w:t xml:space="preserve"> </w:t>
            </w:r>
            <w:r w:rsidRPr="00391D1B">
              <w:rPr>
                <w:spacing w:val="-1"/>
                <w:sz w:val="20"/>
                <w:lang w:val="uk-UA"/>
              </w:rPr>
              <w:t>виконання</w:t>
            </w:r>
          </w:p>
        </w:tc>
        <w:tc>
          <w:tcPr>
            <w:tcW w:w="165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46"/>
              <w:rPr>
                <w:sz w:val="20"/>
                <w:lang w:val="uk-UA"/>
              </w:rPr>
            </w:pPr>
            <w:r w:rsidRPr="00391D1B">
              <w:rPr>
                <w:sz w:val="20"/>
                <w:lang w:val="uk-UA"/>
              </w:rPr>
              <w:t>Відповідальний</w:t>
            </w:r>
          </w:p>
        </w:tc>
        <w:tc>
          <w:tcPr>
            <w:tcW w:w="136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230" w:right="111" w:hanging="101"/>
              <w:rPr>
                <w:sz w:val="20"/>
                <w:lang w:val="uk-UA"/>
              </w:rPr>
            </w:pPr>
            <w:r w:rsidRPr="00391D1B">
              <w:rPr>
                <w:spacing w:val="-1"/>
                <w:sz w:val="20"/>
                <w:lang w:val="uk-UA"/>
              </w:rPr>
              <w:t xml:space="preserve">Відмітка </w:t>
            </w:r>
            <w:r w:rsidRPr="00391D1B">
              <w:rPr>
                <w:sz w:val="20"/>
                <w:lang w:val="uk-UA"/>
              </w:rPr>
              <w:t>про</w:t>
            </w:r>
            <w:r w:rsidRPr="00391D1B">
              <w:rPr>
                <w:spacing w:val="-47"/>
                <w:sz w:val="20"/>
                <w:lang w:val="uk-UA"/>
              </w:rPr>
              <w:t xml:space="preserve"> </w:t>
            </w:r>
            <w:r w:rsidRPr="00391D1B">
              <w:rPr>
                <w:sz w:val="20"/>
                <w:lang w:val="uk-UA"/>
              </w:rPr>
              <w:t>виконання</w:t>
            </w:r>
          </w:p>
        </w:tc>
      </w:tr>
      <w:tr w:rsidR="004E63D3" w:rsidRPr="00391D1B" w:rsidTr="00A00A9C">
        <w:trPr>
          <w:trHeight w:val="46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27"/>
              <w:rPr>
                <w:sz w:val="20"/>
                <w:lang w:val="uk-UA"/>
              </w:rPr>
            </w:pPr>
            <w:r w:rsidRPr="00391D1B">
              <w:rPr>
                <w:w w:val="99"/>
                <w:sz w:val="20"/>
                <w:lang w:val="uk-UA"/>
              </w:rPr>
              <w:t>1</w:t>
            </w:r>
          </w:p>
        </w:tc>
        <w:tc>
          <w:tcPr>
            <w:tcW w:w="48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359" w:hanging="1"/>
              <w:rPr>
                <w:sz w:val="20"/>
                <w:lang w:val="uk-UA"/>
              </w:rPr>
            </w:pPr>
            <w:r w:rsidRPr="00391D1B">
              <w:rPr>
                <w:sz w:val="20"/>
                <w:lang w:val="uk-UA"/>
              </w:rPr>
              <w:t>Психологічний</w:t>
            </w:r>
            <w:r w:rsidRPr="00391D1B">
              <w:rPr>
                <w:spacing w:val="-3"/>
                <w:sz w:val="20"/>
                <w:lang w:val="uk-UA"/>
              </w:rPr>
              <w:t xml:space="preserve"> </w:t>
            </w:r>
            <w:r w:rsidRPr="00391D1B">
              <w:rPr>
                <w:sz w:val="20"/>
                <w:lang w:val="uk-UA"/>
              </w:rPr>
              <w:t>супровід</w:t>
            </w:r>
            <w:r w:rsidRPr="00391D1B">
              <w:rPr>
                <w:spacing w:val="-4"/>
                <w:sz w:val="20"/>
                <w:lang w:val="uk-UA"/>
              </w:rPr>
              <w:t xml:space="preserve"> т</w:t>
            </w:r>
            <w:r w:rsidRPr="00391D1B">
              <w:rPr>
                <w:sz w:val="20"/>
                <w:lang w:val="uk-UA"/>
              </w:rPr>
              <w:t xml:space="preserve">а </w:t>
            </w:r>
            <w:r>
              <w:rPr>
                <w:sz w:val="20"/>
                <w:lang w:val="uk-UA"/>
              </w:rPr>
              <w:t>а</w:t>
            </w:r>
            <w:r w:rsidRPr="00391D1B">
              <w:rPr>
                <w:sz w:val="20"/>
                <w:lang w:val="uk-UA"/>
              </w:rPr>
              <w:t>даптації</w:t>
            </w:r>
            <w:r w:rsidRPr="00391D1B">
              <w:rPr>
                <w:spacing w:val="-2"/>
                <w:sz w:val="20"/>
                <w:lang w:val="uk-UA"/>
              </w:rPr>
              <w:t xml:space="preserve"> </w:t>
            </w:r>
            <w:r w:rsidRPr="00391D1B">
              <w:rPr>
                <w:sz w:val="20"/>
                <w:lang w:val="uk-UA"/>
              </w:rPr>
              <w:t>учнів</w:t>
            </w:r>
            <w:r w:rsidRPr="00391D1B">
              <w:rPr>
                <w:spacing w:val="-4"/>
                <w:sz w:val="20"/>
                <w:lang w:val="uk-UA"/>
              </w:rPr>
              <w:t xml:space="preserve"> </w:t>
            </w:r>
            <w:r w:rsidRPr="00391D1B">
              <w:rPr>
                <w:sz w:val="20"/>
                <w:lang w:val="uk-UA"/>
              </w:rPr>
              <w:t>1</w:t>
            </w:r>
            <w:r w:rsidRPr="00391D1B">
              <w:rPr>
                <w:spacing w:val="-2"/>
                <w:sz w:val="20"/>
                <w:lang w:val="uk-UA"/>
              </w:rPr>
              <w:t xml:space="preserve"> </w:t>
            </w:r>
            <w:r w:rsidRPr="00391D1B">
              <w:rPr>
                <w:sz w:val="20"/>
                <w:lang w:val="uk-UA"/>
              </w:rPr>
              <w:t>класу</w:t>
            </w:r>
            <w:r w:rsidRPr="00391D1B">
              <w:rPr>
                <w:spacing w:val="-2"/>
                <w:sz w:val="20"/>
                <w:lang w:val="uk-UA"/>
              </w:rPr>
              <w:t xml:space="preserve"> </w:t>
            </w:r>
            <w:r w:rsidRPr="00391D1B">
              <w:rPr>
                <w:sz w:val="20"/>
                <w:lang w:val="uk-UA"/>
              </w:rPr>
              <w:t xml:space="preserve">до </w:t>
            </w:r>
            <w:r w:rsidRPr="00391D1B">
              <w:rPr>
                <w:spacing w:val="-47"/>
                <w:sz w:val="20"/>
                <w:lang w:val="uk-UA"/>
              </w:rPr>
              <w:t xml:space="preserve">    </w:t>
            </w:r>
            <w:r w:rsidRPr="00391D1B">
              <w:rPr>
                <w:sz w:val="20"/>
                <w:lang w:val="uk-UA"/>
              </w:rPr>
              <w:t>навчання</w:t>
            </w:r>
            <w:r w:rsidRPr="00391D1B">
              <w:rPr>
                <w:spacing w:val="-2"/>
                <w:sz w:val="20"/>
                <w:lang w:val="uk-UA"/>
              </w:rPr>
              <w:t xml:space="preserve"> </w:t>
            </w:r>
            <w:r w:rsidRPr="00391D1B">
              <w:rPr>
                <w:sz w:val="20"/>
                <w:lang w:val="uk-UA"/>
              </w:rPr>
              <w:t>(НУШ)</w:t>
            </w:r>
          </w:p>
        </w:tc>
        <w:tc>
          <w:tcPr>
            <w:tcW w:w="138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right="311"/>
              <w:jc w:val="right"/>
              <w:rPr>
                <w:sz w:val="20"/>
                <w:lang w:val="uk-UA"/>
              </w:rPr>
            </w:pPr>
            <w:r w:rsidRPr="00391D1B">
              <w:rPr>
                <w:sz w:val="20"/>
                <w:lang w:val="uk-UA"/>
              </w:rPr>
              <w:t>вересень</w:t>
            </w:r>
          </w:p>
        </w:tc>
        <w:tc>
          <w:tcPr>
            <w:tcW w:w="165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429" w:right="279" w:hanging="129"/>
              <w:rPr>
                <w:sz w:val="20"/>
                <w:lang w:val="uk-UA"/>
              </w:rPr>
            </w:pPr>
            <w:r w:rsidRPr="00391D1B">
              <w:rPr>
                <w:spacing w:val="-1"/>
                <w:sz w:val="20"/>
                <w:lang w:val="uk-UA"/>
              </w:rPr>
              <w:t>Практичний</w:t>
            </w:r>
            <w:r w:rsidRPr="00391D1B">
              <w:rPr>
                <w:spacing w:val="-47"/>
                <w:sz w:val="20"/>
                <w:lang w:val="uk-UA"/>
              </w:rPr>
              <w:t xml:space="preserve"> </w:t>
            </w:r>
            <w:r w:rsidRPr="00391D1B">
              <w:rPr>
                <w:sz w:val="20"/>
                <w:lang w:val="uk-UA"/>
              </w:rPr>
              <w:t>психолог</w:t>
            </w:r>
          </w:p>
        </w:tc>
        <w:tc>
          <w:tcPr>
            <w:tcW w:w="136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27"/>
              <w:rPr>
                <w:sz w:val="20"/>
                <w:lang w:val="uk-UA"/>
              </w:rPr>
            </w:pPr>
            <w:r w:rsidRPr="00391D1B">
              <w:rPr>
                <w:w w:val="99"/>
                <w:sz w:val="20"/>
                <w:lang w:val="uk-UA"/>
              </w:rPr>
              <w:t>2</w:t>
            </w:r>
          </w:p>
        </w:tc>
        <w:tc>
          <w:tcPr>
            <w:tcW w:w="48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546" w:hanging="1"/>
              <w:rPr>
                <w:sz w:val="20"/>
                <w:lang w:val="uk-UA"/>
              </w:rPr>
            </w:pPr>
            <w:r w:rsidRPr="00391D1B">
              <w:rPr>
                <w:sz w:val="20"/>
                <w:lang w:val="uk-UA"/>
              </w:rPr>
              <w:t>Психологічні</w:t>
            </w:r>
            <w:r w:rsidRPr="00391D1B">
              <w:rPr>
                <w:spacing w:val="-4"/>
                <w:sz w:val="20"/>
                <w:lang w:val="uk-UA"/>
              </w:rPr>
              <w:t xml:space="preserve"> </w:t>
            </w:r>
            <w:r w:rsidRPr="00391D1B">
              <w:rPr>
                <w:sz w:val="20"/>
                <w:lang w:val="uk-UA"/>
              </w:rPr>
              <w:t>спостереження</w:t>
            </w:r>
            <w:r w:rsidRPr="00391D1B">
              <w:rPr>
                <w:spacing w:val="-3"/>
                <w:sz w:val="20"/>
                <w:lang w:val="uk-UA"/>
              </w:rPr>
              <w:t xml:space="preserve"> </w:t>
            </w:r>
            <w:r w:rsidRPr="00391D1B">
              <w:rPr>
                <w:sz w:val="20"/>
                <w:lang w:val="uk-UA"/>
              </w:rPr>
              <w:t>за</w:t>
            </w:r>
            <w:r w:rsidRPr="00391D1B">
              <w:rPr>
                <w:spacing w:val="-3"/>
                <w:sz w:val="20"/>
                <w:lang w:val="uk-UA"/>
              </w:rPr>
              <w:t xml:space="preserve"> </w:t>
            </w:r>
            <w:r w:rsidRPr="00391D1B">
              <w:rPr>
                <w:sz w:val="20"/>
                <w:lang w:val="uk-UA"/>
              </w:rPr>
              <w:t>станом</w:t>
            </w:r>
            <w:r w:rsidRPr="00391D1B">
              <w:rPr>
                <w:spacing w:val="-3"/>
                <w:sz w:val="20"/>
                <w:lang w:val="uk-UA"/>
              </w:rPr>
              <w:t xml:space="preserve"> </w:t>
            </w:r>
            <w:r w:rsidRPr="00391D1B">
              <w:rPr>
                <w:sz w:val="20"/>
                <w:lang w:val="uk-UA"/>
              </w:rPr>
              <w:t>адаптації</w:t>
            </w:r>
            <w:r w:rsidRPr="00391D1B">
              <w:rPr>
                <w:spacing w:val="-47"/>
                <w:sz w:val="20"/>
                <w:lang w:val="uk-UA"/>
              </w:rPr>
              <w:t xml:space="preserve"> </w:t>
            </w:r>
            <w:r w:rsidRPr="00391D1B">
              <w:rPr>
                <w:sz w:val="20"/>
                <w:lang w:val="uk-UA"/>
              </w:rPr>
              <w:t>учнів</w:t>
            </w:r>
            <w:r w:rsidRPr="00391D1B">
              <w:rPr>
                <w:spacing w:val="-2"/>
                <w:sz w:val="20"/>
                <w:lang w:val="uk-UA"/>
              </w:rPr>
              <w:t xml:space="preserve"> </w:t>
            </w:r>
            <w:r w:rsidRPr="00391D1B">
              <w:rPr>
                <w:sz w:val="20"/>
                <w:lang w:val="uk-UA"/>
              </w:rPr>
              <w:t>1</w:t>
            </w:r>
            <w:r w:rsidRPr="00391D1B">
              <w:rPr>
                <w:spacing w:val="1"/>
                <w:sz w:val="20"/>
                <w:lang w:val="uk-UA"/>
              </w:rPr>
              <w:t xml:space="preserve"> </w:t>
            </w:r>
            <w:r w:rsidRPr="00391D1B">
              <w:rPr>
                <w:sz w:val="20"/>
                <w:lang w:val="uk-UA"/>
              </w:rPr>
              <w:t>класу</w:t>
            </w:r>
            <w:r w:rsidRPr="00391D1B">
              <w:rPr>
                <w:spacing w:val="-2"/>
                <w:sz w:val="20"/>
                <w:lang w:val="uk-UA"/>
              </w:rPr>
              <w:t xml:space="preserve"> </w:t>
            </w:r>
            <w:r w:rsidRPr="00391D1B">
              <w:rPr>
                <w:sz w:val="20"/>
                <w:lang w:val="uk-UA"/>
              </w:rPr>
              <w:t>до</w:t>
            </w:r>
            <w:r w:rsidRPr="00391D1B">
              <w:rPr>
                <w:spacing w:val="1"/>
                <w:sz w:val="20"/>
                <w:lang w:val="uk-UA"/>
              </w:rPr>
              <w:t xml:space="preserve"> </w:t>
            </w:r>
            <w:r w:rsidRPr="00391D1B">
              <w:rPr>
                <w:sz w:val="20"/>
                <w:lang w:val="uk-UA"/>
              </w:rPr>
              <w:t>навчання</w:t>
            </w:r>
            <w:r w:rsidRPr="00391D1B">
              <w:rPr>
                <w:spacing w:val="-1"/>
                <w:sz w:val="20"/>
                <w:lang w:val="uk-UA"/>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29"/>
              <w:rPr>
                <w:sz w:val="20"/>
                <w:lang w:val="uk-UA"/>
              </w:rPr>
            </w:pPr>
            <w:r w:rsidRPr="00391D1B">
              <w:rPr>
                <w:sz w:val="20"/>
                <w:lang w:val="uk-UA"/>
              </w:rPr>
              <w:t>січень</w:t>
            </w:r>
          </w:p>
        </w:tc>
        <w:tc>
          <w:tcPr>
            <w:tcW w:w="165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429" w:right="281" w:hanging="131"/>
              <w:rPr>
                <w:sz w:val="20"/>
                <w:lang w:val="uk-UA"/>
              </w:rPr>
            </w:pPr>
            <w:r w:rsidRPr="00391D1B">
              <w:rPr>
                <w:spacing w:val="-1"/>
                <w:sz w:val="20"/>
                <w:lang w:val="uk-UA"/>
              </w:rPr>
              <w:t>Практичний</w:t>
            </w:r>
            <w:r w:rsidRPr="00391D1B">
              <w:rPr>
                <w:spacing w:val="-47"/>
                <w:sz w:val="20"/>
                <w:lang w:val="uk-UA"/>
              </w:rPr>
              <w:t xml:space="preserve"> </w:t>
            </w:r>
            <w:r w:rsidRPr="00391D1B">
              <w:rPr>
                <w:sz w:val="20"/>
                <w:lang w:val="uk-UA"/>
              </w:rPr>
              <w:t>психолог</w:t>
            </w:r>
          </w:p>
        </w:tc>
        <w:tc>
          <w:tcPr>
            <w:tcW w:w="136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27"/>
              <w:rPr>
                <w:w w:val="99"/>
                <w:sz w:val="20"/>
                <w:lang w:val="uk-UA"/>
              </w:rPr>
            </w:pPr>
            <w:r w:rsidRPr="00391D1B">
              <w:rPr>
                <w:w w:val="99"/>
                <w:sz w:val="20"/>
                <w:lang w:val="uk-UA"/>
              </w:rPr>
              <w:t>3</w:t>
            </w:r>
          </w:p>
        </w:tc>
        <w:tc>
          <w:tcPr>
            <w:tcW w:w="48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119" w:hanging="1"/>
              <w:rPr>
                <w:sz w:val="20"/>
                <w:lang w:val="uk-UA"/>
              </w:rPr>
            </w:pPr>
            <w:r w:rsidRPr="00391D1B">
              <w:rPr>
                <w:sz w:val="20"/>
                <w:lang w:val="uk-UA"/>
              </w:rPr>
              <w:t>Психологічні</w:t>
            </w:r>
            <w:r w:rsidRPr="00391D1B">
              <w:rPr>
                <w:spacing w:val="-4"/>
                <w:sz w:val="20"/>
                <w:lang w:val="uk-UA"/>
              </w:rPr>
              <w:t xml:space="preserve"> </w:t>
            </w:r>
            <w:r w:rsidRPr="00391D1B">
              <w:rPr>
                <w:sz w:val="20"/>
                <w:lang w:val="uk-UA"/>
              </w:rPr>
              <w:t>спостереження</w:t>
            </w:r>
            <w:r w:rsidRPr="00391D1B">
              <w:rPr>
                <w:spacing w:val="-3"/>
                <w:sz w:val="20"/>
                <w:lang w:val="uk-UA"/>
              </w:rPr>
              <w:t xml:space="preserve"> </w:t>
            </w:r>
            <w:r w:rsidRPr="00391D1B">
              <w:rPr>
                <w:sz w:val="20"/>
                <w:lang w:val="uk-UA"/>
              </w:rPr>
              <w:t>за</w:t>
            </w:r>
            <w:r w:rsidRPr="00391D1B">
              <w:rPr>
                <w:spacing w:val="-3"/>
                <w:sz w:val="20"/>
                <w:lang w:val="uk-UA"/>
              </w:rPr>
              <w:t xml:space="preserve"> </w:t>
            </w:r>
            <w:r w:rsidRPr="00391D1B">
              <w:rPr>
                <w:sz w:val="20"/>
                <w:lang w:val="uk-UA"/>
              </w:rPr>
              <w:t>станом</w:t>
            </w:r>
            <w:r w:rsidRPr="00391D1B">
              <w:rPr>
                <w:spacing w:val="-3"/>
                <w:sz w:val="20"/>
                <w:lang w:val="uk-UA"/>
              </w:rPr>
              <w:t xml:space="preserve"> </w:t>
            </w:r>
            <w:r w:rsidRPr="00391D1B">
              <w:rPr>
                <w:sz w:val="20"/>
                <w:lang w:val="uk-UA"/>
              </w:rPr>
              <w:t>адаптації</w:t>
            </w:r>
            <w:r w:rsidRPr="00391D1B">
              <w:rPr>
                <w:spacing w:val="-47"/>
                <w:sz w:val="20"/>
                <w:lang w:val="uk-UA"/>
              </w:rPr>
              <w:t xml:space="preserve"> </w:t>
            </w:r>
            <w:r w:rsidRPr="00391D1B">
              <w:rPr>
                <w:sz w:val="20"/>
                <w:lang w:val="uk-UA"/>
              </w:rPr>
              <w:t>учнів</w:t>
            </w:r>
            <w:r w:rsidRPr="00391D1B">
              <w:rPr>
                <w:spacing w:val="-2"/>
                <w:sz w:val="20"/>
                <w:lang w:val="uk-UA"/>
              </w:rPr>
              <w:t xml:space="preserve"> </w:t>
            </w:r>
            <w:r w:rsidRPr="00391D1B">
              <w:rPr>
                <w:sz w:val="20"/>
                <w:lang w:val="uk-UA"/>
              </w:rPr>
              <w:t>5</w:t>
            </w:r>
            <w:r w:rsidRPr="00391D1B">
              <w:rPr>
                <w:spacing w:val="1"/>
                <w:sz w:val="20"/>
                <w:lang w:val="uk-UA"/>
              </w:rPr>
              <w:t xml:space="preserve"> </w:t>
            </w:r>
            <w:r w:rsidRPr="00391D1B">
              <w:rPr>
                <w:sz w:val="20"/>
                <w:lang w:val="uk-UA"/>
              </w:rPr>
              <w:t>класу</w:t>
            </w:r>
            <w:r w:rsidRPr="00391D1B">
              <w:rPr>
                <w:spacing w:val="-2"/>
                <w:sz w:val="20"/>
                <w:lang w:val="uk-UA"/>
              </w:rPr>
              <w:t xml:space="preserve"> </w:t>
            </w:r>
            <w:r w:rsidRPr="00391D1B">
              <w:rPr>
                <w:sz w:val="20"/>
                <w:lang w:val="uk-UA"/>
              </w:rPr>
              <w:t>до</w:t>
            </w:r>
            <w:r w:rsidRPr="00391D1B">
              <w:rPr>
                <w:spacing w:val="1"/>
                <w:sz w:val="20"/>
                <w:lang w:val="uk-UA"/>
              </w:rPr>
              <w:t xml:space="preserve"> </w:t>
            </w:r>
            <w:r w:rsidRPr="00391D1B">
              <w:rPr>
                <w:sz w:val="20"/>
                <w:lang w:val="uk-UA"/>
              </w:rPr>
              <w:t>навчання</w:t>
            </w:r>
            <w:r w:rsidRPr="00391D1B">
              <w:rPr>
                <w:spacing w:val="-1"/>
                <w:sz w:val="20"/>
                <w:lang w:val="uk-UA"/>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right="377"/>
              <w:jc w:val="right"/>
              <w:rPr>
                <w:sz w:val="20"/>
                <w:lang w:val="uk-UA"/>
              </w:rPr>
            </w:pPr>
            <w:r w:rsidRPr="00391D1B">
              <w:rPr>
                <w:sz w:val="20"/>
                <w:lang w:val="uk-UA"/>
              </w:rPr>
              <w:t>грудень</w:t>
            </w:r>
          </w:p>
        </w:tc>
        <w:tc>
          <w:tcPr>
            <w:tcW w:w="165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429" w:right="279" w:hanging="129"/>
              <w:rPr>
                <w:spacing w:val="-1"/>
                <w:sz w:val="20"/>
                <w:lang w:val="uk-UA"/>
              </w:rPr>
            </w:pPr>
            <w:r w:rsidRPr="00391D1B">
              <w:rPr>
                <w:spacing w:val="-1"/>
                <w:sz w:val="20"/>
                <w:lang w:val="uk-UA"/>
              </w:rPr>
              <w:t>Практичний психолог</w:t>
            </w:r>
          </w:p>
        </w:tc>
        <w:tc>
          <w:tcPr>
            <w:tcW w:w="136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27"/>
              <w:rPr>
                <w:sz w:val="20"/>
                <w:lang w:val="uk-UA"/>
              </w:rPr>
            </w:pPr>
            <w:r w:rsidRPr="00391D1B">
              <w:rPr>
                <w:w w:val="99"/>
                <w:sz w:val="20"/>
                <w:lang w:val="uk-UA"/>
              </w:rPr>
              <w:t>4</w:t>
            </w:r>
          </w:p>
        </w:tc>
        <w:tc>
          <w:tcPr>
            <w:tcW w:w="48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Вивчення</w:t>
            </w:r>
            <w:r w:rsidRPr="00391D1B">
              <w:rPr>
                <w:spacing w:val="-3"/>
                <w:sz w:val="20"/>
                <w:lang w:val="uk-UA"/>
              </w:rPr>
              <w:t xml:space="preserve"> </w:t>
            </w:r>
            <w:r w:rsidRPr="00391D1B">
              <w:rPr>
                <w:sz w:val="20"/>
                <w:lang w:val="uk-UA"/>
              </w:rPr>
              <w:t>стану</w:t>
            </w:r>
            <w:r w:rsidRPr="00391D1B">
              <w:rPr>
                <w:spacing w:val="-1"/>
                <w:sz w:val="20"/>
                <w:lang w:val="uk-UA"/>
              </w:rPr>
              <w:t xml:space="preserve"> </w:t>
            </w:r>
            <w:r w:rsidRPr="00391D1B">
              <w:rPr>
                <w:sz w:val="20"/>
                <w:lang w:val="uk-UA"/>
              </w:rPr>
              <w:t>адаптації</w:t>
            </w:r>
            <w:r w:rsidRPr="00391D1B">
              <w:rPr>
                <w:spacing w:val="-2"/>
                <w:sz w:val="20"/>
                <w:lang w:val="uk-UA"/>
              </w:rPr>
              <w:t xml:space="preserve"> </w:t>
            </w:r>
            <w:r w:rsidRPr="00391D1B">
              <w:rPr>
                <w:sz w:val="20"/>
                <w:lang w:val="uk-UA"/>
              </w:rPr>
              <w:t>учнів</w:t>
            </w:r>
            <w:r w:rsidRPr="00391D1B">
              <w:rPr>
                <w:spacing w:val="-3"/>
                <w:sz w:val="20"/>
                <w:lang w:val="uk-UA"/>
              </w:rPr>
              <w:t xml:space="preserve"> </w:t>
            </w:r>
            <w:r w:rsidRPr="00391D1B">
              <w:rPr>
                <w:sz w:val="20"/>
                <w:lang w:val="uk-UA"/>
              </w:rPr>
              <w:t>з</w:t>
            </w:r>
            <w:r w:rsidRPr="00391D1B">
              <w:rPr>
                <w:spacing w:val="-2"/>
                <w:sz w:val="20"/>
                <w:lang w:val="uk-UA"/>
              </w:rPr>
              <w:t xml:space="preserve"> </w:t>
            </w:r>
            <w:r w:rsidRPr="00391D1B">
              <w:rPr>
                <w:sz w:val="20"/>
                <w:lang w:val="uk-UA"/>
              </w:rPr>
              <w:t>ООП</w:t>
            </w:r>
          </w:p>
        </w:tc>
        <w:tc>
          <w:tcPr>
            <w:tcW w:w="138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right="377"/>
              <w:jc w:val="right"/>
              <w:rPr>
                <w:sz w:val="20"/>
                <w:lang w:val="uk-UA"/>
              </w:rPr>
            </w:pPr>
            <w:r w:rsidRPr="00391D1B">
              <w:rPr>
                <w:sz w:val="20"/>
                <w:lang w:val="uk-UA"/>
              </w:rPr>
              <w:t>квітень</w:t>
            </w:r>
          </w:p>
        </w:tc>
        <w:tc>
          <w:tcPr>
            <w:tcW w:w="165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429" w:right="279" w:hanging="129"/>
              <w:rPr>
                <w:sz w:val="20"/>
                <w:lang w:val="uk-UA"/>
              </w:rPr>
            </w:pPr>
            <w:r w:rsidRPr="00391D1B">
              <w:rPr>
                <w:spacing w:val="-1"/>
                <w:sz w:val="20"/>
                <w:lang w:val="uk-UA"/>
              </w:rPr>
              <w:t>Практичний</w:t>
            </w:r>
            <w:r w:rsidRPr="00391D1B">
              <w:rPr>
                <w:spacing w:val="-47"/>
                <w:sz w:val="20"/>
                <w:lang w:val="uk-UA"/>
              </w:rPr>
              <w:t xml:space="preserve"> </w:t>
            </w:r>
            <w:r w:rsidRPr="00391D1B">
              <w:rPr>
                <w:sz w:val="20"/>
                <w:lang w:val="uk-UA"/>
              </w:rPr>
              <w:t>психолог</w:t>
            </w:r>
          </w:p>
        </w:tc>
        <w:tc>
          <w:tcPr>
            <w:tcW w:w="136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bl>
    <w:p w:rsidR="004E63D3" w:rsidRPr="00391D1B" w:rsidRDefault="004E63D3" w:rsidP="004E63D3">
      <w:pPr>
        <w:pStyle w:val="a1"/>
        <w:spacing w:before="9"/>
        <w:rPr>
          <w:b/>
          <w:sz w:val="20"/>
        </w:rPr>
      </w:pPr>
    </w:p>
    <w:p w:rsidR="004E63D3" w:rsidRPr="00391D1B" w:rsidRDefault="004E63D3" w:rsidP="004E63D3">
      <w:pPr>
        <w:pStyle w:val="af1"/>
        <w:numPr>
          <w:ilvl w:val="4"/>
          <w:numId w:val="64"/>
        </w:numPr>
        <w:tabs>
          <w:tab w:val="left" w:pos="1642"/>
        </w:tabs>
        <w:rPr>
          <w:b/>
          <w:sz w:val="24"/>
        </w:rPr>
      </w:pPr>
      <w:r w:rsidRPr="00391D1B">
        <w:rPr>
          <w:b/>
          <w:sz w:val="24"/>
        </w:rPr>
        <w:t>Заходи</w:t>
      </w:r>
      <w:r w:rsidRPr="00391D1B">
        <w:rPr>
          <w:b/>
          <w:spacing w:val="1"/>
          <w:sz w:val="24"/>
        </w:rPr>
        <w:t xml:space="preserve"> </w:t>
      </w:r>
      <w:r w:rsidRPr="00391D1B">
        <w:rPr>
          <w:b/>
          <w:sz w:val="24"/>
        </w:rPr>
        <w:t>щодо</w:t>
      </w:r>
      <w:r w:rsidRPr="00391D1B">
        <w:rPr>
          <w:b/>
          <w:spacing w:val="-1"/>
          <w:sz w:val="24"/>
        </w:rPr>
        <w:t xml:space="preserve"> </w:t>
      </w:r>
      <w:r w:rsidRPr="00391D1B">
        <w:rPr>
          <w:b/>
          <w:sz w:val="24"/>
        </w:rPr>
        <w:t>адаптації</w:t>
      </w:r>
      <w:r w:rsidRPr="00391D1B">
        <w:rPr>
          <w:b/>
          <w:spacing w:val="-4"/>
          <w:sz w:val="24"/>
        </w:rPr>
        <w:t xml:space="preserve"> </w:t>
      </w:r>
      <w:r w:rsidRPr="00391D1B">
        <w:rPr>
          <w:b/>
          <w:sz w:val="24"/>
        </w:rPr>
        <w:t>педагогічних</w:t>
      </w:r>
      <w:r w:rsidRPr="00391D1B">
        <w:rPr>
          <w:b/>
          <w:spacing w:val="-1"/>
          <w:sz w:val="24"/>
        </w:rPr>
        <w:t xml:space="preserve"> </w:t>
      </w:r>
      <w:r w:rsidRPr="00391D1B">
        <w:rPr>
          <w:b/>
          <w:sz w:val="24"/>
        </w:rPr>
        <w:t>працівників</w:t>
      </w:r>
      <w:r w:rsidRPr="00391D1B">
        <w:rPr>
          <w:b/>
          <w:spacing w:val="-1"/>
          <w:sz w:val="24"/>
        </w:rPr>
        <w:t xml:space="preserve"> </w:t>
      </w:r>
      <w:r w:rsidRPr="00391D1B">
        <w:rPr>
          <w:b/>
          <w:sz w:val="24"/>
        </w:rPr>
        <w:t>до</w:t>
      </w:r>
      <w:r w:rsidRPr="00391D1B">
        <w:rPr>
          <w:b/>
          <w:spacing w:val="-2"/>
          <w:sz w:val="24"/>
        </w:rPr>
        <w:t xml:space="preserve"> </w:t>
      </w:r>
      <w:r w:rsidRPr="00391D1B">
        <w:rPr>
          <w:b/>
          <w:sz w:val="24"/>
        </w:rPr>
        <w:t>професійної</w:t>
      </w:r>
      <w:r w:rsidRPr="00391D1B">
        <w:rPr>
          <w:b/>
          <w:spacing w:val="-1"/>
          <w:sz w:val="24"/>
        </w:rPr>
        <w:t xml:space="preserve"> </w:t>
      </w:r>
      <w:r w:rsidRPr="00391D1B">
        <w:rPr>
          <w:b/>
          <w:sz w:val="24"/>
        </w:rPr>
        <w:t>діяльності</w:t>
      </w:r>
    </w:p>
    <w:p w:rsidR="004E63D3" w:rsidRPr="00391D1B" w:rsidRDefault="004E63D3" w:rsidP="004E63D3">
      <w:pPr>
        <w:pStyle w:val="a1"/>
        <w:spacing w:before="11"/>
        <w:rPr>
          <w:b/>
          <w:sz w:val="20"/>
        </w:rPr>
      </w:pPr>
    </w:p>
    <w:tbl>
      <w:tblPr>
        <w:tblStyle w:val="TableNormal"/>
        <w:tblW w:w="9808" w:type="dxa"/>
        <w:tblInd w:w="233" w:type="dxa"/>
        <w:tblLayout w:type="fixed"/>
        <w:tblCellMar>
          <w:left w:w="5" w:type="dxa"/>
          <w:right w:w="5" w:type="dxa"/>
        </w:tblCellMar>
        <w:tblLook w:val="01E0" w:firstRow="1" w:lastRow="1" w:firstColumn="1" w:lastColumn="1" w:noHBand="0" w:noVBand="0"/>
      </w:tblPr>
      <w:tblGrid>
        <w:gridCol w:w="561"/>
        <w:gridCol w:w="4760"/>
        <w:gridCol w:w="1537"/>
        <w:gridCol w:w="1660"/>
        <w:gridCol w:w="1290"/>
      </w:tblGrid>
      <w:tr w:rsidR="004E63D3" w:rsidRPr="00391D1B" w:rsidTr="00A00A9C">
        <w:trPr>
          <w:trHeight w:val="690"/>
        </w:trPr>
        <w:tc>
          <w:tcPr>
            <w:tcW w:w="56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3" w:right="130" w:firstLine="26"/>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47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705" w:right="1703"/>
              <w:jc w:val="center"/>
              <w:rPr>
                <w:b/>
                <w:sz w:val="20"/>
                <w:lang w:val="uk-UA"/>
              </w:rPr>
            </w:pPr>
            <w:r w:rsidRPr="00391D1B">
              <w:rPr>
                <w:b/>
                <w:sz w:val="20"/>
                <w:lang w:val="uk-UA"/>
              </w:rPr>
              <w:t>Заходи</w:t>
            </w:r>
          </w:p>
        </w:tc>
        <w:tc>
          <w:tcPr>
            <w:tcW w:w="153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70" w:right="244" w:firstLine="177"/>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Pr>
                <w:b/>
                <w:sz w:val="20"/>
                <w:lang w:val="uk-UA"/>
              </w:rPr>
            </w:pPr>
            <w:r w:rsidRPr="00391D1B">
              <w:rPr>
                <w:b/>
                <w:sz w:val="20"/>
                <w:lang w:val="uk-UA"/>
              </w:rPr>
              <w:t>Відповідальний</w:t>
            </w:r>
          </w:p>
        </w:tc>
        <w:tc>
          <w:tcPr>
            <w:tcW w:w="129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43" w:right="142" w:firstLine="1"/>
              <w:jc w:val="center"/>
              <w:rPr>
                <w:b/>
                <w:sz w:val="20"/>
                <w:lang w:val="uk-UA"/>
              </w:rPr>
            </w:pPr>
            <w:r w:rsidRPr="00391D1B">
              <w:rPr>
                <w:b/>
                <w:sz w:val="20"/>
                <w:lang w:val="uk-UA"/>
              </w:rPr>
              <w:t>Відмітка</w:t>
            </w:r>
            <w:r w:rsidRPr="00391D1B">
              <w:rPr>
                <w:b/>
                <w:spacing w:val="1"/>
                <w:sz w:val="20"/>
                <w:lang w:val="uk-UA"/>
              </w:rPr>
              <w:t xml:space="preserve"> </w:t>
            </w:r>
            <w:r w:rsidRPr="00391D1B">
              <w:rPr>
                <w:b/>
                <w:sz w:val="20"/>
                <w:lang w:val="uk-UA"/>
              </w:rPr>
              <w:t>про</w:t>
            </w:r>
            <w:r w:rsidRPr="00391D1B">
              <w:rPr>
                <w:b/>
                <w:spacing w:val="1"/>
                <w:sz w:val="20"/>
                <w:lang w:val="uk-UA"/>
              </w:rPr>
              <w:t xml:space="preserve"> </w:t>
            </w:r>
            <w:r w:rsidRPr="00391D1B">
              <w:rPr>
                <w:b/>
                <w:sz w:val="20"/>
                <w:lang w:val="uk-UA"/>
              </w:rPr>
              <w:t>виконання</w:t>
            </w:r>
          </w:p>
        </w:tc>
      </w:tr>
      <w:tr w:rsidR="004E63D3" w:rsidRPr="00391D1B" w:rsidTr="00A00A9C">
        <w:trPr>
          <w:trHeight w:val="918"/>
        </w:trPr>
        <w:tc>
          <w:tcPr>
            <w:tcW w:w="56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b/>
                <w:sz w:val="20"/>
                <w:szCs w:val="20"/>
                <w:lang w:val="uk-UA"/>
              </w:rPr>
            </w:pPr>
          </w:p>
          <w:p w:rsidR="004E63D3" w:rsidRPr="00391D1B" w:rsidRDefault="004E63D3" w:rsidP="00A00A9C">
            <w:pPr>
              <w:pStyle w:val="TableParagraph"/>
              <w:spacing w:before="1"/>
              <w:ind w:left="107"/>
              <w:jc w:val="center"/>
              <w:rPr>
                <w:sz w:val="20"/>
                <w:szCs w:val="20"/>
                <w:lang w:val="uk-UA"/>
              </w:rPr>
            </w:pPr>
            <w:r w:rsidRPr="00391D1B">
              <w:rPr>
                <w:w w:val="99"/>
                <w:sz w:val="20"/>
                <w:szCs w:val="20"/>
                <w:lang w:val="uk-UA"/>
              </w:rPr>
              <w:t>1</w:t>
            </w:r>
          </w:p>
        </w:tc>
        <w:tc>
          <w:tcPr>
            <w:tcW w:w="47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97"/>
              <w:rPr>
                <w:b/>
                <w:sz w:val="20"/>
                <w:szCs w:val="20"/>
                <w:lang w:val="uk-UA"/>
              </w:rPr>
            </w:pPr>
            <w:r w:rsidRPr="00391D1B">
              <w:rPr>
                <w:b/>
                <w:sz w:val="20"/>
                <w:szCs w:val="20"/>
                <w:lang w:val="uk-UA"/>
              </w:rPr>
              <w:t>Робота</w:t>
            </w:r>
            <w:r w:rsidRPr="00391D1B">
              <w:rPr>
                <w:b/>
                <w:spacing w:val="-4"/>
                <w:sz w:val="20"/>
                <w:szCs w:val="20"/>
                <w:lang w:val="uk-UA"/>
              </w:rPr>
              <w:t xml:space="preserve"> </w:t>
            </w:r>
            <w:r w:rsidRPr="00391D1B">
              <w:rPr>
                <w:b/>
                <w:sz w:val="20"/>
                <w:szCs w:val="20"/>
                <w:lang w:val="uk-UA"/>
              </w:rPr>
              <w:t>Школи молодого</w:t>
            </w:r>
            <w:r w:rsidRPr="00391D1B">
              <w:rPr>
                <w:b/>
                <w:spacing w:val="-1"/>
                <w:sz w:val="20"/>
                <w:szCs w:val="20"/>
                <w:lang w:val="uk-UA"/>
              </w:rPr>
              <w:t xml:space="preserve"> </w:t>
            </w:r>
            <w:r w:rsidRPr="00391D1B">
              <w:rPr>
                <w:b/>
                <w:sz w:val="20"/>
                <w:szCs w:val="20"/>
                <w:lang w:val="uk-UA"/>
              </w:rPr>
              <w:t>учителя</w:t>
            </w:r>
          </w:p>
          <w:p w:rsidR="004E63D3" w:rsidRPr="00391D1B" w:rsidRDefault="004E63D3" w:rsidP="00A00A9C">
            <w:pPr>
              <w:pStyle w:val="TableParagraph"/>
              <w:ind w:left="97" w:right="507"/>
              <w:rPr>
                <w:sz w:val="20"/>
                <w:szCs w:val="20"/>
                <w:lang w:val="uk-UA"/>
              </w:rPr>
            </w:pPr>
            <w:r w:rsidRPr="00391D1B">
              <w:rPr>
                <w:sz w:val="20"/>
                <w:szCs w:val="20"/>
                <w:lang w:val="uk-UA"/>
              </w:rPr>
              <w:t>Нормативно-правова база: Закони України "Про</w:t>
            </w:r>
            <w:r w:rsidRPr="00391D1B">
              <w:rPr>
                <w:spacing w:val="-48"/>
                <w:sz w:val="20"/>
                <w:szCs w:val="20"/>
                <w:lang w:val="uk-UA"/>
              </w:rPr>
              <w:t xml:space="preserve"> </w:t>
            </w:r>
            <w:r w:rsidRPr="00391D1B">
              <w:rPr>
                <w:sz w:val="20"/>
                <w:szCs w:val="20"/>
                <w:lang w:val="uk-UA"/>
              </w:rPr>
              <w:t>освіту",</w:t>
            </w:r>
            <w:r w:rsidRPr="00391D1B">
              <w:rPr>
                <w:spacing w:val="-2"/>
                <w:sz w:val="20"/>
                <w:szCs w:val="20"/>
                <w:lang w:val="uk-UA"/>
              </w:rPr>
              <w:t xml:space="preserve"> </w:t>
            </w:r>
            <w:r w:rsidRPr="00391D1B">
              <w:rPr>
                <w:sz w:val="20"/>
                <w:szCs w:val="20"/>
                <w:lang w:val="uk-UA"/>
              </w:rPr>
              <w:t>"Про</w:t>
            </w:r>
            <w:r w:rsidRPr="00391D1B">
              <w:rPr>
                <w:spacing w:val="-1"/>
                <w:sz w:val="20"/>
                <w:szCs w:val="20"/>
                <w:lang w:val="uk-UA"/>
              </w:rPr>
              <w:t xml:space="preserve"> </w:t>
            </w:r>
            <w:r w:rsidRPr="00391D1B">
              <w:rPr>
                <w:sz w:val="20"/>
                <w:szCs w:val="20"/>
                <w:lang w:val="uk-UA"/>
              </w:rPr>
              <w:t>загальну середню</w:t>
            </w:r>
            <w:r w:rsidRPr="00391D1B">
              <w:rPr>
                <w:spacing w:val="-1"/>
                <w:sz w:val="20"/>
                <w:szCs w:val="20"/>
                <w:lang w:val="uk-UA"/>
              </w:rPr>
              <w:t xml:space="preserve"> </w:t>
            </w:r>
            <w:r w:rsidRPr="00391D1B">
              <w:rPr>
                <w:sz w:val="20"/>
                <w:szCs w:val="20"/>
                <w:lang w:val="uk-UA"/>
              </w:rPr>
              <w:t>освіту",</w:t>
            </w:r>
            <w:r w:rsidRPr="00391D1B">
              <w:rPr>
                <w:spacing w:val="-2"/>
                <w:sz w:val="20"/>
                <w:szCs w:val="20"/>
                <w:lang w:val="uk-UA"/>
              </w:rPr>
              <w:t xml:space="preserve"> </w:t>
            </w:r>
            <w:r w:rsidRPr="00391D1B">
              <w:rPr>
                <w:sz w:val="20"/>
                <w:szCs w:val="20"/>
                <w:lang w:val="uk-UA"/>
              </w:rPr>
              <w:t>нові</w:t>
            </w:r>
          </w:p>
          <w:p w:rsidR="004E63D3" w:rsidRPr="00391D1B" w:rsidRDefault="004E63D3" w:rsidP="00A00A9C">
            <w:pPr>
              <w:pStyle w:val="TableParagraph"/>
              <w:spacing w:line="208" w:lineRule="exact"/>
              <w:ind w:left="97"/>
              <w:rPr>
                <w:sz w:val="20"/>
                <w:szCs w:val="20"/>
                <w:lang w:val="uk-UA"/>
              </w:rPr>
            </w:pPr>
            <w:r w:rsidRPr="00391D1B">
              <w:rPr>
                <w:sz w:val="20"/>
                <w:szCs w:val="20"/>
                <w:lang w:val="uk-UA"/>
              </w:rPr>
              <w:t>Державні</w:t>
            </w:r>
            <w:r w:rsidRPr="00391D1B">
              <w:rPr>
                <w:spacing w:val="-3"/>
                <w:sz w:val="20"/>
                <w:szCs w:val="20"/>
                <w:lang w:val="uk-UA"/>
              </w:rPr>
              <w:t xml:space="preserve"> </w:t>
            </w:r>
            <w:r w:rsidRPr="00391D1B">
              <w:rPr>
                <w:sz w:val="20"/>
                <w:szCs w:val="20"/>
                <w:lang w:val="uk-UA"/>
              </w:rPr>
              <w:t>стандарти</w:t>
            </w:r>
            <w:r w:rsidRPr="00391D1B">
              <w:rPr>
                <w:spacing w:val="-3"/>
                <w:sz w:val="20"/>
                <w:szCs w:val="20"/>
                <w:lang w:val="uk-UA"/>
              </w:rPr>
              <w:t xml:space="preserve"> </w:t>
            </w:r>
            <w:r w:rsidRPr="00391D1B">
              <w:rPr>
                <w:sz w:val="20"/>
                <w:szCs w:val="20"/>
                <w:lang w:val="uk-UA"/>
              </w:rPr>
              <w:t>, Статут</w:t>
            </w:r>
            <w:r w:rsidRPr="00391D1B">
              <w:rPr>
                <w:spacing w:val="-5"/>
                <w:sz w:val="20"/>
                <w:szCs w:val="20"/>
                <w:lang w:val="uk-UA"/>
              </w:rPr>
              <w:t xml:space="preserve"> </w:t>
            </w:r>
            <w:r w:rsidRPr="00391D1B">
              <w:rPr>
                <w:sz w:val="20"/>
                <w:szCs w:val="20"/>
                <w:lang w:val="uk-UA"/>
              </w:rPr>
              <w:t>закладу</w:t>
            </w:r>
          </w:p>
        </w:tc>
        <w:tc>
          <w:tcPr>
            <w:tcW w:w="153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b/>
                <w:sz w:val="30"/>
                <w:lang w:val="uk-UA"/>
              </w:rPr>
            </w:pPr>
          </w:p>
          <w:p w:rsidR="004E63D3" w:rsidRPr="00391D1B" w:rsidRDefault="004E63D3" w:rsidP="00A00A9C">
            <w:pPr>
              <w:pStyle w:val="TableParagraph"/>
              <w:spacing w:before="1"/>
              <w:ind w:left="106"/>
              <w:rPr>
                <w:sz w:val="20"/>
                <w:lang w:val="uk-UA"/>
              </w:rPr>
            </w:pPr>
            <w:r w:rsidRPr="00391D1B">
              <w:rPr>
                <w:sz w:val="20"/>
                <w:lang w:val="uk-UA"/>
              </w:rPr>
              <w:t>Вересень</w:t>
            </w:r>
          </w:p>
        </w:tc>
        <w:tc>
          <w:tcPr>
            <w:tcW w:w="16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b/>
                <w:sz w:val="30"/>
                <w:lang w:val="uk-UA"/>
              </w:rPr>
            </w:pPr>
          </w:p>
          <w:p w:rsidR="004E63D3" w:rsidRPr="00391D1B" w:rsidRDefault="004E63D3" w:rsidP="00A00A9C">
            <w:pPr>
              <w:pStyle w:val="TableParagraph"/>
              <w:spacing w:before="1"/>
              <w:ind w:left="106"/>
              <w:rPr>
                <w:sz w:val="20"/>
                <w:lang w:val="uk-UA"/>
              </w:rPr>
            </w:pPr>
            <w:r w:rsidRPr="00391D1B">
              <w:rPr>
                <w:sz w:val="20"/>
                <w:lang w:val="uk-UA"/>
              </w:rPr>
              <w:t>Керівник ШМУ</w:t>
            </w:r>
          </w:p>
        </w:tc>
        <w:tc>
          <w:tcPr>
            <w:tcW w:w="129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86"/>
        </w:trPr>
        <w:tc>
          <w:tcPr>
            <w:tcW w:w="56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2</w:t>
            </w:r>
          </w:p>
        </w:tc>
        <w:tc>
          <w:tcPr>
            <w:tcW w:w="47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6"/>
              <w:rPr>
                <w:sz w:val="20"/>
                <w:szCs w:val="20"/>
                <w:lang w:val="uk-UA"/>
              </w:rPr>
            </w:pPr>
            <w:r w:rsidRPr="00391D1B">
              <w:rPr>
                <w:sz w:val="20"/>
                <w:szCs w:val="20"/>
                <w:lang w:val="uk-UA"/>
              </w:rPr>
              <w:t xml:space="preserve">    Ведення</w:t>
            </w:r>
            <w:r w:rsidRPr="00391D1B">
              <w:rPr>
                <w:spacing w:val="43"/>
                <w:sz w:val="20"/>
                <w:szCs w:val="20"/>
                <w:lang w:val="uk-UA"/>
              </w:rPr>
              <w:t xml:space="preserve"> </w:t>
            </w:r>
            <w:r w:rsidRPr="00391D1B">
              <w:rPr>
                <w:sz w:val="20"/>
                <w:szCs w:val="20"/>
                <w:lang w:val="uk-UA"/>
              </w:rPr>
              <w:t>шкільної</w:t>
            </w:r>
            <w:r w:rsidRPr="00391D1B">
              <w:rPr>
                <w:spacing w:val="-1"/>
                <w:sz w:val="20"/>
                <w:szCs w:val="20"/>
                <w:lang w:val="uk-UA"/>
              </w:rPr>
              <w:t xml:space="preserve"> </w:t>
            </w:r>
            <w:r w:rsidRPr="00391D1B">
              <w:rPr>
                <w:sz w:val="20"/>
                <w:szCs w:val="20"/>
                <w:lang w:val="uk-UA"/>
              </w:rPr>
              <w:t>документації</w:t>
            </w:r>
          </w:p>
        </w:tc>
        <w:tc>
          <w:tcPr>
            <w:tcW w:w="153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4"/>
              <w:rPr>
                <w:b/>
                <w:lang w:val="uk-UA"/>
              </w:rPr>
            </w:pPr>
          </w:p>
          <w:p w:rsidR="004E63D3" w:rsidRPr="00391D1B" w:rsidRDefault="004E63D3" w:rsidP="00A00A9C">
            <w:pPr>
              <w:pStyle w:val="TableParagraph"/>
              <w:ind w:left="106"/>
              <w:rPr>
                <w:sz w:val="20"/>
                <w:lang w:val="uk-UA"/>
              </w:rPr>
            </w:pPr>
            <w:r w:rsidRPr="00391D1B">
              <w:rPr>
                <w:sz w:val="20"/>
                <w:lang w:val="uk-UA"/>
              </w:rPr>
              <w:t>Жовтень</w:t>
            </w:r>
          </w:p>
        </w:tc>
        <w:tc>
          <w:tcPr>
            <w:tcW w:w="16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4"/>
              <w:rPr>
                <w:lang w:val="uk-UA"/>
              </w:rPr>
            </w:pPr>
            <w:r w:rsidRPr="00391D1B">
              <w:rPr>
                <w:lang w:val="uk-UA"/>
              </w:rPr>
              <w:t xml:space="preserve">  ЗДНВР</w:t>
            </w:r>
          </w:p>
        </w:tc>
        <w:tc>
          <w:tcPr>
            <w:tcW w:w="129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918"/>
        </w:trPr>
        <w:tc>
          <w:tcPr>
            <w:tcW w:w="56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lastRenderedPageBreak/>
              <w:t>3</w:t>
            </w:r>
          </w:p>
        </w:tc>
        <w:tc>
          <w:tcPr>
            <w:tcW w:w="47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97" w:right="1010"/>
              <w:jc w:val="both"/>
              <w:rPr>
                <w:sz w:val="20"/>
                <w:szCs w:val="20"/>
                <w:lang w:val="uk-UA"/>
              </w:rPr>
            </w:pPr>
            <w:r w:rsidRPr="00391D1B">
              <w:rPr>
                <w:sz w:val="20"/>
                <w:szCs w:val="20"/>
                <w:lang w:val="uk-UA"/>
              </w:rPr>
              <w:t>Структура</w:t>
            </w:r>
            <w:r w:rsidRPr="00391D1B">
              <w:rPr>
                <w:spacing w:val="-8"/>
                <w:sz w:val="20"/>
                <w:szCs w:val="20"/>
                <w:lang w:val="uk-UA"/>
              </w:rPr>
              <w:t xml:space="preserve"> </w:t>
            </w:r>
            <w:r w:rsidRPr="00391D1B">
              <w:rPr>
                <w:sz w:val="20"/>
                <w:szCs w:val="20"/>
                <w:lang w:val="uk-UA"/>
              </w:rPr>
              <w:t>процесу</w:t>
            </w:r>
            <w:r w:rsidRPr="00391D1B">
              <w:rPr>
                <w:spacing w:val="-8"/>
                <w:sz w:val="20"/>
                <w:szCs w:val="20"/>
                <w:lang w:val="uk-UA"/>
              </w:rPr>
              <w:t xml:space="preserve"> </w:t>
            </w:r>
            <w:r w:rsidRPr="00391D1B">
              <w:rPr>
                <w:sz w:val="20"/>
                <w:szCs w:val="20"/>
                <w:lang w:val="uk-UA"/>
              </w:rPr>
              <w:t>виховання.</w:t>
            </w:r>
            <w:r w:rsidRPr="00391D1B">
              <w:rPr>
                <w:spacing w:val="-47"/>
                <w:sz w:val="20"/>
                <w:szCs w:val="20"/>
                <w:lang w:val="uk-UA"/>
              </w:rPr>
              <w:t xml:space="preserve"> </w:t>
            </w:r>
            <w:r w:rsidRPr="00391D1B">
              <w:rPr>
                <w:sz w:val="20"/>
                <w:szCs w:val="20"/>
                <w:lang w:val="uk-UA"/>
              </w:rPr>
              <w:t>Компоненти виховання.</w:t>
            </w:r>
          </w:p>
          <w:p w:rsidR="004E63D3" w:rsidRPr="00391D1B" w:rsidRDefault="004E63D3" w:rsidP="00A00A9C">
            <w:pPr>
              <w:pStyle w:val="TableParagraph"/>
              <w:spacing w:before="1"/>
              <w:ind w:left="97" w:right="1010"/>
              <w:jc w:val="both"/>
              <w:rPr>
                <w:sz w:val="20"/>
                <w:szCs w:val="20"/>
                <w:lang w:val="uk-UA"/>
              </w:rPr>
            </w:pPr>
            <w:r w:rsidRPr="00391D1B">
              <w:rPr>
                <w:sz w:val="20"/>
                <w:szCs w:val="20"/>
                <w:lang w:val="uk-UA"/>
              </w:rPr>
              <w:t>Принципи</w:t>
            </w:r>
            <w:r w:rsidRPr="00391D1B">
              <w:rPr>
                <w:spacing w:val="6"/>
                <w:sz w:val="20"/>
                <w:szCs w:val="20"/>
                <w:lang w:val="uk-UA"/>
              </w:rPr>
              <w:t xml:space="preserve"> </w:t>
            </w:r>
            <w:r w:rsidRPr="00391D1B">
              <w:rPr>
                <w:sz w:val="20"/>
                <w:szCs w:val="20"/>
                <w:lang w:val="uk-UA"/>
              </w:rPr>
              <w:t>та</w:t>
            </w:r>
            <w:r w:rsidRPr="00391D1B">
              <w:rPr>
                <w:spacing w:val="5"/>
                <w:sz w:val="20"/>
                <w:szCs w:val="20"/>
                <w:lang w:val="uk-UA"/>
              </w:rPr>
              <w:t xml:space="preserve"> </w:t>
            </w:r>
            <w:r w:rsidRPr="00391D1B">
              <w:rPr>
                <w:sz w:val="20"/>
                <w:szCs w:val="20"/>
                <w:lang w:val="uk-UA"/>
              </w:rPr>
              <w:t>правила</w:t>
            </w:r>
            <w:r w:rsidRPr="00391D1B">
              <w:rPr>
                <w:spacing w:val="8"/>
                <w:sz w:val="20"/>
                <w:szCs w:val="20"/>
                <w:lang w:val="uk-UA"/>
              </w:rPr>
              <w:t xml:space="preserve"> </w:t>
            </w:r>
            <w:r w:rsidRPr="00391D1B">
              <w:rPr>
                <w:sz w:val="20"/>
                <w:szCs w:val="20"/>
                <w:lang w:val="uk-UA"/>
              </w:rPr>
              <w:t>виховання.</w:t>
            </w:r>
            <w:r w:rsidRPr="00391D1B">
              <w:rPr>
                <w:spacing w:val="1"/>
                <w:sz w:val="20"/>
                <w:szCs w:val="20"/>
                <w:lang w:val="uk-UA"/>
              </w:rPr>
              <w:t xml:space="preserve"> </w:t>
            </w:r>
            <w:r w:rsidRPr="00391D1B">
              <w:rPr>
                <w:sz w:val="20"/>
                <w:szCs w:val="20"/>
                <w:lang w:val="uk-UA"/>
              </w:rPr>
              <w:t>Етапи навчального-виховного процесу. Рушійні</w:t>
            </w:r>
            <w:r w:rsidRPr="00391D1B">
              <w:rPr>
                <w:spacing w:val="-3"/>
                <w:sz w:val="20"/>
                <w:szCs w:val="20"/>
                <w:lang w:val="uk-UA"/>
              </w:rPr>
              <w:t xml:space="preserve"> </w:t>
            </w:r>
            <w:r w:rsidRPr="00391D1B">
              <w:rPr>
                <w:sz w:val="20"/>
                <w:szCs w:val="20"/>
                <w:lang w:val="uk-UA"/>
              </w:rPr>
              <w:t>сили</w:t>
            </w:r>
            <w:r w:rsidRPr="00391D1B">
              <w:rPr>
                <w:spacing w:val="1"/>
                <w:sz w:val="20"/>
                <w:szCs w:val="20"/>
                <w:lang w:val="uk-UA"/>
              </w:rPr>
              <w:t xml:space="preserve"> </w:t>
            </w:r>
            <w:r w:rsidRPr="00391D1B">
              <w:rPr>
                <w:sz w:val="20"/>
                <w:szCs w:val="20"/>
                <w:lang w:val="uk-UA"/>
              </w:rPr>
              <w:t>навчання і</w:t>
            </w:r>
            <w:r w:rsidRPr="00391D1B">
              <w:rPr>
                <w:spacing w:val="-1"/>
                <w:sz w:val="20"/>
                <w:szCs w:val="20"/>
                <w:lang w:val="uk-UA"/>
              </w:rPr>
              <w:t xml:space="preserve"> </w:t>
            </w:r>
            <w:r w:rsidRPr="00391D1B">
              <w:rPr>
                <w:sz w:val="20"/>
                <w:szCs w:val="20"/>
                <w:lang w:val="uk-UA"/>
              </w:rPr>
              <w:t>виховання.</w:t>
            </w:r>
          </w:p>
        </w:tc>
        <w:tc>
          <w:tcPr>
            <w:tcW w:w="153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b/>
                <w:lang w:val="uk-UA"/>
              </w:rPr>
            </w:pPr>
          </w:p>
          <w:p w:rsidR="004E63D3" w:rsidRPr="00391D1B" w:rsidRDefault="004E63D3" w:rsidP="00A00A9C">
            <w:pPr>
              <w:pStyle w:val="TableParagraph"/>
              <w:rPr>
                <w:b/>
                <w:lang w:val="uk-UA"/>
              </w:rPr>
            </w:pPr>
          </w:p>
          <w:p w:rsidR="004E63D3" w:rsidRPr="00391D1B" w:rsidRDefault="004E63D3" w:rsidP="00A00A9C">
            <w:pPr>
              <w:pStyle w:val="TableParagraph"/>
              <w:spacing w:before="2"/>
              <w:rPr>
                <w:b/>
                <w:sz w:val="18"/>
                <w:lang w:val="uk-UA"/>
              </w:rPr>
            </w:pPr>
          </w:p>
          <w:p w:rsidR="004E63D3" w:rsidRPr="00391D1B" w:rsidRDefault="004E63D3" w:rsidP="00A00A9C">
            <w:pPr>
              <w:pStyle w:val="TableParagraph"/>
              <w:ind w:left="106"/>
              <w:rPr>
                <w:sz w:val="20"/>
                <w:lang w:val="uk-UA"/>
              </w:rPr>
            </w:pPr>
            <w:r w:rsidRPr="00391D1B">
              <w:rPr>
                <w:sz w:val="20"/>
                <w:lang w:val="uk-UA"/>
              </w:rPr>
              <w:t>Листопад</w:t>
            </w:r>
          </w:p>
        </w:tc>
        <w:tc>
          <w:tcPr>
            <w:tcW w:w="16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lang w:val="uk-UA"/>
              </w:rPr>
            </w:pPr>
            <w:r w:rsidRPr="00391D1B">
              <w:rPr>
                <w:lang w:val="uk-UA"/>
              </w:rPr>
              <w:t xml:space="preserve"> </w:t>
            </w:r>
          </w:p>
          <w:p w:rsidR="004E63D3" w:rsidRPr="00391D1B" w:rsidRDefault="004E63D3" w:rsidP="00A00A9C">
            <w:pPr>
              <w:pStyle w:val="TableParagraph"/>
              <w:jc w:val="center"/>
              <w:rPr>
                <w:sz w:val="20"/>
                <w:lang w:val="uk-UA"/>
              </w:rPr>
            </w:pPr>
            <w:r w:rsidRPr="00391D1B">
              <w:rPr>
                <w:sz w:val="20"/>
                <w:lang w:val="uk-UA"/>
              </w:rPr>
              <w:t>Керівник ШМУ</w:t>
            </w:r>
          </w:p>
          <w:p w:rsidR="004E63D3" w:rsidRPr="00391D1B" w:rsidRDefault="004E63D3" w:rsidP="00A00A9C">
            <w:pPr>
              <w:pStyle w:val="TableParagraph"/>
              <w:jc w:val="center"/>
              <w:rPr>
                <w:lang w:val="uk-UA"/>
              </w:rPr>
            </w:pPr>
            <w:r w:rsidRPr="00391D1B">
              <w:rPr>
                <w:sz w:val="20"/>
                <w:lang w:val="uk-UA"/>
              </w:rPr>
              <w:t>Педагог-наставник</w:t>
            </w:r>
          </w:p>
        </w:tc>
        <w:tc>
          <w:tcPr>
            <w:tcW w:w="129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918"/>
        </w:trPr>
        <w:tc>
          <w:tcPr>
            <w:tcW w:w="56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4</w:t>
            </w:r>
          </w:p>
        </w:tc>
        <w:tc>
          <w:tcPr>
            <w:tcW w:w="47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ight="357"/>
              <w:jc w:val="both"/>
              <w:rPr>
                <w:sz w:val="20"/>
                <w:szCs w:val="20"/>
                <w:lang w:val="uk-UA"/>
              </w:rPr>
            </w:pPr>
            <w:r w:rsidRPr="00391D1B">
              <w:rPr>
                <w:sz w:val="20"/>
                <w:szCs w:val="20"/>
                <w:lang w:val="uk-UA"/>
              </w:rPr>
              <w:t>Урок і виховний захід - головні форми організації</w:t>
            </w:r>
            <w:r w:rsidRPr="00391D1B">
              <w:rPr>
                <w:spacing w:val="-48"/>
                <w:sz w:val="20"/>
                <w:szCs w:val="20"/>
                <w:lang w:val="uk-UA"/>
              </w:rPr>
              <w:t xml:space="preserve"> </w:t>
            </w:r>
            <w:r w:rsidRPr="00391D1B">
              <w:rPr>
                <w:sz w:val="20"/>
                <w:szCs w:val="20"/>
                <w:lang w:val="uk-UA"/>
              </w:rPr>
              <w:t>Про комфортне, безпечне, інклюзивне,</w:t>
            </w:r>
            <w:r w:rsidRPr="00391D1B">
              <w:rPr>
                <w:spacing w:val="1"/>
                <w:sz w:val="20"/>
                <w:szCs w:val="20"/>
                <w:lang w:val="uk-UA"/>
              </w:rPr>
              <w:t xml:space="preserve"> </w:t>
            </w:r>
            <w:r w:rsidRPr="00391D1B">
              <w:rPr>
                <w:sz w:val="20"/>
                <w:szCs w:val="20"/>
                <w:lang w:val="uk-UA"/>
              </w:rPr>
              <w:t>розвивальне та мотивуюче середовище, як</w:t>
            </w:r>
            <w:r w:rsidRPr="00391D1B">
              <w:rPr>
                <w:spacing w:val="1"/>
                <w:sz w:val="20"/>
                <w:szCs w:val="20"/>
                <w:lang w:val="uk-UA"/>
              </w:rPr>
              <w:t xml:space="preserve"> </w:t>
            </w:r>
            <w:r w:rsidRPr="00391D1B">
              <w:rPr>
                <w:sz w:val="20"/>
                <w:szCs w:val="20"/>
                <w:lang w:val="uk-UA"/>
              </w:rPr>
              <w:t>результат спільної діяльності учасників</w:t>
            </w:r>
            <w:r w:rsidRPr="00391D1B">
              <w:rPr>
                <w:spacing w:val="1"/>
                <w:sz w:val="20"/>
                <w:szCs w:val="20"/>
                <w:lang w:val="uk-UA"/>
              </w:rPr>
              <w:t xml:space="preserve"> </w:t>
            </w:r>
            <w:r w:rsidRPr="00391D1B">
              <w:rPr>
                <w:sz w:val="20"/>
                <w:szCs w:val="20"/>
                <w:lang w:val="uk-UA"/>
              </w:rPr>
              <w:t>освітнього</w:t>
            </w:r>
            <w:r w:rsidRPr="00391D1B">
              <w:rPr>
                <w:spacing w:val="-1"/>
                <w:sz w:val="20"/>
                <w:szCs w:val="20"/>
                <w:lang w:val="uk-UA"/>
              </w:rPr>
              <w:t xml:space="preserve"> </w:t>
            </w:r>
            <w:r w:rsidRPr="00391D1B">
              <w:rPr>
                <w:sz w:val="20"/>
                <w:szCs w:val="20"/>
                <w:lang w:val="uk-UA"/>
              </w:rPr>
              <w:t>процесу</w:t>
            </w:r>
            <w:r w:rsidRPr="00391D1B">
              <w:rPr>
                <w:spacing w:val="-1"/>
                <w:sz w:val="20"/>
                <w:szCs w:val="20"/>
                <w:lang w:val="uk-UA"/>
              </w:rPr>
              <w:t xml:space="preserve"> </w:t>
            </w:r>
            <w:r w:rsidRPr="00391D1B">
              <w:rPr>
                <w:sz w:val="20"/>
                <w:szCs w:val="20"/>
                <w:lang w:val="uk-UA"/>
              </w:rPr>
              <w:t>та</w:t>
            </w:r>
            <w:r w:rsidRPr="00391D1B">
              <w:rPr>
                <w:spacing w:val="-1"/>
                <w:sz w:val="20"/>
                <w:szCs w:val="20"/>
                <w:lang w:val="uk-UA"/>
              </w:rPr>
              <w:t xml:space="preserve"> </w:t>
            </w:r>
            <w:r w:rsidRPr="00391D1B">
              <w:rPr>
                <w:sz w:val="20"/>
                <w:szCs w:val="20"/>
                <w:lang w:val="uk-UA"/>
              </w:rPr>
              <w:t>пріоритетна вимога</w:t>
            </w:r>
          </w:p>
          <w:p w:rsidR="004E63D3" w:rsidRPr="00391D1B" w:rsidRDefault="004E63D3" w:rsidP="00A00A9C">
            <w:pPr>
              <w:pStyle w:val="TableParagraph"/>
              <w:spacing w:line="233" w:lineRule="exact"/>
              <w:ind w:left="105"/>
              <w:jc w:val="both"/>
              <w:rPr>
                <w:sz w:val="20"/>
                <w:szCs w:val="20"/>
                <w:lang w:val="uk-UA"/>
              </w:rPr>
            </w:pPr>
            <w:r w:rsidRPr="00391D1B">
              <w:rPr>
                <w:sz w:val="20"/>
                <w:szCs w:val="20"/>
                <w:lang w:val="uk-UA"/>
              </w:rPr>
              <w:t>внутрішньої</w:t>
            </w:r>
            <w:r w:rsidRPr="00391D1B">
              <w:rPr>
                <w:spacing w:val="-2"/>
                <w:sz w:val="20"/>
                <w:szCs w:val="20"/>
                <w:lang w:val="uk-UA"/>
              </w:rPr>
              <w:t xml:space="preserve"> </w:t>
            </w:r>
            <w:r w:rsidRPr="00391D1B">
              <w:rPr>
                <w:sz w:val="20"/>
                <w:szCs w:val="20"/>
                <w:lang w:val="uk-UA"/>
              </w:rPr>
              <w:t>системи</w:t>
            </w:r>
            <w:r w:rsidRPr="00391D1B">
              <w:rPr>
                <w:spacing w:val="-2"/>
                <w:sz w:val="20"/>
                <w:szCs w:val="20"/>
                <w:lang w:val="uk-UA"/>
              </w:rPr>
              <w:t xml:space="preserve"> </w:t>
            </w:r>
            <w:r w:rsidRPr="00391D1B">
              <w:rPr>
                <w:sz w:val="20"/>
                <w:szCs w:val="20"/>
                <w:lang w:val="uk-UA"/>
              </w:rPr>
              <w:t>якості</w:t>
            </w:r>
            <w:r w:rsidRPr="00391D1B">
              <w:rPr>
                <w:spacing w:val="-1"/>
                <w:sz w:val="20"/>
                <w:szCs w:val="20"/>
                <w:lang w:val="uk-UA"/>
              </w:rPr>
              <w:t xml:space="preserve"> </w:t>
            </w:r>
            <w:r w:rsidRPr="00391D1B">
              <w:rPr>
                <w:sz w:val="20"/>
                <w:szCs w:val="20"/>
                <w:lang w:val="uk-UA"/>
              </w:rPr>
              <w:t>освіти.</w:t>
            </w:r>
          </w:p>
        </w:tc>
        <w:tc>
          <w:tcPr>
            <w:tcW w:w="153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b/>
                <w:lang w:val="uk-UA"/>
              </w:rPr>
            </w:pPr>
          </w:p>
          <w:p w:rsidR="004E63D3" w:rsidRPr="00391D1B" w:rsidRDefault="004E63D3" w:rsidP="00A00A9C">
            <w:pPr>
              <w:pStyle w:val="TableParagraph"/>
              <w:spacing w:before="10"/>
              <w:rPr>
                <w:b/>
                <w:sz w:val="32"/>
                <w:lang w:val="uk-UA"/>
              </w:rPr>
            </w:pPr>
          </w:p>
          <w:p w:rsidR="004E63D3" w:rsidRPr="00391D1B" w:rsidRDefault="004E63D3" w:rsidP="00A00A9C">
            <w:pPr>
              <w:pStyle w:val="TableParagraph"/>
              <w:ind w:left="106"/>
              <w:rPr>
                <w:sz w:val="20"/>
                <w:lang w:val="uk-UA"/>
              </w:rPr>
            </w:pPr>
            <w:r w:rsidRPr="00391D1B">
              <w:rPr>
                <w:sz w:val="20"/>
                <w:lang w:val="uk-UA"/>
              </w:rPr>
              <w:t>Грудень</w:t>
            </w:r>
          </w:p>
        </w:tc>
        <w:tc>
          <w:tcPr>
            <w:tcW w:w="16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r w:rsidRPr="00391D1B">
              <w:rPr>
                <w:lang w:val="uk-UA"/>
              </w:rPr>
              <w:t xml:space="preserve"> </w:t>
            </w:r>
            <w:r w:rsidRPr="00391D1B">
              <w:rPr>
                <w:sz w:val="20"/>
                <w:lang w:val="uk-UA"/>
              </w:rPr>
              <w:t>Керівник ШМУ</w:t>
            </w:r>
          </w:p>
          <w:p w:rsidR="004E63D3" w:rsidRPr="00391D1B" w:rsidRDefault="004E63D3" w:rsidP="00A00A9C">
            <w:pPr>
              <w:pStyle w:val="TableParagraph"/>
              <w:rPr>
                <w:lang w:val="uk-UA"/>
              </w:rPr>
            </w:pPr>
            <w:r w:rsidRPr="00391D1B">
              <w:rPr>
                <w:sz w:val="20"/>
                <w:lang w:val="uk-UA"/>
              </w:rPr>
              <w:t>Педагог-наставник</w:t>
            </w:r>
          </w:p>
        </w:tc>
        <w:tc>
          <w:tcPr>
            <w:tcW w:w="129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549"/>
        </w:trPr>
        <w:tc>
          <w:tcPr>
            <w:tcW w:w="56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5</w:t>
            </w:r>
          </w:p>
        </w:tc>
        <w:tc>
          <w:tcPr>
            <w:tcW w:w="47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52" w:lineRule="exact"/>
              <w:ind w:left="105" w:right="573"/>
              <w:jc w:val="both"/>
              <w:rPr>
                <w:sz w:val="20"/>
                <w:szCs w:val="20"/>
                <w:lang w:val="uk-UA"/>
              </w:rPr>
            </w:pPr>
            <w:r w:rsidRPr="00391D1B">
              <w:rPr>
                <w:sz w:val="20"/>
                <w:szCs w:val="20"/>
                <w:lang w:val="uk-UA"/>
              </w:rPr>
              <w:t>Дискусія «Майстерність учителя – прояв</w:t>
            </w:r>
            <w:r w:rsidRPr="00391D1B">
              <w:rPr>
                <w:spacing w:val="1"/>
                <w:sz w:val="20"/>
                <w:szCs w:val="20"/>
                <w:lang w:val="uk-UA"/>
              </w:rPr>
              <w:t xml:space="preserve"> </w:t>
            </w:r>
            <w:r w:rsidRPr="00391D1B">
              <w:rPr>
                <w:sz w:val="20"/>
                <w:szCs w:val="20"/>
                <w:lang w:val="uk-UA"/>
              </w:rPr>
              <w:t>творчої</w:t>
            </w:r>
            <w:r w:rsidRPr="00391D1B">
              <w:rPr>
                <w:spacing w:val="-3"/>
                <w:sz w:val="20"/>
                <w:szCs w:val="20"/>
                <w:lang w:val="uk-UA"/>
              </w:rPr>
              <w:t xml:space="preserve"> </w:t>
            </w:r>
            <w:r w:rsidRPr="00391D1B">
              <w:rPr>
                <w:sz w:val="20"/>
                <w:szCs w:val="20"/>
                <w:lang w:val="uk-UA"/>
              </w:rPr>
              <w:t>активності.</w:t>
            </w:r>
            <w:r w:rsidRPr="00391D1B">
              <w:rPr>
                <w:spacing w:val="-3"/>
                <w:sz w:val="20"/>
                <w:szCs w:val="20"/>
                <w:lang w:val="uk-UA"/>
              </w:rPr>
              <w:t xml:space="preserve"> </w:t>
            </w:r>
            <w:r w:rsidRPr="00391D1B">
              <w:rPr>
                <w:sz w:val="20"/>
                <w:szCs w:val="20"/>
                <w:lang w:val="uk-UA"/>
              </w:rPr>
              <w:t>особистості педагога»</w:t>
            </w:r>
            <w:r w:rsidRPr="00391D1B">
              <w:rPr>
                <w:spacing w:val="-1"/>
                <w:sz w:val="20"/>
                <w:szCs w:val="20"/>
                <w:lang w:val="uk-UA"/>
              </w:rPr>
              <w:t xml:space="preserve"> </w:t>
            </w:r>
            <w:r w:rsidRPr="00391D1B">
              <w:rPr>
                <w:sz w:val="20"/>
                <w:szCs w:val="20"/>
                <w:lang w:val="uk-UA"/>
              </w:rPr>
              <w:t>.</w:t>
            </w:r>
          </w:p>
        </w:tc>
        <w:tc>
          <w:tcPr>
            <w:tcW w:w="153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137"/>
              <w:ind w:left="106"/>
              <w:rPr>
                <w:sz w:val="20"/>
                <w:lang w:val="uk-UA"/>
              </w:rPr>
            </w:pPr>
            <w:r w:rsidRPr="00391D1B">
              <w:rPr>
                <w:sz w:val="20"/>
                <w:lang w:val="uk-UA"/>
              </w:rPr>
              <w:t>Лютий</w:t>
            </w:r>
          </w:p>
        </w:tc>
        <w:tc>
          <w:tcPr>
            <w:tcW w:w="16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137"/>
              <w:ind w:left="106"/>
              <w:rPr>
                <w:sz w:val="20"/>
                <w:lang w:val="uk-UA"/>
              </w:rPr>
            </w:pPr>
            <w:r w:rsidRPr="00391D1B">
              <w:rPr>
                <w:sz w:val="20"/>
                <w:lang w:val="uk-UA"/>
              </w:rPr>
              <w:t>Педагог-наставник</w:t>
            </w:r>
          </w:p>
        </w:tc>
        <w:tc>
          <w:tcPr>
            <w:tcW w:w="129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918"/>
        </w:trPr>
        <w:tc>
          <w:tcPr>
            <w:tcW w:w="56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6</w:t>
            </w:r>
          </w:p>
        </w:tc>
        <w:tc>
          <w:tcPr>
            <w:tcW w:w="47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97"/>
              <w:jc w:val="both"/>
              <w:rPr>
                <w:sz w:val="20"/>
                <w:szCs w:val="20"/>
                <w:lang w:val="uk-UA"/>
              </w:rPr>
            </w:pPr>
            <w:r w:rsidRPr="00391D1B">
              <w:rPr>
                <w:sz w:val="20"/>
                <w:szCs w:val="20"/>
                <w:lang w:val="uk-UA"/>
              </w:rPr>
              <w:t>Суть</w:t>
            </w:r>
            <w:r w:rsidRPr="00391D1B">
              <w:rPr>
                <w:spacing w:val="-2"/>
                <w:sz w:val="20"/>
                <w:szCs w:val="20"/>
                <w:lang w:val="uk-UA"/>
              </w:rPr>
              <w:t xml:space="preserve"> </w:t>
            </w:r>
            <w:r w:rsidRPr="00391D1B">
              <w:rPr>
                <w:sz w:val="20"/>
                <w:szCs w:val="20"/>
                <w:lang w:val="uk-UA"/>
              </w:rPr>
              <w:t>і</w:t>
            </w:r>
            <w:r w:rsidRPr="00391D1B">
              <w:rPr>
                <w:spacing w:val="-2"/>
                <w:sz w:val="20"/>
                <w:szCs w:val="20"/>
                <w:lang w:val="uk-UA"/>
              </w:rPr>
              <w:t xml:space="preserve"> </w:t>
            </w:r>
            <w:r w:rsidRPr="00391D1B">
              <w:rPr>
                <w:sz w:val="20"/>
                <w:szCs w:val="20"/>
                <w:lang w:val="uk-UA"/>
              </w:rPr>
              <w:t>зміст</w:t>
            </w:r>
            <w:r w:rsidRPr="00391D1B">
              <w:rPr>
                <w:spacing w:val="-2"/>
                <w:sz w:val="20"/>
                <w:szCs w:val="20"/>
                <w:lang w:val="uk-UA"/>
              </w:rPr>
              <w:t xml:space="preserve"> </w:t>
            </w:r>
            <w:r w:rsidRPr="00391D1B">
              <w:rPr>
                <w:sz w:val="20"/>
                <w:szCs w:val="20"/>
                <w:lang w:val="uk-UA"/>
              </w:rPr>
              <w:t>процесу</w:t>
            </w:r>
            <w:r w:rsidRPr="00391D1B">
              <w:rPr>
                <w:spacing w:val="-3"/>
                <w:sz w:val="20"/>
                <w:szCs w:val="20"/>
                <w:lang w:val="uk-UA"/>
              </w:rPr>
              <w:t xml:space="preserve"> </w:t>
            </w:r>
            <w:r w:rsidRPr="00391D1B">
              <w:rPr>
                <w:sz w:val="20"/>
                <w:szCs w:val="20"/>
                <w:lang w:val="uk-UA"/>
              </w:rPr>
              <w:t>навчання.</w:t>
            </w:r>
          </w:p>
          <w:p w:rsidR="004E63D3" w:rsidRPr="00391D1B" w:rsidRDefault="004E63D3" w:rsidP="00A00A9C">
            <w:pPr>
              <w:pStyle w:val="TableParagraph"/>
              <w:ind w:left="97" w:right="507"/>
              <w:jc w:val="both"/>
              <w:rPr>
                <w:sz w:val="20"/>
                <w:szCs w:val="20"/>
                <w:lang w:val="uk-UA"/>
              </w:rPr>
            </w:pPr>
            <w:r w:rsidRPr="00391D1B">
              <w:rPr>
                <w:sz w:val="20"/>
                <w:szCs w:val="20"/>
                <w:lang w:val="uk-UA"/>
              </w:rPr>
              <w:t>Форми та види уроків і</w:t>
            </w:r>
            <w:r w:rsidRPr="00391D1B">
              <w:rPr>
                <w:spacing w:val="1"/>
                <w:sz w:val="20"/>
                <w:szCs w:val="20"/>
                <w:lang w:val="uk-UA"/>
              </w:rPr>
              <w:t xml:space="preserve"> </w:t>
            </w:r>
            <w:r w:rsidRPr="00391D1B">
              <w:rPr>
                <w:sz w:val="20"/>
                <w:szCs w:val="20"/>
                <w:lang w:val="uk-UA"/>
              </w:rPr>
              <w:t>виховних заходів.</w:t>
            </w:r>
            <w:r w:rsidRPr="00391D1B">
              <w:rPr>
                <w:spacing w:val="-48"/>
                <w:sz w:val="20"/>
                <w:szCs w:val="20"/>
                <w:lang w:val="uk-UA"/>
              </w:rPr>
              <w:t xml:space="preserve"> </w:t>
            </w:r>
            <w:r w:rsidRPr="00391D1B">
              <w:rPr>
                <w:sz w:val="20"/>
                <w:szCs w:val="20"/>
                <w:lang w:val="uk-UA"/>
              </w:rPr>
              <w:t>Методи навчання і</w:t>
            </w:r>
            <w:r w:rsidRPr="00391D1B">
              <w:rPr>
                <w:spacing w:val="1"/>
                <w:sz w:val="20"/>
                <w:szCs w:val="20"/>
                <w:lang w:val="uk-UA"/>
              </w:rPr>
              <w:t xml:space="preserve"> </w:t>
            </w:r>
            <w:r w:rsidRPr="00391D1B">
              <w:rPr>
                <w:sz w:val="20"/>
                <w:szCs w:val="20"/>
                <w:lang w:val="uk-UA"/>
              </w:rPr>
              <w:t>виховання</w:t>
            </w:r>
            <w:r w:rsidRPr="00391D1B">
              <w:rPr>
                <w:spacing w:val="-2"/>
                <w:sz w:val="20"/>
                <w:szCs w:val="20"/>
                <w:lang w:val="uk-UA"/>
              </w:rPr>
              <w:t xml:space="preserve"> </w:t>
            </w:r>
            <w:r w:rsidRPr="00391D1B">
              <w:rPr>
                <w:sz w:val="20"/>
                <w:szCs w:val="20"/>
                <w:lang w:val="uk-UA"/>
              </w:rPr>
              <w:t>учнів.</w:t>
            </w:r>
          </w:p>
          <w:p w:rsidR="004E63D3" w:rsidRPr="00391D1B" w:rsidRDefault="004E63D3" w:rsidP="00A00A9C">
            <w:pPr>
              <w:pStyle w:val="TableParagraph"/>
              <w:ind w:left="97" w:right="1655"/>
              <w:jc w:val="both"/>
              <w:rPr>
                <w:sz w:val="20"/>
                <w:szCs w:val="20"/>
                <w:lang w:val="uk-UA"/>
              </w:rPr>
            </w:pPr>
            <w:r w:rsidRPr="00391D1B">
              <w:rPr>
                <w:sz w:val="20"/>
                <w:szCs w:val="20"/>
                <w:lang w:val="uk-UA"/>
              </w:rPr>
              <w:t>Національний</w:t>
            </w:r>
            <w:r w:rsidRPr="00391D1B">
              <w:rPr>
                <w:spacing w:val="-6"/>
                <w:sz w:val="20"/>
                <w:szCs w:val="20"/>
                <w:lang w:val="uk-UA"/>
              </w:rPr>
              <w:t xml:space="preserve"> </w:t>
            </w:r>
            <w:r w:rsidRPr="00391D1B">
              <w:rPr>
                <w:sz w:val="20"/>
                <w:szCs w:val="20"/>
                <w:lang w:val="uk-UA"/>
              </w:rPr>
              <w:t>характер</w:t>
            </w:r>
            <w:r w:rsidRPr="00391D1B">
              <w:rPr>
                <w:spacing w:val="-5"/>
                <w:sz w:val="20"/>
                <w:szCs w:val="20"/>
                <w:lang w:val="uk-UA"/>
              </w:rPr>
              <w:t xml:space="preserve"> </w:t>
            </w:r>
            <w:r w:rsidRPr="00391D1B">
              <w:rPr>
                <w:sz w:val="20"/>
                <w:szCs w:val="20"/>
                <w:lang w:val="uk-UA"/>
              </w:rPr>
              <w:t>виховання.</w:t>
            </w:r>
            <w:r w:rsidRPr="00391D1B">
              <w:rPr>
                <w:spacing w:val="-47"/>
                <w:sz w:val="20"/>
                <w:szCs w:val="20"/>
                <w:lang w:val="uk-UA"/>
              </w:rPr>
              <w:t xml:space="preserve"> </w:t>
            </w:r>
            <w:r w:rsidRPr="00391D1B">
              <w:rPr>
                <w:sz w:val="20"/>
                <w:szCs w:val="20"/>
                <w:lang w:val="uk-UA"/>
              </w:rPr>
              <w:t>Критерії</w:t>
            </w:r>
            <w:r w:rsidRPr="00391D1B">
              <w:rPr>
                <w:spacing w:val="-3"/>
                <w:sz w:val="20"/>
                <w:szCs w:val="20"/>
                <w:lang w:val="uk-UA"/>
              </w:rPr>
              <w:t xml:space="preserve"> </w:t>
            </w:r>
            <w:r w:rsidRPr="00391D1B">
              <w:rPr>
                <w:sz w:val="20"/>
                <w:szCs w:val="20"/>
                <w:lang w:val="uk-UA"/>
              </w:rPr>
              <w:t>вихованості</w:t>
            </w:r>
            <w:r w:rsidRPr="00391D1B">
              <w:rPr>
                <w:spacing w:val="-2"/>
                <w:sz w:val="20"/>
                <w:szCs w:val="20"/>
                <w:lang w:val="uk-UA"/>
              </w:rPr>
              <w:t xml:space="preserve"> </w:t>
            </w:r>
            <w:r w:rsidRPr="00391D1B">
              <w:rPr>
                <w:sz w:val="20"/>
                <w:szCs w:val="20"/>
                <w:lang w:val="uk-UA"/>
              </w:rPr>
              <w:t>особистості.</w:t>
            </w:r>
          </w:p>
          <w:p w:rsidR="004E63D3" w:rsidRPr="00391D1B" w:rsidRDefault="004E63D3" w:rsidP="00A00A9C">
            <w:pPr>
              <w:pStyle w:val="TableParagraph"/>
              <w:ind w:left="97"/>
              <w:jc w:val="both"/>
              <w:rPr>
                <w:sz w:val="20"/>
                <w:szCs w:val="20"/>
                <w:lang w:val="uk-UA"/>
              </w:rPr>
            </w:pPr>
            <w:r w:rsidRPr="00391D1B">
              <w:rPr>
                <w:sz w:val="20"/>
                <w:szCs w:val="20"/>
                <w:lang w:val="uk-UA"/>
              </w:rPr>
              <w:t>Особистісно</w:t>
            </w:r>
            <w:r w:rsidRPr="00391D1B">
              <w:rPr>
                <w:spacing w:val="-4"/>
                <w:sz w:val="20"/>
                <w:szCs w:val="20"/>
                <w:lang w:val="uk-UA"/>
              </w:rPr>
              <w:t xml:space="preserve"> </w:t>
            </w:r>
            <w:r w:rsidRPr="00391D1B">
              <w:rPr>
                <w:sz w:val="20"/>
                <w:szCs w:val="20"/>
                <w:lang w:val="uk-UA"/>
              </w:rPr>
              <w:t>зорієнтоване</w:t>
            </w:r>
            <w:r w:rsidRPr="00391D1B">
              <w:rPr>
                <w:spacing w:val="-5"/>
                <w:sz w:val="20"/>
                <w:szCs w:val="20"/>
                <w:lang w:val="uk-UA"/>
              </w:rPr>
              <w:t xml:space="preserve"> </w:t>
            </w:r>
            <w:r w:rsidRPr="00391D1B">
              <w:rPr>
                <w:sz w:val="20"/>
                <w:szCs w:val="20"/>
                <w:lang w:val="uk-UA"/>
              </w:rPr>
              <w:t>виховання</w:t>
            </w:r>
            <w:r w:rsidRPr="00391D1B">
              <w:rPr>
                <w:spacing w:val="-3"/>
                <w:sz w:val="20"/>
                <w:szCs w:val="20"/>
                <w:lang w:val="uk-UA"/>
              </w:rPr>
              <w:t xml:space="preserve"> </w:t>
            </w:r>
            <w:r w:rsidRPr="00391D1B">
              <w:rPr>
                <w:sz w:val="20"/>
                <w:szCs w:val="20"/>
                <w:lang w:val="uk-UA"/>
              </w:rPr>
              <w:t>школярів.</w:t>
            </w:r>
          </w:p>
        </w:tc>
        <w:tc>
          <w:tcPr>
            <w:tcW w:w="153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b/>
                <w:lang w:val="uk-UA"/>
              </w:rPr>
            </w:pPr>
          </w:p>
          <w:p w:rsidR="004E63D3" w:rsidRPr="00391D1B" w:rsidRDefault="004E63D3" w:rsidP="00A00A9C">
            <w:pPr>
              <w:pStyle w:val="TableParagraph"/>
              <w:rPr>
                <w:b/>
                <w:lang w:val="uk-UA"/>
              </w:rPr>
            </w:pPr>
          </w:p>
          <w:p w:rsidR="004E63D3" w:rsidRPr="00391D1B" w:rsidRDefault="004E63D3" w:rsidP="00A00A9C">
            <w:pPr>
              <w:pStyle w:val="TableParagraph"/>
              <w:spacing w:before="2"/>
              <w:rPr>
                <w:b/>
                <w:sz w:val="28"/>
                <w:lang w:val="uk-UA"/>
              </w:rPr>
            </w:pPr>
          </w:p>
          <w:p w:rsidR="004E63D3" w:rsidRPr="00391D1B" w:rsidRDefault="004E63D3" w:rsidP="00A00A9C">
            <w:pPr>
              <w:pStyle w:val="TableParagraph"/>
              <w:ind w:left="106"/>
              <w:rPr>
                <w:sz w:val="20"/>
                <w:lang w:val="uk-UA"/>
              </w:rPr>
            </w:pPr>
            <w:r w:rsidRPr="00391D1B">
              <w:rPr>
                <w:sz w:val="20"/>
                <w:lang w:val="uk-UA"/>
              </w:rPr>
              <w:t>Березень</w:t>
            </w:r>
          </w:p>
        </w:tc>
        <w:tc>
          <w:tcPr>
            <w:tcW w:w="16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Керівник ШМУ</w:t>
            </w:r>
          </w:p>
          <w:p w:rsidR="004E63D3" w:rsidRPr="00391D1B" w:rsidRDefault="004E63D3" w:rsidP="00A00A9C">
            <w:pPr>
              <w:pStyle w:val="TableParagraph"/>
              <w:jc w:val="center"/>
              <w:rPr>
                <w:lang w:val="uk-UA"/>
              </w:rPr>
            </w:pPr>
            <w:r w:rsidRPr="00391D1B">
              <w:rPr>
                <w:sz w:val="20"/>
                <w:lang w:val="uk-UA"/>
              </w:rPr>
              <w:t>Педагог-наставник</w:t>
            </w:r>
          </w:p>
        </w:tc>
        <w:tc>
          <w:tcPr>
            <w:tcW w:w="129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918"/>
        </w:trPr>
        <w:tc>
          <w:tcPr>
            <w:tcW w:w="56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7</w:t>
            </w:r>
          </w:p>
        </w:tc>
        <w:tc>
          <w:tcPr>
            <w:tcW w:w="47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97" w:right="1072"/>
              <w:jc w:val="both"/>
              <w:rPr>
                <w:sz w:val="20"/>
                <w:szCs w:val="20"/>
                <w:lang w:val="uk-UA"/>
              </w:rPr>
            </w:pPr>
            <w:r w:rsidRPr="00391D1B">
              <w:rPr>
                <w:sz w:val="20"/>
                <w:szCs w:val="20"/>
                <w:lang w:val="uk-UA"/>
              </w:rPr>
              <w:t>Особистість учителя як чинник навчання.</w:t>
            </w:r>
            <w:r w:rsidRPr="00391D1B">
              <w:rPr>
                <w:spacing w:val="-48"/>
                <w:sz w:val="20"/>
                <w:szCs w:val="20"/>
                <w:lang w:val="uk-UA"/>
              </w:rPr>
              <w:t xml:space="preserve"> </w:t>
            </w:r>
            <w:r w:rsidRPr="00391D1B">
              <w:rPr>
                <w:sz w:val="20"/>
                <w:szCs w:val="20"/>
                <w:lang w:val="uk-UA"/>
              </w:rPr>
              <w:t>Вимоги</w:t>
            </w:r>
            <w:r w:rsidRPr="00391D1B">
              <w:rPr>
                <w:spacing w:val="-1"/>
                <w:sz w:val="20"/>
                <w:szCs w:val="20"/>
                <w:lang w:val="uk-UA"/>
              </w:rPr>
              <w:t xml:space="preserve"> </w:t>
            </w:r>
            <w:r w:rsidRPr="00391D1B">
              <w:rPr>
                <w:sz w:val="20"/>
                <w:szCs w:val="20"/>
                <w:lang w:val="uk-UA"/>
              </w:rPr>
              <w:t>до</w:t>
            </w:r>
            <w:r w:rsidRPr="00391D1B">
              <w:rPr>
                <w:spacing w:val="1"/>
                <w:sz w:val="20"/>
                <w:szCs w:val="20"/>
                <w:lang w:val="uk-UA"/>
              </w:rPr>
              <w:t xml:space="preserve"> </w:t>
            </w:r>
            <w:r w:rsidRPr="00391D1B">
              <w:rPr>
                <w:sz w:val="20"/>
                <w:szCs w:val="20"/>
                <w:lang w:val="uk-UA"/>
              </w:rPr>
              <w:t>вчителя.</w:t>
            </w:r>
          </w:p>
          <w:p w:rsidR="004E63D3" w:rsidRPr="00391D1B" w:rsidRDefault="004E63D3" w:rsidP="00A00A9C">
            <w:pPr>
              <w:pStyle w:val="TableParagraph"/>
              <w:spacing w:before="1"/>
              <w:ind w:left="97" w:right="1784"/>
              <w:jc w:val="both"/>
              <w:rPr>
                <w:sz w:val="20"/>
                <w:szCs w:val="20"/>
                <w:lang w:val="uk-UA"/>
              </w:rPr>
            </w:pPr>
            <w:r w:rsidRPr="00391D1B">
              <w:rPr>
                <w:sz w:val="20"/>
                <w:szCs w:val="20"/>
                <w:lang w:val="uk-UA"/>
              </w:rPr>
              <w:t>Програма</w:t>
            </w:r>
            <w:r w:rsidRPr="00391D1B">
              <w:rPr>
                <w:spacing w:val="-10"/>
                <w:sz w:val="20"/>
                <w:szCs w:val="20"/>
                <w:lang w:val="uk-UA"/>
              </w:rPr>
              <w:t xml:space="preserve"> </w:t>
            </w:r>
            <w:r w:rsidRPr="00391D1B">
              <w:rPr>
                <w:sz w:val="20"/>
                <w:szCs w:val="20"/>
                <w:lang w:val="uk-UA"/>
              </w:rPr>
              <w:t>самореалізації</w:t>
            </w:r>
            <w:r w:rsidRPr="00391D1B">
              <w:rPr>
                <w:spacing w:val="-8"/>
                <w:sz w:val="20"/>
                <w:szCs w:val="20"/>
                <w:lang w:val="uk-UA"/>
              </w:rPr>
              <w:t xml:space="preserve"> </w:t>
            </w:r>
            <w:r w:rsidRPr="00391D1B">
              <w:rPr>
                <w:sz w:val="20"/>
                <w:szCs w:val="20"/>
                <w:lang w:val="uk-UA"/>
              </w:rPr>
              <w:t>вчителя.</w:t>
            </w:r>
            <w:r w:rsidRPr="00391D1B">
              <w:rPr>
                <w:spacing w:val="-47"/>
                <w:sz w:val="20"/>
                <w:szCs w:val="20"/>
                <w:lang w:val="uk-UA"/>
              </w:rPr>
              <w:t xml:space="preserve"> </w:t>
            </w:r>
            <w:r w:rsidRPr="00391D1B">
              <w:rPr>
                <w:sz w:val="20"/>
                <w:szCs w:val="20"/>
                <w:lang w:val="uk-UA"/>
              </w:rPr>
              <w:t>Імідж</w:t>
            </w:r>
            <w:r w:rsidRPr="00391D1B">
              <w:rPr>
                <w:spacing w:val="-2"/>
                <w:sz w:val="20"/>
                <w:szCs w:val="20"/>
                <w:lang w:val="uk-UA"/>
              </w:rPr>
              <w:t xml:space="preserve"> </w:t>
            </w:r>
            <w:r w:rsidRPr="00391D1B">
              <w:rPr>
                <w:sz w:val="20"/>
                <w:szCs w:val="20"/>
                <w:lang w:val="uk-UA"/>
              </w:rPr>
              <w:t>педагога</w:t>
            </w:r>
          </w:p>
        </w:tc>
        <w:tc>
          <w:tcPr>
            <w:tcW w:w="153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b/>
                <w:lang w:val="uk-UA"/>
              </w:rPr>
            </w:pPr>
          </w:p>
          <w:p w:rsidR="004E63D3" w:rsidRPr="00391D1B" w:rsidRDefault="004E63D3" w:rsidP="00A00A9C">
            <w:pPr>
              <w:pStyle w:val="TableParagraph"/>
              <w:spacing w:before="2"/>
              <w:rPr>
                <w:b/>
                <w:sz w:val="30"/>
                <w:lang w:val="uk-UA"/>
              </w:rPr>
            </w:pPr>
          </w:p>
          <w:p w:rsidR="004E63D3" w:rsidRPr="00391D1B" w:rsidRDefault="004E63D3" w:rsidP="00A00A9C">
            <w:pPr>
              <w:pStyle w:val="TableParagraph"/>
              <w:ind w:left="106"/>
              <w:rPr>
                <w:sz w:val="20"/>
                <w:lang w:val="uk-UA"/>
              </w:rPr>
            </w:pPr>
            <w:r w:rsidRPr="00391D1B">
              <w:rPr>
                <w:sz w:val="20"/>
                <w:lang w:val="uk-UA"/>
              </w:rPr>
              <w:t>Квітень</w:t>
            </w:r>
          </w:p>
        </w:tc>
        <w:tc>
          <w:tcPr>
            <w:tcW w:w="16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Керівник ШМУ</w:t>
            </w:r>
          </w:p>
          <w:p w:rsidR="004E63D3" w:rsidRPr="00391D1B" w:rsidRDefault="004E63D3" w:rsidP="00A00A9C">
            <w:pPr>
              <w:pStyle w:val="TableParagraph"/>
              <w:jc w:val="center"/>
              <w:rPr>
                <w:lang w:val="uk-UA"/>
              </w:rPr>
            </w:pPr>
            <w:r w:rsidRPr="00391D1B">
              <w:rPr>
                <w:sz w:val="20"/>
                <w:lang w:val="uk-UA"/>
              </w:rPr>
              <w:t>Педагог-наставник</w:t>
            </w:r>
          </w:p>
        </w:tc>
        <w:tc>
          <w:tcPr>
            <w:tcW w:w="129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bl>
    <w:p w:rsidR="004E63D3" w:rsidRPr="00391D1B" w:rsidRDefault="004E63D3" w:rsidP="004E63D3">
      <w:pPr>
        <w:sectPr w:rsidR="004E63D3" w:rsidRPr="00391D1B">
          <w:headerReference w:type="even" r:id="rId48"/>
          <w:headerReference w:type="default" r:id="rId49"/>
          <w:headerReference w:type="first" r:id="rId50"/>
          <w:pgSz w:w="11906" w:h="16838"/>
          <w:pgMar w:top="1160" w:right="0" w:bottom="280" w:left="1020" w:header="717" w:footer="0" w:gutter="0"/>
          <w:cols w:space="720"/>
          <w:formProt w:val="0"/>
          <w:docGrid w:linePitch="100" w:charSpace="8192"/>
        </w:sectPr>
      </w:pPr>
    </w:p>
    <w:p w:rsidR="004E63D3" w:rsidRPr="00391D1B" w:rsidRDefault="004E63D3" w:rsidP="004E63D3">
      <w:pPr>
        <w:pStyle w:val="a1"/>
        <w:rPr>
          <w:b/>
          <w:sz w:val="22"/>
        </w:rPr>
      </w:pPr>
    </w:p>
    <w:p w:rsidR="004E63D3" w:rsidRPr="00391D1B" w:rsidRDefault="004E63D3" w:rsidP="004E63D3">
      <w:pPr>
        <w:pStyle w:val="1"/>
        <w:numPr>
          <w:ilvl w:val="1"/>
          <w:numId w:val="40"/>
        </w:numPr>
        <w:tabs>
          <w:tab w:val="left" w:pos="1171"/>
        </w:tabs>
        <w:spacing w:line="276" w:lineRule="auto"/>
        <w:ind w:right="1557" w:firstLine="0"/>
        <w:rPr>
          <w:sz w:val="20"/>
        </w:rPr>
      </w:pPr>
      <w:r w:rsidRPr="00391D1B">
        <w:t>Створення освітнього середовища, вільного від будь-яких форм</w:t>
      </w:r>
      <w:r w:rsidRPr="00391D1B">
        <w:rPr>
          <w:spacing w:val="-67"/>
        </w:rPr>
        <w:t xml:space="preserve"> </w:t>
      </w:r>
      <w:r w:rsidRPr="00391D1B">
        <w:t>насильства</w:t>
      </w:r>
      <w:r w:rsidRPr="00391D1B">
        <w:rPr>
          <w:spacing w:val="-1"/>
        </w:rPr>
        <w:t xml:space="preserve"> </w:t>
      </w:r>
      <w:r w:rsidRPr="00391D1B">
        <w:t>та дискримінації</w:t>
      </w:r>
    </w:p>
    <w:p w:rsidR="004E63D3" w:rsidRPr="00391D1B" w:rsidRDefault="004E63D3" w:rsidP="004E63D3">
      <w:pPr>
        <w:pStyle w:val="af1"/>
        <w:numPr>
          <w:ilvl w:val="2"/>
          <w:numId w:val="40"/>
        </w:numPr>
        <w:tabs>
          <w:tab w:val="left" w:pos="1282"/>
        </w:tabs>
        <w:spacing w:before="193"/>
        <w:rPr>
          <w:b/>
          <w:sz w:val="24"/>
        </w:rPr>
      </w:pPr>
      <w:r w:rsidRPr="00391D1B">
        <w:rPr>
          <w:b/>
          <w:sz w:val="24"/>
        </w:rPr>
        <w:t>Заходи</w:t>
      </w:r>
      <w:r w:rsidRPr="00391D1B">
        <w:rPr>
          <w:b/>
          <w:spacing w:val="1"/>
          <w:sz w:val="24"/>
        </w:rPr>
        <w:t xml:space="preserve"> </w:t>
      </w:r>
      <w:r w:rsidRPr="00391D1B">
        <w:rPr>
          <w:b/>
          <w:sz w:val="24"/>
        </w:rPr>
        <w:t>щодо</w:t>
      </w:r>
      <w:r w:rsidRPr="00391D1B">
        <w:rPr>
          <w:b/>
          <w:spacing w:val="1"/>
          <w:sz w:val="24"/>
        </w:rPr>
        <w:t xml:space="preserve"> </w:t>
      </w:r>
      <w:r w:rsidRPr="00391D1B">
        <w:rPr>
          <w:b/>
          <w:sz w:val="24"/>
        </w:rPr>
        <w:t>запобігання</w:t>
      </w:r>
      <w:r w:rsidRPr="00391D1B">
        <w:rPr>
          <w:b/>
          <w:spacing w:val="-1"/>
          <w:sz w:val="24"/>
        </w:rPr>
        <w:t xml:space="preserve"> </w:t>
      </w:r>
      <w:r w:rsidRPr="00391D1B">
        <w:rPr>
          <w:b/>
          <w:sz w:val="24"/>
        </w:rPr>
        <w:t>будь-яких</w:t>
      </w:r>
      <w:r w:rsidRPr="00391D1B">
        <w:rPr>
          <w:b/>
          <w:spacing w:val="-4"/>
          <w:sz w:val="24"/>
        </w:rPr>
        <w:t xml:space="preserve"> </w:t>
      </w:r>
      <w:r w:rsidRPr="00391D1B">
        <w:rPr>
          <w:b/>
          <w:sz w:val="24"/>
        </w:rPr>
        <w:t>проявів</w:t>
      </w:r>
      <w:r w:rsidRPr="00391D1B">
        <w:rPr>
          <w:b/>
          <w:spacing w:val="-1"/>
          <w:sz w:val="24"/>
        </w:rPr>
        <w:t xml:space="preserve"> </w:t>
      </w:r>
      <w:r w:rsidRPr="00391D1B">
        <w:rPr>
          <w:b/>
          <w:sz w:val="24"/>
        </w:rPr>
        <w:t xml:space="preserve">дискримінації, </w:t>
      </w:r>
      <w:proofErr w:type="spellStart"/>
      <w:r w:rsidRPr="00391D1B">
        <w:rPr>
          <w:b/>
          <w:sz w:val="24"/>
        </w:rPr>
        <w:t>булінгу</w:t>
      </w:r>
      <w:proofErr w:type="spellEnd"/>
      <w:r w:rsidRPr="00391D1B">
        <w:rPr>
          <w:b/>
          <w:spacing w:val="-1"/>
          <w:sz w:val="24"/>
        </w:rPr>
        <w:t xml:space="preserve"> </w:t>
      </w:r>
      <w:r w:rsidRPr="00391D1B">
        <w:rPr>
          <w:b/>
          <w:sz w:val="24"/>
        </w:rPr>
        <w:t>в</w:t>
      </w:r>
      <w:r w:rsidRPr="00391D1B">
        <w:rPr>
          <w:b/>
          <w:spacing w:val="-1"/>
          <w:sz w:val="24"/>
        </w:rPr>
        <w:t xml:space="preserve"> </w:t>
      </w:r>
      <w:r w:rsidRPr="00391D1B">
        <w:rPr>
          <w:b/>
          <w:sz w:val="24"/>
        </w:rPr>
        <w:t>закладі.</w:t>
      </w:r>
    </w:p>
    <w:p w:rsidR="004E63D3" w:rsidRPr="00391D1B" w:rsidRDefault="004E63D3" w:rsidP="004E63D3">
      <w:pPr>
        <w:pStyle w:val="a1"/>
        <w:spacing w:before="1" w:after="1"/>
        <w:rPr>
          <w:b/>
          <w:sz w:val="21"/>
        </w:rPr>
      </w:pPr>
    </w:p>
    <w:tbl>
      <w:tblPr>
        <w:tblStyle w:val="TableNormal"/>
        <w:tblW w:w="9804" w:type="dxa"/>
        <w:tblInd w:w="233" w:type="dxa"/>
        <w:tblLayout w:type="fixed"/>
        <w:tblCellMar>
          <w:left w:w="5" w:type="dxa"/>
          <w:right w:w="5" w:type="dxa"/>
        </w:tblCellMar>
        <w:tblLook w:val="01E0" w:firstRow="1" w:lastRow="1" w:firstColumn="1" w:lastColumn="1" w:noHBand="0" w:noVBand="0"/>
      </w:tblPr>
      <w:tblGrid>
        <w:gridCol w:w="551"/>
        <w:gridCol w:w="4837"/>
        <w:gridCol w:w="1397"/>
        <w:gridCol w:w="1651"/>
        <w:gridCol w:w="1368"/>
      </w:tblGrid>
      <w:tr w:rsidR="004E63D3" w:rsidRPr="00391D1B" w:rsidTr="00A00A9C">
        <w:trPr>
          <w:trHeight w:val="688"/>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3" w:right="127" w:firstLine="24"/>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483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80" w:right="2071"/>
              <w:jc w:val="center"/>
              <w:rPr>
                <w:b/>
                <w:sz w:val="20"/>
                <w:lang w:val="uk-UA"/>
              </w:rPr>
            </w:pPr>
            <w:r w:rsidRPr="00391D1B">
              <w:rPr>
                <w:b/>
                <w:sz w:val="20"/>
                <w:lang w:val="uk-UA"/>
              </w:rPr>
              <w:t>Заходи</w:t>
            </w:r>
          </w:p>
        </w:tc>
        <w:tc>
          <w:tcPr>
            <w:tcW w:w="139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1" w:right="173" w:firstLine="178"/>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4" w:right="80"/>
              <w:jc w:val="center"/>
              <w:rPr>
                <w:b/>
                <w:sz w:val="20"/>
                <w:lang w:val="uk-UA"/>
              </w:rPr>
            </w:pPr>
            <w:r w:rsidRPr="00391D1B">
              <w:rPr>
                <w:b/>
                <w:sz w:val="20"/>
                <w:lang w:val="uk-UA"/>
              </w:rPr>
              <w:t>Відповідальний</w:t>
            </w:r>
          </w:p>
        </w:tc>
        <w:tc>
          <w:tcPr>
            <w:tcW w:w="136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20" w:right="259" w:hanging="237"/>
              <w:rPr>
                <w:b/>
                <w:sz w:val="20"/>
                <w:lang w:val="uk-UA"/>
              </w:rPr>
            </w:pPr>
            <w:r w:rsidRPr="00391D1B">
              <w:rPr>
                <w:b/>
                <w:sz w:val="20"/>
                <w:lang w:val="uk-UA"/>
              </w:rPr>
              <w:t>Відмітка</w:t>
            </w:r>
            <w:r w:rsidRPr="00391D1B">
              <w:rPr>
                <w:b/>
                <w:spacing w:val="-48"/>
                <w:sz w:val="20"/>
                <w:lang w:val="uk-UA"/>
              </w:rPr>
              <w:t xml:space="preserve"> </w:t>
            </w:r>
            <w:r w:rsidRPr="00391D1B">
              <w:rPr>
                <w:b/>
                <w:sz w:val="20"/>
                <w:lang w:val="uk-UA"/>
              </w:rPr>
              <w:t>про</w:t>
            </w:r>
          </w:p>
          <w:p w:rsidR="004E63D3" w:rsidRPr="00391D1B" w:rsidRDefault="004E63D3" w:rsidP="00A00A9C">
            <w:pPr>
              <w:pStyle w:val="TableParagraph"/>
              <w:spacing w:line="208" w:lineRule="exact"/>
              <w:ind w:left="187"/>
              <w:rPr>
                <w:b/>
                <w:sz w:val="20"/>
                <w:lang w:val="uk-UA"/>
              </w:rPr>
            </w:pPr>
            <w:r w:rsidRPr="00391D1B">
              <w:rPr>
                <w:b/>
                <w:sz w:val="20"/>
                <w:lang w:val="uk-UA"/>
              </w:rPr>
              <w:t>виконання</w:t>
            </w:r>
          </w:p>
        </w:tc>
      </w:tr>
      <w:tr w:rsidR="004E63D3" w:rsidRPr="00391D1B" w:rsidTr="00A00A9C">
        <w:trPr>
          <w:trHeight w:val="230"/>
        </w:trPr>
        <w:tc>
          <w:tcPr>
            <w:tcW w:w="9804" w:type="dxa"/>
            <w:gridSpan w:val="5"/>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812" w:right="1877"/>
              <w:jc w:val="center"/>
              <w:rPr>
                <w:b/>
                <w:sz w:val="20"/>
                <w:lang w:val="uk-UA"/>
              </w:rPr>
            </w:pPr>
            <w:r w:rsidRPr="00391D1B">
              <w:rPr>
                <w:b/>
                <w:sz w:val="20"/>
                <w:lang w:val="uk-UA"/>
              </w:rPr>
              <w:t>УПРАВЛІНСЬКИЙ</w:t>
            </w:r>
            <w:r w:rsidRPr="00391D1B">
              <w:rPr>
                <w:b/>
                <w:spacing w:val="-3"/>
                <w:sz w:val="20"/>
                <w:lang w:val="uk-UA"/>
              </w:rPr>
              <w:t xml:space="preserve"> </w:t>
            </w:r>
            <w:r w:rsidRPr="00391D1B">
              <w:rPr>
                <w:b/>
                <w:sz w:val="20"/>
                <w:lang w:val="uk-UA"/>
              </w:rPr>
              <w:t>НАПРЯМ</w:t>
            </w:r>
          </w:p>
        </w:tc>
      </w:tr>
      <w:tr w:rsidR="004E63D3" w:rsidRPr="00391D1B" w:rsidTr="00A00A9C">
        <w:trPr>
          <w:trHeight w:val="230"/>
        </w:trPr>
        <w:tc>
          <w:tcPr>
            <w:tcW w:w="9804" w:type="dxa"/>
            <w:gridSpan w:val="5"/>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812" w:right="1877"/>
              <w:jc w:val="center"/>
              <w:rPr>
                <w:b/>
                <w:sz w:val="20"/>
                <w:lang w:val="uk-UA"/>
              </w:rPr>
            </w:pPr>
            <w:r w:rsidRPr="00391D1B">
              <w:rPr>
                <w:b/>
                <w:sz w:val="20"/>
                <w:lang w:val="uk-UA"/>
              </w:rPr>
              <w:t>Первинна</w:t>
            </w:r>
            <w:r w:rsidRPr="00391D1B">
              <w:rPr>
                <w:b/>
                <w:spacing w:val="-1"/>
                <w:sz w:val="20"/>
                <w:lang w:val="uk-UA"/>
              </w:rPr>
              <w:t xml:space="preserve"> </w:t>
            </w:r>
            <w:r w:rsidRPr="00391D1B">
              <w:rPr>
                <w:b/>
                <w:sz w:val="20"/>
                <w:lang w:val="uk-UA"/>
              </w:rPr>
              <w:t>профілактика</w:t>
            </w:r>
          </w:p>
        </w:tc>
      </w:tr>
      <w:tr w:rsidR="004E63D3" w:rsidRPr="00391D1B" w:rsidTr="00A00A9C">
        <w:trPr>
          <w:trHeight w:val="921"/>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lang w:val="uk-UA"/>
              </w:rPr>
            </w:pPr>
            <w:r w:rsidRPr="00391D1B">
              <w:rPr>
                <w:sz w:val="20"/>
                <w:lang w:val="uk-UA"/>
              </w:rPr>
              <w:t>1.</w:t>
            </w:r>
          </w:p>
        </w:tc>
        <w:tc>
          <w:tcPr>
            <w:tcW w:w="483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172"/>
              <w:rPr>
                <w:sz w:val="20"/>
                <w:lang w:val="uk-UA"/>
              </w:rPr>
            </w:pPr>
            <w:r w:rsidRPr="00391D1B">
              <w:rPr>
                <w:sz w:val="20"/>
                <w:lang w:val="uk-UA"/>
              </w:rPr>
              <w:t xml:space="preserve">Довести до відома працівників </w:t>
            </w:r>
            <w:r>
              <w:rPr>
                <w:sz w:val="20"/>
                <w:lang w:val="uk-UA"/>
              </w:rPr>
              <w:t>ліцею</w:t>
            </w:r>
            <w:r w:rsidRPr="00391D1B">
              <w:rPr>
                <w:sz w:val="20"/>
                <w:lang w:val="uk-UA"/>
              </w:rPr>
              <w:t xml:space="preserve"> зміст Закону</w:t>
            </w:r>
            <w:r w:rsidRPr="00391D1B">
              <w:rPr>
                <w:spacing w:val="1"/>
                <w:sz w:val="20"/>
                <w:lang w:val="uk-UA"/>
              </w:rPr>
              <w:t xml:space="preserve"> </w:t>
            </w:r>
            <w:r w:rsidRPr="00391D1B">
              <w:rPr>
                <w:sz w:val="20"/>
                <w:lang w:val="uk-UA"/>
              </w:rPr>
              <w:t>України</w:t>
            </w:r>
            <w:r w:rsidRPr="00391D1B">
              <w:rPr>
                <w:spacing w:val="-6"/>
                <w:sz w:val="20"/>
                <w:lang w:val="uk-UA"/>
              </w:rPr>
              <w:t xml:space="preserve"> </w:t>
            </w:r>
            <w:r w:rsidRPr="00391D1B">
              <w:rPr>
                <w:sz w:val="20"/>
                <w:lang w:val="uk-UA"/>
              </w:rPr>
              <w:t>«Про</w:t>
            </w:r>
            <w:r w:rsidRPr="00391D1B">
              <w:rPr>
                <w:spacing w:val="-2"/>
                <w:sz w:val="20"/>
                <w:lang w:val="uk-UA"/>
              </w:rPr>
              <w:t xml:space="preserve"> </w:t>
            </w:r>
            <w:r w:rsidRPr="00391D1B">
              <w:rPr>
                <w:sz w:val="20"/>
                <w:lang w:val="uk-UA"/>
              </w:rPr>
              <w:t>внесення</w:t>
            </w:r>
            <w:r w:rsidRPr="00391D1B">
              <w:rPr>
                <w:spacing w:val="-3"/>
                <w:sz w:val="20"/>
                <w:lang w:val="uk-UA"/>
              </w:rPr>
              <w:t xml:space="preserve"> </w:t>
            </w:r>
            <w:r w:rsidRPr="00391D1B">
              <w:rPr>
                <w:sz w:val="20"/>
                <w:lang w:val="uk-UA"/>
              </w:rPr>
              <w:t>змін</w:t>
            </w:r>
            <w:r w:rsidRPr="00391D1B">
              <w:rPr>
                <w:spacing w:val="-2"/>
                <w:sz w:val="20"/>
                <w:lang w:val="uk-UA"/>
              </w:rPr>
              <w:t xml:space="preserve"> </w:t>
            </w:r>
            <w:r w:rsidRPr="00391D1B">
              <w:rPr>
                <w:sz w:val="20"/>
                <w:lang w:val="uk-UA"/>
              </w:rPr>
              <w:t>до</w:t>
            </w:r>
            <w:r w:rsidRPr="00391D1B">
              <w:rPr>
                <w:spacing w:val="-3"/>
                <w:sz w:val="20"/>
                <w:lang w:val="uk-UA"/>
              </w:rPr>
              <w:t xml:space="preserve"> </w:t>
            </w:r>
            <w:r w:rsidRPr="00391D1B">
              <w:rPr>
                <w:sz w:val="20"/>
                <w:lang w:val="uk-UA"/>
              </w:rPr>
              <w:t>деяких</w:t>
            </w:r>
            <w:r w:rsidRPr="00391D1B">
              <w:rPr>
                <w:spacing w:val="-2"/>
                <w:sz w:val="20"/>
                <w:lang w:val="uk-UA"/>
              </w:rPr>
              <w:t xml:space="preserve"> </w:t>
            </w:r>
            <w:r w:rsidRPr="00391D1B">
              <w:rPr>
                <w:sz w:val="20"/>
                <w:lang w:val="uk-UA"/>
              </w:rPr>
              <w:t>законодавчих</w:t>
            </w:r>
            <w:r w:rsidRPr="00391D1B">
              <w:rPr>
                <w:spacing w:val="-47"/>
                <w:sz w:val="20"/>
                <w:lang w:val="uk-UA"/>
              </w:rPr>
              <w:t xml:space="preserve"> </w:t>
            </w:r>
            <w:r w:rsidRPr="00391D1B">
              <w:rPr>
                <w:sz w:val="20"/>
                <w:lang w:val="uk-UA"/>
              </w:rPr>
              <w:t xml:space="preserve">актів України щодо протидії </w:t>
            </w:r>
            <w:proofErr w:type="spellStart"/>
            <w:r w:rsidRPr="00391D1B">
              <w:rPr>
                <w:sz w:val="20"/>
                <w:lang w:val="uk-UA"/>
              </w:rPr>
              <w:t>булінгу</w:t>
            </w:r>
            <w:proofErr w:type="spellEnd"/>
            <w:r w:rsidRPr="00391D1B">
              <w:rPr>
                <w:sz w:val="20"/>
                <w:lang w:val="uk-UA"/>
              </w:rPr>
              <w:t xml:space="preserve"> (цькуванню)»</w:t>
            </w:r>
            <w:r w:rsidRPr="00391D1B">
              <w:rPr>
                <w:spacing w:val="1"/>
                <w:sz w:val="20"/>
                <w:lang w:val="uk-UA"/>
              </w:rPr>
              <w:t xml:space="preserve"> </w:t>
            </w:r>
            <w:r w:rsidRPr="00391D1B">
              <w:rPr>
                <w:sz w:val="20"/>
                <w:lang w:val="uk-UA"/>
              </w:rPr>
              <w:t>від 18.12.2018</w:t>
            </w:r>
            <w:r w:rsidRPr="00391D1B">
              <w:rPr>
                <w:spacing w:val="1"/>
                <w:sz w:val="20"/>
                <w:lang w:val="uk-UA"/>
              </w:rPr>
              <w:t xml:space="preserve"> </w:t>
            </w:r>
            <w:r w:rsidRPr="00391D1B">
              <w:rPr>
                <w:sz w:val="20"/>
                <w:lang w:val="uk-UA"/>
              </w:rPr>
              <w:t>№</w:t>
            </w:r>
            <w:r w:rsidRPr="00391D1B">
              <w:rPr>
                <w:spacing w:val="-1"/>
                <w:sz w:val="20"/>
                <w:lang w:val="uk-UA"/>
              </w:rPr>
              <w:t xml:space="preserve"> </w:t>
            </w:r>
            <w:r w:rsidRPr="00391D1B">
              <w:rPr>
                <w:sz w:val="20"/>
                <w:lang w:val="uk-UA"/>
              </w:rPr>
              <w:t>2657-VIII</w:t>
            </w:r>
          </w:p>
        </w:tc>
        <w:tc>
          <w:tcPr>
            <w:tcW w:w="139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96" w:right="284" w:hanging="192"/>
              <w:rPr>
                <w:sz w:val="20"/>
                <w:lang w:val="uk-UA"/>
              </w:rPr>
            </w:pPr>
            <w:r w:rsidRPr="00391D1B">
              <w:rPr>
                <w:spacing w:val="-1"/>
                <w:sz w:val="20"/>
                <w:lang w:val="uk-UA"/>
              </w:rPr>
              <w:t>Вересень</w:t>
            </w:r>
            <w:r w:rsidRPr="00391D1B">
              <w:rPr>
                <w:spacing w:val="-47"/>
                <w:sz w:val="20"/>
                <w:lang w:val="uk-UA"/>
              </w:rPr>
              <w:t xml:space="preserve"> </w:t>
            </w:r>
            <w:r w:rsidRPr="00391D1B">
              <w:rPr>
                <w:sz w:val="20"/>
                <w:lang w:val="uk-UA"/>
              </w:rPr>
              <w:t>2024</w:t>
            </w:r>
          </w:p>
        </w:tc>
        <w:tc>
          <w:tcPr>
            <w:tcW w:w="16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5" w:right="79"/>
              <w:jc w:val="center"/>
              <w:rPr>
                <w:sz w:val="20"/>
                <w:lang w:val="uk-UA"/>
              </w:rPr>
            </w:pPr>
            <w:r w:rsidRPr="00391D1B">
              <w:rPr>
                <w:sz w:val="20"/>
                <w:lang w:val="uk-UA"/>
              </w:rPr>
              <w:t>Адміністрація</w:t>
            </w:r>
          </w:p>
        </w:tc>
        <w:tc>
          <w:tcPr>
            <w:tcW w:w="136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1379"/>
        </w:trPr>
        <w:tc>
          <w:tcPr>
            <w:tcW w:w="5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pStyle w:val="TableParagraph"/>
              <w:ind w:left="203"/>
              <w:rPr>
                <w:sz w:val="20"/>
                <w:lang w:val="uk-UA"/>
              </w:rPr>
            </w:pPr>
            <w:r w:rsidRPr="00391D1B">
              <w:rPr>
                <w:sz w:val="20"/>
                <w:lang w:val="uk-UA"/>
              </w:rPr>
              <w:t>2.</w:t>
            </w:r>
          </w:p>
        </w:tc>
        <w:tc>
          <w:tcPr>
            <w:tcW w:w="48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rPr>
                <w:sz w:val="20"/>
                <w:szCs w:val="20"/>
                <w:lang w:val="uk-UA"/>
              </w:rPr>
            </w:pPr>
            <w:r w:rsidRPr="00391D1B">
              <w:rPr>
                <w:sz w:val="20"/>
                <w:szCs w:val="20"/>
                <w:lang w:val="uk-UA"/>
              </w:rPr>
              <w:t xml:space="preserve">  Довести до відома працівників школи</w:t>
            </w:r>
          </w:p>
          <w:p w:rsidR="004E63D3" w:rsidRPr="00391D1B" w:rsidRDefault="004E63D3" w:rsidP="00A00A9C">
            <w:pPr>
              <w:rPr>
                <w:sz w:val="20"/>
                <w:szCs w:val="20"/>
                <w:lang w:val="uk-UA"/>
              </w:rPr>
            </w:pPr>
            <w:r w:rsidRPr="00391D1B">
              <w:rPr>
                <w:sz w:val="20"/>
                <w:szCs w:val="20"/>
                <w:lang w:val="uk-UA"/>
              </w:rPr>
              <w:t xml:space="preserve">  Правила поведінки, права та обов’язки учнів школи</w:t>
            </w:r>
          </w:p>
          <w:p w:rsidR="004E63D3" w:rsidRPr="00391D1B" w:rsidRDefault="004E63D3" w:rsidP="00A00A9C">
            <w:pPr>
              <w:rPr>
                <w:sz w:val="20"/>
                <w:szCs w:val="20"/>
                <w:lang w:val="uk-UA"/>
              </w:rPr>
            </w:pPr>
            <w:r w:rsidRPr="00391D1B">
              <w:rPr>
                <w:sz w:val="20"/>
                <w:szCs w:val="20"/>
                <w:lang w:val="uk-UA"/>
              </w:rPr>
              <w:t xml:space="preserve">  Порядок реагування на доведені випадки </w:t>
            </w:r>
            <w:proofErr w:type="spellStart"/>
            <w:r w:rsidRPr="00391D1B">
              <w:rPr>
                <w:sz w:val="20"/>
                <w:szCs w:val="20"/>
                <w:lang w:val="uk-UA"/>
              </w:rPr>
              <w:t>булінгу</w:t>
            </w:r>
            <w:proofErr w:type="spellEnd"/>
          </w:p>
          <w:p w:rsidR="004E63D3" w:rsidRPr="00391D1B" w:rsidRDefault="004E63D3" w:rsidP="00A00A9C">
            <w:pPr>
              <w:rPr>
                <w:sz w:val="20"/>
                <w:szCs w:val="20"/>
                <w:lang w:val="uk-UA"/>
              </w:rPr>
            </w:pPr>
            <w:r w:rsidRPr="00391D1B">
              <w:rPr>
                <w:sz w:val="20"/>
                <w:szCs w:val="20"/>
                <w:lang w:val="uk-UA"/>
              </w:rPr>
              <w:t xml:space="preserve">  (цькування) у закладі освіти та відповідальність осіб,</w:t>
            </w:r>
          </w:p>
          <w:p w:rsidR="004E63D3" w:rsidRPr="00391D1B" w:rsidRDefault="004E63D3" w:rsidP="00A00A9C">
            <w:pPr>
              <w:rPr>
                <w:sz w:val="20"/>
                <w:szCs w:val="20"/>
                <w:lang w:val="uk-UA"/>
              </w:rPr>
            </w:pPr>
            <w:r w:rsidRPr="00391D1B">
              <w:rPr>
                <w:sz w:val="20"/>
                <w:szCs w:val="20"/>
                <w:lang w:val="uk-UA"/>
              </w:rPr>
              <w:t xml:space="preserve">  причетних до </w:t>
            </w:r>
            <w:proofErr w:type="spellStart"/>
            <w:r w:rsidRPr="00391D1B">
              <w:rPr>
                <w:sz w:val="20"/>
                <w:szCs w:val="20"/>
                <w:lang w:val="uk-UA"/>
              </w:rPr>
              <w:t>булінгу</w:t>
            </w:r>
            <w:proofErr w:type="spellEnd"/>
            <w:r w:rsidRPr="00391D1B">
              <w:rPr>
                <w:sz w:val="20"/>
                <w:szCs w:val="20"/>
                <w:lang w:val="uk-UA"/>
              </w:rPr>
              <w:t xml:space="preserve"> (цькування).</w:t>
            </w:r>
          </w:p>
          <w:p w:rsidR="004E63D3" w:rsidRPr="00391D1B" w:rsidRDefault="004E63D3" w:rsidP="00A00A9C">
            <w:pPr>
              <w:rPr>
                <w:sz w:val="20"/>
                <w:szCs w:val="20"/>
                <w:lang w:val="uk-UA"/>
              </w:rPr>
            </w:pPr>
            <w:r w:rsidRPr="00391D1B">
              <w:rPr>
                <w:sz w:val="20"/>
                <w:szCs w:val="20"/>
                <w:lang w:val="uk-UA"/>
              </w:rPr>
              <w:t xml:space="preserve">  3. Порядок подання та розгляду заяв про випадки</w:t>
            </w:r>
          </w:p>
          <w:p w:rsidR="004E63D3" w:rsidRPr="00391D1B" w:rsidRDefault="004E63D3" w:rsidP="00A00A9C">
            <w:pPr>
              <w:rPr>
                <w:sz w:val="20"/>
                <w:szCs w:val="20"/>
                <w:lang w:val="uk-UA"/>
              </w:rPr>
            </w:pPr>
            <w:r w:rsidRPr="00391D1B">
              <w:rPr>
                <w:sz w:val="20"/>
                <w:szCs w:val="20"/>
                <w:lang w:val="uk-UA"/>
              </w:rPr>
              <w:t xml:space="preserve"> </w:t>
            </w:r>
            <w:proofErr w:type="spellStart"/>
            <w:r w:rsidRPr="00391D1B">
              <w:rPr>
                <w:sz w:val="20"/>
                <w:szCs w:val="20"/>
                <w:lang w:val="uk-UA"/>
              </w:rPr>
              <w:t>булінгу</w:t>
            </w:r>
            <w:proofErr w:type="spellEnd"/>
            <w:r w:rsidRPr="00391D1B">
              <w:rPr>
                <w:sz w:val="20"/>
                <w:szCs w:val="20"/>
                <w:lang w:val="uk-UA"/>
              </w:rPr>
              <w:t xml:space="preserve"> (цькування) у закладі освіти</w:t>
            </w:r>
          </w:p>
        </w:tc>
        <w:tc>
          <w:tcPr>
            <w:tcW w:w="139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rPr>
                <w:sz w:val="20"/>
                <w:szCs w:val="20"/>
                <w:lang w:val="uk-UA"/>
              </w:rPr>
            </w:pPr>
            <w:r w:rsidRPr="00391D1B">
              <w:rPr>
                <w:sz w:val="20"/>
                <w:szCs w:val="20"/>
                <w:lang w:val="uk-UA"/>
              </w:rPr>
              <w:t>Вересень 2024</w:t>
            </w:r>
          </w:p>
        </w:tc>
        <w:tc>
          <w:tcPr>
            <w:tcW w:w="16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pStyle w:val="TableParagraph"/>
              <w:ind w:left="85" w:right="79"/>
              <w:jc w:val="center"/>
              <w:rPr>
                <w:sz w:val="20"/>
                <w:lang w:val="uk-UA"/>
              </w:rPr>
            </w:pPr>
            <w:r w:rsidRPr="00391D1B">
              <w:rPr>
                <w:sz w:val="20"/>
                <w:lang w:val="uk-UA"/>
              </w:rPr>
              <w:t>Адміністрація</w:t>
            </w:r>
          </w:p>
        </w:tc>
        <w:tc>
          <w:tcPr>
            <w:tcW w:w="136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pStyle w:val="TableParagraph"/>
              <w:rPr>
                <w:sz w:val="20"/>
                <w:lang w:val="uk-UA"/>
              </w:rPr>
            </w:pPr>
          </w:p>
        </w:tc>
      </w:tr>
      <w:tr w:rsidR="004E63D3" w:rsidRPr="00391D1B" w:rsidTr="00A00A9C">
        <w:trPr>
          <w:trHeight w:val="1379"/>
        </w:trPr>
        <w:tc>
          <w:tcPr>
            <w:tcW w:w="5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E63D3" w:rsidRPr="00391D1B" w:rsidRDefault="004E63D3" w:rsidP="00A00A9C">
            <w:pPr>
              <w:pStyle w:val="TableParagraph"/>
              <w:ind w:left="203"/>
              <w:rPr>
                <w:sz w:val="20"/>
                <w:lang w:val="uk-UA"/>
              </w:rPr>
            </w:pPr>
            <w:r w:rsidRPr="00391D1B">
              <w:rPr>
                <w:sz w:val="20"/>
                <w:lang w:val="uk-UA"/>
              </w:rPr>
              <w:t>3.</w:t>
            </w:r>
          </w:p>
        </w:tc>
        <w:tc>
          <w:tcPr>
            <w:tcW w:w="48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E63D3" w:rsidRPr="00391D1B" w:rsidRDefault="004E63D3" w:rsidP="00A00A9C">
            <w:pPr>
              <w:pStyle w:val="TableParagraph"/>
              <w:ind w:left="108"/>
              <w:rPr>
                <w:sz w:val="20"/>
                <w:lang w:val="uk-UA"/>
              </w:rPr>
            </w:pPr>
            <w:r w:rsidRPr="00391D1B">
              <w:rPr>
                <w:sz w:val="20"/>
                <w:lang w:val="uk-UA"/>
              </w:rPr>
              <w:t>Довести</w:t>
            </w:r>
            <w:r w:rsidRPr="00391D1B">
              <w:rPr>
                <w:spacing w:val="-3"/>
                <w:sz w:val="20"/>
                <w:lang w:val="uk-UA"/>
              </w:rPr>
              <w:t xml:space="preserve"> </w:t>
            </w:r>
            <w:r w:rsidRPr="00391D1B">
              <w:rPr>
                <w:sz w:val="20"/>
                <w:lang w:val="uk-UA"/>
              </w:rPr>
              <w:t>до відома</w:t>
            </w:r>
            <w:r w:rsidRPr="00391D1B">
              <w:rPr>
                <w:spacing w:val="-2"/>
                <w:sz w:val="20"/>
                <w:lang w:val="uk-UA"/>
              </w:rPr>
              <w:t xml:space="preserve"> </w:t>
            </w:r>
            <w:r w:rsidRPr="00391D1B">
              <w:rPr>
                <w:sz w:val="20"/>
                <w:lang w:val="uk-UA"/>
              </w:rPr>
              <w:t>учнів</w:t>
            </w:r>
            <w:r w:rsidRPr="00391D1B">
              <w:rPr>
                <w:spacing w:val="-2"/>
                <w:sz w:val="20"/>
                <w:lang w:val="uk-UA"/>
              </w:rPr>
              <w:t xml:space="preserve"> </w:t>
            </w:r>
            <w:r w:rsidRPr="00391D1B">
              <w:rPr>
                <w:sz w:val="20"/>
                <w:lang w:val="uk-UA"/>
              </w:rPr>
              <w:t>школи</w:t>
            </w:r>
          </w:p>
          <w:p w:rsidR="004E63D3" w:rsidRPr="00391D1B" w:rsidRDefault="004E63D3" w:rsidP="00A00A9C">
            <w:pPr>
              <w:pStyle w:val="TableParagraph"/>
              <w:numPr>
                <w:ilvl w:val="0"/>
                <w:numId w:val="39"/>
              </w:numPr>
              <w:tabs>
                <w:tab w:val="left" w:pos="310"/>
              </w:tabs>
              <w:ind w:right="675" w:firstLine="0"/>
              <w:rPr>
                <w:sz w:val="20"/>
                <w:lang w:val="uk-UA"/>
              </w:rPr>
            </w:pPr>
            <w:r w:rsidRPr="00391D1B">
              <w:rPr>
                <w:sz w:val="20"/>
                <w:lang w:val="uk-UA"/>
              </w:rPr>
              <w:t>Правила поведінки, права та обов’язки учнів</w:t>
            </w:r>
            <w:r w:rsidRPr="00391D1B">
              <w:rPr>
                <w:spacing w:val="-48"/>
                <w:sz w:val="20"/>
                <w:lang w:val="uk-UA"/>
              </w:rPr>
              <w:t xml:space="preserve"> </w:t>
            </w:r>
            <w:r w:rsidRPr="00391D1B">
              <w:rPr>
                <w:sz w:val="20"/>
                <w:lang w:val="uk-UA"/>
              </w:rPr>
              <w:t>школи</w:t>
            </w:r>
          </w:p>
          <w:p w:rsidR="004E63D3" w:rsidRPr="00391D1B" w:rsidRDefault="004E63D3" w:rsidP="00A00A9C">
            <w:pPr>
              <w:pStyle w:val="TableParagraph"/>
              <w:numPr>
                <w:ilvl w:val="0"/>
                <w:numId w:val="39"/>
              </w:numPr>
              <w:tabs>
                <w:tab w:val="left" w:pos="310"/>
              </w:tabs>
              <w:ind w:right="157" w:firstLine="0"/>
              <w:rPr>
                <w:sz w:val="20"/>
                <w:lang w:val="uk-UA"/>
              </w:rPr>
            </w:pPr>
            <w:r w:rsidRPr="00391D1B">
              <w:rPr>
                <w:sz w:val="20"/>
                <w:lang w:val="uk-UA"/>
              </w:rPr>
              <w:t xml:space="preserve">Порядок реагування на доведені випадки </w:t>
            </w:r>
            <w:proofErr w:type="spellStart"/>
            <w:r w:rsidRPr="00391D1B">
              <w:rPr>
                <w:sz w:val="20"/>
                <w:lang w:val="uk-UA"/>
              </w:rPr>
              <w:t>булінгу</w:t>
            </w:r>
            <w:proofErr w:type="spellEnd"/>
            <w:r w:rsidRPr="00391D1B">
              <w:rPr>
                <w:spacing w:val="1"/>
                <w:sz w:val="20"/>
                <w:lang w:val="uk-UA"/>
              </w:rPr>
              <w:t xml:space="preserve"> </w:t>
            </w:r>
            <w:r w:rsidRPr="00391D1B">
              <w:rPr>
                <w:sz w:val="20"/>
                <w:lang w:val="uk-UA"/>
              </w:rPr>
              <w:t>(цькування)</w:t>
            </w:r>
            <w:r w:rsidRPr="00391D1B">
              <w:rPr>
                <w:spacing w:val="-3"/>
                <w:sz w:val="20"/>
                <w:lang w:val="uk-UA"/>
              </w:rPr>
              <w:t xml:space="preserve"> </w:t>
            </w:r>
            <w:r w:rsidRPr="00391D1B">
              <w:rPr>
                <w:sz w:val="20"/>
                <w:lang w:val="uk-UA"/>
              </w:rPr>
              <w:t>у</w:t>
            </w:r>
            <w:r w:rsidRPr="00391D1B">
              <w:rPr>
                <w:spacing w:val="-2"/>
                <w:sz w:val="20"/>
                <w:lang w:val="uk-UA"/>
              </w:rPr>
              <w:t xml:space="preserve"> </w:t>
            </w:r>
            <w:r w:rsidRPr="00391D1B">
              <w:rPr>
                <w:sz w:val="20"/>
                <w:lang w:val="uk-UA"/>
              </w:rPr>
              <w:t>закладі</w:t>
            </w:r>
            <w:r w:rsidRPr="00391D1B">
              <w:rPr>
                <w:spacing w:val="-5"/>
                <w:sz w:val="20"/>
                <w:lang w:val="uk-UA"/>
              </w:rPr>
              <w:t xml:space="preserve"> </w:t>
            </w:r>
            <w:r w:rsidRPr="00391D1B">
              <w:rPr>
                <w:sz w:val="20"/>
                <w:lang w:val="uk-UA"/>
              </w:rPr>
              <w:t>освіти</w:t>
            </w:r>
            <w:r w:rsidRPr="00391D1B">
              <w:rPr>
                <w:spacing w:val="-2"/>
                <w:sz w:val="20"/>
                <w:lang w:val="uk-UA"/>
              </w:rPr>
              <w:t xml:space="preserve"> </w:t>
            </w:r>
            <w:r w:rsidRPr="00391D1B">
              <w:rPr>
                <w:sz w:val="20"/>
                <w:lang w:val="uk-UA"/>
              </w:rPr>
              <w:t>та</w:t>
            </w:r>
            <w:r w:rsidRPr="00391D1B">
              <w:rPr>
                <w:spacing w:val="-3"/>
                <w:sz w:val="20"/>
                <w:lang w:val="uk-UA"/>
              </w:rPr>
              <w:t xml:space="preserve"> </w:t>
            </w:r>
            <w:r w:rsidRPr="00391D1B">
              <w:rPr>
                <w:sz w:val="20"/>
                <w:lang w:val="uk-UA"/>
              </w:rPr>
              <w:t>відповідальність</w:t>
            </w:r>
            <w:r w:rsidRPr="00391D1B">
              <w:rPr>
                <w:spacing w:val="-2"/>
                <w:sz w:val="20"/>
                <w:lang w:val="uk-UA"/>
              </w:rPr>
              <w:t xml:space="preserve"> </w:t>
            </w:r>
            <w:r w:rsidRPr="00391D1B">
              <w:rPr>
                <w:sz w:val="20"/>
                <w:lang w:val="uk-UA"/>
              </w:rPr>
              <w:t>осіб,</w:t>
            </w:r>
            <w:r w:rsidRPr="00391D1B">
              <w:rPr>
                <w:spacing w:val="-47"/>
                <w:sz w:val="20"/>
                <w:lang w:val="uk-UA"/>
              </w:rPr>
              <w:t xml:space="preserve"> </w:t>
            </w:r>
            <w:r w:rsidRPr="00391D1B">
              <w:rPr>
                <w:sz w:val="20"/>
                <w:lang w:val="uk-UA"/>
              </w:rPr>
              <w:t>причетних до</w:t>
            </w:r>
            <w:r w:rsidRPr="00391D1B">
              <w:rPr>
                <w:spacing w:val="1"/>
                <w:sz w:val="20"/>
                <w:lang w:val="uk-UA"/>
              </w:rPr>
              <w:t xml:space="preserve"> </w:t>
            </w:r>
            <w:proofErr w:type="spellStart"/>
            <w:r w:rsidRPr="00391D1B">
              <w:rPr>
                <w:sz w:val="20"/>
                <w:lang w:val="uk-UA"/>
              </w:rPr>
              <w:t>булінгу</w:t>
            </w:r>
            <w:proofErr w:type="spellEnd"/>
            <w:r w:rsidRPr="00391D1B">
              <w:rPr>
                <w:sz w:val="20"/>
                <w:lang w:val="uk-UA"/>
              </w:rPr>
              <w:t xml:space="preserve"> (цькування).</w:t>
            </w:r>
          </w:p>
          <w:p w:rsidR="004E63D3" w:rsidRPr="00391D1B" w:rsidRDefault="004E63D3" w:rsidP="00A00A9C">
            <w:pPr>
              <w:pStyle w:val="TableParagraph"/>
              <w:numPr>
                <w:ilvl w:val="0"/>
                <w:numId w:val="39"/>
              </w:numPr>
              <w:tabs>
                <w:tab w:val="left" w:pos="310"/>
              </w:tabs>
              <w:spacing w:line="230" w:lineRule="atLeast"/>
              <w:ind w:right="476" w:firstLine="0"/>
              <w:rPr>
                <w:sz w:val="20"/>
                <w:lang w:val="uk-UA"/>
              </w:rPr>
            </w:pPr>
            <w:r w:rsidRPr="00391D1B">
              <w:rPr>
                <w:sz w:val="20"/>
                <w:lang w:val="uk-UA"/>
              </w:rPr>
              <w:t>Порядок</w:t>
            </w:r>
            <w:r w:rsidRPr="00391D1B">
              <w:rPr>
                <w:spacing w:val="-4"/>
                <w:sz w:val="20"/>
                <w:lang w:val="uk-UA"/>
              </w:rPr>
              <w:t xml:space="preserve"> </w:t>
            </w:r>
            <w:r w:rsidRPr="00391D1B">
              <w:rPr>
                <w:sz w:val="20"/>
                <w:lang w:val="uk-UA"/>
              </w:rPr>
              <w:t>подання</w:t>
            </w:r>
            <w:r w:rsidRPr="00391D1B">
              <w:rPr>
                <w:spacing w:val="-1"/>
                <w:sz w:val="20"/>
                <w:lang w:val="uk-UA"/>
              </w:rPr>
              <w:t xml:space="preserve"> </w:t>
            </w:r>
            <w:r w:rsidRPr="00391D1B">
              <w:rPr>
                <w:sz w:val="20"/>
                <w:lang w:val="uk-UA"/>
              </w:rPr>
              <w:t>та</w:t>
            </w:r>
            <w:r w:rsidRPr="00391D1B">
              <w:rPr>
                <w:spacing w:val="-1"/>
                <w:sz w:val="20"/>
                <w:lang w:val="uk-UA"/>
              </w:rPr>
              <w:t xml:space="preserve"> </w:t>
            </w:r>
            <w:r w:rsidRPr="00391D1B">
              <w:rPr>
                <w:sz w:val="20"/>
                <w:lang w:val="uk-UA"/>
              </w:rPr>
              <w:t>розгляду</w:t>
            </w:r>
            <w:r w:rsidRPr="00391D1B">
              <w:rPr>
                <w:spacing w:val="-1"/>
                <w:sz w:val="20"/>
                <w:lang w:val="uk-UA"/>
              </w:rPr>
              <w:t xml:space="preserve"> </w:t>
            </w:r>
            <w:r w:rsidRPr="00391D1B">
              <w:rPr>
                <w:sz w:val="20"/>
                <w:lang w:val="uk-UA"/>
              </w:rPr>
              <w:t>заяв</w:t>
            </w:r>
            <w:r w:rsidRPr="00391D1B">
              <w:rPr>
                <w:spacing w:val="-3"/>
                <w:sz w:val="20"/>
                <w:lang w:val="uk-UA"/>
              </w:rPr>
              <w:t xml:space="preserve"> </w:t>
            </w:r>
            <w:r w:rsidRPr="00391D1B">
              <w:rPr>
                <w:sz w:val="20"/>
                <w:lang w:val="uk-UA"/>
              </w:rPr>
              <w:t>про</w:t>
            </w:r>
            <w:r w:rsidRPr="00391D1B">
              <w:rPr>
                <w:spacing w:val="-3"/>
                <w:sz w:val="20"/>
                <w:lang w:val="uk-UA"/>
              </w:rPr>
              <w:t xml:space="preserve"> </w:t>
            </w:r>
            <w:r w:rsidRPr="00391D1B">
              <w:rPr>
                <w:sz w:val="20"/>
                <w:lang w:val="uk-UA"/>
              </w:rPr>
              <w:t>випадки</w:t>
            </w:r>
            <w:r w:rsidRPr="00391D1B">
              <w:rPr>
                <w:spacing w:val="-47"/>
                <w:sz w:val="20"/>
                <w:lang w:val="uk-UA"/>
              </w:rPr>
              <w:t xml:space="preserve"> </w:t>
            </w:r>
            <w:proofErr w:type="spellStart"/>
            <w:r w:rsidRPr="00391D1B">
              <w:rPr>
                <w:sz w:val="20"/>
                <w:lang w:val="uk-UA"/>
              </w:rPr>
              <w:t>булінгу</w:t>
            </w:r>
            <w:proofErr w:type="spellEnd"/>
            <w:r w:rsidRPr="00391D1B">
              <w:rPr>
                <w:sz w:val="20"/>
                <w:lang w:val="uk-UA"/>
              </w:rPr>
              <w:t xml:space="preserve"> (цькування)</w:t>
            </w:r>
            <w:r w:rsidRPr="00391D1B">
              <w:rPr>
                <w:spacing w:val="1"/>
                <w:sz w:val="20"/>
                <w:lang w:val="uk-UA"/>
              </w:rPr>
              <w:t xml:space="preserve"> </w:t>
            </w:r>
            <w:r w:rsidRPr="00391D1B">
              <w:rPr>
                <w:sz w:val="20"/>
                <w:lang w:val="uk-UA"/>
              </w:rPr>
              <w:t>у закладі</w:t>
            </w:r>
            <w:r w:rsidRPr="00391D1B">
              <w:rPr>
                <w:spacing w:val="1"/>
                <w:sz w:val="20"/>
                <w:lang w:val="uk-UA"/>
              </w:rPr>
              <w:t xml:space="preserve"> </w:t>
            </w:r>
            <w:r w:rsidRPr="00391D1B">
              <w:rPr>
                <w:sz w:val="20"/>
                <w:lang w:val="uk-UA"/>
              </w:rPr>
              <w:t>освіти</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E63D3" w:rsidRPr="00391D1B" w:rsidRDefault="004E63D3" w:rsidP="00A00A9C">
            <w:pPr>
              <w:pStyle w:val="TableParagraph"/>
              <w:ind w:left="496" w:right="284" w:hanging="192"/>
              <w:rPr>
                <w:sz w:val="20"/>
                <w:lang w:val="uk-UA"/>
              </w:rPr>
            </w:pPr>
            <w:r w:rsidRPr="00391D1B">
              <w:rPr>
                <w:spacing w:val="-1"/>
                <w:sz w:val="20"/>
                <w:lang w:val="uk-UA"/>
              </w:rPr>
              <w:t>Вересень</w:t>
            </w:r>
            <w:r w:rsidRPr="00391D1B">
              <w:rPr>
                <w:spacing w:val="-47"/>
                <w:sz w:val="20"/>
                <w:lang w:val="uk-UA"/>
              </w:rPr>
              <w:t xml:space="preserve"> </w:t>
            </w:r>
            <w:r w:rsidRPr="00391D1B">
              <w:rPr>
                <w:sz w:val="20"/>
                <w:lang w:val="uk-UA"/>
              </w:rPr>
              <w:t>2024</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E63D3" w:rsidRPr="00391D1B" w:rsidRDefault="004E63D3" w:rsidP="00A00A9C">
            <w:pPr>
              <w:pStyle w:val="TableParagraph"/>
              <w:ind w:left="364" w:right="350" w:firstLine="172"/>
              <w:jc w:val="center"/>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r w:rsidRPr="00391D1B">
              <w:rPr>
                <w:spacing w:val="-47"/>
                <w:sz w:val="20"/>
                <w:lang w:val="uk-UA"/>
              </w:rPr>
              <w:t xml:space="preserve"> </w:t>
            </w:r>
            <w:r w:rsidRPr="00391D1B">
              <w:rPr>
                <w:spacing w:val="-1"/>
                <w:sz w:val="20"/>
                <w:lang w:val="uk-UA"/>
              </w:rPr>
              <w:t>вихователі</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E63D3" w:rsidRPr="00391D1B" w:rsidRDefault="004E63D3" w:rsidP="00A00A9C">
            <w:pPr>
              <w:pStyle w:val="TableParagraph"/>
              <w:rPr>
                <w:sz w:val="18"/>
                <w:lang w:val="uk-UA"/>
              </w:rPr>
            </w:pPr>
          </w:p>
        </w:tc>
      </w:tr>
      <w:tr w:rsidR="004E63D3" w:rsidRPr="00391D1B" w:rsidTr="00A00A9C">
        <w:trPr>
          <w:trHeight w:val="653"/>
        </w:trPr>
        <w:tc>
          <w:tcPr>
            <w:tcW w:w="5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E63D3" w:rsidRPr="00391D1B" w:rsidRDefault="004E63D3" w:rsidP="00A00A9C">
            <w:pPr>
              <w:rPr>
                <w:sz w:val="20"/>
                <w:szCs w:val="20"/>
                <w:lang w:val="uk-UA"/>
              </w:rPr>
            </w:pPr>
            <w:r w:rsidRPr="00391D1B">
              <w:rPr>
                <w:sz w:val="20"/>
                <w:szCs w:val="20"/>
                <w:lang w:val="uk-UA"/>
              </w:rPr>
              <w:t xml:space="preserve">    4.</w:t>
            </w:r>
          </w:p>
        </w:tc>
        <w:tc>
          <w:tcPr>
            <w:tcW w:w="48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E63D3" w:rsidRPr="00391D1B" w:rsidRDefault="004E63D3" w:rsidP="00A00A9C">
            <w:pPr>
              <w:ind w:left="65"/>
              <w:rPr>
                <w:sz w:val="20"/>
                <w:szCs w:val="20"/>
                <w:lang w:val="uk-UA"/>
              </w:rPr>
            </w:pPr>
            <w:r w:rsidRPr="00391D1B">
              <w:rPr>
                <w:sz w:val="20"/>
                <w:szCs w:val="20"/>
                <w:lang w:val="uk-UA"/>
              </w:rPr>
              <w:t xml:space="preserve">Питання профілактики </w:t>
            </w:r>
            <w:proofErr w:type="spellStart"/>
            <w:r w:rsidRPr="00391D1B">
              <w:rPr>
                <w:sz w:val="20"/>
                <w:szCs w:val="20"/>
                <w:lang w:val="uk-UA"/>
              </w:rPr>
              <w:t>булінгу</w:t>
            </w:r>
            <w:proofErr w:type="spellEnd"/>
            <w:r w:rsidRPr="00391D1B">
              <w:rPr>
                <w:sz w:val="20"/>
                <w:szCs w:val="20"/>
                <w:lang w:val="uk-UA"/>
              </w:rPr>
              <w:t xml:space="preserve"> (цькування) у школі розглядати на нарадах при директорі</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E63D3" w:rsidRPr="00391D1B" w:rsidRDefault="004E63D3" w:rsidP="00A00A9C">
            <w:pPr>
              <w:jc w:val="center"/>
              <w:rPr>
                <w:sz w:val="20"/>
                <w:szCs w:val="20"/>
                <w:lang w:val="uk-UA"/>
              </w:rPr>
            </w:pPr>
            <w:r w:rsidRPr="00391D1B">
              <w:rPr>
                <w:sz w:val="20"/>
                <w:szCs w:val="20"/>
                <w:lang w:val="uk-UA"/>
              </w:rPr>
              <w:t>Упродовж</w:t>
            </w:r>
          </w:p>
          <w:p w:rsidR="004E63D3" w:rsidRPr="00391D1B" w:rsidRDefault="004E63D3" w:rsidP="00A00A9C">
            <w:pPr>
              <w:jc w:val="center"/>
              <w:rPr>
                <w:sz w:val="20"/>
                <w:szCs w:val="20"/>
                <w:lang w:val="uk-UA"/>
              </w:rPr>
            </w:pPr>
            <w:r w:rsidRPr="00391D1B">
              <w:rPr>
                <w:sz w:val="20"/>
                <w:szCs w:val="20"/>
                <w:lang w:val="uk-UA"/>
              </w:rPr>
              <w:t>навчального року</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E63D3" w:rsidRPr="00391D1B" w:rsidRDefault="004E63D3" w:rsidP="00A00A9C">
            <w:pPr>
              <w:pStyle w:val="TableParagraph"/>
              <w:jc w:val="center"/>
              <w:rPr>
                <w:sz w:val="20"/>
                <w:szCs w:val="20"/>
                <w:lang w:val="uk-UA"/>
              </w:rPr>
            </w:pPr>
            <w:r w:rsidRPr="00391D1B">
              <w:rPr>
                <w:sz w:val="20"/>
                <w:szCs w:val="20"/>
                <w:lang w:val="uk-UA"/>
              </w:rPr>
              <w:t>Директор</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E63D3" w:rsidRPr="00391D1B" w:rsidRDefault="004E63D3" w:rsidP="00A00A9C">
            <w:pPr>
              <w:pStyle w:val="TableParagraph"/>
              <w:rPr>
                <w:sz w:val="20"/>
                <w:szCs w:val="20"/>
                <w:lang w:val="uk-UA"/>
              </w:rPr>
            </w:pPr>
          </w:p>
        </w:tc>
      </w:tr>
      <w:tr w:rsidR="004E63D3" w:rsidRPr="00391D1B" w:rsidTr="00A00A9C">
        <w:trPr>
          <w:trHeight w:val="1379"/>
        </w:trPr>
        <w:tc>
          <w:tcPr>
            <w:tcW w:w="5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E63D3" w:rsidRPr="00391D1B" w:rsidRDefault="004E63D3" w:rsidP="00A00A9C">
            <w:pPr>
              <w:pStyle w:val="TableParagraph"/>
              <w:spacing w:line="229" w:lineRule="exact"/>
              <w:ind w:left="203"/>
              <w:rPr>
                <w:sz w:val="20"/>
                <w:lang w:val="uk-UA"/>
              </w:rPr>
            </w:pPr>
            <w:r w:rsidRPr="00391D1B">
              <w:rPr>
                <w:sz w:val="20"/>
                <w:lang w:val="uk-UA"/>
              </w:rPr>
              <w:t>5.</w:t>
            </w:r>
          </w:p>
        </w:tc>
        <w:tc>
          <w:tcPr>
            <w:tcW w:w="48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E63D3" w:rsidRPr="00391D1B" w:rsidRDefault="004E63D3" w:rsidP="00A00A9C">
            <w:pPr>
              <w:pStyle w:val="TableParagraph"/>
              <w:ind w:left="65" w:right="97"/>
              <w:jc w:val="both"/>
              <w:rPr>
                <w:sz w:val="20"/>
                <w:lang w:val="uk-UA"/>
              </w:rPr>
            </w:pPr>
            <w:r w:rsidRPr="00391D1B">
              <w:rPr>
                <w:sz w:val="20"/>
                <w:lang w:val="uk-UA"/>
              </w:rPr>
              <w:t>Ознайомлювати</w:t>
            </w:r>
            <w:r w:rsidRPr="00391D1B">
              <w:rPr>
                <w:spacing w:val="1"/>
                <w:sz w:val="20"/>
                <w:lang w:val="uk-UA"/>
              </w:rPr>
              <w:t xml:space="preserve"> </w:t>
            </w:r>
            <w:r w:rsidRPr="00391D1B">
              <w:rPr>
                <w:sz w:val="20"/>
                <w:lang w:val="uk-UA"/>
              </w:rPr>
              <w:t>педагогічних</w:t>
            </w:r>
            <w:r w:rsidRPr="00391D1B">
              <w:rPr>
                <w:spacing w:val="1"/>
                <w:sz w:val="20"/>
                <w:lang w:val="uk-UA"/>
              </w:rPr>
              <w:t xml:space="preserve"> </w:t>
            </w:r>
            <w:r w:rsidRPr="00391D1B">
              <w:rPr>
                <w:sz w:val="20"/>
                <w:lang w:val="uk-UA"/>
              </w:rPr>
              <w:t>працівників</w:t>
            </w:r>
            <w:r w:rsidRPr="00391D1B">
              <w:rPr>
                <w:spacing w:val="1"/>
                <w:sz w:val="20"/>
                <w:lang w:val="uk-UA"/>
              </w:rPr>
              <w:t xml:space="preserve"> </w:t>
            </w:r>
            <w:r w:rsidRPr="00391D1B">
              <w:rPr>
                <w:sz w:val="20"/>
                <w:lang w:val="uk-UA"/>
              </w:rPr>
              <w:t>школи</w:t>
            </w:r>
            <w:r w:rsidRPr="00391D1B">
              <w:rPr>
                <w:spacing w:val="1"/>
                <w:sz w:val="20"/>
                <w:lang w:val="uk-UA"/>
              </w:rPr>
              <w:t xml:space="preserve"> </w:t>
            </w:r>
            <w:r w:rsidRPr="00391D1B">
              <w:rPr>
                <w:sz w:val="20"/>
                <w:lang w:val="uk-UA"/>
              </w:rPr>
              <w:t>з</w:t>
            </w:r>
            <w:r w:rsidRPr="00391D1B">
              <w:rPr>
                <w:spacing w:val="1"/>
                <w:sz w:val="20"/>
                <w:lang w:val="uk-UA"/>
              </w:rPr>
              <w:t xml:space="preserve"> </w:t>
            </w:r>
            <w:r w:rsidRPr="00391D1B">
              <w:rPr>
                <w:sz w:val="20"/>
                <w:lang w:val="uk-UA"/>
              </w:rPr>
              <w:t>оновленням</w:t>
            </w:r>
            <w:r w:rsidRPr="00391D1B">
              <w:rPr>
                <w:spacing w:val="1"/>
                <w:sz w:val="20"/>
                <w:lang w:val="uk-UA"/>
              </w:rPr>
              <w:t xml:space="preserve"> </w:t>
            </w:r>
            <w:r w:rsidRPr="00391D1B">
              <w:rPr>
                <w:sz w:val="20"/>
                <w:lang w:val="uk-UA"/>
              </w:rPr>
              <w:t>нормативно-правової</w:t>
            </w:r>
            <w:r w:rsidRPr="00391D1B">
              <w:rPr>
                <w:spacing w:val="1"/>
                <w:sz w:val="20"/>
                <w:lang w:val="uk-UA"/>
              </w:rPr>
              <w:t xml:space="preserve"> </w:t>
            </w:r>
            <w:r w:rsidRPr="00391D1B">
              <w:rPr>
                <w:sz w:val="20"/>
                <w:lang w:val="uk-UA"/>
              </w:rPr>
              <w:t>бази</w:t>
            </w:r>
            <w:r w:rsidRPr="00391D1B">
              <w:rPr>
                <w:spacing w:val="1"/>
                <w:sz w:val="20"/>
                <w:lang w:val="uk-UA"/>
              </w:rPr>
              <w:t xml:space="preserve"> </w:t>
            </w:r>
            <w:r w:rsidRPr="00391D1B">
              <w:rPr>
                <w:sz w:val="20"/>
                <w:lang w:val="uk-UA"/>
              </w:rPr>
              <w:t>щодо</w:t>
            </w:r>
            <w:r w:rsidRPr="00391D1B">
              <w:rPr>
                <w:spacing w:val="1"/>
                <w:sz w:val="20"/>
                <w:lang w:val="uk-UA"/>
              </w:rPr>
              <w:t xml:space="preserve"> </w:t>
            </w:r>
            <w:r w:rsidRPr="00391D1B">
              <w:rPr>
                <w:sz w:val="20"/>
                <w:lang w:val="uk-UA"/>
              </w:rPr>
              <w:t>насильства</w:t>
            </w:r>
            <w:r w:rsidRPr="00391D1B">
              <w:rPr>
                <w:spacing w:val="42"/>
                <w:sz w:val="20"/>
                <w:lang w:val="uk-UA"/>
              </w:rPr>
              <w:t xml:space="preserve"> </w:t>
            </w:r>
            <w:r w:rsidRPr="00391D1B">
              <w:rPr>
                <w:sz w:val="20"/>
                <w:lang w:val="uk-UA"/>
              </w:rPr>
              <w:t>відносно</w:t>
            </w:r>
            <w:r w:rsidRPr="00391D1B">
              <w:rPr>
                <w:spacing w:val="44"/>
                <w:sz w:val="20"/>
                <w:lang w:val="uk-UA"/>
              </w:rPr>
              <w:t xml:space="preserve"> </w:t>
            </w:r>
            <w:r w:rsidRPr="00391D1B">
              <w:rPr>
                <w:sz w:val="20"/>
                <w:lang w:val="uk-UA"/>
              </w:rPr>
              <w:t>та</w:t>
            </w:r>
            <w:r w:rsidRPr="00391D1B">
              <w:rPr>
                <w:spacing w:val="44"/>
                <w:sz w:val="20"/>
                <w:lang w:val="uk-UA"/>
              </w:rPr>
              <w:t xml:space="preserve"> </w:t>
            </w:r>
            <w:r w:rsidRPr="00391D1B">
              <w:rPr>
                <w:sz w:val="20"/>
                <w:lang w:val="uk-UA"/>
              </w:rPr>
              <w:t>за</w:t>
            </w:r>
            <w:r w:rsidRPr="00391D1B">
              <w:rPr>
                <w:spacing w:val="45"/>
                <w:sz w:val="20"/>
                <w:lang w:val="uk-UA"/>
              </w:rPr>
              <w:t xml:space="preserve"> </w:t>
            </w:r>
            <w:r w:rsidRPr="00391D1B">
              <w:rPr>
                <w:sz w:val="20"/>
                <w:lang w:val="uk-UA"/>
              </w:rPr>
              <w:t>участі</w:t>
            </w:r>
            <w:r w:rsidRPr="00391D1B">
              <w:rPr>
                <w:spacing w:val="42"/>
                <w:sz w:val="20"/>
                <w:lang w:val="uk-UA"/>
              </w:rPr>
              <w:t xml:space="preserve"> </w:t>
            </w:r>
            <w:r w:rsidRPr="00391D1B">
              <w:rPr>
                <w:sz w:val="20"/>
                <w:lang w:val="uk-UA"/>
              </w:rPr>
              <w:t>дітей,</w:t>
            </w:r>
            <w:r w:rsidRPr="00391D1B">
              <w:rPr>
                <w:spacing w:val="45"/>
                <w:sz w:val="20"/>
                <w:lang w:val="uk-UA"/>
              </w:rPr>
              <w:t xml:space="preserve"> </w:t>
            </w:r>
            <w:r w:rsidRPr="00391D1B">
              <w:rPr>
                <w:sz w:val="20"/>
                <w:lang w:val="uk-UA"/>
              </w:rPr>
              <w:t>порядку</w:t>
            </w:r>
            <w:r w:rsidRPr="00391D1B">
              <w:rPr>
                <w:spacing w:val="44"/>
                <w:sz w:val="20"/>
                <w:lang w:val="uk-UA"/>
              </w:rPr>
              <w:t xml:space="preserve"> </w:t>
            </w:r>
            <w:r w:rsidRPr="00391D1B">
              <w:rPr>
                <w:sz w:val="20"/>
                <w:lang w:val="uk-UA"/>
              </w:rPr>
              <w:t>дій</w:t>
            </w:r>
          </w:p>
          <w:p w:rsidR="004E63D3" w:rsidRPr="00391D1B" w:rsidRDefault="004E63D3" w:rsidP="00A00A9C">
            <w:pPr>
              <w:pStyle w:val="TableParagraph"/>
              <w:spacing w:line="228" w:lineRule="exact"/>
              <w:ind w:left="65" w:right="562"/>
              <w:jc w:val="both"/>
              <w:rPr>
                <w:sz w:val="20"/>
                <w:lang w:val="uk-UA"/>
              </w:rPr>
            </w:pPr>
            <w:r w:rsidRPr="00391D1B">
              <w:rPr>
                <w:sz w:val="20"/>
                <w:lang w:val="uk-UA"/>
              </w:rPr>
              <w:t>щодо виявлення і припинення фактів жорстокого</w:t>
            </w:r>
            <w:r w:rsidRPr="00391D1B">
              <w:rPr>
                <w:spacing w:val="-47"/>
                <w:sz w:val="20"/>
                <w:lang w:val="uk-UA"/>
              </w:rPr>
              <w:t xml:space="preserve"> </w:t>
            </w:r>
            <w:r w:rsidRPr="00391D1B">
              <w:rPr>
                <w:sz w:val="20"/>
                <w:lang w:val="uk-UA"/>
              </w:rPr>
              <w:t>поводження</w:t>
            </w:r>
            <w:r w:rsidRPr="00391D1B">
              <w:rPr>
                <w:spacing w:val="-1"/>
                <w:sz w:val="20"/>
                <w:lang w:val="uk-UA"/>
              </w:rPr>
              <w:t xml:space="preserve"> </w:t>
            </w:r>
            <w:r w:rsidRPr="00391D1B">
              <w:rPr>
                <w:sz w:val="20"/>
                <w:lang w:val="uk-UA"/>
              </w:rPr>
              <w:t>з</w:t>
            </w:r>
            <w:r w:rsidRPr="00391D1B">
              <w:rPr>
                <w:spacing w:val="-1"/>
                <w:sz w:val="20"/>
                <w:lang w:val="uk-UA"/>
              </w:rPr>
              <w:t xml:space="preserve"> </w:t>
            </w:r>
            <w:r w:rsidRPr="00391D1B">
              <w:rPr>
                <w:sz w:val="20"/>
                <w:lang w:val="uk-UA"/>
              </w:rPr>
              <w:t>дітьми</w:t>
            </w:r>
            <w:r w:rsidRPr="00391D1B">
              <w:rPr>
                <w:spacing w:val="-4"/>
                <w:sz w:val="20"/>
                <w:lang w:val="uk-UA"/>
              </w:rPr>
              <w:t xml:space="preserve"> </w:t>
            </w:r>
            <w:r w:rsidRPr="00391D1B">
              <w:rPr>
                <w:sz w:val="20"/>
                <w:lang w:val="uk-UA"/>
              </w:rPr>
              <w:t>або</w:t>
            </w:r>
            <w:r w:rsidRPr="00391D1B">
              <w:rPr>
                <w:spacing w:val="-1"/>
                <w:sz w:val="20"/>
                <w:lang w:val="uk-UA"/>
              </w:rPr>
              <w:t xml:space="preserve"> </w:t>
            </w:r>
            <w:r w:rsidRPr="00391D1B">
              <w:rPr>
                <w:sz w:val="20"/>
                <w:lang w:val="uk-UA"/>
              </w:rPr>
              <w:t>загрози</w:t>
            </w:r>
            <w:r w:rsidRPr="00391D1B">
              <w:rPr>
                <w:spacing w:val="-3"/>
                <w:sz w:val="20"/>
                <w:lang w:val="uk-UA"/>
              </w:rPr>
              <w:t xml:space="preserve"> </w:t>
            </w:r>
            <w:r w:rsidRPr="00391D1B">
              <w:rPr>
                <w:sz w:val="20"/>
                <w:lang w:val="uk-UA"/>
              </w:rPr>
              <w:t>його</w:t>
            </w:r>
            <w:r w:rsidRPr="00391D1B">
              <w:rPr>
                <w:spacing w:val="-1"/>
                <w:sz w:val="20"/>
                <w:lang w:val="uk-UA"/>
              </w:rPr>
              <w:t xml:space="preserve"> </w:t>
            </w:r>
            <w:r w:rsidRPr="00391D1B">
              <w:rPr>
                <w:sz w:val="20"/>
                <w:lang w:val="uk-UA"/>
              </w:rPr>
              <w:t>вчинення</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E63D3" w:rsidRPr="00391D1B" w:rsidRDefault="004E63D3" w:rsidP="00A00A9C">
            <w:pPr>
              <w:pStyle w:val="TableParagraph"/>
              <w:ind w:left="94" w:right="83"/>
              <w:jc w:val="center"/>
              <w:rPr>
                <w:sz w:val="20"/>
                <w:lang w:val="uk-UA"/>
              </w:rPr>
            </w:pPr>
            <w:r w:rsidRPr="00391D1B">
              <w:rPr>
                <w:sz w:val="20"/>
                <w:lang w:val="uk-UA"/>
              </w:rPr>
              <w:t>Упродовж</w:t>
            </w:r>
          </w:p>
          <w:p w:rsidR="004E63D3" w:rsidRPr="00391D1B" w:rsidRDefault="004E63D3" w:rsidP="00A00A9C">
            <w:pPr>
              <w:pStyle w:val="TableParagraph"/>
              <w:ind w:left="94" w:right="86"/>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E63D3" w:rsidRPr="00391D1B" w:rsidRDefault="004E63D3" w:rsidP="00A00A9C">
            <w:pPr>
              <w:pStyle w:val="TableParagraph"/>
              <w:spacing w:line="229" w:lineRule="exact"/>
              <w:ind w:left="85" w:right="79"/>
              <w:jc w:val="center"/>
              <w:rPr>
                <w:sz w:val="20"/>
                <w:szCs w:val="20"/>
                <w:lang w:val="uk-UA"/>
              </w:rPr>
            </w:pPr>
            <w:r w:rsidRPr="00391D1B">
              <w:rPr>
                <w:sz w:val="20"/>
                <w:lang w:val="uk-UA"/>
              </w:rPr>
              <w:t>Адміністрація</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E63D3" w:rsidRPr="00391D1B" w:rsidRDefault="004E63D3" w:rsidP="00A00A9C">
            <w:pPr>
              <w:pStyle w:val="TableParagraph"/>
              <w:rPr>
                <w:sz w:val="20"/>
                <w:szCs w:val="20"/>
                <w:lang w:val="uk-UA"/>
              </w:rPr>
            </w:pPr>
          </w:p>
        </w:tc>
      </w:tr>
      <w:tr w:rsidR="004E63D3" w:rsidRPr="00391D1B" w:rsidTr="00A00A9C">
        <w:trPr>
          <w:trHeight w:val="615"/>
        </w:trPr>
        <w:tc>
          <w:tcPr>
            <w:tcW w:w="5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E63D3" w:rsidRPr="00391D1B" w:rsidRDefault="004E63D3" w:rsidP="00A00A9C">
            <w:pPr>
              <w:pStyle w:val="TableParagraph"/>
              <w:spacing w:before="2"/>
              <w:ind w:left="203"/>
              <w:rPr>
                <w:sz w:val="20"/>
                <w:lang w:val="uk-UA"/>
              </w:rPr>
            </w:pPr>
            <w:r w:rsidRPr="00391D1B">
              <w:rPr>
                <w:sz w:val="20"/>
                <w:lang w:val="uk-UA"/>
              </w:rPr>
              <w:t>6.</w:t>
            </w:r>
          </w:p>
        </w:tc>
        <w:tc>
          <w:tcPr>
            <w:tcW w:w="48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E63D3" w:rsidRPr="00391D1B" w:rsidRDefault="004E63D3" w:rsidP="00A00A9C">
            <w:pPr>
              <w:pStyle w:val="TableParagraph"/>
              <w:spacing w:before="2"/>
              <w:ind w:left="65" w:right="246" w:hanging="1"/>
              <w:rPr>
                <w:sz w:val="20"/>
                <w:lang w:val="uk-UA"/>
              </w:rPr>
            </w:pPr>
            <w:r w:rsidRPr="00391D1B">
              <w:rPr>
                <w:sz w:val="20"/>
                <w:lang w:val="uk-UA"/>
              </w:rPr>
              <w:t>Створення бази інструментарію для діагностування</w:t>
            </w:r>
            <w:r w:rsidRPr="00391D1B">
              <w:rPr>
                <w:spacing w:val="1"/>
                <w:sz w:val="20"/>
                <w:lang w:val="uk-UA"/>
              </w:rPr>
              <w:t xml:space="preserve"> </w:t>
            </w:r>
            <w:r w:rsidRPr="00391D1B">
              <w:rPr>
                <w:sz w:val="20"/>
                <w:lang w:val="uk-UA"/>
              </w:rPr>
              <w:t>рівня</w:t>
            </w:r>
            <w:r w:rsidRPr="00391D1B">
              <w:rPr>
                <w:spacing w:val="-4"/>
                <w:sz w:val="20"/>
                <w:lang w:val="uk-UA"/>
              </w:rPr>
              <w:t xml:space="preserve"> </w:t>
            </w:r>
            <w:r w:rsidRPr="00391D1B">
              <w:rPr>
                <w:sz w:val="20"/>
                <w:lang w:val="uk-UA"/>
              </w:rPr>
              <w:t>напруги,</w:t>
            </w:r>
            <w:r w:rsidRPr="00391D1B">
              <w:rPr>
                <w:spacing w:val="-3"/>
                <w:sz w:val="20"/>
                <w:lang w:val="uk-UA"/>
              </w:rPr>
              <w:t xml:space="preserve"> </w:t>
            </w:r>
            <w:r w:rsidRPr="00391D1B">
              <w:rPr>
                <w:sz w:val="20"/>
                <w:lang w:val="uk-UA"/>
              </w:rPr>
              <w:t>тривожності</w:t>
            </w:r>
            <w:r w:rsidRPr="00391D1B">
              <w:rPr>
                <w:spacing w:val="-2"/>
                <w:sz w:val="20"/>
                <w:lang w:val="uk-UA"/>
              </w:rPr>
              <w:t xml:space="preserve"> </w:t>
            </w:r>
            <w:r w:rsidRPr="00391D1B">
              <w:rPr>
                <w:sz w:val="20"/>
                <w:lang w:val="uk-UA"/>
              </w:rPr>
              <w:t>в</w:t>
            </w:r>
            <w:r w:rsidRPr="00391D1B">
              <w:rPr>
                <w:spacing w:val="-5"/>
                <w:sz w:val="20"/>
                <w:lang w:val="uk-UA"/>
              </w:rPr>
              <w:t xml:space="preserve"> </w:t>
            </w:r>
            <w:r w:rsidRPr="00391D1B">
              <w:rPr>
                <w:sz w:val="20"/>
                <w:lang w:val="uk-UA"/>
              </w:rPr>
              <w:t>учнівських</w:t>
            </w:r>
            <w:r w:rsidRPr="00391D1B">
              <w:rPr>
                <w:spacing w:val="-5"/>
                <w:sz w:val="20"/>
                <w:lang w:val="uk-UA"/>
              </w:rPr>
              <w:t xml:space="preserve"> </w:t>
            </w:r>
            <w:r w:rsidRPr="00391D1B">
              <w:rPr>
                <w:sz w:val="20"/>
                <w:lang w:val="uk-UA"/>
              </w:rPr>
              <w:t>колективах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E63D3" w:rsidRPr="00391D1B" w:rsidRDefault="004E63D3" w:rsidP="00A00A9C">
            <w:pPr>
              <w:pStyle w:val="TableParagraph"/>
              <w:spacing w:before="2"/>
              <w:ind w:left="94" w:right="83"/>
              <w:jc w:val="center"/>
              <w:rPr>
                <w:sz w:val="20"/>
                <w:lang w:val="uk-UA"/>
              </w:rPr>
            </w:pPr>
            <w:r w:rsidRPr="00391D1B">
              <w:rPr>
                <w:sz w:val="20"/>
                <w:lang w:val="uk-UA"/>
              </w:rPr>
              <w:t>Упродовж</w:t>
            </w:r>
          </w:p>
          <w:p w:rsidR="004E63D3" w:rsidRPr="00391D1B" w:rsidRDefault="004E63D3" w:rsidP="00A00A9C">
            <w:pPr>
              <w:pStyle w:val="TableParagraph"/>
              <w:spacing w:line="230" w:lineRule="exact"/>
              <w:ind w:left="94" w:right="86"/>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E63D3" w:rsidRPr="00391D1B" w:rsidRDefault="004E63D3" w:rsidP="00A00A9C">
            <w:pPr>
              <w:pStyle w:val="TableParagraph"/>
              <w:jc w:val="center"/>
              <w:rPr>
                <w:sz w:val="20"/>
                <w:szCs w:val="20"/>
                <w:lang w:val="uk-UA"/>
              </w:rPr>
            </w:pPr>
            <w:r w:rsidRPr="00391D1B">
              <w:rPr>
                <w:sz w:val="20"/>
                <w:szCs w:val="20"/>
                <w:lang w:val="uk-UA"/>
              </w:rPr>
              <w:t>Психолог</w:t>
            </w:r>
          </w:p>
          <w:p w:rsidR="004E63D3" w:rsidRPr="00391D1B" w:rsidRDefault="004E63D3" w:rsidP="00A00A9C">
            <w:pPr>
              <w:pStyle w:val="TableParagraph"/>
              <w:jc w:val="center"/>
              <w:rPr>
                <w:sz w:val="20"/>
                <w:szCs w:val="20"/>
                <w:lang w:val="uk-UA"/>
              </w:rPr>
            </w:pPr>
            <w:r w:rsidRPr="00391D1B">
              <w:rPr>
                <w:sz w:val="20"/>
                <w:szCs w:val="20"/>
                <w:lang w:val="uk-UA"/>
              </w:rPr>
              <w:t>Соціальний педагог</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E63D3" w:rsidRPr="00391D1B" w:rsidRDefault="004E63D3" w:rsidP="00A00A9C">
            <w:pPr>
              <w:pStyle w:val="TableParagraph"/>
              <w:rPr>
                <w:sz w:val="20"/>
                <w:szCs w:val="20"/>
                <w:lang w:val="uk-UA"/>
              </w:rPr>
            </w:pPr>
          </w:p>
        </w:tc>
      </w:tr>
      <w:tr w:rsidR="004E63D3" w:rsidRPr="00391D1B" w:rsidTr="00A00A9C">
        <w:trPr>
          <w:trHeight w:val="1379"/>
        </w:trPr>
        <w:tc>
          <w:tcPr>
            <w:tcW w:w="5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E63D3" w:rsidRPr="00391D1B" w:rsidRDefault="004E63D3" w:rsidP="00A00A9C">
            <w:pPr>
              <w:pStyle w:val="TableParagraph"/>
              <w:spacing w:line="229" w:lineRule="exact"/>
              <w:ind w:left="203"/>
              <w:rPr>
                <w:sz w:val="20"/>
                <w:lang w:val="uk-UA"/>
              </w:rPr>
            </w:pPr>
            <w:r w:rsidRPr="00391D1B">
              <w:rPr>
                <w:sz w:val="20"/>
                <w:lang w:val="uk-UA"/>
              </w:rPr>
              <w:t>7.</w:t>
            </w:r>
          </w:p>
        </w:tc>
        <w:tc>
          <w:tcPr>
            <w:tcW w:w="48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E63D3" w:rsidRPr="00391D1B" w:rsidRDefault="004E63D3" w:rsidP="00A00A9C">
            <w:pPr>
              <w:pStyle w:val="TableParagraph"/>
              <w:ind w:left="108" w:right="804"/>
              <w:rPr>
                <w:sz w:val="20"/>
                <w:lang w:val="uk-UA"/>
              </w:rPr>
            </w:pPr>
            <w:r w:rsidRPr="00391D1B">
              <w:rPr>
                <w:sz w:val="20"/>
                <w:lang w:val="uk-UA"/>
              </w:rPr>
              <w:t>Діагностування рівня напруги, тривожності в</w:t>
            </w:r>
            <w:r w:rsidRPr="00391D1B">
              <w:rPr>
                <w:spacing w:val="-48"/>
                <w:sz w:val="20"/>
                <w:lang w:val="uk-UA"/>
              </w:rPr>
              <w:t xml:space="preserve"> </w:t>
            </w:r>
            <w:r w:rsidRPr="00391D1B">
              <w:rPr>
                <w:sz w:val="20"/>
                <w:lang w:val="uk-UA"/>
              </w:rPr>
              <w:t>учнівських колективах:</w:t>
            </w:r>
          </w:p>
          <w:p w:rsidR="004E63D3" w:rsidRPr="00391D1B" w:rsidRDefault="004E63D3" w:rsidP="00A00A9C">
            <w:pPr>
              <w:pStyle w:val="TableParagraph"/>
              <w:numPr>
                <w:ilvl w:val="0"/>
                <w:numId w:val="38"/>
              </w:numPr>
              <w:tabs>
                <w:tab w:val="left" w:pos="226"/>
              </w:tabs>
              <w:ind w:right="497" w:firstLine="0"/>
              <w:rPr>
                <w:sz w:val="20"/>
                <w:lang w:val="uk-UA"/>
              </w:rPr>
            </w:pPr>
            <w:r w:rsidRPr="00391D1B">
              <w:rPr>
                <w:sz w:val="20"/>
                <w:lang w:val="uk-UA"/>
              </w:rPr>
              <w:t>спостереження</w:t>
            </w:r>
            <w:r w:rsidRPr="00391D1B">
              <w:rPr>
                <w:spacing w:val="-5"/>
                <w:sz w:val="20"/>
                <w:lang w:val="uk-UA"/>
              </w:rPr>
              <w:t xml:space="preserve"> </w:t>
            </w:r>
            <w:r w:rsidRPr="00391D1B">
              <w:rPr>
                <w:sz w:val="20"/>
                <w:lang w:val="uk-UA"/>
              </w:rPr>
              <w:t>за</w:t>
            </w:r>
            <w:r w:rsidRPr="00391D1B">
              <w:rPr>
                <w:spacing w:val="-4"/>
                <w:sz w:val="20"/>
                <w:lang w:val="uk-UA"/>
              </w:rPr>
              <w:t xml:space="preserve"> </w:t>
            </w:r>
            <w:r w:rsidRPr="00391D1B">
              <w:rPr>
                <w:sz w:val="20"/>
                <w:lang w:val="uk-UA"/>
              </w:rPr>
              <w:t>міжособистісною</w:t>
            </w:r>
            <w:r w:rsidRPr="00391D1B">
              <w:rPr>
                <w:spacing w:val="-5"/>
                <w:sz w:val="20"/>
                <w:lang w:val="uk-UA"/>
              </w:rPr>
              <w:t xml:space="preserve"> </w:t>
            </w:r>
            <w:r w:rsidRPr="00391D1B">
              <w:rPr>
                <w:sz w:val="20"/>
                <w:lang w:val="uk-UA"/>
              </w:rPr>
              <w:t>поведінкою</w:t>
            </w:r>
            <w:r w:rsidRPr="00391D1B">
              <w:rPr>
                <w:spacing w:val="-47"/>
                <w:sz w:val="20"/>
                <w:lang w:val="uk-UA"/>
              </w:rPr>
              <w:t xml:space="preserve"> </w:t>
            </w:r>
            <w:r w:rsidRPr="00391D1B">
              <w:rPr>
                <w:sz w:val="20"/>
                <w:lang w:val="uk-UA"/>
              </w:rPr>
              <w:t>здобувачів</w:t>
            </w:r>
            <w:r w:rsidRPr="00391D1B">
              <w:rPr>
                <w:spacing w:val="-2"/>
                <w:sz w:val="20"/>
                <w:lang w:val="uk-UA"/>
              </w:rPr>
              <w:t xml:space="preserve"> </w:t>
            </w:r>
            <w:r w:rsidRPr="00391D1B">
              <w:rPr>
                <w:sz w:val="20"/>
                <w:lang w:val="uk-UA"/>
              </w:rPr>
              <w:t>освіти;</w:t>
            </w:r>
          </w:p>
          <w:p w:rsidR="004E63D3" w:rsidRPr="00391D1B" w:rsidRDefault="004E63D3" w:rsidP="00A00A9C">
            <w:pPr>
              <w:pStyle w:val="TableParagraph"/>
              <w:numPr>
                <w:ilvl w:val="0"/>
                <w:numId w:val="38"/>
              </w:numPr>
              <w:tabs>
                <w:tab w:val="left" w:pos="226"/>
              </w:tabs>
              <w:ind w:right="513" w:firstLine="0"/>
              <w:rPr>
                <w:sz w:val="20"/>
                <w:lang w:val="uk-UA"/>
              </w:rPr>
            </w:pPr>
            <w:r w:rsidRPr="00391D1B">
              <w:rPr>
                <w:sz w:val="20"/>
                <w:lang w:val="uk-UA"/>
              </w:rPr>
              <w:t>опитування (анкетування) учасників освітнього</w:t>
            </w:r>
            <w:r w:rsidRPr="00391D1B">
              <w:rPr>
                <w:spacing w:val="-48"/>
                <w:sz w:val="20"/>
                <w:lang w:val="uk-UA"/>
              </w:rPr>
              <w:t xml:space="preserve"> </w:t>
            </w:r>
            <w:r w:rsidRPr="00391D1B">
              <w:rPr>
                <w:sz w:val="20"/>
                <w:lang w:val="uk-UA"/>
              </w:rPr>
              <w:t>процесу;</w:t>
            </w:r>
          </w:p>
          <w:p w:rsidR="004E63D3" w:rsidRPr="00391D1B" w:rsidRDefault="004E63D3" w:rsidP="00A00A9C">
            <w:pPr>
              <w:pStyle w:val="TableParagraph"/>
              <w:numPr>
                <w:ilvl w:val="0"/>
                <w:numId w:val="38"/>
              </w:numPr>
              <w:tabs>
                <w:tab w:val="left" w:pos="226"/>
              </w:tabs>
              <w:ind w:right="653" w:firstLine="0"/>
              <w:rPr>
                <w:sz w:val="20"/>
                <w:lang w:val="uk-UA"/>
              </w:rPr>
            </w:pPr>
            <w:r w:rsidRPr="00391D1B">
              <w:rPr>
                <w:sz w:val="20"/>
                <w:lang w:val="uk-UA"/>
              </w:rPr>
              <w:t>психологічні діагностики мікроклімату,</w:t>
            </w:r>
            <w:r w:rsidRPr="00391D1B">
              <w:rPr>
                <w:spacing w:val="1"/>
                <w:sz w:val="20"/>
                <w:lang w:val="uk-UA"/>
              </w:rPr>
              <w:t xml:space="preserve"> </w:t>
            </w:r>
            <w:r w:rsidRPr="00391D1B">
              <w:rPr>
                <w:sz w:val="20"/>
                <w:lang w:val="uk-UA"/>
              </w:rPr>
              <w:t>згуртованості класних колективів та емоційних</w:t>
            </w:r>
            <w:r w:rsidRPr="00391D1B">
              <w:rPr>
                <w:spacing w:val="-48"/>
                <w:sz w:val="20"/>
                <w:lang w:val="uk-UA"/>
              </w:rPr>
              <w:t xml:space="preserve"> </w:t>
            </w:r>
            <w:r w:rsidRPr="00391D1B">
              <w:rPr>
                <w:sz w:val="20"/>
                <w:lang w:val="uk-UA"/>
              </w:rPr>
              <w:t>станів учнів;</w:t>
            </w:r>
          </w:p>
          <w:p w:rsidR="004E63D3" w:rsidRPr="00391D1B" w:rsidRDefault="004E63D3" w:rsidP="00A00A9C">
            <w:pPr>
              <w:pStyle w:val="TableParagraph"/>
              <w:numPr>
                <w:ilvl w:val="0"/>
                <w:numId w:val="38"/>
              </w:numPr>
              <w:tabs>
                <w:tab w:val="left" w:pos="226"/>
              </w:tabs>
              <w:ind w:right="169" w:firstLine="0"/>
              <w:rPr>
                <w:sz w:val="20"/>
                <w:lang w:val="uk-UA"/>
              </w:rPr>
            </w:pPr>
            <w:r w:rsidRPr="00391D1B">
              <w:rPr>
                <w:sz w:val="20"/>
                <w:lang w:val="uk-UA"/>
              </w:rPr>
              <w:t>соціальне дослідження наявності референтних груп</w:t>
            </w:r>
            <w:r w:rsidRPr="00391D1B">
              <w:rPr>
                <w:spacing w:val="-48"/>
                <w:sz w:val="20"/>
                <w:lang w:val="uk-UA"/>
              </w:rPr>
              <w:t xml:space="preserve"> </w:t>
            </w:r>
            <w:r w:rsidRPr="00391D1B">
              <w:rPr>
                <w:sz w:val="20"/>
                <w:lang w:val="uk-UA"/>
              </w:rPr>
              <w:t>та відторгнених</w:t>
            </w:r>
            <w:r w:rsidRPr="00391D1B">
              <w:rPr>
                <w:spacing w:val="1"/>
                <w:sz w:val="20"/>
                <w:lang w:val="uk-UA"/>
              </w:rPr>
              <w:t xml:space="preserve"> </w:t>
            </w:r>
            <w:r w:rsidRPr="00391D1B">
              <w:rPr>
                <w:sz w:val="20"/>
                <w:lang w:val="uk-UA"/>
              </w:rPr>
              <w:t>в</w:t>
            </w:r>
            <w:r w:rsidRPr="00391D1B">
              <w:rPr>
                <w:spacing w:val="-1"/>
                <w:sz w:val="20"/>
                <w:lang w:val="uk-UA"/>
              </w:rPr>
              <w:t xml:space="preserve"> </w:t>
            </w:r>
            <w:r w:rsidRPr="00391D1B">
              <w:rPr>
                <w:sz w:val="20"/>
                <w:lang w:val="uk-UA"/>
              </w:rPr>
              <w:t>колективах;</w:t>
            </w:r>
          </w:p>
          <w:p w:rsidR="004E63D3" w:rsidRPr="00391D1B" w:rsidRDefault="004E63D3" w:rsidP="00A00A9C">
            <w:pPr>
              <w:pStyle w:val="TableParagraph"/>
              <w:numPr>
                <w:ilvl w:val="0"/>
                <w:numId w:val="38"/>
              </w:numPr>
              <w:tabs>
                <w:tab w:val="left" w:pos="226"/>
              </w:tabs>
              <w:spacing w:line="206" w:lineRule="exact"/>
              <w:ind w:left="225"/>
              <w:rPr>
                <w:sz w:val="20"/>
                <w:lang w:val="uk-UA"/>
              </w:rPr>
            </w:pPr>
            <w:r w:rsidRPr="00391D1B">
              <w:rPr>
                <w:sz w:val="20"/>
                <w:lang w:val="uk-UA"/>
              </w:rPr>
              <w:t>визначення</w:t>
            </w:r>
            <w:r w:rsidRPr="00391D1B">
              <w:rPr>
                <w:spacing w:val="-4"/>
                <w:sz w:val="20"/>
                <w:lang w:val="uk-UA"/>
              </w:rPr>
              <w:t xml:space="preserve"> </w:t>
            </w:r>
            <w:r w:rsidRPr="00391D1B">
              <w:rPr>
                <w:sz w:val="20"/>
                <w:lang w:val="uk-UA"/>
              </w:rPr>
              <w:t>рівня</w:t>
            </w:r>
            <w:r w:rsidRPr="00391D1B">
              <w:rPr>
                <w:spacing w:val="-2"/>
                <w:sz w:val="20"/>
                <w:lang w:val="uk-UA"/>
              </w:rPr>
              <w:t xml:space="preserve"> </w:t>
            </w:r>
            <w:r w:rsidRPr="00391D1B">
              <w:rPr>
                <w:sz w:val="20"/>
                <w:lang w:val="uk-UA"/>
              </w:rPr>
              <w:t>тривоги</w:t>
            </w:r>
            <w:r w:rsidRPr="00391D1B">
              <w:rPr>
                <w:spacing w:val="-3"/>
                <w:sz w:val="20"/>
                <w:lang w:val="uk-UA"/>
              </w:rPr>
              <w:t xml:space="preserve"> </w:t>
            </w:r>
            <w:r w:rsidRPr="00391D1B">
              <w:rPr>
                <w:sz w:val="20"/>
                <w:lang w:val="uk-UA"/>
              </w:rPr>
              <w:t>та</w:t>
            </w:r>
            <w:r w:rsidRPr="00391D1B">
              <w:rPr>
                <w:spacing w:val="-2"/>
                <w:sz w:val="20"/>
                <w:lang w:val="uk-UA"/>
              </w:rPr>
              <w:t xml:space="preserve"> </w:t>
            </w:r>
            <w:r w:rsidRPr="00391D1B">
              <w:rPr>
                <w:sz w:val="20"/>
                <w:lang w:val="uk-UA"/>
              </w:rPr>
              <w:t>депресії</w:t>
            </w:r>
            <w:r w:rsidRPr="00391D1B">
              <w:rPr>
                <w:spacing w:val="-3"/>
                <w:sz w:val="20"/>
                <w:lang w:val="uk-UA"/>
              </w:rPr>
              <w:t xml:space="preserve"> </w:t>
            </w:r>
            <w:r w:rsidRPr="00391D1B">
              <w:rPr>
                <w:sz w:val="20"/>
                <w:lang w:val="uk-UA"/>
              </w:rPr>
              <w:t>учнів.</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E63D3" w:rsidRPr="00391D1B" w:rsidRDefault="004E63D3" w:rsidP="00A00A9C">
            <w:pPr>
              <w:pStyle w:val="TableParagraph"/>
              <w:ind w:left="94" w:right="83"/>
              <w:jc w:val="center"/>
              <w:rPr>
                <w:sz w:val="20"/>
                <w:lang w:val="uk-UA"/>
              </w:rPr>
            </w:pPr>
            <w:r w:rsidRPr="00391D1B">
              <w:rPr>
                <w:sz w:val="20"/>
                <w:lang w:val="uk-UA"/>
              </w:rPr>
              <w:t>Упродовж</w:t>
            </w:r>
          </w:p>
          <w:p w:rsidR="004E63D3" w:rsidRPr="00391D1B" w:rsidRDefault="004E63D3" w:rsidP="00A00A9C">
            <w:pPr>
              <w:pStyle w:val="TableParagraph"/>
              <w:ind w:left="94" w:right="86"/>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E63D3" w:rsidRPr="00391D1B" w:rsidRDefault="004E63D3" w:rsidP="00A00A9C">
            <w:pPr>
              <w:pStyle w:val="TableParagraph"/>
              <w:spacing w:line="229" w:lineRule="exact"/>
              <w:ind w:left="84" w:right="80"/>
              <w:jc w:val="center"/>
              <w:rPr>
                <w:sz w:val="20"/>
                <w:szCs w:val="20"/>
                <w:lang w:val="uk-UA"/>
              </w:rPr>
            </w:pPr>
            <w:r w:rsidRPr="00391D1B">
              <w:rPr>
                <w:sz w:val="20"/>
                <w:szCs w:val="20"/>
                <w:lang w:val="uk-UA"/>
              </w:rPr>
              <w:t>Психолог</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E63D3" w:rsidRPr="00391D1B" w:rsidRDefault="004E63D3" w:rsidP="00A00A9C">
            <w:pPr>
              <w:pStyle w:val="TableParagraph"/>
              <w:rPr>
                <w:sz w:val="20"/>
                <w:szCs w:val="20"/>
                <w:lang w:val="uk-UA"/>
              </w:rPr>
            </w:pPr>
          </w:p>
        </w:tc>
      </w:tr>
    </w:tbl>
    <w:p w:rsidR="004E63D3" w:rsidRPr="00391D1B" w:rsidRDefault="004E63D3" w:rsidP="004E63D3">
      <w:pPr>
        <w:sectPr w:rsidR="004E63D3" w:rsidRPr="00391D1B">
          <w:headerReference w:type="even" r:id="rId51"/>
          <w:headerReference w:type="default" r:id="rId52"/>
          <w:headerReference w:type="first" r:id="rId53"/>
          <w:pgSz w:w="11906" w:h="16838"/>
          <w:pgMar w:top="1160" w:right="0" w:bottom="280" w:left="1020" w:header="717" w:footer="0" w:gutter="0"/>
          <w:cols w:space="720"/>
          <w:formProt w:val="0"/>
          <w:docGrid w:linePitch="100" w:charSpace="8192"/>
        </w:sectPr>
      </w:pPr>
    </w:p>
    <w:p w:rsidR="004E63D3" w:rsidRPr="00391D1B" w:rsidRDefault="004E63D3" w:rsidP="004E63D3">
      <w:pPr>
        <w:pStyle w:val="a1"/>
        <w:spacing w:before="10"/>
        <w:rPr>
          <w:b/>
          <w:sz w:val="7"/>
        </w:rPr>
      </w:pPr>
    </w:p>
    <w:tbl>
      <w:tblPr>
        <w:tblStyle w:val="TableNormal"/>
        <w:tblW w:w="9804" w:type="dxa"/>
        <w:tblInd w:w="233" w:type="dxa"/>
        <w:tblLayout w:type="fixed"/>
        <w:tblCellMar>
          <w:left w:w="5" w:type="dxa"/>
          <w:right w:w="5" w:type="dxa"/>
        </w:tblCellMar>
        <w:tblLook w:val="01E0" w:firstRow="1" w:lastRow="1" w:firstColumn="1" w:lastColumn="1" w:noHBand="0" w:noVBand="0"/>
      </w:tblPr>
      <w:tblGrid>
        <w:gridCol w:w="551"/>
        <w:gridCol w:w="4837"/>
        <w:gridCol w:w="1397"/>
        <w:gridCol w:w="1651"/>
        <w:gridCol w:w="1368"/>
      </w:tblGrid>
      <w:tr w:rsidR="004E63D3" w:rsidRPr="00391D1B" w:rsidTr="00A00A9C">
        <w:trPr>
          <w:trHeight w:val="570"/>
        </w:trPr>
        <w:tc>
          <w:tcPr>
            <w:tcW w:w="9804" w:type="dxa"/>
            <w:gridSpan w:val="5"/>
            <w:tcBorders>
              <w:top w:val="single" w:sz="6"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line="210" w:lineRule="exact"/>
              <w:ind w:left="1882" w:right="1877"/>
              <w:jc w:val="center"/>
              <w:rPr>
                <w:b/>
                <w:sz w:val="20"/>
                <w:lang w:val="uk-UA"/>
              </w:rPr>
            </w:pPr>
          </w:p>
          <w:p w:rsidR="004E63D3" w:rsidRPr="00391D1B" w:rsidRDefault="004E63D3" w:rsidP="00A00A9C">
            <w:pPr>
              <w:pStyle w:val="TableParagraph"/>
              <w:spacing w:before="2" w:line="210" w:lineRule="exact"/>
              <w:ind w:left="1882" w:right="1877"/>
              <w:jc w:val="center"/>
              <w:rPr>
                <w:b/>
                <w:sz w:val="20"/>
                <w:lang w:val="uk-UA"/>
              </w:rPr>
            </w:pPr>
            <w:r w:rsidRPr="00391D1B">
              <w:rPr>
                <w:b/>
                <w:sz w:val="20"/>
                <w:lang w:val="uk-UA"/>
              </w:rPr>
              <w:t>ПРОСВІТНИЦЬКИЙ</w:t>
            </w:r>
            <w:r w:rsidRPr="00391D1B">
              <w:rPr>
                <w:b/>
                <w:spacing w:val="46"/>
                <w:sz w:val="20"/>
                <w:lang w:val="uk-UA"/>
              </w:rPr>
              <w:t xml:space="preserve"> </w:t>
            </w:r>
            <w:r w:rsidRPr="00391D1B">
              <w:rPr>
                <w:b/>
                <w:sz w:val="20"/>
                <w:lang w:val="uk-UA"/>
              </w:rPr>
              <w:t>НАПРЯМ</w:t>
            </w:r>
          </w:p>
        </w:tc>
      </w:tr>
      <w:tr w:rsidR="004E63D3" w:rsidRPr="00391D1B" w:rsidTr="00A00A9C">
        <w:trPr>
          <w:trHeight w:val="227"/>
        </w:trPr>
        <w:tc>
          <w:tcPr>
            <w:tcW w:w="9804" w:type="dxa"/>
            <w:gridSpan w:val="5"/>
            <w:tcBorders>
              <w:top w:val="single" w:sz="4" w:space="0" w:color="000000"/>
              <w:left w:val="single" w:sz="4" w:space="0" w:color="000000"/>
              <w:bottom w:val="single" w:sz="6" w:space="0" w:color="000000"/>
              <w:right w:val="single" w:sz="4" w:space="0" w:color="000000"/>
            </w:tcBorders>
          </w:tcPr>
          <w:p w:rsidR="004E63D3" w:rsidRPr="00391D1B" w:rsidRDefault="004E63D3" w:rsidP="00A00A9C">
            <w:pPr>
              <w:pStyle w:val="TableParagraph"/>
              <w:spacing w:line="207" w:lineRule="exact"/>
              <w:ind w:left="1882" w:right="1874"/>
              <w:jc w:val="center"/>
              <w:rPr>
                <w:b/>
                <w:sz w:val="20"/>
                <w:lang w:val="uk-UA"/>
              </w:rPr>
            </w:pPr>
            <w:r w:rsidRPr="00391D1B">
              <w:rPr>
                <w:b/>
                <w:sz w:val="20"/>
                <w:lang w:val="uk-UA"/>
              </w:rPr>
              <w:t>Інформаційно-профілактичні</w:t>
            </w:r>
            <w:r w:rsidRPr="00391D1B">
              <w:rPr>
                <w:b/>
                <w:spacing w:val="-4"/>
                <w:sz w:val="20"/>
                <w:lang w:val="uk-UA"/>
              </w:rPr>
              <w:t xml:space="preserve"> </w:t>
            </w:r>
            <w:r w:rsidRPr="00391D1B">
              <w:rPr>
                <w:b/>
                <w:sz w:val="20"/>
                <w:lang w:val="uk-UA"/>
              </w:rPr>
              <w:t>заходи</w:t>
            </w:r>
          </w:p>
        </w:tc>
      </w:tr>
      <w:tr w:rsidR="004E63D3" w:rsidRPr="00391D1B" w:rsidTr="00A00A9C">
        <w:trPr>
          <w:trHeight w:val="92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203"/>
              <w:rPr>
                <w:sz w:val="20"/>
                <w:lang w:val="uk-UA"/>
              </w:rPr>
            </w:pPr>
            <w:r w:rsidRPr="00391D1B">
              <w:rPr>
                <w:sz w:val="20"/>
                <w:lang w:val="uk-UA"/>
              </w:rPr>
              <w:t>8.</w:t>
            </w:r>
          </w:p>
        </w:tc>
        <w:tc>
          <w:tcPr>
            <w:tcW w:w="483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tabs>
                <w:tab w:val="left" w:pos="2115"/>
                <w:tab w:val="left" w:pos="4233"/>
              </w:tabs>
              <w:spacing w:before="97"/>
              <w:ind w:right="260"/>
              <w:jc w:val="both"/>
              <w:rPr>
                <w:color w:val="000000"/>
                <w:sz w:val="21"/>
                <w:szCs w:val="21"/>
                <w:lang w:val="uk-UA"/>
              </w:rPr>
            </w:pPr>
            <w:r w:rsidRPr="00391D1B">
              <w:rPr>
                <w:color w:val="000000"/>
                <w:sz w:val="21"/>
                <w:szCs w:val="21"/>
                <w:lang w:val="uk-UA"/>
              </w:rPr>
              <w:t xml:space="preserve">Залучати педагогічних працівників  до       підвищення кваліфікації з питань профілактики </w:t>
            </w:r>
            <w:proofErr w:type="spellStart"/>
            <w:r w:rsidRPr="00391D1B">
              <w:rPr>
                <w:color w:val="000000"/>
                <w:sz w:val="21"/>
                <w:szCs w:val="21"/>
                <w:lang w:val="uk-UA"/>
              </w:rPr>
              <w:t>булінгу</w:t>
            </w:r>
            <w:proofErr w:type="spellEnd"/>
            <w:r w:rsidRPr="00391D1B">
              <w:rPr>
                <w:color w:val="000000"/>
                <w:sz w:val="21"/>
                <w:szCs w:val="21"/>
                <w:lang w:val="uk-UA"/>
              </w:rPr>
              <w:t xml:space="preserve"> (цькування) у ліцеї.</w:t>
            </w:r>
          </w:p>
        </w:tc>
        <w:tc>
          <w:tcPr>
            <w:tcW w:w="1397" w:type="dxa"/>
            <w:tcBorders>
              <w:top w:val="single" w:sz="6" w:space="0" w:color="000000"/>
              <w:left w:val="single" w:sz="4" w:space="0" w:color="000000"/>
              <w:bottom w:val="single" w:sz="6" w:space="0" w:color="000000"/>
              <w:right w:val="single" w:sz="4" w:space="0" w:color="000000"/>
            </w:tcBorders>
          </w:tcPr>
          <w:p w:rsidR="004E63D3" w:rsidRPr="00391D1B" w:rsidRDefault="004E63D3" w:rsidP="00A00A9C">
            <w:pPr>
              <w:pStyle w:val="TableParagraph"/>
              <w:spacing w:before="2"/>
              <w:ind w:left="94" w:right="83"/>
              <w:jc w:val="center"/>
              <w:rPr>
                <w:sz w:val="20"/>
                <w:lang w:val="uk-UA"/>
              </w:rPr>
            </w:pPr>
            <w:r w:rsidRPr="00391D1B">
              <w:rPr>
                <w:sz w:val="20"/>
                <w:lang w:val="uk-UA"/>
              </w:rPr>
              <w:t>Упродовж</w:t>
            </w:r>
          </w:p>
          <w:p w:rsidR="004E63D3" w:rsidRPr="00391D1B" w:rsidRDefault="004E63D3" w:rsidP="00A00A9C">
            <w:pPr>
              <w:pStyle w:val="TableParagraph"/>
              <w:spacing w:line="230" w:lineRule="atLeast"/>
              <w:ind w:left="94" w:right="86"/>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395" w:right="371" w:firstLine="141"/>
              <w:jc w:val="center"/>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36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59"/>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1"/>
              <w:ind w:left="203"/>
              <w:rPr>
                <w:sz w:val="20"/>
                <w:lang w:val="uk-UA"/>
              </w:rPr>
            </w:pPr>
            <w:r w:rsidRPr="00391D1B">
              <w:rPr>
                <w:sz w:val="20"/>
                <w:lang w:val="uk-UA"/>
              </w:rPr>
              <w:t>9.</w:t>
            </w:r>
          </w:p>
        </w:tc>
        <w:tc>
          <w:tcPr>
            <w:tcW w:w="483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33" w:right="44" w:hanging="1"/>
              <w:jc w:val="both"/>
              <w:rPr>
                <w:sz w:val="20"/>
                <w:lang w:val="uk-UA"/>
              </w:rPr>
            </w:pPr>
            <w:r w:rsidRPr="00391D1B">
              <w:rPr>
                <w:sz w:val="20"/>
                <w:lang w:val="uk-UA"/>
              </w:rPr>
              <w:t>Міні</w:t>
            </w:r>
            <w:r w:rsidRPr="00391D1B">
              <w:rPr>
                <w:spacing w:val="6"/>
                <w:sz w:val="20"/>
                <w:lang w:val="uk-UA"/>
              </w:rPr>
              <w:t xml:space="preserve"> </w:t>
            </w:r>
            <w:r w:rsidRPr="00391D1B">
              <w:rPr>
                <w:sz w:val="20"/>
                <w:lang w:val="uk-UA"/>
              </w:rPr>
              <w:t>–</w:t>
            </w:r>
            <w:r w:rsidRPr="00391D1B">
              <w:rPr>
                <w:spacing w:val="8"/>
                <w:sz w:val="20"/>
                <w:lang w:val="uk-UA"/>
              </w:rPr>
              <w:t xml:space="preserve"> </w:t>
            </w:r>
            <w:r w:rsidRPr="00391D1B">
              <w:rPr>
                <w:sz w:val="20"/>
                <w:lang w:val="uk-UA"/>
              </w:rPr>
              <w:t>тренінг</w:t>
            </w:r>
            <w:r w:rsidRPr="00391D1B">
              <w:rPr>
                <w:spacing w:val="6"/>
                <w:sz w:val="20"/>
                <w:lang w:val="uk-UA"/>
              </w:rPr>
              <w:t xml:space="preserve"> </w:t>
            </w:r>
            <w:r w:rsidRPr="00391D1B">
              <w:rPr>
                <w:sz w:val="20"/>
                <w:lang w:val="uk-UA"/>
              </w:rPr>
              <w:t>«Як</w:t>
            </w:r>
            <w:r w:rsidRPr="00391D1B">
              <w:rPr>
                <w:spacing w:val="6"/>
                <w:sz w:val="20"/>
                <w:lang w:val="uk-UA"/>
              </w:rPr>
              <w:t xml:space="preserve"> </w:t>
            </w:r>
            <w:r w:rsidRPr="00391D1B">
              <w:rPr>
                <w:sz w:val="20"/>
                <w:lang w:val="uk-UA"/>
              </w:rPr>
              <w:t>навчити</w:t>
            </w:r>
            <w:r w:rsidRPr="00391D1B">
              <w:rPr>
                <w:spacing w:val="6"/>
                <w:sz w:val="20"/>
                <w:lang w:val="uk-UA"/>
              </w:rPr>
              <w:t xml:space="preserve"> </w:t>
            </w:r>
            <w:r w:rsidRPr="00391D1B">
              <w:rPr>
                <w:sz w:val="20"/>
                <w:lang w:val="uk-UA"/>
              </w:rPr>
              <w:t>дітей</w:t>
            </w:r>
            <w:r w:rsidRPr="00391D1B">
              <w:rPr>
                <w:spacing w:val="5"/>
                <w:sz w:val="20"/>
                <w:lang w:val="uk-UA"/>
              </w:rPr>
              <w:t xml:space="preserve"> </w:t>
            </w:r>
            <w:r w:rsidRPr="00391D1B">
              <w:rPr>
                <w:sz w:val="20"/>
                <w:lang w:val="uk-UA"/>
              </w:rPr>
              <w:t>безпечної</w:t>
            </w:r>
            <w:r w:rsidRPr="00391D1B">
              <w:rPr>
                <w:spacing w:val="7"/>
                <w:sz w:val="20"/>
                <w:lang w:val="uk-UA"/>
              </w:rPr>
              <w:t xml:space="preserve"> </w:t>
            </w:r>
            <w:r w:rsidRPr="00391D1B">
              <w:rPr>
                <w:sz w:val="20"/>
                <w:lang w:val="uk-UA"/>
              </w:rPr>
              <w:t>поведінки</w:t>
            </w:r>
            <w:r w:rsidRPr="00391D1B">
              <w:rPr>
                <w:spacing w:val="-47"/>
                <w:sz w:val="20"/>
                <w:lang w:val="uk-UA"/>
              </w:rPr>
              <w:t xml:space="preserve"> </w:t>
            </w:r>
            <w:r w:rsidRPr="00391D1B">
              <w:rPr>
                <w:sz w:val="20"/>
                <w:lang w:val="uk-UA"/>
              </w:rPr>
              <w:t>в</w:t>
            </w:r>
            <w:r w:rsidRPr="00391D1B">
              <w:rPr>
                <w:spacing w:val="-2"/>
                <w:sz w:val="20"/>
                <w:lang w:val="uk-UA"/>
              </w:rPr>
              <w:t xml:space="preserve"> </w:t>
            </w:r>
            <w:r w:rsidRPr="00391D1B">
              <w:rPr>
                <w:sz w:val="20"/>
                <w:lang w:val="uk-UA"/>
              </w:rPr>
              <w:t>Інтернеті»</w:t>
            </w:r>
          </w:p>
        </w:tc>
        <w:tc>
          <w:tcPr>
            <w:tcW w:w="1397" w:type="dxa"/>
            <w:tcBorders>
              <w:top w:val="single" w:sz="6" w:space="0" w:color="000000"/>
              <w:left w:val="single" w:sz="4" w:space="0" w:color="000000"/>
              <w:bottom w:val="single" w:sz="6" w:space="0" w:color="000000"/>
              <w:right w:val="single" w:sz="4" w:space="0" w:color="000000"/>
            </w:tcBorders>
          </w:tcPr>
          <w:p w:rsidR="004E63D3" w:rsidRPr="00391D1B" w:rsidRDefault="004E63D3" w:rsidP="00A00A9C">
            <w:pPr>
              <w:pStyle w:val="TableParagraph"/>
              <w:spacing w:before="1"/>
              <w:ind w:left="94" w:right="87"/>
              <w:jc w:val="center"/>
              <w:rPr>
                <w:sz w:val="20"/>
                <w:lang w:val="uk-UA"/>
              </w:rPr>
            </w:pPr>
            <w:r w:rsidRPr="00391D1B">
              <w:rPr>
                <w:sz w:val="20"/>
                <w:lang w:val="uk-UA"/>
              </w:rPr>
              <w:t>Грудень</w:t>
            </w:r>
            <w:r w:rsidRPr="00391D1B">
              <w:rPr>
                <w:spacing w:val="-1"/>
                <w:sz w:val="20"/>
                <w:lang w:val="uk-UA"/>
              </w:rPr>
              <w:t xml:space="preserve"> </w:t>
            </w:r>
            <w:r w:rsidRPr="00391D1B">
              <w:rPr>
                <w:sz w:val="20"/>
                <w:lang w:val="uk-UA"/>
              </w:rPr>
              <w:t>2024</w:t>
            </w:r>
          </w:p>
        </w:tc>
        <w:tc>
          <w:tcPr>
            <w:tcW w:w="16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right="189"/>
              <w:jc w:val="center"/>
              <w:rPr>
                <w:sz w:val="20"/>
                <w:szCs w:val="20"/>
                <w:lang w:val="uk-UA"/>
              </w:rPr>
            </w:pPr>
            <w:r w:rsidRPr="00391D1B">
              <w:rPr>
                <w:sz w:val="20"/>
                <w:szCs w:val="20"/>
                <w:lang w:val="uk-UA"/>
              </w:rPr>
              <w:t>Вч.</w:t>
            </w:r>
            <w:r w:rsidRPr="00391D1B">
              <w:rPr>
                <w:spacing w:val="1"/>
                <w:sz w:val="20"/>
                <w:szCs w:val="20"/>
                <w:lang w:val="uk-UA"/>
              </w:rPr>
              <w:t xml:space="preserve"> </w:t>
            </w:r>
            <w:r w:rsidRPr="00391D1B">
              <w:rPr>
                <w:spacing w:val="-1"/>
                <w:sz w:val="20"/>
                <w:szCs w:val="20"/>
                <w:lang w:val="uk-UA"/>
              </w:rPr>
              <w:t>інформатики</w:t>
            </w:r>
          </w:p>
        </w:tc>
        <w:tc>
          <w:tcPr>
            <w:tcW w:w="136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917"/>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153"/>
              <w:rPr>
                <w:sz w:val="20"/>
                <w:lang w:val="uk-UA"/>
              </w:rPr>
            </w:pPr>
            <w:r w:rsidRPr="00391D1B">
              <w:rPr>
                <w:sz w:val="20"/>
                <w:lang w:val="uk-UA"/>
              </w:rPr>
              <w:t>10.</w:t>
            </w:r>
          </w:p>
        </w:tc>
        <w:tc>
          <w:tcPr>
            <w:tcW w:w="483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33" w:right="96" w:hanging="1"/>
              <w:jc w:val="both"/>
              <w:rPr>
                <w:sz w:val="20"/>
                <w:lang w:val="uk-UA"/>
              </w:rPr>
            </w:pPr>
            <w:r w:rsidRPr="00391D1B">
              <w:rPr>
                <w:sz w:val="20"/>
                <w:lang w:val="uk-UA"/>
              </w:rPr>
              <w:t>Ознайомлення</w:t>
            </w:r>
            <w:r w:rsidRPr="00391D1B">
              <w:rPr>
                <w:spacing w:val="1"/>
                <w:sz w:val="20"/>
                <w:lang w:val="uk-UA"/>
              </w:rPr>
              <w:t xml:space="preserve"> </w:t>
            </w:r>
            <w:r w:rsidRPr="00391D1B">
              <w:rPr>
                <w:sz w:val="20"/>
                <w:lang w:val="uk-UA"/>
              </w:rPr>
              <w:t>учасників</w:t>
            </w:r>
            <w:r w:rsidRPr="00391D1B">
              <w:rPr>
                <w:spacing w:val="1"/>
                <w:sz w:val="20"/>
                <w:lang w:val="uk-UA"/>
              </w:rPr>
              <w:t xml:space="preserve"> </w:t>
            </w:r>
            <w:r w:rsidRPr="00391D1B">
              <w:rPr>
                <w:sz w:val="20"/>
                <w:lang w:val="uk-UA"/>
              </w:rPr>
              <w:t>освітнього</w:t>
            </w:r>
            <w:r w:rsidRPr="00391D1B">
              <w:rPr>
                <w:spacing w:val="1"/>
                <w:sz w:val="20"/>
                <w:lang w:val="uk-UA"/>
              </w:rPr>
              <w:t xml:space="preserve"> </w:t>
            </w:r>
            <w:r w:rsidRPr="00391D1B">
              <w:rPr>
                <w:sz w:val="20"/>
                <w:lang w:val="uk-UA"/>
              </w:rPr>
              <w:t>процесу</w:t>
            </w:r>
            <w:r w:rsidRPr="00391D1B">
              <w:rPr>
                <w:spacing w:val="1"/>
                <w:sz w:val="20"/>
                <w:lang w:val="uk-UA"/>
              </w:rPr>
              <w:t xml:space="preserve"> </w:t>
            </w:r>
            <w:r w:rsidRPr="00391D1B">
              <w:rPr>
                <w:sz w:val="20"/>
                <w:lang w:val="uk-UA"/>
              </w:rPr>
              <w:t>з</w:t>
            </w:r>
            <w:r w:rsidRPr="00391D1B">
              <w:rPr>
                <w:spacing w:val="1"/>
                <w:sz w:val="20"/>
                <w:lang w:val="uk-UA"/>
              </w:rPr>
              <w:t xml:space="preserve"> </w:t>
            </w:r>
            <w:r w:rsidRPr="00391D1B">
              <w:rPr>
                <w:sz w:val="20"/>
                <w:lang w:val="uk-UA"/>
              </w:rPr>
              <w:t>програмою</w:t>
            </w:r>
            <w:r w:rsidRPr="00391D1B">
              <w:rPr>
                <w:spacing w:val="1"/>
                <w:sz w:val="20"/>
                <w:lang w:val="uk-UA"/>
              </w:rPr>
              <w:t xml:space="preserve"> </w:t>
            </w:r>
            <w:r w:rsidRPr="00391D1B">
              <w:rPr>
                <w:sz w:val="20"/>
                <w:lang w:val="uk-UA"/>
              </w:rPr>
              <w:t>«Вирішення</w:t>
            </w:r>
            <w:r w:rsidRPr="00391D1B">
              <w:rPr>
                <w:spacing w:val="1"/>
                <w:sz w:val="20"/>
                <w:lang w:val="uk-UA"/>
              </w:rPr>
              <w:t xml:space="preserve"> </w:t>
            </w:r>
            <w:r w:rsidRPr="00391D1B">
              <w:rPr>
                <w:sz w:val="20"/>
                <w:lang w:val="uk-UA"/>
              </w:rPr>
              <w:t>конфлікту</w:t>
            </w:r>
            <w:r w:rsidRPr="00391D1B">
              <w:rPr>
                <w:spacing w:val="1"/>
                <w:sz w:val="20"/>
                <w:lang w:val="uk-UA"/>
              </w:rPr>
              <w:t xml:space="preserve"> </w:t>
            </w:r>
            <w:r w:rsidRPr="00391D1B">
              <w:rPr>
                <w:sz w:val="20"/>
                <w:lang w:val="uk-UA"/>
              </w:rPr>
              <w:t>мирним</w:t>
            </w:r>
            <w:r w:rsidRPr="00391D1B">
              <w:rPr>
                <w:spacing w:val="1"/>
                <w:sz w:val="20"/>
                <w:lang w:val="uk-UA"/>
              </w:rPr>
              <w:t xml:space="preserve"> </w:t>
            </w:r>
            <w:r w:rsidRPr="00391D1B">
              <w:rPr>
                <w:sz w:val="20"/>
                <w:lang w:val="uk-UA"/>
              </w:rPr>
              <w:t>шляхом.</w:t>
            </w:r>
            <w:r w:rsidRPr="00391D1B">
              <w:rPr>
                <w:spacing w:val="-47"/>
                <w:sz w:val="20"/>
                <w:lang w:val="uk-UA"/>
              </w:rPr>
              <w:t xml:space="preserve"> </w:t>
            </w:r>
            <w:r w:rsidRPr="00391D1B">
              <w:rPr>
                <w:sz w:val="20"/>
                <w:lang w:val="uk-UA"/>
              </w:rPr>
              <w:t>Базові</w:t>
            </w:r>
            <w:r w:rsidRPr="00391D1B">
              <w:rPr>
                <w:spacing w:val="-1"/>
                <w:sz w:val="20"/>
                <w:lang w:val="uk-UA"/>
              </w:rPr>
              <w:t xml:space="preserve"> </w:t>
            </w:r>
            <w:r w:rsidRPr="00391D1B">
              <w:rPr>
                <w:sz w:val="20"/>
                <w:lang w:val="uk-UA"/>
              </w:rPr>
              <w:t>навички</w:t>
            </w:r>
            <w:r w:rsidRPr="00391D1B">
              <w:rPr>
                <w:spacing w:val="-2"/>
                <w:sz w:val="20"/>
                <w:lang w:val="uk-UA"/>
              </w:rPr>
              <w:t xml:space="preserve"> </w:t>
            </w:r>
            <w:r w:rsidRPr="00391D1B">
              <w:rPr>
                <w:sz w:val="20"/>
                <w:lang w:val="uk-UA"/>
              </w:rPr>
              <w:t>медіації»</w:t>
            </w:r>
          </w:p>
        </w:tc>
        <w:tc>
          <w:tcPr>
            <w:tcW w:w="1397" w:type="dxa"/>
            <w:tcBorders>
              <w:top w:val="single" w:sz="6" w:space="0" w:color="000000"/>
              <w:left w:val="single" w:sz="4" w:space="0" w:color="000000"/>
              <w:bottom w:val="single" w:sz="6" w:space="0" w:color="000000"/>
              <w:right w:val="single" w:sz="4" w:space="0" w:color="000000"/>
            </w:tcBorders>
          </w:tcPr>
          <w:p w:rsidR="004E63D3" w:rsidRPr="00391D1B" w:rsidRDefault="004E63D3" w:rsidP="00A00A9C">
            <w:pPr>
              <w:pStyle w:val="TableParagraph"/>
              <w:spacing w:before="2"/>
              <w:ind w:left="94" w:right="83"/>
              <w:jc w:val="center"/>
              <w:rPr>
                <w:sz w:val="20"/>
                <w:lang w:val="uk-UA"/>
              </w:rPr>
            </w:pPr>
            <w:r w:rsidRPr="00391D1B">
              <w:rPr>
                <w:sz w:val="20"/>
                <w:lang w:val="uk-UA"/>
              </w:rPr>
              <w:t>Упродовж</w:t>
            </w:r>
          </w:p>
          <w:p w:rsidR="004E63D3" w:rsidRPr="00391D1B" w:rsidRDefault="004E63D3" w:rsidP="00A00A9C">
            <w:pPr>
              <w:pStyle w:val="TableParagraph"/>
              <w:spacing w:line="228" w:lineRule="exact"/>
              <w:ind w:left="94" w:right="86"/>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Психолог, соціальний педагог</w:t>
            </w:r>
          </w:p>
        </w:tc>
        <w:tc>
          <w:tcPr>
            <w:tcW w:w="136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62"/>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153"/>
              <w:rPr>
                <w:sz w:val="20"/>
                <w:lang w:val="uk-UA"/>
              </w:rPr>
            </w:pPr>
            <w:r w:rsidRPr="00391D1B">
              <w:rPr>
                <w:sz w:val="20"/>
                <w:lang w:val="uk-UA"/>
              </w:rPr>
              <w:t>11.</w:t>
            </w:r>
          </w:p>
        </w:tc>
        <w:tc>
          <w:tcPr>
            <w:tcW w:w="483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67" w:right="82"/>
              <w:jc w:val="both"/>
              <w:rPr>
                <w:sz w:val="20"/>
                <w:lang w:val="uk-UA"/>
              </w:rPr>
            </w:pPr>
            <w:r w:rsidRPr="00391D1B">
              <w:rPr>
                <w:sz w:val="20"/>
                <w:lang w:val="uk-UA"/>
              </w:rPr>
              <w:t>Проведення</w:t>
            </w:r>
            <w:r w:rsidRPr="00391D1B">
              <w:rPr>
                <w:spacing w:val="47"/>
                <w:sz w:val="20"/>
                <w:lang w:val="uk-UA"/>
              </w:rPr>
              <w:t xml:space="preserve"> </w:t>
            </w:r>
            <w:r w:rsidRPr="00391D1B">
              <w:rPr>
                <w:sz w:val="20"/>
                <w:lang w:val="uk-UA"/>
              </w:rPr>
              <w:t>заходів</w:t>
            </w:r>
            <w:r w:rsidRPr="00391D1B">
              <w:rPr>
                <w:spacing w:val="94"/>
                <w:sz w:val="20"/>
                <w:lang w:val="uk-UA"/>
              </w:rPr>
              <w:t xml:space="preserve"> </w:t>
            </w:r>
            <w:r w:rsidRPr="00391D1B">
              <w:rPr>
                <w:sz w:val="20"/>
                <w:lang w:val="uk-UA"/>
              </w:rPr>
              <w:t>в</w:t>
            </w:r>
            <w:r w:rsidRPr="00391D1B">
              <w:rPr>
                <w:spacing w:val="96"/>
                <w:sz w:val="20"/>
                <w:lang w:val="uk-UA"/>
              </w:rPr>
              <w:t xml:space="preserve"> </w:t>
            </w:r>
            <w:r w:rsidRPr="00391D1B">
              <w:rPr>
                <w:sz w:val="20"/>
                <w:lang w:val="uk-UA"/>
              </w:rPr>
              <w:t>рамках</w:t>
            </w:r>
            <w:r w:rsidRPr="00391D1B">
              <w:rPr>
                <w:spacing w:val="96"/>
                <w:sz w:val="20"/>
                <w:lang w:val="uk-UA"/>
              </w:rPr>
              <w:t xml:space="preserve"> </w:t>
            </w:r>
            <w:r w:rsidRPr="00391D1B">
              <w:rPr>
                <w:sz w:val="20"/>
                <w:lang w:val="uk-UA"/>
              </w:rPr>
              <w:t>тематичного</w:t>
            </w:r>
            <w:r w:rsidRPr="00391D1B">
              <w:rPr>
                <w:spacing w:val="98"/>
                <w:sz w:val="20"/>
                <w:lang w:val="uk-UA"/>
              </w:rPr>
              <w:t xml:space="preserve"> </w:t>
            </w:r>
            <w:r w:rsidRPr="00391D1B">
              <w:rPr>
                <w:sz w:val="20"/>
                <w:lang w:val="uk-UA"/>
              </w:rPr>
              <w:t>тижня</w:t>
            </w:r>
          </w:p>
          <w:p w:rsidR="004E63D3" w:rsidRPr="00391D1B" w:rsidRDefault="004E63D3" w:rsidP="00A00A9C">
            <w:pPr>
              <w:pStyle w:val="TableParagraph"/>
              <w:spacing w:before="1" w:line="210" w:lineRule="exact"/>
              <w:ind w:left="67" w:right="82"/>
              <w:jc w:val="both"/>
              <w:rPr>
                <w:sz w:val="20"/>
                <w:lang w:val="uk-UA"/>
              </w:rPr>
            </w:pPr>
            <w:r w:rsidRPr="00391D1B">
              <w:rPr>
                <w:sz w:val="20"/>
                <w:lang w:val="uk-UA"/>
              </w:rPr>
              <w:t>«Тиждень</w:t>
            </w:r>
            <w:r w:rsidRPr="00391D1B">
              <w:rPr>
                <w:spacing w:val="-3"/>
                <w:sz w:val="20"/>
                <w:lang w:val="uk-UA"/>
              </w:rPr>
              <w:t xml:space="preserve"> </w:t>
            </w:r>
            <w:r w:rsidRPr="00391D1B">
              <w:rPr>
                <w:sz w:val="20"/>
                <w:lang w:val="uk-UA"/>
              </w:rPr>
              <w:t>дитячих</w:t>
            </w:r>
            <w:r w:rsidRPr="00391D1B">
              <w:rPr>
                <w:spacing w:val="-3"/>
                <w:sz w:val="20"/>
                <w:lang w:val="uk-UA"/>
              </w:rPr>
              <w:t xml:space="preserve"> </w:t>
            </w:r>
            <w:r w:rsidRPr="00391D1B">
              <w:rPr>
                <w:sz w:val="20"/>
                <w:lang w:val="uk-UA"/>
              </w:rPr>
              <w:t>мрій</w:t>
            </w:r>
            <w:r w:rsidRPr="00391D1B">
              <w:rPr>
                <w:spacing w:val="-3"/>
                <w:sz w:val="20"/>
                <w:lang w:val="uk-UA"/>
              </w:rPr>
              <w:t xml:space="preserve"> </w:t>
            </w:r>
            <w:r w:rsidRPr="00391D1B">
              <w:rPr>
                <w:sz w:val="20"/>
                <w:lang w:val="uk-UA"/>
              </w:rPr>
              <w:t>та</w:t>
            </w:r>
            <w:r w:rsidRPr="00391D1B">
              <w:rPr>
                <w:spacing w:val="-1"/>
                <w:sz w:val="20"/>
                <w:lang w:val="uk-UA"/>
              </w:rPr>
              <w:t xml:space="preserve"> </w:t>
            </w:r>
            <w:r w:rsidRPr="00391D1B">
              <w:rPr>
                <w:sz w:val="20"/>
                <w:lang w:val="uk-UA"/>
              </w:rPr>
              <w:t>добрих справ»</w:t>
            </w:r>
          </w:p>
        </w:tc>
        <w:tc>
          <w:tcPr>
            <w:tcW w:w="1397" w:type="dxa"/>
            <w:tcBorders>
              <w:top w:val="single" w:sz="6"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496" w:right="269" w:hanging="207"/>
              <w:rPr>
                <w:sz w:val="20"/>
                <w:lang w:val="uk-UA"/>
              </w:rPr>
            </w:pPr>
            <w:r w:rsidRPr="00391D1B">
              <w:rPr>
                <w:spacing w:val="-1"/>
                <w:sz w:val="20"/>
                <w:lang w:val="uk-UA"/>
              </w:rPr>
              <w:t>Листопад</w:t>
            </w:r>
            <w:r w:rsidRPr="00391D1B">
              <w:rPr>
                <w:spacing w:val="-47"/>
                <w:sz w:val="20"/>
                <w:lang w:val="uk-UA"/>
              </w:rPr>
              <w:t xml:space="preserve"> </w:t>
            </w:r>
            <w:r w:rsidRPr="00391D1B">
              <w:rPr>
                <w:sz w:val="20"/>
                <w:lang w:val="uk-UA"/>
              </w:rPr>
              <w:t>2024</w:t>
            </w:r>
          </w:p>
        </w:tc>
        <w:tc>
          <w:tcPr>
            <w:tcW w:w="16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395" w:right="371" w:firstLine="141"/>
              <w:jc w:val="center"/>
              <w:rPr>
                <w:sz w:val="20"/>
                <w:szCs w:val="20"/>
                <w:lang w:val="uk-UA"/>
              </w:rPr>
            </w:pPr>
            <w:r w:rsidRPr="00391D1B">
              <w:rPr>
                <w:sz w:val="20"/>
                <w:szCs w:val="20"/>
                <w:lang w:val="uk-UA"/>
              </w:rPr>
              <w:t>Класні</w:t>
            </w:r>
            <w:r w:rsidRPr="00391D1B">
              <w:rPr>
                <w:spacing w:val="1"/>
                <w:sz w:val="20"/>
                <w:szCs w:val="20"/>
                <w:lang w:val="uk-UA"/>
              </w:rPr>
              <w:t xml:space="preserve"> </w:t>
            </w:r>
            <w:r w:rsidRPr="00391D1B">
              <w:rPr>
                <w:sz w:val="20"/>
                <w:szCs w:val="20"/>
                <w:lang w:val="uk-UA"/>
              </w:rPr>
              <w:t>керівники</w:t>
            </w:r>
          </w:p>
        </w:tc>
        <w:tc>
          <w:tcPr>
            <w:tcW w:w="136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62"/>
        </w:trPr>
        <w:tc>
          <w:tcPr>
            <w:tcW w:w="551"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153"/>
              <w:rPr>
                <w:sz w:val="20"/>
                <w:lang w:val="uk-UA"/>
              </w:rPr>
            </w:pPr>
            <w:r w:rsidRPr="00391D1B">
              <w:rPr>
                <w:sz w:val="20"/>
                <w:lang w:val="uk-UA"/>
              </w:rPr>
              <w:t>12.</w:t>
            </w:r>
          </w:p>
        </w:tc>
        <w:tc>
          <w:tcPr>
            <w:tcW w:w="4837" w:type="dxa"/>
            <w:tcBorders>
              <w:left w:val="single" w:sz="4" w:space="0" w:color="000000"/>
              <w:bottom w:val="single" w:sz="4" w:space="0" w:color="000000"/>
              <w:right w:val="single" w:sz="4" w:space="0" w:color="000000"/>
            </w:tcBorders>
          </w:tcPr>
          <w:p w:rsidR="004E63D3" w:rsidRPr="00391D1B" w:rsidRDefault="004E63D3" w:rsidP="00A00A9C">
            <w:pPr>
              <w:tabs>
                <w:tab w:val="left" w:pos="3054"/>
                <w:tab w:val="left" w:pos="3330"/>
              </w:tabs>
              <w:spacing w:before="114"/>
              <w:ind w:left="170" w:right="850"/>
              <w:jc w:val="both"/>
              <w:rPr>
                <w:color w:val="000000"/>
                <w:sz w:val="21"/>
                <w:szCs w:val="21"/>
                <w:lang w:val="uk-UA"/>
              </w:rPr>
            </w:pPr>
            <w:r w:rsidRPr="00391D1B">
              <w:rPr>
                <w:color w:val="000000"/>
                <w:sz w:val="21"/>
                <w:szCs w:val="21"/>
                <w:lang w:val="uk-UA"/>
              </w:rPr>
              <w:t>Довести до відома  батьків правила поведінки, права та обов’язки учнів  закладу</w:t>
            </w:r>
          </w:p>
        </w:tc>
        <w:tc>
          <w:tcPr>
            <w:tcW w:w="1397"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91" w:right="269" w:hanging="142"/>
              <w:rPr>
                <w:sz w:val="20"/>
                <w:lang w:val="uk-UA"/>
              </w:rPr>
            </w:pPr>
            <w:r w:rsidRPr="00391D1B">
              <w:rPr>
                <w:sz w:val="20"/>
                <w:lang w:val="uk-UA"/>
              </w:rPr>
              <w:t xml:space="preserve">  Протягом року</w:t>
            </w:r>
          </w:p>
        </w:tc>
        <w:tc>
          <w:tcPr>
            <w:tcW w:w="1651"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395" w:right="371" w:firstLine="141"/>
              <w:jc w:val="center"/>
              <w:rPr>
                <w:sz w:val="20"/>
                <w:lang w:val="uk-UA"/>
              </w:rPr>
            </w:pPr>
            <w:r w:rsidRPr="00391D1B">
              <w:rPr>
                <w:sz w:val="20"/>
                <w:lang w:val="uk-UA"/>
              </w:rPr>
              <w:t>Класні керівники</w:t>
            </w:r>
          </w:p>
        </w:tc>
        <w:tc>
          <w:tcPr>
            <w:tcW w:w="1368"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62"/>
        </w:trPr>
        <w:tc>
          <w:tcPr>
            <w:tcW w:w="551"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153"/>
              <w:rPr>
                <w:sz w:val="20"/>
                <w:lang w:val="uk-UA"/>
              </w:rPr>
            </w:pPr>
            <w:r w:rsidRPr="00391D1B">
              <w:rPr>
                <w:sz w:val="20"/>
                <w:lang w:val="uk-UA"/>
              </w:rPr>
              <w:t>13.</w:t>
            </w:r>
          </w:p>
        </w:tc>
        <w:tc>
          <w:tcPr>
            <w:tcW w:w="4837" w:type="dxa"/>
            <w:tcBorders>
              <w:left w:val="single" w:sz="4" w:space="0" w:color="000000"/>
              <w:bottom w:val="single" w:sz="4" w:space="0" w:color="000000"/>
              <w:right w:val="single" w:sz="4" w:space="0" w:color="000000"/>
            </w:tcBorders>
          </w:tcPr>
          <w:p w:rsidR="004E63D3" w:rsidRPr="00391D1B" w:rsidRDefault="004E63D3" w:rsidP="00A00A9C">
            <w:pPr>
              <w:spacing w:before="106"/>
              <w:ind w:left="235" w:right="815"/>
              <w:jc w:val="both"/>
              <w:rPr>
                <w:color w:val="000000"/>
                <w:sz w:val="21"/>
                <w:szCs w:val="21"/>
                <w:lang w:val="uk-UA"/>
              </w:rPr>
            </w:pPr>
            <w:r w:rsidRPr="00391D1B">
              <w:rPr>
                <w:color w:val="000000"/>
                <w:sz w:val="21"/>
                <w:szCs w:val="21"/>
                <w:lang w:val="uk-UA"/>
              </w:rPr>
              <w:t>Забезпечити на веб-сайті ліцею відкритий доступ до такої інформації та документів:</w:t>
            </w:r>
          </w:p>
          <w:p w:rsidR="004E63D3" w:rsidRPr="00391D1B" w:rsidRDefault="004E63D3" w:rsidP="00A00A9C">
            <w:pPr>
              <w:numPr>
                <w:ilvl w:val="0"/>
                <w:numId w:val="44"/>
              </w:numPr>
              <w:tabs>
                <w:tab w:val="left" w:pos="476"/>
              </w:tabs>
              <w:ind w:left="235" w:right="784" w:firstLine="0"/>
              <w:jc w:val="both"/>
              <w:rPr>
                <w:color w:val="000000"/>
                <w:sz w:val="21"/>
                <w:szCs w:val="21"/>
                <w:lang w:val="uk-UA"/>
              </w:rPr>
            </w:pPr>
            <w:r w:rsidRPr="00391D1B">
              <w:rPr>
                <w:color w:val="000000"/>
                <w:sz w:val="21"/>
                <w:szCs w:val="21"/>
                <w:lang w:val="uk-UA"/>
              </w:rPr>
              <w:t>Правила поведінки, права та обов’язки учнів закладу</w:t>
            </w:r>
          </w:p>
          <w:p w:rsidR="004E63D3" w:rsidRPr="00391D1B" w:rsidRDefault="004E63D3" w:rsidP="00A00A9C">
            <w:pPr>
              <w:numPr>
                <w:ilvl w:val="0"/>
                <w:numId w:val="44"/>
              </w:numPr>
              <w:tabs>
                <w:tab w:val="left" w:pos="476"/>
              </w:tabs>
              <w:ind w:left="235" w:right="1265" w:firstLine="0"/>
              <w:jc w:val="both"/>
              <w:rPr>
                <w:sz w:val="21"/>
                <w:szCs w:val="21"/>
                <w:lang w:val="uk-UA"/>
              </w:rPr>
            </w:pPr>
            <w:r w:rsidRPr="00391D1B">
              <w:rPr>
                <w:color w:val="000000"/>
                <w:sz w:val="21"/>
                <w:szCs w:val="21"/>
                <w:lang w:val="uk-UA"/>
              </w:rPr>
              <w:t xml:space="preserve">План заходів щодо запобігання та протидії </w:t>
            </w:r>
            <w:proofErr w:type="spellStart"/>
            <w:r w:rsidRPr="00391D1B">
              <w:rPr>
                <w:color w:val="000000"/>
                <w:sz w:val="21"/>
                <w:szCs w:val="21"/>
                <w:lang w:val="uk-UA"/>
              </w:rPr>
              <w:t>булінгу</w:t>
            </w:r>
            <w:proofErr w:type="spellEnd"/>
            <w:r w:rsidRPr="00391D1B">
              <w:rPr>
                <w:color w:val="000000"/>
                <w:sz w:val="21"/>
                <w:szCs w:val="21"/>
                <w:lang w:val="uk-UA"/>
              </w:rPr>
              <w:t xml:space="preserve"> (цькування) на </w:t>
            </w:r>
            <w:r w:rsidRPr="00391D1B">
              <w:rPr>
                <w:sz w:val="21"/>
                <w:szCs w:val="21"/>
                <w:lang w:val="uk-UA"/>
              </w:rPr>
              <w:t>2024</w:t>
            </w:r>
            <w:r w:rsidRPr="00391D1B">
              <w:rPr>
                <w:color w:val="000000"/>
                <w:sz w:val="21"/>
                <w:szCs w:val="21"/>
                <w:lang w:val="uk-UA"/>
              </w:rPr>
              <w:t>/2025 навчальний рік</w:t>
            </w:r>
          </w:p>
          <w:p w:rsidR="004E63D3" w:rsidRPr="00391D1B" w:rsidRDefault="004E63D3" w:rsidP="00A00A9C">
            <w:pPr>
              <w:numPr>
                <w:ilvl w:val="0"/>
                <w:numId w:val="44"/>
              </w:numPr>
              <w:tabs>
                <w:tab w:val="left" w:pos="476"/>
              </w:tabs>
              <w:spacing w:before="114"/>
              <w:ind w:left="235" w:right="81" w:firstLine="0"/>
              <w:jc w:val="both"/>
              <w:rPr>
                <w:color w:val="000000"/>
                <w:sz w:val="21"/>
                <w:szCs w:val="21"/>
                <w:lang w:val="uk-UA"/>
              </w:rPr>
            </w:pPr>
            <w:r w:rsidRPr="00391D1B">
              <w:rPr>
                <w:color w:val="000000"/>
                <w:sz w:val="21"/>
                <w:szCs w:val="21"/>
                <w:lang w:val="uk-UA"/>
              </w:rPr>
              <w:t xml:space="preserve">Порядок реагування на доведені випадки </w:t>
            </w:r>
            <w:proofErr w:type="spellStart"/>
            <w:r w:rsidRPr="00391D1B">
              <w:rPr>
                <w:color w:val="000000"/>
                <w:sz w:val="21"/>
                <w:szCs w:val="21"/>
                <w:lang w:val="uk-UA"/>
              </w:rPr>
              <w:t>булінгу</w:t>
            </w:r>
            <w:proofErr w:type="spellEnd"/>
            <w:r w:rsidRPr="00391D1B">
              <w:rPr>
                <w:color w:val="000000"/>
                <w:sz w:val="21"/>
                <w:szCs w:val="21"/>
                <w:lang w:val="uk-UA"/>
              </w:rPr>
              <w:t xml:space="preserve"> (цькування) у закладі освіти та відповідальність осіб, причетних до </w:t>
            </w:r>
            <w:proofErr w:type="spellStart"/>
            <w:r w:rsidRPr="00391D1B">
              <w:rPr>
                <w:color w:val="000000"/>
                <w:sz w:val="21"/>
                <w:szCs w:val="21"/>
                <w:lang w:val="uk-UA"/>
              </w:rPr>
              <w:t>булінгу</w:t>
            </w:r>
            <w:proofErr w:type="spellEnd"/>
            <w:r w:rsidRPr="00391D1B">
              <w:rPr>
                <w:color w:val="000000"/>
                <w:sz w:val="21"/>
                <w:szCs w:val="21"/>
                <w:lang w:val="uk-UA"/>
              </w:rPr>
              <w:t xml:space="preserve"> (цькування)</w:t>
            </w:r>
          </w:p>
        </w:tc>
        <w:tc>
          <w:tcPr>
            <w:tcW w:w="1397"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91" w:right="269"/>
              <w:rPr>
                <w:sz w:val="20"/>
                <w:lang w:val="uk-UA"/>
              </w:rPr>
            </w:pPr>
            <w:r w:rsidRPr="00391D1B">
              <w:rPr>
                <w:sz w:val="20"/>
                <w:lang w:val="uk-UA"/>
              </w:rPr>
              <w:t>Вересень-жовтень</w:t>
            </w:r>
          </w:p>
        </w:tc>
        <w:tc>
          <w:tcPr>
            <w:tcW w:w="1651"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395" w:right="371" w:hanging="183"/>
              <w:jc w:val="center"/>
              <w:rPr>
                <w:sz w:val="20"/>
                <w:lang w:val="uk-UA"/>
              </w:rPr>
            </w:pPr>
            <w:r w:rsidRPr="00391D1B">
              <w:rPr>
                <w:sz w:val="20"/>
                <w:lang w:val="uk-UA"/>
              </w:rPr>
              <w:t>Відповідальний за ведення сайту</w:t>
            </w:r>
          </w:p>
        </w:tc>
        <w:tc>
          <w:tcPr>
            <w:tcW w:w="1368"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0"/>
        </w:trPr>
        <w:tc>
          <w:tcPr>
            <w:tcW w:w="9804" w:type="dxa"/>
            <w:gridSpan w:val="5"/>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882" w:right="1877"/>
              <w:jc w:val="center"/>
              <w:rPr>
                <w:b/>
                <w:sz w:val="20"/>
                <w:lang w:val="uk-UA"/>
              </w:rPr>
            </w:pPr>
            <w:r w:rsidRPr="00391D1B">
              <w:rPr>
                <w:b/>
                <w:sz w:val="20"/>
                <w:lang w:val="uk-UA"/>
              </w:rPr>
              <w:t>Години</w:t>
            </w:r>
            <w:r w:rsidRPr="00391D1B">
              <w:rPr>
                <w:b/>
                <w:spacing w:val="-1"/>
                <w:sz w:val="20"/>
                <w:lang w:val="uk-UA"/>
              </w:rPr>
              <w:t xml:space="preserve"> </w:t>
            </w:r>
            <w:r w:rsidRPr="00391D1B">
              <w:rPr>
                <w:b/>
                <w:sz w:val="20"/>
                <w:lang w:val="uk-UA"/>
              </w:rPr>
              <w:t>психолога спрямовані</w:t>
            </w:r>
            <w:r w:rsidRPr="00391D1B">
              <w:rPr>
                <w:b/>
                <w:spacing w:val="-1"/>
                <w:sz w:val="20"/>
                <w:lang w:val="uk-UA"/>
              </w:rPr>
              <w:t xml:space="preserve"> </w:t>
            </w:r>
            <w:r w:rsidRPr="00391D1B">
              <w:rPr>
                <w:b/>
                <w:sz w:val="20"/>
                <w:lang w:val="uk-UA"/>
              </w:rPr>
              <w:t>на</w:t>
            </w:r>
            <w:r w:rsidRPr="00391D1B">
              <w:rPr>
                <w:b/>
                <w:spacing w:val="-1"/>
                <w:sz w:val="20"/>
                <w:lang w:val="uk-UA"/>
              </w:rPr>
              <w:t xml:space="preserve"> </w:t>
            </w:r>
            <w:r w:rsidRPr="00391D1B">
              <w:rPr>
                <w:b/>
                <w:sz w:val="20"/>
                <w:lang w:val="uk-UA"/>
              </w:rPr>
              <w:t>запобігання</w:t>
            </w:r>
            <w:r w:rsidRPr="00391D1B">
              <w:rPr>
                <w:b/>
                <w:spacing w:val="-1"/>
                <w:sz w:val="20"/>
                <w:lang w:val="uk-UA"/>
              </w:rPr>
              <w:t xml:space="preserve"> </w:t>
            </w:r>
            <w:r w:rsidRPr="00391D1B">
              <w:rPr>
                <w:b/>
                <w:sz w:val="20"/>
                <w:lang w:val="uk-UA"/>
              </w:rPr>
              <w:t>та</w:t>
            </w:r>
            <w:r w:rsidRPr="00391D1B">
              <w:rPr>
                <w:b/>
                <w:spacing w:val="-1"/>
                <w:sz w:val="20"/>
                <w:lang w:val="uk-UA"/>
              </w:rPr>
              <w:t xml:space="preserve"> </w:t>
            </w:r>
            <w:r w:rsidRPr="00391D1B">
              <w:rPr>
                <w:b/>
                <w:sz w:val="20"/>
                <w:lang w:val="uk-UA"/>
              </w:rPr>
              <w:t>протидію</w:t>
            </w:r>
            <w:r w:rsidRPr="00391D1B">
              <w:rPr>
                <w:b/>
                <w:spacing w:val="-3"/>
                <w:sz w:val="20"/>
                <w:lang w:val="uk-UA"/>
              </w:rPr>
              <w:t xml:space="preserve"> </w:t>
            </w:r>
            <w:proofErr w:type="spellStart"/>
            <w:r w:rsidRPr="00391D1B">
              <w:rPr>
                <w:b/>
                <w:sz w:val="20"/>
                <w:lang w:val="uk-UA"/>
              </w:rPr>
              <w:t>булінгу</w:t>
            </w:r>
            <w:proofErr w:type="spellEnd"/>
          </w:p>
        </w:tc>
      </w:tr>
      <w:tr w:rsidR="004E63D3" w:rsidRPr="00391D1B" w:rsidTr="00A00A9C">
        <w:trPr>
          <w:trHeight w:val="23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53"/>
              <w:rPr>
                <w:sz w:val="20"/>
                <w:lang w:val="uk-UA"/>
              </w:rPr>
            </w:pPr>
            <w:r w:rsidRPr="00391D1B">
              <w:rPr>
                <w:sz w:val="20"/>
                <w:lang w:val="uk-UA"/>
              </w:rPr>
              <w:t>14.</w:t>
            </w:r>
          </w:p>
        </w:tc>
        <w:tc>
          <w:tcPr>
            <w:tcW w:w="483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33"/>
              <w:rPr>
                <w:sz w:val="20"/>
                <w:lang w:val="uk-UA"/>
              </w:rPr>
            </w:pPr>
            <w:r w:rsidRPr="00391D1B">
              <w:rPr>
                <w:sz w:val="20"/>
                <w:lang w:val="uk-UA"/>
              </w:rPr>
              <w:t>Година</w:t>
            </w:r>
            <w:r w:rsidRPr="00391D1B">
              <w:rPr>
                <w:spacing w:val="-2"/>
                <w:sz w:val="20"/>
                <w:lang w:val="uk-UA"/>
              </w:rPr>
              <w:t xml:space="preserve"> </w:t>
            </w:r>
            <w:r w:rsidRPr="00391D1B">
              <w:rPr>
                <w:sz w:val="20"/>
                <w:lang w:val="uk-UA"/>
              </w:rPr>
              <w:t>спілкування</w:t>
            </w:r>
            <w:r w:rsidRPr="00391D1B">
              <w:rPr>
                <w:spacing w:val="-4"/>
                <w:sz w:val="20"/>
                <w:lang w:val="uk-UA"/>
              </w:rPr>
              <w:t xml:space="preserve"> </w:t>
            </w:r>
            <w:r w:rsidRPr="00391D1B">
              <w:rPr>
                <w:sz w:val="20"/>
                <w:lang w:val="uk-UA"/>
              </w:rPr>
              <w:t>«Агресія</w:t>
            </w:r>
            <w:r w:rsidRPr="00391D1B">
              <w:rPr>
                <w:spacing w:val="-3"/>
                <w:sz w:val="20"/>
                <w:lang w:val="uk-UA"/>
              </w:rPr>
              <w:t xml:space="preserve"> </w:t>
            </w:r>
            <w:r w:rsidRPr="00391D1B">
              <w:rPr>
                <w:sz w:val="20"/>
                <w:lang w:val="uk-UA"/>
              </w:rPr>
              <w:t>як</w:t>
            </w:r>
            <w:r w:rsidRPr="00391D1B">
              <w:rPr>
                <w:spacing w:val="-5"/>
                <w:sz w:val="20"/>
                <w:lang w:val="uk-UA"/>
              </w:rPr>
              <w:t xml:space="preserve"> </w:t>
            </w:r>
            <w:r w:rsidRPr="00391D1B">
              <w:rPr>
                <w:sz w:val="20"/>
                <w:lang w:val="uk-UA"/>
              </w:rPr>
              <w:t>прояв</w:t>
            </w:r>
            <w:r w:rsidRPr="00391D1B">
              <w:rPr>
                <w:spacing w:val="1"/>
                <w:sz w:val="20"/>
                <w:lang w:val="uk-UA"/>
              </w:rPr>
              <w:t xml:space="preserve"> </w:t>
            </w:r>
            <w:r w:rsidRPr="00391D1B">
              <w:rPr>
                <w:sz w:val="20"/>
                <w:lang w:val="uk-UA"/>
              </w:rPr>
              <w:t>насильства»</w:t>
            </w:r>
          </w:p>
        </w:tc>
        <w:tc>
          <w:tcPr>
            <w:tcW w:w="139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92" w:right="87"/>
              <w:jc w:val="center"/>
              <w:rPr>
                <w:sz w:val="20"/>
                <w:lang w:val="uk-UA"/>
              </w:rPr>
            </w:pPr>
            <w:r w:rsidRPr="00391D1B">
              <w:rPr>
                <w:sz w:val="20"/>
                <w:lang w:val="uk-UA"/>
              </w:rPr>
              <w:t>листопад</w:t>
            </w:r>
          </w:p>
        </w:tc>
        <w:tc>
          <w:tcPr>
            <w:tcW w:w="16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84" w:right="80"/>
              <w:jc w:val="center"/>
              <w:rPr>
                <w:sz w:val="20"/>
                <w:lang w:val="uk-UA"/>
              </w:rPr>
            </w:pPr>
            <w:r w:rsidRPr="00391D1B">
              <w:rPr>
                <w:sz w:val="20"/>
                <w:lang w:val="uk-UA"/>
              </w:rPr>
              <w:t>Психолог</w:t>
            </w:r>
          </w:p>
        </w:tc>
        <w:tc>
          <w:tcPr>
            <w:tcW w:w="136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53"/>
              <w:rPr>
                <w:sz w:val="20"/>
                <w:lang w:val="uk-UA"/>
              </w:rPr>
            </w:pPr>
            <w:r w:rsidRPr="00391D1B">
              <w:rPr>
                <w:sz w:val="20"/>
                <w:lang w:val="uk-UA"/>
              </w:rPr>
              <w:t>15.</w:t>
            </w:r>
          </w:p>
        </w:tc>
        <w:tc>
          <w:tcPr>
            <w:tcW w:w="483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33"/>
              <w:rPr>
                <w:sz w:val="20"/>
                <w:lang w:val="uk-UA"/>
              </w:rPr>
            </w:pPr>
            <w:r w:rsidRPr="00391D1B">
              <w:rPr>
                <w:sz w:val="20"/>
                <w:lang w:val="uk-UA"/>
              </w:rPr>
              <w:t>Розвивальне</w:t>
            </w:r>
            <w:r w:rsidRPr="00391D1B">
              <w:rPr>
                <w:spacing w:val="-2"/>
                <w:sz w:val="20"/>
                <w:lang w:val="uk-UA"/>
              </w:rPr>
              <w:t xml:space="preserve"> </w:t>
            </w:r>
            <w:r w:rsidRPr="00391D1B">
              <w:rPr>
                <w:sz w:val="20"/>
                <w:lang w:val="uk-UA"/>
              </w:rPr>
              <w:t>заняття</w:t>
            </w:r>
            <w:r w:rsidRPr="00391D1B">
              <w:rPr>
                <w:spacing w:val="-3"/>
                <w:sz w:val="20"/>
                <w:lang w:val="uk-UA"/>
              </w:rPr>
              <w:t xml:space="preserve"> </w:t>
            </w:r>
            <w:r w:rsidRPr="00391D1B">
              <w:rPr>
                <w:sz w:val="20"/>
                <w:lang w:val="uk-UA"/>
              </w:rPr>
              <w:t>«Я та</w:t>
            </w:r>
            <w:r w:rsidRPr="00391D1B">
              <w:rPr>
                <w:spacing w:val="-2"/>
                <w:sz w:val="20"/>
                <w:lang w:val="uk-UA"/>
              </w:rPr>
              <w:t xml:space="preserve"> </w:t>
            </w:r>
            <w:r w:rsidRPr="00391D1B">
              <w:rPr>
                <w:sz w:val="20"/>
                <w:lang w:val="uk-UA"/>
              </w:rPr>
              <w:t>інші»</w:t>
            </w:r>
          </w:p>
        </w:tc>
        <w:tc>
          <w:tcPr>
            <w:tcW w:w="139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93" w:right="87"/>
              <w:jc w:val="center"/>
              <w:rPr>
                <w:sz w:val="20"/>
                <w:lang w:val="uk-UA"/>
              </w:rPr>
            </w:pPr>
            <w:r w:rsidRPr="00391D1B">
              <w:rPr>
                <w:sz w:val="20"/>
                <w:lang w:val="uk-UA"/>
              </w:rPr>
              <w:t>грудень</w:t>
            </w:r>
          </w:p>
        </w:tc>
        <w:tc>
          <w:tcPr>
            <w:tcW w:w="16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84" w:right="80"/>
              <w:jc w:val="center"/>
              <w:rPr>
                <w:sz w:val="20"/>
                <w:lang w:val="uk-UA"/>
              </w:rPr>
            </w:pPr>
            <w:r w:rsidRPr="00391D1B">
              <w:rPr>
                <w:sz w:val="20"/>
                <w:lang w:val="uk-UA"/>
              </w:rPr>
              <w:t>Психолог</w:t>
            </w:r>
          </w:p>
        </w:tc>
        <w:tc>
          <w:tcPr>
            <w:tcW w:w="136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53"/>
              <w:rPr>
                <w:sz w:val="20"/>
                <w:lang w:val="uk-UA"/>
              </w:rPr>
            </w:pPr>
            <w:r w:rsidRPr="00391D1B">
              <w:rPr>
                <w:sz w:val="20"/>
                <w:lang w:val="uk-UA"/>
              </w:rPr>
              <w:t>16.</w:t>
            </w:r>
          </w:p>
        </w:tc>
        <w:tc>
          <w:tcPr>
            <w:tcW w:w="483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33"/>
              <w:rPr>
                <w:sz w:val="20"/>
                <w:lang w:val="uk-UA"/>
              </w:rPr>
            </w:pPr>
            <w:r w:rsidRPr="00391D1B">
              <w:rPr>
                <w:sz w:val="20"/>
                <w:lang w:val="uk-UA"/>
              </w:rPr>
              <w:t>Тренінг</w:t>
            </w:r>
            <w:r w:rsidRPr="00391D1B">
              <w:rPr>
                <w:spacing w:val="-3"/>
                <w:sz w:val="20"/>
                <w:lang w:val="uk-UA"/>
              </w:rPr>
              <w:t xml:space="preserve"> </w:t>
            </w:r>
            <w:r w:rsidRPr="00391D1B">
              <w:rPr>
                <w:sz w:val="20"/>
                <w:lang w:val="uk-UA"/>
              </w:rPr>
              <w:t>«Безпечний</w:t>
            </w:r>
            <w:r w:rsidRPr="00391D1B">
              <w:rPr>
                <w:spacing w:val="-4"/>
                <w:sz w:val="20"/>
                <w:lang w:val="uk-UA"/>
              </w:rPr>
              <w:t xml:space="preserve"> </w:t>
            </w:r>
            <w:r w:rsidRPr="00391D1B">
              <w:rPr>
                <w:sz w:val="20"/>
                <w:lang w:val="uk-UA"/>
              </w:rPr>
              <w:t>інтернет»</w:t>
            </w:r>
          </w:p>
        </w:tc>
        <w:tc>
          <w:tcPr>
            <w:tcW w:w="139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91" w:right="87"/>
              <w:jc w:val="center"/>
              <w:rPr>
                <w:sz w:val="20"/>
                <w:lang w:val="uk-UA"/>
              </w:rPr>
            </w:pPr>
            <w:r w:rsidRPr="00391D1B">
              <w:rPr>
                <w:sz w:val="20"/>
                <w:lang w:val="uk-UA"/>
              </w:rPr>
              <w:t>квітень</w:t>
            </w:r>
          </w:p>
        </w:tc>
        <w:tc>
          <w:tcPr>
            <w:tcW w:w="16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84" w:right="80"/>
              <w:jc w:val="center"/>
              <w:rPr>
                <w:sz w:val="20"/>
                <w:lang w:val="uk-UA"/>
              </w:rPr>
            </w:pPr>
            <w:r w:rsidRPr="00391D1B">
              <w:rPr>
                <w:sz w:val="20"/>
                <w:lang w:val="uk-UA"/>
              </w:rPr>
              <w:t>Психолог</w:t>
            </w:r>
          </w:p>
        </w:tc>
        <w:tc>
          <w:tcPr>
            <w:tcW w:w="136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46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3"/>
              <w:rPr>
                <w:sz w:val="20"/>
                <w:lang w:val="uk-UA"/>
              </w:rPr>
            </w:pPr>
            <w:r w:rsidRPr="00391D1B">
              <w:rPr>
                <w:sz w:val="20"/>
                <w:lang w:val="uk-UA"/>
              </w:rPr>
              <w:t>17.</w:t>
            </w:r>
          </w:p>
        </w:tc>
        <w:tc>
          <w:tcPr>
            <w:tcW w:w="483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tabs>
                <w:tab w:val="left" w:pos="1337"/>
                <w:tab w:val="left" w:pos="2215"/>
                <w:tab w:val="left" w:pos="2793"/>
                <w:tab w:val="left" w:pos="4033"/>
              </w:tabs>
              <w:spacing w:line="230" w:lineRule="atLeast"/>
              <w:ind w:left="33" w:right="98" w:hanging="1"/>
              <w:rPr>
                <w:sz w:val="20"/>
                <w:lang w:val="uk-UA"/>
              </w:rPr>
            </w:pPr>
            <w:r w:rsidRPr="00391D1B">
              <w:rPr>
                <w:sz w:val="20"/>
                <w:lang w:val="uk-UA"/>
              </w:rPr>
              <w:t>Розвивальне</w:t>
            </w:r>
            <w:r w:rsidRPr="00391D1B">
              <w:rPr>
                <w:sz w:val="20"/>
                <w:lang w:val="uk-UA"/>
              </w:rPr>
              <w:tab/>
              <w:t>заняття</w:t>
            </w:r>
            <w:r w:rsidRPr="00391D1B">
              <w:rPr>
                <w:sz w:val="20"/>
                <w:lang w:val="uk-UA"/>
              </w:rPr>
              <w:tab/>
              <w:t>«Як</w:t>
            </w:r>
            <w:r w:rsidRPr="00391D1B">
              <w:rPr>
                <w:sz w:val="20"/>
                <w:lang w:val="uk-UA"/>
              </w:rPr>
              <w:tab/>
              <w:t>приборкати</w:t>
            </w:r>
            <w:r w:rsidRPr="00391D1B">
              <w:rPr>
                <w:sz w:val="20"/>
                <w:lang w:val="uk-UA"/>
              </w:rPr>
              <w:tab/>
            </w:r>
            <w:r w:rsidRPr="00391D1B">
              <w:rPr>
                <w:spacing w:val="-1"/>
                <w:sz w:val="20"/>
                <w:lang w:val="uk-UA"/>
              </w:rPr>
              <w:t>власних</w:t>
            </w:r>
            <w:r w:rsidRPr="00391D1B">
              <w:rPr>
                <w:spacing w:val="-47"/>
                <w:sz w:val="20"/>
                <w:lang w:val="uk-UA"/>
              </w:rPr>
              <w:t xml:space="preserve"> </w:t>
            </w:r>
            <w:r w:rsidRPr="00391D1B">
              <w:rPr>
                <w:sz w:val="20"/>
                <w:lang w:val="uk-UA"/>
              </w:rPr>
              <w:t>драконів»</w:t>
            </w:r>
          </w:p>
        </w:tc>
        <w:tc>
          <w:tcPr>
            <w:tcW w:w="139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94" w:right="87"/>
              <w:jc w:val="center"/>
              <w:rPr>
                <w:sz w:val="20"/>
                <w:lang w:val="uk-UA"/>
              </w:rPr>
            </w:pPr>
            <w:r w:rsidRPr="00391D1B">
              <w:rPr>
                <w:sz w:val="20"/>
                <w:lang w:val="uk-UA"/>
              </w:rPr>
              <w:t>травень</w:t>
            </w:r>
          </w:p>
        </w:tc>
        <w:tc>
          <w:tcPr>
            <w:tcW w:w="16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4" w:right="80"/>
              <w:jc w:val="center"/>
              <w:rPr>
                <w:sz w:val="20"/>
                <w:lang w:val="uk-UA"/>
              </w:rPr>
            </w:pPr>
            <w:r w:rsidRPr="00391D1B">
              <w:rPr>
                <w:sz w:val="20"/>
                <w:lang w:val="uk-UA"/>
              </w:rPr>
              <w:t>Психолог</w:t>
            </w:r>
          </w:p>
        </w:tc>
        <w:tc>
          <w:tcPr>
            <w:tcW w:w="136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bl>
    <w:p w:rsidR="004E63D3" w:rsidRPr="00391D1B" w:rsidRDefault="004E63D3" w:rsidP="004E63D3">
      <w:pPr>
        <w:sectPr w:rsidR="004E63D3" w:rsidRPr="00391D1B">
          <w:headerReference w:type="even" r:id="rId54"/>
          <w:headerReference w:type="default" r:id="rId55"/>
          <w:headerReference w:type="first" r:id="rId56"/>
          <w:pgSz w:w="11906" w:h="16838"/>
          <w:pgMar w:top="1160" w:right="0" w:bottom="280" w:left="1020" w:header="717" w:footer="0" w:gutter="0"/>
          <w:cols w:space="720"/>
          <w:formProt w:val="0"/>
          <w:docGrid w:linePitch="100" w:charSpace="8192"/>
        </w:sectPr>
      </w:pPr>
    </w:p>
    <w:p w:rsidR="004E63D3" w:rsidRPr="00391D1B" w:rsidRDefault="004E63D3" w:rsidP="004E63D3">
      <w:pPr>
        <w:pStyle w:val="af1"/>
        <w:numPr>
          <w:ilvl w:val="2"/>
          <w:numId w:val="40"/>
        </w:numPr>
        <w:tabs>
          <w:tab w:val="left" w:pos="1282"/>
        </w:tabs>
        <w:spacing w:before="90"/>
        <w:rPr>
          <w:b/>
          <w:sz w:val="24"/>
        </w:rPr>
      </w:pPr>
      <w:r w:rsidRPr="00391D1B">
        <w:rPr>
          <w:b/>
          <w:sz w:val="24"/>
        </w:rPr>
        <w:lastRenderedPageBreak/>
        <w:t>Заходи</w:t>
      </w:r>
      <w:r w:rsidRPr="00391D1B">
        <w:rPr>
          <w:b/>
          <w:spacing w:val="1"/>
          <w:sz w:val="24"/>
        </w:rPr>
        <w:t xml:space="preserve"> </w:t>
      </w:r>
      <w:r w:rsidRPr="00391D1B">
        <w:rPr>
          <w:b/>
          <w:sz w:val="24"/>
        </w:rPr>
        <w:t>щодо</w:t>
      </w:r>
      <w:r w:rsidRPr="00391D1B">
        <w:rPr>
          <w:b/>
          <w:spacing w:val="1"/>
          <w:sz w:val="24"/>
        </w:rPr>
        <w:t xml:space="preserve"> </w:t>
      </w:r>
      <w:r w:rsidRPr="00391D1B">
        <w:rPr>
          <w:b/>
          <w:sz w:val="24"/>
        </w:rPr>
        <w:t>забезпечення</w:t>
      </w:r>
      <w:r w:rsidRPr="00391D1B">
        <w:rPr>
          <w:b/>
          <w:spacing w:val="-1"/>
          <w:sz w:val="24"/>
        </w:rPr>
        <w:t xml:space="preserve"> </w:t>
      </w:r>
      <w:r w:rsidRPr="00391D1B">
        <w:rPr>
          <w:b/>
          <w:sz w:val="24"/>
        </w:rPr>
        <w:t>відвідування</w:t>
      </w:r>
      <w:r w:rsidRPr="00391D1B">
        <w:rPr>
          <w:b/>
          <w:spacing w:val="-1"/>
          <w:sz w:val="24"/>
        </w:rPr>
        <w:t xml:space="preserve"> </w:t>
      </w:r>
      <w:r w:rsidRPr="00391D1B">
        <w:rPr>
          <w:b/>
          <w:sz w:val="24"/>
        </w:rPr>
        <w:t>занять</w:t>
      </w:r>
      <w:r w:rsidRPr="00391D1B">
        <w:rPr>
          <w:b/>
          <w:spacing w:val="-2"/>
          <w:sz w:val="24"/>
        </w:rPr>
        <w:t xml:space="preserve"> </w:t>
      </w:r>
      <w:r w:rsidRPr="00391D1B">
        <w:rPr>
          <w:b/>
          <w:sz w:val="24"/>
        </w:rPr>
        <w:t>здобувачами</w:t>
      </w:r>
      <w:r w:rsidRPr="00391D1B">
        <w:rPr>
          <w:b/>
          <w:spacing w:val="-1"/>
          <w:sz w:val="24"/>
        </w:rPr>
        <w:t xml:space="preserve"> </w:t>
      </w:r>
      <w:r w:rsidRPr="00391D1B">
        <w:rPr>
          <w:b/>
          <w:sz w:val="24"/>
        </w:rPr>
        <w:t>освіти</w:t>
      </w:r>
    </w:p>
    <w:p w:rsidR="004E63D3" w:rsidRPr="00391D1B" w:rsidRDefault="004E63D3" w:rsidP="004E63D3">
      <w:pPr>
        <w:pStyle w:val="a1"/>
        <w:spacing w:before="2"/>
        <w:rPr>
          <w:b/>
          <w:sz w:val="21"/>
        </w:rPr>
      </w:pPr>
    </w:p>
    <w:tbl>
      <w:tblPr>
        <w:tblStyle w:val="TableNormal"/>
        <w:tblW w:w="9804" w:type="dxa"/>
        <w:tblInd w:w="233" w:type="dxa"/>
        <w:tblLayout w:type="fixed"/>
        <w:tblCellMar>
          <w:left w:w="5" w:type="dxa"/>
          <w:right w:w="5" w:type="dxa"/>
        </w:tblCellMar>
        <w:tblLook w:val="01E0" w:firstRow="1" w:lastRow="1" w:firstColumn="1" w:lastColumn="1" w:noHBand="0" w:noVBand="0"/>
      </w:tblPr>
      <w:tblGrid>
        <w:gridCol w:w="551"/>
        <w:gridCol w:w="4834"/>
        <w:gridCol w:w="1399"/>
        <w:gridCol w:w="1649"/>
        <w:gridCol w:w="1371"/>
      </w:tblGrid>
      <w:tr w:rsidR="004E63D3" w:rsidRPr="00391D1B" w:rsidTr="00A00A9C">
        <w:trPr>
          <w:trHeight w:val="688"/>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3" w:right="127" w:firstLine="24"/>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48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80" w:right="2068"/>
              <w:jc w:val="center"/>
              <w:rPr>
                <w:b/>
                <w:sz w:val="20"/>
                <w:lang w:val="uk-UA"/>
              </w:rPr>
            </w:pPr>
            <w:r w:rsidRPr="00391D1B">
              <w:rPr>
                <w:b/>
                <w:sz w:val="20"/>
                <w:lang w:val="uk-UA"/>
              </w:rPr>
              <w:t>Заходи</w:t>
            </w:r>
          </w:p>
        </w:tc>
        <w:tc>
          <w:tcPr>
            <w:tcW w:w="13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1" w:right="175" w:firstLine="176"/>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6"/>
              <w:rPr>
                <w:b/>
                <w:sz w:val="20"/>
                <w:lang w:val="uk-UA"/>
              </w:rPr>
            </w:pPr>
            <w:r w:rsidRPr="00391D1B">
              <w:rPr>
                <w:b/>
                <w:sz w:val="20"/>
                <w:lang w:val="uk-UA"/>
              </w:rPr>
              <w:t>Відповідальний</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21" w:right="265" w:hanging="233"/>
              <w:rPr>
                <w:b/>
                <w:sz w:val="20"/>
                <w:lang w:val="uk-UA"/>
              </w:rPr>
            </w:pPr>
            <w:r w:rsidRPr="00391D1B">
              <w:rPr>
                <w:b/>
                <w:spacing w:val="-1"/>
                <w:sz w:val="20"/>
                <w:lang w:val="uk-UA"/>
              </w:rPr>
              <w:t>Відмітка</w:t>
            </w:r>
            <w:r w:rsidRPr="00391D1B">
              <w:rPr>
                <w:b/>
                <w:spacing w:val="-47"/>
                <w:sz w:val="20"/>
                <w:lang w:val="uk-UA"/>
              </w:rPr>
              <w:t xml:space="preserve"> </w:t>
            </w:r>
            <w:r w:rsidRPr="00391D1B">
              <w:rPr>
                <w:b/>
                <w:sz w:val="20"/>
                <w:lang w:val="uk-UA"/>
              </w:rPr>
              <w:t>про</w:t>
            </w:r>
          </w:p>
          <w:p w:rsidR="004E63D3" w:rsidRPr="00391D1B" w:rsidRDefault="004E63D3" w:rsidP="00A00A9C">
            <w:pPr>
              <w:pStyle w:val="TableParagraph"/>
              <w:spacing w:line="208" w:lineRule="exact"/>
              <w:ind w:left="187"/>
              <w:rPr>
                <w:b/>
                <w:sz w:val="20"/>
                <w:lang w:val="uk-UA"/>
              </w:rPr>
            </w:pPr>
            <w:r w:rsidRPr="00391D1B">
              <w:rPr>
                <w:b/>
                <w:sz w:val="20"/>
                <w:lang w:val="uk-UA"/>
              </w:rPr>
              <w:t>виконання</w:t>
            </w:r>
          </w:p>
        </w:tc>
      </w:tr>
      <w:tr w:rsidR="004E63D3" w:rsidRPr="00391D1B" w:rsidTr="00A00A9C">
        <w:trPr>
          <w:trHeight w:val="561"/>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lang w:val="uk-UA"/>
              </w:rPr>
            </w:pPr>
            <w:r w:rsidRPr="00391D1B">
              <w:rPr>
                <w:sz w:val="20"/>
                <w:lang w:val="uk-UA"/>
              </w:rPr>
              <w:t>1.</w:t>
            </w:r>
          </w:p>
        </w:tc>
        <w:tc>
          <w:tcPr>
            <w:tcW w:w="48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ight="172"/>
              <w:rPr>
                <w:sz w:val="20"/>
                <w:lang w:val="uk-UA"/>
              </w:rPr>
            </w:pPr>
            <w:r w:rsidRPr="00391D1B">
              <w:rPr>
                <w:sz w:val="20"/>
                <w:lang w:val="uk-UA"/>
              </w:rPr>
              <w:t>Організувати</w:t>
            </w:r>
            <w:r w:rsidRPr="00391D1B">
              <w:rPr>
                <w:spacing w:val="14"/>
                <w:sz w:val="20"/>
                <w:lang w:val="uk-UA"/>
              </w:rPr>
              <w:t xml:space="preserve"> </w:t>
            </w:r>
            <w:r w:rsidRPr="00391D1B">
              <w:rPr>
                <w:sz w:val="20"/>
                <w:lang w:val="uk-UA"/>
              </w:rPr>
              <w:t>контроль</w:t>
            </w:r>
            <w:r w:rsidRPr="00391D1B">
              <w:rPr>
                <w:spacing w:val="14"/>
                <w:sz w:val="20"/>
                <w:lang w:val="uk-UA"/>
              </w:rPr>
              <w:t xml:space="preserve"> </w:t>
            </w:r>
            <w:r w:rsidRPr="00391D1B">
              <w:rPr>
                <w:sz w:val="20"/>
                <w:lang w:val="uk-UA"/>
              </w:rPr>
              <w:t>за</w:t>
            </w:r>
            <w:r w:rsidRPr="00391D1B">
              <w:rPr>
                <w:spacing w:val="19"/>
                <w:sz w:val="20"/>
                <w:lang w:val="uk-UA"/>
              </w:rPr>
              <w:t xml:space="preserve"> </w:t>
            </w:r>
            <w:r w:rsidRPr="00391D1B">
              <w:rPr>
                <w:sz w:val="20"/>
                <w:lang w:val="uk-UA"/>
              </w:rPr>
              <w:t>відвідуванням</w:t>
            </w:r>
            <w:r w:rsidRPr="00391D1B">
              <w:rPr>
                <w:spacing w:val="15"/>
                <w:sz w:val="20"/>
                <w:lang w:val="uk-UA"/>
              </w:rPr>
              <w:t xml:space="preserve"> </w:t>
            </w:r>
            <w:r w:rsidRPr="00391D1B">
              <w:rPr>
                <w:sz w:val="20"/>
                <w:lang w:val="uk-UA"/>
              </w:rPr>
              <w:t>учнями</w:t>
            </w:r>
            <w:r w:rsidRPr="00391D1B">
              <w:rPr>
                <w:spacing w:val="-47"/>
                <w:sz w:val="20"/>
                <w:lang w:val="uk-UA"/>
              </w:rPr>
              <w:t xml:space="preserve"> </w:t>
            </w:r>
            <w:r w:rsidRPr="00391D1B">
              <w:rPr>
                <w:sz w:val="20"/>
                <w:lang w:val="uk-UA"/>
              </w:rPr>
              <w:t>навчальних занять.</w:t>
            </w:r>
          </w:p>
        </w:tc>
        <w:tc>
          <w:tcPr>
            <w:tcW w:w="13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44" w:right="129"/>
              <w:jc w:val="center"/>
              <w:rPr>
                <w:sz w:val="20"/>
                <w:lang w:val="uk-UA"/>
              </w:rPr>
            </w:pPr>
            <w:r w:rsidRPr="00391D1B">
              <w:rPr>
                <w:sz w:val="20"/>
                <w:lang w:val="uk-UA"/>
              </w:rPr>
              <w:t>Упродовж</w:t>
            </w:r>
          </w:p>
          <w:p w:rsidR="004E63D3" w:rsidRPr="00391D1B" w:rsidRDefault="004E63D3" w:rsidP="00A00A9C">
            <w:pPr>
              <w:pStyle w:val="TableParagraph"/>
              <w:spacing w:line="230" w:lineRule="atLeast"/>
              <w:ind w:left="144" w:right="132"/>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6" w:right="658"/>
              <w:jc w:val="center"/>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91"/>
        </w:trPr>
        <w:tc>
          <w:tcPr>
            <w:tcW w:w="5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rPr>
                <w:sz w:val="20"/>
                <w:szCs w:val="20"/>
                <w:lang w:val="uk-UA"/>
              </w:rPr>
            </w:pPr>
            <w:r w:rsidRPr="00391D1B">
              <w:rPr>
                <w:sz w:val="20"/>
                <w:szCs w:val="20"/>
                <w:lang w:val="uk-UA"/>
              </w:rPr>
              <w:t xml:space="preserve">   2.</w:t>
            </w:r>
          </w:p>
        </w:tc>
        <w:tc>
          <w:tcPr>
            <w:tcW w:w="483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rPr>
                <w:sz w:val="20"/>
                <w:szCs w:val="20"/>
                <w:lang w:val="uk-UA"/>
              </w:rPr>
            </w:pPr>
            <w:r w:rsidRPr="00391D1B">
              <w:rPr>
                <w:sz w:val="20"/>
                <w:szCs w:val="20"/>
                <w:lang w:val="uk-UA"/>
              </w:rPr>
              <w:t xml:space="preserve">  Нарада при ЗДВР «Про стан відвідування занять </w:t>
            </w:r>
          </w:p>
          <w:p w:rsidR="004E63D3" w:rsidRPr="00391D1B" w:rsidRDefault="004E63D3" w:rsidP="00A00A9C">
            <w:pPr>
              <w:rPr>
                <w:sz w:val="20"/>
                <w:szCs w:val="20"/>
                <w:lang w:val="uk-UA"/>
              </w:rPr>
            </w:pPr>
            <w:r w:rsidRPr="00391D1B">
              <w:rPr>
                <w:sz w:val="20"/>
                <w:szCs w:val="20"/>
                <w:lang w:val="uk-UA"/>
              </w:rPr>
              <w:t xml:space="preserve">     добувачами освіти»</w:t>
            </w:r>
          </w:p>
        </w:tc>
        <w:tc>
          <w:tcPr>
            <w:tcW w:w="139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jc w:val="center"/>
              <w:rPr>
                <w:sz w:val="20"/>
                <w:szCs w:val="20"/>
                <w:lang w:val="uk-UA"/>
              </w:rPr>
            </w:pPr>
            <w:r w:rsidRPr="00391D1B">
              <w:rPr>
                <w:sz w:val="20"/>
                <w:szCs w:val="20"/>
                <w:lang w:val="uk-UA"/>
              </w:rPr>
              <w:t>Квітень 2025 Жовтень</w:t>
            </w:r>
          </w:p>
          <w:p w:rsidR="004E63D3" w:rsidRPr="00391D1B" w:rsidRDefault="004E63D3" w:rsidP="00A00A9C">
            <w:pPr>
              <w:jc w:val="center"/>
              <w:rPr>
                <w:sz w:val="20"/>
                <w:szCs w:val="20"/>
                <w:lang w:val="uk-UA"/>
              </w:rPr>
            </w:pPr>
            <w:r w:rsidRPr="00391D1B">
              <w:rPr>
                <w:sz w:val="20"/>
                <w:szCs w:val="20"/>
                <w:lang w:val="uk-UA"/>
              </w:rPr>
              <w:t>2024</w:t>
            </w:r>
          </w:p>
        </w:tc>
        <w:tc>
          <w:tcPr>
            <w:tcW w:w="164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rPr>
                <w:sz w:val="20"/>
                <w:szCs w:val="20"/>
                <w:lang w:val="uk-UA"/>
              </w:rPr>
            </w:pPr>
            <w:r w:rsidRPr="00391D1B">
              <w:rPr>
                <w:sz w:val="20"/>
                <w:szCs w:val="20"/>
                <w:lang w:val="uk-UA"/>
              </w:rPr>
              <w:t xml:space="preserve">     ЗДВР</w:t>
            </w:r>
          </w:p>
        </w:tc>
        <w:tc>
          <w:tcPr>
            <w:tcW w:w="137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pStyle w:val="TableParagraph"/>
              <w:rPr>
                <w:sz w:val="20"/>
                <w:lang w:val="uk-UA"/>
              </w:rPr>
            </w:pPr>
          </w:p>
        </w:tc>
      </w:tr>
      <w:tr w:rsidR="004E63D3" w:rsidRPr="00391D1B" w:rsidTr="00A00A9C">
        <w:trPr>
          <w:trHeight w:val="69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lang w:val="uk-UA"/>
              </w:rPr>
            </w:pPr>
            <w:r w:rsidRPr="00391D1B">
              <w:rPr>
                <w:sz w:val="20"/>
                <w:lang w:val="uk-UA"/>
              </w:rPr>
              <w:t>3.</w:t>
            </w:r>
          </w:p>
        </w:tc>
        <w:tc>
          <w:tcPr>
            <w:tcW w:w="48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96"/>
              <w:jc w:val="both"/>
              <w:rPr>
                <w:sz w:val="20"/>
                <w:lang w:val="uk-UA"/>
              </w:rPr>
            </w:pPr>
            <w:r w:rsidRPr="00391D1B">
              <w:rPr>
                <w:sz w:val="20"/>
                <w:lang w:val="uk-UA"/>
              </w:rPr>
              <w:t>Довести до відома батьків</w:t>
            </w:r>
            <w:r w:rsidRPr="00391D1B">
              <w:rPr>
                <w:spacing w:val="1"/>
                <w:sz w:val="20"/>
                <w:lang w:val="uk-UA"/>
              </w:rPr>
              <w:t xml:space="preserve"> </w:t>
            </w:r>
            <w:r w:rsidRPr="00391D1B">
              <w:rPr>
                <w:sz w:val="20"/>
                <w:lang w:val="uk-UA"/>
              </w:rPr>
              <w:t>алгоритм роботи школи</w:t>
            </w:r>
            <w:r w:rsidRPr="00391D1B">
              <w:rPr>
                <w:spacing w:val="1"/>
                <w:sz w:val="20"/>
                <w:lang w:val="uk-UA"/>
              </w:rPr>
              <w:t xml:space="preserve"> </w:t>
            </w:r>
            <w:r w:rsidRPr="00391D1B">
              <w:rPr>
                <w:sz w:val="20"/>
                <w:lang w:val="uk-UA"/>
              </w:rPr>
              <w:t>щодо</w:t>
            </w:r>
            <w:r w:rsidRPr="00391D1B">
              <w:rPr>
                <w:spacing w:val="-4"/>
                <w:sz w:val="20"/>
                <w:lang w:val="uk-UA"/>
              </w:rPr>
              <w:t xml:space="preserve"> </w:t>
            </w:r>
            <w:r w:rsidRPr="00391D1B">
              <w:rPr>
                <w:sz w:val="20"/>
                <w:lang w:val="uk-UA"/>
              </w:rPr>
              <w:t>попередження</w:t>
            </w:r>
            <w:r w:rsidRPr="00391D1B">
              <w:rPr>
                <w:spacing w:val="-3"/>
                <w:sz w:val="20"/>
                <w:lang w:val="uk-UA"/>
              </w:rPr>
              <w:t xml:space="preserve"> </w:t>
            </w:r>
            <w:r w:rsidRPr="00391D1B">
              <w:rPr>
                <w:sz w:val="20"/>
                <w:lang w:val="uk-UA"/>
              </w:rPr>
              <w:t>пропусків</w:t>
            </w:r>
            <w:r w:rsidRPr="00391D1B">
              <w:rPr>
                <w:spacing w:val="-5"/>
                <w:sz w:val="20"/>
                <w:lang w:val="uk-UA"/>
              </w:rPr>
              <w:t xml:space="preserve"> </w:t>
            </w:r>
            <w:r w:rsidRPr="00391D1B">
              <w:rPr>
                <w:sz w:val="20"/>
                <w:lang w:val="uk-UA"/>
              </w:rPr>
              <w:t>занять</w:t>
            </w:r>
            <w:r w:rsidRPr="00391D1B">
              <w:rPr>
                <w:spacing w:val="-4"/>
                <w:sz w:val="20"/>
                <w:lang w:val="uk-UA"/>
              </w:rPr>
              <w:t xml:space="preserve"> </w:t>
            </w:r>
            <w:r w:rsidRPr="00391D1B">
              <w:rPr>
                <w:sz w:val="20"/>
                <w:lang w:val="uk-UA"/>
              </w:rPr>
              <w:t>учнями</w:t>
            </w:r>
            <w:r w:rsidRPr="00391D1B">
              <w:rPr>
                <w:spacing w:val="-6"/>
                <w:sz w:val="20"/>
                <w:lang w:val="uk-UA"/>
              </w:rPr>
              <w:t xml:space="preserve"> </w:t>
            </w:r>
            <w:r w:rsidRPr="00391D1B">
              <w:rPr>
                <w:sz w:val="20"/>
                <w:lang w:val="uk-UA"/>
              </w:rPr>
              <w:t>закладу</w:t>
            </w:r>
            <w:r w:rsidRPr="00391D1B">
              <w:rPr>
                <w:spacing w:val="-48"/>
                <w:sz w:val="20"/>
                <w:lang w:val="uk-UA"/>
              </w:rPr>
              <w:t xml:space="preserve"> </w:t>
            </w:r>
            <w:r w:rsidRPr="00391D1B">
              <w:rPr>
                <w:sz w:val="20"/>
                <w:lang w:val="uk-UA"/>
              </w:rPr>
              <w:t>освіти.</w:t>
            </w:r>
          </w:p>
        </w:tc>
        <w:tc>
          <w:tcPr>
            <w:tcW w:w="13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99" w:right="283" w:hanging="192"/>
              <w:rPr>
                <w:sz w:val="20"/>
                <w:lang w:val="uk-UA"/>
              </w:rPr>
            </w:pPr>
            <w:r w:rsidRPr="00391D1B">
              <w:rPr>
                <w:spacing w:val="-1"/>
                <w:sz w:val="20"/>
                <w:lang w:val="uk-UA"/>
              </w:rPr>
              <w:t>Вересень</w:t>
            </w:r>
            <w:r w:rsidRPr="00391D1B">
              <w:rPr>
                <w:spacing w:val="-47"/>
                <w:sz w:val="20"/>
                <w:lang w:val="uk-UA"/>
              </w:rPr>
              <w:t xml:space="preserve"> </w:t>
            </w:r>
            <w:r w:rsidRPr="00391D1B">
              <w:rPr>
                <w:sz w:val="20"/>
                <w:lang w:val="uk-UA"/>
              </w:rPr>
              <w:t>2024</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6" w:right="658"/>
              <w:jc w:val="center"/>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bl>
    <w:p w:rsidR="004E63D3" w:rsidRPr="00391D1B" w:rsidRDefault="004E63D3" w:rsidP="004E63D3">
      <w:pPr>
        <w:pStyle w:val="a1"/>
        <w:rPr>
          <w:b/>
          <w:sz w:val="26"/>
        </w:rPr>
      </w:pPr>
    </w:p>
    <w:p w:rsidR="004E63D3" w:rsidRPr="00391D1B" w:rsidRDefault="004E63D3" w:rsidP="004E63D3">
      <w:pPr>
        <w:pStyle w:val="af1"/>
        <w:numPr>
          <w:ilvl w:val="2"/>
          <w:numId w:val="40"/>
        </w:numPr>
        <w:tabs>
          <w:tab w:val="left" w:pos="1282"/>
        </w:tabs>
        <w:spacing w:before="218"/>
        <w:rPr>
          <w:b/>
          <w:sz w:val="24"/>
        </w:rPr>
      </w:pPr>
      <w:r w:rsidRPr="00391D1B">
        <w:rPr>
          <w:b/>
          <w:sz w:val="24"/>
        </w:rPr>
        <w:t>Психологічна</w:t>
      </w:r>
      <w:r w:rsidRPr="00391D1B">
        <w:rPr>
          <w:b/>
          <w:spacing w:val="-1"/>
          <w:sz w:val="24"/>
        </w:rPr>
        <w:t xml:space="preserve"> </w:t>
      </w:r>
      <w:r w:rsidRPr="00391D1B">
        <w:rPr>
          <w:b/>
          <w:sz w:val="24"/>
        </w:rPr>
        <w:t>служба закладу освіти</w:t>
      </w:r>
    </w:p>
    <w:p w:rsidR="004E63D3" w:rsidRPr="00391D1B" w:rsidRDefault="004E63D3" w:rsidP="004E63D3">
      <w:pPr>
        <w:pStyle w:val="a1"/>
        <w:spacing w:before="10"/>
        <w:rPr>
          <w:b/>
          <w:sz w:val="20"/>
        </w:rPr>
      </w:pPr>
    </w:p>
    <w:p w:rsidR="004E63D3" w:rsidRPr="00391D1B" w:rsidRDefault="004E63D3" w:rsidP="004E63D3">
      <w:pPr>
        <w:pStyle w:val="af1"/>
        <w:numPr>
          <w:ilvl w:val="3"/>
          <w:numId w:val="40"/>
        </w:numPr>
        <w:tabs>
          <w:tab w:val="left" w:pos="1462"/>
        </w:tabs>
        <w:rPr>
          <w:b/>
          <w:sz w:val="24"/>
        </w:rPr>
      </w:pPr>
      <w:proofErr w:type="spellStart"/>
      <w:r w:rsidRPr="00391D1B">
        <w:rPr>
          <w:b/>
          <w:sz w:val="24"/>
        </w:rPr>
        <w:t>Психодіагностична</w:t>
      </w:r>
      <w:proofErr w:type="spellEnd"/>
      <w:r w:rsidRPr="00391D1B">
        <w:rPr>
          <w:b/>
          <w:sz w:val="24"/>
        </w:rPr>
        <w:t xml:space="preserve"> робота</w:t>
      </w:r>
    </w:p>
    <w:p w:rsidR="004E63D3" w:rsidRPr="00391D1B" w:rsidRDefault="004E63D3" w:rsidP="004E63D3">
      <w:pPr>
        <w:pStyle w:val="a1"/>
        <w:spacing w:before="2"/>
        <w:rPr>
          <w:b/>
          <w:sz w:val="21"/>
        </w:rPr>
      </w:pPr>
    </w:p>
    <w:tbl>
      <w:tblPr>
        <w:tblStyle w:val="TableNormal"/>
        <w:tblW w:w="9806" w:type="dxa"/>
        <w:tblInd w:w="233" w:type="dxa"/>
        <w:tblLayout w:type="fixed"/>
        <w:tblCellMar>
          <w:left w:w="5" w:type="dxa"/>
          <w:right w:w="5" w:type="dxa"/>
        </w:tblCellMar>
        <w:tblLook w:val="01E0" w:firstRow="1" w:lastRow="1" w:firstColumn="1" w:lastColumn="1" w:noHBand="0" w:noVBand="0"/>
      </w:tblPr>
      <w:tblGrid>
        <w:gridCol w:w="691"/>
        <w:gridCol w:w="4768"/>
        <w:gridCol w:w="1362"/>
        <w:gridCol w:w="1652"/>
        <w:gridCol w:w="1333"/>
      </w:tblGrid>
      <w:tr w:rsidR="004E63D3" w:rsidRPr="00391D1B" w:rsidTr="00A00A9C">
        <w:trPr>
          <w:trHeight w:val="688"/>
        </w:trPr>
        <w:tc>
          <w:tcPr>
            <w:tcW w:w="69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18" w:right="194" w:firstLine="26"/>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476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56" w:right="2047"/>
              <w:jc w:val="center"/>
              <w:rPr>
                <w:b/>
                <w:sz w:val="20"/>
                <w:lang w:val="uk-UA"/>
              </w:rPr>
            </w:pPr>
            <w:r w:rsidRPr="00391D1B">
              <w:rPr>
                <w:b/>
                <w:sz w:val="20"/>
                <w:lang w:val="uk-UA"/>
              </w:rPr>
              <w:t>Заходи</w:t>
            </w:r>
          </w:p>
        </w:tc>
        <w:tc>
          <w:tcPr>
            <w:tcW w:w="13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77" w:right="154" w:firstLine="176"/>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5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b/>
                <w:sz w:val="20"/>
                <w:lang w:val="uk-UA"/>
              </w:rPr>
            </w:pPr>
            <w:r w:rsidRPr="00391D1B">
              <w:rPr>
                <w:b/>
                <w:sz w:val="20"/>
                <w:lang w:val="uk-UA"/>
              </w:rPr>
              <w:t>Відповідальний</w:t>
            </w:r>
          </w:p>
        </w:tc>
        <w:tc>
          <w:tcPr>
            <w:tcW w:w="133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45" w:right="241"/>
              <w:jc w:val="center"/>
              <w:rPr>
                <w:b/>
                <w:sz w:val="20"/>
                <w:lang w:val="uk-UA"/>
              </w:rPr>
            </w:pPr>
            <w:r w:rsidRPr="00391D1B">
              <w:rPr>
                <w:b/>
                <w:sz w:val="20"/>
                <w:lang w:val="uk-UA"/>
              </w:rPr>
              <w:t>Відмітка</w:t>
            </w:r>
          </w:p>
          <w:p w:rsidR="004E63D3" w:rsidRPr="00391D1B" w:rsidRDefault="004E63D3" w:rsidP="00A00A9C">
            <w:pPr>
              <w:pStyle w:val="TableParagraph"/>
              <w:spacing w:line="228" w:lineRule="exact"/>
              <w:ind w:left="166" w:right="161" w:hanging="1"/>
              <w:jc w:val="center"/>
              <w:rPr>
                <w:b/>
                <w:sz w:val="20"/>
                <w:lang w:val="uk-UA"/>
              </w:rPr>
            </w:pPr>
            <w:r w:rsidRPr="00391D1B">
              <w:rPr>
                <w:b/>
                <w:sz w:val="20"/>
                <w:lang w:val="uk-UA"/>
              </w:rPr>
              <w:t>про</w:t>
            </w:r>
            <w:r w:rsidRPr="00391D1B">
              <w:rPr>
                <w:b/>
                <w:spacing w:val="1"/>
                <w:sz w:val="20"/>
                <w:lang w:val="uk-UA"/>
              </w:rPr>
              <w:t xml:space="preserve"> </w:t>
            </w:r>
            <w:r w:rsidRPr="00391D1B">
              <w:rPr>
                <w:b/>
                <w:sz w:val="20"/>
                <w:lang w:val="uk-UA"/>
              </w:rPr>
              <w:t>виконання</w:t>
            </w:r>
          </w:p>
        </w:tc>
      </w:tr>
      <w:tr w:rsidR="004E63D3" w:rsidRPr="00391D1B" w:rsidTr="00A00A9C">
        <w:trPr>
          <w:trHeight w:val="690"/>
        </w:trPr>
        <w:tc>
          <w:tcPr>
            <w:tcW w:w="69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b/>
                <w:sz w:val="20"/>
                <w:lang w:val="uk-UA"/>
              </w:rPr>
            </w:pPr>
          </w:p>
          <w:p w:rsidR="004E63D3" w:rsidRPr="00391D1B" w:rsidRDefault="004E63D3" w:rsidP="00A00A9C">
            <w:pPr>
              <w:pStyle w:val="TableParagraph"/>
              <w:ind w:left="8"/>
              <w:jc w:val="center"/>
              <w:rPr>
                <w:sz w:val="20"/>
                <w:lang w:val="uk-UA"/>
              </w:rPr>
            </w:pPr>
            <w:r w:rsidRPr="00391D1B">
              <w:rPr>
                <w:w w:val="99"/>
                <w:sz w:val="20"/>
                <w:lang w:val="uk-UA"/>
              </w:rPr>
              <w:t>1</w:t>
            </w:r>
          </w:p>
        </w:tc>
        <w:tc>
          <w:tcPr>
            <w:tcW w:w="476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7" w:right="386"/>
              <w:rPr>
                <w:sz w:val="21"/>
                <w:szCs w:val="21"/>
                <w:lang w:val="uk-UA"/>
              </w:rPr>
            </w:pPr>
            <w:r w:rsidRPr="00391D1B">
              <w:rPr>
                <w:sz w:val="21"/>
                <w:szCs w:val="21"/>
                <w:lang w:val="uk-UA"/>
              </w:rPr>
              <w:t xml:space="preserve">Обстеження першокласників на етапі прийому до </w:t>
            </w:r>
            <w:r w:rsidRPr="00391D1B">
              <w:rPr>
                <w:spacing w:val="-47"/>
                <w:sz w:val="21"/>
                <w:szCs w:val="21"/>
                <w:lang w:val="uk-UA"/>
              </w:rPr>
              <w:t xml:space="preserve"> </w:t>
            </w:r>
            <w:r w:rsidRPr="00391D1B">
              <w:rPr>
                <w:sz w:val="21"/>
                <w:szCs w:val="21"/>
                <w:lang w:val="uk-UA"/>
              </w:rPr>
              <w:t>школи з метою виявлення психологічної зрілості</w:t>
            </w:r>
            <w:r w:rsidRPr="00391D1B">
              <w:rPr>
                <w:spacing w:val="1"/>
                <w:sz w:val="21"/>
                <w:szCs w:val="21"/>
                <w:lang w:val="uk-UA"/>
              </w:rPr>
              <w:t xml:space="preserve"> </w:t>
            </w:r>
            <w:r w:rsidRPr="00391D1B">
              <w:rPr>
                <w:sz w:val="21"/>
                <w:szCs w:val="21"/>
                <w:lang w:val="uk-UA"/>
              </w:rPr>
              <w:t>дітей</w:t>
            </w:r>
            <w:r w:rsidRPr="00391D1B">
              <w:rPr>
                <w:spacing w:val="-3"/>
                <w:sz w:val="21"/>
                <w:szCs w:val="21"/>
                <w:lang w:val="uk-UA"/>
              </w:rPr>
              <w:t xml:space="preserve"> </w:t>
            </w:r>
            <w:r w:rsidRPr="00391D1B">
              <w:rPr>
                <w:sz w:val="21"/>
                <w:szCs w:val="21"/>
                <w:lang w:val="uk-UA"/>
              </w:rPr>
              <w:t>6-7</w:t>
            </w:r>
            <w:r w:rsidRPr="00391D1B">
              <w:rPr>
                <w:spacing w:val="1"/>
                <w:sz w:val="21"/>
                <w:szCs w:val="21"/>
                <w:lang w:val="uk-UA"/>
              </w:rPr>
              <w:t xml:space="preserve"> </w:t>
            </w:r>
            <w:r w:rsidRPr="00391D1B">
              <w:rPr>
                <w:sz w:val="21"/>
                <w:szCs w:val="21"/>
                <w:lang w:val="uk-UA"/>
              </w:rPr>
              <w:t>річного</w:t>
            </w:r>
            <w:r w:rsidRPr="00391D1B">
              <w:rPr>
                <w:spacing w:val="1"/>
                <w:sz w:val="21"/>
                <w:szCs w:val="21"/>
                <w:lang w:val="uk-UA"/>
              </w:rPr>
              <w:t xml:space="preserve"> </w:t>
            </w:r>
            <w:r w:rsidRPr="00391D1B">
              <w:rPr>
                <w:sz w:val="21"/>
                <w:szCs w:val="21"/>
                <w:lang w:val="uk-UA"/>
              </w:rPr>
              <w:t>віку.</w:t>
            </w:r>
          </w:p>
        </w:tc>
        <w:tc>
          <w:tcPr>
            <w:tcW w:w="13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ight="303"/>
              <w:rPr>
                <w:sz w:val="20"/>
                <w:lang w:val="uk-UA"/>
              </w:rPr>
            </w:pPr>
            <w:r w:rsidRPr="00391D1B">
              <w:rPr>
                <w:sz w:val="20"/>
                <w:lang w:val="uk-UA"/>
              </w:rPr>
              <w:t>Травень</w:t>
            </w:r>
            <w:r w:rsidRPr="00391D1B">
              <w:rPr>
                <w:spacing w:val="-48"/>
                <w:sz w:val="20"/>
                <w:lang w:val="uk-UA"/>
              </w:rPr>
              <w:t xml:space="preserve"> </w:t>
            </w:r>
            <w:r w:rsidRPr="00391D1B">
              <w:rPr>
                <w:sz w:val="20"/>
                <w:lang w:val="uk-UA"/>
              </w:rPr>
              <w:t>Вересень</w:t>
            </w:r>
          </w:p>
        </w:tc>
        <w:tc>
          <w:tcPr>
            <w:tcW w:w="165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r w:rsidRPr="00391D1B">
              <w:rPr>
                <w:sz w:val="20"/>
                <w:lang w:val="uk-UA"/>
              </w:rPr>
              <w:t xml:space="preserve">       Психолог</w:t>
            </w:r>
          </w:p>
          <w:p w:rsidR="004E63D3" w:rsidRPr="00391D1B" w:rsidRDefault="004E63D3" w:rsidP="00A00A9C">
            <w:pPr>
              <w:pStyle w:val="TableParagraph"/>
              <w:rPr>
                <w:sz w:val="20"/>
                <w:lang w:val="uk-UA"/>
              </w:rPr>
            </w:pPr>
            <w:r w:rsidRPr="00391D1B">
              <w:rPr>
                <w:sz w:val="20"/>
                <w:lang w:val="uk-UA"/>
              </w:rPr>
              <w:t xml:space="preserve">   (за наявності)</w:t>
            </w:r>
          </w:p>
        </w:tc>
        <w:tc>
          <w:tcPr>
            <w:tcW w:w="133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921"/>
        </w:trPr>
        <w:tc>
          <w:tcPr>
            <w:tcW w:w="69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
              <w:jc w:val="center"/>
              <w:rPr>
                <w:sz w:val="20"/>
                <w:lang w:val="uk-UA"/>
              </w:rPr>
            </w:pPr>
            <w:r w:rsidRPr="00391D1B">
              <w:rPr>
                <w:w w:val="99"/>
                <w:sz w:val="20"/>
                <w:lang w:val="uk-UA"/>
              </w:rPr>
              <w:t>2</w:t>
            </w:r>
          </w:p>
        </w:tc>
        <w:tc>
          <w:tcPr>
            <w:tcW w:w="476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7" w:right="86"/>
              <w:rPr>
                <w:sz w:val="21"/>
                <w:szCs w:val="21"/>
                <w:lang w:val="uk-UA"/>
              </w:rPr>
            </w:pPr>
            <w:r w:rsidRPr="00391D1B">
              <w:rPr>
                <w:sz w:val="21"/>
                <w:szCs w:val="21"/>
                <w:lang w:val="uk-UA"/>
              </w:rPr>
              <w:t>Провести поглиблену діагностику пізнавальної сфери</w:t>
            </w:r>
            <w:r w:rsidRPr="00391D1B">
              <w:rPr>
                <w:spacing w:val="-48"/>
                <w:sz w:val="21"/>
                <w:szCs w:val="21"/>
                <w:lang w:val="uk-UA"/>
              </w:rPr>
              <w:t xml:space="preserve">  </w:t>
            </w:r>
            <w:r w:rsidRPr="00391D1B">
              <w:rPr>
                <w:sz w:val="21"/>
                <w:szCs w:val="21"/>
                <w:lang w:val="uk-UA"/>
              </w:rPr>
              <w:t>учнів з низьким рівнем готовності до навчання з</w:t>
            </w:r>
            <w:r w:rsidRPr="00391D1B">
              <w:rPr>
                <w:spacing w:val="1"/>
                <w:sz w:val="21"/>
                <w:szCs w:val="21"/>
                <w:lang w:val="uk-UA"/>
              </w:rPr>
              <w:t xml:space="preserve"> </w:t>
            </w:r>
            <w:r w:rsidRPr="00391D1B">
              <w:rPr>
                <w:sz w:val="21"/>
                <w:szCs w:val="21"/>
                <w:lang w:val="uk-UA"/>
              </w:rPr>
              <w:t>метою з’ясування причин неготовності до школи та</w:t>
            </w:r>
            <w:r w:rsidRPr="00391D1B">
              <w:rPr>
                <w:spacing w:val="1"/>
                <w:sz w:val="21"/>
                <w:szCs w:val="21"/>
                <w:lang w:val="uk-UA"/>
              </w:rPr>
              <w:t xml:space="preserve"> </w:t>
            </w:r>
            <w:r w:rsidRPr="00391D1B">
              <w:rPr>
                <w:sz w:val="21"/>
                <w:szCs w:val="21"/>
                <w:lang w:val="uk-UA"/>
              </w:rPr>
              <w:t>організації</w:t>
            </w:r>
            <w:r w:rsidRPr="00391D1B">
              <w:rPr>
                <w:spacing w:val="-3"/>
                <w:sz w:val="21"/>
                <w:szCs w:val="21"/>
                <w:lang w:val="uk-UA"/>
              </w:rPr>
              <w:t xml:space="preserve"> </w:t>
            </w:r>
            <w:r w:rsidRPr="00391D1B">
              <w:rPr>
                <w:sz w:val="21"/>
                <w:szCs w:val="21"/>
                <w:lang w:val="uk-UA"/>
              </w:rPr>
              <w:t>роботи корекційно-</w:t>
            </w:r>
            <w:r w:rsidRPr="00391D1B">
              <w:rPr>
                <w:spacing w:val="-1"/>
                <w:sz w:val="21"/>
                <w:szCs w:val="21"/>
                <w:lang w:val="uk-UA"/>
              </w:rPr>
              <w:t xml:space="preserve"> </w:t>
            </w:r>
            <w:r w:rsidRPr="00391D1B">
              <w:rPr>
                <w:sz w:val="21"/>
                <w:szCs w:val="21"/>
                <w:lang w:val="uk-UA"/>
              </w:rPr>
              <w:t>розвивальних</w:t>
            </w:r>
            <w:r w:rsidRPr="00391D1B">
              <w:rPr>
                <w:spacing w:val="-1"/>
                <w:sz w:val="21"/>
                <w:szCs w:val="21"/>
                <w:lang w:val="uk-UA"/>
              </w:rPr>
              <w:t xml:space="preserve"> </w:t>
            </w:r>
            <w:r w:rsidRPr="00391D1B">
              <w:rPr>
                <w:sz w:val="21"/>
                <w:szCs w:val="21"/>
                <w:lang w:val="uk-UA"/>
              </w:rPr>
              <w:t>груп.</w:t>
            </w:r>
          </w:p>
        </w:tc>
        <w:tc>
          <w:tcPr>
            <w:tcW w:w="13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Pr>
                <w:sz w:val="20"/>
                <w:lang w:val="uk-UA"/>
              </w:rPr>
            </w:pPr>
            <w:r w:rsidRPr="00391D1B">
              <w:rPr>
                <w:sz w:val="20"/>
                <w:lang w:val="uk-UA"/>
              </w:rPr>
              <w:t>Вересень</w:t>
            </w:r>
          </w:p>
        </w:tc>
        <w:tc>
          <w:tcPr>
            <w:tcW w:w="165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6"/>
              <w:rPr>
                <w:sz w:val="20"/>
                <w:lang w:val="uk-UA"/>
              </w:rPr>
            </w:pPr>
            <w:r w:rsidRPr="00391D1B">
              <w:rPr>
                <w:sz w:val="20"/>
                <w:lang w:val="uk-UA"/>
              </w:rPr>
              <w:t>.</w:t>
            </w:r>
            <w:r w:rsidRPr="00391D1B">
              <w:rPr>
                <w:spacing w:val="-1"/>
                <w:sz w:val="20"/>
                <w:lang w:val="uk-UA"/>
              </w:rPr>
              <w:t xml:space="preserve">     </w:t>
            </w:r>
            <w:r w:rsidRPr="00391D1B">
              <w:rPr>
                <w:sz w:val="20"/>
                <w:lang w:val="uk-UA"/>
              </w:rPr>
              <w:t>Психолог</w:t>
            </w:r>
          </w:p>
        </w:tc>
        <w:tc>
          <w:tcPr>
            <w:tcW w:w="133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58"/>
        </w:trPr>
        <w:tc>
          <w:tcPr>
            <w:tcW w:w="69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
              <w:jc w:val="center"/>
              <w:rPr>
                <w:sz w:val="20"/>
                <w:lang w:val="uk-UA"/>
              </w:rPr>
            </w:pPr>
            <w:r w:rsidRPr="00391D1B">
              <w:rPr>
                <w:w w:val="99"/>
                <w:sz w:val="20"/>
                <w:lang w:val="uk-UA"/>
              </w:rPr>
              <w:t>3</w:t>
            </w:r>
          </w:p>
        </w:tc>
        <w:tc>
          <w:tcPr>
            <w:tcW w:w="476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107" w:right="460"/>
              <w:rPr>
                <w:sz w:val="21"/>
                <w:szCs w:val="21"/>
                <w:lang w:val="uk-UA"/>
              </w:rPr>
            </w:pPr>
            <w:r w:rsidRPr="00391D1B">
              <w:rPr>
                <w:sz w:val="21"/>
                <w:szCs w:val="21"/>
                <w:lang w:val="uk-UA"/>
              </w:rPr>
              <w:t xml:space="preserve">Обстеження першокласників на етапі адаптації в </w:t>
            </w:r>
            <w:r w:rsidRPr="00391D1B">
              <w:rPr>
                <w:spacing w:val="-48"/>
                <w:sz w:val="21"/>
                <w:szCs w:val="21"/>
                <w:lang w:val="uk-UA"/>
              </w:rPr>
              <w:t xml:space="preserve"> </w:t>
            </w:r>
            <w:r w:rsidRPr="00391D1B">
              <w:rPr>
                <w:sz w:val="21"/>
                <w:szCs w:val="21"/>
                <w:lang w:val="uk-UA"/>
              </w:rPr>
              <w:t>шкільному середовищі</w:t>
            </w:r>
          </w:p>
        </w:tc>
        <w:tc>
          <w:tcPr>
            <w:tcW w:w="13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Pr>
                <w:sz w:val="20"/>
                <w:lang w:val="uk-UA"/>
              </w:rPr>
            </w:pPr>
            <w:r w:rsidRPr="00391D1B">
              <w:rPr>
                <w:sz w:val="20"/>
                <w:lang w:val="uk-UA"/>
              </w:rPr>
              <w:t>Жовтень</w:t>
            </w:r>
          </w:p>
        </w:tc>
        <w:tc>
          <w:tcPr>
            <w:tcW w:w="165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11"/>
              <w:rPr>
                <w:sz w:val="20"/>
                <w:lang w:val="uk-UA"/>
              </w:rPr>
            </w:pPr>
            <w:r w:rsidRPr="00391D1B">
              <w:rPr>
                <w:sz w:val="20"/>
                <w:lang w:val="uk-UA"/>
              </w:rPr>
              <w:t>Психолог</w:t>
            </w:r>
          </w:p>
        </w:tc>
        <w:tc>
          <w:tcPr>
            <w:tcW w:w="133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0"/>
        </w:trPr>
        <w:tc>
          <w:tcPr>
            <w:tcW w:w="69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
              <w:jc w:val="center"/>
              <w:rPr>
                <w:sz w:val="20"/>
                <w:lang w:val="uk-UA"/>
              </w:rPr>
            </w:pPr>
            <w:r w:rsidRPr="00391D1B">
              <w:rPr>
                <w:w w:val="99"/>
                <w:sz w:val="20"/>
                <w:lang w:val="uk-UA"/>
              </w:rPr>
              <w:t>4</w:t>
            </w:r>
          </w:p>
        </w:tc>
        <w:tc>
          <w:tcPr>
            <w:tcW w:w="476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7" w:right="507"/>
              <w:rPr>
                <w:sz w:val="21"/>
                <w:szCs w:val="21"/>
                <w:lang w:val="uk-UA"/>
              </w:rPr>
            </w:pPr>
            <w:r w:rsidRPr="00391D1B">
              <w:rPr>
                <w:sz w:val="21"/>
                <w:szCs w:val="21"/>
                <w:lang w:val="uk-UA"/>
              </w:rPr>
              <w:t xml:space="preserve">Обстеження учнів 4-ого класу на етапі переходу </w:t>
            </w:r>
            <w:r>
              <w:rPr>
                <w:sz w:val="21"/>
                <w:szCs w:val="21"/>
                <w:lang w:val="uk-UA"/>
              </w:rPr>
              <w:t>в 5 клас</w:t>
            </w:r>
            <w:r w:rsidRPr="00391D1B">
              <w:rPr>
                <w:sz w:val="21"/>
                <w:szCs w:val="21"/>
                <w:lang w:val="uk-UA"/>
              </w:rPr>
              <w:t>.</w:t>
            </w:r>
          </w:p>
        </w:tc>
        <w:tc>
          <w:tcPr>
            <w:tcW w:w="13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5" w:right="637"/>
              <w:rPr>
                <w:sz w:val="20"/>
                <w:lang w:val="uk-UA"/>
              </w:rPr>
            </w:pPr>
            <w:r w:rsidRPr="00391D1B">
              <w:rPr>
                <w:sz w:val="20"/>
                <w:lang w:val="uk-UA"/>
              </w:rPr>
              <w:t>Січень</w:t>
            </w:r>
            <w:r w:rsidRPr="00391D1B">
              <w:rPr>
                <w:spacing w:val="-47"/>
                <w:sz w:val="20"/>
                <w:lang w:val="uk-UA"/>
              </w:rPr>
              <w:t xml:space="preserve"> </w:t>
            </w:r>
            <w:r w:rsidRPr="00391D1B">
              <w:rPr>
                <w:spacing w:val="-1"/>
                <w:sz w:val="20"/>
                <w:lang w:val="uk-UA"/>
              </w:rPr>
              <w:t>Лютий</w:t>
            </w:r>
          </w:p>
        </w:tc>
        <w:tc>
          <w:tcPr>
            <w:tcW w:w="165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12"/>
              <w:rPr>
                <w:sz w:val="20"/>
                <w:lang w:val="uk-UA"/>
              </w:rPr>
            </w:pPr>
            <w:r w:rsidRPr="00391D1B">
              <w:rPr>
                <w:sz w:val="20"/>
                <w:lang w:val="uk-UA"/>
              </w:rPr>
              <w:t>Психолог</w:t>
            </w:r>
          </w:p>
        </w:tc>
        <w:tc>
          <w:tcPr>
            <w:tcW w:w="133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921"/>
        </w:trPr>
        <w:tc>
          <w:tcPr>
            <w:tcW w:w="69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
              <w:jc w:val="center"/>
              <w:rPr>
                <w:sz w:val="20"/>
                <w:lang w:val="uk-UA"/>
              </w:rPr>
            </w:pPr>
            <w:r w:rsidRPr="00391D1B">
              <w:rPr>
                <w:w w:val="99"/>
                <w:sz w:val="20"/>
                <w:lang w:val="uk-UA"/>
              </w:rPr>
              <w:t>5</w:t>
            </w:r>
          </w:p>
        </w:tc>
        <w:tc>
          <w:tcPr>
            <w:tcW w:w="476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7" w:right="302"/>
              <w:rPr>
                <w:sz w:val="21"/>
                <w:szCs w:val="21"/>
                <w:lang w:val="uk-UA"/>
              </w:rPr>
            </w:pPr>
            <w:r w:rsidRPr="00391D1B">
              <w:rPr>
                <w:sz w:val="21"/>
                <w:szCs w:val="21"/>
                <w:lang w:val="uk-UA"/>
              </w:rPr>
              <w:t>Обстеження дітей на етапі адаптації до школи, з</w:t>
            </w:r>
            <w:r w:rsidRPr="00391D1B">
              <w:rPr>
                <w:spacing w:val="1"/>
                <w:sz w:val="21"/>
                <w:szCs w:val="21"/>
                <w:lang w:val="uk-UA"/>
              </w:rPr>
              <w:t xml:space="preserve"> </w:t>
            </w:r>
            <w:r w:rsidRPr="00391D1B">
              <w:rPr>
                <w:sz w:val="21"/>
                <w:szCs w:val="21"/>
                <w:lang w:val="uk-UA"/>
              </w:rPr>
              <w:t>метою</w:t>
            </w:r>
            <w:r w:rsidRPr="00391D1B">
              <w:rPr>
                <w:spacing w:val="-5"/>
                <w:sz w:val="21"/>
                <w:szCs w:val="21"/>
                <w:lang w:val="uk-UA"/>
              </w:rPr>
              <w:t xml:space="preserve"> </w:t>
            </w:r>
            <w:r w:rsidRPr="00391D1B">
              <w:rPr>
                <w:sz w:val="21"/>
                <w:szCs w:val="21"/>
                <w:lang w:val="uk-UA"/>
              </w:rPr>
              <w:t>надання</w:t>
            </w:r>
            <w:r w:rsidRPr="00391D1B">
              <w:rPr>
                <w:spacing w:val="-4"/>
                <w:sz w:val="21"/>
                <w:szCs w:val="21"/>
                <w:lang w:val="uk-UA"/>
              </w:rPr>
              <w:t xml:space="preserve"> </w:t>
            </w:r>
            <w:r w:rsidRPr="00391D1B">
              <w:rPr>
                <w:sz w:val="21"/>
                <w:szCs w:val="21"/>
                <w:lang w:val="uk-UA"/>
              </w:rPr>
              <w:t>рекомендації</w:t>
            </w:r>
            <w:r w:rsidRPr="00391D1B">
              <w:rPr>
                <w:spacing w:val="-2"/>
                <w:sz w:val="21"/>
                <w:szCs w:val="21"/>
                <w:lang w:val="uk-UA"/>
              </w:rPr>
              <w:t xml:space="preserve"> </w:t>
            </w:r>
            <w:r w:rsidRPr="00391D1B">
              <w:rPr>
                <w:sz w:val="21"/>
                <w:szCs w:val="21"/>
                <w:lang w:val="uk-UA"/>
              </w:rPr>
              <w:t>батькам,</w:t>
            </w:r>
            <w:r w:rsidRPr="00391D1B">
              <w:rPr>
                <w:spacing w:val="-2"/>
                <w:sz w:val="21"/>
                <w:szCs w:val="21"/>
                <w:lang w:val="uk-UA"/>
              </w:rPr>
              <w:t xml:space="preserve"> </w:t>
            </w:r>
            <w:r w:rsidRPr="00391D1B">
              <w:rPr>
                <w:sz w:val="21"/>
                <w:szCs w:val="21"/>
                <w:lang w:val="uk-UA"/>
              </w:rPr>
              <w:t>учителям</w:t>
            </w:r>
            <w:r w:rsidRPr="00391D1B">
              <w:rPr>
                <w:spacing w:val="-3"/>
                <w:sz w:val="21"/>
                <w:szCs w:val="21"/>
                <w:lang w:val="uk-UA"/>
              </w:rPr>
              <w:t xml:space="preserve"> </w:t>
            </w:r>
            <w:r w:rsidRPr="00391D1B">
              <w:rPr>
                <w:sz w:val="21"/>
                <w:szCs w:val="21"/>
                <w:lang w:val="uk-UA"/>
              </w:rPr>
              <w:t xml:space="preserve">по </w:t>
            </w:r>
            <w:r w:rsidRPr="00391D1B">
              <w:rPr>
                <w:spacing w:val="-47"/>
                <w:sz w:val="21"/>
                <w:szCs w:val="21"/>
                <w:lang w:val="uk-UA"/>
              </w:rPr>
              <w:t xml:space="preserve"> </w:t>
            </w:r>
            <w:r w:rsidRPr="00391D1B">
              <w:rPr>
                <w:sz w:val="21"/>
                <w:szCs w:val="21"/>
                <w:lang w:val="uk-UA"/>
              </w:rPr>
              <w:t>поліпшенню пристосованості молодших школярів</w:t>
            </w:r>
            <w:r w:rsidRPr="00391D1B">
              <w:rPr>
                <w:spacing w:val="-47"/>
                <w:sz w:val="21"/>
                <w:szCs w:val="21"/>
                <w:lang w:val="uk-UA"/>
              </w:rPr>
              <w:t xml:space="preserve"> </w:t>
            </w:r>
            <w:r w:rsidRPr="00391D1B">
              <w:rPr>
                <w:sz w:val="21"/>
                <w:szCs w:val="21"/>
                <w:lang w:val="uk-UA"/>
              </w:rPr>
              <w:t>до нових</w:t>
            </w:r>
            <w:r w:rsidRPr="00391D1B">
              <w:rPr>
                <w:spacing w:val="1"/>
                <w:sz w:val="21"/>
                <w:szCs w:val="21"/>
                <w:lang w:val="uk-UA"/>
              </w:rPr>
              <w:t xml:space="preserve"> </w:t>
            </w:r>
            <w:r w:rsidRPr="00391D1B">
              <w:rPr>
                <w:sz w:val="21"/>
                <w:szCs w:val="21"/>
                <w:lang w:val="uk-UA"/>
              </w:rPr>
              <w:t>умов</w:t>
            </w:r>
            <w:r w:rsidRPr="00391D1B">
              <w:rPr>
                <w:spacing w:val="-1"/>
                <w:sz w:val="21"/>
                <w:szCs w:val="21"/>
                <w:lang w:val="uk-UA"/>
              </w:rPr>
              <w:t xml:space="preserve"> </w:t>
            </w:r>
            <w:r w:rsidRPr="00391D1B">
              <w:rPr>
                <w:sz w:val="21"/>
                <w:szCs w:val="21"/>
                <w:lang w:val="uk-UA"/>
              </w:rPr>
              <w:t>навчання.</w:t>
            </w:r>
          </w:p>
        </w:tc>
        <w:tc>
          <w:tcPr>
            <w:tcW w:w="13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Pr>
                <w:sz w:val="20"/>
                <w:lang w:val="uk-UA"/>
              </w:rPr>
            </w:pPr>
            <w:r w:rsidRPr="00391D1B">
              <w:rPr>
                <w:sz w:val="20"/>
                <w:lang w:val="uk-UA"/>
              </w:rPr>
              <w:t>Листопад</w:t>
            </w:r>
          </w:p>
        </w:tc>
        <w:tc>
          <w:tcPr>
            <w:tcW w:w="165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b/>
                <w:sz w:val="20"/>
                <w:lang w:val="uk-UA"/>
              </w:rPr>
            </w:pPr>
          </w:p>
          <w:p w:rsidR="004E63D3" w:rsidRPr="00391D1B" w:rsidRDefault="004E63D3" w:rsidP="00A00A9C">
            <w:pPr>
              <w:pStyle w:val="TableParagraph"/>
              <w:ind w:left="412"/>
              <w:rPr>
                <w:sz w:val="20"/>
                <w:lang w:val="uk-UA"/>
              </w:rPr>
            </w:pPr>
            <w:r w:rsidRPr="00391D1B">
              <w:rPr>
                <w:sz w:val="20"/>
                <w:lang w:val="uk-UA"/>
              </w:rPr>
              <w:t>Психолог</w:t>
            </w:r>
          </w:p>
        </w:tc>
        <w:tc>
          <w:tcPr>
            <w:tcW w:w="133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712"/>
        </w:trPr>
        <w:tc>
          <w:tcPr>
            <w:tcW w:w="69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
              <w:jc w:val="center"/>
              <w:rPr>
                <w:sz w:val="20"/>
                <w:lang w:val="uk-UA"/>
              </w:rPr>
            </w:pPr>
            <w:r w:rsidRPr="00391D1B">
              <w:rPr>
                <w:w w:val="99"/>
                <w:sz w:val="20"/>
                <w:lang w:val="uk-UA"/>
              </w:rPr>
              <w:t>6</w:t>
            </w:r>
          </w:p>
        </w:tc>
        <w:tc>
          <w:tcPr>
            <w:tcW w:w="476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94"/>
              <w:jc w:val="both"/>
              <w:rPr>
                <w:sz w:val="21"/>
                <w:szCs w:val="21"/>
                <w:lang w:val="uk-UA"/>
              </w:rPr>
            </w:pPr>
            <w:r w:rsidRPr="00391D1B">
              <w:rPr>
                <w:sz w:val="21"/>
                <w:szCs w:val="21"/>
                <w:lang w:val="uk-UA"/>
              </w:rPr>
              <w:t>Створення</w:t>
            </w:r>
            <w:r w:rsidRPr="00391D1B">
              <w:rPr>
                <w:spacing w:val="1"/>
                <w:sz w:val="21"/>
                <w:szCs w:val="21"/>
                <w:lang w:val="uk-UA"/>
              </w:rPr>
              <w:t xml:space="preserve"> </w:t>
            </w:r>
            <w:r w:rsidRPr="00391D1B">
              <w:rPr>
                <w:sz w:val="21"/>
                <w:szCs w:val="21"/>
                <w:lang w:val="uk-UA"/>
              </w:rPr>
              <w:t>сприятливого</w:t>
            </w:r>
            <w:r w:rsidRPr="00391D1B">
              <w:rPr>
                <w:spacing w:val="1"/>
                <w:sz w:val="21"/>
                <w:szCs w:val="21"/>
                <w:lang w:val="uk-UA"/>
              </w:rPr>
              <w:t xml:space="preserve"> </w:t>
            </w:r>
            <w:r w:rsidRPr="00391D1B">
              <w:rPr>
                <w:sz w:val="21"/>
                <w:szCs w:val="21"/>
                <w:lang w:val="uk-UA"/>
              </w:rPr>
              <w:t>психологічного</w:t>
            </w:r>
            <w:r w:rsidRPr="00391D1B">
              <w:rPr>
                <w:spacing w:val="1"/>
                <w:sz w:val="21"/>
                <w:szCs w:val="21"/>
                <w:lang w:val="uk-UA"/>
              </w:rPr>
              <w:t xml:space="preserve"> </w:t>
            </w:r>
            <w:r w:rsidRPr="00391D1B">
              <w:rPr>
                <w:sz w:val="21"/>
                <w:szCs w:val="21"/>
                <w:lang w:val="uk-UA"/>
              </w:rPr>
              <w:t>клімату,</w:t>
            </w:r>
            <w:r w:rsidRPr="00391D1B">
              <w:rPr>
                <w:spacing w:val="1"/>
                <w:sz w:val="21"/>
                <w:szCs w:val="21"/>
                <w:lang w:val="uk-UA"/>
              </w:rPr>
              <w:t xml:space="preserve"> </w:t>
            </w:r>
            <w:r w:rsidRPr="00391D1B">
              <w:rPr>
                <w:sz w:val="21"/>
                <w:szCs w:val="21"/>
                <w:lang w:val="uk-UA"/>
              </w:rPr>
              <w:t>атмосфери</w:t>
            </w:r>
            <w:r w:rsidRPr="00391D1B">
              <w:rPr>
                <w:spacing w:val="1"/>
                <w:sz w:val="21"/>
                <w:szCs w:val="21"/>
                <w:lang w:val="uk-UA"/>
              </w:rPr>
              <w:t xml:space="preserve"> </w:t>
            </w:r>
            <w:r w:rsidRPr="00391D1B">
              <w:rPr>
                <w:sz w:val="21"/>
                <w:szCs w:val="21"/>
                <w:lang w:val="uk-UA"/>
              </w:rPr>
              <w:t>уваги,</w:t>
            </w:r>
            <w:r w:rsidRPr="00391D1B">
              <w:rPr>
                <w:spacing w:val="1"/>
                <w:sz w:val="21"/>
                <w:szCs w:val="21"/>
                <w:lang w:val="uk-UA"/>
              </w:rPr>
              <w:t xml:space="preserve"> </w:t>
            </w:r>
            <w:r w:rsidRPr="00391D1B">
              <w:rPr>
                <w:sz w:val="21"/>
                <w:szCs w:val="21"/>
                <w:lang w:val="uk-UA"/>
              </w:rPr>
              <w:t>співчуття</w:t>
            </w:r>
            <w:r w:rsidRPr="00391D1B">
              <w:rPr>
                <w:spacing w:val="1"/>
                <w:sz w:val="21"/>
                <w:szCs w:val="21"/>
                <w:lang w:val="uk-UA"/>
              </w:rPr>
              <w:t xml:space="preserve"> </w:t>
            </w:r>
            <w:r w:rsidRPr="00391D1B">
              <w:rPr>
                <w:sz w:val="21"/>
                <w:szCs w:val="21"/>
                <w:lang w:val="uk-UA"/>
              </w:rPr>
              <w:t>і</w:t>
            </w:r>
            <w:r w:rsidRPr="00391D1B">
              <w:rPr>
                <w:spacing w:val="1"/>
                <w:sz w:val="21"/>
                <w:szCs w:val="21"/>
                <w:lang w:val="uk-UA"/>
              </w:rPr>
              <w:t xml:space="preserve"> </w:t>
            </w:r>
            <w:r w:rsidRPr="00391D1B">
              <w:rPr>
                <w:sz w:val="21"/>
                <w:szCs w:val="21"/>
                <w:lang w:val="uk-UA"/>
              </w:rPr>
              <w:t>співпраці</w:t>
            </w:r>
            <w:r w:rsidRPr="00391D1B">
              <w:rPr>
                <w:spacing w:val="1"/>
                <w:sz w:val="21"/>
                <w:szCs w:val="21"/>
                <w:lang w:val="uk-UA"/>
              </w:rPr>
              <w:t xml:space="preserve"> </w:t>
            </w:r>
            <w:r w:rsidRPr="00391D1B">
              <w:rPr>
                <w:sz w:val="21"/>
                <w:szCs w:val="21"/>
                <w:lang w:val="uk-UA"/>
              </w:rPr>
              <w:t>в</w:t>
            </w:r>
            <w:r w:rsidRPr="00391D1B">
              <w:rPr>
                <w:spacing w:val="1"/>
                <w:sz w:val="21"/>
                <w:szCs w:val="21"/>
                <w:lang w:val="uk-UA"/>
              </w:rPr>
              <w:t xml:space="preserve"> </w:t>
            </w:r>
            <w:r w:rsidRPr="00391D1B">
              <w:rPr>
                <w:sz w:val="21"/>
                <w:szCs w:val="21"/>
                <w:lang w:val="uk-UA"/>
              </w:rPr>
              <w:t>класних колективах та в навчальному закладі.</w:t>
            </w:r>
          </w:p>
        </w:tc>
        <w:tc>
          <w:tcPr>
            <w:tcW w:w="13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ight="170"/>
              <w:rPr>
                <w:sz w:val="20"/>
                <w:lang w:val="uk-UA"/>
              </w:rPr>
            </w:pPr>
            <w:r w:rsidRPr="00391D1B">
              <w:rPr>
                <w:sz w:val="20"/>
                <w:lang w:val="uk-UA"/>
              </w:rPr>
              <w:t>Упродовж</w:t>
            </w:r>
            <w:r w:rsidRPr="00391D1B">
              <w:rPr>
                <w:spacing w:val="1"/>
                <w:sz w:val="20"/>
                <w:lang w:val="uk-UA"/>
              </w:rPr>
              <w:t xml:space="preserve"> </w:t>
            </w: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5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12"/>
              <w:rPr>
                <w:sz w:val="20"/>
                <w:lang w:val="uk-UA"/>
              </w:rPr>
            </w:pPr>
            <w:r w:rsidRPr="00391D1B">
              <w:rPr>
                <w:sz w:val="20"/>
                <w:lang w:val="uk-UA"/>
              </w:rPr>
              <w:t>Психолог</w:t>
            </w:r>
          </w:p>
        </w:tc>
        <w:tc>
          <w:tcPr>
            <w:tcW w:w="133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bl>
    <w:p w:rsidR="004E63D3" w:rsidRPr="00391D1B" w:rsidRDefault="004E63D3" w:rsidP="004E63D3">
      <w:pPr>
        <w:pStyle w:val="a1"/>
        <w:rPr>
          <w:b/>
          <w:sz w:val="26"/>
        </w:rPr>
      </w:pPr>
    </w:p>
    <w:p w:rsidR="004E63D3" w:rsidRPr="00391D1B" w:rsidRDefault="004E63D3" w:rsidP="004E63D3">
      <w:pPr>
        <w:pStyle w:val="af1"/>
        <w:numPr>
          <w:ilvl w:val="3"/>
          <w:numId w:val="40"/>
        </w:numPr>
        <w:tabs>
          <w:tab w:val="left" w:pos="1462"/>
        </w:tabs>
        <w:spacing w:before="218"/>
        <w:rPr>
          <w:b/>
          <w:sz w:val="24"/>
        </w:rPr>
      </w:pPr>
      <w:r w:rsidRPr="00391D1B">
        <w:rPr>
          <w:b/>
          <w:sz w:val="24"/>
        </w:rPr>
        <w:t>Корекційно-відновлювальна</w:t>
      </w:r>
      <w:r w:rsidRPr="00391D1B">
        <w:rPr>
          <w:b/>
          <w:spacing w:val="-1"/>
          <w:sz w:val="24"/>
        </w:rPr>
        <w:t xml:space="preserve"> </w:t>
      </w:r>
      <w:r w:rsidRPr="00391D1B">
        <w:rPr>
          <w:b/>
          <w:sz w:val="24"/>
        </w:rPr>
        <w:t>та розвивальна</w:t>
      </w:r>
      <w:r w:rsidRPr="00391D1B">
        <w:rPr>
          <w:b/>
          <w:spacing w:val="1"/>
          <w:sz w:val="24"/>
        </w:rPr>
        <w:t xml:space="preserve"> </w:t>
      </w:r>
      <w:r w:rsidRPr="00391D1B">
        <w:rPr>
          <w:b/>
          <w:sz w:val="24"/>
        </w:rPr>
        <w:t>робота</w:t>
      </w:r>
    </w:p>
    <w:p w:rsidR="004E63D3" w:rsidRPr="00391D1B" w:rsidRDefault="004E63D3" w:rsidP="004E63D3">
      <w:pPr>
        <w:pStyle w:val="a1"/>
        <w:spacing w:before="2"/>
        <w:rPr>
          <w:b/>
          <w:sz w:val="21"/>
        </w:rPr>
      </w:pPr>
    </w:p>
    <w:tbl>
      <w:tblPr>
        <w:tblStyle w:val="TableNormal"/>
        <w:tblW w:w="9806" w:type="dxa"/>
        <w:tblInd w:w="233" w:type="dxa"/>
        <w:tblLayout w:type="fixed"/>
        <w:tblCellMar>
          <w:left w:w="5" w:type="dxa"/>
          <w:right w:w="5" w:type="dxa"/>
        </w:tblCellMar>
        <w:tblLook w:val="01E0" w:firstRow="1" w:lastRow="1" w:firstColumn="1" w:lastColumn="1" w:noHBand="0" w:noVBand="0"/>
      </w:tblPr>
      <w:tblGrid>
        <w:gridCol w:w="694"/>
        <w:gridCol w:w="4765"/>
        <w:gridCol w:w="1363"/>
        <w:gridCol w:w="1649"/>
        <w:gridCol w:w="1335"/>
      </w:tblGrid>
      <w:tr w:rsidR="004E63D3" w:rsidRPr="00391D1B" w:rsidTr="00A00A9C">
        <w:trPr>
          <w:trHeight w:val="688"/>
        </w:trPr>
        <w:tc>
          <w:tcPr>
            <w:tcW w:w="69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20" w:right="195" w:firstLine="24"/>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476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53" w:right="2043"/>
              <w:jc w:val="center"/>
              <w:rPr>
                <w:b/>
                <w:sz w:val="20"/>
                <w:lang w:val="uk-UA"/>
              </w:rPr>
            </w:pPr>
            <w:r w:rsidRPr="00391D1B">
              <w:rPr>
                <w:b/>
                <w:sz w:val="20"/>
                <w:lang w:val="uk-UA"/>
              </w:rPr>
              <w:t>Заходи</w:t>
            </w:r>
          </w:p>
        </w:tc>
        <w:tc>
          <w:tcPr>
            <w:tcW w:w="136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79" w:right="157" w:firstLine="177"/>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79" w:right="79"/>
              <w:jc w:val="center"/>
              <w:rPr>
                <w:b/>
                <w:sz w:val="20"/>
                <w:lang w:val="uk-UA"/>
              </w:rPr>
            </w:pPr>
            <w:r w:rsidRPr="00391D1B">
              <w:rPr>
                <w:b/>
                <w:sz w:val="20"/>
                <w:lang w:val="uk-UA"/>
              </w:rPr>
              <w:t>Відповідальний</w:t>
            </w:r>
          </w:p>
        </w:tc>
        <w:tc>
          <w:tcPr>
            <w:tcW w:w="1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02" w:right="251" w:hanging="236"/>
              <w:rPr>
                <w:b/>
                <w:sz w:val="20"/>
                <w:lang w:val="uk-UA"/>
              </w:rPr>
            </w:pPr>
            <w:r w:rsidRPr="00391D1B">
              <w:rPr>
                <w:b/>
                <w:spacing w:val="-1"/>
                <w:sz w:val="20"/>
                <w:lang w:val="uk-UA"/>
              </w:rPr>
              <w:t>Відмітка</w:t>
            </w:r>
            <w:r w:rsidRPr="00391D1B">
              <w:rPr>
                <w:b/>
                <w:spacing w:val="-47"/>
                <w:sz w:val="20"/>
                <w:lang w:val="uk-UA"/>
              </w:rPr>
              <w:t xml:space="preserve"> </w:t>
            </w:r>
            <w:r w:rsidRPr="00391D1B">
              <w:rPr>
                <w:b/>
                <w:sz w:val="20"/>
                <w:lang w:val="uk-UA"/>
              </w:rPr>
              <w:t>про</w:t>
            </w:r>
          </w:p>
          <w:p w:rsidR="004E63D3" w:rsidRPr="00391D1B" w:rsidRDefault="004E63D3" w:rsidP="00A00A9C">
            <w:pPr>
              <w:pStyle w:val="TableParagraph"/>
              <w:spacing w:line="208" w:lineRule="exact"/>
              <w:ind w:left="168"/>
              <w:rPr>
                <w:b/>
                <w:sz w:val="20"/>
                <w:lang w:val="uk-UA"/>
              </w:rPr>
            </w:pPr>
            <w:r w:rsidRPr="00391D1B">
              <w:rPr>
                <w:b/>
                <w:sz w:val="20"/>
                <w:lang w:val="uk-UA"/>
              </w:rPr>
              <w:t>виконання</w:t>
            </w:r>
          </w:p>
        </w:tc>
      </w:tr>
      <w:tr w:rsidR="004E63D3" w:rsidRPr="00391D1B" w:rsidTr="00A00A9C">
        <w:trPr>
          <w:trHeight w:val="1151"/>
        </w:trPr>
        <w:tc>
          <w:tcPr>
            <w:tcW w:w="69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
              <w:jc w:val="center"/>
              <w:rPr>
                <w:sz w:val="20"/>
                <w:lang w:val="uk-UA"/>
              </w:rPr>
            </w:pPr>
            <w:r w:rsidRPr="00391D1B">
              <w:rPr>
                <w:w w:val="99"/>
                <w:sz w:val="20"/>
                <w:lang w:val="uk-UA"/>
              </w:rPr>
              <w:t>1</w:t>
            </w:r>
          </w:p>
        </w:tc>
        <w:tc>
          <w:tcPr>
            <w:tcW w:w="476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7" w:right="285" w:hanging="1"/>
              <w:rPr>
                <w:sz w:val="20"/>
                <w:lang w:val="uk-UA"/>
              </w:rPr>
            </w:pPr>
            <w:r w:rsidRPr="00391D1B">
              <w:rPr>
                <w:sz w:val="20"/>
                <w:lang w:val="uk-UA"/>
              </w:rPr>
              <w:t>Провести</w:t>
            </w:r>
            <w:r w:rsidRPr="00391D1B">
              <w:rPr>
                <w:spacing w:val="-4"/>
                <w:sz w:val="20"/>
                <w:lang w:val="uk-UA"/>
              </w:rPr>
              <w:t xml:space="preserve"> </w:t>
            </w:r>
            <w:r w:rsidRPr="00391D1B">
              <w:rPr>
                <w:sz w:val="20"/>
                <w:lang w:val="uk-UA"/>
              </w:rPr>
              <w:t>поглиблену</w:t>
            </w:r>
            <w:r w:rsidRPr="00391D1B">
              <w:rPr>
                <w:spacing w:val="-3"/>
                <w:sz w:val="20"/>
                <w:lang w:val="uk-UA"/>
              </w:rPr>
              <w:t xml:space="preserve"> </w:t>
            </w:r>
            <w:r w:rsidRPr="00391D1B">
              <w:rPr>
                <w:sz w:val="20"/>
                <w:lang w:val="uk-UA"/>
              </w:rPr>
              <w:t>діагностику</w:t>
            </w:r>
            <w:r w:rsidRPr="00391D1B">
              <w:rPr>
                <w:spacing w:val="-2"/>
                <w:sz w:val="20"/>
                <w:lang w:val="uk-UA"/>
              </w:rPr>
              <w:t xml:space="preserve"> </w:t>
            </w:r>
            <w:r w:rsidRPr="00391D1B">
              <w:rPr>
                <w:sz w:val="20"/>
                <w:lang w:val="uk-UA"/>
              </w:rPr>
              <w:t>учнів,</w:t>
            </w:r>
            <w:r w:rsidRPr="00391D1B">
              <w:rPr>
                <w:spacing w:val="-5"/>
                <w:sz w:val="20"/>
                <w:lang w:val="uk-UA"/>
              </w:rPr>
              <w:t xml:space="preserve"> </w:t>
            </w:r>
            <w:r w:rsidRPr="00391D1B">
              <w:rPr>
                <w:sz w:val="20"/>
                <w:lang w:val="uk-UA"/>
              </w:rPr>
              <w:t>які</w:t>
            </w:r>
            <w:r w:rsidRPr="00391D1B">
              <w:rPr>
                <w:spacing w:val="-4"/>
                <w:sz w:val="20"/>
                <w:lang w:val="uk-UA"/>
              </w:rPr>
              <w:t xml:space="preserve"> </w:t>
            </w:r>
            <w:r w:rsidRPr="00391D1B">
              <w:rPr>
                <w:sz w:val="20"/>
                <w:lang w:val="uk-UA"/>
              </w:rPr>
              <w:t>мають</w:t>
            </w:r>
            <w:r w:rsidRPr="00391D1B">
              <w:rPr>
                <w:spacing w:val="-47"/>
                <w:sz w:val="20"/>
                <w:lang w:val="uk-UA"/>
              </w:rPr>
              <w:t xml:space="preserve"> </w:t>
            </w:r>
            <w:r w:rsidRPr="00391D1B">
              <w:rPr>
                <w:sz w:val="20"/>
                <w:lang w:val="uk-UA"/>
              </w:rPr>
              <w:t>труднощі в пристосуванні до навчання з метою</w:t>
            </w:r>
            <w:r w:rsidRPr="00391D1B">
              <w:rPr>
                <w:spacing w:val="1"/>
                <w:sz w:val="20"/>
                <w:lang w:val="uk-UA"/>
              </w:rPr>
              <w:t xml:space="preserve"> </w:t>
            </w:r>
            <w:r w:rsidRPr="00391D1B">
              <w:rPr>
                <w:sz w:val="20"/>
                <w:lang w:val="uk-UA"/>
              </w:rPr>
              <w:t>виявлення причин низького рівня адаптованості та</w:t>
            </w:r>
            <w:r w:rsidRPr="00391D1B">
              <w:rPr>
                <w:spacing w:val="-47"/>
                <w:sz w:val="20"/>
                <w:lang w:val="uk-UA"/>
              </w:rPr>
              <w:t xml:space="preserve"> </w:t>
            </w:r>
            <w:r w:rsidRPr="00391D1B">
              <w:rPr>
                <w:sz w:val="20"/>
                <w:lang w:val="uk-UA"/>
              </w:rPr>
              <w:t>надання рекомендацій дорослим щодо сприяння</w:t>
            </w:r>
            <w:r w:rsidRPr="00391D1B">
              <w:rPr>
                <w:spacing w:val="1"/>
                <w:sz w:val="20"/>
                <w:lang w:val="uk-UA"/>
              </w:rPr>
              <w:t xml:space="preserve"> </w:t>
            </w:r>
            <w:r w:rsidRPr="00391D1B">
              <w:rPr>
                <w:sz w:val="20"/>
                <w:lang w:val="uk-UA"/>
              </w:rPr>
              <w:t>повноцінній</w:t>
            </w:r>
            <w:r w:rsidRPr="00391D1B">
              <w:rPr>
                <w:spacing w:val="-3"/>
                <w:sz w:val="20"/>
                <w:lang w:val="uk-UA"/>
              </w:rPr>
              <w:t xml:space="preserve"> </w:t>
            </w:r>
            <w:r w:rsidRPr="00391D1B">
              <w:rPr>
                <w:sz w:val="20"/>
                <w:lang w:val="uk-UA"/>
              </w:rPr>
              <w:t>адаптації першокласників.</w:t>
            </w:r>
          </w:p>
        </w:tc>
        <w:tc>
          <w:tcPr>
            <w:tcW w:w="136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Листопад</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79" w:right="79"/>
              <w:jc w:val="center"/>
              <w:rPr>
                <w:sz w:val="20"/>
                <w:lang w:val="uk-UA"/>
              </w:rPr>
            </w:pPr>
            <w:r w:rsidRPr="00391D1B">
              <w:rPr>
                <w:sz w:val="20"/>
                <w:lang w:val="uk-UA"/>
              </w:rPr>
              <w:t>Психолог</w:t>
            </w:r>
          </w:p>
        </w:tc>
        <w:tc>
          <w:tcPr>
            <w:tcW w:w="1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88"/>
        </w:trPr>
        <w:tc>
          <w:tcPr>
            <w:tcW w:w="69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
              <w:jc w:val="center"/>
              <w:rPr>
                <w:sz w:val="20"/>
                <w:lang w:val="uk-UA"/>
              </w:rPr>
            </w:pPr>
            <w:r w:rsidRPr="00391D1B">
              <w:rPr>
                <w:w w:val="99"/>
                <w:sz w:val="20"/>
                <w:lang w:val="uk-UA"/>
              </w:rPr>
              <w:t>2</w:t>
            </w:r>
          </w:p>
        </w:tc>
        <w:tc>
          <w:tcPr>
            <w:tcW w:w="476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268" w:hanging="1"/>
              <w:rPr>
                <w:sz w:val="20"/>
                <w:lang w:val="uk-UA"/>
              </w:rPr>
            </w:pPr>
            <w:r w:rsidRPr="00391D1B">
              <w:rPr>
                <w:sz w:val="20"/>
                <w:lang w:val="uk-UA"/>
              </w:rPr>
              <w:t>Сформувати корекційно-розвиваючу групу з учнів,</w:t>
            </w:r>
            <w:r w:rsidRPr="00391D1B">
              <w:rPr>
                <w:spacing w:val="-48"/>
                <w:sz w:val="20"/>
                <w:lang w:val="uk-UA"/>
              </w:rPr>
              <w:t xml:space="preserve"> </w:t>
            </w:r>
            <w:r w:rsidRPr="00391D1B">
              <w:rPr>
                <w:sz w:val="20"/>
                <w:lang w:val="uk-UA"/>
              </w:rPr>
              <w:t>які</w:t>
            </w:r>
            <w:r w:rsidRPr="00391D1B">
              <w:rPr>
                <w:spacing w:val="-3"/>
                <w:sz w:val="20"/>
                <w:lang w:val="uk-UA"/>
              </w:rPr>
              <w:t xml:space="preserve"> </w:t>
            </w:r>
            <w:r w:rsidRPr="00391D1B">
              <w:rPr>
                <w:sz w:val="20"/>
                <w:lang w:val="uk-UA"/>
              </w:rPr>
              <w:t>мають</w:t>
            </w:r>
            <w:r w:rsidRPr="00391D1B">
              <w:rPr>
                <w:spacing w:val="2"/>
                <w:sz w:val="20"/>
                <w:lang w:val="uk-UA"/>
              </w:rPr>
              <w:t xml:space="preserve"> </w:t>
            </w:r>
            <w:r w:rsidRPr="00391D1B">
              <w:rPr>
                <w:sz w:val="20"/>
                <w:lang w:val="uk-UA"/>
              </w:rPr>
              <w:t>низький рівень адаптованості та</w:t>
            </w:r>
          </w:p>
          <w:p w:rsidR="004E63D3" w:rsidRPr="00391D1B" w:rsidRDefault="004E63D3" w:rsidP="00A00A9C">
            <w:pPr>
              <w:pStyle w:val="TableParagraph"/>
              <w:spacing w:line="208" w:lineRule="exact"/>
              <w:ind w:left="107"/>
              <w:rPr>
                <w:sz w:val="20"/>
                <w:lang w:val="uk-UA"/>
              </w:rPr>
            </w:pPr>
            <w:r w:rsidRPr="00391D1B">
              <w:rPr>
                <w:sz w:val="20"/>
                <w:lang w:val="uk-UA"/>
              </w:rPr>
              <w:t>проводити</w:t>
            </w:r>
            <w:r w:rsidRPr="00391D1B">
              <w:rPr>
                <w:spacing w:val="-5"/>
                <w:sz w:val="20"/>
                <w:lang w:val="uk-UA"/>
              </w:rPr>
              <w:t xml:space="preserve"> </w:t>
            </w:r>
            <w:r w:rsidRPr="00391D1B">
              <w:rPr>
                <w:sz w:val="20"/>
                <w:lang w:val="uk-UA"/>
              </w:rPr>
              <w:t>групові</w:t>
            </w:r>
            <w:r w:rsidRPr="00391D1B">
              <w:rPr>
                <w:spacing w:val="-3"/>
                <w:sz w:val="20"/>
                <w:lang w:val="uk-UA"/>
              </w:rPr>
              <w:t xml:space="preserve"> </w:t>
            </w:r>
            <w:r w:rsidRPr="00391D1B">
              <w:rPr>
                <w:sz w:val="20"/>
                <w:lang w:val="uk-UA"/>
              </w:rPr>
              <w:t>корекційно-розвиваючі</w:t>
            </w:r>
            <w:r w:rsidRPr="00391D1B">
              <w:rPr>
                <w:spacing w:val="-4"/>
                <w:sz w:val="20"/>
                <w:lang w:val="uk-UA"/>
              </w:rPr>
              <w:t xml:space="preserve"> </w:t>
            </w:r>
            <w:r w:rsidRPr="00391D1B">
              <w:rPr>
                <w:sz w:val="20"/>
                <w:lang w:val="uk-UA"/>
              </w:rPr>
              <w:t>заняття.</w:t>
            </w:r>
          </w:p>
        </w:tc>
        <w:tc>
          <w:tcPr>
            <w:tcW w:w="136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413"/>
              <w:rPr>
                <w:sz w:val="20"/>
                <w:lang w:val="uk-UA"/>
              </w:rPr>
            </w:pPr>
            <w:r w:rsidRPr="00391D1B">
              <w:rPr>
                <w:sz w:val="20"/>
                <w:lang w:val="uk-UA"/>
              </w:rPr>
              <w:t>Жовтень</w:t>
            </w:r>
            <w:r w:rsidRPr="00391D1B">
              <w:rPr>
                <w:spacing w:val="1"/>
                <w:sz w:val="20"/>
                <w:lang w:val="uk-UA"/>
              </w:rPr>
              <w:t xml:space="preserve"> </w:t>
            </w:r>
            <w:r w:rsidRPr="00391D1B">
              <w:rPr>
                <w:spacing w:val="-1"/>
                <w:sz w:val="20"/>
                <w:lang w:val="uk-UA"/>
              </w:rPr>
              <w:t>Листопад</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79" w:right="79"/>
              <w:jc w:val="center"/>
              <w:rPr>
                <w:sz w:val="20"/>
                <w:lang w:val="uk-UA"/>
              </w:rPr>
            </w:pPr>
            <w:r w:rsidRPr="00391D1B">
              <w:rPr>
                <w:sz w:val="20"/>
                <w:lang w:val="uk-UA"/>
              </w:rPr>
              <w:t>Психолог</w:t>
            </w:r>
          </w:p>
        </w:tc>
        <w:tc>
          <w:tcPr>
            <w:tcW w:w="1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0"/>
        </w:trPr>
        <w:tc>
          <w:tcPr>
            <w:tcW w:w="69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
              <w:jc w:val="center"/>
              <w:rPr>
                <w:sz w:val="20"/>
                <w:lang w:val="uk-UA"/>
              </w:rPr>
            </w:pPr>
            <w:r w:rsidRPr="00391D1B">
              <w:rPr>
                <w:w w:val="99"/>
                <w:sz w:val="20"/>
                <w:lang w:val="uk-UA"/>
              </w:rPr>
              <w:t>3</w:t>
            </w:r>
          </w:p>
        </w:tc>
        <w:tc>
          <w:tcPr>
            <w:tcW w:w="476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7" w:right="993" w:hanging="1"/>
              <w:rPr>
                <w:sz w:val="20"/>
                <w:lang w:val="uk-UA"/>
              </w:rPr>
            </w:pPr>
            <w:r w:rsidRPr="00391D1B">
              <w:rPr>
                <w:sz w:val="20"/>
                <w:lang w:val="uk-UA"/>
              </w:rPr>
              <w:t>Сформувати корекційні групи і проводити</w:t>
            </w:r>
            <w:r w:rsidRPr="00391D1B">
              <w:rPr>
                <w:spacing w:val="1"/>
                <w:sz w:val="20"/>
                <w:lang w:val="uk-UA"/>
              </w:rPr>
              <w:t xml:space="preserve"> </w:t>
            </w:r>
            <w:r w:rsidRPr="00391D1B">
              <w:rPr>
                <w:sz w:val="20"/>
                <w:lang w:val="uk-UA"/>
              </w:rPr>
              <w:t>корекційно-розвиваючі</w:t>
            </w:r>
            <w:r w:rsidRPr="00391D1B">
              <w:rPr>
                <w:spacing w:val="-5"/>
                <w:sz w:val="20"/>
                <w:lang w:val="uk-UA"/>
              </w:rPr>
              <w:t xml:space="preserve"> </w:t>
            </w:r>
            <w:r w:rsidRPr="00391D1B">
              <w:rPr>
                <w:sz w:val="20"/>
                <w:lang w:val="uk-UA"/>
              </w:rPr>
              <w:t>заняття</w:t>
            </w:r>
            <w:r w:rsidRPr="00391D1B">
              <w:rPr>
                <w:spacing w:val="-5"/>
                <w:sz w:val="20"/>
                <w:lang w:val="uk-UA"/>
              </w:rPr>
              <w:t xml:space="preserve"> </w:t>
            </w:r>
            <w:r w:rsidRPr="00391D1B">
              <w:rPr>
                <w:sz w:val="20"/>
                <w:lang w:val="uk-UA"/>
              </w:rPr>
              <w:t>для</w:t>
            </w:r>
            <w:r w:rsidRPr="00391D1B">
              <w:rPr>
                <w:spacing w:val="-2"/>
                <w:sz w:val="20"/>
                <w:lang w:val="uk-UA"/>
              </w:rPr>
              <w:t xml:space="preserve"> </w:t>
            </w:r>
            <w:r w:rsidRPr="00391D1B">
              <w:rPr>
                <w:sz w:val="20"/>
                <w:lang w:val="uk-UA"/>
              </w:rPr>
              <w:t>учнів</w:t>
            </w:r>
            <w:r w:rsidRPr="00391D1B">
              <w:rPr>
                <w:spacing w:val="-5"/>
                <w:sz w:val="20"/>
                <w:lang w:val="uk-UA"/>
              </w:rPr>
              <w:t xml:space="preserve"> </w:t>
            </w:r>
            <w:r w:rsidRPr="00391D1B">
              <w:rPr>
                <w:sz w:val="20"/>
                <w:lang w:val="uk-UA"/>
              </w:rPr>
              <w:t>з</w:t>
            </w:r>
          </w:p>
        </w:tc>
        <w:tc>
          <w:tcPr>
            <w:tcW w:w="136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7" w:right="463"/>
              <w:rPr>
                <w:sz w:val="20"/>
                <w:lang w:val="uk-UA"/>
              </w:rPr>
            </w:pPr>
            <w:r w:rsidRPr="00391D1B">
              <w:rPr>
                <w:sz w:val="20"/>
                <w:lang w:val="uk-UA"/>
              </w:rPr>
              <w:t>Березень</w:t>
            </w:r>
            <w:r w:rsidRPr="00391D1B">
              <w:rPr>
                <w:spacing w:val="-48"/>
                <w:sz w:val="20"/>
                <w:lang w:val="uk-UA"/>
              </w:rPr>
              <w:t xml:space="preserve"> </w:t>
            </w:r>
            <w:r w:rsidRPr="00391D1B">
              <w:rPr>
                <w:sz w:val="20"/>
                <w:lang w:val="uk-UA"/>
              </w:rPr>
              <w:t>Квітень</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79" w:right="79"/>
              <w:jc w:val="center"/>
              <w:rPr>
                <w:sz w:val="20"/>
                <w:lang w:val="uk-UA"/>
              </w:rPr>
            </w:pPr>
            <w:r w:rsidRPr="00391D1B">
              <w:rPr>
                <w:sz w:val="20"/>
                <w:lang w:val="uk-UA"/>
              </w:rPr>
              <w:t>Психолог</w:t>
            </w:r>
          </w:p>
        </w:tc>
        <w:tc>
          <w:tcPr>
            <w:tcW w:w="1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bl>
    <w:p w:rsidR="004E63D3" w:rsidRPr="00391D1B" w:rsidRDefault="004E63D3" w:rsidP="004E63D3">
      <w:pPr>
        <w:sectPr w:rsidR="004E63D3" w:rsidRPr="00391D1B">
          <w:headerReference w:type="even" r:id="rId57"/>
          <w:headerReference w:type="default" r:id="rId58"/>
          <w:headerReference w:type="first" r:id="rId59"/>
          <w:pgSz w:w="11906" w:h="16838"/>
          <w:pgMar w:top="1160" w:right="0" w:bottom="280" w:left="1020" w:header="717" w:footer="0" w:gutter="0"/>
          <w:cols w:space="720"/>
          <w:formProt w:val="0"/>
          <w:docGrid w:linePitch="100" w:charSpace="8192"/>
        </w:sectPr>
      </w:pPr>
    </w:p>
    <w:p w:rsidR="004E63D3" w:rsidRPr="00391D1B" w:rsidRDefault="004E63D3" w:rsidP="004E63D3">
      <w:pPr>
        <w:pStyle w:val="a1"/>
        <w:spacing w:before="10"/>
        <w:rPr>
          <w:b/>
          <w:sz w:val="7"/>
        </w:rPr>
      </w:pPr>
    </w:p>
    <w:tbl>
      <w:tblPr>
        <w:tblStyle w:val="TableNormal"/>
        <w:tblW w:w="9806" w:type="dxa"/>
        <w:tblInd w:w="233" w:type="dxa"/>
        <w:tblLayout w:type="fixed"/>
        <w:tblCellMar>
          <w:left w:w="5" w:type="dxa"/>
          <w:right w:w="5" w:type="dxa"/>
        </w:tblCellMar>
        <w:tblLook w:val="01E0" w:firstRow="1" w:lastRow="1" w:firstColumn="1" w:lastColumn="1" w:noHBand="0" w:noVBand="0"/>
      </w:tblPr>
      <w:tblGrid>
        <w:gridCol w:w="694"/>
        <w:gridCol w:w="4765"/>
        <w:gridCol w:w="1363"/>
        <w:gridCol w:w="1649"/>
        <w:gridCol w:w="1335"/>
      </w:tblGrid>
      <w:tr w:rsidR="004E63D3" w:rsidRPr="00391D1B" w:rsidTr="00A00A9C">
        <w:trPr>
          <w:trHeight w:val="460"/>
        </w:trPr>
        <w:tc>
          <w:tcPr>
            <w:tcW w:w="69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c>
          <w:tcPr>
            <w:tcW w:w="476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7" w:right="860"/>
              <w:rPr>
                <w:sz w:val="20"/>
                <w:lang w:val="uk-UA"/>
              </w:rPr>
            </w:pPr>
            <w:r w:rsidRPr="00391D1B">
              <w:rPr>
                <w:sz w:val="20"/>
                <w:lang w:val="uk-UA"/>
              </w:rPr>
              <w:t>недостатньо</w:t>
            </w:r>
            <w:r w:rsidRPr="00391D1B">
              <w:rPr>
                <w:spacing w:val="-5"/>
                <w:sz w:val="20"/>
                <w:lang w:val="uk-UA"/>
              </w:rPr>
              <w:t xml:space="preserve"> </w:t>
            </w:r>
            <w:r w:rsidRPr="00391D1B">
              <w:rPr>
                <w:sz w:val="20"/>
                <w:lang w:val="uk-UA"/>
              </w:rPr>
              <w:t>сформованими</w:t>
            </w:r>
            <w:r w:rsidRPr="00391D1B">
              <w:rPr>
                <w:spacing w:val="-7"/>
                <w:sz w:val="20"/>
                <w:lang w:val="uk-UA"/>
              </w:rPr>
              <w:t xml:space="preserve"> </w:t>
            </w:r>
            <w:r w:rsidRPr="00391D1B">
              <w:rPr>
                <w:sz w:val="20"/>
                <w:lang w:val="uk-UA"/>
              </w:rPr>
              <w:t>пізнавальними</w:t>
            </w:r>
            <w:r w:rsidRPr="00391D1B">
              <w:rPr>
                <w:spacing w:val="-47"/>
                <w:sz w:val="20"/>
                <w:lang w:val="uk-UA"/>
              </w:rPr>
              <w:t xml:space="preserve"> </w:t>
            </w:r>
            <w:r w:rsidRPr="00391D1B">
              <w:rPr>
                <w:sz w:val="20"/>
                <w:lang w:val="uk-UA"/>
              </w:rPr>
              <w:t>процесами</w:t>
            </w:r>
          </w:p>
        </w:tc>
        <w:tc>
          <w:tcPr>
            <w:tcW w:w="136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c>
          <w:tcPr>
            <w:tcW w:w="1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88"/>
        </w:trPr>
        <w:tc>
          <w:tcPr>
            <w:tcW w:w="69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
              <w:jc w:val="center"/>
              <w:rPr>
                <w:sz w:val="20"/>
                <w:lang w:val="uk-UA"/>
              </w:rPr>
            </w:pPr>
            <w:r w:rsidRPr="00391D1B">
              <w:rPr>
                <w:w w:val="99"/>
                <w:sz w:val="20"/>
                <w:lang w:val="uk-UA"/>
              </w:rPr>
              <w:t>4</w:t>
            </w:r>
          </w:p>
        </w:tc>
        <w:tc>
          <w:tcPr>
            <w:tcW w:w="476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6"/>
              <w:rPr>
                <w:sz w:val="20"/>
                <w:lang w:val="uk-UA"/>
              </w:rPr>
            </w:pPr>
            <w:r w:rsidRPr="00391D1B">
              <w:rPr>
                <w:sz w:val="20"/>
                <w:lang w:val="uk-UA"/>
              </w:rPr>
              <w:t>Проведення</w:t>
            </w:r>
            <w:r w:rsidRPr="00391D1B">
              <w:rPr>
                <w:spacing w:val="-4"/>
                <w:sz w:val="20"/>
                <w:lang w:val="uk-UA"/>
              </w:rPr>
              <w:t xml:space="preserve"> </w:t>
            </w:r>
            <w:r w:rsidRPr="00391D1B">
              <w:rPr>
                <w:sz w:val="20"/>
                <w:lang w:val="uk-UA"/>
              </w:rPr>
              <w:t>індивідуальної</w:t>
            </w:r>
            <w:r w:rsidRPr="00391D1B">
              <w:rPr>
                <w:spacing w:val="-4"/>
                <w:sz w:val="20"/>
                <w:lang w:val="uk-UA"/>
              </w:rPr>
              <w:t xml:space="preserve"> </w:t>
            </w:r>
            <w:r w:rsidRPr="00391D1B">
              <w:rPr>
                <w:sz w:val="20"/>
                <w:lang w:val="uk-UA"/>
              </w:rPr>
              <w:t>корекційно-розвивальної</w:t>
            </w:r>
          </w:p>
          <w:p w:rsidR="004E63D3" w:rsidRPr="00391D1B" w:rsidRDefault="004E63D3" w:rsidP="00A00A9C">
            <w:pPr>
              <w:pStyle w:val="TableParagraph"/>
              <w:spacing w:line="228" w:lineRule="exact"/>
              <w:ind w:left="107" w:right="628"/>
              <w:rPr>
                <w:sz w:val="20"/>
                <w:lang w:val="uk-UA"/>
              </w:rPr>
            </w:pPr>
            <w:r w:rsidRPr="00391D1B">
              <w:rPr>
                <w:sz w:val="20"/>
                <w:lang w:val="uk-UA"/>
              </w:rPr>
              <w:t>роботи</w:t>
            </w:r>
            <w:r w:rsidRPr="00391D1B">
              <w:rPr>
                <w:spacing w:val="-5"/>
                <w:sz w:val="20"/>
                <w:lang w:val="uk-UA"/>
              </w:rPr>
              <w:t xml:space="preserve"> </w:t>
            </w:r>
            <w:r w:rsidRPr="00391D1B">
              <w:rPr>
                <w:sz w:val="20"/>
                <w:lang w:val="uk-UA"/>
              </w:rPr>
              <w:t>для</w:t>
            </w:r>
            <w:r w:rsidRPr="00391D1B">
              <w:rPr>
                <w:spacing w:val="-3"/>
                <w:sz w:val="20"/>
                <w:lang w:val="uk-UA"/>
              </w:rPr>
              <w:t xml:space="preserve"> </w:t>
            </w:r>
            <w:r w:rsidRPr="00391D1B">
              <w:rPr>
                <w:sz w:val="20"/>
                <w:lang w:val="uk-UA"/>
              </w:rPr>
              <w:t>подолання</w:t>
            </w:r>
            <w:r w:rsidRPr="00391D1B">
              <w:rPr>
                <w:spacing w:val="-2"/>
                <w:sz w:val="20"/>
                <w:lang w:val="uk-UA"/>
              </w:rPr>
              <w:t xml:space="preserve"> </w:t>
            </w:r>
            <w:r w:rsidRPr="00391D1B">
              <w:rPr>
                <w:sz w:val="20"/>
                <w:lang w:val="uk-UA"/>
              </w:rPr>
              <w:t>проблем</w:t>
            </w:r>
            <w:r w:rsidRPr="00391D1B">
              <w:rPr>
                <w:spacing w:val="-1"/>
                <w:sz w:val="20"/>
                <w:lang w:val="uk-UA"/>
              </w:rPr>
              <w:t xml:space="preserve"> </w:t>
            </w:r>
            <w:r w:rsidRPr="00391D1B">
              <w:rPr>
                <w:sz w:val="20"/>
                <w:lang w:val="uk-UA"/>
              </w:rPr>
              <w:t>пізнавальної</w:t>
            </w:r>
            <w:r w:rsidRPr="00391D1B">
              <w:rPr>
                <w:spacing w:val="-3"/>
                <w:sz w:val="20"/>
                <w:lang w:val="uk-UA"/>
              </w:rPr>
              <w:t xml:space="preserve"> </w:t>
            </w:r>
            <w:r w:rsidRPr="00391D1B">
              <w:rPr>
                <w:sz w:val="20"/>
                <w:lang w:val="uk-UA"/>
              </w:rPr>
              <w:t>та</w:t>
            </w:r>
            <w:r w:rsidRPr="00391D1B">
              <w:rPr>
                <w:spacing w:val="-47"/>
                <w:sz w:val="20"/>
                <w:lang w:val="uk-UA"/>
              </w:rPr>
              <w:t xml:space="preserve"> </w:t>
            </w:r>
            <w:r w:rsidRPr="00391D1B">
              <w:rPr>
                <w:sz w:val="20"/>
                <w:lang w:val="uk-UA"/>
              </w:rPr>
              <w:t>особистісної</w:t>
            </w:r>
            <w:r w:rsidRPr="00391D1B">
              <w:rPr>
                <w:spacing w:val="-2"/>
                <w:sz w:val="20"/>
                <w:lang w:val="uk-UA"/>
              </w:rPr>
              <w:t xml:space="preserve"> </w:t>
            </w:r>
            <w:r w:rsidRPr="00391D1B">
              <w:rPr>
                <w:sz w:val="20"/>
                <w:lang w:val="uk-UA"/>
              </w:rPr>
              <w:t>сфери</w:t>
            </w:r>
          </w:p>
        </w:tc>
        <w:tc>
          <w:tcPr>
            <w:tcW w:w="136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Упродовж</w:t>
            </w:r>
          </w:p>
          <w:p w:rsidR="004E63D3" w:rsidRPr="00391D1B" w:rsidRDefault="004E63D3" w:rsidP="00A00A9C">
            <w:pPr>
              <w:pStyle w:val="TableParagraph"/>
              <w:spacing w:line="228" w:lineRule="exact"/>
              <w:ind w:left="107" w:right="173"/>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79" w:right="79"/>
              <w:jc w:val="center"/>
              <w:rPr>
                <w:sz w:val="20"/>
                <w:lang w:val="uk-UA"/>
              </w:rPr>
            </w:pPr>
            <w:r w:rsidRPr="00391D1B">
              <w:rPr>
                <w:sz w:val="20"/>
                <w:lang w:val="uk-UA"/>
              </w:rPr>
              <w:t>Психолог</w:t>
            </w:r>
          </w:p>
        </w:tc>
        <w:tc>
          <w:tcPr>
            <w:tcW w:w="1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0"/>
        </w:trPr>
        <w:tc>
          <w:tcPr>
            <w:tcW w:w="69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
              <w:jc w:val="center"/>
              <w:rPr>
                <w:sz w:val="20"/>
                <w:lang w:val="uk-UA"/>
              </w:rPr>
            </w:pPr>
            <w:r w:rsidRPr="00391D1B">
              <w:rPr>
                <w:w w:val="99"/>
                <w:sz w:val="20"/>
                <w:lang w:val="uk-UA"/>
              </w:rPr>
              <w:t>5</w:t>
            </w:r>
          </w:p>
        </w:tc>
        <w:tc>
          <w:tcPr>
            <w:tcW w:w="476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7" w:right="164" w:hanging="1"/>
              <w:rPr>
                <w:sz w:val="20"/>
                <w:lang w:val="uk-UA"/>
              </w:rPr>
            </w:pPr>
            <w:r w:rsidRPr="00391D1B">
              <w:rPr>
                <w:sz w:val="20"/>
                <w:lang w:val="uk-UA"/>
              </w:rPr>
              <w:t>Поновити картки психолого – педагогічного</w:t>
            </w:r>
            <w:r w:rsidRPr="00391D1B">
              <w:rPr>
                <w:spacing w:val="1"/>
                <w:sz w:val="20"/>
                <w:lang w:val="uk-UA"/>
              </w:rPr>
              <w:t xml:space="preserve"> </w:t>
            </w:r>
            <w:r w:rsidRPr="00391D1B">
              <w:rPr>
                <w:sz w:val="20"/>
                <w:lang w:val="uk-UA"/>
              </w:rPr>
              <w:t>супроводу учнів даної вікової категорії та скласти</w:t>
            </w:r>
            <w:r w:rsidRPr="00391D1B">
              <w:rPr>
                <w:spacing w:val="1"/>
                <w:sz w:val="20"/>
                <w:lang w:val="uk-UA"/>
              </w:rPr>
              <w:t xml:space="preserve"> </w:t>
            </w:r>
            <w:r w:rsidRPr="00391D1B">
              <w:rPr>
                <w:sz w:val="20"/>
                <w:lang w:val="uk-UA"/>
              </w:rPr>
              <w:t>план</w:t>
            </w:r>
            <w:r w:rsidRPr="00391D1B">
              <w:rPr>
                <w:spacing w:val="-5"/>
                <w:sz w:val="20"/>
                <w:lang w:val="uk-UA"/>
              </w:rPr>
              <w:t xml:space="preserve"> </w:t>
            </w:r>
            <w:r w:rsidRPr="00391D1B">
              <w:rPr>
                <w:sz w:val="20"/>
                <w:lang w:val="uk-UA"/>
              </w:rPr>
              <w:t>індивідуальної</w:t>
            </w:r>
            <w:r w:rsidRPr="00391D1B">
              <w:rPr>
                <w:spacing w:val="-4"/>
                <w:sz w:val="20"/>
                <w:lang w:val="uk-UA"/>
              </w:rPr>
              <w:t xml:space="preserve"> </w:t>
            </w:r>
            <w:r w:rsidRPr="00391D1B">
              <w:rPr>
                <w:sz w:val="20"/>
                <w:lang w:val="uk-UA"/>
              </w:rPr>
              <w:t>роботи з</w:t>
            </w:r>
            <w:r w:rsidRPr="00391D1B">
              <w:rPr>
                <w:spacing w:val="-3"/>
                <w:sz w:val="20"/>
                <w:lang w:val="uk-UA"/>
              </w:rPr>
              <w:t xml:space="preserve"> </w:t>
            </w:r>
            <w:r w:rsidRPr="00391D1B">
              <w:rPr>
                <w:sz w:val="20"/>
                <w:lang w:val="uk-UA"/>
              </w:rPr>
              <w:t>учнями</w:t>
            </w:r>
            <w:r w:rsidRPr="00391D1B">
              <w:rPr>
                <w:spacing w:val="-4"/>
                <w:sz w:val="20"/>
                <w:lang w:val="uk-UA"/>
              </w:rPr>
              <w:t xml:space="preserve"> </w:t>
            </w:r>
            <w:r w:rsidRPr="00391D1B">
              <w:rPr>
                <w:sz w:val="20"/>
                <w:lang w:val="uk-UA"/>
              </w:rPr>
              <w:t>даної</w:t>
            </w:r>
            <w:r w:rsidRPr="00391D1B">
              <w:rPr>
                <w:spacing w:val="-1"/>
                <w:sz w:val="20"/>
                <w:lang w:val="uk-UA"/>
              </w:rPr>
              <w:t xml:space="preserve"> </w:t>
            </w:r>
            <w:r w:rsidRPr="00391D1B">
              <w:rPr>
                <w:sz w:val="20"/>
                <w:lang w:val="uk-UA"/>
              </w:rPr>
              <w:t>категорії</w:t>
            </w:r>
          </w:p>
        </w:tc>
        <w:tc>
          <w:tcPr>
            <w:tcW w:w="136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7" w:right="173"/>
              <w:rPr>
                <w:sz w:val="20"/>
                <w:lang w:val="uk-UA"/>
              </w:rPr>
            </w:pPr>
            <w:r w:rsidRPr="00391D1B">
              <w:rPr>
                <w:sz w:val="20"/>
                <w:lang w:val="uk-UA"/>
              </w:rPr>
              <w:t>Упродовж</w:t>
            </w:r>
            <w:r w:rsidRPr="00391D1B">
              <w:rPr>
                <w:spacing w:val="1"/>
                <w:sz w:val="20"/>
                <w:lang w:val="uk-UA"/>
              </w:rPr>
              <w:t xml:space="preserve"> </w:t>
            </w: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79" w:right="79"/>
              <w:jc w:val="center"/>
              <w:rPr>
                <w:sz w:val="20"/>
                <w:lang w:val="uk-UA"/>
              </w:rPr>
            </w:pPr>
            <w:r w:rsidRPr="00391D1B">
              <w:rPr>
                <w:sz w:val="20"/>
                <w:lang w:val="uk-UA"/>
              </w:rPr>
              <w:t>Психолог</w:t>
            </w:r>
          </w:p>
        </w:tc>
        <w:tc>
          <w:tcPr>
            <w:tcW w:w="1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0"/>
        </w:trPr>
        <w:tc>
          <w:tcPr>
            <w:tcW w:w="69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
              <w:jc w:val="center"/>
              <w:rPr>
                <w:sz w:val="20"/>
                <w:lang w:val="uk-UA"/>
              </w:rPr>
            </w:pPr>
            <w:r w:rsidRPr="00391D1B">
              <w:rPr>
                <w:w w:val="99"/>
                <w:sz w:val="20"/>
                <w:lang w:val="uk-UA"/>
              </w:rPr>
              <w:t>6</w:t>
            </w:r>
          </w:p>
        </w:tc>
        <w:tc>
          <w:tcPr>
            <w:tcW w:w="476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481" w:hanging="1"/>
              <w:rPr>
                <w:sz w:val="20"/>
                <w:lang w:val="uk-UA"/>
              </w:rPr>
            </w:pPr>
            <w:r w:rsidRPr="00391D1B">
              <w:rPr>
                <w:sz w:val="20"/>
                <w:lang w:val="uk-UA"/>
              </w:rPr>
              <w:t xml:space="preserve">Проводити індивідуальні консультації з батьками </w:t>
            </w:r>
            <w:r w:rsidRPr="00391D1B">
              <w:rPr>
                <w:spacing w:val="-47"/>
                <w:sz w:val="20"/>
                <w:lang w:val="uk-UA"/>
              </w:rPr>
              <w:t xml:space="preserve"> </w:t>
            </w:r>
            <w:r w:rsidRPr="00391D1B">
              <w:rPr>
                <w:sz w:val="20"/>
                <w:lang w:val="uk-UA"/>
              </w:rPr>
              <w:t>учнів,</w:t>
            </w:r>
            <w:r w:rsidRPr="00391D1B">
              <w:rPr>
                <w:spacing w:val="-2"/>
                <w:sz w:val="20"/>
                <w:lang w:val="uk-UA"/>
              </w:rPr>
              <w:t xml:space="preserve"> </w:t>
            </w:r>
            <w:r w:rsidRPr="00391D1B">
              <w:rPr>
                <w:sz w:val="20"/>
                <w:lang w:val="uk-UA"/>
              </w:rPr>
              <w:t>які</w:t>
            </w:r>
            <w:r w:rsidRPr="00391D1B">
              <w:rPr>
                <w:spacing w:val="-2"/>
                <w:sz w:val="20"/>
                <w:lang w:val="uk-UA"/>
              </w:rPr>
              <w:t xml:space="preserve"> </w:t>
            </w:r>
            <w:r w:rsidRPr="00391D1B">
              <w:rPr>
                <w:sz w:val="20"/>
                <w:lang w:val="uk-UA"/>
              </w:rPr>
              <w:t>мають особливі</w:t>
            </w:r>
            <w:r w:rsidRPr="00391D1B">
              <w:rPr>
                <w:spacing w:val="-2"/>
                <w:sz w:val="20"/>
                <w:lang w:val="uk-UA"/>
              </w:rPr>
              <w:t xml:space="preserve"> </w:t>
            </w:r>
            <w:r w:rsidRPr="00391D1B">
              <w:rPr>
                <w:sz w:val="20"/>
                <w:lang w:val="uk-UA"/>
              </w:rPr>
              <w:t>освітні</w:t>
            </w:r>
            <w:r w:rsidRPr="00391D1B">
              <w:rPr>
                <w:spacing w:val="1"/>
                <w:sz w:val="20"/>
                <w:lang w:val="uk-UA"/>
              </w:rPr>
              <w:t xml:space="preserve"> </w:t>
            </w:r>
            <w:r w:rsidRPr="00391D1B">
              <w:rPr>
                <w:sz w:val="20"/>
                <w:lang w:val="uk-UA"/>
              </w:rPr>
              <w:t>потреби</w:t>
            </w:r>
          </w:p>
        </w:tc>
        <w:tc>
          <w:tcPr>
            <w:tcW w:w="136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7" w:right="173"/>
              <w:rPr>
                <w:sz w:val="20"/>
                <w:lang w:val="uk-UA"/>
              </w:rPr>
            </w:pPr>
            <w:r w:rsidRPr="00391D1B">
              <w:rPr>
                <w:sz w:val="20"/>
                <w:lang w:val="uk-UA"/>
              </w:rPr>
              <w:t>Упродовж</w:t>
            </w:r>
            <w:r w:rsidRPr="00391D1B">
              <w:rPr>
                <w:spacing w:val="1"/>
                <w:sz w:val="20"/>
                <w:lang w:val="uk-UA"/>
              </w:rPr>
              <w:t xml:space="preserve"> </w:t>
            </w: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79" w:right="79"/>
              <w:jc w:val="center"/>
              <w:rPr>
                <w:sz w:val="20"/>
                <w:lang w:val="uk-UA"/>
              </w:rPr>
            </w:pPr>
            <w:r w:rsidRPr="00391D1B">
              <w:rPr>
                <w:sz w:val="20"/>
                <w:lang w:val="uk-UA"/>
              </w:rPr>
              <w:t>Психолог</w:t>
            </w:r>
          </w:p>
        </w:tc>
        <w:tc>
          <w:tcPr>
            <w:tcW w:w="1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0"/>
        </w:trPr>
        <w:tc>
          <w:tcPr>
            <w:tcW w:w="69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
              <w:jc w:val="center"/>
              <w:rPr>
                <w:sz w:val="20"/>
                <w:lang w:val="uk-UA"/>
              </w:rPr>
            </w:pPr>
            <w:r w:rsidRPr="00391D1B">
              <w:rPr>
                <w:w w:val="99"/>
                <w:sz w:val="20"/>
                <w:lang w:val="uk-UA"/>
              </w:rPr>
              <w:t>7</w:t>
            </w:r>
          </w:p>
        </w:tc>
        <w:tc>
          <w:tcPr>
            <w:tcW w:w="476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6"/>
              <w:rPr>
                <w:sz w:val="20"/>
                <w:lang w:val="uk-UA"/>
              </w:rPr>
            </w:pPr>
            <w:r w:rsidRPr="00391D1B">
              <w:rPr>
                <w:sz w:val="20"/>
                <w:lang w:val="uk-UA"/>
              </w:rPr>
              <w:t>Проводити</w:t>
            </w:r>
            <w:r w:rsidRPr="00391D1B">
              <w:rPr>
                <w:spacing w:val="-5"/>
                <w:sz w:val="20"/>
                <w:lang w:val="uk-UA"/>
              </w:rPr>
              <w:t xml:space="preserve"> </w:t>
            </w:r>
            <w:r w:rsidRPr="00391D1B">
              <w:rPr>
                <w:sz w:val="20"/>
                <w:lang w:val="uk-UA"/>
              </w:rPr>
              <w:t>профілактичну</w:t>
            </w:r>
            <w:r w:rsidRPr="00391D1B">
              <w:rPr>
                <w:spacing w:val="-1"/>
                <w:sz w:val="20"/>
                <w:lang w:val="uk-UA"/>
              </w:rPr>
              <w:t xml:space="preserve"> </w:t>
            </w:r>
            <w:r w:rsidRPr="00391D1B">
              <w:rPr>
                <w:sz w:val="20"/>
                <w:lang w:val="uk-UA"/>
              </w:rPr>
              <w:t>роботу</w:t>
            </w:r>
            <w:r w:rsidRPr="00391D1B">
              <w:rPr>
                <w:spacing w:val="-1"/>
                <w:sz w:val="20"/>
                <w:lang w:val="uk-UA"/>
              </w:rPr>
              <w:t xml:space="preserve"> </w:t>
            </w:r>
            <w:r w:rsidRPr="00391D1B">
              <w:rPr>
                <w:sz w:val="20"/>
                <w:lang w:val="uk-UA"/>
              </w:rPr>
              <w:t>з</w:t>
            </w:r>
            <w:r w:rsidRPr="00391D1B">
              <w:rPr>
                <w:spacing w:val="-2"/>
                <w:sz w:val="20"/>
                <w:lang w:val="uk-UA"/>
              </w:rPr>
              <w:t xml:space="preserve"> </w:t>
            </w:r>
            <w:r w:rsidRPr="00391D1B">
              <w:rPr>
                <w:sz w:val="20"/>
                <w:lang w:val="uk-UA"/>
              </w:rPr>
              <w:t>учнями</w:t>
            </w:r>
            <w:r w:rsidRPr="00391D1B">
              <w:rPr>
                <w:spacing w:val="-4"/>
                <w:sz w:val="20"/>
                <w:lang w:val="uk-UA"/>
              </w:rPr>
              <w:t xml:space="preserve"> </w:t>
            </w:r>
            <w:r w:rsidRPr="00391D1B">
              <w:rPr>
                <w:sz w:val="20"/>
                <w:lang w:val="uk-UA"/>
              </w:rPr>
              <w:t>закладу</w:t>
            </w:r>
          </w:p>
          <w:p w:rsidR="004E63D3" w:rsidRPr="00391D1B" w:rsidRDefault="004E63D3" w:rsidP="00A00A9C">
            <w:pPr>
              <w:pStyle w:val="TableParagraph"/>
              <w:spacing w:line="228" w:lineRule="exact"/>
              <w:ind w:left="107" w:right="120"/>
              <w:rPr>
                <w:sz w:val="20"/>
                <w:lang w:val="uk-UA"/>
              </w:rPr>
            </w:pPr>
            <w:r w:rsidRPr="00391D1B">
              <w:rPr>
                <w:sz w:val="20"/>
                <w:lang w:val="uk-UA"/>
              </w:rPr>
              <w:t>щодо толерантного ставлення до дітей з особливими</w:t>
            </w:r>
            <w:r w:rsidRPr="00391D1B">
              <w:rPr>
                <w:spacing w:val="-48"/>
                <w:sz w:val="20"/>
                <w:lang w:val="uk-UA"/>
              </w:rPr>
              <w:t xml:space="preserve"> </w:t>
            </w:r>
            <w:r w:rsidRPr="00391D1B">
              <w:rPr>
                <w:sz w:val="20"/>
                <w:lang w:val="uk-UA"/>
              </w:rPr>
              <w:t>освітніми</w:t>
            </w:r>
            <w:r w:rsidRPr="00391D1B">
              <w:rPr>
                <w:spacing w:val="-3"/>
                <w:sz w:val="20"/>
                <w:lang w:val="uk-UA"/>
              </w:rPr>
              <w:t xml:space="preserve"> </w:t>
            </w:r>
            <w:r w:rsidRPr="00391D1B">
              <w:rPr>
                <w:sz w:val="20"/>
                <w:lang w:val="uk-UA"/>
              </w:rPr>
              <w:t>потребами</w:t>
            </w:r>
          </w:p>
        </w:tc>
        <w:tc>
          <w:tcPr>
            <w:tcW w:w="136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Упродовж</w:t>
            </w:r>
          </w:p>
          <w:p w:rsidR="004E63D3" w:rsidRPr="00391D1B" w:rsidRDefault="004E63D3" w:rsidP="00A00A9C">
            <w:pPr>
              <w:pStyle w:val="TableParagraph"/>
              <w:spacing w:line="228" w:lineRule="exact"/>
              <w:ind w:left="107" w:right="173"/>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79" w:right="79"/>
              <w:jc w:val="center"/>
              <w:rPr>
                <w:sz w:val="20"/>
                <w:lang w:val="uk-UA"/>
              </w:rPr>
            </w:pPr>
            <w:r w:rsidRPr="00391D1B">
              <w:rPr>
                <w:sz w:val="20"/>
                <w:lang w:val="uk-UA"/>
              </w:rPr>
              <w:t>Психолог</w:t>
            </w:r>
          </w:p>
        </w:tc>
        <w:tc>
          <w:tcPr>
            <w:tcW w:w="1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bl>
    <w:p w:rsidR="004E63D3" w:rsidRPr="00391D1B" w:rsidRDefault="004E63D3" w:rsidP="004E63D3">
      <w:pPr>
        <w:pStyle w:val="a1"/>
        <w:rPr>
          <w:b/>
          <w:sz w:val="20"/>
        </w:rPr>
      </w:pPr>
    </w:p>
    <w:p w:rsidR="004E63D3" w:rsidRPr="00391D1B" w:rsidRDefault="004E63D3" w:rsidP="004E63D3">
      <w:pPr>
        <w:pStyle w:val="a1"/>
        <w:rPr>
          <w:b/>
          <w:sz w:val="17"/>
        </w:rPr>
      </w:pPr>
    </w:p>
    <w:p w:rsidR="004E63D3" w:rsidRPr="00391D1B" w:rsidRDefault="004E63D3" w:rsidP="004E63D3">
      <w:pPr>
        <w:pStyle w:val="af1"/>
        <w:numPr>
          <w:ilvl w:val="3"/>
          <w:numId w:val="40"/>
        </w:numPr>
        <w:tabs>
          <w:tab w:val="left" w:pos="1462"/>
        </w:tabs>
        <w:spacing w:before="90"/>
        <w:rPr>
          <w:b/>
          <w:sz w:val="24"/>
        </w:rPr>
      </w:pPr>
      <w:r w:rsidRPr="00391D1B">
        <w:rPr>
          <w:b/>
          <w:sz w:val="24"/>
        </w:rPr>
        <w:t>Консультаційна</w:t>
      </w:r>
      <w:r w:rsidRPr="00391D1B">
        <w:rPr>
          <w:b/>
          <w:spacing w:val="-1"/>
          <w:sz w:val="24"/>
        </w:rPr>
        <w:t xml:space="preserve"> </w:t>
      </w:r>
      <w:r w:rsidRPr="00391D1B">
        <w:rPr>
          <w:b/>
          <w:sz w:val="24"/>
        </w:rPr>
        <w:t>робота</w:t>
      </w:r>
    </w:p>
    <w:p w:rsidR="004E63D3" w:rsidRPr="00391D1B" w:rsidRDefault="004E63D3" w:rsidP="004E63D3">
      <w:pPr>
        <w:pStyle w:val="a1"/>
        <w:spacing w:before="2"/>
        <w:rPr>
          <w:b/>
          <w:sz w:val="21"/>
        </w:rPr>
      </w:pPr>
    </w:p>
    <w:tbl>
      <w:tblPr>
        <w:tblStyle w:val="TableNormal"/>
        <w:tblW w:w="9801" w:type="dxa"/>
        <w:tblInd w:w="233" w:type="dxa"/>
        <w:tblLayout w:type="fixed"/>
        <w:tblCellMar>
          <w:left w:w="5" w:type="dxa"/>
          <w:right w:w="5" w:type="dxa"/>
        </w:tblCellMar>
        <w:tblLook w:val="01E0" w:firstRow="1" w:lastRow="1" w:firstColumn="1" w:lastColumn="1" w:noHBand="0" w:noVBand="0"/>
      </w:tblPr>
      <w:tblGrid>
        <w:gridCol w:w="689"/>
        <w:gridCol w:w="4775"/>
        <w:gridCol w:w="1347"/>
        <w:gridCol w:w="1656"/>
        <w:gridCol w:w="1334"/>
      </w:tblGrid>
      <w:tr w:rsidR="004E63D3" w:rsidRPr="00391D1B" w:rsidTr="00A00A9C">
        <w:trPr>
          <w:trHeight w:val="688"/>
        </w:trPr>
        <w:tc>
          <w:tcPr>
            <w:tcW w:w="68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18" w:right="194" w:firstLine="26"/>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477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56" w:right="2044"/>
              <w:jc w:val="center"/>
              <w:rPr>
                <w:b/>
                <w:sz w:val="20"/>
                <w:lang w:val="uk-UA"/>
              </w:rPr>
            </w:pPr>
            <w:r w:rsidRPr="00391D1B">
              <w:rPr>
                <w:b/>
                <w:sz w:val="20"/>
                <w:lang w:val="uk-UA"/>
              </w:rPr>
              <w:t>Заходи</w:t>
            </w:r>
          </w:p>
        </w:tc>
        <w:tc>
          <w:tcPr>
            <w:tcW w:w="134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80" w:right="152" w:firstLine="176"/>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5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9"/>
              <w:rPr>
                <w:b/>
                <w:sz w:val="20"/>
                <w:lang w:val="uk-UA"/>
              </w:rPr>
            </w:pPr>
            <w:r w:rsidRPr="00391D1B">
              <w:rPr>
                <w:b/>
                <w:sz w:val="20"/>
                <w:lang w:val="uk-UA"/>
              </w:rPr>
              <w:t>Відповідальний</w:t>
            </w:r>
          </w:p>
        </w:tc>
        <w:tc>
          <w:tcPr>
            <w:tcW w:w="13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04" w:right="245" w:hanging="233"/>
              <w:rPr>
                <w:b/>
                <w:sz w:val="20"/>
                <w:lang w:val="uk-UA"/>
              </w:rPr>
            </w:pPr>
            <w:r w:rsidRPr="00391D1B">
              <w:rPr>
                <w:b/>
                <w:spacing w:val="-1"/>
                <w:sz w:val="20"/>
                <w:lang w:val="uk-UA"/>
              </w:rPr>
              <w:t>Відмітка</w:t>
            </w:r>
            <w:r w:rsidRPr="00391D1B">
              <w:rPr>
                <w:b/>
                <w:spacing w:val="-47"/>
                <w:sz w:val="20"/>
                <w:lang w:val="uk-UA"/>
              </w:rPr>
              <w:t xml:space="preserve"> </w:t>
            </w:r>
            <w:r w:rsidRPr="00391D1B">
              <w:rPr>
                <w:b/>
                <w:sz w:val="20"/>
                <w:lang w:val="uk-UA"/>
              </w:rPr>
              <w:t>про</w:t>
            </w:r>
          </w:p>
          <w:p w:rsidR="004E63D3" w:rsidRPr="00391D1B" w:rsidRDefault="004E63D3" w:rsidP="00A00A9C">
            <w:pPr>
              <w:pStyle w:val="TableParagraph"/>
              <w:spacing w:line="208" w:lineRule="exact"/>
              <w:ind w:left="170"/>
              <w:rPr>
                <w:b/>
                <w:sz w:val="20"/>
                <w:lang w:val="uk-UA"/>
              </w:rPr>
            </w:pPr>
            <w:r w:rsidRPr="00391D1B">
              <w:rPr>
                <w:b/>
                <w:sz w:val="20"/>
                <w:lang w:val="uk-UA"/>
              </w:rPr>
              <w:t>виконання</w:t>
            </w:r>
          </w:p>
        </w:tc>
      </w:tr>
      <w:tr w:rsidR="004E63D3" w:rsidRPr="00391D1B" w:rsidTr="00A00A9C">
        <w:trPr>
          <w:trHeight w:val="945"/>
        </w:trPr>
        <w:tc>
          <w:tcPr>
            <w:tcW w:w="68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
              <w:jc w:val="center"/>
              <w:rPr>
                <w:sz w:val="20"/>
                <w:lang w:val="uk-UA"/>
              </w:rPr>
            </w:pPr>
            <w:r w:rsidRPr="00391D1B">
              <w:rPr>
                <w:w w:val="99"/>
                <w:sz w:val="20"/>
                <w:lang w:val="uk-UA"/>
              </w:rPr>
              <w:t>1</w:t>
            </w:r>
          </w:p>
        </w:tc>
        <w:tc>
          <w:tcPr>
            <w:tcW w:w="477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96"/>
              <w:jc w:val="both"/>
              <w:rPr>
                <w:sz w:val="20"/>
                <w:lang w:val="uk-UA"/>
              </w:rPr>
            </w:pPr>
            <w:r w:rsidRPr="00391D1B">
              <w:rPr>
                <w:spacing w:val="-1"/>
                <w:sz w:val="20"/>
                <w:lang w:val="uk-UA"/>
              </w:rPr>
              <w:t>Провести</w:t>
            </w:r>
            <w:r w:rsidRPr="00391D1B">
              <w:rPr>
                <w:spacing w:val="-10"/>
                <w:sz w:val="20"/>
                <w:lang w:val="uk-UA"/>
              </w:rPr>
              <w:t xml:space="preserve"> </w:t>
            </w:r>
            <w:r w:rsidRPr="00391D1B">
              <w:rPr>
                <w:spacing w:val="-1"/>
                <w:sz w:val="20"/>
                <w:lang w:val="uk-UA"/>
              </w:rPr>
              <w:t>психологічні</w:t>
            </w:r>
            <w:r w:rsidRPr="00391D1B">
              <w:rPr>
                <w:spacing w:val="-9"/>
                <w:sz w:val="20"/>
                <w:lang w:val="uk-UA"/>
              </w:rPr>
              <w:t xml:space="preserve"> </w:t>
            </w:r>
            <w:r w:rsidRPr="00391D1B">
              <w:rPr>
                <w:sz w:val="20"/>
                <w:lang w:val="uk-UA"/>
              </w:rPr>
              <w:t>спостереження</w:t>
            </w:r>
            <w:r w:rsidRPr="00391D1B">
              <w:rPr>
                <w:spacing w:val="-9"/>
                <w:sz w:val="20"/>
                <w:lang w:val="uk-UA"/>
              </w:rPr>
              <w:t xml:space="preserve"> </w:t>
            </w:r>
            <w:r w:rsidRPr="00391D1B">
              <w:rPr>
                <w:sz w:val="20"/>
                <w:lang w:val="uk-UA"/>
              </w:rPr>
              <w:t xml:space="preserve"> під час занять з метою вивчення</w:t>
            </w:r>
            <w:r w:rsidRPr="00391D1B">
              <w:rPr>
                <w:spacing w:val="1"/>
                <w:sz w:val="20"/>
                <w:lang w:val="uk-UA"/>
              </w:rPr>
              <w:t xml:space="preserve"> </w:t>
            </w:r>
            <w:r w:rsidRPr="00391D1B">
              <w:rPr>
                <w:sz w:val="20"/>
                <w:lang w:val="uk-UA"/>
              </w:rPr>
              <w:t>особливостей</w:t>
            </w:r>
            <w:r w:rsidRPr="00391D1B">
              <w:rPr>
                <w:spacing w:val="1"/>
                <w:sz w:val="20"/>
                <w:lang w:val="uk-UA"/>
              </w:rPr>
              <w:t xml:space="preserve"> </w:t>
            </w:r>
            <w:r w:rsidRPr="00391D1B">
              <w:rPr>
                <w:sz w:val="20"/>
                <w:lang w:val="uk-UA"/>
              </w:rPr>
              <w:t>кожного</w:t>
            </w:r>
            <w:r w:rsidRPr="00391D1B">
              <w:rPr>
                <w:spacing w:val="1"/>
                <w:sz w:val="20"/>
                <w:lang w:val="uk-UA"/>
              </w:rPr>
              <w:t xml:space="preserve"> </w:t>
            </w:r>
            <w:r w:rsidRPr="00391D1B">
              <w:rPr>
                <w:sz w:val="20"/>
                <w:lang w:val="uk-UA"/>
              </w:rPr>
              <w:t>класу</w:t>
            </w:r>
            <w:r w:rsidRPr="00391D1B">
              <w:rPr>
                <w:spacing w:val="1"/>
                <w:sz w:val="20"/>
                <w:lang w:val="uk-UA"/>
              </w:rPr>
              <w:t xml:space="preserve"> </w:t>
            </w:r>
            <w:r w:rsidRPr="00391D1B">
              <w:rPr>
                <w:sz w:val="20"/>
                <w:lang w:val="uk-UA"/>
              </w:rPr>
              <w:t>та</w:t>
            </w:r>
            <w:r w:rsidRPr="00391D1B">
              <w:rPr>
                <w:spacing w:val="1"/>
                <w:sz w:val="20"/>
                <w:lang w:val="uk-UA"/>
              </w:rPr>
              <w:t xml:space="preserve"> </w:t>
            </w:r>
            <w:r w:rsidRPr="00391D1B">
              <w:rPr>
                <w:sz w:val="20"/>
                <w:lang w:val="uk-UA"/>
              </w:rPr>
              <w:t>надання</w:t>
            </w:r>
            <w:r w:rsidRPr="00391D1B">
              <w:rPr>
                <w:spacing w:val="1"/>
                <w:sz w:val="20"/>
                <w:lang w:val="uk-UA"/>
              </w:rPr>
              <w:t xml:space="preserve"> </w:t>
            </w:r>
            <w:r w:rsidRPr="00391D1B">
              <w:rPr>
                <w:sz w:val="20"/>
                <w:lang w:val="uk-UA"/>
              </w:rPr>
              <w:t>рекомендацій</w:t>
            </w:r>
            <w:r w:rsidRPr="00391D1B">
              <w:rPr>
                <w:spacing w:val="-4"/>
                <w:sz w:val="20"/>
                <w:lang w:val="uk-UA"/>
              </w:rPr>
              <w:t xml:space="preserve"> </w:t>
            </w:r>
            <w:r w:rsidRPr="00391D1B">
              <w:rPr>
                <w:sz w:val="20"/>
                <w:lang w:val="uk-UA"/>
              </w:rPr>
              <w:t>педагогу,</w:t>
            </w:r>
            <w:r w:rsidRPr="00391D1B">
              <w:rPr>
                <w:spacing w:val="-3"/>
                <w:sz w:val="20"/>
                <w:lang w:val="uk-UA"/>
              </w:rPr>
              <w:t xml:space="preserve"> </w:t>
            </w:r>
            <w:r w:rsidRPr="00391D1B">
              <w:rPr>
                <w:sz w:val="20"/>
                <w:lang w:val="uk-UA"/>
              </w:rPr>
              <w:t>який</w:t>
            </w:r>
            <w:r w:rsidRPr="00391D1B">
              <w:rPr>
                <w:spacing w:val="2"/>
                <w:sz w:val="20"/>
                <w:lang w:val="uk-UA"/>
              </w:rPr>
              <w:t xml:space="preserve"> </w:t>
            </w:r>
            <w:r w:rsidRPr="00391D1B">
              <w:rPr>
                <w:sz w:val="20"/>
                <w:lang w:val="uk-UA"/>
              </w:rPr>
              <w:t>працює</w:t>
            </w:r>
            <w:r w:rsidRPr="00391D1B">
              <w:rPr>
                <w:spacing w:val="-1"/>
                <w:sz w:val="20"/>
                <w:lang w:val="uk-UA"/>
              </w:rPr>
              <w:t xml:space="preserve"> </w:t>
            </w:r>
            <w:r w:rsidRPr="00391D1B">
              <w:rPr>
                <w:sz w:val="20"/>
                <w:lang w:val="uk-UA"/>
              </w:rPr>
              <w:t>у 1-ому</w:t>
            </w:r>
            <w:r w:rsidRPr="00391D1B">
              <w:rPr>
                <w:spacing w:val="-1"/>
                <w:sz w:val="20"/>
                <w:lang w:val="uk-UA"/>
              </w:rPr>
              <w:t xml:space="preserve"> </w:t>
            </w:r>
            <w:r w:rsidRPr="00391D1B">
              <w:rPr>
                <w:sz w:val="20"/>
                <w:lang w:val="uk-UA"/>
              </w:rPr>
              <w:t>класі</w:t>
            </w:r>
          </w:p>
        </w:tc>
        <w:tc>
          <w:tcPr>
            <w:tcW w:w="134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86"/>
              <w:rPr>
                <w:sz w:val="20"/>
                <w:lang w:val="uk-UA"/>
              </w:rPr>
            </w:pPr>
            <w:r w:rsidRPr="00391D1B">
              <w:rPr>
                <w:sz w:val="20"/>
                <w:lang w:val="uk-UA"/>
              </w:rPr>
              <w:t>Лютий</w:t>
            </w:r>
          </w:p>
        </w:tc>
        <w:tc>
          <w:tcPr>
            <w:tcW w:w="165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9"/>
              <w:jc w:val="center"/>
              <w:rPr>
                <w:sz w:val="20"/>
                <w:lang w:val="uk-UA"/>
              </w:rPr>
            </w:pPr>
            <w:r w:rsidRPr="00391D1B">
              <w:rPr>
                <w:sz w:val="20"/>
                <w:lang w:val="uk-UA"/>
              </w:rPr>
              <w:t>Психолог</w:t>
            </w:r>
          </w:p>
        </w:tc>
        <w:tc>
          <w:tcPr>
            <w:tcW w:w="13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88"/>
        </w:trPr>
        <w:tc>
          <w:tcPr>
            <w:tcW w:w="68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
              <w:jc w:val="center"/>
              <w:rPr>
                <w:sz w:val="20"/>
                <w:lang w:val="uk-UA"/>
              </w:rPr>
            </w:pPr>
            <w:r w:rsidRPr="00391D1B">
              <w:rPr>
                <w:w w:val="99"/>
                <w:sz w:val="20"/>
                <w:lang w:val="uk-UA"/>
              </w:rPr>
              <w:t>2</w:t>
            </w:r>
          </w:p>
        </w:tc>
        <w:tc>
          <w:tcPr>
            <w:tcW w:w="477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Проводити</w:t>
            </w:r>
            <w:r w:rsidRPr="00391D1B">
              <w:rPr>
                <w:spacing w:val="-5"/>
                <w:sz w:val="20"/>
                <w:lang w:val="uk-UA"/>
              </w:rPr>
              <w:t xml:space="preserve"> </w:t>
            </w:r>
            <w:r w:rsidRPr="00391D1B">
              <w:rPr>
                <w:sz w:val="20"/>
                <w:lang w:val="uk-UA"/>
              </w:rPr>
              <w:t>індивідуальні</w:t>
            </w:r>
            <w:r w:rsidRPr="00391D1B">
              <w:rPr>
                <w:spacing w:val="-3"/>
                <w:sz w:val="20"/>
                <w:lang w:val="uk-UA"/>
              </w:rPr>
              <w:t xml:space="preserve"> </w:t>
            </w:r>
            <w:r w:rsidRPr="00391D1B">
              <w:rPr>
                <w:sz w:val="20"/>
                <w:lang w:val="uk-UA"/>
              </w:rPr>
              <w:t>консультації(</w:t>
            </w:r>
            <w:r w:rsidRPr="00391D1B">
              <w:rPr>
                <w:spacing w:val="-1"/>
                <w:sz w:val="20"/>
                <w:lang w:val="uk-UA"/>
              </w:rPr>
              <w:t xml:space="preserve"> </w:t>
            </w:r>
            <w:r w:rsidRPr="00391D1B">
              <w:rPr>
                <w:sz w:val="20"/>
                <w:lang w:val="uk-UA"/>
              </w:rPr>
              <w:t>за</w:t>
            </w:r>
            <w:r w:rsidRPr="00391D1B">
              <w:rPr>
                <w:spacing w:val="-1"/>
                <w:sz w:val="20"/>
                <w:lang w:val="uk-UA"/>
              </w:rPr>
              <w:t xml:space="preserve"> </w:t>
            </w:r>
            <w:r w:rsidRPr="00391D1B">
              <w:rPr>
                <w:sz w:val="20"/>
                <w:lang w:val="uk-UA"/>
              </w:rPr>
              <w:t>запитом)</w:t>
            </w:r>
          </w:p>
        </w:tc>
        <w:tc>
          <w:tcPr>
            <w:tcW w:w="134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49" w:firstLine="88"/>
              <w:rPr>
                <w:sz w:val="20"/>
                <w:lang w:val="uk-UA"/>
              </w:rPr>
            </w:pPr>
            <w:r w:rsidRPr="00391D1B">
              <w:rPr>
                <w:sz w:val="20"/>
                <w:lang w:val="uk-UA"/>
              </w:rPr>
              <w:t>Упродовж</w:t>
            </w:r>
          </w:p>
          <w:p w:rsidR="004E63D3" w:rsidRPr="00391D1B" w:rsidRDefault="004E63D3" w:rsidP="00A00A9C">
            <w:pPr>
              <w:pStyle w:val="TableParagraph"/>
              <w:spacing w:line="228" w:lineRule="exact"/>
              <w:ind w:left="480" w:right="128" w:hanging="332"/>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5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9"/>
              <w:jc w:val="center"/>
              <w:rPr>
                <w:sz w:val="20"/>
                <w:lang w:val="uk-UA"/>
              </w:rPr>
            </w:pPr>
            <w:r w:rsidRPr="00391D1B">
              <w:rPr>
                <w:sz w:val="20"/>
                <w:lang w:val="uk-UA"/>
              </w:rPr>
              <w:t>Психолог</w:t>
            </w:r>
          </w:p>
        </w:tc>
        <w:tc>
          <w:tcPr>
            <w:tcW w:w="13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0"/>
        </w:trPr>
        <w:tc>
          <w:tcPr>
            <w:tcW w:w="68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
              <w:jc w:val="center"/>
              <w:rPr>
                <w:sz w:val="20"/>
                <w:lang w:val="uk-UA"/>
              </w:rPr>
            </w:pPr>
            <w:r w:rsidRPr="00391D1B">
              <w:rPr>
                <w:w w:val="99"/>
                <w:sz w:val="20"/>
                <w:lang w:val="uk-UA"/>
              </w:rPr>
              <w:t>3</w:t>
            </w:r>
          </w:p>
        </w:tc>
        <w:tc>
          <w:tcPr>
            <w:tcW w:w="477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107"/>
              <w:rPr>
                <w:sz w:val="20"/>
                <w:lang w:val="uk-UA"/>
              </w:rPr>
            </w:pPr>
            <w:r w:rsidRPr="00391D1B">
              <w:rPr>
                <w:sz w:val="20"/>
                <w:lang w:val="uk-UA"/>
              </w:rPr>
              <w:t>Проводити</w:t>
            </w:r>
            <w:r w:rsidRPr="00391D1B">
              <w:rPr>
                <w:spacing w:val="-5"/>
                <w:sz w:val="20"/>
                <w:lang w:val="uk-UA"/>
              </w:rPr>
              <w:t xml:space="preserve"> </w:t>
            </w:r>
            <w:r w:rsidRPr="00391D1B">
              <w:rPr>
                <w:sz w:val="20"/>
                <w:lang w:val="uk-UA"/>
              </w:rPr>
              <w:t>індивідуальні</w:t>
            </w:r>
            <w:r w:rsidRPr="00391D1B">
              <w:rPr>
                <w:spacing w:val="-3"/>
                <w:sz w:val="20"/>
                <w:lang w:val="uk-UA"/>
              </w:rPr>
              <w:t xml:space="preserve"> </w:t>
            </w:r>
            <w:r w:rsidRPr="00391D1B">
              <w:rPr>
                <w:sz w:val="20"/>
                <w:lang w:val="uk-UA"/>
              </w:rPr>
              <w:t>консультації</w:t>
            </w:r>
            <w:r w:rsidRPr="00391D1B">
              <w:rPr>
                <w:spacing w:val="-4"/>
                <w:sz w:val="20"/>
                <w:lang w:val="uk-UA"/>
              </w:rPr>
              <w:t xml:space="preserve"> </w:t>
            </w:r>
            <w:r w:rsidRPr="00391D1B">
              <w:rPr>
                <w:sz w:val="20"/>
                <w:lang w:val="uk-UA"/>
              </w:rPr>
              <w:t>з</w:t>
            </w:r>
            <w:r w:rsidRPr="00391D1B">
              <w:rPr>
                <w:spacing w:val="-2"/>
                <w:sz w:val="20"/>
                <w:lang w:val="uk-UA"/>
              </w:rPr>
              <w:t xml:space="preserve"> </w:t>
            </w:r>
            <w:r w:rsidRPr="00391D1B">
              <w:rPr>
                <w:sz w:val="20"/>
                <w:lang w:val="uk-UA"/>
              </w:rPr>
              <w:t>вчителями</w:t>
            </w:r>
          </w:p>
        </w:tc>
        <w:tc>
          <w:tcPr>
            <w:tcW w:w="134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49" w:right="135" w:firstLine="2"/>
              <w:jc w:val="center"/>
              <w:rPr>
                <w:sz w:val="20"/>
                <w:lang w:val="uk-UA"/>
              </w:rPr>
            </w:pPr>
            <w:r w:rsidRPr="00391D1B">
              <w:rPr>
                <w:sz w:val="20"/>
                <w:lang w:val="uk-UA"/>
              </w:rPr>
              <w:t>Упродовж</w:t>
            </w:r>
            <w:r w:rsidRPr="00391D1B">
              <w:rPr>
                <w:spacing w:val="1"/>
                <w:sz w:val="20"/>
                <w:lang w:val="uk-UA"/>
              </w:rPr>
              <w:t xml:space="preserve"> </w:t>
            </w: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5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9"/>
              <w:jc w:val="center"/>
              <w:rPr>
                <w:sz w:val="20"/>
                <w:lang w:val="uk-UA"/>
              </w:rPr>
            </w:pPr>
            <w:r w:rsidRPr="00391D1B">
              <w:rPr>
                <w:sz w:val="20"/>
                <w:lang w:val="uk-UA"/>
              </w:rPr>
              <w:t>Психолог</w:t>
            </w:r>
          </w:p>
        </w:tc>
        <w:tc>
          <w:tcPr>
            <w:tcW w:w="13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0"/>
        </w:trPr>
        <w:tc>
          <w:tcPr>
            <w:tcW w:w="68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
              <w:jc w:val="center"/>
              <w:rPr>
                <w:sz w:val="20"/>
                <w:lang w:val="uk-UA"/>
              </w:rPr>
            </w:pPr>
            <w:r w:rsidRPr="00391D1B">
              <w:rPr>
                <w:w w:val="99"/>
                <w:sz w:val="20"/>
                <w:lang w:val="uk-UA"/>
              </w:rPr>
              <w:t>4</w:t>
            </w:r>
          </w:p>
        </w:tc>
        <w:tc>
          <w:tcPr>
            <w:tcW w:w="477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Індивідуальні</w:t>
            </w:r>
            <w:r w:rsidRPr="00391D1B">
              <w:rPr>
                <w:spacing w:val="11"/>
                <w:sz w:val="20"/>
                <w:lang w:val="uk-UA"/>
              </w:rPr>
              <w:t xml:space="preserve"> </w:t>
            </w:r>
            <w:r w:rsidRPr="00391D1B">
              <w:rPr>
                <w:sz w:val="20"/>
                <w:lang w:val="uk-UA"/>
              </w:rPr>
              <w:t>консультації</w:t>
            </w:r>
            <w:r w:rsidRPr="00391D1B">
              <w:rPr>
                <w:spacing w:val="8"/>
                <w:sz w:val="20"/>
                <w:lang w:val="uk-UA"/>
              </w:rPr>
              <w:t xml:space="preserve"> </w:t>
            </w:r>
            <w:r w:rsidRPr="00391D1B">
              <w:rPr>
                <w:sz w:val="20"/>
                <w:lang w:val="uk-UA"/>
              </w:rPr>
              <w:t>учнів,</w:t>
            </w:r>
            <w:r w:rsidRPr="00391D1B">
              <w:rPr>
                <w:spacing w:val="9"/>
                <w:sz w:val="20"/>
                <w:lang w:val="uk-UA"/>
              </w:rPr>
              <w:t xml:space="preserve"> </w:t>
            </w:r>
            <w:r w:rsidRPr="00391D1B">
              <w:rPr>
                <w:sz w:val="20"/>
                <w:lang w:val="uk-UA"/>
              </w:rPr>
              <w:t>учителів,</w:t>
            </w:r>
            <w:r w:rsidRPr="00391D1B">
              <w:rPr>
                <w:spacing w:val="8"/>
                <w:sz w:val="20"/>
                <w:lang w:val="uk-UA"/>
              </w:rPr>
              <w:t xml:space="preserve"> </w:t>
            </w:r>
            <w:r w:rsidRPr="00391D1B">
              <w:rPr>
                <w:sz w:val="20"/>
                <w:lang w:val="uk-UA"/>
              </w:rPr>
              <w:t>батьків</w:t>
            </w:r>
            <w:r w:rsidRPr="00391D1B">
              <w:rPr>
                <w:spacing w:val="10"/>
                <w:sz w:val="20"/>
                <w:lang w:val="uk-UA"/>
              </w:rPr>
              <w:t xml:space="preserve"> </w:t>
            </w:r>
            <w:r w:rsidRPr="00391D1B">
              <w:rPr>
                <w:sz w:val="20"/>
                <w:lang w:val="uk-UA"/>
              </w:rPr>
              <w:t>з</w:t>
            </w:r>
            <w:r w:rsidRPr="00391D1B">
              <w:rPr>
                <w:spacing w:val="-47"/>
                <w:sz w:val="20"/>
                <w:lang w:val="uk-UA"/>
              </w:rPr>
              <w:t xml:space="preserve"> </w:t>
            </w:r>
            <w:r w:rsidRPr="00391D1B">
              <w:rPr>
                <w:sz w:val="20"/>
                <w:lang w:val="uk-UA"/>
              </w:rPr>
              <w:t>проблем взаємодії</w:t>
            </w:r>
            <w:r w:rsidRPr="00391D1B">
              <w:rPr>
                <w:spacing w:val="-1"/>
                <w:sz w:val="20"/>
                <w:lang w:val="uk-UA"/>
              </w:rPr>
              <w:t xml:space="preserve"> </w:t>
            </w:r>
            <w:r w:rsidRPr="00391D1B">
              <w:rPr>
                <w:sz w:val="20"/>
                <w:lang w:val="uk-UA"/>
              </w:rPr>
              <w:t>у</w:t>
            </w:r>
            <w:r w:rsidRPr="00391D1B">
              <w:rPr>
                <w:spacing w:val="1"/>
                <w:sz w:val="20"/>
                <w:lang w:val="uk-UA"/>
              </w:rPr>
              <w:t xml:space="preserve"> </w:t>
            </w:r>
            <w:r w:rsidRPr="00391D1B">
              <w:rPr>
                <w:sz w:val="20"/>
                <w:lang w:val="uk-UA"/>
              </w:rPr>
              <w:t>суспільстві.</w:t>
            </w:r>
          </w:p>
        </w:tc>
        <w:tc>
          <w:tcPr>
            <w:tcW w:w="134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49" w:right="135" w:firstLine="2"/>
              <w:jc w:val="center"/>
              <w:rPr>
                <w:sz w:val="20"/>
                <w:lang w:val="uk-UA"/>
              </w:rPr>
            </w:pPr>
            <w:r w:rsidRPr="00391D1B">
              <w:rPr>
                <w:sz w:val="20"/>
                <w:lang w:val="uk-UA"/>
              </w:rPr>
              <w:t>Упродовж</w:t>
            </w:r>
            <w:r w:rsidRPr="00391D1B">
              <w:rPr>
                <w:spacing w:val="1"/>
                <w:sz w:val="20"/>
                <w:lang w:val="uk-UA"/>
              </w:rPr>
              <w:t xml:space="preserve"> </w:t>
            </w: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5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9"/>
              <w:jc w:val="center"/>
              <w:rPr>
                <w:sz w:val="20"/>
                <w:lang w:val="uk-UA"/>
              </w:rPr>
            </w:pPr>
            <w:r w:rsidRPr="00391D1B">
              <w:rPr>
                <w:sz w:val="20"/>
                <w:lang w:val="uk-UA"/>
              </w:rPr>
              <w:t>Психолог</w:t>
            </w:r>
          </w:p>
        </w:tc>
        <w:tc>
          <w:tcPr>
            <w:tcW w:w="13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bl>
    <w:p w:rsidR="004E63D3" w:rsidRPr="00391D1B" w:rsidRDefault="004E63D3" w:rsidP="004E63D3">
      <w:pPr>
        <w:pStyle w:val="a1"/>
        <w:rPr>
          <w:b/>
          <w:sz w:val="26"/>
        </w:rPr>
      </w:pPr>
    </w:p>
    <w:p w:rsidR="004E63D3" w:rsidRPr="00391D1B" w:rsidRDefault="004E63D3" w:rsidP="004E63D3">
      <w:pPr>
        <w:pStyle w:val="af1"/>
        <w:numPr>
          <w:ilvl w:val="3"/>
          <w:numId w:val="40"/>
        </w:numPr>
        <w:tabs>
          <w:tab w:val="left" w:pos="1462"/>
        </w:tabs>
        <w:spacing w:before="216"/>
        <w:rPr>
          <w:b/>
          <w:sz w:val="24"/>
        </w:rPr>
      </w:pPr>
      <w:r w:rsidRPr="00391D1B">
        <w:rPr>
          <w:b/>
          <w:sz w:val="24"/>
        </w:rPr>
        <w:t>Психологічна</w:t>
      </w:r>
      <w:r w:rsidRPr="00391D1B">
        <w:rPr>
          <w:b/>
          <w:spacing w:val="-1"/>
          <w:sz w:val="24"/>
        </w:rPr>
        <w:t xml:space="preserve"> </w:t>
      </w:r>
      <w:r w:rsidRPr="00391D1B">
        <w:rPr>
          <w:b/>
          <w:sz w:val="24"/>
        </w:rPr>
        <w:t>просвіта</w:t>
      </w:r>
    </w:p>
    <w:p w:rsidR="004E63D3" w:rsidRPr="00391D1B" w:rsidRDefault="004E63D3" w:rsidP="004E63D3">
      <w:pPr>
        <w:pStyle w:val="a1"/>
        <w:spacing w:before="1" w:after="1"/>
        <w:rPr>
          <w:b/>
          <w:sz w:val="21"/>
        </w:rPr>
      </w:pPr>
    </w:p>
    <w:tbl>
      <w:tblPr>
        <w:tblStyle w:val="TableNormal"/>
        <w:tblW w:w="9809" w:type="dxa"/>
        <w:tblInd w:w="233" w:type="dxa"/>
        <w:tblLayout w:type="fixed"/>
        <w:tblCellMar>
          <w:left w:w="5" w:type="dxa"/>
          <w:right w:w="5" w:type="dxa"/>
        </w:tblCellMar>
        <w:tblLook w:val="01E0" w:firstRow="1" w:lastRow="1" w:firstColumn="1" w:lastColumn="1" w:noHBand="0" w:noVBand="0"/>
      </w:tblPr>
      <w:tblGrid>
        <w:gridCol w:w="694"/>
        <w:gridCol w:w="4764"/>
        <w:gridCol w:w="1365"/>
        <w:gridCol w:w="1650"/>
        <w:gridCol w:w="1336"/>
      </w:tblGrid>
      <w:tr w:rsidR="004E63D3" w:rsidRPr="00391D1B" w:rsidTr="00A00A9C">
        <w:trPr>
          <w:trHeight w:val="690"/>
        </w:trPr>
        <w:tc>
          <w:tcPr>
            <w:tcW w:w="69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20" w:right="195" w:firstLine="24"/>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476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51" w:right="2044"/>
              <w:jc w:val="center"/>
              <w:rPr>
                <w:b/>
                <w:sz w:val="20"/>
                <w:lang w:val="uk-UA"/>
              </w:rPr>
            </w:pPr>
            <w:r w:rsidRPr="00391D1B">
              <w:rPr>
                <w:b/>
                <w:sz w:val="20"/>
                <w:lang w:val="uk-UA"/>
              </w:rPr>
              <w:t>Заходи</w:t>
            </w:r>
          </w:p>
        </w:tc>
        <w:tc>
          <w:tcPr>
            <w:tcW w:w="136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78" w:right="156" w:firstLine="176"/>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5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Pr>
                <w:b/>
                <w:sz w:val="20"/>
                <w:lang w:val="uk-UA"/>
              </w:rPr>
            </w:pPr>
            <w:r w:rsidRPr="00391D1B">
              <w:rPr>
                <w:b/>
                <w:sz w:val="20"/>
                <w:lang w:val="uk-UA"/>
              </w:rPr>
              <w:t>Відповідальний</w:t>
            </w:r>
          </w:p>
        </w:tc>
        <w:tc>
          <w:tcPr>
            <w:tcW w:w="133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64" w:right="167" w:firstLine="2"/>
              <w:jc w:val="center"/>
              <w:rPr>
                <w:b/>
                <w:sz w:val="20"/>
                <w:lang w:val="uk-UA"/>
              </w:rPr>
            </w:pPr>
            <w:r w:rsidRPr="00391D1B">
              <w:rPr>
                <w:b/>
                <w:sz w:val="20"/>
                <w:lang w:val="uk-UA"/>
              </w:rPr>
              <w:t>Відмітка</w:t>
            </w:r>
            <w:r w:rsidRPr="00391D1B">
              <w:rPr>
                <w:b/>
                <w:spacing w:val="1"/>
                <w:sz w:val="20"/>
                <w:lang w:val="uk-UA"/>
              </w:rPr>
              <w:t xml:space="preserve"> </w:t>
            </w:r>
            <w:r w:rsidRPr="00391D1B">
              <w:rPr>
                <w:b/>
                <w:sz w:val="20"/>
                <w:lang w:val="uk-UA"/>
              </w:rPr>
              <w:t>про</w:t>
            </w:r>
            <w:r w:rsidRPr="00391D1B">
              <w:rPr>
                <w:b/>
                <w:spacing w:val="1"/>
                <w:sz w:val="20"/>
                <w:lang w:val="uk-UA"/>
              </w:rPr>
              <w:t xml:space="preserve"> </w:t>
            </w:r>
            <w:r w:rsidRPr="00391D1B">
              <w:rPr>
                <w:b/>
                <w:sz w:val="20"/>
                <w:lang w:val="uk-UA"/>
              </w:rPr>
              <w:t>виконання</w:t>
            </w:r>
          </w:p>
        </w:tc>
      </w:tr>
      <w:tr w:rsidR="004E63D3" w:rsidRPr="00391D1B" w:rsidTr="00A00A9C">
        <w:trPr>
          <w:trHeight w:val="688"/>
        </w:trPr>
        <w:tc>
          <w:tcPr>
            <w:tcW w:w="69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E63D3" w:rsidRPr="00391D1B" w:rsidRDefault="004E63D3" w:rsidP="00A00A9C">
            <w:pPr>
              <w:pStyle w:val="TableParagraph"/>
              <w:spacing w:before="9"/>
              <w:rPr>
                <w:b/>
                <w:sz w:val="19"/>
                <w:lang w:val="uk-UA"/>
              </w:rPr>
            </w:pPr>
          </w:p>
          <w:p w:rsidR="004E63D3" w:rsidRPr="00391D1B" w:rsidRDefault="004E63D3" w:rsidP="00A00A9C">
            <w:pPr>
              <w:pStyle w:val="TableParagraph"/>
              <w:spacing w:before="1"/>
              <w:ind w:left="5"/>
              <w:jc w:val="center"/>
              <w:rPr>
                <w:sz w:val="20"/>
                <w:lang w:val="uk-UA"/>
              </w:rPr>
            </w:pPr>
            <w:r w:rsidRPr="00391D1B">
              <w:rPr>
                <w:w w:val="99"/>
                <w:sz w:val="20"/>
                <w:lang w:val="uk-UA"/>
              </w:rPr>
              <w:t>1</w:t>
            </w:r>
          </w:p>
        </w:tc>
        <w:tc>
          <w:tcPr>
            <w:tcW w:w="476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E63D3" w:rsidRPr="00391D1B" w:rsidRDefault="004E63D3" w:rsidP="00A00A9C">
            <w:pPr>
              <w:pStyle w:val="TableParagraph"/>
              <w:ind w:left="107"/>
              <w:rPr>
                <w:sz w:val="20"/>
                <w:lang w:val="uk-UA"/>
              </w:rPr>
            </w:pPr>
            <w:r w:rsidRPr="00391D1B">
              <w:rPr>
                <w:sz w:val="20"/>
                <w:lang w:val="uk-UA"/>
              </w:rPr>
              <w:t>Взяти</w:t>
            </w:r>
            <w:r w:rsidRPr="00391D1B">
              <w:rPr>
                <w:spacing w:val="-5"/>
                <w:sz w:val="20"/>
                <w:lang w:val="uk-UA"/>
              </w:rPr>
              <w:t xml:space="preserve"> </w:t>
            </w:r>
            <w:r w:rsidRPr="00391D1B">
              <w:rPr>
                <w:sz w:val="20"/>
                <w:lang w:val="uk-UA"/>
              </w:rPr>
              <w:t>участь</w:t>
            </w:r>
            <w:r w:rsidRPr="00391D1B">
              <w:rPr>
                <w:spacing w:val="-1"/>
                <w:sz w:val="20"/>
                <w:lang w:val="uk-UA"/>
              </w:rPr>
              <w:t xml:space="preserve"> </w:t>
            </w:r>
            <w:r w:rsidRPr="00391D1B">
              <w:rPr>
                <w:sz w:val="20"/>
                <w:lang w:val="uk-UA"/>
              </w:rPr>
              <w:t>у</w:t>
            </w:r>
            <w:r w:rsidRPr="00391D1B">
              <w:rPr>
                <w:spacing w:val="-1"/>
                <w:sz w:val="20"/>
                <w:lang w:val="uk-UA"/>
              </w:rPr>
              <w:t xml:space="preserve"> </w:t>
            </w:r>
            <w:r w:rsidRPr="00391D1B">
              <w:rPr>
                <w:sz w:val="20"/>
                <w:lang w:val="uk-UA"/>
              </w:rPr>
              <w:t>педагогічних радах:</w:t>
            </w:r>
          </w:p>
        </w:tc>
        <w:tc>
          <w:tcPr>
            <w:tcW w:w="136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E63D3" w:rsidRPr="00391D1B" w:rsidRDefault="004E63D3" w:rsidP="00A00A9C">
            <w:pPr>
              <w:pStyle w:val="TableParagraph"/>
              <w:ind w:left="147" w:right="139" w:firstLine="2"/>
              <w:jc w:val="center"/>
              <w:rPr>
                <w:sz w:val="20"/>
                <w:lang w:val="uk-UA"/>
              </w:rPr>
            </w:pPr>
            <w:r w:rsidRPr="00391D1B">
              <w:rPr>
                <w:sz w:val="20"/>
                <w:lang w:val="uk-UA"/>
              </w:rPr>
              <w:t>Упродовж</w:t>
            </w:r>
            <w:r w:rsidRPr="00391D1B">
              <w:rPr>
                <w:spacing w:val="1"/>
                <w:sz w:val="20"/>
                <w:lang w:val="uk-UA"/>
              </w:rPr>
              <w:t xml:space="preserve"> </w:t>
            </w:r>
            <w:r w:rsidRPr="00391D1B">
              <w:rPr>
                <w:spacing w:val="-1"/>
                <w:sz w:val="20"/>
                <w:lang w:val="uk-UA"/>
              </w:rPr>
              <w:t>навчального</w:t>
            </w:r>
          </w:p>
          <w:p w:rsidR="004E63D3" w:rsidRPr="00391D1B" w:rsidRDefault="004E63D3" w:rsidP="00A00A9C">
            <w:pPr>
              <w:pStyle w:val="TableParagraph"/>
              <w:spacing w:line="208" w:lineRule="exact"/>
              <w:ind w:left="457" w:right="451"/>
              <w:jc w:val="center"/>
              <w:rPr>
                <w:sz w:val="20"/>
                <w:lang w:val="uk-UA"/>
              </w:rPr>
            </w:pPr>
            <w:r w:rsidRPr="00391D1B">
              <w:rPr>
                <w:sz w:val="20"/>
                <w:lang w:val="uk-UA"/>
              </w:rPr>
              <w:t>року</w:t>
            </w:r>
          </w:p>
        </w:tc>
        <w:tc>
          <w:tcPr>
            <w:tcW w:w="165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E63D3" w:rsidRPr="00391D1B" w:rsidRDefault="004E63D3" w:rsidP="00A00A9C">
            <w:pPr>
              <w:pStyle w:val="TableParagraph"/>
              <w:ind w:left="105"/>
              <w:jc w:val="center"/>
              <w:rPr>
                <w:sz w:val="20"/>
                <w:lang w:val="uk-UA"/>
              </w:rPr>
            </w:pPr>
            <w:r w:rsidRPr="00391D1B">
              <w:rPr>
                <w:sz w:val="20"/>
                <w:lang w:val="uk-UA"/>
              </w:rPr>
              <w:t>Психолог</w:t>
            </w:r>
          </w:p>
        </w:tc>
        <w:tc>
          <w:tcPr>
            <w:tcW w:w="133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E63D3" w:rsidRPr="00391D1B" w:rsidRDefault="004E63D3" w:rsidP="00A00A9C">
            <w:pPr>
              <w:pStyle w:val="TableParagraph"/>
              <w:rPr>
                <w:sz w:val="20"/>
                <w:lang w:val="uk-UA"/>
              </w:rPr>
            </w:pPr>
          </w:p>
        </w:tc>
      </w:tr>
      <w:tr w:rsidR="004E63D3" w:rsidRPr="00391D1B" w:rsidTr="00A00A9C">
        <w:trPr>
          <w:trHeight w:val="690"/>
        </w:trPr>
        <w:tc>
          <w:tcPr>
            <w:tcW w:w="69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
              <w:jc w:val="center"/>
              <w:rPr>
                <w:sz w:val="20"/>
                <w:lang w:val="uk-UA"/>
              </w:rPr>
            </w:pPr>
            <w:r w:rsidRPr="00391D1B">
              <w:rPr>
                <w:w w:val="99"/>
                <w:sz w:val="20"/>
                <w:lang w:val="uk-UA"/>
              </w:rPr>
              <w:t>2</w:t>
            </w:r>
          </w:p>
        </w:tc>
        <w:tc>
          <w:tcPr>
            <w:tcW w:w="476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hanging="1"/>
              <w:rPr>
                <w:sz w:val="20"/>
                <w:lang w:val="uk-UA"/>
              </w:rPr>
            </w:pPr>
            <w:r w:rsidRPr="00391D1B">
              <w:rPr>
                <w:sz w:val="20"/>
                <w:lang w:val="uk-UA"/>
              </w:rPr>
              <w:t>Виступ:</w:t>
            </w:r>
            <w:r w:rsidRPr="00391D1B">
              <w:rPr>
                <w:spacing w:val="24"/>
                <w:sz w:val="20"/>
                <w:lang w:val="uk-UA"/>
              </w:rPr>
              <w:t xml:space="preserve"> </w:t>
            </w:r>
            <w:r w:rsidRPr="00391D1B">
              <w:rPr>
                <w:sz w:val="20"/>
                <w:lang w:val="uk-UA"/>
              </w:rPr>
              <w:t>«</w:t>
            </w:r>
            <w:r w:rsidRPr="00391D1B">
              <w:rPr>
                <w:spacing w:val="28"/>
                <w:sz w:val="20"/>
                <w:lang w:val="uk-UA"/>
              </w:rPr>
              <w:t xml:space="preserve"> </w:t>
            </w:r>
            <w:r w:rsidRPr="00391D1B">
              <w:rPr>
                <w:sz w:val="20"/>
                <w:lang w:val="uk-UA"/>
              </w:rPr>
              <w:t>Школа</w:t>
            </w:r>
            <w:r w:rsidRPr="00391D1B">
              <w:rPr>
                <w:spacing w:val="27"/>
                <w:sz w:val="20"/>
                <w:lang w:val="uk-UA"/>
              </w:rPr>
              <w:t xml:space="preserve"> </w:t>
            </w:r>
            <w:r w:rsidRPr="00391D1B">
              <w:rPr>
                <w:sz w:val="20"/>
                <w:lang w:val="uk-UA"/>
              </w:rPr>
              <w:t>і</w:t>
            </w:r>
            <w:r w:rsidRPr="00391D1B">
              <w:rPr>
                <w:spacing w:val="24"/>
                <w:sz w:val="20"/>
                <w:lang w:val="uk-UA"/>
              </w:rPr>
              <w:t xml:space="preserve"> </w:t>
            </w:r>
            <w:r w:rsidRPr="00391D1B">
              <w:rPr>
                <w:sz w:val="20"/>
                <w:lang w:val="uk-UA"/>
              </w:rPr>
              <w:t>родина»</w:t>
            </w:r>
            <w:r w:rsidRPr="00391D1B">
              <w:rPr>
                <w:spacing w:val="28"/>
                <w:sz w:val="20"/>
                <w:lang w:val="uk-UA"/>
              </w:rPr>
              <w:t xml:space="preserve"> </w:t>
            </w:r>
            <w:r w:rsidRPr="00391D1B">
              <w:rPr>
                <w:sz w:val="20"/>
                <w:lang w:val="uk-UA"/>
              </w:rPr>
              <w:t>Класний</w:t>
            </w:r>
            <w:r w:rsidRPr="00391D1B">
              <w:rPr>
                <w:spacing w:val="25"/>
                <w:sz w:val="20"/>
                <w:lang w:val="uk-UA"/>
              </w:rPr>
              <w:t xml:space="preserve"> </w:t>
            </w:r>
            <w:r w:rsidRPr="00391D1B">
              <w:rPr>
                <w:sz w:val="20"/>
                <w:lang w:val="uk-UA"/>
              </w:rPr>
              <w:t>керівник</w:t>
            </w:r>
            <w:r w:rsidRPr="00391D1B">
              <w:rPr>
                <w:spacing w:val="29"/>
                <w:sz w:val="20"/>
                <w:lang w:val="uk-UA"/>
              </w:rPr>
              <w:t xml:space="preserve"> </w:t>
            </w:r>
            <w:r w:rsidRPr="00391D1B">
              <w:rPr>
                <w:sz w:val="20"/>
                <w:lang w:val="uk-UA"/>
              </w:rPr>
              <w:t>і</w:t>
            </w:r>
            <w:r w:rsidRPr="00391D1B">
              <w:rPr>
                <w:spacing w:val="-47"/>
                <w:sz w:val="20"/>
                <w:lang w:val="uk-UA"/>
              </w:rPr>
              <w:t xml:space="preserve"> </w:t>
            </w:r>
            <w:r w:rsidRPr="00391D1B">
              <w:rPr>
                <w:sz w:val="20"/>
                <w:lang w:val="uk-UA"/>
              </w:rPr>
              <w:t>батьки:</w:t>
            </w:r>
            <w:r w:rsidRPr="00391D1B">
              <w:rPr>
                <w:spacing w:val="-2"/>
                <w:sz w:val="20"/>
                <w:lang w:val="uk-UA"/>
              </w:rPr>
              <w:t xml:space="preserve"> </w:t>
            </w:r>
            <w:r w:rsidRPr="00391D1B">
              <w:rPr>
                <w:sz w:val="20"/>
                <w:lang w:val="uk-UA"/>
              </w:rPr>
              <w:t>шляхи співробітництва».</w:t>
            </w:r>
          </w:p>
        </w:tc>
        <w:tc>
          <w:tcPr>
            <w:tcW w:w="136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47" w:right="139" w:firstLine="2"/>
              <w:jc w:val="center"/>
              <w:rPr>
                <w:sz w:val="20"/>
                <w:lang w:val="uk-UA"/>
              </w:rPr>
            </w:pPr>
            <w:r w:rsidRPr="00391D1B">
              <w:rPr>
                <w:sz w:val="20"/>
                <w:lang w:val="uk-UA"/>
              </w:rPr>
              <w:t>Упродовж</w:t>
            </w:r>
            <w:r w:rsidRPr="00391D1B">
              <w:rPr>
                <w:spacing w:val="1"/>
                <w:sz w:val="20"/>
                <w:lang w:val="uk-UA"/>
              </w:rPr>
              <w:t xml:space="preserve"> </w:t>
            </w: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5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jc w:val="center"/>
              <w:rPr>
                <w:sz w:val="20"/>
                <w:lang w:val="uk-UA"/>
              </w:rPr>
            </w:pPr>
            <w:r w:rsidRPr="00391D1B">
              <w:rPr>
                <w:sz w:val="20"/>
                <w:lang w:val="uk-UA"/>
              </w:rPr>
              <w:t>Психолог</w:t>
            </w:r>
          </w:p>
        </w:tc>
        <w:tc>
          <w:tcPr>
            <w:tcW w:w="133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0"/>
        </w:trPr>
        <w:tc>
          <w:tcPr>
            <w:tcW w:w="69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
              <w:jc w:val="center"/>
              <w:rPr>
                <w:sz w:val="20"/>
                <w:lang w:val="uk-UA"/>
              </w:rPr>
            </w:pPr>
            <w:r w:rsidRPr="00391D1B">
              <w:rPr>
                <w:w w:val="99"/>
                <w:sz w:val="20"/>
                <w:lang w:val="uk-UA"/>
              </w:rPr>
              <w:t>3</w:t>
            </w:r>
          </w:p>
        </w:tc>
        <w:tc>
          <w:tcPr>
            <w:tcW w:w="476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6"/>
              <w:rPr>
                <w:sz w:val="20"/>
                <w:lang w:val="uk-UA"/>
              </w:rPr>
            </w:pPr>
            <w:r w:rsidRPr="00391D1B">
              <w:rPr>
                <w:sz w:val="20"/>
                <w:lang w:val="uk-UA"/>
              </w:rPr>
              <w:t>Виступ:</w:t>
            </w:r>
            <w:r w:rsidRPr="00391D1B">
              <w:rPr>
                <w:spacing w:val="-8"/>
                <w:sz w:val="20"/>
                <w:lang w:val="uk-UA"/>
              </w:rPr>
              <w:t xml:space="preserve"> </w:t>
            </w:r>
            <w:r w:rsidRPr="00391D1B">
              <w:rPr>
                <w:sz w:val="20"/>
                <w:lang w:val="uk-UA"/>
              </w:rPr>
              <w:t>«</w:t>
            </w:r>
            <w:r w:rsidRPr="00391D1B">
              <w:rPr>
                <w:spacing w:val="-4"/>
                <w:sz w:val="20"/>
                <w:lang w:val="uk-UA"/>
              </w:rPr>
              <w:t xml:space="preserve"> </w:t>
            </w:r>
            <w:r w:rsidRPr="00391D1B">
              <w:rPr>
                <w:sz w:val="20"/>
                <w:lang w:val="uk-UA"/>
              </w:rPr>
              <w:t>Адаптація</w:t>
            </w:r>
            <w:r w:rsidRPr="00391D1B">
              <w:rPr>
                <w:spacing w:val="-7"/>
                <w:sz w:val="20"/>
                <w:lang w:val="uk-UA"/>
              </w:rPr>
              <w:t xml:space="preserve"> </w:t>
            </w:r>
            <w:r w:rsidRPr="00391D1B">
              <w:rPr>
                <w:sz w:val="20"/>
                <w:lang w:val="uk-UA"/>
              </w:rPr>
              <w:t>до</w:t>
            </w:r>
            <w:r w:rsidRPr="00391D1B">
              <w:rPr>
                <w:spacing w:val="-6"/>
                <w:sz w:val="20"/>
                <w:lang w:val="uk-UA"/>
              </w:rPr>
              <w:t xml:space="preserve"> </w:t>
            </w:r>
            <w:r w:rsidRPr="00391D1B">
              <w:rPr>
                <w:sz w:val="20"/>
                <w:lang w:val="uk-UA"/>
              </w:rPr>
              <w:t>шкільного</w:t>
            </w:r>
            <w:r w:rsidRPr="00391D1B">
              <w:rPr>
                <w:spacing w:val="-6"/>
                <w:sz w:val="20"/>
                <w:lang w:val="uk-UA"/>
              </w:rPr>
              <w:t xml:space="preserve"> </w:t>
            </w:r>
            <w:r w:rsidRPr="00391D1B">
              <w:rPr>
                <w:sz w:val="20"/>
                <w:lang w:val="uk-UA"/>
              </w:rPr>
              <w:t>навчання-</w:t>
            </w:r>
            <w:r w:rsidRPr="00391D1B">
              <w:rPr>
                <w:spacing w:val="-5"/>
                <w:sz w:val="20"/>
                <w:lang w:val="uk-UA"/>
              </w:rPr>
              <w:t xml:space="preserve"> </w:t>
            </w:r>
            <w:r w:rsidRPr="00391D1B">
              <w:rPr>
                <w:sz w:val="20"/>
                <w:lang w:val="uk-UA"/>
              </w:rPr>
              <w:t>1</w:t>
            </w:r>
            <w:r w:rsidRPr="00391D1B">
              <w:rPr>
                <w:spacing w:val="-4"/>
                <w:sz w:val="20"/>
                <w:lang w:val="uk-UA"/>
              </w:rPr>
              <w:t xml:space="preserve"> </w:t>
            </w:r>
            <w:r>
              <w:rPr>
                <w:sz w:val="20"/>
                <w:lang w:val="uk-UA"/>
              </w:rPr>
              <w:t>клас</w:t>
            </w:r>
            <w:r w:rsidRPr="00391D1B">
              <w:rPr>
                <w:sz w:val="20"/>
                <w:lang w:val="uk-UA"/>
              </w:rPr>
              <w:t>;</w:t>
            </w:r>
          </w:p>
        </w:tc>
        <w:tc>
          <w:tcPr>
            <w:tcW w:w="136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47" w:right="139" w:firstLine="2"/>
              <w:jc w:val="center"/>
              <w:rPr>
                <w:sz w:val="20"/>
                <w:lang w:val="uk-UA"/>
              </w:rPr>
            </w:pPr>
            <w:r w:rsidRPr="00391D1B">
              <w:rPr>
                <w:sz w:val="20"/>
                <w:lang w:val="uk-UA"/>
              </w:rPr>
              <w:t>Упродовж</w:t>
            </w:r>
            <w:r w:rsidRPr="00391D1B">
              <w:rPr>
                <w:spacing w:val="1"/>
                <w:sz w:val="20"/>
                <w:lang w:val="uk-UA"/>
              </w:rPr>
              <w:t xml:space="preserve"> </w:t>
            </w: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5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jc w:val="center"/>
              <w:rPr>
                <w:sz w:val="20"/>
                <w:lang w:val="uk-UA"/>
              </w:rPr>
            </w:pPr>
            <w:r w:rsidRPr="00391D1B">
              <w:rPr>
                <w:sz w:val="20"/>
                <w:lang w:val="uk-UA"/>
              </w:rPr>
              <w:t>Психолог</w:t>
            </w:r>
          </w:p>
        </w:tc>
        <w:tc>
          <w:tcPr>
            <w:tcW w:w="133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942"/>
        </w:trPr>
        <w:tc>
          <w:tcPr>
            <w:tcW w:w="69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
              <w:jc w:val="center"/>
              <w:rPr>
                <w:sz w:val="20"/>
                <w:lang w:val="uk-UA"/>
              </w:rPr>
            </w:pPr>
            <w:r w:rsidRPr="00391D1B">
              <w:rPr>
                <w:w w:val="99"/>
                <w:sz w:val="20"/>
                <w:lang w:val="uk-UA"/>
              </w:rPr>
              <w:t>4</w:t>
            </w:r>
          </w:p>
        </w:tc>
        <w:tc>
          <w:tcPr>
            <w:tcW w:w="476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99" w:hanging="1"/>
              <w:jc w:val="both"/>
              <w:rPr>
                <w:sz w:val="20"/>
                <w:lang w:val="uk-UA"/>
              </w:rPr>
            </w:pPr>
            <w:r w:rsidRPr="00391D1B">
              <w:rPr>
                <w:sz w:val="20"/>
                <w:lang w:val="uk-UA"/>
              </w:rPr>
              <w:t>Виступ:</w:t>
            </w:r>
            <w:r w:rsidRPr="00391D1B">
              <w:rPr>
                <w:spacing w:val="1"/>
                <w:sz w:val="20"/>
                <w:lang w:val="uk-UA"/>
              </w:rPr>
              <w:t xml:space="preserve"> </w:t>
            </w:r>
            <w:r w:rsidRPr="00391D1B">
              <w:rPr>
                <w:sz w:val="20"/>
                <w:lang w:val="uk-UA"/>
              </w:rPr>
              <w:t>«Психолого</w:t>
            </w:r>
            <w:r w:rsidRPr="00391D1B">
              <w:rPr>
                <w:spacing w:val="1"/>
                <w:sz w:val="20"/>
                <w:lang w:val="uk-UA"/>
              </w:rPr>
              <w:t xml:space="preserve"> </w:t>
            </w:r>
            <w:r w:rsidRPr="00391D1B">
              <w:rPr>
                <w:sz w:val="20"/>
                <w:lang w:val="uk-UA"/>
              </w:rPr>
              <w:t>–</w:t>
            </w:r>
            <w:r w:rsidRPr="00391D1B">
              <w:rPr>
                <w:spacing w:val="1"/>
                <w:sz w:val="20"/>
                <w:lang w:val="uk-UA"/>
              </w:rPr>
              <w:t xml:space="preserve"> </w:t>
            </w:r>
            <w:r w:rsidRPr="00391D1B">
              <w:rPr>
                <w:sz w:val="20"/>
                <w:lang w:val="uk-UA"/>
              </w:rPr>
              <w:t>педагогічні</w:t>
            </w:r>
            <w:r w:rsidRPr="00391D1B">
              <w:rPr>
                <w:spacing w:val="1"/>
                <w:sz w:val="20"/>
                <w:lang w:val="uk-UA"/>
              </w:rPr>
              <w:t xml:space="preserve"> </w:t>
            </w:r>
            <w:r w:rsidRPr="00391D1B">
              <w:rPr>
                <w:sz w:val="20"/>
                <w:lang w:val="uk-UA"/>
              </w:rPr>
              <w:t>аспекти</w:t>
            </w:r>
            <w:r w:rsidRPr="00391D1B">
              <w:rPr>
                <w:spacing w:val="1"/>
                <w:sz w:val="20"/>
                <w:lang w:val="uk-UA"/>
              </w:rPr>
              <w:t xml:space="preserve"> </w:t>
            </w:r>
            <w:r w:rsidRPr="00391D1B">
              <w:rPr>
                <w:sz w:val="20"/>
                <w:lang w:val="uk-UA"/>
              </w:rPr>
              <w:t>формування</w:t>
            </w:r>
            <w:r w:rsidRPr="00391D1B">
              <w:rPr>
                <w:spacing w:val="1"/>
                <w:sz w:val="20"/>
                <w:lang w:val="uk-UA"/>
              </w:rPr>
              <w:t xml:space="preserve"> </w:t>
            </w:r>
            <w:r w:rsidRPr="00391D1B">
              <w:rPr>
                <w:sz w:val="20"/>
                <w:lang w:val="uk-UA"/>
              </w:rPr>
              <w:t>сприятливого</w:t>
            </w:r>
            <w:r w:rsidRPr="00391D1B">
              <w:rPr>
                <w:spacing w:val="1"/>
                <w:sz w:val="20"/>
                <w:lang w:val="uk-UA"/>
              </w:rPr>
              <w:t xml:space="preserve"> </w:t>
            </w:r>
            <w:r w:rsidRPr="00391D1B">
              <w:rPr>
                <w:sz w:val="20"/>
                <w:lang w:val="uk-UA"/>
              </w:rPr>
              <w:t>психологічного</w:t>
            </w:r>
            <w:r w:rsidRPr="00391D1B">
              <w:rPr>
                <w:spacing w:val="1"/>
                <w:sz w:val="20"/>
                <w:lang w:val="uk-UA"/>
              </w:rPr>
              <w:t xml:space="preserve"> </w:t>
            </w:r>
            <w:r w:rsidRPr="00391D1B">
              <w:rPr>
                <w:sz w:val="20"/>
                <w:lang w:val="uk-UA"/>
              </w:rPr>
              <w:t>клімату</w:t>
            </w:r>
            <w:r w:rsidRPr="00391D1B">
              <w:rPr>
                <w:spacing w:val="1"/>
                <w:sz w:val="20"/>
                <w:lang w:val="uk-UA"/>
              </w:rPr>
              <w:t xml:space="preserve"> </w:t>
            </w:r>
            <w:r w:rsidRPr="00391D1B">
              <w:rPr>
                <w:sz w:val="20"/>
                <w:lang w:val="uk-UA"/>
              </w:rPr>
              <w:t>уроку</w:t>
            </w:r>
            <w:r w:rsidRPr="00391D1B">
              <w:rPr>
                <w:spacing w:val="1"/>
                <w:sz w:val="20"/>
                <w:lang w:val="uk-UA"/>
              </w:rPr>
              <w:t xml:space="preserve"> </w:t>
            </w:r>
            <w:r w:rsidRPr="00391D1B">
              <w:rPr>
                <w:sz w:val="20"/>
                <w:lang w:val="uk-UA"/>
              </w:rPr>
              <w:t>–</w:t>
            </w:r>
            <w:r w:rsidRPr="00391D1B">
              <w:rPr>
                <w:spacing w:val="1"/>
                <w:sz w:val="20"/>
                <w:lang w:val="uk-UA"/>
              </w:rPr>
              <w:t xml:space="preserve"> </w:t>
            </w:r>
            <w:r w:rsidRPr="00391D1B">
              <w:rPr>
                <w:sz w:val="20"/>
                <w:lang w:val="uk-UA"/>
              </w:rPr>
              <w:t>важлива</w:t>
            </w:r>
            <w:r w:rsidRPr="00391D1B">
              <w:rPr>
                <w:spacing w:val="1"/>
                <w:sz w:val="20"/>
                <w:lang w:val="uk-UA"/>
              </w:rPr>
              <w:t xml:space="preserve"> </w:t>
            </w:r>
            <w:r w:rsidRPr="00391D1B">
              <w:rPr>
                <w:sz w:val="20"/>
                <w:lang w:val="uk-UA"/>
              </w:rPr>
              <w:t>умова</w:t>
            </w:r>
            <w:r w:rsidRPr="00391D1B">
              <w:rPr>
                <w:spacing w:val="1"/>
                <w:sz w:val="20"/>
                <w:lang w:val="uk-UA"/>
              </w:rPr>
              <w:t xml:space="preserve"> </w:t>
            </w:r>
            <w:r w:rsidRPr="00391D1B">
              <w:rPr>
                <w:sz w:val="20"/>
                <w:lang w:val="uk-UA"/>
              </w:rPr>
              <w:t>підвищення</w:t>
            </w:r>
            <w:r w:rsidRPr="00391D1B">
              <w:rPr>
                <w:spacing w:val="1"/>
                <w:sz w:val="20"/>
                <w:lang w:val="uk-UA"/>
              </w:rPr>
              <w:t xml:space="preserve"> </w:t>
            </w:r>
            <w:r w:rsidRPr="00391D1B">
              <w:rPr>
                <w:sz w:val="20"/>
                <w:lang w:val="uk-UA"/>
              </w:rPr>
              <w:t>ефективності</w:t>
            </w:r>
            <w:r w:rsidRPr="00391D1B">
              <w:rPr>
                <w:spacing w:val="1"/>
                <w:sz w:val="20"/>
                <w:lang w:val="uk-UA"/>
              </w:rPr>
              <w:t xml:space="preserve"> </w:t>
            </w:r>
            <w:r w:rsidRPr="00391D1B">
              <w:rPr>
                <w:sz w:val="20"/>
                <w:lang w:val="uk-UA"/>
              </w:rPr>
              <w:t>навчально- виховного</w:t>
            </w:r>
            <w:r w:rsidRPr="00391D1B">
              <w:rPr>
                <w:spacing w:val="1"/>
                <w:sz w:val="20"/>
                <w:lang w:val="uk-UA"/>
              </w:rPr>
              <w:t xml:space="preserve"> </w:t>
            </w:r>
            <w:r w:rsidRPr="00391D1B">
              <w:rPr>
                <w:sz w:val="20"/>
                <w:lang w:val="uk-UA"/>
              </w:rPr>
              <w:t>процесу»</w:t>
            </w:r>
          </w:p>
        </w:tc>
        <w:tc>
          <w:tcPr>
            <w:tcW w:w="136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47" w:right="139" w:firstLine="2"/>
              <w:jc w:val="center"/>
              <w:rPr>
                <w:sz w:val="20"/>
                <w:lang w:val="uk-UA"/>
              </w:rPr>
            </w:pPr>
            <w:r w:rsidRPr="00391D1B">
              <w:rPr>
                <w:sz w:val="20"/>
                <w:lang w:val="uk-UA"/>
              </w:rPr>
              <w:t>Упродовж</w:t>
            </w:r>
            <w:r w:rsidRPr="00391D1B">
              <w:rPr>
                <w:spacing w:val="1"/>
                <w:sz w:val="20"/>
                <w:lang w:val="uk-UA"/>
              </w:rPr>
              <w:t xml:space="preserve"> </w:t>
            </w: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5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jc w:val="center"/>
              <w:rPr>
                <w:sz w:val="20"/>
                <w:lang w:val="uk-UA"/>
              </w:rPr>
            </w:pPr>
            <w:r w:rsidRPr="00391D1B">
              <w:rPr>
                <w:sz w:val="20"/>
                <w:lang w:val="uk-UA"/>
              </w:rPr>
              <w:t>Психолог</w:t>
            </w:r>
          </w:p>
        </w:tc>
        <w:tc>
          <w:tcPr>
            <w:tcW w:w="133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bl>
    <w:p w:rsidR="004E63D3" w:rsidRPr="00391D1B" w:rsidRDefault="004E63D3" w:rsidP="004E63D3">
      <w:pPr>
        <w:sectPr w:rsidR="004E63D3" w:rsidRPr="00391D1B">
          <w:headerReference w:type="even" r:id="rId60"/>
          <w:headerReference w:type="default" r:id="rId61"/>
          <w:headerReference w:type="first" r:id="rId62"/>
          <w:pgSz w:w="11906" w:h="16838"/>
          <w:pgMar w:top="1160" w:right="0" w:bottom="280" w:left="1020" w:header="717" w:footer="0" w:gutter="0"/>
          <w:cols w:space="720"/>
          <w:formProt w:val="0"/>
          <w:docGrid w:linePitch="100" w:charSpace="8192"/>
        </w:sectPr>
      </w:pPr>
    </w:p>
    <w:p w:rsidR="004E63D3" w:rsidRPr="00391D1B" w:rsidRDefault="004E63D3" w:rsidP="004E63D3">
      <w:pPr>
        <w:pStyle w:val="af1"/>
        <w:numPr>
          <w:ilvl w:val="3"/>
          <w:numId w:val="40"/>
        </w:numPr>
        <w:tabs>
          <w:tab w:val="left" w:pos="1462"/>
        </w:tabs>
        <w:spacing w:before="90"/>
        <w:rPr>
          <w:b/>
          <w:sz w:val="24"/>
        </w:rPr>
      </w:pPr>
      <w:r w:rsidRPr="00391D1B">
        <w:rPr>
          <w:b/>
          <w:sz w:val="24"/>
        </w:rPr>
        <w:lastRenderedPageBreak/>
        <w:t>Організаційно-методична</w:t>
      </w:r>
      <w:r w:rsidRPr="00391D1B">
        <w:rPr>
          <w:b/>
          <w:spacing w:val="-1"/>
          <w:sz w:val="24"/>
        </w:rPr>
        <w:t xml:space="preserve"> </w:t>
      </w:r>
      <w:r w:rsidRPr="00391D1B">
        <w:rPr>
          <w:b/>
          <w:sz w:val="24"/>
        </w:rPr>
        <w:t>робота</w:t>
      </w:r>
    </w:p>
    <w:p w:rsidR="004E63D3" w:rsidRPr="00391D1B" w:rsidRDefault="004E63D3" w:rsidP="004E63D3">
      <w:pPr>
        <w:pStyle w:val="a1"/>
        <w:spacing w:before="2"/>
        <w:rPr>
          <w:b/>
          <w:sz w:val="21"/>
        </w:rPr>
      </w:pPr>
    </w:p>
    <w:tbl>
      <w:tblPr>
        <w:tblStyle w:val="TableNormal"/>
        <w:tblW w:w="9806" w:type="dxa"/>
        <w:tblInd w:w="233" w:type="dxa"/>
        <w:tblLayout w:type="fixed"/>
        <w:tblCellMar>
          <w:left w:w="5" w:type="dxa"/>
          <w:right w:w="5" w:type="dxa"/>
        </w:tblCellMar>
        <w:tblLook w:val="01E0" w:firstRow="1" w:lastRow="1" w:firstColumn="1" w:lastColumn="1" w:noHBand="0" w:noVBand="0"/>
      </w:tblPr>
      <w:tblGrid>
        <w:gridCol w:w="694"/>
        <w:gridCol w:w="4765"/>
        <w:gridCol w:w="1363"/>
        <w:gridCol w:w="1649"/>
        <w:gridCol w:w="1335"/>
      </w:tblGrid>
      <w:tr w:rsidR="004E63D3" w:rsidRPr="00391D1B" w:rsidTr="00A00A9C">
        <w:trPr>
          <w:trHeight w:val="688"/>
        </w:trPr>
        <w:tc>
          <w:tcPr>
            <w:tcW w:w="69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20" w:right="195" w:firstLine="26"/>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476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53" w:right="2043"/>
              <w:jc w:val="center"/>
              <w:rPr>
                <w:b/>
                <w:sz w:val="20"/>
                <w:lang w:val="uk-UA"/>
              </w:rPr>
            </w:pPr>
            <w:r w:rsidRPr="00391D1B">
              <w:rPr>
                <w:b/>
                <w:sz w:val="20"/>
                <w:lang w:val="uk-UA"/>
              </w:rPr>
              <w:t>Заходи</w:t>
            </w:r>
          </w:p>
        </w:tc>
        <w:tc>
          <w:tcPr>
            <w:tcW w:w="136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79" w:right="157" w:firstLine="177"/>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4"/>
              <w:rPr>
                <w:b/>
                <w:sz w:val="20"/>
                <w:lang w:val="uk-UA"/>
              </w:rPr>
            </w:pPr>
            <w:r w:rsidRPr="00391D1B">
              <w:rPr>
                <w:b/>
                <w:sz w:val="20"/>
                <w:lang w:val="uk-UA"/>
              </w:rPr>
              <w:t>Відповідальний</w:t>
            </w:r>
          </w:p>
        </w:tc>
        <w:tc>
          <w:tcPr>
            <w:tcW w:w="1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02" w:right="251" w:hanging="236"/>
              <w:rPr>
                <w:b/>
                <w:sz w:val="20"/>
                <w:lang w:val="uk-UA"/>
              </w:rPr>
            </w:pPr>
            <w:r w:rsidRPr="00391D1B">
              <w:rPr>
                <w:b/>
                <w:spacing w:val="-1"/>
                <w:sz w:val="20"/>
                <w:lang w:val="uk-UA"/>
              </w:rPr>
              <w:t>Відмітка</w:t>
            </w:r>
            <w:r w:rsidRPr="00391D1B">
              <w:rPr>
                <w:b/>
                <w:spacing w:val="-47"/>
                <w:sz w:val="20"/>
                <w:lang w:val="uk-UA"/>
              </w:rPr>
              <w:t xml:space="preserve"> </w:t>
            </w:r>
            <w:r w:rsidRPr="00391D1B">
              <w:rPr>
                <w:b/>
                <w:sz w:val="20"/>
                <w:lang w:val="uk-UA"/>
              </w:rPr>
              <w:t>про</w:t>
            </w:r>
          </w:p>
          <w:p w:rsidR="004E63D3" w:rsidRPr="00391D1B" w:rsidRDefault="004E63D3" w:rsidP="00A00A9C">
            <w:pPr>
              <w:pStyle w:val="TableParagraph"/>
              <w:spacing w:line="208" w:lineRule="exact"/>
              <w:ind w:left="168"/>
              <w:rPr>
                <w:b/>
                <w:sz w:val="20"/>
                <w:lang w:val="uk-UA"/>
              </w:rPr>
            </w:pPr>
            <w:r w:rsidRPr="00391D1B">
              <w:rPr>
                <w:b/>
                <w:sz w:val="20"/>
                <w:lang w:val="uk-UA"/>
              </w:rPr>
              <w:t>виконання</w:t>
            </w:r>
          </w:p>
        </w:tc>
      </w:tr>
      <w:tr w:rsidR="004E63D3" w:rsidRPr="00391D1B" w:rsidTr="00A00A9C">
        <w:trPr>
          <w:trHeight w:val="714"/>
        </w:trPr>
        <w:tc>
          <w:tcPr>
            <w:tcW w:w="69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b/>
                <w:sz w:val="20"/>
                <w:lang w:val="uk-UA"/>
              </w:rPr>
            </w:pPr>
          </w:p>
          <w:p w:rsidR="004E63D3" w:rsidRPr="00391D1B" w:rsidRDefault="004E63D3" w:rsidP="00A00A9C">
            <w:pPr>
              <w:pStyle w:val="TableParagraph"/>
              <w:ind w:left="10"/>
              <w:jc w:val="center"/>
              <w:rPr>
                <w:sz w:val="20"/>
                <w:lang w:val="uk-UA"/>
              </w:rPr>
            </w:pPr>
            <w:r w:rsidRPr="00391D1B">
              <w:rPr>
                <w:w w:val="99"/>
                <w:sz w:val="20"/>
                <w:lang w:val="uk-UA"/>
              </w:rPr>
              <w:t>1</w:t>
            </w:r>
          </w:p>
        </w:tc>
        <w:tc>
          <w:tcPr>
            <w:tcW w:w="476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99"/>
              <w:jc w:val="both"/>
              <w:rPr>
                <w:sz w:val="20"/>
                <w:lang w:val="uk-UA"/>
              </w:rPr>
            </w:pPr>
            <w:r w:rsidRPr="00391D1B">
              <w:rPr>
                <w:sz w:val="20"/>
                <w:lang w:val="uk-UA"/>
              </w:rPr>
              <w:t>Провести</w:t>
            </w:r>
            <w:r w:rsidRPr="00391D1B">
              <w:rPr>
                <w:spacing w:val="1"/>
                <w:sz w:val="20"/>
                <w:lang w:val="uk-UA"/>
              </w:rPr>
              <w:t xml:space="preserve"> </w:t>
            </w:r>
            <w:r w:rsidRPr="00391D1B">
              <w:rPr>
                <w:sz w:val="20"/>
                <w:lang w:val="uk-UA"/>
              </w:rPr>
              <w:t>психолого-</w:t>
            </w:r>
            <w:r w:rsidRPr="00391D1B">
              <w:rPr>
                <w:spacing w:val="1"/>
                <w:sz w:val="20"/>
                <w:lang w:val="uk-UA"/>
              </w:rPr>
              <w:t xml:space="preserve"> </w:t>
            </w:r>
            <w:r w:rsidRPr="00391D1B">
              <w:rPr>
                <w:sz w:val="20"/>
                <w:lang w:val="uk-UA"/>
              </w:rPr>
              <w:t>педагогічний</w:t>
            </w:r>
            <w:r w:rsidRPr="00391D1B">
              <w:rPr>
                <w:spacing w:val="1"/>
                <w:sz w:val="20"/>
                <w:lang w:val="uk-UA"/>
              </w:rPr>
              <w:t xml:space="preserve"> </w:t>
            </w:r>
            <w:r w:rsidRPr="00391D1B">
              <w:rPr>
                <w:sz w:val="20"/>
                <w:lang w:val="uk-UA"/>
              </w:rPr>
              <w:t>консиліум</w:t>
            </w:r>
            <w:r w:rsidRPr="00391D1B">
              <w:rPr>
                <w:spacing w:val="1"/>
                <w:sz w:val="20"/>
                <w:lang w:val="uk-UA"/>
              </w:rPr>
              <w:t xml:space="preserve"> </w:t>
            </w:r>
            <w:r w:rsidRPr="00391D1B">
              <w:rPr>
                <w:sz w:val="20"/>
                <w:lang w:val="uk-UA"/>
              </w:rPr>
              <w:t>на</w:t>
            </w:r>
            <w:r w:rsidRPr="00391D1B">
              <w:rPr>
                <w:spacing w:val="1"/>
                <w:sz w:val="20"/>
                <w:lang w:val="uk-UA"/>
              </w:rPr>
              <w:t xml:space="preserve"> </w:t>
            </w:r>
            <w:r w:rsidRPr="00391D1B">
              <w:rPr>
                <w:sz w:val="20"/>
                <w:lang w:val="uk-UA"/>
              </w:rPr>
              <w:t>тему: «Вивчення рівня готовності до навчання учнів</w:t>
            </w:r>
            <w:r w:rsidRPr="00391D1B">
              <w:rPr>
                <w:spacing w:val="1"/>
                <w:sz w:val="20"/>
                <w:lang w:val="uk-UA"/>
              </w:rPr>
              <w:t xml:space="preserve"> </w:t>
            </w:r>
            <w:r w:rsidRPr="00391D1B">
              <w:rPr>
                <w:sz w:val="20"/>
                <w:lang w:val="uk-UA"/>
              </w:rPr>
              <w:t>1-ого класу»</w:t>
            </w:r>
          </w:p>
        </w:tc>
        <w:tc>
          <w:tcPr>
            <w:tcW w:w="136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01"/>
              <w:rPr>
                <w:sz w:val="20"/>
                <w:lang w:val="uk-UA"/>
              </w:rPr>
            </w:pPr>
            <w:r w:rsidRPr="00391D1B">
              <w:rPr>
                <w:sz w:val="20"/>
                <w:lang w:val="uk-UA"/>
              </w:rPr>
              <w:t>Жовтень</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4"/>
              <w:jc w:val="center"/>
              <w:rPr>
                <w:sz w:val="20"/>
                <w:lang w:val="uk-UA"/>
              </w:rPr>
            </w:pPr>
            <w:r w:rsidRPr="00391D1B">
              <w:rPr>
                <w:sz w:val="20"/>
                <w:lang w:val="uk-UA"/>
              </w:rPr>
              <w:t>Психолог</w:t>
            </w:r>
          </w:p>
        </w:tc>
        <w:tc>
          <w:tcPr>
            <w:tcW w:w="1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88"/>
        </w:trPr>
        <w:tc>
          <w:tcPr>
            <w:tcW w:w="69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
              <w:jc w:val="center"/>
              <w:rPr>
                <w:sz w:val="20"/>
                <w:lang w:val="uk-UA"/>
              </w:rPr>
            </w:pPr>
            <w:r w:rsidRPr="00391D1B">
              <w:rPr>
                <w:w w:val="99"/>
                <w:sz w:val="20"/>
                <w:lang w:val="uk-UA"/>
              </w:rPr>
              <w:t>2</w:t>
            </w:r>
          </w:p>
        </w:tc>
        <w:tc>
          <w:tcPr>
            <w:tcW w:w="476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Провести</w:t>
            </w:r>
            <w:r w:rsidRPr="00391D1B">
              <w:rPr>
                <w:spacing w:val="-3"/>
                <w:sz w:val="20"/>
                <w:lang w:val="uk-UA"/>
              </w:rPr>
              <w:t xml:space="preserve"> </w:t>
            </w:r>
            <w:r w:rsidRPr="00391D1B">
              <w:rPr>
                <w:sz w:val="20"/>
                <w:lang w:val="uk-UA"/>
              </w:rPr>
              <w:t>тренінги</w:t>
            </w:r>
            <w:r w:rsidRPr="00391D1B">
              <w:rPr>
                <w:spacing w:val="-3"/>
                <w:sz w:val="20"/>
                <w:lang w:val="uk-UA"/>
              </w:rPr>
              <w:t xml:space="preserve"> </w:t>
            </w:r>
            <w:r w:rsidRPr="00391D1B">
              <w:rPr>
                <w:sz w:val="20"/>
                <w:lang w:val="uk-UA"/>
              </w:rPr>
              <w:t>спілкування,</w:t>
            </w:r>
            <w:r w:rsidRPr="00391D1B">
              <w:rPr>
                <w:spacing w:val="-1"/>
                <w:sz w:val="20"/>
                <w:lang w:val="uk-UA"/>
              </w:rPr>
              <w:t xml:space="preserve"> </w:t>
            </w:r>
            <w:r w:rsidRPr="00391D1B">
              <w:rPr>
                <w:sz w:val="20"/>
                <w:lang w:val="uk-UA"/>
              </w:rPr>
              <w:t>розви</w:t>
            </w:r>
            <w:r w:rsidRPr="00391D1B">
              <w:rPr>
                <w:spacing w:val="-4"/>
                <w:sz w:val="20"/>
                <w:lang w:val="uk-UA"/>
              </w:rPr>
              <w:t xml:space="preserve">вальні </w:t>
            </w:r>
            <w:r w:rsidRPr="00391D1B">
              <w:rPr>
                <w:sz w:val="20"/>
                <w:lang w:val="uk-UA"/>
              </w:rPr>
              <w:t>заняття.</w:t>
            </w:r>
          </w:p>
        </w:tc>
        <w:tc>
          <w:tcPr>
            <w:tcW w:w="136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47" w:firstLine="89"/>
              <w:rPr>
                <w:sz w:val="20"/>
                <w:lang w:val="uk-UA"/>
              </w:rPr>
            </w:pPr>
            <w:r w:rsidRPr="00391D1B">
              <w:rPr>
                <w:sz w:val="20"/>
                <w:lang w:val="uk-UA"/>
              </w:rPr>
              <w:t>Упродовж</w:t>
            </w:r>
          </w:p>
          <w:p w:rsidR="004E63D3" w:rsidRPr="00391D1B" w:rsidRDefault="004E63D3" w:rsidP="00A00A9C">
            <w:pPr>
              <w:pStyle w:val="TableParagraph"/>
              <w:spacing w:line="228" w:lineRule="exact"/>
              <w:ind w:left="479" w:right="133" w:hanging="332"/>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4"/>
              <w:jc w:val="center"/>
              <w:rPr>
                <w:sz w:val="20"/>
                <w:lang w:val="uk-UA"/>
              </w:rPr>
            </w:pPr>
            <w:r w:rsidRPr="00391D1B">
              <w:rPr>
                <w:sz w:val="20"/>
                <w:lang w:val="uk-UA"/>
              </w:rPr>
              <w:t>Психолог</w:t>
            </w:r>
          </w:p>
        </w:tc>
        <w:tc>
          <w:tcPr>
            <w:tcW w:w="1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0"/>
        </w:trPr>
        <w:tc>
          <w:tcPr>
            <w:tcW w:w="69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
              <w:jc w:val="center"/>
              <w:rPr>
                <w:sz w:val="20"/>
                <w:lang w:val="uk-UA"/>
              </w:rPr>
            </w:pPr>
            <w:r w:rsidRPr="00391D1B">
              <w:rPr>
                <w:w w:val="99"/>
                <w:sz w:val="20"/>
                <w:lang w:val="uk-UA"/>
              </w:rPr>
              <w:t>3</w:t>
            </w:r>
          </w:p>
        </w:tc>
        <w:tc>
          <w:tcPr>
            <w:tcW w:w="476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tabs>
                <w:tab w:val="left" w:pos="1714"/>
                <w:tab w:val="left" w:pos="2252"/>
                <w:tab w:val="left" w:pos="3686"/>
              </w:tabs>
              <w:ind w:left="107" w:right="99"/>
              <w:rPr>
                <w:sz w:val="20"/>
                <w:lang w:val="uk-UA"/>
              </w:rPr>
            </w:pPr>
            <w:r w:rsidRPr="00391D1B">
              <w:rPr>
                <w:sz w:val="20"/>
                <w:lang w:val="uk-UA"/>
              </w:rPr>
              <w:t>Ознайомлення</w:t>
            </w:r>
            <w:r w:rsidRPr="00391D1B">
              <w:rPr>
                <w:sz w:val="20"/>
                <w:lang w:val="uk-UA"/>
              </w:rPr>
              <w:tab/>
              <w:t>та</w:t>
            </w:r>
            <w:r w:rsidRPr="00391D1B">
              <w:rPr>
                <w:sz w:val="20"/>
                <w:lang w:val="uk-UA"/>
              </w:rPr>
              <w:tab/>
              <w:t>обговорення</w:t>
            </w:r>
            <w:r w:rsidRPr="00391D1B">
              <w:rPr>
                <w:sz w:val="20"/>
                <w:lang w:val="uk-UA"/>
              </w:rPr>
              <w:tab/>
            </w:r>
            <w:r w:rsidRPr="00391D1B">
              <w:rPr>
                <w:spacing w:val="-1"/>
                <w:sz w:val="20"/>
                <w:lang w:val="uk-UA"/>
              </w:rPr>
              <w:t>результатів</w:t>
            </w:r>
            <w:r w:rsidRPr="00391D1B">
              <w:rPr>
                <w:spacing w:val="-47"/>
                <w:sz w:val="20"/>
                <w:lang w:val="uk-UA"/>
              </w:rPr>
              <w:t xml:space="preserve"> </w:t>
            </w:r>
            <w:r w:rsidRPr="00391D1B">
              <w:rPr>
                <w:sz w:val="20"/>
                <w:lang w:val="uk-UA"/>
              </w:rPr>
              <w:t>діагностичних досліджень.</w:t>
            </w:r>
          </w:p>
        </w:tc>
        <w:tc>
          <w:tcPr>
            <w:tcW w:w="136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47" w:right="141" w:firstLine="2"/>
              <w:jc w:val="center"/>
              <w:rPr>
                <w:sz w:val="20"/>
                <w:lang w:val="uk-UA"/>
              </w:rPr>
            </w:pPr>
            <w:r w:rsidRPr="00391D1B">
              <w:rPr>
                <w:sz w:val="20"/>
                <w:lang w:val="uk-UA"/>
              </w:rPr>
              <w:t>Упродовж</w:t>
            </w:r>
            <w:r w:rsidRPr="00391D1B">
              <w:rPr>
                <w:spacing w:val="1"/>
                <w:sz w:val="20"/>
                <w:lang w:val="uk-UA"/>
              </w:rPr>
              <w:t xml:space="preserve"> </w:t>
            </w: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4"/>
              <w:jc w:val="center"/>
              <w:rPr>
                <w:sz w:val="20"/>
                <w:lang w:val="uk-UA"/>
              </w:rPr>
            </w:pPr>
            <w:r w:rsidRPr="00391D1B">
              <w:rPr>
                <w:sz w:val="20"/>
                <w:lang w:val="uk-UA"/>
              </w:rPr>
              <w:t>Психолог</w:t>
            </w:r>
          </w:p>
        </w:tc>
        <w:tc>
          <w:tcPr>
            <w:tcW w:w="1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88"/>
        </w:trPr>
        <w:tc>
          <w:tcPr>
            <w:tcW w:w="69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
              <w:jc w:val="center"/>
              <w:rPr>
                <w:sz w:val="20"/>
                <w:lang w:val="uk-UA"/>
              </w:rPr>
            </w:pPr>
            <w:r w:rsidRPr="00391D1B">
              <w:rPr>
                <w:w w:val="99"/>
                <w:sz w:val="20"/>
                <w:lang w:val="uk-UA"/>
              </w:rPr>
              <w:t>4</w:t>
            </w:r>
          </w:p>
        </w:tc>
        <w:tc>
          <w:tcPr>
            <w:tcW w:w="476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Надання</w:t>
            </w:r>
            <w:r w:rsidRPr="00391D1B">
              <w:rPr>
                <w:spacing w:val="-5"/>
                <w:sz w:val="20"/>
                <w:lang w:val="uk-UA"/>
              </w:rPr>
              <w:t xml:space="preserve"> </w:t>
            </w:r>
            <w:r w:rsidRPr="00391D1B">
              <w:rPr>
                <w:sz w:val="20"/>
                <w:lang w:val="uk-UA"/>
              </w:rPr>
              <w:t>аналітичних</w:t>
            </w:r>
            <w:r w:rsidRPr="00391D1B">
              <w:rPr>
                <w:spacing w:val="-2"/>
                <w:sz w:val="20"/>
                <w:lang w:val="uk-UA"/>
              </w:rPr>
              <w:t xml:space="preserve"> </w:t>
            </w:r>
            <w:r w:rsidRPr="00391D1B">
              <w:rPr>
                <w:sz w:val="20"/>
                <w:lang w:val="uk-UA"/>
              </w:rPr>
              <w:t>звітів.</w:t>
            </w:r>
          </w:p>
        </w:tc>
        <w:tc>
          <w:tcPr>
            <w:tcW w:w="136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47" w:firstLine="89"/>
              <w:rPr>
                <w:sz w:val="20"/>
                <w:lang w:val="uk-UA"/>
              </w:rPr>
            </w:pPr>
            <w:r w:rsidRPr="00391D1B">
              <w:rPr>
                <w:sz w:val="20"/>
                <w:lang w:val="uk-UA"/>
              </w:rPr>
              <w:t>Упродовж</w:t>
            </w:r>
          </w:p>
          <w:p w:rsidR="004E63D3" w:rsidRPr="00391D1B" w:rsidRDefault="004E63D3" w:rsidP="00A00A9C">
            <w:pPr>
              <w:pStyle w:val="TableParagraph"/>
              <w:spacing w:line="228" w:lineRule="exact"/>
              <w:ind w:left="479" w:right="133" w:hanging="332"/>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4"/>
              <w:jc w:val="center"/>
              <w:rPr>
                <w:sz w:val="20"/>
                <w:lang w:val="uk-UA"/>
              </w:rPr>
            </w:pPr>
            <w:r w:rsidRPr="00391D1B">
              <w:rPr>
                <w:sz w:val="20"/>
                <w:lang w:val="uk-UA"/>
              </w:rPr>
              <w:t>Психолог</w:t>
            </w:r>
          </w:p>
        </w:tc>
        <w:tc>
          <w:tcPr>
            <w:tcW w:w="1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0"/>
        </w:trPr>
        <w:tc>
          <w:tcPr>
            <w:tcW w:w="69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
              <w:jc w:val="center"/>
              <w:rPr>
                <w:sz w:val="20"/>
                <w:lang w:val="uk-UA"/>
              </w:rPr>
            </w:pPr>
            <w:r w:rsidRPr="00391D1B">
              <w:rPr>
                <w:w w:val="99"/>
                <w:sz w:val="20"/>
                <w:lang w:val="uk-UA"/>
              </w:rPr>
              <w:t>5</w:t>
            </w:r>
          </w:p>
        </w:tc>
        <w:tc>
          <w:tcPr>
            <w:tcW w:w="476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ind w:left="107"/>
              <w:rPr>
                <w:sz w:val="20"/>
                <w:lang w:val="uk-UA"/>
              </w:rPr>
            </w:pPr>
            <w:r w:rsidRPr="00391D1B">
              <w:rPr>
                <w:sz w:val="20"/>
                <w:lang w:val="uk-UA"/>
              </w:rPr>
              <w:t>Підготовка</w:t>
            </w:r>
            <w:r w:rsidRPr="00391D1B">
              <w:rPr>
                <w:spacing w:val="-1"/>
                <w:sz w:val="20"/>
                <w:lang w:val="uk-UA"/>
              </w:rPr>
              <w:t xml:space="preserve"> </w:t>
            </w:r>
            <w:r w:rsidRPr="00391D1B">
              <w:rPr>
                <w:sz w:val="20"/>
                <w:lang w:val="uk-UA"/>
              </w:rPr>
              <w:t>та</w:t>
            </w:r>
            <w:r w:rsidRPr="00391D1B">
              <w:rPr>
                <w:spacing w:val="-1"/>
                <w:sz w:val="20"/>
                <w:lang w:val="uk-UA"/>
              </w:rPr>
              <w:t xml:space="preserve"> </w:t>
            </w:r>
            <w:r w:rsidRPr="00391D1B">
              <w:rPr>
                <w:sz w:val="20"/>
                <w:lang w:val="uk-UA"/>
              </w:rPr>
              <w:t>участь</w:t>
            </w:r>
            <w:r w:rsidRPr="00391D1B">
              <w:rPr>
                <w:spacing w:val="-1"/>
                <w:sz w:val="20"/>
                <w:lang w:val="uk-UA"/>
              </w:rPr>
              <w:t xml:space="preserve"> </w:t>
            </w:r>
            <w:r w:rsidRPr="00391D1B">
              <w:rPr>
                <w:sz w:val="20"/>
                <w:lang w:val="uk-UA"/>
              </w:rPr>
              <w:t>у</w:t>
            </w:r>
            <w:r w:rsidRPr="00391D1B">
              <w:rPr>
                <w:spacing w:val="-2"/>
                <w:sz w:val="20"/>
                <w:lang w:val="uk-UA"/>
              </w:rPr>
              <w:t xml:space="preserve"> </w:t>
            </w:r>
            <w:r w:rsidRPr="00391D1B">
              <w:rPr>
                <w:sz w:val="20"/>
                <w:lang w:val="uk-UA"/>
              </w:rPr>
              <w:t>педрадах,</w:t>
            </w:r>
            <w:r w:rsidRPr="00391D1B">
              <w:rPr>
                <w:spacing w:val="-3"/>
                <w:sz w:val="20"/>
                <w:lang w:val="uk-UA"/>
              </w:rPr>
              <w:t xml:space="preserve"> </w:t>
            </w:r>
            <w:r w:rsidRPr="00391D1B">
              <w:rPr>
                <w:sz w:val="20"/>
                <w:lang w:val="uk-UA"/>
              </w:rPr>
              <w:t>групових</w:t>
            </w:r>
            <w:r w:rsidRPr="00391D1B">
              <w:rPr>
                <w:spacing w:val="-1"/>
                <w:sz w:val="20"/>
                <w:lang w:val="uk-UA"/>
              </w:rPr>
              <w:t xml:space="preserve"> </w:t>
            </w:r>
            <w:r w:rsidRPr="00391D1B">
              <w:rPr>
                <w:sz w:val="20"/>
                <w:lang w:val="uk-UA"/>
              </w:rPr>
              <w:t>нарадах.</w:t>
            </w:r>
          </w:p>
        </w:tc>
        <w:tc>
          <w:tcPr>
            <w:tcW w:w="136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47" w:right="141" w:firstLine="2"/>
              <w:jc w:val="center"/>
              <w:rPr>
                <w:sz w:val="20"/>
                <w:lang w:val="uk-UA"/>
              </w:rPr>
            </w:pPr>
            <w:r w:rsidRPr="00391D1B">
              <w:rPr>
                <w:sz w:val="20"/>
                <w:lang w:val="uk-UA"/>
              </w:rPr>
              <w:t>Упродовж</w:t>
            </w:r>
            <w:r w:rsidRPr="00391D1B">
              <w:rPr>
                <w:spacing w:val="1"/>
                <w:sz w:val="20"/>
                <w:lang w:val="uk-UA"/>
              </w:rPr>
              <w:t xml:space="preserve"> </w:t>
            </w: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4"/>
              <w:jc w:val="center"/>
              <w:rPr>
                <w:sz w:val="20"/>
                <w:lang w:val="uk-UA"/>
              </w:rPr>
            </w:pPr>
            <w:r w:rsidRPr="00391D1B">
              <w:rPr>
                <w:sz w:val="20"/>
                <w:lang w:val="uk-UA"/>
              </w:rPr>
              <w:t>Психолог</w:t>
            </w:r>
          </w:p>
        </w:tc>
        <w:tc>
          <w:tcPr>
            <w:tcW w:w="1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bl>
    <w:p w:rsidR="004E63D3" w:rsidRPr="00391D1B" w:rsidRDefault="004E63D3" w:rsidP="004E63D3">
      <w:pPr>
        <w:pStyle w:val="a1"/>
        <w:spacing w:before="9"/>
        <w:rPr>
          <w:b/>
          <w:sz w:val="20"/>
        </w:rPr>
      </w:pPr>
    </w:p>
    <w:p w:rsidR="004E63D3" w:rsidRPr="00391D1B" w:rsidRDefault="004E63D3" w:rsidP="004E63D3">
      <w:pPr>
        <w:pStyle w:val="af1"/>
        <w:numPr>
          <w:ilvl w:val="3"/>
          <w:numId w:val="40"/>
        </w:numPr>
        <w:tabs>
          <w:tab w:val="left" w:pos="1462"/>
        </w:tabs>
        <w:rPr>
          <w:b/>
          <w:sz w:val="24"/>
        </w:rPr>
      </w:pPr>
      <w:r w:rsidRPr="00391D1B">
        <w:rPr>
          <w:b/>
          <w:sz w:val="24"/>
        </w:rPr>
        <w:t>Зв’язки</w:t>
      </w:r>
      <w:r w:rsidRPr="00391D1B">
        <w:rPr>
          <w:b/>
          <w:spacing w:val="-1"/>
          <w:sz w:val="24"/>
        </w:rPr>
        <w:t xml:space="preserve"> </w:t>
      </w:r>
      <w:r w:rsidRPr="00391D1B">
        <w:rPr>
          <w:b/>
          <w:sz w:val="24"/>
        </w:rPr>
        <w:t>з громадськістю</w:t>
      </w:r>
    </w:p>
    <w:p w:rsidR="004E63D3" w:rsidRPr="00391D1B" w:rsidRDefault="004E63D3" w:rsidP="004E63D3">
      <w:pPr>
        <w:pStyle w:val="a1"/>
        <w:spacing w:before="1" w:after="1"/>
        <w:rPr>
          <w:b/>
          <w:sz w:val="21"/>
        </w:rPr>
      </w:pPr>
    </w:p>
    <w:tbl>
      <w:tblPr>
        <w:tblStyle w:val="TableNormal"/>
        <w:tblW w:w="9809" w:type="dxa"/>
        <w:tblInd w:w="233" w:type="dxa"/>
        <w:tblLayout w:type="fixed"/>
        <w:tblCellMar>
          <w:left w:w="5" w:type="dxa"/>
          <w:right w:w="5" w:type="dxa"/>
        </w:tblCellMar>
        <w:tblLook w:val="01E0" w:firstRow="1" w:lastRow="1" w:firstColumn="1" w:lastColumn="1" w:noHBand="0" w:noVBand="0"/>
      </w:tblPr>
      <w:tblGrid>
        <w:gridCol w:w="694"/>
        <w:gridCol w:w="4764"/>
        <w:gridCol w:w="1365"/>
        <w:gridCol w:w="1650"/>
        <w:gridCol w:w="1336"/>
      </w:tblGrid>
      <w:tr w:rsidR="004E63D3" w:rsidRPr="00391D1B" w:rsidTr="00A00A9C">
        <w:trPr>
          <w:trHeight w:val="688"/>
        </w:trPr>
        <w:tc>
          <w:tcPr>
            <w:tcW w:w="69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20" w:right="195" w:firstLine="24"/>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476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48" w:right="2046"/>
              <w:jc w:val="center"/>
              <w:rPr>
                <w:b/>
                <w:sz w:val="20"/>
                <w:lang w:val="uk-UA"/>
              </w:rPr>
            </w:pPr>
            <w:r w:rsidRPr="00391D1B">
              <w:rPr>
                <w:b/>
                <w:sz w:val="20"/>
                <w:lang w:val="uk-UA"/>
              </w:rPr>
              <w:t>Заходи</w:t>
            </w:r>
          </w:p>
        </w:tc>
        <w:tc>
          <w:tcPr>
            <w:tcW w:w="136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78" w:right="156" w:firstLine="178"/>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5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Pr>
                <w:b/>
                <w:sz w:val="20"/>
                <w:lang w:val="uk-UA"/>
              </w:rPr>
            </w:pPr>
            <w:r w:rsidRPr="00391D1B">
              <w:rPr>
                <w:b/>
                <w:sz w:val="20"/>
                <w:lang w:val="uk-UA"/>
              </w:rPr>
              <w:t>Відповідальний</w:t>
            </w:r>
          </w:p>
        </w:tc>
        <w:tc>
          <w:tcPr>
            <w:tcW w:w="133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45" w:right="245"/>
              <w:jc w:val="center"/>
              <w:rPr>
                <w:b/>
                <w:sz w:val="20"/>
                <w:lang w:val="uk-UA"/>
              </w:rPr>
            </w:pPr>
            <w:r w:rsidRPr="00391D1B">
              <w:rPr>
                <w:b/>
                <w:sz w:val="20"/>
                <w:lang w:val="uk-UA"/>
              </w:rPr>
              <w:t>Відмітка</w:t>
            </w:r>
          </w:p>
          <w:p w:rsidR="004E63D3" w:rsidRPr="00391D1B" w:rsidRDefault="004E63D3" w:rsidP="00A00A9C">
            <w:pPr>
              <w:pStyle w:val="TableParagraph"/>
              <w:spacing w:line="228" w:lineRule="exact"/>
              <w:ind w:left="164" w:right="167" w:hanging="1"/>
              <w:jc w:val="center"/>
              <w:rPr>
                <w:b/>
                <w:sz w:val="20"/>
                <w:lang w:val="uk-UA"/>
              </w:rPr>
            </w:pPr>
            <w:r w:rsidRPr="00391D1B">
              <w:rPr>
                <w:b/>
                <w:sz w:val="20"/>
                <w:lang w:val="uk-UA"/>
              </w:rPr>
              <w:t>про</w:t>
            </w:r>
            <w:r w:rsidRPr="00391D1B">
              <w:rPr>
                <w:b/>
                <w:spacing w:val="1"/>
                <w:sz w:val="20"/>
                <w:lang w:val="uk-UA"/>
              </w:rPr>
              <w:t xml:space="preserve"> </w:t>
            </w:r>
            <w:r w:rsidRPr="00391D1B">
              <w:rPr>
                <w:b/>
                <w:sz w:val="20"/>
                <w:lang w:val="uk-UA"/>
              </w:rPr>
              <w:t>виконання</w:t>
            </w:r>
          </w:p>
        </w:tc>
      </w:tr>
      <w:tr w:rsidR="004E63D3" w:rsidRPr="00391D1B" w:rsidTr="00A00A9C">
        <w:trPr>
          <w:trHeight w:val="945"/>
        </w:trPr>
        <w:tc>
          <w:tcPr>
            <w:tcW w:w="69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E63D3" w:rsidRPr="00391D1B" w:rsidRDefault="004E63D3" w:rsidP="00A00A9C">
            <w:pPr>
              <w:pStyle w:val="TableParagraph"/>
              <w:rPr>
                <w:b/>
                <w:sz w:val="20"/>
                <w:lang w:val="uk-UA"/>
              </w:rPr>
            </w:pPr>
          </w:p>
          <w:p w:rsidR="004E63D3" w:rsidRPr="00391D1B" w:rsidRDefault="004E63D3" w:rsidP="00A00A9C">
            <w:pPr>
              <w:pStyle w:val="TableParagraph"/>
              <w:ind w:left="5"/>
              <w:jc w:val="center"/>
              <w:rPr>
                <w:sz w:val="20"/>
                <w:lang w:val="uk-UA"/>
              </w:rPr>
            </w:pPr>
            <w:r w:rsidRPr="00391D1B">
              <w:rPr>
                <w:w w:val="99"/>
                <w:sz w:val="20"/>
                <w:lang w:val="uk-UA"/>
              </w:rPr>
              <w:t>1</w:t>
            </w:r>
          </w:p>
        </w:tc>
        <w:tc>
          <w:tcPr>
            <w:tcW w:w="476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E63D3" w:rsidRPr="00391D1B" w:rsidRDefault="004E63D3" w:rsidP="00A00A9C">
            <w:pPr>
              <w:pStyle w:val="TableParagraph"/>
              <w:ind w:left="104" w:right="99"/>
              <w:jc w:val="both"/>
              <w:rPr>
                <w:sz w:val="20"/>
                <w:lang w:val="uk-UA"/>
              </w:rPr>
            </w:pPr>
            <w:r w:rsidRPr="00391D1B">
              <w:rPr>
                <w:sz w:val="20"/>
                <w:lang w:val="uk-UA"/>
              </w:rPr>
              <w:t>Вивчити</w:t>
            </w:r>
            <w:r w:rsidRPr="00391D1B">
              <w:rPr>
                <w:spacing w:val="1"/>
                <w:sz w:val="20"/>
                <w:lang w:val="uk-UA"/>
              </w:rPr>
              <w:t xml:space="preserve"> </w:t>
            </w:r>
            <w:r w:rsidRPr="00391D1B">
              <w:rPr>
                <w:sz w:val="20"/>
                <w:lang w:val="uk-UA"/>
              </w:rPr>
              <w:t>особливості</w:t>
            </w:r>
            <w:r w:rsidRPr="00391D1B">
              <w:rPr>
                <w:spacing w:val="1"/>
                <w:sz w:val="20"/>
                <w:lang w:val="uk-UA"/>
              </w:rPr>
              <w:t xml:space="preserve"> </w:t>
            </w:r>
            <w:r w:rsidRPr="00391D1B">
              <w:rPr>
                <w:sz w:val="20"/>
                <w:lang w:val="uk-UA"/>
              </w:rPr>
              <w:t>психологічного</w:t>
            </w:r>
            <w:r w:rsidRPr="00391D1B">
              <w:rPr>
                <w:spacing w:val="1"/>
                <w:sz w:val="20"/>
                <w:lang w:val="uk-UA"/>
              </w:rPr>
              <w:t xml:space="preserve"> </w:t>
            </w:r>
            <w:r w:rsidRPr="00391D1B">
              <w:rPr>
                <w:sz w:val="20"/>
                <w:lang w:val="uk-UA"/>
              </w:rPr>
              <w:t>клімату</w:t>
            </w:r>
            <w:r w:rsidRPr="00391D1B">
              <w:rPr>
                <w:spacing w:val="1"/>
                <w:sz w:val="20"/>
                <w:lang w:val="uk-UA"/>
              </w:rPr>
              <w:t xml:space="preserve"> </w:t>
            </w:r>
            <w:r w:rsidRPr="00391D1B">
              <w:rPr>
                <w:sz w:val="20"/>
                <w:lang w:val="uk-UA"/>
              </w:rPr>
              <w:t>в</w:t>
            </w:r>
            <w:r w:rsidRPr="00391D1B">
              <w:rPr>
                <w:spacing w:val="1"/>
                <w:sz w:val="20"/>
                <w:lang w:val="uk-UA"/>
              </w:rPr>
              <w:t xml:space="preserve"> </w:t>
            </w:r>
            <w:r w:rsidRPr="00391D1B">
              <w:rPr>
                <w:sz w:val="20"/>
                <w:lang w:val="uk-UA"/>
              </w:rPr>
              <w:t>сім’ях</w:t>
            </w:r>
            <w:r w:rsidRPr="00391D1B">
              <w:rPr>
                <w:spacing w:val="-10"/>
                <w:sz w:val="20"/>
                <w:lang w:val="uk-UA"/>
              </w:rPr>
              <w:t xml:space="preserve"> </w:t>
            </w:r>
            <w:r w:rsidRPr="00391D1B">
              <w:rPr>
                <w:sz w:val="20"/>
                <w:lang w:val="uk-UA"/>
              </w:rPr>
              <w:t>учнів</w:t>
            </w:r>
            <w:r w:rsidRPr="00391D1B">
              <w:rPr>
                <w:spacing w:val="-12"/>
                <w:sz w:val="20"/>
                <w:lang w:val="uk-UA"/>
              </w:rPr>
              <w:t xml:space="preserve"> </w:t>
            </w:r>
            <w:r w:rsidRPr="00391D1B">
              <w:rPr>
                <w:sz w:val="20"/>
                <w:lang w:val="uk-UA"/>
              </w:rPr>
              <w:t>4-ого</w:t>
            </w:r>
            <w:r w:rsidRPr="00391D1B">
              <w:rPr>
                <w:spacing w:val="-8"/>
                <w:sz w:val="20"/>
                <w:lang w:val="uk-UA"/>
              </w:rPr>
              <w:t xml:space="preserve"> </w:t>
            </w:r>
            <w:r w:rsidRPr="00391D1B">
              <w:rPr>
                <w:sz w:val="20"/>
                <w:lang w:val="uk-UA"/>
              </w:rPr>
              <w:t>класів</w:t>
            </w:r>
            <w:r w:rsidRPr="00391D1B">
              <w:rPr>
                <w:spacing w:val="-11"/>
                <w:sz w:val="20"/>
                <w:lang w:val="uk-UA"/>
              </w:rPr>
              <w:t xml:space="preserve"> </w:t>
            </w:r>
            <w:r w:rsidRPr="00391D1B">
              <w:rPr>
                <w:sz w:val="20"/>
                <w:lang w:val="uk-UA"/>
              </w:rPr>
              <w:t>та</w:t>
            </w:r>
            <w:r w:rsidRPr="00391D1B">
              <w:rPr>
                <w:spacing w:val="-10"/>
                <w:sz w:val="20"/>
                <w:lang w:val="uk-UA"/>
              </w:rPr>
              <w:t xml:space="preserve"> </w:t>
            </w:r>
            <w:r w:rsidRPr="00391D1B">
              <w:rPr>
                <w:sz w:val="20"/>
                <w:lang w:val="uk-UA"/>
              </w:rPr>
              <w:t>виступити</w:t>
            </w:r>
            <w:r w:rsidRPr="00391D1B">
              <w:rPr>
                <w:spacing w:val="-11"/>
                <w:sz w:val="20"/>
                <w:lang w:val="uk-UA"/>
              </w:rPr>
              <w:t xml:space="preserve"> </w:t>
            </w:r>
            <w:r w:rsidRPr="00391D1B">
              <w:rPr>
                <w:sz w:val="20"/>
                <w:lang w:val="uk-UA"/>
              </w:rPr>
              <w:t>з</w:t>
            </w:r>
            <w:r w:rsidRPr="00391D1B">
              <w:rPr>
                <w:spacing w:val="-9"/>
                <w:sz w:val="20"/>
                <w:lang w:val="uk-UA"/>
              </w:rPr>
              <w:t xml:space="preserve"> </w:t>
            </w:r>
            <w:r w:rsidRPr="00391D1B">
              <w:rPr>
                <w:sz w:val="20"/>
                <w:lang w:val="uk-UA"/>
              </w:rPr>
              <w:t>інформацією</w:t>
            </w:r>
            <w:r w:rsidRPr="00391D1B">
              <w:rPr>
                <w:spacing w:val="-10"/>
                <w:sz w:val="20"/>
                <w:lang w:val="uk-UA"/>
              </w:rPr>
              <w:t xml:space="preserve"> </w:t>
            </w:r>
            <w:r w:rsidRPr="00391D1B">
              <w:rPr>
                <w:sz w:val="20"/>
                <w:lang w:val="uk-UA"/>
              </w:rPr>
              <w:t>на</w:t>
            </w:r>
            <w:r w:rsidRPr="00391D1B">
              <w:rPr>
                <w:spacing w:val="-48"/>
                <w:sz w:val="20"/>
                <w:lang w:val="uk-UA"/>
              </w:rPr>
              <w:t xml:space="preserve"> </w:t>
            </w:r>
            <w:r w:rsidRPr="00391D1B">
              <w:rPr>
                <w:sz w:val="20"/>
                <w:lang w:val="uk-UA"/>
              </w:rPr>
              <w:t>батьківських зборах: «Сімейний мікроклімат очима</w:t>
            </w:r>
            <w:r w:rsidRPr="00391D1B">
              <w:rPr>
                <w:spacing w:val="1"/>
                <w:sz w:val="20"/>
                <w:lang w:val="uk-UA"/>
              </w:rPr>
              <w:t xml:space="preserve"> </w:t>
            </w:r>
            <w:r w:rsidRPr="00391D1B">
              <w:rPr>
                <w:sz w:val="20"/>
                <w:lang w:val="uk-UA"/>
              </w:rPr>
              <w:t>дитини».</w:t>
            </w:r>
          </w:p>
        </w:tc>
        <w:tc>
          <w:tcPr>
            <w:tcW w:w="136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E63D3" w:rsidRPr="00391D1B" w:rsidRDefault="004E63D3" w:rsidP="00A00A9C">
            <w:pPr>
              <w:pStyle w:val="TableParagraph"/>
              <w:ind w:left="346"/>
              <w:rPr>
                <w:sz w:val="20"/>
                <w:lang w:val="uk-UA"/>
              </w:rPr>
            </w:pPr>
            <w:r w:rsidRPr="00391D1B">
              <w:rPr>
                <w:sz w:val="20"/>
                <w:lang w:val="uk-UA"/>
              </w:rPr>
              <w:t>Квітень</w:t>
            </w:r>
          </w:p>
        </w:tc>
        <w:tc>
          <w:tcPr>
            <w:tcW w:w="16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E63D3" w:rsidRPr="00391D1B" w:rsidRDefault="004E63D3" w:rsidP="00A00A9C">
            <w:pPr>
              <w:pStyle w:val="TableParagraph"/>
              <w:ind w:left="105"/>
              <w:jc w:val="center"/>
              <w:rPr>
                <w:sz w:val="20"/>
                <w:lang w:val="uk-UA"/>
              </w:rPr>
            </w:pPr>
            <w:r w:rsidRPr="00391D1B">
              <w:rPr>
                <w:sz w:val="20"/>
                <w:lang w:val="uk-UA"/>
              </w:rPr>
              <w:t>Психолог</w:t>
            </w:r>
          </w:p>
        </w:tc>
        <w:tc>
          <w:tcPr>
            <w:tcW w:w="133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E63D3" w:rsidRPr="00391D1B" w:rsidRDefault="004E63D3" w:rsidP="00A00A9C">
            <w:pPr>
              <w:pStyle w:val="TableParagraph"/>
              <w:rPr>
                <w:sz w:val="20"/>
                <w:lang w:val="uk-UA"/>
              </w:rPr>
            </w:pPr>
          </w:p>
        </w:tc>
      </w:tr>
      <w:tr w:rsidR="004E63D3" w:rsidRPr="00391D1B" w:rsidTr="00A00A9C">
        <w:trPr>
          <w:trHeight w:val="690"/>
        </w:trPr>
        <w:tc>
          <w:tcPr>
            <w:tcW w:w="69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
              <w:jc w:val="center"/>
              <w:rPr>
                <w:sz w:val="20"/>
                <w:lang w:val="uk-UA"/>
              </w:rPr>
            </w:pPr>
            <w:r w:rsidRPr="00391D1B">
              <w:rPr>
                <w:w w:val="99"/>
                <w:sz w:val="20"/>
                <w:lang w:val="uk-UA"/>
              </w:rPr>
              <w:t>2</w:t>
            </w:r>
          </w:p>
        </w:tc>
        <w:tc>
          <w:tcPr>
            <w:tcW w:w="476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tabs>
                <w:tab w:val="left" w:pos="1549"/>
                <w:tab w:val="left" w:pos="2902"/>
                <w:tab w:val="left" w:pos="3755"/>
                <w:tab w:val="left" w:pos="4072"/>
              </w:tabs>
              <w:ind w:left="104" w:right="99"/>
              <w:rPr>
                <w:sz w:val="20"/>
                <w:lang w:val="uk-UA"/>
              </w:rPr>
            </w:pPr>
            <w:r w:rsidRPr="00391D1B">
              <w:rPr>
                <w:sz w:val="20"/>
                <w:lang w:val="uk-UA"/>
              </w:rPr>
              <w:t>Індивідуальна</w:t>
            </w:r>
            <w:r w:rsidRPr="00391D1B">
              <w:rPr>
                <w:sz w:val="20"/>
                <w:lang w:val="uk-UA"/>
              </w:rPr>
              <w:tab/>
              <w:t>консультація</w:t>
            </w:r>
            <w:r w:rsidRPr="00391D1B">
              <w:rPr>
                <w:sz w:val="20"/>
                <w:lang w:val="uk-UA"/>
              </w:rPr>
              <w:tab/>
              <w:t>батьків</w:t>
            </w:r>
            <w:r w:rsidRPr="00391D1B">
              <w:rPr>
                <w:sz w:val="20"/>
                <w:lang w:val="uk-UA"/>
              </w:rPr>
              <w:tab/>
              <w:t>з</w:t>
            </w:r>
            <w:r w:rsidRPr="00391D1B">
              <w:rPr>
                <w:sz w:val="20"/>
                <w:lang w:val="uk-UA"/>
              </w:rPr>
              <w:tab/>
            </w:r>
            <w:r w:rsidRPr="00391D1B">
              <w:rPr>
                <w:spacing w:val="-1"/>
                <w:sz w:val="20"/>
                <w:lang w:val="uk-UA"/>
              </w:rPr>
              <w:t>питань</w:t>
            </w:r>
            <w:r w:rsidRPr="00391D1B">
              <w:rPr>
                <w:spacing w:val="-47"/>
                <w:sz w:val="20"/>
                <w:lang w:val="uk-UA"/>
              </w:rPr>
              <w:t xml:space="preserve"> </w:t>
            </w:r>
            <w:r w:rsidRPr="00391D1B">
              <w:rPr>
                <w:sz w:val="20"/>
                <w:lang w:val="uk-UA"/>
              </w:rPr>
              <w:t>виховання, навчання</w:t>
            </w:r>
            <w:r w:rsidRPr="00391D1B">
              <w:rPr>
                <w:spacing w:val="-2"/>
                <w:sz w:val="20"/>
                <w:lang w:val="uk-UA"/>
              </w:rPr>
              <w:t xml:space="preserve"> </w:t>
            </w:r>
            <w:r w:rsidRPr="00391D1B">
              <w:rPr>
                <w:sz w:val="20"/>
                <w:lang w:val="uk-UA"/>
              </w:rPr>
              <w:t>сімейних</w:t>
            </w:r>
            <w:r w:rsidRPr="00391D1B">
              <w:rPr>
                <w:spacing w:val="1"/>
                <w:sz w:val="20"/>
                <w:lang w:val="uk-UA"/>
              </w:rPr>
              <w:t xml:space="preserve"> </w:t>
            </w:r>
            <w:r w:rsidRPr="00391D1B">
              <w:rPr>
                <w:sz w:val="20"/>
                <w:lang w:val="uk-UA"/>
              </w:rPr>
              <w:t>стосунків.</w:t>
            </w:r>
          </w:p>
        </w:tc>
        <w:tc>
          <w:tcPr>
            <w:tcW w:w="136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47" w:right="139" w:firstLine="2"/>
              <w:jc w:val="center"/>
              <w:rPr>
                <w:sz w:val="20"/>
                <w:lang w:val="uk-UA"/>
              </w:rPr>
            </w:pPr>
            <w:r w:rsidRPr="00391D1B">
              <w:rPr>
                <w:sz w:val="20"/>
                <w:lang w:val="uk-UA"/>
              </w:rPr>
              <w:t>Упродовж</w:t>
            </w:r>
            <w:r w:rsidRPr="00391D1B">
              <w:rPr>
                <w:spacing w:val="1"/>
                <w:sz w:val="20"/>
                <w:lang w:val="uk-UA"/>
              </w:rPr>
              <w:t xml:space="preserve"> </w:t>
            </w: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5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jc w:val="center"/>
              <w:rPr>
                <w:sz w:val="20"/>
                <w:lang w:val="uk-UA"/>
              </w:rPr>
            </w:pPr>
            <w:r w:rsidRPr="00391D1B">
              <w:rPr>
                <w:sz w:val="20"/>
                <w:lang w:val="uk-UA"/>
              </w:rPr>
              <w:t>Психолог</w:t>
            </w:r>
          </w:p>
        </w:tc>
        <w:tc>
          <w:tcPr>
            <w:tcW w:w="133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3640"/>
        </w:trPr>
        <w:tc>
          <w:tcPr>
            <w:tcW w:w="69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
              <w:jc w:val="center"/>
              <w:rPr>
                <w:sz w:val="20"/>
                <w:lang w:val="uk-UA"/>
              </w:rPr>
            </w:pPr>
            <w:r w:rsidRPr="00391D1B">
              <w:rPr>
                <w:w w:val="99"/>
                <w:sz w:val="20"/>
                <w:lang w:val="uk-UA"/>
              </w:rPr>
              <w:t>3</w:t>
            </w:r>
          </w:p>
        </w:tc>
        <w:tc>
          <w:tcPr>
            <w:tcW w:w="476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4"/>
              <w:jc w:val="both"/>
              <w:rPr>
                <w:sz w:val="20"/>
                <w:lang w:val="uk-UA"/>
              </w:rPr>
            </w:pPr>
            <w:r w:rsidRPr="00391D1B">
              <w:rPr>
                <w:sz w:val="20"/>
                <w:lang w:val="uk-UA"/>
              </w:rPr>
              <w:t>Робота</w:t>
            </w:r>
            <w:r w:rsidRPr="00391D1B">
              <w:rPr>
                <w:spacing w:val="-1"/>
                <w:sz w:val="20"/>
                <w:lang w:val="uk-UA"/>
              </w:rPr>
              <w:t xml:space="preserve"> </w:t>
            </w:r>
            <w:r w:rsidRPr="00391D1B">
              <w:rPr>
                <w:sz w:val="20"/>
                <w:lang w:val="uk-UA"/>
              </w:rPr>
              <w:t>з</w:t>
            </w:r>
            <w:r w:rsidRPr="00391D1B">
              <w:rPr>
                <w:spacing w:val="-2"/>
                <w:sz w:val="20"/>
                <w:lang w:val="uk-UA"/>
              </w:rPr>
              <w:t xml:space="preserve"> </w:t>
            </w:r>
            <w:r w:rsidRPr="00391D1B">
              <w:rPr>
                <w:sz w:val="20"/>
                <w:lang w:val="uk-UA"/>
              </w:rPr>
              <w:t>батьками</w:t>
            </w:r>
          </w:p>
          <w:p w:rsidR="004E63D3" w:rsidRPr="00391D1B" w:rsidRDefault="004E63D3" w:rsidP="00A00A9C">
            <w:pPr>
              <w:pStyle w:val="TableParagraph"/>
              <w:spacing w:before="22"/>
              <w:ind w:left="104" w:right="97"/>
              <w:jc w:val="both"/>
              <w:rPr>
                <w:sz w:val="20"/>
                <w:lang w:val="uk-UA"/>
              </w:rPr>
            </w:pPr>
            <w:r w:rsidRPr="00391D1B">
              <w:rPr>
                <w:sz w:val="20"/>
                <w:lang w:val="uk-UA"/>
              </w:rPr>
              <w:t>Групова</w:t>
            </w:r>
            <w:r w:rsidRPr="00391D1B">
              <w:rPr>
                <w:spacing w:val="1"/>
                <w:sz w:val="20"/>
                <w:lang w:val="uk-UA"/>
              </w:rPr>
              <w:t xml:space="preserve"> </w:t>
            </w:r>
            <w:r w:rsidRPr="00391D1B">
              <w:rPr>
                <w:sz w:val="20"/>
                <w:lang w:val="uk-UA"/>
              </w:rPr>
              <w:t>консультація:</w:t>
            </w:r>
            <w:r w:rsidRPr="00391D1B">
              <w:rPr>
                <w:spacing w:val="1"/>
                <w:sz w:val="20"/>
                <w:lang w:val="uk-UA"/>
              </w:rPr>
              <w:t xml:space="preserve"> </w:t>
            </w:r>
            <w:r w:rsidRPr="00391D1B">
              <w:rPr>
                <w:sz w:val="20"/>
                <w:lang w:val="uk-UA"/>
              </w:rPr>
              <w:t>«Режим</w:t>
            </w:r>
            <w:r w:rsidRPr="00391D1B">
              <w:rPr>
                <w:spacing w:val="1"/>
                <w:sz w:val="20"/>
                <w:lang w:val="uk-UA"/>
              </w:rPr>
              <w:t xml:space="preserve"> </w:t>
            </w:r>
            <w:r w:rsidRPr="00391D1B">
              <w:rPr>
                <w:sz w:val="20"/>
                <w:lang w:val="uk-UA"/>
              </w:rPr>
              <w:t>дня</w:t>
            </w:r>
            <w:r w:rsidRPr="00391D1B">
              <w:rPr>
                <w:spacing w:val="1"/>
                <w:sz w:val="20"/>
                <w:lang w:val="uk-UA"/>
              </w:rPr>
              <w:t xml:space="preserve"> </w:t>
            </w:r>
            <w:r w:rsidRPr="00391D1B">
              <w:rPr>
                <w:sz w:val="20"/>
                <w:lang w:val="uk-UA"/>
              </w:rPr>
              <w:t>–</w:t>
            </w:r>
            <w:r w:rsidRPr="00391D1B">
              <w:rPr>
                <w:spacing w:val="1"/>
                <w:sz w:val="20"/>
                <w:lang w:val="uk-UA"/>
              </w:rPr>
              <w:t xml:space="preserve"> </w:t>
            </w:r>
            <w:r w:rsidRPr="00391D1B">
              <w:rPr>
                <w:sz w:val="20"/>
                <w:lang w:val="uk-UA"/>
              </w:rPr>
              <w:t>запорука</w:t>
            </w:r>
            <w:r w:rsidRPr="00391D1B">
              <w:rPr>
                <w:spacing w:val="1"/>
                <w:sz w:val="20"/>
                <w:lang w:val="uk-UA"/>
              </w:rPr>
              <w:t xml:space="preserve"> </w:t>
            </w:r>
            <w:r w:rsidRPr="00391D1B">
              <w:rPr>
                <w:sz w:val="20"/>
                <w:lang w:val="uk-UA"/>
              </w:rPr>
              <w:t>успішного навчання першокласника. Як допомогти</w:t>
            </w:r>
            <w:r w:rsidRPr="00391D1B">
              <w:rPr>
                <w:spacing w:val="1"/>
                <w:sz w:val="20"/>
                <w:lang w:val="uk-UA"/>
              </w:rPr>
              <w:t xml:space="preserve"> </w:t>
            </w:r>
            <w:r w:rsidRPr="00391D1B">
              <w:rPr>
                <w:sz w:val="20"/>
                <w:lang w:val="uk-UA"/>
              </w:rPr>
              <w:t>дитині</w:t>
            </w:r>
            <w:r w:rsidRPr="00391D1B">
              <w:rPr>
                <w:spacing w:val="-2"/>
                <w:sz w:val="20"/>
                <w:lang w:val="uk-UA"/>
              </w:rPr>
              <w:t xml:space="preserve"> </w:t>
            </w:r>
            <w:r w:rsidRPr="00391D1B">
              <w:rPr>
                <w:sz w:val="20"/>
                <w:lang w:val="uk-UA"/>
              </w:rPr>
              <w:t>в</w:t>
            </w:r>
            <w:r w:rsidRPr="00391D1B">
              <w:rPr>
                <w:spacing w:val="-1"/>
                <w:sz w:val="20"/>
                <w:lang w:val="uk-UA"/>
              </w:rPr>
              <w:t xml:space="preserve"> </w:t>
            </w:r>
            <w:r w:rsidRPr="00391D1B">
              <w:rPr>
                <w:sz w:val="20"/>
                <w:lang w:val="uk-UA"/>
              </w:rPr>
              <w:t>навчанні»?</w:t>
            </w:r>
          </w:p>
          <w:p w:rsidR="004E63D3" w:rsidRPr="00391D1B" w:rsidRDefault="004E63D3" w:rsidP="00A00A9C">
            <w:pPr>
              <w:pStyle w:val="TableParagraph"/>
              <w:spacing w:before="25"/>
              <w:ind w:left="104" w:right="100"/>
              <w:jc w:val="both"/>
              <w:rPr>
                <w:sz w:val="20"/>
                <w:lang w:val="uk-UA"/>
              </w:rPr>
            </w:pPr>
            <w:r w:rsidRPr="00391D1B">
              <w:rPr>
                <w:sz w:val="20"/>
                <w:lang w:val="uk-UA"/>
              </w:rPr>
              <w:t>Групова</w:t>
            </w:r>
            <w:r w:rsidRPr="00391D1B">
              <w:rPr>
                <w:spacing w:val="1"/>
                <w:sz w:val="20"/>
                <w:lang w:val="uk-UA"/>
              </w:rPr>
              <w:t xml:space="preserve"> </w:t>
            </w:r>
            <w:r w:rsidRPr="00391D1B">
              <w:rPr>
                <w:sz w:val="20"/>
                <w:lang w:val="uk-UA"/>
              </w:rPr>
              <w:t>консультація:</w:t>
            </w:r>
            <w:r w:rsidRPr="00391D1B">
              <w:rPr>
                <w:spacing w:val="1"/>
                <w:sz w:val="20"/>
                <w:lang w:val="uk-UA"/>
              </w:rPr>
              <w:t xml:space="preserve"> </w:t>
            </w:r>
            <w:r w:rsidRPr="00391D1B">
              <w:rPr>
                <w:sz w:val="20"/>
                <w:lang w:val="uk-UA"/>
              </w:rPr>
              <w:t>«Причини</w:t>
            </w:r>
            <w:r w:rsidRPr="00391D1B">
              <w:rPr>
                <w:spacing w:val="1"/>
                <w:sz w:val="20"/>
                <w:lang w:val="uk-UA"/>
              </w:rPr>
              <w:t xml:space="preserve"> </w:t>
            </w:r>
            <w:r w:rsidRPr="00391D1B">
              <w:rPr>
                <w:sz w:val="20"/>
                <w:lang w:val="uk-UA"/>
              </w:rPr>
              <w:t>навчальних</w:t>
            </w:r>
            <w:r w:rsidRPr="00391D1B">
              <w:rPr>
                <w:spacing w:val="1"/>
                <w:sz w:val="20"/>
                <w:lang w:val="uk-UA"/>
              </w:rPr>
              <w:t xml:space="preserve"> </w:t>
            </w:r>
            <w:r w:rsidRPr="00391D1B">
              <w:rPr>
                <w:sz w:val="20"/>
                <w:lang w:val="uk-UA"/>
              </w:rPr>
              <w:t>труднощів</w:t>
            </w:r>
            <w:r w:rsidRPr="00391D1B">
              <w:rPr>
                <w:spacing w:val="1"/>
                <w:sz w:val="20"/>
                <w:lang w:val="uk-UA"/>
              </w:rPr>
              <w:t xml:space="preserve"> </w:t>
            </w:r>
            <w:r w:rsidRPr="00391D1B">
              <w:rPr>
                <w:sz w:val="20"/>
                <w:lang w:val="uk-UA"/>
              </w:rPr>
              <w:t>школярів»,</w:t>
            </w:r>
            <w:r w:rsidRPr="00391D1B">
              <w:rPr>
                <w:spacing w:val="1"/>
                <w:sz w:val="20"/>
                <w:lang w:val="uk-UA"/>
              </w:rPr>
              <w:t xml:space="preserve"> </w:t>
            </w:r>
            <w:r w:rsidRPr="00391D1B">
              <w:rPr>
                <w:sz w:val="20"/>
                <w:lang w:val="uk-UA"/>
              </w:rPr>
              <w:t>«Як</w:t>
            </w:r>
            <w:r w:rsidRPr="00391D1B">
              <w:rPr>
                <w:spacing w:val="1"/>
                <w:sz w:val="20"/>
                <w:lang w:val="uk-UA"/>
              </w:rPr>
              <w:t xml:space="preserve"> </w:t>
            </w:r>
            <w:r w:rsidRPr="00391D1B">
              <w:rPr>
                <w:sz w:val="20"/>
                <w:lang w:val="uk-UA"/>
              </w:rPr>
              <w:t>підготувати</w:t>
            </w:r>
            <w:r w:rsidRPr="00391D1B">
              <w:rPr>
                <w:spacing w:val="1"/>
                <w:sz w:val="20"/>
                <w:lang w:val="uk-UA"/>
              </w:rPr>
              <w:t xml:space="preserve"> </w:t>
            </w:r>
            <w:r w:rsidRPr="00391D1B">
              <w:rPr>
                <w:sz w:val="20"/>
                <w:lang w:val="uk-UA"/>
              </w:rPr>
              <w:t>дитину</w:t>
            </w:r>
            <w:r w:rsidRPr="00391D1B">
              <w:rPr>
                <w:spacing w:val="1"/>
                <w:sz w:val="20"/>
                <w:lang w:val="uk-UA"/>
              </w:rPr>
              <w:t xml:space="preserve"> </w:t>
            </w:r>
            <w:r w:rsidRPr="00391D1B">
              <w:rPr>
                <w:sz w:val="20"/>
                <w:lang w:val="uk-UA"/>
              </w:rPr>
              <w:t>до</w:t>
            </w:r>
            <w:r w:rsidRPr="00391D1B">
              <w:rPr>
                <w:spacing w:val="1"/>
                <w:sz w:val="20"/>
                <w:lang w:val="uk-UA"/>
              </w:rPr>
              <w:t xml:space="preserve"> </w:t>
            </w:r>
            <w:r>
              <w:rPr>
                <w:sz w:val="20"/>
                <w:lang w:val="uk-UA"/>
              </w:rPr>
              <w:t>ліцею</w:t>
            </w:r>
            <w:r w:rsidRPr="00391D1B">
              <w:rPr>
                <w:sz w:val="20"/>
                <w:lang w:val="uk-UA"/>
              </w:rPr>
              <w:t>».</w:t>
            </w:r>
          </w:p>
          <w:p w:rsidR="004E63D3" w:rsidRPr="00391D1B" w:rsidRDefault="004E63D3" w:rsidP="00A00A9C">
            <w:pPr>
              <w:pStyle w:val="TableParagraph"/>
              <w:spacing w:before="23"/>
              <w:ind w:left="104"/>
              <w:jc w:val="both"/>
              <w:rPr>
                <w:sz w:val="20"/>
                <w:lang w:val="uk-UA"/>
              </w:rPr>
            </w:pPr>
            <w:r w:rsidRPr="00391D1B">
              <w:rPr>
                <w:sz w:val="20"/>
                <w:lang w:val="uk-UA"/>
              </w:rPr>
              <w:t>Консультація:</w:t>
            </w:r>
            <w:r w:rsidRPr="00391D1B">
              <w:rPr>
                <w:spacing w:val="-4"/>
                <w:sz w:val="20"/>
                <w:lang w:val="uk-UA"/>
              </w:rPr>
              <w:t xml:space="preserve"> </w:t>
            </w:r>
            <w:r w:rsidRPr="00391D1B">
              <w:rPr>
                <w:sz w:val="20"/>
                <w:lang w:val="uk-UA"/>
              </w:rPr>
              <w:t>«Малюк</w:t>
            </w:r>
            <w:r w:rsidRPr="00391D1B">
              <w:rPr>
                <w:spacing w:val="-4"/>
                <w:sz w:val="20"/>
                <w:lang w:val="uk-UA"/>
              </w:rPr>
              <w:t xml:space="preserve"> </w:t>
            </w:r>
            <w:r w:rsidRPr="00391D1B">
              <w:rPr>
                <w:sz w:val="20"/>
                <w:lang w:val="uk-UA"/>
              </w:rPr>
              <w:t>пішов</w:t>
            </w:r>
            <w:r w:rsidRPr="00391D1B">
              <w:rPr>
                <w:spacing w:val="-3"/>
                <w:sz w:val="20"/>
                <w:lang w:val="uk-UA"/>
              </w:rPr>
              <w:t xml:space="preserve"> </w:t>
            </w:r>
            <w:r w:rsidRPr="00391D1B">
              <w:rPr>
                <w:sz w:val="20"/>
                <w:lang w:val="uk-UA"/>
              </w:rPr>
              <w:t>до</w:t>
            </w:r>
            <w:r w:rsidRPr="00391D1B">
              <w:rPr>
                <w:spacing w:val="-1"/>
                <w:sz w:val="20"/>
                <w:lang w:val="uk-UA"/>
              </w:rPr>
              <w:t xml:space="preserve"> </w:t>
            </w:r>
            <w:r>
              <w:rPr>
                <w:sz w:val="20"/>
                <w:lang w:val="uk-UA"/>
              </w:rPr>
              <w:t>ліцею</w:t>
            </w:r>
            <w:r w:rsidRPr="00391D1B">
              <w:rPr>
                <w:sz w:val="20"/>
                <w:lang w:val="uk-UA"/>
              </w:rPr>
              <w:t>»</w:t>
            </w:r>
          </w:p>
          <w:p w:rsidR="004E63D3" w:rsidRPr="00391D1B" w:rsidRDefault="004E63D3" w:rsidP="00A00A9C">
            <w:pPr>
              <w:pStyle w:val="TableParagraph"/>
              <w:tabs>
                <w:tab w:val="left" w:pos="984"/>
                <w:tab w:val="left" w:pos="1826"/>
                <w:tab w:val="left" w:pos="3053"/>
                <w:tab w:val="left" w:pos="3694"/>
              </w:tabs>
              <w:spacing w:before="25" w:line="252" w:lineRule="auto"/>
              <w:ind w:left="104" w:right="101"/>
              <w:rPr>
                <w:spacing w:val="1"/>
                <w:sz w:val="20"/>
                <w:lang w:val="uk-UA"/>
              </w:rPr>
            </w:pPr>
            <w:r w:rsidRPr="00391D1B">
              <w:rPr>
                <w:sz w:val="20"/>
                <w:lang w:val="uk-UA"/>
              </w:rPr>
              <w:t xml:space="preserve">Консультація: «Адаптація першокласника до </w:t>
            </w:r>
            <w:r>
              <w:rPr>
                <w:sz w:val="20"/>
                <w:lang w:val="uk-UA"/>
              </w:rPr>
              <w:t>ліцею</w:t>
            </w:r>
            <w:r w:rsidRPr="00391D1B">
              <w:rPr>
                <w:sz w:val="20"/>
                <w:lang w:val="uk-UA"/>
              </w:rPr>
              <w:t>»</w:t>
            </w:r>
          </w:p>
          <w:p w:rsidR="004E63D3" w:rsidRPr="00391D1B" w:rsidRDefault="004E63D3" w:rsidP="00A00A9C">
            <w:pPr>
              <w:pStyle w:val="TableParagraph"/>
              <w:tabs>
                <w:tab w:val="left" w:pos="207"/>
                <w:tab w:val="left" w:pos="1826"/>
                <w:tab w:val="left" w:pos="3053"/>
                <w:tab w:val="left" w:pos="3694"/>
              </w:tabs>
              <w:spacing w:before="25" w:line="252" w:lineRule="auto"/>
              <w:ind w:left="104" w:right="101"/>
              <w:rPr>
                <w:sz w:val="20"/>
                <w:lang w:val="uk-UA"/>
              </w:rPr>
            </w:pPr>
            <w:r w:rsidRPr="00391D1B">
              <w:rPr>
                <w:sz w:val="20"/>
                <w:lang w:val="uk-UA"/>
              </w:rPr>
              <w:t>Консультація: «Вікові особливості дітей</w:t>
            </w:r>
            <w:r w:rsidRPr="00391D1B">
              <w:rPr>
                <w:sz w:val="20"/>
                <w:lang w:val="uk-UA"/>
              </w:rPr>
              <w:tab/>
            </w:r>
            <w:r w:rsidRPr="00391D1B">
              <w:rPr>
                <w:spacing w:val="-1"/>
                <w:sz w:val="20"/>
                <w:lang w:val="uk-UA"/>
              </w:rPr>
              <w:t>молодшого</w:t>
            </w:r>
            <w:r w:rsidRPr="00391D1B">
              <w:rPr>
                <w:spacing w:val="-47"/>
                <w:sz w:val="20"/>
                <w:lang w:val="uk-UA"/>
              </w:rPr>
              <w:t xml:space="preserve">  </w:t>
            </w:r>
            <w:r w:rsidRPr="00391D1B">
              <w:rPr>
                <w:sz w:val="20"/>
                <w:lang w:val="uk-UA"/>
              </w:rPr>
              <w:t>шкільного віку»</w:t>
            </w:r>
          </w:p>
          <w:p w:rsidR="004E63D3" w:rsidRPr="00391D1B" w:rsidRDefault="004E63D3" w:rsidP="00A00A9C">
            <w:pPr>
              <w:pStyle w:val="TableParagraph"/>
              <w:spacing w:before="14"/>
              <w:ind w:left="104" w:right="97"/>
              <w:rPr>
                <w:sz w:val="20"/>
                <w:lang w:val="uk-UA"/>
              </w:rPr>
            </w:pPr>
            <w:r w:rsidRPr="00391D1B">
              <w:rPr>
                <w:sz w:val="20"/>
                <w:lang w:val="uk-UA"/>
              </w:rPr>
              <w:t>Консультація:</w:t>
            </w:r>
            <w:r w:rsidRPr="00391D1B">
              <w:rPr>
                <w:spacing w:val="24"/>
                <w:sz w:val="20"/>
                <w:lang w:val="uk-UA"/>
              </w:rPr>
              <w:t xml:space="preserve"> </w:t>
            </w:r>
            <w:r w:rsidRPr="00391D1B">
              <w:rPr>
                <w:sz w:val="20"/>
                <w:lang w:val="uk-UA"/>
              </w:rPr>
              <w:t>«Стилі</w:t>
            </w:r>
            <w:r w:rsidRPr="00391D1B">
              <w:rPr>
                <w:spacing w:val="25"/>
                <w:sz w:val="20"/>
                <w:lang w:val="uk-UA"/>
              </w:rPr>
              <w:t xml:space="preserve"> </w:t>
            </w:r>
            <w:r w:rsidRPr="00391D1B">
              <w:rPr>
                <w:sz w:val="20"/>
                <w:lang w:val="uk-UA"/>
              </w:rPr>
              <w:t>взаємовідносин</w:t>
            </w:r>
            <w:r w:rsidRPr="00391D1B">
              <w:rPr>
                <w:spacing w:val="22"/>
                <w:sz w:val="20"/>
                <w:lang w:val="uk-UA"/>
              </w:rPr>
              <w:t xml:space="preserve"> </w:t>
            </w:r>
            <w:r w:rsidRPr="00391D1B">
              <w:rPr>
                <w:sz w:val="20"/>
                <w:lang w:val="uk-UA"/>
              </w:rPr>
              <w:t>в</w:t>
            </w:r>
            <w:r w:rsidRPr="00391D1B">
              <w:rPr>
                <w:spacing w:val="25"/>
                <w:sz w:val="20"/>
                <w:lang w:val="uk-UA"/>
              </w:rPr>
              <w:t xml:space="preserve"> </w:t>
            </w:r>
            <w:r w:rsidRPr="00391D1B">
              <w:rPr>
                <w:sz w:val="20"/>
                <w:lang w:val="uk-UA"/>
              </w:rPr>
              <w:t>сім’ї,</w:t>
            </w:r>
            <w:r w:rsidRPr="00391D1B">
              <w:rPr>
                <w:spacing w:val="25"/>
                <w:sz w:val="20"/>
                <w:lang w:val="uk-UA"/>
              </w:rPr>
              <w:t xml:space="preserve"> </w:t>
            </w:r>
            <w:r w:rsidRPr="00391D1B">
              <w:rPr>
                <w:sz w:val="20"/>
                <w:lang w:val="uk-UA"/>
              </w:rPr>
              <w:t>роль</w:t>
            </w:r>
            <w:r w:rsidRPr="00391D1B">
              <w:rPr>
                <w:spacing w:val="24"/>
                <w:sz w:val="20"/>
                <w:lang w:val="uk-UA"/>
              </w:rPr>
              <w:t xml:space="preserve"> </w:t>
            </w:r>
            <w:r w:rsidRPr="00391D1B">
              <w:rPr>
                <w:sz w:val="20"/>
                <w:lang w:val="uk-UA"/>
              </w:rPr>
              <w:t>сім’ї</w:t>
            </w:r>
            <w:r w:rsidRPr="00391D1B">
              <w:rPr>
                <w:spacing w:val="25"/>
                <w:sz w:val="20"/>
                <w:lang w:val="uk-UA"/>
              </w:rPr>
              <w:t xml:space="preserve"> </w:t>
            </w:r>
            <w:r w:rsidRPr="00391D1B">
              <w:rPr>
                <w:sz w:val="20"/>
                <w:lang w:val="uk-UA"/>
              </w:rPr>
              <w:t>у</w:t>
            </w:r>
            <w:r w:rsidRPr="00391D1B">
              <w:rPr>
                <w:spacing w:val="-47"/>
                <w:sz w:val="20"/>
                <w:lang w:val="uk-UA"/>
              </w:rPr>
              <w:t xml:space="preserve"> </w:t>
            </w:r>
            <w:r w:rsidRPr="00391D1B">
              <w:rPr>
                <w:sz w:val="20"/>
                <w:lang w:val="uk-UA"/>
              </w:rPr>
              <w:t>вихованні</w:t>
            </w:r>
            <w:r w:rsidRPr="00391D1B">
              <w:rPr>
                <w:spacing w:val="-2"/>
                <w:sz w:val="20"/>
                <w:lang w:val="uk-UA"/>
              </w:rPr>
              <w:t xml:space="preserve"> </w:t>
            </w:r>
            <w:r w:rsidRPr="00391D1B">
              <w:rPr>
                <w:sz w:val="20"/>
                <w:lang w:val="uk-UA"/>
              </w:rPr>
              <w:t>особистості»</w:t>
            </w:r>
          </w:p>
          <w:p w:rsidR="004E63D3" w:rsidRPr="00391D1B" w:rsidRDefault="004E63D3" w:rsidP="00A00A9C">
            <w:pPr>
              <w:pStyle w:val="TableParagraph"/>
              <w:tabs>
                <w:tab w:val="left" w:pos="207"/>
                <w:tab w:val="left" w:pos="1341"/>
                <w:tab w:val="left" w:pos="3443"/>
                <w:tab w:val="left" w:pos="4567"/>
              </w:tabs>
              <w:spacing w:before="23"/>
              <w:ind w:left="104" w:right="98"/>
              <w:jc w:val="both"/>
              <w:rPr>
                <w:sz w:val="20"/>
                <w:lang w:val="uk-UA"/>
              </w:rPr>
            </w:pPr>
            <w:r w:rsidRPr="00391D1B">
              <w:rPr>
                <w:sz w:val="20"/>
                <w:lang w:val="uk-UA"/>
              </w:rPr>
              <w:t>Консультація:</w:t>
            </w:r>
            <w:r w:rsidRPr="00391D1B">
              <w:rPr>
                <w:sz w:val="20"/>
                <w:lang w:val="uk-UA"/>
              </w:rPr>
              <w:tab/>
              <w:t xml:space="preserve"> «Правила батьківської</w:t>
            </w:r>
            <w:r w:rsidRPr="00391D1B">
              <w:rPr>
                <w:sz w:val="20"/>
                <w:lang w:val="uk-UA"/>
              </w:rPr>
              <w:tab/>
              <w:t xml:space="preserve">поведінки в </w:t>
            </w:r>
            <w:r w:rsidRPr="00391D1B">
              <w:rPr>
                <w:spacing w:val="-47"/>
                <w:sz w:val="20"/>
                <w:lang w:val="uk-UA"/>
              </w:rPr>
              <w:t xml:space="preserve">  </w:t>
            </w:r>
            <w:r w:rsidRPr="00391D1B">
              <w:rPr>
                <w:sz w:val="20"/>
                <w:lang w:val="uk-UA"/>
              </w:rPr>
              <w:t>організації</w:t>
            </w:r>
            <w:r w:rsidRPr="00391D1B">
              <w:rPr>
                <w:spacing w:val="2"/>
                <w:sz w:val="20"/>
                <w:lang w:val="uk-UA"/>
              </w:rPr>
              <w:t xml:space="preserve"> </w:t>
            </w:r>
            <w:r w:rsidRPr="00391D1B">
              <w:rPr>
                <w:sz w:val="20"/>
                <w:lang w:val="uk-UA"/>
              </w:rPr>
              <w:t>навчання»</w:t>
            </w:r>
          </w:p>
        </w:tc>
        <w:tc>
          <w:tcPr>
            <w:tcW w:w="136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22" w:right="267" w:hanging="41"/>
              <w:rPr>
                <w:sz w:val="20"/>
                <w:lang w:val="uk-UA"/>
              </w:rPr>
            </w:pPr>
            <w:r w:rsidRPr="00391D1B">
              <w:rPr>
                <w:spacing w:val="-1"/>
                <w:sz w:val="20"/>
                <w:lang w:val="uk-UA"/>
              </w:rPr>
              <w:t>Вересень</w:t>
            </w:r>
            <w:r w:rsidRPr="00391D1B">
              <w:rPr>
                <w:spacing w:val="-47"/>
                <w:sz w:val="20"/>
                <w:lang w:val="uk-UA"/>
              </w:rPr>
              <w:t xml:space="preserve"> </w:t>
            </w:r>
            <w:r w:rsidRPr="00391D1B">
              <w:rPr>
                <w:sz w:val="20"/>
                <w:lang w:val="uk-UA"/>
              </w:rPr>
              <w:t>Грудень</w:t>
            </w:r>
          </w:p>
        </w:tc>
        <w:tc>
          <w:tcPr>
            <w:tcW w:w="165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jc w:val="center"/>
              <w:rPr>
                <w:sz w:val="20"/>
                <w:lang w:val="uk-UA"/>
              </w:rPr>
            </w:pPr>
            <w:r w:rsidRPr="00391D1B">
              <w:rPr>
                <w:sz w:val="20"/>
                <w:lang w:val="uk-UA"/>
              </w:rPr>
              <w:t>Психолог</w:t>
            </w:r>
          </w:p>
        </w:tc>
        <w:tc>
          <w:tcPr>
            <w:tcW w:w="133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bl>
    <w:p w:rsidR="004E63D3" w:rsidRPr="00391D1B" w:rsidRDefault="004E63D3" w:rsidP="004E63D3">
      <w:pPr>
        <w:pStyle w:val="a1"/>
        <w:rPr>
          <w:b/>
          <w:sz w:val="26"/>
        </w:rPr>
      </w:pPr>
    </w:p>
    <w:p w:rsidR="004E63D3" w:rsidRPr="00391D1B" w:rsidRDefault="004E63D3" w:rsidP="004E63D3">
      <w:pPr>
        <w:pStyle w:val="a1"/>
        <w:rPr>
          <w:b/>
          <w:sz w:val="26"/>
        </w:rPr>
      </w:pPr>
    </w:p>
    <w:p w:rsidR="004E63D3" w:rsidRPr="00391D1B" w:rsidRDefault="004E63D3" w:rsidP="004E63D3">
      <w:pPr>
        <w:pStyle w:val="a1"/>
        <w:rPr>
          <w:b/>
          <w:sz w:val="26"/>
        </w:rPr>
      </w:pPr>
    </w:p>
    <w:p w:rsidR="004E63D3" w:rsidRPr="00391D1B" w:rsidRDefault="004E63D3" w:rsidP="004E63D3">
      <w:pPr>
        <w:pStyle w:val="a1"/>
        <w:rPr>
          <w:b/>
          <w:sz w:val="26"/>
        </w:rPr>
      </w:pPr>
    </w:p>
    <w:p w:rsidR="004E63D3" w:rsidRPr="00391D1B" w:rsidRDefault="004E63D3" w:rsidP="004E63D3">
      <w:pPr>
        <w:pStyle w:val="a1"/>
        <w:rPr>
          <w:b/>
          <w:sz w:val="26"/>
        </w:rPr>
      </w:pPr>
    </w:p>
    <w:p w:rsidR="004E63D3" w:rsidRPr="00391D1B" w:rsidRDefault="004E63D3" w:rsidP="004E63D3">
      <w:pPr>
        <w:pStyle w:val="a1"/>
        <w:rPr>
          <w:b/>
          <w:sz w:val="26"/>
        </w:rPr>
      </w:pPr>
    </w:p>
    <w:p w:rsidR="004E63D3" w:rsidRPr="00391D1B" w:rsidRDefault="004E63D3" w:rsidP="004E63D3">
      <w:pPr>
        <w:pStyle w:val="a1"/>
        <w:rPr>
          <w:b/>
          <w:sz w:val="26"/>
        </w:rPr>
      </w:pPr>
    </w:p>
    <w:p w:rsidR="004E63D3" w:rsidRPr="00391D1B" w:rsidRDefault="004E63D3" w:rsidP="004E63D3">
      <w:pPr>
        <w:pStyle w:val="a1"/>
        <w:rPr>
          <w:b/>
          <w:sz w:val="26"/>
        </w:rPr>
      </w:pPr>
    </w:p>
    <w:p w:rsidR="004E63D3" w:rsidRDefault="004E63D3" w:rsidP="004E63D3">
      <w:pPr>
        <w:pStyle w:val="a1"/>
        <w:rPr>
          <w:b/>
          <w:sz w:val="26"/>
        </w:rPr>
      </w:pPr>
    </w:p>
    <w:p w:rsidR="004E63D3" w:rsidRDefault="004E63D3" w:rsidP="004E63D3">
      <w:pPr>
        <w:pStyle w:val="a1"/>
        <w:rPr>
          <w:b/>
          <w:sz w:val="26"/>
        </w:rPr>
      </w:pPr>
    </w:p>
    <w:p w:rsidR="004E63D3" w:rsidRPr="00391D1B" w:rsidRDefault="004E63D3" w:rsidP="004E63D3">
      <w:pPr>
        <w:pStyle w:val="a1"/>
        <w:rPr>
          <w:b/>
          <w:sz w:val="26"/>
        </w:rPr>
      </w:pPr>
    </w:p>
    <w:p w:rsidR="004E63D3" w:rsidRPr="00391D1B" w:rsidRDefault="004E63D3" w:rsidP="004E63D3">
      <w:pPr>
        <w:pStyle w:val="a1"/>
        <w:rPr>
          <w:b/>
          <w:sz w:val="26"/>
        </w:rPr>
      </w:pPr>
    </w:p>
    <w:p w:rsidR="004E63D3" w:rsidRPr="00391D1B" w:rsidRDefault="004E63D3" w:rsidP="004E63D3">
      <w:pPr>
        <w:pStyle w:val="af1"/>
        <w:numPr>
          <w:ilvl w:val="2"/>
          <w:numId w:val="40"/>
        </w:numPr>
        <w:tabs>
          <w:tab w:val="left" w:pos="1282"/>
        </w:tabs>
        <w:spacing w:before="218"/>
        <w:rPr>
          <w:b/>
          <w:sz w:val="24"/>
        </w:rPr>
      </w:pPr>
      <w:r w:rsidRPr="00391D1B">
        <w:rPr>
          <w:b/>
          <w:sz w:val="24"/>
        </w:rPr>
        <w:t>Соціальний</w:t>
      </w:r>
      <w:r w:rsidRPr="00391D1B">
        <w:rPr>
          <w:b/>
          <w:spacing w:val="-1"/>
          <w:sz w:val="24"/>
        </w:rPr>
        <w:t xml:space="preserve"> </w:t>
      </w:r>
      <w:r w:rsidRPr="00391D1B">
        <w:rPr>
          <w:b/>
          <w:sz w:val="24"/>
        </w:rPr>
        <w:t>захист</w:t>
      </w:r>
      <w:r w:rsidRPr="00391D1B">
        <w:rPr>
          <w:b/>
          <w:spacing w:val="-3"/>
          <w:sz w:val="24"/>
        </w:rPr>
        <w:t xml:space="preserve"> </w:t>
      </w:r>
      <w:r w:rsidRPr="00391D1B">
        <w:rPr>
          <w:b/>
          <w:sz w:val="24"/>
        </w:rPr>
        <w:t>здобувачів</w:t>
      </w:r>
      <w:r w:rsidRPr="00391D1B">
        <w:rPr>
          <w:b/>
          <w:spacing w:val="-1"/>
          <w:sz w:val="24"/>
        </w:rPr>
        <w:t xml:space="preserve"> </w:t>
      </w:r>
      <w:r w:rsidRPr="00391D1B">
        <w:rPr>
          <w:b/>
          <w:sz w:val="24"/>
        </w:rPr>
        <w:t>освіти</w:t>
      </w:r>
    </w:p>
    <w:p w:rsidR="004E63D3" w:rsidRPr="00391D1B" w:rsidRDefault="004E63D3" w:rsidP="004E63D3">
      <w:pPr>
        <w:pStyle w:val="a1"/>
        <w:spacing w:before="11"/>
        <w:rPr>
          <w:b/>
          <w:sz w:val="20"/>
        </w:rPr>
      </w:pPr>
    </w:p>
    <w:p w:rsidR="004E63D3" w:rsidRPr="00391D1B" w:rsidRDefault="004E63D3" w:rsidP="004E63D3">
      <w:pPr>
        <w:pStyle w:val="af1"/>
        <w:numPr>
          <w:ilvl w:val="3"/>
          <w:numId w:val="40"/>
        </w:numPr>
        <w:tabs>
          <w:tab w:val="left" w:pos="1462"/>
        </w:tabs>
        <w:spacing w:before="90"/>
        <w:rPr>
          <w:b/>
          <w:sz w:val="24"/>
        </w:rPr>
      </w:pPr>
      <w:r w:rsidRPr="00391D1B">
        <w:rPr>
          <w:b/>
          <w:sz w:val="24"/>
        </w:rPr>
        <w:t>Забезпечення</w:t>
      </w:r>
      <w:r w:rsidRPr="00391D1B">
        <w:rPr>
          <w:b/>
          <w:spacing w:val="-1"/>
          <w:sz w:val="24"/>
        </w:rPr>
        <w:t xml:space="preserve"> </w:t>
      </w:r>
      <w:r w:rsidRPr="00391D1B">
        <w:rPr>
          <w:b/>
          <w:sz w:val="24"/>
        </w:rPr>
        <w:t>соціально-психологічного</w:t>
      </w:r>
      <w:r w:rsidRPr="00391D1B">
        <w:rPr>
          <w:b/>
          <w:spacing w:val="-4"/>
          <w:sz w:val="24"/>
        </w:rPr>
        <w:t xml:space="preserve"> </w:t>
      </w:r>
      <w:r w:rsidRPr="00391D1B">
        <w:rPr>
          <w:b/>
          <w:sz w:val="24"/>
        </w:rPr>
        <w:t>супроводу</w:t>
      </w:r>
      <w:r w:rsidRPr="00391D1B">
        <w:rPr>
          <w:b/>
          <w:spacing w:val="1"/>
          <w:sz w:val="24"/>
        </w:rPr>
        <w:t xml:space="preserve"> </w:t>
      </w:r>
      <w:r w:rsidRPr="00391D1B">
        <w:rPr>
          <w:b/>
          <w:sz w:val="24"/>
        </w:rPr>
        <w:t>освітнього процесу</w:t>
      </w:r>
    </w:p>
    <w:p w:rsidR="004E63D3" w:rsidRPr="00391D1B" w:rsidRDefault="004E63D3" w:rsidP="004E63D3"/>
    <w:tbl>
      <w:tblPr>
        <w:tblStyle w:val="TableNormal"/>
        <w:tblW w:w="9806" w:type="dxa"/>
        <w:tblInd w:w="233" w:type="dxa"/>
        <w:tblLayout w:type="fixed"/>
        <w:tblCellMar>
          <w:left w:w="5" w:type="dxa"/>
          <w:right w:w="5" w:type="dxa"/>
        </w:tblCellMar>
        <w:tblLook w:val="01E0" w:firstRow="1" w:lastRow="1" w:firstColumn="1" w:lastColumn="1" w:noHBand="0" w:noVBand="0"/>
      </w:tblPr>
      <w:tblGrid>
        <w:gridCol w:w="664"/>
        <w:gridCol w:w="4592"/>
        <w:gridCol w:w="1567"/>
        <w:gridCol w:w="1660"/>
        <w:gridCol w:w="1323"/>
      </w:tblGrid>
      <w:tr w:rsidR="004E63D3" w:rsidRPr="00391D1B" w:rsidTr="00A00A9C">
        <w:trPr>
          <w:trHeight w:val="690"/>
        </w:trPr>
        <w:tc>
          <w:tcPr>
            <w:tcW w:w="66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8" w:right="185" w:firstLine="26"/>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459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962" w:right="1954"/>
              <w:jc w:val="center"/>
              <w:rPr>
                <w:b/>
                <w:sz w:val="20"/>
                <w:lang w:val="uk-UA"/>
              </w:rPr>
            </w:pPr>
            <w:r w:rsidRPr="00391D1B">
              <w:rPr>
                <w:b/>
                <w:sz w:val="20"/>
                <w:lang w:val="uk-UA"/>
              </w:rPr>
              <w:t>Заходи</w:t>
            </w:r>
          </w:p>
        </w:tc>
        <w:tc>
          <w:tcPr>
            <w:tcW w:w="1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85" w:right="262" w:firstLine="178"/>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b/>
                <w:sz w:val="20"/>
                <w:lang w:val="uk-UA"/>
              </w:rPr>
            </w:pPr>
            <w:r w:rsidRPr="00391D1B">
              <w:rPr>
                <w:b/>
                <w:sz w:val="20"/>
                <w:lang w:val="uk-UA"/>
              </w:rPr>
              <w:t>Відповідальний</w:t>
            </w:r>
          </w:p>
        </w:tc>
        <w:tc>
          <w:tcPr>
            <w:tcW w:w="132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59" w:right="159" w:firstLine="1"/>
              <w:jc w:val="center"/>
              <w:rPr>
                <w:b/>
                <w:sz w:val="20"/>
                <w:lang w:val="uk-UA"/>
              </w:rPr>
            </w:pPr>
            <w:r w:rsidRPr="00391D1B">
              <w:rPr>
                <w:b/>
                <w:sz w:val="20"/>
                <w:lang w:val="uk-UA"/>
              </w:rPr>
              <w:t>Відмітка</w:t>
            </w:r>
            <w:r w:rsidRPr="00391D1B">
              <w:rPr>
                <w:b/>
                <w:spacing w:val="1"/>
                <w:sz w:val="20"/>
                <w:lang w:val="uk-UA"/>
              </w:rPr>
              <w:t xml:space="preserve"> </w:t>
            </w:r>
            <w:r w:rsidRPr="00391D1B">
              <w:rPr>
                <w:b/>
                <w:sz w:val="20"/>
                <w:lang w:val="uk-UA"/>
              </w:rPr>
              <w:t>про</w:t>
            </w:r>
            <w:r w:rsidRPr="00391D1B">
              <w:rPr>
                <w:b/>
                <w:spacing w:val="1"/>
                <w:sz w:val="20"/>
                <w:lang w:val="uk-UA"/>
              </w:rPr>
              <w:t xml:space="preserve"> </w:t>
            </w:r>
            <w:r w:rsidRPr="00391D1B">
              <w:rPr>
                <w:b/>
                <w:sz w:val="20"/>
                <w:lang w:val="uk-UA"/>
              </w:rPr>
              <w:t>виконання</w:t>
            </w:r>
          </w:p>
        </w:tc>
      </w:tr>
      <w:tr w:rsidR="004E63D3" w:rsidRPr="00391D1B" w:rsidTr="00A00A9C">
        <w:trPr>
          <w:trHeight w:val="761"/>
        </w:trPr>
        <w:tc>
          <w:tcPr>
            <w:tcW w:w="66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9"/>
              <w:rPr>
                <w:b/>
                <w:sz w:val="19"/>
                <w:lang w:val="uk-UA"/>
              </w:rPr>
            </w:pPr>
          </w:p>
          <w:p w:rsidR="004E63D3" w:rsidRPr="00391D1B" w:rsidRDefault="004E63D3" w:rsidP="00A00A9C">
            <w:pPr>
              <w:pStyle w:val="TableParagraph"/>
              <w:spacing w:before="1"/>
              <w:ind w:left="8"/>
              <w:jc w:val="center"/>
              <w:rPr>
                <w:sz w:val="20"/>
                <w:lang w:val="uk-UA"/>
              </w:rPr>
            </w:pPr>
            <w:r w:rsidRPr="00391D1B">
              <w:rPr>
                <w:w w:val="99"/>
                <w:sz w:val="20"/>
                <w:lang w:val="uk-UA"/>
              </w:rPr>
              <w:t>1</w:t>
            </w:r>
          </w:p>
        </w:tc>
        <w:tc>
          <w:tcPr>
            <w:tcW w:w="459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804"/>
              <w:rPr>
                <w:sz w:val="20"/>
                <w:lang w:val="uk-UA"/>
              </w:rPr>
            </w:pPr>
            <w:r w:rsidRPr="00391D1B">
              <w:rPr>
                <w:sz w:val="20"/>
                <w:lang w:val="uk-UA"/>
              </w:rPr>
              <w:t>Забезпечити безкоштовним харчуванням</w:t>
            </w:r>
            <w:r w:rsidRPr="00391D1B">
              <w:rPr>
                <w:spacing w:val="1"/>
                <w:sz w:val="20"/>
                <w:lang w:val="uk-UA"/>
              </w:rPr>
              <w:t xml:space="preserve"> учнів </w:t>
            </w:r>
          </w:p>
        </w:tc>
        <w:tc>
          <w:tcPr>
            <w:tcW w:w="1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54" w:right="244"/>
              <w:jc w:val="center"/>
              <w:rPr>
                <w:sz w:val="20"/>
                <w:lang w:val="uk-UA"/>
              </w:rPr>
            </w:pPr>
            <w:r w:rsidRPr="00391D1B">
              <w:rPr>
                <w:sz w:val="20"/>
                <w:lang w:val="uk-UA"/>
              </w:rPr>
              <w:t>Упродовж</w:t>
            </w:r>
          </w:p>
          <w:p w:rsidR="004E63D3" w:rsidRPr="00391D1B" w:rsidRDefault="004E63D3" w:rsidP="00A00A9C">
            <w:pPr>
              <w:pStyle w:val="TableParagraph"/>
              <w:spacing w:line="230" w:lineRule="exact"/>
              <w:ind w:left="254" w:right="246"/>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Директор</w:t>
            </w:r>
          </w:p>
        </w:tc>
        <w:tc>
          <w:tcPr>
            <w:tcW w:w="132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87"/>
        </w:trPr>
        <w:tc>
          <w:tcPr>
            <w:tcW w:w="66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
              <w:jc w:val="center"/>
              <w:rPr>
                <w:sz w:val="20"/>
                <w:lang w:val="uk-UA"/>
              </w:rPr>
            </w:pPr>
            <w:r w:rsidRPr="00391D1B">
              <w:rPr>
                <w:w w:val="99"/>
                <w:sz w:val="20"/>
                <w:lang w:val="uk-UA"/>
              </w:rPr>
              <w:t>2</w:t>
            </w:r>
          </w:p>
        </w:tc>
        <w:tc>
          <w:tcPr>
            <w:tcW w:w="459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632" w:hanging="1"/>
              <w:rPr>
                <w:sz w:val="20"/>
                <w:lang w:val="uk-UA"/>
              </w:rPr>
            </w:pPr>
            <w:r w:rsidRPr="00391D1B">
              <w:rPr>
                <w:sz w:val="20"/>
                <w:lang w:val="uk-UA"/>
              </w:rPr>
              <w:t>Вести</w:t>
            </w:r>
            <w:r w:rsidRPr="00391D1B">
              <w:rPr>
                <w:spacing w:val="-5"/>
                <w:sz w:val="20"/>
                <w:lang w:val="uk-UA"/>
              </w:rPr>
              <w:t xml:space="preserve"> </w:t>
            </w:r>
            <w:r w:rsidRPr="00391D1B">
              <w:rPr>
                <w:sz w:val="20"/>
                <w:lang w:val="uk-UA"/>
              </w:rPr>
              <w:t>систематичний</w:t>
            </w:r>
            <w:r w:rsidRPr="00391D1B">
              <w:rPr>
                <w:spacing w:val="-4"/>
                <w:sz w:val="20"/>
                <w:lang w:val="uk-UA"/>
              </w:rPr>
              <w:t xml:space="preserve"> </w:t>
            </w:r>
            <w:r w:rsidRPr="00391D1B">
              <w:rPr>
                <w:sz w:val="20"/>
                <w:lang w:val="uk-UA"/>
              </w:rPr>
              <w:t>контроль</w:t>
            </w:r>
            <w:r w:rsidRPr="00391D1B">
              <w:rPr>
                <w:spacing w:val="-6"/>
                <w:sz w:val="20"/>
                <w:lang w:val="uk-UA"/>
              </w:rPr>
              <w:t xml:space="preserve"> за </w:t>
            </w:r>
            <w:r w:rsidRPr="00391D1B">
              <w:rPr>
                <w:sz w:val="20"/>
                <w:lang w:val="uk-UA"/>
              </w:rPr>
              <w:t xml:space="preserve">харчуванням </w:t>
            </w:r>
            <w:r w:rsidRPr="00391D1B">
              <w:rPr>
                <w:spacing w:val="-47"/>
                <w:sz w:val="20"/>
                <w:lang w:val="uk-UA"/>
              </w:rPr>
              <w:t xml:space="preserve"> </w:t>
            </w:r>
            <w:r w:rsidRPr="00391D1B">
              <w:rPr>
                <w:sz w:val="20"/>
                <w:lang w:val="uk-UA"/>
              </w:rPr>
              <w:t>учнів.</w:t>
            </w:r>
          </w:p>
        </w:tc>
        <w:tc>
          <w:tcPr>
            <w:tcW w:w="1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54" w:right="244"/>
              <w:jc w:val="center"/>
              <w:rPr>
                <w:sz w:val="20"/>
                <w:lang w:val="uk-UA"/>
              </w:rPr>
            </w:pPr>
            <w:r w:rsidRPr="00391D1B">
              <w:rPr>
                <w:sz w:val="20"/>
                <w:lang w:val="uk-UA"/>
              </w:rPr>
              <w:t>Упродовж</w:t>
            </w:r>
          </w:p>
          <w:p w:rsidR="004E63D3" w:rsidRPr="00391D1B" w:rsidRDefault="004E63D3" w:rsidP="00A00A9C">
            <w:pPr>
              <w:pStyle w:val="TableParagraph"/>
              <w:spacing w:line="230" w:lineRule="exact"/>
              <w:ind w:left="254" w:right="246"/>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74" w:right="372" w:hanging="174"/>
              <w:jc w:val="center"/>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32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0"/>
        </w:trPr>
        <w:tc>
          <w:tcPr>
            <w:tcW w:w="66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
              <w:jc w:val="center"/>
              <w:rPr>
                <w:sz w:val="20"/>
                <w:lang w:val="uk-UA"/>
              </w:rPr>
            </w:pPr>
            <w:r w:rsidRPr="00391D1B">
              <w:rPr>
                <w:w w:val="99"/>
                <w:sz w:val="20"/>
                <w:lang w:val="uk-UA"/>
              </w:rPr>
              <w:t>3</w:t>
            </w:r>
          </w:p>
        </w:tc>
        <w:tc>
          <w:tcPr>
            <w:tcW w:w="459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7" w:right="717" w:hanging="1"/>
              <w:rPr>
                <w:sz w:val="20"/>
                <w:lang w:val="uk-UA"/>
              </w:rPr>
            </w:pPr>
            <w:r w:rsidRPr="00391D1B">
              <w:rPr>
                <w:sz w:val="20"/>
                <w:lang w:val="uk-UA"/>
              </w:rPr>
              <w:t>Діагностика психологічної готовності дітей</w:t>
            </w:r>
            <w:r w:rsidRPr="00391D1B">
              <w:rPr>
                <w:spacing w:val="-48"/>
                <w:sz w:val="20"/>
                <w:lang w:val="uk-UA"/>
              </w:rPr>
              <w:t xml:space="preserve"> </w:t>
            </w:r>
            <w:r w:rsidRPr="00391D1B">
              <w:rPr>
                <w:sz w:val="20"/>
                <w:lang w:val="uk-UA"/>
              </w:rPr>
              <w:t>дошкільного віку до навчання</w:t>
            </w:r>
            <w:r w:rsidRPr="00391D1B">
              <w:rPr>
                <w:spacing w:val="-2"/>
                <w:sz w:val="20"/>
                <w:lang w:val="uk-UA"/>
              </w:rPr>
              <w:t xml:space="preserve"> </w:t>
            </w:r>
            <w:r w:rsidRPr="00391D1B">
              <w:rPr>
                <w:sz w:val="20"/>
                <w:lang w:val="uk-UA"/>
              </w:rPr>
              <w:t>в</w:t>
            </w:r>
            <w:r w:rsidRPr="00391D1B">
              <w:rPr>
                <w:spacing w:val="-2"/>
                <w:sz w:val="20"/>
                <w:lang w:val="uk-UA"/>
              </w:rPr>
              <w:t xml:space="preserve"> </w:t>
            </w:r>
            <w:r>
              <w:rPr>
                <w:sz w:val="20"/>
                <w:lang w:val="uk-UA"/>
              </w:rPr>
              <w:t>ліцеї</w:t>
            </w:r>
          </w:p>
        </w:tc>
        <w:tc>
          <w:tcPr>
            <w:tcW w:w="1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49" w:right="246"/>
              <w:jc w:val="center"/>
              <w:rPr>
                <w:sz w:val="20"/>
                <w:lang w:val="uk-UA"/>
              </w:rPr>
            </w:pPr>
            <w:r w:rsidRPr="00391D1B">
              <w:rPr>
                <w:sz w:val="20"/>
                <w:lang w:val="uk-UA"/>
              </w:rPr>
              <w:t>березень</w:t>
            </w:r>
          </w:p>
        </w:tc>
        <w:tc>
          <w:tcPr>
            <w:tcW w:w="16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6"/>
              <w:jc w:val="center"/>
              <w:rPr>
                <w:sz w:val="20"/>
                <w:lang w:val="uk-UA"/>
              </w:rPr>
            </w:pPr>
            <w:r w:rsidRPr="00391D1B">
              <w:rPr>
                <w:sz w:val="20"/>
                <w:lang w:val="uk-UA"/>
              </w:rPr>
              <w:t>Психолог</w:t>
            </w:r>
          </w:p>
        </w:tc>
        <w:tc>
          <w:tcPr>
            <w:tcW w:w="132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57"/>
        </w:trPr>
        <w:tc>
          <w:tcPr>
            <w:tcW w:w="66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
              <w:jc w:val="center"/>
              <w:rPr>
                <w:sz w:val="20"/>
                <w:lang w:val="uk-UA"/>
              </w:rPr>
            </w:pPr>
            <w:r w:rsidRPr="00391D1B">
              <w:rPr>
                <w:w w:val="99"/>
                <w:sz w:val="20"/>
                <w:lang w:val="uk-UA"/>
              </w:rPr>
              <w:t>4</w:t>
            </w:r>
          </w:p>
        </w:tc>
        <w:tc>
          <w:tcPr>
            <w:tcW w:w="459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107" w:right="1404" w:hanging="1"/>
              <w:rPr>
                <w:sz w:val="20"/>
                <w:lang w:val="uk-UA"/>
              </w:rPr>
            </w:pPr>
            <w:r w:rsidRPr="00391D1B">
              <w:rPr>
                <w:sz w:val="20"/>
                <w:lang w:val="uk-UA"/>
              </w:rPr>
              <w:t>Консультації для батьків майбутніх</w:t>
            </w:r>
            <w:r w:rsidRPr="00391D1B">
              <w:rPr>
                <w:spacing w:val="-48"/>
                <w:sz w:val="20"/>
                <w:lang w:val="uk-UA"/>
              </w:rPr>
              <w:t xml:space="preserve"> </w:t>
            </w:r>
            <w:r w:rsidRPr="00391D1B">
              <w:rPr>
                <w:sz w:val="20"/>
                <w:lang w:val="uk-UA"/>
              </w:rPr>
              <w:t>першокласників.</w:t>
            </w:r>
          </w:p>
        </w:tc>
        <w:tc>
          <w:tcPr>
            <w:tcW w:w="1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52" w:right="246"/>
              <w:jc w:val="center"/>
              <w:rPr>
                <w:sz w:val="20"/>
                <w:lang w:val="uk-UA"/>
              </w:rPr>
            </w:pPr>
            <w:r w:rsidRPr="00391D1B">
              <w:rPr>
                <w:sz w:val="20"/>
                <w:lang w:val="uk-UA"/>
              </w:rPr>
              <w:t>Квітень</w:t>
            </w:r>
          </w:p>
        </w:tc>
        <w:tc>
          <w:tcPr>
            <w:tcW w:w="16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6"/>
              <w:jc w:val="center"/>
              <w:rPr>
                <w:sz w:val="20"/>
                <w:lang w:val="uk-UA"/>
              </w:rPr>
            </w:pPr>
            <w:r w:rsidRPr="00391D1B">
              <w:rPr>
                <w:sz w:val="20"/>
                <w:lang w:val="uk-UA"/>
              </w:rPr>
              <w:t>Психолог</w:t>
            </w:r>
          </w:p>
        </w:tc>
        <w:tc>
          <w:tcPr>
            <w:tcW w:w="132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0"/>
        </w:trPr>
        <w:tc>
          <w:tcPr>
            <w:tcW w:w="66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E63D3" w:rsidRPr="00391D1B" w:rsidRDefault="004E63D3" w:rsidP="00A00A9C">
            <w:pPr>
              <w:pStyle w:val="TableParagraph"/>
              <w:ind w:left="8"/>
              <w:jc w:val="center"/>
              <w:rPr>
                <w:sz w:val="20"/>
                <w:lang w:val="uk-UA"/>
              </w:rPr>
            </w:pPr>
            <w:r w:rsidRPr="00391D1B">
              <w:rPr>
                <w:w w:val="99"/>
                <w:sz w:val="20"/>
                <w:lang w:val="uk-UA"/>
              </w:rPr>
              <w:t>5</w:t>
            </w:r>
          </w:p>
        </w:tc>
        <w:tc>
          <w:tcPr>
            <w:tcW w:w="459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E63D3" w:rsidRPr="00391D1B" w:rsidRDefault="004E63D3" w:rsidP="00A00A9C">
            <w:pPr>
              <w:pStyle w:val="TableParagraph"/>
              <w:spacing w:line="230" w:lineRule="atLeast"/>
              <w:ind w:left="107" w:right="100" w:hanging="1"/>
              <w:rPr>
                <w:sz w:val="20"/>
                <w:lang w:val="uk-UA"/>
              </w:rPr>
            </w:pPr>
            <w:r w:rsidRPr="00391D1B">
              <w:rPr>
                <w:sz w:val="20"/>
                <w:lang w:val="uk-UA"/>
              </w:rPr>
              <w:t>Участь</w:t>
            </w:r>
            <w:r w:rsidRPr="00391D1B">
              <w:rPr>
                <w:spacing w:val="-4"/>
                <w:sz w:val="20"/>
                <w:lang w:val="uk-UA"/>
              </w:rPr>
              <w:t xml:space="preserve"> </w:t>
            </w:r>
            <w:r w:rsidRPr="00391D1B">
              <w:rPr>
                <w:sz w:val="20"/>
                <w:lang w:val="uk-UA"/>
              </w:rPr>
              <w:t>у</w:t>
            </w:r>
            <w:r w:rsidRPr="00391D1B">
              <w:rPr>
                <w:spacing w:val="-3"/>
                <w:sz w:val="20"/>
                <w:lang w:val="uk-UA"/>
              </w:rPr>
              <w:t xml:space="preserve"> </w:t>
            </w:r>
            <w:r w:rsidRPr="00391D1B">
              <w:rPr>
                <w:sz w:val="20"/>
                <w:lang w:val="uk-UA"/>
              </w:rPr>
              <w:t>педраді</w:t>
            </w:r>
            <w:r w:rsidRPr="00391D1B">
              <w:rPr>
                <w:spacing w:val="-5"/>
                <w:sz w:val="20"/>
                <w:lang w:val="uk-UA"/>
              </w:rPr>
              <w:t xml:space="preserve"> </w:t>
            </w:r>
            <w:r w:rsidRPr="00391D1B">
              <w:rPr>
                <w:sz w:val="20"/>
                <w:lang w:val="uk-UA"/>
              </w:rPr>
              <w:t>«Моніторинг</w:t>
            </w:r>
            <w:r w:rsidRPr="00391D1B">
              <w:rPr>
                <w:spacing w:val="-4"/>
                <w:sz w:val="20"/>
                <w:lang w:val="uk-UA"/>
              </w:rPr>
              <w:t xml:space="preserve"> </w:t>
            </w:r>
            <w:r w:rsidRPr="00391D1B">
              <w:rPr>
                <w:sz w:val="20"/>
                <w:lang w:val="uk-UA"/>
              </w:rPr>
              <w:t>навчально-виховної</w:t>
            </w:r>
            <w:r w:rsidRPr="00391D1B">
              <w:rPr>
                <w:spacing w:val="-47"/>
                <w:sz w:val="20"/>
                <w:lang w:val="uk-UA"/>
              </w:rPr>
              <w:t xml:space="preserve"> </w:t>
            </w:r>
            <w:r w:rsidRPr="00391D1B">
              <w:rPr>
                <w:sz w:val="20"/>
                <w:lang w:val="uk-UA"/>
              </w:rPr>
              <w:t>роботи в 4-ому  кл .</w:t>
            </w:r>
            <w:r>
              <w:rPr>
                <w:sz w:val="20"/>
                <w:lang w:val="uk-UA"/>
              </w:rPr>
              <w:t xml:space="preserve"> </w:t>
            </w:r>
            <w:r w:rsidRPr="00391D1B">
              <w:rPr>
                <w:sz w:val="20"/>
                <w:lang w:val="uk-UA"/>
              </w:rPr>
              <w:t>Готовність дітей до навчання у</w:t>
            </w:r>
            <w:r w:rsidRPr="00391D1B">
              <w:rPr>
                <w:spacing w:val="1"/>
                <w:sz w:val="20"/>
                <w:lang w:val="uk-UA"/>
              </w:rPr>
              <w:t xml:space="preserve"> </w:t>
            </w:r>
            <w:r>
              <w:rPr>
                <w:sz w:val="20"/>
                <w:lang w:val="uk-UA"/>
              </w:rPr>
              <w:t>10-ому класі</w:t>
            </w:r>
            <w:r w:rsidRPr="00391D1B">
              <w:rPr>
                <w:sz w:val="20"/>
                <w:lang w:val="uk-UA"/>
              </w:rPr>
              <w:t>.»</w:t>
            </w:r>
          </w:p>
        </w:tc>
        <w:tc>
          <w:tcPr>
            <w:tcW w:w="1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E63D3" w:rsidRPr="00391D1B" w:rsidRDefault="004E63D3" w:rsidP="00A00A9C">
            <w:pPr>
              <w:pStyle w:val="TableParagraph"/>
              <w:ind w:left="250" w:right="246"/>
              <w:jc w:val="center"/>
              <w:rPr>
                <w:sz w:val="20"/>
                <w:lang w:val="uk-UA"/>
              </w:rPr>
            </w:pPr>
            <w:r w:rsidRPr="00391D1B">
              <w:rPr>
                <w:sz w:val="20"/>
                <w:lang w:val="uk-UA"/>
              </w:rPr>
              <w:t>Травень</w:t>
            </w:r>
          </w:p>
        </w:tc>
        <w:tc>
          <w:tcPr>
            <w:tcW w:w="166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E63D3" w:rsidRPr="00391D1B" w:rsidRDefault="004E63D3" w:rsidP="00A00A9C">
            <w:pPr>
              <w:pStyle w:val="TableParagraph"/>
              <w:ind w:left="108"/>
              <w:jc w:val="center"/>
              <w:rPr>
                <w:sz w:val="20"/>
                <w:lang w:val="uk-UA"/>
              </w:rPr>
            </w:pPr>
            <w:r w:rsidRPr="00391D1B">
              <w:rPr>
                <w:sz w:val="20"/>
                <w:lang w:val="uk-UA"/>
              </w:rPr>
              <w:t>Психолог</w:t>
            </w:r>
          </w:p>
        </w:tc>
        <w:tc>
          <w:tcPr>
            <w:tcW w:w="132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E63D3" w:rsidRPr="00391D1B" w:rsidRDefault="004E63D3" w:rsidP="00A00A9C">
            <w:pPr>
              <w:pStyle w:val="TableParagraph"/>
              <w:rPr>
                <w:sz w:val="20"/>
                <w:lang w:val="uk-UA"/>
              </w:rPr>
            </w:pPr>
          </w:p>
        </w:tc>
      </w:tr>
      <w:tr w:rsidR="004E63D3" w:rsidRPr="00391D1B" w:rsidTr="00A00A9C">
        <w:trPr>
          <w:trHeight w:val="460"/>
        </w:trPr>
        <w:tc>
          <w:tcPr>
            <w:tcW w:w="66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15" w:right="206"/>
              <w:jc w:val="center"/>
              <w:rPr>
                <w:sz w:val="20"/>
                <w:lang w:val="uk-UA"/>
              </w:rPr>
            </w:pPr>
            <w:r w:rsidRPr="00391D1B">
              <w:rPr>
                <w:sz w:val="20"/>
                <w:lang w:val="uk-UA"/>
              </w:rPr>
              <w:t>6</w:t>
            </w:r>
          </w:p>
        </w:tc>
        <w:tc>
          <w:tcPr>
            <w:tcW w:w="459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7" w:right="187" w:hanging="1"/>
              <w:rPr>
                <w:sz w:val="20"/>
                <w:lang w:val="uk-UA"/>
              </w:rPr>
            </w:pPr>
            <w:r w:rsidRPr="00391D1B">
              <w:rPr>
                <w:sz w:val="20"/>
                <w:lang w:val="uk-UA"/>
              </w:rPr>
              <w:t>Планування роботи на наступний навчальний рік.</w:t>
            </w:r>
            <w:r w:rsidRPr="00391D1B">
              <w:rPr>
                <w:spacing w:val="-48"/>
                <w:sz w:val="20"/>
                <w:lang w:val="uk-UA"/>
              </w:rPr>
              <w:t xml:space="preserve"> </w:t>
            </w:r>
            <w:r w:rsidRPr="00391D1B">
              <w:rPr>
                <w:sz w:val="20"/>
                <w:lang w:val="uk-UA"/>
              </w:rPr>
              <w:t>Упорядкування</w:t>
            </w:r>
            <w:r w:rsidRPr="00391D1B">
              <w:rPr>
                <w:spacing w:val="-2"/>
                <w:sz w:val="20"/>
                <w:lang w:val="uk-UA"/>
              </w:rPr>
              <w:t xml:space="preserve"> </w:t>
            </w:r>
            <w:r w:rsidRPr="00391D1B">
              <w:rPr>
                <w:sz w:val="20"/>
                <w:lang w:val="uk-UA"/>
              </w:rPr>
              <w:t>документації</w:t>
            </w:r>
            <w:r w:rsidRPr="00391D1B">
              <w:rPr>
                <w:spacing w:val="-1"/>
                <w:sz w:val="20"/>
                <w:lang w:val="uk-UA"/>
              </w:rPr>
              <w:t xml:space="preserve"> </w:t>
            </w:r>
            <w:r w:rsidRPr="00391D1B">
              <w:rPr>
                <w:sz w:val="20"/>
                <w:lang w:val="uk-UA"/>
              </w:rPr>
              <w:t>кабінету.</w:t>
            </w:r>
          </w:p>
        </w:tc>
        <w:tc>
          <w:tcPr>
            <w:tcW w:w="1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50" w:right="246"/>
              <w:jc w:val="center"/>
              <w:rPr>
                <w:sz w:val="20"/>
                <w:lang w:val="uk-UA"/>
              </w:rPr>
            </w:pPr>
            <w:r w:rsidRPr="00391D1B">
              <w:rPr>
                <w:sz w:val="20"/>
                <w:lang w:val="uk-UA"/>
              </w:rPr>
              <w:t>Травень</w:t>
            </w:r>
          </w:p>
        </w:tc>
        <w:tc>
          <w:tcPr>
            <w:tcW w:w="16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jc w:val="center"/>
              <w:rPr>
                <w:sz w:val="20"/>
                <w:lang w:val="uk-UA"/>
              </w:rPr>
            </w:pPr>
            <w:r w:rsidRPr="00391D1B">
              <w:rPr>
                <w:sz w:val="20"/>
                <w:lang w:val="uk-UA"/>
              </w:rPr>
              <w:t>Психолог</w:t>
            </w:r>
          </w:p>
        </w:tc>
        <w:tc>
          <w:tcPr>
            <w:tcW w:w="132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bl>
    <w:p w:rsidR="004E63D3" w:rsidRPr="00391D1B" w:rsidRDefault="004E63D3" w:rsidP="004E63D3">
      <w:pPr>
        <w:pStyle w:val="af1"/>
        <w:tabs>
          <w:tab w:val="left" w:pos="1134"/>
        </w:tabs>
        <w:spacing w:after="42"/>
        <w:ind w:left="1349"/>
        <w:rPr>
          <w:b/>
          <w:sz w:val="24"/>
        </w:rPr>
      </w:pPr>
    </w:p>
    <w:p w:rsidR="004E63D3" w:rsidRPr="00391D1B" w:rsidRDefault="004E63D3" w:rsidP="009669A0">
      <w:pPr>
        <w:pStyle w:val="af1"/>
        <w:numPr>
          <w:ilvl w:val="3"/>
          <w:numId w:val="40"/>
        </w:numPr>
        <w:tabs>
          <w:tab w:val="left" w:pos="1134"/>
          <w:tab w:val="left" w:pos="1418"/>
          <w:tab w:val="left" w:pos="1843"/>
        </w:tabs>
        <w:spacing w:after="42"/>
        <w:ind w:left="567" w:right="-28" w:firstLine="0"/>
        <w:rPr>
          <w:b/>
          <w:sz w:val="24"/>
        </w:rPr>
      </w:pPr>
      <w:r w:rsidRPr="00391D1B">
        <w:rPr>
          <w:b/>
          <w:sz w:val="24"/>
        </w:rPr>
        <w:t>Заходи</w:t>
      </w:r>
      <w:r w:rsidRPr="00391D1B">
        <w:rPr>
          <w:b/>
          <w:spacing w:val="1"/>
          <w:sz w:val="24"/>
        </w:rPr>
        <w:t xml:space="preserve"> </w:t>
      </w:r>
      <w:r w:rsidRPr="00391D1B">
        <w:rPr>
          <w:b/>
          <w:sz w:val="24"/>
        </w:rPr>
        <w:t>щодо</w:t>
      </w:r>
      <w:r w:rsidRPr="00391D1B">
        <w:rPr>
          <w:b/>
          <w:spacing w:val="1"/>
          <w:sz w:val="24"/>
        </w:rPr>
        <w:t xml:space="preserve"> </w:t>
      </w:r>
      <w:r w:rsidRPr="00391D1B">
        <w:rPr>
          <w:b/>
          <w:sz w:val="24"/>
        </w:rPr>
        <w:t>охоплення</w:t>
      </w:r>
      <w:r w:rsidRPr="00391D1B">
        <w:rPr>
          <w:b/>
          <w:spacing w:val="-1"/>
          <w:sz w:val="24"/>
        </w:rPr>
        <w:t xml:space="preserve"> </w:t>
      </w:r>
      <w:r w:rsidRPr="00391D1B">
        <w:rPr>
          <w:b/>
          <w:sz w:val="24"/>
        </w:rPr>
        <w:t>навчанням</w:t>
      </w:r>
      <w:r w:rsidRPr="00391D1B">
        <w:rPr>
          <w:b/>
          <w:spacing w:val="-4"/>
          <w:sz w:val="24"/>
        </w:rPr>
        <w:t xml:space="preserve"> </w:t>
      </w:r>
      <w:r w:rsidRPr="00391D1B">
        <w:rPr>
          <w:b/>
          <w:sz w:val="24"/>
        </w:rPr>
        <w:t>дітей</w:t>
      </w:r>
      <w:r w:rsidRPr="00391D1B">
        <w:rPr>
          <w:b/>
          <w:spacing w:val="-1"/>
          <w:sz w:val="24"/>
        </w:rPr>
        <w:t xml:space="preserve">, які проживають на території </w:t>
      </w:r>
      <w:proofErr w:type="spellStart"/>
      <w:r w:rsidR="009669A0">
        <w:rPr>
          <w:b/>
          <w:spacing w:val="-1"/>
          <w:sz w:val="24"/>
        </w:rPr>
        <w:t>Норинського</w:t>
      </w:r>
      <w:proofErr w:type="spellEnd"/>
      <w:r w:rsidR="009669A0">
        <w:rPr>
          <w:b/>
          <w:spacing w:val="-1"/>
          <w:sz w:val="24"/>
        </w:rPr>
        <w:t xml:space="preserve"> </w:t>
      </w:r>
      <w:proofErr w:type="spellStart"/>
      <w:r w:rsidR="009669A0">
        <w:rPr>
          <w:b/>
          <w:spacing w:val="-1"/>
          <w:sz w:val="24"/>
        </w:rPr>
        <w:t>старостинського</w:t>
      </w:r>
      <w:proofErr w:type="spellEnd"/>
      <w:r w:rsidR="009669A0">
        <w:rPr>
          <w:b/>
          <w:spacing w:val="-1"/>
          <w:sz w:val="24"/>
        </w:rPr>
        <w:t xml:space="preserve"> округу</w:t>
      </w:r>
    </w:p>
    <w:tbl>
      <w:tblPr>
        <w:tblStyle w:val="TableNormal"/>
        <w:tblW w:w="9806" w:type="dxa"/>
        <w:tblInd w:w="233" w:type="dxa"/>
        <w:tblLayout w:type="fixed"/>
        <w:tblCellMar>
          <w:left w:w="5" w:type="dxa"/>
          <w:right w:w="5" w:type="dxa"/>
        </w:tblCellMar>
        <w:tblLook w:val="01E0" w:firstRow="1" w:lastRow="1" w:firstColumn="1" w:lastColumn="1" w:noHBand="0" w:noVBand="0"/>
      </w:tblPr>
      <w:tblGrid>
        <w:gridCol w:w="694"/>
        <w:gridCol w:w="4765"/>
        <w:gridCol w:w="1363"/>
        <w:gridCol w:w="1649"/>
        <w:gridCol w:w="1335"/>
      </w:tblGrid>
      <w:tr w:rsidR="004E63D3" w:rsidRPr="00391D1B" w:rsidTr="00A00A9C">
        <w:trPr>
          <w:trHeight w:val="690"/>
        </w:trPr>
        <w:tc>
          <w:tcPr>
            <w:tcW w:w="69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20" w:right="195" w:firstLine="24"/>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476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705" w:right="1698"/>
              <w:jc w:val="center"/>
              <w:rPr>
                <w:b/>
                <w:sz w:val="20"/>
                <w:lang w:val="uk-UA"/>
              </w:rPr>
            </w:pPr>
            <w:r w:rsidRPr="00391D1B">
              <w:rPr>
                <w:b/>
                <w:sz w:val="20"/>
                <w:lang w:val="uk-UA"/>
              </w:rPr>
              <w:t>Заходи</w:t>
            </w:r>
          </w:p>
        </w:tc>
        <w:tc>
          <w:tcPr>
            <w:tcW w:w="136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81" w:right="157" w:firstLine="176"/>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6"/>
              <w:rPr>
                <w:b/>
                <w:sz w:val="20"/>
                <w:lang w:val="uk-UA"/>
              </w:rPr>
            </w:pPr>
            <w:r w:rsidRPr="00391D1B">
              <w:rPr>
                <w:b/>
                <w:sz w:val="20"/>
                <w:lang w:val="uk-UA"/>
              </w:rPr>
              <w:t>Відповідальний</w:t>
            </w:r>
          </w:p>
        </w:tc>
        <w:tc>
          <w:tcPr>
            <w:tcW w:w="1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66" w:right="164" w:firstLine="2"/>
              <w:jc w:val="center"/>
              <w:rPr>
                <w:b/>
                <w:sz w:val="20"/>
                <w:lang w:val="uk-UA"/>
              </w:rPr>
            </w:pPr>
            <w:r w:rsidRPr="00391D1B">
              <w:rPr>
                <w:b/>
                <w:sz w:val="20"/>
                <w:lang w:val="uk-UA"/>
              </w:rPr>
              <w:t>Відмітка</w:t>
            </w:r>
            <w:r w:rsidRPr="00391D1B">
              <w:rPr>
                <w:b/>
                <w:spacing w:val="1"/>
                <w:sz w:val="20"/>
                <w:lang w:val="uk-UA"/>
              </w:rPr>
              <w:t xml:space="preserve"> </w:t>
            </w:r>
            <w:r w:rsidRPr="00391D1B">
              <w:rPr>
                <w:b/>
                <w:sz w:val="20"/>
                <w:lang w:val="uk-UA"/>
              </w:rPr>
              <w:t>про</w:t>
            </w:r>
            <w:r w:rsidRPr="00391D1B">
              <w:rPr>
                <w:b/>
                <w:spacing w:val="1"/>
                <w:sz w:val="20"/>
                <w:lang w:val="uk-UA"/>
              </w:rPr>
              <w:t xml:space="preserve"> </w:t>
            </w:r>
            <w:r w:rsidRPr="00391D1B">
              <w:rPr>
                <w:b/>
                <w:sz w:val="20"/>
                <w:lang w:val="uk-UA"/>
              </w:rPr>
              <w:t>виконання</w:t>
            </w:r>
          </w:p>
        </w:tc>
      </w:tr>
      <w:tr w:rsidR="004E63D3" w:rsidRPr="00391D1B" w:rsidTr="00A00A9C">
        <w:trPr>
          <w:trHeight w:val="673"/>
        </w:trPr>
        <w:tc>
          <w:tcPr>
            <w:tcW w:w="69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b/>
                <w:sz w:val="20"/>
                <w:lang w:val="uk-UA"/>
              </w:rPr>
            </w:pPr>
          </w:p>
          <w:p w:rsidR="004E63D3" w:rsidRPr="00391D1B" w:rsidRDefault="004E63D3" w:rsidP="00A00A9C">
            <w:pPr>
              <w:pStyle w:val="TableParagraph"/>
              <w:ind w:left="5"/>
              <w:jc w:val="center"/>
              <w:rPr>
                <w:sz w:val="20"/>
                <w:lang w:val="uk-UA"/>
              </w:rPr>
            </w:pPr>
            <w:r w:rsidRPr="00391D1B">
              <w:rPr>
                <w:w w:val="99"/>
                <w:sz w:val="20"/>
                <w:lang w:val="uk-UA"/>
              </w:rPr>
              <w:t>1</w:t>
            </w:r>
          </w:p>
        </w:tc>
        <w:tc>
          <w:tcPr>
            <w:tcW w:w="4765" w:type="dxa"/>
            <w:tcBorders>
              <w:top w:val="single" w:sz="4" w:space="0" w:color="000000"/>
              <w:left w:val="single" w:sz="4" w:space="0" w:color="000000"/>
              <w:bottom w:val="single" w:sz="4" w:space="0" w:color="000080"/>
              <w:right w:val="single" w:sz="4" w:space="0" w:color="000000"/>
            </w:tcBorders>
          </w:tcPr>
          <w:p w:rsidR="004E63D3" w:rsidRPr="00391D1B" w:rsidRDefault="004E63D3" w:rsidP="00A00A9C">
            <w:pPr>
              <w:pStyle w:val="TableParagraph"/>
              <w:ind w:left="104"/>
              <w:rPr>
                <w:sz w:val="20"/>
                <w:lang w:val="uk-UA"/>
              </w:rPr>
            </w:pPr>
            <w:r w:rsidRPr="00391D1B">
              <w:rPr>
                <w:sz w:val="20"/>
                <w:lang w:val="uk-UA"/>
              </w:rPr>
              <w:t>Організувати</w:t>
            </w:r>
            <w:r w:rsidRPr="00391D1B">
              <w:rPr>
                <w:spacing w:val="21"/>
                <w:sz w:val="20"/>
                <w:lang w:val="uk-UA"/>
              </w:rPr>
              <w:t xml:space="preserve"> </w:t>
            </w:r>
            <w:r w:rsidRPr="00391D1B">
              <w:rPr>
                <w:sz w:val="20"/>
                <w:lang w:val="uk-UA"/>
              </w:rPr>
              <w:t>постійний</w:t>
            </w:r>
            <w:r w:rsidRPr="00391D1B">
              <w:rPr>
                <w:spacing w:val="23"/>
                <w:sz w:val="20"/>
                <w:lang w:val="uk-UA"/>
              </w:rPr>
              <w:t xml:space="preserve"> </w:t>
            </w:r>
            <w:r w:rsidRPr="00391D1B">
              <w:rPr>
                <w:sz w:val="20"/>
                <w:lang w:val="uk-UA"/>
              </w:rPr>
              <w:t>контроль</w:t>
            </w:r>
            <w:r w:rsidRPr="00391D1B">
              <w:rPr>
                <w:spacing w:val="21"/>
                <w:sz w:val="20"/>
                <w:lang w:val="uk-UA"/>
              </w:rPr>
              <w:t xml:space="preserve"> </w:t>
            </w:r>
            <w:r w:rsidRPr="00391D1B">
              <w:rPr>
                <w:sz w:val="20"/>
                <w:lang w:val="uk-UA"/>
              </w:rPr>
              <w:t>за</w:t>
            </w:r>
            <w:r w:rsidRPr="00391D1B">
              <w:rPr>
                <w:spacing w:val="21"/>
                <w:sz w:val="20"/>
                <w:lang w:val="uk-UA"/>
              </w:rPr>
              <w:t xml:space="preserve"> </w:t>
            </w:r>
            <w:r w:rsidRPr="00391D1B">
              <w:rPr>
                <w:sz w:val="20"/>
                <w:lang w:val="uk-UA"/>
              </w:rPr>
              <w:t>здобуттям</w:t>
            </w:r>
            <w:r w:rsidRPr="00391D1B">
              <w:rPr>
                <w:spacing w:val="-47"/>
                <w:sz w:val="20"/>
                <w:lang w:val="uk-UA"/>
              </w:rPr>
              <w:t xml:space="preserve"> </w:t>
            </w:r>
            <w:r w:rsidRPr="00391D1B">
              <w:rPr>
                <w:sz w:val="20"/>
                <w:lang w:val="uk-UA"/>
              </w:rPr>
              <w:t xml:space="preserve"> учнями знань</w:t>
            </w:r>
          </w:p>
        </w:tc>
        <w:tc>
          <w:tcPr>
            <w:tcW w:w="136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0" w:right="139"/>
              <w:jc w:val="center"/>
              <w:rPr>
                <w:sz w:val="20"/>
                <w:lang w:val="uk-UA"/>
              </w:rPr>
            </w:pPr>
            <w:r w:rsidRPr="00391D1B">
              <w:rPr>
                <w:sz w:val="20"/>
                <w:lang w:val="uk-UA"/>
              </w:rPr>
              <w:t>Упродовж</w:t>
            </w:r>
          </w:p>
          <w:p w:rsidR="004E63D3" w:rsidRPr="00391D1B" w:rsidRDefault="004E63D3" w:rsidP="00A00A9C">
            <w:pPr>
              <w:pStyle w:val="TableParagraph"/>
              <w:spacing w:line="228" w:lineRule="exact"/>
              <w:ind w:left="150" w:right="141"/>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49" w:type="dxa"/>
            <w:tcBorders>
              <w:top w:val="single" w:sz="4" w:space="0" w:color="000000"/>
              <w:left w:val="single" w:sz="4" w:space="0" w:color="000000"/>
              <w:bottom w:val="single" w:sz="4" w:space="0" w:color="000080"/>
              <w:right w:val="single" w:sz="4" w:space="0" w:color="000000"/>
            </w:tcBorders>
          </w:tcPr>
          <w:p w:rsidR="004E63D3" w:rsidRPr="00391D1B" w:rsidRDefault="004E63D3" w:rsidP="00A00A9C">
            <w:pPr>
              <w:pStyle w:val="TableParagraph"/>
              <w:ind w:left="543" w:right="202" w:hanging="324"/>
              <w:jc w:val="center"/>
              <w:rPr>
                <w:sz w:val="20"/>
                <w:lang w:val="uk-UA"/>
              </w:rPr>
            </w:pPr>
            <w:r w:rsidRPr="00391D1B">
              <w:rPr>
                <w:spacing w:val="-1"/>
                <w:sz w:val="20"/>
                <w:lang w:val="uk-UA"/>
              </w:rPr>
              <w:t>Адміністрація</w:t>
            </w:r>
            <w:r w:rsidRPr="00391D1B">
              <w:rPr>
                <w:spacing w:val="-47"/>
                <w:sz w:val="20"/>
                <w:lang w:val="uk-UA"/>
              </w:rPr>
              <w:t xml:space="preserve"> </w:t>
            </w:r>
            <w:r w:rsidRPr="00391D1B">
              <w:rPr>
                <w:sz w:val="20"/>
                <w:lang w:val="uk-UA"/>
              </w:rPr>
              <w:t>школи</w:t>
            </w:r>
          </w:p>
        </w:tc>
        <w:tc>
          <w:tcPr>
            <w:tcW w:w="1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1151"/>
        </w:trPr>
        <w:tc>
          <w:tcPr>
            <w:tcW w:w="69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
              <w:jc w:val="center"/>
              <w:rPr>
                <w:sz w:val="20"/>
                <w:lang w:val="uk-UA"/>
              </w:rPr>
            </w:pPr>
            <w:r w:rsidRPr="00391D1B">
              <w:rPr>
                <w:w w:val="99"/>
                <w:sz w:val="20"/>
                <w:lang w:val="uk-UA"/>
              </w:rPr>
              <w:t>2</w:t>
            </w:r>
          </w:p>
        </w:tc>
        <w:tc>
          <w:tcPr>
            <w:tcW w:w="4765" w:type="dxa"/>
            <w:tcBorders>
              <w:top w:val="single" w:sz="4" w:space="0" w:color="000080"/>
              <w:left w:val="single" w:sz="4" w:space="0" w:color="000000"/>
              <w:bottom w:val="single" w:sz="4" w:space="0" w:color="000080"/>
              <w:right w:val="single" w:sz="4" w:space="0" w:color="000080"/>
            </w:tcBorders>
          </w:tcPr>
          <w:p w:rsidR="004E63D3" w:rsidRPr="00391D1B" w:rsidRDefault="004E63D3" w:rsidP="00A00A9C">
            <w:pPr>
              <w:pStyle w:val="TableParagraph"/>
              <w:ind w:left="104" w:right="101"/>
              <w:jc w:val="both"/>
              <w:rPr>
                <w:sz w:val="20"/>
                <w:lang w:val="uk-UA"/>
              </w:rPr>
            </w:pPr>
            <w:r w:rsidRPr="00391D1B">
              <w:rPr>
                <w:sz w:val="20"/>
                <w:lang w:val="uk-UA"/>
              </w:rPr>
              <w:t>Провести</w:t>
            </w:r>
            <w:r w:rsidRPr="00391D1B">
              <w:rPr>
                <w:spacing w:val="1"/>
                <w:sz w:val="20"/>
                <w:lang w:val="uk-UA"/>
              </w:rPr>
              <w:t xml:space="preserve"> </w:t>
            </w:r>
            <w:r w:rsidRPr="00391D1B">
              <w:rPr>
                <w:sz w:val="20"/>
                <w:lang w:val="uk-UA"/>
              </w:rPr>
              <w:t>аналіз</w:t>
            </w:r>
            <w:r w:rsidRPr="00391D1B">
              <w:rPr>
                <w:spacing w:val="1"/>
                <w:sz w:val="20"/>
                <w:lang w:val="uk-UA"/>
              </w:rPr>
              <w:t xml:space="preserve"> </w:t>
            </w:r>
            <w:r w:rsidRPr="00391D1B">
              <w:rPr>
                <w:sz w:val="20"/>
                <w:lang w:val="uk-UA"/>
              </w:rPr>
              <w:t>кількості</w:t>
            </w:r>
            <w:r w:rsidRPr="00391D1B">
              <w:rPr>
                <w:spacing w:val="1"/>
                <w:sz w:val="20"/>
                <w:lang w:val="uk-UA"/>
              </w:rPr>
              <w:t xml:space="preserve"> </w:t>
            </w:r>
            <w:r w:rsidRPr="00391D1B">
              <w:rPr>
                <w:sz w:val="20"/>
                <w:lang w:val="uk-UA"/>
              </w:rPr>
              <w:t>дітей</w:t>
            </w:r>
            <w:r w:rsidRPr="00391D1B">
              <w:rPr>
                <w:spacing w:val="1"/>
                <w:sz w:val="20"/>
                <w:lang w:val="uk-UA"/>
              </w:rPr>
              <w:t xml:space="preserve"> </w:t>
            </w:r>
            <w:r w:rsidRPr="00391D1B">
              <w:rPr>
                <w:sz w:val="20"/>
                <w:lang w:val="uk-UA"/>
              </w:rPr>
              <w:t>і</w:t>
            </w:r>
            <w:r w:rsidRPr="00391D1B">
              <w:rPr>
                <w:spacing w:val="1"/>
                <w:sz w:val="20"/>
                <w:lang w:val="uk-UA"/>
              </w:rPr>
              <w:t xml:space="preserve"> </w:t>
            </w:r>
            <w:r w:rsidRPr="00391D1B">
              <w:rPr>
                <w:sz w:val="20"/>
                <w:lang w:val="uk-UA"/>
              </w:rPr>
              <w:t>підлітків,</w:t>
            </w:r>
            <w:r w:rsidRPr="00391D1B">
              <w:rPr>
                <w:spacing w:val="1"/>
                <w:sz w:val="20"/>
                <w:lang w:val="uk-UA"/>
              </w:rPr>
              <w:t xml:space="preserve"> </w:t>
            </w:r>
            <w:r w:rsidRPr="00391D1B">
              <w:rPr>
                <w:sz w:val="20"/>
                <w:lang w:val="uk-UA"/>
              </w:rPr>
              <w:t>що</w:t>
            </w:r>
            <w:r w:rsidRPr="00391D1B">
              <w:rPr>
                <w:spacing w:val="1"/>
                <w:sz w:val="20"/>
                <w:lang w:val="uk-UA"/>
              </w:rPr>
              <w:t xml:space="preserve"> </w:t>
            </w:r>
            <w:r w:rsidRPr="00391D1B">
              <w:rPr>
                <w:sz w:val="20"/>
                <w:lang w:val="uk-UA"/>
              </w:rPr>
              <w:t>проживають на території обслуговування школи в</w:t>
            </w:r>
            <w:r w:rsidRPr="00391D1B">
              <w:rPr>
                <w:spacing w:val="1"/>
                <w:sz w:val="20"/>
                <w:lang w:val="uk-UA"/>
              </w:rPr>
              <w:t xml:space="preserve"> </w:t>
            </w:r>
            <w:r w:rsidRPr="00391D1B">
              <w:rPr>
                <w:sz w:val="20"/>
                <w:lang w:val="uk-UA"/>
              </w:rPr>
              <w:t>порівнянні</w:t>
            </w:r>
            <w:r w:rsidRPr="00391D1B">
              <w:rPr>
                <w:spacing w:val="1"/>
                <w:sz w:val="20"/>
                <w:lang w:val="uk-UA"/>
              </w:rPr>
              <w:t xml:space="preserve"> </w:t>
            </w:r>
            <w:r w:rsidRPr="00391D1B">
              <w:rPr>
                <w:sz w:val="20"/>
                <w:lang w:val="uk-UA"/>
              </w:rPr>
              <w:t>з</w:t>
            </w:r>
            <w:r w:rsidRPr="00391D1B">
              <w:rPr>
                <w:spacing w:val="1"/>
                <w:sz w:val="20"/>
                <w:lang w:val="uk-UA"/>
              </w:rPr>
              <w:t xml:space="preserve"> </w:t>
            </w:r>
            <w:r w:rsidRPr="00391D1B">
              <w:rPr>
                <w:sz w:val="20"/>
                <w:lang w:val="uk-UA"/>
              </w:rPr>
              <w:t>кількістю</w:t>
            </w:r>
            <w:r w:rsidRPr="00391D1B">
              <w:rPr>
                <w:spacing w:val="51"/>
                <w:sz w:val="20"/>
                <w:lang w:val="uk-UA"/>
              </w:rPr>
              <w:t xml:space="preserve"> </w:t>
            </w:r>
            <w:r w:rsidRPr="00391D1B">
              <w:rPr>
                <w:sz w:val="20"/>
                <w:lang w:val="uk-UA"/>
              </w:rPr>
              <w:t>дітей,</w:t>
            </w:r>
            <w:r w:rsidRPr="00391D1B">
              <w:rPr>
                <w:spacing w:val="51"/>
                <w:sz w:val="20"/>
                <w:lang w:val="uk-UA"/>
              </w:rPr>
              <w:t xml:space="preserve"> </w:t>
            </w:r>
            <w:r w:rsidRPr="00391D1B">
              <w:rPr>
                <w:sz w:val="20"/>
                <w:lang w:val="uk-UA"/>
              </w:rPr>
              <w:t>що</w:t>
            </w:r>
            <w:r w:rsidRPr="00391D1B">
              <w:rPr>
                <w:spacing w:val="51"/>
                <w:sz w:val="20"/>
                <w:lang w:val="uk-UA"/>
              </w:rPr>
              <w:t xml:space="preserve"> </w:t>
            </w:r>
            <w:r w:rsidRPr="00391D1B">
              <w:rPr>
                <w:sz w:val="20"/>
                <w:lang w:val="uk-UA"/>
              </w:rPr>
              <w:t>навчаються</w:t>
            </w:r>
            <w:r w:rsidRPr="00391D1B">
              <w:rPr>
                <w:spacing w:val="51"/>
                <w:sz w:val="20"/>
                <w:lang w:val="uk-UA"/>
              </w:rPr>
              <w:t xml:space="preserve"> </w:t>
            </w:r>
            <w:r w:rsidRPr="00391D1B">
              <w:rPr>
                <w:sz w:val="20"/>
                <w:lang w:val="uk-UA"/>
              </w:rPr>
              <w:t>в</w:t>
            </w:r>
            <w:r w:rsidRPr="00391D1B">
              <w:rPr>
                <w:spacing w:val="1"/>
                <w:sz w:val="20"/>
                <w:lang w:val="uk-UA"/>
              </w:rPr>
              <w:t xml:space="preserve"> </w:t>
            </w:r>
            <w:r>
              <w:rPr>
                <w:sz w:val="20"/>
                <w:lang w:val="uk-UA"/>
              </w:rPr>
              <w:t>ліцеї</w:t>
            </w:r>
            <w:r w:rsidRPr="00391D1B">
              <w:rPr>
                <w:sz w:val="20"/>
                <w:lang w:val="uk-UA"/>
              </w:rPr>
              <w:t>.</w:t>
            </w:r>
          </w:p>
        </w:tc>
        <w:tc>
          <w:tcPr>
            <w:tcW w:w="1363" w:type="dxa"/>
            <w:tcBorders>
              <w:top w:val="single" w:sz="4" w:space="0" w:color="000000"/>
              <w:left w:val="single" w:sz="4" w:space="0" w:color="000080"/>
              <w:bottom w:val="single" w:sz="4" w:space="0" w:color="000080"/>
              <w:right w:val="single" w:sz="4" w:space="0" w:color="000080"/>
            </w:tcBorders>
          </w:tcPr>
          <w:p w:rsidR="004E63D3" w:rsidRPr="00391D1B" w:rsidRDefault="004E63D3" w:rsidP="00A00A9C">
            <w:pPr>
              <w:pStyle w:val="TableParagraph"/>
              <w:ind w:left="185"/>
              <w:rPr>
                <w:sz w:val="20"/>
                <w:lang w:val="uk-UA"/>
              </w:rPr>
            </w:pPr>
            <w:r w:rsidRPr="00391D1B">
              <w:rPr>
                <w:sz w:val="20"/>
                <w:lang w:val="uk-UA"/>
              </w:rPr>
              <w:t>До 01.09.24</w:t>
            </w:r>
          </w:p>
        </w:tc>
        <w:tc>
          <w:tcPr>
            <w:tcW w:w="1649" w:type="dxa"/>
            <w:tcBorders>
              <w:top w:val="single" w:sz="4" w:space="0" w:color="000080"/>
              <w:left w:val="single" w:sz="4" w:space="0" w:color="000080"/>
              <w:bottom w:val="single" w:sz="4" w:space="0" w:color="00008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Адміністрація</w:t>
            </w:r>
          </w:p>
        </w:tc>
        <w:tc>
          <w:tcPr>
            <w:tcW w:w="1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bl>
    <w:p w:rsidR="004E63D3" w:rsidRPr="00391D1B" w:rsidRDefault="004E63D3" w:rsidP="004E63D3">
      <w:pPr>
        <w:pStyle w:val="af1"/>
        <w:tabs>
          <w:tab w:val="left" w:pos="1134"/>
        </w:tabs>
        <w:spacing w:after="42"/>
        <w:ind w:left="1461"/>
        <w:rPr>
          <w:b/>
          <w:sz w:val="24"/>
        </w:rPr>
      </w:pPr>
    </w:p>
    <w:p w:rsidR="004E63D3" w:rsidRPr="00391D1B" w:rsidRDefault="004E63D3" w:rsidP="004E63D3">
      <w:pPr>
        <w:pStyle w:val="af1"/>
        <w:numPr>
          <w:ilvl w:val="3"/>
          <w:numId w:val="40"/>
        </w:numPr>
        <w:tabs>
          <w:tab w:val="left" w:pos="1462"/>
        </w:tabs>
        <w:spacing w:before="90"/>
        <w:rPr>
          <w:b/>
          <w:sz w:val="24"/>
        </w:rPr>
      </w:pPr>
      <w:r w:rsidRPr="00391D1B">
        <w:rPr>
          <w:b/>
          <w:sz w:val="24"/>
        </w:rPr>
        <w:t>Заходи</w:t>
      </w:r>
      <w:r w:rsidRPr="00391D1B">
        <w:rPr>
          <w:b/>
          <w:spacing w:val="2"/>
          <w:sz w:val="24"/>
        </w:rPr>
        <w:t xml:space="preserve"> </w:t>
      </w:r>
      <w:r w:rsidRPr="00391D1B">
        <w:rPr>
          <w:b/>
          <w:sz w:val="24"/>
        </w:rPr>
        <w:t>щодо</w:t>
      </w:r>
      <w:r w:rsidRPr="00391D1B">
        <w:rPr>
          <w:b/>
          <w:spacing w:val="1"/>
          <w:sz w:val="24"/>
        </w:rPr>
        <w:t xml:space="preserve"> </w:t>
      </w:r>
      <w:r w:rsidRPr="00391D1B">
        <w:rPr>
          <w:b/>
          <w:sz w:val="24"/>
        </w:rPr>
        <w:t>роботи</w:t>
      </w:r>
      <w:r w:rsidRPr="00391D1B">
        <w:rPr>
          <w:b/>
          <w:spacing w:val="-3"/>
          <w:sz w:val="24"/>
        </w:rPr>
        <w:t xml:space="preserve"> </w:t>
      </w:r>
      <w:r w:rsidRPr="00391D1B">
        <w:rPr>
          <w:b/>
          <w:sz w:val="24"/>
        </w:rPr>
        <w:t>з</w:t>
      </w:r>
      <w:r w:rsidRPr="00391D1B">
        <w:rPr>
          <w:b/>
          <w:spacing w:val="-1"/>
          <w:sz w:val="24"/>
        </w:rPr>
        <w:t xml:space="preserve"> </w:t>
      </w:r>
      <w:r w:rsidRPr="00391D1B">
        <w:rPr>
          <w:b/>
          <w:sz w:val="24"/>
        </w:rPr>
        <w:t>учнями</w:t>
      </w:r>
      <w:r w:rsidRPr="00391D1B">
        <w:rPr>
          <w:b/>
          <w:spacing w:val="-1"/>
          <w:sz w:val="24"/>
        </w:rPr>
        <w:t xml:space="preserve"> </w:t>
      </w:r>
      <w:r w:rsidRPr="00391D1B">
        <w:rPr>
          <w:b/>
          <w:sz w:val="24"/>
        </w:rPr>
        <w:t>пільгових</w:t>
      </w:r>
      <w:r w:rsidRPr="00391D1B">
        <w:rPr>
          <w:b/>
          <w:spacing w:val="1"/>
          <w:sz w:val="24"/>
        </w:rPr>
        <w:t xml:space="preserve"> </w:t>
      </w:r>
      <w:r w:rsidRPr="00391D1B">
        <w:rPr>
          <w:b/>
          <w:sz w:val="24"/>
        </w:rPr>
        <w:t>категорій</w:t>
      </w:r>
    </w:p>
    <w:tbl>
      <w:tblPr>
        <w:tblStyle w:val="TableNormal"/>
        <w:tblW w:w="9805" w:type="dxa"/>
        <w:tblInd w:w="233" w:type="dxa"/>
        <w:tblLayout w:type="fixed"/>
        <w:tblCellMar>
          <w:left w:w="5" w:type="dxa"/>
          <w:right w:w="5" w:type="dxa"/>
        </w:tblCellMar>
        <w:tblLook w:val="01E0" w:firstRow="1" w:lastRow="1" w:firstColumn="1" w:lastColumn="1" w:noHBand="0" w:noVBand="0"/>
      </w:tblPr>
      <w:tblGrid>
        <w:gridCol w:w="696"/>
        <w:gridCol w:w="4764"/>
        <w:gridCol w:w="1361"/>
        <w:gridCol w:w="1641"/>
        <w:gridCol w:w="1343"/>
      </w:tblGrid>
      <w:tr w:rsidR="004E63D3" w:rsidRPr="00391D1B" w:rsidTr="00A00A9C">
        <w:trPr>
          <w:trHeight w:val="688"/>
        </w:trPr>
        <w:tc>
          <w:tcPr>
            <w:tcW w:w="69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20" w:right="197" w:firstLine="26"/>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476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51" w:right="2040"/>
              <w:jc w:val="center"/>
              <w:rPr>
                <w:b/>
                <w:sz w:val="20"/>
                <w:lang w:val="uk-UA"/>
              </w:rPr>
            </w:pPr>
            <w:r w:rsidRPr="00391D1B">
              <w:rPr>
                <w:b/>
                <w:sz w:val="20"/>
                <w:lang w:val="uk-UA"/>
              </w:rPr>
              <w:t>Заходи</w:t>
            </w:r>
          </w:p>
        </w:tc>
        <w:tc>
          <w:tcPr>
            <w:tcW w:w="136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82" w:right="156" w:firstLine="177"/>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4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Pr>
                <w:b/>
                <w:sz w:val="20"/>
                <w:lang w:val="uk-UA"/>
              </w:rPr>
            </w:pPr>
            <w:r w:rsidRPr="00391D1B">
              <w:rPr>
                <w:b/>
                <w:sz w:val="20"/>
                <w:lang w:val="uk-UA"/>
              </w:rPr>
              <w:t>Відповідальний</w:t>
            </w:r>
          </w:p>
        </w:tc>
        <w:tc>
          <w:tcPr>
            <w:tcW w:w="134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03" w:right="250" w:hanging="236"/>
              <w:rPr>
                <w:b/>
                <w:sz w:val="20"/>
                <w:lang w:val="uk-UA"/>
              </w:rPr>
            </w:pPr>
            <w:r w:rsidRPr="00391D1B">
              <w:rPr>
                <w:b/>
                <w:spacing w:val="-1"/>
                <w:sz w:val="20"/>
                <w:lang w:val="uk-UA"/>
              </w:rPr>
              <w:t>Відмітка</w:t>
            </w:r>
            <w:r w:rsidRPr="00391D1B">
              <w:rPr>
                <w:b/>
                <w:spacing w:val="-47"/>
                <w:sz w:val="20"/>
                <w:lang w:val="uk-UA"/>
              </w:rPr>
              <w:t xml:space="preserve"> </w:t>
            </w:r>
            <w:r w:rsidRPr="00391D1B">
              <w:rPr>
                <w:b/>
                <w:sz w:val="20"/>
                <w:lang w:val="uk-UA"/>
              </w:rPr>
              <w:t>про</w:t>
            </w:r>
          </w:p>
          <w:p w:rsidR="004E63D3" w:rsidRPr="00391D1B" w:rsidRDefault="004E63D3" w:rsidP="00A00A9C">
            <w:pPr>
              <w:pStyle w:val="TableParagraph"/>
              <w:spacing w:line="208" w:lineRule="exact"/>
              <w:ind w:left="169"/>
              <w:rPr>
                <w:b/>
                <w:sz w:val="20"/>
                <w:lang w:val="uk-UA"/>
              </w:rPr>
            </w:pPr>
            <w:r w:rsidRPr="00391D1B">
              <w:rPr>
                <w:b/>
                <w:sz w:val="20"/>
                <w:lang w:val="uk-UA"/>
              </w:rPr>
              <w:t>виконання</w:t>
            </w:r>
          </w:p>
        </w:tc>
      </w:tr>
      <w:tr w:rsidR="004E63D3" w:rsidRPr="00391D1B" w:rsidTr="00A00A9C">
        <w:trPr>
          <w:trHeight w:val="690"/>
        </w:trPr>
        <w:tc>
          <w:tcPr>
            <w:tcW w:w="69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b/>
                <w:sz w:val="20"/>
                <w:lang w:val="uk-UA"/>
              </w:rPr>
            </w:pPr>
          </w:p>
          <w:p w:rsidR="004E63D3" w:rsidRPr="00391D1B" w:rsidRDefault="004E63D3" w:rsidP="00A00A9C">
            <w:pPr>
              <w:pStyle w:val="TableParagraph"/>
              <w:ind w:left="8"/>
              <w:jc w:val="center"/>
              <w:rPr>
                <w:sz w:val="20"/>
                <w:lang w:val="uk-UA"/>
              </w:rPr>
            </w:pPr>
            <w:r w:rsidRPr="00391D1B">
              <w:rPr>
                <w:w w:val="99"/>
                <w:sz w:val="20"/>
                <w:lang w:val="uk-UA"/>
              </w:rPr>
              <w:t>1</w:t>
            </w:r>
          </w:p>
        </w:tc>
        <w:tc>
          <w:tcPr>
            <w:tcW w:w="476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7" w:right="96"/>
              <w:jc w:val="both"/>
              <w:rPr>
                <w:sz w:val="20"/>
                <w:lang w:val="uk-UA"/>
              </w:rPr>
            </w:pPr>
            <w:r w:rsidRPr="00391D1B">
              <w:rPr>
                <w:sz w:val="20"/>
                <w:lang w:val="uk-UA"/>
              </w:rPr>
              <w:t>Провести роботу щодо обліку дітей-сиріт та дітей,</w:t>
            </w:r>
            <w:r w:rsidRPr="00391D1B">
              <w:rPr>
                <w:spacing w:val="1"/>
                <w:sz w:val="20"/>
                <w:lang w:val="uk-UA"/>
              </w:rPr>
              <w:t xml:space="preserve"> </w:t>
            </w:r>
            <w:r w:rsidRPr="00391D1B">
              <w:rPr>
                <w:sz w:val="20"/>
                <w:lang w:val="uk-UA"/>
              </w:rPr>
              <w:t>позбавлених батьківського піклування, дітей,батьки яких служать у ЗСУ та занесення</w:t>
            </w:r>
            <w:r w:rsidRPr="00391D1B">
              <w:rPr>
                <w:spacing w:val="1"/>
                <w:sz w:val="20"/>
                <w:lang w:val="uk-UA"/>
              </w:rPr>
              <w:t xml:space="preserve"> </w:t>
            </w:r>
            <w:r w:rsidRPr="00391D1B">
              <w:rPr>
                <w:sz w:val="20"/>
                <w:lang w:val="uk-UA"/>
              </w:rPr>
              <w:t>їх до</w:t>
            </w:r>
            <w:r w:rsidRPr="00391D1B">
              <w:rPr>
                <w:spacing w:val="1"/>
                <w:sz w:val="20"/>
                <w:lang w:val="uk-UA"/>
              </w:rPr>
              <w:t xml:space="preserve"> </w:t>
            </w:r>
            <w:r w:rsidRPr="00391D1B">
              <w:rPr>
                <w:sz w:val="20"/>
                <w:lang w:val="uk-UA"/>
              </w:rPr>
              <w:t>соціального паспорту</w:t>
            </w:r>
            <w:r w:rsidRPr="00391D1B">
              <w:rPr>
                <w:spacing w:val="1"/>
                <w:sz w:val="20"/>
                <w:lang w:val="uk-UA"/>
              </w:rPr>
              <w:t xml:space="preserve"> </w:t>
            </w:r>
            <w:r>
              <w:rPr>
                <w:sz w:val="20"/>
                <w:lang w:val="uk-UA"/>
              </w:rPr>
              <w:t>ліцею</w:t>
            </w:r>
          </w:p>
        </w:tc>
        <w:tc>
          <w:tcPr>
            <w:tcW w:w="136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27" w:right="204" w:firstLine="331"/>
              <w:rPr>
                <w:sz w:val="20"/>
                <w:lang w:val="uk-UA"/>
              </w:rPr>
            </w:pPr>
            <w:r w:rsidRPr="00391D1B">
              <w:rPr>
                <w:sz w:val="20"/>
                <w:lang w:val="uk-UA"/>
              </w:rPr>
              <w:t>До</w:t>
            </w:r>
            <w:r w:rsidRPr="00391D1B">
              <w:rPr>
                <w:spacing w:val="1"/>
                <w:sz w:val="20"/>
                <w:lang w:val="uk-UA"/>
              </w:rPr>
              <w:t xml:space="preserve"> </w:t>
            </w:r>
            <w:r w:rsidRPr="00391D1B">
              <w:rPr>
                <w:sz w:val="20"/>
                <w:lang w:val="uk-UA"/>
              </w:rPr>
              <w:t>09.08.2024</w:t>
            </w:r>
          </w:p>
        </w:tc>
        <w:tc>
          <w:tcPr>
            <w:tcW w:w="164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93" w:right="371" w:firstLine="141"/>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34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0"/>
        </w:trPr>
        <w:tc>
          <w:tcPr>
            <w:tcW w:w="69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
              <w:jc w:val="center"/>
              <w:rPr>
                <w:sz w:val="20"/>
                <w:lang w:val="uk-UA"/>
              </w:rPr>
            </w:pPr>
            <w:r w:rsidRPr="00391D1B">
              <w:rPr>
                <w:w w:val="99"/>
                <w:sz w:val="20"/>
                <w:lang w:val="uk-UA"/>
              </w:rPr>
              <w:t>2</w:t>
            </w:r>
          </w:p>
        </w:tc>
        <w:tc>
          <w:tcPr>
            <w:tcW w:w="476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Поновити</w:t>
            </w:r>
            <w:r w:rsidRPr="00391D1B">
              <w:rPr>
                <w:spacing w:val="-5"/>
                <w:sz w:val="20"/>
                <w:lang w:val="uk-UA"/>
              </w:rPr>
              <w:t xml:space="preserve"> </w:t>
            </w:r>
            <w:r w:rsidRPr="00391D1B">
              <w:rPr>
                <w:sz w:val="20"/>
                <w:lang w:val="uk-UA"/>
              </w:rPr>
              <w:t>списки</w:t>
            </w:r>
            <w:r w:rsidRPr="00391D1B">
              <w:rPr>
                <w:spacing w:val="-4"/>
                <w:sz w:val="20"/>
                <w:lang w:val="uk-UA"/>
              </w:rPr>
              <w:t xml:space="preserve"> </w:t>
            </w:r>
            <w:r w:rsidRPr="00391D1B">
              <w:rPr>
                <w:sz w:val="20"/>
                <w:lang w:val="uk-UA"/>
              </w:rPr>
              <w:t>дітей</w:t>
            </w:r>
            <w:r w:rsidRPr="00391D1B">
              <w:rPr>
                <w:spacing w:val="-4"/>
                <w:sz w:val="20"/>
                <w:lang w:val="uk-UA"/>
              </w:rPr>
              <w:t xml:space="preserve"> </w:t>
            </w:r>
            <w:r w:rsidRPr="00391D1B">
              <w:rPr>
                <w:sz w:val="20"/>
                <w:lang w:val="uk-UA"/>
              </w:rPr>
              <w:t>пільгового</w:t>
            </w:r>
            <w:r w:rsidRPr="00391D1B">
              <w:rPr>
                <w:spacing w:val="-3"/>
                <w:sz w:val="20"/>
                <w:lang w:val="uk-UA"/>
              </w:rPr>
              <w:t xml:space="preserve"> </w:t>
            </w:r>
            <w:r w:rsidRPr="00391D1B">
              <w:rPr>
                <w:sz w:val="20"/>
                <w:lang w:val="uk-UA"/>
              </w:rPr>
              <w:t>контингенту</w:t>
            </w:r>
          </w:p>
        </w:tc>
        <w:tc>
          <w:tcPr>
            <w:tcW w:w="136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15"/>
              <w:rPr>
                <w:sz w:val="20"/>
                <w:lang w:val="uk-UA"/>
              </w:rPr>
            </w:pPr>
            <w:r w:rsidRPr="00391D1B">
              <w:rPr>
                <w:sz w:val="20"/>
                <w:lang w:val="uk-UA"/>
              </w:rPr>
              <w:t>до</w:t>
            </w:r>
            <w:r w:rsidRPr="00391D1B">
              <w:rPr>
                <w:spacing w:val="-12"/>
                <w:sz w:val="20"/>
                <w:lang w:val="uk-UA"/>
              </w:rPr>
              <w:t xml:space="preserve"> </w:t>
            </w:r>
            <w:r w:rsidRPr="00391D1B">
              <w:rPr>
                <w:sz w:val="20"/>
                <w:lang w:val="uk-UA"/>
              </w:rPr>
              <w:t>05.09.2024</w:t>
            </w:r>
          </w:p>
        </w:tc>
        <w:tc>
          <w:tcPr>
            <w:tcW w:w="164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393" w:right="371" w:firstLine="141"/>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34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bl>
    <w:p w:rsidR="004E63D3" w:rsidRPr="00391D1B" w:rsidRDefault="004E63D3" w:rsidP="004E63D3">
      <w:pPr>
        <w:pStyle w:val="af1"/>
        <w:tabs>
          <w:tab w:val="left" w:pos="1134"/>
        </w:tabs>
        <w:spacing w:after="42"/>
        <w:ind w:left="1461"/>
        <w:rPr>
          <w:b/>
          <w:sz w:val="24"/>
        </w:rPr>
      </w:pPr>
    </w:p>
    <w:p w:rsidR="004E63D3" w:rsidRPr="00391D1B" w:rsidRDefault="004E63D3" w:rsidP="004E63D3">
      <w:pPr>
        <w:pStyle w:val="a1"/>
        <w:spacing w:before="9"/>
        <w:rPr>
          <w:b/>
          <w:sz w:val="20"/>
        </w:rPr>
      </w:pPr>
    </w:p>
    <w:p w:rsidR="004E63D3" w:rsidRPr="00391D1B" w:rsidRDefault="004E63D3" w:rsidP="004E63D3">
      <w:pPr>
        <w:pStyle w:val="af1"/>
        <w:numPr>
          <w:ilvl w:val="3"/>
          <w:numId w:val="40"/>
        </w:numPr>
        <w:tabs>
          <w:tab w:val="left" w:pos="1462"/>
        </w:tabs>
        <w:rPr>
          <w:b/>
          <w:sz w:val="24"/>
        </w:rPr>
      </w:pPr>
      <w:r w:rsidRPr="00391D1B">
        <w:rPr>
          <w:b/>
          <w:sz w:val="24"/>
        </w:rPr>
        <w:t>Заходи</w:t>
      </w:r>
      <w:r w:rsidRPr="00391D1B">
        <w:rPr>
          <w:b/>
          <w:spacing w:val="1"/>
          <w:sz w:val="24"/>
        </w:rPr>
        <w:t xml:space="preserve"> </w:t>
      </w:r>
      <w:r w:rsidRPr="00391D1B">
        <w:rPr>
          <w:b/>
          <w:sz w:val="24"/>
        </w:rPr>
        <w:t>щодо</w:t>
      </w:r>
      <w:r w:rsidRPr="00391D1B">
        <w:rPr>
          <w:b/>
          <w:spacing w:val="1"/>
          <w:sz w:val="24"/>
        </w:rPr>
        <w:t xml:space="preserve"> </w:t>
      </w:r>
      <w:r w:rsidRPr="00391D1B">
        <w:rPr>
          <w:b/>
          <w:sz w:val="24"/>
        </w:rPr>
        <w:t>правової</w:t>
      </w:r>
      <w:r w:rsidRPr="00391D1B">
        <w:rPr>
          <w:b/>
          <w:spacing w:val="-1"/>
          <w:sz w:val="24"/>
        </w:rPr>
        <w:t xml:space="preserve"> </w:t>
      </w:r>
      <w:r w:rsidRPr="00391D1B">
        <w:rPr>
          <w:b/>
          <w:sz w:val="24"/>
        </w:rPr>
        <w:t>освіти</w:t>
      </w:r>
      <w:r w:rsidRPr="00391D1B">
        <w:rPr>
          <w:b/>
          <w:spacing w:val="-2"/>
          <w:sz w:val="24"/>
        </w:rPr>
        <w:t xml:space="preserve"> </w:t>
      </w:r>
      <w:r w:rsidRPr="00391D1B">
        <w:rPr>
          <w:b/>
          <w:sz w:val="24"/>
        </w:rPr>
        <w:t>здобувачів</w:t>
      </w:r>
      <w:r w:rsidRPr="00391D1B">
        <w:rPr>
          <w:b/>
          <w:spacing w:val="-1"/>
          <w:sz w:val="24"/>
        </w:rPr>
        <w:t xml:space="preserve"> </w:t>
      </w:r>
      <w:r w:rsidRPr="00391D1B">
        <w:rPr>
          <w:b/>
          <w:sz w:val="24"/>
        </w:rPr>
        <w:t>освіти</w:t>
      </w:r>
    </w:p>
    <w:tbl>
      <w:tblPr>
        <w:tblStyle w:val="TableNormal"/>
        <w:tblW w:w="9801" w:type="dxa"/>
        <w:tblInd w:w="233" w:type="dxa"/>
        <w:tblLayout w:type="fixed"/>
        <w:tblCellMar>
          <w:left w:w="5" w:type="dxa"/>
          <w:right w:w="5" w:type="dxa"/>
        </w:tblCellMar>
        <w:tblLook w:val="01E0" w:firstRow="1" w:lastRow="1" w:firstColumn="1" w:lastColumn="1" w:noHBand="0" w:noVBand="0"/>
      </w:tblPr>
      <w:tblGrid>
        <w:gridCol w:w="689"/>
        <w:gridCol w:w="4775"/>
        <w:gridCol w:w="1347"/>
        <w:gridCol w:w="1656"/>
        <w:gridCol w:w="1334"/>
      </w:tblGrid>
      <w:tr w:rsidR="004E63D3" w:rsidRPr="00391D1B" w:rsidTr="00A00A9C">
        <w:trPr>
          <w:trHeight w:val="690"/>
        </w:trPr>
        <w:tc>
          <w:tcPr>
            <w:tcW w:w="68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18" w:right="194" w:firstLine="26"/>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4775" w:type="dxa"/>
            <w:tcBorders>
              <w:top w:val="single" w:sz="4" w:space="0" w:color="000000"/>
              <w:left w:val="single" w:sz="4" w:space="0" w:color="000000"/>
              <w:bottom w:val="single" w:sz="6" w:space="0" w:color="000000"/>
              <w:right w:val="single" w:sz="4" w:space="0" w:color="000000"/>
            </w:tcBorders>
          </w:tcPr>
          <w:p w:rsidR="004E63D3" w:rsidRPr="00391D1B" w:rsidRDefault="004E63D3" w:rsidP="00A00A9C">
            <w:pPr>
              <w:pStyle w:val="TableParagraph"/>
              <w:ind w:left="2056" w:right="2044"/>
              <w:jc w:val="center"/>
              <w:rPr>
                <w:b/>
                <w:sz w:val="20"/>
                <w:lang w:val="uk-UA"/>
              </w:rPr>
            </w:pPr>
            <w:r w:rsidRPr="00391D1B">
              <w:rPr>
                <w:b/>
                <w:sz w:val="20"/>
                <w:lang w:val="uk-UA"/>
              </w:rPr>
              <w:t>Заходи</w:t>
            </w:r>
          </w:p>
        </w:tc>
        <w:tc>
          <w:tcPr>
            <w:tcW w:w="134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80" w:right="152" w:firstLine="176"/>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56" w:type="dxa"/>
            <w:tcBorders>
              <w:top w:val="single" w:sz="4" w:space="0" w:color="000000"/>
              <w:left w:val="single" w:sz="4" w:space="0" w:color="000000"/>
              <w:bottom w:val="single" w:sz="6" w:space="0" w:color="000000"/>
              <w:right w:val="single" w:sz="4" w:space="0" w:color="000000"/>
            </w:tcBorders>
          </w:tcPr>
          <w:p w:rsidR="004E63D3" w:rsidRPr="00391D1B" w:rsidRDefault="004E63D3" w:rsidP="00A00A9C">
            <w:pPr>
              <w:pStyle w:val="TableParagraph"/>
              <w:ind w:left="109"/>
              <w:rPr>
                <w:b/>
                <w:sz w:val="20"/>
                <w:lang w:val="uk-UA"/>
              </w:rPr>
            </w:pPr>
            <w:r w:rsidRPr="00391D1B">
              <w:rPr>
                <w:b/>
                <w:sz w:val="20"/>
                <w:lang w:val="uk-UA"/>
              </w:rPr>
              <w:t>Відповідальний</w:t>
            </w:r>
          </w:p>
        </w:tc>
        <w:tc>
          <w:tcPr>
            <w:tcW w:w="13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70" w:right="159" w:firstLine="2"/>
              <w:jc w:val="center"/>
              <w:rPr>
                <w:b/>
                <w:sz w:val="20"/>
                <w:lang w:val="uk-UA"/>
              </w:rPr>
            </w:pPr>
            <w:r w:rsidRPr="00391D1B">
              <w:rPr>
                <w:b/>
                <w:sz w:val="20"/>
                <w:lang w:val="uk-UA"/>
              </w:rPr>
              <w:t>Відмітка</w:t>
            </w:r>
            <w:r w:rsidRPr="00391D1B">
              <w:rPr>
                <w:b/>
                <w:spacing w:val="1"/>
                <w:sz w:val="20"/>
                <w:lang w:val="uk-UA"/>
              </w:rPr>
              <w:t xml:space="preserve"> </w:t>
            </w:r>
            <w:r w:rsidRPr="00391D1B">
              <w:rPr>
                <w:b/>
                <w:sz w:val="20"/>
                <w:lang w:val="uk-UA"/>
              </w:rPr>
              <w:t>про</w:t>
            </w:r>
            <w:r w:rsidRPr="00391D1B">
              <w:rPr>
                <w:b/>
                <w:spacing w:val="1"/>
                <w:sz w:val="20"/>
                <w:lang w:val="uk-UA"/>
              </w:rPr>
              <w:t xml:space="preserve"> </w:t>
            </w:r>
            <w:r w:rsidRPr="00391D1B">
              <w:rPr>
                <w:b/>
                <w:sz w:val="20"/>
                <w:lang w:val="uk-UA"/>
              </w:rPr>
              <w:t>виконання</w:t>
            </w:r>
          </w:p>
        </w:tc>
      </w:tr>
      <w:tr w:rsidR="004E63D3" w:rsidRPr="00391D1B" w:rsidTr="00A00A9C">
        <w:trPr>
          <w:trHeight w:val="579"/>
        </w:trPr>
        <w:tc>
          <w:tcPr>
            <w:tcW w:w="689" w:type="dxa"/>
            <w:tcBorders>
              <w:top w:val="single" w:sz="4" w:space="0" w:color="000000"/>
              <w:left w:val="single" w:sz="4" w:space="0" w:color="000000"/>
              <w:bottom w:val="single" w:sz="4" w:space="0" w:color="000000"/>
              <w:right w:val="single" w:sz="6" w:space="0" w:color="000000"/>
            </w:tcBorders>
          </w:tcPr>
          <w:p w:rsidR="004E63D3" w:rsidRPr="00391D1B" w:rsidRDefault="004E63D3" w:rsidP="00A00A9C">
            <w:pPr>
              <w:pStyle w:val="TableParagraph"/>
              <w:ind w:left="11"/>
              <w:jc w:val="center"/>
              <w:rPr>
                <w:sz w:val="20"/>
                <w:lang w:val="uk-UA"/>
              </w:rPr>
            </w:pPr>
            <w:r w:rsidRPr="00391D1B">
              <w:rPr>
                <w:w w:val="99"/>
                <w:sz w:val="20"/>
                <w:lang w:val="uk-UA"/>
              </w:rPr>
              <w:t>1</w:t>
            </w:r>
          </w:p>
        </w:tc>
        <w:tc>
          <w:tcPr>
            <w:tcW w:w="4775" w:type="dxa"/>
            <w:tcBorders>
              <w:top w:val="single" w:sz="6" w:space="0" w:color="000000"/>
              <w:left w:val="single" w:sz="6" w:space="0" w:color="000000"/>
              <w:bottom w:val="single" w:sz="6" w:space="0" w:color="000000"/>
              <w:right w:val="single" w:sz="6" w:space="0" w:color="000000"/>
            </w:tcBorders>
          </w:tcPr>
          <w:p w:rsidR="004E63D3" w:rsidRPr="00E5226D" w:rsidRDefault="004E63D3" w:rsidP="00A00A9C">
            <w:pPr>
              <w:pStyle w:val="TableParagraph"/>
              <w:spacing w:before="31" w:line="276" w:lineRule="auto"/>
              <w:ind w:left="71" w:right="255"/>
              <w:rPr>
                <w:spacing w:val="-47"/>
                <w:sz w:val="20"/>
                <w:lang w:val="uk-UA"/>
              </w:rPr>
            </w:pPr>
            <w:r w:rsidRPr="00391D1B">
              <w:rPr>
                <w:spacing w:val="-2"/>
                <w:sz w:val="20"/>
                <w:lang w:val="uk-UA"/>
              </w:rPr>
              <w:t>Дотримуватись</w:t>
            </w:r>
            <w:r w:rsidRPr="00391D1B">
              <w:rPr>
                <w:spacing w:val="-11"/>
                <w:sz w:val="20"/>
                <w:lang w:val="uk-UA"/>
              </w:rPr>
              <w:t xml:space="preserve"> </w:t>
            </w:r>
            <w:r w:rsidRPr="00391D1B">
              <w:rPr>
                <w:spacing w:val="-2"/>
                <w:sz w:val="20"/>
                <w:lang w:val="uk-UA"/>
              </w:rPr>
              <w:t>статті</w:t>
            </w:r>
            <w:r w:rsidRPr="00391D1B">
              <w:rPr>
                <w:spacing w:val="-8"/>
                <w:sz w:val="20"/>
                <w:lang w:val="uk-UA"/>
              </w:rPr>
              <w:t xml:space="preserve"> </w:t>
            </w:r>
            <w:r w:rsidRPr="00391D1B">
              <w:rPr>
                <w:spacing w:val="-2"/>
                <w:sz w:val="20"/>
                <w:lang w:val="uk-UA"/>
              </w:rPr>
              <w:t>Закону</w:t>
            </w:r>
            <w:r w:rsidRPr="00391D1B">
              <w:rPr>
                <w:spacing w:val="-7"/>
                <w:sz w:val="20"/>
                <w:lang w:val="uk-UA"/>
              </w:rPr>
              <w:t xml:space="preserve"> </w:t>
            </w:r>
            <w:r w:rsidRPr="00391D1B">
              <w:rPr>
                <w:spacing w:val="-1"/>
                <w:sz w:val="20"/>
                <w:lang w:val="uk-UA"/>
              </w:rPr>
              <w:t>України</w:t>
            </w:r>
            <w:r w:rsidRPr="00391D1B">
              <w:rPr>
                <w:spacing w:val="-10"/>
                <w:sz w:val="20"/>
                <w:lang w:val="uk-UA"/>
              </w:rPr>
              <w:t xml:space="preserve"> </w:t>
            </w:r>
            <w:r w:rsidRPr="00391D1B">
              <w:rPr>
                <w:spacing w:val="-1"/>
                <w:sz w:val="20"/>
                <w:lang w:val="uk-UA"/>
              </w:rPr>
              <w:t>"Про</w:t>
            </w:r>
            <w:r w:rsidRPr="00391D1B">
              <w:rPr>
                <w:spacing w:val="-8"/>
                <w:sz w:val="20"/>
                <w:lang w:val="uk-UA"/>
              </w:rPr>
              <w:t xml:space="preserve"> </w:t>
            </w:r>
            <w:r w:rsidRPr="00391D1B">
              <w:rPr>
                <w:spacing w:val="-1"/>
                <w:sz w:val="20"/>
                <w:lang w:val="uk-UA"/>
              </w:rPr>
              <w:t>освіту"</w:t>
            </w:r>
            <w:r w:rsidRPr="00391D1B">
              <w:rPr>
                <w:spacing w:val="-47"/>
                <w:sz w:val="20"/>
                <w:lang w:val="uk-UA"/>
              </w:rPr>
              <w:t xml:space="preserve"> </w:t>
            </w:r>
            <w:r>
              <w:rPr>
                <w:spacing w:val="-47"/>
                <w:sz w:val="20"/>
                <w:lang w:val="uk-UA"/>
              </w:rPr>
              <w:t xml:space="preserve"> </w:t>
            </w:r>
            <w:r w:rsidRPr="00391D1B">
              <w:rPr>
                <w:sz w:val="20"/>
                <w:lang w:val="uk-UA"/>
              </w:rPr>
              <w:t xml:space="preserve">щодо </w:t>
            </w:r>
            <w:r>
              <w:rPr>
                <w:sz w:val="20"/>
                <w:lang w:val="uk-UA"/>
              </w:rPr>
              <w:t xml:space="preserve">здобуття </w:t>
            </w:r>
            <w:r w:rsidRPr="00391D1B">
              <w:rPr>
                <w:sz w:val="20"/>
                <w:lang w:val="uk-UA"/>
              </w:rPr>
              <w:t>учнями</w:t>
            </w:r>
            <w:r w:rsidRPr="00391D1B">
              <w:rPr>
                <w:spacing w:val="2"/>
                <w:sz w:val="20"/>
                <w:lang w:val="uk-UA"/>
              </w:rPr>
              <w:t xml:space="preserve"> </w:t>
            </w:r>
            <w:r w:rsidRPr="00391D1B">
              <w:rPr>
                <w:sz w:val="20"/>
                <w:lang w:val="uk-UA"/>
              </w:rPr>
              <w:t>освіти</w:t>
            </w:r>
          </w:p>
        </w:tc>
        <w:tc>
          <w:tcPr>
            <w:tcW w:w="1347" w:type="dxa"/>
            <w:tcBorders>
              <w:top w:val="single" w:sz="4" w:space="0" w:color="000000"/>
              <w:left w:val="single" w:sz="6" w:space="0" w:color="000000"/>
              <w:bottom w:val="single" w:sz="4" w:space="0" w:color="000000"/>
              <w:right w:val="single" w:sz="6" w:space="0" w:color="000000"/>
            </w:tcBorders>
          </w:tcPr>
          <w:p w:rsidR="004E63D3" w:rsidRPr="00391D1B" w:rsidRDefault="004E63D3" w:rsidP="00A00A9C">
            <w:pPr>
              <w:pStyle w:val="TableParagraph"/>
              <w:ind w:left="146" w:right="130"/>
              <w:jc w:val="center"/>
              <w:rPr>
                <w:sz w:val="20"/>
                <w:lang w:val="uk-UA"/>
              </w:rPr>
            </w:pPr>
            <w:r w:rsidRPr="00391D1B">
              <w:rPr>
                <w:sz w:val="20"/>
                <w:lang w:val="uk-UA"/>
              </w:rPr>
              <w:t>Упродовж</w:t>
            </w:r>
          </w:p>
          <w:p w:rsidR="004E63D3" w:rsidRPr="00391D1B" w:rsidRDefault="004E63D3" w:rsidP="00A00A9C">
            <w:pPr>
              <w:pStyle w:val="TableParagraph"/>
              <w:spacing w:line="230" w:lineRule="atLeast"/>
              <w:ind w:left="146" w:right="133"/>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56" w:type="dxa"/>
            <w:tcBorders>
              <w:top w:val="single" w:sz="6" w:space="0" w:color="000000"/>
              <w:left w:val="single" w:sz="6" w:space="0" w:color="000000"/>
              <w:bottom w:val="single" w:sz="6" w:space="0" w:color="000000"/>
              <w:right w:val="single" w:sz="6" w:space="0" w:color="000000"/>
            </w:tcBorders>
          </w:tcPr>
          <w:p w:rsidR="004E63D3" w:rsidRPr="00391D1B" w:rsidRDefault="004E63D3" w:rsidP="00A00A9C">
            <w:pPr>
              <w:pStyle w:val="TableParagraph"/>
              <w:ind w:left="222" w:right="-15"/>
              <w:rPr>
                <w:sz w:val="20"/>
                <w:lang w:val="uk-UA"/>
              </w:rPr>
            </w:pPr>
            <w:r w:rsidRPr="00391D1B">
              <w:rPr>
                <w:sz w:val="20"/>
                <w:lang w:val="uk-UA"/>
              </w:rPr>
              <w:t>Колектив</w:t>
            </w:r>
            <w:r w:rsidRPr="00391D1B">
              <w:rPr>
                <w:spacing w:val="-5"/>
                <w:sz w:val="20"/>
                <w:lang w:val="uk-UA"/>
              </w:rPr>
              <w:t xml:space="preserve"> </w:t>
            </w:r>
            <w:r w:rsidRPr="00391D1B">
              <w:rPr>
                <w:sz w:val="20"/>
                <w:lang w:val="uk-UA"/>
              </w:rPr>
              <w:t>школи</w:t>
            </w:r>
          </w:p>
        </w:tc>
        <w:tc>
          <w:tcPr>
            <w:tcW w:w="1334" w:type="dxa"/>
            <w:tcBorders>
              <w:top w:val="single" w:sz="4" w:space="0" w:color="000000"/>
              <w:left w:val="single" w:sz="6"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918"/>
        </w:trPr>
        <w:tc>
          <w:tcPr>
            <w:tcW w:w="689" w:type="dxa"/>
            <w:tcBorders>
              <w:top w:val="single" w:sz="4" w:space="0" w:color="000000"/>
              <w:left w:val="single" w:sz="4" w:space="0" w:color="000000"/>
              <w:bottom w:val="single" w:sz="4" w:space="0" w:color="000000"/>
              <w:right w:val="single" w:sz="6" w:space="0" w:color="000000"/>
            </w:tcBorders>
          </w:tcPr>
          <w:p w:rsidR="004E63D3" w:rsidRPr="00391D1B" w:rsidRDefault="004E63D3" w:rsidP="00A00A9C">
            <w:pPr>
              <w:pStyle w:val="TableParagraph"/>
              <w:ind w:left="11"/>
              <w:jc w:val="center"/>
              <w:rPr>
                <w:sz w:val="20"/>
                <w:lang w:val="uk-UA"/>
              </w:rPr>
            </w:pPr>
            <w:r w:rsidRPr="00391D1B">
              <w:rPr>
                <w:w w:val="99"/>
                <w:sz w:val="20"/>
                <w:lang w:val="uk-UA"/>
              </w:rPr>
              <w:lastRenderedPageBreak/>
              <w:t>2</w:t>
            </w:r>
          </w:p>
        </w:tc>
        <w:tc>
          <w:tcPr>
            <w:tcW w:w="4775" w:type="dxa"/>
            <w:tcBorders>
              <w:top w:val="single" w:sz="6" w:space="0" w:color="000000"/>
              <w:left w:val="single" w:sz="6" w:space="0" w:color="000000"/>
              <w:bottom w:val="single" w:sz="6" w:space="0" w:color="000000"/>
              <w:right w:val="single" w:sz="6" w:space="0" w:color="000000"/>
            </w:tcBorders>
          </w:tcPr>
          <w:p w:rsidR="004E63D3" w:rsidRPr="00391D1B" w:rsidRDefault="004E63D3" w:rsidP="00A00A9C">
            <w:pPr>
              <w:pStyle w:val="TableParagraph"/>
              <w:spacing w:before="36" w:line="290" w:lineRule="auto"/>
              <w:ind w:left="105" w:right="391"/>
              <w:rPr>
                <w:sz w:val="20"/>
                <w:lang w:val="uk-UA"/>
              </w:rPr>
            </w:pPr>
            <w:r w:rsidRPr="00391D1B">
              <w:rPr>
                <w:spacing w:val="-2"/>
                <w:sz w:val="20"/>
                <w:lang w:val="uk-UA"/>
              </w:rPr>
              <w:t>Вести</w:t>
            </w:r>
            <w:r w:rsidRPr="00391D1B">
              <w:rPr>
                <w:spacing w:val="-8"/>
                <w:sz w:val="20"/>
                <w:lang w:val="uk-UA"/>
              </w:rPr>
              <w:t xml:space="preserve"> </w:t>
            </w:r>
            <w:r w:rsidRPr="00391D1B">
              <w:rPr>
                <w:spacing w:val="-2"/>
                <w:sz w:val="20"/>
                <w:lang w:val="uk-UA"/>
              </w:rPr>
              <w:t>соціально-психологічний</w:t>
            </w:r>
            <w:r w:rsidRPr="00391D1B">
              <w:rPr>
                <w:spacing w:val="-9"/>
                <w:sz w:val="20"/>
                <w:lang w:val="uk-UA"/>
              </w:rPr>
              <w:t xml:space="preserve"> </w:t>
            </w:r>
            <w:r w:rsidRPr="00391D1B">
              <w:rPr>
                <w:spacing w:val="-2"/>
                <w:sz w:val="20"/>
                <w:lang w:val="uk-UA"/>
              </w:rPr>
              <w:t>супровід</w:t>
            </w:r>
            <w:r w:rsidRPr="00391D1B">
              <w:rPr>
                <w:spacing w:val="-7"/>
                <w:sz w:val="20"/>
                <w:lang w:val="uk-UA"/>
              </w:rPr>
              <w:t xml:space="preserve"> </w:t>
            </w:r>
            <w:r w:rsidRPr="00391D1B">
              <w:rPr>
                <w:spacing w:val="-1"/>
                <w:sz w:val="20"/>
                <w:lang w:val="uk-UA"/>
              </w:rPr>
              <w:t>дітей,</w:t>
            </w:r>
            <w:r w:rsidRPr="00391D1B">
              <w:rPr>
                <w:spacing w:val="-8"/>
                <w:sz w:val="20"/>
                <w:lang w:val="uk-UA"/>
              </w:rPr>
              <w:t xml:space="preserve"> </w:t>
            </w:r>
            <w:r w:rsidRPr="00391D1B">
              <w:rPr>
                <w:spacing w:val="-1"/>
                <w:sz w:val="20"/>
                <w:lang w:val="uk-UA"/>
              </w:rPr>
              <w:t>які</w:t>
            </w:r>
            <w:r w:rsidRPr="00391D1B">
              <w:rPr>
                <w:spacing w:val="-47"/>
                <w:sz w:val="20"/>
                <w:lang w:val="uk-UA"/>
              </w:rPr>
              <w:t xml:space="preserve"> </w:t>
            </w:r>
            <w:r w:rsidRPr="00391D1B">
              <w:rPr>
                <w:sz w:val="20"/>
                <w:lang w:val="uk-UA"/>
              </w:rPr>
              <w:t>виховуються</w:t>
            </w:r>
            <w:r w:rsidRPr="00391D1B">
              <w:rPr>
                <w:spacing w:val="-7"/>
                <w:sz w:val="20"/>
                <w:lang w:val="uk-UA"/>
              </w:rPr>
              <w:t xml:space="preserve"> </w:t>
            </w:r>
            <w:r w:rsidRPr="00391D1B">
              <w:rPr>
                <w:sz w:val="20"/>
                <w:lang w:val="uk-UA"/>
              </w:rPr>
              <w:t>в</w:t>
            </w:r>
            <w:r w:rsidRPr="00391D1B">
              <w:rPr>
                <w:spacing w:val="-7"/>
                <w:sz w:val="20"/>
                <w:lang w:val="uk-UA"/>
              </w:rPr>
              <w:t xml:space="preserve"> </w:t>
            </w:r>
            <w:r w:rsidRPr="00391D1B">
              <w:rPr>
                <w:sz w:val="20"/>
                <w:lang w:val="uk-UA"/>
              </w:rPr>
              <w:t>проблемних</w:t>
            </w:r>
            <w:r w:rsidRPr="00391D1B">
              <w:rPr>
                <w:spacing w:val="-5"/>
                <w:sz w:val="20"/>
                <w:lang w:val="uk-UA"/>
              </w:rPr>
              <w:t xml:space="preserve"> </w:t>
            </w:r>
            <w:r w:rsidRPr="00391D1B">
              <w:rPr>
                <w:sz w:val="20"/>
                <w:lang w:val="uk-UA"/>
              </w:rPr>
              <w:t>сім’ях.</w:t>
            </w:r>
          </w:p>
        </w:tc>
        <w:tc>
          <w:tcPr>
            <w:tcW w:w="1347" w:type="dxa"/>
            <w:tcBorders>
              <w:top w:val="single" w:sz="4" w:space="0" w:color="000000"/>
              <w:left w:val="single" w:sz="6" w:space="0" w:color="000000"/>
              <w:bottom w:val="single" w:sz="4" w:space="0" w:color="000000"/>
              <w:right w:val="single" w:sz="6" w:space="0" w:color="000000"/>
            </w:tcBorders>
          </w:tcPr>
          <w:p w:rsidR="004E63D3" w:rsidRPr="00391D1B" w:rsidRDefault="004E63D3" w:rsidP="00A00A9C">
            <w:pPr>
              <w:pStyle w:val="TableParagraph"/>
              <w:ind w:left="146" w:right="130"/>
              <w:jc w:val="center"/>
              <w:rPr>
                <w:sz w:val="20"/>
                <w:lang w:val="uk-UA"/>
              </w:rPr>
            </w:pPr>
            <w:r w:rsidRPr="00391D1B">
              <w:rPr>
                <w:sz w:val="20"/>
                <w:lang w:val="uk-UA"/>
              </w:rPr>
              <w:t>Упродовж</w:t>
            </w:r>
          </w:p>
          <w:p w:rsidR="004E63D3" w:rsidRPr="00391D1B" w:rsidRDefault="004E63D3" w:rsidP="00A00A9C">
            <w:pPr>
              <w:pStyle w:val="TableParagraph"/>
              <w:spacing w:line="230" w:lineRule="exact"/>
              <w:ind w:left="146" w:right="133"/>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56" w:type="dxa"/>
            <w:tcBorders>
              <w:top w:val="single" w:sz="6" w:space="0" w:color="000000"/>
              <w:left w:val="single" w:sz="6" w:space="0" w:color="000000"/>
              <w:bottom w:val="single" w:sz="6" w:space="0" w:color="000000"/>
              <w:right w:val="single" w:sz="6" w:space="0" w:color="000000"/>
            </w:tcBorders>
          </w:tcPr>
          <w:p w:rsidR="004E63D3" w:rsidRPr="00391D1B" w:rsidRDefault="004E63D3" w:rsidP="00A00A9C">
            <w:pPr>
              <w:pStyle w:val="TableParagraph"/>
              <w:ind w:left="519"/>
              <w:rPr>
                <w:sz w:val="20"/>
                <w:lang w:val="uk-UA"/>
              </w:rPr>
            </w:pPr>
            <w:r w:rsidRPr="00391D1B">
              <w:rPr>
                <w:sz w:val="20"/>
                <w:lang w:val="uk-UA"/>
              </w:rPr>
              <w:t>Психолог</w:t>
            </w:r>
          </w:p>
        </w:tc>
        <w:tc>
          <w:tcPr>
            <w:tcW w:w="1334" w:type="dxa"/>
            <w:tcBorders>
              <w:top w:val="single" w:sz="4" w:space="0" w:color="000000"/>
              <w:left w:val="single" w:sz="6"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bl>
    <w:p w:rsidR="004E63D3" w:rsidRPr="00391D1B" w:rsidRDefault="004E63D3" w:rsidP="004E63D3">
      <w:pPr>
        <w:pStyle w:val="af1"/>
        <w:tabs>
          <w:tab w:val="left" w:pos="1134"/>
        </w:tabs>
        <w:spacing w:after="42"/>
        <w:ind w:left="1461"/>
        <w:rPr>
          <w:b/>
          <w:sz w:val="24"/>
        </w:rPr>
      </w:pPr>
    </w:p>
    <w:p w:rsidR="004E63D3" w:rsidRPr="00391D1B" w:rsidRDefault="004E63D3" w:rsidP="004E63D3">
      <w:pPr>
        <w:pStyle w:val="af1"/>
        <w:tabs>
          <w:tab w:val="left" w:pos="1462"/>
        </w:tabs>
        <w:ind w:left="1461"/>
        <w:rPr>
          <w:b/>
          <w:sz w:val="24"/>
        </w:rPr>
      </w:pPr>
    </w:p>
    <w:tbl>
      <w:tblPr>
        <w:tblStyle w:val="TableNormal"/>
        <w:tblpPr w:leftFromText="180" w:rightFromText="180" w:vertAnchor="text" w:horzAnchor="margin" w:tblpY="983"/>
        <w:tblW w:w="10170" w:type="dxa"/>
        <w:tblInd w:w="0" w:type="dxa"/>
        <w:tblLayout w:type="fixed"/>
        <w:tblCellMar>
          <w:left w:w="5" w:type="dxa"/>
          <w:right w:w="5" w:type="dxa"/>
        </w:tblCellMar>
        <w:tblLook w:val="01E0" w:firstRow="1" w:lastRow="1" w:firstColumn="1" w:lastColumn="1" w:noHBand="0" w:noVBand="0"/>
      </w:tblPr>
      <w:tblGrid>
        <w:gridCol w:w="666"/>
        <w:gridCol w:w="5075"/>
        <w:gridCol w:w="1420"/>
        <w:gridCol w:w="1674"/>
        <w:gridCol w:w="1335"/>
      </w:tblGrid>
      <w:tr w:rsidR="004E63D3" w:rsidRPr="00391D1B" w:rsidTr="00A00A9C">
        <w:trPr>
          <w:trHeight w:val="697"/>
        </w:trPr>
        <w:tc>
          <w:tcPr>
            <w:tcW w:w="66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6" w:right="180" w:firstLine="26"/>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507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171" w:right="2160"/>
              <w:jc w:val="center"/>
              <w:rPr>
                <w:b/>
                <w:sz w:val="20"/>
                <w:lang w:val="uk-UA"/>
              </w:rPr>
            </w:pPr>
            <w:r w:rsidRPr="00391D1B">
              <w:rPr>
                <w:b/>
                <w:sz w:val="20"/>
                <w:lang w:val="uk-UA"/>
              </w:rPr>
              <w:t>Заходи</w:t>
            </w:r>
          </w:p>
        </w:tc>
        <w:tc>
          <w:tcPr>
            <w:tcW w:w="142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98" w:right="171" w:firstLine="178"/>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7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b/>
                <w:sz w:val="20"/>
                <w:lang w:val="uk-UA"/>
              </w:rPr>
            </w:pPr>
            <w:r w:rsidRPr="00391D1B">
              <w:rPr>
                <w:b/>
                <w:sz w:val="20"/>
                <w:lang w:val="uk-UA"/>
              </w:rPr>
              <w:t>Відповідальний</w:t>
            </w:r>
          </w:p>
        </w:tc>
        <w:tc>
          <w:tcPr>
            <w:tcW w:w="1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60" w:right="151" w:firstLine="1"/>
              <w:jc w:val="center"/>
              <w:rPr>
                <w:b/>
                <w:sz w:val="20"/>
                <w:lang w:val="uk-UA"/>
              </w:rPr>
            </w:pPr>
            <w:r w:rsidRPr="00391D1B">
              <w:rPr>
                <w:b/>
                <w:sz w:val="20"/>
                <w:lang w:val="uk-UA"/>
              </w:rPr>
              <w:t>Відмітка</w:t>
            </w:r>
            <w:r w:rsidRPr="00391D1B">
              <w:rPr>
                <w:b/>
                <w:spacing w:val="1"/>
                <w:sz w:val="20"/>
                <w:lang w:val="uk-UA"/>
              </w:rPr>
              <w:t xml:space="preserve"> </w:t>
            </w:r>
            <w:r w:rsidRPr="00391D1B">
              <w:rPr>
                <w:b/>
                <w:sz w:val="20"/>
                <w:lang w:val="uk-UA"/>
              </w:rPr>
              <w:t>про</w:t>
            </w:r>
            <w:r w:rsidRPr="00391D1B">
              <w:rPr>
                <w:b/>
                <w:spacing w:val="1"/>
                <w:sz w:val="20"/>
                <w:lang w:val="uk-UA"/>
              </w:rPr>
              <w:t xml:space="preserve"> </w:t>
            </w:r>
            <w:r w:rsidRPr="00391D1B">
              <w:rPr>
                <w:b/>
                <w:sz w:val="20"/>
                <w:lang w:val="uk-UA"/>
              </w:rPr>
              <w:t>виконання</w:t>
            </w:r>
          </w:p>
        </w:tc>
      </w:tr>
      <w:tr w:rsidR="004E63D3" w:rsidRPr="00391D1B" w:rsidTr="00A00A9C">
        <w:trPr>
          <w:trHeight w:val="464"/>
        </w:trPr>
        <w:tc>
          <w:tcPr>
            <w:tcW w:w="66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83"/>
              <w:rPr>
                <w:sz w:val="20"/>
                <w:lang w:val="uk-UA"/>
              </w:rPr>
            </w:pPr>
            <w:r w:rsidRPr="00391D1B">
              <w:rPr>
                <w:w w:val="99"/>
                <w:sz w:val="20"/>
                <w:lang w:val="uk-UA"/>
              </w:rPr>
              <w:t>1</w:t>
            </w:r>
          </w:p>
        </w:tc>
        <w:tc>
          <w:tcPr>
            <w:tcW w:w="507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Pr>
                <w:sz w:val="20"/>
                <w:lang w:val="uk-UA"/>
              </w:rPr>
            </w:pPr>
            <w:r w:rsidRPr="00391D1B">
              <w:rPr>
                <w:sz w:val="20"/>
                <w:lang w:val="uk-UA"/>
              </w:rPr>
              <w:t>Проводити</w:t>
            </w:r>
            <w:r w:rsidRPr="00391D1B">
              <w:rPr>
                <w:spacing w:val="-4"/>
                <w:sz w:val="20"/>
                <w:lang w:val="uk-UA"/>
              </w:rPr>
              <w:t xml:space="preserve"> </w:t>
            </w:r>
            <w:r w:rsidRPr="00391D1B">
              <w:rPr>
                <w:sz w:val="20"/>
                <w:lang w:val="uk-UA"/>
              </w:rPr>
              <w:t>години</w:t>
            </w:r>
            <w:r w:rsidRPr="00391D1B">
              <w:rPr>
                <w:spacing w:val="-2"/>
                <w:sz w:val="20"/>
                <w:lang w:val="uk-UA"/>
              </w:rPr>
              <w:t xml:space="preserve"> </w:t>
            </w:r>
            <w:r w:rsidRPr="00391D1B">
              <w:rPr>
                <w:sz w:val="20"/>
                <w:lang w:val="uk-UA"/>
              </w:rPr>
              <w:t>спілкування,</w:t>
            </w:r>
            <w:r w:rsidRPr="00391D1B">
              <w:rPr>
                <w:spacing w:val="-3"/>
                <w:sz w:val="20"/>
                <w:lang w:val="uk-UA"/>
              </w:rPr>
              <w:t xml:space="preserve"> </w:t>
            </w:r>
            <w:r w:rsidRPr="00391D1B">
              <w:rPr>
                <w:sz w:val="20"/>
                <w:lang w:val="uk-UA"/>
              </w:rPr>
              <w:t>години</w:t>
            </w:r>
            <w:r w:rsidRPr="00391D1B">
              <w:rPr>
                <w:spacing w:val="-3"/>
                <w:sz w:val="20"/>
                <w:lang w:val="uk-UA"/>
              </w:rPr>
              <w:t xml:space="preserve"> </w:t>
            </w:r>
            <w:r w:rsidRPr="00391D1B">
              <w:rPr>
                <w:sz w:val="20"/>
                <w:lang w:val="uk-UA"/>
              </w:rPr>
              <w:t>довіри</w:t>
            </w:r>
            <w:r w:rsidRPr="00391D1B">
              <w:rPr>
                <w:spacing w:val="-4"/>
                <w:sz w:val="20"/>
                <w:lang w:val="uk-UA"/>
              </w:rPr>
              <w:t xml:space="preserve"> </w:t>
            </w:r>
            <w:r w:rsidRPr="00391D1B">
              <w:rPr>
                <w:sz w:val="20"/>
                <w:lang w:val="uk-UA"/>
              </w:rPr>
              <w:t>на</w:t>
            </w:r>
            <w:r w:rsidRPr="00391D1B">
              <w:rPr>
                <w:spacing w:val="1"/>
                <w:sz w:val="20"/>
                <w:lang w:val="uk-UA"/>
              </w:rPr>
              <w:t xml:space="preserve"> </w:t>
            </w:r>
            <w:r w:rsidRPr="00391D1B">
              <w:rPr>
                <w:sz w:val="20"/>
                <w:lang w:val="uk-UA"/>
              </w:rPr>
              <w:t>тему</w:t>
            </w:r>
          </w:p>
          <w:p w:rsidR="004E63D3" w:rsidRPr="00391D1B" w:rsidRDefault="004E63D3" w:rsidP="00A00A9C">
            <w:pPr>
              <w:pStyle w:val="TableParagraph"/>
              <w:spacing w:line="210" w:lineRule="exact"/>
              <w:ind w:left="107"/>
              <w:rPr>
                <w:sz w:val="20"/>
                <w:lang w:val="uk-UA"/>
              </w:rPr>
            </w:pPr>
            <w:r w:rsidRPr="00391D1B">
              <w:rPr>
                <w:sz w:val="20"/>
                <w:lang w:val="uk-UA"/>
              </w:rPr>
              <w:t>«Твоє</w:t>
            </w:r>
            <w:r w:rsidRPr="00391D1B">
              <w:rPr>
                <w:spacing w:val="-1"/>
                <w:sz w:val="20"/>
                <w:lang w:val="uk-UA"/>
              </w:rPr>
              <w:t xml:space="preserve"> </w:t>
            </w:r>
            <w:r w:rsidRPr="00391D1B">
              <w:rPr>
                <w:sz w:val="20"/>
                <w:lang w:val="uk-UA"/>
              </w:rPr>
              <w:t>життя</w:t>
            </w:r>
            <w:r w:rsidRPr="00391D1B">
              <w:rPr>
                <w:spacing w:val="-3"/>
                <w:sz w:val="20"/>
                <w:lang w:val="uk-UA"/>
              </w:rPr>
              <w:t xml:space="preserve"> </w:t>
            </w:r>
            <w:r w:rsidRPr="00391D1B">
              <w:rPr>
                <w:sz w:val="20"/>
                <w:lang w:val="uk-UA"/>
              </w:rPr>
              <w:t>–</w:t>
            </w:r>
            <w:r w:rsidRPr="00391D1B">
              <w:rPr>
                <w:spacing w:val="-1"/>
                <w:sz w:val="20"/>
                <w:lang w:val="uk-UA"/>
              </w:rPr>
              <w:t xml:space="preserve"> </w:t>
            </w:r>
            <w:r w:rsidRPr="00391D1B">
              <w:rPr>
                <w:sz w:val="20"/>
                <w:lang w:val="uk-UA"/>
              </w:rPr>
              <w:t>твій вибір»</w:t>
            </w:r>
          </w:p>
        </w:tc>
        <w:tc>
          <w:tcPr>
            <w:tcW w:w="142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496" w:right="226" w:hanging="243"/>
              <w:rPr>
                <w:sz w:val="20"/>
                <w:lang w:val="uk-UA"/>
              </w:rPr>
            </w:pPr>
            <w:r w:rsidRPr="00391D1B">
              <w:rPr>
                <w:sz w:val="20"/>
                <w:lang w:val="uk-UA"/>
              </w:rPr>
              <w:t>Упродовж</w:t>
            </w:r>
            <w:r w:rsidRPr="00391D1B">
              <w:rPr>
                <w:spacing w:val="-48"/>
                <w:sz w:val="20"/>
                <w:lang w:val="uk-UA"/>
              </w:rPr>
              <w:t xml:space="preserve"> </w:t>
            </w:r>
            <w:r w:rsidRPr="00391D1B">
              <w:rPr>
                <w:sz w:val="20"/>
                <w:lang w:val="uk-UA"/>
              </w:rPr>
              <w:t>року</w:t>
            </w:r>
          </w:p>
        </w:tc>
        <w:tc>
          <w:tcPr>
            <w:tcW w:w="167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395" w:right="371" w:firstLine="141"/>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542"/>
        </w:trPr>
        <w:tc>
          <w:tcPr>
            <w:tcW w:w="66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83"/>
              <w:rPr>
                <w:sz w:val="20"/>
                <w:lang w:val="uk-UA"/>
              </w:rPr>
            </w:pPr>
            <w:r w:rsidRPr="00391D1B">
              <w:rPr>
                <w:w w:val="99"/>
                <w:sz w:val="20"/>
                <w:lang w:val="uk-UA"/>
              </w:rPr>
              <w:t>2</w:t>
            </w:r>
          </w:p>
        </w:tc>
        <w:tc>
          <w:tcPr>
            <w:tcW w:w="507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866"/>
              <w:rPr>
                <w:sz w:val="20"/>
                <w:lang w:val="uk-UA"/>
              </w:rPr>
            </w:pPr>
            <w:r w:rsidRPr="00391D1B">
              <w:rPr>
                <w:sz w:val="20"/>
                <w:lang w:val="uk-UA"/>
              </w:rPr>
              <w:t>Опрацювати питання методики превентивного</w:t>
            </w:r>
            <w:r w:rsidRPr="00391D1B">
              <w:rPr>
                <w:spacing w:val="-48"/>
                <w:sz w:val="20"/>
                <w:lang w:val="uk-UA"/>
              </w:rPr>
              <w:t xml:space="preserve"> </w:t>
            </w:r>
            <w:r w:rsidRPr="00391D1B">
              <w:rPr>
                <w:sz w:val="20"/>
                <w:lang w:val="uk-UA"/>
              </w:rPr>
              <w:t>виховання</w:t>
            </w:r>
            <w:r w:rsidRPr="00391D1B">
              <w:rPr>
                <w:spacing w:val="-2"/>
                <w:sz w:val="20"/>
                <w:lang w:val="uk-UA"/>
              </w:rPr>
              <w:t xml:space="preserve"> </w:t>
            </w:r>
            <w:r w:rsidRPr="00391D1B">
              <w:rPr>
                <w:sz w:val="20"/>
                <w:lang w:val="uk-UA"/>
              </w:rPr>
              <w:t>учнів</w:t>
            </w:r>
          </w:p>
        </w:tc>
        <w:tc>
          <w:tcPr>
            <w:tcW w:w="142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90" w:right="80"/>
              <w:jc w:val="center"/>
              <w:rPr>
                <w:sz w:val="20"/>
                <w:lang w:val="uk-UA"/>
              </w:rPr>
            </w:pPr>
            <w:r w:rsidRPr="00391D1B">
              <w:rPr>
                <w:sz w:val="20"/>
                <w:lang w:val="uk-UA"/>
              </w:rPr>
              <w:t>Упродовж</w:t>
            </w:r>
          </w:p>
          <w:p w:rsidR="004E63D3" w:rsidRPr="00391D1B" w:rsidRDefault="004E63D3" w:rsidP="00A00A9C">
            <w:pPr>
              <w:pStyle w:val="TableParagraph"/>
              <w:spacing w:line="230" w:lineRule="atLeast"/>
              <w:ind w:left="90" w:right="82"/>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7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95" w:right="371" w:firstLine="141"/>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927"/>
        </w:trPr>
        <w:tc>
          <w:tcPr>
            <w:tcW w:w="66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83"/>
              <w:rPr>
                <w:sz w:val="20"/>
                <w:lang w:val="uk-UA"/>
              </w:rPr>
            </w:pPr>
            <w:r w:rsidRPr="00391D1B">
              <w:rPr>
                <w:w w:val="99"/>
                <w:sz w:val="20"/>
                <w:lang w:val="uk-UA"/>
              </w:rPr>
              <w:t>3</w:t>
            </w:r>
          </w:p>
        </w:tc>
        <w:tc>
          <w:tcPr>
            <w:tcW w:w="507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9" w:lineRule="exact"/>
              <w:ind w:left="108"/>
              <w:rPr>
                <w:sz w:val="20"/>
                <w:lang w:val="uk-UA"/>
              </w:rPr>
            </w:pPr>
            <w:r w:rsidRPr="00391D1B">
              <w:rPr>
                <w:sz w:val="20"/>
                <w:lang w:val="uk-UA"/>
              </w:rPr>
              <w:t>Проводити</w:t>
            </w:r>
            <w:r w:rsidRPr="00391D1B">
              <w:rPr>
                <w:spacing w:val="-5"/>
                <w:sz w:val="20"/>
                <w:lang w:val="uk-UA"/>
              </w:rPr>
              <w:t xml:space="preserve"> </w:t>
            </w:r>
            <w:r w:rsidRPr="00391D1B">
              <w:rPr>
                <w:sz w:val="20"/>
                <w:lang w:val="uk-UA"/>
              </w:rPr>
              <w:t>операції-рейди: «Урок»,</w:t>
            </w:r>
            <w:r w:rsidRPr="00391D1B">
              <w:rPr>
                <w:spacing w:val="-4"/>
                <w:sz w:val="20"/>
                <w:lang w:val="uk-UA"/>
              </w:rPr>
              <w:t xml:space="preserve"> </w:t>
            </w:r>
            <w:r w:rsidRPr="00391D1B">
              <w:rPr>
                <w:sz w:val="20"/>
                <w:lang w:val="uk-UA"/>
              </w:rPr>
              <w:t>«Діти</w:t>
            </w:r>
            <w:r w:rsidRPr="00391D1B">
              <w:rPr>
                <w:spacing w:val="-3"/>
                <w:sz w:val="20"/>
                <w:lang w:val="uk-UA"/>
              </w:rPr>
              <w:t xml:space="preserve"> </w:t>
            </w:r>
            <w:r w:rsidRPr="00391D1B">
              <w:rPr>
                <w:sz w:val="20"/>
                <w:lang w:val="uk-UA"/>
              </w:rPr>
              <w:t>вулиці»,</w:t>
            </w:r>
          </w:p>
          <w:p w:rsidR="004E63D3" w:rsidRPr="00391D1B" w:rsidRDefault="004E63D3" w:rsidP="00A00A9C">
            <w:pPr>
              <w:pStyle w:val="TableParagraph"/>
              <w:ind w:left="107" w:right="473"/>
              <w:rPr>
                <w:sz w:val="20"/>
                <w:lang w:val="uk-UA"/>
              </w:rPr>
            </w:pPr>
            <w:r w:rsidRPr="00391D1B">
              <w:rPr>
                <w:sz w:val="20"/>
                <w:lang w:val="uk-UA"/>
              </w:rPr>
              <w:t>«Перерва», «Запізнення», «Вокзал», «Канікули»</w:t>
            </w:r>
            <w:r w:rsidRPr="00391D1B">
              <w:rPr>
                <w:spacing w:val="1"/>
                <w:sz w:val="20"/>
                <w:lang w:val="uk-UA"/>
              </w:rPr>
              <w:t xml:space="preserve"> </w:t>
            </w:r>
            <w:r w:rsidRPr="00391D1B">
              <w:rPr>
                <w:sz w:val="20"/>
                <w:lang w:val="uk-UA"/>
              </w:rPr>
              <w:t>з</w:t>
            </w:r>
            <w:r w:rsidRPr="00391D1B">
              <w:rPr>
                <w:spacing w:val="1"/>
                <w:sz w:val="20"/>
                <w:lang w:val="uk-UA"/>
              </w:rPr>
              <w:t xml:space="preserve"> </w:t>
            </w:r>
            <w:r w:rsidRPr="00391D1B">
              <w:rPr>
                <w:sz w:val="20"/>
                <w:lang w:val="uk-UA"/>
              </w:rPr>
              <w:t>метою</w:t>
            </w:r>
            <w:r w:rsidRPr="00391D1B">
              <w:rPr>
                <w:spacing w:val="-4"/>
                <w:sz w:val="20"/>
                <w:lang w:val="uk-UA"/>
              </w:rPr>
              <w:t xml:space="preserve"> </w:t>
            </w:r>
            <w:r w:rsidRPr="00391D1B">
              <w:rPr>
                <w:sz w:val="20"/>
                <w:lang w:val="uk-UA"/>
              </w:rPr>
              <w:t>покращення</w:t>
            </w:r>
            <w:r w:rsidRPr="00391D1B">
              <w:rPr>
                <w:spacing w:val="-4"/>
                <w:sz w:val="20"/>
                <w:lang w:val="uk-UA"/>
              </w:rPr>
              <w:t xml:space="preserve"> </w:t>
            </w:r>
            <w:r w:rsidRPr="00391D1B">
              <w:rPr>
                <w:sz w:val="20"/>
                <w:lang w:val="uk-UA"/>
              </w:rPr>
              <w:t>успішності</w:t>
            </w:r>
            <w:r w:rsidRPr="00391D1B">
              <w:rPr>
                <w:spacing w:val="-2"/>
                <w:sz w:val="20"/>
                <w:lang w:val="uk-UA"/>
              </w:rPr>
              <w:t xml:space="preserve"> </w:t>
            </w:r>
            <w:r w:rsidRPr="00391D1B">
              <w:rPr>
                <w:sz w:val="20"/>
                <w:lang w:val="uk-UA"/>
              </w:rPr>
              <w:t>та</w:t>
            </w:r>
            <w:r w:rsidRPr="00391D1B">
              <w:rPr>
                <w:spacing w:val="-1"/>
                <w:sz w:val="20"/>
                <w:lang w:val="uk-UA"/>
              </w:rPr>
              <w:t xml:space="preserve"> </w:t>
            </w:r>
            <w:r w:rsidRPr="00391D1B">
              <w:rPr>
                <w:sz w:val="20"/>
                <w:lang w:val="uk-UA"/>
              </w:rPr>
              <w:t>дисципліни</w:t>
            </w:r>
            <w:r w:rsidRPr="00391D1B">
              <w:rPr>
                <w:spacing w:val="-5"/>
                <w:sz w:val="20"/>
                <w:lang w:val="uk-UA"/>
              </w:rPr>
              <w:t xml:space="preserve"> </w:t>
            </w:r>
            <w:r w:rsidRPr="00391D1B">
              <w:rPr>
                <w:sz w:val="20"/>
                <w:lang w:val="uk-UA"/>
              </w:rPr>
              <w:t>учнів</w:t>
            </w:r>
          </w:p>
        </w:tc>
        <w:tc>
          <w:tcPr>
            <w:tcW w:w="142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90" w:right="80"/>
              <w:jc w:val="center"/>
              <w:rPr>
                <w:sz w:val="20"/>
                <w:lang w:val="uk-UA"/>
              </w:rPr>
            </w:pPr>
            <w:r w:rsidRPr="00391D1B">
              <w:rPr>
                <w:sz w:val="20"/>
                <w:lang w:val="uk-UA"/>
              </w:rPr>
              <w:t>Упродовж</w:t>
            </w:r>
          </w:p>
          <w:p w:rsidR="004E63D3" w:rsidRPr="00391D1B" w:rsidRDefault="004E63D3" w:rsidP="00A00A9C">
            <w:pPr>
              <w:pStyle w:val="TableParagraph"/>
              <w:spacing w:line="230" w:lineRule="exact"/>
              <w:ind w:left="90" w:right="82"/>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7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95" w:right="371" w:firstLine="141"/>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6"/>
        </w:trPr>
        <w:tc>
          <w:tcPr>
            <w:tcW w:w="66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pStyle w:val="TableParagraph"/>
              <w:spacing w:line="229" w:lineRule="exact"/>
              <w:ind w:left="283"/>
              <w:rPr>
                <w:sz w:val="20"/>
                <w:lang w:val="uk-UA"/>
              </w:rPr>
            </w:pPr>
            <w:r w:rsidRPr="00391D1B">
              <w:rPr>
                <w:w w:val="99"/>
                <w:sz w:val="20"/>
                <w:lang w:val="uk-UA"/>
              </w:rPr>
              <w:t>4</w:t>
            </w:r>
          </w:p>
        </w:tc>
        <w:tc>
          <w:tcPr>
            <w:tcW w:w="507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pStyle w:val="TableParagraph"/>
              <w:spacing w:line="230" w:lineRule="exact"/>
              <w:ind w:left="107" w:right="254"/>
              <w:jc w:val="both"/>
              <w:rPr>
                <w:sz w:val="20"/>
                <w:lang w:val="uk-UA"/>
              </w:rPr>
            </w:pPr>
            <w:r w:rsidRPr="00391D1B">
              <w:rPr>
                <w:sz w:val="20"/>
                <w:lang w:val="uk-UA"/>
              </w:rPr>
              <w:t>Заслуховувати на нарадах та МК класних керівників питання щодо організації роботи з</w:t>
            </w:r>
            <w:r w:rsidRPr="00391D1B">
              <w:rPr>
                <w:spacing w:val="-48"/>
                <w:sz w:val="20"/>
                <w:lang w:val="uk-UA"/>
              </w:rPr>
              <w:t xml:space="preserve"> </w:t>
            </w:r>
            <w:r w:rsidRPr="00391D1B">
              <w:rPr>
                <w:sz w:val="20"/>
                <w:lang w:val="uk-UA"/>
              </w:rPr>
              <w:t>превентивного виховання</w:t>
            </w:r>
          </w:p>
        </w:tc>
        <w:tc>
          <w:tcPr>
            <w:tcW w:w="142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pStyle w:val="TableParagraph"/>
              <w:ind w:left="318" w:right="198" w:hanging="101"/>
              <w:rPr>
                <w:sz w:val="20"/>
                <w:lang w:val="uk-UA"/>
              </w:rPr>
            </w:pPr>
            <w:r w:rsidRPr="00391D1B">
              <w:rPr>
                <w:spacing w:val="-1"/>
                <w:sz w:val="20"/>
                <w:lang w:val="uk-UA"/>
              </w:rPr>
              <w:t>Відповідно</w:t>
            </w:r>
            <w:r w:rsidRPr="00391D1B">
              <w:rPr>
                <w:spacing w:val="-47"/>
                <w:sz w:val="20"/>
                <w:lang w:val="uk-UA"/>
              </w:rPr>
              <w:t xml:space="preserve"> </w:t>
            </w:r>
            <w:r w:rsidRPr="00391D1B">
              <w:rPr>
                <w:sz w:val="20"/>
                <w:lang w:val="uk-UA"/>
              </w:rPr>
              <w:t>до</w:t>
            </w:r>
            <w:r w:rsidRPr="00391D1B">
              <w:rPr>
                <w:spacing w:val="-1"/>
                <w:sz w:val="20"/>
                <w:lang w:val="uk-UA"/>
              </w:rPr>
              <w:t xml:space="preserve"> </w:t>
            </w:r>
            <w:r w:rsidRPr="00391D1B">
              <w:rPr>
                <w:sz w:val="20"/>
                <w:lang w:val="uk-UA"/>
              </w:rPr>
              <w:t>плану</w:t>
            </w:r>
          </w:p>
        </w:tc>
        <w:tc>
          <w:tcPr>
            <w:tcW w:w="167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pStyle w:val="TableParagraph"/>
              <w:jc w:val="center"/>
              <w:rPr>
                <w:sz w:val="20"/>
                <w:lang w:val="uk-UA"/>
              </w:rPr>
            </w:pPr>
            <w:r w:rsidRPr="00391D1B">
              <w:rPr>
                <w:sz w:val="20"/>
                <w:lang w:val="uk-UA"/>
              </w:rPr>
              <w:t>ЗДВР</w:t>
            </w:r>
          </w:p>
        </w:tc>
        <w:tc>
          <w:tcPr>
            <w:tcW w:w="133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E63D3" w:rsidRPr="00391D1B" w:rsidRDefault="004E63D3" w:rsidP="00A00A9C">
            <w:pPr>
              <w:pStyle w:val="TableParagraph"/>
              <w:rPr>
                <w:sz w:val="20"/>
                <w:lang w:val="uk-UA"/>
              </w:rPr>
            </w:pPr>
          </w:p>
        </w:tc>
      </w:tr>
      <w:tr w:rsidR="004E63D3" w:rsidRPr="00391D1B" w:rsidTr="00A00A9C">
        <w:trPr>
          <w:trHeight w:val="927"/>
        </w:trPr>
        <w:tc>
          <w:tcPr>
            <w:tcW w:w="66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83"/>
              <w:rPr>
                <w:sz w:val="20"/>
                <w:lang w:val="uk-UA"/>
              </w:rPr>
            </w:pPr>
            <w:r w:rsidRPr="00391D1B">
              <w:rPr>
                <w:w w:val="99"/>
                <w:sz w:val="20"/>
                <w:lang w:val="uk-UA"/>
              </w:rPr>
              <w:t>5</w:t>
            </w:r>
          </w:p>
        </w:tc>
        <w:tc>
          <w:tcPr>
            <w:tcW w:w="507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109"/>
              <w:rPr>
                <w:sz w:val="20"/>
                <w:lang w:val="uk-UA"/>
              </w:rPr>
            </w:pPr>
            <w:r w:rsidRPr="00391D1B">
              <w:rPr>
                <w:sz w:val="20"/>
                <w:lang w:val="uk-UA"/>
              </w:rPr>
              <w:t>Забезпечити своєчасне виявлення сімей, які опинилися</w:t>
            </w:r>
            <w:r w:rsidRPr="00391D1B">
              <w:rPr>
                <w:spacing w:val="1"/>
                <w:sz w:val="20"/>
                <w:lang w:val="uk-UA"/>
              </w:rPr>
              <w:t xml:space="preserve"> </w:t>
            </w:r>
            <w:r w:rsidRPr="00391D1B">
              <w:rPr>
                <w:sz w:val="20"/>
                <w:lang w:val="uk-UA"/>
              </w:rPr>
              <w:t>в складних життєвих обставинах, перевірку умов</w:t>
            </w:r>
            <w:r w:rsidRPr="00391D1B">
              <w:rPr>
                <w:spacing w:val="1"/>
                <w:sz w:val="20"/>
                <w:lang w:val="uk-UA"/>
              </w:rPr>
              <w:t xml:space="preserve"> </w:t>
            </w:r>
            <w:r w:rsidRPr="00391D1B">
              <w:rPr>
                <w:sz w:val="20"/>
                <w:lang w:val="uk-UA"/>
              </w:rPr>
              <w:t>утримання</w:t>
            </w:r>
            <w:r w:rsidRPr="00391D1B">
              <w:rPr>
                <w:spacing w:val="-1"/>
                <w:sz w:val="20"/>
                <w:lang w:val="uk-UA"/>
              </w:rPr>
              <w:t xml:space="preserve"> </w:t>
            </w:r>
            <w:r w:rsidRPr="00391D1B">
              <w:rPr>
                <w:sz w:val="20"/>
                <w:lang w:val="uk-UA"/>
              </w:rPr>
              <w:t>в</w:t>
            </w:r>
            <w:r w:rsidRPr="00391D1B">
              <w:rPr>
                <w:spacing w:val="-3"/>
                <w:sz w:val="20"/>
                <w:lang w:val="uk-UA"/>
              </w:rPr>
              <w:t xml:space="preserve"> </w:t>
            </w:r>
            <w:r w:rsidRPr="00391D1B">
              <w:rPr>
                <w:sz w:val="20"/>
                <w:lang w:val="uk-UA"/>
              </w:rPr>
              <w:t>них</w:t>
            </w:r>
            <w:r w:rsidRPr="00391D1B">
              <w:rPr>
                <w:spacing w:val="-1"/>
                <w:sz w:val="20"/>
                <w:lang w:val="uk-UA"/>
              </w:rPr>
              <w:t xml:space="preserve"> </w:t>
            </w:r>
            <w:r w:rsidRPr="00391D1B">
              <w:rPr>
                <w:sz w:val="20"/>
                <w:lang w:val="uk-UA"/>
              </w:rPr>
              <w:t>дітей</w:t>
            </w:r>
            <w:r w:rsidRPr="00391D1B">
              <w:rPr>
                <w:spacing w:val="-4"/>
                <w:sz w:val="20"/>
                <w:lang w:val="uk-UA"/>
              </w:rPr>
              <w:t xml:space="preserve"> </w:t>
            </w:r>
            <w:r w:rsidRPr="00391D1B">
              <w:rPr>
                <w:sz w:val="20"/>
                <w:lang w:val="uk-UA"/>
              </w:rPr>
              <w:t>та</w:t>
            </w:r>
            <w:r w:rsidRPr="00391D1B">
              <w:rPr>
                <w:spacing w:val="1"/>
                <w:sz w:val="20"/>
                <w:lang w:val="uk-UA"/>
              </w:rPr>
              <w:t xml:space="preserve"> </w:t>
            </w:r>
            <w:r w:rsidRPr="00391D1B">
              <w:rPr>
                <w:sz w:val="20"/>
                <w:lang w:val="uk-UA"/>
              </w:rPr>
              <w:t>надання</w:t>
            </w:r>
            <w:r w:rsidRPr="00391D1B">
              <w:rPr>
                <w:spacing w:val="-2"/>
                <w:sz w:val="20"/>
                <w:lang w:val="uk-UA"/>
              </w:rPr>
              <w:t xml:space="preserve"> </w:t>
            </w:r>
            <w:r w:rsidRPr="00391D1B">
              <w:rPr>
                <w:sz w:val="20"/>
                <w:lang w:val="uk-UA"/>
              </w:rPr>
              <w:t>їм</w:t>
            </w:r>
            <w:r w:rsidRPr="00391D1B">
              <w:rPr>
                <w:spacing w:val="-1"/>
                <w:sz w:val="20"/>
                <w:lang w:val="uk-UA"/>
              </w:rPr>
              <w:t xml:space="preserve"> </w:t>
            </w:r>
            <w:r w:rsidRPr="00391D1B">
              <w:rPr>
                <w:sz w:val="20"/>
                <w:lang w:val="uk-UA"/>
              </w:rPr>
              <w:t>адресної</w:t>
            </w:r>
            <w:r w:rsidRPr="00391D1B">
              <w:rPr>
                <w:spacing w:val="-2"/>
                <w:sz w:val="20"/>
                <w:lang w:val="uk-UA"/>
              </w:rPr>
              <w:t xml:space="preserve"> </w:t>
            </w:r>
            <w:r w:rsidRPr="00391D1B">
              <w:rPr>
                <w:sz w:val="20"/>
                <w:lang w:val="uk-UA"/>
              </w:rPr>
              <w:t>допомоги</w:t>
            </w:r>
          </w:p>
        </w:tc>
        <w:tc>
          <w:tcPr>
            <w:tcW w:w="142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90" w:right="80"/>
              <w:jc w:val="center"/>
              <w:rPr>
                <w:sz w:val="20"/>
                <w:lang w:val="uk-UA"/>
              </w:rPr>
            </w:pPr>
            <w:r w:rsidRPr="00391D1B">
              <w:rPr>
                <w:sz w:val="20"/>
                <w:lang w:val="uk-UA"/>
              </w:rPr>
              <w:t>Упродовж</w:t>
            </w:r>
          </w:p>
          <w:p w:rsidR="004E63D3" w:rsidRPr="00391D1B" w:rsidRDefault="004E63D3" w:rsidP="00A00A9C">
            <w:pPr>
              <w:pStyle w:val="TableParagraph"/>
              <w:spacing w:line="230" w:lineRule="exact"/>
              <w:ind w:left="90" w:right="82"/>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7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ЗДВР</w:t>
            </w:r>
          </w:p>
        </w:tc>
        <w:tc>
          <w:tcPr>
            <w:tcW w:w="1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928"/>
        </w:trPr>
        <w:tc>
          <w:tcPr>
            <w:tcW w:w="66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9" w:lineRule="exact"/>
              <w:ind w:left="283"/>
              <w:rPr>
                <w:sz w:val="20"/>
                <w:lang w:val="uk-UA"/>
              </w:rPr>
            </w:pPr>
            <w:r w:rsidRPr="00391D1B">
              <w:rPr>
                <w:w w:val="99"/>
                <w:sz w:val="20"/>
                <w:lang w:val="uk-UA"/>
              </w:rPr>
              <w:t>6</w:t>
            </w:r>
          </w:p>
        </w:tc>
        <w:tc>
          <w:tcPr>
            <w:tcW w:w="507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exact"/>
              <w:ind w:left="107" w:right="187"/>
              <w:rPr>
                <w:sz w:val="20"/>
                <w:lang w:val="uk-UA"/>
              </w:rPr>
            </w:pPr>
            <w:r w:rsidRPr="00391D1B">
              <w:rPr>
                <w:sz w:val="20"/>
                <w:lang w:val="uk-UA"/>
              </w:rPr>
              <w:t>Формувати вміння й навички реалізації здорового</w:t>
            </w:r>
            <w:r w:rsidRPr="00391D1B">
              <w:rPr>
                <w:spacing w:val="1"/>
                <w:sz w:val="20"/>
                <w:lang w:val="uk-UA"/>
              </w:rPr>
              <w:t xml:space="preserve"> </w:t>
            </w:r>
            <w:r w:rsidRPr="00391D1B">
              <w:rPr>
                <w:sz w:val="20"/>
                <w:lang w:val="uk-UA"/>
              </w:rPr>
              <w:t>способу</w:t>
            </w:r>
            <w:r w:rsidRPr="00391D1B">
              <w:rPr>
                <w:spacing w:val="-3"/>
                <w:sz w:val="20"/>
                <w:lang w:val="uk-UA"/>
              </w:rPr>
              <w:t xml:space="preserve"> </w:t>
            </w:r>
            <w:r w:rsidRPr="00391D1B">
              <w:rPr>
                <w:sz w:val="20"/>
                <w:lang w:val="uk-UA"/>
              </w:rPr>
              <w:t>життя,</w:t>
            </w:r>
            <w:r w:rsidRPr="00391D1B">
              <w:rPr>
                <w:spacing w:val="-3"/>
                <w:sz w:val="20"/>
                <w:lang w:val="uk-UA"/>
              </w:rPr>
              <w:t xml:space="preserve"> </w:t>
            </w:r>
            <w:r w:rsidRPr="00391D1B">
              <w:rPr>
                <w:sz w:val="20"/>
                <w:lang w:val="uk-UA"/>
              </w:rPr>
              <w:t>відповідального</w:t>
            </w:r>
            <w:r w:rsidRPr="00391D1B">
              <w:rPr>
                <w:spacing w:val="-2"/>
                <w:sz w:val="20"/>
                <w:lang w:val="uk-UA"/>
              </w:rPr>
              <w:t xml:space="preserve"> </w:t>
            </w:r>
            <w:r w:rsidRPr="00391D1B">
              <w:rPr>
                <w:sz w:val="20"/>
                <w:lang w:val="uk-UA"/>
              </w:rPr>
              <w:t>ставлення</w:t>
            </w:r>
            <w:r w:rsidRPr="00391D1B">
              <w:rPr>
                <w:spacing w:val="-4"/>
                <w:sz w:val="20"/>
                <w:lang w:val="uk-UA"/>
              </w:rPr>
              <w:t xml:space="preserve"> </w:t>
            </w:r>
            <w:r w:rsidRPr="00391D1B">
              <w:rPr>
                <w:sz w:val="20"/>
                <w:lang w:val="uk-UA"/>
              </w:rPr>
              <w:t>до</w:t>
            </w:r>
            <w:r w:rsidRPr="00391D1B">
              <w:rPr>
                <w:spacing w:val="-3"/>
                <w:sz w:val="20"/>
                <w:lang w:val="uk-UA"/>
              </w:rPr>
              <w:t xml:space="preserve"> </w:t>
            </w:r>
            <w:r w:rsidRPr="00391D1B">
              <w:rPr>
                <w:sz w:val="20"/>
                <w:lang w:val="uk-UA"/>
              </w:rPr>
              <w:t>власного</w:t>
            </w:r>
            <w:r w:rsidRPr="00391D1B">
              <w:rPr>
                <w:spacing w:val="-47"/>
                <w:sz w:val="20"/>
                <w:lang w:val="uk-UA"/>
              </w:rPr>
              <w:t xml:space="preserve"> </w:t>
            </w:r>
            <w:r w:rsidRPr="00391D1B">
              <w:rPr>
                <w:sz w:val="20"/>
                <w:lang w:val="uk-UA"/>
              </w:rPr>
              <w:t>здоров’я шляхом проведення превентивної роботи в</w:t>
            </w:r>
            <w:r w:rsidRPr="00391D1B">
              <w:rPr>
                <w:spacing w:val="1"/>
                <w:sz w:val="20"/>
                <w:lang w:val="uk-UA"/>
              </w:rPr>
              <w:t xml:space="preserve"> </w:t>
            </w:r>
            <w:r w:rsidRPr="00391D1B">
              <w:rPr>
                <w:sz w:val="20"/>
                <w:lang w:val="uk-UA"/>
              </w:rPr>
              <w:t>класах, школі</w:t>
            </w:r>
          </w:p>
        </w:tc>
        <w:tc>
          <w:tcPr>
            <w:tcW w:w="142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90" w:right="80"/>
              <w:jc w:val="center"/>
              <w:rPr>
                <w:sz w:val="20"/>
                <w:lang w:val="uk-UA"/>
              </w:rPr>
            </w:pPr>
            <w:r w:rsidRPr="00391D1B">
              <w:rPr>
                <w:sz w:val="20"/>
                <w:lang w:val="uk-UA"/>
              </w:rPr>
              <w:t>Упродовж</w:t>
            </w:r>
          </w:p>
          <w:p w:rsidR="004E63D3" w:rsidRPr="00391D1B" w:rsidRDefault="004E63D3" w:rsidP="00A00A9C">
            <w:pPr>
              <w:pStyle w:val="TableParagraph"/>
              <w:spacing w:line="230" w:lineRule="atLeast"/>
              <w:ind w:left="90" w:right="82"/>
              <w:jc w:val="center"/>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7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71" w:right="355" w:firstLine="165"/>
              <w:rPr>
                <w:sz w:val="20"/>
                <w:lang w:val="uk-UA"/>
              </w:rPr>
            </w:pPr>
            <w:r w:rsidRPr="00391D1B">
              <w:rPr>
                <w:sz w:val="20"/>
                <w:lang w:val="uk-UA"/>
              </w:rPr>
              <w:t>Класні</w:t>
            </w:r>
            <w:r w:rsidRPr="00391D1B">
              <w:rPr>
                <w:spacing w:val="1"/>
                <w:sz w:val="20"/>
                <w:lang w:val="uk-UA"/>
              </w:rPr>
              <w:t xml:space="preserve"> </w:t>
            </w:r>
            <w:r w:rsidRPr="00391D1B">
              <w:rPr>
                <w:spacing w:val="-1"/>
                <w:sz w:val="20"/>
                <w:lang w:val="uk-UA"/>
              </w:rPr>
              <w:t>керівники,</w:t>
            </w:r>
          </w:p>
        </w:tc>
        <w:tc>
          <w:tcPr>
            <w:tcW w:w="1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927"/>
        </w:trPr>
        <w:tc>
          <w:tcPr>
            <w:tcW w:w="66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83"/>
              <w:rPr>
                <w:sz w:val="20"/>
                <w:lang w:val="uk-UA"/>
              </w:rPr>
            </w:pPr>
            <w:r w:rsidRPr="00391D1B">
              <w:rPr>
                <w:w w:val="99"/>
                <w:sz w:val="20"/>
                <w:lang w:val="uk-UA"/>
              </w:rPr>
              <w:t>7</w:t>
            </w:r>
          </w:p>
        </w:tc>
        <w:tc>
          <w:tcPr>
            <w:tcW w:w="507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207"/>
              <w:rPr>
                <w:sz w:val="20"/>
                <w:lang w:val="uk-UA"/>
              </w:rPr>
            </w:pPr>
            <w:r w:rsidRPr="00391D1B">
              <w:rPr>
                <w:sz w:val="20"/>
                <w:lang w:val="uk-UA"/>
              </w:rPr>
              <w:t>Спланувати роботу з ознайомлення учнів з основними</w:t>
            </w:r>
            <w:r w:rsidRPr="00391D1B">
              <w:rPr>
                <w:spacing w:val="-47"/>
                <w:sz w:val="20"/>
                <w:lang w:val="uk-UA"/>
              </w:rPr>
              <w:t xml:space="preserve"> </w:t>
            </w:r>
            <w:r w:rsidRPr="00391D1B">
              <w:rPr>
                <w:sz w:val="20"/>
                <w:lang w:val="uk-UA"/>
              </w:rPr>
              <w:t>положеннями Конвенції ООН про права дитини,</w:t>
            </w:r>
            <w:r w:rsidRPr="00391D1B">
              <w:rPr>
                <w:spacing w:val="1"/>
                <w:sz w:val="20"/>
                <w:lang w:val="uk-UA"/>
              </w:rPr>
              <w:t xml:space="preserve"> </w:t>
            </w:r>
            <w:r w:rsidRPr="00391D1B">
              <w:rPr>
                <w:sz w:val="20"/>
                <w:lang w:val="uk-UA"/>
              </w:rPr>
              <w:t>законодавчих</w:t>
            </w:r>
            <w:r w:rsidRPr="00391D1B">
              <w:rPr>
                <w:spacing w:val="-1"/>
                <w:sz w:val="20"/>
                <w:lang w:val="uk-UA"/>
              </w:rPr>
              <w:t xml:space="preserve"> </w:t>
            </w:r>
            <w:r w:rsidRPr="00391D1B">
              <w:rPr>
                <w:sz w:val="20"/>
                <w:lang w:val="uk-UA"/>
              </w:rPr>
              <w:t>актів</w:t>
            </w:r>
            <w:r w:rsidRPr="00391D1B">
              <w:rPr>
                <w:spacing w:val="-3"/>
                <w:sz w:val="20"/>
                <w:lang w:val="uk-UA"/>
              </w:rPr>
              <w:t xml:space="preserve"> </w:t>
            </w:r>
            <w:r w:rsidRPr="00391D1B">
              <w:rPr>
                <w:sz w:val="20"/>
                <w:lang w:val="uk-UA"/>
              </w:rPr>
              <w:t>України,</w:t>
            </w:r>
            <w:r w:rsidRPr="00391D1B">
              <w:rPr>
                <w:spacing w:val="1"/>
                <w:sz w:val="20"/>
                <w:lang w:val="uk-UA"/>
              </w:rPr>
              <w:t xml:space="preserve"> </w:t>
            </w:r>
            <w:r w:rsidRPr="00391D1B">
              <w:rPr>
                <w:sz w:val="20"/>
                <w:lang w:val="uk-UA"/>
              </w:rPr>
              <w:t>де закріплюється</w:t>
            </w:r>
            <w:r w:rsidRPr="00391D1B">
              <w:rPr>
                <w:spacing w:val="-3"/>
                <w:sz w:val="20"/>
                <w:lang w:val="uk-UA"/>
              </w:rPr>
              <w:t xml:space="preserve"> </w:t>
            </w:r>
            <w:r w:rsidRPr="00391D1B">
              <w:rPr>
                <w:sz w:val="20"/>
                <w:lang w:val="uk-UA"/>
              </w:rPr>
              <w:t>їхнє</w:t>
            </w:r>
          </w:p>
          <w:p w:rsidR="004E63D3" w:rsidRPr="00391D1B" w:rsidRDefault="004E63D3" w:rsidP="00A00A9C">
            <w:pPr>
              <w:pStyle w:val="TableParagraph"/>
              <w:spacing w:line="209" w:lineRule="exact"/>
              <w:ind w:left="107"/>
              <w:rPr>
                <w:sz w:val="20"/>
                <w:lang w:val="uk-UA"/>
              </w:rPr>
            </w:pPr>
            <w:r w:rsidRPr="00391D1B">
              <w:rPr>
                <w:sz w:val="20"/>
                <w:lang w:val="uk-UA"/>
              </w:rPr>
              <w:t>правове</w:t>
            </w:r>
            <w:r w:rsidRPr="00391D1B">
              <w:rPr>
                <w:spacing w:val="-3"/>
                <w:sz w:val="20"/>
                <w:lang w:val="uk-UA"/>
              </w:rPr>
              <w:t xml:space="preserve"> </w:t>
            </w:r>
            <w:r w:rsidRPr="00391D1B">
              <w:rPr>
                <w:sz w:val="20"/>
                <w:lang w:val="uk-UA"/>
              </w:rPr>
              <w:t>становище</w:t>
            </w:r>
          </w:p>
        </w:tc>
        <w:tc>
          <w:tcPr>
            <w:tcW w:w="142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44" w:right="218" w:firstLine="331"/>
              <w:rPr>
                <w:sz w:val="20"/>
                <w:lang w:val="uk-UA"/>
              </w:rPr>
            </w:pPr>
            <w:r w:rsidRPr="00391D1B">
              <w:rPr>
                <w:sz w:val="20"/>
                <w:lang w:val="uk-UA"/>
              </w:rPr>
              <w:t>До</w:t>
            </w:r>
            <w:r w:rsidRPr="00391D1B">
              <w:rPr>
                <w:spacing w:val="1"/>
                <w:sz w:val="20"/>
                <w:lang w:val="uk-UA"/>
              </w:rPr>
              <w:t xml:space="preserve"> </w:t>
            </w:r>
            <w:r w:rsidRPr="00391D1B">
              <w:rPr>
                <w:sz w:val="20"/>
                <w:lang w:val="uk-UA"/>
              </w:rPr>
              <w:t>24.12.2024</w:t>
            </w:r>
          </w:p>
        </w:tc>
        <w:tc>
          <w:tcPr>
            <w:tcW w:w="167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95" w:right="371" w:firstLine="160"/>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4"/>
        </w:trPr>
        <w:tc>
          <w:tcPr>
            <w:tcW w:w="66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83"/>
              <w:rPr>
                <w:sz w:val="20"/>
                <w:lang w:val="uk-UA"/>
              </w:rPr>
            </w:pPr>
            <w:r w:rsidRPr="00391D1B">
              <w:rPr>
                <w:w w:val="99"/>
                <w:sz w:val="20"/>
                <w:lang w:val="uk-UA"/>
              </w:rPr>
              <w:t>8</w:t>
            </w:r>
          </w:p>
        </w:tc>
        <w:tc>
          <w:tcPr>
            <w:tcW w:w="507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7" w:right="338"/>
              <w:rPr>
                <w:sz w:val="20"/>
                <w:lang w:val="uk-UA"/>
              </w:rPr>
            </w:pPr>
            <w:r w:rsidRPr="00391D1B">
              <w:rPr>
                <w:sz w:val="20"/>
                <w:lang w:val="uk-UA"/>
              </w:rPr>
              <w:t>Здійснювати контроль щодо виявлення й поширення</w:t>
            </w:r>
            <w:r w:rsidRPr="00391D1B">
              <w:rPr>
                <w:spacing w:val="-47"/>
                <w:sz w:val="20"/>
                <w:lang w:val="uk-UA"/>
              </w:rPr>
              <w:t xml:space="preserve"> </w:t>
            </w:r>
            <w:r w:rsidRPr="00391D1B">
              <w:rPr>
                <w:sz w:val="20"/>
                <w:lang w:val="uk-UA"/>
              </w:rPr>
              <w:t>фактів</w:t>
            </w:r>
            <w:r w:rsidRPr="00391D1B">
              <w:rPr>
                <w:spacing w:val="-2"/>
                <w:sz w:val="20"/>
                <w:lang w:val="uk-UA"/>
              </w:rPr>
              <w:t xml:space="preserve"> </w:t>
            </w:r>
            <w:r w:rsidRPr="00391D1B">
              <w:rPr>
                <w:sz w:val="20"/>
                <w:lang w:val="uk-UA"/>
              </w:rPr>
              <w:t>жорстокого</w:t>
            </w:r>
            <w:r w:rsidRPr="00391D1B">
              <w:rPr>
                <w:spacing w:val="-4"/>
                <w:sz w:val="20"/>
                <w:lang w:val="uk-UA"/>
              </w:rPr>
              <w:t xml:space="preserve"> </w:t>
            </w:r>
            <w:r w:rsidRPr="00391D1B">
              <w:rPr>
                <w:sz w:val="20"/>
                <w:lang w:val="uk-UA"/>
              </w:rPr>
              <w:t>поводження</w:t>
            </w:r>
            <w:r w:rsidRPr="00391D1B">
              <w:rPr>
                <w:spacing w:val="-5"/>
                <w:sz w:val="20"/>
                <w:lang w:val="uk-UA"/>
              </w:rPr>
              <w:t xml:space="preserve"> </w:t>
            </w:r>
            <w:r w:rsidRPr="00391D1B">
              <w:rPr>
                <w:sz w:val="20"/>
                <w:lang w:val="uk-UA"/>
              </w:rPr>
              <w:t>з</w:t>
            </w:r>
            <w:r w:rsidRPr="00391D1B">
              <w:rPr>
                <w:spacing w:val="-4"/>
                <w:sz w:val="20"/>
                <w:lang w:val="uk-UA"/>
              </w:rPr>
              <w:t xml:space="preserve"> </w:t>
            </w:r>
            <w:r w:rsidRPr="00391D1B">
              <w:rPr>
                <w:sz w:val="20"/>
                <w:lang w:val="uk-UA"/>
              </w:rPr>
              <w:t>дітьми</w:t>
            </w:r>
            <w:r w:rsidRPr="00391D1B">
              <w:rPr>
                <w:spacing w:val="-3"/>
                <w:sz w:val="20"/>
                <w:lang w:val="uk-UA"/>
              </w:rPr>
              <w:t xml:space="preserve"> </w:t>
            </w:r>
            <w:r w:rsidRPr="00391D1B">
              <w:rPr>
                <w:sz w:val="20"/>
                <w:lang w:val="uk-UA"/>
              </w:rPr>
              <w:t>працівників, учнів школи та притягнення їх до дисциплінарної</w:t>
            </w:r>
            <w:r w:rsidRPr="00391D1B">
              <w:rPr>
                <w:spacing w:val="-48"/>
                <w:sz w:val="20"/>
                <w:lang w:val="uk-UA"/>
              </w:rPr>
              <w:t xml:space="preserve"> </w:t>
            </w:r>
            <w:r w:rsidRPr="00391D1B">
              <w:rPr>
                <w:sz w:val="20"/>
                <w:lang w:val="uk-UA"/>
              </w:rPr>
              <w:t>відповідальності</w:t>
            </w:r>
          </w:p>
        </w:tc>
        <w:tc>
          <w:tcPr>
            <w:tcW w:w="142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jc w:val="center"/>
              <w:rPr>
                <w:sz w:val="20"/>
                <w:lang w:val="uk-UA"/>
              </w:rPr>
            </w:pPr>
            <w:r w:rsidRPr="00391D1B">
              <w:rPr>
                <w:sz w:val="20"/>
                <w:lang w:val="uk-UA"/>
              </w:rPr>
              <w:t>Упродовж</w:t>
            </w:r>
          </w:p>
          <w:p w:rsidR="004E63D3" w:rsidRPr="00391D1B" w:rsidRDefault="004E63D3" w:rsidP="00A00A9C">
            <w:pPr>
              <w:pStyle w:val="TableParagraph"/>
              <w:spacing w:line="230" w:lineRule="atLeast"/>
              <w:jc w:val="center"/>
              <w:rPr>
                <w:sz w:val="20"/>
                <w:lang w:val="uk-UA"/>
              </w:rPr>
            </w:pPr>
            <w:r w:rsidRPr="00391D1B">
              <w:rPr>
                <w:sz w:val="20"/>
                <w:lang w:val="uk-UA"/>
              </w:rPr>
              <w:t>навчального року</w:t>
            </w:r>
          </w:p>
        </w:tc>
        <w:tc>
          <w:tcPr>
            <w:tcW w:w="167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395" w:right="371" w:firstLine="160"/>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bl>
    <w:p w:rsidR="004E63D3" w:rsidRPr="00391D1B" w:rsidRDefault="004E63D3" w:rsidP="004E63D3">
      <w:pPr>
        <w:pStyle w:val="af1"/>
        <w:numPr>
          <w:ilvl w:val="3"/>
          <w:numId w:val="40"/>
        </w:numPr>
        <w:tabs>
          <w:tab w:val="left" w:pos="1462"/>
        </w:tabs>
        <w:rPr>
          <w:b/>
          <w:sz w:val="24"/>
        </w:rPr>
      </w:pPr>
      <w:r w:rsidRPr="00391D1B">
        <w:rPr>
          <w:b/>
          <w:sz w:val="24"/>
        </w:rPr>
        <w:t xml:space="preserve"> Заходи</w:t>
      </w:r>
      <w:r w:rsidRPr="00391D1B">
        <w:rPr>
          <w:b/>
          <w:spacing w:val="1"/>
          <w:sz w:val="24"/>
        </w:rPr>
        <w:t xml:space="preserve"> </w:t>
      </w:r>
      <w:r w:rsidRPr="00391D1B">
        <w:rPr>
          <w:b/>
          <w:sz w:val="24"/>
        </w:rPr>
        <w:t>шкільної</w:t>
      </w:r>
      <w:r w:rsidRPr="00391D1B">
        <w:rPr>
          <w:b/>
          <w:spacing w:val="1"/>
          <w:sz w:val="24"/>
        </w:rPr>
        <w:t xml:space="preserve"> </w:t>
      </w:r>
      <w:r w:rsidRPr="00391D1B">
        <w:rPr>
          <w:b/>
          <w:sz w:val="24"/>
        </w:rPr>
        <w:t>ради</w:t>
      </w:r>
      <w:r w:rsidRPr="00391D1B">
        <w:rPr>
          <w:b/>
          <w:spacing w:val="-2"/>
          <w:sz w:val="24"/>
        </w:rPr>
        <w:t xml:space="preserve"> </w:t>
      </w:r>
      <w:r w:rsidRPr="00391D1B">
        <w:rPr>
          <w:b/>
          <w:sz w:val="24"/>
        </w:rPr>
        <w:t>профілактики</w:t>
      </w:r>
      <w:r w:rsidRPr="00391D1B">
        <w:rPr>
          <w:b/>
          <w:spacing w:val="-1"/>
          <w:sz w:val="24"/>
        </w:rPr>
        <w:t xml:space="preserve"> </w:t>
      </w:r>
      <w:r w:rsidRPr="00391D1B">
        <w:rPr>
          <w:b/>
          <w:sz w:val="24"/>
        </w:rPr>
        <w:t>щодо</w:t>
      </w:r>
      <w:r w:rsidRPr="00391D1B">
        <w:rPr>
          <w:b/>
          <w:spacing w:val="1"/>
          <w:sz w:val="24"/>
        </w:rPr>
        <w:t xml:space="preserve"> </w:t>
      </w:r>
      <w:r w:rsidRPr="00391D1B">
        <w:rPr>
          <w:b/>
          <w:sz w:val="24"/>
        </w:rPr>
        <w:t>превентивного</w:t>
      </w:r>
      <w:r w:rsidRPr="00391D1B">
        <w:rPr>
          <w:b/>
          <w:spacing w:val="-4"/>
          <w:sz w:val="24"/>
        </w:rPr>
        <w:t xml:space="preserve"> </w:t>
      </w:r>
      <w:r w:rsidRPr="00391D1B">
        <w:rPr>
          <w:b/>
          <w:sz w:val="24"/>
        </w:rPr>
        <w:t>виховання</w:t>
      </w:r>
      <w:r w:rsidRPr="00391D1B">
        <w:rPr>
          <w:b/>
          <w:spacing w:val="-2"/>
          <w:sz w:val="24"/>
        </w:rPr>
        <w:t xml:space="preserve"> </w:t>
      </w:r>
      <w:r w:rsidRPr="00391D1B">
        <w:rPr>
          <w:b/>
          <w:sz w:val="24"/>
        </w:rPr>
        <w:t>учнів</w:t>
      </w:r>
    </w:p>
    <w:p w:rsidR="004E63D3" w:rsidRPr="00391D1B" w:rsidRDefault="004E63D3" w:rsidP="004E63D3"/>
    <w:p w:rsidR="004E63D3" w:rsidRPr="00391D1B" w:rsidRDefault="004E63D3" w:rsidP="004E63D3"/>
    <w:p w:rsidR="004E63D3" w:rsidRPr="00391D1B" w:rsidRDefault="004E63D3" w:rsidP="004E63D3"/>
    <w:p w:rsidR="004E63D3" w:rsidRPr="00391D1B" w:rsidRDefault="004E63D3" w:rsidP="004E63D3"/>
    <w:p w:rsidR="004E63D3" w:rsidRPr="00391D1B" w:rsidRDefault="004E63D3" w:rsidP="004E63D3"/>
    <w:p w:rsidR="004E63D3" w:rsidRPr="00391D1B" w:rsidRDefault="00A858CA" w:rsidP="004E63D3">
      <w:r>
        <w:t xml:space="preserve"> </w:t>
      </w:r>
    </w:p>
    <w:p w:rsidR="004E63D3" w:rsidRPr="00391D1B" w:rsidRDefault="004E63D3" w:rsidP="004E63D3"/>
    <w:p w:rsidR="004E63D3" w:rsidRPr="00391D1B" w:rsidRDefault="004E63D3" w:rsidP="004E63D3"/>
    <w:p w:rsidR="004E63D3" w:rsidRPr="00391D1B" w:rsidRDefault="004E63D3" w:rsidP="004E63D3"/>
    <w:p w:rsidR="004E63D3" w:rsidRPr="00391D1B" w:rsidRDefault="004E63D3" w:rsidP="004E63D3"/>
    <w:p w:rsidR="004E63D3" w:rsidRPr="00391D1B" w:rsidRDefault="004E63D3" w:rsidP="004E63D3"/>
    <w:p w:rsidR="004E63D3" w:rsidRPr="00391D1B" w:rsidRDefault="004E63D3" w:rsidP="004E63D3"/>
    <w:p w:rsidR="004E63D3" w:rsidRPr="00391D1B" w:rsidRDefault="004E63D3" w:rsidP="004E63D3"/>
    <w:p w:rsidR="004E63D3" w:rsidRPr="00391D1B" w:rsidRDefault="004E63D3" w:rsidP="004E63D3"/>
    <w:p w:rsidR="004E63D3" w:rsidRPr="00391D1B" w:rsidRDefault="004E63D3" w:rsidP="004E63D3"/>
    <w:p w:rsidR="004E63D3" w:rsidRPr="00391D1B" w:rsidRDefault="004E63D3" w:rsidP="004E63D3">
      <w:pPr>
        <w:pStyle w:val="a1"/>
        <w:spacing w:before="2"/>
        <w:rPr>
          <w:b/>
          <w:sz w:val="13"/>
        </w:rPr>
      </w:pPr>
      <w:r w:rsidRPr="00391D1B">
        <w:tab/>
      </w:r>
    </w:p>
    <w:p w:rsidR="004E63D3" w:rsidRPr="00391D1B" w:rsidRDefault="004E63D3" w:rsidP="004E63D3">
      <w:pPr>
        <w:tabs>
          <w:tab w:val="left" w:pos="1032"/>
        </w:tabs>
      </w:pPr>
    </w:p>
    <w:p w:rsidR="004E63D3" w:rsidRPr="00391D1B" w:rsidRDefault="004E63D3" w:rsidP="004E63D3"/>
    <w:p w:rsidR="004E63D3" w:rsidRPr="00391D1B" w:rsidRDefault="004E63D3" w:rsidP="004E63D3">
      <w:pPr>
        <w:sectPr w:rsidR="004E63D3" w:rsidRPr="00391D1B" w:rsidSect="009669A0">
          <w:headerReference w:type="even" r:id="rId63"/>
          <w:headerReference w:type="default" r:id="rId64"/>
          <w:headerReference w:type="first" r:id="rId65"/>
          <w:pgSz w:w="11906" w:h="16838"/>
          <w:pgMar w:top="1160" w:right="566" w:bottom="280" w:left="1020" w:header="717" w:footer="0" w:gutter="0"/>
          <w:cols w:space="720"/>
          <w:formProt w:val="0"/>
          <w:docGrid w:linePitch="100" w:charSpace="8192"/>
        </w:sectPr>
      </w:pPr>
    </w:p>
    <w:p w:rsidR="004E63D3" w:rsidRPr="00391D1B" w:rsidRDefault="004E63D3" w:rsidP="004E63D3">
      <w:pPr>
        <w:pStyle w:val="1"/>
        <w:numPr>
          <w:ilvl w:val="1"/>
          <w:numId w:val="37"/>
        </w:numPr>
        <w:tabs>
          <w:tab w:val="left" w:pos="1171"/>
        </w:tabs>
        <w:spacing w:line="276" w:lineRule="auto"/>
        <w:ind w:right="1747" w:firstLine="0"/>
        <w:rPr>
          <w:sz w:val="20"/>
        </w:rPr>
      </w:pPr>
      <w:r w:rsidRPr="00391D1B">
        <w:lastRenderedPageBreak/>
        <w:t>Формування інклюзивного, розвивального та мотивуючого до</w:t>
      </w:r>
      <w:r w:rsidRPr="00391D1B">
        <w:rPr>
          <w:spacing w:val="-67"/>
        </w:rPr>
        <w:t xml:space="preserve"> </w:t>
      </w:r>
      <w:r w:rsidRPr="00391D1B">
        <w:t>навчання</w:t>
      </w:r>
      <w:r w:rsidRPr="00391D1B">
        <w:rPr>
          <w:spacing w:val="-1"/>
        </w:rPr>
        <w:t xml:space="preserve"> </w:t>
      </w:r>
      <w:r w:rsidRPr="00391D1B">
        <w:t>освітнього простору</w:t>
      </w:r>
    </w:p>
    <w:p w:rsidR="004E63D3" w:rsidRPr="00391D1B" w:rsidRDefault="004E63D3" w:rsidP="004E63D3">
      <w:pPr>
        <w:pStyle w:val="af1"/>
        <w:tabs>
          <w:tab w:val="left" w:pos="1282"/>
        </w:tabs>
        <w:spacing w:before="193"/>
        <w:rPr>
          <w:b/>
          <w:sz w:val="24"/>
        </w:rPr>
      </w:pPr>
      <w:r w:rsidRPr="00391D1B">
        <w:rPr>
          <w:b/>
          <w:sz w:val="24"/>
        </w:rPr>
        <w:t>Організація</w:t>
      </w:r>
      <w:r w:rsidRPr="00391D1B">
        <w:rPr>
          <w:b/>
          <w:spacing w:val="1"/>
          <w:sz w:val="24"/>
        </w:rPr>
        <w:t xml:space="preserve"> </w:t>
      </w:r>
      <w:r w:rsidRPr="00391D1B">
        <w:rPr>
          <w:b/>
          <w:sz w:val="24"/>
        </w:rPr>
        <w:t>інклюзивного</w:t>
      </w:r>
      <w:r w:rsidRPr="00391D1B">
        <w:rPr>
          <w:b/>
          <w:spacing w:val="-3"/>
          <w:sz w:val="24"/>
        </w:rPr>
        <w:t xml:space="preserve"> </w:t>
      </w:r>
      <w:r w:rsidRPr="00391D1B">
        <w:rPr>
          <w:b/>
          <w:sz w:val="24"/>
        </w:rPr>
        <w:t>навчання</w:t>
      </w:r>
      <w:r w:rsidRPr="00391D1B">
        <w:rPr>
          <w:b/>
          <w:spacing w:val="2"/>
          <w:sz w:val="24"/>
        </w:rPr>
        <w:t xml:space="preserve"> </w:t>
      </w:r>
      <w:r w:rsidRPr="00391D1B">
        <w:rPr>
          <w:b/>
          <w:sz w:val="24"/>
        </w:rPr>
        <w:t>дітей з</w:t>
      </w:r>
      <w:r w:rsidRPr="00391D1B">
        <w:rPr>
          <w:b/>
          <w:spacing w:val="-1"/>
          <w:sz w:val="24"/>
        </w:rPr>
        <w:t xml:space="preserve"> </w:t>
      </w:r>
      <w:r w:rsidRPr="00391D1B">
        <w:rPr>
          <w:b/>
          <w:sz w:val="24"/>
        </w:rPr>
        <w:t>особливими освітніми потребами</w:t>
      </w:r>
    </w:p>
    <w:tbl>
      <w:tblPr>
        <w:tblStyle w:val="TableNormal"/>
        <w:tblpPr w:leftFromText="180" w:rightFromText="180" w:vertAnchor="text" w:horzAnchor="margin" w:tblpY="672"/>
        <w:tblW w:w="9804" w:type="dxa"/>
        <w:tblInd w:w="0" w:type="dxa"/>
        <w:tblLayout w:type="fixed"/>
        <w:tblCellMar>
          <w:left w:w="5" w:type="dxa"/>
          <w:right w:w="5" w:type="dxa"/>
        </w:tblCellMar>
        <w:tblLook w:val="01E0" w:firstRow="1" w:lastRow="1" w:firstColumn="1" w:lastColumn="1" w:noHBand="0" w:noVBand="0"/>
      </w:tblPr>
      <w:tblGrid>
        <w:gridCol w:w="551"/>
        <w:gridCol w:w="4834"/>
        <w:gridCol w:w="1399"/>
        <w:gridCol w:w="1649"/>
        <w:gridCol w:w="1371"/>
      </w:tblGrid>
      <w:tr w:rsidR="004E63D3" w:rsidRPr="00391D1B" w:rsidTr="00A00A9C">
        <w:trPr>
          <w:trHeight w:val="69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3" w:right="127" w:firstLine="24"/>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48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80" w:right="2068"/>
              <w:jc w:val="center"/>
              <w:rPr>
                <w:b/>
                <w:sz w:val="20"/>
                <w:lang w:val="uk-UA"/>
              </w:rPr>
            </w:pPr>
            <w:r w:rsidRPr="00391D1B">
              <w:rPr>
                <w:b/>
                <w:sz w:val="20"/>
                <w:lang w:val="uk-UA"/>
              </w:rPr>
              <w:t>Заходи</w:t>
            </w:r>
          </w:p>
        </w:tc>
        <w:tc>
          <w:tcPr>
            <w:tcW w:w="13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1" w:right="175" w:firstLine="176"/>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6"/>
              <w:rPr>
                <w:b/>
                <w:sz w:val="20"/>
                <w:lang w:val="uk-UA"/>
              </w:rPr>
            </w:pPr>
            <w:r w:rsidRPr="00391D1B">
              <w:rPr>
                <w:b/>
                <w:sz w:val="20"/>
                <w:lang w:val="uk-UA"/>
              </w:rPr>
              <w:t>Відповідальний</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87" w:right="178" w:firstLine="1"/>
              <w:jc w:val="center"/>
              <w:rPr>
                <w:b/>
                <w:sz w:val="20"/>
                <w:lang w:val="uk-UA"/>
              </w:rPr>
            </w:pPr>
            <w:r w:rsidRPr="00391D1B">
              <w:rPr>
                <w:b/>
                <w:sz w:val="20"/>
                <w:lang w:val="uk-UA"/>
              </w:rPr>
              <w:t>Відмітка</w:t>
            </w:r>
            <w:r w:rsidRPr="00391D1B">
              <w:rPr>
                <w:b/>
                <w:spacing w:val="1"/>
                <w:sz w:val="20"/>
                <w:lang w:val="uk-UA"/>
              </w:rPr>
              <w:t xml:space="preserve"> </w:t>
            </w:r>
            <w:r w:rsidRPr="00391D1B">
              <w:rPr>
                <w:b/>
                <w:sz w:val="20"/>
                <w:lang w:val="uk-UA"/>
              </w:rPr>
              <w:t>про</w:t>
            </w:r>
            <w:r w:rsidRPr="00391D1B">
              <w:rPr>
                <w:b/>
                <w:spacing w:val="1"/>
                <w:sz w:val="20"/>
                <w:lang w:val="uk-UA"/>
              </w:rPr>
              <w:t xml:space="preserve"> </w:t>
            </w:r>
            <w:r w:rsidRPr="00391D1B">
              <w:rPr>
                <w:b/>
                <w:sz w:val="20"/>
                <w:lang w:val="uk-UA"/>
              </w:rPr>
              <w:t>виконання</w:t>
            </w:r>
          </w:p>
        </w:tc>
      </w:tr>
      <w:tr w:rsidR="004E63D3" w:rsidRPr="00391D1B" w:rsidTr="00A00A9C">
        <w:trPr>
          <w:trHeight w:val="46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szCs w:val="20"/>
                <w:lang w:val="uk-UA"/>
              </w:rPr>
            </w:pPr>
            <w:r w:rsidRPr="00391D1B">
              <w:rPr>
                <w:sz w:val="20"/>
                <w:szCs w:val="20"/>
                <w:lang w:val="uk-UA"/>
              </w:rPr>
              <w:t>1.</w:t>
            </w:r>
          </w:p>
        </w:tc>
        <w:tc>
          <w:tcPr>
            <w:tcW w:w="48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tabs>
                <w:tab w:val="left" w:pos="1524"/>
                <w:tab w:val="left" w:pos="2535"/>
                <w:tab w:val="left" w:pos="3431"/>
                <w:tab w:val="left" w:pos="3963"/>
                <w:tab w:val="left" w:pos="4640"/>
              </w:tabs>
              <w:spacing w:line="230" w:lineRule="atLeast"/>
              <w:ind w:left="108" w:right="95"/>
              <w:rPr>
                <w:sz w:val="20"/>
                <w:szCs w:val="20"/>
                <w:lang w:val="uk-UA"/>
              </w:rPr>
            </w:pPr>
            <w:r w:rsidRPr="00391D1B">
              <w:rPr>
                <w:sz w:val="20"/>
                <w:szCs w:val="20"/>
                <w:lang w:val="uk-UA"/>
              </w:rPr>
              <w:t>Поповнювати</w:t>
            </w:r>
            <w:r w:rsidRPr="00391D1B">
              <w:rPr>
                <w:sz w:val="20"/>
                <w:szCs w:val="20"/>
                <w:lang w:val="uk-UA"/>
              </w:rPr>
              <w:tab/>
              <w:t>ресурсну</w:t>
            </w:r>
            <w:r w:rsidRPr="00391D1B">
              <w:rPr>
                <w:sz w:val="20"/>
                <w:szCs w:val="20"/>
                <w:lang w:val="uk-UA"/>
              </w:rPr>
              <w:tab/>
              <w:t>кімнату</w:t>
            </w:r>
            <w:r w:rsidRPr="00391D1B">
              <w:rPr>
                <w:sz w:val="20"/>
                <w:szCs w:val="20"/>
                <w:lang w:val="uk-UA"/>
              </w:rPr>
              <w:tab/>
              <w:t>для</w:t>
            </w:r>
            <w:r w:rsidRPr="00391D1B">
              <w:rPr>
                <w:sz w:val="20"/>
                <w:szCs w:val="20"/>
                <w:lang w:val="uk-UA"/>
              </w:rPr>
              <w:tab/>
              <w:t>дітей</w:t>
            </w:r>
            <w:r w:rsidRPr="00391D1B">
              <w:rPr>
                <w:sz w:val="20"/>
                <w:szCs w:val="20"/>
                <w:lang w:val="uk-UA"/>
              </w:rPr>
              <w:tab/>
            </w:r>
            <w:r w:rsidRPr="00391D1B">
              <w:rPr>
                <w:spacing w:val="-5"/>
                <w:sz w:val="20"/>
                <w:szCs w:val="20"/>
                <w:lang w:val="uk-UA"/>
              </w:rPr>
              <w:t>з</w:t>
            </w:r>
            <w:r w:rsidRPr="00391D1B">
              <w:rPr>
                <w:spacing w:val="-47"/>
                <w:sz w:val="20"/>
                <w:szCs w:val="20"/>
                <w:lang w:val="uk-UA"/>
              </w:rPr>
              <w:t xml:space="preserve"> </w:t>
            </w:r>
            <w:r w:rsidRPr="00391D1B">
              <w:rPr>
                <w:sz w:val="20"/>
                <w:szCs w:val="20"/>
                <w:lang w:val="uk-UA"/>
              </w:rPr>
              <w:t>особливими</w:t>
            </w:r>
            <w:r w:rsidRPr="00391D1B">
              <w:rPr>
                <w:spacing w:val="-3"/>
                <w:sz w:val="20"/>
                <w:szCs w:val="20"/>
                <w:lang w:val="uk-UA"/>
              </w:rPr>
              <w:t xml:space="preserve"> </w:t>
            </w:r>
            <w:r w:rsidRPr="00391D1B">
              <w:rPr>
                <w:sz w:val="20"/>
                <w:szCs w:val="20"/>
                <w:lang w:val="uk-UA"/>
              </w:rPr>
              <w:t>освітніми потребами</w:t>
            </w:r>
          </w:p>
        </w:tc>
        <w:tc>
          <w:tcPr>
            <w:tcW w:w="13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499" w:right="233" w:hanging="238"/>
              <w:rPr>
                <w:sz w:val="20"/>
                <w:szCs w:val="20"/>
                <w:lang w:val="uk-UA"/>
              </w:rPr>
            </w:pPr>
            <w:r w:rsidRPr="00391D1B">
              <w:rPr>
                <w:sz w:val="20"/>
                <w:szCs w:val="20"/>
                <w:lang w:val="uk-UA"/>
              </w:rPr>
              <w:t>Впродовж</w:t>
            </w:r>
            <w:r w:rsidRPr="00391D1B">
              <w:rPr>
                <w:spacing w:val="-47"/>
                <w:sz w:val="20"/>
                <w:szCs w:val="20"/>
                <w:lang w:val="uk-UA"/>
              </w:rPr>
              <w:t xml:space="preserve"> </w:t>
            </w:r>
            <w:r w:rsidRPr="00391D1B">
              <w:rPr>
                <w:sz w:val="20"/>
                <w:szCs w:val="20"/>
                <w:lang w:val="uk-UA"/>
              </w:rPr>
              <w:t>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6"/>
              <w:jc w:val="center"/>
              <w:rPr>
                <w:sz w:val="20"/>
                <w:szCs w:val="20"/>
                <w:lang w:val="uk-UA"/>
              </w:rPr>
            </w:pPr>
            <w:r w:rsidRPr="00391D1B">
              <w:rPr>
                <w:sz w:val="20"/>
                <w:szCs w:val="20"/>
                <w:lang w:val="uk-UA"/>
              </w:rPr>
              <w:t>Адміністрація</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r>
      <w:tr w:rsidR="004E63D3" w:rsidRPr="00391D1B" w:rsidTr="00A00A9C">
        <w:trPr>
          <w:trHeight w:val="688"/>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szCs w:val="20"/>
                <w:lang w:val="uk-UA"/>
              </w:rPr>
            </w:pPr>
            <w:r w:rsidRPr="00391D1B">
              <w:rPr>
                <w:sz w:val="20"/>
                <w:szCs w:val="20"/>
                <w:lang w:val="uk-UA"/>
              </w:rPr>
              <w:t>2.</w:t>
            </w:r>
          </w:p>
        </w:tc>
        <w:tc>
          <w:tcPr>
            <w:tcW w:w="48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tabs>
                <w:tab w:val="left" w:pos="1054"/>
                <w:tab w:val="left" w:pos="2406"/>
                <w:tab w:val="left" w:pos="3537"/>
              </w:tabs>
              <w:ind w:left="108"/>
              <w:rPr>
                <w:sz w:val="20"/>
                <w:szCs w:val="20"/>
                <w:lang w:val="uk-UA"/>
              </w:rPr>
            </w:pPr>
            <w:r w:rsidRPr="00391D1B">
              <w:rPr>
                <w:sz w:val="20"/>
                <w:szCs w:val="20"/>
                <w:lang w:val="uk-UA"/>
              </w:rPr>
              <w:t>Вивчити</w:t>
            </w:r>
            <w:r w:rsidRPr="00391D1B">
              <w:rPr>
                <w:sz w:val="20"/>
                <w:szCs w:val="20"/>
                <w:lang w:val="uk-UA"/>
              </w:rPr>
              <w:tab/>
              <w:t>відповідність</w:t>
            </w:r>
            <w:r w:rsidRPr="00391D1B">
              <w:rPr>
                <w:sz w:val="20"/>
                <w:szCs w:val="20"/>
                <w:lang w:val="uk-UA"/>
              </w:rPr>
              <w:tab/>
              <w:t>організації</w:t>
            </w:r>
            <w:r w:rsidRPr="00391D1B">
              <w:rPr>
                <w:sz w:val="20"/>
                <w:szCs w:val="20"/>
                <w:lang w:val="uk-UA"/>
              </w:rPr>
              <w:tab/>
              <w:t>інклюзивного</w:t>
            </w:r>
          </w:p>
          <w:p w:rsidR="004E63D3" w:rsidRPr="00391D1B" w:rsidRDefault="004E63D3" w:rsidP="00A00A9C">
            <w:pPr>
              <w:pStyle w:val="TableParagraph"/>
              <w:tabs>
                <w:tab w:val="left" w:pos="1133"/>
                <w:tab w:val="left" w:pos="2527"/>
                <w:tab w:val="left" w:pos="3493"/>
                <w:tab w:val="left" w:pos="3911"/>
              </w:tabs>
              <w:spacing w:line="228" w:lineRule="exact"/>
              <w:ind w:left="108" w:right="96"/>
              <w:rPr>
                <w:sz w:val="20"/>
                <w:szCs w:val="20"/>
                <w:lang w:val="uk-UA"/>
              </w:rPr>
            </w:pPr>
            <w:r w:rsidRPr="00391D1B">
              <w:rPr>
                <w:sz w:val="20"/>
                <w:szCs w:val="20"/>
                <w:lang w:val="uk-UA"/>
              </w:rPr>
              <w:t>навчання</w:t>
            </w:r>
            <w:r w:rsidRPr="00391D1B">
              <w:rPr>
                <w:sz w:val="20"/>
                <w:szCs w:val="20"/>
                <w:lang w:val="uk-UA"/>
              </w:rPr>
              <w:tab/>
              <w:t>нормативним</w:t>
            </w:r>
            <w:r w:rsidRPr="00391D1B">
              <w:rPr>
                <w:sz w:val="20"/>
                <w:szCs w:val="20"/>
                <w:lang w:val="uk-UA"/>
              </w:rPr>
              <w:tab/>
              <w:t>вимогам</w:t>
            </w:r>
            <w:r w:rsidRPr="00391D1B">
              <w:rPr>
                <w:sz w:val="20"/>
                <w:szCs w:val="20"/>
                <w:lang w:val="uk-UA"/>
              </w:rPr>
              <w:tab/>
              <w:t>та</w:t>
            </w:r>
            <w:r w:rsidRPr="00391D1B">
              <w:rPr>
                <w:sz w:val="20"/>
                <w:szCs w:val="20"/>
                <w:lang w:val="uk-UA"/>
              </w:rPr>
              <w:tab/>
            </w:r>
            <w:r w:rsidRPr="00391D1B">
              <w:rPr>
                <w:spacing w:val="-1"/>
                <w:sz w:val="20"/>
                <w:szCs w:val="20"/>
                <w:lang w:val="uk-UA"/>
              </w:rPr>
              <w:t>сучасним</w:t>
            </w:r>
            <w:r w:rsidRPr="00391D1B">
              <w:rPr>
                <w:spacing w:val="-47"/>
                <w:sz w:val="20"/>
                <w:szCs w:val="20"/>
                <w:lang w:val="uk-UA"/>
              </w:rPr>
              <w:t xml:space="preserve"> </w:t>
            </w:r>
            <w:r w:rsidRPr="00391D1B">
              <w:rPr>
                <w:sz w:val="20"/>
                <w:szCs w:val="20"/>
                <w:lang w:val="uk-UA"/>
              </w:rPr>
              <w:t>викликам</w:t>
            </w:r>
          </w:p>
        </w:tc>
        <w:tc>
          <w:tcPr>
            <w:tcW w:w="13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99" w:right="283" w:hanging="192"/>
              <w:rPr>
                <w:sz w:val="20"/>
                <w:szCs w:val="20"/>
                <w:lang w:val="uk-UA"/>
              </w:rPr>
            </w:pPr>
            <w:r w:rsidRPr="00391D1B">
              <w:rPr>
                <w:spacing w:val="-1"/>
                <w:sz w:val="20"/>
                <w:szCs w:val="20"/>
                <w:lang w:val="uk-UA"/>
              </w:rPr>
              <w:t>Вересень</w:t>
            </w:r>
            <w:r w:rsidRPr="00391D1B">
              <w:rPr>
                <w:spacing w:val="-47"/>
                <w:sz w:val="20"/>
                <w:szCs w:val="20"/>
                <w:lang w:val="uk-UA"/>
              </w:rPr>
              <w:t xml:space="preserve"> </w:t>
            </w:r>
            <w:r w:rsidRPr="00391D1B">
              <w:rPr>
                <w:sz w:val="20"/>
                <w:szCs w:val="20"/>
                <w:lang w:val="uk-UA"/>
              </w:rPr>
              <w:t>2024</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6"/>
              <w:jc w:val="center"/>
              <w:rPr>
                <w:sz w:val="20"/>
                <w:szCs w:val="20"/>
                <w:lang w:val="uk-UA"/>
              </w:rPr>
            </w:pPr>
            <w:r w:rsidRPr="00391D1B">
              <w:rPr>
                <w:sz w:val="20"/>
                <w:szCs w:val="20"/>
                <w:lang w:val="uk-UA"/>
              </w:rPr>
              <w:t xml:space="preserve"> Адміністрація</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r>
      <w:tr w:rsidR="004E63D3" w:rsidRPr="00391D1B" w:rsidTr="00A00A9C">
        <w:trPr>
          <w:trHeight w:val="69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szCs w:val="20"/>
                <w:lang w:val="uk-UA"/>
              </w:rPr>
            </w:pPr>
            <w:r w:rsidRPr="00391D1B">
              <w:rPr>
                <w:sz w:val="20"/>
                <w:szCs w:val="20"/>
                <w:lang w:val="uk-UA"/>
              </w:rPr>
              <w:t>3.</w:t>
            </w:r>
          </w:p>
        </w:tc>
        <w:tc>
          <w:tcPr>
            <w:tcW w:w="48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96"/>
              <w:jc w:val="both"/>
              <w:rPr>
                <w:sz w:val="20"/>
                <w:szCs w:val="20"/>
                <w:lang w:val="uk-UA"/>
              </w:rPr>
            </w:pPr>
            <w:r w:rsidRPr="00391D1B">
              <w:rPr>
                <w:sz w:val="20"/>
                <w:szCs w:val="20"/>
                <w:lang w:val="uk-UA"/>
              </w:rPr>
              <w:t>Скласти план забезпечення необхідними навчально-</w:t>
            </w:r>
            <w:r w:rsidRPr="00391D1B">
              <w:rPr>
                <w:spacing w:val="1"/>
                <w:sz w:val="20"/>
                <w:szCs w:val="20"/>
                <w:lang w:val="uk-UA"/>
              </w:rPr>
              <w:t xml:space="preserve"> </w:t>
            </w:r>
            <w:r w:rsidRPr="00391D1B">
              <w:rPr>
                <w:sz w:val="20"/>
                <w:szCs w:val="20"/>
                <w:lang w:val="uk-UA"/>
              </w:rPr>
              <w:t>методичними</w:t>
            </w:r>
            <w:r w:rsidRPr="00391D1B">
              <w:rPr>
                <w:spacing w:val="1"/>
                <w:sz w:val="20"/>
                <w:szCs w:val="20"/>
                <w:lang w:val="uk-UA"/>
              </w:rPr>
              <w:t xml:space="preserve"> </w:t>
            </w:r>
            <w:r w:rsidRPr="00391D1B">
              <w:rPr>
                <w:sz w:val="20"/>
                <w:szCs w:val="20"/>
                <w:lang w:val="uk-UA"/>
              </w:rPr>
              <w:t>і</w:t>
            </w:r>
            <w:r w:rsidRPr="00391D1B">
              <w:rPr>
                <w:spacing w:val="1"/>
                <w:sz w:val="20"/>
                <w:szCs w:val="20"/>
                <w:lang w:val="uk-UA"/>
              </w:rPr>
              <w:t xml:space="preserve"> </w:t>
            </w:r>
            <w:r w:rsidRPr="00391D1B">
              <w:rPr>
                <w:sz w:val="20"/>
                <w:szCs w:val="20"/>
                <w:lang w:val="uk-UA"/>
              </w:rPr>
              <w:t>наочно-дидактичними</w:t>
            </w:r>
            <w:r w:rsidRPr="00391D1B">
              <w:rPr>
                <w:spacing w:val="1"/>
                <w:sz w:val="20"/>
                <w:szCs w:val="20"/>
                <w:lang w:val="uk-UA"/>
              </w:rPr>
              <w:t xml:space="preserve"> </w:t>
            </w:r>
            <w:r w:rsidRPr="00391D1B">
              <w:rPr>
                <w:sz w:val="20"/>
                <w:szCs w:val="20"/>
                <w:lang w:val="uk-UA"/>
              </w:rPr>
              <w:t>посібниками</w:t>
            </w:r>
            <w:r w:rsidRPr="00391D1B">
              <w:rPr>
                <w:spacing w:val="1"/>
                <w:sz w:val="20"/>
                <w:szCs w:val="20"/>
                <w:lang w:val="uk-UA"/>
              </w:rPr>
              <w:t xml:space="preserve"> </w:t>
            </w:r>
            <w:r w:rsidRPr="00391D1B">
              <w:rPr>
                <w:sz w:val="20"/>
                <w:szCs w:val="20"/>
                <w:lang w:val="uk-UA"/>
              </w:rPr>
              <w:t>відповідно до</w:t>
            </w:r>
            <w:r w:rsidRPr="00391D1B">
              <w:rPr>
                <w:spacing w:val="1"/>
                <w:sz w:val="20"/>
                <w:szCs w:val="20"/>
                <w:lang w:val="uk-UA"/>
              </w:rPr>
              <w:t xml:space="preserve"> </w:t>
            </w:r>
            <w:r w:rsidRPr="00391D1B">
              <w:rPr>
                <w:sz w:val="20"/>
                <w:szCs w:val="20"/>
                <w:lang w:val="uk-UA"/>
              </w:rPr>
              <w:t>потреб</w:t>
            </w:r>
            <w:r w:rsidRPr="00391D1B">
              <w:rPr>
                <w:spacing w:val="-1"/>
                <w:sz w:val="20"/>
                <w:szCs w:val="20"/>
                <w:lang w:val="uk-UA"/>
              </w:rPr>
              <w:t xml:space="preserve"> </w:t>
            </w:r>
            <w:r w:rsidRPr="00391D1B">
              <w:rPr>
                <w:sz w:val="20"/>
                <w:szCs w:val="20"/>
                <w:lang w:val="uk-UA"/>
              </w:rPr>
              <w:t>здобувачів</w:t>
            </w:r>
            <w:r w:rsidRPr="00391D1B">
              <w:rPr>
                <w:spacing w:val="-1"/>
                <w:sz w:val="20"/>
                <w:szCs w:val="20"/>
                <w:lang w:val="uk-UA"/>
              </w:rPr>
              <w:t xml:space="preserve"> </w:t>
            </w:r>
            <w:r w:rsidRPr="00391D1B">
              <w:rPr>
                <w:sz w:val="20"/>
                <w:szCs w:val="20"/>
                <w:lang w:val="uk-UA"/>
              </w:rPr>
              <w:t>освіти</w:t>
            </w:r>
          </w:p>
        </w:tc>
        <w:tc>
          <w:tcPr>
            <w:tcW w:w="13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99" w:right="283" w:hanging="192"/>
              <w:rPr>
                <w:sz w:val="20"/>
                <w:szCs w:val="20"/>
                <w:lang w:val="uk-UA"/>
              </w:rPr>
            </w:pPr>
            <w:r w:rsidRPr="00391D1B">
              <w:rPr>
                <w:spacing w:val="-1"/>
                <w:sz w:val="20"/>
                <w:szCs w:val="20"/>
                <w:lang w:val="uk-UA"/>
              </w:rPr>
              <w:t>Вересень</w:t>
            </w:r>
            <w:r w:rsidRPr="00391D1B">
              <w:rPr>
                <w:spacing w:val="-47"/>
                <w:sz w:val="20"/>
                <w:szCs w:val="20"/>
                <w:lang w:val="uk-UA"/>
              </w:rPr>
              <w:t xml:space="preserve"> </w:t>
            </w:r>
            <w:r w:rsidRPr="00391D1B">
              <w:rPr>
                <w:sz w:val="20"/>
                <w:szCs w:val="20"/>
                <w:lang w:val="uk-UA"/>
              </w:rPr>
              <w:t>2024</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55"/>
              <w:jc w:val="center"/>
              <w:rPr>
                <w:sz w:val="20"/>
                <w:szCs w:val="20"/>
                <w:lang w:val="uk-UA"/>
              </w:rPr>
            </w:pPr>
            <w:r w:rsidRPr="00391D1B">
              <w:rPr>
                <w:sz w:val="20"/>
                <w:szCs w:val="20"/>
                <w:lang w:val="uk-UA"/>
              </w:rPr>
              <w:t xml:space="preserve">Бібліотекар, </w:t>
            </w:r>
            <w:proofErr w:type="spellStart"/>
            <w:r w:rsidRPr="00391D1B">
              <w:rPr>
                <w:sz w:val="20"/>
                <w:szCs w:val="20"/>
                <w:lang w:val="uk-UA"/>
              </w:rPr>
              <w:t>вчителі-предметники</w:t>
            </w:r>
            <w:proofErr w:type="spellEnd"/>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r>
      <w:tr w:rsidR="004E63D3" w:rsidRPr="00391D1B" w:rsidTr="00A00A9C">
        <w:trPr>
          <w:trHeight w:val="647"/>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szCs w:val="20"/>
                <w:lang w:val="uk-UA"/>
              </w:rPr>
            </w:pPr>
            <w:r w:rsidRPr="00391D1B">
              <w:rPr>
                <w:sz w:val="20"/>
                <w:szCs w:val="20"/>
                <w:lang w:val="uk-UA"/>
              </w:rPr>
              <w:t>4.</w:t>
            </w:r>
          </w:p>
        </w:tc>
        <w:tc>
          <w:tcPr>
            <w:tcW w:w="48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ight="91"/>
              <w:rPr>
                <w:sz w:val="20"/>
                <w:szCs w:val="20"/>
                <w:lang w:val="uk-UA"/>
              </w:rPr>
            </w:pPr>
            <w:r w:rsidRPr="00391D1B">
              <w:rPr>
                <w:sz w:val="20"/>
                <w:szCs w:val="20"/>
                <w:lang w:val="uk-UA"/>
              </w:rPr>
              <w:t>Забезпечити</w:t>
            </w:r>
            <w:r w:rsidRPr="00391D1B">
              <w:rPr>
                <w:spacing w:val="40"/>
                <w:sz w:val="20"/>
                <w:szCs w:val="20"/>
                <w:lang w:val="uk-UA"/>
              </w:rPr>
              <w:t xml:space="preserve"> </w:t>
            </w:r>
            <w:r w:rsidRPr="00391D1B">
              <w:rPr>
                <w:sz w:val="20"/>
                <w:szCs w:val="20"/>
                <w:lang w:val="uk-UA"/>
              </w:rPr>
              <w:t>консультування</w:t>
            </w:r>
            <w:r w:rsidRPr="00391D1B">
              <w:rPr>
                <w:spacing w:val="39"/>
                <w:sz w:val="20"/>
                <w:szCs w:val="20"/>
                <w:lang w:val="uk-UA"/>
              </w:rPr>
              <w:t xml:space="preserve"> </w:t>
            </w:r>
            <w:r w:rsidRPr="00391D1B">
              <w:rPr>
                <w:sz w:val="20"/>
                <w:szCs w:val="20"/>
                <w:lang w:val="uk-UA"/>
              </w:rPr>
              <w:t>батьків</w:t>
            </w:r>
            <w:r w:rsidRPr="00391D1B">
              <w:rPr>
                <w:spacing w:val="37"/>
                <w:sz w:val="20"/>
                <w:szCs w:val="20"/>
                <w:lang w:val="uk-UA"/>
              </w:rPr>
              <w:t xml:space="preserve"> </w:t>
            </w:r>
            <w:r w:rsidRPr="00391D1B">
              <w:rPr>
                <w:sz w:val="20"/>
                <w:szCs w:val="20"/>
                <w:lang w:val="uk-UA"/>
              </w:rPr>
              <w:t>дітей</w:t>
            </w:r>
            <w:r w:rsidRPr="00391D1B">
              <w:rPr>
                <w:spacing w:val="38"/>
                <w:sz w:val="20"/>
                <w:szCs w:val="20"/>
                <w:lang w:val="uk-UA"/>
              </w:rPr>
              <w:t xml:space="preserve"> </w:t>
            </w:r>
            <w:r w:rsidRPr="00391D1B">
              <w:rPr>
                <w:sz w:val="20"/>
                <w:szCs w:val="20"/>
                <w:lang w:val="uk-UA"/>
              </w:rPr>
              <w:t>з</w:t>
            </w:r>
            <w:r w:rsidRPr="00391D1B">
              <w:rPr>
                <w:spacing w:val="38"/>
                <w:sz w:val="20"/>
                <w:szCs w:val="20"/>
                <w:lang w:val="uk-UA"/>
              </w:rPr>
              <w:t xml:space="preserve"> </w:t>
            </w:r>
            <w:r w:rsidRPr="00391D1B">
              <w:rPr>
                <w:sz w:val="20"/>
                <w:szCs w:val="20"/>
                <w:lang w:val="uk-UA"/>
              </w:rPr>
              <w:t>ООП</w:t>
            </w:r>
            <w:r w:rsidRPr="00391D1B">
              <w:rPr>
                <w:spacing w:val="39"/>
                <w:sz w:val="20"/>
                <w:szCs w:val="20"/>
                <w:lang w:val="uk-UA"/>
              </w:rPr>
              <w:t xml:space="preserve"> </w:t>
            </w:r>
            <w:r w:rsidRPr="00391D1B">
              <w:rPr>
                <w:sz w:val="20"/>
                <w:szCs w:val="20"/>
                <w:lang w:val="uk-UA"/>
              </w:rPr>
              <w:t>з</w:t>
            </w:r>
            <w:r w:rsidRPr="00391D1B">
              <w:rPr>
                <w:spacing w:val="-47"/>
                <w:sz w:val="20"/>
                <w:szCs w:val="20"/>
                <w:lang w:val="uk-UA"/>
              </w:rPr>
              <w:t xml:space="preserve"> </w:t>
            </w:r>
            <w:r w:rsidRPr="00391D1B">
              <w:rPr>
                <w:sz w:val="20"/>
                <w:szCs w:val="20"/>
                <w:lang w:val="uk-UA"/>
              </w:rPr>
              <w:t>особливостей</w:t>
            </w:r>
            <w:r w:rsidRPr="00391D1B">
              <w:rPr>
                <w:spacing w:val="-3"/>
                <w:sz w:val="20"/>
                <w:szCs w:val="20"/>
                <w:lang w:val="uk-UA"/>
              </w:rPr>
              <w:t xml:space="preserve"> </w:t>
            </w:r>
            <w:r w:rsidRPr="00391D1B">
              <w:rPr>
                <w:sz w:val="20"/>
                <w:szCs w:val="20"/>
                <w:lang w:val="uk-UA"/>
              </w:rPr>
              <w:t>навчання</w:t>
            </w:r>
            <w:r w:rsidRPr="00391D1B">
              <w:rPr>
                <w:spacing w:val="-1"/>
                <w:sz w:val="20"/>
                <w:szCs w:val="20"/>
                <w:lang w:val="uk-UA"/>
              </w:rPr>
              <w:t xml:space="preserve"> </w:t>
            </w:r>
            <w:r w:rsidRPr="00391D1B">
              <w:rPr>
                <w:sz w:val="20"/>
                <w:szCs w:val="20"/>
                <w:lang w:val="uk-UA"/>
              </w:rPr>
              <w:t>і</w:t>
            </w:r>
            <w:r w:rsidRPr="00391D1B">
              <w:rPr>
                <w:spacing w:val="1"/>
                <w:sz w:val="20"/>
                <w:szCs w:val="20"/>
                <w:lang w:val="uk-UA"/>
              </w:rPr>
              <w:t xml:space="preserve"> </w:t>
            </w:r>
            <w:r w:rsidRPr="00391D1B">
              <w:rPr>
                <w:sz w:val="20"/>
                <w:szCs w:val="20"/>
                <w:lang w:val="uk-UA"/>
              </w:rPr>
              <w:t>розвитку дитини</w:t>
            </w:r>
          </w:p>
        </w:tc>
        <w:tc>
          <w:tcPr>
            <w:tcW w:w="13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44" w:right="129"/>
              <w:jc w:val="center"/>
              <w:rPr>
                <w:sz w:val="20"/>
                <w:szCs w:val="20"/>
                <w:lang w:val="uk-UA"/>
              </w:rPr>
            </w:pPr>
            <w:r w:rsidRPr="00391D1B">
              <w:rPr>
                <w:sz w:val="20"/>
                <w:szCs w:val="20"/>
                <w:lang w:val="uk-UA"/>
              </w:rPr>
              <w:t>Упродовж</w:t>
            </w:r>
          </w:p>
          <w:p w:rsidR="004E63D3" w:rsidRPr="00391D1B" w:rsidRDefault="004E63D3" w:rsidP="00A00A9C">
            <w:pPr>
              <w:pStyle w:val="TableParagraph"/>
              <w:spacing w:line="228" w:lineRule="exact"/>
              <w:ind w:left="144" w:right="132"/>
              <w:jc w:val="center"/>
              <w:rPr>
                <w:sz w:val="20"/>
                <w:szCs w:val="20"/>
                <w:lang w:val="uk-UA"/>
              </w:rPr>
            </w:pPr>
            <w:r w:rsidRPr="00391D1B">
              <w:rPr>
                <w:spacing w:val="-1"/>
                <w:sz w:val="20"/>
                <w:szCs w:val="20"/>
                <w:lang w:val="uk-UA"/>
              </w:rPr>
              <w:t>навчального</w:t>
            </w:r>
            <w:r w:rsidRPr="00391D1B">
              <w:rPr>
                <w:spacing w:val="-47"/>
                <w:sz w:val="20"/>
                <w:szCs w:val="20"/>
                <w:lang w:val="uk-UA"/>
              </w:rPr>
              <w:t xml:space="preserve"> </w:t>
            </w:r>
            <w:r w:rsidRPr="00391D1B">
              <w:rPr>
                <w:sz w:val="20"/>
                <w:szCs w:val="20"/>
                <w:lang w:val="uk-UA"/>
              </w:rPr>
              <w:t>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30" w:right="329" w:hanging="87"/>
              <w:jc w:val="center"/>
              <w:rPr>
                <w:sz w:val="20"/>
                <w:szCs w:val="20"/>
                <w:lang w:val="uk-UA"/>
              </w:rPr>
            </w:pP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r>
      <w:tr w:rsidR="004E63D3" w:rsidRPr="00391D1B" w:rsidTr="00A00A9C">
        <w:trPr>
          <w:trHeight w:val="921"/>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szCs w:val="20"/>
                <w:lang w:val="uk-UA"/>
              </w:rPr>
            </w:pPr>
            <w:r w:rsidRPr="00391D1B">
              <w:rPr>
                <w:sz w:val="20"/>
                <w:szCs w:val="20"/>
                <w:lang w:val="uk-UA"/>
              </w:rPr>
              <w:t>5.</w:t>
            </w:r>
          </w:p>
        </w:tc>
        <w:tc>
          <w:tcPr>
            <w:tcW w:w="48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ight="98"/>
              <w:jc w:val="both"/>
              <w:rPr>
                <w:sz w:val="20"/>
                <w:szCs w:val="20"/>
                <w:lang w:val="uk-UA"/>
              </w:rPr>
            </w:pPr>
            <w:r w:rsidRPr="00391D1B">
              <w:rPr>
                <w:sz w:val="20"/>
                <w:szCs w:val="20"/>
                <w:lang w:val="uk-UA"/>
              </w:rPr>
              <w:t>Забезпечити</w:t>
            </w:r>
            <w:r w:rsidRPr="00391D1B">
              <w:rPr>
                <w:spacing w:val="1"/>
                <w:sz w:val="20"/>
                <w:szCs w:val="20"/>
                <w:lang w:val="uk-UA"/>
              </w:rPr>
              <w:t xml:space="preserve"> </w:t>
            </w:r>
            <w:r w:rsidRPr="00391D1B">
              <w:rPr>
                <w:sz w:val="20"/>
                <w:szCs w:val="20"/>
                <w:lang w:val="uk-UA"/>
              </w:rPr>
              <w:t>проходження</w:t>
            </w:r>
            <w:r w:rsidRPr="00391D1B">
              <w:rPr>
                <w:spacing w:val="1"/>
                <w:sz w:val="20"/>
                <w:szCs w:val="20"/>
                <w:lang w:val="uk-UA"/>
              </w:rPr>
              <w:t xml:space="preserve"> </w:t>
            </w:r>
            <w:r w:rsidRPr="00391D1B">
              <w:rPr>
                <w:sz w:val="20"/>
                <w:szCs w:val="20"/>
                <w:lang w:val="uk-UA"/>
              </w:rPr>
              <w:t>асистентами</w:t>
            </w:r>
            <w:r w:rsidRPr="00391D1B">
              <w:rPr>
                <w:spacing w:val="1"/>
                <w:sz w:val="20"/>
                <w:szCs w:val="20"/>
                <w:lang w:val="uk-UA"/>
              </w:rPr>
              <w:t xml:space="preserve"> </w:t>
            </w:r>
            <w:r w:rsidRPr="00391D1B">
              <w:rPr>
                <w:sz w:val="20"/>
                <w:szCs w:val="20"/>
                <w:lang w:val="uk-UA"/>
              </w:rPr>
              <w:t>вчителів,</w:t>
            </w:r>
            <w:r w:rsidRPr="00391D1B">
              <w:rPr>
                <w:spacing w:val="1"/>
                <w:sz w:val="20"/>
                <w:szCs w:val="20"/>
                <w:lang w:val="uk-UA"/>
              </w:rPr>
              <w:t xml:space="preserve"> </w:t>
            </w:r>
            <w:r w:rsidRPr="00391D1B">
              <w:rPr>
                <w:sz w:val="20"/>
                <w:szCs w:val="20"/>
                <w:lang w:val="uk-UA"/>
              </w:rPr>
              <w:t>вчителями проходження тренінгів, курсів, семінарів з</w:t>
            </w:r>
            <w:r w:rsidRPr="00391D1B">
              <w:rPr>
                <w:spacing w:val="-47"/>
                <w:sz w:val="20"/>
                <w:szCs w:val="20"/>
                <w:lang w:val="uk-UA"/>
              </w:rPr>
              <w:t xml:space="preserve"> </w:t>
            </w:r>
            <w:r w:rsidRPr="00391D1B">
              <w:rPr>
                <w:sz w:val="20"/>
                <w:szCs w:val="20"/>
                <w:lang w:val="uk-UA"/>
              </w:rPr>
              <w:t>проблем інклюзивного</w:t>
            </w:r>
            <w:r w:rsidRPr="00391D1B">
              <w:rPr>
                <w:spacing w:val="1"/>
                <w:sz w:val="20"/>
                <w:szCs w:val="20"/>
                <w:lang w:val="uk-UA"/>
              </w:rPr>
              <w:t xml:space="preserve"> </w:t>
            </w:r>
            <w:r w:rsidRPr="00391D1B">
              <w:rPr>
                <w:sz w:val="20"/>
                <w:szCs w:val="20"/>
                <w:lang w:val="uk-UA"/>
              </w:rPr>
              <w:t>навчання</w:t>
            </w:r>
          </w:p>
        </w:tc>
        <w:tc>
          <w:tcPr>
            <w:tcW w:w="13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44" w:right="129"/>
              <w:jc w:val="center"/>
              <w:rPr>
                <w:sz w:val="20"/>
                <w:szCs w:val="20"/>
                <w:lang w:val="uk-UA"/>
              </w:rPr>
            </w:pPr>
            <w:r w:rsidRPr="00391D1B">
              <w:rPr>
                <w:sz w:val="20"/>
                <w:szCs w:val="20"/>
                <w:lang w:val="uk-UA"/>
              </w:rPr>
              <w:t>Упродовж</w:t>
            </w:r>
          </w:p>
          <w:p w:rsidR="004E63D3" w:rsidRPr="00391D1B" w:rsidRDefault="004E63D3" w:rsidP="00A00A9C">
            <w:pPr>
              <w:pStyle w:val="TableParagraph"/>
              <w:spacing w:line="230" w:lineRule="atLeast"/>
              <w:ind w:left="144" w:right="132"/>
              <w:jc w:val="center"/>
              <w:rPr>
                <w:sz w:val="20"/>
                <w:szCs w:val="20"/>
                <w:lang w:val="uk-UA"/>
              </w:rPr>
            </w:pPr>
            <w:r w:rsidRPr="00391D1B">
              <w:rPr>
                <w:spacing w:val="-1"/>
                <w:sz w:val="20"/>
                <w:szCs w:val="20"/>
                <w:lang w:val="uk-UA"/>
              </w:rPr>
              <w:t>навчального</w:t>
            </w:r>
            <w:r w:rsidRPr="00391D1B">
              <w:rPr>
                <w:spacing w:val="-47"/>
                <w:sz w:val="20"/>
                <w:szCs w:val="20"/>
                <w:lang w:val="uk-UA"/>
              </w:rPr>
              <w:t xml:space="preserve"> </w:t>
            </w:r>
            <w:r w:rsidRPr="00391D1B">
              <w:rPr>
                <w:sz w:val="20"/>
                <w:szCs w:val="20"/>
                <w:lang w:val="uk-UA"/>
              </w:rPr>
              <w:t>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16"/>
              <w:jc w:val="center"/>
              <w:rPr>
                <w:sz w:val="20"/>
                <w:szCs w:val="20"/>
                <w:lang w:val="uk-UA"/>
              </w:rPr>
            </w:pPr>
            <w:r w:rsidRPr="00391D1B">
              <w:rPr>
                <w:sz w:val="20"/>
                <w:szCs w:val="20"/>
                <w:lang w:val="uk-UA"/>
              </w:rPr>
              <w:t>Адміністрація</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r>
      <w:tr w:rsidR="004E63D3" w:rsidRPr="00391D1B" w:rsidTr="00A00A9C">
        <w:trPr>
          <w:trHeight w:val="46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6</w:t>
            </w:r>
          </w:p>
        </w:tc>
        <w:tc>
          <w:tcPr>
            <w:tcW w:w="48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172" w:hanging="1"/>
              <w:rPr>
                <w:sz w:val="20"/>
                <w:szCs w:val="20"/>
                <w:lang w:val="uk-UA"/>
              </w:rPr>
            </w:pPr>
            <w:r w:rsidRPr="00391D1B">
              <w:rPr>
                <w:sz w:val="20"/>
                <w:szCs w:val="20"/>
                <w:lang w:val="uk-UA"/>
              </w:rPr>
              <w:t>Результативність</w:t>
            </w:r>
            <w:r w:rsidRPr="00391D1B">
              <w:rPr>
                <w:spacing w:val="27"/>
                <w:sz w:val="20"/>
                <w:szCs w:val="20"/>
                <w:lang w:val="uk-UA"/>
              </w:rPr>
              <w:t xml:space="preserve"> </w:t>
            </w:r>
            <w:r w:rsidRPr="00391D1B">
              <w:rPr>
                <w:sz w:val="20"/>
                <w:szCs w:val="20"/>
                <w:lang w:val="uk-UA"/>
              </w:rPr>
              <w:t>навчальних</w:t>
            </w:r>
            <w:r w:rsidRPr="00391D1B">
              <w:rPr>
                <w:spacing w:val="25"/>
                <w:sz w:val="20"/>
                <w:szCs w:val="20"/>
                <w:lang w:val="uk-UA"/>
              </w:rPr>
              <w:t xml:space="preserve"> </w:t>
            </w:r>
            <w:r w:rsidRPr="00391D1B">
              <w:rPr>
                <w:sz w:val="20"/>
                <w:szCs w:val="20"/>
                <w:lang w:val="uk-UA"/>
              </w:rPr>
              <w:t>досягнень</w:t>
            </w:r>
            <w:r w:rsidRPr="00391D1B">
              <w:rPr>
                <w:spacing w:val="25"/>
                <w:sz w:val="20"/>
                <w:szCs w:val="20"/>
                <w:lang w:val="uk-UA"/>
              </w:rPr>
              <w:t xml:space="preserve"> </w:t>
            </w:r>
            <w:r w:rsidRPr="00391D1B">
              <w:rPr>
                <w:sz w:val="20"/>
                <w:szCs w:val="20"/>
                <w:lang w:val="uk-UA"/>
              </w:rPr>
              <w:t>здобувачів</w:t>
            </w:r>
            <w:r w:rsidRPr="00391D1B">
              <w:rPr>
                <w:spacing w:val="-47"/>
                <w:sz w:val="20"/>
                <w:szCs w:val="20"/>
                <w:lang w:val="uk-UA"/>
              </w:rPr>
              <w:t xml:space="preserve"> </w:t>
            </w:r>
            <w:r w:rsidRPr="00391D1B">
              <w:rPr>
                <w:sz w:val="20"/>
                <w:szCs w:val="20"/>
                <w:lang w:val="uk-UA"/>
              </w:rPr>
              <w:t>освіти</w:t>
            </w:r>
            <w:r w:rsidRPr="00391D1B">
              <w:rPr>
                <w:spacing w:val="-3"/>
                <w:sz w:val="20"/>
                <w:szCs w:val="20"/>
                <w:lang w:val="uk-UA"/>
              </w:rPr>
              <w:t xml:space="preserve"> </w:t>
            </w:r>
            <w:r w:rsidRPr="00391D1B">
              <w:rPr>
                <w:sz w:val="20"/>
                <w:szCs w:val="20"/>
                <w:lang w:val="uk-UA"/>
              </w:rPr>
              <w:t>з</w:t>
            </w:r>
            <w:r w:rsidRPr="00391D1B">
              <w:rPr>
                <w:spacing w:val="1"/>
                <w:sz w:val="20"/>
                <w:szCs w:val="20"/>
                <w:lang w:val="uk-UA"/>
              </w:rPr>
              <w:t xml:space="preserve"> </w:t>
            </w:r>
            <w:r w:rsidRPr="00391D1B">
              <w:rPr>
                <w:sz w:val="20"/>
                <w:szCs w:val="20"/>
                <w:lang w:val="uk-UA"/>
              </w:rPr>
              <w:t>особливими</w:t>
            </w:r>
            <w:r w:rsidRPr="00391D1B">
              <w:rPr>
                <w:spacing w:val="-3"/>
                <w:sz w:val="20"/>
                <w:szCs w:val="20"/>
                <w:lang w:val="uk-UA"/>
              </w:rPr>
              <w:t xml:space="preserve"> </w:t>
            </w:r>
            <w:r w:rsidRPr="00391D1B">
              <w:rPr>
                <w:sz w:val="20"/>
                <w:szCs w:val="20"/>
                <w:lang w:val="uk-UA"/>
              </w:rPr>
              <w:t>освітніми</w:t>
            </w:r>
            <w:r w:rsidRPr="00391D1B">
              <w:rPr>
                <w:spacing w:val="-2"/>
                <w:sz w:val="20"/>
                <w:szCs w:val="20"/>
                <w:lang w:val="uk-UA"/>
              </w:rPr>
              <w:t xml:space="preserve"> </w:t>
            </w:r>
            <w:r w:rsidRPr="00391D1B">
              <w:rPr>
                <w:sz w:val="20"/>
                <w:szCs w:val="20"/>
                <w:lang w:val="uk-UA"/>
              </w:rPr>
              <w:t>потреб</w:t>
            </w:r>
            <w:r>
              <w:rPr>
                <w:sz w:val="20"/>
                <w:szCs w:val="20"/>
                <w:lang w:val="uk-UA"/>
              </w:rPr>
              <w:t>а</w:t>
            </w:r>
            <w:r w:rsidRPr="00391D1B">
              <w:rPr>
                <w:sz w:val="20"/>
                <w:szCs w:val="20"/>
                <w:lang w:val="uk-UA"/>
              </w:rPr>
              <w:t>ми</w:t>
            </w:r>
          </w:p>
        </w:tc>
        <w:tc>
          <w:tcPr>
            <w:tcW w:w="13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27"/>
              <w:rPr>
                <w:sz w:val="20"/>
                <w:szCs w:val="20"/>
                <w:lang w:val="uk-UA"/>
              </w:rPr>
            </w:pPr>
            <w:r w:rsidRPr="00391D1B">
              <w:rPr>
                <w:sz w:val="20"/>
                <w:szCs w:val="20"/>
                <w:lang w:val="uk-UA"/>
              </w:rPr>
              <w:t>Травень</w:t>
            </w:r>
            <w:r w:rsidRPr="00391D1B">
              <w:rPr>
                <w:spacing w:val="-1"/>
                <w:sz w:val="20"/>
                <w:szCs w:val="20"/>
                <w:lang w:val="uk-UA"/>
              </w:rPr>
              <w:t xml:space="preserve"> </w:t>
            </w:r>
            <w:r w:rsidRPr="00391D1B">
              <w:rPr>
                <w:sz w:val="20"/>
                <w:szCs w:val="20"/>
                <w:lang w:val="uk-UA"/>
              </w:rPr>
              <w:t>2025</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79"/>
              <w:jc w:val="center"/>
              <w:rPr>
                <w:sz w:val="20"/>
                <w:szCs w:val="20"/>
                <w:lang w:val="uk-UA"/>
              </w:rPr>
            </w:pPr>
            <w:r w:rsidRPr="00391D1B">
              <w:rPr>
                <w:sz w:val="20"/>
                <w:szCs w:val="20"/>
                <w:lang w:val="uk-UA"/>
              </w:rPr>
              <w:t>ЗДНВР</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r>
      <w:tr w:rsidR="004E63D3" w:rsidRPr="00391D1B" w:rsidTr="00A00A9C">
        <w:trPr>
          <w:trHeight w:val="727"/>
        </w:trPr>
        <w:tc>
          <w:tcPr>
            <w:tcW w:w="5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E63D3" w:rsidRPr="00391D1B" w:rsidRDefault="004E63D3" w:rsidP="00A00A9C">
            <w:pPr>
              <w:pStyle w:val="TableParagraph"/>
              <w:ind w:left="203"/>
              <w:rPr>
                <w:sz w:val="20"/>
                <w:szCs w:val="20"/>
                <w:lang w:val="uk-UA"/>
              </w:rPr>
            </w:pPr>
            <w:r w:rsidRPr="00391D1B">
              <w:rPr>
                <w:sz w:val="20"/>
                <w:szCs w:val="20"/>
                <w:lang w:val="uk-UA"/>
              </w:rPr>
              <w:t>7.</w:t>
            </w:r>
          </w:p>
        </w:tc>
        <w:tc>
          <w:tcPr>
            <w:tcW w:w="48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E63D3" w:rsidRPr="00391D1B" w:rsidRDefault="004E63D3" w:rsidP="00A00A9C">
            <w:pPr>
              <w:spacing w:before="105"/>
              <w:ind w:left="113"/>
              <w:rPr>
                <w:color w:val="000000"/>
                <w:sz w:val="20"/>
                <w:szCs w:val="20"/>
                <w:lang w:val="uk-UA"/>
              </w:rPr>
            </w:pPr>
            <w:r w:rsidRPr="00391D1B">
              <w:rPr>
                <w:color w:val="000000"/>
                <w:sz w:val="20"/>
                <w:szCs w:val="20"/>
                <w:lang w:val="uk-UA"/>
              </w:rPr>
              <w:t xml:space="preserve"> Наказ про організацію навчання за інклюзивною  формою</w:t>
            </w:r>
          </w:p>
        </w:tc>
        <w:tc>
          <w:tcPr>
            <w:tcW w:w="139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E63D3" w:rsidRPr="00391D1B" w:rsidRDefault="004E63D3" w:rsidP="00A00A9C">
            <w:pPr>
              <w:pStyle w:val="TableParagraph"/>
              <w:ind w:left="144" w:right="129"/>
              <w:jc w:val="center"/>
              <w:rPr>
                <w:sz w:val="20"/>
                <w:szCs w:val="20"/>
                <w:lang w:val="uk-UA"/>
              </w:rPr>
            </w:pPr>
            <w:r w:rsidRPr="00391D1B">
              <w:rPr>
                <w:sz w:val="20"/>
                <w:szCs w:val="20"/>
                <w:lang w:val="uk-UA"/>
              </w:rPr>
              <w:t>Упродовж</w:t>
            </w:r>
          </w:p>
          <w:p w:rsidR="004E63D3" w:rsidRPr="00391D1B" w:rsidRDefault="004E63D3" w:rsidP="00A00A9C">
            <w:pPr>
              <w:pStyle w:val="TableParagraph"/>
              <w:spacing w:line="230" w:lineRule="atLeast"/>
              <w:ind w:left="144" w:right="132"/>
              <w:jc w:val="center"/>
              <w:rPr>
                <w:sz w:val="20"/>
                <w:szCs w:val="20"/>
                <w:lang w:val="uk-UA"/>
              </w:rPr>
            </w:pPr>
            <w:r w:rsidRPr="00391D1B">
              <w:rPr>
                <w:spacing w:val="-1"/>
                <w:sz w:val="20"/>
                <w:szCs w:val="20"/>
                <w:lang w:val="uk-UA"/>
              </w:rPr>
              <w:t>навчального</w:t>
            </w:r>
            <w:r w:rsidRPr="00391D1B">
              <w:rPr>
                <w:spacing w:val="-47"/>
                <w:sz w:val="20"/>
                <w:szCs w:val="20"/>
                <w:lang w:val="uk-UA"/>
              </w:rPr>
              <w:t xml:space="preserve"> </w:t>
            </w:r>
            <w:r w:rsidRPr="00391D1B">
              <w:rPr>
                <w:sz w:val="20"/>
                <w:szCs w:val="20"/>
                <w:lang w:val="uk-UA"/>
              </w:rPr>
              <w:t>року</w:t>
            </w:r>
          </w:p>
        </w:tc>
        <w:tc>
          <w:tcPr>
            <w:tcW w:w="16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E63D3" w:rsidRPr="00391D1B" w:rsidRDefault="004E63D3" w:rsidP="00A00A9C">
            <w:pPr>
              <w:pStyle w:val="TableParagraph"/>
              <w:ind w:left="355"/>
              <w:jc w:val="center"/>
              <w:rPr>
                <w:sz w:val="20"/>
                <w:szCs w:val="20"/>
                <w:lang w:val="uk-UA"/>
              </w:rPr>
            </w:pPr>
            <w:r w:rsidRPr="00391D1B">
              <w:rPr>
                <w:sz w:val="20"/>
                <w:szCs w:val="20"/>
                <w:lang w:val="uk-UA"/>
              </w:rPr>
              <w:t>Директор</w:t>
            </w:r>
          </w:p>
        </w:tc>
        <w:tc>
          <w:tcPr>
            <w:tcW w:w="13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E63D3" w:rsidRPr="00391D1B" w:rsidRDefault="004E63D3" w:rsidP="00A00A9C">
            <w:pPr>
              <w:pStyle w:val="TableParagraph"/>
              <w:jc w:val="center"/>
              <w:rPr>
                <w:sz w:val="20"/>
                <w:szCs w:val="20"/>
                <w:lang w:val="uk-UA"/>
              </w:rPr>
            </w:pPr>
          </w:p>
        </w:tc>
      </w:tr>
      <w:tr w:rsidR="004E63D3" w:rsidRPr="00391D1B" w:rsidTr="00A00A9C">
        <w:trPr>
          <w:trHeight w:val="663"/>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3"/>
              <w:rPr>
                <w:sz w:val="20"/>
                <w:szCs w:val="20"/>
                <w:lang w:val="uk-UA"/>
              </w:rPr>
            </w:pPr>
            <w:r w:rsidRPr="00391D1B">
              <w:rPr>
                <w:sz w:val="20"/>
                <w:szCs w:val="20"/>
                <w:lang w:val="uk-UA"/>
              </w:rPr>
              <w:t>8.</w:t>
            </w:r>
          </w:p>
        </w:tc>
        <w:tc>
          <w:tcPr>
            <w:tcW w:w="48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tabs>
                <w:tab w:val="left" w:pos="1533"/>
                <w:tab w:val="left" w:pos="2775"/>
                <w:tab w:val="left" w:pos="3765"/>
              </w:tabs>
              <w:ind w:left="108" w:right="95"/>
              <w:rPr>
                <w:sz w:val="20"/>
                <w:szCs w:val="20"/>
                <w:lang w:val="uk-UA"/>
              </w:rPr>
            </w:pPr>
            <w:r w:rsidRPr="00391D1B">
              <w:rPr>
                <w:sz w:val="20"/>
                <w:szCs w:val="20"/>
                <w:lang w:val="uk-UA"/>
              </w:rPr>
              <w:t>Забезпечити</w:t>
            </w:r>
            <w:r w:rsidRPr="00391D1B">
              <w:rPr>
                <w:sz w:val="20"/>
                <w:szCs w:val="20"/>
                <w:lang w:val="uk-UA"/>
              </w:rPr>
              <w:tab/>
              <w:t>діяльність</w:t>
            </w:r>
            <w:r w:rsidRPr="00391D1B">
              <w:rPr>
                <w:sz w:val="20"/>
                <w:szCs w:val="20"/>
                <w:lang w:val="uk-UA"/>
              </w:rPr>
              <w:tab/>
              <w:t>команд</w:t>
            </w:r>
            <w:r w:rsidRPr="00391D1B">
              <w:rPr>
                <w:sz w:val="20"/>
                <w:szCs w:val="20"/>
                <w:lang w:val="uk-UA"/>
              </w:rPr>
              <w:tab/>
            </w:r>
            <w:r w:rsidRPr="00391D1B">
              <w:rPr>
                <w:spacing w:val="-1"/>
                <w:sz w:val="20"/>
                <w:szCs w:val="20"/>
                <w:lang w:val="uk-UA"/>
              </w:rPr>
              <w:t>психолого-</w:t>
            </w:r>
            <w:r w:rsidRPr="00391D1B">
              <w:rPr>
                <w:spacing w:val="-47"/>
                <w:sz w:val="20"/>
                <w:szCs w:val="20"/>
                <w:lang w:val="uk-UA"/>
              </w:rPr>
              <w:t xml:space="preserve"> </w:t>
            </w:r>
            <w:r w:rsidRPr="00391D1B">
              <w:rPr>
                <w:sz w:val="20"/>
                <w:szCs w:val="20"/>
                <w:lang w:val="uk-UA"/>
              </w:rPr>
              <w:t>педагогічного</w:t>
            </w:r>
            <w:r w:rsidRPr="00391D1B">
              <w:rPr>
                <w:spacing w:val="-2"/>
                <w:sz w:val="20"/>
                <w:szCs w:val="20"/>
                <w:lang w:val="uk-UA"/>
              </w:rPr>
              <w:t xml:space="preserve"> </w:t>
            </w:r>
            <w:r w:rsidRPr="00391D1B">
              <w:rPr>
                <w:sz w:val="20"/>
                <w:szCs w:val="20"/>
                <w:lang w:val="uk-UA"/>
              </w:rPr>
              <w:t>супроводу</w:t>
            </w:r>
            <w:r w:rsidRPr="00391D1B">
              <w:rPr>
                <w:spacing w:val="1"/>
                <w:sz w:val="20"/>
                <w:szCs w:val="20"/>
                <w:lang w:val="uk-UA"/>
              </w:rPr>
              <w:t xml:space="preserve"> </w:t>
            </w:r>
            <w:r w:rsidRPr="00391D1B">
              <w:rPr>
                <w:sz w:val="20"/>
                <w:szCs w:val="20"/>
                <w:lang w:val="uk-UA"/>
              </w:rPr>
              <w:t>дітей</w:t>
            </w:r>
            <w:r w:rsidRPr="00391D1B">
              <w:rPr>
                <w:spacing w:val="-2"/>
                <w:sz w:val="20"/>
                <w:szCs w:val="20"/>
                <w:lang w:val="uk-UA"/>
              </w:rPr>
              <w:t xml:space="preserve"> </w:t>
            </w:r>
            <w:r w:rsidRPr="00391D1B">
              <w:rPr>
                <w:sz w:val="20"/>
                <w:szCs w:val="20"/>
                <w:lang w:val="uk-UA"/>
              </w:rPr>
              <w:t>з</w:t>
            </w:r>
            <w:r w:rsidRPr="00391D1B">
              <w:rPr>
                <w:spacing w:val="-1"/>
                <w:sz w:val="20"/>
                <w:szCs w:val="20"/>
                <w:lang w:val="uk-UA"/>
              </w:rPr>
              <w:t xml:space="preserve"> </w:t>
            </w:r>
            <w:r w:rsidRPr="00391D1B">
              <w:rPr>
                <w:sz w:val="20"/>
                <w:szCs w:val="20"/>
                <w:lang w:val="uk-UA"/>
              </w:rPr>
              <w:t>ООП</w:t>
            </w:r>
          </w:p>
        </w:tc>
        <w:tc>
          <w:tcPr>
            <w:tcW w:w="13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44" w:right="129"/>
              <w:jc w:val="center"/>
              <w:rPr>
                <w:sz w:val="20"/>
                <w:szCs w:val="20"/>
                <w:lang w:val="uk-UA"/>
              </w:rPr>
            </w:pPr>
            <w:r w:rsidRPr="00391D1B">
              <w:rPr>
                <w:sz w:val="20"/>
                <w:szCs w:val="20"/>
                <w:lang w:val="uk-UA"/>
              </w:rPr>
              <w:t>Упродовж</w:t>
            </w:r>
          </w:p>
          <w:p w:rsidR="004E63D3" w:rsidRPr="00391D1B" w:rsidRDefault="004E63D3" w:rsidP="00A00A9C">
            <w:pPr>
              <w:pStyle w:val="TableParagraph"/>
              <w:spacing w:line="230" w:lineRule="atLeast"/>
              <w:ind w:left="144" w:right="132"/>
              <w:jc w:val="center"/>
              <w:rPr>
                <w:sz w:val="20"/>
                <w:szCs w:val="20"/>
                <w:lang w:val="uk-UA"/>
              </w:rPr>
            </w:pPr>
            <w:r w:rsidRPr="00391D1B">
              <w:rPr>
                <w:spacing w:val="-1"/>
                <w:sz w:val="20"/>
                <w:szCs w:val="20"/>
                <w:lang w:val="uk-UA"/>
              </w:rPr>
              <w:t>навчального</w:t>
            </w:r>
            <w:r w:rsidRPr="00391D1B">
              <w:rPr>
                <w:spacing w:val="-47"/>
                <w:sz w:val="20"/>
                <w:szCs w:val="20"/>
                <w:lang w:val="uk-UA"/>
              </w:rPr>
              <w:t xml:space="preserve"> </w:t>
            </w:r>
            <w:r w:rsidRPr="00391D1B">
              <w:rPr>
                <w:sz w:val="20"/>
                <w:szCs w:val="20"/>
                <w:lang w:val="uk-UA"/>
              </w:rPr>
              <w:t>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79"/>
              <w:jc w:val="center"/>
              <w:rPr>
                <w:sz w:val="20"/>
                <w:szCs w:val="20"/>
                <w:lang w:val="uk-UA"/>
              </w:rPr>
            </w:pPr>
            <w:r w:rsidRPr="00391D1B">
              <w:rPr>
                <w:sz w:val="20"/>
                <w:szCs w:val="20"/>
                <w:lang w:val="uk-UA"/>
              </w:rPr>
              <w:t>ЗДНВР</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r>
      <w:tr w:rsidR="004E63D3" w:rsidRPr="00391D1B" w:rsidTr="00A00A9C">
        <w:trPr>
          <w:trHeight w:val="591"/>
        </w:trPr>
        <w:tc>
          <w:tcPr>
            <w:tcW w:w="551"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53"/>
              <w:rPr>
                <w:sz w:val="20"/>
                <w:szCs w:val="20"/>
                <w:lang w:val="uk-UA"/>
              </w:rPr>
            </w:pPr>
            <w:r w:rsidRPr="00391D1B">
              <w:rPr>
                <w:sz w:val="20"/>
                <w:szCs w:val="20"/>
                <w:lang w:val="uk-UA"/>
              </w:rPr>
              <w:t>9.</w:t>
            </w:r>
          </w:p>
        </w:tc>
        <w:tc>
          <w:tcPr>
            <w:tcW w:w="4834" w:type="dxa"/>
            <w:tcBorders>
              <w:left w:val="single" w:sz="4" w:space="0" w:color="000000"/>
              <w:bottom w:val="single" w:sz="4" w:space="0" w:color="000000"/>
              <w:right w:val="single" w:sz="4" w:space="0" w:color="000000"/>
            </w:tcBorders>
          </w:tcPr>
          <w:p w:rsidR="004E63D3" w:rsidRPr="00391D1B" w:rsidRDefault="004E63D3" w:rsidP="00A00A9C">
            <w:pPr>
              <w:tabs>
                <w:tab w:val="left" w:pos="1533"/>
                <w:tab w:val="left" w:pos="2775"/>
                <w:tab w:val="left" w:pos="3765"/>
              </w:tabs>
              <w:spacing w:before="106"/>
              <w:ind w:right="252"/>
              <w:rPr>
                <w:color w:val="000000"/>
                <w:sz w:val="20"/>
                <w:szCs w:val="20"/>
                <w:lang w:val="uk-UA"/>
              </w:rPr>
            </w:pPr>
            <w:r w:rsidRPr="00391D1B">
              <w:rPr>
                <w:color w:val="000000"/>
                <w:sz w:val="20"/>
                <w:szCs w:val="20"/>
                <w:lang w:val="uk-UA"/>
              </w:rPr>
              <w:t xml:space="preserve">  Затвердження індивідуальної програми розвитку та           навчальних програм</w:t>
            </w:r>
          </w:p>
        </w:tc>
        <w:tc>
          <w:tcPr>
            <w:tcW w:w="1399"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44" w:right="129"/>
              <w:jc w:val="center"/>
              <w:rPr>
                <w:sz w:val="20"/>
                <w:szCs w:val="20"/>
                <w:lang w:val="uk-UA"/>
              </w:rPr>
            </w:pPr>
            <w:r w:rsidRPr="00391D1B">
              <w:rPr>
                <w:sz w:val="20"/>
                <w:szCs w:val="20"/>
                <w:lang w:val="uk-UA"/>
              </w:rPr>
              <w:t>Вересень 2024</w:t>
            </w:r>
          </w:p>
        </w:tc>
        <w:tc>
          <w:tcPr>
            <w:tcW w:w="1649"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379"/>
              <w:jc w:val="center"/>
              <w:rPr>
                <w:sz w:val="20"/>
                <w:szCs w:val="20"/>
                <w:lang w:val="uk-UA"/>
              </w:rPr>
            </w:pPr>
            <w:r w:rsidRPr="00391D1B">
              <w:rPr>
                <w:sz w:val="20"/>
                <w:szCs w:val="20"/>
                <w:lang w:val="uk-UA"/>
              </w:rPr>
              <w:t>Директор</w:t>
            </w:r>
          </w:p>
        </w:tc>
        <w:tc>
          <w:tcPr>
            <w:tcW w:w="1371" w:type="dxa"/>
            <w:tcBorders>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r>
      <w:tr w:rsidR="004E63D3" w:rsidRPr="00391D1B" w:rsidTr="00A00A9C">
        <w:trPr>
          <w:trHeight w:val="918"/>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3"/>
              <w:rPr>
                <w:sz w:val="20"/>
                <w:szCs w:val="20"/>
                <w:lang w:val="uk-UA"/>
              </w:rPr>
            </w:pPr>
            <w:r w:rsidRPr="00391D1B">
              <w:rPr>
                <w:sz w:val="20"/>
                <w:szCs w:val="20"/>
                <w:lang w:val="uk-UA"/>
              </w:rPr>
              <w:t>10.</w:t>
            </w:r>
          </w:p>
        </w:tc>
        <w:tc>
          <w:tcPr>
            <w:tcW w:w="48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ight="90"/>
              <w:rPr>
                <w:sz w:val="20"/>
                <w:szCs w:val="20"/>
                <w:lang w:val="uk-UA"/>
              </w:rPr>
            </w:pPr>
            <w:r w:rsidRPr="00391D1B">
              <w:rPr>
                <w:sz w:val="20"/>
                <w:szCs w:val="20"/>
                <w:lang w:val="uk-UA"/>
              </w:rPr>
              <w:t>Провести</w:t>
            </w:r>
            <w:r w:rsidRPr="00391D1B">
              <w:rPr>
                <w:spacing w:val="1"/>
                <w:sz w:val="20"/>
                <w:szCs w:val="20"/>
                <w:lang w:val="uk-UA"/>
              </w:rPr>
              <w:t xml:space="preserve"> </w:t>
            </w:r>
            <w:r w:rsidRPr="00391D1B">
              <w:rPr>
                <w:sz w:val="20"/>
                <w:szCs w:val="20"/>
                <w:lang w:val="uk-UA"/>
              </w:rPr>
              <w:t>психологічну</w:t>
            </w:r>
            <w:r w:rsidRPr="00391D1B">
              <w:rPr>
                <w:spacing w:val="1"/>
                <w:sz w:val="20"/>
                <w:szCs w:val="20"/>
                <w:lang w:val="uk-UA"/>
              </w:rPr>
              <w:t xml:space="preserve"> </w:t>
            </w:r>
            <w:r w:rsidRPr="00391D1B">
              <w:rPr>
                <w:sz w:val="20"/>
                <w:szCs w:val="20"/>
                <w:lang w:val="uk-UA"/>
              </w:rPr>
              <w:t>діагностику</w:t>
            </w:r>
            <w:r w:rsidRPr="00391D1B">
              <w:rPr>
                <w:spacing w:val="1"/>
                <w:sz w:val="20"/>
                <w:szCs w:val="20"/>
                <w:lang w:val="uk-UA"/>
              </w:rPr>
              <w:t xml:space="preserve"> </w:t>
            </w:r>
            <w:r w:rsidRPr="00391D1B">
              <w:rPr>
                <w:sz w:val="20"/>
                <w:szCs w:val="20"/>
                <w:lang w:val="uk-UA"/>
              </w:rPr>
              <w:t>дітей</w:t>
            </w:r>
            <w:r w:rsidRPr="00391D1B">
              <w:rPr>
                <w:spacing w:val="1"/>
                <w:sz w:val="20"/>
                <w:szCs w:val="20"/>
                <w:lang w:val="uk-UA"/>
              </w:rPr>
              <w:t xml:space="preserve"> </w:t>
            </w:r>
            <w:r w:rsidRPr="00391D1B">
              <w:rPr>
                <w:sz w:val="20"/>
                <w:szCs w:val="20"/>
                <w:lang w:val="uk-UA"/>
              </w:rPr>
              <w:t>з</w:t>
            </w:r>
            <w:r w:rsidRPr="00391D1B">
              <w:rPr>
                <w:spacing w:val="1"/>
                <w:sz w:val="20"/>
                <w:szCs w:val="20"/>
                <w:lang w:val="uk-UA"/>
              </w:rPr>
              <w:t xml:space="preserve"> </w:t>
            </w:r>
            <w:r w:rsidRPr="00391D1B">
              <w:rPr>
                <w:sz w:val="20"/>
                <w:szCs w:val="20"/>
                <w:lang w:val="uk-UA"/>
              </w:rPr>
              <w:t>ООП</w:t>
            </w:r>
            <w:r w:rsidRPr="00391D1B">
              <w:rPr>
                <w:spacing w:val="1"/>
                <w:sz w:val="20"/>
                <w:szCs w:val="20"/>
                <w:lang w:val="uk-UA"/>
              </w:rPr>
              <w:t xml:space="preserve"> </w:t>
            </w:r>
            <w:r w:rsidRPr="00391D1B">
              <w:rPr>
                <w:sz w:val="20"/>
                <w:szCs w:val="20"/>
                <w:lang w:val="uk-UA"/>
              </w:rPr>
              <w:t>з</w:t>
            </w:r>
            <w:r w:rsidRPr="00391D1B">
              <w:rPr>
                <w:spacing w:val="-47"/>
                <w:sz w:val="20"/>
                <w:szCs w:val="20"/>
                <w:lang w:val="uk-UA"/>
              </w:rPr>
              <w:t xml:space="preserve"> </w:t>
            </w:r>
            <w:r w:rsidRPr="00391D1B">
              <w:rPr>
                <w:sz w:val="20"/>
                <w:szCs w:val="20"/>
                <w:lang w:val="uk-UA"/>
              </w:rPr>
              <w:t>метою</w:t>
            </w:r>
            <w:r w:rsidRPr="00391D1B">
              <w:rPr>
                <w:spacing w:val="33"/>
                <w:sz w:val="20"/>
                <w:szCs w:val="20"/>
                <w:lang w:val="uk-UA"/>
              </w:rPr>
              <w:t xml:space="preserve"> </w:t>
            </w:r>
            <w:r w:rsidRPr="00391D1B">
              <w:rPr>
                <w:sz w:val="20"/>
                <w:szCs w:val="20"/>
                <w:lang w:val="uk-UA"/>
              </w:rPr>
              <w:t>вивчення</w:t>
            </w:r>
            <w:r w:rsidRPr="00391D1B">
              <w:rPr>
                <w:spacing w:val="36"/>
                <w:sz w:val="20"/>
                <w:szCs w:val="20"/>
                <w:lang w:val="uk-UA"/>
              </w:rPr>
              <w:t xml:space="preserve"> </w:t>
            </w:r>
            <w:r w:rsidRPr="00391D1B">
              <w:rPr>
                <w:sz w:val="20"/>
                <w:szCs w:val="20"/>
                <w:lang w:val="uk-UA"/>
              </w:rPr>
              <w:t>сильних</w:t>
            </w:r>
            <w:r w:rsidRPr="00391D1B">
              <w:rPr>
                <w:spacing w:val="35"/>
                <w:sz w:val="20"/>
                <w:szCs w:val="20"/>
                <w:lang w:val="uk-UA"/>
              </w:rPr>
              <w:t xml:space="preserve"> </w:t>
            </w:r>
            <w:r w:rsidRPr="00391D1B">
              <w:rPr>
                <w:sz w:val="20"/>
                <w:szCs w:val="20"/>
                <w:lang w:val="uk-UA"/>
              </w:rPr>
              <w:t>і</w:t>
            </w:r>
            <w:r w:rsidRPr="00391D1B">
              <w:rPr>
                <w:spacing w:val="38"/>
                <w:sz w:val="20"/>
                <w:szCs w:val="20"/>
                <w:lang w:val="uk-UA"/>
              </w:rPr>
              <w:t xml:space="preserve"> </w:t>
            </w:r>
            <w:r w:rsidRPr="00391D1B">
              <w:rPr>
                <w:sz w:val="20"/>
                <w:szCs w:val="20"/>
                <w:lang w:val="uk-UA"/>
              </w:rPr>
              <w:t>слабких</w:t>
            </w:r>
            <w:r w:rsidRPr="00391D1B">
              <w:rPr>
                <w:spacing w:val="35"/>
                <w:sz w:val="20"/>
                <w:szCs w:val="20"/>
                <w:lang w:val="uk-UA"/>
              </w:rPr>
              <w:t xml:space="preserve"> </w:t>
            </w:r>
            <w:r w:rsidRPr="00391D1B">
              <w:rPr>
                <w:sz w:val="20"/>
                <w:szCs w:val="20"/>
                <w:lang w:val="uk-UA"/>
              </w:rPr>
              <w:t>сторін</w:t>
            </w:r>
            <w:r w:rsidRPr="00391D1B">
              <w:rPr>
                <w:spacing w:val="33"/>
                <w:sz w:val="20"/>
                <w:szCs w:val="20"/>
                <w:lang w:val="uk-UA"/>
              </w:rPr>
              <w:t xml:space="preserve"> </w:t>
            </w:r>
            <w:r w:rsidRPr="00391D1B">
              <w:rPr>
                <w:sz w:val="20"/>
                <w:szCs w:val="20"/>
                <w:lang w:val="uk-UA"/>
              </w:rPr>
              <w:t>розвитку</w:t>
            </w:r>
          </w:p>
          <w:p w:rsidR="004E63D3" w:rsidRPr="00391D1B" w:rsidRDefault="004E63D3" w:rsidP="00A00A9C">
            <w:pPr>
              <w:pStyle w:val="TableParagraph"/>
              <w:spacing w:line="228" w:lineRule="exact"/>
              <w:ind w:left="108" w:right="172"/>
              <w:rPr>
                <w:sz w:val="20"/>
                <w:szCs w:val="20"/>
                <w:lang w:val="uk-UA"/>
              </w:rPr>
            </w:pPr>
            <w:r w:rsidRPr="00391D1B">
              <w:rPr>
                <w:sz w:val="20"/>
                <w:szCs w:val="20"/>
                <w:lang w:val="uk-UA"/>
              </w:rPr>
              <w:t>особистості,</w:t>
            </w:r>
            <w:r w:rsidRPr="00391D1B">
              <w:rPr>
                <w:spacing w:val="34"/>
                <w:sz w:val="20"/>
                <w:szCs w:val="20"/>
                <w:lang w:val="uk-UA"/>
              </w:rPr>
              <w:t xml:space="preserve"> </w:t>
            </w:r>
            <w:r w:rsidRPr="00391D1B">
              <w:rPr>
                <w:sz w:val="20"/>
                <w:szCs w:val="20"/>
                <w:lang w:val="uk-UA"/>
              </w:rPr>
              <w:t>виявлення</w:t>
            </w:r>
            <w:r w:rsidRPr="00391D1B">
              <w:rPr>
                <w:spacing w:val="32"/>
                <w:sz w:val="20"/>
                <w:szCs w:val="20"/>
                <w:lang w:val="uk-UA"/>
              </w:rPr>
              <w:t xml:space="preserve"> </w:t>
            </w:r>
            <w:r w:rsidRPr="00391D1B">
              <w:rPr>
                <w:sz w:val="20"/>
                <w:szCs w:val="20"/>
                <w:lang w:val="uk-UA"/>
              </w:rPr>
              <w:t>і</w:t>
            </w:r>
            <w:r w:rsidRPr="00391D1B">
              <w:rPr>
                <w:spacing w:val="36"/>
                <w:sz w:val="20"/>
                <w:szCs w:val="20"/>
                <w:lang w:val="uk-UA"/>
              </w:rPr>
              <w:t xml:space="preserve"> </w:t>
            </w:r>
            <w:r w:rsidRPr="00391D1B">
              <w:rPr>
                <w:sz w:val="20"/>
                <w:szCs w:val="20"/>
                <w:lang w:val="uk-UA"/>
              </w:rPr>
              <w:t>вирішення</w:t>
            </w:r>
            <w:r w:rsidRPr="00391D1B">
              <w:rPr>
                <w:spacing w:val="36"/>
                <w:sz w:val="20"/>
                <w:szCs w:val="20"/>
                <w:lang w:val="uk-UA"/>
              </w:rPr>
              <w:t xml:space="preserve"> </w:t>
            </w:r>
            <w:r w:rsidRPr="00391D1B">
              <w:rPr>
                <w:sz w:val="20"/>
                <w:szCs w:val="20"/>
                <w:lang w:val="uk-UA"/>
              </w:rPr>
              <w:t>проблем,</w:t>
            </w:r>
            <w:r w:rsidRPr="00391D1B">
              <w:rPr>
                <w:spacing w:val="32"/>
                <w:sz w:val="20"/>
                <w:szCs w:val="20"/>
                <w:lang w:val="uk-UA"/>
              </w:rPr>
              <w:t xml:space="preserve"> </w:t>
            </w:r>
            <w:r w:rsidRPr="00391D1B">
              <w:rPr>
                <w:sz w:val="20"/>
                <w:szCs w:val="20"/>
                <w:lang w:val="uk-UA"/>
              </w:rPr>
              <w:t>що</w:t>
            </w:r>
            <w:r w:rsidRPr="00391D1B">
              <w:rPr>
                <w:spacing w:val="-47"/>
                <w:sz w:val="20"/>
                <w:szCs w:val="20"/>
                <w:lang w:val="uk-UA"/>
              </w:rPr>
              <w:t xml:space="preserve"> </w:t>
            </w:r>
            <w:r w:rsidRPr="00391D1B">
              <w:rPr>
                <w:sz w:val="20"/>
                <w:szCs w:val="20"/>
                <w:lang w:val="uk-UA"/>
              </w:rPr>
              <w:t>виникають</w:t>
            </w:r>
            <w:r w:rsidRPr="00391D1B">
              <w:rPr>
                <w:spacing w:val="-1"/>
                <w:sz w:val="20"/>
                <w:szCs w:val="20"/>
                <w:lang w:val="uk-UA"/>
              </w:rPr>
              <w:t xml:space="preserve"> </w:t>
            </w:r>
            <w:r w:rsidRPr="00391D1B">
              <w:rPr>
                <w:sz w:val="20"/>
                <w:szCs w:val="20"/>
                <w:lang w:val="uk-UA"/>
              </w:rPr>
              <w:t>у</w:t>
            </w:r>
            <w:r w:rsidRPr="00391D1B">
              <w:rPr>
                <w:spacing w:val="-1"/>
                <w:sz w:val="20"/>
                <w:szCs w:val="20"/>
                <w:lang w:val="uk-UA"/>
              </w:rPr>
              <w:t xml:space="preserve"> </w:t>
            </w:r>
            <w:r w:rsidRPr="00391D1B">
              <w:rPr>
                <w:sz w:val="20"/>
                <w:szCs w:val="20"/>
                <w:lang w:val="uk-UA"/>
              </w:rPr>
              <w:t>процесі</w:t>
            </w:r>
            <w:r w:rsidRPr="00391D1B">
              <w:rPr>
                <w:spacing w:val="-2"/>
                <w:sz w:val="20"/>
                <w:szCs w:val="20"/>
                <w:lang w:val="uk-UA"/>
              </w:rPr>
              <w:t xml:space="preserve"> </w:t>
            </w:r>
            <w:r w:rsidRPr="00391D1B">
              <w:rPr>
                <w:sz w:val="20"/>
                <w:szCs w:val="20"/>
                <w:lang w:val="uk-UA"/>
              </w:rPr>
              <w:t>інтеграції</w:t>
            </w:r>
            <w:r w:rsidRPr="00391D1B">
              <w:rPr>
                <w:spacing w:val="-3"/>
                <w:sz w:val="20"/>
                <w:szCs w:val="20"/>
                <w:lang w:val="uk-UA"/>
              </w:rPr>
              <w:t xml:space="preserve"> </w:t>
            </w:r>
            <w:r w:rsidRPr="00391D1B">
              <w:rPr>
                <w:sz w:val="20"/>
                <w:szCs w:val="20"/>
                <w:lang w:val="uk-UA"/>
              </w:rPr>
              <w:t>її</w:t>
            </w:r>
            <w:r w:rsidRPr="00391D1B">
              <w:rPr>
                <w:spacing w:val="-2"/>
                <w:sz w:val="20"/>
                <w:szCs w:val="20"/>
                <w:lang w:val="uk-UA"/>
              </w:rPr>
              <w:t xml:space="preserve"> </w:t>
            </w:r>
            <w:r w:rsidRPr="00391D1B">
              <w:rPr>
                <w:sz w:val="20"/>
                <w:szCs w:val="20"/>
                <w:lang w:val="uk-UA"/>
              </w:rPr>
              <w:t>в</w:t>
            </w:r>
            <w:r w:rsidRPr="00391D1B">
              <w:rPr>
                <w:spacing w:val="-3"/>
                <w:sz w:val="20"/>
                <w:szCs w:val="20"/>
                <w:lang w:val="uk-UA"/>
              </w:rPr>
              <w:t xml:space="preserve"> </w:t>
            </w:r>
            <w:r w:rsidRPr="00391D1B">
              <w:rPr>
                <w:sz w:val="20"/>
                <w:szCs w:val="20"/>
                <w:lang w:val="uk-UA"/>
              </w:rPr>
              <w:t>освітній</w:t>
            </w:r>
            <w:r w:rsidRPr="00391D1B">
              <w:rPr>
                <w:spacing w:val="-3"/>
                <w:sz w:val="20"/>
                <w:szCs w:val="20"/>
                <w:lang w:val="uk-UA"/>
              </w:rPr>
              <w:t xml:space="preserve"> </w:t>
            </w:r>
            <w:r w:rsidRPr="00391D1B">
              <w:rPr>
                <w:sz w:val="20"/>
                <w:szCs w:val="20"/>
                <w:lang w:val="uk-UA"/>
              </w:rPr>
              <w:t>простір</w:t>
            </w:r>
          </w:p>
        </w:tc>
        <w:tc>
          <w:tcPr>
            <w:tcW w:w="13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39" w:right="121" w:firstLine="117"/>
              <w:rPr>
                <w:sz w:val="20"/>
                <w:szCs w:val="20"/>
                <w:lang w:val="uk-UA"/>
              </w:rPr>
            </w:pPr>
            <w:r w:rsidRPr="00391D1B">
              <w:rPr>
                <w:sz w:val="20"/>
                <w:szCs w:val="20"/>
                <w:lang w:val="uk-UA"/>
              </w:rPr>
              <w:t>Листопад-</w:t>
            </w:r>
            <w:r w:rsidRPr="00391D1B">
              <w:rPr>
                <w:spacing w:val="1"/>
                <w:sz w:val="20"/>
                <w:szCs w:val="20"/>
                <w:lang w:val="uk-UA"/>
              </w:rPr>
              <w:t xml:space="preserve"> </w:t>
            </w:r>
            <w:r w:rsidRPr="00391D1B">
              <w:rPr>
                <w:sz w:val="20"/>
                <w:szCs w:val="20"/>
                <w:lang w:val="uk-UA"/>
              </w:rPr>
              <w:t>грудень</w:t>
            </w:r>
            <w:r w:rsidRPr="00391D1B">
              <w:rPr>
                <w:spacing w:val="-12"/>
                <w:sz w:val="20"/>
                <w:szCs w:val="20"/>
                <w:lang w:val="uk-UA"/>
              </w:rPr>
              <w:t xml:space="preserve"> </w:t>
            </w:r>
            <w:r w:rsidRPr="00391D1B">
              <w:rPr>
                <w:sz w:val="20"/>
                <w:szCs w:val="20"/>
                <w:lang w:val="uk-UA"/>
              </w:rPr>
              <w:t>2024</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36"/>
              <w:jc w:val="center"/>
              <w:rPr>
                <w:sz w:val="20"/>
                <w:szCs w:val="20"/>
                <w:lang w:val="uk-UA"/>
              </w:rPr>
            </w:pPr>
            <w:r w:rsidRPr="00391D1B">
              <w:rPr>
                <w:sz w:val="20"/>
                <w:szCs w:val="20"/>
                <w:lang w:val="uk-UA"/>
              </w:rPr>
              <w:t>Психолог</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r>
      <w:tr w:rsidR="004E63D3" w:rsidRPr="00391D1B" w:rsidTr="00A00A9C">
        <w:trPr>
          <w:trHeight w:val="46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3"/>
              <w:rPr>
                <w:sz w:val="20"/>
                <w:szCs w:val="20"/>
                <w:lang w:val="uk-UA"/>
              </w:rPr>
            </w:pPr>
            <w:r w:rsidRPr="00391D1B">
              <w:rPr>
                <w:sz w:val="20"/>
                <w:szCs w:val="20"/>
                <w:lang w:val="uk-UA"/>
              </w:rPr>
              <w:t>11.</w:t>
            </w:r>
          </w:p>
        </w:tc>
        <w:tc>
          <w:tcPr>
            <w:tcW w:w="48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96"/>
              <w:rPr>
                <w:sz w:val="20"/>
                <w:szCs w:val="20"/>
                <w:lang w:val="uk-UA"/>
              </w:rPr>
            </w:pPr>
            <w:r w:rsidRPr="00391D1B">
              <w:rPr>
                <w:sz w:val="20"/>
                <w:szCs w:val="20"/>
                <w:lang w:val="uk-UA"/>
              </w:rPr>
              <w:t>Створити</w:t>
            </w:r>
            <w:r w:rsidRPr="00391D1B">
              <w:rPr>
                <w:spacing w:val="11"/>
                <w:sz w:val="20"/>
                <w:szCs w:val="20"/>
                <w:lang w:val="uk-UA"/>
              </w:rPr>
              <w:t xml:space="preserve"> </w:t>
            </w:r>
            <w:r w:rsidRPr="00391D1B">
              <w:rPr>
                <w:sz w:val="20"/>
                <w:szCs w:val="20"/>
                <w:lang w:val="uk-UA"/>
              </w:rPr>
              <w:t>нормативно-правові</w:t>
            </w:r>
            <w:r w:rsidRPr="00391D1B">
              <w:rPr>
                <w:spacing w:val="10"/>
                <w:sz w:val="20"/>
                <w:szCs w:val="20"/>
                <w:lang w:val="uk-UA"/>
              </w:rPr>
              <w:t xml:space="preserve"> </w:t>
            </w:r>
            <w:r w:rsidRPr="00391D1B">
              <w:rPr>
                <w:sz w:val="20"/>
                <w:szCs w:val="20"/>
                <w:lang w:val="uk-UA"/>
              </w:rPr>
              <w:t>основи</w:t>
            </w:r>
            <w:r w:rsidRPr="00391D1B">
              <w:rPr>
                <w:spacing w:val="10"/>
                <w:sz w:val="20"/>
                <w:szCs w:val="20"/>
                <w:lang w:val="uk-UA"/>
              </w:rPr>
              <w:t xml:space="preserve"> </w:t>
            </w:r>
            <w:r w:rsidRPr="00391D1B">
              <w:rPr>
                <w:sz w:val="20"/>
                <w:szCs w:val="20"/>
                <w:lang w:val="uk-UA"/>
              </w:rPr>
              <w:t>для</w:t>
            </w:r>
            <w:r w:rsidRPr="00391D1B">
              <w:rPr>
                <w:spacing w:val="9"/>
                <w:sz w:val="20"/>
                <w:szCs w:val="20"/>
                <w:lang w:val="uk-UA"/>
              </w:rPr>
              <w:t xml:space="preserve"> </w:t>
            </w:r>
            <w:r w:rsidRPr="00391D1B">
              <w:rPr>
                <w:sz w:val="20"/>
                <w:szCs w:val="20"/>
                <w:lang w:val="uk-UA"/>
              </w:rPr>
              <w:t>організації</w:t>
            </w:r>
            <w:r w:rsidRPr="00391D1B">
              <w:rPr>
                <w:spacing w:val="-47"/>
                <w:sz w:val="20"/>
                <w:szCs w:val="20"/>
                <w:lang w:val="uk-UA"/>
              </w:rPr>
              <w:t xml:space="preserve"> </w:t>
            </w:r>
            <w:r w:rsidRPr="00391D1B">
              <w:rPr>
                <w:sz w:val="20"/>
                <w:szCs w:val="20"/>
                <w:lang w:val="uk-UA"/>
              </w:rPr>
              <w:t>інклюзивної</w:t>
            </w:r>
            <w:r w:rsidRPr="00391D1B">
              <w:rPr>
                <w:spacing w:val="-2"/>
                <w:sz w:val="20"/>
                <w:szCs w:val="20"/>
                <w:lang w:val="uk-UA"/>
              </w:rPr>
              <w:t xml:space="preserve"> </w:t>
            </w:r>
            <w:r w:rsidRPr="00391D1B">
              <w:rPr>
                <w:sz w:val="20"/>
                <w:szCs w:val="20"/>
                <w:lang w:val="uk-UA"/>
              </w:rPr>
              <w:t>освіти:</w:t>
            </w:r>
          </w:p>
        </w:tc>
        <w:tc>
          <w:tcPr>
            <w:tcW w:w="13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499" w:right="283" w:hanging="192"/>
              <w:rPr>
                <w:sz w:val="20"/>
                <w:szCs w:val="20"/>
                <w:lang w:val="uk-UA"/>
              </w:rPr>
            </w:pPr>
            <w:r w:rsidRPr="00391D1B">
              <w:rPr>
                <w:spacing w:val="-1"/>
                <w:sz w:val="20"/>
                <w:szCs w:val="20"/>
                <w:lang w:val="uk-UA"/>
              </w:rPr>
              <w:t>Вересень</w:t>
            </w:r>
            <w:r w:rsidRPr="00391D1B">
              <w:rPr>
                <w:spacing w:val="-47"/>
                <w:sz w:val="20"/>
                <w:szCs w:val="20"/>
                <w:lang w:val="uk-UA"/>
              </w:rPr>
              <w:t xml:space="preserve"> </w:t>
            </w:r>
            <w:r w:rsidRPr="00391D1B">
              <w:rPr>
                <w:sz w:val="20"/>
                <w:szCs w:val="20"/>
                <w:lang w:val="uk-UA"/>
              </w:rPr>
              <w:t>2024</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55"/>
              <w:jc w:val="center"/>
              <w:rPr>
                <w:sz w:val="20"/>
                <w:szCs w:val="20"/>
                <w:lang w:val="uk-UA"/>
              </w:rPr>
            </w:pPr>
            <w:r w:rsidRPr="00391D1B">
              <w:rPr>
                <w:sz w:val="20"/>
                <w:szCs w:val="20"/>
                <w:lang w:val="uk-UA"/>
              </w:rPr>
              <w:t>Адміністрація</w:t>
            </w: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r>
      <w:tr w:rsidR="004E63D3" w:rsidRPr="00391D1B" w:rsidTr="00A00A9C">
        <w:trPr>
          <w:trHeight w:val="23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c>
          <w:tcPr>
            <w:tcW w:w="48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8"/>
              <w:rPr>
                <w:sz w:val="20"/>
                <w:szCs w:val="20"/>
                <w:lang w:val="uk-UA"/>
              </w:rPr>
            </w:pPr>
            <w:r w:rsidRPr="00391D1B">
              <w:rPr>
                <w:sz w:val="20"/>
                <w:szCs w:val="20"/>
                <w:lang w:val="uk-UA"/>
              </w:rPr>
              <w:t>-</w:t>
            </w:r>
            <w:r w:rsidRPr="00391D1B">
              <w:rPr>
                <w:spacing w:val="-2"/>
                <w:sz w:val="20"/>
                <w:szCs w:val="20"/>
                <w:lang w:val="uk-UA"/>
              </w:rPr>
              <w:t xml:space="preserve"> </w:t>
            </w:r>
            <w:r w:rsidRPr="00391D1B">
              <w:rPr>
                <w:sz w:val="20"/>
                <w:szCs w:val="20"/>
                <w:lang w:val="uk-UA"/>
              </w:rPr>
              <w:t>Положення</w:t>
            </w:r>
            <w:r w:rsidRPr="00391D1B">
              <w:rPr>
                <w:spacing w:val="-2"/>
                <w:sz w:val="20"/>
                <w:szCs w:val="20"/>
                <w:lang w:val="uk-UA"/>
              </w:rPr>
              <w:t xml:space="preserve"> </w:t>
            </w:r>
            <w:r w:rsidRPr="00391D1B">
              <w:rPr>
                <w:sz w:val="20"/>
                <w:szCs w:val="20"/>
                <w:lang w:val="uk-UA"/>
              </w:rPr>
              <w:t>про</w:t>
            </w:r>
            <w:r w:rsidRPr="00391D1B">
              <w:rPr>
                <w:spacing w:val="-2"/>
                <w:sz w:val="20"/>
                <w:szCs w:val="20"/>
                <w:lang w:val="uk-UA"/>
              </w:rPr>
              <w:t xml:space="preserve"> </w:t>
            </w:r>
            <w:r w:rsidRPr="00391D1B">
              <w:rPr>
                <w:sz w:val="20"/>
                <w:szCs w:val="20"/>
                <w:lang w:val="uk-UA"/>
              </w:rPr>
              <w:t>організацію</w:t>
            </w:r>
            <w:r w:rsidRPr="00391D1B">
              <w:rPr>
                <w:spacing w:val="-3"/>
                <w:sz w:val="20"/>
                <w:szCs w:val="20"/>
                <w:lang w:val="uk-UA"/>
              </w:rPr>
              <w:t xml:space="preserve"> </w:t>
            </w:r>
            <w:r w:rsidRPr="00391D1B">
              <w:rPr>
                <w:sz w:val="20"/>
                <w:szCs w:val="20"/>
                <w:lang w:val="uk-UA"/>
              </w:rPr>
              <w:t>інклюзивної</w:t>
            </w:r>
            <w:r w:rsidRPr="00391D1B">
              <w:rPr>
                <w:spacing w:val="-4"/>
                <w:sz w:val="20"/>
                <w:szCs w:val="20"/>
                <w:lang w:val="uk-UA"/>
              </w:rPr>
              <w:t xml:space="preserve"> </w:t>
            </w:r>
            <w:r w:rsidRPr="00391D1B">
              <w:rPr>
                <w:sz w:val="20"/>
                <w:szCs w:val="20"/>
                <w:lang w:val="uk-UA"/>
              </w:rPr>
              <w:t>освіти</w:t>
            </w:r>
          </w:p>
        </w:tc>
        <w:tc>
          <w:tcPr>
            <w:tcW w:w="13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6"/>
              <w:jc w:val="center"/>
              <w:rPr>
                <w:sz w:val="20"/>
                <w:szCs w:val="20"/>
                <w:lang w:val="uk-UA"/>
              </w:rPr>
            </w:pP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r>
      <w:tr w:rsidR="004E63D3" w:rsidRPr="00391D1B" w:rsidTr="00A00A9C">
        <w:trPr>
          <w:trHeight w:val="102"/>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c>
          <w:tcPr>
            <w:tcW w:w="48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8"/>
              <w:rPr>
                <w:sz w:val="20"/>
                <w:szCs w:val="20"/>
                <w:lang w:val="uk-UA"/>
              </w:rPr>
            </w:pPr>
            <w:r w:rsidRPr="00391D1B">
              <w:rPr>
                <w:sz w:val="20"/>
                <w:szCs w:val="20"/>
                <w:lang w:val="uk-UA"/>
              </w:rPr>
              <w:t>-</w:t>
            </w:r>
            <w:r w:rsidRPr="00391D1B">
              <w:rPr>
                <w:spacing w:val="-2"/>
                <w:sz w:val="20"/>
                <w:szCs w:val="20"/>
                <w:lang w:val="uk-UA"/>
              </w:rPr>
              <w:t xml:space="preserve"> </w:t>
            </w:r>
            <w:r w:rsidRPr="00391D1B">
              <w:rPr>
                <w:sz w:val="20"/>
                <w:szCs w:val="20"/>
                <w:lang w:val="uk-UA"/>
              </w:rPr>
              <w:t>Положення</w:t>
            </w:r>
            <w:r w:rsidRPr="00391D1B">
              <w:rPr>
                <w:spacing w:val="-2"/>
                <w:sz w:val="20"/>
                <w:szCs w:val="20"/>
                <w:lang w:val="uk-UA"/>
              </w:rPr>
              <w:t xml:space="preserve"> </w:t>
            </w:r>
            <w:r w:rsidRPr="00391D1B">
              <w:rPr>
                <w:sz w:val="20"/>
                <w:szCs w:val="20"/>
                <w:lang w:val="uk-UA"/>
              </w:rPr>
              <w:t>про</w:t>
            </w:r>
            <w:r w:rsidRPr="00391D1B">
              <w:rPr>
                <w:spacing w:val="-1"/>
                <w:sz w:val="20"/>
                <w:szCs w:val="20"/>
                <w:lang w:val="uk-UA"/>
              </w:rPr>
              <w:t xml:space="preserve"> </w:t>
            </w:r>
            <w:r w:rsidRPr="00391D1B">
              <w:rPr>
                <w:sz w:val="20"/>
                <w:szCs w:val="20"/>
                <w:lang w:val="uk-UA"/>
              </w:rPr>
              <w:t>команду</w:t>
            </w:r>
            <w:r w:rsidRPr="00391D1B">
              <w:rPr>
                <w:spacing w:val="-2"/>
                <w:sz w:val="20"/>
                <w:szCs w:val="20"/>
                <w:lang w:val="uk-UA"/>
              </w:rPr>
              <w:t xml:space="preserve"> </w:t>
            </w:r>
            <w:r w:rsidRPr="00391D1B">
              <w:rPr>
                <w:sz w:val="20"/>
                <w:szCs w:val="20"/>
                <w:lang w:val="uk-UA"/>
              </w:rPr>
              <w:t>супроводу</w:t>
            </w:r>
          </w:p>
        </w:tc>
        <w:tc>
          <w:tcPr>
            <w:tcW w:w="13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6"/>
              <w:jc w:val="center"/>
              <w:rPr>
                <w:sz w:val="20"/>
                <w:szCs w:val="20"/>
                <w:lang w:val="uk-UA"/>
              </w:rPr>
            </w:pP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r>
      <w:tr w:rsidR="004E63D3" w:rsidRPr="00391D1B" w:rsidTr="00A00A9C">
        <w:trPr>
          <w:trHeight w:val="23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c>
          <w:tcPr>
            <w:tcW w:w="48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8"/>
              <w:rPr>
                <w:sz w:val="20"/>
                <w:szCs w:val="20"/>
                <w:lang w:val="uk-UA"/>
              </w:rPr>
            </w:pPr>
            <w:r w:rsidRPr="00391D1B">
              <w:rPr>
                <w:sz w:val="20"/>
                <w:szCs w:val="20"/>
                <w:lang w:val="uk-UA"/>
              </w:rPr>
              <w:t>-Навчання</w:t>
            </w:r>
            <w:r w:rsidRPr="00391D1B">
              <w:rPr>
                <w:spacing w:val="-4"/>
                <w:sz w:val="20"/>
                <w:szCs w:val="20"/>
                <w:lang w:val="uk-UA"/>
              </w:rPr>
              <w:t xml:space="preserve"> </w:t>
            </w:r>
            <w:r w:rsidRPr="00391D1B">
              <w:rPr>
                <w:sz w:val="20"/>
                <w:szCs w:val="20"/>
                <w:lang w:val="uk-UA"/>
              </w:rPr>
              <w:t>за</w:t>
            </w:r>
            <w:r w:rsidRPr="00391D1B">
              <w:rPr>
                <w:spacing w:val="-4"/>
                <w:sz w:val="20"/>
                <w:szCs w:val="20"/>
                <w:lang w:val="uk-UA"/>
              </w:rPr>
              <w:t xml:space="preserve"> </w:t>
            </w:r>
            <w:r w:rsidRPr="00391D1B">
              <w:rPr>
                <w:sz w:val="20"/>
                <w:szCs w:val="20"/>
                <w:lang w:val="uk-UA"/>
              </w:rPr>
              <w:t>індивідуальними</w:t>
            </w:r>
            <w:r w:rsidRPr="00391D1B">
              <w:rPr>
                <w:spacing w:val="-7"/>
                <w:sz w:val="20"/>
                <w:szCs w:val="20"/>
                <w:lang w:val="uk-UA"/>
              </w:rPr>
              <w:t xml:space="preserve"> </w:t>
            </w:r>
            <w:r w:rsidRPr="00391D1B">
              <w:rPr>
                <w:sz w:val="20"/>
                <w:szCs w:val="20"/>
                <w:lang w:val="uk-UA"/>
              </w:rPr>
              <w:t>навчальними</w:t>
            </w:r>
            <w:r w:rsidRPr="00391D1B">
              <w:rPr>
                <w:spacing w:val="-4"/>
                <w:sz w:val="20"/>
                <w:szCs w:val="20"/>
                <w:lang w:val="uk-UA"/>
              </w:rPr>
              <w:t xml:space="preserve"> </w:t>
            </w:r>
            <w:r w:rsidRPr="00391D1B">
              <w:rPr>
                <w:sz w:val="20"/>
                <w:szCs w:val="20"/>
                <w:lang w:val="uk-UA"/>
              </w:rPr>
              <w:t>планами</w:t>
            </w:r>
          </w:p>
        </w:tc>
        <w:tc>
          <w:tcPr>
            <w:tcW w:w="13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6"/>
              <w:jc w:val="center"/>
              <w:rPr>
                <w:sz w:val="20"/>
                <w:szCs w:val="20"/>
                <w:lang w:val="uk-UA"/>
              </w:rPr>
            </w:pPr>
          </w:p>
        </w:tc>
        <w:tc>
          <w:tcPr>
            <w:tcW w:w="137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r>
      <w:tr w:rsidR="004E63D3" w:rsidRPr="00391D1B" w:rsidTr="00A00A9C">
        <w:trPr>
          <w:trHeight w:val="230"/>
        </w:trPr>
        <w:tc>
          <w:tcPr>
            <w:tcW w:w="551"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r w:rsidRPr="00391D1B">
              <w:rPr>
                <w:sz w:val="20"/>
                <w:szCs w:val="20"/>
                <w:lang w:val="uk-UA"/>
              </w:rPr>
              <w:t xml:space="preserve">   12.</w:t>
            </w:r>
          </w:p>
        </w:tc>
        <w:tc>
          <w:tcPr>
            <w:tcW w:w="4834" w:type="dxa"/>
            <w:tcBorders>
              <w:left w:val="single" w:sz="4" w:space="0" w:color="000000"/>
              <w:bottom w:val="single" w:sz="4" w:space="0" w:color="000000"/>
              <w:right w:val="single" w:sz="4" w:space="0" w:color="000000"/>
            </w:tcBorders>
          </w:tcPr>
          <w:p w:rsidR="004E63D3" w:rsidRPr="00391D1B" w:rsidRDefault="004E63D3" w:rsidP="00A00A9C">
            <w:pPr>
              <w:pStyle w:val="TableParagraph"/>
              <w:tabs>
                <w:tab w:val="left" w:pos="3558"/>
              </w:tabs>
              <w:spacing w:line="210" w:lineRule="exact"/>
              <w:jc w:val="both"/>
              <w:rPr>
                <w:sz w:val="20"/>
                <w:szCs w:val="20"/>
                <w:lang w:val="uk-UA"/>
              </w:rPr>
            </w:pPr>
            <w:r w:rsidRPr="00391D1B">
              <w:rPr>
                <w:color w:val="000000"/>
                <w:sz w:val="20"/>
                <w:szCs w:val="20"/>
                <w:lang w:val="uk-UA"/>
              </w:rPr>
              <w:t xml:space="preserve">  Контроль за організацією роботи з дітьми з    особливими освітніми проблемами за інклюзивною формою навчання</w:t>
            </w:r>
          </w:p>
        </w:tc>
        <w:tc>
          <w:tcPr>
            <w:tcW w:w="1399"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r w:rsidRPr="00391D1B">
              <w:rPr>
                <w:sz w:val="20"/>
                <w:szCs w:val="20"/>
                <w:lang w:val="uk-UA"/>
              </w:rPr>
              <w:t xml:space="preserve">  Протягом року</w:t>
            </w:r>
          </w:p>
        </w:tc>
        <w:tc>
          <w:tcPr>
            <w:tcW w:w="164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6"/>
              <w:jc w:val="center"/>
              <w:rPr>
                <w:sz w:val="20"/>
                <w:szCs w:val="20"/>
                <w:lang w:val="uk-UA"/>
              </w:rPr>
            </w:pPr>
            <w:r w:rsidRPr="00391D1B">
              <w:rPr>
                <w:sz w:val="20"/>
                <w:szCs w:val="20"/>
                <w:lang w:val="uk-UA"/>
              </w:rPr>
              <w:t>Адміністрація</w:t>
            </w:r>
          </w:p>
        </w:tc>
        <w:tc>
          <w:tcPr>
            <w:tcW w:w="1371" w:type="dxa"/>
            <w:tcBorders>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r>
      <w:tr w:rsidR="004E63D3" w:rsidRPr="00391D1B" w:rsidTr="00A00A9C">
        <w:trPr>
          <w:trHeight w:val="513"/>
        </w:trPr>
        <w:tc>
          <w:tcPr>
            <w:tcW w:w="551" w:type="dxa"/>
            <w:tcBorders>
              <w:left w:val="single" w:sz="4" w:space="0" w:color="000000"/>
              <w:bottom w:val="single" w:sz="4" w:space="0" w:color="auto"/>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13.</w:t>
            </w:r>
          </w:p>
        </w:tc>
        <w:tc>
          <w:tcPr>
            <w:tcW w:w="4834" w:type="dxa"/>
            <w:tcBorders>
              <w:left w:val="single" w:sz="4" w:space="0" w:color="000000"/>
              <w:bottom w:val="single" w:sz="4" w:space="0" w:color="auto"/>
              <w:right w:val="single" w:sz="4" w:space="0" w:color="000000"/>
            </w:tcBorders>
          </w:tcPr>
          <w:p w:rsidR="004E63D3" w:rsidRPr="00391D1B" w:rsidRDefault="004E63D3" w:rsidP="00A00A9C">
            <w:pPr>
              <w:tabs>
                <w:tab w:val="left" w:pos="332"/>
              </w:tabs>
              <w:spacing w:before="98" w:line="210" w:lineRule="exact"/>
              <w:ind w:left="57"/>
              <w:jc w:val="both"/>
              <w:rPr>
                <w:color w:val="000000"/>
                <w:sz w:val="20"/>
                <w:szCs w:val="20"/>
                <w:lang w:val="uk-UA"/>
              </w:rPr>
            </w:pPr>
            <w:r w:rsidRPr="00391D1B">
              <w:rPr>
                <w:color w:val="000000"/>
                <w:sz w:val="20"/>
                <w:szCs w:val="20"/>
                <w:lang w:val="uk-UA"/>
              </w:rPr>
              <w:t>Узагальнення роботи за інклюзивною формою навчання</w:t>
            </w:r>
          </w:p>
        </w:tc>
        <w:tc>
          <w:tcPr>
            <w:tcW w:w="1399" w:type="dxa"/>
            <w:tcBorders>
              <w:left w:val="single" w:sz="4" w:space="0" w:color="000000"/>
              <w:bottom w:val="single" w:sz="4" w:space="0" w:color="auto"/>
              <w:right w:val="single" w:sz="4" w:space="0" w:color="000000"/>
            </w:tcBorders>
          </w:tcPr>
          <w:p w:rsidR="004E63D3" w:rsidRPr="00391D1B" w:rsidRDefault="004E63D3" w:rsidP="00A00A9C">
            <w:pPr>
              <w:pStyle w:val="TableParagraph"/>
              <w:rPr>
                <w:sz w:val="20"/>
                <w:szCs w:val="20"/>
                <w:lang w:val="uk-UA"/>
              </w:rPr>
            </w:pPr>
            <w:r w:rsidRPr="00391D1B">
              <w:rPr>
                <w:sz w:val="20"/>
                <w:szCs w:val="20"/>
                <w:lang w:val="uk-UA"/>
              </w:rPr>
              <w:t xml:space="preserve"> Травень2025</w:t>
            </w:r>
          </w:p>
        </w:tc>
        <w:tc>
          <w:tcPr>
            <w:tcW w:w="1649" w:type="dxa"/>
            <w:tcBorders>
              <w:left w:val="single" w:sz="4" w:space="0" w:color="000000"/>
              <w:bottom w:val="single" w:sz="4" w:space="0" w:color="auto"/>
              <w:right w:val="single" w:sz="4" w:space="0" w:color="000000"/>
            </w:tcBorders>
          </w:tcPr>
          <w:p w:rsidR="004E63D3" w:rsidRPr="00391D1B" w:rsidRDefault="004E63D3" w:rsidP="00A00A9C">
            <w:pPr>
              <w:pStyle w:val="TableParagraph"/>
              <w:spacing w:line="210" w:lineRule="exact"/>
              <w:ind w:left="106"/>
              <w:jc w:val="center"/>
              <w:rPr>
                <w:sz w:val="20"/>
                <w:szCs w:val="20"/>
                <w:lang w:val="uk-UA"/>
              </w:rPr>
            </w:pPr>
            <w:r w:rsidRPr="00391D1B">
              <w:rPr>
                <w:sz w:val="20"/>
                <w:szCs w:val="20"/>
                <w:lang w:val="uk-UA"/>
              </w:rPr>
              <w:t>Адміністрація</w:t>
            </w:r>
          </w:p>
        </w:tc>
        <w:tc>
          <w:tcPr>
            <w:tcW w:w="1371" w:type="dxa"/>
            <w:tcBorders>
              <w:left w:val="single" w:sz="4" w:space="0" w:color="000000"/>
              <w:bottom w:val="single" w:sz="4" w:space="0" w:color="auto"/>
              <w:right w:val="single" w:sz="4" w:space="0" w:color="000000"/>
            </w:tcBorders>
          </w:tcPr>
          <w:p w:rsidR="004E63D3" w:rsidRPr="00391D1B" w:rsidRDefault="004E63D3" w:rsidP="00A00A9C">
            <w:pPr>
              <w:pStyle w:val="TableParagraph"/>
              <w:jc w:val="center"/>
              <w:rPr>
                <w:sz w:val="20"/>
                <w:szCs w:val="20"/>
                <w:lang w:val="uk-UA"/>
              </w:rPr>
            </w:pPr>
          </w:p>
        </w:tc>
      </w:tr>
      <w:tr w:rsidR="004E63D3" w:rsidRPr="00391D1B" w:rsidTr="00A00A9C">
        <w:tc>
          <w:tcPr>
            <w:tcW w:w="551" w:type="dxa"/>
            <w:tcBorders>
              <w:top w:val="single" w:sz="4" w:space="0" w:color="auto"/>
              <w:left w:val="single" w:sz="4" w:space="0" w:color="000000"/>
              <w:right w:val="single" w:sz="4" w:space="0" w:color="000000"/>
            </w:tcBorders>
          </w:tcPr>
          <w:p w:rsidR="004E63D3" w:rsidRPr="00391D1B" w:rsidRDefault="004E63D3" w:rsidP="00A00A9C">
            <w:pPr>
              <w:pStyle w:val="TableParagraph"/>
              <w:ind w:left="203"/>
              <w:rPr>
                <w:sz w:val="20"/>
                <w:szCs w:val="20"/>
                <w:lang w:val="uk-UA"/>
              </w:rPr>
            </w:pPr>
            <w:r w:rsidRPr="00391D1B">
              <w:rPr>
                <w:sz w:val="20"/>
                <w:szCs w:val="20"/>
                <w:lang w:val="uk-UA"/>
              </w:rPr>
              <w:t>14.</w:t>
            </w:r>
          </w:p>
        </w:tc>
        <w:tc>
          <w:tcPr>
            <w:tcW w:w="4834" w:type="dxa"/>
            <w:tcBorders>
              <w:top w:val="single" w:sz="4" w:space="0" w:color="auto"/>
              <w:left w:val="single" w:sz="4" w:space="0" w:color="000000"/>
              <w:right w:val="single" w:sz="4" w:space="0" w:color="000000"/>
            </w:tcBorders>
          </w:tcPr>
          <w:p w:rsidR="004E63D3" w:rsidRPr="00391D1B" w:rsidRDefault="004E63D3" w:rsidP="00A00A9C">
            <w:pPr>
              <w:pStyle w:val="TableParagraph"/>
              <w:spacing w:line="230" w:lineRule="exact"/>
              <w:ind w:left="105" w:right="96" w:firstLine="50"/>
              <w:jc w:val="both"/>
              <w:rPr>
                <w:sz w:val="20"/>
                <w:szCs w:val="20"/>
                <w:lang w:val="uk-UA"/>
              </w:rPr>
            </w:pPr>
            <w:r w:rsidRPr="00391D1B">
              <w:rPr>
                <w:sz w:val="20"/>
                <w:szCs w:val="20"/>
                <w:lang w:val="uk-UA"/>
              </w:rPr>
              <w:t>Оформлення</w:t>
            </w:r>
            <w:r w:rsidRPr="00391D1B">
              <w:rPr>
                <w:spacing w:val="-12"/>
                <w:sz w:val="20"/>
                <w:szCs w:val="20"/>
                <w:lang w:val="uk-UA"/>
              </w:rPr>
              <w:t xml:space="preserve"> </w:t>
            </w:r>
            <w:r w:rsidRPr="00391D1B">
              <w:rPr>
                <w:sz w:val="20"/>
                <w:szCs w:val="20"/>
                <w:lang w:val="uk-UA"/>
              </w:rPr>
              <w:t>документації</w:t>
            </w:r>
            <w:r w:rsidRPr="00391D1B">
              <w:rPr>
                <w:spacing w:val="-9"/>
                <w:sz w:val="20"/>
                <w:szCs w:val="20"/>
                <w:lang w:val="uk-UA"/>
              </w:rPr>
              <w:t xml:space="preserve"> </w:t>
            </w:r>
            <w:r w:rsidRPr="00391D1B">
              <w:rPr>
                <w:sz w:val="20"/>
                <w:szCs w:val="20"/>
                <w:lang w:val="uk-UA"/>
              </w:rPr>
              <w:t>щодо</w:t>
            </w:r>
            <w:r w:rsidRPr="00391D1B">
              <w:rPr>
                <w:spacing w:val="-10"/>
                <w:sz w:val="20"/>
                <w:szCs w:val="20"/>
                <w:lang w:val="uk-UA"/>
              </w:rPr>
              <w:t xml:space="preserve"> </w:t>
            </w:r>
            <w:r w:rsidRPr="00391D1B">
              <w:rPr>
                <w:sz w:val="20"/>
                <w:szCs w:val="20"/>
                <w:lang w:val="uk-UA"/>
              </w:rPr>
              <w:t>організації</w:t>
            </w:r>
            <w:r w:rsidRPr="00391D1B">
              <w:rPr>
                <w:spacing w:val="-10"/>
                <w:sz w:val="20"/>
                <w:szCs w:val="20"/>
                <w:lang w:val="uk-UA"/>
              </w:rPr>
              <w:t xml:space="preserve"> </w:t>
            </w:r>
            <w:r w:rsidRPr="00391D1B">
              <w:rPr>
                <w:sz w:val="20"/>
                <w:szCs w:val="20"/>
                <w:lang w:val="uk-UA"/>
              </w:rPr>
              <w:t>роботи</w:t>
            </w:r>
            <w:r w:rsidRPr="00391D1B">
              <w:rPr>
                <w:spacing w:val="-11"/>
                <w:sz w:val="20"/>
                <w:szCs w:val="20"/>
                <w:lang w:val="uk-UA"/>
              </w:rPr>
              <w:t xml:space="preserve"> </w:t>
            </w:r>
            <w:r w:rsidRPr="00391D1B">
              <w:rPr>
                <w:sz w:val="20"/>
                <w:szCs w:val="20"/>
                <w:lang w:val="uk-UA"/>
              </w:rPr>
              <w:t>за</w:t>
            </w:r>
            <w:r w:rsidRPr="00391D1B">
              <w:rPr>
                <w:spacing w:val="-47"/>
                <w:sz w:val="20"/>
                <w:szCs w:val="20"/>
                <w:lang w:val="uk-UA"/>
              </w:rPr>
              <w:t xml:space="preserve"> </w:t>
            </w:r>
            <w:r w:rsidRPr="00391D1B">
              <w:rPr>
                <w:sz w:val="20"/>
                <w:szCs w:val="20"/>
                <w:lang w:val="uk-UA"/>
              </w:rPr>
              <w:t>інклюзивною</w:t>
            </w:r>
            <w:r w:rsidRPr="00391D1B">
              <w:rPr>
                <w:spacing w:val="1"/>
                <w:sz w:val="20"/>
                <w:szCs w:val="20"/>
                <w:lang w:val="uk-UA"/>
              </w:rPr>
              <w:t xml:space="preserve"> </w:t>
            </w:r>
            <w:r w:rsidRPr="00391D1B">
              <w:rPr>
                <w:sz w:val="20"/>
                <w:szCs w:val="20"/>
                <w:lang w:val="uk-UA"/>
              </w:rPr>
              <w:t>формою</w:t>
            </w:r>
            <w:r w:rsidRPr="00391D1B">
              <w:rPr>
                <w:spacing w:val="1"/>
                <w:sz w:val="20"/>
                <w:szCs w:val="20"/>
                <w:lang w:val="uk-UA"/>
              </w:rPr>
              <w:t xml:space="preserve"> </w:t>
            </w:r>
            <w:r w:rsidRPr="00391D1B">
              <w:rPr>
                <w:sz w:val="20"/>
                <w:szCs w:val="20"/>
                <w:lang w:val="uk-UA"/>
              </w:rPr>
              <w:t>навчання</w:t>
            </w:r>
            <w:r w:rsidRPr="00391D1B">
              <w:rPr>
                <w:spacing w:val="1"/>
                <w:sz w:val="20"/>
                <w:szCs w:val="20"/>
                <w:lang w:val="uk-UA"/>
              </w:rPr>
              <w:t xml:space="preserve"> </w:t>
            </w:r>
            <w:r w:rsidRPr="00391D1B">
              <w:rPr>
                <w:sz w:val="20"/>
                <w:szCs w:val="20"/>
                <w:lang w:val="uk-UA"/>
              </w:rPr>
              <w:t>для</w:t>
            </w:r>
            <w:r w:rsidRPr="00391D1B">
              <w:rPr>
                <w:spacing w:val="1"/>
                <w:sz w:val="20"/>
                <w:szCs w:val="20"/>
                <w:lang w:val="uk-UA"/>
              </w:rPr>
              <w:t xml:space="preserve"> </w:t>
            </w:r>
            <w:r w:rsidRPr="00391D1B">
              <w:rPr>
                <w:sz w:val="20"/>
                <w:szCs w:val="20"/>
                <w:lang w:val="uk-UA"/>
              </w:rPr>
              <w:t>дітей</w:t>
            </w:r>
            <w:r w:rsidRPr="00391D1B">
              <w:rPr>
                <w:spacing w:val="1"/>
                <w:sz w:val="20"/>
                <w:szCs w:val="20"/>
                <w:lang w:val="uk-UA"/>
              </w:rPr>
              <w:t xml:space="preserve"> </w:t>
            </w:r>
            <w:r w:rsidRPr="00391D1B">
              <w:rPr>
                <w:sz w:val="20"/>
                <w:szCs w:val="20"/>
                <w:lang w:val="uk-UA"/>
              </w:rPr>
              <w:t>з</w:t>
            </w:r>
            <w:r w:rsidRPr="00391D1B">
              <w:rPr>
                <w:spacing w:val="1"/>
                <w:sz w:val="20"/>
                <w:szCs w:val="20"/>
                <w:lang w:val="uk-UA"/>
              </w:rPr>
              <w:t xml:space="preserve"> </w:t>
            </w:r>
            <w:r w:rsidRPr="00391D1B">
              <w:rPr>
                <w:sz w:val="20"/>
                <w:szCs w:val="20"/>
                <w:lang w:val="uk-UA"/>
              </w:rPr>
              <w:t>особливими</w:t>
            </w:r>
            <w:r w:rsidRPr="00391D1B">
              <w:rPr>
                <w:spacing w:val="-3"/>
                <w:sz w:val="20"/>
                <w:szCs w:val="20"/>
                <w:lang w:val="uk-UA"/>
              </w:rPr>
              <w:t xml:space="preserve"> </w:t>
            </w:r>
            <w:r w:rsidRPr="00391D1B">
              <w:rPr>
                <w:sz w:val="20"/>
                <w:szCs w:val="20"/>
                <w:lang w:val="uk-UA"/>
              </w:rPr>
              <w:t>освітніми потребами</w:t>
            </w:r>
          </w:p>
        </w:tc>
        <w:tc>
          <w:tcPr>
            <w:tcW w:w="1399" w:type="dxa"/>
            <w:tcBorders>
              <w:top w:val="single" w:sz="4" w:space="0" w:color="auto"/>
              <w:left w:val="single" w:sz="4" w:space="0" w:color="000000"/>
              <w:right w:val="single" w:sz="4" w:space="0" w:color="000000"/>
            </w:tcBorders>
          </w:tcPr>
          <w:p w:rsidR="004E63D3" w:rsidRPr="00391D1B" w:rsidRDefault="004E63D3" w:rsidP="00A00A9C">
            <w:pPr>
              <w:pStyle w:val="TableParagraph"/>
              <w:ind w:left="103"/>
              <w:rPr>
                <w:sz w:val="20"/>
                <w:szCs w:val="20"/>
                <w:lang w:val="uk-UA"/>
              </w:rPr>
            </w:pPr>
            <w:r w:rsidRPr="00391D1B">
              <w:rPr>
                <w:sz w:val="20"/>
                <w:szCs w:val="20"/>
                <w:lang w:val="uk-UA"/>
              </w:rPr>
              <w:t>Серпень</w:t>
            </w:r>
          </w:p>
        </w:tc>
        <w:tc>
          <w:tcPr>
            <w:tcW w:w="1649" w:type="dxa"/>
            <w:tcBorders>
              <w:top w:val="single" w:sz="4" w:space="0" w:color="auto"/>
              <w:left w:val="single" w:sz="4" w:space="0" w:color="000000"/>
              <w:right w:val="single" w:sz="4" w:space="0" w:color="000000"/>
            </w:tcBorders>
          </w:tcPr>
          <w:p w:rsidR="004E63D3" w:rsidRPr="00391D1B" w:rsidRDefault="004E63D3" w:rsidP="00A00A9C">
            <w:pPr>
              <w:pStyle w:val="TableParagraph"/>
              <w:ind w:left="102"/>
              <w:jc w:val="center"/>
              <w:rPr>
                <w:sz w:val="20"/>
                <w:szCs w:val="20"/>
                <w:lang w:val="uk-UA"/>
              </w:rPr>
            </w:pPr>
            <w:r w:rsidRPr="00391D1B">
              <w:rPr>
                <w:sz w:val="20"/>
                <w:szCs w:val="20"/>
                <w:lang w:val="uk-UA"/>
              </w:rPr>
              <w:t>Вчителі-асистенти</w:t>
            </w:r>
          </w:p>
        </w:tc>
        <w:tc>
          <w:tcPr>
            <w:tcW w:w="1371" w:type="dxa"/>
            <w:tcBorders>
              <w:top w:val="single" w:sz="4" w:space="0" w:color="auto"/>
              <w:left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230"/>
        </w:trPr>
        <w:tc>
          <w:tcPr>
            <w:tcW w:w="551"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szCs w:val="20"/>
                <w:lang w:val="uk-UA"/>
              </w:rPr>
            </w:pPr>
            <w:r w:rsidRPr="00391D1B">
              <w:rPr>
                <w:sz w:val="20"/>
                <w:szCs w:val="20"/>
                <w:lang w:val="uk-UA"/>
              </w:rPr>
              <w:t>15.</w:t>
            </w:r>
          </w:p>
        </w:tc>
        <w:tc>
          <w:tcPr>
            <w:tcW w:w="4834" w:type="dxa"/>
            <w:tcBorders>
              <w:left w:val="single" w:sz="4" w:space="0" w:color="000000"/>
              <w:bottom w:val="single" w:sz="4" w:space="0" w:color="000000"/>
              <w:right w:val="single" w:sz="4" w:space="0" w:color="000000"/>
            </w:tcBorders>
          </w:tcPr>
          <w:p w:rsidR="004E63D3" w:rsidRPr="00391D1B" w:rsidRDefault="004E63D3" w:rsidP="00A00A9C">
            <w:pPr>
              <w:pStyle w:val="TableParagraph"/>
              <w:tabs>
                <w:tab w:val="left" w:pos="3705"/>
              </w:tabs>
              <w:spacing w:line="230" w:lineRule="exact"/>
              <w:ind w:left="105" w:right="97"/>
              <w:rPr>
                <w:sz w:val="20"/>
                <w:szCs w:val="20"/>
                <w:lang w:val="uk-UA"/>
              </w:rPr>
            </w:pPr>
            <w:r w:rsidRPr="00391D1B">
              <w:rPr>
                <w:sz w:val="20"/>
                <w:szCs w:val="20"/>
                <w:lang w:val="uk-UA"/>
              </w:rPr>
              <w:t>Надання</w:t>
            </w:r>
            <w:r w:rsidRPr="00391D1B">
              <w:rPr>
                <w:spacing w:val="52"/>
                <w:sz w:val="20"/>
                <w:szCs w:val="20"/>
                <w:lang w:val="uk-UA"/>
              </w:rPr>
              <w:t xml:space="preserve"> </w:t>
            </w:r>
            <w:r w:rsidRPr="00391D1B">
              <w:rPr>
                <w:sz w:val="20"/>
                <w:szCs w:val="20"/>
                <w:lang w:val="uk-UA"/>
              </w:rPr>
              <w:t>висновків Овруцького ІРЦ,</w:t>
            </w:r>
            <w:r>
              <w:rPr>
                <w:sz w:val="20"/>
                <w:szCs w:val="20"/>
                <w:lang w:val="uk-UA"/>
              </w:rPr>
              <w:t xml:space="preserve"> </w:t>
            </w:r>
            <w:r w:rsidRPr="00391D1B">
              <w:rPr>
                <w:sz w:val="20"/>
                <w:szCs w:val="20"/>
                <w:lang w:val="uk-UA"/>
              </w:rPr>
              <w:t>заяв</w:t>
            </w:r>
            <w:r w:rsidRPr="00391D1B">
              <w:rPr>
                <w:sz w:val="20"/>
                <w:szCs w:val="20"/>
                <w:lang w:val="uk-UA"/>
              </w:rPr>
              <w:tab/>
              <w:t>батьків</w:t>
            </w:r>
            <w:r w:rsidRPr="00391D1B">
              <w:rPr>
                <w:spacing w:val="1"/>
                <w:sz w:val="20"/>
                <w:szCs w:val="20"/>
                <w:lang w:val="uk-UA"/>
              </w:rPr>
              <w:t xml:space="preserve"> </w:t>
            </w:r>
            <w:r w:rsidRPr="00391D1B">
              <w:rPr>
                <w:sz w:val="20"/>
                <w:szCs w:val="20"/>
                <w:lang w:val="uk-UA"/>
              </w:rPr>
              <w:t>для</w:t>
            </w:r>
            <w:r w:rsidRPr="00391D1B">
              <w:rPr>
                <w:spacing w:val="-47"/>
                <w:sz w:val="20"/>
                <w:szCs w:val="20"/>
                <w:lang w:val="uk-UA"/>
              </w:rPr>
              <w:t xml:space="preserve"> </w:t>
            </w:r>
            <w:r w:rsidRPr="00391D1B">
              <w:rPr>
                <w:sz w:val="20"/>
                <w:szCs w:val="20"/>
                <w:lang w:val="uk-UA"/>
              </w:rPr>
              <w:t>організації</w:t>
            </w:r>
            <w:r w:rsidRPr="00391D1B">
              <w:rPr>
                <w:spacing w:val="1"/>
                <w:sz w:val="20"/>
                <w:szCs w:val="20"/>
                <w:lang w:val="uk-UA"/>
              </w:rPr>
              <w:t xml:space="preserve"> </w:t>
            </w:r>
            <w:r w:rsidRPr="00391D1B">
              <w:rPr>
                <w:sz w:val="20"/>
                <w:szCs w:val="20"/>
                <w:lang w:val="uk-UA"/>
              </w:rPr>
              <w:t>навчання</w:t>
            </w:r>
            <w:r w:rsidRPr="00391D1B">
              <w:rPr>
                <w:spacing w:val="-2"/>
                <w:sz w:val="20"/>
                <w:szCs w:val="20"/>
                <w:lang w:val="uk-UA"/>
              </w:rPr>
              <w:t xml:space="preserve"> </w:t>
            </w:r>
            <w:r w:rsidRPr="00391D1B">
              <w:rPr>
                <w:sz w:val="20"/>
                <w:szCs w:val="20"/>
                <w:lang w:val="uk-UA"/>
              </w:rPr>
              <w:t>за інклюзивною</w:t>
            </w:r>
            <w:r w:rsidRPr="00391D1B">
              <w:rPr>
                <w:spacing w:val="-1"/>
                <w:sz w:val="20"/>
                <w:szCs w:val="20"/>
                <w:lang w:val="uk-UA"/>
              </w:rPr>
              <w:t xml:space="preserve"> </w:t>
            </w:r>
            <w:r w:rsidRPr="00391D1B">
              <w:rPr>
                <w:sz w:val="20"/>
                <w:szCs w:val="20"/>
                <w:lang w:val="uk-UA"/>
              </w:rPr>
              <w:t>формою.</w:t>
            </w:r>
          </w:p>
        </w:tc>
        <w:tc>
          <w:tcPr>
            <w:tcW w:w="1399"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3"/>
              <w:rPr>
                <w:sz w:val="20"/>
                <w:szCs w:val="20"/>
                <w:lang w:val="uk-UA"/>
              </w:rPr>
            </w:pPr>
            <w:r w:rsidRPr="00391D1B">
              <w:rPr>
                <w:sz w:val="20"/>
                <w:szCs w:val="20"/>
                <w:lang w:val="uk-UA"/>
              </w:rPr>
              <w:t>Серпень</w:t>
            </w:r>
          </w:p>
        </w:tc>
        <w:tc>
          <w:tcPr>
            <w:tcW w:w="1649"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2"/>
              <w:jc w:val="center"/>
              <w:rPr>
                <w:sz w:val="20"/>
                <w:szCs w:val="20"/>
                <w:lang w:val="uk-UA"/>
              </w:rPr>
            </w:pPr>
            <w:r w:rsidRPr="00391D1B">
              <w:rPr>
                <w:sz w:val="20"/>
                <w:szCs w:val="20"/>
                <w:lang w:val="uk-UA"/>
              </w:rPr>
              <w:t>Класні керівники</w:t>
            </w:r>
          </w:p>
        </w:tc>
        <w:tc>
          <w:tcPr>
            <w:tcW w:w="1371"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230"/>
        </w:trPr>
        <w:tc>
          <w:tcPr>
            <w:tcW w:w="551"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szCs w:val="20"/>
                <w:lang w:val="uk-UA"/>
              </w:rPr>
            </w:pPr>
            <w:r w:rsidRPr="00391D1B">
              <w:rPr>
                <w:sz w:val="20"/>
                <w:szCs w:val="20"/>
                <w:lang w:val="uk-UA"/>
              </w:rPr>
              <w:t>16.</w:t>
            </w:r>
          </w:p>
        </w:tc>
        <w:tc>
          <w:tcPr>
            <w:tcW w:w="4834"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exact"/>
              <w:ind w:left="105" w:right="97"/>
              <w:jc w:val="both"/>
              <w:rPr>
                <w:sz w:val="20"/>
                <w:szCs w:val="20"/>
                <w:lang w:val="uk-UA"/>
              </w:rPr>
            </w:pPr>
            <w:r w:rsidRPr="00391D1B">
              <w:rPr>
                <w:sz w:val="20"/>
                <w:szCs w:val="20"/>
                <w:lang w:val="uk-UA"/>
              </w:rPr>
              <w:t>Затвердження</w:t>
            </w:r>
            <w:r w:rsidRPr="00391D1B">
              <w:rPr>
                <w:spacing w:val="1"/>
                <w:sz w:val="20"/>
                <w:szCs w:val="20"/>
                <w:lang w:val="uk-UA"/>
              </w:rPr>
              <w:t xml:space="preserve"> </w:t>
            </w:r>
            <w:r w:rsidRPr="00391D1B">
              <w:rPr>
                <w:sz w:val="20"/>
                <w:szCs w:val="20"/>
                <w:lang w:val="uk-UA"/>
              </w:rPr>
              <w:t>складу</w:t>
            </w:r>
            <w:r w:rsidRPr="00391D1B">
              <w:rPr>
                <w:spacing w:val="1"/>
                <w:sz w:val="20"/>
                <w:szCs w:val="20"/>
                <w:lang w:val="uk-UA"/>
              </w:rPr>
              <w:t xml:space="preserve"> </w:t>
            </w:r>
            <w:r w:rsidRPr="00391D1B">
              <w:rPr>
                <w:sz w:val="20"/>
                <w:szCs w:val="20"/>
                <w:lang w:val="uk-UA"/>
              </w:rPr>
              <w:t>педагогічних</w:t>
            </w:r>
            <w:r w:rsidRPr="00391D1B">
              <w:rPr>
                <w:spacing w:val="1"/>
                <w:sz w:val="20"/>
                <w:szCs w:val="20"/>
                <w:lang w:val="uk-UA"/>
              </w:rPr>
              <w:t xml:space="preserve"> </w:t>
            </w:r>
            <w:r w:rsidRPr="00391D1B">
              <w:rPr>
                <w:sz w:val="20"/>
                <w:szCs w:val="20"/>
                <w:lang w:val="uk-UA"/>
              </w:rPr>
              <w:t>працівників,</w:t>
            </w:r>
            <w:r w:rsidRPr="00391D1B">
              <w:rPr>
                <w:spacing w:val="1"/>
                <w:sz w:val="20"/>
                <w:szCs w:val="20"/>
                <w:lang w:val="uk-UA"/>
              </w:rPr>
              <w:t xml:space="preserve"> </w:t>
            </w:r>
            <w:r w:rsidRPr="00391D1B">
              <w:rPr>
                <w:sz w:val="20"/>
                <w:szCs w:val="20"/>
                <w:lang w:val="uk-UA"/>
              </w:rPr>
              <w:t>які</w:t>
            </w:r>
            <w:r w:rsidRPr="00391D1B">
              <w:rPr>
                <w:spacing w:val="-47"/>
                <w:sz w:val="20"/>
                <w:szCs w:val="20"/>
                <w:lang w:val="uk-UA"/>
              </w:rPr>
              <w:t xml:space="preserve"> </w:t>
            </w:r>
            <w:r w:rsidRPr="00391D1B">
              <w:rPr>
                <w:sz w:val="20"/>
                <w:szCs w:val="20"/>
                <w:lang w:val="uk-UA"/>
              </w:rPr>
              <w:t>здійснюватимуть</w:t>
            </w:r>
            <w:r w:rsidRPr="00391D1B">
              <w:rPr>
                <w:spacing w:val="1"/>
                <w:sz w:val="20"/>
                <w:szCs w:val="20"/>
                <w:lang w:val="uk-UA"/>
              </w:rPr>
              <w:t xml:space="preserve"> </w:t>
            </w:r>
            <w:r w:rsidRPr="00391D1B">
              <w:rPr>
                <w:sz w:val="20"/>
                <w:szCs w:val="20"/>
                <w:lang w:val="uk-UA"/>
              </w:rPr>
              <w:t>навчання</w:t>
            </w:r>
            <w:r w:rsidRPr="00391D1B">
              <w:rPr>
                <w:spacing w:val="1"/>
                <w:sz w:val="20"/>
                <w:szCs w:val="20"/>
                <w:lang w:val="uk-UA"/>
              </w:rPr>
              <w:t xml:space="preserve"> </w:t>
            </w:r>
            <w:r w:rsidRPr="00391D1B">
              <w:rPr>
                <w:sz w:val="20"/>
                <w:szCs w:val="20"/>
                <w:lang w:val="uk-UA"/>
              </w:rPr>
              <w:t>за</w:t>
            </w:r>
            <w:r w:rsidRPr="00391D1B">
              <w:rPr>
                <w:spacing w:val="1"/>
                <w:sz w:val="20"/>
                <w:szCs w:val="20"/>
                <w:lang w:val="uk-UA"/>
              </w:rPr>
              <w:t xml:space="preserve"> </w:t>
            </w:r>
            <w:r w:rsidRPr="00391D1B">
              <w:rPr>
                <w:sz w:val="20"/>
                <w:szCs w:val="20"/>
                <w:lang w:val="uk-UA"/>
              </w:rPr>
              <w:t>інклюзивною формою</w:t>
            </w:r>
            <w:r w:rsidRPr="00391D1B">
              <w:rPr>
                <w:spacing w:val="-2"/>
                <w:sz w:val="20"/>
                <w:szCs w:val="20"/>
                <w:lang w:val="uk-UA"/>
              </w:rPr>
              <w:t xml:space="preserve"> </w:t>
            </w:r>
            <w:r w:rsidRPr="00391D1B">
              <w:rPr>
                <w:sz w:val="20"/>
                <w:szCs w:val="20"/>
                <w:lang w:val="uk-UA"/>
              </w:rPr>
              <w:t>дітей</w:t>
            </w:r>
            <w:r w:rsidRPr="00391D1B">
              <w:rPr>
                <w:spacing w:val="-3"/>
                <w:sz w:val="20"/>
                <w:szCs w:val="20"/>
                <w:lang w:val="uk-UA"/>
              </w:rPr>
              <w:t xml:space="preserve"> </w:t>
            </w:r>
            <w:r w:rsidRPr="00391D1B">
              <w:rPr>
                <w:sz w:val="20"/>
                <w:szCs w:val="20"/>
                <w:lang w:val="uk-UA"/>
              </w:rPr>
              <w:t>з особливими освітніми</w:t>
            </w:r>
            <w:r w:rsidRPr="00391D1B">
              <w:rPr>
                <w:spacing w:val="-3"/>
                <w:sz w:val="20"/>
                <w:szCs w:val="20"/>
                <w:lang w:val="uk-UA"/>
              </w:rPr>
              <w:t xml:space="preserve"> </w:t>
            </w:r>
            <w:r w:rsidRPr="00391D1B">
              <w:rPr>
                <w:sz w:val="20"/>
                <w:szCs w:val="20"/>
                <w:lang w:val="uk-UA"/>
              </w:rPr>
              <w:t>потребами</w:t>
            </w:r>
          </w:p>
        </w:tc>
        <w:tc>
          <w:tcPr>
            <w:tcW w:w="1399"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3"/>
              <w:rPr>
                <w:sz w:val="20"/>
                <w:szCs w:val="20"/>
                <w:lang w:val="uk-UA"/>
              </w:rPr>
            </w:pPr>
            <w:r w:rsidRPr="00391D1B">
              <w:rPr>
                <w:sz w:val="20"/>
                <w:szCs w:val="20"/>
                <w:lang w:val="uk-UA"/>
              </w:rPr>
              <w:t>Серпень</w:t>
            </w:r>
          </w:p>
        </w:tc>
        <w:tc>
          <w:tcPr>
            <w:tcW w:w="1649"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2"/>
              <w:jc w:val="center"/>
              <w:rPr>
                <w:sz w:val="20"/>
                <w:szCs w:val="20"/>
                <w:lang w:val="uk-UA"/>
              </w:rPr>
            </w:pPr>
            <w:r w:rsidRPr="00391D1B">
              <w:rPr>
                <w:sz w:val="20"/>
                <w:szCs w:val="20"/>
                <w:lang w:val="uk-UA"/>
              </w:rPr>
              <w:t>Директор</w:t>
            </w:r>
          </w:p>
        </w:tc>
        <w:tc>
          <w:tcPr>
            <w:tcW w:w="1371"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230"/>
        </w:trPr>
        <w:tc>
          <w:tcPr>
            <w:tcW w:w="551"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227"/>
              <w:rPr>
                <w:sz w:val="20"/>
                <w:szCs w:val="20"/>
                <w:lang w:val="uk-UA"/>
              </w:rPr>
            </w:pPr>
            <w:r w:rsidRPr="00391D1B">
              <w:rPr>
                <w:w w:val="99"/>
                <w:sz w:val="20"/>
                <w:szCs w:val="20"/>
                <w:lang w:val="uk-UA"/>
              </w:rPr>
              <w:t>17.</w:t>
            </w:r>
          </w:p>
        </w:tc>
        <w:tc>
          <w:tcPr>
            <w:tcW w:w="4834"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5" w:right="92" w:hanging="1"/>
              <w:rPr>
                <w:sz w:val="20"/>
                <w:szCs w:val="20"/>
                <w:lang w:val="uk-UA"/>
              </w:rPr>
            </w:pPr>
            <w:r w:rsidRPr="00391D1B">
              <w:rPr>
                <w:sz w:val="20"/>
                <w:szCs w:val="20"/>
                <w:lang w:val="uk-UA"/>
              </w:rPr>
              <w:t>Аналіз,</w:t>
            </w:r>
            <w:r w:rsidRPr="00391D1B">
              <w:rPr>
                <w:spacing w:val="42"/>
                <w:sz w:val="20"/>
                <w:szCs w:val="20"/>
                <w:lang w:val="uk-UA"/>
              </w:rPr>
              <w:t xml:space="preserve"> </w:t>
            </w:r>
            <w:r w:rsidRPr="00391D1B">
              <w:rPr>
                <w:sz w:val="20"/>
                <w:szCs w:val="20"/>
                <w:lang w:val="uk-UA"/>
              </w:rPr>
              <w:t>контроль,</w:t>
            </w:r>
            <w:r w:rsidRPr="00391D1B">
              <w:rPr>
                <w:spacing w:val="42"/>
                <w:sz w:val="20"/>
                <w:szCs w:val="20"/>
                <w:lang w:val="uk-UA"/>
              </w:rPr>
              <w:t xml:space="preserve"> </w:t>
            </w:r>
            <w:r w:rsidRPr="00391D1B">
              <w:rPr>
                <w:sz w:val="20"/>
                <w:szCs w:val="20"/>
                <w:lang w:val="uk-UA"/>
              </w:rPr>
              <w:t>розгляд</w:t>
            </w:r>
            <w:r w:rsidRPr="00391D1B">
              <w:rPr>
                <w:spacing w:val="44"/>
                <w:sz w:val="20"/>
                <w:szCs w:val="20"/>
                <w:lang w:val="uk-UA"/>
              </w:rPr>
              <w:t xml:space="preserve"> </w:t>
            </w:r>
            <w:r w:rsidRPr="00391D1B">
              <w:rPr>
                <w:sz w:val="20"/>
                <w:szCs w:val="20"/>
                <w:lang w:val="uk-UA"/>
              </w:rPr>
              <w:t>питань</w:t>
            </w:r>
            <w:r w:rsidRPr="00391D1B">
              <w:rPr>
                <w:spacing w:val="43"/>
                <w:sz w:val="20"/>
                <w:szCs w:val="20"/>
                <w:lang w:val="uk-UA"/>
              </w:rPr>
              <w:t xml:space="preserve"> </w:t>
            </w:r>
            <w:r w:rsidRPr="00391D1B">
              <w:rPr>
                <w:sz w:val="20"/>
                <w:szCs w:val="20"/>
                <w:lang w:val="uk-UA"/>
              </w:rPr>
              <w:t>на</w:t>
            </w:r>
            <w:r w:rsidRPr="00391D1B">
              <w:rPr>
                <w:spacing w:val="43"/>
                <w:sz w:val="20"/>
                <w:szCs w:val="20"/>
                <w:lang w:val="uk-UA"/>
              </w:rPr>
              <w:t xml:space="preserve"> </w:t>
            </w:r>
            <w:r w:rsidRPr="00391D1B">
              <w:rPr>
                <w:sz w:val="20"/>
                <w:szCs w:val="20"/>
                <w:lang w:val="uk-UA"/>
              </w:rPr>
              <w:t>нарадах</w:t>
            </w:r>
            <w:r w:rsidRPr="00391D1B">
              <w:rPr>
                <w:spacing w:val="42"/>
                <w:sz w:val="20"/>
                <w:szCs w:val="20"/>
                <w:lang w:val="uk-UA"/>
              </w:rPr>
              <w:t xml:space="preserve"> </w:t>
            </w:r>
            <w:r w:rsidRPr="00391D1B">
              <w:rPr>
                <w:sz w:val="20"/>
                <w:szCs w:val="20"/>
                <w:lang w:val="uk-UA"/>
              </w:rPr>
              <w:t>та</w:t>
            </w:r>
            <w:r w:rsidRPr="00391D1B">
              <w:rPr>
                <w:spacing w:val="-47"/>
                <w:sz w:val="20"/>
                <w:szCs w:val="20"/>
                <w:lang w:val="uk-UA"/>
              </w:rPr>
              <w:t xml:space="preserve"> </w:t>
            </w:r>
            <w:r w:rsidRPr="00391D1B">
              <w:rPr>
                <w:sz w:val="20"/>
                <w:szCs w:val="20"/>
                <w:lang w:val="uk-UA"/>
              </w:rPr>
              <w:t>моніторинг</w:t>
            </w:r>
            <w:r w:rsidRPr="00391D1B">
              <w:rPr>
                <w:spacing w:val="47"/>
                <w:sz w:val="20"/>
                <w:szCs w:val="20"/>
                <w:lang w:val="uk-UA"/>
              </w:rPr>
              <w:t xml:space="preserve"> </w:t>
            </w:r>
            <w:r w:rsidRPr="00391D1B">
              <w:rPr>
                <w:sz w:val="20"/>
                <w:szCs w:val="20"/>
                <w:lang w:val="uk-UA"/>
              </w:rPr>
              <w:t>рівня</w:t>
            </w:r>
            <w:r w:rsidRPr="00391D1B">
              <w:rPr>
                <w:spacing w:val="46"/>
                <w:sz w:val="20"/>
                <w:szCs w:val="20"/>
                <w:lang w:val="uk-UA"/>
              </w:rPr>
              <w:t xml:space="preserve"> </w:t>
            </w:r>
            <w:r w:rsidRPr="00391D1B">
              <w:rPr>
                <w:sz w:val="20"/>
                <w:szCs w:val="20"/>
                <w:lang w:val="uk-UA"/>
              </w:rPr>
              <w:t>навчальних</w:t>
            </w:r>
            <w:r w:rsidRPr="00391D1B">
              <w:rPr>
                <w:spacing w:val="47"/>
                <w:sz w:val="20"/>
                <w:szCs w:val="20"/>
                <w:lang w:val="uk-UA"/>
              </w:rPr>
              <w:t xml:space="preserve"> </w:t>
            </w:r>
            <w:r w:rsidRPr="00391D1B">
              <w:rPr>
                <w:sz w:val="20"/>
                <w:szCs w:val="20"/>
                <w:lang w:val="uk-UA"/>
              </w:rPr>
              <w:t>досягнень</w:t>
            </w:r>
            <w:r w:rsidRPr="00391D1B">
              <w:rPr>
                <w:spacing w:val="48"/>
                <w:sz w:val="20"/>
                <w:szCs w:val="20"/>
                <w:lang w:val="uk-UA"/>
              </w:rPr>
              <w:t xml:space="preserve"> </w:t>
            </w:r>
            <w:r w:rsidRPr="00391D1B">
              <w:rPr>
                <w:sz w:val="20"/>
                <w:szCs w:val="20"/>
                <w:lang w:val="uk-UA"/>
              </w:rPr>
              <w:t>учнів,</w:t>
            </w:r>
            <w:r w:rsidRPr="00391D1B">
              <w:rPr>
                <w:spacing w:val="47"/>
                <w:sz w:val="20"/>
                <w:szCs w:val="20"/>
                <w:lang w:val="uk-UA"/>
              </w:rPr>
              <w:t xml:space="preserve"> </w:t>
            </w:r>
            <w:r w:rsidRPr="00391D1B">
              <w:rPr>
                <w:sz w:val="20"/>
                <w:szCs w:val="20"/>
                <w:lang w:val="uk-UA"/>
              </w:rPr>
              <w:t>які</w:t>
            </w:r>
          </w:p>
          <w:p w:rsidR="004E63D3" w:rsidRPr="00391D1B" w:rsidRDefault="004E63D3" w:rsidP="00A00A9C">
            <w:pPr>
              <w:pStyle w:val="TableParagraph"/>
              <w:spacing w:line="208" w:lineRule="exact"/>
              <w:ind w:left="105"/>
              <w:rPr>
                <w:sz w:val="20"/>
                <w:szCs w:val="20"/>
                <w:lang w:val="uk-UA"/>
              </w:rPr>
            </w:pPr>
            <w:r w:rsidRPr="00391D1B">
              <w:rPr>
                <w:sz w:val="20"/>
                <w:szCs w:val="20"/>
                <w:lang w:val="uk-UA"/>
              </w:rPr>
              <w:t>навчаються</w:t>
            </w:r>
            <w:r w:rsidRPr="00391D1B">
              <w:rPr>
                <w:spacing w:val="-4"/>
                <w:sz w:val="20"/>
                <w:szCs w:val="20"/>
                <w:lang w:val="uk-UA"/>
              </w:rPr>
              <w:t xml:space="preserve"> </w:t>
            </w:r>
            <w:r w:rsidRPr="00391D1B">
              <w:rPr>
                <w:sz w:val="20"/>
                <w:szCs w:val="20"/>
                <w:lang w:val="uk-UA"/>
              </w:rPr>
              <w:t>за</w:t>
            </w:r>
            <w:r w:rsidRPr="00391D1B">
              <w:rPr>
                <w:spacing w:val="-2"/>
                <w:sz w:val="20"/>
                <w:szCs w:val="20"/>
                <w:lang w:val="uk-UA"/>
              </w:rPr>
              <w:t xml:space="preserve"> </w:t>
            </w:r>
            <w:r w:rsidRPr="00391D1B">
              <w:rPr>
                <w:sz w:val="20"/>
                <w:szCs w:val="20"/>
                <w:lang w:val="uk-UA"/>
              </w:rPr>
              <w:t>інклюзивною</w:t>
            </w:r>
            <w:r w:rsidRPr="00391D1B">
              <w:rPr>
                <w:spacing w:val="-2"/>
                <w:sz w:val="20"/>
                <w:szCs w:val="20"/>
                <w:lang w:val="uk-UA"/>
              </w:rPr>
              <w:t xml:space="preserve"> </w:t>
            </w:r>
            <w:r w:rsidRPr="00391D1B">
              <w:rPr>
                <w:sz w:val="20"/>
                <w:szCs w:val="20"/>
                <w:lang w:val="uk-UA"/>
              </w:rPr>
              <w:t>формою</w:t>
            </w:r>
            <w:r w:rsidRPr="00391D1B">
              <w:rPr>
                <w:spacing w:val="-2"/>
                <w:sz w:val="20"/>
                <w:szCs w:val="20"/>
                <w:lang w:val="uk-UA"/>
              </w:rPr>
              <w:t xml:space="preserve"> </w:t>
            </w:r>
            <w:r w:rsidRPr="00391D1B">
              <w:rPr>
                <w:sz w:val="20"/>
                <w:szCs w:val="20"/>
                <w:lang w:val="uk-UA"/>
              </w:rPr>
              <w:t>навчання</w:t>
            </w:r>
          </w:p>
        </w:tc>
        <w:tc>
          <w:tcPr>
            <w:tcW w:w="1399"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3"/>
              <w:rPr>
                <w:sz w:val="20"/>
                <w:szCs w:val="20"/>
                <w:lang w:val="uk-UA"/>
              </w:rPr>
            </w:pPr>
            <w:r w:rsidRPr="00391D1B">
              <w:rPr>
                <w:sz w:val="20"/>
                <w:szCs w:val="20"/>
                <w:lang w:val="uk-UA"/>
              </w:rPr>
              <w:t>Грудень</w:t>
            </w:r>
          </w:p>
        </w:tc>
        <w:tc>
          <w:tcPr>
            <w:tcW w:w="1649"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3" w:right="576" w:hanging="1"/>
              <w:jc w:val="center"/>
              <w:rPr>
                <w:sz w:val="20"/>
                <w:szCs w:val="20"/>
                <w:lang w:val="uk-UA"/>
              </w:rPr>
            </w:pPr>
            <w:r w:rsidRPr="00391D1B">
              <w:rPr>
                <w:sz w:val="20"/>
                <w:szCs w:val="20"/>
                <w:lang w:val="uk-UA"/>
              </w:rPr>
              <w:t xml:space="preserve">      ЗДНВР</w:t>
            </w:r>
          </w:p>
        </w:tc>
        <w:tc>
          <w:tcPr>
            <w:tcW w:w="1371"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230"/>
        </w:trPr>
        <w:tc>
          <w:tcPr>
            <w:tcW w:w="551"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79"/>
              <w:rPr>
                <w:sz w:val="20"/>
                <w:szCs w:val="20"/>
                <w:lang w:val="uk-UA"/>
              </w:rPr>
            </w:pPr>
            <w:r w:rsidRPr="00391D1B">
              <w:rPr>
                <w:sz w:val="20"/>
                <w:szCs w:val="20"/>
                <w:lang w:val="uk-UA"/>
              </w:rPr>
              <w:t>18.</w:t>
            </w:r>
          </w:p>
        </w:tc>
        <w:tc>
          <w:tcPr>
            <w:tcW w:w="4834"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exact"/>
              <w:ind w:left="105" w:right="96"/>
              <w:jc w:val="both"/>
              <w:rPr>
                <w:sz w:val="20"/>
                <w:szCs w:val="20"/>
                <w:lang w:val="uk-UA"/>
              </w:rPr>
            </w:pPr>
            <w:r w:rsidRPr="00391D1B">
              <w:rPr>
                <w:sz w:val="20"/>
                <w:szCs w:val="20"/>
                <w:lang w:val="uk-UA"/>
              </w:rPr>
              <w:t>Спільна робота з інклюзивним ресурсним центром по</w:t>
            </w:r>
            <w:r w:rsidRPr="00391D1B">
              <w:rPr>
                <w:spacing w:val="-47"/>
                <w:sz w:val="20"/>
                <w:szCs w:val="20"/>
                <w:lang w:val="uk-UA"/>
              </w:rPr>
              <w:t xml:space="preserve"> </w:t>
            </w:r>
            <w:r w:rsidRPr="00391D1B">
              <w:rPr>
                <w:sz w:val="20"/>
                <w:szCs w:val="20"/>
                <w:lang w:val="uk-UA"/>
              </w:rPr>
              <w:t>організації</w:t>
            </w:r>
            <w:r w:rsidRPr="00391D1B">
              <w:rPr>
                <w:spacing w:val="1"/>
                <w:sz w:val="20"/>
                <w:szCs w:val="20"/>
                <w:lang w:val="uk-UA"/>
              </w:rPr>
              <w:t xml:space="preserve"> </w:t>
            </w:r>
            <w:r w:rsidRPr="00391D1B">
              <w:rPr>
                <w:sz w:val="20"/>
                <w:szCs w:val="20"/>
                <w:lang w:val="uk-UA"/>
              </w:rPr>
              <w:t>навчання</w:t>
            </w:r>
            <w:r w:rsidRPr="00391D1B">
              <w:rPr>
                <w:spacing w:val="1"/>
                <w:sz w:val="20"/>
                <w:szCs w:val="20"/>
                <w:lang w:val="uk-UA"/>
              </w:rPr>
              <w:t xml:space="preserve"> </w:t>
            </w:r>
            <w:r w:rsidRPr="00391D1B">
              <w:rPr>
                <w:sz w:val="20"/>
                <w:szCs w:val="20"/>
                <w:lang w:val="uk-UA"/>
              </w:rPr>
              <w:t>дітей</w:t>
            </w:r>
            <w:r w:rsidRPr="00391D1B">
              <w:rPr>
                <w:spacing w:val="1"/>
                <w:sz w:val="20"/>
                <w:szCs w:val="20"/>
                <w:lang w:val="uk-UA"/>
              </w:rPr>
              <w:t xml:space="preserve"> </w:t>
            </w:r>
            <w:r w:rsidRPr="00391D1B">
              <w:rPr>
                <w:sz w:val="20"/>
                <w:szCs w:val="20"/>
                <w:lang w:val="uk-UA"/>
              </w:rPr>
              <w:t>з</w:t>
            </w:r>
            <w:r w:rsidRPr="00391D1B">
              <w:rPr>
                <w:spacing w:val="1"/>
                <w:sz w:val="20"/>
                <w:szCs w:val="20"/>
                <w:lang w:val="uk-UA"/>
              </w:rPr>
              <w:t xml:space="preserve"> </w:t>
            </w:r>
            <w:r w:rsidRPr="00391D1B">
              <w:rPr>
                <w:sz w:val="20"/>
                <w:szCs w:val="20"/>
                <w:lang w:val="uk-UA"/>
              </w:rPr>
              <w:t>особливими</w:t>
            </w:r>
            <w:r w:rsidRPr="00391D1B">
              <w:rPr>
                <w:spacing w:val="1"/>
                <w:sz w:val="20"/>
                <w:szCs w:val="20"/>
                <w:lang w:val="uk-UA"/>
              </w:rPr>
              <w:t xml:space="preserve"> </w:t>
            </w:r>
            <w:r w:rsidRPr="00391D1B">
              <w:rPr>
                <w:sz w:val="20"/>
                <w:szCs w:val="20"/>
                <w:lang w:val="uk-UA"/>
              </w:rPr>
              <w:t>освітніми</w:t>
            </w:r>
            <w:r w:rsidRPr="00391D1B">
              <w:rPr>
                <w:spacing w:val="-47"/>
                <w:sz w:val="20"/>
                <w:szCs w:val="20"/>
                <w:lang w:val="uk-UA"/>
              </w:rPr>
              <w:t xml:space="preserve"> </w:t>
            </w:r>
            <w:r w:rsidRPr="00391D1B">
              <w:rPr>
                <w:sz w:val="20"/>
                <w:szCs w:val="20"/>
                <w:lang w:val="uk-UA"/>
              </w:rPr>
              <w:lastRenderedPageBreak/>
              <w:t>потребами</w:t>
            </w:r>
          </w:p>
        </w:tc>
        <w:tc>
          <w:tcPr>
            <w:tcW w:w="1399"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3" w:right="431"/>
              <w:rPr>
                <w:sz w:val="20"/>
                <w:szCs w:val="20"/>
                <w:lang w:val="uk-UA"/>
              </w:rPr>
            </w:pPr>
            <w:r w:rsidRPr="00391D1B">
              <w:rPr>
                <w:sz w:val="20"/>
                <w:szCs w:val="20"/>
                <w:lang w:val="uk-UA"/>
              </w:rPr>
              <w:lastRenderedPageBreak/>
              <w:t>Березень-</w:t>
            </w:r>
            <w:r w:rsidRPr="00391D1B">
              <w:rPr>
                <w:spacing w:val="-48"/>
                <w:sz w:val="20"/>
                <w:szCs w:val="20"/>
                <w:lang w:val="uk-UA"/>
              </w:rPr>
              <w:t xml:space="preserve"> </w:t>
            </w:r>
            <w:r w:rsidRPr="00391D1B">
              <w:rPr>
                <w:sz w:val="20"/>
                <w:szCs w:val="20"/>
                <w:lang w:val="uk-UA"/>
              </w:rPr>
              <w:t>квітень</w:t>
            </w:r>
          </w:p>
        </w:tc>
        <w:tc>
          <w:tcPr>
            <w:tcW w:w="1649"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3"/>
              <w:jc w:val="center"/>
              <w:rPr>
                <w:sz w:val="20"/>
                <w:szCs w:val="20"/>
                <w:lang w:val="uk-UA"/>
              </w:rPr>
            </w:pPr>
            <w:r w:rsidRPr="00391D1B">
              <w:rPr>
                <w:sz w:val="20"/>
                <w:szCs w:val="20"/>
                <w:lang w:val="uk-UA"/>
              </w:rPr>
              <w:t>ЗДНВР</w:t>
            </w:r>
          </w:p>
        </w:tc>
        <w:tc>
          <w:tcPr>
            <w:tcW w:w="1371"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230"/>
        </w:trPr>
        <w:tc>
          <w:tcPr>
            <w:tcW w:w="551"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79"/>
              <w:rPr>
                <w:sz w:val="20"/>
                <w:szCs w:val="20"/>
                <w:lang w:val="uk-UA"/>
              </w:rPr>
            </w:pPr>
            <w:r w:rsidRPr="00391D1B">
              <w:rPr>
                <w:sz w:val="20"/>
                <w:szCs w:val="20"/>
                <w:lang w:val="uk-UA"/>
              </w:rPr>
              <w:lastRenderedPageBreak/>
              <w:t>19.</w:t>
            </w:r>
          </w:p>
        </w:tc>
        <w:tc>
          <w:tcPr>
            <w:tcW w:w="4834" w:type="dxa"/>
            <w:tcBorders>
              <w:left w:val="single" w:sz="4" w:space="0" w:color="000000"/>
              <w:bottom w:val="single" w:sz="4" w:space="0" w:color="000000"/>
              <w:right w:val="single" w:sz="4" w:space="0" w:color="000000"/>
            </w:tcBorders>
          </w:tcPr>
          <w:p w:rsidR="004E63D3" w:rsidRPr="00391D1B" w:rsidRDefault="004E63D3" w:rsidP="00A00A9C">
            <w:pPr>
              <w:spacing w:before="99" w:line="230" w:lineRule="exact"/>
              <w:ind w:left="113" w:right="283"/>
              <w:jc w:val="both"/>
              <w:rPr>
                <w:color w:val="000000"/>
                <w:sz w:val="20"/>
                <w:szCs w:val="20"/>
                <w:lang w:val="uk-UA"/>
              </w:rPr>
            </w:pPr>
            <w:r w:rsidRPr="00391D1B">
              <w:rPr>
                <w:color w:val="000000"/>
                <w:sz w:val="20"/>
                <w:szCs w:val="20"/>
                <w:lang w:val="uk-UA"/>
              </w:rPr>
              <w:t>Розвивальні заняття по розвитку мислення, уваги учнів, які навчаються за інклюзивною формами навчання.</w:t>
            </w:r>
          </w:p>
        </w:tc>
        <w:tc>
          <w:tcPr>
            <w:tcW w:w="1399"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3" w:right="431"/>
              <w:rPr>
                <w:sz w:val="20"/>
                <w:szCs w:val="20"/>
                <w:lang w:val="uk-UA"/>
              </w:rPr>
            </w:pPr>
            <w:r w:rsidRPr="00391D1B">
              <w:rPr>
                <w:sz w:val="20"/>
                <w:szCs w:val="20"/>
                <w:lang w:val="uk-UA"/>
              </w:rPr>
              <w:t>Протягом року</w:t>
            </w:r>
          </w:p>
        </w:tc>
        <w:tc>
          <w:tcPr>
            <w:tcW w:w="1649"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3"/>
              <w:jc w:val="center"/>
              <w:rPr>
                <w:sz w:val="20"/>
                <w:szCs w:val="20"/>
                <w:lang w:val="uk-UA"/>
              </w:rPr>
            </w:pPr>
            <w:r w:rsidRPr="00391D1B">
              <w:rPr>
                <w:sz w:val="20"/>
                <w:szCs w:val="20"/>
                <w:lang w:val="uk-UA"/>
              </w:rPr>
              <w:t>Вчителі-асистенти</w:t>
            </w:r>
          </w:p>
        </w:tc>
        <w:tc>
          <w:tcPr>
            <w:tcW w:w="1371"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230"/>
        </w:trPr>
        <w:tc>
          <w:tcPr>
            <w:tcW w:w="551"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79"/>
              <w:rPr>
                <w:sz w:val="20"/>
                <w:szCs w:val="20"/>
                <w:lang w:val="uk-UA"/>
              </w:rPr>
            </w:pPr>
            <w:r w:rsidRPr="00391D1B">
              <w:rPr>
                <w:sz w:val="20"/>
                <w:szCs w:val="20"/>
                <w:lang w:val="uk-UA"/>
              </w:rPr>
              <w:t>20.</w:t>
            </w:r>
          </w:p>
        </w:tc>
        <w:tc>
          <w:tcPr>
            <w:tcW w:w="4834" w:type="dxa"/>
            <w:tcBorders>
              <w:left w:val="single" w:sz="4" w:space="0" w:color="000000"/>
              <w:bottom w:val="single" w:sz="4" w:space="0" w:color="000000"/>
              <w:right w:val="single" w:sz="4" w:space="0" w:color="000000"/>
            </w:tcBorders>
          </w:tcPr>
          <w:p w:rsidR="004E63D3" w:rsidRPr="00391D1B" w:rsidRDefault="004E63D3" w:rsidP="00A00A9C">
            <w:pPr>
              <w:spacing w:before="102" w:line="230" w:lineRule="exact"/>
              <w:ind w:left="113" w:right="113"/>
              <w:jc w:val="both"/>
              <w:rPr>
                <w:color w:val="000000"/>
                <w:sz w:val="20"/>
                <w:szCs w:val="20"/>
                <w:lang w:val="uk-UA"/>
              </w:rPr>
            </w:pPr>
            <w:r w:rsidRPr="00391D1B">
              <w:rPr>
                <w:color w:val="000000"/>
                <w:sz w:val="20"/>
                <w:szCs w:val="20"/>
                <w:lang w:val="uk-UA"/>
              </w:rPr>
              <w:t>Проводити аналіз психофізичного розвитку учнів з ООП, соціальних умов розвитку</w:t>
            </w:r>
          </w:p>
        </w:tc>
        <w:tc>
          <w:tcPr>
            <w:tcW w:w="1399"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3" w:right="431"/>
              <w:rPr>
                <w:sz w:val="20"/>
                <w:szCs w:val="20"/>
                <w:lang w:val="uk-UA"/>
              </w:rPr>
            </w:pPr>
            <w:r w:rsidRPr="00391D1B">
              <w:rPr>
                <w:sz w:val="20"/>
                <w:szCs w:val="20"/>
                <w:lang w:val="uk-UA"/>
              </w:rPr>
              <w:t>Протягом року</w:t>
            </w:r>
          </w:p>
        </w:tc>
        <w:tc>
          <w:tcPr>
            <w:tcW w:w="1649"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3"/>
              <w:jc w:val="center"/>
              <w:rPr>
                <w:sz w:val="20"/>
                <w:szCs w:val="20"/>
                <w:lang w:val="uk-UA"/>
              </w:rPr>
            </w:pPr>
            <w:r w:rsidRPr="00391D1B">
              <w:rPr>
                <w:sz w:val="20"/>
                <w:szCs w:val="20"/>
                <w:lang w:val="uk-UA"/>
              </w:rPr>
              <w:t>Вчителі-асистенти</w:t>
            </w:r>
          </w:p>
        </w:tc>
        <w:tc>
          <w:tcPr>
            <w:tcW w:w="1371"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bl>
    <w:p w:rsidR="004E63D3" w:rsidRPr="00391D1B" w:rsidRDefault="004E63D3" w:rsidP="004E63D3">
      <w:pPr>
        <w:pStyle w:val="1"/>
        <w:tabs>
          <w:tab w:val="left" w:pos="1171"/>
        </w:tabs>
        <w:spacing w:line="276" w:lineRule="auto"/>
        <w:ind w:right="1747"/>
        <w:rPr>
          <w:sz w:val="20"/>
        </w:rPr>
      </w:pPr>
    </w:p>
    <w:p w:rsidR="004E63D3" w:rsidRPr="00391D1B" w:rsidRDefault="004E63D3" w:rsidP="004E63D3">
      <w:pPr>
        <w:tabs>
          <w:tab w:val="left" w:pos="1282"/>
        </w:tabs>
        <w:spacing w:before="193"/>
        <w:rPr>
          <w:b/>
          <w:sz w:val="24"/>
        </w:rPr>
      </w:pPr>
      <w:r w:rsidRPr="00391D1B">
        <w:rPr>
          <w:b/>
          <w:sz w:val="24"/>
        </w:rPr>
        <w:t xml:space="preserve">         </w:t>
      </w:r>
    </w:p>
    <w:p w:rsidR="004E63D3" w:rsidRPr="00391D1B" w:rsidRDefault="004E63D3" w:rsidP="004E63D3"/>
    <w:p w:rsidR="004E63D3" w:rsidRPr="00391D1B" w:rsidRDefault="004E63D3" w:rsidP="004E63D3"/>
    <w:p w:rsidR="004E63D3" w:rsidRPr="00391D1B" w:rsidRDefault="004E63D3" w:rsidP="004E63D3"/>
    <w:p w:rsidR="004E63D3" w:rsidRPr="00391D1B" w:rsidRDefault="004E63D3" w:rsidP="004E63D3"/>
    <w:p w:rsidR="004E63D3" w:rsidRPr="00391D1B" w:rsidRDefault="004E63D3" w:rsidP="004E63D3"/>
    <w:p w:rsidR="004E63D3" w:rsidRPr="00391D1B" w:rsidRDefault="004E63D3" w:rsidP="004E63D3"/>
    <w:p w:rsidR="004E63D3" w:rsidRPr="00391D1B" w:rsidRDefault="004E63D3" w:rsidP="004E63D3">
      <w:pPr>
        <w:tabs>
          <w:tab w:val="left" w:pos="1282"/>
        </w:tabs>
        <w:spacing w:before="218"/>
        <w:rPr>
          <w:b/>
          <w:sz w:val="24"/>
        </w:rPr>
      </w:pPr>
      <w:r w:rsidRPr="00391D1B">
        <w:rPr>
          <w:b/>
          <w:sz w:val="24"/>
        </w:rPr>
        <w:t>2.4. Заходи</w:t>
      </w:r>
      <w:r w:rsidRPr="00391D1B">
        <w:rPr>
          <w:b/>
          <w:spacing w:val="1"/>
          <w:sz w:val="24"/>
        </w:rPr>
        <w:t xml:space="preserve"> </w:t>
      </w:r>
      <w:r w:rsidRPr="00391D1B">
        <w:rPr>
          <w:b/>
          <w:sz w:val="24"/>
        </w:rPr>
        <w:t>щодо</w:t>
      </w:r>
      <w:r w:rsidRPr="00391D1B">
        <w:rPr>
          <w:b/>
          <w:spacing w:val="1"/>
          <w:sz w:val="24"/>
        </w:rPr>
        <w:t xml:space="preserve"> </w:t>
      </w:r>
      <w:r w:rsidRPr="00391D1B">
        <w:rPr>
          <w:b/>
          <w:sz w:val="24"/>
        </w:rPr>
        <w:t>формування</w:t>
      </w:r>
      <w:r w:rsidRPr="00391D1B">
        <w:rPr>
          <w:b/>
          <w:spacing w:val="-1"/>
          <w:sz w:val="24"/>
        </w:rPr>
        <w:t xml:space="preserve"> </w:t>
      </w:r>
      <w:r w:rsidRPr="00391D1B">
        <w:rPr>
          <w:b/>
          <w:sz w:val="24"/>
        </w:rPr>
        <w:t>навичок</w:t>
      </w:r>
      <w:r w:rsidRPr="00391D1B">
        <w:rPr>
          <w:b/>
          <w:spacing w:val="-1"/>
          <w:sz w:val="24"/>
        </w:rPr>
        <w:t xml:space="preserve"> </w:t>
      </w:r>
      <w:r w:rsidRPr="00391D1B">
        <w:rPr>
          <w:b/>
          <w:sz w:val="24"/>
        </w:rPr>
        <w:t>здорового</w:t>
      </w:r>
      <w:r w:rsidRPr="00391D1B">
        <w:rPr>
          <w:b/>
          <w:spacing w:val="-5"/>
          <w:sz w:val="24"/>
        </w:rPr>
        <w:t xml:space="preserve"> </w:t>
      </w:r>
      <w:r w:rsidRPr="00391D1B">
        <w:rPr>
          <w:b/>
          <w:sz w:val="24"/>
        </w:rPr>
        <w:t>способу</w:t>
      </w:r>
      <w:r w:rsidRPr="00391D1B">
        <w:rPr>
          <w:b/>
          <w:spacing w:val="-1"/>
          <w:sz w:val="24"/>
        </w:rPr>
        <w:t xml:space="preserve"> </w:t>
      </w:r>
      <w:r w:rsidRPr="00391D1B">
        <w:rPr>
          <w:b/>
          <w:sz w:val="24"/>
        </w:rPr>
        <w:t>життя</w:t>
      </w:r>
    </w:p>
    <w:p w:rsidR="004E63D3" w:rsidRPr="00391D1B" w:rsidRDefault="004E63D3" w:rsidP="004E63D3"/>
    <w:tbl>
      <w:tblPr>
        <w:tblStyle w:val="TableNormal"/>
        <w:tblpPr w:leftFromText="180" w:rightFromText="180" w:vertAnchor="text" w:horzAnchor="margin" w:tblpY="318"/>
        <w:tblW w:w="10070" w:type="dxa"/>
        <w:tblInd w:w="0" w:type="dxa"/>
        <w:tblLayout w:type="fixed"/>
        <w:tblCellMar>
          <w:left w:w="5" w:type="dxa"/>
          <w:right w:w="5" w:type="dxa"/>
        </w:tblCellMar>
        <w:tblLook w:val="01E0" w:firstRow="1" w:lastRow="1" w:firstColumn="1" w:lastColumn="1" w:noHBand="0" w:noVBand="0"/>
      </w:tblPr>
      <w:tblGrid>
        <w:gridCol w:w="551"/>
        <w:gridCol w:w="4834"/>
        <w:gridCol w:w="1399"/>
        <w:gridCol w:w="1649"/>
        <w:gridCol w:w="1637"/>
      </w:tblGrid>
      <w:tr w:rsidR="004E63D3" w:rsidRPr="00391D1B" w:rsidTr="00A00A9C">
        <w:trPr>
          <w:trHeight w:val="69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3" w:right="127" w:firstLine="24"/>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48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80" w:right="2068"/>
              <w:jc w:val="center"/>
              <w:rPr>
                <w:b/>
                <w:sz w:val="20"/>
                <w:lang w:val="uk-UA"/>
              </w:rPr>
            </w:pPr>
            <w:r w:rsidRPr="00391D1B">
              <w:rPr>
                <w:b/>
                <w:sz w:val="20"/>
                <w:lang w:val="uk-UA"/>
              </w:rPr>
              <w:t>Заходи</w:t>
            </w:r>
          </w:p>
        </w:tc>
        <w:tc>
          <w:tcPr>
            <w:tcW w:w="13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1" w:right="175" w:firstLine="176"/>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6"/>
              <w:rPr>
                <w:b/>
                <w:sz w:val="20"/>
                <w:lang w:val="uk-UA"/>
              </w:rPr>
            </w:pPr>
            <w:r w:rsidRPr="00391D1B">
              <w:rPr>
                <w:b/>
                <w:sz w:val="20"/>
                <w:lang w:val="uk-UA"/>
              </w:rPr>
              <w:t>Відповідальний</w:t>
            </w:r>
          </w:p>
        </w:tc>
        <w:tc>
          <w:tcPr>
            <w:tcW w:w="163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87" w:right="178" w:firstLine="1"/>
              <w:jc w:val="center"/>
              <w:rPr>
                <w:b/>
                <w:sz w:val="20"/>
                <w:lang w:val="uk-UA"/>
              </w:rPr>
            </w:pPr>
            <w:r w:rsidRPr="00391D1B">
              <w:rPr>
                <w:b/>
                <w:sz w:val="20"/>
                <w:lang w:val="uk-UA"/>
              </w:rPr>
              <w:t>Відмітка</w:t>
            </w:r>
            <w:r w:rsidRPr="00391D1B">
              <w:rPr>
                <w:b/>
                <w:spacing w:val="1"/>
                <w:sz w:val="20"/>
                <w:lang w:val="uk-UA"/>
              </w:rPr>
              <w:t xml:space="preserve"> </w:t>
            </w:r>
            <w:r w:rsidRPr="00391D1B">
              <w:rPr>
                <w:b/>
                <w:sz w:val="20"/>
                <w:lang w:val="uk-UA"/>
              </w:rPr>
              <w:t>про</w:t>
            </w:r>
            <w:r w:rsidRPr="00391D1B">
              <w:rPr>
                <w:b/>
                <w:spacing w:val="1"/>
                <w:sz w:val="20"/>
                <w:lang w:val="uk-UA"/>
              </w:rPr>
              <w:t xml:space="preserve"> </w:t>
            </w:r>
            <w:r w:rsidRPr="00391D1B">
              <w:rPr>
                <w:b/>
                <w:sz w:val="20"/>
                <w:lang w:val="uk-UA"/>
              </w:rPr>
              <w:t>виконання</w:t>
            </w:r>
          </w:p>
        </w:tc>
      </w:tr>
      <w:tr w:rsidR="004E63D3" w:rsidRPr="00391D1B" w:rsidTr="00A00A9C">
        <w:trPr>
          <w:trHeight w:val="1408"/>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27"/>
              <w:rPr>
                <w:sz w:val="20"/>
                <w:lang w:val="uk-UA"/>
              </w:rPr>
            </w:pPr>
            <w:r w:rsidRPr="00391D1B">
              <w:rPr>
                <w:w w:val="99"/>
                <w:sz w:val="20"/>
                <w:lang w:val="uk-UA"/>
              </w:rPr>
              <w:t>1</w:t>
            </w:r>
          </w:p>
        </w:tc>
        <w:tc>
          <w:tcPr>
            <w:tcW w:w="48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Провести</w:t>
            </w:r>
            <w:r w:rsidRPr="00391D1B">
              <w:rPr>
                <w:spacing w:val="-3"/>
                <w:sz w:val="20"/>
                <w:lang w:val="uk-UA"/>
              </w:rPr>
              <w:t xml:space="preserve"> </w:t>
            </w:r>
            <w:r w:rsidRPr="00391D1B">
              <w:rPr>
                <w:sz w:val="20"/>
                <w:lang w:val="uk-UA"/>
              </w:rPr>
              <w:t>цикл</w:t>
            </w:r>
            <w:r w:rsidRPr="00391D1B">
              <w:rPr>
                <w:spacing w:val="-3"/>
                <w:sz w:val="20"/>
                <w:lang w:val="uk-UA"/>
              </w:rPr>
              <w:t xml:space="preserve"> </w:t>
            </w:r>
            <w:r w:rsidRPr="00391D1B">
              <w:rPr>
                <w:sz w:val="20"/>
                <w:lang w:val="uk-UA"/>
              </w:rPr>
              <w:t>бесід</w:t>
            </w:r>
            <w:r w:rsidRPr="00391D1B">
              <w:rPr>
                <w:spacing w:val="-1"/>
                <w:sz w:val="20"/>
                <w:lang w:val="uk-UA"/>
              </w:rPr>
              <w:t xml:space="preserve"> </w:t>
            </w:r>
            <w:r w:rsidRPr="00391D1B">
              <w:rPr>
                <w:sz w:val="20"/>
                <w:lang w:val="uk-UA"/>
              </w:rPr>
              <w:t>за</w:t>
            </w:r>
            <w:r w:rsidRPr="00391D1B">
              <w:rPr>
                <w:spacing w:val="1"/>
                <w:sz w:val="20"/>
                <w:lang w:val="uk-UA"/>
              </w:rPr>
              <w:t xml:space="preserve"> </w:t>
            </w:r>
            <w:r w:rsidRPr="00391D1B">
              <w:rPr>
                <w:sz w:val="20"/>
                <w:lang w:val="uk-UA"/>
              </w:rPr>
              <w:t>віковими</w:t>
            </w:r>
            <w:r w:rsidRPr="00391D1B">
              <w:rPr>
                <w:spacing w:val="-3"/>
                <w:sz w:val="20"/>
                <w:lang w:val="uk-UA"/>
              </w:rPr>
              <w:t xml:space="preserve"> </w:t>
            </w:r>
            <w:r w:rsidRPr="00391D1B">
              <w:rPr>
                <w:sz w:val="20"/>
                <w:lang w:val="uk-UA"/>
              </w:rPr>
              <w:t>групами:</w:t>
            </w:r>
          </w:p>
          <w:p w:rsidR="004E63D3" w:rsidRPr="00391D1B" w:rsidRDefault="004E63D3" w:rsidP="00A00A9C">
            <w:pPr>
              <w:pStyle w:val="TableParagraph"/>
              <w:spacing w:line="229" w:lineRule="exact"/>
              <w:ind w:left="108"/>
              <w:rPr>
                <w:sz w:val="20"/>
                <w:lang w:val="uk-UA"/>
              </w:rPr>
            </w:pPr>
            <w:r w:rsidRPr="00391D1B">
              <w:rPr>
                <w:sz w:val="20"/>
                <w:u w:val="single"/>
                <w:lang w:val="uk-UA"/>
              </w:rPr>
              <w:t>Тематика</w:t>
            </w:r>
            <w:r w:rsidRPr="00391D1B">
              <w:rPr>
                <w:spacing w:val="-1"/>
                <w:sz w:val="20"/>
                <w:u w:val="single"/>
                <w:lang w:val="uk-UA"/>
              </w:rPr>
              <w:t xml:space="preserve"> </w:t>
            </w:r>
            <w:r w:rsidRPr="00391D1B">
              <w:rPr>
                <w:sz w:val="20"/>
                <w:u w:val="single"/>
                <w:lang w:val="uk-UA"/>
              </w:rPr>
              <w:t>бесід</w:t>
            </w:r>
          </w:p>
          <w:p w:rsidR="004E63D3" w:rsidRPr="00391D1B" w:rsidRDefault="004E63D3" w:rsidP="00A00A9C">
            <w:pPr>
              <w:pStyle w:val="TableParagraph"/>
              <w:ind w:left="108" w:right="521"/>
              <w:rPr>
                <w:sz w:val="20"/>
                <w:lang w:val="uk-UA"/>
              </w:rPr>
            </w:pPr>
            <w:r w:rsidRPr="00391D1B">
              <w:rPr>
                <w:sz w:val="20"/>
                <w:lang w:val="uk-UA"/>
              </w:rPr>
              <w:t>Вплив</w:t>
            </w:r>
            <w:r w:rsidRPr="00391D1B">
              <w:rPr>
                <w:spacing w:val="-5"/>
                <w:sz w:val="20"/>
                <w:lang w:val="uk-UA"/>
              </w:rPr>
              <w:t xml:space="preserve"> </w:t>
            </w:r>
            <w:r w:rsidRPr="00391D1B">
              <w:rPr>
                <w:sz w:val="20"/>
                <w:lang w:val="uk-UA"/>
              </w:rPr>
              <w:t>фізичної</w:t>
            </w:r>
            <w:r w:rsidRPr="00391D1B">
              <w:rPr>
                <w:spacing w:val="-3"/>
                <w:sz w:val="20"/>
                <w:lang w:val="uk-UA"/>
              </w:rPr>
              <w:t xml:space="preserve"> </w:t>
            </w:r>
            <w:r w:rsidRPr="00391D1B">
              <w:rPr>
                <w:sz w:val="20"/>
                <w:lang w:val="uk-UA"/>
              </w:rPr>
              <w:t>культури</w:t>
            </w:r>
            <w:r w:rsidRPr="00391D1B">
              <w:rPr>
                <w:spacing w:val="-3"/>
                <w:sz w:val="20"/>
                <w:lang w:val="uk-UA"/>
              </w:rPr>
              <w:t xml:space="preserve"> </w:t>
            </w:r>
            <w:r w:rsidRPr="00391D1B">
              <w:rPr>
                <w:sz w:val="20"/>
                <w:lang w:val="uk-UA"/>
              </w:rPr>
              <w:t>та</w:t>
            </w:r>
            <w:r w:rsidRPr="00391D1B">
              <w:rPr>
                <w:spacing w:val="-1"/>
                <w:sz w:val="20"/>
                <w:lang w:val="uk-UA"/>
              </w:rPr>
              <w:t xml:space="preserve"> </w:t>
            </w:r>
            <w:r w:rsidRPr="00391D1B">
              <w:rPr>
                <w:sz w:val="20"/>
                <w:lang w:val="uk-UA"/>
              </w:rPr>
              <w:t>спорту</w:t>
            </w:r>
            <w:r w:rsidRPr="00391D1B">
              <w:rPr>
                <w:spacing w:val="-2"/>
                <w:sz w:val="20"/>
                <w:lang w:val="uk-UA"/>
              </w:rPr>
              <w:t xml:space="preserve"> </w:t>
            </w:r>
            <w:r w:rsidRPr="00391D1B">
              <w:rPr>
                <w:sz w:val="20"/>
                <w:lang w:val="uk-UA"/>
              </w:rPr>
              <w:t>на</w:t>
            </w:r>
            <w:r w:rsidRPr="00391D1B">
              <w:rPr>
                <w:spacing w:val="-3"/>
                <w:sz w:val="20"/>
                <w:lang w:val="uk-UA"/>
              </w:rPr>
              <w:t xml:space="preserve"> </w:t>
            </w:r>
            <w:r w:rsidRPr="00391D1B">
              <w:rPr>
                <w:sz w:val="20"/>
                <w:lang w:val="uk-UA"/>
              </w:rPr>
              <w:t>зміцнення</w:t>
            </w:r>
            <w:r w:rsidRPr="00391D1B">
              <w:rPr>
                <w:spacing w:val="-47"/>
                <w:sz w:val="20"/>
                <w:lang w:val="uk-UA"/>
              </w:rPr>
              <w:t xml:space="preserve"> </w:t>
            </w:r>
            <w:r w:rsidRPr="00391D1B">
              <w:rPr>
                <w:sz w:val="20"/>
                <w:lang w:val="uk-UA"/>
              </w:rPr>
              <w:t>здоров’я.</w:t>
            </w:r>
          </w:p>
          <w:p w:rsidR="004E63D3" w:rsidRPr="00391D1B" w:rsidRDefault="004E63D3" w:rsidP="00A00A9C">
            <w:pPr>
              <w:pStyle w:val="TableParagraph"/>
              <w:ind w:left="108" w:right="2272"/>
              <w:rPr>
                <w:sz w:val="20"/>
                <w:lang w:val="uk-UA"/>
              </w:rPr>
            </w:pPr>
            <w:r w:rsidRPr="00391D1B">
              <w:rPr>
                <w:sz w:val="20"/>
                <w:lang w:val="uk-UA"/>
              </w:rPr>
              <w:t>Що</w:t>
            </w:r>
            <w:r w:rsidRPr="00391D1B">
              <w:rPr>
                <w:spacing w:val="-4"/>
                <w:sz w:val="20"/>
                <w:lang w:val="uk-UA"/>
              </w:rPr>
              <w:t xml:space="preserve"> </w:t>
            </w:r>
            <w:r w:rsidRPr="00391D1B">
              <w:rPr>
                <w:sz w:val="20"/>
                <w:lang w:val="uk-UA"/>
              </w:rPr>
              <w:t>таке</w:t>
            </w:r>
            <w:r w:rsidRPr="00391D1B">
              <w:rPr>
                <w:spacing w:val="-3"/>
                <w:sz w:val="20"/>
                <w:lang w:val="uk-UA"/>
              </w:rPr>
              <w:t xml:space="preserve"> </w:t>
            </w:r>
            <w:r w:rsidRPr="00391D1B">
              <w:rPr>
                <w:sz w:val="20"/>
                <w:lang w:val="uk-UA"/>
              </w:rPr>
              <w:t>добре,</w:t>
            </w:r>
            <w:r w:rsidRPr="00391D1B">
              <w:rPr>
                <w:spacing w:val="-3"/>
                <w:sz w:val="20"/>
                <w:lang w:val="uk-UA"/>
              </w:rPr>
              <w:t xml:space="preserve"> </w:t>
            </w:r>
            <w:r w:rsidRPr="00391D1B">
              <w:rPr>
                <w:sz w:val="20"/>
                <w:lang w:val="uk-UA"/>
              </w:rPr>
              <w:t>а</w:t>
            </w:r>
            <w:r w:rsidRPr="00391D1B">
              <w:rPr>
                <w:spacing w:val="-5"/>
                <w:sz w:val="20"/>
                <w:lang w:val="uk-UA"/>
              </w:rPr>
              <w:t xml:space="preserve"> </w:t>
            </w:r>
            <w:r w:rsidRPr="00391D1B">
              <w:rPr>
                <w:sz w:val="20"/>
                <w:lang w:val="uk-UA"/>
              </w:rPr>
              <w:t>що</w:t>
            </w:r>
            <w:r w:rsidRPr="00391D1B">
              <w:rPr>
                <w:spacing w:val="-3"/>
                <w:sz w:val="20"/>
                <w:lang w:val="uk-UA"/>
              </w:rPr>
              <w:t xml:space="preserve"> </w:t>
            </w:r>
            <w:r w:rsidRPr="00391D1B">
              <w:rPr>
                <w:sz w:val="20"/>
                <w:lang w:val="uk-UA"/>
              </w:rPr>
              <w:t>погано.</w:t>
            </w:r>
            <w:r w:rsidRPr="00391D1B">
              <w:rPr>
                <w:spacing w:val="-47"/>
                <w:sz w:val="20"/>
                <w:lang w:val="uk-UA"/>
              </w:rPr>
              <w:t xml:space="preserve"> </w:t>
            </w:r>
            <w:r w:rsidRPr="00391D1B">
              <w:rPr>
                <w:sz w:val="20"/>
                <w:lang w:val="uk-UA"/>
              </w:rPr>
              <w:t>Права</w:t>
            </w:r>
            <w:r w:rsidRPr="00391D1B">
              <w:rPr>
                <w:spacing w:val="-2"/>
                <w:sz w:val="20"/>
                <w:lang w:val="uk-UA"/>
              </w:rPr>
              <w:t xml:space="preserve"> </w:t>
            </w:r>
            <w:r w:rsidRPr="00391D1B">
              <w:rPr>
                <w:sz w:val="20"/>
                <w:lang w:val="uk-UA"/>
              </w:rPr>
              <w:t>і</w:t>
            </w:r>
            <w:r w:rsidRPr="00391D1B">
              <w:rPr>
                <w:spacing w:val="-1"/>
                <w:sz w:val="20"/>
                <w:lang w:val="uk-UA"/>
              </w:rPr>
              <w:t xml:space="preserve"> </w:t>
            </w:r>
            <w:r w:rsidRPr="00391D1B">
              <w:rPr>
                <w:sz w:val="20"/>
                <w:lang w:val="uk-UA"/>
              </w:rPr>
              <w:t>обов’язки</w:t>
            </w:r>
            <w:r w:rsidRPr="00391D1B">
              <w:rPr>
                <w:spacing w:val="-2"/>
                <w:sz w:val="20"/>
                <w:lang w:val="uk-UA"/>
              </w:rPr>
              <w:t xml:space="preserve"> </w:t>
            </w:r>
            <w:r w:rsidRPr="00391D1B">
              <w:rPr>
                <w:sz w:val="20"/>
                <w:lang w:val="uk-UA"/>
              </w:rPr>
              <w:t>учнів</w:t>
            </w:r>
            <w:r w:rsidRPr="00391D1B">
              <w:rPr>
                <w:spacing w:val="-1"/>
                <w:sz w:val="20"/>
                <w:lang w:val="uk-UA"/>
              </w:rPr>
              <w:t xml:space="preserve"> </w:t>
            </w:r>
            <w:r w:rsidRPr="00391D1B">
              <w:rPr>
                <w:sz w:val="20"/>
                <w:lang w:val="uk-UA"/>
              </w:rPr>
              <w:t>!</w:t>
            </w:r>
          </w:p>
        </w:tc>
        <w:tc>
          <w:tcPr>
            <w:tcW w:w="13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70" w:right="158" w:firstLine="2"/>
              <w:jc w:val="center"/>
              <w:rPr>
                <w:sz w:val="20"/>
                <w:lang w:val="uk-UA"/>
              </w:rPr>
            </w:pPr>
            <w:r w:rsidRPr="00391D1B">
              <w:rPr>
                <w:sz w:val="20"/>
                <w:lang w:val="uk-UA"/>
              </w:rPr>
              <w:t>Упродовж</w:t>
            </w:r>
            <w:r w:rsidRPr="00391D1B">
              <w:rPr>
                <w:spacing w:val="1"/>
                <w:sz w:val="20"/>
                <w:lang w:val="uk-UA"/>
              </w:rPr>
              <w:t xml:space="preserve"> </w:t>
            </w: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b/>
                <w:sz w:val="20"/>
                <w:lang w:val="uk-UA"/>
              </w:rPr>
            </w:pPr>
          </w:p>
          <w:p w:rsidR="004E63D3" w:rsidRPr="00391D1B" w:rsidRDefault="004E63D3" w:rsidP="00A00A9C">
            <w:pPr>
              <w:pStyle w:val="TableParagraph"/>
              <w:ind w:left="362" w:right="350" w:firstLine="172"/>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r w:rsidRPr="00391D1B">
              <w:rPr>
                <w:spacing w:val="-47"/>
                <w:sz w:val="20"/>
                <w:lang w:val="uk-UA"/>
              </w:rPr>
              <w:t xml:space="preserve"> </w:t>
            </w:r>
            <w:r w:rsidRPr="00391D1B">
              <w:rPr>
                <w:spacing w:val="-1"/>
                <w:sz w:val="20"/>
                <w:lang w:val="uk-UA"/>
              </w:rPr>
              <w:t>вихователі</w:t>
            </w:r>
          </w:p>
        </w:tc>
        <w:tc>
          <w:tcPr>
            <w:tcW w:w="163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27"/>
              <w:rPr>
                <w:sz w:val="20"/>
                <w:lang w:val="uk-UA"/>
              </w:rPr>
            </w:pPr>
            <w:r w:rsidRPr="00391D1B">
              <w:rPr>
                <w:w w:val="99"/>
                <w:sz w:val="20"/>
                <w:lang w:val="uk-UA"/>
              </w:rPr>
              <w:t>2</w:t>
            </w:r>
          </w:p>
        </w:tc>
        <w:tc>
          <w:tcPr>
            <w:tcW w:w="48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2" w:line="252" w:lineRule="auto"/>
              <w:ind w:left="108" w:right="172"/>
              <w:rPr>
                <w:sz w:val="20"/>
                <w:lang w:val="uk-UA"/>
              </w:rPr>
            </w:pPr>
            <w:r w:rsidRPr="00391D1B">
              <w:rPr>
                <w:sz w:val="20"/>
                <w:lang w:val="uk-UA"/>
              </w:rPr>
              <w:t>Здійснювати</w:t>
            </w:r>
            <w:r w:rsidRPr="00391D1B">
              <w:rPr>
                <w:spacing w:val="28"/>
                <w:sz w:val="20"/>
                <w:lang w:val="uk-UA"/>
              </w:rPr>
              <w:t xml:space="preserve"> </w:t>
            </w:r>
            <w:r w:rsidRPr="00391D1B">
              <w:rPr>
                <w:sz w:val="20"/>
                <w:lang w:val="uk-UA"/>
              </w:rPr>
              <w:t>контроль</w:t>
            </w:r>
            <w:r w:rsidRPr="00391D1B">
              <w:rPr>
                <w:spacing w:val="26"/>
                <w:sz w:val="20"/>
                <w:lang w:val="uk-UA"/>
              </w:rPr>
              <w:t xml:space="preserve"> </w:t>
            </w:r>
            <w:r w:rsidRPr="00391D1B">
              <w:rPr>
                <w:sz w:val="20"/>
                <w:lang w:val="uk-UA"/>
              </w:rPr>
              <w:t>за</w:t>
            </w:r>
            <w:r w:rsidRPr="00391D1B">
              <w:rPr>
                <w:spacing w:val="30"/>
                <w:sz w:val="20"/>
                <w:lang w:val="uk-UA"/>
              </w:rPr>
              <w:t xml:space="preserve"> </w:t>
            </w:r>
            <w:r w:rsidRPr="00391D1B">
              <w:rPr>
                <w:sz w:val="20"/>
                <w:lang w:val="uk-UA"/>
              </w:rPr>
              <w:t>відвідуванням</w:t>
            </w:r>
            <w:r w:rsidRPr="00391D1B">
              <w:rPr>
                <w:spacing w:val="27"/>
                <w:sz w:val="20"/>
                <w:lang w:val="uk-UA"/>
              </w:rPr>
              <w:t xml:space="preserve"> </w:t>
            </w:r>
            <w:r w:rsidRPr="00391D1B">
              <w:rPr>
                <w:sz w:val="20"/>
                <w:lang w:val="uk-UA"/>
              </w:rPr>
              <w:t>учнями</w:t>
            </w:r>
            <w:r w:rsidRPr="00391D1B">
              <w:rPr>
                <w:spacing w:val="-47"/>
                <w:sz w:val="20"/>
                <w:lang w:val="uk-UA"/>
              </w:rPr>
              <w:t xml:space="preserve"> </w:t>
            </w:r>
            <w:r w:rsidRPr="00391D1B">
              <w:rPr>
                <w:sz w:val="20"/>
                <w:lang w:val="uk-UA"/>
              </w:rPr>
              <w:t>школи</w:t>
            </w:r>
          </w:p>
        </w:tc>
        <w:tc>
          <w:tcPr>
            <w:tcW w:w="13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70" w:right="158" w:firstLine="2"/>
              <w:jc w:val="center"/>
              <w:rPr>
                <w:sz w:val="20"/>
                <w:lang w:val="uk-UA"/>
              </w:rPr>
            </w:pPr>
            <w:r w:rsidRPr="00391D1B">
              <w:rPr>
                <w:sz w:val="20"/>
                <w:lang w:val="uk-UA"/>
              </w:rPr>
              <w:t>Упродовж</w:t>
            </w:r>
            <w:r w:rsidRPr="00391D1B">
              <w:rPr>
                <w:spacing w:val="1"/>
                <w:sz w:val="20"/>
                <w:lang w:val="uk-UA"/>
              </w:rPr>
              <w:t xml:space="preserve"> </w:t>
            </w: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94" w:right="370" w:firstLine="141"/>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63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21"/>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27"/>
              <w:rPr>
                <w:sz w:val="20"/>
                <w:lang w:val="uk-UA"/>
              </w:rPr>
            </w:pPr>
            <w:r w:rsidRPr="00391D1B">
              <w:rPr>
                <w:w w:val="99"/>
                <w:sz w:val="20"/>
                <w:lang w:val="uk-UA"/>
              </w:rPr>
              <w:t>3</w:t>
            </w:r>
          </w:p>
        </w:tc>
        <w:tc>
          <w:tcPr>
            <w:tcW w:w="483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ight="129" w:hanging="1"/>
              <w:rPr>
                <w:sz w:val="20"/>
                <w:lang w:val="uk-UA"/>
              </w:rPr>
            </w:pPr>
            <w:r w:rsidRPr="00391D1B">
              <w:rPr>
                <w:sz w:val="20"/>
                <w:lang w:val="uk-UA"/>
              </w:rPr>
              <w:t>Провести</w:t>
            </w:r>
            <w:r w:rsidRPr="00391D1B">
              <w:rPr>
                <w:spacing w:val="44"/>
                <w:sz w:val="20"/>
                <w:lang w:val="uk-UA"/>
              </w:rPr>
              <w:t xml:space="preserve"> </w:t>
            </w:r>
            <w:r w:rsidRPr="00391D1B">
              <w:rPr>
                <w:sz w:val="20"/>
                <w:lang w:val="uk-UA"/>
              </w:rPr>
              <w:t>конкурс</w:t>
            </w:r>
            <w:r w:rsidRPr="00391D1B">
              <w:rPr>
                <w:spacing w:val="-1"/>
                <w:sz w:val="20"/>
                <w:lang w:val="uk-UA"/>
              </w:rPr>
              <w:t xml:space="preserve"> </w:t>
            </w:r>
            <w:r w:rsidRPr="00391D1B">
              <w:rPr>
                <w:sz w:val="20"/>
                <w:lang w:val="uk-UA"/>
              </w:rPr>
              <w:t>малюнків</w:t>
            </w:r>
            <w:r w:rsidRPr="00391D1B">
              <w:rPr>
                <w:spacing w:val="-3"/>
                <w:sz w:val="20"/>
                <w:lang w:val="uk-UA"/>
              </w:rPr>
              <w:t xml:space="preserve"> </w:t>
            </w:r>
            <w:r w:rsidRPr="00391D1B">
              <w:rPr>
                <w:sz w:val="20"/>
                <w:lang w:val="uk-UA"/>
              </w:rPr>
              <w:t>на</w:t>
            </w:r>
            <w:r w:rsidRPr="00391D1B">
              <w:rPr>
                <w:spacing w:val="-1"/>
                <w:sz w:val="20"/>
                <w:lang w:val="uk-UA"/>
              </w:rPr>
              <w:t xml:space="preserve"> </w:t>
            </w:r>
            <w:r w:rsidRPr="00391D1B">
              <w:rPr>
                <w:sz w:val="20"/>
                <w:lang w:val="uk-UA"/>
              </w:rPr>
              <w:t>тему:</w:t>
            </w:r>
            <w:r w:rsidRPr="00391D1B">
              <w:rPr>
                <w:spacing w:val="-1"/>
                <w:sz w:val="20"/>
                <w:lang w:val="uk-UA"/>
              </w:rPr>
              <w:t xml:space="preserve"> </w:t>
            </w:r>
            <w:r w:rsidRPr="00391D1B">
              <w:rPr>
                <w:sz w:val="20"/>
                <w:lang w:val="uk-UA"/>
              </w:rPr>
              <w:t>«Геть</w:t>
            </w:r>
            <w:r w:rsidRPr="00391D1B">
              <w:rPr>
                <w:spacing w:val="-1"/>
                <w:sz w:val="20"/>
                <w:lang w:val="uk-UA"/>
              </w:rPr>
              <w:t xml:space="preserve"> </w:t>
            </w:r>
            <w:r w:rsidRPr="00391D1B">
              <w:rPr>
                <w:sz w:val="20"/>
                <w:lang w:val="uk-UA"/>
              </w:rPr>
              <w:t>шкідливі</w:t>
            </w:r>
            <w:r w:rsidRPr="00391D1B">
              <w:rPr>
                <w:spacing w:val="-47"/>
                <w:sz w:val="20"/>
                <w:lang w:val="uk-UA"/>
              </w:rPr>
              <w:t xml:space="preserve"> </w:t>
            </w:r>
            <w:r w:rsidRPr="00391D1B">
              <w:rPr>
                <w:sz w:val="20"/>
                <w:lang w:val="uk-UA"/>
              </w:rPr>
              <w:t>звички» для</w:t>
            </w:r>
            <w:r w:rsidRPr="00391D1B">
              <w:rPr>
                <w:spacing w:val="-1"/>
                <w:sz w:val="20"/>
                <w:lang w:val="uk-UA"/>
              </w:rPr>
              <w:t xml:space="preserve"> </w:t>
            </w:r>
            <w:r w:rsidRPr="00391D1B">
              <w:rPr>
                <w:sz w:val="20"/>
                <w:lang w:val="uk-UA"/>
              </w:rPr>
              <w:t>учнів</w:t>
            </w:r>
            <w:r w:rsidRPr="00391D1B">
              <w:rPr>
                <w:spacing w:val="-1"/>
                <w:sz w:val="20"/>
                <w:lang w:val="uk-UA"/>
              </w:rPr>
              <w:t xml:space="preserve"> 8-11 класів</w:t>
            </w:r>
          </w:p>
        </w:tc>
        <w:tc>
          <w:tcPr>
            <w:tcW w:w="13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76" w:right="257" w:firstLine="48"/>
              <w:rPr>
                <w:sz w:val="20"/>
                <w:lang w:val="uk-UA"/>
              </w:rPr>
            </w:pPr>
            <w:r w:rsidRPr="00391D1B">
              <w:rPr>
                <w:sz w:val="20"/>
                <w:lang w:val="uk-UA"/>
              </w:rPr>
              <w:t>Жовтень</w:t>
            </w:r>
            <w:r w:rsidRPr="00391D1B">
              <w:rPr>
                <w:spacing w:val="1"/>
                <w:sz w:val="20"/>
                <w:lang w:val="uk-UA"/>
              </w:rPr>
              <w:t xml:space="preserve"> </w:t>
            </w:r>
            <w:r w:rsidRPr="00391D1B">
              <w:rPr>
                <w:sz w:val="20"/>
                <w:lang w:val="uk-UA"/>
              </w:rPr>
              <w:t>2024</w:t>
            </w:r>
            <w:r w:rsidRPr="00391D1B">
              <w:rPr>
                <w:spacing w:val="-12"/>
                <w:sz w:val="20"/>
                <w:lang w:val="uk-UA"/>
              </w:rPr>
              <w:t xml:space="preserve"> </w:t>
            </w:r>
            <w:r w:rsidRPr="00391D1B">
              <w:rPr>
                <w:sz w:val="20"/>
                <w:lang w:val="uk-UA"/>
              </w:rPr>
              <w:t>року</w:t>
            </w:r>
          </w:p>
        </w:tc>
        <w:tc>
          <w:tcPr>
            <w:tcW w:w="164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94" w:right="370" w:firstLine="141"/>
              <w:rPr>
                <w:sz w:val="20"/>
                <w:lang w:val="uk-UA"/>
              </w:rPr>
            </w:pPr>
            <w:r w:rsidRPr="00391D1B">
              <w:rPr>
                <w:sz w:val="20"/>
                <w:lang w:val="uk-UA"/>
              </w:rPr>
              <w:t>Класні</w:t>
            </w:r>
            <w:r w:rsidRPr="00391D1B">
              <w:rPr>
                <w:spacing w:val="1"/>
                <w:sz w:val="20"/>
                <w:lang w:val="uk-UA"/>
              </w:rPr>
              <w:t xml:space="preserve"> </w:t>
            </w:r>
            <w:r w:rsidRPr="00391D1B">
              <w:rPr>
                <w:sz w:val="20"/>
                <w:lang w:val="uk-UA"/>
              </w:rPr>
              <w:t>керівники</w:t>
            </w:r>
          </w:p>
        </w:tc>
        <w:tc>
          <w:tcPr>
            <w:tcW w:w="163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bl>
    <w:p w:rsidR="004E63D3" w:rsidRPr="00391D1B" w:rsidRDefault="004E63D3" w:rsidP="004E63D3">
      <w:pPr>
        <w:rPr>
          <w:b/>
          <w:sz w:val="24"/>
        </w:rPr>
      </w:pPr>
    </w:p>
    <w:p w:rsidR="004E63D3" w:rsidRPr="00391D1B" w:rsidRDefault="004E63D3" w:rsidP="004E63D3"/>
    <w:p w:rsidR="004E63D3" w:rsidRPr="00391D1B" w:rsidRDefault="004E63D3" w:rsidP="004E63D3">
      <w:pPr>
        <w:pStyle w:val="af1"/>
        <w:numPr>
          <w:ilvl w:val="1"/>
          <w:numId w:val="68"/>
        </w:numPr>
        <w:tabs>
          <w:tab w:val="left" w:pos="1282"/>
        </w:tabs>
        <w:spacing w:before="90" w:line="276" w:lineRule="auto"/>
        <w:ind w:right="879"/>
        <w:rPr>
          <w:b/>
          <w:sz w:val="24"/>
        </w:rPr>
      </w:pPr>
      <w:r w:rsidRPr="00391D1B">
        <w:rPr>
          <w:b/>
          <w:sz w:val="24"/>
        </w:rPr>
        <w:t>. Організація роботи шкільної бібліотеки як простору інформаційної взаємодії та</w:t>
      </w:r>
      <w:r w:rsidRPr="00391D1B">
        <w:rPr>
          <w:b/>
          <w:spacing w:val="-57"/>
          <w:sz w:val="24"/>
        </w:rPr>
        <w:t xml:space="preserve"> </w:t>
      </w:r>
      <w:r w:rsidRPr="00391D1B">
        <w:rPr>
          <w:b/>
          <w:sz w:val="24"/>
        </w:rPr>
        <w:t>соціально-культурної</w:t>
      </w:r>
      <w:r w:rsidRPr="00391D1B">
        <w:rPr>
          <w:b/>
          <w:spacing w:val="-3"/>
          <w:sz w:val="24"/>
        </w:rPr>
        <w:t xml:space="preserve"> </w:t>
      </w:r>
      <w:r w:rsidRPr="00391D1B">
        <w:rPr>
          <w:b/>
          <w:sz w:val="24"/>
        </w:rPr>
        <w:t>комунікації учасників освітнього процесу</w:t>
      </w:r>
    </w:p>
    <w:tbl>
      <w:tblPr>
        <w:tblStyle w:val="TableNormal"/>
        <w:tblpPr w:leftFromText="180" w:rightFromText="180" w:vertAnchor="text" w:horzAnchor="margin" w:tblpXSpec="center" w:tblpY="206"/>
        <w:tblW w:w="9840" w:type="dxa"/>
        <w:tblInd w:w="0" w:type="dxa"/>
        <w:tblLayout w:type="fixed"/>
        <w:tblCellMar>
          <w:left w:w="5" w:type="dxa"/>
          <w:right w:w="5" w:type="dxa"/>
        </w:tblCellMar>
        <w:tblLook w:val="01E0" w:firstRow="1" w:lastRow="1" w:firstColumn="1" w:lastColumn="1" w:noHBand="0" w:noVBand="0"/>
      </w:tblPr>
      <w:tblGrid>
        <w:gridCol w:w="714"/>
        <w:gridCol w:w="10"/>
        <w:gridCol w:w="4869"/>
        <w:gridCol w:w="1607"/>
        <w:gridCol w:w="1478"/>
        <w:gridCol w:w="1162"/>
      </w:tblGrid>
      <w:tr w:rsidR="004E63D3" w:rsidRPr="00391D1B" w:rsidTr="00A00A9C">
        <w:trPr>
          <w:trHeight w:val="586"/>
        </w:trPr>
        <w:tc>
          <w:tcPr>
            <w:tcW w:w="724" w:type="dxa"/>
            <w:gridSpan w:val="2"/>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31" w:right="104" w:firstLine="24"/>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486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950" w:right="1946"/>
              <w:jc w:val="center"/>
              <w:rPr>
                <w:b/>
                <w:sz w:val="20"/>
                <w:lang w:val="uk-UA"/>
              </w:rPr>
            </w:pPr>
            <w:r w:rsidRPr="00391D1B">
              <w:rPr>
                <w:b/>
                <w:sz w:val="20"/>
                <w:lang w:val="uk-UA"/>
              </w:rPr>
              <w:t>Заходи</w:t>
            </w:r>
          </w:p>
        </w:tc>
        <w:tc>
          <w:tcPr>
            <w:tcW w:w="160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88" w:right="370" w:firstLine="178"/>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47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Pr>
                <w:b/>
                <w:sz w:val="20"/>
                <w:lang w:val="uk-UA"/>
              </w:rPr>
            </w:pPr>
            <w:r w:rsidRPr="00391D1B">
              <w:rPr>
                <w:b/>
                <w:sz w:val="20"/>
                <w:lang w:val="uk-UA"/>
              </w:rPr>
              <w:t>Відповідальний</w:t>
            </w:r>
          </w:p>
        </w:tc>
        <w:tc>
          <w:tcPr>
            <w:tcW w:w="11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22" w:right="223"/>
              <w:jc w:val="center"/>
              <w:rPr>
                <w:b/>
                <w:sz w:val="20"/>
                <w:lang w:val="uk-UA"/>
              </w:rPr>
            </w:pPr>
            <w:r w:rsidRPr="00391D1B">
              <w:rPr>
                <w:b/>
                <w:sz w:val="20"/>
                <w:lang w:val="uk-UA"/>
              </w:rPr>
              <w:t>Відмітка</w:t>
            </w:r>
          </w:p>
          <w:p w:rsidR="004E63D3" w:rsidRPr="00391D1B" w:rsidRDefault="004E63D3" w:rsidP="00A00A9C">
            <w:pPr>
              <w:pStyle w:val="TableParagraph"/>
              <w:spacing w:line="228" w:lineRule="exact"/>
              <w:ind w:left="143" w:right="142" w:hanging="1"/>
              <w:jc w:val="center"/>
              <w:rPr>
                <w:b/>
                <w:sz w:val="20"/>
                <w:lang w:val="uk-UA"/>
              </w:rPr>
            </w:pPr>
            <w:r w:rsidRPr="00391D1B">
              <w:rPr>
                <w:b/>
                <w:sz w:val="20"/>
                <w:lang w:val="uk-UA"/>
              </w:rPr>
              <w:t>про</w:t>
            </w:r>
            <w:r w:rsidRPr="00391D1B">
              <w:rPr>
                <w:b/>
                <w:spacing w:val="1"/>
                <w:sz w:val="20"/>
                <w:lang w:val="uk-UA"/>
              </w:rPr>
              <w:t xml:space="preserve"> </w:t>
            </w:r>
            <w:r w:rsidRPr="00391D1B">
              <w:rPr>
                <w:b/>
                <w:sz w:val="20"/>
                <w:lang w:val="uk-UA"/>
              </w:rPr>
              <w:t>виконання</w:t>
            </w:r>
          </w:p>
        </w:tc>
      </w:tr>
      <w:tr w:rsidR="004E63D3" w:rsidRPr="00391D1B" w:rsidTr="00A00A9C">
        <w:trPr>
          <w:trHeight w:val="391"/>
        </w:trPr>
        <w:tc>
          <w:tcPr>
            <w:tcW w:w="9840" w:type="dxa"/>
            <w:gridSpan w:val="6"/>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2997" w:right="232" w:hanging="2741"/>
              <w:rPr>
                <w:b/>
                <w:sz w:val="20"/>
                <w:lang w:val="uk-UA"/>
              </w:rPr>
            </w:pPr>
            <w:r w:rsidRPr="00391D1B">
              <w:rPr>
                <w:b/>
                <w:sz w:val="20"/>
                <w:lang w:val="uk-UA"/>
              </w:rPr>
              <w:t>Організація роботи шкільної бібліотеки як простору інформаційної взаємодії та соціально-культурної</w:t>
            </w:r>
            <w:r w:rsidRPr="00391D1B">
              <w:rPr>
                <w:b/>
                <w:spacing w:val="-47"/>
                <w:sz w:val="20"/>
                <w:lang w:val="uk-UA"/>
              </w:rPr>
              <w:t xml:space="preserve"> </w:t>
            </w:r>
            <w:r w:rsidRPr="00391D1B">
              <w:rPr>
                <w:b/>
                <w:sz w:val="20"/>
                <w:lang w:val="uk-UA"/>
              </w:rPr>
              <w:t>комунікації</w:t>
            </w:r>
            <w:r w:rsidRPr="00391D1B">
              <w:rPr>
                <w:b/>
                <w:spacing w:val="-2"/>
                <w:sz w:val="20"/>
                <w:lang w:val="uk-UA"/>
              </w:rPr>
              <w:t xml:space="preserve"> </w:t>
            </w:r>
            <w:r w:rsidRPr="00391D1B">
              <w:rPr>
                <w:b/>
                <w:sz w:val="20"/>
                <w:lang w:val="uk-UA"/>
              </w:rPr>
              <w:t>учасників</w:t>
            </w:r>
            <w:r w:rsidRPr="00391D1B">
              <w:rPr>
                <w:b/>
                <w:spacing w:val="1"/>
                <w:sz w:val="20"/>
                <w:lang w:val="uk-UA"/>
              </w:rPr>
              <w:t xml:space="preserve"> </w:t>
            </w:r>
            <w:r w:rsidRPr="00391D1B">
              <w:rPr>
                <w:b/>
                <w:sz w:val="20"/>
                <w:lang w:val="uk-UA"/>
              </w:rPr>
              <w:t>освітнього</w:t>
            </w:r>
            <w:r w:rsidRPr="00391D1B">
              <w:rPr>
                <w:b/>
                <w:spacing w:val="1"/>
                <w:sz w:val="20"/>
                <w:lang w:val="uk-UA"/>
              </w:rPr>
              <w:t xml:space="preserve"> </w:t>
            </w:r>
            <w:r w:rsidRPr="00391D1B">
              <w:rPr>
                <w:b/>
                <w:sz w:val="20"/>
                <w:lang w:val="uk-UA"/>
              </w:rPr>
              <w:t>процесу</w:t>
            </w:r>
          </w:p>
        </w:tc>
      </w:tr>
      <w:tr w:rsidR="004E63D3" w:rsidRPr="00391D1B" w:rsidTr="00A00A9C">
        <w:trPr>
          <w:trHeight w:val="818"/>
        </w:trPr>
        <w:tc>
          <w:tcPr>
            <w:tcW w:w="71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720" w:right="151"/>
              <w:jc w:val="center"/>
              <w:rPr>
                <w:sz w:val="20"/>
                <w:lang w:val="uk-UA"/>
              </w:rPr>
            </w:pPr>
          </w:p>
          <w:p w:rsidR="004E63D3" w:rsidRPr="00391D1B" w:rsidRDefault="004E63D3" w:rsidP="00A00A9C">
            <w:pPr>
              <w:rPr>
                <w:lang w:val="uk-UA"/>
              </w:rPr>
            </w:pPr>
            <w:r w:rsidRPr="00391D1B">
              <w:rPr>
                <w:lang w:val="uk-UA"/>
              </w:rPr>
              <w:t xml:space="preserve">   1.</w:t>
            </w:r>
          </w:p>
        </w:tc>
        <w:tc>
          <w:tcPr>
            <w:tcW w:w="4879" w:type="dxa"/>
            <w:gridSpan w:val="2"/>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40" w:lineRule="atLeast"/>
              <w:ind w:left="107" w:right="102" w:firstLine="16"/>
              <w:jc w:val="both"/>
              <w:rPr>
                <w:sz w:val="20"/>
                <w:lang w:val="uk-UA"/>
              </w:rPr>
            </w:pPr>
            <w:r w:rsidRPr="00391D1B">
              <w:rPr>
                <w:sz w:val="20"/>
                <w:lang w:val="uk-UA"/>
              </w:rPr>
              <w:t>Організація екскурсій до бібліотеки для учнів 1 класу, ознайомлення з правилами користування бібліотекою та бібліотечним фондом</w:t>
            </w:r>
          </w:p>
        </w:tc>
        <w:tc>
          <w:tcPr>
            <w:tcW w:w="160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3"/>
              <w:rPr>
                <w:sz w:val="20"/>
                <w:szCs w:val="20"/>
                <w:lang w:val="uk-UA"/>
              </w:rPr>
            </w:pPr>
          </w:p>
        </w:tc>
        <w:tc>
          <w:tcPr>
            <w:tcW w:w="147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jc w:val="center"/>
              <w:rPr>
                <w:sz w:val="20"/>
                <w:szCs w:val="20"/>
                <w:lang w:val="uk-UA"/>
              </w:rPr>
            </w:pPr>
          </w:p>
        </w:tc>
        <w:tc>
          <w:tcPr>
            <w:tcW w:w="11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818"/>
        </w:trPr>
        <w:tc>
          <w:tcPr>
            <w:tcW w:w="71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62" w:right="151"/>
              <w:rPr>
                <w:sz w:val="20"/>
                <w:lang w:val="uk-UA"/>
              </w:rPr>
            </w:pPr>
            <w:r w:rsidRPr="00391D1B">
              <w:rPr>
                <w:sz w:val="20"/>
                <w:lang w:val="uk-UA"/>
              </w:rPr>
              <w:t>2.</w:t>
            </w:r>
          </w:p>
        </w:tc>
        <w:tc>
          <w:tcPr>
            <w:tcW w:w="4879" w:type="dxa"/>
            <w:gridSpan w:val="2"/>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40" w:lineRule="atLeast"/>
              <w:ind w:left="107" w:right="102" w:firstLine="16"/>
              <w:jc w:val="both"/>
              <w:rPr>
                <w:sz w:val="20"/>
                <w:lang w:val="uk-UA"/>
              </w:rPr>
            </w:pPr>
            <w:r w:rsidRPr="00391D1B">
              <w:rPr>
                <w:sz w:val="20"/>
                <w:lang w:val="uk-UA"/>
              </w:rPr>
              <w:t>Під</w:t>
            </w:r>
            <w:r w:rsidRPr="00391D1B">
              <w:rPr>
                <w:spacing w:val="1"/>
                <w:sz w:val="20"/>
                <w:lang w:val="uk-UA"/>
              </w:rPr>
              <w:t xml:space="preserve"> </w:t>
            </w:r>
            <w:r w:rsidRPr="00391D1B">
              <w:rPr>
                <w:sz w:val="20"/>
                <w:lang w:val="uk-UA"/>
              </w:rPr>
              <w:t>час</w:t>
            </w:r>
            <w:r w:rsidRPr="00391D1B">
              <w:rPr>
                <w:spacing w:val="1"/>
                <w:sz w:val="20"/>
                <w:lang w:val="uk-UA"/>
              </w:rPr>
              <w:t xml:space="preserve"> </w:t>
            </w:r>
            <w:r w:rsidRPr="00391D1B">
              <w:rPr>
                <w:sz w:val="20"/>
                <w:lang w:val="uk-UA"/>
              </w:rPr>
              <w:t>перереєстрації</w:t>
            </w:r>
            <w:r w:rsidRPr="00391D1B">
              <w:rPr>
                <w:spacing w:val="1"/>
                <w:sz w:val="20"/>
                <w:lang w:val="uk-UA"/>
              </w:rPr>
              <w:t xml:space="preserve"> </w:t>
            </w:r>
            <w:r w:rsidRPr="00391D1B">
              <w:rPr>
                <w:sz w:val="20"/>
                <w:lang w:val="uk-UA"/>
              </w:rPr>
              <w:t>читачів</w:t>
            </w:r>
            <w:r w:rsidRPr="00391D1B">
              <w:rPr>
                <w:spacing w:val="1"/>
                <w:sz w:val="20"/>
                <w:lang w:val="uk-UA"/>
              </w:rPr>
              <w:t xml:space="preserve"> </w:t>
            </w:r>
            <w:r w:rsidRPr="00391D1B">
              <w:rPr>
                <w:sz w:val="20"/>
                <w:lang w:val="uk-UA"/>
              </w:rPr>
              <w:t>виявити</w:t>
            </w:r>
            <w:r w:rsidRPr="00391D1B">
              <w:rPr>
                <w:spacing w:val="1"/>
                <w:sz w:val="20"/>
                <w:lang w:val="uk-UA"/>
              </w:rPr>
              <w:t xml:space="preserve"> </w:t>
            </w:r>
            <w:r w:rsidRPr="00391D1B">
              <w:rPr>
                <w:sz w:val="20"/>
                <w:lang w:val="uk-UA"/>
              </w:rPr>
              <w:t>їхні</w:t>
            </w:r>
            <w:r w:rsidRPr="00391D1B">
              <w:rPr>
                <w:spacing w:val="1"/>
                <w:sz w:val="20"/>
                <w:lang w:val="uk-UA"/>
              </w:rPr>
              <w:t xml:space="preserve"> </w:t>
            </w:r>
            <w:r w:rsidRPr="00391D1B">
              <w:rPr>
                <w:sz w:val="20"/>
                <w:lang w:val="uk-UA"/>
              </w:rPr>
              <w:t>інтереси</w:t>
            </w:r>
            <w:r w:rsidRPr="00391D1B">
              <w:rPr>
                <w:spacing w:val="1"/>
                <w:sz w:val="20"/>
                <w:lang w:val="uk-UA"/>
              </w:rPr>
              <w:t xml:space="preserve"> </w:t>
            </w:r>
            <w:r w:rsidRPr="00391D1B">
              <w:rPr>
                <w:sz w:val="20"/>
                <w:lang w:val="uk-UA"/>
              </w:rPr>
              <w:t>до</w:t>
            </w:r>
            <w:r w:rsidRPr="00391D1B">
              <w:rPr>
                <w:spacing w:val="1"/>
                <w:sz w:val="20"/>
                <w:lang w:val="uk-UA"/>
              </w:rPr>
              <w:t xml:space="preserve"> </w:t>
            </w:r>
            <w:r w:rsidRPr="00391D1B">
              <w:rPr>
                <w:sz w:val="20"/>
                <w:lang w:val="uk-UA"/>
              </w:rPr>
              <w:t>певних</w:t>
            </w:r>
            <w:r w:rsidRPr="00391D1B">
              <w:rPr>
                <w:spacing w:val="1"/>
                <w:sz w:val="20"/>
                <w:lang w:val="uk-UA"/>
              </w:rPr>
              <w:t xml:space="preserve"> </w:t>
            </w:r>
            <w:r w:rsidRPr="00391D1B">
              <w:rPr>
                <w:sz w:val="20"/>
                <w:lang w:val="uk-UA"/>
              </w:rPr>
              <w:t>тем,</w:t>
            </w:r>
            <w:r w:rsidRPr="00391D1B">
              <w:rPr>
                <w:spacing w:val="1"/>
                <w:sz w:val="20"/>
                <w:lang w:val="uk-UA"/>
              </w:rPr>
              <w:t xml:space="preserve"> </w:t>
            </w:r>
            <w:r w:rsidRPr="00391D1B">
              <w:rPr>
                <w:sz w:val="20"/>
                <w:lang w:val="uk-UA"/>
              </w:rPr>
              <w:t>інформаційні</w:t>
            </w:r>
            <w:r w:rsidRPr="00391D1B">
              <w:rPr>
                <w:spacing w:val="1"/>
                <w:sz w:val="20"/>
                <w:lang w:val="uk-UA"/>
              </w:rPr>
              <w:t xml:space="preserve"> </w:t>
            </w:r>
            <w:r w:rsidRPr="00391D1B">
              <w:rPr>
                <w:sz w:val="20"/>
                <w:lang w:val="uk-UA"/>
              </w:rPr>
              <w:t>потреби,</w:t>
            </w:r>
            <w:r w:rsidRPr="00391D1B">
              <w:rPr>
                <w:spacing w:val="1"/>
                <w:sz w:val="20"/>
                <w:lang w:val="uk-UA"/>
              </w:rPr>
              <w:t xml:space="preserve"> </w:t>
            </w:r>
            <w:r w:rsidRPr="00391D1B">
              <w:rPr>
                <w:sz w:val="20"/>
                <w:lang w:val="uk-UA"/>
              </w:rPr>
              <w:t>провести</w:t>
            </w:r>
            <w:r w:rsidRPr="00391D1B">
              <w:rPr>
                <w:spacing w:val="1"/>
                <w:sz w:val="20"/>
                <w:lang w:val="uk-UA"/>
              </w:rPr>
              <w:t xml:space="preserve"> </w:t>
            </w:r>
            <w:r w:rsidRPr="00391D1B">
              <w:rPr>
                <w:sz w:val="20"/>
                <w:lang w:val="uk-UA"/>
              </w:rPr>
              <w:t>бесіду</w:t>
            </w:r>
            <w:r w:rsidRPr="00391D1B">
              <w:rPr>
                <w:spacing w:val="1"/>
                <w:sz w:val="20"/>
                <w:lang w:val="uk-UA"/>
              </w:rPr>
              <w:t xml:space="preserve"> </w:t>
            </w:r>
            <w:r w:rsidRPr="00391D1B">
              <w:rPr>
                <w:sz w:val="20"/>
                <w:lang w:val="uk-UA"/>
              </w:rPr>
              <w:t>про</w:t>
            </w:r>
            <w:r w:rsidRPr="00391D1B">
              <w:rPr>
                <w:spacing w:val="1"/>
                <w:sz w:val="20"/>
                <w:lang w:val="uk-UA"/>
              </w:rPr>
              <w:t xml:space="preserve"> </w:t>
            </w:r>
            <w:r w:rsidRPr="00391D1B">
              <w:rPr>
                <w:sz w:val="20"/>
                <w:lang w:val="uk-UA"/>
              </w:rPr>
              <w:t>правила</w:t>
            </w:r>
            <w:r w:rsidRPr="00391D1B">
              <w:rPr>
                <w:spacing w:val="1"/>
                <w:sz w:val="20"/>
                <w:lang w:val="uk-UA"/>
              </w:rPr>
              <w:t xml:space="preserve"> </w:t>
            </w:r>
            <w:r w:rsidRPr="00391D1B">
              <w:rPr>
                <w:sz w:val="20"/>
                <w:lang w:val="uk-UA"/>
              </w:rPr>
              <w:t>користування</w:t>
            </w:r>
            <w:r w:rsidRPr="00391D1B">
              <w:rPr>
                <w:spacing w:val="1"/>
                <w:sz w:val="20"/>
                <w:lang w:val="uk-UA"/>
              </w:rPr>
              <w:t xml:space="preserve"> </w:t>
            </w:r>
            <w:r w:rsidRPr="00391D1B">
              <w:rPr>
                <w:sz w:val="20"/>
                <w:lang w:val="uk-UA"/>
              </w:rPr>
              <w:t>бібліотекою.</w:t>
            </w:r>
          </w:p>
        </w:tc>
        <w:tc>
          <w:tcPr>
            <w:tcW w:w="160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3"/>
              <w:rPr>
                <w:sz w:val="20"/>
                <w:szCs w:val="20"/>
                <w:lang w:val="uk-UA"/>
              </w:rPr>
            </w:pPr>
            <w:r w:rsidRPr="00391D1B">
              <w:rPr>
                <w:sz w:val="20"/>
                <w:szCs w:val="20"/>
                <w:lang w:val="uk-UA"/>
              </w:rPr>
              <w:t>вересень</w:t>
            </w:r>
          </w:p>
        </w:tc>
        <w:tc>
          <w:tcPr>
            <w:tcW w:w="147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jc w:val="center"/>
              <w:rPr>
                <w:sz w:val="20"/>
                <w:szCs w:val="20"/>
                <w:lang w:val="uk-UA"/>
              </w:rPr>
            </w:pPr>
            <w:r w:rsidRPr="00391D1B">
              <w:rPr>
                <w:sz w:val="20"/>
                <w:szCs w:val="20"/>
                <w:lang w:val="uk-UA"/>
              </w:rPr>
              <w:t>Бібліотекар</w:t>
            </w:r>
          </w:p>
        </w:tc>
        <w:tc>
          <w:tcPr>
            <w:tcW w:w="11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407"/>
        </w:trPr>
        <w:tc>
          <w:tcPr>
            <w:tcW w:w="71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62" w:right="151"/>
              <w:rPr>
                <w:sz w:val="20"/>
                <w:lang w:val="uk-UA"/>
              </w:rPr>
            </w:pPr>
            <w:r w:rsidRPr="00391D1B">
              <w:rPr>
                <w:sz w:val="20"/>
                <w:lang w:val="uk-UA"/>
              </w:rPr>
              <w:t>3.</w:t>
            </w:r>
          </w:p>
        </w:tc>
        <w:tc>
          <w:tcPr>
            <w:tcW w:w="4879" w:type="dxa"/>
            <w:gridSpan w:val="2"/>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40" w:lineRule="atLeast"/>
              <w:ind w:left="107" w:right="94" w:firstLine="16"/>
              <w:rPr>
                <w:sz w:val="20"/>
                <w:lang w:val="uk-UA"/>
              </w:rPr>
            </w:pPr>
            <w:r w:rsidRPr="00391D1B">
              <w:rPr>
                <w:sz w:val="20"/>
                <w:lang w:val="uk-UA"/>
              </w:rPr>
              <w:t>Проаналізувати</w:t>
            </w:r>
            <w:r w:rsidRPr="00391D1B">
              <w:rPr>
                <w:spacing w:val="36"/>
                <w:sz w:val="20"/>
                <w:lang w:val="uk-UA"/>
              </w:rPr>
              <w:t xml:space="preserve"> </w:t>
            </w:r>
            <w:r w:rsidRPr="00391D1B">
              <w:rPr>
                <w:sz w:val="20"/>
                <w:lang w:val="uk-UA"/>
              </w:rPr>
              <w:t>попит</w:t>
            </w:r>
            <w:r w:rsidRPr="00391D1B">
              <w:rPr>
                <w:spacing w:val="37"/>
                <w:sz w:val="20"/>
                <w:lang w:val="uk-UA"/>
              </w:rPr>
              <w:t xml:space="preserve"> </w:t>
            </w:r>
            <w:r w:rsidRPr="00391D1B">
              <w:rPr>
                <w:sz w:val="20"/>
                <w:lang w:val="uk-UA"/>
              </w:rPr>
              <w:t>на</w:t>
            </w:r>
            <w:r w:rsidRPr="00391D1B">
              <w:rPr>
                <w:spacing w:val="38"/>
                <w:sz w:val="20"/>
                <w:lang w:val="uk-UA"/>
              </w:rPr>
              <w:t xml:space="preserve"> </w:t>
            </w:r>
            <w:r w:rsidRPr="00391D1B">
              <w:rPr>
                <w:sz w:val="20"/>
                <w:lang w:val="uk-UA"/>
              </w:rPr>
              <w:t>літературу</w:t>
            </w:r>
            <w:r w:rsidRPr="00391D1B">
              <w:rPr>
                <w:spacing w:val="39"/>
                <w:sz w:val="20"/>
                <w:lang w:val="uk-UA"/>
              </w:rPr>
              <w:t xml:space="preserve"> </w:t>
            </w:r>
            <w:r w:rsidRPr="00391D1B">
              <w:rPr>
                <w:sz w:val="20"/>
                <w:lang w:val="uk-UA"/>
              </w:rPr>
              <w:t>програмних</w:t>
            </w:r>
            <w:r w:rsidRPr="00391D1B">
              <w:rPr>
                <w:spacing w:val="-47"/>
                <w:sz w:val="20"/>
                <w:lang w:val="uk-UA"/>
              </w:rPr>
              <w:t xml:space="preserve"> </w:t>
            </w:r>
            <w:r w:rsidRPr="00391D1B">
              <w:rPr>
                <w:sz w:val="20"/>
                <w:lang w:val="uk-UA"/>
              </w:rPr>
              <w:t>творів.</w:t>
            </w:r>
          </w:p>
        </w:tc>
        <w:tc>
          <w:tcPr>
            <w:tcW w:w="160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3"/>
              <w:rPr>
                <w:sz w:val="20"/>
                <w:szCs w:val="20"/>
                <w:lang w:val="uk-UA"/>
              </w:rPr>
            </w:pPr>
            <w:r w:rsidRPr="00391D1B">
              <w:rPr>
                <w:sz w:val="20"/>
                <w:szCs w:val="20"/>
                <w:lang w:val="uk-UA"/>
              </w:rPr>
              <w:t>Протягом року</w:t>
            </w:r>
          </w:p>
        </w:tc>
        <w:tc>
          <w:tcPr>
            <w:tcW w:w="147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4"/>
              <w:jc w:val="center"/>
              <w:rPr>
                <w:sz w:val="20"/>
                <w:szCs w:val="20"/>
                <w:lang w:val="uk-UA"/>
              </w:rPr>
            </w:pPr>
            <w:r w:rsidRPr="00391D1B">
              <w:rPr>
                <w:sz w:val="20"/>
                <w:szCs w:val="20"/>
                <w:lang w:val="uk-UA"/>
              </w:rPr>
              <w:t>Бібліотекар</w:t>
            </w:r>
          </w:p>
        </w:tc>
        <w:tc>
          <w:tcPr>
            <w:tcW w:w="11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204"/>
        </w:trPr>
        <w:tc>
          <w:tcPr>
            <w:tcW w:w="71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9" w:lineRule="exact"/>
              <w:ind w:left="162" w:right="151"/>
              <w:rPr>
                <w:sz w:val="20"/>
                <w:lang w:val="uk-UA"/>
              </w:rPr>
            </w:pPr>
            <w:r w:rsidRPr="00391D1B">
              <w:rPr>
                <w:sz w:val="20"/>
                <w:lang w:val="uk-UA"/>
              </w:rPr>
              <w:t>4.</w:t>
            </w:r>
          </w:p>
        </w:tc>
        <w:tc>
          <w:tcPr>
            <w:tcW w:w="4879" w:type="dxa"/>
            <w:gridSpan w:val="2"/>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9" w:line="210" w:lineRule="exact"/>
              <w:ind w:left="124"/>
              <w:rPr>
                <w:sz w:val="20"/>
                <w:lang w:val="uk-UA"/>
              </w:rPr>
            </w:pPr>
            <w:r w:rsidRPr="00391D1B">
              <w:rPr>
                <w:sz w:val="20"/>
                <w:lang w:val="uk-UA"/>
              </w:rPr>
              <w:t>Інвентаризація</w:t>
            </w:r>
            <w:r w:rsidRPr="00391D1B">
              <w:rPr>
                <w:spacing w:val="-4"/>
                <w:sz w:val="20"/>
                <w:lang w:val="uk-UA"/>
              </w:rPr>
              <w:t xml:space="preserve"> </w:t>
            </w:r>
            <w:r w:rsidRPr="00391D1B">
              <w:rPr>
                <w:sz w:val="20"/>
                <w:lang w:val="uk-UA"/>
              </w:rPr>
              <w:t>фонду підручників</w:t>
            </w:r>
            <w:r w:rsidRPr="00391D1B">
              <w:rPr>
                <w:spacing w:val="-1"/>
                <w:sz w:val="20"/>
                <w:lang w:val="uk-UA"/>
              </w:rPr>
              <w:t xml:space="preserve"> </w:t>
            </w:r>
            <w:r w:rsidRPr="00391D1B">
              <w:rPr>
                <w:sz w:val="20"/>
                <w:lang w:val="uk-UA"/>
              </w:rPr>
              <w:t>на</w:t>
            </w:r>
            <w:r w:rsidRPr="00391D1B">
              <w:rPr>
                <w:spacing w:val="-2"/>
                <w:sz w:val="20"/>
                <w:lang w:val="uk-UA"/>
              </w:rPr>
              <w:t xml:space="preserve"> </w:t>
            </w:r>
            <w:r w:rsidRPr="00391D1B">
              <w:rPr>
                <w:sz w:val="20"/>
                <w:lang w:val="uk-UA"/>
              </w:rPr>
              <w:t>10.06.2025</w:t>
            </w:r>
          </w:p>
        </w:tc>
        <w:tc>
          <w:tcPr>
            <w:tcW w:w="160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9" w:lineRule="exact"/>
              <w:ind w:left="103"/>
              <w:rPr>
                <w:sz w:val="20"/>
                <w:szCs w:val="20"/>
                <w:lang w:val="uk-UA"/>
              </w:rPr>
            </w:pPr>
            <w:r w:rsidRPr="00391D1B">
              <w:rPr>
                <w:sz w:val="20"/>
                <w:szCs w:val="20"/>
                <w:lang w:val="uk-UA"/>
              </w:rPr>
              <w:t>Червень</w:t>
            </w:r>
          </w:p>
        </w:tc>
        <w:tc>
          <w:tcPr>
            <w:tcW w:w="147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9" w:lineRule="exact"/>
              <w:ind w:left="106"/>
              <w:jc w:val="center"/>
              <w:rPr>
                <w:sz w:val="20"/>
                <w:szCs w:val="20"/>
                <w:lang w:val="uk-UA"/>
              </w:rPr>
            </w:pPr>
            <w:r w:rsidRPr="00391D1B">
              <w:rPr>
                <w:sz w:val="20"/>
                <w:szCs w:val="20"/>
                <w:lang w:val="uk-UA"/>
              </w:rPr>
              <w:t>Бібліотекар</w:t>
            </w:r>
          </w:p>
        </w:tc>
        <w:tc>
          <w:tcPr>
            <w:tcW w:w="11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1634"/>
        </w:trPr>
        <w:tc>
          <w:tcPr>
            <w:tcW w:w="71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62" w:right="151"/>
              <w:rPr>
                <w:sz w:val="20"/>
                <w:lang w:val="uk-UA"/>
              </w:rPr>
            </w:pPr>
            <w:r w:rsidRPr="00391D1B">
              <w:rPr>
                <w:sz w:val="20"/>
                <w:lang w:val="uk-UA"/>
              </w:rPr>
              <w:t>5.</w:t>
            </w:r>
          </w:p>
        </w:tc>
        <w:tc>
          <w:tcPr>
            <w:tcW w:w="4879" w:type="dxa"/>
            <w:gridSpan w:val="2"/>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10" w:line="247" w:lineRule="auto"/>
              <w:ind w:left="107" w:right="1688" w:firstLine="16"/>
              <w:jc w:val="both"/>
              <w:rPr>
                <w:sz w:val="20"/>
                <w:lang w:val="uk-UA"/>
              </w:rPr>
            </w:pPr>
            <w:r w:rsidRPr="00391D1B">
              <w:rPr>
                <w:sz w:val="20"/>
                <w:lang w:val="uk-UA"/>
              </w:rPr>
              <w:t>Взаємодія шкільної бібліотеки з</w:t>
            </w:r>
            <w:r w:rsidRPr="00391D1B">
              <w:rPr>
                <w:spacing w:val="-48"/>
                <w:sz w:val="20"/>
                <w:lang w:val="uk-UA"/>
              </w:rPr>
              <w:t xml:space="preserve"> </w:t>
            </w:r>
            <w:r w:rsidRPr="00391D1B">
              <w:rPr>
                <w:sz w:val="20"/>
                <w:lang w:val="uk-UA"/>
              </w:rPr>
              <w:t>педпрацівниками:</w:t>
            </w:r>
          </w:p>
          <w:p w:rsidR="004E63D3" w:rsidRPr="00391D1B" w:rsidRDefault="004E63D3" w:rsidP="00A00A9C">
            <w:pPr>
              <w:pStyle w:val="TableParagraph"/>
              <w:spacing w:before="1" w:line="247" w:lineRule="auto"/>
              <w:ind w:left="107" w:right="1043" w:firstLine="16"/>
              <w:jc w:val="both"/>
              <w:rPr>
                <w:sz w:val="20"/>
                <w:lang w:val="uk-UA"/>
              </w:rPr>
            </w:pPr>
            <w:r w:rsidRPr="00391D1B">
              <w:rPr>
                <w:sz w:val="20"/>
                <w:lang w:val="uk-UA"/>
              </w:rPr>
              <w:t>1. Інформаційне забезпечення вчителів</w:t>
            </w:r>
            <w:r w:rsidRPr="00391D1B">
              <w:rPr>
                <w:spacing w:val="1"/>
                <w:sz w:val="20"/>
                <w:lang w:val="uk-UA"/>
              </w:rPr>
              <w:t xml:space="preserve"> </w:t>
            </w:r>
            <w:r w:rsidRPr="00391D1B">
              <w:rPr>
                <w:sz w:val="20"/>
                <w:lang w:val="uk-UA"/>
              </w:rPr>
              <w:t>новинками літератури, що надійшли до</w:t>
            </w:r>
            <w:r w:rsidRPr="00391D1B">
              <w:rPr>
                <w:spacing w:val="-47"/>
                <w:sz w:val="20"/>
                <w:lang w:val="uk-UA"/>
              </w:rPr>
              <w:t xml:space="preserve"> </w:t>
            </w:r>
            <w:r w:rsidRPr="00391D1B">
              <w:rPr>
                <w:sz w:val="20"/>
                <w:lang w:val="uk-UA"/>
              </w:rPr>
              <w:t>бібліотеки;</w:t>
            </w:r>
          </w:p>
          <w:p w:rsidR="004E63D3" w:rsidRPr="00391D1B" w:rsidRDefault="004E63D3" w:rsidP="00A00A9C">
            <w:pPr>
              <w:pStyle w:val="TableParagraph"/>
              <w:spacing w:before="3" w:line="247" w:lineRule="auto"/>
              <w:ind w:left="107" w:right="101" w:firstLine="16"/>
              <w:jc w:val="both"/>
              <w:rPr>
                <w:sz w:val="20"/>
                <w:lang w:val="uk-UA"/>
              </w:rPr>
            </w:pPr>
            <w:r w:rsidRPr="00391D1B">
              <w:rPr>
                <w:sz w:val="20"/>
                <w:lang w:val="uk-UA"/>
              </w:rPr>
              <w:t>-</w:t>
            </w:r>
            <w:r w:rsidRPr="00391D1B">
              <w:rPr>
                <w:spacing w:val="1"/>
                <w:sz w:val="20"/>
                <w:lang w:val="uk-UA"/>
              </w:rPr>
              <w:t xml:space="preserve"> </w:t>
            </w:r>
            <w:r w:rsidRPr="00391D1B">
              <w:rPr>
                <w:sz w:val="20"/>
                <w:lang w:val="uk-UA"/>
              </w:rPr>
              <w:t>інформація</w:t>
            </w:r>
            <w:r w:rsidRPr="00391D1B">
              <w:rPr>
                <w:spacing w:val="1"/>
                <w:sz w:val="20"/>
                <w:lang w:val="uk-UA"/>
              </w:rPr>
              <w:t xml:space="preserve"> </w:t>
            </w:r>
            <w:r w:rsidRPr="00391D1B">
              <w:rPr>
                <w:sz w:val="20"/>
                <w:lang w:val="uk-UA"/>
              </w:rPr>
              <w:t>про</w:t>
            </w:r>
            <w:r w:rsidRPr="00391D1B">
              <w:rPr>
                <w:spacing w:val="1"/>
                <w:sz w:val="20"/>
                <w:lang w:val="uk-UA"/>
              </w:rPr>
              <w:t xml:space="preserve"> </w:t>
            </w:r>
            <w:r w:rsidRPr="00391D1B">
              <w:rPr>
                <w:sz w:val="20"/>
                <w:lang w:val="uk-UA"/>
              </w:rPr>
              <w:t>надходження</w:t>
            </w:r>
            <w:r w:rsidRPr="00391D1B">
              <w:rPr>
                <w:spacing w:val="1"/>
                <w:sz w:val="20"/>
                <w:lang w:val="uk-UA"/>
              </w:rPr>
              <w:t xml:space="preserve"> </w:t>
            </w:r>
            <w:r w:rsidRPr="00391D1B">
              <w:rPr>
                <w:sz w:val="20"/>
                <w:lang w:val="uk-UA"/>
              </w:rPr>
              <w:t>нових</w:t>
            </w:r>
            <w:r w:rsidRPr="00391D1B">
              <w:rPr>
                <w:spacing w:val="1"/>
                <w:sz w:val="20"/>
                <w:lang w:val="uk-UA"/>
              </w:rPr>
              <w:t xml:space="preserve"> </w:t>
            </w:r>
            <w:r w:rsidRPr="00391D1B">
              <w:rPr>
                <w:sz w:val="20"/>
                <w:lang w:val="uk-UA"/>
              </w:rPr>
              <w:t>підручників, програмної</w:t>
            </w:r>
            <w:r w:rsidRPr="00391D1B">
              <w:rPr>
                <w:spacing w:val="12"/>
                <w:sz w:val="20"/>
                <w:lang w:val="uk-UA"/>
              </w:rPr>
              <w:t xml:space="preserve"> </w:t>
            </w:r>
            <w:r w:rsidRPr="00391D1B">
              <w:rPr>
                <w:sz w:val="20"/>
                <w:lang w:val="uk-UA"/>
              </w:rPr>
              <w:t>літератури,</w:t>
            </w:r>
            <w:r w:rsidRPr="00391D1B">
              <w:rPr>
                <w:spacing w:val="14"/>
                <w:sz w:val="20"/>
                <w:lang w:val="uk-UA"/>
              </w:rPr>
              <w:t xml:space="preserve"> </w:t>
            </w:r>
            <w:r w:rsidRPr="00391D1B">
              <w:rPr>
                <w:sz w:val="20"/>
                <w:lang w:val="uk-UA"/>
              </w:rPr>
              <w:t>літератури</w:t>
            </w:r>
            <w:r w:rsidRPr="00391D1B">
              <w:rPr>
                <w:spacing w:val="12"/>
                <w:sz w:val="20"/>
                <w:lang w:val="uk-UA"/>
              </w:rPr>
              <w:t xml:space="preserve"> </w:t>
            </w:r>
            <w:r w:rsidRPr="00391D1B">
              <w:rPr>
                <w:sz w:val="20"/>
                <w:lang w:val="uk-UA"/>
              </w:rPr>
              <w:t>з</w:t>
            </w:r>
          </w:p>
          <w:p w:rsidR="004E63D3" w:rsidRPr="00391D1B" w:rsidRDefault="004E63D3" w:rsidP="00A00A9C">
            <w:pPr>
              <w:pStyle w:val="TableParagraph"/>
              <w:spacing w:before="1" w:line="210" w:lineRule="exact"/>
              <w:ind w:left="107"/>
              <w:jc w:val="both"/>
              <w:rPr>
                <w:sz w:val="20"/>
                <w:lang w:val="uk-UA"/>
              </w:rPr>
            </w:pPr>
            <w:r w:rsidRPr="00391D1B">
              <w:rPr>
                <w:sz w:val="20"/>
                <w:lang w:val="uk-UA"/>
              </w:rPr>
              <w:t>позакласного</w:t>
            </w:r>
            <w:r w:rsidRPr="00391D1B">
              <w:rPr>
                <w:spacing w:val="-4"/>
                <w:sz w:val="20"/>
                <w:lang w:val="uk-UA"/>
              </w:rPr>
              <w:t xml:space="preserve"> </w:t>
            </w:r>
            <w:r w:rsidRPr="00391D1B">
              <w:rPr>
                <w:sz w:val="20"/>
                <w:lang w:val="uk-UA"/>
              </w:rPr>
              <w:t>читання,</w:t>
            </w:r>
            <w:r w:rsidRPr="00391D1B">
              <w:rPr>
                <w:spacing w:val="-4"/>
                <w:sz w:val="20"/>
                <w:lang w:val="uk-UA"/>
              </w:rPr>
              <w:t xml:space="preserve"> </w:t>
            </w:r>
            <w:r w:rsidRPr="00391D1B">
              <w:rPr>
                <w:sz w:val="20"/>
                <w:lang w:val="uk-UA"/>
              </w:rPr>
              <w:t>методичної</w:t>
            </w:r>
            <w:r w:rsidRPr="00391D1B">
              <w:rPr>
                <w:spacing w:val="-5"/>
                <w:sz w:val="20"/>
                <w:lang w:val="uk-UA"/>
              </w:rPr>
              <w:t xml:space="preserve"> </w:t>
            </w:r>
            <w:r w:rsidRPr="00391D1B">
              <w:rPr>
                <w:sz w:val="20"/>
                <w:lang w:val="uk-UA"/>
              </w:rPr>
              <w:t>літератури.</w:t>
            </w:r>
          </w:p>
        </w:tc>
        <w:tc>
          <w:tcPr>
            <w:tcW w:w="160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3"/>
              <w:rPr>
                <w:sz w:val="20"/>
                <w:szCs w:val="20"/>
                <w:lang w:val="uk-UA"/>
              </w:rPr>
            </w:pPr>
            <w:r w:rsidRPr="00391D1B">
              <w:rPr>
                <w:sz w:val="20"/>
                <w:szCs w:val="20"/>
                <w:lang w:val="uk-UA"/>
              </w:rPr>
              <w:t>Протягом року</w:t>
            </w:r>
          </w:p>
        </w:tc>
        <w:tc>
          <w:tcPr>
            <w:tcW w:w="147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4"/>
              <w:jc w:val="center"/>
              <w:rPr>
                <w:sz w:val="20"/>
                <w:szCs w:val="20"/>
                <w:lang w:val="uk-UA"/>
              </w:rPr>
            </w:pPr>
            <w:r w:rsidRPr="00391D1B">
              <w:rPr>
                <w:sz w:val="20"/>
                <w:szCs w:val="20"/>
                <w:lang w:val="uk-UA"/>
              </w:rPr>
              <w:t>Бібліотекар</w:t>
            </w:r>
          </w:p>
        </w:tc>
        <w:tc>
          <w:tcPr>
            <w:tcW w:w="11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1680"/>
        </w:trPr>
        <w:tc>
          <w:tcPr>
            <w:tcW w:w="71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62" w:right="151"/>
              <w:jc w:val="center"/>
              <w:rPr>
                <w:sz w:val="20"/>
                <w:lang w:val="uk-UA"/>
              </w:rPr>
            </w:pPr>
            <w:r w:rsidRPr="00391D1B">
              <w:rPr>
                <w:sz w:val="20"/>
                <w:lang w:val="uk-UA"/>
              </w:rPr>
              <w:lastRenderedPageBreak/>
              <w:t>6.</w:t>
            </w:r>
          </w:p>
        </w:tc>
        <w:tc>
          <w:tcPr>
            <w:tcW w:w="4879" w:type="dxa"/>
            <w:gridSpan w:val="2"/>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10" w:line="247" w:lineRule="auto"/>
              <w:ind w:left="107" w:right="192" w:firstLine="16"/>
              <w:rPr>
                <w:sz w:val="20"/>
                <w:szCs w:val="20"/>
                <w:lang w:val="uk-UA"/>
              </w:rPr>
            </w:pPr>
            <w:r w:rsidRPr="00391D1B">
              <w:rPr>
                <w:sz w:val="20"/>
                <w:szCs w:val="20"/>
                <w:lang w:val="uk-UA"/>
              </w:rPr>
              <w:t>Спільна робота шкільної бібліотеки та</w:t>
            </w:r>
            <w:r w:rsidRPr="00391D1B">
              <w:rPr>
                <w:spacing w:val="1"/>
                <w:sz w:val="20"/>
                <w:szCs w:val="20"/>
                <w:lang w:val="uk-UA"/>
              </w:rPr>
              <w:t xml:space="preserve"> </w:t>
            </w:r>
            <w:r w:rsidRPr="00391D1B">
              <w:rPr>
                <w:sz w:val="20"/>
                <w:szCs w:val="20"/>
                <w:lang w:val="uk-UA"/>
              </w:rPr>
              <w:t>педагогічного</w:t>
            </w:r>
            <w:r w:rsidRPr="00391D1B">
              <w:rPr>
                <w:spacing w:val="-5"/>
                <w:sz w:val="20"/>
                <w:szCs w:val="20"/>
                <w:lang w:val="uk-UA"/>
              </w:rPr>
              <w:t xml:space="preserve"> </w:t>
            </w:r>
            <w:r w:rsidRPr="00391D1B">
              <w:rPr>
                <w:sz w:val="20"/>
                <w:szCs w:val="20"/>
                <w:lang w:val="uk-UA"/>
              </w:rPr>
              <w:t>колективу</w:t>
            </w:r>
            <w:r w:rsidRPr="00391D1B">
              <w:rPr>
                <w:spacing w:val="-2"/>
                <w:sz w:val="20"/>
                <w:szCs w:val="20"/>
                <w:lang w:val="uk-UA"/>
              </w:rPr>
              <w:t xml:space="preserve"> </w:t>
            </w:r>
            <w:r w:rsidRPr="00391D1B">
              <w:rPr>
                <w:sz w:val="20"/>
                <w:szCs w:val="20"/>
                <w:lang w:val="uk-UA"/>
              </w:rPr>
              <w:t>щодо</w:t>
            </w:r>
            <w:r w:rsidRPr="00391D1B">
              <w:rPr>
                <w:spacing w:val="-2"/>
                <w:sz w:val="20"/>
                <w:szCs w:val="20"/>
                <w:lang w:val="uk-UA"/>
              </w:rPr>
              <w:t xml:space="preserve"> </w:t>
            </w:r>
            <w:r w:rsidRPr="00391D1B">
              <w:rPr>
                <w:sz w:val="20"/>
                <w:szCs w:val="20"/>
                <w:lang w:val="uk-UA"/>
              </w:rPr>
              <w:t>збереження</w:t>
            </w:r>
            <w:r w:rsidRPr="00391D1B">
              <w:rPr>
                <w:spacing w:val="-4"/>
                <w:sz w:val="20"/>
                <w:szCs w:val="20"/>
                <w:lang w:val="uk-UA"/>
              </w:rPr>
              <w:t xml:space="preserve"> </w:t>
            </w:r>
            <w:r w:rsidRPr="00391D1B">
              <w:rPr>
                <w:sz w:val="20"/>
                <w:szCs w:val="20"/>
                <w:lang w:val="uk-UA"/>
              </w:rPr>
              <w:t>фонду</w:t>
            </w:r>
            <w:r w:rsidRPr="00391D1B">
              <w:rPr>
                <w:spacing w:val="-47"/>
                <w:sz w:val="20"/>
                <w:szCs w:val="20"/>
                <w:lang w:val="uk-UA"/>
              </w:rPr>
              <w:t xml:space="preserve"> </w:t>
            </w:r>
            <w:r w:rsidRPr="00391D1B">
              <w:rPr>
                <w:sz w:val="20"/>
                <w:szCs w:val="20"/>
                <w:lang w:val="uk-UA"/>
              </w:rPr>
              <w:t>підручників:</w:t>
            </w:r>
          </w:p>
          <w:p w:rsidR="004E63D3" w:rsidRPr="00391D1B" w:rsidRDefault="004E63D3" w:rsidP="00A00A9C">
            <w:pPr>
              <w:pStyle w:val="TableParagraph"/>
              <w:spacing w:before="2" w:line="247" w:lineRule="auto"/>
              <w:ind w:left="107" w:right="825" w:firstLine="16"/>
              <w:rPr>
                <w:sz w:val="20"/>
                <w:szCs w:val="20"/>
                <w:lang w:val="uk-UA"/>
              </w:rPr>
            </w:pPr>
            <w:r w:rsidRPr="00391D1B">
              <w:rPr>
                <w:sz w:val="20"/>
                <w:szCs w:val="20"/>
                <w:lang w:val="uk-UA"/>
              </w:rPr>
              <w:t>перспективне замовлення підручників;</w:t>
            </w:r>
            <w:r w:rsidRPr="00391D1B">
              <w:rPr>
                <w:spacing w:val="1"/>
                <w:sz w:val="20"/>
                <w:szCs w:val="20"/>
                <w:lang w:val="uk-UA"/>
              </w:rPr>
              <w:t xml:space="preserve"> </w:t>
            </w:r>
            <w:r w:rsidRPr="00391D1B">
              <w:rPr>
                <w:sz w:val="20"/>
                <w:szCs w:val="20"/>
                <w:lang w:val="uk-UA"/>
              </w:rPr>
              <w:t>організація</w:t>
            </w:r>
            <w:r w:rsidRPr="00391D1B">
              <w:rPr>
                <w:spacing w:val="-5"/>
                <w:sz w:val="20"/>
                <w:szCs w:val="20"/>
                <w:lang w:val="uk-UA"/>
              </w:rPr>
              <w:t xml:space="preserve"> </w:t>
            </w:r>
            <w:r w:rsidRPr="00391D1B">
              <w:rPr>
                <w:sz w:val="20"/>
                <w:szCs w:val="20"/>
                <w:lang w:val="uk-UA"/>
              </w:rPr>
              <w:t>видачі</w:t>
            </w:r>
            <w:r w:rsidRPr="00391D1B">
              <w:rPr>
                <w:spacing w:val="-4"/>
                <w:sz w:val="20"/>
                <w:szCs w:val="20"/>
                <w:lang w:val="uk-UA"/>
              </w:rPr>
              <w:t xml:space="preserve"> </w:t>
            </w:r>
            <w:r w:rsidRPr="00391D1B">
              <w:rPr>
                <w:sz w:val="20"/>
                <w:szCs w:val="20"/>
                <w:lang w:val="uk-UA"/>
              </w:rPr>
              <w:t>та</w:t>
            </w:r>
            <w:r w:rsidRPr="00391D1B">
              <w:rPr>
                <w:spacing w:val="-2"/>
                <w:sz w:val="20"/>
                <w:szCs w:val="20"/>
                <w:lang w:val="uk-UA"/>
              </w:rPr>
              <w:t xml:space="preserve"> </w:t>
            </w:r>
            <w:r w:rsidRPr="00391D1B">
              <w:rPr>
                <w:sz w:val="20"/>
                <w:szCs w:val="20"/>
                <w:lang w:val="uk-UA"/>
              </w:rPr>
              <w:t>прийому</w:t>
            </w:r>
            <w:r w:rsidRPr="00391D1B">
              <w:rPr>
                <w:spacing w:val="-3"/>
                <w:sz w:val="20"/>
                <w:szCs w:val="20"/>
                <w:lang w:val="uk-UA"/>
              </w:rPr>
              <w:t xml:space="preserve"> </w:t>
            </w:r>
            <w:r w:rsidRPr="00391D1B">
              <w:rPr>
                <w:sz w:val="20"/>
                <w:szCs w:val="20"/>
                <w:lang w:val="uk-UA"/>
              </w:rPr>
              <w:t>підручників;</w:t>
            </w:r>
          </w:p>
          <w:p w:rsidR="004E63D3" w:rsidRPr="00391D1B" w:rsidRDefault="004E63D3" w:rsidP="00A00A9C">
            <w:pPr>
              <w:pStyle w:val="TableParagraph"/>
              <w:spacing w:before="1" w:line="240" w:lineRule="atLeast"/>
              <w:ind w:left="107" w:right="510" w:firstLine="16"/>
              <w:rPr>
                <w:sz w:val="20"/>
                <w:szCs w:val="20"/>
                <w:lang w:val="uk-UA"/>
              </w:rPr>
            </w:pPr>
            <w:r w:rsidRPr="00391D1B">
              <w:rPr>
                <w:sz w:val="20"/>
                <w:szCs w:val="20"/>
                <w:lang w:val="uk-UA"/>
              </w:rPr>
              <w:t>робота</w:t>
            </w:r>
            <w:r w:rsidRPr="00391D1B">
              <w:rPr>
                <w:spacing w:val="-5"/>
                <w:sz w:val="20"/>
                <w:szCs w:val="20"/>
                <w:lang w:val="uk-UA"/>
              </w:rPr>
              <w:t xml:space="preserve"> </w:t>
            </w:r>
            <w:r w:rsidRPr="00391D1B">
              <w:rPr>
                <w:sz w:val="20"/>
                <w:szCs w:val="20"/>
                <w:lang w:val="uk-UA"/>
              </w:rPr>
              <w:t>з</w:t>
            </w:r>
            <w:r w:rsidRPr="00391D1B">
              <w:rPr>
                <w:spacing w:val="-2"/>
                <w:sz w:val="20"/>
                <w:szCs w:val="20"/>
                <w:lang w:val="uk-UA"/>
              </w:rPr>
              <w:t xml:space="preserve"> </w:t>
            </w:r>
            <w:r w:rsidRPr="00391D1B">
              <w:rPr>
                <w:sz w:val="20"/>
                <w:szCs w:val="20"/>
                <w:lang w:val="uk-UA"/>
              </w:rPr>
              <w:t>ліквідації</w:t>
            </w:r>
            <w:r w:rsidRPr="00391D1B">
              <w:rPr>
                <w:spacing w:val="-4"/>
                <w:sz w:val="20"/>
                <w:szCs w:val="20"/>
                <w:lang w:val="uk-UA"/>
              </w:rPr>
              <w:t xml:space="preserve"> </w:t>
            </w:r>
            <w:r w:rsidRPr="00391D1B">
              <w:rPr>
                <w:sz w:val="20"/>
                <w:szCs w:val="20"/>
                <w:lang w:val="uk-UA"/>
              </w:rPr>
              <w:t>заборгованості</w:t>
            </w:r>
            <w:r w:rsidRPr="00391D1B">
              <w:rPr>
                <w:spacing w:val="-2"/>
                <w:sz w:val="20"/>
                <w:szCs w:val="20"/>
                <w:lang w:val="uk-UA"/>
              </w:rPr>
              <w:t xml:space="preserve"> </w:t>
            </w:r>
            <w:r w:rsidRPr="00391D1B">
              <w:rPr>
                <w:sz w:val="20"/>
                <w:szCs w:val="20"/>
                <w:lang w:val="uk-UA"/>
              </w:rPr>
              <w:t>підручників;</w:t>
            </w:r>
            <w:r w:rsidRPr="00391D1B">
              <w:rPr>
                <w:spacing w:val="-47"/>
                <w:sz w:val="20"/>
                <w:szCs w:val="20"/>
                <w:lang w:val="uk-UA"/>
              </w:rPr>
              <w:t xml:space="preserve"> </w:t>
            </w:r>
            <w:r w:rsidRPr="00391D1B">
              <w:rPr>
                <w:sz w:val="20"/>
                <w:szCs w:val="20"/>
                <w:lang w:val="uk-UA"/>
              </w:rPr>
              <w:t>проведення бесід з учнями, батьками щодо</w:t>
            </w:r>
            <w:r w:rsidRPr="00391D1B">
              <w:rPr>
                <w:spacing w:val="1"/>
                <w:sz w:val="20"/>
                <w:szCs w:val="20"/>
                <w:lang w:val="uk-UA"/>
              </w:rPr>
              <w:t xml:space="preserve"> </w:t>
            </w:r>
            <w:r w:rsidRPr="00391D1B">
              <w:rPr>
                <w:sz w:val="20"/>
                <w:szCs w:val="20"/>
                <w:lang w:val="uk-UA"/>
              </w:rPr>
              <w:t>збереження підручників.</w:t>
            </w:r>
          </w:p>
        </w:tc>
        <w:tc>
          <w:tcPr>
            <w:tcW w:w="160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3"/>
              <w:rPr>
                <w:sz w:val="20"/>
                <w:szCs w:val="20"/>
                <w:lang w:val="uk-UA"/>
              </w:rPr>
            </w:pPr>
            <w:r w:rsidRPr="00391D1B">
              <w:rPr>
                <w:sz w:val="20"/>
                <w:szCs w:val="20"/>
                <w:lang w:val="uk-UA"/>
              </w:rPr>
              <w:t>Протягом року</w:t>
            </w:r>
          </w:p>
        </w:tc>
        <w:tc>
          <w:tcPr>
            <w:tcW w:w="147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4"/>
              <w:jc w:val="center"/>
              <w:rPr>
                <w:sz w:val="20"/>
                <w:szCs w:val="20"/>
                <w:lang w:val="uk-UA"/>
              </w:rPr>
            </w:pPr>
            <w:r w:rsidRPr="00391D1B">
              <w:rPr>
                <w:sz w:val="20"/>
                <w:szCs w:val="20"/>
                <w:lang w:val="uk-UA"/>
              </w:rPr>
              <w:t>Бібліотекар</w:t>
            </w:r>
          </w:p>
        </w:tc>
        <w:tc>
          <w:tcPr>
            <w:tcW w:w="11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235"/>
        </w:trPr>
        <w:tc>
          <w:tcPr>
            <w:tcW w:w="714"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62" w:right="151"/>
              <w:jc w:val="center"/>
              <w:rPr>
                <w:sz w:val="20"/>
                <w:lang w:val="uk-UA"/>
              </w:rPr>
            </w:pPr>
            <w:r w:rsidRPr="00391D1B">
              <w:rPr>
                <w:sz w:val="20"/>
                <w:lang w:val="uk-UA"/>
              </w:rPr>
              <w:t>7.</w:t>
            </w:r>
          </w:p>
        </w:tc>
        <w:tc>
          <w:tcPr>
            <w:tcW w:w="4879" w:type="dxa"/>
            <w:gridSpan w:val="2"/>
            <w:tcBorders>
              <w:left w:val="single" w:sz="4" w:space="0" w:color="000000"/>
              <w:bottom w:val="single" w:sz="4" w:space="0" w:color="000000"/>
              <w:right w:val="single" w:sz="4" w:space="0" w:color="000000"/>
            </w:tcBorders>
          </w:tcPr>
          <w:p w:rsidR="004E63D3" w:rsidRPr="00391D1B" w:rsidRDefault="004E63D3" w:rsidP="00A00A9C">
            <w:pPr>
              <w:spacing w:before="109" w:line="247" w:lineRule="auto"/>
              <w:ind w:left="109" w:firstLine="61"/>
              <w:rPr>
                <w:color w:val="000000"/>
                <w:sz w:val="20"/>
                <w:szCs w:val="20"/>
                <w:lang w:val="uk-UA"/>
              </w:rPr>
            </w:pPr>
            <w:r w:rsidRPr="00391D1B">
              <w:rPr>
                <w:color w:val="000000"/>
                <w:sz w:val="20"/>
                <w:szCs w:val="20"/>
                <w:lang w:val="uk-UA"/>
              </w:rPr>
              <w:t>Видати підручники по класах</w:t>
            </w:r>
          </w:p>
        </w:tc>
        <w:tc>
          <w:tcPr>
            <w:tcW w:w="1607"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3"/>
              <w:rPr>
                <w:sz w:val="20"/>
                <w:szCs w:val="20"/>
                <w:lang w:val="uk-UA"/>
              </w:rPr>
            </w:pPr>
            <w:r w:rsidRPr="00391D1B">
              <w:rPr>
                <w:sz w:val="20"/>
                <w:szCs w:val="20"/>
                <w:lang w:val="uk-UA"/>
              </w:rPr>
              <w:t xml:space="preserve">Вересень </w:t>
            </w:r>
          </w:p>
        </w:tc>
        <w:tc>
          <w:tcPr>
            <w:tcW w:w="1478"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4"/>
              <w:jc w:val="center"/>
              <w:rPr>
                <w:sz w:val="20"/>
                <w:szCs w:val="20"/>
                <w:lang w:val="uk-UA"/>
              </w:rPr>
            </w:pPr>
            <w:r w:rsidRPr="00391D1B">
              <w:rPr>
                <w:sz w:val="20"/>
                <w:szCs w:val="20"/>
                <w:lang w:val="uk-UA"/>
              </w:rPr>
              <w:t>Бібліотекар</w:t>
            </w:r>
          </w:p>
        </w:tc>
        <w:tc>
          <w:tcPr>
            <w:tcW w:w="1162"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364"/>
        </w:trPr>
        <w:tc>
          <w:tcPr>
            <w:tcW w:w="714"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62" w:right="151"/>
              <w:jc w:val="center"/>
              <w:rPr>
                <w:sz w:val="20"/>
                <w:lang w:val="uk-UA"/>
              </w:rPr>
            </w:pPr>
            <w:r w:rsidRPr="00391D1B">
              <w:rPr>
                <w:sz w:val="20"/>
                <w:lang w:val="uk-UA"/>
              </w:rPr>
              <w:t>8.</w:t>
            </w:r>
          </w:p>
        </w:tc>
        <w:tc>
          <w:tcPr>
            <w:tcW w:w="4879" w:type="dxa"/>
            <w:gridSpan w:val="2"/>
            <w:tcBorders>
              <w:left w:val="single" w:sz="4" w:space="0" w:color="000000"/>
              <w:bottom w:val="single" w:sz="4" w:space="0" w:color="000000"/>
              <w:right w:val="single" w:sz="4" w:space="0" w:color="000000"/>
            </w:tcBorders>
          </w:tcPr>
          <w:p w:rsidR="004E63D3" w:rsidRPr="00391D1B" w:rsidRDefault="004E63D3" w:rsidP="00A00A9C">
            <w:pPr>
              <w:spacing w:before="107" w:line="247" w:lineRule="auto"/>
              <w:ind w:left="109" w:firstLine="61"/>
              <w:rPr>
                <w:color w:val="000000"/>
                <w:sz w:val="20"/>
                <w:szCs w:val="20"/>
                <w:lang w:val="uk-UA"/>
              </w:rPr>
            </w:pPr>
            <w:r w:rsidRPr="00391D1B">
              <w:rPr>
                <w:color w:val="000000"/>
                <w:sz w:val="20"/>
                <w:szCs w:val="20"/>
                <w:lang w:val="uk-UA"/>
              </w:rPr>
              <w:t>Рейд-перевірка стану підручників.</w:t>
            </w:r>
          </w:p>
        </w:tc>
        <w:tc>
          <w:tcPr>
            <w:tcW w:w="1607"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3"/>
              <w:rPr>
                <w:sz w:val="20"/>
                <w:szCs w:val="20"/>
                <w:lang w:val="uk-UA"/>
              </w:rPr>
            </w:pPr>
            <w:r w:rsidRPr="00391D1B">
              <w:rPr>
                <w:sz w:val="20"/>
                <w:szCs w:val="20"/>
                <w:lang w:val="uk-UA"/>
              </w:rPr>
              <w:t>Протягом року</w:t>
            </w:r>
          </w:p>
        </w:tc>
        <w:tc>
          <w:tcPr>
            <w:tcW w:w="1478"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4"/>
              <w:jc w:val="center"/>
              <w:rPr>
                <w:sz w:val="20"/>
                <w:szCs w:val="20"/>
                <w:lang w:val="uk-UA"/>
              </w:rPr>
            </w:pPr>
            <w:r w:rsidRPr="00391D1B">
              <w:rPr>
                <w:sz w:val="20"/>
                <w:szCs w:val="20"/>
                <w:lang w:val="uk-UA"/>
              </w:rPr>
              <w:t>Бібліотекар</w:t>
            </w:r>
          </w:p>
        </w:tc>
        <w:tc>
          <w:tcPr>
            <w:tcW w:w="1162"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364"/>
        </w:trPr>
        <w:tc>
          <w:tcPr>
            <w:tcW w:w="714"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62" w:right="151"/>
              <w:jc w:val="center"/>
              <w:rPr>
                <w:sz w:val="20"/>
                <w:lang w:val="uk-UA"/>
              </w:rPr>
            </w:pPr>
            <w:r w:rsidRPr="00391D1B">
              <w:rPr>
                <w:sz w:val="20"/>
                <w:lang w:val="uk-UA"/>
              </w:rPr>
              <w:t>9.</w:t>
            </w:r>
          </w:p>
        </w:tc>
        <w:tc>
          <w:tcPr>
            <w:tcW w:w="4879" w:type="dxa"/>
            <w:gridSpan w:val="2"/>
            <w:tcBorders>
              <w:left w:val="single" w:sz="4" w:space="0" w:color="000000"/>
              <w:bottom w:val="single" w:sz="4" w:space="0" w:color="000000"/>
              <w:right w:val="single" w:sz="4" w:space="0" w:color="000000"/>
            </w:tcBorders>
          </w:tcPr>
          <w:p w:rsidR="004E63D3" w:rsidRPr="00391D1B" w:rsidRDefault="004E63D3" w:rsidP="00A00A9C">
            <w:pPr>
              <w:tabs>
                <w:tab w:val="left" w:pos="517"/>
              </w:tabs>
              <w:spacing w:before="110" w:line="247" w:lineRule="auto"/>
              <w:ind w:left="109" w:firstLine="61"/>
              <w:rPr>
                <w:color w:val="000000"/>
                <w:sz w:val="20"/>
                <w:szCs w:val="20"/>
                <w:lang w:val="uk-UA"/>
              </w:rPr>
            </w:pPr>
            <w:r w:rsidRPr="00391D1B">
              <w:rPr>
                <w:color w:val="000000"/>
                <w:sz w:val="20"/>
                <w:szCs w:val="20"/>
                <w:lang w:val="uk-UA"/>
              </w:rPr>
              <w:t>Оновлення постійно діючих тематичних виставок літератури</w:t>
            </w:r>
          </w:p>
        </w:tc>
        <w:tc>
          <w:tcPr>
            <w:tcW w:w="1607"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3"/>
              <w:rPr>
                <w:sz w:val="20"/>
                <w:szCs w:val="20"/>
                <w:lang w:val="uk-UA"/>
              </w:rPr>
            </w:pPr>
            <w:r w:rsidRPr="00391D1B">
              <w:rPr>
                <w:sz w:val="20"/>
                <w:szCs w:val="20"/>
                <w:lang w:val="uk-UA"/>
              </w:rPr>
              <w:t>Протягом року</w:t>
            </w:r>
          </w:p>
        </w:tc>
        <w:tc>
          <w:tcPr>
            <w:tcW w:w="1478"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4"/>
              <w:jc w:val="center"/>
              <w:rPr>
                <w:sz w:val="20"/>
                <w:szCs w:val="20"/>
                <w:lang w:val="uk-UA"/>
              </w:rPr>
            </w:pPr>
            <w:r w:rsidRPr="00391D1B">
              <w:rPr>
                <w:sz w:val="20"/>
                <w:szCs w:val="20"/>
                <w:lang w:val="uk-UA"/>
              </w:rPr>
              <w:t>Бібліотекар</w:t>
            </w:r>
          </w:p>
        </w:tc>
        <w:tc>
          <w:tcPr>
            <w:tcW w:w="1162"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364"/>
        </w:trPr>
        <w:tc>
          <w:tcPr>
            <w:tcW w:w="714" w:type="dxa"/>
            <w:tcBorders>
              <w:left w:val="single" w:sz="4" w:space="0" w:color="000000"/>
              <w:bottom w:val="single" w:sz="4" w:space="0" w:color="auto"/>
              <w:right w:val="single" w:sz="4" w:space="0" w:color="000000"/>
            </w:tcBorders>
          </w:tcPr>
          <w:p w:rsidR="004E63D3" w:rsidRPr="00391D1B" w:rsidRDefault="004E63D3" w:rsidP="00A00A9C">
            <w:pPr>
              <w:pStyle w:val="TableParagraph"/>
              <w:ind w:left="162" w:right="151"/>
              <w:jc w:val="center"/>
              <w:rPr>
                <w:sz w:val="20"/>
                <w:lang w:val="uk-UA"/>
              </w:rPr>
            </w:pPr>
            <w:r w:rsidRPr="00391D1B">
              <w:rPr>
                <w:sz w:val="20"/>
                <w:lang w:val="uk-UA"/>
              </w:rPr>
              <w:t>10</w:t>
            </w:r>
          </w:p>
        </w:tc>
        <w:tc>
          <w:tcPr>
            <w:tcW w:w="4879" w:type="dxa"/>
            <w:gridSpan w:val="2"/>
            <w:tcBorders>
              <w:left w:val="single" w:sz="4" w:space="0" w:color="000000"/>
              <w:bottom w:val="single" w:sz="4" w:space="0" w:color="auto"/>
              <w:right w:val="single" w:sz="4" w:space="0" w:color="000000"/>
            </w:tcBorders>
          </w:tcPr>
          <w:p w:rsidR="004E63D3" w:rsidRPr="00391D1B" w:rsidRDefault="004E63D3" w:rsidP="00A00A9C">
            <w:pPr>
              <w:tabs>
                <w:tab w:val="left" w:pos="517"/>
              </w:tabs>
              <w:spacing w:before="110" w:line="276" w:lineRule="auto"/>
              <w:ind w:left="109" w:right="737"/>
              <w:rPr>
                <w:color w:val="000000"/>
                <w:sz w:val="20"/>
                <w:szCs w:val="20"/>
                <w:lang w:val="uk-UA"/>
              </w:rPr>
            </w:pPr>
            <w:r w:rsidRPr="00391D1B">
              <w:rPr>
                <w:color w:val="000000"/>
                <w:sz w:val="20"/>
                <w:szCs w:val="20"/>
                <w:lang w:val="uk-UA"/>
              </w:rPr>
              <w:t>Очистити фонд від застарілих підручників, непридатних до використання. Скласти акт на списання</w:t>
            </w:r>
          </w:p>
        </w:tc>
        <w:tc>
          <w:tcPr>
            <w:tcW w:w="1607" w:type="dxa"/>
            <w:tcBorders>
              <w:left w:val="single" w:sz="4" w:space="0" w:color="000000"/>
              <w:bottom w:val="single" w:sz="4" w:space="0" w:color="auto"/>
              <w:right w:val="single" w:sz="4" w:space="0" w:color="000000"/>
            </w:tcBorders>
          </w:tcPr>
          <w:p w:rsidR="004E63D3" w:rsidRPr="00391D1B" w:rsidRDefault="004E63D3" w:rsidP="00A00A9C">
            <w:pPr>
              <w:pStyle w:val="TableParagraph"/>
              <w:ind w:left="103"/>
              <w:rPr>
                <w:sz w:val="20"/>
                <w:szCs w:val="20"/>
                <w:lang w:val="uk-UA"/>
              </w:rPr>
            </w:pPr>
            <w:r w:rsidRPr="00391D1B">
              <w:rPr>
                <w:sz w:val="20"/>
                <w:szCs w:val="20"/>
                <w:lang w:val="uk-UA"/>
              </w:rPr>
              <w:t>Протягом року</w:t>
            </w:r>
          </w:p>
        </w:tc>
        <w:tc>
          <w:tcPr>
            <w:tcW w:w="1478" w:type="dxa"/>
            <w:tcBorders>
              <w:left w:val="single" w:sz="4" w:space="0" w:color="000000"/>
              <w:bottom w:val="single" w:sz="4" w:space="0" w:color="auto"/>
              <w:right w:val="single" w:sz="4" w:space="0" w:color="000000"/>
            </w:tcBorders>
          </w:tcPr>
          <w:p w:rsidR="004E63D3" w:rsidRPr="00391D1B" w:rsidRDefault="004E63D3" w:rsidP="00A00A9C">
            <w:pPr>
              <w:pStyle w:val="TableParagraph"/>
              <w:ind w:left="104"/>
              <w:jc w:val="center"/>
              <w:rPr>
                <w:sz w:val="20"/>
                <w:szCs w:val="20"/>
                <w:lang w:val="uk-UA"/>
              </w:rPr>
            </w:pPr>
            <w:r w:rsidRPr="00391D1B">
              <w:rPr>
                <w:sz w:val="20"/>
                <w:szCs w:val="20"/>
                <w:lang w:val="uk-UA"/>
              </w:rPr>
              <w:t>Бібліотекар</w:t>
            </w:r>
          </w:p>
        </w:tc>
        <w:tc>
          <w:tcPr>
            <w:tcW w:w="1162" w:type="dxa"/>
            <w:tcBorders>
              <w:left w:val="single" w:sz="4" w:space="0" w:color="000000"/>
              <w:bottom w:val="single" w:sz="4" w:space="0" w:color="auto"/>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364"/>
        </w:trPr>
        <w:tc>
          <w:tcPr>
            <w:tcW w:w="714" w:type="dxa"/>
            <w:tcBorders>
              <w:top w:val="single" w:sz="4" w:space="0" w:color="auto"/>
              <w:left w:val="single" w:sz="4" w:space="0" w:color="000000"/>
              <w:bottom w:val="single" w:sz="4" w:space="0" w:color="auto"/>
              <w:right w:val="single" w:sz="4" w:space="0" w:color="000000"/>
            </w:tcBorders>
          </w:tcPr>
          <w:p w:rsidR="004E63D3" w:rsidRPr="00391D1B" w:rsidRDefault="004E63D3" w:rsidP="00A00A9C">
            <w:pPr>
              <w:pStyle w:val="TableParagraph"/>
              <w:ind w:left="162" w:right="151"/>
              <w:jc w:val="center"/>
              <w:rPr>
                <w:sz w:val="20"/>
                <w:lang w:val="uk-UA"/>
              </w:rPr>
            </w:pPr>
            <w:r w:rsidRPr="00391D1B">
              <w:rPr>
                <w:sz w:val="20"/>
                <w:lang w:val="uk-UA"/>
              </w:rPr>
              <w:t>11.</w:t>
            </w:r>
          </w:p>
        </w:tc>
        <w:tc>
          <w:tcPr>
            <w:tcW w:w="4879" w:type="dxa"/>
            <w:gridSpan w:val="2"/>
            <w:tcBorders>
              <w:top w:val="single" w:sz="4" w:space="0" w:color="auto"/>
              <w:left w:val="single" w:sz="4" w:space="0" w:color="000000"/>
              <w:bottom w:val="single" w:sz="4" w:space="0" w:color="auto"/>
              <w:right w:val="single" w:sz="4" w:space="0" w:color="000000"/>
            </w:tcBorders>
          </w:tcPr>
          <w:p w:rsidR="004E63D3" w:rsidRPr="00391D1B" w:rsidRDefault="004E63D3" w:rsidP="00A00A9C">
            <w:pPr>
              <w:tabs>
                <w:tab w:val="left" w:pos="517"/>
              </w:tabs>
              <w:spacing w:before="110" w:line="276" w:lineRule="auto"/>
              <w:ind w:left="109" w:right="737"/>
              <w:rPr>
                <w:color w:val="000000"/>
                <w:sz w:val="20"/>
                <w:szCs w:val="20"/>
                <w:lang w:val="uk-UA"/>
              </w:rPr>
            </w:pPr>
            <w:r w:rsidRPr="00391D1B">
              <w:rPr>
                <w:color w:val="000000"/>
                <w:sz w:val="20"/>
                <w:szCs w:val="20"/>
                <w:lang w:val="uk-UA"/>
              </w:rPr>
              <w:t>Робота з популяризації літератури: участь у шкільних заходах, засіданнях МК; надання допомоги вчителям у виборі літератури для проведення свят.</w:t>
            </w:r>
          </w:p>
        </w:tc>
        <w:tc>
          <w:tcPr>
            <w:tcW w:w="1607" w:type="dxa"/>
            <w:tcBorders>
              <w:top w:val="single" w:sz="4" w:space="0" w:color="auto"/>
              <w:left w:val="single" w:sz="4" w:space="0" w:color="000000"/>
              <w:bottom w:val="single" w:sz="4" w:space="0" w:color="auto"/>
              <w:right w:val="single" w:sz="4" w:space="0" w:color="000000"/>
            </w:tcBorders>
          </w:tcPr>
          <w:p w:rsidR="004E63D3" w:rsidRPr="00391D1B" w:rsidRDefault="004E63D3" w:rsidP="00A00A9C">
            <w:pPr>
              <w:pStyle w:val="TableParagraph"/>
              <w:ind w:left="103"/>
              <w:rPr>
                <w:sz w:val="20"/>
                <w:szCs w:val="20"/>
                <w:lang w:val="uk-UA"/>
              </w:rPr>
            </w:pPr>
            <w:r w:rsidRPr="00391D1B">
              <w:rPr>
                <w:sz w:val="20"/>
                <w:szCs w:val="20"/>
                <w:lang w:val="uk-UA"/>
              </w:rPr>
              <w:t>Протягом року</w:t>
            </w:r>
          </w:p>
        </w:tc>
        <w:tc>
          <w:tcPr>
            <w:tcW w:w="1478" w:type="dxa"/>
            <w:tcBorders>
              <w:top w:val="single" w:sz="4" w:space="0" w:color="auto"/>
              <w:left w:val="single" w:sz="4" w:space="0" w:color="000000"/>
              <w:bottom w:val="single" w:sz="4" w:space="0" w:color="auto"/>
              <w:right w:val="single" w:sz="4" w:space="0" w:color="000000"/>
            </w:tcBorders>
          </w:tcPr>
          <w:p w:rsidR="004E63D3" w:rsidRPr="00391D1B" w:rsidRDefault="004E63D3" w:rsidP="00A00A9C">
            <w:pPr>
              <w:pStyle w:val="TableParagraph"/>
              <w:ind w:left="104"/>
              <w:jc w:val="center"/>
              <w:rPr>
                <w:sz w:val="20"/>
                <w:szCs w:val="20"/>
                <w:lang w:val="uk-UA"/>
              </w:rPr>
            </w:pPr>
            <w:r w:rsidRPr="00391D1B">
              <w:rPr>
                <w:sz w:val="20"/>
                <w:szCs w:val="20"/>
                <w:lang w:val="uk-UA"/>
              </w:rPr>
              <w:t>Бібліотекар</w:t>
            </w:r>
          </w:p>
        </w:tc>
        <w:tc>
          <w:tcPr>
            <w:tcW w:w="1162" w:type="dxa"/>
            <w:tcBorders>
              <w:top w:val="single" w:sz="4" w:space="0" w:color="auto"/>
              <w:left w:val="single" w:sz="4" w:space="0" w:color="000000"/>
              <w:bottom w:val="single" w:sz="4" w:space="0" w:color="auto"/>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364"/>
        </w:trPr>
        <w:tc>
          <w:tcPr>
            <w:tcW w:w="714" w:type="dxa"/>
            <w:tcBorders>
              <w:top w:val="single" w:sz="4" w:space="0" w:color="auto"/>
              <w:left w:val="single" w:sz="4" w:space="0" w:color="000000"/>
              <w:bottom w:val="single" w:sz="4" w:space="0" w:color="auto"/>
              <w:right w:val="single" w:sz="4" w:space="0" w:color="000000"/>
            </w:tcBorders>
          </w:tcPr>
          <w:p w:rsidR="004E63D3" w:rsidRPr="00391D1B" w:rsidRDefault="004E63D3" w:rsidP="00A00A9C">
            <w:pPr>
              <w:pStyle w:val="TableParagraph"/>
              <w:ind w:left="162" w:right="151"/>
              <w:jc w:val="center"/>
              <w:rPr>
                <w:sz w:val="20"/>
                <w:lang w:val="uk-UA"/>
              </w:rPr>
            </w:pPr>
            <w:r w:rsidRPr="00391D1B">
              <w:rPr>
                <w:sz w:val="20"/>
                <w:lang w:val="uk-UA"/>
              </w:rPr>
              <w:t xml:space="preserve">12. </w:t>
            </w:r>
          </w:p>
        </w:tc>
        <w:tc>
          <w:tcPr>
            <w:tcW w:w="4879" w:type="dxa"/>
            <w:gridSpan w:val="2"/>
            <w:tcBorders>
              <w:top w:val="single" w:sz="4" w:space="0" w:color="auto"/>
              <w:left w:val="single" w:sz="4" w:space="0" w:color="000000"/>
              <w:bottom w:val="single" w:sz="4" w:space="0" w:color="auto"/>
              <w:right w:val="single" w:sz="4" w:space="0" w:color="000000"/>
            </w:tcBorders>
          </w:tcPr>
          <w:p w:rsidR="004E63D3" w:rsidRPr="00391D1B" w:rsidRDefault="004E63D3" w:rsidP="00A00A9C">
            <w:pPr>
              <w:tabs>
                <w:tab w:val="left" w:pos="517"/>
              </w:tabs>
              <w:spacing w:before="110" w:line="276" w:lineRule="auto"/>
              <w:ind w:left="109" w:right="737"/>
              <w:rPr>
                <w:color w:val="000000"/>
                <w:sz w:val="20"/>
                <w:szCs w:val="20"/>
                <w:lang w:val="uk-UA"/>
              </w:rPr>
            </w:pPr>
            <w:r w:rsidRPr="00391D1B">
              <w:rPr>
                <w:color w:val="000000"/>
                <w:sz w:val="20"/>
                <w:szCs w:val="20"/>
                <w:lang w:val="uk-UA"/>
              </w:rPr>
              <w:t>Організація тематичних книжкових виставок, тематичних поличок</w:t>
            </w:r>
          </w:p>
        </w:tc>
        <w:tc>
          <w:tcPr>
            <w:tcW w:w="1607" w:type="dxa"/>
            <w:tcBorders>
              <w:top w:val="single" w:sz="4" w:space="0" w:color="auto"/>
              <w:left w:val="single" w:sz="4" w:space="0" w:color="000000"/>
              <w:bottom w:val="single" w:sz="4" w:space="0" w:color="auto"/>
              <w:right w:val="single" w:sz="4" w:space="0" w:color="000000"/>
            </w:tcBorders>
          </w:tcPr>
          <w:p w:rsidR="004E63D3" w:rsidRPr="00391D1B" w:rsidRDefault="004E63D3" w:rsidP="00A00A9C">
            <w:pPr>
              <w:pStyle w:val="TableParagraph"/>
              <w:ind w:left="103"/>
              <w:rPr>
                <w:sz w:val="20"/>
                <w:szCs w:val="20"/>
                <w:lang w:val="uk-UA"/>
              </w:rPr>
            </w:pPr>
            <w:r w:rsidRPr="00391D1B">
              <w:rPr>
                <w:sz w:val="20"/>
                <w:szCs w:val="20"/>
                <w:lang w:val="uk-UA"/>
              </w:rPr>
              <w:t>Протягом року</w:t>
            </w:r>
          </w:p>
        </w:tc>
        <w:tc>
          <w:tcPr>
            <w:tcW w:w="1478" w:type="dxa"/>
            <w:tcBorders>
              <w:top w:val="single" w:sz="4" w:space="0" w:color="auto"/>
              <w:left w:val="single" w:sz="4" w:space="0" w:color="000000"/>
              <w:bottom w:val="single" w:sz="4" w:space="0" w:color="auto"/>
              <w:right w:val="single" w:sz="4" w:space="0" w:color="000000"/>
            </w:tcBorders>
          </w:tcPr>
          <w:p w:rsidR="004E63D3" w:rsidRPr="00391D1B" w:rsidRDefault="004E63D3" w:rsidP="00A00A9C">
            <w:pPr>
              <w:pStyle w:val="TableParagraph"/>
              <w:ind w:left="104"/>
              <w:jc w:val="center"/>
              <w:rPr>
                <w:sz w:val="20"/>
                <w:szCs w:val="20"/>
                <w:lang w:val="uk-UA"/>
              </w:rPr>
            </w:pPr>
            <w:r w:rsidRPr="00391D1B">
              <w:rPr>
                <w:sz w:val="20"/>
                <w:szCs w:val="20"/>
                <w:lang w:val="uk-UA"/>
              </w:rPr>
              <w:t>Бібліотекар</w:t>
            </w:r>
          </w:p>
        </w:tc>
        <w:tc>
          <w:tcPr>
            <w:tcW w:w="1162" w:type="dxa"/>
            <w:tcBorders>
              <w:top w:val="single" w:sz="4" w:space="0" w:color="auto"/>
              <w:left w:val="single" w:sz="4" w:space="0" w:color="000000"/>
              <w:bottom w:val="single" w:sz="4" w:space="0" w:color="auto"/>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364"/>
        </w:trPr>
        <w:tc>
          <w:tcPr>
            <w:tcW w:w="714" w:type="dxa"/>
            <w:tcBorders>
              <w:top w:val="single" w:sz="4" w:space="0" w:color="auto"/>
              <w:left w:val="single" w:sz="4" w:space="0" w:color="000000"/>
              <w:bottom w:val="single" w:sz="4" w:space="0" w:color="auto"/>
              <w:right w:val="single" w:sz="4" w:space="0" w:color="000000"/>
            </w:tcBorders>
          </w:tcPr>
          <w:p w:rsidR="004E63D3" w:rsidRPr="00391D1B" w:rsidRDefault="004E63D3" w:rsidP="00A00A9C">
            <w:pPr>
              <w:pStyle w:val="TableParagraph"/>
              <w:ind w:left="162" w:right="151"/>
              <w:jc w:val="center"/>
              <w:rPr>
                <w:sz w:val="20"/>
                <w:lang w:val="uk-UA"/>
              </w:rPr>
            </w:pPr>
            <w:r w:rsidRPr="00391D1B">
              <w:rPr>
                <w:sz w:val="20"/>
                <w:lang w:val="uk-UA"/>
              </w:rPr>
              <w:t xml:space="preserve">13. </w:t>
            </w:r>
          </w:p>
        </w:tc>
        <w:tc>
          <w:tcPr>
            <w:tcW w:w="4879" w:type="dxa"/>
            <w:gridSpan w:val="2"/>
            <w:tcBorders>
              <w:top w:val="single" w:sz="4" w:space="0" w:color="auto"/>
              <w:left w:val="single" w:sz="4" w:space="0" w:color="000000"/>
              <w:bottom w:val="single" w:sz="4" w:space="0" w:color="auto"/>
              <w:right w:val="single" w:sz="4" w:space="0" w:color="000000"/>
            </w:tcBorders>
          </w:tcPr>
          <w:p w:rsidR="004E63D3" w:rsidRPr="00391D1B" w:rsidRDefault="004E63D3" w:rsidP="00A00A9C">
            <w:pPr>
              <w:tabs>
                <w:tab w:val="left" w:pos="517"/>
              </w:tabs>
              <w:spacing w:before="110" w:line="276" w:lineRule="auto"/>
              <w:ind w:left="109" w:right="737"/>
              <w:rPr>
                <w:color w:val="000000"/>
                <w:sz w:val="20"/>
                <w:szCs w:val="20"/>
                <w:lang w:val="uk-UA"/>
              </w:rPr>
            </w:pPr>
            <w:r w:rsidRPr="00391D1B">
              <w:rPr>
                <w:color w:val="000000"/>
                <w:sz w:val="20"/>
                <w:szCs w:val="20"/>
                <w:lang w:val="uk-UA"/>
              </w:rPr>
              <w:t>Ведення картотек</w:t>
            </w:r>
          </w:p>
        </w:tc>
        <w:tc>
          <w:tcPr>
            <w:tcW w:w="1607" w:type="dxa"/>
            <w:tcBorders>
              <w:top w:val="single" w:sz="4" w:space="0" w:color="auto"/>
              <w:left w:val="single" w:sz="4" w:space="0" w:color="000000"/>
              <w:bottom w:val="single" w:sz="4" w:space="0" w:color="auto"/>
              <w:right w:val="single" w:sz="4" w:space="0" w:color="000000"/>
            </w:tcBorders>
          </w:tcPr>
          <w:p w:rsidR="004E63D3" w:rsidRPr="00391D1B" w:rsidRDefault="004E63D3" w:rsidP="00A00A9C">
            <w:pPr>
              <w:pStyle w:val="TableParagraph"/>
              <w:ind w:left="103"/>
              <w:rPr>
                <w:sz w:val="20"/>
                <w:szCs w:val="20"/>
                <w:lang w:val="uk-UA"/>
              </w:rPr>
            </w:pPr>
            <w:r w:rsidRPr="00391D1B">
              <w:rPr>
                <w:sz w:val="20"/>
                <w:szCs w:val="20"/>
                <w:lang w:val="uk-UA"/>
              </w:rPr>
              <w:t>Протягом року</w:t>
            </w:r>
          </w:p>
        </w:tc>
        <w:tc>
          <w:tcPr>
            <w:tcW w:w="1478" w:type="dxa"/>
            <w:tcBorders>
              <w:top w:val="single" w:sz="4" w:space="0" w:color="auto"/>
              <w:left w:val="single" w:sz="4" w:space="0" w:color="000000"/>
              <w:bottom w:val="single" w:sz="4" w:space="0" w:color="auto"/>
              <w:right w:val="single" w:sz="4" w:space="0" w:color="000000"/>
            </w:tcBorders>
          </w:tcPr>
          <w:p w:rsidR="004E63D3" w:rsidRPr="00391D1B" w:rsidRDefault="004E63D3" w:rsidP="00A00A9C">
            <w:pPr>
              <w:pStyle w:val="TableParagraph"/>
              <w:ind w:left="104"/>
              <w:jc w:val="center"/>
              <w:rPr>
                <w:sz w:val="20"/>
                <w:szCs w:val="20"/>
                <w:lang w:val="uk-UA"/>
              </w:rPr>
            </w:pPr>
            <w:r w:rsidRPr="00391D1B">
              <w:rPr>
                <w:sz w:val="20"/>
                <w:szCs w:val="20"/>
                <w:lang w:val="uk-UA"/>
              </w:rPr>
              <w:t>Бібліотекар</w:t>
            </w:r>
          </w:p>
        </w:tc>
        <w:tc>
          <w:tcPr>
            <w:tcW w:w="1162" w:type="dxa"/>
            <w:tcBorders>
              <w:top w:val="single" w:sz="4" w:space="0" w:color="auto"/>
              <w:left w:val="single" w:sz="4" w:space="0" w:color="000000"/>
              <w:bottom w:val="single" w:sz="4" w:space="0" w:color="auto"/>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364"/>
        </w:trPr>
        <w:tc>
          <w:tcPr>
            <w:tcW w:w="714" w:type="dxa"/>
            <w:tcBorders>
              <w:top w:val="single" w:sz="4" w:space="0" w:color="auto"/>
              <w:left w:val="single" w:sz="4" w:space="0" w:color="000000"/>
              <w:bottom w:val="single" w:sz="4" w:space="0" w:color="auto"/>
              <w:right w:val="single" w:sz="4" w:space="0" w:color="000000"/>
            </w:tcBorders>
          </w:tcPr>
          <w:p w:rsidR="004E63D3" w:rsidRPr="00391D1B" w:rsidRDefault="004E63D3" w:rsidP="00A00A9C">
            <w:pPr>
              <w:pStyle w:val="TableParagraph"/>
              <w:ind w:left="162" w:right="151"/>
              <w:jc w:val="center"/>
              <w:rPr>
                <w:sz w:val="20"/>
                <w:lang w:val="uk-UA"/>
              </w:rPr>
            </w:pPr>
            <w:r w:rsidRPr="00391D1B">
              <w:rPr>
                <w:sz w:val="20"/>
                <w:lang w:val="uk-UA"/>
              </w:rPr>
              <w:t>14.</w:t>
            </w:r>
          </w:p>
        </w:tc>
        <w:tc>
          <w:tcPr>
            <w:tcW w:w="4879" w:type="dxa"/>
            <w:gridSpan w:val="2"/>
            <w:tcBorders>
              <w:top w:val="single" w:sz="4" w:space="0" w:color="auto"/>
              <w:left w:val="single" w:sz="4" w:space="0" w:color="000000"/>
              <w:bottom w:val="single" w:sz="4" w:space="0" w:color="auto"/>
              <w:right w:val="single" w:sz="4" w:space="0" w:color="000000"/>
            </w:tcBorders>
          </w:tcPr>
          <w:p w:rsidR="004E63D3" w:rsidRPr="00391D1B" w:rsidRDefault="004E63D3" w:rsidP="00A00A9C">
            <w:pPr>
              <w:tabs>
                <w:tab w:val="left" w:pos="517"/>
              </w:tabs>
              <w:spacing w:before="110" w:line="276" w:lineRule="auto"/>
              <w:ind w:left="109" w:right="737"/>
              <w:rPr>
                <w:color w:val="000000"/>
                <w:sz w:val="20"/>
                <w:szCs w:val="20"/>
                <w:lang w:val="uk-UA"/>
              </w:rPr>
            </w:pPr>
            <w:r w:rsidRPr="00391D1B">
              <w:rPr>
                <w:color w:val="000000"/>
                <w:sz w:val="20"/>
                <w:szCs w:val="20"/>
                <w:lang w:val="uk-UA"/>
              </w:rPr>
              <w:t>Збереження фонду підручників та художньої літератури: постійно здійснювати ремонт літератури; ліквідація заборгованості бібліотечних книг</w:t>
            </w:r>
          </w:p>
        </w:tc>
        <w:tc>
          <w:tcPr>
            <w:tcW w:w="1607" w:type="dxa"/>
            <w:tcBorders>
              <w:top w:val="single" w:sz="4" w:space="0" w:color="auto"/>
              <w:left w:val="single" w:sz="4" w:space="0" w:color="000000"/>
              <w:bottom w:val="single" w:sz="4" w:space="0" w:color="auto"/>
              <w:right w:val="single" w:sz="4" w:space="0" w:color="000000"/>
            </w:tcBorders>
          </w:tcPr>
          <w:p w:rsidR="004E63D3" w:rsidRPr="00391D1B" w:rsidRDefault="004E63D3" w:rsidP="00A00A9C">
            <w:pPr>
              <w:pStyle w:val="TableParagraph"/>
              <w:ind w:left="103"/>
              <w:rPr>
                <w:sz w:val="20"/>
                <w:szCs w:val="20"/>
                <w:lang w:val="uk-UA"/>
              </w:rPr>
            </w:pPr>
            <w:r w:rsidRPr="00391D1B">
              <w:rPr>
                <w:sz w:val="20"/>
                <w:szCs w:val="20"/>
                <w:lang w:val="uk-UA"/>
              </w:rPr>
              <w:t>Протягом року</w:t>
            </w:r>
          </w:p>
        </w:tc>
        <w:tc>
          <w:tcPr>
            <w:tcW w:w="1478" w:type="dxa"/>
            <w:tcBorders>
              <w:top w:val="single" w:sz="4" w:space="0" w:color="auto"/>
              <w:left w:val="single" w:sz="4" w:space="0" w:color="000000"/>
              <w:bottom w:val="single" w:sz="4" w:space="0" w:color="auto"/>
              <w:right w:val="single" w:sz="4" w:space="0" w:color="000000"/>
            </w:tcBorders>
          </w:tcPr>
          <w:p w:rsidR="004E63D3" w:rsidRPr="00391D1B" w:rsidRDefault="004E63D3" w:rsidP="00A00A9C">
            <w:pPr>
              <w:pStyle w:val="TableParagraph"/>
              <w:ind w:left="104"/>
              <w:jc w:val="center"/>
              <w:rPr>
                <w:sz w:val="20"/>
                <w:szCs w:val="20"/>
                <w:lang w:val="uk-UA"/>
              </w:rPr>
            </w:pPr>
            <w:r w:rsidRPr="00391D1B">
              <w:rPr>
                <w:sz w:val="20"/>
                <w:szCs w:val="20"/>
                <w:lang w:val="uk-UA"/>
              </w:rPr>
              <w:t>Бібліотекар</w:t>
            </w:r>
          </w:p>
        </w:tc>
        <w:tc>
          <w:tcPr>
            <w:tcW w:w="1162" w:type="dxa"/>
            <w:tcBorders>
              <w:top w:val="single" w:sz="4" w:space="0" w:color="auto"/>
              <w:left w:val="single" w:sz="4" w:space="0" w:color="000000"/>
              <w:bottom w:val="single" w:sz="4" w:space="0" w:color="auto"/>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364"/>
        </w:trPr>
        <w:tc>
          <w:tcPr>
            <w:tcW w:w="714" w:type="dxa"/>
            <w:tcBorders>
              <w:top w:val="single" w:sz="4" w:space="0" w:color="auto"/>
              <w:left w:val="single" w:sz="4" w:space="0" w:color="000000"/>
              <w:bottom w:val="single" w:sz="4" w:space="0" w:color="auto"/>
              <w:right w:val="single" w:sz="4" w:space="0" w:color="000000"/>
            </w:tcBorders>
          </w:tcPr>
          <w:p w:rsidR="004E63D3" w:rsidRPr="00391D1B" w:rsidRDefault="004E63D3" w:rsidP="00A00A9C">
            <w:pPr>
              <w:pStyle w:val="TableParagraph"/>
              <w:ind w:left="162" w:right="151"/>
              <w:jc w:val="center"/>
              <w:rPr>
                <w:sz w:val="20"/>
                <w:lang w:val="uk-UA"/>
              </w:rPr>
            </w:pPr>
            <w:r w:rsidRPr="00391D1B">
              <w:rPr>
                <w:sz w:val="20"/>
                <w:lang w:val="uk-UA"/>
              </w:rPr>
              <w:t xml:space="preserve">15. </w:t>
            </w:r>
          </w:p>
        </w:tc>
        <w:tc>
          <w:tcPr>
            <w:tcW w:w="4879" w:type="dxa"/>
            <w:gridSpan w:val="2"/>
            <w:tcBorders>
              <w:top w:val="single" w:sz="4" w:space="0" w:color="auto"/>
              <w:left w:val="single" w:sz="4" w:space="0" w:color="000000"/>
              <w:bottom w:val="single" w:sz="4" w:space="0" w:color="auto"/>
              <w:right w:val="single" w:sz="4" w:space="0" w:color="000000"/>
            </w:tcBorders>
          </w:tcPr>
          <w:p w:rsidR="004E63D3" w:rsidRPr="00391D1B" w:rsidRDefault="004E63D3" w:rsidP="00A00A9C">
            <w:pPr>
              <w:tabs>
                <w:tab w:val="left" w:pos="517"/>
              </w:tabs>
              <w:spacing w:before="110" w:line="276" w:lineRule="auto"/>
              <w:ind w:left="109" w:right="737"/>
              <w:rPr>
                <w:color w:val="000000"/>
                <w:sz w:val="20"/>
                <w:szCs w:val="20"/>
                <w:lang w:val="uk-UA"/>
              </w:rPr>
            </w:pPr>
            <w:r w:rsidRPr="00391D1B">
              <w:rPr>
                <w:color w:val="000000"/>
                <w:sz w:val="20"/>
                <w:szCs w:val="20"/>
                <w:lang w:val="uk-UA"/>
              </w:rPr>
              <w:t>Оперативне ведення документації та звітів</w:t>
            </w:r>
          </w:p>
        </w:tc>
        <w:tc>
          <w:tcPr>
            <w:tcW w:w="1607" w:type="dxa"/>
            <w:tcBorders>
              <w:top w:val="single" w:sz="4" w:space="0" w:color="auto"/>
              <w:left w:val="single" w:sz="4" w:space="0" w:color="000000"/>
              <w:bottom w:val="single" w:sz="4" w:space="0" w:color="auto"/>
              <w:right w:val="single" w:sz="4" w:space="0" w:color="000000"/>
            </w:tcBorders>
          </w:tcPr>
          <w:p w:rsidR="004E63D3" w:rsidRPr="00391D1B" w:rsidRDefault="004E63D3" w:rsidP="00A00A9C">
            <w:pPr>
              <w:pStyle w:val="TableParagraph"/>
              <w:ind w:left="103"/>
              <w:rPr>
                <w:sz w:val="20"/>
                <w:szCs w:val="20"/>
                <w:lang w:val="uk-UA"/>
              </w:rPr>
            </w:pPr>
            <w:r w:rsidRPr="00391D1B">
              <w:rPr>
                <w:sz w:val="20"/>
                <w:szCs w:val="20"/>
                <w:lang w:val="uk-UA"/>
              </w:rPr>
              <w:t>Протягом року</w:t>
            </w:r>
          </w:p>
        </w:tc>
        <w:tc>
          <w:tcPr>
            <w:tcW w:w="1478" w:type="dxa"/>
            <w:tcBorders>
              <w:top w:val="single" w:sz="4" w:space="0" w:color="auto"/>
              <w:left w:val="single" w:sz="4" w:space="0" w:color="000000"/>
              <w:bottom w:val="single" w:sz="4" w:space="0" w:color="auto"/>
              <w:right w:val="single" w:sz="4" w:space="0" w:color="000000"/>
            </w:tcBorders>
          </w:tcPr>
          <w:p w:rsidR="004E63D3" w:rsidRPr="00391D1B" w:rsidRDefault="004E63D3" w:rsidP="00A00A9C">
            <w:pPr>
              <w:pStyle w:val="TableParagraph"/>
              <w:ind w:left="104"/>
              <w:jc w:val="center"/>
              <w:rPr>
                <w:sz w:val="20"/>
                <w:szCs w:val="20"/>
                <w:lang w:val="uk-UA"/>
              </w:rPr>
            </w:pPr>
            <w:r w:rsidRPr="00391D1B">
              <w:rPr>
                <w:sz w:val="20"/>
                <w:szCs w:val="20"/>
                <w:lang w:val="uk-UA"/>
              </w:rPr>
              <w:t>Бібліотекар</w:t>
            </w:r>
          </w:p>
        </w:tc>
        <w:tc>
          <w:tcPr>
            <w:tcW w:w="1162" w:type="dxa"/>
            <w:tcBorders>
              <w:top w:val="single" w:sz="4" w:space="0" w:color="auto"/>
              <w:left w:val="single" w:sz="4" w:space="0" w:color="000000"/>
              <w:bottom w:val="single" w:sz="4" w:space="0" w:color="auto"/>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364"/>
        </w:trPr>
        <w:tc>
          <w:tcPr>
            <w:tcW w:w="714" w:type="dxa"/>
            <w:tcBorders>
              <w:top w:val="single" w:sz="4" w:space="0" w:color="auto"/>
              <w:left w:val="single" w:sz="4" w:space="0" w:color="000000"/>
              <w:bottom w:val="single" w:sz="4" w:space="0" w:color="auto"/>
              <w:right w:val="single" w:sz="4" w:space="0" w:color="000000"/>
            </w:tcBorders>
          </w:tcPr>
          <w:p w:rsidR="004E63D3" w:rsidRPr="00391D1B" w:rsidRDefault="004E63D3" w:rsidP="00A00A9C">
            <w:pPr>
              <w:pStyle w:val="TableParagraph"/>
              <w:ind w:left="162" w:right="151"/>
              <w:jc w:val="center"/>
              <w:rPr>
                <w:sz w:val="20"/>
                <w:lang w:val="uk-UA"/>
              </w:rPr>
            </w:pPr>
            <w:r w:rsidRPr="00391D1B">
              <w:rPr>
                <w:sz w:val="20"/>
                <w:lang w:val="uk-UA"/>
              </w:rPr>
              <w:t xml:space="preserve">16. </w:t>
            </w:r>
          </w:p>
        </w:tc>
        <w:tc>
          <w:tcPr>
            <w:tcW w:w="4879" w:type="dxa"/>
            <w:gridSpan w:val="2"/>
            <w:tcBorders>
              <w:top w:val="single" w:sz="4" w:space="0" w:color="auto"/>
              <w:left w:val="single" w:sz="4" w:space="0" w:color="000000"/>
              <w:bottom w:val="single" w:sz="4" w:space="0" w:color="auto"/>
              <w:right w:val="single" w:sz="4" w:space="0" w:color="000000"/>
            </w:tcBorders>
          </w:tcPr>
          <w:p w:rsidR="004E63D3" w:rsidRPr="00391D1B" w:rsidRDefault="004E63D3" w:rsidP="00A00A9C">
            <w:pPr>
              <w:tabs>
                <w:tab w:val="left" w:pos="517"/>
              </w:tabs>
              <w:spacing w:before="110" w:line="276" w:lineRule="auto"/>
              <w:ind w:left="109" w:right="737"/>
              <w:rPr>
                <w:color w:val="000000"/>
                <w:sz w:val="20"/>
                <w:szCs w:val="20"/>
                <w:lang w:val="uk-UA"/>
              </w:rPr>
            </w:pPr>
            <w:r w:rsidRPr="00391D1B">
              <w:rPr>
                <w:color w:val="000000"/>
                <w:sz w:val="20"/>
                <w:szCs w:val="20"/>
                <w:lang w:val="uk-UA"/>
              </w:rPr>
              <w:t>Виступати на батьківських зборах про збереження підручників</w:t>
            </w:r>
          </w:p>
        </w:tc>
        <w:tc>
          <w:tcPr>
            <w:tcW w:w="1607" w:type="dxa"/>
            <w:tcBorders>
              <w:top w:val="single" w:sz="4" w:space="0" w:color="auto"/>
              <w:left w:val="single" w:sz="4" w:space="0" w:color="000000"/>
              <w:bottom w:val="single" w:sz="4" w:space="0" w:color="auto"/>
              <w:right w:val="single" w:sz="4" w:space="0" w:color="000000"/>
            </w:tcBorders>
          </w:tcPr>
          <w:p w:rsidR="004E63D3" w:rsidRPr="00391D1B" w:rsidRDefault="004E63D3" w:rsidP="00A00A9C">
            <w:pPr>
              <w:pStyle w:val="TableParagraph"/>
              <w:ind w:left="103"/>
              <w:rPr>
                <w:sz w:val="20"/>
                <w:szCs w:val="20"/>
                <w:lang w:val="uk-UA"/>
              </w:rPr>
            </w:pPr>
            <w:r w:rsidRPr="00391D1B">
              <w:rPr>
                <w:sz w:val="20"/>
                <w:szCs w:val="20"/>
                <w:lang w:val="uk-UA"/>
              </w:rPr>
              <w:t>Протягом року</w:t>
            </w:r>
          </w:p>
        </w:tc>
        <w:tc>
          <w:tcPr>
            <w:tcW w:w="1478" w:type="dxa"/>
            <w:tcBorders>
              <w:top w:val="single" w:sz="4" w:space="0" w:color="auto"/>
              <w:left w:val="single" w:sz="4" w:space="0" w:color="000000"/>
              <w:bottom w:val="single" w:sz="4" w:space="0" w:color="auto"/>
              <w:right w:val="single" w:sz="4" w:space="0" w:color="000000"/>
            </w:tcBorders>
          </w:tcPr>
          <w:p w:rsidR="004E63D3" w:rsidRPr="00391D1B" w:rsidRDefault="004E63D3" w:rsidP="00A00A9C">
            <w:pPr>
              <w:pStyle w:val="TableParagraph"/>
              <w:ind w:left="104"/>
              <w:jc w:val="center"/>
              <w:rPr>
                <w:sz w:val="20"/>
                <w:szCs w:val="20"/>
                <w:lang w:val="uk-UA"/>
              </w:rPr>
            </w:pPr>
            <w:r w:rsidRPr="00391D1B">
              <w:rPr>
                <w:sz w:val="20"/>
                <w:szCs w:val="20"/>
                <w:lang w:val="uk-UA"/>
              </w:rPr>
              <w:t>Бібліотекар</w:t>
            </w:r>
          </w:p>
        </w:tc>
        <w:tc>
          <w:tcPr>
            <w:tcW w:w="1162" w:type="dxa"/>
            <w:tcBorders>
              <w:top w:val="single" w:sz="4" w:space="0" w:color="auto"/>
              <w:left w:val="single" w:sz="4" w:space="0" w:color="000000"/>
              <w:bottom w:val="single" w:sz="4" w:space="0" w:color="auto"/>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364"/>
        </w:trPr>
        <w:tc>
          <w:tcPr>
            <w:tcW w:w="714"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ind w:left="162" w:right="151"/>
              <w:jc w:val="center"/>
              <w:rPr>
                <w:sz w:val="20"/>
                <w:lang w:val="uk-UA"/>
              </w:rPr>
            </w:pPr>
            <w:r w:rsidRPr="00391D1B">
              <w:rPr>
                <w:sz w:val="20"/>
                <w:lang w:val="uk-UA"/>
              </w:rPr>
              <w:t xml:space="preserve">17. </w:t>
            </w:r>
          </w:p>
        </w:tc>
        <w:tc>
          <w:tcPr>
            <w:tcW w:w="4879" w:type="dxa"/>
            <w:gridSpan w:val="2"/>
            <w:tcBorders>
              <w:top w:val="single" w:sz="4" w:space="0" w:color="auto"/>
              <w:left w:val="single" w:sz="4" w:space="0" w:color="000000"/>
              <w:bottom w:val="single" w:sz="4" w:space="0" w:color="000000"/>
              <w:right w:val="single" w:sz="4" w:space="0" w:color="000000"/>
            </w:tcBorders>
          </w:tcPr>
          <w:p w:rsidR="004E63D3" w:rsidRPr="00391D1B" w:rsidRDefault="004E63D3" w:rsidP="00A00A9C">
            <w:pPr>
              <w:tabs>
                <w:tab w:val="left" w:pos="517"/>
              </w:tabs>
              <w:spacing w:before="110" w:line="276" w:lineRule="auto"/>
              <w:ind w:left="109" w:right="737"/>
              <w:rPr>
                <w:color w:val="000000"/>
                <w:sz w:val="20"/>
                <w:szCs w:val="20"/>
                <w:lang w:val="uk-UA"/>
              </w:rPr>
            </w:pPr>
            <w:r w:rsidRPr="00391D1B">
              <w:rPr>
                <w:color w:val="000000"/>
                <w:sz w:val="20"/>
                <w:szCs w:val="20"/>
                <w:lang w:val="uk-UA"/>
              </w:rPr>
              <w:t>Провести інвентаризацію бібліотечного фонду</w:t>
            </w:r>
          </w:p>
        </w:tc>
        <w:tc>
          <w:tcPr>
            <w:tcW w:w="1607"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ind w:left="103"/>
              <w:rPr>
                <w:sz w:val="20"/>
                <w:szCs w:val="20"/>
                <w:lang w:val="uk-UA"/>
              </w:rPr>
            </w:pPr>
            <w:r w:rsidRPr="00391D1B">
              <w:rPr>
                <w:sz w:val="20"/>
                <w:szCs w:val="20"/>
                <w:lang w:val="uk-UA"/>
              </w:rPr>
              <w:t>Липень – серпень 2025 року</w:t>
            </w:r>
          </w:p>
        </w:tc>
        <w:tc>
          <w:tcPr>
            <w:tcW w:w="1478"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ind w:left="104"/>
              <w:jc w:val="center"/>
              <w:rPr>
                <w:sz w:val="20"/>
                <w:szCs w:val="20"/>
                <w:lang w:val="uk-UA"/>
              </w:rPr>
            </w:pPr>
            <w:r w:rsidRPr="00391D1B">
              <w:rPr>
                <w:sz w:val="20"/>
                <w:szCs w:val="20"/>
                <w:lang w:val="uk-UA"/>
              </w:rPr>
              <w:t>Бібліотекар</w:t>
            </w:r>
          </w:p>
        </w:tc>
        <w:tc>
          <w:tcPr>
            <w:tcW w:w="1162"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bl>
    <w:p w:rsidR="004E63D3" w:rsidRPr="00391D1B" w:rsidRDefault="004E63D3" w:rsidP="004E63D3">
      <w:pPr>
        <w:ind w:right="-29"/>
        <w:sectPr w:rsidR="004E63D3" w:rsidRPr="00391D1B" w:rsidSect="00A00A9C">
          <w:headerReference w:type="even" r:id="rId66"/>
          <w:headerReference w:type="default" r:id="rId67"/>
          <w:headerReference w:type="first" r:id="rId68"/>
          <w:pgSz w:w="11906" w:h="16838"/>
          <w:pgMar w:top="1162" w:right="424" w:bottom="278" w:left="1021" w:header="714" w:footer="0" w:gutter="0"/>
          <w:cols w:space="720"/>
          <w:formProt w:val="0"/>
          <w:docGrid w:linePitch="100" w:charSpace="8192"/>
        </w:sectPr>
      </w:pPr>
    </w:p>
    <w:p w:rsidR="004E63D3" w:rsidRPr="00391D1B" w:rsidRDefault="004E63D3" w:rsidP="004E63D3">
      <w:pPr>
        <w:spacing w:before="92"/>
        <w:ind w:right="835"/>
        <w:rPr>
          <w:b/>
          <w:sz w:val="32"/>
        </w:rPr>
      </w:pPr>
      <w:r w:rsidRPr="00391D1B">
        <w:rPr>
          <w:b/>
          <w:sz w:val="32"/>
        </w:rPr>
        <w:lastRenderedPageBreak/>
        <w:t xml:space="preserve">                                                    Р</w:t>
      </w:r>
      <w:r w:rsidRPr="00391D1B">
        <w:rPr>
          <w:b/>
          <w:spacing w:val="-2"/>
          <w:sz w:val="32"/>
        </w:rPr>
        <w:t xml:space="preserve"> </w:t>
      </w:r>
      <w:r w:rsidRPr="00391D1B">
        <w:rPr>
          <w:b/>
          <w:sz w:val="32"/>
        </w:rPr>
        <w:t>о</w:t>
      </w:r>
      <w:r w:rsidRPr="00391D1B">
        <w:rPr>
          <w:b/>
          <w:spacing w:val="-1"/>
          <w:sz w:val="32"/>
        </w:rPr>
        <w:t xml:space="preserve"> </w:t>
      </w:r>
      <w:r w:rsidRPr="00391D1B">
        <w:rPr>
          <w:b/>
          <w:sz w:val="32"/>
        </w:rPr>
        <w:t>з</w:t>
      </w:r>
      <w:r w:rsidRPr="00391D1B">
        <w:rPr>
          <w:b/>
          <w:spacing w:val="-1"/>
          <w:sz w:val="32"/>
        </w:rPr>
        <w:t xml:space="preserve"> </w:t>
      </w:r>
      <w:r w:rsidRPr="00391D1B">
        <w:rPr>
          <w:b/>
          <w:sz w:val="32"/>
        </w:rPr>
        <w:t>д</w:t>
      </w:r>
      <w:r w:rsidRPr="00391D1B">
        <w:rPr>
          <w:b/>
          <w:spacing w:val="-1"/>
          <w:sz w:val="32"/>
        </w:rPr>
        <w:t xml:space="preserve"> </w:t>
      </w:r>
      <w:r w:rsidRPr="00391D1B">
        <w:rPr>
          <w:b/>
          <w:sz w:val="32"/>
        </w:rPr>
        <w:t>і</w:t>
      </w:r>
      <w:r w:rsidRPr="00391D1B">
        <w:rPr>
          <w:b/>
          <w:spacing w:val="-1"/>
          <w:sz w:val="32"/>
        </w:rPr>
        <w:t xml:space="preserve"> </w:t>
      </w:r>
      <w:r w:rsidRPr="00391D1B">
        <w:rPr>
          <w:b/>
          <w:sz w:val="32"/>
        </w:rPr>
        <w:t>л</w:t>
      </w:r>
      <w:r w:rsidRPr="00391D1B">
        <w:rPr>
          <w:b/>
          <w:spacing w:val="-1"/>
          <w:sz w:val="32"/>
        </w:rPr>
        <w:t xml:space="preserve"> </w:t>
      </w:r>
      <w:r w:rsidRPr="00391D1B">
        <w:rPr>
          <w:b/>
          <w:sz w:val="32"/>
        </w:rPr>
        <w:t>ІІІ</w:t>
      </w:r>
    </w:p>
    <w:p w:rsidR="004E63D3" w:rsidRPr="00391D1B" w:rsidRDefault="004E63D3" w:rsidP="004E63D3">
      <w:pPr>
        <w:spacing w:before="256"/>
        <w:ind w:left="665" w:right="833"/>
        <w:jc w:val="center"/>
        <w:rPr>
          <w:b/>
          <w:sz w:val="28"/>
          <w:szCs w:val="28"/>
        </w:rPr>
      </w:pPr>
      <w:r w:rsidRPr="00391D1B">
        <w:rPr>
          <w:b/>
          <w:sz w:val="28"/>
          <w:szCs w:val="28"/>
        </w:rPr>
        <w:t>СИСТЕМА</w:t>
      </w:r>
      <w:r w:rsidRPr="00391D1B">
        <w:rPr>
          <w:b/>
          <w:spacing w:val="-3"/>
          <w:sz w:val="28"/>
          <w:szCs w:val="28"/>
        </w:rPr>
        <w:t xml:space="preserve"> </w:t>
      </w:r>
      <w:r w:rsidRPr="00391D1B">
        <w:rPr>
          <w:b/>
          <w:sz w:val="28"/>
          <w:szCs w:val="28"/>
        </w:rPr>
        <w:t>ОЦІНЮВАННЯ</w:t>
      </w:r>
      <w:r w:rsidRPr="00391D1B">
        <w:rPr>
          <w:b/>
          <w:spacing w:val="-1"/>
          <w:sz w:val="28"/>
          <w:szCs w:val="28"/>
        </w:rPr>
        <w:t xml:space="preserve"> </w:t>
      </w:r>
      <w:r w:rsidRPr="00391D1B">
        <w:rPr>
          <w:b/>
          <w:sz w:val="28"/>
          <w:szCs w:val="28"/>
        </w:rPr>
        <w:t>ЗДОБУВАЧІВ</w:t>
      </w:r>
      <w:r w:rsidRPr="00391D1B">
        <w:rPr>
          <w:b/>
          <w:spacing w:val="-1"/>
          <w:sz w:val="28"/>
          <w:szCs w:val="28"/>
        </w:rPr>
        <w:t xml:space="preserve"> </w:t>
      </w:r>
      <w:r w:rsidRPr="00391D1B">
        <w:rPr>
          <w:b/>
          <w:sz w:val="28"/>
          <w:szCs w:val="28"/>
        </w:rPr>
        <w:t>ОСВІТИ</w:t>
      </w:r>
    </w:p>
    <w:p w:rsidR="004E63D3" w:rsidRPr="00391D1B" w:rsidRDefault="004E63D3" w:rsidP="004E63D3">
      <w:pPr>
        <w:pStyle w:val="af1"/>
        <w:numPr>
          <w:ilvl w:val="1"/>
          <w:numId w:val="36"/>
        </w:numPr>
        <w:tabs>
          <w:tab w:val="left" w:pos="1043"/>
        </w:tabs>
        <w:spacing w:before="252"/>
        <w:rPr>
          <w:b/>
          <w:sz w:val="24"/>
        </w:rPr>
      </w:pPr>
      <w:r w:rsidRPr="00391D1B">
        <w:rPr>
          <w:b/>
          <w:sz w:val="24"/>
        </w:rPr>
        <w:t>План-графік</w:t>
      </w:r>
      <w:r w:rsidRPr="00391D1B">
        <w:rPr>
          <w:b/>
          <w:spacing w:val="1"/>
          <w:sz w:val="24"/>
        </w:rPr>
        <w:t xml:space="preserve"> </w:t>
      </w:r>
      <w:r w:rsidRPr="00391D1B">
        <w:rPr>
          <w:b/>
          <w:sz w:val="24"/>
        </w:rPr>
        <w:t>здійснення моніторингу</w:t>
      </w:r>
      <w:r w:rsidRPr="00391D1B">
        <w:rPr>
          <w:b/>
          <w:spacing w:val="-3"/>
          <w:sz w:val="24"/>
        </w:rPr>
        <w:t xml:space="preserve"> </w:t>
      </w:r>
      <w:r w:rsidRPr="00391D1B">
        <w:rPr>
          <w:b/>
          <w:sz w:val="24"/>
        </w:rPr>
        <w:t>організації</w:t>
      </w:r>
      <w:r w:rsidRPr="00391D1B">
        <w:rPr>
          <w:b/>
          <w:spacing w:val="-1"/>
          <w:sz w:val="24"/>
        </w:rPr>
        <w:t xml:space="preserve"> </w:t>
      </w:r>
      <w:r w:rsidRPr="00391D1B">
        <w:rPr>
          <w:b/>
          <w:sz w:val="24"/>
        </w:rPr>
        <w:t>освітнього</w:t>
      </w:r>
      <w:r w:rsidRPr="00391D1B">
        <w:rPr>
          <w:b/>
          <w:spacing w:val="-3"/>
          <w:sz w:val="24"/>
        </w:rPr>
        <w:t xml:space="preserve"> </w:t>
      </w:r>
      <w:r w:rsidRPr="00391D1B">
        <w:rPr>
          <w:b/>
          <w:sz w:val="24"/>
        </w:rPr>
        <w:t>процесу</w:t>
      </w:r>
    </w:p>
    <w:p w:rsidR="004E63D3" w:rsidRPr="00391D1B" w:rsidRDefault="004E63D3" w:rsidP="004E63D3">
      <w:pPr>
        <w:pStyle w:val="a1"/>
        <w:spacing w:before="1" w:after="1"/>
        <w:rPr>
          <w:b/>
          <w:sz w:val="21"/>
        </w:rPr>
      </w:pPr>
    </w:p>
    <w:tbl>
      <w:tblPr>
        <w:tblStyle w:val="TableNormal"/>
        <w:tblpPr w:leftFromText="180" w:rightFromText="180" w:vertAnchor="text" w:tblpY="1"/>
        <w:tblOverlap w:val="never"/>
        <w:tblW w:w="9804" w:type="dxa"/>
        <w:tblInd w:w="233" w:type="dxa"/>
        <w:tblLayout w:type="fixed"/>
        <w:tblCellMar>
          <w:left w:w="5" w:type="dxa"/>
          <w:right w:w="5" w:type="dxa"/>
        </w:tblCellMar>
        <w:tblLook w:val="01E0" w:firstRow="1" w:lastRow="1" w:firstColumn="1" w:lastColumn="1" w:noHBand="0" w:noVBand="0"/>
      </w:tblPr>
      <w:tblGrid>
        <w:gridCol w:w="688"/>
        <w:gridCol w:w="4946"/>
        <w:gridCol w:w="1269"/>
        <w:gridCol w:w="1651"/>
        <w:gridCol w:w="1250"/>
      </w:tblGrid>
      <w:tr w:rsidR="004E63D3" w:rsidRPr="00391D1B" w:rsidTr="00A00A9C">
        <w:trPr>
          <w:trHeight w:val="688"/>
        </w:trPr>
        <w:tc>
          <w:tcPr>
            <w:tcW w:w="68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15" w:right="192" w:firstLine="26"/>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494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140" w:right="2133"/>
              <w:jc w:val="center"/>
              <w:rPr>
                <w:b/>
                <w:sz w:val="20"/>
                <w:lang w:val="uk-UA"/>
              </w:rPr>
            </w:pPr>
            <w:r w:rsidRPr="00391D1B">
              <w:rPr>
                <w:b/>
                <w:sz w:val="20"/>
                <w:lang w:val="uk-UA"/>
              </w:rPr>
              <w:t>Заходи</w:t>
            </w:r>
          </w:p>
        </w:tc>
        <w:tc>
          <w:tcPr>
            <w:tcW w:w="126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32" w:right="110" w:firstLine="178"/>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6"/>
              <w:rPr>
                <w:b/>
                <w:sz w:val="20"/>
                <w:lang w:val="uk-UA"/>
              </w:rPr>
            </w:pPr>
            <w:r w:rsidRPr="00391D1B">
              <w:rPr>
                <w:b/>
                <w:sz w:val="20"/>
                <w:lang w:val="uk-UA"/>
              </w:rPr>
              <w:t>Відповідальний</w:t>
            </w:r>
          </w:p>
        </w:tc>
        <w:tc>
          <w:tcPr>
            <w:tcW w:w="125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9" w:right="202"/>
              <w:jc w:val="center"/>
              <w:rPr>
                <w:b/>
                <w:sz w:val="20"/>
                <w:lang w:val="uk-UA"/>
              </w:rPr>
            </w:pPr>
            <w:r w:rsidRPr="00391D1B">
              <w:rPr>
                <w:b/>
                <w:sz w:val="20"/>
                <w:lang w:val="uk-UA"/>
              </w:rPr>
              <w:t>Відмітка</w:t>
            </w:r>
          </w:p>
          <w:p w:rsidR="004E63D3" w:rsidRPr="00391D1B" w:rsidRDefault="004E63D3" w:rsidP="00A00A9C">
            <w:pPr>
              <w:pStyle w:val="TableParagraph"/>
              <w:spacing w:line="228" w:lineRule="exact"/>
              <w:ind w:left="132" w:right="121" w:hanging="1"/>
              <w:jc w:val="center"/>
              <w:rPr>
                <w:b/>
                <w:sz w:val="20"/>
                <w:lang w:val="uk-UA"/>
              </w:rPr>
            </w:pPr>
            <w:r w:rsidRPr="00391D1B">
              <w:rPr>
                <w:b/>
                <w:sz w:val="20"/>
                <w:lang w:val="uk-UA"/>
              </w:rPr>
              <w:t>про</w:t>
            </w:r>
            <w:r w:rsidRPr="00391D1B">
              <w:rPr>
                <w:b/>
                <w:spacing w:val="1"/>
                <w:sz w:val="20"/>
                <w:lang w:val="uk-UA"/>
              </w:rPr>
              <w:t xml:space="preserve"> </w:t>
            </w:r>
            <w:r w:rsidRPr="00391D1B">
              <w:rPr>
                <w:b/>
                <w:sz w:val="20"/>
                <w:lang w:val="uk-UA"/>
              </w:rPr>
              <w:t>виконання</w:t>
            </w:r>
          </w:p>
        </w:tc>
      </w:tr>
      <w:tr w:rsidR="004E63D3" w:rsidRPr="00391D1B" w:rsidTr="00A00A9C">
        <w:trPr>
          <w:trHeight w:val="327"/>
        </w:trPr>
        <w:tc>
          <w:tcPr>
            <w:tcW w:w="68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1.</w:t>
            </w:r>
          </w:p>
        </w:tc>
        <w:tc>
          <w:tcPr>
            <w:tcW w:w="494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Pr>
                <w:spacing w:val="-47"/>
                <w:sz w:val="20"/>
                <w:lang w:val="uk-UA"/>
              </w:rPr>
            </w:pPr>
            <w:r w:rsidRPr="00391D1B">
              <w:rPr>
                <w:sz w:val="20"/>
                <w:lang w:val="uk-UA"/>
              </w:rPr>
              <w:t>Моніторинг</w:t>
            </w:r>
            <w:r w:rsidRPr="00391D1B">
              <w:rPr>
                <w:spacing w:val="-9"/>
                <w:sz w:val="20"/>
                <w:lang w:val="uk-UA"/>
              </w:rPr>
              <w:t xml:space="preserve"> </w:t>
            </w:r>
            <w:r w:rsidRPr="00391D1B">
              <w:rPr>
                <w:sz w:val="20"/>
                <w:lang w:val="uk-UA"/>
              </w:rPr>
              <w:t>роботи</w:t>
            </w:r>
            <w:r w:rsidRPr="00391D1B">
              <w:rPr>
                <w:spacing w:val="-9"/>
                <w:sz w:val="20"/>
                <w:lang w:val="uk-UA"/>
              </w:rPr>
              <w:t xml:space="preserve"> </w:t>
            </w:r>
            <w:r w:rsidRPr="00391D1B">
              <w:rPr>
                <w:sz w:val="20"/>
                <w:lang w:val="uk-UA"/>
              </w:rPr>
              <w:t>з</w:t>
            </w:r>
            <w:r w:rsidRPr="00391D1B">
              <w:rPr>
                <w:spacing w:val="-47"/>
                <w:sz w:val="20"/>
                <w:lang w:val="uk-UA"/>
              </w:rPr>
              <w:t xml:space="preserve">          </w:t>
            </w:r>
          </w:p>
          <w:p w:rsidR="004E63D3" w:rsidRPr="00391D1B" w:rsidRDefault="004E63D3" w:rsidP="00A00A9C">
            <w:pPr>
              <w:pStyle w:val="TableParagraph"/>
              <w:ind w:left="108"/>
              <w:rPr>
                <w:sz w:val="20"/>
                <w:lang w:val="uk-UA"/>
              </w:rPr>
            </w:pPr>
            <w:r w:rsidRPr="00391D1B">
              <w:rPr>
                <w:sz w:val="20"/>
                <w:lang w:val="uk-UA"/>
              </w:rPr>
              <w:t>обдарованими</w:t>
            </w:r>
            <w:r w:rsidRPr="00391D1B">
              <w:rPr>
                <w:spacing w:val="1"/>
                <w:sz w:val="20"/>
                <w:lang w:val="uk-UA"/>
              </w:rPr>
              <w:t xml:space="preserve"> </w:t>
            </w:r>
            <w:r w:rsidRPr="00391D1B">
              <w:rPr>
                <w:sz w:val="20"/>
                <w:lang w:val="uk-UA"/>
              </w:rPr>
              <w:t>учнями</w:t>
            </w:r>
          </w:p>
        </w:tc>
        <w:tc>
          <w:tcPr>
            <w:tcW w:w="126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00" w:right="253" w:hanging="31"/>
              <w:rPr>
                <w:sz w:val="20"/>
                <w:lang w:val="uk-UA"/>
              </w:rPr>
            </w:pPr>
            <w:r w:rsidRPr="00391D1B">
              <w:rPr>
                <w:spacing w:val="-1"/>
                <w:sz w:val="20"/>
                <w:lang w:val="uk-UA"/>
              </w:rPr>
              <w:t>грудень,</w:t>
            </w:r>
            <w:r w:rsidRPr="00391D1B">
              <w:rPr>
                <w:spacing w:val="-47"/>
                <w:sz w:val="20"/>
                <w:lang w:val="uk-UA"/>
              </w:rPr>
              <w:t xml:space="preserve"> </w:t>
            </w:r>
            <w:r w:rsidRPr="00391D1B">
              <w:rPr>
                <w:sz w:val="20"/>
                <w:lang w:val="uk-UA"/>
              </w:rPr>
              <w:t>травень</w:t>
            </w:r>
          </w:p>
        </w:tc>
        <w:tc>
          <w:tcPr>
            <w:tcW w:w="16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81"/>
              <w:jc w:val="center"/>
              <w:rPr>
                <w:sz w:val="20"/>
                <w:lang w:val="uk-UA"/>
              </w:rPr>
            </w:pPr>
            <w:r w:rsidRPr="00391D1B">
              <w:rPr>
                <w:sz w:val="20"/>
                <w:lang w:val="uk-UA"/>
              </w:rPr>
              <w:t>ЗДНВР,</w:t>
            </w:r>
          </w:p>
          <w:p w:rsidR="004E63D3" w:rsidRPr="00391D1B" w:rsidRDefault="004E63D3" w:rsidP="00A00A9C">
            <w:pPr>
              <w:pStyle w:val="TableParagraph"/>
              <w:ind w:left="281"/>
              <w:jc w:val="center"/>
              <w:rPr>
                <w:sz w:val="20"/>
                <w:lang w:val="uk-UA"/>
              </w:rPr>
            </w:pPr>
            <w:r w:rsidRPr="00391D1B">
              <w:rPr>
                <w:sz w:val="20"/>
                <w:lang w:val="uk-UA"/>
              </w:rPr>
              <w:t>ЗДВР</w:t>
            </w:r>
          </w:p>
        </w:tc>
        <w:tc>
          <w:tcPr>
            <w:tcW w:w="125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79"/>
        </w:trPr>
        <w:tc>
          <w:tcPr>
            <w:tcW w:w="68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2.</w:t>
            </w:r>
          </w:p>
        </w:tc>
        <w:tc>
          <w:tcPr>
            <w:tcW w:w="494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ight="822"/>
              <w:rPr>
                <w:spacing w:val="-47"/>
                <w:sz w:val="20"/>
                <w:lang w:val="uk-UA"/>
              </w:rPr>
            </w:pPr>
            <w:r w:rsidRPr="00391D1B">
              <w:rPr>
                <w:spacing w:val="-1"/>
                <w:sz w:val="20"/>
                <w:lang w:val="uk-UA"/>
              </w:rPr>
              <w:t xml:space="preserve">Моніторинг </w:t>
            </w:r>
            <w:r w:rsidRPr="00391D1B">
              <w:rPr>
                <w:sz w:val="20"/>
                <w:lang w:val="uk-UA"/>
              </w:rPr>
              <w:t>ефективності</w:t>
            </w:r>
            <w:r w:rsidRPr="00391D1B">
              <w:rPr>
                <w:spacing w:val="-47"/>
                <w:sz w:val="20"/>
                <w:lang w:val="uk-UA"/>
              </w:rPr>
              <w:t xml:space="preserve"> </w:t>
            </w:r>
          </w:p>
          <w:p w:rsidR="004E63D3" w:rsidRPr="00391D1B" w:rsidRDefault="004E63D3" w:rsidP="00A00A9C">
            <w:pPr>
              <w:pStyle w:val="TableParagraph"/>
              <w:ind w:left="108" w:right="822"/>
              <w:rPr>
                <w:sz w:val="20"/>
                <w:lang w:val="uk-UA"/>
              </w:rPr>
            </w:pPr>
            <w:r w:rsidRPr="00391D1B">
              <w:rPr>
                <w:sz w:val="20"/>
                <w:lang w:val="uk-UA"/>
              </w:rPr>
              <w:t>впровадження освітніх</w:t>
            </w:r>
            <w:r w:rsidRPr="00391D1B">
              <w:rPr>
                <w:spacing w:val="1"/>
                <w:sz w:val="20"/>
                <w:lang w:val="uk-UA"/>
              </w:rPr>
              <w:t xml:space="preserve"> </w:t>
            </w:r>
            <w:r w:rsidRPr="00391D1B">
              <w:rPr>
                <w:sz w:val="20"/>
                <w:lang w:val="uk-UA"/>
              </w:rPr>
              <w:t>інновацій</w:t>
            </w:r>
          </w:p>
        </w:tc>
        <w:tc>
          <w:tcPr>
            <w:tcW w:w="126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00" w:right="246" w:hanging="32"/>
              <w:rPr>
                <w:sz w:val="20"/>
                <w:lang w:val="uk-UA"/>
              </w:rPr>
            </w:pPr>
            <w:r w:rsidRPr="00391D1B">
              <w:rPr>
                <w:sz w:val="20"/>
                <w:lang w:val="uk-UA"/>
              </w:rPr>
              <w:t>грудень,</w:t>
            </w:r>
            <w:r w:rsidRPr="00391D1B">
              <w:rPr>
                <w:spacing w:val="-48"/>
                <w:sz w:val="20"/>
                <w:lang w:val="uk-UA"/>
              </w:rPr>
              <w:t xml:space="preserve"> </w:t>
            </w:r>
            <w:r w:rsidRPr="00391D1B">
              <w:rPr>
                <w:sz w:val="20"/>
                <w:lang w:val="uk-UA"/>
              </w:rPr>
              <w:t>травень</w:t>
            </w:r>
          </w:p>
        </w:tc>
        <w:tc>
          <w:tcPr>
            <w:tcW w:w="16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81"/>
              <w:jc w:val="center"/>
              <w:rPr>
                <w:sz w:val="20"/>
                <w:lang w:val="uk-UA"/>
              </w:rPr>
            </w:pPr>
            <w:r w:rsidRPr="00391D1B">
              <w:rPr>
                <w:sz w:val="20"/>
                <w:lang w:val="uk-UA"/>
              </w:rPr>
              <w:t>ЗДНВР,</w:t>
            </w:r>
          </w:p>
          <w:p w:rsidR="004E63D3" w:rsidRPr="00391D1B" w:rsidRDefault="004E63D3" w:rsidP="00A00A9C">
            <w:pPr>
              <w:pStyle w:val="TableParagraph"/>
              <w:ind w:left="281"/>
              <w:jc w:val="center"/>
              <w:rPr>
                <w:sz w:val="20"/>
                <w:lang w:val="uk-UA"/>
              </w:rPr>
            </w:pPr>
            <w:r w:rsidRPr="00391D1B">
              <w:rPr>
                <w:sz w:val="20"/>
                <w:lang w:val="uk-UA"/>
              </w:rPr>
              <w:t>ЗДВР</w:t>
            </w:r>
          </w:p>
        </w:tc>
        <w:tc>
          <w:tcPr>
            <w:tcW w:w="125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53"/>
        </w:trPr>
        <w:tc>
          <w:tcPr>
            <w:tcW w:w="68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3.</w:t>
            </w:r>
          </w:p>
        </w:tc>
        <w:tc>
          <w:tcPr>
            <w:tcW w:w="494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116"/>
              <w:rPr>
                <w:sz w:val="20"/>
                <w:lang w:val="uk-UA"/>
              </w:rPr>
            </w:pPr>
            <w:r w:rsidRPr="00391D1B">
              <w:rPr>
                <w:sz w:val="20"/>
                <w:lang w:val="uk-UA"/>
              </w:rPr>
              <w:t>Рівень</w:t>
            </w:r>
            <w:r w:rsidRPr="00391D1B">
              <w:rPr>
                <w:spacing w:val="1"/>
                <w:sz w:val="20"/>
                <w:lang w:val="uk-UA"/>
              </w:rPr>
              <w:t xml:space="preserve"> </w:t>
            </w:r>
            <w:r w:rsidRPr="00391D1B">
              <w:rPr>
                <w:sz w:val="20"/>
                <w:lang w:val="uk-UA"/>
              </w:rPr>
              <w:t>знань, умінь і</w:t>
            </w:r>
            <w:r w:rsidRPr="00391D1B">
              <w:rPr>
                <w:spacing w:val="1"/>
                <w:sz w:val="20"/>
                <w:lang w:val="uk-UA"/>
              </w:rPr>
              <w:t xml:space="preserve"> </w:t>
            </w:r>
            <w:r w:rsidRPr="00391D1B">
              <w:rPr>
                <w:sz w:val="20"/>
                <w:lang w:val="uk-UA"/>
              </w:rPr>
              <w:t>навичок</w:t>
            </w:r>
            <w:r w:rsidRPr="00391D1B">
              <w:rPr>
                <w:spacing w:val="-5"/>
                <w:sz w:val="20"/>
                <w:lang w:val="uk-UA"/>
              </w:rPr>
              <w:t xml:space="preserve"> </w:t>
            </w:r>
            <w:r w:rsidRPr="00391D1B">
              <w:rPr>
                <w:sz w:val="20"/>
                <w:lang w:val="uk-UA"/>
              </w:rPr>
              <w:t>учнів</w:t>
            </w:r>
            <w:r w:rsidRPr="00391D1B">
              <w:rPr>
                <w:spacing w:val="-3"/>
                <w:sz w:val="20"/>
                <w:lang w:val="uk-UA"/>
              </w:rPr>
              <w:t xml:space="preserve"> </w:t>
            </w:r>
            <w:r w:rsidRPr="00391D1B">
              <w:rPr>
                <w:sz w:val="20"/>
                <w:lang w:val="uk-UA"/>
              </w:rPr>
              <w:t>з</w:t>
            </w:r>
            <w:r w:rsidRPr="00391D1B">
              <w:rPr>
                <w:spacing w:val="-2"/>
                <w:sz w:val="20"/>
                <w:lang w:val="uk-UA"/>
              </w:rPr>
              <w:t xml:space="preserve"> </w:t>
            </w:r>
            <w:r w:rsidRPr="00391D1B">
              <w:rPr>
                <w:sz w:val="20"/>
                <w:lang w:val="uk-UA"/>
              </w:rPr>
              <w:t>базових</w:t>
            </w:r>
            <w:r w:rsidRPr="00391D1B">
              <w:rPr>
                <w:spacing w:val="-47"/>
                <w:sz w:val="20"/>
                <w:lang w:val="uk-UA"/>
              </w:rPr>
              <w:t xml:space="preserve"> </w:t>
            </w:r>
            <w:r w:rsidRPr="00391D1B">
              <w:rPr>
                <w:sz w:val="20"/>
                <w:lang w:val="uk-UA"/>
              </w:rPr>
              <w:t>дисциплін</w:t>
            </w:r>
          </w:p>
        </w:tc>
        <w:tc>
          <w:tcPr>
            <w:tcW w:w="126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69" w:right="226" w:hanging="39"/>
              <w:jc w:val="both"/>
              <w:rPr>
                <w:sz w:val="20"/>
                <w:lang w:val="uk-UA"/>
              </w:rPr>
            </w:pPr>
            <w:r w:rsidRPr="00391D1B">
              <w:rPr>
                <w:spacing w:val="-1"/>
                <w:sz w:val="20"/>
                <w:lang w:val="uk-UA"/>
              </w:rPr>
              <w:t>вересень,</w:t>
            </w:r>
            <w:r w:rsidRPr="00391D1B">
              <w:rPr>
                <w:spacing w:val="-48"/>
                <w:sz w:val="20"/>
                <w:lang w:val="uk-UA"/>
              </w:rPr>
              <w:t xml:space="preserve"> </w:t>
            </w:r>
            <w:r w:rsidRPr="00391D1B">
              <w:rPr>
                <w:sz w:val="20"/>
                <w:lang w:val="uk-UA"/>
              </w:rPr>
              <w:t>грудень,</w:t>
            </w:r>
            <w:r w:rsidRPr="00391D1B">
              <w:rPr>
                <w:spacing w:val="-48"/>
                <w:sz w:val="20"/>
                <w:lang w:val="uk-UA"/>
              </w:rPr>
              <w:t xml:space="preserve"> </w:t>
            </w:r>
            <w:r w:rsidRPr="00391D1B">
              <w:rPr>
                <w:sz w:val="20"/>
                <w:lang w:val="uk-UA"/>
              </w:rPr>
              <w:t>травень</w:t>
            </w:r>
          </w:p>
        </w:tc>
        <w:tc>
          <w:tcPr>
            <w:tcW w:w="16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6"/>
              <w:jc w:val="center"/>
              <w:rPr>
                <w:sz w:val="20"/>
                <w:lang w:val="uk-UA"/>
              </w:rPr>
            </w:pPr>
            <w:r w:rsidRPr="00391D1B">
              <w:rPr>
                <w:sz w:val="20"/>
                <w:lang w:val="uk-UA"/>
              </w:rPr>
              <w:t xml:space="preserve">  ЗДНВР</w:t>
            </w:r>
          </w:p>
        </w:tc>
        <w:tc>
          <w:tcPr>
            <w:tcW w:w="125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62"/>
        </w:trPr>
        <w:tc>
          <w:tcPr>
            <w:tcW w:w="688"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4.</w:t>
            </w:r>
          </w:p>
        </w:tc>
        <w:tc>
          <w:tcPr>
            <w:tcW w:w="4946"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116"/>
              <w:rPr>
                <w:sz w:val="20"/>
                <w:lang w:val="uk-UA"/>
              </w:rPr>
            </w:pPr>
            <w:r w:rsidRPr="00391D1B">
              <w:rPr>
                <w:color w:val="000000"/>
                <w:sz w:val="20"/>
                <w:szCs w:val="20"/>
                <w:lang w:val="uk-UA"/>
              </w:rPr>
              <w:t>Провести моніторингові дослідження “Про стан організації і результативність освітнього процесу у 202</w:t>
            </w:r>
            <w:r w:rsidRPr="00391D1B">
              <w:rPr>
                <w:sz w:val="20"/>
                <w:szCs w:val="20"/>
                <w:lang w:val="uk-UA"/>
              </w:rPr>
              <w:t>4</w:t>
            </w:r>
            <w:r w:rsidRPr="00391D1B">
              <w:rPr>
                <w:color w:val="000000"/>
                <w:sz w:val="20"/>
                <w:szCs w:val="20"/>
                <w:lang w:val="uk-UA"/>
              </w:rPr>
              <w:t xml:space="preserve">-2025 </w:t>
            </w:r>
            <w:proofErr w:type="spellStart"/>
            <w:r w:rsidRPr="00391D1B">
              <w:rPr>
                <w:color w:val="000000"/>
                <w:sz w:val="20"/>
                <w:szCs w:val="20"/>
                <w:lang w:val="uk-UA"/>
              </w:rPr>
              <w:t>н.р</w:t>
            </w:r>
            <w:proofErr w:type="spellEnd"/>
            <w:r w:rsidRPr="00391D1B">
              <w:rPr>
                <w:color w:val="000000"/>
                <w:sz w:val="20"/>
                <w:szCs w:val="20"/>
                <w:lang w:val="uk-UA"/>
              </w:rPr>
              <w:t>.»</w:t>
            </w:r>
          </w:p>
        </w:tc>
        <w:tc>
          <w:tcPr>
            <w:tcW w:w="1269"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269" w:right="226" w:hanging="39"/>
              <w:jc w:val="both"/>
              <w:rPr>
                <w:sz w:val="20"/>
                <w:lang w:val="uk-UA"/>
              </w:rPr>
            </w:pPr>
            <w:r w:rsidRPr="00391D1B">
              <w:rPr>
                <w:sz w:val="20"/>
                <w:lang w:val="uk-UA"/>
              </w:rPr>
              <w:t>травень</w:t>
            </w:r>
          </w:p>
        </w:tc>
        <w:tc>
          <w:tcPr>
            <w:tcW w:w="1651"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6"/>
              <w:jc w:val="center"/>
              <w:rPr>
                <w:sz w:val="20"/>
                <w:lang w:val="uk-UA"/>
              </w:rPr>
            </w:pPr>
            <w:r w:rsidRPr="00391D1B">
              <w:rPr>
                <w:sz w:val="20"/>
                <w:lang w:val="uk-UA"/>
              </w:rPr>
              <w:t xml:space="preserve">  ЗДНВР,</w:t>
            </w:r>
          </w:p>
          <w:p w:rsidR="004E63D3" w:rsidRPr="00391D1B" w:rsidRDefault="004E63D3" w:rsidP="00A00A9C">
            <w:pPr>
              <w:pStyle w:val="TableParagraph"/>
              <w:ind w:left="106"/>
              <w:jc w:val="center"/>
              <w:rPr>
                <w:sz w:val="20"/>
                <w:lang w:val="uk-UA"/>
              </w:rPr>
            </w:pPr>
            <w:r w:rsidRPr="00391D1B">
              <w:rPr>
                <w:sz w:val="20"/>
                <w:lang w:val="uk-UA"/>
              </w:rPr>
              <w:t>ЗДВР</w:t>
            </w:r>
          </w:p>
        </w:tc>
        <w:tc>
          <w:tcPr>
            <w:tcW w:w="1250"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bl>
    <w:p w:rsidR="004E63D3" w:rsidRPr="00391D1B" w:rsidRDefault="004E63D3" w:rsidP="004E63D3">
      <w:pPr>
        <w:pStyle w:val="a1"/>
        <w:rPr>
          <w:b/>
          <w:sz w:val="26"/>
        </w:rPr>
      </w:pPr>
      <w:r w:rsidRPr="00391D1B">
        <w:rPr>
          <w:b/>
          <w:sz w:val="26"/>
        </w:rPr>
        <w:br w:type="textWrapping" w:clear="all"/>
      </w:r>
    </w:p>
    <w:p w:rsidR="004E63D3" w:rsidRPr="00391D1B" w:rsidRDefault="004E63D3" w:rsidP="004E63D3">
      <w:pPr>
        <w:pStyle w:val="af1"/>
        <w:numPr>
          <w:ilvl w:val="1"/>
          <w:numId w:val="36"/>
        </w:numPr>
        <w:tabs>
          <w:tab w:val="left" w:pos="1043"/>
        </w:tabs>
        <w:spacing w:before="218"/>
        <w:rPr>
          <w:b/>
          <w:sz w:val="24"/>
        </w:rPr>
      </w:pPr>
      <w:r w:rsidRPr="00391D1B">
        <w:rPr>
          <w:b/>
          <w:sz w:val="24"/>
        </w:rPr>
        <w:t>План-графік</w:t>
      </w:r>
      <w:r w:rsidRPr="00391D1B">
        <w:rPr>
          <w:b/>
          <w:spacing w:val="1"/>
          <w:sz w:val="24"/>
        </w:rPr>
        <w:t xml:space="preserve"> </w:t>
      </w:r>
      <w:r w:rsidRPr="00391D1B">
        <w:rPr>
          <w:b/>
          <w:sz w:val="24"/>
        </w:rPr>
        <w:t>проведення</w:t>
      </w:r>
      <w:r w:rsidRPr="00391D1B">
        <w:rPr>
          <w:b/>
          <w:spacing w:val="1"/>
          <w:sz w:val="24"/>
        </w:rPr>
        <w:t xml:space="preserve"> </w:t>
      </w:r>
      <w:r w:rsidRPr="00391D1B">
        <w:rPr>
          <w:b/>
          <w:sz w:val="24"/>
        </w:rPr>
        <w:t>контрольних</w:t>
      </w:r>
      <w:r w:rsidRPr="00391D1B">
        <w:rPr>
          <w:b/>
          <w:spacing w:val="-4"/>
          <w:sz w:val="24"/>
        </w:rPr>
        <w:t xml:space="preserve"> </w:t>
      </w:r>
      <w:r w:rsidRPr="00391D1B">
        <w:rPr>
          <w:b/>
          <w:sz w:val="24"/>
        </w:rPr>
        <w:t>робіт</w:t>
      </w:r>
      <w:r w:rsidRPr="00391D1B">
        <w:rPr>
          <w:b/>
          <w:spacing w:val="-1"/>
          <w:sz w:val="24"/>
        </w:rPr>
        <w:t xml:space="preserve"> </w:t>
      </w:r>
      <w:r w:rsidRPr="00391D1B">
        <w:rPr>
          <w:b/>
          <w:sz w:val="24"/>
        </w:rPr>
        <w:t>за</w:t>
      </w:r>
      <w:r w:rsidRPr="00391D1B">
        <w:rPr>
          <w:b/>
          <w:spacing w:val="-1"/>
          <w:sz w:val="24"/>
        </w:rPr>
        <w:t xml:space="preserve"> </w:t>
      </w:r>
      <w:r w:rsidRPr="00391D1B">
        <w:rPr>
          <w:b/>
          <w:sz w:val="24"/>
        </w:rPr>
        <w:t>завданнями</w:t>
      </w:r>
      <w:r w:rsidRPr="00391D1B">
        <w:rPr>
          <w:b/>
          <w:spacing w:val="-1"/>
          <w:sz w:val="24"/>
        </w:rPr>
        <w:t xml:space="preserve"> </w:t>
      </w:r>
      <w:r w:rsidRPr="00391D1B">
        <w:rPr>
          <w:b/>
          <w:sz w:val="24"/>
        </w:rPr>
        <w:t>адміністрації</w:t>
      </w:r>
      <w:r w:rsidRPr="00391D1B">
        <w:rPr>
          <w:b/>
          <w:spacing w:val="1"/>
          <w:sz w:val="24"/>
        </w:rPr>
        <w:t xml:space="preserve"> </w:t>
      </w:r>
      <w:r w:rsidRPr="00391D1B">
        <w:rPr>
          <w:b/>
          <w:sz w:val="24"/>
        </w:rPr>
        <w:t>школи</w:t>
      </w:r>
    </w:p>
    <w:p w:rsidR="004E63D3" w:rsidRPr="00391D1B" w:rsidRDefault="004E63D3" w:rsidP="004E63D3">
      <w:pPr>
        <w:pStyle w:val="a1"/>
        <w:spacing w:before="11"/>
        <w:rPr>
          <w:b/>
          <w:sz w:val="20"/>
        </w:rPr>
      </w:pPr>
    </w:p>
    <w:tbl>
      <w:tblPr>
        <w:tblStyle w:val="TableNormal"/>
        <w:tblW w:w="9806" w:type="dxa"/>
        <w:tblInd w:w="233" w:type="dxa"/>
        <w:tblLayout w:type="fixed"/>
        <w:tblCellMar>
          <w:left w:w="5" w:type="dxa"/>
          <w:right w:w="5" w:type="dxa"/>
        </w:tblCellMar>
        <w:tblLook w:val="01E0" w:firstRow="1" w:lastRow="1" w:firstColumn="1" w:lastColumn="1" w:noHBand="0" w:noVBand="0"/>
      </w:tblPr>
      <w:tblGrid>
        <w:gridCol w:w="696"/>
        <w:gridCol w:w="4763"/>
        <w:gridCol w:w="1360"/>
        <w:gridCol w:w="1652"/>
        <w:gridCol w:w="1335"/>
      </w:tblGrid>
      <w:tr w:rsidR="004E63D3" w:rsidRPr="00391D1B" w:rsidTr="00A00A9C">
        <w:trPr>
          <w:trHeight w:val="690"/>
        </w:trPr>
        <w:tc>
          <w:tcPr>
            <w:tcW w:w="69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20" w:right="197" w:firstLine="26"/>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476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53" w:right="2042"/>
              <w:jc w:val="center"/>
              <w:rPr>
                <w:b/>
                <w:sz w:val="20"/>
                <w:lang w:val="uk-UA"/>
              </w:rPr>
            </w:pPr>
            <w:r w:rsidRPr="00391D1B">
              <w:rPr>
                <w:b/>
                <w:sz w:val="20"/>
                <w:lang w:val="uk-UA"/>
              </w:rPr>
              <w:t>Заходи</w:t>
            </w:r>
          </w:p>
        </w:tc>
        <w:tc>
          <w:tcPr>
            <w:tcW w:w="13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79" w:right="152" w:firstLine="177"/>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5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b/>
                <w:sz w:val="20"/>
                <w:lang w:val="uk-UA"/>
              </w:rPr>
            </w:pPr>
            <w:r w:rsidRPr="00391D1B">
              <w:rPr>
                <w:b/>
                <w:sz w:val="20"/>
                <w:lang w:val="uk-UA"/>
              </w:rPr>
              <w:t>Відповідальний</w:t>
            </w:r>
          </w:p>
        </w:tc>
        <w:tc>
          <w:tcPr>
            <w:tcW w:w="1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66" w:right="164" w:hanging="3"/>
              <w:jc w:val="center"/>
              <w:rPr>
                <w:b/>
                <w:sz w:val="20"/>
                <w:lang w:val="uk-UA"/>
              </w:rPr>
            </w:pPr>
            <w:r w:rsidRPr="00391D1B">
              <w:rPr>
                <w:b/>
                <w:sz w:val="20"/>
                <w:lang w:val="uk-UA"/>
              </w:rPr>
              <w:t>Відмітка</w:t>
            </w:r>
            <w:r w:rsidRPr="00391D1B">
              <w:rPr>
                <w:b/>
                <w:spacing w:val="1"/>
                <w:sz w:val="20"/>
                <w:lang w:val="uk-UA"/>
              </w:rPr>
              <w:t xml:space="preserve"> </w:t>
            </w:r>
            <w:r w:rsidRPr="00391D1B">
              <w:rPr>
                <w:b/>
                <w:sz w:val="20"/>
                <w:lang w:val="uk-UA"/>
              </w:rPr>
              <w:t>про</w:t>
            </w:r>
            <w:r w:rsidRPr="00391D1B">
              <w:rPr>
                <w:b/>
                <w:spacing w:val="1"/>
                <w:sz w:val="20"/>
                <w:lang w:val="uk-UA"/>
              </w:rPr>
              <w:t xml:space="preserve"> </w:t>
            </w:r>
            <w:r w:rsidRPr="00391D1B">
              <w:rPr>
                <w:b/>
                <w:sz w:val="20"/>
                <w:lang w:val="uk-UA"/>
              </w:rPr>
              <w:t>виконання</w:t>
            </w:r>
          </w:p>
        </w:tc>
      </w:tr>
      <w:tr w:rsidR="004E63D3" w:rsidRPr="00391D1B" w:rsidTr="00A00A9C">
        <w:trPr>
          <w:trHeight w:val="437"/>
        </w:trPr>
        <w:tc>
          <w:tcPr>
            <w:tcW w:w="69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b/>
                <w:color w:val="000000" w:themeColor="text1"/>
                <w:sz w:val="20"/>
                <w:szCs w:val="20"/>
                <w:lang w:val="uk-UA"/>
              </w:rPr>
            </w:pPr>
          </w:p>
          <w:p w:rsidR="004E63D3" w:rsidRPr="00391D1B" w:rsidRDefault="004E63D3" w:rsidP="00A00A9C">
            <w:pPr>
              <w:pStyle w:val="TableParagraph"/>
              <w:ind w:left="8"/>
              <w:jc w:val="center"/>
              <w:rPr>
                <w:color w:val="000000" w:themeColor="text1"/>
                <w:sz w:val="20"/>
                <w:szCs w:val="20"/>
                <w:lang w:val="uk-UA"/>
              </w:rPr>
            </w:pPr>
            <w:r w:rsidRPr="00391D1B">
              <w:rPr>
                <w:color w:val="000000" w:themeColor="text1"/>
                <w:w w:val="99"/>
                <w:sz w:val="20"/>
                <w:szCs w:val="20"/>
                <w:lang w:val="uk-UA"/>
              </w:rPr>
              <w:t>1</w:t>
            </w:r>
          </w:p>
        </w:tc>
        <w:tc>
          <w:tcPr>
            <w:tcW w:w="476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13" w:right="57"/>
              <w:rPr>
                <w:sz w:val="20"/>
                <w:lang w:val="uk-UA"/>
              </w:rPr>
            </w:pPr>
            <w:r w:rsidRPr="00391D1B">
              <w:rPr>
                <w:sz w:val="20"/>
                <w:lang w:val="uk-UA"/>
              </w:rPr>
              <w:t>1. Контроль знань, умінь та навичок учнів 1-4-х</w:t>
            </w:r>
            <w:r w:rsidRPr="00391D1B">
              <w:rPr>
                <w:spacing w:val="-48"/>
                <w:sz w:val="20"/>
                <w:lang w:val="uk-UA"/>
              </w:rPr>
              <w:t xml:space="preserve"> </w:t>
            </w:r>
            <w:r w:rsidRPr="00391D1B">
              <w:rPr>
                <w:sz w:val="20"/>
                <w:lang w:val="uk-UA"/>
              </w:rPr>
              <w:t>класів</w:t>
            </w:r>
            <w:r w:rsidRPr="00391D1B">
              <w:rPr>
                <w:spacing w:val="-2"/>
                <w:sz w:val="20"/>
                <w:lang w:val="uk-UA"/>
              </w:rPr>
              <w:t xml:space="preserve"> </w:t>
            </w:r>
            <w:r w:rsidRPr="00391D1B">
              <w:rPr>
                <w:sz w:val="20"/>
                <w:lang w:val="uk-UA"/>
              </w:rPr>
              <w:t>з української</w:t>
            </w:r>
            <w:r w:rsidRPr="00391D1B">
              <w:rPr>
                <w:spacing w:val="-1"/>
                <w:sz w:val="20"/>
                <w:lang w:val="uk-UA"/>
              </w:rPr>
              <w:t xml:space="preserve"> </w:t>
            </w:r>
            <w:r w:rsidRPr="00391D1B">
              <w:rPr>
                <w:sz w:val="20"/>
                <w:lang w:val="uk-UA"/>
              </w:rPr>
              <w:t>мови, математики</w:t>
            </w:r>
          </w:p>
        </w:tc>
        <w:tc>
          <w:tcPr>
            <w:tcW w:w="13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right="438"/>
              <w:rPr>
                <w:sz w:val="20"/>
                <w:lang w:val="uk-UA"/>
              </w:rPr>
            </w:pPr>
            <w:r w:rsidRPr="00391D1B">
              <w:rPr>
                <w:b/>
                <w:sz w:val="20"/>
                <w:lang w:val="uk-UA"/>
              </w:rPr>
              <w:t xml:space="preserve">   </w:t>
            </w:r>
            <w:r w:rsidRPr="00391D1B">
              <w:rPr>
                <w:sz w:val="20"/>
                <w:lang w:val="uk-UA"/>
              </w:rPr>
              <w:t>Грудень</w:t>
            </w:r>
          </w:p>
          <w:p w:rsidR="004E63D3" w:rsidRPr="00391D1B" w:rsidRDefault="004E63D3" w:rsidP="00A00A9C">
            <w:pPr>
              <w:pStyle w:val="TableParagraph"/>
              <w:spacing w:line="208" w:lineRule="exact"/>
              <w:ind w:left="107"/>
              <w:rPr>
                <w:sz w:val="20"/>
                <w:lang w:val="uk-UA"/>
              </w:rPr>
            </w:pPr>
            <w:r w:rsidRPr="00391D1B">
              <w:rPr>
                <w:sz w:val="20"/>
                <w:lang w:val="uk-UA"/>
              </w:rPr>
              <w:t>Травень</w:t>
            </w:r>
          </w:p>
        </w:tc>
        <w:tc>
          <w:tcPr>
            <w:tcW w:w="165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jc w:val="center"/>
              <w:rPr>
                <w:sz w:val="20"/>
                <w:lang w:val="uk-UA"/>
              </w:rPr>
            </w:pPr>
            <w:r w:rsidRPr="00391D1B">
              <w:rPr>
                <w:sz w:val="20"/>
                <w:lang w:val="uk-UA"/>
              </w:rPr>
              <w:t>ЗДНВР</w:t>
            </w:r>
          </w:p>
        </w:tc>
        <w:tc>
          <w:tcPr>
            <w:tcW w:w="1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0"/>
        </w:trPr>
        <w:tc>
          <w:tcPr>
            <w:tcW w:w="69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
              <w:jc w:val="center"/>
              <w:rPr>
                <w:color w:val="000000" w:themeColor="text1"/>
                <w:sz w:val="20"/>
                <w:szCs w:val="20"/>
                <w:lang w:val="uk-UA"/>
              </w:rPr>
            </w:pPr>
            <w:r w:rsidRPr="00391D1B">
              <w:rPr>
                <w:color w:val="000000" w:themeColor="text1"/>
                <w:w w:val="99"/>
                <w:sz w:val="20"/>
                <w:szCs w:val="20"/>
                <w:lang w:val="uk-UA"/>
              </w:rPr>
              <w:t>2</w:t>
            </w:r>
          </w:p>
        </w:tc>
        <w:tc>
          <w:tcPr>
            <w:tcW w:w="4763" w:type="dxa"/>
            <w:tcBorders>
              <w:top w:val="single" w:sz="4" w:space="0" w:color="000000"/>
              <w:left w:val="single" w:sz="4" w:space="0" w:color="000000"/>
              <w:bottom w:val="single" w:sz="4" w:space="0" w:color="000000"/>
              <w:right w:val="single" w:sz="4" w:space="0" w:color="000000"/>
            </w:tcBorders>
          </w:tcPr>
          <w:p w:rsidR="004E63D3" w:rsidRDefault="004E63D3" w:rsidP="00A00A9C">
            <w:pPr>
              <w:pStyle w:val="TableParagraph"/>
              <w:spacing w:line="230" w:lineRule="atLeast"/>
              <w:ind w:left="113"/>
              <w:rPr>
                <w:spacing w:val="-47"/>
                <w:sz w:val="20"/>
                <w:lang w:val="uk-UA"/>
              </w:rPr>
            </w:pPr>
            <w:r w:rsidRPr="00391D1B">
              <w:rPr>
                <w:sz w:val="20"/>
                <w:lang w:val="uk-UA"/>
              </w:rPr>
              <w:t>2.Контроль знань, умінь та навичок учнів 5-8-х</w:t>
            </w:r>
            <w:r w:rsidRPr="00391D1B">
              <w:rPr>
                <w:spacing w:val="-47"/>
                <w:sz w:val="20"/>
                <w:lang w:val="uk-UA"/>
              </w:rPr>
              <w:t xml:space="preserve"> </w:t>
            </w:r>
            <w:r>
              <w:rPr>
                <w:spacing w:val="-47"/>
                <w:sz w:val="20"/>
                <w:lang w:val="uk-UA"/>
              </w:rPr>
              <w:t xml:space="preserve">    </w:t>
            </w:r>
          </w:p>
          <w:p w:rsidR="004E63D3" w:rsidRPr="00391D1B" w:rsidRDefault="004E63D3" w:rsidP="00A00A9C">
            <w:pPr>
              <w:pStyle w:val="TableParagraph"/>
              <w:spacing w:line="230" w:lineRule="atLeast"/>
              <w:ind w:left="113"/>
              <w:rPr>
                <w:sz w:val="20"/>
                <w:lang w:val="uk-UA"/>
              </w:rPr>
            </w:pPr>
            <w:r w:rsidRPr="00391D1B">
              <w:rPr>
                <w:sz w:val="20"/>
                <w:lang w:val="uk-UA"/>
              </w:rPr>
              <w:t>класів з предметів, які підлягають внутрішньо</w:t>
            </w:r>
            <w:r w:rsidRPr="00391D1B">
              <w:rPr>
                <w:spacing w:val="1"/>
                <w:sz w:val="20"/>
                <w:lang w:val="uk-UA"/>
              </w:rPr>
              <w:t xml:space="preserve"> </w:t>
            </w:r>
            <w:r w:rsidRPr="00391D1B">
              <w:rPr>
                <w:sz w:val="20"/>
                <w:lang w:val="uk-UA"/>
              </w:rPr>
              <w:t>шкільному контролю</w:t>
            </w:r>
          </w:p>
        </w:tc>
        <w:tc>
          <w:tcPr>
            <w:tcW w:w="13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438"/>
              <w:rPr>
                <w:sz w:val="20"/>
                <w:lang w:val="uk-UA"/>
              </w:rPr>
            </w:pPr>
            <w:r w:rsidRPr="00391D1B">
              <w:rPr>
                <w:sz w:val="20"/>
                <w:lang w:val="uk-UA"/>
              </w:rPr>
              <w:t>Грудень</w:t>
            </w:r>
          </w:p>
          <w:p w:rsidR="004E63D3" w:rsidRPr="00391D1B" w:rsidRDefault="004E63D3" w:rsidP="00A00A9C">
            <w:pPr>
              <w:pStyle w:val="TableParagraph"/>
              <w:spacing w:line="208" w:lineRule="exact"/>
              <w:ind w:left="107"/>
              <w:rPr>
                <w:sz w:val="20"/>
                <w:lang w:val="uk-UA"/>
              </w:rPr>
            </w:pPr>
            <w:r w:rsidRPr="00391D1B">
              <w:rPr>
                <w:sz w:val="20"/>
                <w:lang w:val="uk-UA"/>
              </w:rPr>
              <w:t>Травень</w:t>
            </w:r>
          </w:p>
        </w:tc>
        <w:tc>
          <w:tcPr>
            <w:tcW w:w="165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jc w:val="center"/>
              <w:rPr>
                <w:sz w:val="20"/>
                <w:lang w:val="uk-UA"/>
              </w:rPr>
            </w:pPr>
            <w:r w:rsidRPr="00391D1B">
              <w:rPr>
                <w:sz w:val="20"/>
                <w:lang w:val="uk-UA"/>
              </w:rPr>
              <w:t>ЗДНВР</w:t>
            </w:r>
          </w:p>
        </w:tc>
        <w:tc>
          <w:tcPr>
            <w:tcW w:w="1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0"/>
        </w:trPr>
        <w:tc>
          <w:tcPr>
            <w:tcW w:w="696"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8"/>
              <w:jc w:val="center"/>
              <w:rPr>
                <w:sz w:val="20"/>
                <w:lang w:val="uk-UA"/>
              </w:rPr>
            </w:pPr>
            <w:r w:rsidRPr="00391D1B">
              <w:rPr>
                <w:sz w:val="20"/>
                <w:lang w:val="uk-UA"/>
              </w:rPr>
              <w:t>3.</w:t>
            </w:r>
          </w:p>
        </w:tc>
        <w:tc>
          <w:tcPr>
            <w:tcW w:w="4763"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13" w:right="-113"/>
              <w:rPr>
                <w:sz w:val="20"/>
                <w:lang w:val="uk-UA"/>
              </w:rPr>
            </w:pPr>
            <w:r w:rsidRPr="00391D1B">
              <w:rPr>
                <w:sz w:val="20"/>
                <w:lang w:val="uk-UA"/>
              </w:rPr>
              <w:t>2.Контроль знань, умінь та навичок учнів 9-11х</w:t>
            </w:r>
            <w:r>
              <w:rPr>
                <w:sz w:val="20"/>
                <w:lang w:val="uk-UA"/>
              </w:rPr>
              <w:t xml:space="preserve"> </w:t>
            </w:r>
            <w:r w:rsidRPr="00391D1B">
              <w:rPr>
                <w:spacing w:val="-47"/>
                <w:sz w:val="20"/>
                <w:lang w:val="uk-UA"/>
              </w:rPr>
              <w:t xml:space="preserve"> </w:t>
            </w:r>
            <w:r w:rsidRPr="00391D1B">
              <w:rPr>
                <w:sz w:val="20"/>
                <w:lang w:val="uk-UA"/>
              </w:rPr>
              <w:t>класів з предметів, які підлягають внутрішньо</w:t>
            </w:r>
            <w:r w:rsidRPr="00391D1B">
              <w:rPr>
                <w:spacing w:val="1"/>
                <w:sz w:val="20"/>
                <w:lang w:val="uk-UA"/>
              </w:rPr>
              <w:t xml:space="preserve"> </w:t>
            </w:r>
            <w:r w:rsidRPr="00391D1B">
              <w:rPr>
                <w:sz w:val="20"/>
                <w:lang w:val="uk-UA"/>
              </w:rPr>
              <w:t>шкільному контролю</w:t>
            </w:r>
          </w:p>
        </w:tc>
        <w:tc>
          <w:tcPr>
            <w:tcW w:w="1360"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7" w:right="438"/>
              <w:rPr>
                <w:sz w:val="20"/>
                <w:lang w:val="uk-UA"/>
              </w:rPr>
            </w:pPr>
            <w:r w:rsidRPr="00391D1B">
              <w:rPr>
                <w:sz w:val="20"/>
                <w:lang w:val="uk-UA"/>
              </w:rPr>
              <w:t>Грудень-травень</w:t>
            </w:r>
          </w:p>
        </w:tc>
        <w:tc>
          <w:tcPr>
            <w:tcW w:w="1652"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7"/>
              <w:jc w:val="center"/>
              <w:rPr>
                <w:sz w:val="20"/>
                <w:lang w:val="uk-UA"/>
              </w:rPr>
            </w:pPr>
            <w:r w:rsidRPr="00391D1B">
              <w:rPr>
                <w:sz w:val="20"/>
                <w:lang w:val="uk-UA"/>
              </w:rPr>
              <w:t>ЗДНВР</w:t>
            </w:r>
          </w:p>
        </w:tc>
        <w:tc>
          <w:tcPr>
            <w:tcW w:w="1335"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bl>
    <w:p w:rsidR="004E63D3" w:rsidRPr="00391D1B" w:rsidRDefault="004E63D3" w:rsidP="004E63D3">
      <w:pPr>
        <w:sectPr w:rsidR="004E63D3" w:rsidRPr="00391D1B">
          <w:headerReference w:type="even" r:id="rId69"/>
          <w:headerReference w:type="default" r:id="rId70"/>
          <w:headerReference w:type="first" r:id="rId71"/>
          <w:pgSz w:w="11906" w:h="16838"/>
          <w:pgMar w:top="1160" w:right="0" w:bottom="280" w:left="1020" w:header="717" w:footer="0" w:gutter="0"/>
          <w:cols w:space="720"/>
          <w:formProt w:val="0"/>
          <w:docGrid w:linePitch="100" w:charSpace="8192"/>
        </w:sectPr>
      </w:pPr>
    </w:p>
    <w:p w:rsidR="004E63D3" w:rsidRPr="00391D1B" w:rsidRDefault="004E63D3" w:rsidP="004E63D3">
      <w:pPr>
        <w:spacing w:before="92"/>
        <w:ind w:left="665" w:right="835"/>
        <w:jc w:val="center"/>
        <w:rPr>
          <w:b/>
          <w:sz w:val="32"/>
        </w:rPr>
      </w:pPr>
      <w:r w:rsidRPr="00391D1B">
        <w:rPr>
          <w:b/>
          <w:sz w:val="32"/>
        </w:rPr>
        <w:lastRenderedPageBreak/>
        <w:t>Р</w:t>
      </w:r>
      <w:r w:rsidRPr="00391D1B">
        <w:rPr>
          <w:b/>
          <w:spacing w:val="-2"/>
          <w:sz w:val="32"/>
        </w:rPr>
        <w:t xml:space="preserve"> </w:t>
      </w:r>
      <w:r w:rsidRPr="00391D1B">
        <w:rPr>
          <w:b/>
          <w:sz w:val="32"/>
        </w:rPr>
        <w:t>о</w:t>
      </w:r>
      <w:r w:rsidRPr="00391D1B">
        <w:rPr>
          <w:b/>
          <w:spacing w:val="-1"/>
          <w:sz w:val="32"/>
        </w:rPr>
        <w:t xml:space="preserve"> </w:t>
      </w:r>
      <w:r w:rsidRPr="00391D1B">
        <w:rPr>
          <w:b/>
          <w:sz w:val="32"/>
        </w:rPr>
        <w:t>з</w:t>
      </w:r>
      <w:r w:rsidRPr="00391D1B">
        <w:rPr>
          <w:b/>
          <w:spacing w:val="-1"/>
          <w:sz w:val="32"/>
        </w:rPr>
        <w:t xml:space="preserve"> </w:t>
      </w:r>
      <w:r w:rsidRPr="00391D1B">
        <w:rPr>
          <w:b/>
          <w:sz w:val="32"/>
        </w:rPr>
        <w:t>д</w:t>
      </w:r>
      <w:r w:rsidRPr="00391D1B">
        <w:rPr>
          <w:b/>
          <w:spacing w:val="-1"/>
          <w:sz w:val="32"/>
        </w:rPr>
        <w:t xml:space="preserve"> </w:t>
      </w:r>
      <w:r w:rsidRPr="00391D1B">
        <w:rPr>
          <w:b/>
          <w:sz w:val="32"/>
        </w:rPr>
        <w:t>і</w:t>
      </w:r>
      <w:r w:rsidRPr="00391D1B">
        <w:rPr>
          <w:b/>
          <w:spacing w:val="-1"/>
          <w:sz w:val="32"/>
        </w:rPr>
        <w:t xml:space="preserve"> </w:t>
      </w:r>
      <w:r w:rsidRPr="00391D1B">
        <w:rPr>
          <w:b/>
          <w:sz w:val="32"/>
        </w:rPr>
        <w:t>л</w:t>
      </w:r>
      <w:r w:rsidRPr="00391D1B">
        <w:rPr>
          <w:b/>
          <w:spacing w:val="79"/>
          <w:sz w:val="32"/>
        </w:rPr>
        <w:t xml:space="preserve"> </w:t>
      </w:r>
      <w:r w:rsidRPr="00391D1B">
        <w:rPr>
          <w:b/>
          <w:sz w:val="32"/>
        </w:rPr>
        <w:t>ІV</w:t>
      </w:r>
    </w:p>
    <w:p w:rsidR="004E63D3" w:rsidRPr="00391D1B" w:rsidRDefault="004E63D3" w:rsidP="004E63D3">
      <w:pPr>
        <w:spacing w:before="254" w:line="276" w:lineRule="auto"/>
        <w:ind w:left="665" w:right="680"/>
        <w:jc w:val="center"/>
        <w:rPr>
          <w:b/>
          <w:spacing w:val="-77"/>
          <w:sz w:val="28"/>
          <w:szCs w:val="28"/>
        </w:rPr>
      </w:pPr>
      <w:r w:rsidRPr="00391D1B">
        <w:rPr>
          <w:b/>
          <w:sz w:val="28"/>
          <w:szCs w:val="28"/>
        </w:rPr>
        <w:t xml:space="preserve">ПЕДАГОГІЧНА ДІЯЛЬНІСТЬ ПЕДАГОГІЧНИХ  </w:t>
      </w:r>
      <w:r w:rsidRPr="00391D1B">
        <w:rPr>
          <w:b/>
          <w:spacing w:val="-77"/>
          <w:sz w:val="28"/>
          <w:szCs w:val="28"/>
        </w:rPr>
        <w:t xml:space="preserve">                             </w:t>
      </w:r>
      <w:r w:rsidRPr="00391D1B">
        <w:rPr>
          <w:b/>
          <w:sz w:val="28"/>
          <w:szCs w:val="28"/>
        </w:rPr>
        <w:t>ПРАЦІВНИКІВ</w:t>
      </w:r>
      <w:r w:rsidRPr="00391D1B">
        <w:rPr>
          <w:b/>
          <w:spacing w:val="2"/>
          <w:sz w:val="28"/>
          <w:szCs w:val="28"/>
        </w:rPr>
        <w:t xml:space="preserve"> </w:t>
      </w:r>
      <w:r w:rsidRPr="00391D1B">
        <w:rPr>
          <w:b/>
          <w:sz w:val="28"/>
          <w:szCs w:val="28"/>
        </w:rPr>
        <w:t>ЗАКЛАДУ</w:t>
      </w:r>
      <w:r w:rsidRPr="00391D1B">
        <w:rPr>
          <w:b/>
          <w:spacing w:val="1"/>
          <w:sz w:val="28"/>
          <w:szCs w:val="28"/>
        </w:rPr>
        <w:t xml:space="preserve"> </w:t>
      </w:r>
      <w:r w:rsidRPr="00391D1B">
        <w:rPr>
          <w:b/>
          <w:sz w:val="28"/>
          <w:szCs w:val="28"/>
        </w:rPr>
        <w:t>ОСВІТИ</w:t>
      </w:r>
    </w:p>
    <w:p w:rsidR="004E63D3" w:rsidRPr="00391D1B" w:rsidRDefault="004E63D3" w:rsidP="004E63D3">
      <w:pPr>
        <w:pStyle w:val="a1"/>
        <w:spacing w:before="2"/>
        <w:rPr>
          <w:b/>
        </w:rPr>
      </w:pPr>
    </w:p>
    <w:p w:rsidR="004E63D3" w:rsidRPr="00391D1B" w:rsidRDefault="004E63D3" w:rsidP="004E63D3">
      <w:pPr>
        <w:pStyle w:val="1"/>
        <w:numPr>
          <w:ilvl w:val="1"/>
          <w:numId w:val="58"/>
        </w:numPr>
        <w:tabs>
          <w:tab w:val="left" w:pos="1174"/>
        </w:tabs>
        <w:spacing w:before="0"/>
        <w:ind w:right="538"/>
        <w:rPr>
          <w:sz w:val="24"/>
          <w:szCs w:val="24"/>
        </w:rPr>
      </w:pPr>
      <w:r w:rsidRPr="00391D1B">
        <w:rPr>
          <w:sz w:val="24"/>
          <w:szCs w:val="24"/>
        </w:rPr>
        <w:t>Організація</w:t>
      </w:r>
      <w:r w:rsidRPr="00391D1B">
        <w:rPr>
          <w:spacing w:val="-5"/>
          <w:sz w:val="24"/>
          <w:szCs w:val="24"/>
        </w:rPr>
        <w:t xml:space="preserve"> </w:t>
      </w:r>
      <w:r w:rsidRPr="00391D1B">
        <w:rPr>
          <w:sz w:val="24"/>
          <w:szCs w:val="24"/>
        </w:rPr>
        <w:t>методичної</w:t>
      </w:r>
      <w:r w:rsidRPr="00391D1B">
        <w:rPr>
          <w:spacing w:val="-1"/>
          <w:sz w:val="24"/>
          <w:szCs w:val="24"/>
        </w:rPr>
        <w:t xml:space="preserve"> </w:t>
      </w:r>
      <w:r w:rsidRPr="00391D1B">
        <w:rPr>
          <w:sz w:val="24"/>
          <w:szCs w:val="24"/>
        </w:rPr>
        <w:t>роботи</w:t>
      </w:r>
      <w:r w:rsidRPr="00391D1B">
        <w:rPr>
          <w:spacing w:val="-3"/>
          <w:sz w:val="24"/>
          <w:szCs w:val="24"/>
        </w:rPr>
        <w:t xml:space="preserve"> </w:t>
      </w:r>
      <w:r w:rsidRPr="00391D1B">
        <w:rPr>
          <w:sz w:val="24"/>
          <w:szCs w:val="24"/>
        </w:rPr>
        <w:t>педагогічних</w:t>
      </w:r>
      <w:r w:rsidRPr="00391D1B">
        <w:rPr>
          <w:spacing w:val="-1"/>
          <w:sz w:val="24"/>
          <w:szCs w:val="24"/>
        </w:rPr>
        <w:t xml:space="preserve"> </w:t>
      </w:r>
      <w:r w:rsidRPr="00391D1B">
        <w:rPr>
          <w:sz w:val="24"/>
          <w:szCs w:val="24"/>
        </w:rPr>
        <w:t>працівників</w:t>
      </w:r>
    </w:p>
    <w:p w:rsidR="004E63D3" w:rsidRPr="00391D1B" w:rsidRDefault="004E63D3" w:rsidP="004E63D3">
      <w:pPr>
        <w:pStyle w:val="a1"/>
        <w:tabs>
          <w:tab w:val="left" w:pos="10348"/>
        </w:tabs>
        <w:ind w:right="538" w:firstLine="566"/>
        <w:jc w:val="both"/>
        <w:rPr>
          <w:b/>
          <w:sz w:val="22"/>
          <w:szCs w:val="22"/>
        </w:rPr>
      </w:pPr>
      <w:r w:rsidRPr="00391D1B">
        <w:rPr>
          <w:sz w:val="22"/>
          <w:szCs w:val="22"/>
        </w:rPr>
        <w:t>Методична робота як система цілеспрямованої, теоретичної, практичної, колективної та</w:t>
      </w:r>
      <w:r w:rsidRPr="00391D1B">
        <w:rPr>
          <w:spacing w:val="1"/>
          <w:sz w:val="22"/>
          <w:szCs w:val="22"/>
        </w:rPr>
        <w:t xml:space="preserve"> </w:t>
      </w:r>
      <w:r w:rsidRPr="00391D1B">
        <w:rPr>
          <w:sz w:val="22"/>
          <w:szCs w:val="22"/>
        </w:rPr>
        <w:t>індивідуальної</w:t>
      </w:r>
      <w:r w:rsidRPr="00391D1B">
        <w:rPr>
          <w:spacing w:val="1"/>
          <w:sz w:val="22"/>
          <w:szCs w:val="22"/>
        </w:rPr>
        <w:t xml:space="preserve"> </w:t>
      </w:r>
      <w:r w:rsidRPr="00391D1B">
        <w:rPr>
          <w:sz w:val="22"/>
          <w:szCs w:val="22"/>
        </w:rPr>
        <w:t>діяльності</w:t>
      </w:r>
      <w:r w:rsidRPr="00391D1B">
        <w:rPr>
          <w:spacing w:val="1"/>
          <w:sz w:val="22"/>
          <w:szCs w:val="22"/>
        </w:rPr>
        <w:t xml:space="preserve"> </w:t>
      </w:r>
      <w:r w:rsidRPr="00391D1B">
        <w:rPr>
          <w:sz w:val="22"/>
          <w:szCs w:val="22"/>
        </w:rPr>
        <w:t>педагогів</w:t>
      </w:r>
      <w:r w:rsidRPr="00391D1B">
        <w:rPr>
          <w:spacing w:val="1"/>
          <w:sz w:val="22"/>
          <w:szCs w:val="22"/>
        </w:rPr>
        <w:t xml:space="preserve"> </w:t>
      </w:r>
      <w:r w:rsidRPr="00391D1B">
        <w:rPr>
          <w:sz w:val="22"/>
          <w:szCs w:val="22"/>
        </w:rPr>
        <w:t>спрямована</w:t>
      </w:r>
      <w:r w:rsidRPr="00391D1B">
        <w:rPr>
          <w:spacing w:val="1"/>
          <w:sz w:val="22"/>
          <w:szCs w:val="22"/>
        </w:rPr>
        <w:t xml:space="preserve"> </w:t>
      </w:r>
      <w:r w:rsidRPr="00391D1B">
        <w:rPr>
          <w:sz w:val="22"/>
          <w:szCs w:val="22"/>
        </w:rPr>
        <w:t>на</w:t>
      </w:r>
      <w:r w:rsidRPr="00391D1B">
        <w:rPr>
          <w:spacing w:val="1"/>
          <w:sz w:val="22"/>
          <w:szCs w:val="22"/>
        </w:rPr>
        <w:t xml:space="preserve"> </w:t>
      </w:r>
      <w:r w:rsidRPr="00391D1B">
        <w:rPr>
          <w:sz w:val="22"/>
          <w:szCs w:val="22"/>
        </w:rPr>
        <w:t>підвищення</w:t>
      </w:r>
      <w:r w:rsidRPr="00391D1B">
        <w:rPr>
          <w:spacing w:val="1"/>
          <w:sz w:val="22"/>
          <w:szCs w:val="22"/>
        </w:rPr>
        <w:t xml:space="preserve"> </w:t>
      </w:r>
      <w:r w:rsidRPr="00391D1B">
        <w:rPr>
          <w:sz w:val="22"/>
          <w:szCs w:val="22"/>
        </w:rPr>
        <w:t>педагогічної</w:t>
      </w:r>
      <w:r w:rsidRPr="00391D1B">
        <w:rPr>
          <w:spacing w:val="1"/>
          <w:sz w:val="22"/>
          <w:szCs w:val="22"/>
        </w:rPr>
        <w:t xml:space="preserve"> </w:t>
      </w:r>
      <w:r w:rsidRPr="00391D1B">
        <w:rPr>
          <w:sz w:val="22"/>
          <w:szCs w:val="22"/>
        </w:rPr>
        <w:t>мобільності</w:t>
      </w:r>
      <w:r w:rsidRPr="00391D1B">
        <w:rPr>
          <w:spacing w:val="1"/>
          <w:sz w:val="22"/>
          <w:szCs w:val="22"/>
        </w:rPr>
        <w:t xml:space="preserve"> </w:t>
      </w:r>
      <w:r w:rsidRPr="00391D1B">
        <w:rPr>
          <w:sz w:val="22"/>
          <w:szCs w:val="22"/>
        </w:rPr>
        <w:t>та</w:t>
      </w:r>
      <w:r w:rsidRPr="00391D1B">
        <w:rPr>
          <w:spacing w:val="1"/>
          <w:sz w:val="22"/>
          <w:szCs w:val="22"/>
        </w:rPr>
        <w:t xml:space="preserve"> </w:t>
      </w:r>
      <w:r w:rsidRPr="00391D1B">
        <w:rPr>
          <w:sz w:val="22"/>
          <w:szCs w:val="22"/>
        </w:rPr>
        <w:t>професійної</w:t>
      </w:r>
      <w:r w:rsidRPr="00391D1B">
        <w:rPr>
          <w:spacing w:val="1"/>
          <w:sz w:val="22"/>
          <w:szCs w:val="22"/>
        </w:rPr>
        <w:t xml:space="preserve"> </w:t>
      </w:r>
      <w:r w:rsidRPr="00391D1B">
        <w:rPr>
          <w:sz w:val="22"/>
          <w:szCs w:val="22"/>
        </w:rPr>
        <w:t>майстерності</w:t>
      </w:r>
      <w:r w:rsidRPr="00391D1B">
        <w:rPr>
          <w:spacing w:val="1"/>
          <w:sz w:val="22"/>
          <w:szCs w:val="22"/>
        </w:rPr>
        <w:t xml:space="preserve"> </w:t>
      </w:r>
      <w:r w:rsidRPr="00391D1B">
        <w:rPr>
          <w:sz w:val="22"/>
          <w:szCs w:val="22"/>
        </w:rPr>
        <w:t>вчителів</w:t>
      </w:r>
      <w:r w:rsidRPr="00391D1B">
        <w:rPr>
          <w:spacing w:val="1"/>
          <w:sz w:val="22"/>
          <w:szCs w:val="22"/>
        </w:rPr>
        <w:t xml:space="preserve"> </w:t>
      </w:r>
      <w:r w:rsidRPr="00391D1B">
        <w:rPr>
          <w:sz w:val="22"/>
          <w:szCs w:val="22"/>
        </w:rPr>
        <w:t>в</w:t>
      </w:r>
      <w:r w:rsidRPr="00391D1B">
        <w:rPr>
          <w:spacing w:val="1"/>
          <w:sz w:val="22"/>
          <w:szCs w:val="22"/>
        </w:rPr>
        <w:t xml:space="preserve"> </w:t>
      </w:r>
      <w:r w:rsidRPr="00391D1B">
        <w:rPr>
          <w:sz w:val="22"/>
          <w:szCs w:val="22"/>
        </w:rPr>
        <w:t>усіх</w:t>
      </w:r>
      <w:r w:rsidRPr="00391D1B">
        <w:rPr>
          <w:spacing w:val="1"/>
          <w:sz w:val="22"/>
          <w:szCs w:val="22"/>
        </w:rPr>
        <w:t xml:space="preserve"> </w:t>
      </w:r>
      <w:r w:rsidRPr="00391D1B">
        <w:rPr>
          <w:sz w:val="22"/>
          <w:szCs w:val="22"/>
        </w:rPr>
        <w:t>аспектах</w:t>
      </w:r>
      <w:r w:rsidRPr="00391D1B">
        <w:rPr>
          <w:spacing w:val="1"/>
          <w:sz w:val="22"/>
          <w:szCs w:val="22"/>
        </w:rPr>
        <w:t xml:space="preserve"> </w:t>
      </w:r>
      <w:r w:rsidRPr="00391D1B">
        <w:rPr>
          <w:sz w:val="22"/>
          <w:szCs w:val="22"/>
        </w:rPr>
        <w:t>дає</w:t>
      </w:r>
      <w:r w:rsidRPr="00391D1B">
        <w:rPr>
          <w:spacing w:val="1"/>
          <w:sz w:val="22"/>
          <w:szCs w:val="22"/>
        </w:rPr>
        <w:t xml:space="preserve"> </w:t>
      </w:r>
      <w:r w:rsidRPr="00391D1B">
        <w:rPr>
          <w:sz w:val="22"/>
          <w:szCs w:val="22"/>
        </w:rPr>
        <w:t>можливість</w:t>
      </w:r>
      <w:r w:rsidRPr="00391D1B">
        <w:rPr>
          <w:spacing w:val="1"/>
          <w:sz w:val="22"/>
          <w:szCs w:val="22"/>
        </w:rPr>
        <w:t xml:space="preserve"> </w:t>
      </w:r>
      <w:r w:rsidRPr="00391D1B">
        <w:rPr>
          <w:sz w:val="22"/>
          <w:szCs w:val="22"/>
        </w:rPr>
        <w:t>виділити</w:t>
      </w:r>
      <w:r w:rsidRPr="00391D1B">
        <w:rPr>
          <w:spacing w:val="1"/>
          <w:sz w:val="22"/>
          <w:szCs w:val="22"/>
        </w:rPr>
        <w:t xml:space="preserve"> </w:t>
      </w:r>
      <w:r w:rsidRPr="00391D1B">
        <w:rPr>
          <w:sz w:val="22"/>
          <w:szCs w:val="22"/>
        </w:rPr>
        <w:t>традиційно</w:t>
      </w:r>
      <w:r w:rsidRPr="00391D1B">
        <w:rPr>
          <w:spacing w:val="1"/>
          <w:sz w:val="22"/>
          <w:szCs w:val="22"/>
        </w:rPr>
        <w:t xml:space="preserve"> </w:t>
      </w:r>
      <w:r w:rsidRPr="00391D1B">
        <w:rPr>
          <w:sz w:val="22"/>
          <w:szCs w:val="22"/>
        </w:rPr>
        <w:t>притаманні</w:t>
      </w:r>
      <w:r w:rsidRPr="00391D1B">
        <w:rPr>
          <w:spacing w:val="-3"/>
          <w:sz w:val="22"/>
          <w:szCs w:val="22"/>
        </w:rPr>
        <w:t xml:space="preserve"> </w:t>
      </w:r>
      <w:r w:rsidRPr="00391D1B">
        <w:rPr>
          <w:sz w:val="22"/>
          <w:szCs w:val="22"/>
        </w:rPr>
        <w:t>їй</w:t>
      </w:r>
      <w:r w:rsidRPr="00391D1B">
        <w:rPr>
          <w:spacing w:val="2"/>
          <w:sz w:val="22"/>
          <w:szCs w:val="22"/>
        </w:rPr>
        <w:t xml:space="preserve"> </w:t>
      </w:r>
      <w:r w:rsidRPr="00391D1B">
        <w:rPr>
          <w:sz w:val="22"/>
          <w:szCs w:val="22"/>
        </w:rPr>
        <w:t>основні</w:t>
      </w:r>
      <w:r w:rsidRPr="00391D1B">
        <w:rPr>
          <w:spacing w:val="-3"/>
          <w:sz w:val="22"/>
          <w:szCs w:val="22"/>
        </w:rPr>
        <w:t xml:space="preserve"> </w:t>
      </w:r>
      <w:r w:rsidRPr="00391D1B">
        <w:rPr>
          <w:sz w:val="22"/>
          <w:szCs w:val="22"/>
        </w:rPr>
        <w:t>функції</w:t>
      </w:r>
      <w:r w:rsidRPr="00391D1B">
        <w:rPr>
          <w:b/>
          <w:sz w:val="22"/>
          <w:szCs w:val="22"/>
        </w:rPr>
        <w:t>:</w:t>
      </w:r>
    </w:p>
    <w:p w:rsidR="004E63D3" w:rsidRPr="00391D1B" w:rsidRDefault="004E63D3" w:rsidP="004E63D3">
      <w:pPr>
        <w:pStyle w:val="a1"/>
        <w:tabs>
          <w:tab w:val="left" w:pos="10348"/>
        </w:tabs>
        <w:ind w:right="538" w:firstLine="566"/>
        <w:jc w:val="both"/>
        <w:rPr>
          <w:sz w:val="22"/>
          <w:szCs w:val="22"/>
        </w:rPr>
      </w:pPr>
      <w:r w:rsidRPr="00391D1B">
        <w:rPr>
          <w:b/>
          <w:sz w:val="22"/>
          <w:szCs w:val="22"/>
        </w:rPr>
        <w:t>діагностичну</w:t>
      </w:r>
      <w:r w:rsidRPr="00391D1B">
        <w:rPr>
          <w:sz w:val="22"/>
          <w:szCs w:val="22"/>
        </w:rPr>
        <w:t>, яка дає можливість виявити розрив між рівнем компетентності та вимогами</w:t>
      </w:r>
      <w:r w:rsidRPr="00391D1B">
        <w:rPr>
          <w:spacing w:val="-57"/>
          <w:sz w:val="22"/>
          <w:szCs w:val="22"/>
        </w:rPr>
        <w:t xml:space="preserve"> </w:t>
      </w:r>
      <w:r w:rsidRPr="00391D1B">
        <w:rPr>
          <w:sz w:val="22"/>
          <w:szCs w:val="22"/>
        </w:rPr>
        <w:t>до</w:t>
      </w:r>
      <w:r w:rsidRPr="00391D1B">
        <w:rPr>
          <w:spacing w:val="-1"/>
          <w:sz w:val="22"/>
          <w:szCs w:val="22"/>
        </w:rPr>
        <w:t xml:space="preserve"> </w:t>
      </w:r>
      <w:r w:rsidRPr="00391D1B">
        <w:rPr>
          <w:sz w:val="22"/>
          <w:szCs w:val="22"/>
        </w:rPr>
        <w:t>професійної</w:t>
      </w:r>
      <w:r w:rsidRPr="00391D1B">
        <w:rPr>
          <w:spacing w:val="-3"/>
          <w:sz w:val="22"/>
          <w:szCs w:val="22"/>
        </w:rPr>
        <w:t xml:space="preserve"> </w:t>
      </w:r>
      <w:r w:rsidRPr="00391D1B">
        <w:rPr>
          <w:sz w:val="22"/>
          <w:szCs w:val="22"/>
        </w:rPr>
        <w:t>діяльності вчителя на</w:t>
      </w:r>
      <w:r w:rsidRPr="00391D1B">
        <w:rPr>
          <w:spacing w:val="-1"/>
          <w:sz w:val="22"/>
          <w:szCs w:val="22"/>
        </w:rPr>
        <w:t xml:space="preserve"> </w:t>
      </w:r>
      <w:r w:rsidRPr="00391D1B">
        <w:rPr>
          <w:sz w:val="22"/>
          <w:szCs w:val="22"/>
        </w:rPr>
        <w:t>рівні</w:t>
      </w:r>
      <w:r w:rsidRPr="00391D1B">
        <w:rPr>
          <w:spacing w:val="2"/>
          <w:sz w:val="22"/>
          <w:szCs w:val="22"/>
        </w:rPr>
        <w:t xml:space="preserve"> </w:t>
      </w:r>
      <w:r w:rsidRPr="00391D1B">
        <w:rPr>
          <w:sz w:val="22"/>
          <w:szCs w:val="22"/>
        </w:rPr>
        <w:t>встановлених</w:t>
      </w:r>
      <w:r w:rsidRPr="00391D1B">
        <w:rPr>
          <w:spacing w:val="2"/>
          <w:sz w:val="22"/>
          <w:szCs w:val="22"/>
        </w:rPr>
        <w:t xml:space="preserve"> </w:t>
      </w:r>
      <w:r w:rsidRPr="00391D1B">
        <w:rPr>
          <w:sz w:val="22"/>
          <w:szCs w:val="22"/>
        </w:rPr>
        <w:t>державних стандартів;</w:t>
      </w:r>
    </w:p>
    <w:p w:rsidR="004E63D3" w:rsidRPr="00391D1B" w:rsidRDefault="004E63D3" w:rsidP="004E63D3">
      <w:pPr>
        <w:pStyle w:val="a1"/>
        <w:tabs>
          <w:tab w:val="left" w:pos="10348"/>
        </w:tabs>
        <w:ind w:right="538" w:firstLine="566"/>
        <w:jc w:val="both"/>
        <w:rPr>
          <w:sz w:val="22"/>
          <w:szCs w:val="22"/>
        </w:rPr>
      </w:pPr>
      <w:proofErr w:type="spellStart"/>
      <w:r w:rsidRPr="00391D1B">
        <w:rPr>
          <w:b/>
          <w:sz w:val="22"/>
          <w:szCs w:val="22"/>
        </w:rPr>
        <w:t>відновлюючу</w:t>
      </w:r>
      <w:proofErr w:type="spellEnd"/>
      <w:r w:rsidRPr="00391D1B">
        <w:rPr>
          <w:sz w:val="22"/>
          <w:szCs w:val="22"/>
        </w:rPr>
        <w:t>,</w:t>
      </w:r>
      <w:r w:rsidRPr="00391D1B">
        <w:rPr>
          <w:spacing w:val="-10"/>
          <w:sz w:val="22"/>
          <w:szCs w:val="22"/>
        </w:rPr>
        <w:t xml:space="preserve"> </w:t>
      </w:r>
      <w:r w:rsidRPr="00391D1B">
        <w:rPr>
          <w:sz w:val="22"/>
          <w:szCs w:val="22"/>
        </w:rPr>
        <w:t>яка</w:t>
      </w:r>
      <w:r w:rsidRPr="00391D1B">
        <w:rPr>
          <w:spacing w:val="-9"/>
          <w:sz w:val="22"/>
          <w:szCs w:val="22"/>
        </w:rPr>
        <w:t xml:space="preserve"> </w:t>
      </w:r>
      <w:r w:rsidRPr="00391D1B">
        <w:rPr>
          <w:sz w:val="22"/>
          <w:szCs w:val="22"/>
        </w:rPr>
        <w:t>передбачає</w:t>
      </w:r>
      <w:r w:rsidRPr="00391D1B">
        <w:rPr>
          <w:spacing w:val="-9"/>
          <w:sz w:val="22"/>
          <w:szCs w:val="22"/>
        </w:rPr>
        <w:t xml:space="preserve"> </w:t>
      </w:r>
      <w:r w:rsidRPr="00391D1B">
        <w:rPr>
          <w:sz w:val="22"/>
          <w:szCs w:val="22"/>
        </w:rPr>
        <w:t>поповнення</w:t>
      </w:r>
      <w:r w:rsidRPr="00391D1B">
        <w:rPr>
          <w:spacing w:val="-6"/>
          <w:sz w:val="22"/>
          <w:szCs w:val="22"/>
        </w:rPr>
        <w:t xml:space="preserve"> </w:t>
      </w:r>
      <w:r w:rsidRPr="00391D1B">
        <w:rPr>
          <w:sz w:val="22"/>
          <w:szCs w:val="22"/>
        </w:rPr>
        <w:t>та</w:t>
      </w:r>
      <w:r w:rsidRPr="00391D1B">
        <w:rPr>
          <w:spacing w:val="-9"/>
          <w:sz w:val="22"/>
          <w:szCs w:val="22"/>
        </w:rPr>
        <w:t xml:space="preserve"> </w:t>
      </w:r>
      <w:r w:rsidRPr="00391D1B">
        <w:rPr>
          <w:sz w:val="22"/>
          <w:szCs w:val="22"/>
        </w:rPr>
        <w:t>поглиблення</w:t>
      </w:r>
      <w:r w:rsidRPr="00391D1B">
        <w:rPr>
          <w:spacing w:val="-9"/>
          <w:sz w:val="22"/>
          <w:szCs w:val="22"/>
        </w:rPr>
        <w:t xml:space="preserve"> </w:t>
      </w:r>
      <w:r w:rsidRPr="00391D1B">
        <w:rPr>
          <w:sz w:val="22"/>
          <w:szCs w:val="22"/>
        </w:rPr>
        <w:t>знань</w:t>
      </w:r>
      <w:r w:rsidRPr="00391D1B">
        <w:rPr>
          <w:spacing w:val="-9"/>
          <w:sz w:val="22"/>
          <w:szCs w:val="22"/>
        </w:rPr>
        <w:t xml:space="preserve"> </w:t>
      </w:r>
      <w:r w:rsidRPr="00391D1B">
        <w:rPr>
          <w:sz w:val="22"/>
          <w:szCs w:val="22"/>
        </w:rPr>
        <w:t>відповідно</w:t>
      </w:r>
      <w:r w:rsidRPr="00391D1B">
        <w:rPr>
          <w:spacing w:val="-7"/>
          <w:sz w:val="22"/>
          <w:szCs w:val="22"/>
        </w:rPr>
        <w:t xml:space="preserve"> </w:t>
      </w:r>
      <w:r w:rsidRPr="00391D1B">
        <w:rPr>
          <w:sz w:val="22"/>
          <w:szCs w:val="22"/>
        </w:rPr>
        <w:t>до</w:t>
      </w:r>
      <w:r w:rsidRPr="00391D1B">
        <w:rPr>
          <w:spacing w:val="-9"/>
          <w:sz w:val="22"/>
          <w:szCs w:val="22"/>
        </w:rPr>
        <w:t xml:space="preserve"> </w:t>
      </w:r>
      <w:r w:rsidRPr="00391D1B">
        <w:rPr>
          <w:sz w:val="22"/>
          <w:szCs w:val="22"/>
        </w:rPr>
        <w:t>змін</w:t>
      </w:r>
      <w:r w:rsidRPr="00391D1B">
        <w:rPr>
          <w:spacing w:val="-9"/>
          <w:sz w:val="22"/>
          <w:szCs w:val="22"/>
        </w:rPr>
        <w:t xml:space="preserve"> </w:t>
      </w:r>
      <w:r w:rsidRPr="00391D1B">
        <w:rPr>
          <w:sz w:val="22"/>
          <w:szCs w:val="22"/>
        </w:rPr>
        <w:t>у</w:t>
      </w:r>
      <w:r w:rsidRPr="00391D1B">
        <w:rPr>
          <w:spacing w:val="-9"/>
          <w:sz w:val="22"/>
          <w:szCs w:val="22"/>
        </w:rPr>
        <w:t xml:space="preserve"> </w:t>
      </w:r>
      <w:r w:rsidRPr="00391D1B">
        <w:rPr>
          <w:sz w:val="22"/>
          <w:szCs w:val="22"/>
        </w:rPr>
        <w:t>змісті</w:t>
      </w:r>
      <w:r w:rsidRPr="00391D1B">
        <w:rPr>
          <w:spacing w:val="-58"/>
          <w:sz w:val="22"/>
          <w:szCs w:val="22"/>
        </w:rPr>
        <w:t xml:space="preserve"> </w:t>
      </w:r>
      <w:r w:rsidRPr="00391D1B">
        <w:rPr>
          <w:sz w:val="22"/>
          <w:szCs w:val="22"/>
        </w:rPr>
        <w:t>освіти;</w:t>
      </w:r>
    </w:p>
    <w:p w:rsidR="004E63D3" w:rsidRPr="00391D1B" w:rsidRDefault="004E63D3" w:rsidP="004E63D3">
      <w:pPr>
        <w:pStyle w:val="a1"/>
        <w:tabs>
          <w:tab w:val="left" w:pos="10348"/>
        </w:tabs>
        <w:ind w:right="538" w:firstLine="566"/>
        <w:jc w:val="both"/>
        <w:rPr>
          <w:sz w:val="22"/>
          <w:szCs w:val="22"/>
        </w:rPr>
      </w:pPr>
      <w:r w:rsidRPr="00391D1B">
        <w:rPr>
          <w:b/>
          <w:sz w:val="22"/>
          <w:szCs w:val="22"/>
        </w:rPr>
        <w:t>коригуючу</w:t>
      </w:r>
      <w:r w:rsidRPr="00391D1B">
        <w:rPr>
          <w:sz w:val="22"/>
          <w:szCs w:val="22"/>
        </w:rPr>
        <w:t>,</w:t>
      </w:r>
      <w:r w:rsidRPr="00391D1B">
        <w:rPr>
          <w:spacing w:val="1"/>
          <w:sz w:val="22"/>
          <w:szCs w:val="22"/>
        </w:rPr>
        <w:t xml:space="preserve"> </w:t>
      </w:r>
      <w:r w:rsidRPr="00391D1B">
        <w:rPr>
          <w:sz w:val="22"/>
          <w:szCs w:val="22"/>
        </w:rPr>
        <w:t>яка</w:t>
      </w:r>
      <w:r w:rsidRPr="00391D1B">
        <w:rPr>
          <w:spacing w:val="1"/>
          <w:sz w:val="22"/>
          <w:szCs w:val="22"/>
        </w:rPr>
        <w:t xml:space="preserve"> </w:t>
      </w:r>
      <w:r w:rsidRPr="00391D1B">
        <w:rPr>
          <w:sz w:val="22"/>
          <w:szCs w:val="22"/>
        </w:rPr>
        <w:t>передбачає</w:t>
      </w:r>
      <w:r w:rsidRPr="00391D1B">
        <w:rPr>
          <w:spacing w:val="1"/>
          <w:sz w:val="22"/>
          <w:szCs w:val="22"/>
        </w:rPr>
        <w:t xml:space="preserve"> </w:t>
      </w:r>
      <w:r w:rsidRPr="00391D1B">
        <w:rPr>
          <w:sz w:val="22"/>
          <w:szCs w:val="22"/>
        </w:rPr>
        <w:t>внесення</w:t>
      </w:r>
      <w:r w:rsidRPr="00391D1B">
        <w:rPr>
          <w:spacing w:val="1"/>
          <w:sz w:val="22"/>
          <w:szCs w:val="22"/>
        </w:rPr>
        <w:t xml:space="preserve"> </w:t>
      </w:r>
      <w:r w:rsidRPr="00391D1B">
        <w:rPr>
          <w:sz w:val="22"/>
          <w:szCs w:val="22"/>
        </w:rPr>
        <w:t>змін</w:t>
      </w:r>
      <w:r w:rsidRPr="00391D1B">
        <w:rPr>
          <w:spacing w:val="1"/>
          <w:sz w:val="22"/>
          <w:szCs w:val="22"/>
        </w:rPr>
        <w:t xml:space="preserve"> </w:t>
      </w:r>
      <w:r w:rsidRPr="00391D1B">
        <w:rPr>
          <w:sz w:val="22"/>
          <w:szCs w:val="22"/>
        </w:rPr>
        <w:t>до</w:t>
      </w:r>
      <w:r w:rsidRPr="00391D1B">
        <w:rPr>
          <w:spacing w:val="1"/>
          <w:sz w:val="22"/>
          <w:szCs w:val="22"/>
        </w:rPr>
        <w:t xml:space="preserve"> </w:t>
      </w:r>
      <w:r w:rsidRPr="00391D1B">
        <w:rPr>
          <w:sz w:val="22"/>
          <w:szCs w:val="22"/>
        </w:rPr>
        <w:t>науково-методичної</w:t>
      </w:r>
      <w:r w:rsidRPr="00391D1B">
        <w:rPr>
          <w:spacing w:val="1"/>
          <w:sz w:val="22"/>
          <w:szCs w:val="22"/>
        </w:rPr>
        <w:t xml:space="preserve"> </w:t>
      </w:r>
      <w:r w:rsidRPr="00391D1B">
        <w:rPr>
          <w:sz w:val="22"/>
          <w:szCs w:val="22"/>
        </w:rPr>
        <w:t>інформації</w:t>
      </w:r>
      <w:r w:rsidRPr="00391D1B">
        <w:rPr>
          <w:spacing w:val="1"/>
          <w:sz w:val="22"/>
          <w:szCs w:val="22"/>
        </w:rPr>
        <w:t xml:space="preserve"> </w:t>
      </w:r>
      <w:r w:rsidRPr="00391D1B">
        <w:rPr>
          <w:sz w:val="22"/>
          <w:szCs w:val="22"/>
        </w:rPr>
        <w:t>з</w:t>
      </w:r>
      <w:r w:rsidRPr="00391D1B">
        <w:rPr>
          <w:spacing w:val="1"/>
          <w:sz w:val="22"/>
          <w:szCs w:val="22"/>
        </w:rPr>
        <w:t xml:space="preserve"> </w:t>
      </w:r>
      <w:r w:rsidRPr="00391D1B">
        <w:rPr>
          <w:sz w:val="22"/>
          <w:szCs w:val="22"/>
        </w:rPr>
        <w:t>урахуванням</w:t>
      </w:r>
      <w:r w:rsidRPr="00391D1B">
        <w:rPr>
          <w:spacing w:val="-1"/>
          <w:sz w:val="22"/>
          <w:szCs w:val="22"/>
        </w:rPr>
        <w:t xml:space="preserve"> </w:t>
      </w:r>
      <w:r w:rsidRPr="00391D1B">
        <w:rPr>
          <w:sz w:val="22"/>
          <w:szCs w:val="22"/>
        </w:rPr>
        <w:t>нових психолого-педагогічних</w:t>
      </w:r>
      <w:r w:rsidRPr="00391D1B">
        <w:rPr>
          <w:spacing w:val="2"/>
          <w:sz w:val="22"/>
          <w:szCs w:val="22"/>
        </w:rPr>
        <w:t xml:space="preserve"> </w:t>
      </w:r>
      <w:r w:rsidRPr="00391D1B">
        <w:rPr>
          <w:sz w:val="22"/>
          <w:szCs w:val="22"/>
        </w:rPr>
        <w:t>теорій  до потреб</w:t>
      </w:r>
      <w:r w:rsidRPr="00391D1B">
        <w:rPr>
          <w:spacing w:val="-1"/>
          <w:sz w:val="22"/>
          <w:szCs w:val="22"/>
        </w:rPr>
        <w:t xml:space="preserve"> </w:t>
      </w:r>
      <w:r w:rsidRPr="00391D1B">
        <w:rPr>
          <w:sz w:val="22"/>
          <w:szCs w:val="22"/>
        </w:rPr>
        <w:t>кожного вчителя;</w:t>
      </w:r>
    </w:p>
    <w:p w:rsidR="004E63D3" w:rsidRPr="00391D1B" w:rsidRDefault="004E63D3" w:rsidP="004E63D3">
      <w:pPr>
        <w:pStyle w:val="a1"/>
        <w:tabs>
          <w:tab w:val="left" w:pos="10348"/>
        </w:tabs>
        <w:ind w:right="538" w:firstLine="566"/>
        <w:jc w:val="both"/>
        <w:rPr>
          <w:sz w:val="22"/>
          <w:szCs w:val="22"/>
        </w:rPr>
      </w:pPr>
      <w:r w:rsidRPr="00391D1B">
        <w:rPr>
          <w:b/>
          <w:sz w:val="22"/>
          <w:szCs w:val="22"/>
        </w:rPr>
        <w:t>компенсаційну</w:t>
      </w:r>
      <w:r w:rsidRPr="00391D1B">
        <w:rPr>
          <w:sz w:val="22"/>
          <w:szCs w:val="22"/>
        </w:rPr>
        <w:t>,</w:t>
      </w:r>
      <w:r w:rsidRPr="00391D1B">
        <w:rPr>
          <w:spacing w:val="-4"/>
          <w:sz w:val="22"/>
          <w:szCs w:val="22"/>
        </w:rPr>
        <w:t xml:space="preserve"> </w:t>
      </w:r>
      <w:r w:rsidRPr="00391D1B">
        <w:rPr>
          <w:sz w:val="22"/>
          <w:szCs w:val="22"/>
        </w:rPr>
        <w:t>яка</w:t>
      </w:r>
      <w:r w:rsidRPr="00391D1B">
        <w:rPr>
          <w:spacing w:val="-4"/>
          <w:sz w:val="22"/>
          <w:szCs w:val="22"/>
        </w:rPr>
        <w:t xml:space="preserve"> </w:t>
      </w:r>
      <w:r w:rsidRPr="00391D1B">
        <w:rPr>
          <w:sz w:val="22"/>
          <w:szCs w:val="22"/>
        </w:rPr>
        <w:t>сприяє</w:t>
      </w:r>
      <w:r w:rsidRPr="00391D1B">
        <w:rPr>
          <w:spacing w:val="-4"/>
          <w:sz w:val="22"/>
          <w:szCs w:val="22"/>
        </w:rPr>
        <w:t xml:space="preserve"> </w:t>
      </w:r>
      <w:r w:rsidRPr="00391D1B">
        <w:rPr>
          <w:sz w:val="22"/>
          <w:szCs w:val="22"/>
        </w:rPr>
        <w:t>оновленню</w:t>
      </w:r>
      <w:r w:rsidRPr="00391D1B">
        <w:rPr>
          <w:spacing w:val="-3"/>
          <w:sz w:val="22"/>
          <w:szCs w:val="22"/>
        </w:rPr>
        <w:t xml:space="preserve"> </w:t>
      </w:r>
      <w:r w:rsidRPr="00391D1B">
        <w:rPr>
          <w:sz w:val="22"/>
          <w:szCs w:val="22"/>
        </w:rPr>
        <w:t>знань</w:t>
      </w:r>
      <w:r w:rsidRPr="00391D1B">
        <w:rPr>
          <w:spacing w:val="-4"/>
          <w:sz w:val="22"/>
          <w:szCs w:val="22"/>
        </w:rPr>
        <w:t xml:space="preserve"> </w:t>
      </w:r>
      <w:r w:rsidRPr="00391D1B">
        <w:rPr>
          <w:sz w:val="22"/>
          <w:szCs w:val="22"/>
        </w:rPr>
        <w:t>і</w:t>
      </w:r>
      <w:r w:rsidRPr="00391D1B">
        <w:rPr>
          <w:spacing w:val="-6"/>
          <w:sz w:val="22"/>
          <w:szCs w:val="22"/>
        </w:rPr>
        <w:t xml:space="preserve"> </w:t>
      </w:r>
      <w:r w:rsidRPr="00391D1B">
        <w:rPr>
          <w:sz w:val="22"/>
          <w:szCs w:val="22"/>
        </w:rPr>
        <w:t>вмінь</w:t>
      </w:r>
      <w:r w:rsidRPr="00391D1B">
        <w:rPr>
          <w:spacing w:val="-3"/>
          <w:sz w:val="22"/>
          <w:szCs w:val="22"/>
        </w:rPr>
        <w:t xml:space="preserve"> </w:t>
      </w:r>
      <w:r w:rsidRPr="00391D1B">
        <w:rPr>
          <w:sz w:val="22"/>
          <w:szCs w:val="22"/>
        </w:rPr>
        <w:t>педагогів</w:t>
      </w:r>
      <w:r w:rsidRPr="00391D1B">
        <w:rPr>
          <w:spacing w:val="-4"/>
          <w:sz w:val="22"/>
          <w:szCs w:val="22"/>
        </w:rPr>
        <w:t xml:space="preserve"> </w:t>
      </w:r>
      <w:r w:rsidRPr="00391D1B">
        <w:rPr>
          <w:sz w:val="22"/>
          <w:szCs w:val="22"/>
        </w:rPr>
        <w:t>відповідно</w:t>
      </w:r>
      <w:r w:rsidRPr="00391D1B">
        <w:rPr>
          <w:spacing w:val="-1"/>
          <w:sz w:val="22"/>
          <w:szCs w:val="22"/>
        </w:rPr>
        <w:t xml:space="preserve"> </w:t>
      </w:r>
      <w:r w:rsidRPr="00391D1B">
        <w:rPr>
          <w:sz w:val="22"/>
          <w:szCs w:val="22"/>
        </w:rPr>
        <w:t>до</w:t>
      </w:r>
      <w:r w:rsidRPr="00391D1B">
        <w:rPr>
          <w:spacing w:val="-6"/>
          <w:sz w:val="22"/>
          <w:szCs w:val="22"/>
        </w:rPr>
        <w:t xml:space="preserve"> </w:t>
      </w:r>
      <w:r w:rsidRPr="00391D1B">
        <w:rPr>
          <w:sz w:val="22"/>
          <w:szCs w:val="22"/>
        </w:rPr>
        <w:t>потреб</w:t>
      </w:r>
      <w:r w:rsidRPr="00391D1B">
        <w:rPr>
          <w:spacing w:val="-6"/>
          <w:sz w:val="22"/>
          <w:szCs w:val="22"/>
        </w:rPr>
        <w:t xml:space="preserve"> </w:t>
      </w:r>
      <w:r w:rsidRPr="00391D1B">
        <w:rPr>
          <w:sz w:val="22"/>
          <w:szCs w:val="22"/>
        </w:rPr>
        <w:t>життя,</w:t>
      </w:r>
      <w:r w:rsidRPr="00391D1B">
        <w:rPr>
          <w:spacing w:val="-58"/>
          <w:sz w:val="22"/>
          <w:szCs w:val="22"/>
        </w:rPr>
        <w:t xml:space="preserve"> </w:t>
      </w:r>
      <w:r w:rsidRPr="00391D1B">
        <w:rPr>
          <w:sz w:val="22"/>
          <w:szCs w:val="22"/>
        </w:rPr>
        <w:t>формуванню</w:t>
      </w:r>
      <w:r w:rsidRPr="00391D1B">
        <w:rPr>
          <w:spacing w:val="2"/>
          <w:sz w:val="22"/>
          <w:szCs w:val="22"/>
        </w:rPr>
        <w:t xml:space="preserve"> </w:t>
      </w:r>
      <w:r w:rsidRPr="00391D1B">
        <w:rPr>
          <w:sz w:val="22"/>
          <w:szCs w:val="22"/>
        </w:rPr>
        <w:t>професійної мобільності педагогів;</w:t>
      </w:r>
    </w:p>
    <w:p w:rsidR="004E63D3" w:rsidRPr="00391D1B" w:rsidRDefault="004E63D3" w:rsidP="004E63D3">
      <w:pPr>
        <w:tabs>
          <w:tab w:val="left" w:pos="10348"/>
        </w:tabs>
        <w:ind w:right="538" w:firstLine="566"/>
        <w:jc w:val="both"/>
        <w:rPr>
          <w:b/>
        </w:rPr>
      </w:pPr>
      <w:r w:rsidRPr="00391D1B">
        <w:rPr>
          <w:b/>
        </w:rPr>
        <w:t>прогностичну</w:t>
      </w:r>
      <w:r w:rsidRPr="00391D1B">
        <w:rPr>
          <w:b/>
          <w:spacing w:val="1"/>
        </w:rPr>
        <w:t xml:space="preserve"> </w:t>
      </w:r>
      <w:r w:rsidRPr="00391D1B">
        <w:rPr>
          <w:b/>
        </w:rPr>
        <w:t>(випереджуючу),</w:t>
      </w:r>
      <w:r w:rsidRPr="00391D1B">
        <w:rPr>
          <w:b/>
          <w:spacing w:val="1"/>
        </w:rPr>
        <w:t xml:space="preserve"> </w:t>
      </w:r>
      <w:r w:rsidRPr="00391D1B">
        <w:t>яка</w:t>
      </w:r>
      <w:r w:rsidRPr="00391D1B">
        <w:rPr>
          <w:spacing w:val="1"/>
        </w:rPr>
        <w:t xml:space="preserve"> </w:t>
      </w:r>
      <w:r w:rsidRPr="00391D1B">
        <w:t>вимагає</w:t>
      </w:r>
      <w:r w:rsidRPr="00391D1B">
        <w:rPr>
          <w:spacing w:val="1"/>
        </w:rPr>
        <w:t xml:space="preserve"> </w:t>
      </w:r>
      <w:r w:rsidRPr="00391D1B">
        <w:t>визначення</w:t>
      </w:r>
      <w:r w:rsidRPr="00391D1B">
        <w:rPr>
          <w:spacing w:val="1"/>
        </w:rPr>
        <w:t xml:space="preserve"> </w:t>
      </w:r>
      <w:r w:rsidRPr="00391D1B">
        <w:t>знань</w:t>
      </w:r>
      <w:r w:rsidRPr="00391D1B">
        <w:rPr>
          <w:spacing w:val="1"/>
        </w:rPr>
        <w:t xml:space="preserve"> </w:t>
      </w:r>
      <w:r w:rsidRPr="00391D1B">
        <w:t>та</w:t>
      </w:r>
      <w:r w:rsidRPr="00391D1B">
        <w:rPr>
          <w:spacing w:val="1"/>
        </w:rPr>
        <w:t xml:space="preserve"> </w:t>
      </w:r>
      <w:r w:rsidRPr="00391D1B">
        <w:t>вмінь,</w:t>
      </w:r>
      <w:r w:rsidRPr="00391D1B">
        <w:rPr>
          <w:spacing w:val="1"/>
        </w:rPr>
        <w:t xml:space="preserve"> </w:t>
      </w:r>
      <w:r w:rsidRPr="00391D1B">
        <w:t>необхідних</w:t>
      </w:r>
      <w:r w:rsidRPr="00391D1B">
        <w:rPr>
          <w:spacing w:val="1"/>
        </w:rPr>
        <w:t xml:space="preserve"> </w:t>
      </w:r>
      <w:r w:rsidRPr="00391D1B">
        <w:t>педагогам</w:t>
      </w:r>
      <w:r w:rsidRPr="00391D1B">
        <w:rPr>
          <w:spacing w:val="56"/>
        </w:rPr>
        <w:t xml:space="preserve"> </w:t>
      </w:r>
      <w:r w:rsidRPr="00391D1B">
        <w:t>у майбутньому;</w:t>
      </w:r>
    </w:p>
    <w:p w:rsidR="004E63D3" w:rsidRPr="00391D1B" w:rsidRDefault="004E63D3" w:rsidP="004E63D3">
      <w:pPr>
        <w:pStyle w:val="a1"/>
        <w:tabs>
          <w:tab w:val="left" w:pos="10348"/>
        </w:tabs>
        <w:ind w:right="538" w:firstLine="566"/>
        <w:jc w:val="both"/>
        <w:rPr>
          <w:sz w:val="22"/>
          <w:szCs w:val="22"/>
        </w:rPr>
      </w:pPr>
      <w:r w:rsidRPr="00391D1B">
        <w:rPr>
          <w:b/>
          <w:sz w:val="22"/>
          <w:szCs w:val="22"/>
        </w:rPr>
        <w:t>моделюючу</w:t>
      </w:r>
      <w:r w:rsidRPr="00391D1B">
        <w:rPr>
          <w:sz w:val="22"/>
          <w:szCs w:val="22"/>
        </w:rPr>
        <w:t>,</w:t>
      </w:r>
      <w:r w:rsidRPr="00391D1B">
        <w:rPr>
          <w:spacing w:val="1"/>
          <w:sz w:val="22"/>
          <w:szCs w:val="22"/>
        </w:rPr>
        <w:t xml:space="preserve"> </w:t>
      </w:r>
      <w:r w:rsidRPr="00391D1B">
        <w:rPr>
          <w:sz w:val="22"/>
          <w:szCs w:val="22"/>
        </w:rPr>
        <w:t>яка</w:t>
      </w:r>
      <w:r w:rsidRPr="00391D1B">
        <w:rPr>
          <w:spacing w:val="1"/>
          <w:sz w:val="22"/>
          <w:szCs w:val="22"/>
        </w:rPr>
        <w:t xml:space="preserve"> </w:t>
      </w:r>
      <w:r w:rsidRPr="00391D1B">
        <w:rPr>
          <w:sz w:val="22"/>
          <w:szCs w:val="22"/>
        </w:rPr>
        <w:t>забезпечує</w:t>
      </w:r>
      <w:r w:rsidRPr="00391D1B">
        <w:rPr>
          <w:spacing w:val="1"/>
          <w:sz w:val="22"/>
          <w:szCs w:val="22"/>
        </w:rPr>
        <w:t xml:space="preserve"> </w:t>
      </w:r>
      <w:r w:rsidRPr="00391D1B">
        <w:rPr>
          <w:sz w:val="22"/>
          <w:szCs w:val="22"/>
        </w:rPr>
        <w:t>розроблення</w:t>
      </w:r>
      <w:r w:rsidRPr="00391D1B">
        <w:rPr>
          <w:spacing w:val="1"/>
          <w:sz w:val="22"/>
          <w:szCs w:val="22"/>
        </w:rPr>
        <w:t xml:space="preserve"> </w:t>
      </w:r>
      <w:r w:rsidRPr="00391D1B">
        <w:rPr>
          <w:sz w:val="22"/>
          <w:szCs w:val="22"/>
        </w:rPr>
        <w:t>перспективи</w:t>
      </w:r>
      <w:r w:rsidRPr="00391D1B">
        <w:rPr>
          <w:spacing w:val="1"/>
          <w:sz w:val="22"/>
          <w:szCs w:val="22"/>
        </w:rPr>
        <w:t xml:space="preserve"> </w:t>
      </w:r>
      <w:r w:rsidRPr="00391D1B">
        <w:rPr>
          <w:sz w:val="22"/>
          <w:szCs w:val="22"/>
        </w:rPr>
        <w:t>та</w:t>
      </w:r>
      <w:r w:rsidRPr="00391D1B">
        <w:rPr>
          <w:spacing w:val="1"/>
          <w:sz w:val="22"/>
          <w:szCs w:val="22"/>
        </w:rPr>
        <w:t xml:space="preserve"> </w:t>
      </w:r>
      <w:r w:rsidRPr="00391D1B">
        <w:rPr>
          <w:sz w:val="22"/>
          <w:szCs w:val="22"/>
        </w:rPr>
        <w:t>орієнтирів</w:t>
      </w:r>
      <w:r w:rsidRPr="00391D1B">
        <w:rPr>
          <w:spacing w:val="1"/>
          <w:sz w:val="22"/>
          <w:szCs w:val="22"/>
        </w:rPr>
        <w:t xml:space="preserve"> </w:t>
      </w:r>
      <w:r w:rsidRPr="00391D1B">
        <w:rPr>
          <w:sz w:val="22"/>
          <w:szCs w:val="22"/>
        </w:rPr>
        <w:t>педагогічної</w:t>
      </w:r>
      <w:r w:rsidRPr="00391D1B">
        <w:rPr>
          <w:spacing w:val="1"/>
          <w:sz w:val="22"/>
          <w:szCs w:val="22"/>
        </w:rPr>
        <w:t xml:space="preserve"> </w:t>
      </w:r>
      <w:r w:rsidRPr="00391D1B">
        <w:rPr>
          <w:sz w:val="22"/>
          <w:szCs w:val="22"/>
        </w:rPr>
        <w:t>діяльності;</w:t>
      </w:r>
    </w:p>
    <w:p w:rsidR="004E63D3" w:rsidRPr="00391D1B" w:rsidRDefault="004E63D3" w:rsidP="004E63D3">
      <w:pPr>
        <w:pStyle w:val="a1"/>
        <w:tabs>
          <w:tab w:val="left" w:pos="10348"/>
        </w:tabs>
        <w:ind w:right="538"/>
        <w:rPr>
          <w:sz w:val="22"/>
          <w:szCs w:val="22"/>
        </w:rPr>
      </w:pPr>
    </w:p>
    <w:p w:rsidR="004E63D3" w:rsidRPr="00391D1B" w:rsidRDefault="004E63D3" w:rsidP="004E63D3">
      <w:pPr>
        <w:tabs>
          <w:tab w:val="left" w:pos="10348"/>
        </w:tabs>
        <w:ind w:right="538"/>
        <w:jc w:val="both"/>
        <w:rPr>
          <w:b/>
        </w:rPr>
      </w:pPr>
      <w:r w:rsidRPr="00391D1B">
        <w:t>У</w:t>
      </w:r>
      <w:r w:rsidRPr="00391D1B">
        <w:rPr>
          <w:spacing w:val="1"/>
        </w:rPr>
        <w:t xml:space="preserve"> </w:t>
      </w:r>
      <w:r w:rsidRPr="00391D1B">
        <w:t>2024/2025</w:t>
      </w:r>
      <w:r w:rsidRPr="00391D1B">
        <w:rPr>
          <w:spacing w:val="1"/>
        </w:rPr>
        <w:t xml:space="preserve"> </w:t>
      </w:r>
      <w:r w:rsidRPr="00391D1B">
        <w:t>навчальному</w:t>
      </w:r>
      <w:r w:rsidRPr="00391D1B">
        <w:rPr>
          <w:spacing w:val="1"/>
        </w:rPr>
        <w:t xml:space="preserve"> </w:t>
      </w:r>
      <w:r w:rsidRPr="00391D1B">
        <w:t>році</w:t>
      </w:r>
      <w:r w:rsidRPr="00391D1B">
        <w:rPr>
          <w:spacing w:val="1"/>
        </w:rPr>
        <w:t xml:space="preserve"> </w:t>
      </w:r>
      <w:r w:rsidRPr="00391D1B">
        <w:t>методична</w:t>
      </w:r>
      <w:r w:rsidRPr="00391D1B">
        <w:rPr>
          <w:spacing w:val="1"/>
        </w:rPr>
        <w:t xml:space="preserve"> </w:t>
      </w:r>
      <w:r w:rsidRPr="00391D1B">
        <w:t>робота</w:t>
      </w:r>
      <w:r w:rsidRPr="00391D1B">
        <w:rPr>
          <w:spacing w:val="1"/>
        </w:rPr>
        <w:t xml:space="preserve"> ліцею </w:t>
      </w:r>
      <w:r w:rsidRPr="00391D1B">
        <w:t>спрямована</w:t>
      </w:r>
      <w:r w:rsidRPr="00391D1B">
        <w:rPr>
          <w:spacing w:val="1"/>
        </w:rPr>
        <w:t xml:space="preserve"> </w:t>
      </w:r>
      <w:r w:rsidRPr="00391D1B">
        <w:t>на</w:t>
      </w:r>
      <w:r w:rsidRPr="00391D1B">
        <w:rPr>
          <w:spacing w:val="1"/>
        </w:rPr>
        <w:t xml:space="preserve"> </w:t>
      </w:r>
      <w:r w:rsidRPr="00391D1B">
        <w:t>реалізацію</w:t>
      </w:r>
      <w:r w:rsidRPr="00391D1B">
        <w:rPr>
          <w:spacing w:val="1"/>
        </w:rPr>
        <w:t xml:space="preserve"> </w:t>
      </w:r>
      <w:r w:rsidRPr="00391D1B">
        <w:rPr>
          <w:b/>
          <w:i/>
        </w:rPr>
        <w:t xml:space="preserve">проблемної теми: </w:t>
      </w:r>
      <w:r w:rsidRPr="00391D1B">
        <w:rPr>
          <w:b/>
          <w:color w:val="000000" w:themeColor="text1"/>
          <w:u w:val="single"/>
        </w:rPr>
        <w:t>«Реалізація особистісно-орієнтованого навчання в умовах сучасної освіти».</w:t>
      </w:r>
    </w:p>
    <w:p w:rsidR="004E63D3" w:rsidRPr="00391D1B" w:rsidRDefault="004E63D3" w:rsidP="004E63D3">
      <w:pPr>
        <w:pStyle w:val="2"/>
        <w:tabs>
          <w:tab w:val="left" w:pos="10348"/>
        </w:tabs>
        <w:spacing w:line="240" w:lineRule="auto"/>
        <w:ind w:left="0" w:right="538"/>
        <w:jc w:val="both"/>
        <w:rPr>
          <w:sz w:val="22"/>
          <w:szCs w:val="22"/>
        </w:rPr>
      </w:pPr>
      <w:r w:rsidRPr="00391D1B">
        <w:rPr>
          <w:sz w:val="22"/>
          <w:szCs w:val="22"/>
        </w:rPr>
        <w:t>Для</w:t>
      </w:r>
      <w:r w:rsidRPr="00391D1B">
        <w:rPr>
          <w:spacing w:val="-4"/>
          <w:sz w:val="22"/>
          <w:szCs w:val="22"/>
        </w:rPr>
        <w:t xml:space="preserve"> </w:t>
      </w:r>
      <w:r w:rsidRPr="00391D1B">
        <w:rPr>
          <w:sz w:val="22"/>
          <w:szCs w:val="22"/>
        </w:rPr>
        <w:t>вирішення цієї  проблеми  поставлені</w:t>
      </w:r>
      <w:r w:rsidRPr="00391D1B">
        <w:rPr>
          <w:spacing w:val="-1"/>
          <w:sz w:val="22"/>
          <w:szCs w:val="22"/>
        </w:rPr>
        <w:t xml:space="preserve"> </w:t>
      </w:r>
      <w:r w:rsidRPr="00391D1B">
        <w:rPr>
          <w:sz w:val="22"/>
          <w:szCs w:val="22"/>
        </w:rPr>
        <w:t>такі</w:t>
      </w:r>
      <w:r w:rsidRPr="00391D1B">
        <w:rPr>
          <w:spacing w:val="1"/>
          <w:sz w:val="22"/>
          <w:szCs w:val="22"/>
        </w:rPr>
        <w:t xml:space="preserve"> </w:t>
      </w:r>
      <w:r w:rsidRPr="00391D1B">
        <w:rPr>
          <w:sz w:val="22"/>
          <w:szCs w:val="22"/>
        </w:rPr>
        <w:t>завдання</w:t>
      </w:r>
      <w:r w:rsidRPr="00391D1B">
        <w:rPr>
          <w:spacing w:val="1"/>
          <w:sz w:val="22"/>
          <w:szCs w:val="22"/>
        </w:rPr>
        <w:t xml:space="preserve"> :</w:t>
      </w:r>
    </w:p>
    <w:p w:rsidR="004E63D3" w:rsidRPr="00391D1B" w:rsidRDefault="004E63D3" w:rsidP="004E63D3">
      <w:pPr>
        <w:pStyle w:val="2"/>
        <w:spacing w:line="240" w:lineRule="auto"/>
        <w:ind w:left="0"/>
        <w:jc w:val="both"/>
        <w:rPr>
          <w:b w:val="0"/>
          <w:bCs w:val="0"/>
          <w:i w:val="0"/>
          <w:iCs w:val="0"/>
          <w:spacing w:val="1"/>
          <w:sz w:val="22"/>
          <w:szCs w:val="22"/>
        </w:rPr>
      </w:pPr>
      <w:r w:rsidRPr="00391D1B">
        <w:rPr>
          <w:b w:val="0"/>
          <w:bCs w:val="0"/>
          <w:i w:val="0"/>
          <w:iCs w:val="0"/>
          <w:spacing w:val="1"/>
          <w:sz w:val="22"/>
          <w:szCs w:val="22"/>
        </w:rPr>
        <w:t>- створення ради закладу;</w:t>
      </w:r>
    </w:p>
    <w:p w:rsidR="004E63D3" w:rsidRPr="00391D1B" w:rsidRDefault="004E63D3" w:rsidP="004E63D3">
      <w:pPr>
        <w:pStyle w:val="2"/>
        <w:spacing w:line="240" w:lineRule="auto"/>
        <w:ind w:left="0"/>
        <w:jc w:val="both"/>
        <w:rPr>
          <w:b w:val="0"/>
          <w:bCs w:val="0"/>
          <w:i w:val="0"/>
          <w:iCs w:val="0"/>
          <w:spacing w:val="1"/>
          <w:sz w:val="22"/>
          <w:szCs w:val="22"/>
        </w:rPr>
      </w:pPr>
      <w:r w:rsidRPr="00391D1B">
        <w:rPr>
          <w:b w:val="0"/>
          <w:bCs w:val="0"/>
          <w:i w:val="0"/>
          <w:iCs w:val="0"/>
          <w:spacing w:val="1"/>
          <w:sz w:val="22"/>
          <w:szCs w:val="22"/>
        </w:rPr>
        <w:t>- створення методичної ради ліцею;</w:t>
      </w:r>
    </w:p>
    <w:p w:rsidR="004E63D3" w:rsidRPr="00391D1B" w:rsidRDefault="004E63D3" w:rsidP="004E63D3">
      <w:pPr>
        <w:pStyle w:val="2"/>
        <w:spacing w:line="240" w:lineRule="auto"/>
        <w:ind w:left="0"/>
        <w:jc w:val="both"/>
        <w:rPr>
          <w:b w:val="0"/>
          <w:bCs w:val="0"/>
          <w:i w:val="0"/>
          <w:iCs w:val="0"/>
          <w:spacing w:val="1"/>
          <w:sz w:val="22"/>
          <w:szCs w:val="22"/>
        </w:rPr>
      </w:pPr>
      <w:r w:rsidRPr="00391D1B">
        <w:rPr>
          <w:b w:val="0"/>
          <w:bCs w:val="0"/>
          <w:i w:val="0"/>
          <w:iCs w:val="0"/>
          <w:spacing w:val="1"/>
          <w:sz w:val="22"/>
          <w:szCs w:val="22"/>
        </w:rPr>
        <w:t>- створення школи молодого вчителя;</w:t>
      </w:r>
    </w:p>
    <w:p w:rsidR="004E63D3" w:rsidRPr="00391D1B" w:rsidRDefault="004E63D3" w:rsidP="004E63D3">
      <w:pPr>
        <w:pStyle w:val="af1"/>
        <w:numPr>
          <w:ilvl w:val="0"/>
          <w:numId w:val="34"/>
        </w:numPr>
        <w:tabs>
          <w:tab w:val="left" w:pos="284"/>
        </w:tabs>
        <w:ind w:left="0" w:right="538" w:firstLine="0"/>
        <w:jc w:val="both"/>
        <w:rPr>
          <w:b/>
        </w:rPr>
      </w:pPr>
      <w:r w:rsidRPr="00391D1B">
        <w:t>формування освітньої системи на засадах педагогіки партнерства, створення атмосфери</w:t>
      </w:r>
      <w:r w:rsidRPr="00391D1B">
        <w:rPr>
          <w:spacing w:val="1"/>
        </w:rPr>
        <w:t xml:space="preserve"> </w:t>
      </w:r>
      <w:r w:rsidRPr="00391D1B">
        <w:t>турботи</w:t>
      </w:r>
      <w:r w:rsidRPr="00391D1B">
        <w:rPr>
          <w:spacing w:val="1"/>
        </w:rPr>
        <w:t xml:space="preserve"> </w:t>
      </w:r>
      <w:r w:rsidRPr="00391D1B">
        <w:t>й</w:t>
      </w:r>
      <w:r w:rsidRPr="00391D1B">
        <w:rPr>
          <w:spacing w:val="1"/>
        </w:rPr>
        <w:t xml:space="preserve"> </w:t>
      </w:r>
      <w:r w:rsidRPr="00391D1B">
        <w:t>підтримки</w:t>
      </w:r>
      <w:r w:rsidRPr="00391D1B">
        <w:rPr>
          <w:spacing w:val="1"/>
        </w:rPr>
        <w:t xml:space="preserve"> </w:t>
      </w:r>
      <w:r w:rsidRPr="00391D1B">
        <w:t>учнів,</w:t>
      </w:r>
      <w:r w:rsidRPr="00391D1B">
        <w:rPr>
          <w:spacing w:val="1"/>
        </w:rPr>
        <w:t xml:space="preserve"> </w:t>
      </w:r>
      <w:r w:rsidRPr="00391D1B">
        <w:t>яка</w:t>
      </w:r>
      <w:r w:rsidRPr="00391D1B">
        <w:rPr>
          <w:spacing w:val="1"/>
        </w:rPr>
        <w:t xml:space="preserve"> </w:t>
      </w:r>
      <w:r w:rsidRPr="00391D1B">
        <w:t>сприяла</w:t>
      </w:r>
      <w:r w:rsidRPr="00391D1B">
        <w:rPr>
          <w:spacing w:val="1"/>
        </w:rPr>
        <w:t xml:space="preserve"> </w:t>
      </w:r>
      <w:r w:rsidRPr="00391D1B">
        <w:t>б</w:t>
      </w:r>
      <w:r w:rsidRPr="00391D1B">
        <w:rPr>
          <w:spacing w:val="1"/>
        </w:rPr>
        <w:t xml:space="preserve"> </w:t>
      </w:r>
      <w:r w:rsidRPr="00391D1B">
        <w:t>розвитку</w:t>
      </w:r>
      <w:r w:rsidRPr="00391D1B">
        <w:rPr>
          <w:spacing w:val="1"/>
        </w:rPr>
        <w:t xml:space="preserve"> </w:t>
      </w:r>
      <w:r w:rsidRPr="00391D1B">
        <w:t>їхніх</w:t>
      </w:r>
      <w:r w:rsidRPr="00391D1B">
        <w:rPr>
          <w:spacing w:val="1"/>
        </w:rPr>
        <w:t xml:space="preserve"> </w:t>
      </w:r>
      <w:r w:rsidRPr="00391D1B">
        <w:t>можливостей,</w:t>
      </w:r>
      <w:r w:rsidRPr="00391D1B">
        <w:rPr>
          <w:spacing w:val="1"/>
        </w:rPr>
        <w:t xml:space="preserve"> </w:t>
      </w:r>
      <w:r w:rsidRPr="00391D1B">
        <w:t>задовольняла</w:t>
      </w:r>
      <w:r w:rsidRPr="00391D1B">
        <w:rPr>
          <w:spacing w:val="-57"/>
        </w:rPr>
        <w:t xml:space="preserve"> </w:t>
      </w:r>
      <w:r w:rsidRPr="00391D1B">
        <w:t>інтелектуальні,</w:t>
      </w:r>
      <w:r w:rsidRPr="00391D1B">
        <w:rPr>
          <w:spacing w:val="1"/>
        </w:rPr>
        <w:t xml:space="preserve"> </w:t>
      </w:r>
      <w:r w:rsidRPr="00391D1B">
        <w:t>емоційні</w:t>
      </w:r>
      <w:r w:rsidRPr="00391D1B">
        <w:rPr>
          <w:spacing w:val="1"/>
        </w:rPr>
        <w:t xml:space="preserve"> </w:t>
      </w:r>
      <w:r w:rsidRPr="00391D1B">
        <w:t>й</w:t>
      </w:r>
      <w:r w:rsidRPr="00391D1B">
        <w:rPr>
          <w:spacing w:val="1"/>
        </w:rPr>
        <w:t xml:space="preserve"> </w:t>
      </w:r>
      <w:r w:rsidRPr="00391D1B">
        <w:t>соціальні</w:t>
      </w:r>
      <w:r w:rsidRPr="00391D1B">
        <w:rPr>
          <w:spacing w:val="1"/>
        </w:rPr>
        <w:t xml:space="preserve"> </w:t>
      </w:r>
      <w:r w:rsidRPr="00391D1B">
        <w:t>потреби,</w:t>
      </w:r>
      <w:r w:rsidRPr="00391D1B">
        <w:rPr>
          <w:spacing w:val="1"/>
        </w:rPr>
        <w:t xml:space="preserve"> </w:t>
      </w:r>
      <w:r w:rsidRPr="00391D1B">
        <w:t>формуванню</w:t>
      </w:r>
      <w:r w:rsidRPr="00391D1B">
        <w:rPr>
          <w:spacing w:val="1"/>
        </w:rPr>
        <w:t xml:space="preserve"> </w:t>
      </w:r>
      <w:r w:rsidRPr="00391D1B">
        <w:t>всебічно</w:t>
      </w:r>
      <w:r w:rsidRPr="00391D1B">
        <w:rPr>
          <w:spacing w:val="1"/>
        </w:rPr>
        <w:t xml:space="preserve"> </w:t>
      </w:r>
      <w:r w:rsidRPr="00391D1B">
        <w:t>розвиненої</w:t>
      </w:r>
      <w:r w:rsidRPr="00391D1B">
        <w:rPr>
          <w:spacing w:val="1"/>
        </w:rPr>
        <w:t xml:space="preserve"> </w:t>
      </w:r>
      <w:r w:rsidRPr="00391D1B">
        <w:t>особистості, здатної</w:t>
      </w:r>
      <w:r w:rsidRPr="00391D1B">
        <w:rPr>
          <w:spacing w:val="-3"/>
        </w:rPr>
        <w:t xml:space="preserve"> </w:t>
      </w:r>
      <w:r w:rsidRPr="00391D1B">
        <w:t>до</w:t>
      </w:r>
      <w:r w:rsidRPr="00391D1B">
        <w:rPr>
          <w:spacing w:val="-3"/>
        </w:rPr>
        <w:t xml:space="preserve"> </w:t>
      </w:r>
      <w:r w:rsidRPr="00391D1B">
        <w:t>критичного мислення;</w:t>
      </w:r>
    </w:p>
    <w:p w:rsidR="004E63D3" w:rsidRPr="00391D1B" w:rsidRDefault="004E63D3" w:rsidP="004E63D3">
      <w:pPr>
        <w:pStyle w:val="af1"/>
        <w:numPr>
          <w:ilvl w:val="0"/>
          <w:numId w:val="34"/>
        </w:numPr>
        <w:tabs>
          <w:tab w:val="left" w:pos="284"/>
        </w:tabs>
        <w:ind w:left="0" w:right="538" w:firstLine="0"/>
        <w:jc w:val="both"/>
        <w:rPr>
          <w:b/>
        </w:rPr>
      </w:pPr>
      <w:r w:rsidRPr="00391D1B">
        <w:t>удосконалення організаційно-методичних механізмів пошуку, виявлення та підтримки</w:t>
      </w:r>
      <w:r w:rsidRPr="00391D1B">
        <w:rPr>
          <w:spacing w:val="1"/>
        </w:rPr>
        <w:t xml:space="preserve"> </w:t>
      </w:r>
      <w:r w:rsidRPr="00391D1B">
        <w:t>творчо</w:t>
      </w:r>
      <w:r w:rsidRPr="00391D1B">
        <w:rPr>
          <w:spacing w:val="-6"/>
        </w:rPr>
        <w:t xml:space="preserve"> </w:t>
      </w:r>
      <w:r w:rsidRPr="00391D1B">
        <w:t>працюючих</w:t>
      </w:r>
      <w:r w:rsidRPr="00391D1B">
        <w:rPr>
          <w:spacing w:val="-5"/>
        </w:rPr>
        <w:t xml:space="preserve"> </w:t>
      </w:r>
      <w:r w:rsidRPr="00391D1B">
        <w:t>педагогів</w:t>
      </w:r>
      <w:r w:rsidRPr="00391D1B">
        <w:rPr>
          <w:spacing w:val="-5"/>
        </w:rPr>
        <w:t xml:space="preserve"> </w:t>
      </w:r>
      <w:r w:rsidRPr="00391D1B">
        <w:t>і</w:t>
      </w:r>
      <w:r w:rsidRPr="00391D1B">
        <w:rPr>
          <w:spacing w:val="-5"/>
        </w:rPr>
        <w:t xml:space="preserve"> </w:t>
      </w:r>
      <w:r w:rsidRPr="00391D1B">
        <w:t>підготовка</w:t>
      </w:r>
      <w:r w:rsidRPr="00391D1B">
        <w:rPr>
          <w:spacing w:val="-5"/>
        </w:rPr>
        <w:t xml:space="preserve"> </w:t>
      </w:r>
      <w:r w:rsidRPr="00391D1B">
        <w:t>їх</w:t>
      </w:r>
      <w:r w:rsidRPr="00391D1B">
        <w:rPr>
          <w:spacing w:val="-5"/>
        </w:rPr>
        <w:t xml:space="preserve"> </w:t>
      </w:r>
      <w:r w:rsidRPr="00391D1B">
        <w:t>до</w:t>
      </w:r>
      <w:r w:rsidRPr="00391D1B">
        <w:rPr>
          <w:spacing w:val="-3"/>
        </w:rPr>
        <w:t xml:space="preserve"> </w:t>
      </w:r>
      <w:r w:rsidRPr="00391D1B">
        <w:t>участі</w:t>
      </w:r>
      <w:r w:rsidRPr="00391D1B">
        <w:rPr>
          <w:spacing w:val="-3"/>
        </w:rPr>
        <w:t xml:space="preserve"> </w:t>
      </w:r>
      <w:r w:rsidRPr="00391D1B">
        <w:t>у</w:t>
      </w:r>
      <w:r w:rsidRPr="00391D1B">
        <w:rPr>
          <w:spacing w:val="-5"/>
        </w:rPr>
        <w:t xml:space="preserve"> </w:t>
      </w:r>
      <w:r w:rsidRPr="00391D1B">
        <w:t>фахових конкурсах</w:t>
      </w:r>
      <w:r w:rsidRPr="00391D1B">
        <w:rPr>
          <w:spacing w:val="-5"/>
        </w:rPr>
        <w:t xml:space="preserve"> </w:t>
      </w:r>
      <w:r w:rsidRPr="00391D1B">
        <w:t>та</w:t>
      </w:r>
      <w:r w:rsidRPr="00391D1B">
        <w:rPr>
          <w:spacing w:val="-4"/>
        </w:rPr>
        <w:t xml:space="preserve"> </w:t>
      </w:r>
      <w:r w:rsidRPr="00391D1B">
        <w:t>сертифікації;</w:t>
      </w:r>
    </w:p>
    <w:p w:rsidR="004E63D3" w:rsidRPr="00391D1B" w:rsidRDefault="004E63D3" w:rsidP="004E63D3">
      <w:pPr>
        <w:pStyle w:val="af1"/>
        <w:numPr>
          <w:ilvl w:val="0"/>
          <w:numId w:val="34"/>
        </w:numPr>
        <w:tabs>
          <w:tab w:val="left" w:pos="284"/>
          <w:tab w:val="left" w:pos="908"/>
        </w:tabs>
        <w:ind w:left="0" w:right="538" w:firstLine="0"/>
        <w:jc w:val="both"/>
        <w:rPr>
          <w:b/>
        </w:rPr>
      </w:pPr>
      <w:r w:rsidRPr="00391D1B">
        <w:t>розробка</w:t>
      </w:r>
      <w:r w:rsidRPr="00391D1B">
        <w:rPr>
          <w:spacing w:val="1"/>
        </w:rPr>
        <w:t xml:space="preserve"> </w:t>
      </w:r>
      <w:r w:rsidRPr="00391D1B">
        <w:t>та</w:t>
      </w:r>
      <w:r w:rsidRPr="00391D1B">
        <w:rPr>
          <w:spacing w:val="1"/>
        </w:rPr>
        <w:t xml:space="preserve"> </w:t>
      </w:r>
      <w:r w:rsidRPr="00391D1B">
        <w:t>використання</w:t>
      </w:r>
      <w:r w:rsidRPr="00391D1B">
        <w:rPr>
          <w:spacing w:val="1"/>
        </w:rPr>
        <w:t xml:space="preserve"> </w:t>
      </w:r>
      <w:r w:rsidRPr="00391D1B">
        <w:t>навчально-методичного</w:t>
      </w:r>
      <w:r w:rsidRPr="00391D1B">
        <w:rPr>
          <w:spacing w:val="1"/>
        </w:rPr>
        <w:t xml:space="preserve"> </w:t>
      </w:r>
      <w:r w:rsidRPr="00391D1B">
        <w:t>забезпечення</w:t>
      </w:r>
      <w:r w:rsidRPr="00391D1B">
        <w:rPr>
          <w:spacing w:val="1"/>
        </w:rPr>
        <w:t xml:space="preserve"> </w:t>
      </w:r>
      <w:r w:rsidRPr="00391D1B">
        <w:t>для</w:t>
      </w:r>
      <w:r w:rsidRPr="00391D1B">
        <w:rPr>
          <w:spacing w:val="1"/>
        </w:rPr>
        <w:t xml:space="preserve"> </w:t>
      </w:r>
      <w:r w:rsidRPr="00391D1B">
        <w:t>запровадження</w:t>
      </w:r>
      <w:r w:rsidRPr="00391D1B">
        <w:rPr>
          <w:spacing w:val="1"/>
        </w:rPr>
        <w:t xml:space="preserve"> </w:t>
      </w:r>
      <w:r w:rsidRPr="00391D1B">
        <w:rPr>
          <w:spacing w:val="-1"/>
        </w:rPr>
        <w:t>дистанційного</w:t>
      </w:r>
      <w:r w:rsidRPr="00391D1B">
        <w:rPr>
          <w:spacing w:val="-15"/>
        </w:rPr>
        <w:t xml:space="preserve"> </w:t>
      </w:r>
      <w:r w:rsidRPr="00391D1B">
        <w:t>навчання</w:t>
      </w:r>
      <w:r w:rsidRPr="00391D1B">
        <w:rPr>
          <w:spacing w:val="-14"/>
        </w:rPr>
        <w:t xml:space="preserve"> </w:t>
      </w:r>
      <w:r w:rsidRPr="00391D1B">
        <w:t>та</w:t>
      </w:r>
      <w:r w:rsidRPr="00391D1B">
        <w:rPr>
          <w:spacing w:val="-15"/>
        </w:rPr>
        <w:t xml:space="preserve"> </w:t>
      </w:r>
      <w:r w:rsidRPr="00391D1B">
        <w:t>навчання</w:t>
      </w:r>
      <w:r w:rsidRPr="00391D1B">
        <w:rPr>
          <w:spacing w:val="-11"/>
        </w:rPr>
        <w:t xml:space="preserve"> </w:t>
      </w:r>
      <w:r w:rsidRPr="00391D1B">
        <w:t>за</w:t>
      </w:r>
      <w:r w:rsidRPr="00391D1B">
        <w:rPr>
          <w:spacing w:val="-15"/>
        </w:rPr>
        <w:t xml:space="preserve"> </w:t>
      </w:r>
      <w:r w:rsidRPr="00391D1B">
        <w:t>індивідуальною</w:t>
      </w:r>
      <w:r w:rsidRPr="00391D1B">
        <w:rPr>
          <w:spacing w:val="-14"/>
        </w:rPr>
        <w:t xml:space="preserve"> </w:t>
      </w:r>
      <w:r w:rsidRPr="00391D1B">
        <w:t>та</w:t>
      </w:r>
      <w:r w:rsidRPr="00391D1B">
        <w:rPr>
          <w:spacing w:val="-12"/>
        </w:rPr>
        <w:t xml:space="preserve"> </w:t>
      </w:r>
      <w:proofErr w:type="spellStart"/>
      <w:r w:rsidRPr="00391D1B">
        <w:t>екстернатною</w:t>
      </w:r>
      <w:proofErr w:type="spellEnd"/>
      <w:r w:rsidRPr="00391D1B">
        <w:rPr>
          <w:spacing w:val="-15"/>
        </w:rPr>
        <w:t xml:space="preserve"> </w:t>
      </w:r>
      <w:r w:rsidRPr="00391D1B">
        <w:t>формами</w:t>
      </w:r>
      <w:r w:rsidRPr="00391D1B">
        <w:rPr>
          <w:spacing w:val="-11"/>
        </w:rPr>
        <w:t xml:space="preserve"> </w:t>
      </w:r>
      <w:r w:rsidRPr="00391D1B">
        <w:t>для</w:t>
      </w:r>
      <w:r w:rsidRPr="00391D1B">
        <w:rPr>
          <w:spacing w:val="-15"/>
        </w:rPr>
        <w:t xml:space="preserve"> </w:t>
      </w:r>
      <w:r w:rsidRPr="00391D1B">
        <w:t>учнів ліцею;</w:t>
      </w:r>
    </w:p>
    <w:p w:rsidR="004E63D3" w:rsidRPr="00391D1B" w:rsidRDefault="004E63D3" w:rsidP="004E63D3">
      <w:pPr>
        <w:pStyle w:val="af1"/>
        <w:numPr>
          <w:ilvl w:val="0"/>
          <w:numId w:val="34"/>
        </w:numPr>
        <w:tabs>
          <w:tab w:val="left" w:pos="284"/>
          <w:tab w:val="left" w:pos="973"/>
        </w:tabs>
        <w:ind w:left="0" w:right="538" w:firstLine="0"/>
        <w:jc w:val="both"/>
        <w:rPr>
          <w:b/>
        </w:rPr>
      </w:pPr>
      <w:r w:rsidRPr="00391D1B">
        <w:t>стимулювання</w:t>
      </w:r>
      <w:r w:rsidRPr="00391D1B">
        <w:rPr>
          <w:spacing w:val="1"/>
        </w:rPr>
        <w:t xml:space="preserve"> </w:t>
      </w:r>
      <w:r w:rsidRPr="00391D1B">
        <w:t>зростання</w:t>
      </w:r>
      <w:r w:rsidRPr="00391D1B">
        <w:rPr>
          <w:spacing w:val="1"/>
        </w:rPr>
        <w:t xml:space="preserve"> </w:t>
      </w:r>
      <w:r w:rsidRPr="00391D1B">
        <w:t>рівня</w:t>
      </w:r>
      <w:r w:rsidRPr="00391D1B">
        <w:rPr>
          <w:spacing w:val="1"/>
        </w:rPr>
        <w:t xml:space="preserve"> </w:t>
      </w:r>
      <w:r w:rsidRPr="00391D1B">
        <w:t>професійної</w:t>
      </w:r>
      <w:r w:rsidRPr="00391D1B">
        <w:rPr>
          <w:spacing w:val="1"/>
        </w:rPr>
        <w:t xml:space="preserve"> </w:t>
      </w:r>
      <w:r w:rsidRPr="00391D1B">
        <w:t>компетентності</w:t>
      </w:r>
      <w:r w:rsidRPr="00391D1B">
        <w:rPr>
          <w:spacing w:val="1"/>
        </w:rPr>
        <w:t xml:space="preserve"> </w:t>
      </w:r>
      <w:r w:rsidRPr="00391D1B">
        <w:t>педагогів</w:t>
      </w:r>
      <w:r w:rsidRPr="00391D1B">
        <w:rPr>
          <w:spacing w:val="1"/>
        </w:rPr>
        <w:t xml:space="preserve"> </w:t>
      </w:r>
      <w:r w:rsidRPr="00391D1B">
        <w:t>засобами</w:t>
      </w:r>
      <w:r w:rsidRPr="00391D1B">
        <w:rPr>
          <w:spacing w:val="1"/>
        </w:rPr>
        <w:t xml:space="preserve"> </w:t>
      </w:r>
      <w:r w:rsidRPr="00391D1B">
        <w:t>заохочення до участі в різноманітних формах підвищення кваліфікації,</w:t>
      </w:r>
      <w:r w:rsidRPr="00391D1B">
        <w:rPr>
          <w:spacing w:val="1"/>
        </w:rPr>
        <w:t xml:space="preserve"> </w:t>
      </w:r>
      <w:r w:rsidRPr="00391D1B">
        <w:t>самоосвіти</w:t>
      </w:r>
      <w:r w:rsidRPr="00391D1B">
        <w:rPr>
          <w:spacing w:val="2"/>
        </w:rPr>
        <w:t xml:space="preserve"> </w:t>
      </w:r>
      <w:r w:rsidRPr="00391D1B">
        <w:t>тощо;</w:t>
      </w:r>
    </w:p>
    <w:p w:rsidR="004E63D3" w:rsidRPr="00391D1B" w:rsidRDefault="004E63D3" w:rsidP="004E63D3">
      <w:pPr>
        <w:pStyle w:val="af1"/>
        <w:numPr>
          <w:ilvl w:val="0"/>
          <w:numId w:val="34"/>
        </w:numPr>
        <w:tabs>
          <w:tab w:val="left" w:pos="284"/>
          <w:tab w:val="left" w:pos="973"/>
        </w:tabs>
        <w:ind w:left="0" w:right="538" w:firstLine="0"/>
        <w:jc w:val="both"/>
        <w:rPr>
          <w:b/>
        </w:rPr>
      </w:pPr>
      <w:r w:rsidRPr="00391D1B">
        <w:t>оволодіння сучасними методами навчання  та впровадження їх в педагогічну практику.</w:t>
      </w:r>
    </w:p>
    <w:p w:rsidR="004E63D3" w:rsidRPr="00391D1B" w:rsidRDefault="004E63D3" w:rsidP="004E63D3">
      <w:pPr>
        <w:pStyle w:val="af1"/>
        <w:numPr>
          <w:ilvl w:val="0"/>
          <w:numId w:val="34"/>
        </w:numPr>
        <w:tabs>
          <w:tab w:val="left" w:pos="284"/>
        </w:tabs>
        <w:ind w:left="0" w:right="538" w:firstLine="0"/>
        <w:jc w:val="both"/>
        <w:rPr>
          <w:b/>
        </w:rPr>
      </w:pPr>
      <w:r w:rsidRPr="00391D1B">
        <w:t>координація роботи з педагогічними працівниками ліцею щодо своєчасного</w:t>
      </w:r>
      <w:r w:rsidRPr="00391D1B">
        <w:rPr>
          <w:spacing w:val="1"/>
        </w:rPr>
        <w:t xml:space="preserve"> </w:t>
      </w:r>
      <w:r w:rsidRPr="00391D1B">
        <w:t>виявлення,</w:t>
      </w:r>
      <w:r w:rsidRPr="00391D1B">
        <w:rPr>
          <w:spacing w:val="1"/>
        </w:rPr>
        <w:t xml:space="preserve"> </w:t>
      </w:r>
      <w:r w:rsidRPr="00391D1B">
        <w:t>соціальної</w:t>
      </w:r>
      <w:r w:rsidRPr="00391D1B">
        <w:rPr>
          <w:spacing w:val="-4"/>
        </w:rPr>
        <w:t xml:space="preserve"> </w:t>
      </w:r>
      <w:r w:rsidRPr="00391D1B">
        <w:t>підтримки</w:t>
      </w:r>
      <w:r w:rsidRPr="00391D1B">
        <w:rPr>
          <w:spacing w:val="-3"/>
        </w:rPr>
        <w:t xml:space="preserve"> </w:t>
      </w:r>
      <w:r w:rsidRPr="00391D1B">
        <w:t>та</w:t>
      </w:r>
    </w:p>
    <w:p w:rsidR="004E63D3" w:rsidRPr="00391D1B" w:rsidRDefault="004E63D3" w:rsidP="004E63D3">
      <w:pPr>
        <w:pStyle w:val="af1"/>
        <w:numPr>
          <w:ilvl w:val="0"/>
          <w:numId w:val="34"/>
        </w:numPr>
        <w:tabs>
          <w:tab w:val="left" w:pos="284"/>
        </w:tabs>
        <w:ind w:left="0" w:right="538" w:firstLine="0"/>
        <w:jc w:val="both"/>
        <w:rPr>
          <w:b/>
        </w:rPr>
      </w:pPr>
      <w:r w:rsidRPr="00391D1B">
        <w:t>створення</w:t>
      </w:r>
      <w:r w:rsidRPr="00391D1B">
        <w:rPr>
          <w:spacing w:val="1"/>
        </w:rPr>
        <w:t xml:space="preserve"> </w:t>
      </w:r>
      <w:r w:rsidRPr="00391D1B">
        <w:t>умов</w:t>
      </w:r>
      <w:r w:rsidRPr="00391D1B">
        <w:rPr>
          <w:spacing w:val="-3"/>
        </w:rPr>
        <w:t xml:space="preserve"> </w:t>
      </w:r>
      <w:r w:rsidRPr="00391D1B">
        <w:t>для</w:t>
      </w:r>
      <w:r w:rsidRPr="00391D1B">
        <w:rPr>
          <w:spacing w:val="2"/>
        </w:rPr>
        <w:t xml:space="preserve"> </w:t>
      </w:r>
      <w:r w:rsidRPr="00391D1B">
        <w:t>навчання</w:t>
      </w:r>
      <w:r w:rsidRPr="00391D1B">
        <w:rPr>
          <w:spacing w:val="-1"/>
        </w:rPr>
        <w:t xml:space="preserve"> </w:t>
      </w:r>
      <w:r w:rsidRPr="00391D1B">
        <w:t>й розвитку обдарованих</w:t>
      </w:r>
      <w:r w:rsidRPr="00391D1B">
        <w:rPr>
          <w:spacing w:val="2"/>
        </w:rPr>
        <w:t xml:space="preserve"> </w:t>
      </w:r>
      <w:r w:rsidRPr="00391D1B">
        <w:t>дітей.</w:t>
      </w:r>
    </w:p>
    <w:p w:rsidR="004E63D3" w:rsidRPr="00391D1B" w:rsidRDefault="004E63D3" w:rsidP="004E63D3">
      <w:pPr>
        <w:pStyle w:val="af1"/>
        <w:numPr>
          <w:ilvl w:val="0"/>
          <w:numId w:val="34"/>
        </w:numPr>
        <w:tabs>
          <w:tab w:val="left" w:pos="284"/>
        </w:tabs>
        <w:ind w:left="0" w:right="538" w:firstLine="0"/>
        <w:jc w:val="both"/>
        <w:rPr>
          <w:b/>
        </w:rPr>
      </w:pPr>
      <w:r w:rsidRPr="00391D1B">
        <w:t>інформаційно-методичне</w:t>
      </w:r>
      <w:r w:rsidRPr="00391D1B">
        <w:rPr>
          <w:spacing w:val="-12"/>
        </w:rPr>
        <w:t xml:space="preserve"> </w:t>
      </w:r>
      <w:r w:rsidRPr="00391D1B">
        <w:t>забезпечення</w:t>
      </w:r>
      <w:r w:rsidRPr="00391D1B">
        <w:rPr>
          <w:spacing w:val="-10"/>
        </w:rPr>
        <w:t xml:space="preserve"> </w:t>
      </w:r>
      <w:r w:rsidRPr="00391D1B">
        <w:t>впровадження</w:t>
      </w:r>
      <w:r w:rsidRPr="00391D1B">
        <w:rPr>
          <w:spacing w:val="-11"/>
        </w:rPr>
        <w:t xml:space="preserve"> </w:t>
      </w:r>
      <w:r w:rsidRPr="00391D1B">
        <w:t>інклюзивної</w:t>
      </w:r>
      <w:r w:rsidRPr="00391D1B">
        <w:rPr>
          <w:spacing w:val="-14"/>
        </w:rPr>
        <w:t xml:space="preserve"> </w:t>
      </w:r>
      <w:r w:rsidRPr="00391D1B">
        <w:t>моделі</w:t>
      </w:r>
      <w:r w:rsidRPr="00391D1B">
        <w:rPr>
          <w:spacing w:val="-12"/>
        </w:rPr>
        <w:t xml:space="preserve"> </w:t>
      </w:r>
      <w:r w:rsidRPr="00391D1B">
        <w:t>освіти</w:t>
      </w:r>
      <w:r w:rsidRPr="00391D1B">
        <w:rPr>
          <w:spacing w:val="-9"/>
        </w:rPr>
        <w:t xml:space="preserve"> </w:t>
      </w:r>
      <w:r w:rsidRPr="00391D1B">
        <w:t>для</w:t>
      </w:r>
      <w:r w:rsidRPr="00391D1B">
        <w:rPr>
          <w:spacing w:val="-15"/>
        </w:rPr>
        <w:t xml:space="preserve"> </w:t>
      </w:r>
      <w:r w:rsidRPr="00391D1B">
        <w:t>дітей</w:t>
      </w:r>
      <w:r w:rsidRPr="00391D1B">
        <w:rPr>
          <w:spacing w:val="-57"/>
        </w:rPr>
        <w:t xml:space="preserve"> </w:t>
      </w:r>
      <w:r w:rsidRPr="00391D1B">
        <w:t>з особливими освітніми потребами, їх інтеграцію в освітній процес сучасного освітнього</w:t>
      </w:r>
      <w:r w:rsidRPr="00391D1B">
        <w:rPr>
          <w:spacing w:val="1"/>
        </w:rPr>
        <w:t xml:space="preserve"> </w:t>
      </w:r>
      <w:r w:rsidRPr="00391D1B">
        <w:t>закладу</w:t>
      </w:r>
      <w:r w:rsidRPr="00391D1B">
        <w:rPr>
          <w:spacing w:val="-1"/>
        </w:rPr>
        <w:t xml:space="preserve"> </w:t>
      </w:r>
      <w:r w:rsidRPr="00391D1B">
        <w:t>з</w:t>
      </w:r>
      <w:r w:rsidRPr="00391D1B">
        <w:rPr>
          <w:spacing w:val="2"/>
        </w:rPr>
        <w:t xml:space="preserve"> </w:t>
      </w:r>
      <w:r w:rsidRPr="00391D1B">
        <w:t>метою соціалізації й адаптації до</w:t>
      </w:r>
      <w:r w:rsidRPr="00391D1B">
        <w:rPr>
          <w:spacing w:val="2"/>
        </w:rPr>
        <w:t xml:space="preserve"> </w:t>
      </w:r>
      <w:r w:rsidRPr="00391D1B">
        <w:t>суспільного</w:t>
      </w:r>
      <w:r w:rsidRPr="00391D1B">
        <w:rPr>
          <w:spacing w:val="-1"/>
        </w:rPr>
        <w:t xml:space="preserve"> </w:t>
      </w:r>
      <w:r w:rsidRPr="00391D1B">
        <w:t>життя;</w:t>
      </w:r>
    </w:p>
    <w:p w:rsidR="004E63D3" w:rsidRPr="00391D1B" w:rsidRDefault="004E63D3" w:rsidP="004E63D3">
      <w:pPr>
        <w:pStyle w:val="af1"/>
        <w:numPr>
          <w:ilvl w:val="0"/>
          <w:numId w:val="34"/>
        </w:numPr>
        <w:tabs>
          <w:tab w:val="left" w:pos="284"/>
        </w:tabs>
        <w:ind w:left="0" w:right="538" w:firstLine="0"/>
        <w:jc w:val="both"/>
        <w:rPr>
          <w:b/>
        </w:rPr>
      </w:pPr>
      <w:r w:rsidRPr="00391D1B">
        <w:t>створення</w:t>
      </w:r>
      <w:r w:rsidRPr="00391D1B">
        <w:rPr>
          <w:spacing w:val="1"/>
        </w:rPr>
        <w:t xml:space="preserve"> </w:t>
      </w:r>
      <w:r w:rsidRPr="00391D1B">
        <w:t>умов</w:t>
      </w:r>
      <w:r w:rsidRPr="00391D1B">
        <w:rPr>
          <w:spacing w:val="1"/>
        </w:rPr>
        <w:t xml:space="preserve"> </w:t>
      </w:r>
      <w:r w:rsidRPr="00391D1B">
        <w:t>та</w:t>
      </w:r>
      <w:r w:rsidRPr="00391D1B">
        <w:rPr>
          <w:spacing w:val="1"/>
        </w:rPr>
        <w:t xml:space="preserve"> </w:t>
      </w:r>
      <w:r w:rsidRPr="00391D1B">
        <w:t>стимулювання</w:t>
      </w:r>
      <w:r w:rsidRPr="00391D1B">
        <w:rPr>
          <w:spacing w:val="1"/>
        </w:rPr>
        <w:t xml:space="preserve"> </w:t>
      </w:r>
      <w:r w:rsidRPr="00391D1B">
        <w:t>педагогічних</w:t>
      </w:r>
      <w:r w:rsidRPr="00391D1B">
        <w:rPr>
          <w:spacing w:val="1"/>
        </w:rPr>
        <w:t xml:space="preserve"> </w:t>
      </w:r>
      <w:r w:rsidRPr="00391D1B">
        <w:t>працівників</w:t>
      </w:r>
      <w:r w:rsidRPr="00391D1B">
        <w:rPr>
          <w:spacing w:val="1"/>
        </w:rPr>
        <w:t xml:space="preserve"> </w:t>
      </w:r>
      <w:r w:rsidRPr="00391D1B">
        <w:t>до</w:t>
      </w:r>
      <w:r w:rsidRPr="00391D1B">
        <w:rPr>
          <w:spacing w:val="1"/>
        </w:rPr>
        <w:t xml:space="preserve"> </w:t>
      </w:r>
      <w:r w:rsidRPr="00391D1B">
        <w:t>поширення</w:t>
      </w:r>
      <w:r w:rsidRPr="00391D1B">
        <w:rPr>
          <w:spacing w:val="1"/>
        </w:rPr>
        <w:t xml:space="preserve"> </w:t>
      </w:r>
      <w:r w:rsidRPr="00391D1B">
        <w:t>власного</w:t>
      </w:r>
      <w:r w:rsidRPr="00391D1B">
        <w:rPr>
          <w:spacing w:val="1"/>
        </w:rPr>
        <w:t xml:space="preserve"> </w:t>
      </w:r>
      <w:r w:rsidRPr="00391D1B">
        <w:t>педагогічного</w:t>
      </w:r>
      <w:r w:rsidRPr="00391D1B">
        <w:rPr>
          <w:spacing w:val="-15"/>
        </w:rPr>
        <w:t xml:space="preserve"> </w:t>
      </w:r>
      <w:r w:rsidRPr="00391D1B">
        <w:t>досвіду</w:t>
      </w:r>
      <w:r w:rsidRPr="00391D1B">
        <w:rPr>
          <w:spacing w:val="-15"/>
        </w:rPr>
        <w:t xml:space="preserve"> </w:t>
      </w:r>
      <w:r w:rsidRPr="00391D1B">
        <w:t>через</w:t>
      </w:r>
      <w:r w:rsidRPr="00391D1B">
        <w:rPr>
          <w:spacing w:val="-16"/>
        </w:rPr>
        <w:t xml:space="preserve"> </w:t>
      </w:r>
      <w:r w:rsidRPr="00391D1B">
        <w:t>публікації</w:t>
      </w:r>
      <w:r w:rsidRPr="00391D1B">
        <w:rPr>
          <w:spacing w:val="-12"/>
        </w:rPr>
        <w:t xml:space="preserve"> </w:t>
      </w:r>
      <w:r w:rsidRPr="00391D1B">
        <w:t>у</w:t>
      </w:r>
      <w:r w:rsidRPr="00391D1B">
        <w:rPr>
          <w:spacing w:val="-15"/>
        </w:rPr>
        <w:t xml:space="preserve"> </w:t>
      </w:r>
      <w:r w:rsidRPr="00391D1B">
        <w:t>фахових</w:t>
      </w:r>
      <w:r w:rsidRPr="00391D1B">
        <w:rPr>
          <w:spacing w:val="-12"/>
        </w:rPr>
        <w:t xml:space="preserve"> </w:t>
      </w:r>
      <w:r w:rsidRPr="00391D1B">
        <w:t>виданнях,</w:t>
      </w:r>
      <w:r w:rsidRPr="00391D1B">
        <w:rPr>
          <w:spacing w:val="-15"/>
        </w:rPr>
        <w:t xml:space="preserve"> </w:t>
      </w:r>
      <w:r w:rsidRPr="00391D1B">
        <w:t>розробку</w:t>
      </w:r>
      <w:r w:rsidRPr="00391D1B">
        <w:rPr>
          <w:spacing w:val="-12"/>
        </w:rPr>
        <w:t xml:space="preserve"> </w:t>
      </w:r>
      <w:r w:rsidRPr="00391D1B">
        <w:t>інноваційних</w:t>
      </w:r>
      <w:r w:rsidRPr="00391D1B">
        <w:rPr>
          <w:spacing w:val="-17"/>
        </w:rPr>
        <w:t xml:space="preserve"> </w:t>
      </w:r>
      <w:r w:rsidRPr="00391D1B">
        <w:t>програм</w:t>
      </w:r>
      <w:r w:rsidRPr="00391D1B">
        <w:rPr>
          <w:spacing w:val="-58"/>
        </w:rPr>
        <w:t xml:space="preserve"> </w:t>
      </w:r>
      <w:r w:rsidRPr="00391D1B">
        <w:t>й</w:t>
      </w:r>
      <w:r w:rsidRPr="00391D1B">
        <w:rPr>
          <w:spacing w:val="-1"/>
        </w:rPr>
        <w:t xml:space="preserve"> </w:t>
      </w:r>
      <w:r w:rsidRPr="00391D1B">
        <w:t>авторського навчально-методичного забезпечення;</w:t>
      </w:r>
    </w:p>
    <w:p w:rsidR="004E63D3" w:rsidRPr="00391D1B" w:rsidRDefault="004E63D3" w:rsidP="004E63D3">
      <w:pPr>
        <w:pStyle w:val="af1"/>
        <w:numPr>
          <w:ilvl w:val="0"/>
          <w:numId w:val="34"/>
        </w:numPr>
        <w:tabs>
          <w:tab w:val="left" w:pos="284"/>
        </w:tabs>
        <w:ind w:left="0" w:right="538" w:firstLine="0"/>
        <w:jc w:val="both"/>
        <w:rPr>
          <w:b/>
        </w:rPr>
      </w:pPr>
      <w:r w:rsidRPr="00391D1B">
        <w:t>розвиток</w:t>
      </w:r>
      <w:r w:rsidRPr="00391D1B">
        <w:rPr>
          <w:spacing w:val="1"/>
        </w:rPr>
        <w:t xml:space="preserve"> </w:t>
      </w:r>
      <w:r w:rsidRPr="00391D1B">
        <w:t>творчої</w:t>
      </w:r>
      <w:r w:rsidRPr="00391D1B">
        <w:rPr>
          <w:spacing w:val="1"/>
        </w:rPr>
        <w:t xml:space="preserve"> </w:t>
      </w:r>
      <w:r w:rsidRPr="00391D1B">
        <w:t>активності</w:t>
      </w:r>
      <w:r w:rsidRPr="00391D1B">
        <w:rPr>
          <w:spacing w:val="1"/>
        </w:rPr>
        <w:t xml:space="preserve"> </w:t>
      </w:r>
      <w:r w:rsidRPr="00391D1B">
        <w:t>педагогів,</w:t>
      </w:r>
      <w:r w:rsidRPr="00391D1B">
        <w:rPr>
          <w:spacing w:val="1"/>
        </w:rPr>
        <w:t xml:space="preserve"> </w:t>
      </w:r>
      <w:r w:rsidRPr="00391D1B">
        <w:t>підвищення</w:t>
      </w:r>
      <w:r w:rsidRPr="00391D1B">
        <w:rPr>
          <w:spacing w:val="1"/>
        </w:rPr>
        <w:t xml:space="preserve"> </w:t>
      </w:r>
      <w:r w:rsidRPr="00391D1B">
        <w:t>професіоналізму,</w:t>
      </w:r>
      <w:r w:rsidRPr="00391D1B">
        <w:rPr>
          <w:spacing w:val="1"/>
        </w:rPr>
        <w:t xml:space="preserve"> </w:t>
      </w:r>
      <w:r w:rsidRPr="00391D1B">
        <w:t>компетентності,</w:t>
      </w:r>
      <w:r w:rsidRPr="00391D1B">
        <w:rPr>
          <w:spacing w:val="-58"/>
        </w:rPr>
        <w:t xml:space="preserve"> </w:t>
      </w:r>
      <w:r w:rsidRPr="00391D1B">
        <w:t>відповідальності</w:t>
      </w:r>
      <w:r w:rsidRPr="00391D1B">
        <w:rPr>
          <w:spacing w:val="1"/>
        </w:rPr>
        <w:t xml:space="preserve"> </w:t>
      </w:r>
      <w:r w:rsidRPr="00391D1B">
        <w:t>працівників</w:t>
      </w:r>
      <w:r w:rsidRPr="00391D1B">
        <w:rPr>
          <w:spacing w:val="1"/>
        </w:rPr>
        <w:t xml:space="preserve"> </w:t>
      </w:r>
      <w:r w:rsidRPr="00391D1B">
        <w:t>освіти</w:t>
      </w:r>
      <w:r w:rsidRPr="00391D1B">
        <w:rPr>
          <w:spacing w:val="1"/>
        </w:rPr>
        <w:t xml:space="preserve"> </w:t>
      </w:r>
      <w:r w:rsidRPr="00391D1B">
        <w:t>за</w:t>
      </w:r>
      <w:r w:rsidRPr="00391D1B">
        <w:rPr>
          <w:spacing w:val="1"/>
        </w:rPr>
        <w:t xml:space="preserve"> </w:t>
      </w:r>
      <w:r w:rsidRPr="00391D1B">
        <w:t>результати</w:t>
      </w:r>
      <w:r w:rsidRPr="00391D1B">
        <w:rPr>
          <w:spacing w:val="1"/>
        </w:rPr>
        <w:t xml:space="preserve"> </w:t>
      </w:r>
      <w:r w:rsidRPr="00391D1B">
        <w:t>своєї</w:t>
      </w:r>
      <w:r w:rsidRPr="00391D1B">
        <w:rPr>
          <w:spacing w:val="1"/>
        </w:rPr>
        <w:t xml:space="preserve"> </w:t>
      </w:r>
      <w:r w:rsidRPr="00391D1B">
        <w:t>праці,</w:t>
      </w:r>
      <w:r w:rsidRPr="00391D1B">
        <w:rPr>
          <w:spacing w:val="1"/>
        </w:rPr>
        <w:t xml:space="preserve"> </w:t>
      </w:r>
      <w:r w:rsidRPr="00391D1B">
        <w:t>удосконалення</w:t>
      </w:r>
      <w:r w:rsidRPr="00391D1B">
        <w:rPr>
          <w:spacing w:val="1"/>
        </w:rPr>
        <w:t xml:space="preserve"> </w:t>
      </w:r>
      <w:r w:rsidRPr="00391D1B">
        <w:t>системи</w:t>
      </w:r>
      <w:r w:rsidRPr="00391D1B">
        <w:rPr>
          <w:spacing w:val="-57"/>
        </w:rPr>
        <w:t xml:space="preserve"> </w:t>
      </w:r>
      <w:r w:rsidRPr="00391D1B">
        <w:t>стимулів</w:t>
      </w:r>
      <w:r w:rsidRPr="00391D1B">
        <w:rPr>
          <w:spacing w:val="-1"/>
        </w:rPr>
        <w:t xml:space="preserve"> </w:t>
      </w:r>
      <w:r w:rsidRPr="00391D1B">
        <w:t>для</w:t>
      </w:r>
      <w:r w:rsidRPr="00391D1B">
        <w:rPr>
          <w:spacing w:val="58"/>
        </w:rPr>
        <w:t xml:space="preserve"> </w:t>
      </w:r>
      <w:r w:rsidRPr="00391D1B">
        <w:t>підвищення</w:t>
      </w:r>
      <w:r w:rsidRPr="00391D1B">
        <w:rPr>
          <w:spacing w:val="2"/>
        </w:rPr>
        <w:t xml:space="preserve"> </w:t>
      </w:r>
      <w:r w:rsidRPr="00391D1B">
        <w:t>фахової</w:t>
      </w:r>
      <w:r w:rsidRPr="00391D1B">
        <w:rPr>
          <w:spacing w:val="1"/>
        </w:rPr>
        <w:t xml:space="preserve"> </w:t>
      </w:r>
      <w:r w:rsidRPr="00391D1B">
        <w:t>майстерності</w:t>
      </w:r>
      <w:r w:rsidRPr="00391D1B">
        <w:rPr>
          <w:spacing w:val="-1"/>
        </w:rPr>
        <w:t xml:space="preserve"> </w:t>
      </w:r>
      <w:r w:rsidRPr="00391D1B">
        <w:t>педагогів</w:t>
      </w:r>
      <w:r w:rsidRPr="00391D1B">
        <w:rPr>
          <w:spacing w:val="-1"/>
        </w:rPr>
        <w:t xml:space="preserve"> </w:t>
      </w:r>
      <w:r w:rsidRPr="00391D1B">
        <w:t>й ефективності</w:t>
      </w:r>
      <w:r w:rsidRPr="00391D1B">
        <w:rPr>
          <w:spacing w:val="-1"/>
        </w:rPr>
        <w:t xml:space="preserve"> </w:t>
      </w:r>
      <w:r w:rsidRPr="00391D1B">
        <w:t>їхньої</w:t>
      </w:r>
      <w:r w:rsidRPr="00391D1B">
        <w:rPr>
          <w:spacing w:val="-1"/>
        </w:rPr>
        <w:t xml:space="preserve"> </w:t>
      </w:r>
      <w:r w:rsidRPr="00391D1B">
        <w:t>роботи.</w:t>
      </w:r>
    </w:p>
    <w:p w:rsidR="004E63D3" w:rsidRPr="00391D1B" w:rsidRDefault="004E63D3" w:rsidP="004E63D3">
      <w:pPr>
        <w:pStyle w:val="af1"/>
        <w:numPr>
          <w:ilvl w:val="0"/>
          <w:numId w:val="34"/>
        </w:numPr>
        <w:tabs>
          <w:tab w:val="left" w:pos="284"/>
        </w:tabs>
        <w:ind w:left="0" w:right="538" w:firstLine="0"/>
        <w:jc w:val="both"/>
        <w:rPr>
          <w:b/>
        </w:rPr>
      </w:pPr>
      <w:r w:rsidRPr="00391D1B">
        <w:t>адаптація</w:t>
      </w:r>
      <w:r w:rsidRPr="00391D1B">
        <w:rPr>
          <w:spacing w:val="-1"/>
        </w:rPr>
        <w:t xml:space="preserve"> </w:t>
      </w:r>
      <w:r w:rsidRPr="00391D1B">
        <w:t>навчання в</w:t>
      </w:r>
      <w:r w:rsidRPr="00391D1B">
        <w:rPr>
          <w:spacing w:val="-1"/>
        </w:rPr>
        <w:t xml:space="preserve"> </w:t>
      </w:r>
      <w:r w:rsidRPr="00391D1B">
        <w:t>умовах війни.</w:t>
      </w:r>
    </w:p>
    <w:p w:rsidR="004E63D3" w:rsidRPr="00391D1B" w:rsidRDefault="004E63D3" w:rsidP="004E63D3">
      <w:pPr>
        <w:pStyle w:val="a1"/>
        <w:ind w:left="115" w:right="983" w:firstLine="566"/>
        <w:jc w:val="both"/>
        <w:rPr>
          <w:b/>
          <w:sz w:val="22"/>
          <w:szCs w:val="22"/>
        </w:rPr>
      </w:pPr>
      <w:r w:rsidRPr="00391D1B">
        <w:rPr>
          <w:sz w:val="22"/>
          <w:szCs w:val="22"/>
        </w:rPr>
        <w:t>З метою удосконалення особистісно орієнтованого спрямування усіх аспектів освітнього</w:t>
      </w:r>
      <w:r w:rsidRPr="00391D1B">
        <w:rPr>
          <w:spacing w:val="1"/>
          <w:sz w:val="22"/>
          <w:szCs w:val="22"/>
        </w:rPr>
        <w:t xml:space="preserve"> </w:t>
      </w:r>
      <w:r w:rsidRPr="00391D1B">
        <w:rPr>
          <w:sz w:val="22"/>
          <w:szCs w:val="22"/>
        </w:rPr>
        <w:t xml:space="preserve">процесу, підвищення рівня педагогічної майстерності визначити, як основні, наступні </w:t>
      </w:r>
      <w:r w:rsidRPr="00391D1B">
        <w:rPr>
          <w:b/>
          <w:sz w:val="22"/>
          <w:szCs w:val="22"/>
        </w:rPr>
        <w:t>форми</w:t>
      </w:r>
      <w:r w:rsidRPr="00391D1B">
        <w:rPr>
          <w:b/>
          <w:spacing w:val="1"/>
          <w:sz w:val="22"/>
          <w:szCs w:val="22"/>
        </w:rPr>
        <w:t xml:space="preserve"> </w:t>
      </w:r>
      <w:r w:rsidRPr="00391D1B">
        <w:rPr>
          <w:b/>
          <w:sz w:val="22"/>
          <w:szCs w:val="22"/>
        </w:rPr>
        <w:t>методичної</w:t>
      </w:r>
      <w:r w:rsidRPr="00391D1B">
        <w:rPr>
          <w:b/>
          <w:spacing w:val="1"/>
          <w:sz w:val="22"/>
          <w:szCs w:val="22"/>
        </w:rPr>
        <w:t xml:space="preserve"> </w:t>
      </w:r>
      <w:r w:rsidRPr="00391D1B">
        <w:rPr>
          <w:b/>
          <w:sz w:val="22"/>
          <w:szCs w:val="22"/>
        </w:rPr>
        <w:t>роботи:</w:t>
      </w:r>
    </w:p>
    <w:p w:rsidR="004E63D3" w:rsidRPr="00391D1B" w:rsidRDefault="004E63D3" w:rsidP="004E63D3">
      <w:pPr>
        <w:pStyle w:val="a1"/>
        <w:ind w:left="115" w:right="983" w:firstLine="566"/>
        <w:jc w:val="both"/>
        <w:rPr>
          <w:b/>
          <w:sz w:val="20"/>
          <w:szCs w:val="20"/>
        </w:rPr>
      </w:pPr>
    </w:p>
    <w:p w:rsidR="004E63D3" w:rsidRPr="00391D1B" w:rsidRDefault="004E63D3" w:rsidP="004E63D3">
      <w:pPr>
        <w:pStyle w:val="a1"/>
        <w:ind w:left="115" w:right="983" w:firstLine="566"/>
        <w:jc w:val="both"/>
        <w:rPr>
          <w:b/>
          <w:sz w:val="20"/>
          <w:szCs w:val="20"/>
        </w:rPr>
      </w:pPr>
    </w:p>
    <w:p w:rsidR="004E63D3" w:rsidRPr="00391D1B" w:rsidRDefault="004E63D3" w:rsidP="004E63D3">
      <w:pPr>
        <w:pStyle w:val="a1"/>
        <w:ind w:left="115" w:right="983" w:firstLine="566"/>
        <w:jc w:val="both"/>
        <w:rPr>
          <w:b/>
          <w:sz w:val="20"/>
          <w:szCs w:val="20"/>
        </w:rPr>
      </w:pPr>
    </w:p>
    <w:p w:rsidR="004E63D3" w:rsidRPr="00391D1B" w:rsidRDefault="004E63D3" w:rsidP="004E63D3">
      <w:pPr>
        <w:pStyle w:val="a1"/>
        <w:ind w:left="115" w:right="983" w:firstLine="566"/>
        <w:jc w:val="both"/>
        <w:rPr>
          <w:b/>
          <w:sz w:val="20"/>
          <w:szCs w:val="20"/>
        </w:rPr>
      </w:pPr>
    </w:p>
    <w:p w:rsidR="004E63D3" w:rsidRDefault="004E63D3" w:rsidP="004E63D3">
      <w:pPr>
        <w:pStyle w:val="a1"/>
        <w:ind w:left="115" w:right="983" w:firstLine="566"/>
        <w:jc w:val="both"/>
        <w:rPr>
          <w:b/>
          <w:sz w:val="20"/>
          <w:szCs w:val="20"/>
        </w:rPr>
      </w:pPr>
    </w:p>
    <w:p w:rsidR="004E63D3" w:rsidRPr="00391D1B" w:rsidRDefault="004E63D3" w:rsidP="004E63D3">
      <w:pPr>
        <w:pStyle w:val="a1"/>
        <w:ind w:left="115" w:right="983" w:firstLine="566"/>
        <w:jc w:val="both"/>
        <w:rPr>
          <w:b/>
          <w:sz w:val="20"/>
          <w:szCs w:val="20"/>
        </w:rPr>
      </w:pPr>
    </w:p>
    <w:p w:rsidR="004E63D3" w:rsidRPr="00391D1B" w:rsidRDefault="004E63D3" w:rsidP="004E63D3">
      <w:pPr>
        <w:pStyle w:val="2"/>
        <w:spacing w:before="120" w:line="240" w:lineRule="auto"/>
        <w:ind w:left="3813"/>
        <w:rPr>
          <w:sz w:val="22"/>
          <w:szCs w:val="22"/>
        </w:rPr>
      </w:pPr>
      <w:r w:rsidRPr="00391D1B">
        <w:rPr>
          <w:sz w:val="22"/>
          <w:szCs w:val="22"/>
        </w:rPr>
        <w:t>Колективні</w:t>
      </w:r>
      <w:r w:rsidRPr="00391D1B">
        <w:rPr>
          <w:spacing w:val="58"/>
          <w:sz w:val="22"/>
          <w:szCs w:val="22"/>
        </w:rPr>
        <w:t xml:space="preserve"> </w:t>
      </w:r>
      <w:r w:rsidRPr="00391D1B">
        <w:rPr>
          <w:sz w:val="22"/>
          <w:szCs w:val="22"/>
        </w:rPr>
        <w:t>форми</w:t>
      </w:r>
      <w:r w:rsidRPr="00391D1B">
        <w:rPr>
          <w:spacing w:val="2"/>
          <w:sz w:val="22"/>
          <w:szCs w:val="22"/>
        </w:rPr>
        <w:t xml:space="preserve"> </w:t>
      </w:r>
      <w:r w:rsidRPr="00391D1B">
        <w:rPr>
          <w:sz w:val="22"/>
          <w:szCs w:val="22"/>
        </w:rPr>
        <w:t>роботи:</w:t>
      </w:r>
    </w:p>
    <w:p w:rsidR="004E63D3" w:rsidRPr="00391D1B" w:rsidRDefault="004E63D3" w:rsidP="004E63D3">
      <w:pPr>
        <w:pStyle w:val="af1"/>
        <w:numPr>
          <w:ilvl w:val="0"/>
          <w:numId w:val="33"/>
        </w:numPr>
        <w:tabs>
          <w:tab w:val="left" w:pos="965"/>
        </w:tabs>
        <w:spacing w:line="293" w:lineRule="exact"/>
        <w:ind w:left="284"/>
        <w:rPr>
          <w:b/>
        </w:rPr>
      </w:pPr>
      <w:r w:rsidRPr="00391D1B">
        <w:t>педагогічна</w:t>
      </w:r>
      <w:r w:rsidRPr="00391D1B">
        <w:rPr>
          <w:spacing w:val="-2"/>
        </w:rPr>
        <w:t xml:space="preserve"> </w:t>
      </w:r>
      <w:r w:rsidRPr="00391D1B">
        <w:t>рада;</w:t>
      </w:r>
    </w:p>
    <w:p w:rsidR="004E63D3" w:rsidRPr="00391D1B" w:rsidRDefault="004E63D3" w:rsidP="004E63D3">
      <w:pPr>
        <w:pStyle w:val="af1"/>
        <w:numPr>
          <w:ilvl w:val="0"/>
          <w:numId w:val="33"/>
        </w:numPr>
        <w:tabs>
          <w:tab w:val="left" w:pos="965"/>
        </w:tabs>
        <w:spacing w:line="292" w:lineRule="exact"/>
        <w:ind w:left="284"/>
        <w:rPr>
          <w:b/>
        </w:rPr>
      </w:pPr>
      <w:r w:rsidRPr="00391D1B">
        <w:t>методична</w:t>
      </w:r>
      <w:r w:rsidRPr="00391D1B">
        <w:rPr>
          <w:spacing w:val="-1"/>
        </w:rPr>
        <w:t xml:space="preserve"> </w:t>
      </w:r>
      <w:r w:rsidRPr="00391D1B">
        <w:t>рада;</w:t>
      </w:r>
    </w:p>
    <w:p w:rsidR="004E63D3" w:rsidRPr="00391D1B" w:rsidRDefault="004E63D3" w:rsidP="004E63D3">
      <w:pPr>
        <w:pStyle w:val="af1"/>
        <w:numPr>
          <w:ilvl w:val="0"/>
          <w:numId w:val="33"/>
        </w:numPr>
        <w:tabs>
          <w:tab w:val="left" w:pos="965"/>
        </w:tabs>
        <w:spacing w:line="293" w:lineRule="exact"/>
        <w:ind w:left="284"/>
        <w:rPr>
          <w:b/>
        </w:rPr>
      </w:pPr>
      <w:r w:rsidRPr="00391D1B">
        <w:t>методична</w:t>
      </w:r>
      <w:r w:rsidRPr="00391D1B">
        <w:rPr>
          <w:spacing w:val="-2"/>
        </w:rPr>
        <w:t xml:space="preserve"> </w:t>
      </w:r>
      <w:r w:rsidRPr="00391D1B">
        <w:t>оперативна</w:t>
      </w:r>
      <w:r w:rsidRPr="00391D1B">
        <w:rPr>
          <w:spacing w:val="-1"/>
        </w:rPr>
        <w:t xml:space="preserve"> </w:t>
      </w:r>
      <w:r w:rsidRPr="00391D1B">
        <w:t>нарада;</w:t>
      </w:r>
    </w:p>
    <w:p w:rsidR="004E63D3" w:rsidRPr="00391D1B" w:rsidRDefault="004E63D3" w:rsidP="004E63D3">
      <w:pPr>
        <w:pStyle w:val="af1"/>
        <w:numPr>
          <w:ilvl w:val="0"/>
          <w:numId w:val="33"/>
        </w:numPr>
        <w:tabs>
          <w:tab w:val="left" w:pos="965"/>
        </w:tabs>
        <w:spacing w:line="293" w:lineRule="exact"/>
        <w:ind w:left="284"/>
        <w:rPr>
          <w:b/>
        </w:rPr>
      </w:pPr>
      <w:r w:rsidRPr="00391D1B">
        <w:t>методичні комісії;</w:t>
      </w:r>
    </w:p>
    <w:p w:rsidR="004E63D3" w:rsidRPr="00391D1B" w:rsidRDefault="004E63D3" w:rsidP="004E63D3">
      <w:pPr>
        <w:pStyle w:val="af1"/>
        <w:numPr>
          <w:ilvl w:val="0"/>
          <w:numId w:val="33"/>
        </w:numPr>
        <w:tabs>
          <w:tab w:val="left" w:pos="965"/>
        </w:tabs>
        <w:spacing w:line="293" w:lineRule="exact"/>
        <w:ind w:left="284"/>
        <w:rPr>
          <w:b/>
        </w:rPr>
      </w:pPr>
      <w:r w:rsidRPr="00391D1B">
        <w:t>психолого -</w:t>
      </w:r>
      <w:r w:rsidRPr="00391D1B">
        <w:rPr>
          <w:spacing w:val="-3"/>
        </w:rPr>
        <w:t xml:space="preserve"> </w:t>
      </w:r>
      <w:r w:rsidRPr="00391D1B">
        <w:t>педагогічні</w:t>
      </w:r>
      <w:r w:rsidRPr="00391D1B">
        <w:rPr>
          <w:spacing w:val="-2"/>
        </w:rPr>
        <w:t xml:space="preserve"> </w:t>
      </w:r>
      <w:r w:rsidRPr="00391D1B">
        <w:t>семінари;</w:t>
      </w:r>
    </w:p>
    <w:p w:rsidR="004E63D3" w:rsidRPr="00391D1B" w:rsidRDefault="004E63D3" w:rsidP="004E63D3">
      <w:pPr>
        <w:pStyle w:val="af1"/>
        <w:numPr>
          <w:ilvl w:val="0"/>
          <w:numId w:val="33"/>
        </w:numPr>
        <w:tabs>
          <w:tab w:val="left" w:pos="965"/>
        </w:tabs>
        <w:spacing w:line="293" w:lineRule="exact"/>
        <w:ind w:left="284"/>
        <w:rPr>
          <w:b/>
        </w:rPr>
      </w:pPr>
      <w:r w:rsidRPr="00391D1B">
        <w:t>педагогічні</w:t>
      </w:r>
      <w:r w:rsidRPr="00391D1B">
        <w:rPr>
          <w:spacing w:val="-1"/>
        </w:rPr>
        <w:t xml:space="preserve"> </w:t>
      </w:r>
      <w:r w:rsidRPr="00391D1B">
        <w:t>виставки;</w:t>
      </w:r>
    </w:p>
    <w:p w:rsidR="004E63D3" w:rsidRPr="00391D1B" w:rsidRDefault="004E63D3" w:rsidP="004E63D3">
      <w:pPr>
        <w:pStyle w:val="a1"/>
        <w:ind w:left="115" w:right="983" w:firstLine="566"/>
        <w:jc w:val="both"/>
        <w:rPr>
          <w:b/>
          <w:sz w:val="20"/>
          <w:szCs w:val="20"/>
        </w:rPr>
      </w:pPr>
    </w:p>
    <w:p w:rsidR="004E63D3" w:rsidRPr="00391D1B" w:rsidRDefault="004E63D3" w:rsidP="004E63D3">
      <w:pPr>
        <w:pStyle w:val="a1"/>
        <w:ind w:left="115" w:right="983" w:firstLine="566"/>
        <w:jc w:val="both"/>
        <w:rPr>
          <w:b/>
          <w:sz w:val="20"/>
          <w:szCs w:val="20"/>
        </w:rPr>
      </w:pPr>
    </w:p>
    <w:p w:rsidR="004E63D3" w:rsidRPr="00391D1B" w:rsidRDefault="004E63D3" w:rsidP="004E63D3">
      <w:pPr>
        <w:pStyle w:val="2"/>
        <w:ind w:left="3201"/>
        <w:rPr>
          <w:sz w:val="22"/>
          <w:szCs w:val="22"/>
        </w:rPr>
      </w:pPr>
      <w:r w:rsidRPr="00391D1B">
        <w:rPr>
          <w:sz w:val="22"/>
          <w:szCs w:val="22"/>
        </w:rPr>
        <w:t>Індивідуальні</w:t>
      </w:r>
      <w:r w:rsidRPr="00391D1B">
        <w:rPr>
          <w:spacing w:val="59"/>
          <w:sz w:val="22"/>
          <w:szCs w:val="22"/>
        </w:rPr>
        <w:t xml:space="preserve"> </w:t>
      </w:r>
      <w:r w:rsidRPr="00391D1B">
        <w:rPr>
          <w:sz w:val="22"/>
          <w:szCs w:val="22"/>
        </w:rPr>
        <w:t>форми</w:t>
      </w:r>
      <w:r w:rsidRPr="00391D1B">
        <w:rPr>
          <w:spacing w:val="57"/>
          <w:sz w:val="22"/>
          <w:szCs w:val="22"/>
        </w:rPr>
        <w:t xml:space="preserve"> </w:t>
      </w:r>
      <w:r w:rsidRPr="00391D1B">
        <w:rPr>
          <w:sz w:val="22"/>
          <w:szCs w:val="22"/>
        </w:rPr>
        <w:t>роботи:</w:t>
      </w:r>
    </w:p>
    <w:p w:rsidR="004E63D3" w:rsidRPr="00391D1B" w:rsidRDefault="004E63D3" w:rsidP="004E63D3">
      <w:pPr>
        <w:pStyle w:val="af1"/>
        <w:numPr>
          <w:ilvl w:val="0"/>
          <w:numId w:val="33"/>
        </w:numPr>
        <w:tabs>
          <w:tab w:val="left" w:pos="284"/>
        </w:tabs>
        <w:ind w:left="0" w:firstLine="0"/>
        <w:rPr>
          <w:b/>
        </w:rPr>
      </w:pPr>
      <w:r w:rsidRPr="00391D1B">
        <w:t>методичні консультації;</w:t>
      </w:r>
    </w:p>
    <w:p w:rsidR="004E63D3" w:rsidRPr="00391D1B" w:rsidRDefault="004E63D3" w:rsidP="004E63D3">
      <w:pPr>
        <w:pStyle w:val="af1"/>
        <w:numPr>
          <w:ilvl w:val="0"/>
          <w:numId w:val="33"/>
        </w:numPr>
        <w:tabs>
          <w:tab w:val="left" w:pos="284"/>
        </w:tabs>
        <w:ind w:left="0" w:firstLine="0"/>
        <w:rPr>
          <w:b/>
        </w:rPr>
      </w:pPr>
      <w:r w:rsidRPr="00391D1B">
        <w:t>співбесіди;</w:t>
      </w:r>
    </w:p>
    <w:p w:rsidR="004E63D3" w:rsidRPr="00391D1B" w:rsidRDefault="004E63D3" w:rsidP="004E63D3">
      <w:pPr>
        <w:pStyle w:val="af1"/>
        <w:numPr>
          <w:ilvl w:val="0"/>
          <w:numId w:val="33"/>
        </w:numPr>
        <w:tabs>
          <w:tab w:val="left" w:pos="284"/>
        </w:tabs>
        <w:ind w:left="0" w:firstLine="0"/>
        <w:rPr>
          <w:b/>
        </w:rPr>
      </w:pPr>
      <w:r w:rsidRPr="00391D1B">
        <w:t>наставництво;</w:t>
      </w:r>
    </w:p>
    <w:p w:rsidR="004E63D3" w:rsidRPr="00391D1B" w:rsidRDefault="004E63D3" w:rsidP="004E63D3">
      <w:pPr>
        <w:pStyle w:val="af1"/>
        <w:numPr>
          <w:ilvl w:val="0"/>
          <w:numId w:val="33"/>
        </w:numPr>
        <w:tabs>
          <w:tab w:val="left" w:pos="284"/>
        </w:tabs>
        <w:ind w:left="0" w:firstLine="0"/>
        <w:rPr>
          <w:b/>
        </w:rPr>
      </w:pPr>
      <w:r w:rsidRPr="00391D1B">
        <w:t>робота</w:t>
      </w:r>
      <w:r w:rsidRPr="00391D1B">
        <w:rPr>
          <w:spacing w:val="-1"/>
        </w:rPr>
        <w:t xml:space="preserve"> </w:t>
      </w:r>
      <w:r w:rsidRPr="00391D1B">
        <w:t>над</w:t>
      </w:r>
      <w:r w:rsidRPr="00391D1B">
        <w:rPr>
          <w:spacing w:val="-1"/>
        </w:rPr>
        <w:t xml:space="preserve"> </w:t>
      </w:r>
      <w:r w:rsidRPr="00391D1B">
        <w:t>методичною</w:t>
      </w:r>
      <w:r w:rsidRPr="00391D1B">
        <w:rPr>
          <w:spacing w:val="-3"/>
        </w:rPr>
        <w:t xml:space="preserve"> </w:t>
      </w:r>
      <w:r w:rsidRPr="00391D1B">
        <w:t>темою;</w:t>
      </w:r>
    </w:p>
    <w:p w:rsidR="004E63D3" w:rsidRPr="00391D1B" w:rsidRDefault="004E63D3" w:rsidP="004E63D3">
      <w:pPr>
        <w:pStyle w:val="af1"/>
        <w:numPr>
          <w:ilvl w:val="0"/>
          <w:numId w:val="33"/>
        </w:numPr>
        <w:tabs>
          <w:tab w:val="left" w:pos="284"/>
        </w:tabs>
        <w:ind w:left="0" w:firstLine="0"/>
        <w:rPr>
          <w:b/>
        </w:rPr>
      </w:pPr>
      <w:r w:rsidRPr="00391D1B">
        <w:t>атестація;</w:t>
      </w:r>
    </w:p>
    <w:p w:rsidR="004E63D3" w:rsidRPr="00391D1B" w:rsidRDefault="004E63D3" w:rsidP="004E63D3">
      <w:pPr>
        <w:pStyle w:val="af1"/>
        <w:numPr>
          <w:ilvl w:val="0"/>
          <w:numId w:val="33"/>
        </w:numPr>
        <w:tabs>
          <w:tab w:val="left" w:pos="284"/>
        </w:tabs>
        <w:ind w:left="0" w:firstLine="0"/>
        <w:rPr>
          <w:b/>
        </w:rPr>
      </w:pPr>
      <w:r w:rsidRPr="00391D1B">
        <w:t>курси</w:t>
      </w:r>
      <w:r w:rsidRPr="00391D1B">
        <w:rPr>
          <w:spacing w:val="1"/>
        </w:rPr>
        <w:t xml:space="preserve"> </w:t>
      </w:r>
      <w:r w:rsidRPr="00391D1B">
        <w:t>підвищення</w:t>
      </w:r>
      <w:r w:rsidRPr="00391D1B">
        <w:rPr>
          <w:spacing w:val="-1"/>
        </w:rPr>
        <w:t xml:space="preserve"> </w:t>
      </w:r>
      <w:r w:rsidRPr="00391D1B">
        <w:t>кваліфікації;</w:t>
      </w:r>
    </w:p>
    <w:p w:rsidR="004E63D3" w:rsidRPr="00391D1B" w:rsidRDefault="004E63D3" w:rsidP="004E63D3">
      <w:pPr>
        <w:pStyle w:val="af1"/>
        <w:numPr>
          <w:ilvl w:val="0"/>
          <w:numId w:val="33"/>
        </w:numPr>
        <w:tabs>
          <w:tab w:val="left" w:pos="284"/>
        </w:tabs>
        <w:ind w:left="0" w:firstLine="0"/>
        <w:rPr>
          <w:b/>
        </w:rPr>
      </w:pPr>
      <w:r w:rsidRPr="00391D1B">
        <w:t>творчі звіти;</w:t>
      </w:r>
    </w:p>
    <w:p w:rsidR="004E63D3" w:rsidRPr="00391D1B" w:rsidRDefault="004E63D3" w:rsidP="004E63D3">
      <w:pPr>
        <w:pStyle w:val="af1"/>
        <w:numPr>
          <w:ilvl w:val="0"/>
          <w:numId w:val="33"/>
        </w:numPr>
        <w:tabs>
          <w:tab w:val="left" w:pos="284"/>
        </w:tabs>
        <w:ind w:left="0" w:firstLine="0"/>
        <w:rPr>
          <w:b/>
        </w:rPr>
      </w:pPr>
      <w:r w:rsidRPr="00391D1B">
        <w:t>самоосвіта</w:t>
      </w:r>
      <w:r w:rsidRPr="00391D1B">
        <w:rPr>
          <w:spacing w:val="-2"/>
        </w:rPr>
        <w:t xml:space="preserve"> </w:t>
      </w:r>
      <w:r w:rsidRPr="00391D1B">
        <w:t>вчителів;</w:t>
      </w:r>
    </w:p>
    <w:p w:rsidR="004E63D3" w:rsidRPr="00391D1B" w:rsidRDefault="004E63D3" w:rsidP="004E63D3">
      <w:pPr>
        <w:pStyle w:val="af1"/>
        <w:numPr>
          <w:ilvl w:val="0"/>
          <w:numId w:val="33"/>
        </w:numPr>
        <w:tabs>
          <w:tab w:val="left" w:pos="284"/>
        </w:tabs>
        <w:ind w:left="0" w:firstLine="0"/>
        <w:rPr>
          <w:b/>
        </w:rPr>
      </w:pPr>
      <w:r w:rsidRPr="00391D1B">
        <w:t>участь</w:t>
      </w:r>
      <w:r w:rsidRPr="00391D1B">
        <w:rPr>
          <w:spacing w:val="1"/>
        </w:rPr>
        <w:t xml:space="preserve"> </w:t>
      </w:r>
      <w:r w:rsidRPr="00391D1B">
        <w:t>у</w:t>
      </w:r>
      <w:r w:rsidRPr="00391D1B">
        <w:rPr>
          <w:spacing w:val="-1"/>
        </w:rPr>
        <w:t xml:space="preserve"> </w:t>
      </w:r>
      <w:r w:rsidRPr="00391D1B">
        <w:t>професійних</w:t>
      </w:r>
      <w:r w:rsidRPr="00391D1B">
        <w:rPr>
          <w:spacing w:val="-4"/>
        </w:rPr>
        <w:t xml:space="preserve"> </w:t>
      </w:r>
      <w:r w:rsidRPr="00391D1B">
        <w:t>конкурсах;</w:t>
      </w:r>
    </w:p>
    <w:p w:rsidR="004E63D3" w:rsidRPr="00391D1B" w:rsidRDefault="004E63D3" w:rsidP="004E63D3">
      <w:pPr>
        <w:pStyle w:val="af1"/>
        <w:numPr>
          <w:ilvl w:val="0"/>
          <w:numId w:val="33"/>
        </w:numPr>
        <w:tabs>
          <w:tab w:val="left" w:pos="284"/>
        </w:tabs>
        <w:ind w:left="0" w:firstLine="0"/>
        <w:rPr>
          <w:b/>
        </w:rPr>
      </w:pPr>
      <w:r w:rsidRPr="00391D1B">
        <w:t>аналіз</w:t>
      </w:r>
      <w:r w:rsidRPr="00391D1B">
        <w:rPr>
          <w:spacing w:val="1"/>
        </w:rPr>
        <w:t xml:space="preserve"> </w:t>
      </w:r>
      <w:r w:rsidRPr="00391D1B">
        <w:t>уроків;</w:t>
      </w:r>
      <w:r w:rsidRPr="00391D1B">
        <w:rPr>
          <w:spacing w:val="-1"/>
        </w:rPr>
        <w:t xml:space="preserve"> </w:t>
      </w:r>
    </w:p>
    <w:p w:rsidR="004E63D3" w:rsidRPr="00391D1B" w:rsidRDefault="004E63D3" w:rsidP="004E63D3">
      <w:pPr>
        <w:pStyle w:val="af1"/>
        <w:numPr>
          <w:ilvl w:val="0"/>
          <w:numId w:val="33"/>
        </w:numPr>
        <w:tabs>
          <w:tab w:val="left" w:pos="284"/>
        </w:tabs>
        <w:ind w:left="0" w:firstLine="0"/>
        <w:rPr>
          <w:b/>
        </w:rPr>
      </w:pPr>
      <w:r w:rsidRPr="00391D1B">
        <w:t>участь</w:t>
      </w:r>
      <w:r w:rsidRPr="00391D1B">
        <w:rPr>
          <w:spacing w:val="2"/>
        </w:rPr>
        <w:t xml:space="preserve"> </w:t>
      </w:r>
      <w:r w:rsidRPr="00391D1B">
        <w:t>у</w:t>
      </w:r>
      <w:r w:rsidRPr="00391D1B">
        <w:rPr>
          <w:spacing w:val="-4"/>
        </w:rPr>
        <w:t xml:space="preserve"> </w:t>
      </w:r>
      <w:r w:rsidRPr="00391D1B">
        <w:t>методичних заходах.</w:t>
      </w:r>
    </w:p>
    <w:p w:rsidR="004E63D3" w:rsidRPr="00391D1B" w:rsidRDefault="004E63D3" w:rsidP="004E63D3">
      <w:pPr>
        <w:pStyle w:val="af1"/>
        <w:tabs>
          <w:tab w:val="left" w:pos="284"/>
        </w:tabs>
        <w:ind w:left="0"/>
        <w:rPr>
          <w:b/>
        </w:rPr>
      </w:pPr>
      <w:r w:rsidRPr="00391D1B">
        <w:rPr>
          <w:b/>
        </w:rPr>
        <w:t xml:space="preserve"> </w:t>
      </w:r>
    </w:p>
    <w:p w:rsidR="004E63D3" w:rsidRPr="00391D1B" w:rsidRDefault="004E63D3" w:rsidP="004E63D3">
      <w:pPr>
        <w:pStyle w:val="a1"/>
        <w:ind w:right="680" w:firstLine="866"/>
        <w:jc w:val="both"/>
        <w:rPr>
          <w:sz w:val="22"/>
          <w:szCs w:val="22"/>
        </w:rPr>
      </w:pPr>
      <w:r w:rsidRPr="00391D1B">
        <w:rPr>
          <w:sz w:val="22"/>
          <w:szCs w:val="22"/>
        </w:rPr>
        <w:t>Для</w:t>
      </w:r>
      <w:r w:rsidRPr="00391D1B">
        <w:rPr>
          <w:spacing w:val="1"/>
          <w:sz w:val="22"/>
          <w:szCs w:val="22"/>
        </w:rPr>
        <w:t xml:space="preserve"> </w:t>
      </w:r>
      <w:r w:rsidRPr="00391D1B">
        <w:rPr>
          <w:sz w:val="22"/>
          <w:szCs w:val="22"/>
        </w:rPr>
        <w:t>забезпечення</w:t>
      </w:r>
      <w:r w:rsidRPr="00391D1B">
        <w:rPr>
          <w:spacing w:val="1"/>
          <w:sz w:val="22"/>
          <w:szCs w:val="22"/>
        </w:rPr>
        <w:t xml:space="preserve"> </w:t>
      </w:r>
      <w:r w:rsidRPr="00391D1B">
        <w:rPr>
          <w:sz w:val="22"/>
          <w:szCs w:val="22"/>
        </w:rPr>
        <w:t>безперервності</w:t>
      </w:r>
      <w:r w:rsidRPr="00391D1B">
        <w:rPr>
          <w:spacing w:val="1"/>
          <w:sz w:val="22"/>
          <w:szCs w:val="22"/>
        </w:rPr>
        <w:t xml:space="preserve"> </w:t>
      </w:r>
      <w:r w:rsidRPr="00391D1B">
        <w:rPr>
          <w:sz w:val="22"/>
          <w:szCs w:val="22"/>
        </w:rPr>
        <w:t>навчання</w:t>
      </w:r>
      <w:r w:rsidRPr="00391D1B">
        <w:rPr>
          <w:spacing w:val="1"/>
          <w:sz w:val="22"/>
          <w:szCs w:val="22"/>
        </w:rPr>
        <w:t xml:space="preserve"> </w:t>
      </w:r>
      <w:r w:rsidRPr="00391D1B">
        <w:rPr>
          <w:sz w:val="22"/>
          <w:szCs w:val="22"/>
        </w:rPr>
        <w:t>педагогів,</w:t>
      </w:r>
      <w:r w:rsidRPr="00391D1B">
        <w:rPr>
          <w:spacing w:val="1"/>
          <w:sz w:val="22"/>
          <w:szCs w:val="22"/>
        </w:rPr>
        <w:t xml:space="preserve"> </w:t>
      </w:r>
      <w:r w:rsidRPr="00391D1B">
        <w:rPr>
          <w:sz w:val="22"/>
          <w:szCs w:val="22"/>
        </w:rPr>
        <w:t>опанування</w:t>
      </w:r>
      <w:r w:rsidRPr="00391D1B">
        <w:rPr>
          <w:spacing w:val="1"/>
          <w:sz w:val="22"/>
          <w:szCs w:val="22"/>
        </w:rPr>
        <w:t xml:space="preserve"> </w:t>
      </w:r>
      <w:r w:rsidRPr="00391D1B">
        <w:rPr>
          <w:sz w:val="22"/>
          <w:szCs w:val="22"/>
        </w:rPr>
        <w:t>ними</w:t>
      </w:r>
      <w:r w:rsidRPr="00391D1B">
        <w:rPr>
          <w:spacing w:val="1"/>
          <w:sz w:val="22"/>
          <w:szCs w:val="22"/>
        </w:rPr>
        <w:t xml:space="preserve"> </w:t>
      </w:r>
      <w:r w:rsidRPr="00391D1B">
        <w:rPr>
          <w:sz w:val="22"/>
          <w:szCs w:val="22"/>
        </w:rPr>
        <w:t>новітніх</w:t>
      </w:r>
      <w:r w:rsidRPr="00391D1B">
        <w:rPr>
          <w:spacing w:val="1"/>
          <w:sz w:val="22"/>
          <w:szCs w:val="22"/>
        </w:rPr>
        <w:t xml:space="preserve"> </w:t>
      </w:r>
      <w:r w:rsidRPr="00391D1B">
        <w:rPr>
          <w:sz w:val="22"/>
          <w:szCs w:val="22"/>
        </w:rPr>
        <w:t xml:space="preserve">педагогічних технологій та вирішення проблеми, поставленої педагогічним колективом </w:t>
      </w:r>
      <w:r>
        <w:rPr>
          <w:sz w:val="22"/>
          <w:szCs w:val="22"/>
        </w:rPr>
        <w:t>ліцею</w:t>
      </w:r>
      <w:r w:rsidRPr="00391D1B">
        <w:rPr>
          <w:sz w:val="22"/>
          <w:szCs w:val="22"/>
        </w:rPr>
        <w:t>,</w:t>
      </w:r>
      <w:r w:rsidRPr="00391D1B">
        <w:rPr>
          <w:spacing w:val="1"/>
          <w:sz w:val="22"/>
          <w:szCs w:val="22"/>
        </w:rPr>
        <w:t xml:space="preserve"> </w:t>
      </w:r>
      <w:r w:rsidRPr="00391D1B">
        <w:rPr>
          <w:sz w:val="22"/>
          <w:szCs w:val="22"/>
        </w:rPr>
        <w:t>організувати</w:t>
      </w:r>
      <w:r w:rsidRPr="00391D1B">
        <w:rPr>
          <w:spacing w:val="3"/>
          <w:sz w:val="22"/>
          <w:szCs w:val="22"/>
        </w:rPr>
        <w:t xml:space="preserve"> </w:t>
      </w:r>
      <w:r w:rsidRPr="00391D1B">
        <w:rPr>
          <w:sz w:val="22"/>
          <w:szCs w:val="22"/>
        </w:rPr>
        <w:t>роботу</w:t>
      </w:r>
      <w:r w:rsidRPr="00391D1B">
        <w:rPr>
          <w:spacing w:val="1"/>
          <w:sz w:val="22"/>
          <w:szCs w:val="22"/>
        </w:rPr>
        <w:t xml:space="preserve"> </w:t>
      </w:r>
      <w:r w:rsidRPr="00391D1B">
        <w:rPr>
          <w:sz w:val="22"/>
          <w:szCs w:val="22"/>
        </w:rPr>
        <w:t>в</w:t>
      </w:r>
      <w:r w:rsidRPr="00391D1B">
        <w:rPr>
          <w:spacing w:val="57"/>
          <w:sz w:val="22"/>
          <w:szCs w:val="22"/>
        </w:rPr>
        <w:t xml:space="preserve"> </w:t>
      </w:r>
      <w:r w:rsidRPr="00391D1B">
        <w:rPr>
          <w:sz w:val="22"/>
          <w:szCs w:val="22"/>
        </w:rPr>
        <w:t>таких</w:t>
      </w:r>
      <w:r w:rsidRPr="00391D1B">
        <w:rPr>
          <w:spacing w:val="3"/>
          <w:sz w:val="22"/>
          <w:szCs w:val="22"/>
        </w:rPr>
        <w:t xml:space="preserve"> </w:t>
      </w:r>
      <w:r w:rsidRPr="00391D1B">
        <w:rPr>
          <w:sz w:val="22"/>
          <w:szCs w:val="22"/>
        </w:rPr>
        <w:t>напрямках:</w:t>
      </w:r>
    </w:p>
    <w:p w:rsidR="004E63D3" w:rsidRPr="00391D1B" w:rsidRDefault="004E63D3" w:rsidP="004E63D3">
      <w:pPr>
        <w:pStyle w:val="a1"/>
        <w:ind w:right="680" w:firstLine="866"/>
        <w:jc w:val="both"/>
        <w:rPr>
          <w:sz w:val="20"/>
          <w:szCs w:val="20"/>
        </w:rPr>
      </w:pPr>
    </w:p>
    <w:p w:rsidR="004E63D3" w:rsidRPr="00391D1B" w:rsidRDefault="004E63D3" w:rsidP="004E63D3">
      <w:pPr>
        <w:pStyle w:val="af1"/>
        <w:tabs>
          <w:tab w:val="left" w:pos="1282"/>
        </w:tabs>
        <w:ind w:left="1281"/>
        <w:rPr>
          <w:b/>
          <w:sz w:val="24"/>
          <w:szCs w:val="24"/>
        </w:rPr>
      </w:pPr>
      <w:r w:rsidRPr="00391D1B">
        <w:rPr>
          <w:b/>
          <w:sz w:val="24"/>
          <w:szCs w:val="24"/>
        </w:rPr>
        <w:t>4.1.1.Організація</w:t>
      </w:r>
      <w:r w:rsidRPr="00391D1B">
        <w:rPr>
          <w:b/>
          <w:spacing w:val="1"/>
          <w:sz w:val="24"/>
          <w:szCs w:val="24"/>
        </w:rPr>
        <w:t xml:space="preserve"> </w:t>
      </w:r>
      <w:r w:rsidRPr="00391D1B">
        <w:rPr>
          <w:b/>
          <w:sz w:val="24"/>
          <w:szCs w:val="24"/>
        </w:rPr>
        <w:t>роботи</w:t>
      </w:r>
      <w:r w:rsidRPr="00391D1B">
        <w:rPr>
          <w:b/>
          <w:spacing w:val="1"/>
          <w:sz w:val="24"/>
          <w:szCs w:val="24"/>
        </w:rPr>
        <w:t xml:space="preserve"> </w:t>
      </w:r>
      <w:r w:rsidRPr="00391D1B">
        <w:rPr>
          <w:b/>
          <w:sz w:val="24"/>
          <w:szCs w:val="24"/>
        </w:rPr>
        <w:t>ради</w:t>
      </w:r>
      <w:r w:rsidRPr="00391D1B">
        <w:rPr>
          <w:b/>
          <w:spacing w:val="-1"/>
          <w:sz w:val="24"/>
          <w:szCs w:val="24"/>
        </w:rPr>
        <w:t xml:space="preserve"> </w:t>
      </w:r>
      <w:r w:rsidRPr="00391D1B">
        <w:rPr>
          <w:b/>
          <w:sz w:val="24"/>
          <w:szCs w:val="24"/>
        </w:rPr>
        <w:t>закладу освіти</w:t>
      </w:r>
    </w:p>
    <w:p w:rsidR="004E63D3" w:rsidRPr="00391D1B" w:rsidRDefault="004E63D3" w:rsidP="004E63D3">
      <w:pPr>
        <w:pStyle w:val="af1"/>
        <w:tabs>
          <w:tab w:val="left" w:pos="1282"/>
        </w:tabs>
        <w:ind w:left="1281" w:right="680"/>
        <w:rPr>
          <w:b/>
        </w:rPr>
      </w:pPr>
    </w:p>
    <w:p w:rsidR="004E63D3" w:rsidRPr="00391D1B" w:rsidRDefault="004E63D3" w:rsidP="004E63D3">
      <w:pPr>
        <w:pStyle w:val="a1"/>
        <w:ind w:right="680" w:firstLine="567"/>
        <w:jc w:val="both"/>
        <w:rPr>
          <w:rStyle w:val="ac"/>
          <w:b w:val="0"/>
          <w:color w:val="000000"/>
          <w:sz w:val="22"/>
          <w:szCs w:val="22"/>
        </w:rPr>
      </w:pPr>
      <w:r w:rsidRPr="00391D1B">
        <w:rPr>
          <w:rStyle w:val="ac"/>
          <w:b w:val="0"/>
          <w:color w:val="000000"/>
          <w:sz w:val="22"/>
          <w:szCs w:val="22"/>
        </w:rPr>
        <w:t xml:space="preserve">Метою діяльності ради </w:t>
      </w:r>
      <w:proofErr w:type="spellStart"/>
      <w:r w:rsidRPr="00391D1B">
        <w:rPr>
          <w:rStyle w:val="ac"/>
          <w:b w:val="0"/>
          <w:color w:val="000000"/>
          <w:sz w:val="22"/>
          <w:szCs w:val="22"/>
        </w:rPr>
        <w:t>Норинського</w:t>
      </w:r>
      <w:proofErr w:type="spellEnd"/>
      <w:r w:rsidRPr="00391D1B">
        <w:rPr>
          <w:rStyle w:val="ac"/>
          <w:b w:val="0"/>
          <w:color w:val="000000"/>
          <w:sz w:val="22"/>
          <w:szCs w:val="22"/>
        </w:rPr>
        <w:t xml:space="preserve"> ліцею  </w:t>
      </w:r>
    </w:p>
    <w:p w:rsidR="004E63D3" w:rsidRPr="00391D1B" w:rsidRDefault="004E63D3" w:rsidP="004E63D3">
      <w:pPr>
        <w:pStyle w:val="a1"/>
        <w:ind w:right="680"/>
        <w:jc w:val="both"/>
        <w:rPr>
          <w:b/>
          <w:sz w:val="22"/>
          <w:szCs w:val="22"/>
        </w:rPr>
      </w:pPr>
      <w:r w:rsidRPr="00391D1B">
        <w:rPr>
          <w:rStyle w:val="ac"/>
          <w:b w:val="0"/>
          <w:color w:val="000000"/>
          <w:sz w:val="22"/>
          <w:szCs w:val="22"/>
        </w:rPr>
        <w:t>є сприяння створенню належних умов для ефективної роботи закладу:</w:t>
      </w:r>
    </w:p>
    <w:p w:rsidR="004E63D3" w:rsidRPr="00391D1B" w:rsidRDefault="004E63D3" w:rsidP="004E63D3">
      <w:pPr>
        <w:pStyle w:val="a1"/>
        <w:widowControl/>
        <w:tabs>
          <w:tab w:val="left" w:pos="0"/>
        </w:tabs>
        <w:ind w:right="680"/>
        <w:jc w:val="both"/>
        <w:rPr>
          <w:b/>
          <w:sz w:val="22"/>
          <w:szCs w:val="22"/>
        </w:rPr>
      </w:pPr>
      <w:r w:rsidRPr="00391D1B">
        <w:rPr>
          <w:color w:val="000000"/>
          <w:sz w:val="22"/>
          <w:szCs w:val="22"/>
        </w:rPr>
        <w:t>• залучення всіх учасників до вирішення проблем навчання та виховання;</w:t>
      </w:r>
    </w:p>
    <w:p w:rsidR="004E63D3" w:rsidRPr="00391D1B" w:rsidRDefault="004E63D3" w:rsidP="004E63D3">
      <w:pPr>
        <w:pStyle w:val="a1"/>
        <w:widowControl/>
        <w:tabs>
          <w:tab w:val="left" w:pos="0"/>
          <w:tab w:val="left" w:pos="1282"/>
        </w:tabs>
        <w:ind w:right="680"/>
        <w:jc w:val="both"/>
        <w:rPr>
          <w:b/>
          <w:sz w:val="22"/>
          <w:szCs w:val="22"/>
        </w:rPr>
      </w:pPr>
      <w:r w:rsidRPr="00391D1B">
        <w:rPr>
          <w:color w:val="000000"/>
          <w:sz w:val="22"/>
          <w:szCs w:val="22"/>
        </w:rPr>
        <w:t>• сприяння соціальному та правовому захисту учасників .</w:t>
      </w:r>
    </w:p>
    <w:p w:rsidR="004E63D3" w:rsidRPr="00391D1B" w:rsidRDefault="004E63D3" w:rsidP="004E63D3">
      <w:pPr>
        <w:pStyle w:val="a1"/>
        <w:widowControl/>
        <w:tabs>
          <w:tab w:val="left" w:pos="0"/>
          <w:tab w:val="left" w:pos="1282"/>
        </w:tabs>
        <w:ind w:right="680"/>
        <w:jc w:val="both"/>
        <w:rPr>
          <w:b/>
          <w:sz w:val="22"/>
          <w:szCs w:val="22"/>
        </w:rPr>
      </w:pPr>
    </w:p>
    <w:p w:rsidR="004E63D3" w:rsidRPr="00391D1B" w:rsidRDefault="004E63D3" w:rsidP="004E63D3">
      <w:pPr>
        <w:pStyle w:val="a1"/>
        <w:widowControl/>
        <w:tabs>
          <w:tab w:val="left" w:pos="1282"/>
        </w:tabs>
        <w:ind w:right="680"/>
        <w:jc w:val="both"/>
        <w:rPr>
          <w:sz w:val="22"/>
          <w:szCs w:val="22"/>
        </w:rPr>
      </w:pPr>
      <w:r w:rsidRPr="00391D1B">
        <w:rPr>
          <w:rStyle w:val="ac"/>
          <w:color w:val="000000"/>
          <w:sz w:val="22"/>
          <w:szCs w:val="22"/>
        </w:rPr>
        <w:t>Основними завданнями діяльності ради є :</w:t>
      </w:r>
    </w:p>
    <w:p w:rsidR="004E63D3" w:rsidRPr="00391D1B" w:rsidRDefault="004E63D3" w:rsidP="004E63D3">
      <w:pPr>
        <w:pStyle w:val="a1"/>
        <w:widowControl/>
        <w:tabs>
          <w:tab w:val="left" w:pos="142"/>
          <w:tab w:val="left" w:pos="1282"/>
        </w:tabs>
        <w:ind w:right="680"/>
        <w:jc w:val="both"/>
        <w:rPr>
          <w:b/>
          <w:sz w:val="22"/>
          <w:szCs w:val="22"/>
        </w:rPr>
      </w:pPr>
      <w:r w:rsidRPr="00391D1B">
        <w:rPr>
          <w:color w:val="000000"/>
          <w:sz w:val="22"/>
          <w:szCs w:val="22"/>
        </w:rPr>
        <w:t>•   сприяння реалізації положень чинного законодавства щодо обов'язкової загальної середньої освіти;</w:t>
      </w:r>
    </w:p>
    <w:p w:rsidR="004E63D3" w:rsidRPr="00391D1B" w:rsidRDefault="004E63D3" w:rsidP="004E63D3">
      <w:pPr>
        <w:pStyle w:val="a1"/>
        <w:widowControl/>
        <w:tabs>
          <w:tab w:val="left" w:pos="142"/>
          <w:tab w:val="left" w:pos="1282"/>
        </w:tabs>
        <w:ind w:right="680"/>
        <w:jc w:val="both"/>
        <w:rPr>
          <w:b/>
          <w:sz w:val="22"/>
          <w:szCs w:val="22"/>
        </w:rPr>
      </w:pPr>
      <w:r w:rsidRPr="00391D1B">
        <w:rPr>
          <w:color w:val="000000"/>
          <w:sz w:val="22"/>
          <w:szCs w:val="22"/>
        </w:rPr>
        <w:t>•   сприяння взаємодії педагогічного, учнівського, батьківського колективів</w:t>
      </w:r>
      <w:r w:rsidR="00A858CA">
        <w:rPr>
          <w:color w:val="000000"/>
          <w:sz w:val="22"/>
          <w:szCs w:val="22"/>
        </w:rPr>
        <w:t xml:space="preserve"> та меценатів</w:t>
      </w:r>
      <w:r w:rsidRPr="00391D1B">
        <w:rPr>
          <w:color w:val="000000"/>
          <w:sz w:val="22"/>
          <w:szCs w:val="22"/>
        </w:rPr>
        <w:t>;</w:t>
      </w:r>
    </w:p>
    <w:p w:rsidR="004E63D3" w:rsidRPr="00391D1B" w:rsidRDefault="004E63D3" w:rsidP="004E63D3">
      <w:pPr>
        <w:pStyle w:val="a1"/>
        <w:widowControl/>
        <w:tabs>
          <w:tab w:val="left" w:pos="142"/>
          <w:tab w:val="left" w:pos="567"/>
          <w:tab w:val="left" w:pos="1282"/>
        </w:tabs>
        <w:ind w:right="680"/>
        <w:jc w:val="both"/>
        <w:rPr>
          <w:b/>
          <w:sz w:val="22"/>
          <w:szCs w:val="22"/>
        </w:rPr>
      </w:pPr>
      <w:r w:rsidRPr="00391D1B">
        <w:rPr>
          <w:color w:val="000000"/>
          <w:sz w:val="22"/>
          <w:szCs w:val="22"/>
        </w:rPr>
        <w:t>•   сприяння організації позакласної роботи, дозвілля, літнього відпочинку та оздоровлення учнів;</w:t>
      </w:r>
    </w:p>
    <w:p w:rsidR="004E63D3" w:rsidRPr="00391D1B" w:rsidRDefault="004E63D3" w:rsidP="004E63D3">
      <w:pPr>
        <w:pStyle w:val="a1"/>
        <w:widowControl/>
        <w:tabs>
          <w:tab w:val="left" w:pos="142"/>
          <w:tab w:val="left" w:pos="1282"/>
        </w:tabs>
        <w:ind w:right="680"/>
        <w:jc w:val="both"/>
        <w:rPr>
          <w:b/>
          <w:sz w:val="22"/>
          <w:szCs w:val="22"/>
        </w:rPr>
      </w:pPr>
      <w:r w:rsidRPr="00391D1B">
        <w:rPr>
          <w:color w:val="000000"/>
          <w:sz w:val="22"/>
          <w:szCs w:val="22"/>
        </w:rPr>
        <w:t>• сприяння зміцненню матеріально-технічної, культурно-спортивної та оздоровчої бази навчального закладу;</w:t>
      </w:r>
    </w:p>
    <w:p w:rsidR="004E63D3" w:rsidRPr="00391D1B" w:rsidRDefault="004E63D3" w:rsidP="004E63D3">
      <w:pPr>
        <w:pStyle w:val="a1"/>
        <w:widowControl/>
        <w:tabs>
          <w:tab w:val="left" w:pos="142"/>
          <w:tab w:val="left" w:pos="1282"/>
        </w:tabs>
        <w:ind w:right="680"/>
        <w:jc w:val="both"/>
        <w:rPr>
          <w:b/>
          <w:sz w:val="22"/>
          <w:szCs w:val="22"/>
        </w:rPr>
      </w:pPr>
      <w:r w:rsidRPr="00391D1B">
        <w:rPr>
          <w:color w:val="000000"/>
          <w:sz w:val="22"/>
          <w:szCs w:val="22"/>
        </w:rPr>
        <w:t>•  заохочення навчальної праці учнів, сприяння пошуку і розвитку талановитих, обдарованих дітей;</w:t>
      </w:r>
    </w:p>
    <w:p w:rsidR="004E63D3" w:rsidRPr="00391D1B" w:rsidRDefault="004E63D3" w:rsidP="004E63D3">
      <w:pPr>
        <w:pStyle w:val="a1"/>
        <w:widowControl/>
        <w:tabs>
          <w:tab w:val="left" w:pos="142"/>
          <w:tab w:val="left" w:pos="1282"/>
        </w:tabs>
        <w:ind w:right="680"/>
        <w:jc w:val="both"/>
        <w:rPr>
          <w:b/>
          <w:sz w:val="22"/>
          <w:szCs w:val="22"/>
        </w:rPr>
      </w:pPr>
      <w:r w:rsidRPr="00391D1B">
        <w:rPr>
          <w:color w:val="000000"/>
          <w:sz w:val="22"/>
          <w:szCs w:val="22"/>
        </w:rPr>
        <w:t xml:space="preserve">•  сприяння розвитку творчої ініціативи педагогів в організації </w:t>
      </w:r>
      <w:r w:rsidR="00A858CA">
        <w:rPr>
          <w:color w:val="000000"/>
          <w:sz w:val="22"/>
          <w:szCs w:val="22"/>
        </w:rPr>
        <w:t>навчально-виховної</w:t>
      </w:r>
      <w:r w:rsidRPr="00391D1B">
        <w:rPr>
          <w:color w:val="000000"/>
          <w:sz w:val="22"/>
          <w:szCs w:val="22"/>
        </w:rPr>
        <w:t xml:space="preserve"> роботи;</w:t>
      </w:r>
    </w:p>
    <w:p w:rsidR="004E63D3" w:rsidRPr="00391D1B" w:rsidRDefault="004E63D3" w:rsidP="004E63D3">
      <w:pPr>
        <w:pStyle w:val="a1"/>
        <w:widowControl/>
        <w:tabs>
          <w:tab w:val="left" w:pos="142"/>
          <w:tab w:val="left" w:pos="1282"/>
        </w:tabs>
        <w:jc w:val="both"/>
        <w:rPr>
          <w:b/>
          <w:sz w:val="22"/>
          <w:szCs w:val="22"/>
        </w:rPr>
      </w:pPr>
      <w:r w:rsidRPr="00391D1B">
        <w:rPr>
          <w:color w:val="000000"/>
          <w:sz w:val="22"/>
          <w:szCs w:val="22"/>
        </w:rPr>
        <w:t>•  сприяння соціально-правовому захисту учасників .</w:t>
      </w:r>
    </w:p>
    <w:p w:rsidR="004E63D3" w:rsidRPr="00391D1B" w:rsidRDefault="004E63D3" w:rsidP="004E63D3">
      <w:pPr>
        <w:pStyle w:val="a1"/>
        <w:ind w:right="983"/>
        <w:jc w:val="both"/>
        <w:rPr>
          <w:b/>
          <w:sz w:val="20"/>
          <w:szCs w:val="20"/>
        </w:rPr>
        <w:sectPr w:rsidR="004E63D3" w:rsidRPr="00391D1B">
          <w:headerReference w:type="even" r:id="rId72"/>
          <w:headerReference w:type="default" r:id="rId73"/>
          <w:headerReference w:type="first" r:id="rId74"/>
          <w:pgSz w:w="11906" w:h="16838"/>
          <w:pgMar w:top="1160" w:right="0" w:bottom="280" w:left="1020" w:header="717" w:footer="0" w:gutter="0"/>
          <w:cols w:space="720"/>
          <w:formProt w:val="0"/>
          <w:docGrid w:linePitch="100" w:charSpace="8192"/>
        </w:sectPr>
      </w:pPr>
    </w:p>
    <w:p w:rsidR="004E63D3" w:rsidRPr="00391D1B" w:rsidRDefault="004E63D3" w:rsidP="004E63D3">
      <w:pPr>
        <w:pStyle w:val="a1"/>
        <w:ind w:right="624"/>
        <w:rPr>
          <w:sz w:val="22"/>
          <w:szCs w:val="22"/>
        </w:rPr>
      </w:pPr>
    </w:p>
    <w:p w:rsidR="004E63D3" w:rsidRPr="00391D1B" w:rsidRDefault="004E63D3" w:rsidP="004E63D3">
      <w:pPr>
        <w:pStyle w:val="a1"/>
        <w:ind w:left="1853" w:right="624"/>
        <w:rPr>
          <w:sz w:val="22"/>
          <w:szCs w:val="22"/>
        </w:rPr>
      </w:pPr>
    </w:p>
    <w:p w:rsidR="004E63D3" w:rsidRPr="00391D1B" w:rsidRDefault="004E63D3" w:rsidP="004E63D3">
      <w:pPr>
        <w:pStyle w:val="af1"/>
        <w:tabs>
          <w:tab w:val="left" w:pos="1282"/>
        </w:tabs>
        <w:ind w:left="1281"/>
        <w:rPr>
          <w:b/>
          <w:sz w:val="24"/>
          <w:szCs w:val="24"/>
        </w:rPr>
      </w:pPr>
      <w:r w:rsidRPr="00391D1B">
        <w:rPr>
          <w:b/>
          <w:sz w:val="24"/>
          <w:szCs w:val="24"/>
        </w:rPr>
        <w:t>4.1.2.  Організація</w:t>
      </w:r>
      <w:r w:rsidRPr="00391D1B">
        <w:rPr>
          <w:b/>
          <w:spacing w:val="1"/>
          <w:sz w:val="24"/>
          <w:szCs w:val="24"/>
        </w:rPr>
        <w:t xml:space="preserve"> </w:t>
      </w:r>
      <w:r w:rsidRPr="00391D1B">
        <w:rPr>
          <w:b/>
          <w:sz w:val="24"/>
          <w:szCs w:val="24"/>
        </w:rPr>
        <w:t>роботи</w:t>
      </w:r>
      <w:r w:rsidRPr="00391D1B">
        <w:rPr>
          <w:b/>
          <w:spacing w:val="-1"/>
          <w:sz w:val="24"/>
          <w:szCs w:val="24"/>
        </w:rPr>
        <w:t xml:space="preserve"> </w:t>
      </w:r>
      <w:r w:rsidRPr="00391D1B">
        <w:rPr>
          <w:b/>
          <w:sz w:val="24"/>
          <w:szCs w:val="24"/>
        </w:rPr>
        <w:t>методичної</w:t>
      </w:r>
      <w:r w:rsidRPr="00391D1B">
        <w:rPr>
          <w:b/>
          <w:spacing w:val="1"/>
          <w:sz w:val="24"/>
          <w:szCs w:val="24"/>
        </w:rPr>
        <w:t xml:space="preserve"> </w:t>
      </w:r>
      <w:r w:rsidRPr="00391D1B">
        <w:rPr>
          <w:b/>
          <w:sz w:val="24"/>
          <w:szCs w:val="24"/>
        </w:rPr>
        <w:t>ради</w:t>
      </w:r>
      <w:r w:rsidRPr="00391D1B">
        <w:rPr>
          <w:b/>
          <w:spacing w:val="-1"/>
          <w:sz w:val="24"/>
          <w:szCs w:val="24"/>
        </w:rPr>
        <w:t xml:space="preserve"> </w:t>
      </w:r>
      <w:r w:rsidRPr="00391D1B">
        <w:rPr>
          <w:b/>
          <w:sz w:val="24"/>
          <w:szCs w:val="24"/>
        </w:rPr>
        <w:t>закладу освіти</w:t>
      </w:r>
    </w:p>
    <w:p w:rsidR="004E63D3" w:rsidRPr="00391D1B" w:rsidRDefault="004E63D3" w:rsidP="004E63D3">
      <w:pPr>
        <w:pStyle w:val="a1"/>
        <w:rPr>
          <w:b/>
          <w:sz w:val="22"/>
          <w:szCs w:val="22"/>
        </w:rPr>
      </w:pPr>
    </w:p>
    <w:p w:rsidR="004E63D3" w:rsidRPr="00391D1B" w:rsidRDefault="004E63D3" w:rsidP="004E63D3">
      <w:pPr>
        <w:pStyle w:val="2"/>
        <w:ind w:left="0"/>
        <w:rPr>
          <w:sz w:val="22"/>
          <w:szCs w:val="22"/>
        </w:rPr>
      </w:pPr>
      <w:r w:rsidRPr="00391D1B">
        <w:rPr>
          <w:sz w:val="22"/>
          <w:szCs w:val="22"/>
        </w:rPr>
        <w:t>Основні</w:t>
      </w:r>
      <w:r w:rsidRPr="00391D1B">
        <w:rPr>
          <w:spacing w:val="57"/>
          <w:sz w:val="22"/>
          <w:szCs w:val="22"/>
        </w:rPr>
        <w:t xml:space="preserve"> </w:t>
      </w:r>
      <w:r w:rsidRPr="00391D1B">
        <w:rPr>
          <w:sz w:val="22"/>
          <w:szCs w:val="22"/>
        </w:rPr>
        <w:t>завдання</w:t>
      </w:r>
      <w:r w:rsidRPr="00391D1B">
        <w:rPr>
          <w:spacing w:val="2"/>
          <w:sz w:val="22"/>
          <w:szCs w:val="22"/>
        </w:rPr>
        <w:t xml:space="preserve"> </w:t>
      </w:r>
      <w:r w:rsidRPr="00391D1B">
        <w:rPr>
          <w:sz w:val="22"/>
          <w:szCs w:val="22"/>
        </w:rPr>
        <w:t>методичної  ради</w:t>
      </w:r>
      <w:r w:rsidRPr="00391D1B">
        <w:rPr>
          <w:spacing w:val="57"/>
          <w:sz w:val="22"/>
          <w:szCs w:val="22"/>
        </w:rPr>
        <w:t xml:space="preserve"> </w:t>
      </w:r>
      <w:r w:rsidR="0038012F">
        <w:rPr>
          <w:sz w:val="22"/>
          <w:szCs w:val="22"/>
        </w:rPr>
        <w:t>ліцею</w:t>
      </w:r>
      <w:r w:rsidRPr="00391D1B">
        <w:rPr>
          <w:sz w:val="22"/>
          <w:szCs w:val="22"/>
        </w:rPr>
        <w:t>:</w:t>
      </w:r>
    </w:p>
    <w:p w:rsidR="004E63D3" w:rsidRPr="00391D1B" w:rsidRDefault="004E63D3" w:rsidP="004E63D3">
      <w:pPr>
        <w:pStyle w:val="af1"/>
        <w:numPr>
          <w:ilvl w:val="3"/>
          <w:numId w:val="35"/>
        </w:numPr>
        <w:tabs>
          <w:tab w:val="left" w:pos="426"/>
        </w:tabs>
        <w:ind w:left="0" w:firstLine="142"/>
        <w:rPr>
          <w:b/>
        </w:rPr>
      </w:pPr>
      <w:r w:rsidRPr="00391D1B">
        <w:t>реалізувати</w:t>
      </w:r>
      <w:r w:rsidRPr="00391D1B">
        <w:rPr>
          <w:spacing w:val="1"/>
        </w:rPr>
        <w:t xml:space="preserve"> </w:t>
      </w:r>
      <w:r w:rsidRPr="00391D1B">
        <w:t>задачі</w:t>
      </w:r>
      <w:r w:rsidRPr="00391D1B">
        <w:rPr>
          <w:spacing w:val="-3"/>
        </w:rPr>
        <w:t xml:space="preserve"> </w:t>
      </w:r>
      <w:r w:rsidRPr="00391D1B">
        <w:t>методичної</w:t>
      </w:r>
      <w:r w:rsidRPr="00391D1B">
        <w:rPr>
          <w:spacing w:val="-1"/>
        </w:rPr>
        <w:t xml:space="preserve"> </w:t>
      </w:r>
      <w:r w:rsidRPr="00391D1B">
        <w:t>роботи;</w:t>
      </w:r>
    </w:p>
    <w:p w:rsidR="004E63D3" w:rsidRPr="00391D1B" w:rsidRDefault="004E63D3" w:rsidP="004E63D3">
      <w:pPr>
        <w:pStyle w:val="af1"/>
        <w:numPr>
          <w:ilvl w:val="3"/>
          <w:numId w:val="35"/>
        </w:numPr>
        <w:tabs>
          <w:tab w:val="left" w:pos="426"/>
        </w:tabs>
        <w:ind w:left="0" w:firstLine="142"/>
        <w:rPr>
          <w:b/>
        </w:rPr>
      </w:pPr>
      <w:r w:rsidRPr="00391D1B">
        <w:t>направляти роботу спільноти вчителів;</w:t>
      </w:r>
    </w:p>
    <w:p w:rsidR="004E63D3" w:rsidRPr="00391D1B" w:rsidRDefault="004E63D3" w:rsidP="004E63D3">
      <w:pPr>
        <w:pStyle w:val="af1"/>
        <w:numPr>
          <w:ilvl w:val="3"/>
          <w:numId w:val="35"/>
        </w:numPr>
        <w:tabs>
          <w:tab w:val="left" w:pos="426"/>
        </w:tabs>
        <w:ind w:left="0" w:firstLine="142"/>
        <w:rPr>
          <w:b/>
        </w:rPr>
      </w:pPr>
      <w:r w:rsidRPr="00391D1B">
        <w:t>коригувати</w:t>
      </w:r>
      <w:r w:rsidRPr="00391D1B">
        <w:rPr>
          <w:spacing w:val="1"/>
        </w:rPr>
        <w:t xml:space="preserve"> </w:t>
      </w:r>
      <w:r w:rsidRPr="00391D1B">
        <w:t>роботу щодо</w:t>
      </w:r>
      <w:r w:rsidRPr="00391D1B">
        <w:rPr>
          <w:spacing w:val="-1"/>
        </w:rPr>
        <w:t xml:space="preserve"> </w:t>
      </w:r>
      <w:r w:rsidRPr="00391D1B">
        <w:t>підвищення професійної</w:t>
      </w:r>
      <w:r w:rsidRPr="00391D1B">
        <w:rPr>
          <w:spacing w:val="-1"/>
        </w:rPr>
        <w:t xml:space="preserve"> </w:t>
      </w:r>
      <w:r w:rsidRPr="00391D1B">
        <w:t>майстерності</w:t>
      </w:r>
      <w:r w:rsidRPr="00391D1B">
        <w:rPr>
          <w:spacing w:val="-3"/>
        </w:rPr>
        <w:t xml:space="preserve"> </w:t>
      </w:r>
      <w:r w:rsidRPr="00391D1B">
        <w:t>педагогів</w:t>
      </w:r>
      <w:r w:rsidRPr="00391D1B">
        <w:rPr>
          <w:spacing w:val="-1"/>
        </w:rPr>
        <w:t xml:space="preserve"> </w:t>
      </w:r>
      <w:r w:rsidRPr="00391D1B">
        <w:t>школи;</w:t>
      </w:r>
    </w:p>
    <w:p w:rsidR="004E63D3" w:rsidRPr="00391D1B" w:rsidRDefault="004E63D3" w:rsidP="004E63D3">
      <w:pPr>
        <w:pStyle w:val="af1"/>
        <w:numPr>
          <w:ilvl w:val="3"/>
          <w:numId w:val="35"/>
        </w:numPr>
        <w:tabs>
          <w:tab w:val="left" w:pos="426"/>
        </w:tabs>
        <w:ind w:left="0" w:firstLine="142"/>
        <w:rPr>
          <w:b/>
        </w:rPr>
      </w:pPr>
      <w:r w:rsidRPr="00391D1B">
        <w:t>займатись</w:t>
      </w:r>
      <w:r w:rsidRPr="00391D1B">
        <w:rPr>
          <w:spacing w:val="-2"/>
        </w:rPr>
        <w:t xml:space="preserve"> </w:t>
      </w:r>
      <w:r w:rsidRPr="00391D1B">
        <w:t>розробкою</w:t>
      </w:r>
      <w:r w:rsidRPr="00391D1B">
        <w:rPr>
          <w:spacing w:val="-2"/>
        </w:rPr>
        <w:t xml:space="preserve"> </w:t>
      </w:r>
      <w:r w:rsidRPr="00391D1B">
        <w:t>основної</w:t>
      </w:r>
      <w:r w:rsidRPr="00391D1B">
        <w:rPr>
          <w:spacing w:val="-2"/>
        </w:rPr>
        <w:t xml:space="preserve"> </w:t>
      </w:r>
      <w:r w:rsidRPr="00391D1B">
        <w:t>методичної</w:t>
      </w:r>
      <w:r w:rsidRPr="00391D1B">
        <w:rPr>
          <w:spacing w:val="1"/>
        </w:rPr>
        <w:t xml:space="preserve"> </w:t>
      </w:r>
      <w:r w:rsidRPr="00391D1B">
        <w:t>теми.</w:t>
      </w:r>
    </w:p>
    <w:p w:rsidR="004E63D3" w:rsidRPr="00391D1B" w:rsidRDefault="004E63D3" w:rsidP="004E63D3">
      <w:pPr>
        <w:pStyle w:val="a1"/>
        <w:tabs>
          <w:tab w:val="left" w:pos="426"/>
        </w:tabs>
        <w:ind w:firstLine="142"/>
        <w:rPr>
          <w:sz w:val="22"/>
          <w:szCs w:val="22"/>
        </w:rPr>
      </w:pPr>
    </w:p>
    <w:p w:rsidR="004E63D3" w:rsidRPr="00391D1B" w:rsidRDefault="004E63D3" w:rsidP="004E63D3">
      <w:pPr>
        <w:pStyle w:val="2"/>
        <w:tabs>
          <w:tab w:val="left" w:pos="426"/>
        </w:tabs>
        <w:spacing w:line="240" w:lineRule="auto"/>
        <w:ind w:left="0" w:firstLine="142"/>
        <w:rPr>
          <w:sz w:val="22"/>
          <w:szCs w:val="22"/>
        </w:rPr>
      </w:pPr>
      <w:r w:rsidRPr="00391D1B">
        <w:rPr>
          <w:sz w:val="22"/>
          <w:szCs w:val="22"/>
        </w:rPr>
        <w:t>Основні</w:t>
      </w:r>
      <w:r w:rsidRPr="00391D1B">
        <w:rPr>
          <w:spacing w:val="59"/>
          <w:sz w:val="22"/>
          <w:szCs w:val="22"/>
        </w:rPr>
        <w:t xml:space="preserve"> </w:t>
      </w:r>
      <w:r w:rsidRPr="00391D1B">
        <w:rPr>
          <w:sz w:val="22"/>
          <w:szCs w:val="22"/>
        </w:rPr>
        <w:t>напрямки  діяльності  методичної</w:t>
      </w:r>
      <w:r w:rsidRPr="00391D1B">
        <w:rPr>
          <w:spacing w:val="57"/>
          <w:sz w:val="22"/>
          <w:szCs w:val="22"/>
        </w:rPr>
        <w:t xml:space="preserve"> </w:t>
      </w:r>
      <w:r w:rsidRPr="00391D1B">
        <w:rPr>
          <w:sz w:val="22"/>
          <w:szCs w:val="22"/>
        </w:rPr>
        <w:t>ради:</w:t>
      </w:r>
    </w:p>
    <w:p w:rsidR="004E63D3" w:rsidRPr="00391D1B" w:rsidRDefault="004E63D3" w:rsidP="004E63D3">
      <w:pPr>
        <w:pStyle w:val="af1"/>
        <w:numPr>
          <w:ilvl w:val="3"/>
          <w:numId w:val="35"/>
        </w:numPr>
        <w:tabs>
          <w:tab w:val="left" w:pos="426"/>
        </w:tabs>
        <w:ind w:left="0" w:firstLine="142"/>
        <w:rPr>
          <w:b/>
        </w:rPr>
      </w:pPr>
      <w:r w:rsidRPr="00391D1B">
        <w:t>аналіз рівня</w:t>
      </w:r>
      <w:r w:rsidRPr="00391D1B">
        <w:rPr>
          <w:spacing w:val="-1"/>
        </w:rPr>
        <w:t xml:space="preserve"> </w:t>
      </w:r>
      <w:r w:rsidRPr="00391D1B">
        <w:t>навчальних</w:t>
      </w:r>
      <w:r w:rsidRPr="00391D1B">
        <w:rPr>
          <w:spacing w:val="-1"/>
        </w:rPr>
        <w:t xml:space="preserve"> </w:t>
      </w:r>
      <w:r w:rsidRPr="00391D1B">
        <w:t>досягнень</w:t>
      </w:r>
      <w:r w:rsidRPr="00391D1B">
        <w:rPr>
          <w:spacing w:val="1"/>
        </w:rPr>
        <w:t xml:space="preserve"> </w:t>
      </w:r>
      <w:r w:rsidRPr="00391D1B">
        <w:t>учнів</w:t>
      </w:r>
      <w:r w:rsidRPr="00391D1B">
        <w:rPr>
          <w:spacing w:val="-2"/>
        </w:rPr>
        <w:t xml:space="preserve"> </w:t>
      </w:r>
      <w:r w:rsidRPr="00391D1B">
        <w:t>з</w:t>
      </w:r>
      <w:r w:rsidRPr="00391D1B">
        <w:rPr>
          <w:spacing w:val="-1"/>
        </w:rPr>
        <w:t xml:space="preserve"> </w:t>
      </w:r>
      <w:r w:rsidRPr="00391D1B">
        <w:t>базових</w:t>
      </w:r>
      <w:r w:rsidRPr="00391D1B">
        <w:rPr>
          <w:spacing w:val="-1"/>
        </w:rPr>
        <w:t xml:space="preserve"> </w:t>
      </w:r>
      <w:r w:rsidRPr="00391D1B">
        <w:t>дисциплін;</w:t>
      </w:r>
    </w:p>
    <w:p w:rsidR="004E63D3" w:rsidRPr="00391D1B" w:rsidRDefault="004E63D3" w:rsidP="004E63D3">
      <w:pPr>
        <w:pStyle w:val="af1"/>
        <w:numPr>
          <w:ilvl w:val="3"/>
          <w:numId w:val="35"/>
        </w:numPr>
        <w:tabs>
          <w:tab w:val="left" w:pos="426"/>
        </w:tabs>
        <w:ind w:left="0" w:firstLine="142"/>
        <w:rPr>
          <w:b/>
        </w:rPr>
      </w:pPr>
      <w:r w:rsidRPr="00391D1B">
        <w:t>організація роботи</w:t>
      </w:r>
      <w:r w:rsidRPr="00391D1B">
        <w:rPr>
          <w:spacing w:val="-1"/>
        </w:rPr>
        <w:t xml:space="preserve"> </w:t>
      </w:r>
      <w:r w:rsidRPr="00391D1B">
        <w:t>з</w:t>
      </w:r>
      <w:r w:rsidRPr="00391D1B">
        <w:rPr>
          <w:spacing w:val="1"/>
        </w:rPr>
        <w:t xml:space="preserve"> </w:t>
      </w:r>
      <w:r w:rsidRPr="00391D1B">
        <w:t>опанування</w:t>
      </w:r>
      <w:r w:rsidRPr="00391D1B">
        <w:rPr>
          <w:spacing w:val="1"/>
        </w:rPr>
        <w:t xml:space="preserve"> </w:t>
      </w:r>
      <w:r w:rsidRPr="00391D1B">
        <w:t>освітніми</w:t>
      </w:r>
      <w:r w:rsidRPr="00391D1B">
        <w:rPr>
          <w:spacing w:val="-4"/>
        </w:rPr>
        <w:t xml:space="preserve"> </w:t>
      </w:r>
      <w:r w:rsidRPr="00391D1B">
        <w:t>технологіями;</w:t>
      </w:r>
    </w:p>
    <w:p w:rsidR="004E63D3" w:rsidRPr="00391D1B" w:rsidRDefault="004E63D3" w:rsidP="004E63D3">
      <w:pPr>
        <w:pStyle w:val="af1"/>
        <w:numPr>
          <w:ilvl w:val="3"/>
          <w:numId w:val="35"/>
        </w:numPr>
        <w:tabs>
          <w:tab w:val="left" w:pos="426"/>
        </w:tabs>
        <w:ind w:left="0" w:right="538" w:firstLine="142"/>
        <w:rPr>
          <w:b/>
        </w:rPr>
      </w:pPr>
      <w:r w:rsidRPr="00391D1B">
        <w:t>обговорення</w:t>
      </w:r>
      <w:r w:rsidRPr="00391D1B">
        <w:rPr>
          <w:spacing w:val="9"/>
        </w:rPr>
        <w:t xml:space="preserve"> </w:t>
      </w:r>
      <w:r w:rsidRPr="00391D1B">
        <w:t>методики</w:t>
      </w:r>
      <w:r w:rsidRPr="00391D1B">
        <w:rPr>
          <w:spacing w:val="8"/>
        </w:rPr>
        <w:t xml:space="preserve"> </w:t>
      </w:r>
      <w:r w:rsidRPr="00391D1B">
        <w:t>проведення</w:t>
      </w:r>
      <w:r w:rsidRPr="00391D1B">
        <w:rPr>
          <w:spacing w:val="9"/>
        </w:rPr>
        <w:t xml:space="preserve"> </w:t>
      </w:r>
      <w:r w:rsidRPr="00391D1B">
        <w:t>окремих</w:t>
      </w:r>
      <w:r w:rsidRPr="00391D1B">
        <w:rPr>
          <w:spacing w:val="7"/>
        </w:rPr>
        <w:t xml:space="preserve"> </w:t>
      </w:r>
      <w:r w:rsidRPr="00391D1B">
        <w:t>видів</w:t>
      </w:r>
      <w:r w:rsidRPr="00391D1B">
        <w:rPr>
          <w:spacing w:val="4"/>
        </w:rPr>
        <w:t xml:space="preserve"> </w:t>
      </w:r>
      <w:r w:rsidRPr="00391D1B">
        <w:t>навчальних</w:t>
      </w:r>
      <w:r w:rsidRPr="00391D1B">
        <w:rPr>
          <w:spacing w:val="7"/>
        </w:rPr>
        <w:t xml:space="preserve"> </w:t>
      </w:r>
      <w:r w:rsidRPr="00391D1B">
        <w:t>занять</w:t>
      </w:r>
      <w:r w:rsidRPr="00391D1B">
        <w:rPr>
          <w:spacing w:val="12"/>
        </w:rPr>
        <w:t xml:space="preserve"> </w:t>
      </w:r>
      <w:r w:rsidRPr="00391D1B">
        <w:t>та</w:t>
      </w:r>
      <w:r w:rsidRPr="00391D1B">
        <w:rPr>
          <w:spacing w:val="6"/>
        </w:rPr>
        <w:t xml:space="preserve"> </w:t>
      </w:r>
      <w:r w:rsidRPr="00391D1B">
        <w:t>зміст</w:t>
      </w:r>
      <w:r w:rsidR="00A858CA">
        <w:t xml:space="preserve"> </w:t>
      </w:r>
      <w:r w:rsidRPr="00391D1B">
        <w:rPr>
          <w:spacing w:val="-57"/>
        </w:rPr>
        <w:t xml:space="preserve"> </w:t>
      </w:r>
      <w:r w:rsidRPr="00391D1B">
        <w:t>дидактичних</w:t>
      </w:r>
      <w:r w:rsidRPr="00391D1B">
        <w:rPr>
          <w:spacing w:val="1"/>
        </w:rPr>
        <w:t xml:space="preserve"> </w:t>
      </w:r>
      <w:r w:rsidRPr="00391D1B">
        <w:t>матеріалів до них;</w:t>
      </w:r>
    </w:p>
    <w:p w:rsidR="004E63D3" w:rsidRPr="00391D1B" w:rsidRDefault="004E63D3" w:rsidP="004E63D3">
      <w:pPr>
        <w:pStyle w:val="af1"/>
        <w:numPr>
          <w:ilvl w:val="3"/>
          <w:numId w:val="35"/>
        </w:numPr>
        <w:tabs>
          <w:tab w:val="left" w:pos="426"/>
        </w:tabs>
        <w:ind w:left="0" w:firstLine="142"/>
        <w:rPr>
          <w:b/>
        </w:rPr>
      </w:pPr>
      <w:r w:rsidRPr="00391D1B">
        <w:t>організація</w:t>
      </w:r>
      <w:r w:rsidRPr="00391D1B">
        <w:rPr>
          <w:spacing w:val="-2"/>
        </w:rPr>
        <w:t xml:space="preserve"> </w:t>
      </w:r>
      <w:r w:rsidRPr="00391D1B">
        <w:t>науково-дослідницької</w:t>
      </w:r>
      <w:r w:rsidRPr="00391D1B">
        <w:rPr>
          <w:spacing w:val="-2"/>
        </w:rPr>
        <w:t xml:space="preserve"> </w:t>
      </w:r>
      <w:r w:rsidRPr="00391D1B">
        <w:t>роботи учнів;</w:t>
      </w:r>
    </w:p>
    <w:p w:rsidR="004E63D3" w:rsidRPr="00391D1B" w:rsidRDefault="004E63D3" w:rsidP="004E63D3">
      <w:pPr>
        <w:pStyle w:val="af1"/>
        <w:numPr>
          <w:ilvl w:val="3"/>
          <w:numId w:val="35"/>
        </w:numPr>
        <w:tabs>
          <w:tab w:val="left" w:pos="426"/>
        </w:tabs>
        <w:ind w:left="0" w:firstLine="142"/>
        <w:rPr>
          <w:b/>
        </w:rPr>
      </w:pPr>
      <w:r w:rsidRPr="00391D1B">
        <w:t>використання</w:t>
      </w:r>
      <w:r w:rsidRPr="00391D1B">
        <w:rPr>
          <w:spacing w:val="-2"/>
        </w:rPr>
        <w:t xml:space="preserve"> </w:t>
      </w:r>
      <w:r w:rsidRPr="00391D1B">
        <w:t>інформаційних технологій;</w:t>
      </w:r>
    </w:p>
    <w:p w:rsidR="004E63D3" w:rsidRPr="00391D1B" w:rsidRDefault="004E63D3" w:rsidP="004E63D3">
      <w:pPr>
        <w:pStyle w:val="af1"/>
        <w:numPr>
          <w:ilvl w:val="3"/>
          <w:numId w:val="35"/>
        </w:numPr>
        <w:tabs>
          <w:tab w:val="left" w:pos="426"/>
        </w:tabs>
        <w:ind w:left="0" w:firstLine="142"/>
        <w:rPr>
          <w:b/>
        </w:rPr>
      </w:pPr>
      <w:r w:rsidRPr="00391D1B">
        <w:t>удосконалення навчально-матеріальної</w:t>
      </w:r>
      <w:r w:rsidRPr="00391D1B">
        <w:rPr>
          <w:spacing w:val="-2"/>
        </w:rPr>
        <w:t xml:space="preserve"> </w:t>
      </w:r>
      <w:r w:rsidRPr="00391D1B">
        <w:t>бази школи.</w:t>
      </w:r>
      <w:r w:rsidRPr="00391D1B">
        <w:rPr>
          <w:sz w:val="20"/>
          <w:szCs w:val="20"/>
        </w:rPr>
        <w:t xml:space="preserve"> </w:t>
      </w:r>
    </w:p>
    <w:p w:rsidR="004E63D3" w:rsidRPr="00391D1B" w:rsidRDefault="004E63D3" w:rsidP="004E63D3">
      <w:pPr>
        <w:pStyle w:val="af1"/>
        <w:tabs>
          <w:tab w:val="left" w:pos="426"/>
        </w:tabs>
        <w:ind w:left="142"/>
        <w:rPr>
          <w:b/>
        </w:rPr>
      </w:pPr>
    </w:p>
    <w:p w:rsidR="004E63D3" w:rsidRPr="00391D1B" w:rsidRDefault="004E63D3" w:rsidP="004E63D3">
      <w:pPr>
        <w:pStyle w:val="1"/>
        <w:ind w:right="3675"/>
        <w:jc w:val="center"/>
        <w:rPr>
          <w:sz w:val="24"/>
          <w:szCs w:val="24"/>
        </w:rPr>
      </w:pPr>
      <w:r w:rsidRPr="00391D1B">
        <w:rPr>
          <w:sz w:val="24"/>
          <w:szCs w:val="24"/>
        </w:rPr>
        <w:t>4.1.3.Тематика засідань методичної ради закладу</w:t>
      </w:r>
      <w:r w:rsidRPr="00391D1B">
        <w:rPr>
          <w:spacing w:val="1"/>
          <w:sz w:val="24"/>
          <w:szCs w:val="24"/>
        </w:rPr>
        <w:t xml:space="preserve"> </w:t>
      </w:r>
    </w:p>
    <w:p w:rsidR="004E63D3" w:rsidRPr="00391D1B" w:rsidRDefault="004E63D3" w:rsidP="004E63D3">
      <w:pPr>
        <w:pStyle w:val="1"/>
        <w:ind w:left="0" w:right="3675"/>
        <w:rPr>
          <w:sz w:val="22"/>
          <w:szCs w:val="22"/>
        </w:rPr>
      </w:pPr>
      <w:r w:rsidRPr="00391D1B">
        <w:rPr>
          <w:sz w:val="22"/>
          <w:szCs w:val="22"/>
        </w:rPr>
        <w:t>Серпень.</w:t>
      </w:r>
    </w:p>
    <w:p w:rsidR="004E63D3" w:rsidRPr="00391D1B" w:rsidRDefault="004E63D3" w:rsidP="004E63D3">
      <w:pPr>
        <w:pStyle w:val="a1"/>
        <w:tabs>
          <w:tab w:val="left" w:pos="0"/>
        </w:tabs>
        <w:spacing w:line="274" w:lineRule="exact"/>
        <w:rPr>
          <w:sz w:val="22"/>
          <w:szCs w:val="22"/>
        </w:rPr>
      </w:pPr>
      <w:r w:rsidRPr="00391D1B">
        <w:rPr>
          <w:i/>
          <w:sz w:val="22"/>
          <w:szCs w:val="22"/>
        </w:rPr>
        <w:t>Засідання</w:t>
      </w:r>
      <w:r w:rsidRPr="00391D1B">
        <w:rPr>
          <w:i/>
          <w:spacing w:val="2"/>
          <w:sz w:val="22"/>
          <w:szCs w:val="22"/>
        </w:rPr>
        <w:t xml:space="preserve"> - </w:t>
      </w:r>
      <w:r w:rsidRPr="00391D1B">
        <w:rPr>
          <w:i/>
          <w:sz w:val="22"/>
          <w:szCs w:val="22"/>
        </w:rPr>
        <w:t>перспектива</w:t>
      </w:r>
      <w:r w:rsidRPr="00391D1B">
        <w:rPr>
          <w:spacing w:val="-4"/>
          <w:sz w:val="22"/>
          <w:szCs w:val="22"/>
        </w:rPr>
        <w:t xml:space="preserve"> </w:t>
      </w:r>
      <w:r w:rsidRPr="00391D1B">
        <w:rPr>
          <w:sz w:val="22"/>
          <w:szCs w:val="22"/>
        </w:rPr>
        <w:t>.</w:t>
      </w:r>
    </w:p>
    <w:p w:rsidR="004E63D3" w:rsidRPr="00391D1B" w:rsidRDefault="004E63D3" w:rsidP="004E63D3">
      <w:pPr>
        <w:pStyle w:val="af1"/>
        <w:numPr>
          <w:ilvl w:val="0"/>
          <w:numId w:val="32"/>
        </w:numPr>
        <w:tabs>
          <w:tab w:val="left" w:pos="0"/>
          <w:tab w:val="left" w:pos="142"/>
          <w:tab w:val="left" w:pos="426"/>
        </w:tabs>
        <w:ind w:left="0" w:firstLine="0"/>
        <w:rPr>
          <w:b/>
        </w:rPr>
      </w:pPr>
      <w:r w:rsidRPr="00391D1B">
        <w:t xml:space="preserve">Аналіз роботи МК за 2023/2024 </w:t>
      </w:r>
      <w:proofErr w:type="spellStart"/>
      <w:r w:rsidRPr="00391D1B">
        <w:t>н.р</w:t>
      </w:r>
      <w:proofErr w:type="spellEnd"/>
      <w:r w:rsidRPr="00391D1B">
        <w:t>.</w:t>
      </w:r>
    </w:p>
    <w:p w:rsidR="004E63D3" w:rsidRPr="00391D1B" w:rsidRDefault="004E63D3" w:rsidP="004E63D3">
      <w:pPr>
        <w:pStyle w:val="af1"/>
        <w:numPr>
          <w:ilvl w:val="0"/>
          <w:numId w:val="32"/>
        </w:numPr>
        <w:tabs>
          <w:tab w:val="left" w:pos="0"/>
          <w:tab w:val="left" w:pos="142"/>
          <w:tab w:val="left" w:pos="426"/>
        </w:tabs>
        <w:ind w:left="0" w:firstLine="0"/>
        <w:rPr>
          <w:b/>
        </w:rPr>
      </w:pPr>
      <w:r w:rsidRPr="00391D1B">
        <w:t>Про особливості викладання навчальних предметів у 2024/2025 навчальному році та</w:t>
      </w:r>
      <w:r w:rsidRPr="00391D1B">
        <w:rPr>
          <w:spacing w:val="1"/>
        </w:rPr>
        <w:t xml:space="preserve"> </w:t>
      </w:r>
      <w:r w:rsidRPr="00391D1B">
        <w:t>програмно-методичне забезпечення викладення предметів (програми,</w:t>
      </w:r>
      <w:r w:rsidRPr="00391D1B">
        <w:rPr>
          <w:spacing w:val="-57"/>
        </w:rPr>
        <w:t xml:space="preserve"> </w:t>
      </w:r>
      <w:r w:rsidRPr="00391D1B">
        <w:t>підручники,</w:t>
      </w:r>
      <w:r w:rsidRPr="00391D1B">
        <w:rPr>
          <w:spacing w:val="-3"/>
        </w:rPr>
        <w:t xml:space="preserve"> </w:t>
      </w:r>
      <w:r w:rsidRPr="00391D1B">
        <w:t>посібники).</w:t>
      </w:r>
    </w:p>
    <w:p w:rsidR="004E63D3" w:rsidRPr="00391D1B" w:rsidRDefault="004E63D3" w:rsidP="004E63D3">
      <w:pPr>
        <w:pStyle w:val="af1"/>
        <w:numPr>
          <w:ilvl w:val="0"/>
          <w:numId w:val="32"/>
        </w:numPr>
        <w:tabs>
          <w:tab w:val="left" w:pos="0"/>
          <w:tab w:val="left" w:pos="142"/>
          <w:tab w:val="left" w:pos="426"/>
        </w:tabs>
        <w:ind w:left="0" w:firstLine="0"/>
        <w:rPr>
          <w:b/>
        </w:rPr>
      </w:pPr>
      <w:r w:rsidRPr="00391D1B">
        <w:t xml:space="preserve">Погодження планів роботи МК на 2024-2025 </w:t>
      </w:r>
      <w:proofErr w:type="spellStart"/>
      <w:r w:rsidRPr="00391D1B">
        <w:t>н.р</w:t>
      </w:r>
      <w:proofErr w:type="spellEnd"/>
      <w:r w:rsidRPr="00391D1B">
        <w:t>.</w:t>
      </w:r>
    </w:p>
    <w:p w:rsidR="004E63D3" w:rsidRPr="00391D1B" w:rsidRDefault="004E63D3" w:rsidP="004E63D3">
      <w:pPr>
        <w:pStyle w:val="af1"/>
        <w:numPr>
          <w:ilvl w:val="0"/>
          <w:numId w:val="32"/>
        </w:numPr>
        <w:tabs>
          <w:tab w:val="left" w:pos="0"/>
          <w:tab w:val="left" w:pos="142"/>
          <w:tab w:val="left" w:pos="426"/>
        </w:tabs>
        <w:ind w:left="0" w:firstLine="0"/>
        <w:rPr>
          <w:b/>
        </w:rPr>
      </w:pPr>
      <w:r w:rsidRPr="00391D1B">
        <w:t>Про</w:t>
      </w:r>
      <w:r w:rsidRPr="00391D1B">
        <w:rPr>
          <w:spacing w:val="-1"/>
        </w:rPr>
        <w:t xml:space="preserve"> </w:t>
      </w:r>
      <w:r w:rsidRPr="00391D1B">
        <w:t>розподіл обов’язків між членами МР</w:t>
      </w:r>
    </w:p>
    <w:p w:rsidR="004E63D3" w:rsidRPr="00391D1B" w:rsidRDefault="004E63D3" w:rsidP="004E63D3">
      <w:pPr>
        <w:pStyle w:val="af1"/>
        <w:numPr>
          <w:ilvl w:val="0"/>
          <w:numId w:val="32"/>
        </w:numPr>
        <w:tabs>
          <w:tab w:val="left" w:pos="0"/>
          <w:tab w:val="left" w:pos="142"/>
          <w:tab w:val="left" w:pos="426"/>
        </w:tabs>
        <w:ind w:left="0" w:firstLine="0"/>
        <w:rPr>
          <w:b/>
        </w:rPr>
      </w:pPr>
      <w:r w:rsidRPr="00391D1B">
        <w:t>Про</w:t>
      </w:r>
      <w:r w:rsidRPr="00391D1B">
        <w:rPr>
          <w:spacing w:val="-1"/>
        </w:rPr>
        <w:t xml:space="preserve"> </w:t>
      </w:r>
      <w:r w:rsidRPr="00391D1B">
        <w:t>проведення</w:t>
      </w:r>
      <w:r w:rsidRPr="00391D1B">
        <w:rPr>
          <w:spacing w:val="1"/>
        </w:rPr>
        <w:t xml:space="preserve"> </w:t>
      </w:r>
      <w:r w:rsidRPr="00391D1B">
        <w:t>предметних</w:t>
      </w:r>
      <w:r w:rsidRPr="00391D1B">
        <w:rPr>
          <w:spacing w:val="-1"/>
        </w:rPr>
        <w:t xml:space="preserve"> </w:t>
      </w:r>
      <w:r w:rsidRPr="00391D1B">
        <w:t>тижнів у</w:t>
      </w:r>
      <w:r w:rsidRPr="00391D1B">
        <w:rPr>
          <w:spacing w:val="-1"/>
        </w:rPr>
        <w:t xml:space="preserve"> ліцеї</w:t>
      </w:r>
      <w:r w:rsidRPr="00391D1B">
        <w:t>.</w:t>
      </w:r>
    </w:p>
    <w:p w:rsidR="004E63D3" w:rsidRPr="00391D1B" w:rsidRDefault="004E63D3" w:rsidP="004E63D3">
      <w:pPr>
        <w:pStyle w:val="af1"/>
        <w:numPr>
          <w:ilvl w:val="0"/>
          <w:numId w:val="32"/>
        </w:numPr>
        <w:tabs>
          <w:tab w:val="left" w:pos="0"/>
          <w:tab w:val="left" w:pos="142"/>
          <w:tab w:val="left" w:pos="426"/>
        </w:tabs>
        <w:ind w:left="0" w:firstLine="0"/>
        <w:rPr>
          <w:b/>
        </w:rPr>
      </w:pPr>
      <w:r w:rsidRPr="00391D1B">
        <w:t>Про</w:t>
      </w:r>
      <w:r w:rsidRPr="00391D1B">
        <w:rPr>
          <w:spacing w:val="-1"/>
        </w:rPr>
        <w:t xml:space="preserve"> </w:t>
      </w:r>
      <w:r w:rsidRPr="00391D1B">
        <w:t>впровадження</w:t>
      </w:r>
      <w:r w:rsidRPr="00391D1B">
        <w:rPr>
          <w:spacing w:val="2"/>
        </w:rPr>
        <w:t xml:space="preserve"> </w:t>
      </w:r>
      <w:r w:rsidRPr="00391D1B">
        <w:t>в</w:t>
      </w:r>
      <w:r w:rsidRPr="00391D1B">
        <w:rPr>
          <w:spacing w:val="-1"/>
        </w:rPr>
        <w:t xml:space="preserve"> </w:t>
      </w:r>
      <w:r w:rsidRPr="00391D1B">
        <w:t>освітній процес</w:t>
      </w:r>
      <w:r w:rsidRPr="00391D1B">
        <w:rPr>
          <w:spacing w:val="-4"/>
        </w:rPr>
        <w:t xml:space="preserve"> </w:t>
      </w:r>
      <w:r w:rsidRPr="00391D1B">
        <w:t>інклюзивного навчання.</w:t>
      </w:r>
    </w:p>
    <w:p w:rsidR="004E63D3" w:rsidRPr="00391D1B" w:rsidRDefault="004E63D3" w:rsidP="004E63D3">
      <w:pPr>
        <w:tabs>
          <w:tab w:val="left" w:pos="0"/>
        </w:tabs>
        <w:rPr>
          <w:b/>
        </w:rPr>
      </w:pPr>
      <w:r w:rsidRPr="00391D1B">
        <w:rPr>
          <w:b/>
        </w:rPr>
        <w:t>Вересень.</w:t>
      </w:r>
    </w:p>
    <w:p w:rsidR="004E63D3" w:rsidRPr="00391D1B" w:rsidRDefault="004E63D3" w:rsidP="004E63D3">
      <w:pPr>
        <w:pStyle w:val="a1"/>
        <w:tabs>
          <w:tab w:val="left" w:pos="0"/>
        </w:tabs>
        <w:rPr>
          <w:i/>
          <w:sz w:val="22"/>
          <w:szCs w:val="22"/>
        </w:rPr>
      </w:pPr>
      <w:r w:rsidRPr="00391D1B">
        <w:rPr>
          <w:i/>
          <w:sz w:val="22"/>
          <w:szCs w:val="22"/>
        </w:rPr>
        <w:t>Засідання-консиліум.</w:t>
      </w:r>
    </w:p>
    <w:p w:rsidR="004E63D3" w:rsidRPr="00391D1B" w:rsidRDefault="004E63D3" w:rsidP="004E63D3">
      <w:pPr>
        <w:pStyle w:val="af1"/>
        <w:numPr>
          <w:ilvl w:val="0"/>
          <w:numId w:val="31"/>
        </w:numPr>
        <w:tabs>
          <w:tab w:val="left" w:pos="0"/>
          <w:tab w:val="left" w:pos="426"/>
        </w:tabs>
        <w:ind w:left="0" w:right="538" w:firstLine="0"/>
      </w:pPr>
      <w:r w:rsidRPr="00391D1B">
        <w:t>Формування потреби учнів та вчителя у самовдосконаленні, саморозвитку через впровадження нових освітніх технологій.</w:t>
      </w:r>
    </w:p>
    <w:p w:rsidR="004E63D3" w:rsidRPr="00391D1B" w:rsidRDefault="004E63D3" w:rsidP="004E63D3">
      <w:pPr>
        <w:pStyle w:val="af1"/>
        <w:numPr>
          <w:ilvl w:val="0"/>
          <w:numId w:val="31"/>
        </w:numPr>
        <w:tabs>
          <w:tab w:val="left" w:pos="0"/>
          <w:tab w:val="left" w:pos="426"/>
        </w:tabs>
        <w:ind w:left="0" w:firstLine="0"/>
        <w:rPr>
          <w:b/>
        </w:rPr>
      </w:pPr>
      <w:r w:rsidRPr="00391D1B">
        <w:t>Про</w:t>
      </w:r>
      <w:r w:rsidRPr="00391D1B">
        <w:rPr>
          <w:spacing w:val="-2"/>
        </w:rPr>
        <w:t xml:space="preserve"> </w:t>
      </w:r>
      <w:r w:rsidRPr="00391D1B">
        <w:t>організацію</w:t>
      </w:r>
      <w:r w:rsidRPr="00391D1B">
        <w:rPr>
          <w:spacing w:val="-1"/>
        </w:rPr>
        <w:t xml:space="preserve"> </w:t>
      </w:r>
      <w:r w:rsidRPr="00391D1B">
        <w:t>проведення І</w:t>
      </w:r>
      <w:r w:rsidRPr="00391D1B">
        <w:rPr>
          <w:spacing w:val="-2"/>
        </w:rPr>
        <w:t xml:space="preserve"> </w:t>
      </w:r>
      <w:r w:rsidRPr="00391D1B">
        <w:t>етапу</w:t>
      </w:r>
      <w:r w:rsidRPr="00391D1B">
        <w:rPr>
          <w:spacing w:val="1"/>
        </w:rPr>
        <w:t xml:space="preserve"> </w:t>
      </w:r>
      <w:r w:rsidRPr="00391D1B">
        <w:t>конкурсу</w:t>
      </w:r>
      <w:r w:rsidRPr="00391D1B">
        <w:rPr>
          <w:spacing w:val="-5"/>
        </w:rPr>
        <w:t xml:space="preserve"> </w:t>
      </w:r>
      <w:r w:rsidRPr="00391D1B">
        <w:t>знавців української</w:t>
      </w:r>
      <w:r w:rsidRPr="00391D1B">
        <w:rPr>
          <w:spacing w:val="-1"/>
        </w:rPr>
        <w:t xml:space="preserve"> </w:t>
      </w:r>
      <w:r w:rsidRPr="00391D1B">
        <w:t>мови імені</w:t>
      </w:r>
      <w:r w:rsidRPr="00391D1B">
        <w:rPr>
          <w:spacing w:val="1"/>
        </w:rPr>
        <w:t xml:space="preserve"> </w:t>
      </w:r>
      <w:r w:rsidRPr="00391D1B">
        <w:t>П.</w:t>
      </w:r>
      <w:r w:rsidRPr="00391D1B">
        <w:rPr>
          <w:spacing w:val="-2"/>
        </w:rPr>
        <w:t xml:space="preserve"> </w:t>
      </w:r>
      <w:r w:rsidRPr="00391D1B">
        <w:t>Яцика.</w:t>
      </w:r>
    </w:p>
    <w:p w:rsidR="004E63D3" w:rsidRPr="00391D1B" w:rsidRDefault="004E63D3" w:rsidP="004E63D3">
      <w:pPr>
        <w:pStyle w:val="af1"/>
        <w:numPr>
          <w:ilvl w:val="0"/>
          <w:numId w:val="31"/>
        </w:numPr>
        <w:tabs>
          <w:tab w:val="left" w:pos="0"/>
          <w:tab w:val="left" w:pos="426"/>
        </w:tabs>
        <w:ind w:left="0" w:firstLine="0"/>
        <w:rPr>
          <w:b/>
        </w:rPr>
      </w:pPr>
      <w:r w:rsidRPr="00391D1B">
        <w:t>Про</w:t>
      </w:r>
      <w:r w:rsidRPr="00391D1B">
        <w:rPr>
          <w:spacing w:val="-1"/>
        </w:rPr>
        <w:t xml:space="preserve"> </w:t>
      </w:r>
      <w:r w:rsidRPr="00391D1B">
        <w:t>організацію</w:t>
      </w:r>
      <w:r w:rsidRPr="00391D1B">
        <w:rPr>
          <w:spacing w:val="1"/>
        </w:rPr>
        <w:t xml:space="preserve"> </w:t>
      </w:r>
      <w:r w:rsidRPr="00391D1B">
        <w:t>і</w:t>
      </w:r>
      <w:r w:rsidRPr="00391D1B">
        <w:rPr>
          <w:spacing w:val="-3"/>
        </w:rPr>
        <w:t xml:space="preserve"> </w:t>
      </w:r>
      <w:r w:rsidRPr="00391D1B">
        <w:t>проведення</w:t>
      </w:r>
      <w:r w:rsidRPr="00391D1B">
        <w:rPr>
          <w:spacing w:val="1"/>
        </w:rPr>
        <w:t xml:space="preserve"> </w:t>
      </w:r>
      <w:r w:rsidRPr="00391D1B">
        <w:t>Дня</w:t>
      </w:r>
      <w:r w:rsidRPr="00391D1B">
        <w:rPr>
          <w:spacing w:val="-1"/>
        </w:rPr>
        <w:t xml:space="preserve"> </w:t>
      </w:r>
      <w:r w:rsidRPr="00391D1B">
        <w:t>української писемності</w:t>
      </w:r>
      <w:r w:rsidRPr="00391D1B">
        <w:rPr>
          <w:spacing w:val="-1"/>
        </w:rPr>
        <w:t xml:space="preserve"> </w:t>
      </w:r>
      <w:r w:rsidRPr="00391D1B">
        <w:t>в</w:t>
      </w:r>
      <w:r w:rsidR="0038012F">
        <w:t xml:space="preserve"> ліцеї</w:t>
      </w:r>
      <w:r w:rsidRPr="00391D1B">
        <w:t>.</w:t>
      </w:r>
    </w:p>
    <w:p w:rsidR="004E63D3" w:rsidRPr="00391D1B" w:rsidRDefault="004E63D3" w:rsidP="004E63D3">
      <w:pPr>
        <w:pStyle w:val="af1"/>
        <w:numPr>
          <w:ilvl w:val="0"/>
          <w:numId w:val="31"/>
        </w:numPr>
        <w:tabs>
          <w:tab w:val="left" w:pos="0"/>
          <w:tab w:val="left" w:pos="426"/>
        </w:tabs>
        <w:ind w:left="0" w:firstLine="0"/>
        <w:rPr>
          <w:b/>
        </w:rPr>
      </w:pPr>
      <w:r w:rsidRPr="00391D1B">
        <w:t>Про</w:t>
      </w:r>
      <w:r w:rsidRPr="00391D1B">
        <w:rPr>
          <w:spacing w:val="-1"/>
        </w:rPr>
        <w:t xml:space="preserve"> </w:t>
      </w:r>
      <w:r w:rsidRPr="00391D1B">
        <w:t>організацію</w:t>
      </w:r>
      <w:r w:rsidRPr="00391D1B">
        <w:rPr>
          <w:spacing w:val="1"/>
        </w:rPr>
        <w:t xml:space="preserve"> </w:t>
      </w:r>
      <w:r w:rsidRPr="00391D1B">
        <w:t>роботи</w:t>
      </w:r>
      <w:r w:rsidRPr="00391D1B">
        <w:rPr>
          <w:spacing w:val="-1"/>
        </w:rPr>
        <w:t xml:space="preserve"> </w:t>
      </w:r>
      <w:r w:rsidRPr="00391D1B">
        <w:t>з</w:t>
      </w:r>
      <w:r w:rsidRPr="00391D1B">
        <w:rPr>
          <w:spacing w:val="1"/>
        </w:rPr>
        <w:t xml:space="preserve"> </w:t>
      </w:r>
      <w:r w:rsidRPr="00391D1B">
        <w:t>обдарованими</w:t>
      </w:r>
      <w:r w:rsidRPr="00391D1B">
        <w:rPr>
          <w:spacing w:val="-3"/>
        </w:rPr>
        <w:t xml:space="preserve"> </w:t>
      </w:r>
      <w:r w:rsidRPr="00391D1B">
        <w:t>дітьми.</w:t>
      </w:r>
    </w:p>
    <w:p w:rsidR="004E63D3" w:rsidRPr="00391D1B" w:rsidRDefault="004E63D3" w:rsidP="004E63D3">
      <w:pPr>
        <w:tabs>
          <w:tab w:val="left" w:pos="0"/>
        </w:tabs>
        <w:rPr>
          <w:b/>
        </w:rPr>
      </w:pPr>
      <w:r w:rsidRPr="00391D1B">
        <w:rPr>
          <w:b/>
        </w:rPr>
        <w:t>Грудень.</w:t>
      </w:r>
    </w:p>
    <w:p w:rsidR="004E63D3" w:rsidRPr="00391D1B" w:rsidRDefault="004E63D3" w:rsidP="004E63D3">
      <w:pPr>
        <w:pStyle w:val="a1"/>
        <w:tabs>
          <w:tab w:val="left" w:pos="0"/>
        </w:tabs>
        <w:rPr>
          <w:i/>
          <w:sz w:val="22"/>
          <w:szCs w:val="22"/>
        </w:rPr>
      </w:pPr>
      <w:r w:rsidRPr="00391D1B">
        <w:rPr>
          <w:i/>
          <w:sz w:val="22"/>
          <w:szCs w:val="22"/>
        </w:rPr>
        <w:t>Нарада-підсумок</w:t>
      </w:r>
    </w:p>
    <w:p w:rsidR="004E63D3" w:rsidRPr="00391D1B" w:rsidRDefault="004E63D3" w:rsidP="004E63D3">
      <w:pPr>
        <w:pStyle w:val="af1"/>
        <w:numPr>
          <w:ilvl w:val="0"/>
          <w:numId w:val="30"/>
        </w:numPr>
        <w:tabs>
          <w:tab w:val="left" w:pos="0"/>
          <w:tab w:val="left" w:pos="426"/>
        </w:tabs>
        <w:ind w:left="0" w:firstLine="0"/>
        <w:rPr>
          <w:b/>
        </w:rPr>
      </w:pPr>
      <w:r w:rsidRPr="00391D1B">
        <w:t>Звіт</w:t>
      </w:r>
      <w:r w:rsidRPr="00391D1B">
        <w:rPr>
          <w:spacing w:val="-2"/>
        </w:rPr>
        <w:t xml:space="preserve"> </w:t>
      </w:r>
      <w:r w:rsidRPr="00391D1B">
        <w:t>про</w:t>
      </w:r>
      <w:r w:rsidRPr="00391D1B">
        <w:rPr>
          <w:spacing w:val="-1"/>
        </w:rPr>
        <w:t xml:space="preserve"> </w:t>
      </w:r>
      <w:r w:rsidRPr="00391D1B">
        <w:t>виконання</w:t>
      </w:r>
      <w:r w:rsidRPr="00391D1B">
        <w:rPr>
          <w:spacing w:val="-1"/>
        </w:rPr>
        <w:t xml:space="preserve"> </w:t>
      </w:r>
      <w:r w:rsidRPr="00391D1B">
        <w:t>плану</w:t>
      </w:r>
      <w:r w:rsidRPr="00391D1B">
        <w:rPr>
          <w:spacing w:val="-1"/>
        </w:rPr>
        <w:t xml:space="preserve"> </w:t>
      </w:r>
      <w:r w:rsidRPr="00391D1B">
        <w:t>роботи</w:t>
      </w:r>
      <w:r w:rsidRPr="00391D1B">
        <w:rPr>
          <w:spacing w:val="2"/>
        </w:rPr>
        <w:t xml:space="preserve"> методичної ради</w:t>
      </w:r>
      <w:r w:rsidRPr="00391D1B">
        <w:rPr>
          <w:spacing w:val="-1"/>
        </w:rPr>
        <w:t xml:space="preserve"> </w:t>
      </w:r>
      <w:r w:rsidRPr="00391D1B">
        <w:t>за</w:t>
      </w:r>
      <w:r w:rsidRPr="00391D1B">
        <w:rPr>
          <w:spacing w:val="2"/>
        </w:rPr>
        <w:t xml:space="preserve"> </w:t>
      </w:r>
      <w:r w:rsidRPr="00391D1B">
        <w:t>І</w:t>
      </w:r>
      <w:r w:rsidRPr="00391D1B">
        <w:rPr>
          <w:spacing w:val="-5"/>
        </w:rPr>
        <w:t xml:space="preserve"> </w:t>
      </w:r>
      <w:r w:rsidRPr="00391D1B">
        <w:t>семестр.</w:t>
      </w:r>
    </w:p>
    <w:p w:rsidR="004E63D3" w:rsidRPr="00391D1B" w:rsidRDefault="004E63D3" w:rsidP="004E63D3">
      <w:pPr>
        <w:pStyle w:val="af1"/>
        <w:numPr>
          <w:ilvl w:val="0"/>
          <w:numId w:val="30"/>
        </w:numPr>
        <w:tabs>
          <w:tab w:val="left" w:pos="0"/>
          <w:tab w:val="left" w:pos="426"/>
        </w:tabs>
        <w:ind w:left="0" w:firstLine="0"/>
        <w:rPr>
          <w:b/>
        </w:rPr>
      </w:pPr>
      <w:r w:rsidRPr="00391D1B">
        <w:t>Про</w:t>
      </w:r>
      <w:r w:rsidRPr="00391D1B">
        <w:rPr>
          <w:spacing w:val="-1"/>
        </w:rPr>
        <w:t xml:space="preserve"> </w:t>
      </w:r>
      <w:r w:rsidRPr="00391D1B">
        <w:t>результати</w:t>
      </w:r>
      <w:r w:rsidRPr="00391D1B">
        <w:rPr>
          <w:spacing w:val="-1"/>
        </w:rPr>
        <w:t xml:space="preserve"> </w:t>
      </w:r>
      <w:r w:rsidRPr="00391D1B">
        <w:t>І</w:t>
      </w:r>
      <w:r w:rsidRPr="00391D1B">
        <w:rPr>
          <w:spacing w:val="-5"/>
        </w:rPr>
        <w:t xml:space="preserve"> </w:t>
      </w:r>
      <w:r w:rsidRPr="00391D1B">
        <w:t>етапу</w:t>
      </w:r>
      <w:r w:rsidRPr="00391D1B">
        <w:rPr>
          <w:spacing w:val="2"/>
        </w:rPr>
        <w:t xml:space="preserve"> </w:t>
      </w:r>
      <w:r w:rsidRPr="00391D1B">
        <w:t xml:space="preserve"> конкурсів та олімпіад.</w:t>
      </w:r>
    </w:p>
    <w:p w:rsidR="004E63D3" w:rsidRPr="00391D1B" w:rsidRDefault="004E63D3" w:rsidP="004E63D3">
      <w:pPr>
        <w:pStyle w:val="af1"/>
        <w:numPr>
          <w:ilvl w:val="0"/>
          <w:numId w:val="30"/>
        </w:numPr>
        <w:tabs>
          <w:tab w:val="left" w:pos="0"/>
          <w:tab w:val="left" w:pos="426"/>
        </w:tabs>
        <w:ind w:left="0" w:right="680" w:firstLine="0"/>
        <w:rPr>
          <w:b/>
        </w:rPr>
      </w:pPr>
      <w:r w:rsidRPr="00391D1B">
        <w:t>Про коригування планів роботи з обдарованими учнями й учнями, що мають низьку мотивацію до навчання</w:t>
      </w:r>
    </w:p>
    <w:p w:rsidR="004E63D3" w:rsidRPr="00391D1B" w:rsidRDefault="004E63D3" w:rsidP="004E63D3">
      <w:pPr>
        <w:pStyle w:val="af1"/>
        <w:numPr>
          <w:ilvl w:val="0"/>
          <w:numId w:val="30"/>
        </w:numPr>
        <w:tabs>
          <w:tab w:val="left" w:pos="0"/>
          <w:tab w:val="left" w:pos="426"/>
        </w:tabs>
        <w:ind w:left="0" w:firstLine="0"/>
        <w:rPr>
          <w:b/>
        </w:rPr>
      </w:pPr>
      <w:r w:rsidRPr="00391D1B">
        <w:t>Про</w:t>
      </w:r>
      <w:r w:rsidRPr="00391D1B">
        <w:rPr>
          <w:spacing w:val="-2"/>
        </w:rPr>
        <w:t xml:space="preserve"> </w:t>
      </w:r>
      <w:r w:rsidRPr="00391D1B">
        <w:t>підсумки</w:t>
      </w:r>
      <w:r w:rsidRPr="00391D1B">
        <w:rPr>
          <w:spacing w:val="1"/>
        </w:rPr>
        <w:t xml:space="preserve"> </w:t>
      </w:r>
      <w:r w:rsidRPr="00391D1B">
        <w:t>перевірки</w:t>
      </w:r>
      <w:r w:rsidRPr="00391D1B">
        <w:rPr>
          <w:spacing w:val="1"/>
        </w:rPr>
        <w:t xml:space="preserve"> </w:t>
      </w:r>
      <w:r w:rsidRPr="00391D1B">
        <w:t>стану</w:t>
      </w:r>
      <w:r w:rsidRPr="00391D1B">
        <w:rPr>
          <w:spacing w:val="-1"/>
        </w:rPr>
        <w:t xml:space="preserve"> </w:t>
      </w:r>
      <w:r w:rsidRPr="00391D1B">
        <w:t>викладання предметів.</w:t>
      </w:r>
    </w:p>
    <w:p w:rsidR="004E63D3" w:rsidRPr="00391D1B" w:rsidRDefault="004E63D3" w:rsidP="004E63D3">
      <w:pPr>
        <w:tabs>
          <w:tab w:val="left" w:pos="0"/>
        </w:tabs>
        <w:rPr>
          <w:b/>
        </w:rPr>
      </w:pPr>
      <w:r w:rsidRPr="00391D1B">
        <w:rPr>
          <w:b/>
        </w:rPr>
        <w:t>Лютий.</w:t>
      </w:r>
    </w:p>
    <w:p w:rsidR="004E63D3" w:rsidRPr="00391D1B" w:rsidRDefault="004E63D3" w:rsidP="004E63D3">
      <w:pPr>
        <w:pStyle w:val="af1"/>
        <w:numPr>
          <w:ilvl w:val="0"/>
          <w:numId w:val="29"/>
        </w:numPr>
        <w:tabs>
          <w:tab w:val="left" w:pos="0"/>
          <w:tab w:val="left" w:pos="426"/>
        </w:tabs>
        <w:ind w:left="0" w:firstLine="0"/>
        <w:rPr>
          <w:b/>
        </w:rPr>
      </w:pPr>
      <w:r w:rsidRPr="00391D1B">
        <w:rPr>
          <w:i/>
        </w:rPr>
        <w:t>Захист проектів</w:t>
      </w:r>
      <w:r w:rsidRPr="00391D1B">
        <w:t xml:space="preserve"> «Особливості використання освітніх технологій на сучасному етапі</w:t>
      </w:r>
      <w:r w:rsidRPr="00391D1B">
        <w:rPr>
          <w:spacing w:val="-57"/>
        </w:rPr>
        <w:t xml:space="preserve">              </w:t>
      </w:r>
      <w:r w:rsidRPr="00391D1B">
        <w:rPr>
          <w:b/>
        </w:rPr>
        <w:t xml:space="preserve"> </w:t>
      </w:r>
      <w:r w:rsidRPr="00391D1B">
        <w:t>навчання»</w:t>
      </w:r>
    </w:p>
    <w:p w:rsidR="004E63D3" w:rsidRPr="00391D1B" w:rsidRDefault="004E63D3" w:rsidP="004E63D3">
      <w:pPr>
        <w:pStyle w:val="af1"/>
        <w:numPr>
          <w:ilvl w:val="0"/>
          <w:numId w:val="29"/>
        </w:numPr>
        <w:tabs>
          <w:tab w:val="left" w:pos="0"/>
          <w:tab w:val="left" w:pos="426"/>
          <w:tab w:val="left" w:pos="922"/>
        </w:tabs>
        <w:ind w:left="0" w:firstLine="0"/>
        <w:rPr>
          <w:b/>
        </w:rPr>
      </w:pPr>
      <w:r w:rsidRPr="00391D1B">
        <w:t>Організація</w:t>
      </w:r>
      <w:r w:rsidRPr="00391D1B">
        <w:rPr>
          <w:spacing w:val="-2"/>
        </w:rPr>
        <w:t xml:space="preserve"> </w:t>
      </w:r>
      <w:r w:rsidRPr="00391D1B">
        <w:t>уроку</w:t>
      </w:r>
      <w:r w:rsidRPr="00391D1B">
        <w:rPr>
          <w:spacing w:val="1"/>
        </w:rPr>
        <w:t xml:space="preserve"> </w:t>
      </w:r>
      <w:r w:rsidRPr="00391D1B">
        <w:t>в</w:t>
      </w:r>
      <w:r w:rsidRPr="00391D1B">
        <w:rPr>
          <w:spacing w:val="-1"/>
        </w:rPr>
        <w:t xml:space="preserve"> </w:t>
      </w:r>
      <w:r w:rsidRPr="00391D1B">
        <w:t>комунікативно</w:t>
      </w:r>
      <w:r w:rsidRPr="00391D1B">
        <w:rPr>
          <w:spacing w:val="-2"/>
        </w:rPr>
        <w:t xml:space="preserve"> </w:t>
      </w:r>
      <w:r w:rsidRPr="00391D1B">
        <w:t>орієнтовному</w:t>
      </w:r>
      <w:r w:rsidRPr="00391D1B">
        <w:rPr>
          <w:spacing w:val="-1"/>
        </w:rPr>
        <w:t xml:space="preserve"> </w:t>
      </w:r>
      <w:r w:rsidRPr="00391D1B">
        <w:t>навчанні.</w:t>
      </w:r>
    </w:p>
    <w:p w:rsidR="004E63D3" w:rsidRPr="00391D1B" w:rsidRDefault="004E63D3" w:rsidP="004E63D3">
      <w:pPr>
        <w:pStyle w:val="af1"/>
        <w:numPr>
          <w:ilvl w:val="0"/>
          <w:numId w:val="29"/>
        </w:numPr>
        <w:tabs>
          <w:tab w:val="left" w:pos="0"/>
          <w:tab w:val="left" w:pos="426"/>
          <w:tab w:val="left" w:pos="922"/>
        </w:tabs>
        <w:ind w:left="0" w:firstLine="0"/>
        <w:rPr>
          <w:b/>
        </w:rPr>
      </w:pPr>
      <w:r w:rsidRPr="00391D1B">
        <w:t>Використання</w:t>
      </w:r>
      <w:r w:rsidRPr="00391D1B">
        <w:rPr>
          <w:spacing w:val="1"/>
        </w:rPr>
        <w:t xml:space="preserve"> </w:t>
      </w:r>
      <w:r w:rsidRPr="00391D1B">
        <w:t>системи</w:t>
      </w:r>
      <w:r w:rsidRPr="00391D1B">
        <w:rPr>
          <w:spacing w:val="-1"/>
        </w:rPr>
        <w:t xml:space="preserve"> </w:t>
      </w:r>
      <w:r w:rsidRPr="00391D1B">
        <w:t>творчих</w:t>
      </w:r>
      <w:r w:rsidRPr="00391D1B">
        <w:rPr>
          <w:spacing w:val="-1"/>
        </w:rPr>
        <w:t xml:space="preserve"> </w:t>
      </w:r>
      <w:r w:rsidRPr="00391D1B">
        <w:t>завдань</w:t>
      </w:r>
      <w:r w:rsidRPr="00391D1B">
        <w:rPr>
          <w:spacing w:val="-1"/>
        </w:rPr>
        <w:t xml:space="preserve"> </w:t>
      </w:r>
      <w:r w:rsidRPr="00391D1B">
        <w:t>на</w:t>
      </w:r>
      <w:r w:rsidRPr="00391D1B">
        <w:rPr>
          <w:spacing w:val="-2"/>
        </w:rPr>
        <w:t xml:space="preserve"> </w:t>
      </w:r>
      <w:r w:rsidRPr="00391D1B">
        <w:t>уроках.</w:t>
      </w:r>
    </w:p>
    <w:p w:rsidR="004E63D3" w:rsidRPr="00391D1B" w:rsidRDefault="004E63D3" w:rsidP="004E63D3">
      <w:pPr>
        <w:pStyle w:val="af1"/>
        <w:numPr>
          <w:ilvl w:val="0"/>
          <w:numId w:val="29"/>
        </w:numPr>
        <w:tabs>
          <w:tab w:val="left" w:pos="0"/>
          <w:tab w:val="left" w:pos="426"/>
          <w:tab w:val="left" w:pos="922"/>
        </w:tabs>
        <w:ind w:left="0" w:firstLine="0"/>
        <w:rPr>
          <w:b/>
        </w:rPr>
      </w:pPr>
      <w:r w:rsidRPr="00391D1B">
        <w:t>Громадянське виховання</w:t>
      </w:r>
      <w:r w:rsidRPr="00391D1B">
        <w:rPr>
          <w:spacing w:val="1"/>
        </w:rPr>
        <w:t xml:space="preserve"> </w:t>
      </w:r>
      <w:r w:rsidRPr="00391D1B">
        <w:t>на</w:t>
      </w:r>
      <w:r w:rsidRPr="00391D1B">
        <w:rPr>
          <w:spacing w:val="-1"/>
        </w:rPr>
        <w:t xml:space="preserve"> </w:t>
      </w:r>
      <w:r w:rsidRPr="00391D1B">
        <w:t>уроках.</w:t>
      </w:r>
    </w:p>
    <w:p w:rsidR="004E63D3" w:rsidRPr="00391D1B" w:rsidRDefault="004E63D3" w:rsidP="004E63D3">
      <w:pPr>
        <w:tabs>
          <w:tab w:val="left" w:pos="0"/>
        </w:tabs>
        <w:rPr>
          <w:b/>
        </w:rPr>
      </w:pPr>
      <w:r w:rsidRPr="00391D1B">
        <w:rPr>
          <w:b/>
        </w:rPr>
        <w:t>Березень</w:t>
      </w:r>
      <w:r w:rsidRPr="00391D1B">
        <w:t>.</w:t>
      </w:r>
    </w:p>
    <w:p w:rsidR="004E63D3" w:rsidRPr="00391D1B" w:rsidRDefault="004E63D3" w:rsidP="004E63D3">
      <w:pPr>
        <w:pStyle w:val="a1"/>
        <w:tabs>
          <w:tab w:val="left" w:pos="0"/>
        </w:tabs>
        <w:rPr>
          <w:i/>
          <w:sz w:val="22"/>
          <w:szCs w:val="22"/>
        </w:rPr>
      </w:pPr>
      <w:r w:rsidRPr="00391D1B">
        <w:rPr>
          <w:i/>
          <w:sz w:val="22"/>
          <w:szCs w:val="22"/>
        </w:rPr>
        <w:t>Засідання</w:t>
      </w:r>
      <w:r w:rsidRPr="00391D1B">
        <w:rPr>
          <w:i/>
          <w:spacing w:val="2"/>
          <w:sz w:val="22"/>
          <w:szCs w:val="22"/>
        </w:rPr>
        <w:t xml:space="preserve"> </w:t>
      </w:r>
      <w:r w:rsidRPr="00391D1B">
        <w:rPr>
          <w:i/>
          <w:sz w:val="22"/>
          <w:szCs w:val="22"/>
        </w:rPr>
        <w:t>– консиліум</w:t>
      </w:r>
    </w:p>
    <w:p w:rsidR="004E63D3" w:rsidRPr="00391D1B" w:rsidRDefault="004E63D3" w:rsidP="004E63D3">
      <w:pPr>
        <w:pStyle w:val="af1"/>
        <w:numPr>
          <w:ilvl w:val="0"/>
          <w:numId w:val="28"/>
        </w:numPr>
        <w:tabs>
          <w:tab w:val="left" w:pos="0"/>
          <w:tab w:val="left" w:pos="426"/>
        </w:tabs>
        <w:ind w:left="0" w:firstLine="0"/>
        <w:rPr>
          <w:b/>
        </w:rPr>
      </w:pPr>
      <w:r w:rsidRPr="00391D1B">
        <w:t>Хід реалізації науково-методичної проблеми закладу освіти.</w:t>
      </w:r>
    </w:p>
    <w:p w:rsidR="004E63D3" w:rsidRPr="00391D1B" w:rsidRDefault="004E63D3" w:rsidP="004E63D3">
      <w:pPr>
        <w:pStyle w:val="af1"/>
        <w:numPr>
          <w:ilvl w:val="0"/>
          <w:numId w:val="28"/>
        </w:numPr>
        <w:tabs>
          <w:tab w:val="left" w:pos="0"/>
          <w:tab w:val="left" w:pos="426"/>
        </w:tabs>
        <w:ind w:left="0" w:firstLine="0"/>
        <w:rPr>
          <w:b/>
        </w:rPr>
      </w:pPr>
      <w:r w:rsidRPr="00391D1B">
        <w:t>Самозвіти</w:t>
      </w:r>
      <w:r w:rsidRPr="00391D1B">
        <w:rPr>
          <w:spacing w:val="1"/>
        </w:rPr>
        <w:t xml:space="preserve"> </w:t>
      </w:r>
      <w:r w:rsidRPr="00391D1B">
        <w:t>вчителів,</w:t>
      </w:r>
      <w:r w:rsidRPr="00391D1B">
        <w:rPr>
          <w:spacing w:val="-1"/>
        </w:rPr>
        <w:t xml:space="preserve"> </w:t>
      </w:r>
      <w:r w:rsidRPr="00391D1B">
        <w:t>які</w:t>
      </w:r>
      <w:r w:rsidRPr="00391D1B">
        <w:rPr>
          <w:spacing w:val="-1"/>
        </w:rPr>
        <w:t xml:space="preserve"> </w:t>
      </w:r>
      <w:r w:rsidRPr="00391D1B">
        <w:t>атестуються.</w:t>
      </w:r>
    </w:p>
    <w:p w:rsidR="004E63D3" w:rsidRPr="00391D1B" w:rsidRDefault="004E63D3" w:rsidP="004E63D3">
      <w:pPr>
        <w:pStyle w:val="af1"/>
        <w:numPr>
          <w:ilvl w:val="0"/>
          <w:numId w:val="28"/>
        </w:numPr>
        <w:tabs>
          <w:tab w:val="left" w:pos="0"/>
          <w:tab w:val="left" w:pos="426"/>
        </w:tabs>
        <w:ind w:left="0" w:firstLine="0"/>
        <w:rPr>
          <w:b/>
        </w:rPr>
      </w:pPr>
      <w:r w:rsidRPr="00391D1B">
        <w:t>Оцінка професійної</w:t>
      </w:r>
      <w:r w:rsidRPr="00391D1B">
        <w:rPr>
          <w:spacing w:val="-3"/>
        </w:rPr>
        <w:t xml:space="preserve"> </w:t>
      </w:r>
      <w:r w:rsidRPr="00391D1B">
        <w:t>майстерності</w:t>
      </w:r>
      <w:r w:rsidRPr="00391D1B">
        <w:rPr>
          <w:spacing w:val="1"/>
        </w:rPr>
        <w:t xml:space="preserve"> </w:t>
      </w:r>
      <w:r w:rsidRPr="00391D1B">
        <w:t>учителів, які</w:t>
      </w:r>
      <w:r w:rsidRPr="00391D1B">
        <w:rPr>
          <w:spacing w:val="1"/>
        </w:rPr>
        <w:t xml:space="preserve"> </w:t>
      </w:r>
      <w:r w:rsidRPr="00391D1B">
        <w:t>атестуються.</w:t>
      </w:r>
    </w:p>
    <w:p w:rsidR="004E63D3" w:rsidRPr="00391D1B" w:rsidRDefault="004E63D3" w:rsidP="004E63D3">
      <w:pPr>
        <w:pStyle w:val="af1"/>
        <w:numPr>
          <w:ilvl w:val="0"/>
          <w:numId w:val="28"/>
        </w:numPr>
        <w:tabs>
          <w:tab w:val="left" w:pos="0"/>
          <w:tab w:val="left" w:pos="426"/>
        </w:tabs>
        <w:ind w:left="0" w:firstLine="0"/>
        <w:rPr>
          <w:b/>
        </w:rPr>
      </w:pPr>
      <w:r w:rsidRPr="00391D1B">
        <w:t>Про</w:t>
      </w:r>
      <w:r w:rsidRPr="00391D1B">
        <w:rPr>
          <w:spacing w:val="-2"/>
        </w:rPr>
        <w:t xml:space="preserve"> </w:t>
      </w:r>
      <w:r w:rsidRPr="00391D1B">
        <w:t>підсумки</w:t>
      </w:r>
      <w:r w:rsidRPr="00391D1B">
        <w:rPr>
          <w:spacing w:val="1"/>
        </w:rPr>
        <w:t xml:space="preserve"> </w:t>
      </w:r>
      <w:r w:rsidRPr="00391D1B">
        <w:t>участі учнів у</w:t>
      </w:r>
      <w:r w:rsidRPr="00391D1B">
        <w:rPr>
          <w:spacing w:val="-1"/>
        </w:rPr>
        <w:t xml:space="preserve"> </w:t>
      </w:r>
      <w:r w:rsidRPr="00391D1B">
        <w:t>предметних тижнях.</w:t>
      </w:r>
      <w:r w:rsidRPr="00391D1B">
        <w:rPr>
          <w:b/>
        </w:rPr>
        <w:t xml:space="preserve">                                                                         </w:t>
      </w:r>
    </w:p>
    <w:p w:rsidR="004E63D3" w:rsidRPr="00391D1B" w:rsidRDefault="004E63D3" w:rsidP="004E63D3">
      <w:pPr>
        <w:pStyle w:val="af1"/>
        <w:tabs>
          <w:tab w:val="left" w:pos="0"/>
          <w:tab w:val="left" w:pos="922"/>
        </w:tabs>
        <w:ind w:left="0"/>
        <w:rPr>
          <w:b/>
        </w:rPr>
      </w:pPr>
    </w:p>
    <w:p w:rsidR="004E63D3" w:rsidRPr="00391D1B" w:rsidRDefault="004E63D3" w:rsidP="004E63D3">
      <w:pPr>
        <w:pStyle w:val="af1"/>
        <w:tabs>
          <w:tab w:val="left" w:pos="0"/>
          <w:tab w:val="left" w:pos="922"/>
        </w:tabs>
        <w:ind w:left="0"/>
        <w:rPr>
          <w:b/>
        </w:rPr>
      </w:pPr>
      <w:r w:rsidRPr="00391D1B">
        <w:rPr>
          <w:b/>
        </w:rPr>
        <w:t xml:space="preserve"> Травень</w:t>
      </w:r>
    </w:p>
    <w:p w:rsidR="004E63D3" w:rsidRPr="00391D1B" w:rsidRDefault="004E63D3" w:rsidP="004E63D3">
      <w:pPr>
        <w:pStyle w:val="a1"/>
        <w:tabs>
          <w:tab w:val="left" w:pos="0"/>
        </w:tabs>
        <w:rPr>
          <w:i/>
          <w:sz w:val="22"/>
          <w:szCs w:val="22"/>
        </w:rPr>
      </w:pPr>
      <w:r w:rsidRPr="00391D1B">
        <w:rPr>
          <w:i/>
          <w:sz w:val="22"/>
          <w:szCs w:val="22"/>
        </w:rPr>
        <w:lastRenderedPageBreak/>
        <w:t xml:space="preserve">    Засідання -підсумок</w:t>
      </w:r>
    </w:p>
    <w:p w:rsidR="004E63D3" w:rsidRPr="00391D1B" w:rsidRDefault="004E63D3" w:rsidP="004E63D3">
      <w:pPr>
        <w:pStyle w:val="a1"/>
        <w:tabs>
          <w:tab w:val="left" w:pos="142"/>
        </w:tabs>
        <w:spacing w:line="276" w:lineRule="auto"/>
        <w:rPr>
          <w:sz w:val="22"/>
          <w:szCs w:val="22"/>
        </w:rPr>
      </w:pPr>
      <w:r w:rsidRPr="00391D1B">
        <w:rPr>
          <w:sz w:val="22"/>
          <w:szCs w:val="22"/>
        </w:rPr>
        <w:t>1.  Методично-організаційна</w:t>
      </w:r>
      <w:r w:rsidRPr="00391D1B">
        <w:rPr>
          <w:spacing w:val="-1"/>
          <w:sz w:val="22"/>
          <w:szCs w:val="22"/>
        </w:rPr>
        <w:t xml:space="preserve"> </w:t>
      </w:r>
      <w:r w:rsidRPr="00391D1B">
        <w:rPr>
          <w:sz w:val="22"/>
          <w:szCs w:val="22"/>
        </w:rPr>
        <w:t>нарада</w:t>
      </w:r>
    </w:p>
    <w:p w:rsidR="004E63D3" w:rsidRPr="00391D1B" w:rsidRDefault="004E63D3" w:rsidP="004E63D3">
      <w:pPr>
        <w:pStyle w:val="a1"/>
        <w:tabs>
          <w:tab w:val="left" w:pos="142"/>
        </w:tabs>
        <w:spacing w:line="276" w:lineRule="auto"/>
        <w:rPr>
          <w:sz w:val="22"/>
          <w:szCs w:val="22"/>
        </w:rPr>
      </w:pPr>
      <w:r w:rsidRPr="00391D1B">
        <w:rPr>
          <w:sz w:val="22"/>
          <w:szCs w:val="22"/>
        </w:rPr>
        <w:t>2.</w:t>
      </w:r>
      <w:r w:rsidRPr="00391D1B">
        <w:rPr>
          <w:spacing w:val="-1"/>
          <w:sz w:val="22"/>
          <w:szCs w:val="22"/>
        </w:rPr>
        <w:t xml:space="preserve">   </w:t>
      </w:r>
      <w:r w:rsidRPr="00391D1B">
        <w:rPr>
          <w:sz w:val="22"/>
          <w:szCs w:val="22"/>
        </w:rPr>
        <w:t>Про підсумки</w:t>
      </w:r>
      <w:r w:rsidRPr="00391D1B">
        <w:rPr>
          <w:spacing w:val="1"/>
          <w:sz w:val="22"/>
          <w:szCs w:val="22"/>
        </w:rPr>
        <w:t xml:space="preserve"> </w:t>
      </w:r>
      <w:r w:rsidRPr="00391D1B">
        <w:rPr>
          <w:sz w:val="22"/>
          <w:szCs w:val="22"/>
        </w:rPr>
        <w:t>роботи</w:t>
      </w:r>
      <w:r w:rsidRPr="00391D1B">
        <w:rPr>
          <w:spacing w:val="-2"/>
          <w:sz w:val="22"/>
          <w:szCs w:val="22"/>
        </w:rPr>
        <w:t xml:space="preserve"> методичної ради</w:t>
      </w:r>
      <w:r w:rsidRPr="00391D1B">
        <w:rPr>
          <w:spacing w:val="-1"/>
          <w:sz w:val="22"/>
          <w:szCs w:val="22"/>
        </w:rPr>
        <w:t xml:space="preserve"> </w:t>
      </w:r>
      <w:r w:rsidRPr="00391D1B">
        <w:rPr>
          <w:sz w:val="22"/>
          <w:szCs w:val="22"/>
        </w:rPr>
        <w:t>за</w:t>
      </w:r>
      <w:r w:rsidRPr="00391D1B">
        <w:rPr>
          <w:spacing w:val="-2"/>
          <w:sz w:val="22"/>
          <w:szCs w:val="22"/>
        </w:rPr>
        <w:t xml:space="preserve"> </w:t>
      </w:r>
      <w:r w:rsidRPr="00391D1B">
        <w:rPr>
          <w:sz w:val="22"/>
          <w:szCs w:val="22"/>
        </w:rPr>
        <w:t>2024/2025</w:t>
      </w:r>
      <w:r w:rsidRPr="00391D1B">
        <w:rPr>
          <w:spacing w:val="-3"/>
          <w:sz w:val="22"/>
          <w:szCs w:val="22"/>
        </w:rPr>
        <w:t xml:space="preserve"> </w:t>
      </w:r>
      <w:r w:rsidRPr="00391D1B">
        <w:rPr>
          <w:sz w:val="22"/>
          <w:szCs w:val="22"/>
        </w:rPr>
        <w:t>навчальний</w:t>
      </w:r>
      <w:r w:rsidRPr="00391D1B">
        <w:rPr>
          <w:spacing w:val="2"/>
          <w:sz w:val="22"/>
          <w:szCs w:val="22"/>
        </w:rPr>
        <w:t xml:space="preserve"> </w:t>
      </w:r>
      <w:r w:rsidRPr="00391D1B">
        <w:rPr>
          <w:sz w:val="22"/>
          <w:szCs w:val="22"/>
        </w:rPr>
        <w:t>рік.</w:t>
      </w:r>
    </w:p>
    <w:p w:rsidR="004E63D3" w:rsidRPr="00391D1B" w:rsidRDefault="004E63D3" w:rsidP="004E63D3">
      <w:pPr>
        <w:pStyle w:val="a1"/>
        <w:tabs>
          <w:tab w:val="left" w:pos="142"/>
        </w:tabs>
        <w:spacing w:line="276" w:lineRule="auto"/>
        <w:rPr>
          <w:spacing w:val="1"/>
          <w:sz w:val="22"/>
          <w:szCs w:val="22"/>
        </w:rPr>
      </w:pPr>
      <w:r w:rsidRPr="00391D1B">
        <w:rPr>
          <w:sz w:val="22"/>
          <w:szCs w:val="22"/>
        </w:rPr>
        <w:t xml:space="preserve">3.   </w:t>
      </w:r>
      <w:r w:rsidRPr="00391D1B">
        <w:rPr>
          <w:spacing w:val="1"/>
          <w:sz w:val="22"/>
          <w:szCs w:val="22"/>
        </w:rPr>
        <w:t>Про</w:t>
      </w:r>
      <w:r w:rsidRPr="00391D1B">
        <w:rPr>
          <w:spacing w:val="-1"/>
          <w:sz w:val="22"/>
          <w:szCs w:val="22"/>
        </w:rPr>
        <w:t xml:space="preserve"> </w:t>
      </w:r>
      <w:proofErr w:type="spellStart"/>
      <w:r w:rsidRPr="00391D1B">
        <w:rPr>
          <w:spacing w:val="1"/>
          <w:sz w:val="22"/>
          <w:szCs w:val="22"/>
        </w:rPr>
        <w:t>проєкт</w:t>
      </w:r>
      <w:proofErr w:type="spellEnd"/>
      <w:r w:rsidRPr="00391D1B">
        <w:rPr>
          <w:spacing w:val="1"/>
          <w:sz w:val="22"/>
          <w:szCs w:val="22"/>
        </w:rPr>
        <w:t xml:space="preserve">  плану на</w:t>
      </w:r>
      <w:r w:rsidRPr="00391D1B">
        <w:rPr>
          <w:spacing w:val="-1"/>
          <w:sz w:val="22"/>
          <w:szCs w:val="22"/>
        </w:rPr>
        <w:t xml:space="preserve"> </w:t>
      </w:r>
      <w:r w:rsidRPr="00391D1B">
        <w:rPr>
          <w:spacing w:val="1"/>
          <w:sz w:val="22"/>
          <w:szCs w:val="22"/>
        </w:rPr>
        <w:t>2025/2026 навчальний</w:t>
      </w:r>
      <w:r w:rsidRPr="00391D1B">
        <w:rPr>
          <w:spacing w:val="-2"/>
          <w:sz w:val="22"/>
          <w:szCs w:val="22"/>
        </w:rPr>
        <w:t xml:space="preserve"> </w:t>
      </w:r>
      <w:r w:rsidRPr="00391D1B">
        <w:rPr>
          <w:spacing w:val="1"/>
          <w:sz w:val="22"/>
          <w:szCs w:val="22"/>
        </w:rPr>
        <w:t>рік</w:t>
      </w:r>
    </w:p>
    <w:p w:rsidR="004E63D3" w:rsidRPr="00391D1B" w:rsidRDefault="004E63D3" w:rsidP="004E63D3">
      <w:pPr>
        <w:pStyle w:val="a1"/>
        <w:spacing w:before="11"/>
      </w:pPr>
    </w:p>
    <w:p w:rsidR="004E63D3" w:rsidRPr="00391D1B" w:rsidRDefault="004E63D3" w:rsidP="004E63D3">
      <w:pPr>
        <w:pStyle w:val="af1"/>
        <w:tabs>
          <w:tab w:val="left" w:pos="1282"/>
        </w:tabs>
        <w:ind w:left="1400"/>
        <w:rPr>
          <w:b/>
          <w:sz w:val="24"/>
          <w:szCs w:val="24"/>
        </w:rPr>
      </w:pPr>
      <w:r w:rsidRPr="00391D1B">
        <w:rPr>
          <w:b/>
          <w:sz w:val="24"/>
          <w:szCs w:val="24"/>
        </w:rPr>
        <w:t>4.1.4.Організація</w:t>
      </w:r>
      <w:r w:rsidRPr="00391D1B">
        <w:rPr>
          <w:b/>
          <w:spacing w:val="2"/>
          <w:sz w:val="24"/>
          <w:szCs w:val="24"/>
        </w:rPr>
        <w:t xml:space="preserve"> </w:t>
      </w:r>
      <w:r w:rsidRPr="00391D1B">
        <w:rPr>
          <w:b/>
          <w:sz w:val="24"/>
          <w:szCs w:val="24"/>
        </w:rPr>
        <w:t>роботи методичних комісій вчителів</w:t>
      </w:r>
      <w:r w:rsidRPr="00391D1B">
        <w:rPr>
          <w:b/>
          <w:spacing w:val="-3"/>
          <w:sz w:val="24"/>
          <w:szCs w:val="24"/>
        </w:rPr>
        <w:t xml:space="preserve"> </w:t>
      </w:r>
      <w:r w:rsidRPr="00391D1B">
        <w:rPr>
          <w:b/>
          <w:sz w:val="24"/>
          <w:szCs w:val="24"/>
        </w:rPr>
        <w:t>закладу освіти</w:t>
      </w:r>
    </w:p>
    <w:p w:rsidR="004E63D3" w:rsidRPr="00391D1B" w:rsidRDefault="004E63D3" w:rsidP="004E63D3">
      <w:pPr>
        <w:pStyle w:val="a1"/>
        <w:tabs>
          <w:tab w:val="left" w:pos="142"/>
        </w:tabs>
        <w:spacing w:line="276" w:lineRule="auto"/>
        <w:rPr>
          <w:sz w:val="20"/>
          <w:szCs w:val="20"/>
        </w:rPr>
      </w:pPr>
    </w:p>
    <w:p w:rsidR="004E63D3" w:rsidRPr="00391D1B" w:rsidRDefault="004E63D3" w:rsidP="004E63D3">
      <w:pPr>
        <w:pStyle w:val="a1"/>
        <w:ind w:left="-284" w:right="845" w:firstLine="568"/>
        <w:jc w:val="both"/>
        <w:rPr>
          <w:sz w:val="20"/>
          <w:szCs w:val="20"/>
        </w:rPr>
      </w:pPr>
      <w:r w:rsidRPr="00391D1B">
        <w:rPr>
          <w:sz w:val="20"/>
          <w:szCs w:val="20"/>
        </w:rPr>
        <w:t>За змістом методична робота вчителів спрямована на поглиблення знань  з</w:t>
      </w:r>
      <w:r w:rsidRPr="00391D1B">
        <w:rPr>
          <w:spacing w:val="-57"/>
          <w:sz w:val="20"/>
          <w:szCs w:val="20"/>
        </w:rPr>
        <w:t xml:space="preserve"> </w:t>
      </w:r>
      <w:r w:rsidRPr="00391D1B">
        <w:rPr>
          <w:sz w:val="20"/>
          <w:szCs w:val="20"/>
        </w:rPr>
        <w:t>питань методики,</w:t>
      </w:r>
      <w:r w:rsidRPr="00391D1B">
        <w:rPr>
          <w:spacing w:val="1"/>
          <w:sz w:val="20"/>
          <w:szCs w:val="20"/>
        </w:rPr>
        <w:t xml:space="preserve"> </w:t>
      </w:r>
      <w:r w:rsidRPr="00391D1B">
        <w:rPr>
          <w:sz w:val="20"/>
          <w:szCs w:val="20"/>
        </w:rPr>
        <w:t>педагогіки, психології, розвитку прогностично-аналітичних умінь.</w:t>
      </w:r>
      <w:r w:rsidRPr="00391D1B">
        <w:rPr>
          <w:spacing w:val="1"/>
          <w:sz w:val="20"/>
          <w:szCs w:val="20"/>
        </w:rPr>
        <w:t xml:space="preserve"> </w:t>
      </w:r>
      <w:r w:rsidRPr="00391D1B">
        <w:rPr>
          <w:sz w:val="20"/>
          <w:szCs w:val="20"/>
        </w:rPr>
        <w:t xml:space="preserve">Протягом навчального року з вчителями </w:t>
      </w:r>
      <w:proofErr w:type="spellStart"/>
      <w:r w:rsidRPr="00391D1B">
        <w:rPr>
          <w:sz w:val="20"/>
          <w:szCs w:val="20"/>
        </w:rPr>
        <w:t>проводиметься</w:t>
      </w:r>
      <w:proofErr w:type="spellEnd"/>
      <w:r w:rsidRPr="00391D1B">
        <w:rPr>
          <w:sz w:val="20"/>
          <w:szCs w:val="20"/>
        </w:rPr>
        <w:t xml:space="preserve"> різнорівнева методична робота,</w:t>
      </w:r>
      <w:r w:rsidRPr="00391D1B">
        <w:rPr>
          <w:spacing w:val="1"/>
          <w:sz w:val="20"/>
          <w:szCs w:val="20"/>
        </w:rPr>
        <w:t xml:space="preserve"> </w:t>
      </w:r>
      <w:r w:rsidRPr="00391D1B">
        <w:rPr>
          <w:sz w:val="20"/>
          <w:szCs w:val="20"/>
        </w:rPr>
        <w:t>яка</w:t>
      </w:r>
      <w:r w:rsidRPr="00391D1B">
        <w:rPr>
          <w:spacing w:val="-1"/>
          <w:sz w:val="20"/>
          <w:szCs w:val="20"/>
        </w:rPr>
        <w:t xml:space="preserve"> </w:t>
      </w:r>
      <w:r w:rsidRPr="00391D1B">
        <w:rPr>
          <w:sz w:val="20"/>
          <w:szCs w:val="20"/>
        </w:rPr>
        <w:t>поєднує в собі колективні  та індивідуальні форми.</w:t>
      </w:r>
    </w:p>
    <w:p w:rsidR="004E63D3" w:rsidRPr="00391D1B" w:rsidRDefault="004E63D3" w:rsidP="004E63D3">
      <w:pPr>
        <w:pStyle w:val="a1"/>
        <w:spacing w:line="276" w:lineRule="exact"/>
        <w:ind w:hanging="284"/>
        <w:jc w:val="both"/>
        <w:rPr>
          <w:sz w:val="20"/>
          <w:szCs w:val="20"/>
        </w:rPr>
      </w:pPr>
      <w:r w:rsidRPr="00391D1B">
        <w:rPr>
          <w:spacing w:val="-1"/>
          <w:sz w:val="20"/>
          <w:szCs w:val="20"/>
        </w:rPr>
        <w:t xml:space="preserve">У </w:t>
      </w:r>
      <w:r w:rsidRPr="00391D1B">
        <w:rPr>
          <w:sz w:val="20"/>
          <w:szCs w:val="20"/>
        </w:rPr>
        <w:t>роботі</w:t>
      </w:r>
      <w:r w:rsidRPr="00391D1B">
        <w:rPr>
          <w:spacing w:val="1"/>
          <w:sz w:val="20"/>
          <w:szCs w:val="20"/>
        </w:rPr>
        <w:t xml:space="preserve"> </w:t>
      </w:r>
      <w:r w:rsidRPr="00391D1B">
        <w:rPr>
          <w:sz w:val="20"/>
          <w:szCs w:val="20"/>
        </w:rPr>
        <w:t>методичних</w:t>
      </w:r>
      <w:r w:rsidRPr="00391D1B">
        <w:rPr>
          <w:spacing w:val="-1"/>
          <w:sz w:val="20"/>
          <w:szCs w:val="20"/>
        </w:rPr>
        <w:t xml:space="preserve"> комісій </w:t>
      </w:r>
      <w:r w:rsidRPr="00391D1B">
        <w:rPr>
          <w:sz w:val="20"/>
          <w:szCs w:val="20"/>
        </w:rPr>
        <w:t xml:space="preserve">приділятиметься </w:t>
      </w:r>
      <w:r w:rsidRPr="00391D1B">
        <w:rPr>
          <w:spacing w:val="-6"/>
          <w:sz w:val="20"/>
          <w:szCs w:val="20"/>
        </w:rPr>
        <w:t xml:space="preserve"> </w:t>
      </w:r>
      <w:r w:rsidRPr="00391D1B">
        <w:rPr>
          <w:sz w:val="20"/>
          <w:szCs w:val="20"/>
        </w:rPr>
        <w:t>велика увага:</w:t>
      </w:r>
    </w:p>
    <w:p w:rsidR="004E63D3" w:rsidRPr="00391D1B" w:rsidRDefault="004E63D3" w:rsidP="004E63D3">
      <w:pPr>
        <w:pStyle w:val="af1"/>
        <w:numPr>
          <w:ilvl w:val="3"/>
          <w:numId w:val="59"/>
        </w:numPr>
        <w:tabs>
          <w:tab w:val="left" w:pos="1941"/>
          <w:tab w:val="left" w:pos="1942"/>
        </w:tabs>
        <w:ind w:left="0" w:right="848" w:hanging="284"/>
        <w:rPr>
          <w:b/>
          <w:sz w:val="20"/>
          <w:szCs w:val="20"/>
        </w:rPr>
      </w:pPr>
      <w:r w:rsidRPr="00391D1B">
        <w:rPr>
          <w:sz w:val="20"/>
          <w:szCs w:val="20"/>
        </w:rPr>
        <w:t>вивченню</w:t>
      </w:r>
      <w:r w:rsidRPr="00391D1B">
        <w:rPr>
          <w:spacing w:val="53"/>
          <w:sz w:val="20"/>
          <w:szCs w:val="20"/>
        </w:rPr>
        <w:t xml:space="preserve"> </w:t>
      </w:r>
      <w:r w:rsidRPr="00391D1B">
        <w:rPr>
          <w:sz w:val="20"/>
          <w:szCs w:val="20"/>
        </w:rPr>
        <w:t>та</w:t>
      </w:r>
      <w:r w:rsidRPr="00391D1B">
        <w:rPr>
          <w:spacing w:val="50"/>
          <w:sz w:val="20"/>
          <w:szCs w:val="20"/>
        </w:rPr>
        <w:t xml:space="preserve"> </w:t>
      </w:r>
      <w:r w:rsidRPr="00391D1B">
        <w:rPr>
          <w:sz w:val="20"/>
          <w:szCs w:val="20"/>
        </w:rPr>
        <w:t>обговоренню</w:t>
      </w:r>
      <w:r w:rsidRPr="00391D1B">
        <w:rPr>
          <w:spacing w:val="53"/>
          <w:sz w:val="20"/>
          <w:szCs w:val="20"/>
        </w:rPr>
        <w:t xml:space="preserve"> </w:t>
      </w:r>
      <w:r w:rsidRPr="00391D1B">
        <w:rPr>
          <w:sz w:val="20"/>
          <w:szCs w:val="20"/>
        </w:rPr>
        <w:t>директивних</w:t>
      </w:r>
      <w:r w:rsidRPr="00391D1B">
        <w:rPr>
          <w:spacing w:val="50"/>
          <w:sz w:val="20"/>
          <w:szCs w:val="20"/>
        </w:rPr>
        <w:t xml:space="preserve"> </w:t>
      </w:r>
      <w:r w:rsidRPr="00391D1B">
        <w:rPr>
          <w:sz w:val="20"/>
          <w:szCs w:val="20"/>
        </w:rPr>
        <w:t>та</w:t>
      </w:r>
      <w:r w:rsidRPr="00391D1B">
        <w:rPr>
          <w:spacing w:val="49"/>
          <w:sz w:val="20"/>
          <w:szCs w:val="20"/>
        </w:rPr>
        <w:t xml:space="preserve"> </w:t>
      </w:r>
      <w:r w:rsidRPr="00391D1B">
        <w:rPr>
          <w:sz w:val="20"/>
          <w:szCs w:val="20"/>
        </w:rPr>
        <w:t>нормативних</w:t>
      </w:r>
      <w:r w:rsidRPr="00391D1B">
        <w:rPr>
          <w:spacing w:val="53"/>
          <w:sz w:val="20"/>
          <w:szCs w:val="20"/>
        </w:rPr>
        <w:t xml:space="preserve"> </w:t>
      </w:r>
      <w:r w:rsidRPr="00391D1B">
        <w:rPr>
          <w:sz w:val="20"/>
          <w:szCs w:val="20"/>
        </w:rPr>
        <w:t>документів</w:t>
      </w:r>
      <w:r w:rsidRPr="00391D1B">
        <w:rPr>
          <w:spacing w:val="48"/>
          <w:sz w:val="20"/>
          <w:szCs w:val="20"/>
        </w:rPr>
        <w:t xml:space="preserve"> </w:t>
      </w:r>
      <w:r w:rsidRPr="00391D1B">
        <w:rPr>
          <w:sz w:val="20"/>
          <w:szCs w:val="20"/>
        </w:rPr>
        <w:t xml:space="preserve">в  галузі  </w:t>
      </w:r>
      <w:r w:rsidRPr="00391D1B">
        <w:rPr>
          <w:spacing w:val="-57"/>
          <w:sz w:val="20"/>
          <w:szCs w:val="20"/>
        </w:rPr>
        <w:t xml:space="preserve">             </w:t>
      </w:r>
      <w:r w:rsidRPr="00391D1B">
        <w:rPr>
          <w:sz w:val="20"/>
          <w:szCs w:val="20"/>
        </w:rPr>
        <w:t>освіти;</w:t>
      </w:r>
    </w:p>
    <w:p w:rsidR="004E63D3" w:rsidRPr="00391D1B" w:rsidRDefault="004E63D3" w:rsidP="004E63D3">
      <w:pPr>
        <w:pStyle w:val="af1"/>
        <w:numPr>
          <w:ilvl w:val="3"/>
          <w:numId w:val="59"/>
        </w:numPr>
        <w:tabs>
          <w:tab w:val="left" w:pos="1941"/>
          <w:tab w:val="left" w:pos="1942"/>
        </w:tabs>
        <w:spacing w:line="292" w:lineRule="exact"/>
        <w:ind w:left="0" w:hanging="284"/>
        <w:rPr>
          <w:b/>
          <w:sz w:val="20"/>
          <w:szCs w:val="20"/>
        </w:rPr>
      </w:pPr>
      <w:r w:rsidRPr="00391D1B">
        <w:rPr>
          <w:sz w:val="20"/>
          <w:szCs w:val="20"/>
        </w:rPr>
        <w:t>плануванню</w:t>
      </w:r>
      <w:r w:rsidRPr="00391D1B">
        <w:rPr>
          <w:spacing w:val="1"/>
          <w:sz w:val="20"/>
          <w:szCs w:val="20"/>
        </w:rPr>
        <w:t xml:space="preserve"> </w:t>
      </w:r>
      <w:r w:rsidRPr="00391D1B">
        <w:rPr>
          <w:sz w:val="20"/>
          <w:szCs w:val="20"/>
        </w:rPr>
        <w:t>роботи</w:t>
      </w:r>
      <w:r w:rsidRPr="00391D1B">
        <w:rPr>
          <w:spacing w:val="1"/>
          <w:sz w:val="20"/>
          <w:szCs w:val="20"/>
        </w:rPr>
        <w:t xml:space="preserve"> </w:t>
      </w:r>
      <w:r w:rsidRPr="00391D1B">
        <w:rPr>
          <w:sz w:val="20"/>
          <w:szCs w:val="20"/>
        </w:rPr>
        <w:t>на</w:t>
      </w:r>
      <w:r w:rsidRPr="00391D1B">
        <w:rPr>
          <w:spacing w:val="-1"/>
          <w:sz w:val="20"/>
          <w:szCs w:val="20"/>
        </w:rPr>
        <w:t xml:space="preserve"> </w:t>
      </w:r>
      <w:r w:rsidRPr="00391D1B">
        <w:rPr>
          <w:sz w:val="20"/>
          <w:szCs w:val="20"/>
        </w:rPr>
        <w:t>навчальний</w:t>
      </w:r>
      <w:r w:rsidRPr="00391D1B">
        <w:rPr>
          <w:spacing w:val="-1"/>
          <w:sz w:val="20"/>
          <w:szCs w:val="20"/>
        </w:rPr>
        <w:t xml:space="preserve"> </w:t>
      </w:r>
      <w:r w:rsidRPr="00391D1B">
        <w:rPr>
          <w:sz w:val="20"/>
          <w:szCs w:val="20"/>
        </w:rPr>
        <w:t>рік;</w:t>
      </w:r>
    </w:p>
    <w:p w:rsidR="004E63D3" w:rsidRPr="00391D1B" w:rsidRDefault="004E63D3" w:rsidP="004E63D3">
      <w:pPr>
        <w:pStyle w:val="af1"/>
        <w:numPr>
          <w:ilvl w:val="3"/>
          <w:numId w:val="59"/>
        </w:numPr>
        <w:tabs>
          <w:tab w:val="left" w:pos="1941"/>
          <w:tab w:val="left" w:pos="1942"/>
        </w:tabs>
        <w:spacing w:line="293" w:lineRule="exact"/>
        <w:ind w:left="0" w:hanging="284"/>
        <w:rPr>
          <w:b/>
          <w:sz w:val="20"/>
          <w:szCs w:val="20"/>
        </w:rPr>
      </w:pPr>
      <w:r w:rsidRPr="00391D1B">
        <w:rPr>
          <w:sz w:val="20"/>
          <w:szCs w:val="20"/>
        </w:rPr>
        <w:t>обговоренню навчальних програм;</w:t>
      </w:r>
    </w:p>
    <w:p w:rsidR="004E63D3" w:rsidRPr="00391D1B" w:rsidRDefault="004E63D3" w:rsidP="004E63D3">
      <w:pPr>
        <w:pStyle w:val="af1"/>
        <w:numPr>
          <w:ilvl w:val="3"/>
          <w:numId w:val="59"/>
        </w:numPr>
        <w:tabs>
          <w:tab w:val="left" w:pos="1941"/>
          <w:tab w:val="left" w:pos="1942"/>
        </w:tabs>
        <w:ind w:left="0" w:right="846" w:hanging="284"/>
        <w:rPr>
          <w:b/>
          <w:sz w:val="20"/>
          <w:szCs w:val="20"/>
        </w:rPr>
      </w:pPr>
      <w:r w:rsidRPr="00391D1B">
        <w:rPr>
          <w:sz w:val="20"/>
          <w:szCs w:val="20"/>
        </w:rPr>
        <w:t>заходам</w:t>
      </w:r>
      <w:r w:rsidRPr="00391D1B">
        <w:rPr>
          <w:spacing w:val="8"/>
          <w:sz w:val="20"/>
          <w:szCs w:val="20"/>
        </w:rPr>
        <w:t xml:space="preserve"> </w:t>
      </w:r>
      <w:r w:rsidRPr="00391D1B">
        <w:rPr>
          <w:sz w:val="20"/>
          <w:szCs w:val="20"/>
        </w:rPr>
        <w:t>щодо</w:t>
      </w:r>
      <w:r w:rsidRPr="00391D1B">
        <w:rPr>
          <w:spacing w:val="6"/>
          <w:sz w:val="20"/>
          <w:szCs w:val="20"/>
        </w:rPr>
        <w:t xml:space="preserve"> </w:t>
      </w:r>
      <w:r w:rsidRPr="00391D1B">
        <w:rPr>
          <w:sz w:val="20"/>
          <w:szCs w:val="20"/>
        </w:rPr>
        <w:t>посилення</w:t>
      </w:r>
      <w:r w:rsidRPr="00391D1B">
        <w:rPr>
          <w:spacing w:val="6"/>
          <w:sz w:val="20"/>
          <w:szCs w:val="20"/>
        </w:rPr>
        <w:t xml:space="preserve"> </w:t>
      </w:r>
      <w:r w:rsidRPr="00391D1B">
        <w:rPr>
          <w:sz w:val="20"/>
          <w:szCs w:val="20"/>
        </w:rPr>
        <w:t>позитивної</w:t>
      </w:r>
      <w:r w:rsidRPr="00391D1B">
        <w:rPr>
          <w:spacing w:val="6"/>
          <w:sz w:val="20"/>
          <w:szCs w:val="20"/>
        </w:rPr>
        <w:t xml:space="preserve"> </w:t>
      </w:r>
      <w:r w:rsidRPr="00391D1B">
        <w:rPr>
          <w:sz w:val="20"/>
          <w:szCs w:val="20"/>
        </w:rPr>
        <w:t>мотивації</w:t>
      </w:r>
      <w:r w:rsidRPr="00391D1B">
        <w:rPr>
          <w:spacing w:val="9"/>
          <w:sz w:val="20"/>
          <w:szCs w:val="20"/>
        </w:rPr>
        <w:t xml:space="preserve"> </w:t>
      </w:r>
      <w:r w:rsidRPr="00391D1B">
        <w:rPr>
          <w:sz w:val="20"/>
          <w:szCs w:val="20"/>
        </w:rPr>
        <w:t>навчання</w:t>
      </w:r>
      <w:r w:rsidRPr="00391D1B">
        <w:rPr>
          <w:spacing w:val="6"/>
          <w:sz w:val="20"/>
          <w:szCs w:val="20"/>
        </w:rPr>
        <w:t xml:space="preserve"> </w:t>
      </w:r>
      <w:r w:rsidRPr="00391D1B">
        <w:rPr>
          <w:sz w:val="20"/>
          <w:szCs w:val="20"/>
        </w:rPr>
        <w:t>учнів,</w:t>
      </w:r>
      <w:r w:rsidRPr="00391D1B">
        <w:rPr>
          <w:spacing w:val="6"/>
          <w:sz w:val="20"/>
          <w:szCs w:val="20"/>
        </w:rPr>
        <w:t xml:space="preserve"> </w:t>
      </w:r>
      <w:r w:rsidRPr="00391D1B">
        <w:rPr>
          <w:sz w:val="20"/>
          <w:szCs w:val="20"/>
        </w:rPr>
        <w:t xml:space="preserve">підвищенню </w:t>
      </w:r>
      <w:r w:rsidRPr="00391D1B">
        <w:rPr>
          <w:spacing w:val="-57"/>
          <w:sz w:val="20"/>
          <w:szCs w:val="20"/>
        </w:rPr>
        <w:t xml:space="preserve"> </w:t>
      </w:r>
      <w:r w:rsidRPr="00391D1B">
        <w:rPr>
          <w:sz w:val="20"/>
          <w:szCs w:val="20"/>
        </w:rPr>
        <w:t>якості</w:t>
      </w:r>
      <w:r w:rsidRPr="00391D1B">
        <w:rPr>
          <w:spacing w:val="1"/>
          <w:sz w:val="20"/>
          <w:szCs w:val="20"/>
        </w:rPr>
        <w:t xml:space="preserve"> </w:t>
      </w:r>
      <w:r w:rsidRPr="00391D1B">
        <w:rPr>
          <w:sz w:val="20"/>
          <w:szCs w:val="20"/>
        </w:rPr>
        <w:t>знань</w:t>
      </w:r>
      <w:r w:rsidRPr="00391D1B">
        <w:rPr>
          <w:spacing w:val="1"/>
          <w:sz w:val="20"/>
          <w:szCs w:val="20"/>
        </w:rPr>
        <w:t xml:space="preserve"> </w:t>
      </w:r>
      <w:r w:rsidRPr="00391D1B">
        <w:rPr>
          <w:sz w:val="20"/>
          <w:szCs w:val="20"/>
        </w:rPr>
        <w:t>та</w:t>
      </w:r>
      <w:r w:rsidRPr="00391D1B">
        <w:rPr>
          <w:spacing w:val="-4"/>
          <w:sz w:val="20"/>
          <w:szCs w:val="20"/>
        </w:rPr>
        <w:t xml:space="preserve"> </w:t>
      </w:r>
      <w:r w:rsidRPr="00391D1B">
        <w:rPr>
          <w:sz w:val="20"/>
          <w:szCs w:val="20"/>
        </w:rPr>
        <w:t>рівня</w:t>
      </w:r>
      <w:r w:rsidRPr="00391D1B">
        <w:rPr>
          <w:spacing w:val="-4"/>
          <w:sz w:val="20"/>
          <w:szCs w:val="20"/>
        </w:rPr>
        <w:t xml:space="preserve"> </w:t>
      </w:r>
      <w:r w:rsidRPr="00391D1B">
        <w:rPr>
          <w:sz w:val="20"/>
          <w:szCs w:val="20"/>
        </w:rPr>
        <w:t>навчальних досягнень</w:t>
      </w:r>
      <w:r w:rsidRPr="00391D1B">
        <w:rPr>
          <w:spacing w:val="1"/>
          <w:sz w:val="20"/>
          <w:szCs w:val="20"/>
        </w:rPr>
        <w:t xml:space="preserve"> </w:t>
      </w:r>
      <w:r w:rsidRPr="00391D1B">
        <w:rPr>
          <w:sz w:val="20"/>
          <w:szCs w:val="20"/>
        </w:rPr>
        <w:t>учнів</w:t>
      </w:r>
      <w:r w:rsidRPr="00391D1B">
        <w:rPr>
          <w:spacing w:val="-1"/>
          <w:sz w:val="20"/>
          <w:szCs w:val="20"/>
        </w:rPr>
        <w:t xml:space="preserve"> </w:t>
      </w:r>
      <w:r w:rsidRPr="00391D1B">
        <w:rPr>
          <w:sz w:val="20"/>
          <w:szCs w:val="20"/>
        </w:rPr>
        <w:t>з</w:t>
      </w:r>
      <w:r w:rsidRPr="00391D1B">
        <w:rPr>
          <w:spacing w:val="1"/>
          <w:sz w:val="20"/>
          <w:szCs w:val="20"/>
        </w:rPr>
        <w:t xml:space="preserve"> </w:t>
      </w:r>
      <w:r w:rsidRPr="00391D1B">
        <w:rPr>
          <w:sz w:val="20"/>
          <w:szCs w:val="20"/>
        </w:rPr>
        <w:t>навчальних</w:t>
      </w:r>
      <w:r w:rsidRPr="00391D1B">
        <w:rPr>
          <w:spacing w:val="1"/>
          <w:sz w:val="20"/>
          <w:szCs w:val="20"/>
        </w:rPr>
        <w:t xml:space="preserve"> </w:t>
      </w:r>
      <w:r w:rsidRPr="00391D1B">
        <w:rPr>
          <w:sz w:val="20"/>
          <w:szCs w:val="20"/>
        </w:rPr>
        <w:t>базових</w:t>
      </w:r>
      <w:r w:rsidRPr="00391D1B">
        <w:rPr>
          <w:spacing w:val="-1"/>
          <w:sz w:val="20"/>
          <w:szCs w:val="20"/>
        </w:rPr>
        <w:t xml:space="preserve"> </w:t>
      </w:r>
      <w:r w:rsidRPr="00391D1B">
        <w:rPr>
          <w:sz w:val="20"/>
          <w:szCs w:val="20"/>
        </w:rPr>
        <w:t xml:space="preserve">дисциплін; </w:t>
      </w:r>
    </w:p>
    <w:p w:rsidR="004E63D3" w:rsidRPr="00391D1B" w:rsidRDefault="004E63D3" w:rsidP="004E63D3">
      <w:pPr>
        <w:pStyle w:val="af1"/>
        <w:numPr>
          <w:ilvl w:val="3"/>
          <w:numId w:val="59"/>
        </w:numPr>
        <w:tabs>
          <w:tab w:val="left" w:pos="1941"/>
          <w:tab w:val="left" w:pos="1942"/>
        </w:tabs>
        <w:spacing w:line="292" w:lineRule="exact"/>
        <w:ind w:left="0" w:hanging="284"/>
        <w:rPr>
          <w:b/>
          <w:sz w:val="20"/>
          <w:szCs w:val="20"/>
        </w:rPr>
      </w:pPr>
      <w:r w:rsidRPr="00391D1B">
        <w:rPr>
          <w:sz w:val="20"/>
          <w:szCs w:val="20"/>
        </w:rPr>
        <w:t>методичній</w:t>
      </w:r>
      <w:r w:rsidRPr="00391D1B">
        <w:rPr>
          <w:spacing w:val="-1"/>
          <w:sz w:val="20"/>
          <w:szCs w:val="20"/>
        </w:rPr>
        <w:t xml:space="preserve"> </w:t>
      </w:r>
      <w:r w:rsidRPr="00391D1B">
        <w:rPr>
          <w:sz w:val="20"/>
          <w:szCs w:val="20"/>
        </w:rPr>
        <w:t>допомозі молодим</w:t>
      </w:r>
      <w:r w:rsidRPr="00391D1B">
        <w:rPr>
          <w:spacing w:val="-1"/>
          <w:sz w:val="20"/>
          <w:szCs w:val="20"/>
        </w:rPr>
        <w:t xml:space="preserve"> </w:t>
      </w:r>
      <w:r w:rsidRPr="00391D1B">
        <w:rPr>
          <w:sz w:val="20"/>
          <w:szCs w:val="20"/>
        </w:rPr>
        <w:t>вчителям;</w:t>
      </w:r>
    </w:p>
    <w:p w:rsidR="004E63D3" w:rsidRPr="00391D1B" w:rsidRDefault="004E63D3" w:rsidP="004E63D3">
      <w:pPr>
        <w:pStyle w:val="af1"/>
        <w:numPr>
          <w:ilvl w:val="3"/>
          <w:numId w:val="59"/>
        </w:numPr>
        <w:tabs>
          <w:tab w:val="left" w:pos="1941"/>
          <w:tab w:val="left" w:pos="1942"/>
        </w:tabs>
        <w:ind w:left="0" w:right="847" w:hanging="284"/>
        <w:rPr>
          <w:b/>
          <w:sz w:val="20"/>
          <w:szCs w:val="20"/>
        </w:rPr>
      </w:pPr>
      <w:r w:rsidRPr="00391D1B">
        <w:rPr>
          <w:sz w:val="20"/>
          <w:szCs w:val="20"/>
        </w:rPr>
        <w:t>підвищенню</w:t>
      </w:r>
      <w:r w:rsidRPr="00391D1B">
        <w:rPr>
          <w:spacing w:val="-7"/>
          <w:sz w:val="20"/>
          <w:szCs w:val="20"/>
        </w:rPr>
        <w:t xml:space="preserve"> </w:t>
      </w:r>
      <w:r w:rsidRPr="00391D1B">
        <w:rPr>
          <w:sz w:val="20"/>
          <w:szCs w:val="20"/>
        </w:rPr>
        <w:t>фахового</w:t>
      </w:r>
      <w:r w:rsidRPr="00391D1B">
        <w:rPr>
          <w:spacing w:val="-10"/>
          <w:sz w:val="20"/>
          <w:szCs w:val="20"/>
        </w:rPr>
        <w:t xml:space="preserve"> </w:t>
      </w:r>
      <w:r w:rsidRPr="00391D1B">
        <w:rPr>
          <w:sz w:val="20"/>
          <w:szCs w:val="20"/>
        </w:rPr>
        <w:t>рівня</w:t>
      </w:r>
      <w:r w:rsidRPr="00391D1B">
        <w:rPr>
          <w:spacing w:val="-7"/>
          <w:sz w:val="20"/>
          <w:szCs w:val="20"/>
        </w:rPr>
        <w:t xml:space="preserve"> </w:t>
      </w:r>
      <w:r w:rsidRPr="00391D1B">
        <w:rPr>
          <w:sz w:val="20"/>
          <w:szCs w:val="20"/>
        </w:rPr>
        <w:t>вчителів</w:t>
      </w:r>
      <w:r w:rsidRPr="00391D1B">
        <w:rPr>
          <w:spacing w:val="-10"/>
          <w:sz w:val="20"/>
          <w:szCs w:val="20"/>
        </w:rPr>
        <w:t xml:space="preserve"> </w:t>
      </w:r>
      <w:r w:rsidRPr="00391D1B">
        <w:rPr>
          <w:sz w:val="20"/>
          <w:szCs w:val="20"/>
        </w:rPr>
        <w:t>з</w:t>
      </w:r>
      <w:r w:rsidRPr="00391D1B">
        <w:rPr>
          <w:spacing w:val="-9"/>
          <w:sz w:val="20"/>
          <w:szCs w:val="20"/>
        </w:rPr>
        <w:t xml:space="preserve"> </w:t>
      </w:r>
      <w:r w:rsidRPr="00391D1B">
        <w:rPr>
          <w:sz w:val="20"/>
          <w:szCs w:val="20"/>
        </w:rPr>
        <w:t>урахуванням</w:t>
      </w:r>
      <w:r w:rsidRPr="00391D1B">
        <w:rPr>
          <w:spacing w:val="-12"/>
          <w:sz w:val="20"/>
          <w:szCs w:val="20"/>
        </w:rPr>
        <w:t xml:space="preserve"> </w:t>
      </w:r>
      <w:r w:rsidRPr="00391D1B">
        <w:rPr>
          <w:sz w:val="20"/>
          <w:szCs w:val="20"/>
        </w:rPr>
        <w:t>особистісних</w:t>
      </w:r>
      <w:r w:rsidRPr="00391D1B">
        <w:rPr>
          <w:spacing w:val="-10"/>
          <w:sz w:val="20"/>
          <w:szCs w:val="20"/>
        </w:rPr>
        <w:t xml:space="preserve"> </w:t>
      </w:r>
      <w:r w:rsidRPr="00391D1B">
        <w:rPr>
          <w:sz w:val="20"/>
          <w:szCs w:val="20"/>
        </w:rPr>
        <w:t xml:space="preserve">можливостей </w:t>
      </w:r>
      <w:r w:rsidRPr="00391D1B">
        <w:rPr>
          <w:spacing w:val="-57"/>
          <w:sz w:val="20"/>
          <w:szCs w:val="20"/>
        </w:rPr>
        <w:t xml:space="preserve"> </w:t>
      </w:r>
      <w:r w:rsidRPr="00391D1B">
        <w:rPr>
          <w:sz w:val="20"/>
          <w:szCs w:val="20"/>
        </w:rPr>
        <w:t>кожного вчителя;</w:t>
      </w:r>
    </w:p>
    <w:p w:rsidR="004E63D3" w:rsidRPr="00391D1B" w:rsidRDefault="004E63D3" w:rsidP="004E63D3">
      <w:pPr>
        <w:pStyle w:val="af1"/>
        <w:numPr>
          <w:ilvl w:val="3"/>
          <w:numId w:val="59"/>
        </w:numPr>
        <w:tabs>
          <w:tab w:val="left" w:pos="1941"/>
          <w:tab w:val="left" w:pos="1942"/>
        </w:tabs>
        <w:ind w:left="0" w:right="846" w:hanging="284"/>
        <w:rPr>
          <w:b/>
          <w:sz w:val="20"/>
          <w:szCs w:val="20"/>
        </w:rPr>
      </w:pPr>
      <w:r w:rsidRPr="00391D1B">
        <w:rPr>
          <w:sz w:val="20"/>
          <w:szCs w:val="20"/>
        </w:rPr>
        <w:t>використанню форм продуктивного навчання, збільшенню обсягів самостійних,</w:t>
      </w:r>
      <w:r w:rsidRPr="00391D1B">
        <w:rPr>
          <w:spacing w:val="-57"/>
          <w:sz w:val="20"/>
          <w:szCs w:val="20"/>
        </w:rPr>
        <w:t xml:space="preserve">    </w:t>
      </w:r>
      <w:r w:rsidRPr="00391D1B">
        <w:rPr>
          <w:sz w:val="20"/>
          <w:szCs w:val="20"/>
        </w:rPr>
        <w:t xml:space="preserve"> творчих завдань;</w:t>
      </w:r>
    </w:p>
    <w:p w:rsidR="004E63D3" w:rsidRPr="00391D1B" w:rsidRDefault="004E63D3" w:rsidP="004E63D3">
      <w:pPr>
        <w:pStyle w:val="af1"/>
        <w:numPr>
          <w:ilvl w:val="3"/>
          <w:numId w:val="59"/>
        </w:numPr>
        <w:tabs>
          <w:tab w:val="left" w:pos="1941"/>
          <w:tab w:val="left" w:pos="1942"/>
        </w:tabs>
        <w:spacing w:line="292" w:lineRule="exact"/>
        <w:ind w:left="0" w:hanging="284"/>
        <w:rPr>
          <w:b/>
          <w:sz w:val="20"/>
          <w:szCs w:val="20"/>
        </w:rPr>
      </w:pPr>
      <w:r w:rsidRPr="00391D1B">
        <w:rPr>
          <w:sz w:val="20"/>
          <w:szCs w:val="20"/>
        </w:rPr>
        <w:t>індивідуальній</w:t>
      </w:r>
      <w:r w:rsidRPr="00391D1B">
        <w:rPr>
          <w:spacing w:val="-1"/>
          <w:sz w:val="20"/>
          <w:szCs w:val="20"/>
        </w:rPr>
        <w:t xml:space="preserve"> </w:t>
      </w:r>
      <w:r w:rsidRPr="00391D1B">
        <w:rPr>
          <w:sz w:val="20"/>
          <w:szCs w:val="20"/>
        </w:rPr>
        <w:t>роботі з</w:t>
      </w:r>
      <w:r w:rsidRPr="00391D1B">
        <w:rPr>
          <w:spacing w:val="-4"/>
          <w:sz w:val="20"/>
          <w:szCs w:val="20"/>
        </w:rPr>
        <w:t xml:space="preserve"> </w:t>
      </w:r>
      <w:r w:rsidRPr="00391D1B">
        <w:rPr>
          <w:sz w:val="20"/>
          <w:szCs w:val="20"/>
        </w:rPr>
        <w:t>обдарованими та здібними</w:t>
      </w:r>
      <w:r w:rsidRPr="00391D1B">
        <w:rPr>
          <w:spacing w:val="-1"/>
          <w:sz w:val="20"/>
          <w:szCs w:val="20"/>
        </w:rPr>
        <w:t xml:space="preserve"> </w:t>
      </w:r>
      <w:r w:rsidRPr="00391D1B">
        <w:rPr>
          <w:sz w:val="20"/>
          <w:szCs w:val="20"/>
        </w:rPr>
        <w:t>дітьми;</w:t>
      </w:r>
    </w:p>
    <w:p w:rsidR="004E63D3" w:rsidRPr="00391D1B" w:rsidRDefault="004E63D3" w:rsidP="004E63D3">
      <w:pPr>
        <w:pStyle w:val="af1"/>
        <w:numPr>
          <w:ilvl w:val="3"/>
          <w:numId w:val="59"/>
        </w:numPr>
        <w:tabs>
          <w:tab w:val="left" w:pos="1941"/>
          <w:tab w:val="left" w:pos="1942"/>
          <w:tab w:val="left" w:pos="3440"/>
          <w:tab w:val="left" w:pos="3864"/>
          <w:tab w:val="left" w:pos="5206"/>
          <w:tab w:val="left" w:pos="6413"/>
          <w:tab w:val="left" w:pos="7793"/>
          <w:tab w:val="left" w:pos="8716"/>
        </w:tabs>
        <w:ind w:left="0" w:right="845" w:hanging="284"/>
        <w:jc w:val="both"/>
        <w:rPr>
          <w:b/>
          <w:sz w:val="20"/>
          <w:szCs w:val="20"/>
        </w:rPr>
      </w:pPr>
      <w:r w:rsidRPr="00391D1B">
        <w:rPr>
          <w:sz w:val="20"/>
          <w:szCs w:val="20"/>
        </w:rPr>
        <w:t xml:space="preserve">обговоренню та підбиттю підсумків методичної роботи </w:t>
      </w:r>
      <w:r w:rsidRPr="00391D1B">
        <w:rPr>
          <w:spacing w:val="-1"/>
          <w:sz w:val="20"/>
          <w:szCs w:val="20"/>
        </w:rPr>
        <w:t xml:space="preserve">методичних </w:t>
      </w:r>
      <w:r w:rsidRPr="00391D1B">
        <w:rPr>
          <w:b/>
          <w:sz w:val="20"/>
          <w:szCs w:val="20"/>
        </w:rPr>
        <w:t xml:space="preserve"> </w:t>
      </w:r>
      <w:r w:rsidRPr="00391D1B">
        <w:rPr>
          <w:spacing w:val="-1"/>
          <w:sz w:val="20"/>
          <w:szCs w:val="20"/>
        </w:rPr>
        <w:t>комісій</w:t>
      </w:r>
      <w:r w:rsidRPr="00391D1B">
        <w:rPr>
          <w:spacing w:val="-4"/>
          <w:sz w:val="20"/>
          <w:szCs w:val="20"/>
        </w:rPr>
        <w:t xml:space="preserve"> </w:t>
      </w:r>
      <w:r w:rsidRPr="00391D1B">
        <w:rPr>
          <w:sz w:val="20"/>
          <w:szCs w:val="20"/>
        </w:rPr>
        <w:t>за</w:t>
      </w:r>
      <w:r w:rsidRPr="00391D1B">
        <w:rPr>
          <w:spacing w:val="1"/>
          <w:sz w:val="20"/>
          <w:szCs w:val="20"/>
        </w:rPr>
        <w:t xml:space="preserve"> </w:t>
      </w:r>
      <w:r w:rsidRPr="00391D1B">
        <w:rPr>
          <w:sz w:val="20"/>
          <w:szCs w:val="20"/>
        </w:rPr>
        <w:t>І</w:t>
      </w:r>
      <w:r w:rsidRPr="00391D1B">
        <w:rPr>
          <w:spacing w:val="-1"/>
          <w:sz w:val="20"/>
          <w:szCs w:val="20"/>
        </w:rPr>
        <w:t xml:space="preserve"> </w:t>
      </w:r>
      <w:r w:rsidRPr="00391D1B">
        <w:rPr>
          <w:sz w:val="20"/>
          <w:szCs w:val="20"/>
        </w:rPr>
        <w:t>семестр, ІІ семестр, за</w:t>
      </w:r>
      <w:r w:rsidRPr="00391D1B">
        <w:rPr>
          <w:spacing w:val="1"/>
          <w:sz w:val="20"/>
          <w:szCs w:val="20"/>
        </w:rPr>
        <w:t xml:space="preserve"> </w:t>
      </w:r>
      <w:r w:rsidRPr="00391D1B">
        <w:rPr>
          <w:sz w:val="20"/>
          <w:szCs w:val="20"/>
        </w:rPr>
        <w:t>навчальний</w:t>
      </w:r>
      <w:r w:rsidRPr="00391D1B">
        <w:rPr>
          <w:spacing w:val="2"/>
          <w:sz w:val="20"/>
          <w:szCs w:val="20"/>
        </w:rPr>
        <w:t xml:space="preserve"> </w:t>
      </w:r>
      <w:r w:rsidRPr="00391D1B">
        <w:rPr>
          <w:sz w:val="20"/>
          <w:szCs w:val="20"/>
        </w:rPr>
        <w:t>рік;</w:t>
      </w:r>
    </w:p>
    <w:p w:rsidR="004E63D3" w:rsidRPr="00391D1B" w:rsidRDefault="004E63D3" w:rsidP="004E63D3">
      <w:pPr>
        <w:pStyle w:val="af1"/>
        <w:numPr>
          <w:ilvl w:val="3"/>
          <w:numId w:val="59"/>
        </w:numPr>
        <w:tabs>
          <w:tab w:val="left" w:pos="1941"/>
          <w:tab w:val="left" w:pos="1942"/>
        </w:tabs>
        <w:spacing w:line="292" w:lineRule="exact"/>
        <w:ind w:left="0" w:hanging="284"/>
        <w:rPr>
          <w:b/>
          <w:sz w:val="20"/>
          <w:szCs w:val="20"/>
        </w:rPr>
      </w:pPr>
      <w:r w:rsidRPr="00391D1B">
        <w:rPr>
          <w:sz w:val="20"/>
          <w:szCs w:val="20"/>
        </w:rPr>
        <w:t>огляду</w:t>
      </w:r>
      <w:r w:rsidRPr="00391D1B">
        <w:rPr>
          <w:spacing w:val="-1"/>
          <w:sz w:val="20"/>
          <w:szCs w:val="20"/>
        </w:rPr>
        <w:t xml:space="preserve"> </w:t>
      </w:r>
      <w:r w:rsidRPr="00391D1B">
        <w:rPr>
          <w:sz w:val="20"/>
          <w:szCs w:val="20"/>
        </w:rPr>
        <w:t>новинок</w:t>
      </w:r>
      <w:r w:rsidRPr="00391D1B">
        <w:rPr>
          <w:spacing w:val="-1"/>
          <w:sz w:val="20"/>
          <w:szCs w:val="20"/>
        </w:rPr>
        <w:t xml:space="preserve"> </w:t>
      </w:r>
      <w:r w:rsidRPr="00391D1B">
        <w:rPr>
          <w:sz w:val="20"/>
          <w:szCs w:val="20"/>
        </w:rPr>
        <w:t>методичної</w:t>
      </w:r>
      <w:r w:rsidRPr="00391D1B">
        <w:rPr>
          <w:spacing w:val="1"/>
          <w:sz w:val="20"/>
          <w:szCs w:val="20"/>
        </w:rPr>
        <w:t xml:space="preserve"> </w:t>
      </w:r>
      <w:r w:rsidRPr="00391D1B">
        <w:rPr>
          <w:sz w:val="20"/>
          <w:szCs w:val="20"/>
        </w:rPr>
        <w:t>літератури;</w:t>
      </w:r>
    </w:p>
    <w:p w:rsidR="004E63D3" w:rsidRPr="00391D1B" w:rsidRDefault="004E63D3" w:rsidP="004E63D3">
      <w:pPr>
        <w:pStyle w:val="af1"/>
        <w:numPr>
          <w:ilvl w:val="3"/>
          <w:numId w:val="59"/>
        </w:numPr>
        <w:tabs>
          <w:tab w:val="left" w:pos="1941"/>
          <w:tab w:val="left" w:pos="1942"/>
        </w:tabs>
        <w:spacing w:line="293" w:lineRule="exact"/>
        <w:ind w:left="0" w:hanging="284"/>
        <w:rPr>
          <w:b/>
          <w:sz w:val="20"/>
          <w:szCs w:val="20"/>
        </w:rPr>
      </w:pPr>
      <w:r w:rsidRPr="00391D1B">
        <w:rPr>
          <w:sz w:val="20"/>
          <w:szCs w:val="20"/>
        </w:rPr>
        <w:t>підсумку</w:t>
      </w:r>
      <w:r w:rsidRPr="00391D1B">
        <w:rPr>
          <w:spacing w:val="-1"/>
          <w:sz w:val="20"/>
          <w:szCs w:val="20"/>
        </w:rPr>
        <w:t xml:space="preserve"> </w:t>
      </w:r>
      <w:r w:rsidRPr="00391D1B">
        <w:rPr>
          <w:sz w:val="20"/>
          <w:szCs w:val="20"/>
        </w:rPr>
        <w:t>атестації вчителів;</w:t>
      </w:r>
    </w:p>
    <w:p w:rsidR="004E63D3" w:rsidRPr="00391D1B" w:rsidRDefault="004E63D3" w:rsidP="004E63D3">
      <w:pPr>
        <w:pStyle w:val="af1"/>
        <w:numPr>
          <w:ilvl w:val="3"/>
          <w:numId w:val="59"/>
        </w:numPr>
        <w:tabs>
          <w:tab w:val="left" w:pos="1941"/>
          <w:tab w:val="left" w:pos="1942"/>
        </w:tabs>
        <w:ind w:left="0" w:right="844" w:hanging="284"/>
        <w:rPr>
          <w:b/>
          <w:sz w:val="20"/>
          <w:szCs w:val="20"/>
        </w:rPr>
      </w:pPr>
      <w:r w:rsidRPr="00391D1B">
        <w:rPr>
          <w:sz w:val="20"/>
          <w:szCs w:val="20"/>
        </w:rPr>
        <w:t>творчим звітам</w:t>
      </w:r>
      <w:r w:rsidRPr="00391D1B">
        <w:rPr>
          <w:spacing w:val="40"/>
          <w:sz w:val="20"/>
          <w:szCs w:val="20"/>
        </w:rPr>
        <w:t xml:space="preserve"> </w:t>
      </w:r>
      <w:r w:rsidRPr="00391D1B">
        <w:rPr>
          <w:sz w:val="20"/>
          <w:szCs w:val="20"/>
        </w:rPr>
        <w:t>молодих</w:t>
      </w:r>
      <w:r w:rsidRPr="00391D1B">
        <w:rPr>
          <w:spacing w:val="38"/>
          <w:sz w:val="20"/>
          <w:szCs w:val="20"/>
        </w:rPr>
        <w:t xml:space="preserve"> </w:t>
      </w:r>
      <w:r w:rsidRPr="00391D1B">
        <w:rPr>
          <w:sz w:val="20"/>
          <w:szCs w:val="20"/>
        </w:rPr>
        <w:t>учителів,</w:t>
      </w:r>
      <w:r w:rsidRPr="00391D1B">
        <w:rPr>
          <w:spacing w:val="38"/>
          <w:sz w:val="20"/>
          <w:szCs w:val="20"/>
        </w:rPr>
        <w:t xml:space="preserve"> </w:t>
      </w:r>
      <w:r w:rsidRPr="00391D1B">
        <w:rPr>
          <w:sz w:val="20"/>
          <w:szCs w:val="20"/>
        </w:rPr>
        <w:t>вчителів,</w:t>
      </w:r>
      <w:r w:rsidRPr="00391D1B">
        <w:rPr>
          <w:spacing w:val="40"/>
          <w:sz w:val="20"/>
          <w:szCs w:val="20"/>
        </w:rPr>
        <w:t xml:space="preserve"> </w:t>
      </w:r>
      <w:r w:rsidRPr="00391D1B">
        <w:rPr>
          <w:sz w:val="20"/>
          <w:szCs w:val="20"/>
        </w:rPr>
        <w:t>які</w:t>
      </w:r>
      <w:r w:rsidRPr="00391D1B">
        <w:rPr>
          <w:spacing w:val="41"/>
          <w:sz w:val="20"/>
          <w:szCs w:val="20"/>
        </w:rPr>
        <w:t xml:space="preserve"> </w:t>
      </w:r>
      <w:r w:rsidRPr="00391D1B">
        <w:rPr>
          <w:sz w:val="20"/>
          <w:szCs w:val="20"/>
        </w:rPr>
        <w:t>мають</w:t>
      </w:r>
      <w:r w:rsidRPr="00391D1B">
        <w:rPr>
          <w:spacing w:val="38"/>
          <w:sz w:val="20"/>
          <w:szCs w:val="20"/>
        </w:rPr>
        <w:t xml:space="preserve"> </w:t>
      </w:r>
      <w:r w:rsidRPr="00391D1B">
        <w:rPr>
          <w:sz w:val="20"/>
          <w:szCs w:val="20"/>
        </w:rPr>
        <w:t>педагогічні</w:t>
      </w:r>
      <w:r w:rsidRPr="00391D1B">
        <w:rPr>
          <w:spacing w:val="36"/>
          <w:sz w:val="20"/>
          <w:szCs w:val="20"/>
        </w:rPr>
        <w:t xml:space="preserve"> </w:t>
      </w:r>
      <w:r w:rsidRPr="00391D1B">
        <w:rPr>
          <w:sz w:val="20"/>
          <w:szCs w:val="20"/>
        </w:rPr>
        <w:t>звання,</w:t>
      </w:r>
      <w:r w:rsidRPr="00391D1B">
        <w:rPr>
          <w:spacing w:val="-57"/>
          <w:sz w:val="20"/>
          <w:szCs w:val="20"/>
        </w:rPr>
        <w:t xml:space="preserve"> </w:t>
      </w:r>
      <w:r w:rsidRPr="00391D1B">
        <w:rPr>
          <w:sz w:val="20"/>
          <w:szCs w:val="20"/>
        </w:rPr>
        <w:t xml:space="preserve">  учителів-наставників;</w:t>
      </w:r>
    </w:p>
    <w:p w:rsidR="004E63D3" w:rsidRPr="00391D1B" w:rsidRDefault="004E63D3" w:rsidP="004E63D3">
      <w:pPr>
        <w:pStyle w:val="af1"/>
        <w:numPr>
          <w:ilvl w:val="3"/>
          <w:numId w:val="59"/>
        </w:numPr>
        <w:tabs>
          <w:tab w:val="left" w:pos="1941"/>
          <w:tab w:val="left" w:pos="1942"/>
          <w:tab w:val="left" w:pos="7513"/>
          <w:tab w:val="left" w:pos="7938"/>
        </w:tabs>
        <w:ind w:left="0" w:right="847" w:hanging="284"/>
        <w:rPr>
          <w:b/>
          <w:sz w:val="20"/>
          <w:szCs w:val="20"/>
        </w:rPr>
      </w:pPr>
      <w:r w:rsidRPr="00391D1B">
        <w:rPr>
          <w:sz w:val="20"/>
          <w:szCs w:val="20"/>
        </w:rPr>
        <w:t>збагаченню</w:t>
      </w:r>
      <w:r w:rsidRPr="00391D1B">
        <w:rPr>
          <w:spacing w:val="11"/>
          <w:sz w:val="20"/>
          <w:szCs w:val="20"/>
        </w:rPr>
        <w:t xml:space="preserve"> </w:t>
      </w:r>
      <w:r w:rsidRPr="00391D1B">
        <w:rPr>
          <w:sz w:val="20"/>
          <w:szCs w:val="20"/>
        </w:rPr>
        <w:t>науково-методичного</w:t>
      </w:r>
      <w:r w:rsidRPr="00391D1B">
        <w:rPr>
          <w:spacing w:val="8"/>
          <w:sz w:val="20"/>
          <w:szCs w:val="20"/>
        </w:rPr>
        <w:t xml:space="preserve"> </w:t>
      </w:r>
      <w:r w:rsidRPr="00391D1B">
        <w:rPr>
          <w:sz w:val="20"/>
          <w:szCs w:val="20"/>
        </w:rPr>
        <w:t>забезпечення</w:t>
      </w:r>
      <w:r w:rsidRPr="00391D1B">
        <w:rPr>
          <w:spacing w:val="8"/>
          <w:sz w:val="20"/>
          <w:szCs w:val="20"/>
        </w:rPr>
        <w:t xml:space="preserve"> </w:t>
      </w:r>
      <w:r w:rsidRPr="00391D1B">
        <w:rPr>
          <w:sz w:val="20"/>
          <w:szCs w:val="20"/>
        </w:rPr>
        <w:t>за</w:t>
      </w:r>
      <w:r w:rsidRPr="00391D1B">
        <w:rPr>
          <w:spacing w:val="10"/>
          <w:sz w:val="20"/>
          <w:szCs w:val="20"/>
        </w:rPr>
        <w:t xml:space="preserve"> </w:t>
      </w:r>
      <w:r w:rsidRPr="00391D1B">
        <w:rPr>
          <w:sz w:val="20"/>
          <w:szCs w:val="20"/>
        </w:rPr>
        <w:t>рахунок</w:t>
      </w:r>
      <w:r w:rsidRPr="00391D1B">
        <w:rPr>
          <w:spacing w:val="8"/>
          <w:sz w:val="20"/>
          <w:szCs w:val="20"/>
        </w:rPr>
        <w:t xml:space="preserve"> </w:t>
      </w:r>
      <w:r w:rsidRPr="00391D1B">
        <w:rPr>
          <w:sz w:val="20"/>
          <w:szCs w:val="20"/>
        </w:rPr>
        <w:t>творчих</w:t>
      </w:r>
      <w:r w:rsidRPr="00391D1B">
        <w:rPr>
          <w:spacing w:val="8"/>
          <w:sz w:val="20"/>
          <w:szCs w:val="20"/>
        </w:rPr>
        <w:t xml:space="preserve"> </w:t>
      </w:r>
      <w:r w:rsidRPr="00391D1B">
        <w:rPr>
          <w:sz w:val="20"/>
          <w:szCs w:val="20"/>
        </w:rPr>
        <w:t xml:space="preserve">внесків   </w:t>
      </w:r>
      <w:proofErr w:type="spellStart"/>
      <w:r w:rsidRPr="00391D1B">
        <w:rPr>
          <w:sz w:val="20"/>
          <w:szCs w:val="20"/>
        </w:rPr>
        <w:t>уч</w:t>
      </w:r>
      <w:proofErr w:type="spellEnd"/>
      <w:r w:rsidRPr="00391D1B">
        <w:rPr>
          <w:spacing w:val="-57"/>
          <w:sz w:val="20"/>
          <w:szCs w:val="20"/>
        </w:rPr>
        <w:t xml:space="preserve">                </w:t>
      </w:r>
      <w:proofErr w:type="spellStart"/>
      <w:r w:rsidRPr="00391D1B">
        <w:rPr>
          <w:sz w:val="20"/>
          <w:szCs w:val="20"/>
        </w:rPr>
        <w:t>ителів</w:t>
      </w:r>
      <w:proofErr w:type="spellEnd"/>
      <w:r w:rsidRPr="00391D1B">
        <w:rPr>
          <w:spacing w:val="-1"/>
          <w:sz w:val="20"/>
          <w:szCs w:val="20"/>
        </w:rPr>
        <w:t xml:space="preserve"> </w:t>
      </w:r>
      <w:r w:rsidRPr="00391D1B">
        <w:rPr>
          <w:sz w:val="20"/>
          <w:szCs w:val="20"/>
        </w:rPr>
        <w:t>ліцею , розширенню</w:t>
      </w:r>
      <w:r w:rsidRPr="00391D1B">
        <w:rPr>
          <w:spacing w:val="2"/>
          <w:sz w:val="20"/>
          <w:szCs w:val="20"/>
        </w:rPr>
        <w:t xml:space="preserve"> </w:t>
      </w:r>
      <w:r w:rsidRPr="00391D1B">
        <w:rPr>
          <w:sz w:val="20"/>
          <w:szCs w:val="20"/>
        </w:rPr>
        <w:t>видавницької</w:t>
      </w:r>
      <w:r w:rsidRPr="00391D1B">
        <w:rPr>
          <w:spacing w:val="2"/>
          <w:sz w:val="20"/>
          <w:szCs w:val="20"/>
        </w:rPr>
        <w:t xml:space="preserve"> </w:t>
      </w:r>
      <w:r w:rsidRPr="00391D1B">
        <w:rPr>
          <w:sz w:val="20"/>
          <w:szCs w:val="20"/>
        </w:rPr>
        <w:t>діяльності.</w:t>
      </w:r>
    </w:p>
    <w:p w:rsidR="004E63D3" w:rsidRPr="00391D1B" w:rsidRDefault="004E63D3" w:rsidP="004E63D3">
      <w:pPr>
        <w:pStyle w:val="af1"/>
        <w:tabs>
          <w:tab w:val="left" w:pos="1941"/>
          <w:tab w:val="left" w:pos="1942"/>
        </w:tabs>
        <w:ind w:left="1173" w:right="847"/>
      </w:pPr>
    </w:p>
    <w:tbl>
      <w:tblPr>
        <w:tblStyle w:val="TableNormal"/>
        <w:tblpPr w:leftFromText="180" w:rightFromText="180" w:vertAnchor="text" w:horzAnchor="margin" w:tblpY="116"/>
        <w:tblW w:w="10359" w:type="dxa"/>
        <w:tblInd w:w="0" w:type="dxa"/>
        <w:tblLayout w:type="fixed"/>
        <w:tblCellMar>
          <w:left w:w="5" w:type="dxa"/>
          <w:right w:w="5" w:type="dxa"/>
        </w:tblCellMar>
        <w:tblLook w:val="01E0" w:firstRow="1" w:lastRow="1" w:firstColumn="1" w:lastColumn="1" w:noHBand="0" w:noVBand="0"/>
      </w:tblPr>
      <w:tblGrid>
        <w:gridCol w:w="624"/>
        <w:gridCol w:w="5000"/>
        <w:gridCol w:w="1476"/>
        <w:gridCol w:w="1828"/>
        <w:gridCol w:w="1431"/>
      </w:tblGrid>
      <w:tr w:rsidR="004E63D3" w:rsidRPr="00391D1B" w:rsidTr="00A00A9C">
        <w:trPr>
          <w:trHeight w:val="553"/>
        </w:trPr>
        <w:tc>
          <w:tcPr>
            <w:tcW w:w="62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p w:rsidR="004E63D3" w:rsidRPr="00391D1B" w:rsidRDefault="004E63D3" w:rsidP="00A00A9C">
            <w:pPr>
              <w:pStyle w:val="TableParagraph"/>
              <w:ind w:left="184" w:right="139" w:firstLine="26"/>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500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30"/>
                <w:lang w:val="uk-UA"/>
              </w:rPr>
            </w:pPr>
          </w:p>
          <w:p w:rsidR="004E63D3" w:rsidRPr="00391D1B" w:rsidRDefault="004E63D3" w:rsidP="00A00A9C">
            <w:pPr>
              <w:pStyle w:val="TableParagraph"/>
              <w:spacing w:before="1"/>
              <w:ind w:left="2173" w:right="2141"/>
              <w:jc w:val="center"/>
              <w:rPr>
                <w:b/>
                <w:sz w:val="20"/>
                <w:lang w:val="uk-UA"/>
              </w:rPr>
            </w:pPr>
            <w:r w:rsidRPr="00391D1B">
              <w:rPr>
                <w:b/>
                <w:sz w:val="20"/>
                <w:lang w:val="uk-UA"/>
              </w:rPr>
              <w:t>Захід</w:t>
            </w:r>
          </w:p>
        </w:tc>
        <w:tc>
          <w:tcPr>
            <w:tcW w:w="147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30"/>
                <w:lang w:val="uk-UA"/>
              </w:rPr>
            </w:pPr>
          </w:p>
          <w:p w:rsidR="004E63D3" w:rsidRPr="00391D1B" w:rsidRDefault="004E63D3" w:rsidP="00A00A9C">
            <w:pPr>
              <w:pStyle w:val="TableParagraph"/>
              <w:spacing w:before="1"/>
              <w:ind w:right="362"/>
              <w:jc w:val="right"/>
              <w:rPr>
                <w:b/>
                <w:sz w:val="20"/>
                <w:lang w:val="uk-UA"/>
              </w:rPr>
            </w:pPr>
            <w:r w:rsidRPr="00391D1B">
              <w:rPr>
                <w:b/>
                <w:sz w:val="20"/>
                <w:lang w:val="uk-UA"/>
              </w:rPr>
              <w:t>Термін</w:t>
            </w:r>
          </w:p>
        </w:tc>
        <w:tc>
          <w:tcPr>
            <w:tcW w:w="182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30"/>
                <w:lang w:val="uk-UA"/>
              </w:rPr>
            </w:pPr>
          </w:p>
          <w:p w:rsidR="004E63D3" w:rsidRPr="00391D1B" w:rsidRDefault="004E63D3" w:rsidP="00A00A9C">
            <w:pPr>
              <w:pStyle w:val="TableParagraph"/>
              <w:spacing w:before="1"/>
              <w:ind w:left="127" w:right="90"/>
              <w:jc w:val="center"/>
              <w:rPr>
                <w:b/>
                <w:sz w:val="20"/>
                <w:lang w:val="uk-UA"/>
              </w:rPr>
            </w:pPr>
            <w:r w:rsidRPr="00391D1B">
              <w:rPr>
                <w:b/>
                <w:sz w:val="20"/>
                <w:lang w:val="uk-UA"/>
              </w:rPr>
              <w:t>Відповідальний</w:t>
            </w:r>
          </w:p>
        </w:tc>
        <w:tc>
          <w:tcPr>
            <w:tcW w:w="143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4" w:right="162" w:hanging="3"/>
              <w:jc w:val="center"/>
              <w:rPr>
                <w:b/>
                <w:sz w:val="20"/>
                <w:lang w:val="uk-UA"/>
              </w:rPr>
            </w:pPr>
            <w:r w:rsidRPr="00391D1B">
              <w:rPr>
                <w:b/>
                <w:sz w:val="20"/>
                <w:lang w:val="uk-UA"/>
              </w:rPr>
              <w:t>Відмітка</w:t>
            </w:r>
            <w:r w:rsidRPr="00391D1B">
              <w:rPr>
                <w:b/>
                <w:spacing w:val="1"/>
                <w:sz w:val="20"/>
                <w:lang w:val="uk-UA"/>
              </w:rPr>
              <w:t xml:space="preserve"> </w:t>
            </w:r>
            <w:r w:rsidRPr="00391D1B">
              <w:rPr>
                <w:b/>
                <w:sz w:val="20"/>
                <w:lang w:val="uk-UA"/>
              </w:rPr>
              <w:t>про</w:t>
            </w:r>
            <w:r w:rsidRPr="00391D1B">
              <w:rPr>
                <w:b/>
                <w:spacing w:val="1"/>
                <w:sz w:val="20"/>
                <w:lang w:val="uk-UA"/>
              </w:rPr>
              <w:t xml:space="preserve"> </w:t>
            </w:r>
            <w:r w:rsidRPr="00391D1B">
              <w:rPr>
                <w:b/>
                <w:sz w:val="20"/>
                <w:lang w:val="uk-UA"/>
              </w:rPr>
              <w:t>виконання</w:t>
            </w:r>
          </w:p>
        </w:tc>
      </w:tr>
      <w:tr w:rsidR="004E63D3" w:rsidRPr="00391D1B" w:rsidTr="00A00A9C">
        <w:trPr>
          <w:trHeight w:val="482"/>
        </w:trPr>
        <w:tc>
          <w:tcPr>
            <w:tcW w:w="62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5" w:right="145"/>
              <w:jc w:val="center"/>
              <w:rPr>
                <w:sz w:val="20"/>
                <w:szCs w:val="20"/>
                <w:lang w:val="uk-UA"/>
              </w:rPr>
            </w:pPr>
            <w:r w:rsidRPr="00391D1B">
              <w:rPr>
                <w:sz w:val="20"/>
                <w:szCs w:val="20"/>
                <w:lang w:val="uk-UA"/>
              </w:rPr>
              <w:t>1.</w:t>
            </w:r>
          </w:p>
        </w:tc>
        <w:tc>
          <w:tcPr>
            <w:tcW w:w="500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szCs w:val="20"/>
                <w:lang w:val="uk-UA"/>
              </w:rPr>
            </w:pPr>
            <w:r w:rsidRPr="00391D1B">
              <w:rPr>
                <w:sz w:val="20"/>
                <w:szCs w:val="20"/>
                <w:lang w:val="uk-UA"/>
              </w:rPr>
              <w:t>Організувати</w:t>
            </w:r>
            <w:r w:rsidRPr="00391D1B">
              <w:rPr>
                <w:spacing w:val="-3"/>
                <w:sz w:val="20"/>
                <w:szCs w:val="20"/>
                <w:lang w:val="uk-UA"/>
              </w:rPr>
              <w:t xml:space="preserve"> </w:t>
            </w:r>
            <w:r w:rsidRPr="00391D1B">
              <w:rPr>
                <w:sz w:val="20"/>
                <w:szCs w:val="20"/>
                <w:lang w:val="uk-UA"/>
              </w:rPr>
              <w:t>роботу методичних комісій</w:t>
            </w:r>
          </w:p>
        </w:tc>
        <w:tc>
          <w:tcPr>
            <w:tcW w:w="147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right="319"/>
              <w:jc w:val="right"/>
              <w:rPr>
                <w:sz w:val="20"/>
                <w:szCs w:val="20"/>
                <w:lang w:val="uk-UA"/>
              </w:rPr>
            </w:pPr>
            <w:r w:rsidRPr="00391D1B">
              <w:rPr>
                <w:sz w:val="20"/>
                <w:szCs w:val="20"/>
                <w:lang w:val="uk-UA"/>
              </w:rPr>
              <w:t>вересень</w:t>
            </w:r>
          </w:p>
        </w:tc>
        <w:tc>
          <w:tcPr>
            <w:tcW w:w="182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27" w:right="103"/>
              <w:jc w:val="center"/>
              <w:rPr>
                <w:sz w:val="20"/>
                <w:szCs w:val="20"/>
                <w:lang w:val="uk-UA"/>
              </w:rPr>
            </w:pPr>
            <w:r w:rsidRPr="00391D1B">
              <w:rPr>
                <w:sz w:val="20"/>
                <w:szCs w:val="20"/>
                <w:lang w:val="uk-UA"/>
              </w:rPr>
              <w:t>ЗДНВР</w:t>
            </w:r>
          </w:p>
          <w:p w:rsidR="004E63D3" w:rsidRPr="00391D1B" w:rsidRDefault="004E63D3" w:rsidP="00A00A9C">
            <w:pPr>
              <w:pStyle w:val="TableParagraph"/>
              <w:ind w:left="127" w:right="103"/>
              <w:jc w:val="center"/>
              <w:rPr>
                <w:sz w:val="20"/>
                <w:szCs w:val="20"/>
                <w:lang w:val="uk-UA"/>
              </w:rPr>
            </w:pPr>
            <w:r w:rsidRPr="00391D1B">
              <w:rPr>
                <w:sz w:val="20"/>
                <w:szCs w:val="20"/>
                <w:lang w:val="uk-UA"/>
              </w:rPr>
              <w:t>ЗДВР</w:t>
            </w:r>
          </w:p>
        </w:tc>
        <w:tc>
          <w:tcPr>
            <w:tcW w:w="143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b/>
                <w:sz w:val="34"/>
                <w:lang w:val="uk-UA"/>
              </w:rPr>
            </w:pPr>
          </w:p>
        </w:tc>
      </w:tr>
      <w:tr w:rsidR="004E63D3" w:rsidRPr="00391D1B" w:rsidTr="00A00A9C">
        <w:trPr>
          <w:trHeight w:val="230"/>
        </w:trPr>
        <w:tc>
          <w:tcPr>
            <w:tcW w:w="62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55" w:right="145"/>
              <w:jc w:val="center"/>
              <w:rPr>
                <w:sz w:val="20"/>
                <w:szCs w:val="20"/>
                <w:lang w:val="uk-UA"/>
              </w:rPr>
            </w:pPr>
            <w:r w:rsidRPr="00391D1B">
              <w:rPr>
                <w:sz w:val="20"/>
                <w:szCs w:val="20"/>
                <w:lang w:val="uk-UA"/>
              </w:rPr>
              <w:t>2.</w:t>
            </w:r>
          </w:p>
        </w:tc>
        <w:tc>
          <w:tcPr>
            <w:tcW w:w="500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8"/>
              <w:rPr>
                <w:sz w:val="20"/>
                <w:szCs w:val="20"/>
                <w:lang w:val="uk-UA"/>
              </w:rPr>
            </w:pPr>
            <w:r w:rsidRPr="00391D1B">
              <w:rPr>
                <w:sz w:val="20"/>
                <w:szCs w:val="20"/>
                <w:lang w:val="uk-UA"/>
              </w:rPr>
              <w:t>Визначити</w:t>
            </w:r>
            <w:r w:rsidRPr="00391D1B">
              <w:rPr>
                <w:spacing w:val="-5"/>
                <w:sz w:val="20"/>
                <w:szCs w:val="20"/>
                <w:lang w:val="uk-UA"/>
              </w:rPr>
              <w:t xml:space="preserve"> </w:t>
            </w:r>
            <w:r w:rsidRPr="00391D1B">
              <w:rPr>
                <w:sz w:val="20"/>
                <w:szCs w:val="20"/>
                <w:lang w:val="uk-UA"/>
              </w:rPr>
              <w:t>методичну</w:t>
            </w:r>
            <w:r w:rsidRPr="00391D1B">
              <w:rPr>
                <w:spacing w:val="-2"/>
                <w:sz w:val="20"/>
                <w:szCs w:val="20"/>
                <w:lang w:val="uk-UA"/>
              </w:rPr>
              <w:t xml:space="preserve"> </w:t>
            </w:r>
            <w:r w:rsidRPr="00391D1B">
              <w:rPr>
                <w:sz w:val="20"/>
                <w:szCs w:val="20"/>
                <w:lang w:val="uk-UA"/>
              </w:rPr>
              <w:t>тему</w:t>
            </w:r>
            <w:r w:rsidRPr="00391D1B">
              <w:rPr>
                <w:spacing w:val="-1"/>
                <w:sz w:val="20"/>
                <w:szCs w:val="20"/>
                <w:lang w:val="uk-UA"/>
              </w:rPr>
              <w:t xml:space="preserve"> </w:t>
            </w:r>
            <w:r w:rsidRPr="00391D1B">
              <w:rPr>
                <w:sz w:val="20"/>
                <w:szCs w:val="20"/>
                <w:lang w:val="uk-UA"/>
              </w:rPr>
              <w:t>роботи</w:t>
            </w:r>
          </w:p>
        </w:tc>
        <w:tc>
          <w:tcPr>
            <w:tcW w:w="147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right="319"/>
              <w:jc w:val="right"/>
              <w:rPr>
                <w:sz w:val="20"/>
                <w:szCs w:val="20"/>
                <w:lang w:val="uk-UA"/>
              </w:rPr>
            </w:pPr>
            <w:r w:rsidRPr="00391D1B">
              <w:rPr>
                <w:sz w:val="20"/>
                <w:szCs w:val="20"/>
                <w:lang w:val="uk-UA"/>
              </w:rPr>
              <w:t>вересень</w:t>
            </w:r>
          </w:p>
        </w:tc>
        <w:tc>
          <w:tcPr>
            <w:tcW w:w="182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Педагогічний колектив</w:t>
            </w:r>
          </w:p>
        </w:tc>
        <w:tc>
          <w:tcPr>
            <w:tcW w:w="143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16"/>
                <w:lang w:val="uk-UA"/>
              </w:rPr>
            </w:pPr>
          </w:p>
        </w:tc>
      </w:tr>
      <w:tr w:rsidR="004E63D3" w:rsidRPr="00391D1B" w:rsidTr="00A00A9C">
        <w:trPr>
          <w:trHeight w:val="691"/>
        </w:trPr>
        <w:tc>
          <w:tcPr>
            <w:tcW w:w="62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5" w:right="145"/>
              <w:jc w:val="center"/>
              <w:rPr>
                <w:sz w:val="20"/>
                <w:szCs w:val="20"/>
                <w:lang w:val="uk-UA"/>
              </w:rPr>
            </w:pPr>
            <w:r w:rsidRPr="00391D1B">
              <w:rPr>
                <w:sz w:val="20"/>
                <w:szCs w:val="20"/>
                <w:lang w:val="uk-UA"/>
              </w:rPr>
              <w:t>3.</w:t>
            </w:r>
          </w:p>
        </w:tc>
        <w:tc>
          <w:tcPr>
            <w:tcW w:w="500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92" w:hanging="1"/>
              <w:jc w:val="both"/>
              <w:rPr>
                <w:sz w:val="20"/>
                <w:szCs w:val="20"/>
                <w:lang w:val="uk-UA"/>
              </w:rPr>
            </w:pPr>
            <w:r w:rsidRPr="00391D1B">
              <w:rPr>
                <w:sz w:val="20"/>
                <w:szCs w:val="20"/>
                <w:lang w:val="uk-UA"/>
              </w:rPr>
              <w:t>Продовжити</w:t>
            </w:r>
            <w:r w:rsidRPr="00391D1B">
              <w:rPr>
                <w:spacing w:val="-10"/>
                <w:sz w:val="20"/>
                <w:szCs w:val="20"/>
                <w:lang w:val="uk-UA"/>
              </w:rPr>
              <w:t xml:space="preserve"> </w:t>
            </w:r>
            <w:r w:rsidRPr="00391D1B">
              <w:rPr>
                <w:sz w:val="20"/>
                <w:szCs w:val="20"/>
                <w:lang w:val="uk-UA"/>
              </w:rPr>
              <w:t>вивчення</w:t>
            </w:r>
            <w:r w:rsidRPr="00391D1B">
              <w:rPr>
                <w:spacing w:val="-10"/>
                <w:sz w:val="20"/>
                <w:szCs w:val="20"/>
                <w:lang w:val="uk-UA"/>
              </w:rPr>
              <w:t xml:space="preserve"> </w:t>
            </w:r>
            <w:r w:rsidRPr="00391D1B">
              <w:rPr>
                <w:sz w:val="20"/>
                <w:szCs w:val="20"/>
                <w:lang w:val="uk-UA"/>
              </w:rPr>
              <w:t>та</w:t>
            </w:r>
            <w:r w:rsidRPr="00391D1B">
              <w:rPr>
                <w:spacing w:val="-9"/>
                <w:sz w:val="20"/>
                <w:szCs w:val="20"/>
                <w:lang w:val="uk-UA"/>
              </w:rPr>
              <w:t xml:space="preserve"> </w:t>
            </w:r>
            <w:r w:rsidRPr="00391D1B">
              <w:rPr>
                <w:sz w:val="20"/>
                <w:szCs w:val="20"/>
                <w:lang w:val="uk-UA"/>
              </w:rPr>
              <w:t>обговорення</w:t>
            </w:r>
            <w:r w:rsidRPr="00391D1B">
              <w:rPr>
                <w:spacing w:val="-9"/>
                <w:sz w:val="20"/>
                <w:szCs w:val="20"/>
                <w:lang w:val="uk-UA"/>
              </w:rPr>
              <w:t xml:space="preserve"> </w:t>
            </w:r>
            <w:r w:rsidRPr="00391D1B">
              <w:rPr>
                <w:sz w:val="20"/>
                <w:szCs w:val="20"/>
                <w:lang w:val="uk-UA"/>
              </w:rPr>
              <w:t>директивних</w:t>
            </w:r>
            <w:r w:rsidRPr="00391D1B">
              <w:rPr>
                <w:spacing w:val="-9"/>
                <w:sz w:val="20"/>
                <w:szCs w:val="20"/>
                <w:lang w:val="uk-UA"/>
              </w:rPr>
              <w:t xml:space="preserve"> </w:t>
            </w:r>
            <w:r w:rsidRPr="00391D1B">
              <w:rPr>
                <w:sz w:val="20"/>
                <w:szCs w:val="20"/>
                <w:lang w:val="uk-UA"/>
              </w:rPr>
              <w:t>та</w:t>
            </w:r>
            <w:r w:rsidRPr="00391D1B">
              <w:rPr>
                <w:spacing w:val="-47"/>
                <w:sz w:val="20"/>
                <w:szCs w:val="20"/>
                <w:lang w:val="uk-UA"/>
              </w:rPr>
              <w:t xml:space="preserve"> </w:t>
            </w:r>
            <w:r w:rsidRPr="00391D1B">
              <w:rPr>
                <w:sz w:val="20"/>
                <w:szCs w:val="20"/>
                <w:lang w:val="uk-UA"/>
              </w:rPr>
              <w:t>нормативних документів Міністерства освіти і науки</w:t>
            </w:r>
            <w:r w:rsidRPr="00391D1B">
              <w:rPr>
                <w:spacing w:val="1"/>
                <w:sz w:val="20"/>
                <w:szCs w:val="20"/>
                <w:lang w:val="uk-UA"/>
              </w:rPr>
              <w:t xml:space="preserve"> </w:t>
            </w:r>
            <w:r w:rsidRPr="00391D1B">
              <w:rPr>
                <w:sz w:val="20"/>
                <w:szCs w:val="20"/>
                <w:lang w:val="uk-UA"/>
              </w:rPr>
              <w:t>України,</w:t>
            </w:r>
            <w:r w:rsidRPr="00391D1B">
              <w:rPr>
                <w:spacing w:val="-2"/>
                <w:sz w:val="20"/>
                <w:szCs w:val="20"/>
                <w:lang w:val="uk-UA"/>
              </w:rPr>
              <w:t xml:space="preserve"> </w:t>
            </w:r>
            <w:r w:rsidRPr="00391D1B">
              <w:rPr>
                <w:sz w:val="20"/>
                <w:szCs w:val="20"/>
                <w:lang w:val="uk-UA"/>
              </w:rPr>
              <w:t>Департаменту</w:t>
            </w:r>
            <w:r w:rsidRPr="00391D1B">
              <w:rPr>
                <w:spacing w:val="3"/>
                <w:sz w:val="20"/>
                <w:szCs w:val="20"/>
                <w:lang w:val="uk-UA"/>
              </w:rPr>
              <w:t xml:space="preserve"> </w:t>
            </w:r>
            <w:r w:rsidRPr="00391D1B">
              <w:rPr>
                <w:sz w:val="20"/>
                <w:szCs w:val="20"/>
                <w:lang w:val="uk-UA"/>
              </w:rPr>
              <w:t>науки</w:t>
            </w:r>
            <w:r w:rsidRPr="00391D1B">
              <w:rPr>
                <w:spacing w:val="-3"/>
                <w:sz w:val="20"/>
                <w:szCs w:val="20"/>
                <w:lang w:val="uk-UA"/>
              </w:rPr>
              <w:t xml:space="preserve"> </w:t>
            </w:r>
            <w:r w:rsidRPr="00391D1B">
              <w:rPr>
                <w:sz w:val="20"/>
                <w:szCs w:val="20"/>
                <w:lang w:val="uk-UA"/>
              </w:rPr>
              <w:t>і</w:t>
            </w:r>
            <w:r w:rsidRPr="00391D1B">
              <w:rPr>
                <w:spacing w:val="-1"/>
                <w:sz w:val="20"/>
                <w:szCs w:val="20"/>
                <w:lang w:val="uk-UA"/>
              </w:rPr>
              <w:t xml:space="preserve"> </w:t>
            </w:r>
            <w:r w:rsidRPr="00391D1B">
              <w:rPr>
                <w:sz w:val="20"/>
                <w:szCs w:val="20"/>
                <w:lang w:val="uk-UA"/>
              </w:rPr>
              <w:t>освіти</w:t>
            </w:r>
          </w:p>
        </w:tc>
        <w:tc>
          <w:tcPr>
            <w:tcW w:w="147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12" w:hanging="200"/>
              <w:rPr>
                <w:sz w:val="20"/>
                <w:szCs w:val="20"/>
                <w:lang w:val="uk-UA"/>
              </w:rPr>
            </w:pPr>
            <w:r w:rsidRPr="00391D1B">
              <w:rPr>
                <w:sz w:val="20"/>
                <w:szCs w:val="20"/>
                <w:lang w:val="uk-UA"/>
              </w:rPr>
              <w:t>Протягом року</w:t>
            </w:r>
          </w:p>
        </w:tc>
        <w:tc>
          <w:tcPr>
            <w:tcW w:w="182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Адміністрація</w:t>
            </w:r>
          </w:p>
        </w:tc>
        <w:tc>
          <w:tcPr>
            <w:tcW w:w="143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34"/>
                <w:lang w:val="uk-UA"/>
              </w:rPr>
            </w:pPr>
          </w:p>
        </w:tc>
      </w:tr>
      <w:tr w:rsidR="004E63D3" w:rsidRPr="00391D1B" w:rsidTr="00A00A9C">
        <w:trPr>
          <w:trHeight w:val="520"/>
        </w:trPr>
        <w:tc>
          <w:tcPr>
            <w:tcW w:w="62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5" w:right="145"/>
              <w:jc w:val="center"/>
              <w:rPr>
                <w:sz w:val="20"/>
                <w:szCs w:val="20"/>
                <w:lang w:val="uk-UA"/>
              </w:rPr>
            </w:pPr>
            <w:r w:rsidRPr="00391D1B">
              <w:rPr>
                <w:sz w:val="20"/>
                <w:szCs w:val="20"/>
                <w:lang w:val="uk-UA"/>
              </w:rPr>
              <w:t>4.</w:t>
            </w:r>
          </w:p>
        </w:tc>
        <w:tc>
          <w:tcPr>
            <w:tcW w:w="500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ight="89" w:hanging="1"/>
              <w:rPr>
                <w:sz w:val="20"/>
                <w:szCs w:val="20"/>
                <w:lang w:val="uk-UA"/>
              </w:rPr>
            </w:pPr>
            <w:r w:rsidRPr="00391D1B">
              <w:rPr>
                <w:sz w:val="20"/>
                <w:szCs w:val="20"/>
                <w:lang w:val="uk-UA"/>
              </w:rPr>
              <w:t>Опрацювати</w:t>
            </w:r>
            <w:r w:rsidRPr="00391D1B">
              <w:rPr>
                <w:spacing w:val="18"/>
                <w:sz w:val="20"/>
                <w:szCs w:val="20"/>
                <w:lang w:val="uk-UA"/>
              </w:rPr>
              <w:t xml:space="preserve"> </w:t>
            </w:r>
            <w:r w:rsidRPr="00391D1B">
              <w:rPr>
                <w:sz w:val="20"/>
                <w:szCs w:val="20"/>
                <w:lang w:val="uk-UA"/>
              </w:rPr>
              <w:t>інструктивно-методичні</w:t>
            </w:r>
            <w:r w:rsidRPr="00391D1B">
              <w:rPr>
                <w:spacing w:val="18"/>
                <w:sz w:val="20"/>
                <w:szCs w:val="20"/>
                <w:lang w:val="uk-UA"/>
              </w:rPr>
              <w:t xml:space="preserve"> </w:t>
            </w:r>
            <w:r w:rsidRPr="00391D1B">
              <w:rPr>
                <w:sz w:val="20"/>
                <w:szCs w:val="20"/>
                <w:lang w:val="uk-UA"/>
              </w:rPr>
              <w:t>рекомендації</w:t>
            </w:r>
            <w:r w:rsidRPr="00391D1B">
              <w:rPr>
                <w:spacing w:val="-47"/>
                <w:sz w:val="20"/>
                <w:szCs w:val="20"/>
                <w:lang w:val="uk-UA"/>
              </w:rPr>
              <w:t xml:space="preserve"> </w:t>
            </w:r>
            <w:r w:rsidRPr="00391D1B">
              <w:rPr>
                <w:sz w:val="20"/>
                <w:szCs w:val="20"/>
                <w:lang w:val="uk-UA"/>
              </w:rPr>
              <w:t>щодо</w:t>
            </w:r>
            <w:r w:rsidRPr="00391D1B">
              <w:rPr>
                <w:spacing w:val="23"/>
                <w:sz w:val="20"/>
                <w:szCs w:val="20"/>
                <w:lang w:val="uk-UA"/>
              </w:rPr>
              <w:t xml:space="preserve"> </w:t>
            </w:r>
            <w:r w:rsidRPr="00391D1B">
              <w:rPr>
                <w:sz w:val="20"/>
                <w:szCs w:val="20"/>
                <w:lang w:val="uk-UA"/>
              </w:rPr>
              <w:t>викладання</w:t>
            </w:r>
            <w:r w:rsidRPr="00391D1B">
              <w:rPr>
                <w:spacing w:val="26"/>
                <w:sz w:val="20"/>
                <w:szCs w:val="20"/>
                <w:lang w:val="uk-UA"/>
              </w:rPr>
              <w:t xml:space="preserve"> </w:t>
            </w:r>
            <w:r w:rsidRPr="00391D1B">
              <w:rPr>
                <w:sz w:val="20"/>
                <w:szCs w:val="20"/>
                <w:lang w:val="uk-UA"/>
              </w:rPr>
              <w:t xml:space="preserve">предметів, організації виховної роботи </w:t>
            </w:r>
            <w:r w:rsidRPr="00391D1B">
              <w:rPr>
                <w:spacing w:val="-2"/>
                <w:sz w:val="20"/>
                <w:szCs w:val="20"/>
                <w:lang w:val="uk-UA"/>
              </w:rPr>
              <w:t xml:space="preserve"> </w:t>
            </w:r>
            <w:r w:rsidRPr="00391D1B">
              <w:rPr>
                <w:sz w:val="20"/>
                <w:szCs w:val="20"/>
                <w:lang w:val="uk-UA"/>
              </w:rPr>
              <w:t>у 2024/2025 навчальному</w:t>
            </w:r>
            <w:r w:rsidRPr="00391D1B">
              <w:rPr>
                <w:spacing w:val="1"/>
                <w:sz w:val="20"/>
                <w:szCs w:val="20"/>
                <w:lang w:val="uk-UA"/>
              </w:rPr>
              <w:t xml:space="preserve"> </w:t>
            </w:r>
            <w:r w:rsidRPr="00391D1B">
              <w:rPr>
                <w:sz w:val="20"/>
                <w:szCs w:val="20"/>
                <w:lang w:val="uk-UA"/>
              </w:rPr>
              <w:t>році.</w:t>
            </w:r>
          </w:p>
        </w:tc>
        <w:tc>
          <w:tcPr>
            <w:tcW w:w="147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right="315"/>
              <w:jc w:val="right"/>
              <w:rPr>
                <w:sz w:val="20"/>
                <w:szCs w:val="20"/>
                <w:lang w:val="uk-UA"/>
              </w:rPr>
            </w:pPr>
            <w:r w:rsidRPr="00391D1B">
              <w:rPr>
                <w:sz w:val="20"/>
                <w:szCs w:val="20"/>
                <w:lang w:val="uk-UA"/>
              </w:rPr>
              <w:t>до 10.09.</w:t>
            </w:r>
          </w:p>
        </w:tc>
        <w:tc>
          <w:tcPr>
            <w:tcW w:w="182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Адміністрація</w:t>
            </w:r>
          </w:p>
        </w:tc>
        <w:tc>
          <w:tcPr>
            <w:tcW w:w="143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34"/>
                <w:lang w:val="uk-UA"/>
              </w:rPr>
            </w:pPr>
          </w:p>
        </w:tc>
      </w:tr>
      <w:tr w:rsidR="004E63D3" w:rsidRPr="00391D1B" w:rsidTr="00A00A9C">
        <w:trPr>
          <w:trHeight w:val="672"/>
        </w:trPr>
        <w:tc>
          <w:tcPr>
            <w:tcW w:w="62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5" w:right="145"/>
              <w:jc w:val="center"/>
              <w:rPr>
                <w:sz w:val="20"/>
                <w:szCs w:val="20"/>
                <w:lang w:val="uk-UA"/>
              </w:rPr>
            </w:pPr>
            <w:r w:rsidRPr="00391D1B">
              <w:rPr>
                <w:sz w:val="20"/>
                <w:szCs w:val="20"/>
                <w:lang w:val="uk-UA"/>
              </w:rPr>
              <w:t>5.</w:t>
            </w:r>
          </w:p>
        </w:tc>
        <w:tc>
          <w:tcPr>
            <w:tcW w:w="500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93" w:hanging="1"/>
              <w:jc w:val="both"/>
              <w:rPr>
                <w:sz w:val="20"/>
                <w:szCs w:val="20"/>
                <w:lang w:val="uk-UA"/>
              </w:rPr>
            </w:pPr>
            <w:r w:rsidRPr="00391D1B">
              <w:rPr>
                <w:sz w:val="20"/>
                <w:szCs w:val="20"/>
                <w:lang w:val="uk-UA"/>
              </w:rPr>
              <w:t>Визначити</w:t>
            </w:r>
            <w:r w:rsidRPr="00391D1B">
              <w:rPr>
                <w:spacing w:val="1"/>
                <w:sz w:val="20"/>
                <w:szCs w:val="20"/>
                <w:lang w:val="uk-UA"/>
              </w:rPr>
              <w:t xml:space="preserve"> </w:t>
            </w:r>
            <w:r w:rsidRPr="00391D1B">
              <w:rPr>
                <w:sz w:val="20"/>
                <w:szCs w:val="20"/>
                <w:lang w:val="uk-UA"/>
              </w:rPr>
              <w:t>теми</w:t>
            </w:r>
            <w:r w:rsidRPr="00391D1B">
              <w:rPr>
                <w:spacing w:val="1"/>
                <w:sz w:val="20"/>
                <w:szCs w:val="20"/>
                <w:lang w:val="uk-UA"/>
              </w:rPr>
              <w:t xml:space="preserve"> </w:t>
            </w:r>
            <w:r w:rsidRPr="00391D1B">
              <w:rPr>
                <w:sz w:val="20"/>
                <w:szCs w:val="20"/>
                <w:lang w:val="uk-UA"/>
              </w:rPr>
              <w:t>самоосвіти</w:t>
            </w:r>
            <w:r w:rsidRPr="00391D1B">
              <w:rPr>
                <w:spacing w:val="1"/>
                <w:sz w:val="20"/>
                <w:szCs w:val="20"/>
                <w:lang w:val="uk-UA"/>
              </w:rPr>
              <w:t xml:space="preserve"> </w:t>
            </w:r>
            <w:r w:rsidRPr="00391D1B">
              <w:rPr>
                <w:sz w:val="20"/>
                <w:szCs w:val="20"/>
                <w:lang w:val="uk-UA"/>
              </w:rPr>
              <w:t>та</w:t>
            </w:r>
            <w:r w:rsidRPr="00391D1B">
              <w:rPr>
                <w:spacing w:val="1"/>
                <w:sz w:val="20"/>
                <w:szCs w:val="20"/>
                <w:lang w:val="uk-UA"/>
              </w:rPr>
              <w:t xml:space="preserve"> </w:t>
            </w:r>
            <w:r w:rsidRPr="00391D1B">
              <w:rPr>
                <w:sz w:val="20"/>
                <w:szCs w:val="20"/>
                <w:lang w:val="uk-UA"/>
              </w:rPr>
              <w:t>підвищення</w:t>
            </w:r>
            <w:r w:rsidRPr="00391D1B">
              <w:rPr>
                <w:spacing w:val="1"/>
                <w:sz w:val="20"/>
                <w:szCs w:val="20"/>
                <w:lang w:val="uk-UA"/>
              </w:rPr>
              <w:t xml:space="preserve"> </w:t>
            </w:r>
            <w:r w:rsidRPr="00391D1B">
              <w:rPr>
                <w:sz w:val="20"/>
                <w:szCs w:val="20"/>
                <w:lang w:val="uk-UA"/>
              </w:rPr>
              <w:t>професійної майстерності вчителів в межах проблемної теми МК</w:t>
            </w:r>
          </w:p>
        </w:tc>
        <w:tc>
          <w:tcPr>
            <w:tcW w:w="147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37"/>
              <w:rPr>
                <w:sz w:val="20"/>
                <w:szCs w:val="20"/>
                <w:lang w:val="uk-UA"/>
              </w:rPr>
            </w:pPr>
            <w:r w:rsidRPr="00391D1B">
              <w:rPr>
                <w:sz w:val="20"/>
                <w:szCs w:val="20"/>
                <w:lang w:val="uk-UA"/>
              </w:rPr>
              <w:t>вересень</w:t>
            </w:r>
          </w:p>
        </w:tc>
        <w:tc>
          <w:tcPr>
            <w:tcW w:w="182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Керівники методичних комісій</w:t>
            </w:r>
          </w:p>
        </w:tc>
        <w:tc>
          <w:tcPr>
            <w:tcW w:w="143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34"/>
                <w:lang w:val="uk-UA"/>
              </w:rPr>
            </w:pPr>
          </w:p>
        </w:tc>
      </w:tr>
      <w:tr w:rsidR="004E63D3" w:rsidRPr="00391D1B" w:rsidTr="00A00A9C">
        <w:trPr>
          <w:trHeight w:val="923"/>
        </w:trPr>
        <w:tc>
          <w:tcPr>
            <w:tcW w:w="62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5" w:right="145"/>
              <w:jc w:val="center"/>
              <w:rPr>
                <w:sz w:val="20"/>
                <w:szCs w:val="20"/>
                <w:lang w:val="uk-UA"/>
              </w:rPr>
            </w:pPr>
            <w:r w:rsidRPr="00391D1B">
              <w:rPr>
                <w:sz w:val="20"/>
                <w:szCs w:val="20"/>
                <w:lang w:val="uk-UA"/>
              </w:rPr>
              <w:t>6.</w:t>
            </w:r>
          </w:p>
        </w:tc>
        <w:tc>
          <w:tcPr>
            <w:tcW w:w="500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ight="96" w:hanging="1"/>
              <w:jc w:val="both"/>
              <w:rPr>
                <w:sz w:val="20"/>
                <w:szCs w:val="20"/>
                <w:lang w:val="uk-UA"/>
              </w:rPr>
            </w:pPr>
            <w:r w:rsidRPr="00391D1B">
              <w:rPr>
                <w:sz w:val="20"/>
                <w:szCs w:val="20"/>
                <w:lang w:val="uk-UA"/>
              </w:rPr>
              <w:t>Скласти,</w:t>
            </w:r>
            <w:r w:rsidRPr="00391D1B">
              <w:rPr>
                <w:spacing w:val="1"/>
                <w:sz w:val="20"/>
                <w:szCs w:val="20"/>
                <w:lang w:val="uk-UA"/>
              </w:rPr>
              <w:t xml:space="preserve"> </w:t>
            </w:r>
            <w:r w:rsidRPr="00391D1B">
              <w:rPr>
                <w:sz w:val="20"/>
                <w:szCs w:val="20"/>
                <w:lang w:val="uk-UA"/>
              </w:rPr>
              <w:t>погодити</w:t>
            </w:r>
            <w:r w:rsidRPr="00391D1B">
              <w:rPr>
                <w:spacing w:val="1"/>
                <w:sz w:val="20"/>
                <w:szCs w:val="20"/>
                <w:lang w:val="uk-UA"/>
              </w:rPr>
              <w:t xml:space="preserve"> </w:t>
            </w:r>
            <w:r w:rsidRPr="00391D1B">
              <w:rPr>
                <w:sz w:val="20"/>
                <w:szCs w:val="20"/>
                <w:lang w:val="uk-UA"/>
              </w:rPr>
              <w:t>та</w:t>
            </w:r>
            <w:r w:rsidRPr="00391D1B">
              <w:rPr>
                <w:spacing w:val="1"/>
                <w:sz w:val="20"/>
                <w:szCs w:val="20"/>
                <w:lang w:val="uk-UA"/>
              </w:rPr>
              <w:t xml:space="preserve"> </w:t>
            </w:r>
            <w:r w:rsidRPr="00391D1B">
              <w:rPr>
                <w:sz w:val="20"/>
                <w:szCs w:val="20"/>
                <w:lang w:val="uk-UA"/>
              </w:rPr>
              <w:t>подати</w:t>
            </w:r>
            <w:r w:rsidRPr="00391D1B">
              <w:rPr>
                <w:spacing w:val="1"/>
                <w:sz w:val="20"/>
                <w:szCs w:val="20"/>
                <w:lang w:val="uk-UA"/>
              </w:rPr>
              <w:t xml:space="preserve"> </w:t>
            </w:r>
            <w:r w:rsidRPr="00391D1B">
              <w:rPr>
                <w:sz w:val="20"/>
                <w:szCs w:val="20"/>
                <w:lang w:val="uk-UA"/>
              </w:rPr>
              <w:t>на</w:t>
            </w:r>
            <w:r w:rsidRPr="00391D1B">
              <w:rPr>
                <w:spacing w:val="1"/>
                <w:sz w:val="20"/>
                <w:szCs w:val="20"/>
                <w:lang w:val="uk-UA"/>
              </w:rPr>
              <w:t xml:space="preserve"> </w:t>
            </w:r>
            <w:r w:rsidRPr="00391D1B">
              <w:rPr>
                <w:sz w:val="20"/>
                <w:szCs w:val="20"/>
                <w:lang w:val="uk-UA"/>
              </w:rPr>
              <w:t>погодження</w:t>
            </w:r>
            <w:r w:rsidRPr="00391D1B">
              <w:rPr>
                <w:spacing w:val="1"/>
                <w:sz w:val="20"/>
                <w:szCs w:val="20"/>
                <w:lang w:val="uk-UA"/>
              </w:rPr>
              <w:t xml:space="preserve"> </w:t>
            </w:r>
            <w:r w:rsidRPr="00391D1B">
              <w:rPr>
                <w:sz w:val="20"/>
                <w:szCs w:val="20"/>
                <w:lang w:val="uk-UA"/>
              </w:rPr>
              <w:t>календарно-тематичне</w:t>
            </w:r>
            <w:r w:rsidRPr="00391D1B">
              <w:rPr>
                <w:spacing w:val="1"/>
                <w:sz w:val="20"/>
                <w:szCs w:val="20"/>
                <w:lang w:val="uk-UA"/>
              </w:rPr>
              <w:t xml:space="preserve"> </w:t>
            </w:r>
            <w:r w:rsidRPr="00391D1B">
              <w:rPr>
                <w:sz w:val="20"/>
                <w:szCs w:val="20"/>
                <w:lang w:val="uk-UA"/>
              </w:rPr>
              <w:t>планування</w:t>
            </w:r>
            <w:r w:rsidRPr="00391D1B">
              <w:rPr>
                <w:spacing w:val="1"/>
                <w:sz w:val="20"/>
                <w:szCs w:val="20"/>
                <w:lang w:val="uk-UA"/>
              </w:rPr>
              <w:t xml:space="preserve"> </w:t>
            </w:r>
            <w:proofErr w:type="spellStart"/>
            <w:r w:rsidRPr="00391D1B">
              <w:rPr>
                <w:sz w:val="20"/>
                <w:szCs w:val="20"/>
                <w:lang w:val="uk-UA"/>
              </w:rPr>
              <w:t>вчителів-</w:t>
            </w:r>
            <w:proofErr w:type="spellEnd"/>
            <w:r w:rsidRPr="00391D1B">
              <w:rPr>
                <w:spacing w:val="1"/>
                <w:sz w:val="20"/>
                <w:szCs w:val="20"/>
                <w:lang w:val="uk-UA"/>
              </w:rPr>
              <w:t xml:space="preserve"> </w:t>
            </w:r>
            <w:proofErr w:type="spellStart"/>
            <w:r w:rsidRPr="00391D1B">
              <w:rPr>
                <w:sz w:val="20"/>
                <w:szCs w:val="20"/>
                <w:lang w:val="uk-UA"/>
              </w:rPr>
              <w:t>предметників</w:t>
            </w:r>
            <w:proofErr w:type="spellEnd"/>
            <w:r w:rsidRPr="00391D1B">
              <w:rPr>
                <w:spacing w:val="-11"/>
                <w:sz w:val="20"/>
                <w:szCs w:val="20"/>
                <w:lang w:val="uk-UA"/>
              </w:rPr>
              <w:t xml:space="preserve"> </w:t>
            </w:r>
            <w:r w:rsidRPr="00391D1B">
              <w:rPr>
                <w:sz w:val="20"/>
                <w:szCs w:val="20"/>
                <w:lang w:val="uk-UA"/>
              </w:rPr>
              <w:t>щодо</w:t>
            </w:r>
            <w:r w:rsidRPr="00391D1B">
              <w:rPr>
                <w:spacing w:val="-9"/>
                <w:sz w:val="20"/>
                <w:szCs w:val="20"/>
                <w:lang w:val="uk-UA"/>
              </w:rPr>
              <w:t xml:space="preserve"> </w:t>
            </w:r>
            <w:r w:rsidRPr="00391D1B">
              <w:rPr>
                <w:sz w:val="20"/>
                <w:szCs w:val="20"/>
                <w:lang w:val="uk-UA"/>
              </w:rPr>
              <w:t>викладання</w:t>
            </w:r>
            <w:r w:rsidRPr="00391D1B">
              <w:rPr>
                <w:spacing w:val="-10"/>
                <w:sz w:val="20"/>
                <w:szCs w:val="20"/>
                <w:lang w:val="uk-UA"/>
              </w:rPr>
              <w:t xml:space="preserve"> </w:t>
            </w:r>
            <w:r w:rsidRPr="00391D1B">
              <w:rPr>
                <w:sz w:val="20"/>
                <w:szCs w:val="20"/>
                <w:lang w:val="uk-UA"/>
              </w:rPr>
              <w:t>навчальних</w:t>
            </w:r>
            <w:r w:rsidRPr="00391D1B">
              <w:rPr>
                <w:spacing w:val="-9"/>
                <w:sz w:val="20"/>
                <w:szCs w:val="20"/>
                <w:lang w:val="uk-UA"/>
              </w:rPr>
              <w:t xml:space="preserve"> </w:t>
            </w:r>
            <w:r w:rsidRPr="00391D1B">
              <w:rPr>
                <w:sz w:val="20"/>
                <w:szCs w:val="20"/>
                <w:lang w:val="uk-UA"/>
              </w:rPr>
              <w:t>предметів на</w:t>
            </w:r>
            <w:r w:rsidRPr="00391D1B">
              <w:rPr>
                <w:spacing w:val="-1"/>
                <w:sz w:val="20"/>
                <w:szCs w:val="20"/>
                <w:lang w:val="uk-UA"/>
              </w:rPr>
              <w:t xml:space="preserve"> </w:t>
            </w:r>
            <w:r w:rsidRPr="00391D1B">
              <w:rPr>
                <w:sz w:val="20"/>
                <w:szCs w:val="20"/>
                <w:lang w:val="uk-UA"/>
              </w:rPr>
              <w:t>2024/2025</w:t>
            </w:r>
            <w:r w:rsidRPr="00391D1B">
              <w:rPr>
                <w:spacing w:val="-1"/>
                <w:sz w:val="20"/>
                <w:szCs w:val="20"/>
                <w:lang w:val="uk-UA"/>
              </w:rPr>
              <w:t xml:space="preserve"> </w:t>
            </w:r>
            <w:r w:rsidRPr="00391D1B">
              <w:rPr>
                <w:sz w:val="20"/>
                <w:szCs w:val="20"/>
                <w:lang w:val="uk-UA"/>
              </w:rPr>
              <w:t>навчальний</w:t>
            </w:r>
            <w:r w:rsidRPr="00391D1B">
              <w:rPr>
                <w:spacing w:val="-4"/>
                <w:sz w:val="20"/>
                <w:szCs w:val="20"/>
                <w:lang w:val="uk-UA"/>
              </w:rPr>
              <w:t xml:space="preserve"> </w:t>
            </w:r>
            <w:r w:rsidRPr="00391D1B">
              <w:rPr>
                <w:sz w:val="20"/>
                <w:szCs w:val="20"/>
                <w:lang w:val="uk-UA"/>
              </w:rPr>
              <w:t>рік.</w:t>
            </w:r>
          </w:p>
        </w:tc>
        <w:tc>
          <w:tcPr>
            <w:tcW w:w="147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44" w:right="284" w:hanging="132"/>
              <w:rPr>
                <w:sz w:val="20"/>
                <w:szCs w:val="20"/>
                <w:lang w:val="uk-UA"/>
              </w:rPr>
            </w:pPr>
            <w:r w:rsidRPr="00391D1B">
              <w:rPr>
                <w:spacing w:val="-1"/>
                <w:sz w:val="20"/>
                <w:szCs w:val="20"/>
                <w:lang w:val="uk-UA"/>
              </w:rPr>
              <w:t>вересень,</w:t>
            </w:r>
            <w:r w:rsidRPr="00391D1B">
              <w:rPr>
                <w:spacing w:val="-47"/>
                <w:sz w:val="20"/>
                <w:szCs w:val="20"/>
                <w:lang w:val="uk-UA"/>
              </w:rPr>
              <w:t xml:space="preserve"> </w:t>
            </w:r>
            <w:r w:rsidRPr="00391D1B">
              <w:rPr>
                <w:sz w:val="20"/>
                <w:szCs w:val="20"/>
                <w:lang w:val="uk-UA"/>
              </w:rPr>
              <w:t>січень</w:t>
            </w:r>
          </w:p>
        </w:tc>
        <w:tc>
          <w:tcPr>
            <w:tcW w:w="182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Педагогічний  колектив</w:t>
            </w:r>
          </w:p>
        </w:tc>
        <w:tc>
          <w:tcPr>
            <w:tcW w:w="143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34"/>
                <w:lang w:val="uk-UA"/>
              </w:rPr>
            </w:pPr>
          </w:p>
        </w:tc>
      </w:tr>
      <w:tr w:rsidR="004E63D3" w:rsidRPr="00391D1B" w:rsidTr="00A00A9C">
        <w:trPr>
          <w:trHeight w:val="492"/>
        </w:trPr>
        <w:tc>
          <w:tcPr>
            <w:tcW w:w="62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5" w:right="145"/>
              <w:jc w:val="center"/>
              <w:rPr>
                <w:sz w:val="20"/>
                <w:szCs w:val="20"/>
                <w:lang w:val="uk-UA"/>
              </w:rPr>
            </w:pPr>
            <w:r w:rsidRPr="00391D1B">
              <w:rPr>
                <w:sz w:val="20"/>
                <w:szCs w:val="20"/>
                <w:lang w:val="uk-UA"/>
              </w:rPr>
              <w:t>7.</w:t>
            </w:r>
          </w:p>
        </w:tc>
        <w:tc>
          <w:tcPr>
            <w:tcW w:w="500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89" w:hanging="1"/>
              <w:rPr>
                <w:sz w:val="20"/>
                <w:szCs w:val="20"/>
                <w:lang w:val="uk-UA"/>
              </w:rPr>
            </w:pPr>
            <w:r w:rsidRPr="00391D1B">
              <w:rPr>
                <w:sz w:val="20"/>
                <w:szCs w:val="20"/>
                <w:lang w:val="uk-UA"/>
              </w:rPr>
              <w:t>Брати</w:t>
            </w:r>
            <w:r w:rsidRPr="00391D1B">
              <w:rPr>
                <w:spacing w:val="13"/>
                <w:sz w:val="20"/>
                <w:szCs w:val="20"/>
                <w:lang w:val="uk-UA"/>
              </w:rPr>
              <w:t xml:space="preserve"> </w:t>
            </w:r>
            <w:r w:rsidRPr="00391D1B">
              <w:rPr>
                <w:sz w:val="20"/>
                <w:szCs w:val="20"/>
                <w:lang w:val="uk-UA"/>
              </w:rPr>
              <w:t>активну</w:t>
            </w:r>
            <w:r w:rsidRPr="00391D1B">
              <w:rPr>
                <w:spacing w:val="14"/>
                <w:sz w:val="20"/>
                <w:szCs w:val="20"/>
                <w:lang w:val="uk-UA"/>
              </w:rPr>
              <w:t xml:space="preserve"> </w:t>
            </w:r>
            <w:r w:rsidRPr="00391D1B">
              <w:rPr>
                <w:sz w:val="20"/>
                <w:szCs w:val="20"/>
                <w:lang w:val="uk-UA"/>
              </w:rPr>
              <w:t>участь</w:t>
            </w:r>
            <w:r w:rsidRPr="00391D1B">
              <w:rPr>
                <w:spacing w:val="15"/>
                <w:sz w:val="20"/>
                <w:szCs w:val="20"/>
                <w:lang w:val="uk-UA"/>
              </w:rPr>
              <w:t xml:space="preserve"> </w:t>
            </w:r>
            <w:r w:rsidRPr="00391D1B">
              <w:rPr>
                <w:sz w:val="20"/>
                <w:szCs w:val="20"/>
                <w:lang w:val="uk-UA"/>
              </w:rPr>
              <w:t>у</w:t>
            </w:r>
            <w:r w:rsidRPr="00391D1B">
              <w:rPr>
                <w:spacing w:val="18"/>
                <w:sz w:val="20"/>
                <w:szCs w:val="20"/>
                <w:lang w:val="uk-UA"/>
              </w:rPr>
              <w:t xml:space="preserve"> </w:t>
            </w:r>
            <w:r w:rsidRPr="00391D1B">
              <w:rPr>
                <w:sz w:val="20"/>
                <w:szCs w:val="20"/>
                <w:lang w:val="uk-UA"/>
              </w:rPr>
              <w:t>науково-методичних</w:t>
            </w:r>
            <w:r w:rsidRPr="00391D1B">
              <w:rPr>
                <w:spacing w:val="16"/>
                <w:sz w:val="20"/>
                <w:szCs w:val="20"/>
                <w:lang w:val="uk-UA"/>
              </w:rPr>
              <w:t xml:space="preserve"> </w:t>
            </w:r>
            <w:r w:rsidRPr="00391D1B">
              <w:rPr>
                <w:sz w:val="20"/>
                <w:szCs w:val="20"/>
                <w:lang w:val="uk-UA"/>
              </w:rPr>
              <w:t>заходах ліцею, міста, області.</w:t>
            </w:r>
          </w:p>
        </w:tc>
        <w:tc>
          <w:tcPr>
            <w:tcW w:w="147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512" w:hanging="200"/>
              <w:rPr>
                <w:sz w:val="20"/>
                <w:szCs w:val="20"/>
                <w:lang w:val="uk-UA"/>
              </w:rPr>
            </w:pPr>
            <w:r w:rsidRPr="00391D1B">
              <w:rPr>
                <w:sz w:val="20"/>
                <w:szCs w:val="20"/>
                <w:lang w:val="uk-UA"/>
              </w:rPr>
              <w:t>протягом року</w:t>
            </w:r>
          </w:p>
        </w:tc>
        <w:tc>
          <w:tcPr>
            <w:tcW w:w="182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Педагогічний  колектив</w:t>
            </w:r>
          </w:p>
        </w:tc>
        <w:tc>
          <w:tcPr>
            <w:tcW w:w="143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34"/>
                <w:lang w:val="uk-UA"/>
              </w:rPr>
            </w:pPr>
          </w:p>
        </w:tc>
      </w:tr>
      <w:tr w:rsidR="004E63D3" w:rsidRPr="00391D1B" w:rsidTr="00A00A9C">
        <w:trPr>
          <w:trHeight w:val="923"/>
        </w:trPr>
        <w:tc>
          <w:tcPr>
            <w:tcW w:w="62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5" w:right="145"/>
              <w:jc w:val="center"/>
              <w:rPr>
                <w:sz w:val="20"/>
                <w:szCs w:val="20"/>
                <w:lang w:val="uk-UA"/>
              </w:rPr>
            </w:pPr>
            <w:r w:rsidRPr="00391D1B">
              <w:rPr>
                <w:sz w:val="20"/>
                <w:szCs w:val="20"/>
                <w:lang w:val="uk-UA"/>
              </w:rPr>
              <w:t>8.</w:t>
            </w:r>
          </w:p>
        </w:tc>
        <w:tc>
          <w:tcPr>
            <w:tcW w:w="500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tabs>
                <w:tab w:val="left" w:pos="1416"/>
                <w:tab w:val="left" w:pos="1535"/>
                <w:tab w:val="left" w:pos="2585"/>
                <w:tab w:val="left" w:pos="2757"/>
                <w:tab w:val="left" w:pos="2995"/>
                <w:tab w:val="left" w:pos="3777"/>
                <w:tab w:val="left" w:pos="3926"/>
                <w:tab w:val="left" w:pos="4173"/>
              </w:tabs>
              <w:ind w:left="108" w:right="93" w:hanging="1"/>
              <w:rPr>
                <w:sz w:val="20"/>
                <w:szCs w:val="20"/>
                <w:lang w:val="uk-UA"/>
              </w:rPr>
            </w:pPr>
            <w:r w:rsidRPr="00391D1B">
              <w:rPr>
                <w:sz w:val="20"/>
                <w:szCs w:val="20"/>
                <w:lang w:val="uk-UA"/>
              </w:rPr>
              <w:t>Організувати</w:t>
            </w:r>
            <w:r w:rsidRPr="00391D1B">
              <w:rPr>
                <w:sz w:val="20"/>
                <w:szCs w:val="20"/>
                <w:lang w:val="uk-UA"/>
              </w:rPr>
              <w:tab/>
            </w:r>
            <w:r w:rsidRPr="00391D1B">
              <w:rPr>
                <w:sz w:val="20"/>
                <w:szCs w:val="20"/>
                <w:lang w:val="uk-UA"/>
              </w:rPr>
              <w:tab/>
              <w:t>підготовку</w:t>
            </w:r>
            <w:r w:rsidRPr="00391D1B">
              <w:rPr>
                <w:sz w:val="20"/>
                <w:szCs w:val="20"/>
                <w:lang w:val="uk-UA"/>
              </w:rPr>
              <w:tab/>
            </w:r>
            <w:r w:rsidRPr="00391D1B">
              <w:rPr>
                <w:sz w:val="20"/>
                <w:szCs w:val="20"/>
                <w:lang w:val="uk-UA"/>
              </w:rPr>
              <w:tab/>
              <w:t>вчителів</w:t>
            </w:r>
            <w:r w:rsidRPr="00391D1B">
              <w:rPr>
                <w:sz w:val="20"/>
                <w:szCs w:val="20"/>
                <w:lang w:val="uk-UA"/>
              </w:rPr>
              <w:tab/>
              <w:t>–</w:t>
            </w:r>
            <w:r w:rsidRPr="00391D1B">
              <w:rPr>
                <w:sz w:val="20"/>
                <w:szCs w:val="20"/>
                <w:lang w:val="uk-UA"/>
              </w:rPr>
              <w:tab/>
            </w:r>
            <w:r w:rsidRPr="00391D1B">
              <w:rPr>
                <w:sz w:val="20"/>
                <w:szCs w:val="20"/>
                <w:lang w:val="uk-UA"/>
              </w:rPr>
              <w:tab/>
            </w:r>
            <w:r w:rsidRPr="00391D1B">
              <w:rPr>
                <w:spacing w:val="-1"/>
                <w:sz w:val="20"/>
                <w:szCs w:val="20"/>
                <w:lang w:val="uk-UA"/>
              </w:rPr>
              <w:t>членів</w:t>
            </w:r>
            <w:r w:rsidRPr="00391D1B">
              <w:rPr>
                <w:spacing w:val="-47"/>
                <w:sz w:val="20"/>
                <w:szCs w:val="20"/>
                <w:lang w:val="uk-UA"/>
              </w:rPr>
              <w:t xml:space="preserve"> </w:t>
            </w:r>
            <w:r w:rsidRPr="00391D1B">
              <w:rPr>
                <w:sz w:val="20"/>
                <w:szCs w:val="20"/>
                <w:lang w:val="uk-UA"/>
              </w:rPr>
              <w:t>методичної комісії до чергової</w:t>
            </w:r>
            <w:r w:rsidRPr="00391D1B">
              <w:rPr>
                <w:sz w:val="20"/>
                <w:szCs w:val="20"/>
                <w:lang w:val="uk-UA"/>
              </w:rPr>
              <w:tab/>
            </w:r>
            <w:r w:rsidRPr="00391D1B">
              <w:rPr>
                <w:sz w:val="20"/>
                <w:szCs w:val="20"/>
                <w:lang w:val="uk-UA"/>
              </w:rPr>
              <w:tab/>
            </w:r>
            <w:r w:rsidRPr="00391D1B">
              <w:rPr>
                <w:spacing w:val="-1"/>
                <w:sz w:val="20"/>
                <w:szCs w:val="20"/>
                <w:lang w:val="uk-UA"/>
              </w:rPr>
              <w:t>атестації.</w:t>
            </w:r>
          </w:p>
          <w:p w:rsidR="004E63D3" w:rsidRPr="00391D1B" w:rsidRDefault="004E63D3" w:rsidP="00A00A9C">
            <w:pPr>
              <w:pStyle w:val="TableParagraph"/>
              <w:spacing w:line="228" w:lineRule="exact"/>
              <w:ind w:left="108"/>
              <w:rPr>
                <w:sz w:val="20"/>
                <w:szCs w:val="20"/>
                <w:lang w:val="uk-UA"/>
              </w:rPr>
            </w:pPr>
            <w:r w:rsidRPr="00391D1B">
              <w:rPr>
                <w:sz w:val="20"/>
                <w:szCs w:val="20"/>
                <w:lang w:val="uk-UA"/>
              </w:rPr>
              <w:t>Обговорити</w:t>
            </w:r>
            <w:r w:rsidRPr="00391D1B">
              <w:rPr>
                <w:spacing w:val="28"/>
                <w:sz w:val="20"/>
                <w:szCs w:val="20"/>
                <w:lang w:val="uk-UA"/>
              </w:rPr>
              <w:t xml:space="preserve"> </w:t>
            </w:r>
            <w:r w:rsidRPr="00391D1B">
              <w:rPr>
                <w:sz w:val="20"/>
                <w:szCs w:val="20"/>
                <w:lang w:val="uk-UA"/>
              </w:rPr>
              <w:t>заходи</w:t>
            </w:r>
            <w:r w:rsidRPr="00391D1B">
              <w:rPr>
                <w:spacing w:val="28"/>
                <w:sz w:val="20"/>
                <w:szCs w:val="20"/>
                <w:lang w:val="uk-UA"/>
              </w:rPr>
              <w:t xml:space="preserve"> </w:t>
            </w:r>
            <w:r w:rsidRPr="00391D1B">
              <w:rPr>
                <w:sz w:val="20"/>
                <w:szCs w:val="20"/>
                <w:lang w:val="uk-UA"/>
              </w:rPr>
              <w:t>надання</w:t>
            </w:r>
            <w:r w:rsidRPr="00391D1B">
              <w:rPr>
                <w:spacing w:val="29"/>
                <w:sz w:val="20"/>
                <w:szCs w:val="20"/>
                <w:lang w:val="uk-UA"/>
              </w:rPr>
              <w:t xml:space="preserve"> </w:t>
            </w:r>
            <w:r w:rsidRPr="00391D1B">
              <w:rPr>
                <w:sz w:val="20"/>
                <w:szCs w:val="20"/>
                <w:lang w:val="uk-UA"/>
              </w:rPr>
              <w:t>методичної</w:t>
            </w:r>
            <w:r w:rsidRPr="00391D1B">
              <w:rPr>
                <w:spacing w:val="29"/>
                <w:sz w:val="20"/>
                <w:szCs w:val="20"/>
                <w:lang w:val="uk-UA"/>
              </w:rPr>
              <w:t xml:space="preserve"> </w:t>
            </w:r>
            <w:r w:rsidRPr="00391D1B">
              <w:rPr>
                <w:sz w:val="20"/>
                <w:szCs w:val="20"/>
                <w:lang w:val="uk-UA"/>
              </w:rPr>
              <w:t>допомоги</w:t>
            </w:r>
            <w:r w:rsidRPr="00391D1B">
              <w:rPr>
                <w:spacing w:val="-47"/>
                <w:sz w:val="20"/>
                <w:szCs w:val="20"/>
                <w:lang w:val="uk-UA"/>
              </w:rPr>
              <w:t xml:space="preserve"> </w:t>
            </w:r>
            <w:r w:rsidRPr="00391D1B">
              <w:rPr>
                <w:sz w:val="20"/>
                <w:szCs w:val="20"/>
                <w:lang w:val="uk-UA"/>
              </w:rPr>
              <w:t>вчителям, які</w:t>
            </w:r>
            <w:r w:rsidRPr="00391D1B">
              <w:rPr>
                <w:spacing w:val="-1"/>
                <w:sz w:val="20"/>
                <w:szCs w:val="20"/>
                <w:lang w:val="uk-UA"/>
              </w:rPr>
              <w:t xml:space="preserve"> </w:t>
            </w:r>
            <w:r w:rsidRPr="00391D1B">
              <w:rPr>
                <w:sz w:val="20"/>
                <w:szCs w:val="20"/>
                <w:lang w:val="uk-UA"/>
              </w:rPr>
              <w:t>атестуються.</w:t>
            </w:r>
          </w:p>
        </w:tc>
        <w:tc>
          <w:tcPr>
            <w:tcW w:w="147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34"/>
              <w:rPr>
                <w:sz w:val="20"/>
                <w:szCs w:val="20"/>
                <w:lang w:val="uk-UA"/>
              </w:rPr>
            </w:pPr>
            <w:r w:rsidRPr="00391D1B">
              <w:rPr>
                <w:sz w:val="20"/>
                <w:szCs w:val="20"/>
                <w:lang w:val="uk-UA"/>
              </w:rPr>
              <w:t>до 20.10. протягом року</w:t>
            </w:r>
          </w:p>
        </w:tc>
        <w:tc>
          <w:tcPr>
            <w:tcW w:w="182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Адміністрація</w:t>
            </w:r>
          </w:p>
        </w:tc>
        <w:tc>
          <w:tcPr>
            <w:tcW w:w="143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34"/>
                <w:lang w:val="uk-UA"/>
              </w:rPr>
            </w:pPr>
          </w:p>
        </w:tc>
      </w:tr>
      <w:tr w:rsidR="004E63D3" w:rsidRPr="00391D1B" w:rsidTr="00A00A9C">
        <w:trPr>
          <w:trHeight w:val="342"/>
        </w:trPr>
        <w:tc>
          <w:tcPr>
            <w:tcW w:w="62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5" w:right="145"/>
              <w:jc w:val="center"/>
              <w:rPr>
                <w:sz w:val="20"/>
                <w:szCs w:val="20"/>
                <w:lang w:val="uk-UA"/>
              </w:rPr>
            </w:pPr>
            <w:r w:rsidRPr="00391D1B">
              <w:rPr>
                <w:sz w:val="20"/>
                <w:szCs w:val="20"/>
                <w:lang w:val="uk-UA"/>
              </w:rPr>
              <w:t>9.</w:t>
            </w:r>
          </w:p>
        </w:tc>
        <w:tc>
          <w:tcPr>
            <w:tcW w:w="500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szCs w:val="20"/>
                <w:lang w:val="uk-UA"/>
              </w:rPr>
            </w:pPr>
            <w:r w:rsidRPr="00391D1B">
              <w:rPr>
                <w:sz w:val="20"/>
                <w:szCs w:val="20"/>
                <w:lang w:val="uk-UA"/>
              </w:rPr>
              <w:t>Організувати</w:t>
            </w:r>
            <w:r w:rsidRPr="00391D1B">
              <w:rPr>
                <w:spacing w:val="-4"/>
                <w:sz w:val="20"/>
                <w:szCs w:val="20"/>
                <w:lang w:val="uk-UA"/>
              </w:rPr>
              <w:t xml:space="preserve"> </w:t>
            </w:r>
            <w:proofErr w:type="spellStart"/>
            <w:r w:rsidRPr="00391D1B">
              <w:rPr>
                <w:sz w:val="20"/>
                <w:szCs w:val="20"/>
                <w:lang w:val="uk-UA"/>
              </w:rPr>
              <w:t>взаємовідвідування</w:t>
            </w:r>
            <w:proofErr w:type="spellEnd"/>
            <w:r w:rsidRPr="00391D1B">
              <w:rPr>
                <w:spacing w:val="-3"/>
                <w:sz w:val="20"/>
                <w:szCs w:val="20"/>
                <w:lang w:val="uk-UA"/>
              </w:rPr>
              <w:t xml:space="preserve"> </w:t>
            </w:r>
            <w:r w:rsidRPr="00391D1B">
              <w:rPr>
                <w:sz w:val="20"/>
                <w:szCs w:val="20"/>
                <w:lang w:val="uk-UA"/>
              </w:rPr>
              <w:t>уроків</w:t>
            </w:r>
            <w:r w:rsidRPr="00391D1B">
              <w:rPr>
                <w:spacing w:val="-3"/>
                <w:sz w:val="20"/>
                <w:szCs w:val="20"/>
                <w:lang w:val="uk-UA"/>
              </w:rPr>
              <w:t xml:space="preserve"> </w:t>
            </w:r>
            <w:r w:rsidRPr="00391D1B">
              <w:rPr>
                <w:sz w:val="20"/>
                <w:szCs w:val="20"/>
                <w:lang w:val="uk-UA"/>
              </w:rPr>
              <w:t>вчителями.</w:t>
            </w:r>
          </w:p>
        </w:tc>
        <w:tc>
          <w:tcPr>
            <w:tcW w:w="147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512" w:hanging="200"/>
              <w:rPr>
                <w:sz w:val="20"/>
                <w:szCs w:val="20"/>
                <w:lang w:val="uk-UA"/>
              </w:rPr>
            </w:pPr>
            <w:r w:rsidRPr="00391D1B">
              <w:rPr>
                <w:sz w:val="20"/>
                <w:szCs w:val="20"/>
                <w:lang w:val="uk-UA"/>
              </w:rPr>
              <w:t>протягом року</w:t>
            </w:r>
          </w:p>
        </w:tc>
        <w:tc>
          <w:tcPr>
            <w:tcW w:w="182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Адміністрація</w:t>
            </w:r>
          </w:p>
        </w:tc>
        <w:tc>
          <w:tcPr>
            <w:tcW w:w="143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34"/>
                <w:lang w:val="uk-UA"/>
              </w:rPr>
            </w:pPr>
          </w:p>
        </w:tc>
      </w:tr>
      <w:tr w:rsidR="004E63D3" w:rsidRPr="00391D1B" w:rsidTr="00A00A9C">
        <w:trPr>
          <w:trHeight w:val="718"/>
        </w:trPr>
        <w:tc>
          <w:tcPr>
            <w:tcW w:w="62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5" w:right="146"/>
              <w:jc w:val="center"/>
              <w:rPr>
                <w:sz w:val="20"/>
                <w:szCs w:val="20"/>
                <w:lang w:val="uk-UA"/>
              </w:rPr>
            </w:pPr>
            <w:r w:rsidRPr="00391D1B">
              <w:rPr>
                <w:sz w:val="20"/>
                <w:szCs w:val="20"/>
                <w:lang w:val="uk-UA"/>
              </w:rPr>
              <w:t>10.</w:t>
            </w:r>
          </w:p>
        </w:tc>
        <w:tc>
          <w:tcPr>
            <w:tcW w:w="500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95"/>
              <w:jc w:val="both"/>
              <w:rPr>
                <w:sz w:val="20"/>
                <w:szCs w:val="20"/>
                <w:lang w:val="uk-UA"/>
              </w:rPr>
            </w:pPr>
            <w:r w:rsidRPr="00391D1B">
              <w:rPr>
                <w:sz w:val="20"/>
                <w:szCs w:val="20"/>
                <w:lang w:val="uk-UA"/>
              </w:rPr>
              <w:t>Організувати</w:t>
            </w:r>
            <w:r w:rsidRPr="00391D1B">
              <w:rPr>
                <w:spacing w:val="1"/>
                <w:sz w:val="20"/>
                <w:szCs w:val="20"/>
                <w:lang w:val="uk-UA"/>
              </w:rPr>
              <w:t xml:space="preserve"> </w:t>
            </w:r>
            <w:r w:rsidRPr="00391D1B">
              <w:rPr>
                <w:sz w:val="20"/>
                <w:szCs w:val="20"/>
                <w:lang w:val="uk-UA"/>
              </w:rPr>
              <w:t>вивчення</w:t>
            </w:r>
            <w:r w:rsidRPr="00391D1B">
              <w:rPr>
                <w:spacing w:val="1"/>
                <w:sz w:val="20"/>
                <w:szCs w:val="20"/>
                <w:lang w:val="uk-UA"/>
              </w:rPr>
              <w:t xml:space="preserve"> </w:t>
            </w:r>
            <w:r w:rsidRPr="00391D1B">
              <w:rPr>
                <w:sz w:val="20"/>
                <w:szCs w:val="20"/>
                <w:lang w:val="uk-UA"/>
              </w:rPr>
              <w:t>та</w:t>
            </w:r>
            <w:r w:rsidRPr="00391D1B">
              <w:rPr>
                <w:spacing w:val="1"/>
                <w:sz w:val="20"/>
                <w:szCs w:val="20"/>
                <w:lang w:val="uk-UA"/>
              </w:rPr>
              <w:t xml:space="preserve"> </w:t>
            </w:r>
            <w:r w:rsidRPr="00391D1B">
              <w:rPr>
                <w:sz w:val="20"/>
                <w:szCs w:val="20"/>
                <w:lang w:val="uk-UA"/>
              </w:rPr>
              <w:t>обговорення</w:t>
            </w:r>
            <w:r w:rsidRPr="00391D1B">
              <w:rPr>
                <w:spacing w:val="1"/>
                <w:sz w:val="20"/>
                <w:szCs w:val="20"/>
                <w:lang w:val="uk-UA"/>
              </w:rPr>
              <w:t xml:space="preserve"> </w:t>
            </w:r>
            <w:r w:rsidRPr="00391D1B">
              <w:rPr>
                <w:sz w:val="20"/>
                <w:szCs w:val="20"/>
                <w:lang w:val="uk-UA"/>
              </w:rPr>
              <w:t>сучасних</w:t>
            </w:r>
            <w:r w:rsidRPr="00391D1B">
              <w:rPr>
                <w:spacing w:val="1"/>
                <w:sz w:val="20"/>
                <w:szCs w:val="20"/>
                <w:lang w:val="uk-UA"/>
              </w:rPr>
              <w:t xml:space="preserve"> </w:t>
            </w:r>
            <w:r w:rsidRPr="00391D1B">
              <w:rPr>
                <w:sz w:val="20"/>
                <w:szCs w:val="20"/>
                <w:lang w:val="uk-UA"/>
              </w:rPr>
              <w:t>методик,</w:t>
            </w:r>
            <w:r w:rsidRPr="00391D1B">
              <w:rPr>
                <w:spacing w:val="1"/>
                <w:sz w:val="20"/>
                <w:szCs w:val="20"/>
                <w:lang w:val="uk-UA"/>
              </w:rPr>
              <w:t xml:space="preserve"> </w:t>
            </w:r>
            <w:r w:rsidRPr="00391D1B">
              <w:rPr>
                <w:sz w:val="20"/>
                <w:szCs w:val="20"/>
                <w:lang w:val="uk-UA"/>
              </w:rPr>
              <w:t>інноваційних</w:t>
            </w:r>
            <w:r w:rsidRPr="00391D1B">
              <w:rPr>
                <w:spacing w:val="1"/>
                <w:sz w:val="20"/>
                <w:szCs w:val="20"/>
                <w:lang w:val="uk-UA"/>
              </w:rPr>
              <w:t xml:space="preserve"> </w:t>
            </w:r>
            <w:r w:rsidRPr="00391D1B">
              <w:rPr>
                <w:sz w:val="20"/>
                <w:szCs w:val="20"/>
                <w:lang w:val="uk-UA"/>
              </w:rPr>
              <w:t>технологій,</w:t>
            </w:r>
            <w:r w:rsidRPr="00391D1B">
              <w:rPr>
                <w:spacing w:val="1"/>
                <w:sz w:val="20"/>
                <w:szCs w:val="20"/>
                <w:lang w:val="uk-UA"/>
              </w:rPr>
              <w:t xml:space="preserve"> </w:t>
            </w:r>
            <w:r w:rsidRPr="00391D1B">
              <w:rPr>
                <w:sz w:val="20"/>
                <w:szCs w:val="20"/>
                <w:lang w:val="uk-UA"/>
              </w:rPr>
              <w:t>передового</w:t>
            </w:r>
            <w:r w:rsidRPr="00391D1B">
              <w:rPr>
                <w:spacing w:val="-47"/>
                <w:sz w:val="20"/>
                <w:szCs w:val="20"/>
                <w:lang w:val="uk-UA"/>
              </w:rPr>
              <w:t xml:space="preserve"> </w:t>
            </w:r>
            <w:r w:rsidRPr="00391D1B">
              <w:rPr>
                <w:sz w:val="20"/>
                <w:szCs w:val="20"/>
                <w:lang w:val="uk-UA"/>
              </w:rPr>
              <w:t>досвіду викладання</w:t>
            </w:r>
            <w:r w:rsidRPr="00391D1B">
              <w:rPr>
                <w:spacing w:val="2"/>
                <w:sz w:val="20"/>
                <w:szCs w:val="20"/>
                <w:lang w:val="uk-UA"/>
              </w:rPr>
              <w:t xml:space="preserve"> </w:t>
            </w:r>
            <w:r w:rsidRPr="00391D1B">
              <w:rPr>
                <w:sz w:val="20"/>
                <w:szCs w:val="20"/>
                <w:lang w:val="uk-UA"/>
              </w:rPr>
              <w:t>базових</w:t>
            </w:r>
            <w:r w:rsidRPr="00391D1B">
              <w:rPr>
                <w:spacing w:val="3"/>
                <w:sz w:val="20"/>
                <w:szCs w:val="20"/>
                <w:lang w:val="uk-UA"/>
              </w:rPr>
              <w:t xml:space="preserve"> </w:t>
            </w:r>
            <w:r w:rsidRPr="00391D1B">
              <w:rPr>
                <w:sz w:val="20"/>
                <w:szCs w:val="20"/>
                <w:lang w:val="uk-UA"/>
              </w:rPr>
              <w:t>предметів.</w:t>
            </w:r>
          </w:p>
        </w:tc>
        <w:tc>
          <w:tcPr>
            <w:tcW w:w="147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12" w:hanging="200"/>
              <w:rPr>
                <w:sz w:val="20"/>
                <w:szCs w:val="20"/>
                <w:lang w:val="uk-UA"/>
              </w:rPr>
            </w:pPr>
            <w:r w:rsidRPr="00391D1B">
              <w:rPr>
                <w:sz w:val="20"/>
                <w:szCs w:val="20"/>
                <w:lang w:val="uk-UA"/>
              </w:rPr>
              <w:t>протягом року</w:t>
            </w:r>
          </w:p>
        </w:tc>
        <w:tc>
          <w:tcPr>
            <w:tcW w:w="182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16" w:right="103"/>
              <w:jc w:val="center"/>
              <w:rPr>
                <w:sz w:val="20"/>
                <w:szCs w:val="20"/>
                <w:lang w:val="uk-UA"/>
              </w:rPr>
            </w:pPr>
            <w:r w:rsidRPr="00391D1B">
              <w:rPr>
                <w:sz w:val="20"/>
                <w:szCs w:val="20"/>
                <w:lang w:val="uk-UA"/>
              </w:rPr>
              <w:t>Керівники методичних комісій</w:t>
            </w:r>
          </w:p>
        </w:tc>
        <w:tc>
          <w:tcPr>
            <w:tcW w:w="143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34"/>
                <w:lang w:val="uk-UA"/>
              </w:rPr>
            </w:pPr>
          </w:p>
        </w:tc>
      </w:tr>
      <w:tr w:rsidR="004E63D3" w:rsidRPr="00391D1B" w:rsidTr="00A00A9C">
        <w:trPr>
          <w:trHeight w:val="558"/>
        </w:trPr>
        <w:tc>
          <w:tcPr>
            <w:tcW w:w="62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5" w:right="146"/>
              <w:jc w:val="center"/>
              <w:rPr>
                <w:sz w:val="20"/>
                <w:szCs w:val="20"/>
                <w:lang w:val="uk-UA"/>
              </w:rPr>
            </w:pPr>
            <w:r w:rsidRPr="00391D1B">
              <w:rPr>
                <w:sz w:val="20"/>
                <w:szCs w:val="20"/>
                <w:lang w:val="uk-UA"/>
              </w:rPr>
              <w:lastRenderedPageBreak/>
              <w:t>11.</w:t>
            </w:r>
          </w:p>
        </w:tc>
        <w:tc>
          <w:tcPr>
            <w:tcW w:w="500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Pr>
                <w:sz w:val="20"/>
                <w:szCs w:val="20"/>
                <w:lang w:val="uk-UA"/>
              </w:rPr>
            </w:pPr>
            <w:r w:rsidRPr="00391D1B">
              <w:rPr>
                <w:sz w:val="20"/>
                <w:szCs w:val="20"/>
                <w:lang w:val="uk-UA"/>
              </w:rPr>
              <w:t>Організувати</w:t>
            </w:r>
            <w:r w:rsidRPr="00391D1B">
              <w:rPr>
                <w:spacing w:val="12"/>
                <w:sz w:val="20"/>
                <w:szCs w:val="20"/>
                <w:lang w:val="uk-UA"/>
              </w:rPr>
              <w:t xml:space="preserve"> </w:t>
            </w:r>
            <w:r w:rsidRPr="00391D1B">
              <w:rPr>
                <w:sz w:val="20"/>
                <w:szCs w:val="20"/>
                <w:lang w:val="uk-UA"/>
              </w:rPr>
              <w:t>роботу</w:t>
            </w:r>
            <w:r w:rsidRPr="00391D1B">
              <w:rPr>
                <w:spacing w:val="12"/>
                <w:sz w:val="20"/>
                <w:szCs w:val="20"/>
                <w:lang w:val="uk-UA"/>
              </w:rPr>
              <w:t xml:space="preserve"> </w:t>
            </w:r>
            <w:r w:rsidRPr="00391D1B">
              <w:rPr>
                <w:sz w:val="20"/>
                <w:szCs w:val="20"/>
                <w:lang w:val="uk-UA"/>
              </w:rPr>
              <w:t>зі</w:t>
            </w:r>
            <w:r w:rsidRPr="00391D1B">
              <w:rPr>
                <w:spacing w:val="12"/>
                <w:sz w:val="20"/>
                <w:szCs w:val="20"/>
                <w:lang w:val="uk-UA"/>
              </w:rPr>
              <w:t xml:space="preserve"> </w:t>
            </w:r>
            <w:r w:rsidRPr="00391D1B">
              <w:rPr>
                <w:sz w:val="20"/>
                <w:szCs w:val="20"/>
                <w:lang w:val="uk-UA"/>
              </w:rPr>
              <w:t>здібними</w:t>
            </w:r>
            <w:r w:rsidRPr="00391D1B">
              <w:rPr>
                <w:spacing w:val="11"/>
                <w:sz w:val="20"/>
                <w:szCs w:val="20"/>
                <w:lang w:val="uk-UA"/>
              </w:rPr>
              <w:t xml:space="preserve"> </w:t>
            </w:r>
            <w:r w:rsidRPr="00391D1B">
              <w:rPr>
                <w:sz w:val="20"/>
                <w:szCs w:val="20"/>
                <w:lang w:val="uk-UA"/>
              </w:rPr>
              <w:t>та</w:t>
            </w:r>
            <w:r w:rsidRPr="00391D1B">
              <w:rPr>
                <w:spacing w:val="13"/>
                <w:sz w:val="20"/>
                <w:szCs w:val="20"/>
                <w:lang w:val="uk-UA"/>
              </w:rPr>
              <w:t xml:space="preserve"> </w:t>
            </w:r>
            <w:r w:rsidRPr="00391D1B">
              <w:rPr>
                <w:sz w:val="20"/>
                <w:szCs w:val="20"/>
                <w:lang w:val="uk-UA"/>
              </w:rPr>
              <w:t>обдарованими</w:t>
            </w:r>
            <w:r w:rsidRPr="00391D1B">
              <w:rPr>
                <w:spacing w:val="-47"/>
                <w:sz w:val="20"/>
                <w:szCs w:val="20"/>
                <w:lang w:val="uk-UA"/>
              </w:rPr>
              <w:t xml:space="preserve"> </w:t>
            </w:r>
            <w:r w:rsidRPr="00391D1B">
              <w:rPr>
                <w:sz w:val="20"/>
                <w:szCs w:val="20"/>
                <w:lang w:val="uk-UA"/>
              </w:rPr>
              <w:t>учнями.</w:t>
            </w:r>
            <w:r w:rsidRPr="00391D1B">
              <w:rPr>
                <w:spacing w:val="-3"/>
                <w:sz w:val="20"/>
                <w:szCs w:val="20"/>
                <w:lang w:val="uk-UA"/>
              </w:rPr>
              <w:t xml:space="preserve"> </w:t>
            </w:r>
            <w:r w:rsidRPr="00391D1B">
              <w:rPr>
                <w:sz w:val="20"/>
                <w:szCs w:val="20"/>
                <w:lang w:val="uk-UA"/>
              </w:rPr>
              <w:t>Поновити</w:t>
            </w:r>
            <w:r w:rsidRPr="00391D1B">
              <w:rPr>
                <w:spacing w:val="-2"/>
                <w:sz w:val="20"/>
                <w:szCs w:val="20"/>
                <w:lang w:val="uk-UA"/>
              </w:rPr>
              <w:t xml:space="preserve"> </w:t>
            </w:r>
            <w:r w:rsidRPr="00391D1B">
              <w:rPr>
                <w:sz w:val="20"/>
                <w:szCs w:val="20"/>
                <w:lang w:val="uk-UA"/>
              </w:rPr>
              <w:t>банк</w:t>
            </w:r>
            <w:r w:rsidRPr="00391D1B">
              <w:rPr>
                <w:spacing w:val="-2"/>
                <w:sz w:val="20"/>
                <w:szCs w:val="20"/>
                <w:lang w:val="uk-UA"/>
              </w:rPr>
              <w:t xml:space="preserve"> </w:t>
            </w:r>
            <w:r w:rsidRPr="00391D1B">
              <w:rPr>
                <w:sz w:val="20"/>
                <w:szCs w:val="20"/>
                <w:lang w:val="uk-UA"/>
              </w:rPr>
              <w:t>даних обдарованих дітей.</w:t>
            </w:r>
          </w:p>
        </w:tc>
        <w:tc>
          <w:tcPr>
            <w:tcW w:w="147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13"/>
              <w:rPr>
                <w:sz w:val="20"/>
                <w:szCs w:val="20"/>
                <w:lang w:val="uk-UA"/>
              </w:rPr>
            </w:pPr>
            <w:r w:rsidRPr="00391D1B">
              <w:rPr>
                <w:sz w:val="20"/>
                <w:szCs w:val="20"/>
                <w:lang w:val="uk-UA"/>
              </w:rPr>
              <w:t>вересень,</w:t>
            </w:r>
          </w:p>
          <w:p w:rsidR="004E63D3" w:rsidRPr="00391D1B" w:rsidRDefault="004E63D3" w:rsidP="00A00A9C">
            <w:pPr>
              <w:pStyle w:val="TableParagraph"/>
              <w:spacing w:line="228" w:lineRule="exact"/>
              <w:ind w:left="512" w:hanging="200"/>
              <w:rPr>
                <w:sz w:val="20"/>
                <w:szCs w:val="20"/>
                <w:lang w:val="uk-UA"/>
              </w:rPr>
            </w:pPr>
            <w:r w:rsidRPr="00391D1B">
              <w:rPr>
                <w:sz w:val="20"/>
                <w:szCs w:val="20"/>
                <w:lang w:val="uk-UA"/>
              </w:rPr>
              <w:t>протягом року</w:t>
            </w:r>
          </w:p>
        </w:tc>
        <w:tc>
          <w:tcPr>
            <w:tcW w:w="182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16" w:right="103"/>
              <w:jc w:val="center"/>
              <w:rPr>
                <w:sz w:val="20"/>
                <w:szCs w:val="20"/>
                <w:lang w:val="uk-UA"/>
              </w:rPr>
            </w:pPr>
            <w:r w:rsidRPr="00391D1B">
              <w:rPr>
                <w:sz w:val="20"/>
                <w:szCs w:val="20"/>
                <w:lang w:val="uk-UA"/>
              </w:rPr>
              <w:t>ЗДНВР, ЗДВР</w:t>
            </w:r>
          </w:p>
          <w:p w:rsidR="004E63D3" w:rsidRPr="00391D1B" w:rsidRDefault="004E63D3" w:rsidP="00A00A9C">
            <w:pPr>
              <w:pStyle w:val="TableParagraph"/>
              <w:ind w:left="116" w:right="103"/>
              <w:jc w:val="center"/>
              <w:rPr>
                <w:sz w:val="20"/>
                <w:szCs w:val="20"/>
                <w:lang w:val="uk-UA"/>
              </w:rPr>
            </w:pPr>
            <w:r w:rsidRPr="00391D1B">
              <w:rPr>
                <w:sz w:val="20"/>
                <w:szCs w:val="20"/>
                <w:lang w:val="uk-UA"/>
              </w:rPr>
              <w:t>вчителі</w:t>
            </w:r>
          </w:p>
        </w:tc>
        <w:tc>
          <w:tcPr>
            <w:tcW w:w="143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34"/>
                <w:lang w:val="uk-UA"/>
              </w:rPr>
            </w:pPr>
          </w:p>
        </w:tc>
      </w:tr>
      <w:tr w:rsidR="004E63D3" w:rsidRPr="00391D1B" w:rsidTr="00A00A9C">
        <w:trPr>
          <w:trHeight w:val="923"/>
        </w:trPr>
        <w:tc>
          <w:tcPr>
            <w:tcW w:w="62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5" w:right="146"/>
              <w:jc w:val="center"/>
              <w:rPr>
                <w:sz w:val="20"/>
                <w:szCs w:val="20"/>
                <w:lang w:val="uk-UA"/>
              </w:rPr>
            </w:pPr>
            <w:r w:rsidRPr="00391D1B">
              <w:rPr>
                <w:sz w:val="20"/>
                <w:szCs w:val="20"/>
                <w:lang w:val="uk-UA"/>
              </w:rPr>
              <w:t>12.</w:t>
            </w:r>
          </w:p>
        </w:tc>
        <w:tc>
          <w:tcPr>
            <w:tcW w:w="500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ight="95"/>
              <w:jc w:val="both"/>
              <w:rPr>
                <w:sz w:val="20"/>
                <w:szCs w:val="20"/>
                <w:lang w:val="uk-UA"/>
              </w:rPr>
            </w:pPr>
            <w:r w:rsidRPr="00391D1B">
              <w:rPr>
                <w:sz w:val="20"/>
                <w:szCs w:val="20"/>
                <w:lang w:val="uk-UA"/>
              </w:rPr>
              <w:t>Організувати</w:t>
            </w:r>
            <w:r w:rsidRPr="00391D1B">
              <w:rPr>
                <w:spacing w:val="1"/>
                <w:sz w:val="20"/>
                <w:szCs w:val="20"/>
                <w:lang w:val="uk-UA"/>
              </w:rPr>
              <w:t xml:space="preserve"> </w:t>
            </w:r>
            <w:r w:rsidRPr="00391D1B">
              <w:rPr>
                <w:sz w:val="20"/>
                <w:szCs w:val="20"/>
                <w:lang w:val="uk-UA"/>
              </w:rPr>
              <w:t>участь</w:t>
            </w:r>
            <w:r w:rsidRPr="00391D1B">
              <w:rPr>
                <w:spacing w:val="1"/>
                <w:sz w:val="20"/>
                <w:szCs w:val="20"/>
                <w:lang w:val="uk-UA"/>
              </w:rPr>
              <w:t xml:space="preserve"> </w:t>
            </w:r>
            <w:r w:rsidRPr="00391D1B">
              <w:rPr>
                <w:sz w:val="20"/>
                <w:szCs w:val="20"/>
                <w:lang w:val="uk-UA"/>
              </w:rPr>
              <w:t>учнів</w:t>
            </w:r>
            <w:r w:rsidRPr="00391D1B">
              <w:rPr>
                <w:spacing w:val="1"/>
                <w:sz w:val="20"/>
                <w:szCs w:val="20"/>
                <w:lang w:val="uk-UA"/>
              </w:rPr>
              <w:t xml:space="preserve"> </w:t>
            </w:r>
            <w:r w:rsidRPr="00391D1B">
              <w:rPr>
                <w:sz w:val="20"/>
                <w:szCs w:val="20"/>
                <w:lang w:val="uk-UA"/>
              </w:rPr>
              <w:t>у</w:t>
            </w:r>
            <w:r w:rsidRPr="00391D1B">
              <w:rPr>
                <w:spacing w:val="1"/>
                <w:sz w:val="20"/>
                <w:szCs w:val="20"/>
                <w:lang w:val="uk-UA"/>
              </w:rPr>
              <w:t xml:space="preserve"> районних, обласних та всеукраїнських </w:t>
            </w:r>
            <w:r w:rsidRPr="00391D1B">
              <w:rPr>
                <w:sz w:val="20"/>
                <w:szCs w:val="20"/>
                <w:lang w:val="uk-UA"/>
              </w:rPr>
              <w:t xml:space="preserve">  конкурсах та </w:t>
            </w:r>
            <w:r w:rsidRPr="00391D1B">
              <w:rPr>
                <w:spacing w:val="1"/>
                <w:sz w:val="20"/>
                <w:szCs w:val="20"/>
                <w:lang w:val="uk-UA"/>
              </w:rPr>
              <w:t xml:space="preserve"> </w:t>
            </w:r>
            <w:r w:rsidRPr="00391D1B">
              <w:rPr>
                <w:sz w:val="20"/>
                <w:szCs w:val="20"/>
                <w:lang w:val="uk-UA"/>
              </w:rPr>
              <w:t>олімпіадах</w:t>
            </w:r>
          </w:p>
        </w:tc>
        <w:tc>
          <w:tcPr>
            <w:tcW w:w="147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tabs>
                <w:tab w:val="left" w:pos="1382"/>
              </w:tabs>
              <w:spacing w:line="230" w:lineRule="atLeast"/>
              <w:ind w:left="107" w:right="176"/>
              <w:jc w:val="center"/>
              <w:rPr>
                <w:sz w:val="20"/>
                <w:szCs w:val="20"/>
                <w:lang w:val="uk-UA"/>
              </w:rPr>
            </w:pPr>
            <w:r w:rsidRPr="00391D1B">
              <w:rPr>
                <w:sz w:val="20"/>
                <w:szCs w:val="20"/>
                <w:lang w:val="uk-UA"/>
              </w:rPr>
              <w:t xml:space="preserve">протягом року </w:t>
            </w:r>
          </w:p>
          <w:p w:rsidR="004E63D3" w:rsidRPr="00391D1B" w:rsidRDefault="004E63D3" w:rsidP="00A00A9C">
            <w:pPr>
              <w:pStyle w:val="TableParagraph"/>
              <w:tabs>
                <w:tab w:val="left" w:pos="1382"/>
              </w:tabs>
              <w:spacing w:line="230" w:lineRule="atLeast"/>
              <w:ind w:left="107" w:right="176"/>
              <w:jc w:val="center"/>
              <w:rPr>
                <w:sz w:val="20"/>
                <w:szCs w:val="20"/>
                <w:lang w:val="uk-UA"/>
              </w:rPr>
            </w:pPr>
            <w:r w:rsidRPr="00391D1B">
              <w:rPr>
                <w:sz w:val="20"/>
                <w:szCs w:val="20"/>
                <w:lang w:val="uk-UA"/>
              </w:rPr>
              <w:t>(за окремим</w:t>
            </w:r>
            <w:r w:rsidRPr="00391D1B">
              <w:rPr>
                <w:spacing w:val="-47"/>
                <w:sz w:val="20"/>
                <w:szCs w:val="20"/>
                <w:lang w:val="uk-UA"/>
              </w:rPr>
              <w:t xml:space="preserve"> </w:t>
            </w:r>
            <w:r w:rsidRPr="00391D1B">
              <w:rPr>
                <w:sz w:val="20"/>
                <w:szCs w:val="20"/>
                <w:lang w:val="uk-UA"/>
              </w:rPr>
              <w:t>планом)</w:t>
            </w:r>
          </w:p>
        </w:tc>
        <w:tc>
          <w:tcPr>
            <w:tcW w:w="182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16" w:right="103"/>
              <w:jc w:val="center"/>
              <w:rPr>
                <w:sz w:val="20"/>
                <w:szCs w:val="20"/>
                <w:lang w:val="uk-UA"/>
              </w:rPr>
            </w:pPr>
            <w:r w:rsidRPr="00391D1B">
              <w:rPr>
                <w:sz w:val="20"/>
                <w:szCs w:val="20"/>
                <w:lang w:val="uk-UA"/>
              </w:rPr>
              <w:t>Адміністрація</w:t>
            </w:r>
          </w:p>
          <w:p w:rsidR="004E63D3" w:rsidRPr="00391D1B" w:rsidRDefault="004E63D3" w:rsidP="00A00A9C">
            <w:pPr>
              <w:pStyle w:val="TableParagraph"/>
              <w:ind w:left="116" w:right="103"/>
              <w:jc w:val="center"/>
              <w:rPr>
                <w:sz w:val="20"/>
                <w:szCs w:val="20"/>
                <w:lang w:val="uk-UA"/>
              </w:rPr>
            </w:pPr>
            <w:r w:rsidRPr="00391D1B">
              <w:rPr>
                <w:sz w:val="20"/>
                <w:szCs w:val="20"/>
                <w:lang w:val="uk-UA"/>
              </w:rPr>
              <w:t>вчителі</w:t>
            </w:r>
          </w:p>
        </w:tc>
        <w:tc>
          <w:tcPr>
            <w:tcW w:w="143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34"/>
                <w:lang w:val="uk-UA"/>
              </w:rPr>
            </w:pPr>
          </w:p>
        </w:tc>
      </w:tr>
    </w:tbl>
    <w:p w:rsidR="004E63D3" w:rsidRPr="00391D1B" w:rsidRDefault="004E63D3" w:rsidP="004E63D3">
      <w:pPr>
        <w:pStyle w:val="a1"/>
        <w:spacing w:before="1"/>
        <w:rPr>
          <w:sz w:val="22"/>
          <w:szCs w:val="22"/>
        </w:rPr>
      </w:pPr>
    </w:p>
    <w:p w:rsidR="004E63D3" w:rsidRPr="00391D1B" w:rsidRDefault="004E63D3" w:rsidP="004E63D3">
      <w:pPr>
        <w:tabs>
          <w:tab w:val="left" w:pos="1282"/>
        </w:tabs>
        <w:ind w:left="680"/>
        <w:rPr>
          <w:b/>
          <w:sz w:val="24"/>
        </w:rPr>
      </w:pPr>
      <w:r w:rsidRPr="00391D1B">
        <w:rPr>
          <w:b/>
          <w:sz w:val="24"/>
        </w:rPr>
        <w:t>4.1.5.Організація</w:t>
      </w:r>
      <w:r w:rsidRPr="00391D1B">
        <w:rPr>
          <w:b/>
          <w:spacing w:val="1"/>
          <w:sz w:val="24"/>
        </w:rPr>
        <w:t xml:space="preserve"> </w:t>
      </w:r>
      <w:r w:rsidRPr="00391D1B">
        <w:rPr>
          <w:b/>
          <w:sz w:val="24"/>
        </w:rPr>
        <w:t>роботи з атестації педагогічних працівників</w:t>
      </w:r>
    </w:p>
    <w:p w:rsidR="004E63D3" w:rsidRPr="00391D1B" w:rsidRDefault="004E63D3" w:rsidP="004E63D3">
      <w:pPr>
        <w:pStyle w:val="a1"/>
        <w:spacing w:before="11"/>
        <w:rPr>
          <w:b/>
          <w:sz w:val="20"/>
        </w:rPr>
      </w:pPr>
    </w:p>
    <w:tbl>
      <w:tblPr>
        <w:tblStyle w:val="TableNormal"/>
        <w:tblW w:w="10400" w:type="dxa"/>
        <w:tblInd w:w="5" w:type="dxa"/>
        <w:tblLayout w:type="fixed"/>
        <w:tblCellMar>
          <w:left w:w="5" w:type="dxa"/>
          <w:right w:w="5" w:type="dxa"/>
        </w:tblCellMar>
        <w:tblLook w:val="01E0" w:firstRow="1" w:lastRow="1" w:firstColumn="1" w:lastColumn="1" w:noHBand="0" w:noVBand="0"/>
      </w:tblPr>
      <w:tblGrid>
        <w:gridCol w:w="567"/>
        <w:gridCol w:w="4962"/>
        <w:gridCol w:w="1611"/>
        <w:gridCol w:w="1693"/>
        <w:gridCol w:w="1567"/>
      </w:tblGrid>
      <w:tr w:rsidR="004E63D3" w:rsidRPr="00391D1B" w:rsidTr="00A00A9C">
        <w:trPr>
          <w:trHeight w:val="460"/>
        </w:trPr>
        <w:tc>
          <w:tcPr>
            <w:tcW w:w="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w w:val="99"/>
                <w:sz w:val="20"/>
                <w:lang w:val="uk-UA"/>
              </w:rPr>
              <w:t>№</w:t>
            </w:r>
          </w:p>
        </w:tc>
        <w:tc>
          <w:tcPr>
            <w:tcW w:w="49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683" w:right="1671"/>
              <w:jc w:val="center"/>
              <w:rPr>
                <w:b/>
                <w:sz w:val="20"/>
                <w:lang w:val="uk-UA"/>
              </w:rPr>
            </w:pPr>
            <w:r w:rsidRPr="00391D1B">
              <w:rPr>
                <w:b/>
                <w:sz w:val="20"/>
                <w:lang w:val="uk-UA"/>
              </w:rPr>
              <w:t>Зміст роботи</w:t>
            </w:r>
          </w:p>
        </w:tc>
        <w:tc>
          <w:tcPr>
            <w:tcW w:w="161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5" w:right="148"/>
              <w:jc w:val="center"/>
              <w:rPr>
                <w:b/>
                <w:sz w:val="20"/>
                <w:lang w:val="uk-UA"/>
              </w:rPr>
            </w:pPr>
            <w:r w:rsidRPr="00391D1B">
              <w:rPr>
                <w:b/>
                <w:sz w:val="20"/>
                <w:lang w:val="uk-UA"/>
              </w:rPr>
              <w:t>Термін</w:t>
            </w:r>
          </w:p>
        </w:tc>
        <w:tc>
          <w:tcPr>
            <w:tcW w:w="169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36"/>
              <w:rPr>
                <w:b/>
                <w:sz w:val="20"/>
                <w:lang w:val="uk-UA"/>
              </w:rPr>
            </w:pPr>
            <w:r w:rsidRPr="00391D1B">
              <w:rPr>
                <w:b/>
                <w:sz w:val="20"/>
                <w:lang w:val="uk-UA"/>
              </w:rPr>
              <w:t>Відповідальний</w:t>
            </w:r>
          </w:p>
        </w:tc>
        <w:tc>
          <w:tcPr>
            <w:tcW w:w="1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283" w:right="164" w:hanging="97"/>
              <w:rPr>
                <w:b/>
                <w:sz w:val="20"/>
                <w:lang w:val="uk-UA"/>
              </w:rPr>
            </w:pPr>
            <w:r w:rsidRPr="00391D1B">
              <w:rPr>
                <w:b/>
                <w:spacing w:val="-1"/>
                <w:sz w:val="20"/>
                <w:lang w:val="uk-UA"/>
              </w:rPr>
              <w:t xml:space="preserve">Відмітки </w:t>
            </w:r>
            <w:r w:rsidRPr="00391D1B">
              <w:rPr>
                <w:b/>
                <w:sz w:val="20"/>
                <w:lang w:val="uk-UA"/>
              </w:rPr>
              <w:t>про</w:t>
            </w:r>
            <w:r w:rsidRPr="00391D1B">
              <w:rPr>
                <w:b/>
                <w:spacing w:val="-47"/>
                <w:sz w:val="20"/>
                <w:lang w:val="uk-UA"/>
              </w:rPr>
              <w:t xml:space="preserve"> </w:t>
            </w:r>
            <w:r w:rsidRPr="00391D1B">
              <w:rPr>
                <w:b/>
                <w:sz w:val="20"/>
                <w:lang w:val="uk-UA"/>
              </w:rPr>
              <w:t>виконання</w:t>
            </w:r>
          </w:p>
        </w:tc>
      </w:tr>
      <w:tr w:rsidR="004E63D3" w:rsidRPr="00391D1B" w:rsidTr="00A00A9C">
        <w:trPr>
          <w:trHeight w:val="230"/>
        </w:trPr>
        <w:tc>
          <w:tcPr>
            <w:tcW w:w="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7"/>
              <w:rPr>
                <w:sz w:val="20"/>
                <w:szCs w:val="20"/>
                <w:lang w:val="uk-UA"/>
              </w:rPr>
            </w:pPr>
            <w:r w:rsidRPr="00391D1B">
              <w:rPr>
                <w:w w:val="99"/>
                <w:sz w:val="20"/>
                <w:szCs w:val="20"/>
                <w:lang w:val="uk-UA"/>
              </w:rPr>
              <w:t>1</w:t>
            </w:r>
          </w:p>
        </w:tc>
        <w:tc>
          <w:tcPr>
            <w:tcW w:w="49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szCs w:val="20"/>
                <w:lang w:val="uk-UA"/>
              </w:rPr>
            </w:pPr>
            <w:r w:rsidRPr="00391D1B">
              <w:rPr>
                <w:sz w:val="20"/>
                <w:szCs w:val="20"/>
                <w:lang w:val="uk-UA"/>
              </w:rPr>
              <w:t>Створення</w:t>
            </w:r>
            <w:r w:rsidRPr="00391D1B">
              <w:rPr>
                <w:spacing w:val="-2"/>
                <w:sz w:val="20"/>
                <w:szCs w:val="20"/>
                <w:lang w:val="uk-UA"/>
              </w:rPr>
              <w:t xml:space="preserve"> </w:t>
            </w:r>
            <w:r w:rsidRPr="00391D1B">
              <w:rPr>
                <w:sz w:val="20"/>
                <w:szCs w:val="20"/>
                <w:lang w:val="uk-UA"/>
              </w:rPr>
              <w:t>атестаційної</w:t>
            </w:r>
            <w:r w:rsidRPr="00391D1B">
              <w:rPr>
                <w:spacing w:val="-2"/>
                <w:sz w:val="20"/>
                <w:szCs w:val="20"/>
                <w:lang w:val="uk-UA"/>
              </w:rPr>
              <w:t xml:space="preserve"> </w:t>
            </w:r>
            <w:r w:rsidRPr="00391D1B">
              <w:rPr>
                <w:sz w:val="20"/>
                <w:szCs w:val="20"/>
                <w:lang w:val="uk-UA"/>
              </w:rPr>
              <w:t>комісії</w:t>
            </w:r>
          </w:p>
        </w:tc>
        <w:tc>
          <w:tcPr>
            <w:tcW w:w="161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55" w:right="144"/>
              <w:jc w:val="center"/>
              <w:rPr>
                <w:sz w:val="20"/>
                <w:szCs w:val="20"/>
                <w:lang w:val="uk-UA"/>
              </w:rPr>
            </w:pPr>
            <w:r w:rsidRPr="00391D1B">
              <w:rPr>
                <w:sz w:val="20"/>
                <w:szCs w:val="20"/>
                <w:lang w:val="uk-UA"/>
              </w:rPr>
              <w:t>05.09.</w:t>
            </w:r>
          </w:p>
        </w:tc>
        <w:tc>
          <w:tcPr>
            <w:tcW w:w="169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rPr>
                <w:sz w:val="20"/>
                <w:szCs w:val="20"/>
                <w:lang w:val="uk-UA"/>
              </w:rPr>
            </w:pPr>
            <w:r w:rsidRPr="00391D1B">
              <w:rPr>
                <w:sz w:val="20"/>
                <w:szCs w:val="20"/>
                <w:lang w:val="uk-UA"/>
              </w:rPr>
              <w:t xml:space="preserve">    Адміністрація</w:t>
            </w:r>
          </w:p>
        </w:tc>
        <w:tc>
          <w:tcPr>
            <w:tcW w:w="1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r>
      <w:tr w:rsidR="004E63D3" w:rsidRPr="00391D1B" w:rsidTr="00A00A9C">
        <w:trPr>
          <w:trHeight w:val="690"/>
        </w:trPr>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E63D3" w:rsidRPr="00391D1B" w:rsidRDefault="004E63D3" w:rsidP="00A00A9C">
            <w:pPr>
              <w:pStyle w:val="TableParagraph"/>
              <w:ind w:left="107"/>
              <w:rPr>
                <w:sz w:val="20"/>
                <w:szCs w:val="20"/>
                <w:lang w:val="uk-UA"/>
              </w:rPr>
            </w:pPr>
            <w:r w:rsidRPr="00391D1B">
              <w:rPr>
                <w:w w:val="99"/>
                <w:sz w:val="20"/>
                <w:szCs w:val="20"/>
                <w:lang w:val="uk-UA"/>
              </w:rPr>
              <w:t>2</w:t>
            </w:r>
          </w:p>
        </w:tc>
        <w:tc>
          <w:tcPr>
            <w:tcW w:w="49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E63D3" w:rsidRPr="00391D1B" w:rsidRDefault="004E63D3" w:rsidP="00A00A9C">
            <w:pPr>
              <w:pStyle w:val="TableParagraph"/>
              <w:spacing w:line="230" w:lineRule="atLeast"/>
              <w:ind w:left="109" w:right="333" w:hanging="1"/>
              <w:jc w:val="both"/>
              <w:rPr>
                <w:sz w:val="20"/>
                <w:szCs w:val="20"/>
                <w:lang w:val="uk-UA"/>
              </w:rPr>
            </w:pPr>
            <w:r w:rsidRPr="00391D1B">
              <w:rPr>
                <w:sz w:val="20"/>
                <w:szCs w:val="20"/>
                <w:lang w:val="uk-UA"/>
              </w:rPr>
              <w:t>Підготовка та видання наказу “Про проведення</w:t>
            </w:r>
            <w:r w:rsidRPr="00391D1B">
              <w:rPr>
                <w:spacing w:val="1"/>
                <w:sz w:val="20"/>
                <w:szCs w:val="20"/>
                <w:lang w:val="uk-UA"/>
              </w:rPr>
              <w:t xml:space="preserve"> </w:t>
            </w:r>
            <w:r w:rsidRPr="00391D1B">
              <w:rPr>
                <w:sz w:val="20"/>
                <w:szCs w:val="20"/>
                <w:lang w:val="uk-UA"/>
              </w:rPr>
              <w:t>атестації педагогічних працівників у поточному</w:t>
            </w:r>
            <w:r w:rsidRPr="00391D1B">
              <w:rPr>
                <w:spacing w:val="-48"/>
                <w:sz w:val="20"/>
                <w:szCs w:val="20"/>
                <w:lang w:val="uk-UA"/>
              </w:rPr>
              <w:t xml:space="preserve"> </w:t>
            </w:r>
            <w:r w:rsidRPr="00391D1B">
              <w:rPr>
                <w:sz w:val="20"/>
                <w:szCs w:val="20"/>
                <w:lang w:val="uk-UA"/>
              </w:rPr>
              <w:t>році”</w:t>
            </w:r>
          </w:p>
        </w:tc>
        <w:tc>
          <w:tcPr>
            <w:tcW w:w="16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E63D3" w:rsidRPr="00391D1B" w:rsidRDefault="004E63D3" w:rsidP="00A00A9C">
            <w:pPr>
              <w:pStyle w:val="TableParagraph"/>
              <w:ind w:left="155" w:right="144"/>
              <w:jc w:val="center"/>
              <w:rPr>
                <w:sz w:val="20"/>
                <w:szCs w:val="20"/>
                <w:lang w:val="uk-UA"/>
              </w:rPr>
            </w:pPr>
            <w:r w:rsidRPr="00391D1B">
              <w:rPr>
                <w:sz w:val="20"/>
                <w:szCs w:val="20"/>
                <w:lang w:val="uk-UA"/>
              </w:rPr>
              <w:t>19.10.</w:t>
            </w:r>
          </w:p>
        </w:tc>
        <w:tc>
          <w:tcPr>
            <w:tcW w:w="16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E63D3" w:rsidRPr="00391D1B" w:rsidRDefault="004E63D3" w:rsidP="00A00A9C">
            <w:pPr>
              <w:pStyle w:val="TableParagraph"/>
              <w:jc w:val="center"/>
              <w:rPr>
                <w:sz w:val="20"/>
                <w:szCs w:val="20"/>
                <w:lang w:val="uk-UA"/>
              </w:rPr>
            </w:pPr>
            <w:r w:rsidRPr="00391D1B">
              <w:rPr>
                <w:sz w:val="20"/>
                <w:szCs w:val="20"/>
                <w:lang w:val="uk-UA"/>
              </w:rPr>
              <w:t>Адміністрація</w:t>
            </w:r>
          </w:p>
        </w:tc>
        <w:tc>
          <w:tcPr>
            <w:tcW w:w="1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E63D3" w:rsidRPr="00391D1B" w:rsidRDefault="004E63D3" w:rsidP="00A00A9C">
            <w:pPr>
              <w:pStyle w:val="TableParagraph"/>
              <w:jc w:val="center"/>
              <w:rPr>
                <w:sz w:val="20"/>
                <w:szCs w:val="20"/>
                <w:lang w:val="uk-UA"/>
              </w:rPr>
            </w:pPr>
          </w:p>
        </w:tc>
      </w:tr>
      <w:tr w:rsidR="004E63D3" w:rsidRPr="00391D1B" w:rsidTr="00A00A9C">
        <w:trPr>
          <w:trHeight w:val="1422"/>
        </w:trPr>
        <w:tc>
          <w:tcPr>
            <w:tcW w:w="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szCs w:val="20"/>
                <w:lang w:val="uk-UA"/>
              </w:rPr>
            </w:pPr>
            <w:r w:rsidRPr="00391D1B">
              <w:rPr>
                <w:w w:val="99"/>
                <w:sz w:val="20"/>
                <w:szCs w:val="20"/>
                <w:lang w:val="uk-UA"/>
              </w:rPr>
              <w:t>3</w:t>
            </w:r>
          </w:p>
        </w:tc>
        <w:tc>
          <w:tcPr>
            <w:tcW w:w="49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9" w:lineRule="exact"/>
              <w:ind w:left="109"/>
              <w:rPr>
                <w:sz w:val="20"/>
                <w:szCs w:val="20"/>
                <w:lang w:val="uk-UA"/>
              </w:rPr>
            </w:pPr>
            <w:r w:rsidRPr="00391D1B">
              <w:rPr>
                <w:sz w:val="20"/>
                <w:szCs w:val="20"/>
                <w:lang w:val="uk-UA"/>
              </w:rPr>
              <w:t>Засідання</w:t>
            </w:r>
            <w:r w:rsidRPr="00391D1B">
              <w:rPr>
                <w:spacing w:val="-3"/>
                <w:sz w:val="20"/>
                <w:szCs w:val="20"/>
                <w:lang w:val="uk-UA"/>
              </w:rPr>
              <w:t xml:space="preserve"> </w:t>
            </w:r>
            <w:r w:rsidRPr="00391D1B">
              <w:rPr>
                <w:sz w:val="20"/>
                <w:szCs w:val="20"/>
                <w:lang w:val="uk-UA"/>
              </w:rPr>
              <w:t>атестаційної</w:t>
            </w:r>
            <w:r w:rsidRPr="00391D1B">
              <w:rPr>
                <w:spacing w:val="-1"/>
                <w:sz w:val="20"/>
                <w:szCs w:val="20"/>
                <w:lang w:val="uk-UA"/>
              </w:rPr>
              <w:t xml:space="preserve"> </w:t>
            </w:r>
            <w:r w:rsidRPr="00391D1B">
              <w:rPr>
                <w:sz w:val="20"/>
                <w:szCs w:val="20"/>
                <w:lang w:val="uk-UA"/>
              </w:rPr>
              <w:t>комісії</w:t>
            </w:r>
            <w:r w:rsidRPr="00391D1B">
              <w:rPr>
                <w:spacing w:val="-4"/>
                <w:sz w:val="20"/>
                <w:szCs w:val="20"/>
                <w:lang w:val="uk-UA"/>
              </w:rPr>
              <w:t xml:space="preserve"> </w:t>
            </w:r>
            <w:r w:rsidRPr="00391D1B">
              <w:rPr>
                <w:sz w:val="20"/>
                <w:szCs w:val="20"/>
                <w:lang w:val="uk-UA"/>
              </w:rPr>
              <w:t>з</w:t>
            </w:r>
            <w:r w:rsidRPr="00391D1B">
              <w:rPr>
                <w:spacing w:val="-2"/>
                <w:sz w:val="20"/>
                <w:szCs w:val="20"/>
                <w:lang w:val="uk-UA"/>
              </w:rPr>
              <w:t xml:space="preserve"> </w:t>
            </w:r>
            <w:r w:rsidRPr="00391D1B">
              <w:rPr>
                <w:sz w:val="20"/>
                <w:szCs w:val="20"/>
                <w:lang w:val="uk-UA"/>
              </w:rPr>
              <w:t>розгляду</w:t>
            </w:r>
            <w:r w:rsidRPr="00391D1B">
              <w:rPr>
                <w:spacing w:val="-2"/>
                <w:sz w:val="20"/>
                <w:szCs w:val="20"/>
                <w:lang w:val="uk-UA"/>
              </w:rPr>
              <w:t xml:space="preserve"> </w:t>
            </w:r>
            <w:r w:rsidRPr="00391D1B">
              <w:rPr>
                <w:sz w:val="20"/>
                <w:szCs w:val="20"/>
                <w:lang w:val="uk-UA"/>
              </w:rPr>
              <w:t>питань:</w:t>
            </w:r>
          </w:p>
          <w:p w:rsidR="004E63D3" w:rsidRPr="00391D1B" w:rsidRDefault="004E63D3" w:rsidP="00A00A9C">
            <w:pPr>
              <w:pStyle w:val="TableParagraph"/>
              <w:numPr>
                <w:ilvl w:val="0"/>
                <w:numId w:val="27"/>
              </w:numPr>
              <w:tabs>
                <w:tab w:val="left" w:pos="469"/>
                <w:tab w:val="left" w:pos="470"/>
              </w:tabs>
              <w:ind w:right="593"/>
              <w:rPr>
                <w:sz w:val="20"/>
                <w:szCs w:val="20"/>
                <w:lang w:val="uk-UA"/>
              </w:rPr>
            </w:pPr>
            <w:r w:rsidRPr="00391D1B">
              <w:rPr>
                <w:sz w:val="20"/>
                <w:szCs w:val="20"/>
                <w:lang w:val="uk-UA"/>
              </w:rPr>
              <w:t>розподіл</w:t>
            </w:r>
            <w:r w:rsidRPr="00391D1B">
              <w:rPr>
                <w:spacing w:val="-6"/>
                <w:sz w:val="20"/>
                <w:szCs w:val="20"/>
                <w:lang w:val="uk-UA"/>
              </w:rPr>
              <w:t xml:space="preserve"> </w:t>
            </w:r>
            <w:r w:rsidRPr="00391D1B">
              <w:rPr>
                <w:sz w:val="20"/>
                <w:szCs w:val="20"/>
                <w:lang w:val="uk-UA"/>
              </w:rPr>
              <w:t>функціональних</w:t>
            </w:r>
            <w:r w:rsidRPr="00391D1B">
              <w:rPr>
                <w:spacing w:val="-2"/>
                <w:sz w:val="20"/>
                <w:szCs w:val="20"/>
                <w:lang w:val="uk-UA"/>
              </w:rPr>
              <w:t xml:space="preserve"> </w:t>
            </w:r>
            <w:r w:rsidRPr="00391D1B">
              <w:rPr>
                <w:sz w:val="20"/>
                <w:szCs w:val="20"/>
                <w:lang w:val="uk-UA"/>
              </w:rPr>
              <w:t>обов’язків</w:t>
            </w:r>
            <w:r w:rsidRPr="00391D1B">
              <w:rPr>
                <w:spacing w:val="-5"/>
                <w:sz w:val="20"/>
                <w:szCs w:val="20"/>
                <w:lang w:val="uk-UA"/>
              </w:rPr>
              <w:t xml:space="preserve"> </w:t>
            </w:r>
            <w:r w:rsidRPr="00391D1B">
              <w:rPr>
                <w:sz w:val="20"/>
                <w:szCs w:val="20"/>
                <w:lang w:val="uk-UA"/>
              </w:rPr>
              <w:t>між</w:t>
            </w:r>
            <w:r w:rsidRPr="00391D1B">
              <w:rPr>
                <w:spacing w:val="-47"/>
                <w:sz w:val="20"/>
                <w:szCs w:val="20"/>
                <w:lang w:val="uk-UA"/>
              </w:rPr>
              <w:t xml:space="preserve"> </w:t>
            </w:r>
            <w:r w:rsidRPr="00391D1B">
              <w:rPr>
                <w:sz w:val="20"/>
                <w:szCs w:val="20"/>
                <w:lang w:val="uk-UA"/>
              </w:rPr>
              <w:t>членами</w:t>
            </w:r>
            <w:r w:rsidRPr="00391D1B">
              <w:rPr>
                <w:spacing w:val="-3"/>
                <w:sz w:val="20"/>
                <w:szCs w:val="20"/>
                <w:lang w:val="uk-UA"/>
              </w:rPr>
              <w:t xml:space="preserve"> </w:t>
            </w:r>
            <w:r w:rsidRPr="00391D1B">
              <w:rPr>
                <w:sz w:val="20"/>
                <w:szCs w:val="20"/>
                <w:lang w:val="uk-UA"/>
              </w:rPr>
              <w:t>атестаційної комісії;</w:t>
            </w:r>
          </w:p>
          <w:p w:rsidR="004E63D3" w:rsidRPr="00391D1B" w:rsidRDefault="004E63D3" w:rsidP="00A00A9C">
            <w:pPr>
              <w:pStyle w:val="TableParagraph"/>
              <w:numPr>
                <w:ilvl w:val="0"/>
                <w:numId w:val="27"/>
              </w:numPr>
              <w:tabs>
                <w:tab w:val="left" w:pos="469"/>
                <w:tab w:val="left" w:pos="470"/>
              </w:tabs>
              <w:spacing w:line="245" w:lineRule="exact"/>
              <w:ind w:hanging="361"/>
              <w:rPr>
                <w:sz w:val="20"/>
                <w:szCs w:val="20"/>
                <w:lang w:val="uk-UA"/>
              </w:rPr>
            </w:pPr>
            <w:r w:rsidRPr="00391D1B">
              <w:rPr>
                <w:sz w:val="20"/>
                <w:szCs w:val="20"/>
                <w:lang w:val="uk-UA"/>
              </w:rPr>
              <w:t>планування</w:t>
            </w:r>
            <w:r w:rsidRPr="00391D1B">
              <w:rPr>
                <w:spacing w:val="-3"/>
                <w:sz w:val="20"/>
                <w:szCs w:val="20"/>
                <w:lang w:val="uk-UA"/>
              </w:rPr>
              <w:t xml:space="preserve"> </w:t>
            </w:r>
            <w:r w:rsidRPr="00391D1B">
              <w:rPr>
                <w:sz w:val="20"/>
                <w:szCs w:val="20"/>
                <w:lang w:val="uk-UA"/>
              </w:rPr>
              <w:t>роботи</w:t>
            </w:r>
            <w:r w:rsidRPr="00391D1B">
              <w:rPr>
                <w:spacing w:val="-5"/>
                <w:sz w:val="20"/>
                <w:szCs w:val="20"/>
                <w:lang w:val="uk-UA"/>
              </w:rPr>
              <w:t xml:space="preserve"> </w:t>
            </w:r>
            <w:r w:rsidRPr="00391D1B">
              <w:rPr>
                <w:sz w:val="20"/>
                <w:szCs w:val="20"/>
                <w:lang w:val="uk-UA"/>
              </w:rPr>
              <w:t>атестаційної</w:t>
            </w:r>
            <w:r w:rsidRPr="00391D1B">
              <w:rPr>
                <w:spacing w:val="-5"/>
                <w:sz w:val="20"/>
                <w:szCs w:val="20"/>
                <w:lang w:val="uk-UA"/>
              </w:rPr>
              <w:t xml:space="preserve"> </w:t>
            </w:r>
            <w:r w:rsidRPr="00391D1B">
              <w:rPr>
                <w:sz w:val="20"/>
                <w:szCs w:val="20"/>
                <w:lang w:val="uk-UA"/>
              </w:rPr>
              <w:t>комісії;</w:t>
            </w:r>
          </w:p>
          <w:p w:rsidR="004E63D3" w:rsidRPr="00391D1B" w:rsidRDefault="004E63D3" w:rsidP="00A00A9C">
            <w:pPr>
              <w:pStyle w:val="TableParagraph"/>
              <w:numPr>
                <w:ilvl w:val="0"/>
                <w:numId w:val="27"/>
              </w:numPr>
              <w:tabs>
                <w:tab w:val="left" w:pos="469"/>
                <w:tab w:val="left" w:pos="470"/>
              </w:tabs>
              <w:spacing w:line="230" w:lineRule="exact"/>
              <w:ind w:right="538"/>
              <w:rPr>
                <w:sz w:val="20"/>
                <w:szCs w:val="20"/>
                <w:lang w:val="uk-UA"/>
              </w:rPr>
            </w:pPr>
            <w:r w:rsidRPr="00391D1B">
              <w:rPr>
                <w:sz w:val="20"/>
                <w:szCs w:val="20"/>
                <w:lang w:val="uk-UA"/>
              </w:rPr>
              <w:t>складання графіку засідання атестаційної</w:t>
            </w:r>
            <w:r w:rsidRPr="00391D1B">
              <w:rPr>
                <w:spacing w:val="-48"/>
                <w:sz w:val="20"/>
                <w:szCs w:val="20"/>
                <w:lang w:val="uk-UA"/>
              </w:rPr>
              <w:t xml:space="preserve"> </w:t>
            </w:r>
            <w:r w:rsidRPr="00391D1B">
              <w:rPr>
                <w:sz w:val="20"/>
                <w:szCs w:val="20"/>
                <w:lang w:val="uk-UA"/>
              </w:rPr>
              <w:t>комісії.</w:t>
            </w:r>
          </w:p>
        </w:tc>
        <w:tc>
          <w:tcPr>
            <w:tcW w:w="161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5" w:right="144"/>
              <w:jc w:val="center"/>
              <w:rPr>
                <w:sz w:val="20"/>
                <w:szCs w:val="20"/>
                <w:lang w:val="uk-UA"/>
              </w:rPr>
            </w:pPr>
            <w:r w:rsidRPr="00391D1B">
              <w:rPr>
                <w:sz w:val="20"/>
                <w:szCs w:val="20"/>
                <w:lang w:val="uk-UA"/>
              </w:rPr>
              <w:t>15.09.</w:t>
            </w:r>
          </w:p>
        </w:tc>
        <w:tc>
          <w:tcPr>
            <w:tcW w:w="169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9"/>
              <w:jc w:val="center"/>
              <w:rPr>
                <w:sz w:val="20"/>
                <w:szCs w:val="20"/>
                <w:lang w:val="uk-UA"/>
              </w:rPr>
            </w:pPr>
            <w:r w:rsidRPr="00391D1B">
              <w:rPr>
                <w:sz w:val="20"/>
                <w:szCs w:val="20"/>
                <w:lang w:val="uk-UA"/>
              </w:rPr>
              <w:t>Адміністрація</w:t>
            </w:r>
          </w:p>
        </w:tc>
        <w:tc>
          <w:tcPr>
            <w:tcW w:w="1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r>
      <w:tr w:rsidR="004E63D3" w:rsidRPr="00391D1B" w:rsidTr="00A00A9C">
        <w:trPr>
          <w:trHeight w:val="462"/>
        </w:trPr>
        <w:tc>
          <w:tcPr>
            <w:tcW w:w="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szCs w:val="20"/>
                <w:lang w:val="uk-UA"/>
              </w:rPr>
            </w:pPr>
            <w:r w:rsidRPr="00391D1B">
              <w:rPr>
                <w:w w:val="99"/>
                <w:sz w:val="20"/>
                <w:szCs w:val="20"/>
                <w:lang w:val="uk-UA"/>
              </w:rPr>
              <w:t>4</w:t>
            </w:r>
          </w:p>
        </w:tc>
        <w:tc>
          <w:tcPr>
            <w:tcW w:w="49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382" w:hanging="1"/>
              <w:rPr>
                <w:sz w:val="20"/>
                <w:szCs w:val="20"/>
                <w:lang w:val="uk-UA"/>
              </w:rPr>
            </w:pPr>
            <w:r w:rsidRPr="00391D1B">
              <w:rPr>
                <w:sz w:val="20"/>
                <w:szCs w:val="20"/>
                <w:lang w:val="uk-UA"/>
              </w:rPr>
              <w:t>Опрацювання</w:t>
            </w:r>
            <w:r w:rsidRPr="00391D1B">
              <w:rPr>
                <w:spacing w:val="-4"/>
                <w:sz w:val="20"/>
                <w:szCs w:val="20"/>
                <w:lang w:val="uk-UA"/>
              </w:rPr>
              <w:t xml:space="preserve"> </w:t>
            </w:r>
            <w:r w:rsidRPr="00391D1B">
              <w:rPr>
                <w:spacing w:val="-3"/>
                <w:sz w:val="20"/>
                <w:szCs w:val="20"/>
                <w:lang w:val="uk-UA"/>
              </w:rPr>
              <w:t xml:space="preserve"> </w:t>
            </w:r>
            <w:r w:rsidRPr="00391D1B">
              <w:rPr>
                <w:sz w:val="20"/>
                <w:szCs w:val="20"/>
                <w:lang w:val="uk-UA"/>
              </w:rPr>
              <w:t>положення</w:t>
            </w:r>
            <w:r w:rsidRPr="00391D1B">
              <w:rPr>
                <w:spacing w:val="-4"/>
                <w:sz w:val="20"/>
                <w:szCs w:val="20"/>
                <w:lang w:val="uk-UA"/>
              </w:rPr>
              <w:t xml:space="preserve"> </w:t>
            </w:r>
            <w:r w:rsidRPr="00391D1B">
              <w:rPr>
                <w:sz w:val="20"/>
                <w:szCs w:val="20"/>
                <w:lang w:val="uk-UA"/>
              </w:rPr>
              <w:t>про</w:t>
            </w:r>
            <w:r w:rsidRPr="00391D1B">
              <w:rPr>
                <w:spacing w:val="-3"/>
                <w:sz w:val="20"/>
                <w:szCs w:val="20"/>
                <w:lang w:val="uk-UA"/>
              </w:rPr>
              <w:t xml:space="preserve"> </w:t>
            </w:r>
            <w:r w:rsidRPr="00391D1B">
              <w:rPr>
                <w:sz w:val="20"/>
                <w:szCs w:val="20"/>
                <w:lang w:val="uk-UA"/>
              </w:rPr>
              <w:t>атестацію</w:t>
            </w:r>
            <w:r w:rsidRPr="00391D1B">
              <w:rPr>
                <w:spacing w:val="-47"/>
                <w:sz w:val="20"/>
                <w:szCs w:val="20"/>
                <w:lang w:val="uk-UA"/>
              </w:rPr>
              <w:t xml:space="preserve"> </w:t>
            </w:r>
            <w:r w:rsidRPr="00391D1B">
              <w:rPr>
                <w:sz w:val="20"/>
                <w:szCs w:val="20"/>
                <w:lang w:val="uk-UA"/>
              </w:rPr>
              <w:t>педагогічних працівників</w:t>
            </w:r>
          </w:p>
        </w:tc>
        <w:tc>
          <w:tcPr>
            <w:tcW w:w="161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5" w:right="143"/>
              <w:jc w:val="center"/>
              <w:rPr>
                <w:sz w:val="20"/>
                <w:szCs w:val="20"/>
                <w:lang w:val="uk-UA"/>
              </w:rPr>
            </w:pPr>
            <w:r w:rsidRPr="00391D1B">
              <w:rPr>
                <w:sz w:val="20"/>
                <w:szCs w:val="20"/>
                <w:lang w:val="uk-UA"/>
              </w:rPr>
              <w:t>до 10.10.</w:t>
            </w:r>
          </w:p>
        </w:tc>
        <w:tc>
          <w:tcPr>
            <w:tcW w:w="169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9"/>
              <w:jc w:val="center"/>
              <w:rPr>
                <w:sz w:val="20"/>
                <w:szCs w:val="20"/>
                <w:lang w:val="uk-UA"/>
              </w:rPr>
            </w:pPr>
            <w:r w:rsidRPr="00391D1B">
              <w:rPr>
                <w:sz w:val="20"/>
                <w:szCs w:val="20"/>
                <w:lang w:val="uk-UA"/>
              </w:rPr>
              <w:t>Адміністрація</w:t>
            </w:r>
          </w:p>
        </w:tc>
        <w:tc>
          <w:tcPr>
            <w:tcW w:w="1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r>
      <w:tr w:rsidR="004E63D3" w:rsidRPr="00391D1B" w:rsidTr="00A00A9C">
        <w:trPr>
          <w:trHeight w:val="690"/>
        </w:trPr>
        <w:tc>
          <w:tcPr>
            <w:tcW w:w="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szCs w:val="20"/>
                <w:lang w:val="uk-UA"/>
              </w:rPr>
            </w:pPr>
            <w:r w:rsidRPr="00391D1B">
              <w:rPr>
                <w:w w:val="99"/>
                <w:sz w:val="20"/>
                <w:szCs w:val="20"/>
                <w:lang w:val="uk-UA"/>
              </w:rPr>
              <w:t>5</w:t>
            </w:r>
          </w:p>
        </w:tc>
        <w:tc>
          <w:tcPr>
            <w:tcW w:w="49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569" w:hanging="1"/>
              <w:rPr>
                <w:sz w:val="20"/>
                <w:szCs w:val="20"/>
                <w:lang w:val="uk-UA"/>
              </w:rPr>
            </w:pPr>
            <w:r w:rsidRPr="00391D1B">
              <w:rPr>
                <w:sz w:val="20"/>
                <w:szCs w:val="20"/>
                <w:lang w:val="uk-UA"/>
              </w:rPr>
              <w:t>Прийом</w:t>
            </w:r>
            <w:r w:rsidRPr="00391D1B">
              <w:rPr>
                <w:spacing w:val="-1"/>
                <w:sz w:val="20"/>
                <w:szCs w:val="20"/>
                <w:lang w:val="uk-UA"/>
              </w:rPr>
              <w:t xml:space="preserve"> </w:t>
            </w:r>
            <w:r w:rsidRPr="00391D1B">
              <w:rPr>
                <w:sz w:val="20"/>
                <w:szCs w:val="20"/>
                <w:lang w:val="uk-UA"/>
              </w:rPr>
              <w:t>заяв</w:t>
            </w:r>
            <w:r w:rsidRPr="00391D1B">
              <w:rPr>
                <w:spacing w:val="-4"/>
                <w:sz w:val="20"/>
                <w:szCs w:val="20"/>
                <w:lang w:val="uk-UA"/>
              </w:rPr>
              <w:t xml:space="preserve"> </w:t>
            </w:r>
            <w:r w:rsidRPr="00391D1B">
              <w:rPr>
                <w:sz w:val="20"/>
                <w:szCs w:val="20"/>
                <w:lang w:val="uk-UA"/>
              </w:rPr>
              <w:t>від</w:t>
            </w:r>
            <w:r w:rsidRPr="00391D1B">
              <w:rPr>
                <w:spacing w:val="-2"/>
                <w:sz w:val="20"/>
                <w:szCs w:val="20"/>
                <w:lang w:val="uk-UA"/>
              </w:rPr>
              <w:t xml:space="preserve"> </w:t>
            </w:r>
            <w:r w:rsidRPr="00391D1B">
              <w:rPr>
                <w:sz w:val="20"/>
                <w:szCs w:val="20"/>
                <w:lang w:val="uk-UA"/>
              </w:rPr>
              <w:t>педагогічних</w:t>
            </w:r>
            <w:r w:rsidRPr="00391D1B">
              <w:rPr>
                <w:spacing w:val="-3"/>
                <w:sz w:val="20"/>
                <w:szCs w:val="20"/>
                <w:lang w:val="uk-UA"/>
              </w:rPr>
              <w:t xml:space="preserve"> </w:t>
            </w:r>
            <w:r w:rsidRPr="00391D1B">
              <w:rPr>
                <w:sz w:val="20"/>
                <w:szCs w:val="20"/>
                <w:lang w:val="uk-UA"/>
              </w:rPr>
              <w:t>працівників</w:t>
            </w:r>
            <w:r w:rsidRPr="00391D1B">
              <w:rPr>
                <w:spacing w:val="-4"/>
                <w:sz w:val="20"/>
                <w:szCs w:val="20"/>
                <w:lang w:val="uk-UA"/>
              </w:rPr>
              <w:t xml:space="preserve"> </w:t>
            </w:r>
            <w:r w:rsidRPr="00391D1B">
              <w:rPr>
                <w:sz w:val="20"/>
                <w:szCs w:val="20"/>
                <w:lang w:val="uk-UA"/>
              </w:rPr>
              <w:t>на</w:t>
            </w:r>
            <w:r w:rsidRPr="00391D1B">
              <w:rPr>
                <w:spacing w:val="-47"/>
                <w:sz w:val="20"/>
                <w:szCs w:val="20"/>
                <w:lang w:val="uk-UA"/>
              </w:rPr>
              <w:t xml:space="preserve"> </w:t>
            </w:r>
            <w:r w:rsidRPr="00391D1B">
              <w:rPr>
                <w:sz w:val="20"/>
                <w:szCs w:val="20"/>
                <w:lang w:val="uk-UA"/>
              </w:rPr>
              <w:t>чергову та позачергову атестацію, подання</w:t>
            </w:r>
            <w:r w:rsidRPr="00391D1B">
              <w:rPr>
                <w:spacing w:val="1"/>
                <w:sz w:val="20"/>
                <w:szCs w:val="20"/>
                <w:lang w:val="uk-UA"/>
              </w:rPr>
              <w:t xml:space="preserve"> </w:t>
            </w:r>
            <w:r w:rsidRPr="00391D1B">
              <w:rPr>
                <w:sz w:val="20"/>
                <w:szCs w:val="20"/>
                <w:lang w:val="uk-UA"/>
              </w:rPr>
              <w:t>адміністрації</w:t>
            </w:r>
            <w:r w:rsidRPr="00391D1B">
              <w:rPr>
                <w:spacing w:val="-2"/>
                <w:sz w:val="20"/>
                <w:szCs w:val="20"/>
                <w:lang w:val="uk-UA"/>
              </w:rPr>
              <w:t xml:space="preserve"> </w:t>
            </w:r>
            <w:r w:rsidRPr="00391D1B">
              <w:rPr>
                <w:sz w:val="20"/>
                <w:szCs w:val="20"/>
                <w:lang w:val="uk-UA"/>
              </w:rPr>
              <w:t>(ради навчального закладу).</w:t>
            </w:r>
          </w:p>
        </w:tc>
        <w:tc>
          <w:tcPr>
            <w:tcW w:w="161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5" w:right="148"/>
              <w:jc w:val="center"/>
              <w:rPr>
                <w:sz w:val="20"/>
                <w:szCs w:val="20"/>
                <w:lang w:val="uk-UA"/>
              </w:rPr>
            </w:pPr>
            <w:r w:rsidRPr="00391D1B">
              <w:rPr>
                <w:sz w:val="20"/>
                <w:szCs w:val="20"/>
                <w:lang w:val="uk-UA"/>
              </w:rPr>
              <w:t>до 10.10.</w:t>
            </w:r>
          </w:p>
        </w:tc>
        <w:tc>
          <w:tcPr>
            <w:tcW w:w="169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r w:rsidRPr="00391D1B">
              <w:rPr>
                <w:sz w:val="20"/>
                <w:szCs w:val="20"/>
                <w:lang w:val="uk-UA"/>
              </w:rPr>
              <w:t xml:space="preserve">     Адміністрація</w:t>
            </w:r>
          </w:p>
        </w:tc>
        <w:tc>
          <w:tcPr>
            <w:tcW w:w="1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r>
      <w:tr w:rsidR="004E63D3" w:rsidRPr="00391D1B" w:rsidTr="00A00A9C">
        <w:trPr>
          <w:trHeight w:val="489"/>
        </w:trPr>
        <w:tc>
          <w:tcPr>
            <w:tcW w:w="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szCs w:val="20"/>
                <w:lang w:val="uk-UA"/>
              </w:rPr>
            </w:pPr>
            <w:r w:rsidRPr="00391D1B">
              <w:rPr>
                <w:w w:val="99"/>
                <w:sz w:val="20"/>
                <w:szCs w:val="20"/>
                <w:lang w:val="uk-UA"/>
              </w:rPr>
              <w:t>6</w:t>
            </w:r>
          </w:p>
        </w:tc>
        <w:tc>
          <w:tcPr>
            <w:tcW w:w="49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9"/>
              <w:rPr>
                <w:sz w:val="20"/>
                <w:szCs w:val="20"/>
                <w:lang w:val="uk-UA"/>
              </w:rPr>
            </w:pPr>
            <w:r w:rsidRPr="00391D1B">
              <w:rPr>
                <w:sz w:val="20"/>
                <w:szCs w:val="20"/>
                <w:lang w:val="uk-UA"/>
              </w:rPr>
              <w:t>Засідання</w:t>
            </w:r>
            <w:r w:rsidRPr="00391D1B">
              <w:rPr>
                <w:spacing w:val="-3"/>
                <w:sz w:val="20"/>
                <w:szCs w:val="20"/>
                <w:lang w:val="uk-UA"/>
              </w:rPr>
              <w:t xml:space="preserve"> </w:t>
            </w:r>
            <w:r w:rsidRPr="00391D1B">
              <w:rPr>
                <w:sz w:val="20"/>
                <w:szCs w:val="20"/>
                <w:lang w:val="uk-UA"/>
              </w:rPr>
              <w:t>атестаційної</w:t>
            </w:r>
            <w:r w:rsidRPr="00391D1B">
              <w:rPr>
                <w:spacing w:val="-1"/>
                <w:sz w:val="20"/>
                <w:szCs w:val="20"/>
                <w:lang w:val="uk-UA"/>
              </w:rPr>
              <w:t xml:space="preserve"> </w:t>
            </w:r>
            <w:r w:rsidRPr="00391D1B">
              <w:rPr>
                <w:sz w:val="20"/>
                <w:szCs w:val="20"/>
                <w:lang w:val="uk-UA"/>
              </w:rPr>
              <w:t>комісії</w:t>
            </w:r>
            <w:r w:rsidRPr="00391D1B">
              <w:rPr>
                <w:spacing w:val="-4"/>
                <w:sz w:val="20"/>
                <w:szCs w:val="20"/>
                <w:lang w:val="uk-UA"/>
              </w:rPr>
              <w:t xml:space="preserve"> </w:t>
            </w:r>
            <w:r w:rsidRPr="00391D1B">
              <w:rPr>
                <w:sz w:val="20"/>
                <w:szCs w:val="20"/>
                <w:lang w:val="uk-UA"/>
              </w:rPr>
              <w:t>щодо уточнення</w:t>
            </w:r>
            <w:r w:rsidRPr="00391D1B">
              <w:rPr>
                <w:spacing w:val="-5"/>
                <w:sz w:val="20"/>
                <w:szCs w:val="20"/>
                <w:lang w:val="uk-UA"/>
              </w:rPr>
              <w:t xml:space="preserve"> </w:t>
            </w:r>
            <w:r w:rsidRPr="00391D1B">
              <w:rPr>
                <w:sz w:val="20"/>
                <w:szCs w:val="20"/>
                <w:lang w:val="uk-UA"/>
              </w:rPr>
              <w:t>списків</w:t>
            </w:r>
            <w:r w:rsidRPr="00391D1B">
              <w:rPr>
                <w:spacing w:val="-6"/>
                <w:sz w:val="20"/>
                <w:szCs w:val="20"/>
                <w:lang w:val="uk-UA"/>
              </w:rPr>
              <w:t xml:space="preserve"> </w:t>
            </w:r>
            <w:r w:rsidRPr="00391D1B">
              <w:rPr>
                <w:sz w:val="20"/>
                <w:szCs w:val="20"/>
                <w:lang w:val="uk-UA"/>
              </w:rPr>
              <w:t>педагогічних</w:t>
            </w:r>
            <w:r w:rsidRPr="00391D1B">
              <w:rPr>
                <w:spacing w:val="-5"/>
                <w:sz w:val="20"/>
                <w:szCs w:val="20"/>
                <w:lang w:val="uk-UA"/>
              </w:rPr>
              <w:t xml:space="preserve"> </w:t>
            </w:r>
            <w:r w:rsidRPr="00391D1B">
              <w:rPr>
                <w:sz w:val="20"/>
                <w:szCs w:val="20"/>
                <w:lang w:val="uk-UA"/>
              </w:rPr>
              <w:t xml:space="preserve">працівників, </w:t>
            </w:r>
            <w:r w:rsidRPr="00391D1B">
              <w:rPr>
                <w:spacing w:val="-47"/>
                <w:sz w:val="20"/>
                <w:szCs w:val="20"/>
                <w:lang w:val="uk-UA"/>
              </w:rPr>
              <w:t xml:space="preserve"> </w:t>
            </w:r>
            <w:r w:rsidRPr="00391D1B">
              <w:rPr>
                <w:sz w:val="20"/>
                <w:szCs w:val="20"/>
                <w:lang w:val="uk-UA"/>
              </w:rPr>
              <w:t>що  атестуються.</w:t>
            </w:r>
          </w:p>
        </w:tc>
        <w:tc>
          <w:tcPr>
            <w:tcW w:w="161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5" w:right="148"/>
              <w:jc w:val="center"/>
              <w:rPr>
                <w:sz w:val="20"/>
                <w:szCs w:val="20"/>
                <w:lang w:val="uk-UA"/>
              </w:rPr>
            </w:pPr>
            <w:r w:rsidRPr="00391D1B">
              <w:rPr>
                <w:sz w:val="20"/>
                <w:szCs w:val="20"/>
                <w:lang w:val="uk-UA"/>
              </w:rPr>
              <w:t>до 12.10.</w:t>
            </w:r>
          </w:p>
        </w:tc>
        <w:tc>
          <w:tcPr>
            <w:tcW w:w="169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tc>
        <w:tc>
          <w:tcPr>
            <w:tcW w:w="1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r>
      <w:tr w:rsidR="004E63D3" w:rsidRPr="00391D1B" w:rsidTr="00A00A9C">
        <w:trPr>
          <w:trHeight w:val="918"/>
        </w:trPr>
        <w:tc>
          <w:tcPr>
            <w:tcW w:w="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szCs w:val="20"/>
                <w:lang w:val="uk-UA"/>
              </w:rPr>
            </w:pPr>
            <w:r w:rsidRPr="00391D1B">
              <w:rPr>
                <w:w w:val="99"/>
                <w:sz w:val="20"/>
                <w:szCs w:val="20"/>
                <w:lang w:val="uk-UA"/>
              </w:rPr>
              <w:t>7</w:t>
            </w:r>
          </w:p>
        </w:tc>
        <w:tc>
          <w:tcPr>
            <w:tcW w:w="49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9" w:right="828" w:hanging="1"/>
              <w:rPr>
                <w:sz w:val="20"/>
                <w:szCs w:val="20"/>
                <w:lang w:val="uk-UA"/>
              </w:rPr>
            </w:pPr>
            <w:r w:rsidRPr="00391D1B">
              <w:rPr>
                <w:sz w:val="20"/>
                <w:szCs w:val="20"/>
                <w:lang w:val="uk-UA"/>
              </w:rPr>
              <w:t>Закріплення членів атестаційної комісії за</w:t>
            </w:r>
            <w:r w:rsidRPr="00391D1B">
              <w:rPr>
                <w:spacing w:val="-48"/>
                <w:sz w:val="20"/>
                <w:szCs w:val="20"/>
                <w:lang w:val="uk-UA"/>
              </w:rPr>
              <w:t xml:space="preserve"> </w:t>
            </w:r>
            <w:r w:rsidRPr="00391D1B">
              <w:rPr>
                <w:sz w:val="20"/>
                <w:szCs w:val="20"/>
                <w:lang w:val="uk-UA"/>
              </w:rPr>
              <w:t>вчителями, які атестуються, для надання</w:t>
            </w:r>
            <w:r w:rsidRPr="00391D1B">
              <w:rPr>
                <w:spacing w:val="1"/>
                <w:sz w:val="20"/>
                <w:szCs w:val="20"/>
                <w:lang w:val="uk-UA"/>
              </w:rPr>
              <w:t xml:space="preserve"> </w:t>
            </w:r>
            <w:r w:rsidRPr="00391D1B">
              <w:rPr>
                <w:sz w:val="20"/>
                <w:szCs w:val="20"/>
                <w:lang w:val="uk-UA"/>
              </w:rPr>
              <w:t>консультативної</w:t>
            </w:r>
            <w:r w:rsidRPr="00391D1B">
              <w:rPr>
                <w:spacing w:val="-2"/>
                <w:sz w:val="20"/>
                <w:szCs w:val="20"/>
                <w:lang w:val="uk-UA"/>
              </w:rPr>
              <w:t xml:space="preserve"> </w:t>
            </w:r>
            <w:r w:rsidRPr="00391D1B">
              <w:rPr>
                <w:sz w:val="20"/>
                <w:szCs w:val="20"/>
                <w:lang w:val="uk-UA"/>
              </w:rPr>
              <w:t>допомоги</w:t>
            </w:r>
            <w:r w:rsidRPr="00391D1B">
              <w:rPr>
                <w:spacing w:val="-5"/>
                <w:sz w:val="20"/>
                <w:szCs w:val="20"/>
                <w:lang w:val="uk-UA"/>
              </w:rPr>
              <w:t xml:space="preserve"> </w:t>
            </w:r>
            <w:r w:rsidRPr="00391D1B">
              <w:rPr>
                <w:sz w:val="20"/>
                <w:szCs w:val="20"/>
                <w:lang w:val="uk-UA"/>
              </w:rPr>
              <w:t>у</w:t>
            </w:r>
            <w:r w:rsidRPr="00391D1B">
              <w:rPr>
                <w:spacing w:val="-2"/>
                <w:sz w:val="20"/>
                <w:szCs w:val="20"/>
                <w:lang w:val="uk-UA"/>
              </w:rPr>
              <w:t xml:space="preserve"> </w:t>
            </w:r>
            <w:r w:rsidRPr="00391D1B">
              <w:rPr>
                <w:sz w:val="20"/>
                <w:szCs w:val="20"/>
                <w:lang w:val="uk-UA"/>
              </w:rPr>
              <w:t>підготовці</w:t>
            </w:r>
            <w:r w:rsidRPr="00391D1B">
              <w:rPr>
                <w:spacing w:val="-3"/>
                <w:sz w:val="20"/>
                <w:szCs w:val="20"/>
                <w:lang w:val="uk-UA"/>
              </w:rPr>
              <w:t xml:space="preserve"> </w:t>
            </w:r>
            <w:r w:rsidRPr="00391D1B">
              <w:rPr>
                <w:sz w:val="20"/>
                <w:szCs w:val="20"/>
                <w:lang w:val="uk-UA"/>
              </w:rPr>
              <w:t>й</w:t>
            </w:r>
          </w:p>
          <w:p w:rsidR="004E63D3" w:rsidRPr="00391D1B" w:rsidRDefault="004E63D3" w:rsidP="00A00A9C">
            <w:pPr>
              <w:pStyle w:val="TableParagraph"/>
              <w:spacing w:line="209" w:lineRule="exact"/>
              <w:ind w:left="109"/>
              <w:rPr>
                <w:sz w:val="20"/>
                <w:szCs w:val="20"/>
                <w:lang w:val="uk-UA"/>
              </w:rPr>
            </w:pPr>
            <w:r w:rsidRPr="00391D1B">
              <w:rPr>
                <w:sz w:val="20"/>
                <w:szCs w:val="20"/>
                <w:lang w:val="uk-UA"/>
              </w:rPr>
              <w:t>проведенні</w:t>
            </w:r>
            <w:r w:rsidRPr="00391D1B">
              <w:rPr>
                <w:spacing w:val="-4"/>
                <w:sz w:val="20"/>
                <w:szCs w:val="20"/>
                <w:lang w:val="uk-UA"/>
              </w:rPr>
              <w:t xml:space="preserve"> </w:t>
            </w:r>
            <w:r w:rsidRPr="00391D1B">
              <w:rPr>
                <w:sz w:val="20"/>
                <w:szCs w:val="20"/>
                <w:lang w:val="uk-UA"/>
              </w:rPr>
              <w:t>атестації.</w:t>
            </w:r>
          </w:p>
        </w:tc>
        <w:tc>
          <w:tcPr>
            <w:tcW w:w="161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5" w:right="144"/>
              <w:jc w:val="center"/>
              <w:rPr>
                <w:sz w:val="20"/>
                <w:szCs w:val="20"/>
                <w:lang w:val="uk-UA"/>
              </w:rPr>
            </w:pPr>
            <w:r w:rsidRPr="00391D1B">
              <w:rPr>
                <w:sz w:val="20"/>
                <w:szCs w:val="20"/>
                <w:lang w:val="uk-UA"/>
              </w:rPr>
              <w:t>12.10.</w:t>
            </w:r>
          </w:p>
        </w:tc>
        <w:tc>
          <w:tcPr>
            <w:tcW w:w="169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Адміністрація</w:t>
            </w:r>
          </w:p>
          <w:p w:rsidR="004E63D3" w:rsidRPr="00391D1B" w:rsidRDefault="004E63D3" w:rsidP="00A00A9C">
            <w:pPr>
              <w:pStyle w:val="TableParagraph"/>
              <w:jc w:val="center"/>
              <w:rPr>
                <w:sz w:val="20"/>
                <w:szCs w:val="20"/>
                <w:lang w:val="uk-UA"/>
              </w:rPr>
            </w:pPr>
            <w:r w:rsidRPr="00391D1B">
              <w:rPr>
                <w:sz w:val="20"/>
                <w:szCs w:val="20"/>
                <w:lang w:val="uk-UA"/>
              </w:rPr>
              <w:t>члени</w:t>
            </w:r>
            <w:r w:rsidRPr="00391D1B">
              <w:rPr>
                <w:spacing w:val="1"/>
                <w:sz w:val="20"/>
                <w:szCs w:val="20"/>
                <w:lang w:val="uk-UA"/>
              </w:rPr>
              <w:t xml:space="preserve"> </w:t>
            </w:r>
            <w:r w:rsidRPr="00391D1B">
              <w:rPr>
                <w:spacing w:val="-1"/>
                <w:sz w:val="20"/>
                <w:szCs w:val="20"/>
                <w:lang w:val="uk-UA"/>
              </w:rPr>
              <w:t>атестаційної</w:t>
            </w:r>
            <w:r w:rsidRPr="00391D1B">
              <w:rPr>
                <w:spacing w:val="-47"/>
                <w:sz w:val="20"/>
                <w:szCs w:val="20"/>
                <w:lang w:val="uk-UA"/>
              </w:rPr>
              <w:t xml:space="preserve"> </w:t>
            </w:r>
            <w:r w:rsidRPr="00391D1B">
              <w:rPr>
                <w:sz w:val="20"/>
                <w:szCs w:val="20"/>
                <w:lang w:val="uk-UA"/>
              </w:rPr>
              <w:t>комісії</w:t>
            </w:r>
          </w:p>
        </w:tc>
        <w:tc>
          <w:tcPr>
            <w:tcW w:w="1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r>
      <w:tr w:rsidR="004E63D3" w:rsidRPr="00391D1B" w:rsidTr="00A00A9C">
        <w:trPr>
          <w:trHeight w:val="460"/>
        </w:trPr>
        <w:tc>
          <w:tcPr>
            <w:tcW w:w="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szCs w:val="20"/>
                <w:lang w:val="uk-UA"/>
              </w:rPr>
            </w:pPr>
            <w:r w:rsidRPr="00391D1B">
              <w:rPr>
                <w:w w:val="99"/>
                <w:sz w:val="20"/>
                <w:szCs w:val="20"/>
                <w:lang w:val="uk-UA"/>
              </w:rPr>
              <w:t>8</w:t>
            </w:r>
          </w:p>
        </w:tc>
        <w:tc>
          <w:tcPr>
            <w:tcW w:w="49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359" w:hanging="1"/>
              <w:rPr>
                <w:sz w:val="20"/>
                <w:szCs w:val="20"/>
                <w:lang w:val="uk-UA"/>
              </w:rPr>
            </w:pPr>
            <w:r w:rsidRPr="00391D1B">
              <w:rPr>
                <w:sz w:val="20"/>
                <w:szCs w:val="20"/>
                <w:lang w:val="uk-UA"/>
              </w:rPr>
              <w:t>Складання планів індивідуальної підготовки і</w:t>
            </w:r>
            <w:r w:rsidRPr="00391D1B">
              <w:rPr>
                <w:spacing w:val="1"/>
                <w:sz w:val="20"/>
                <w:szCs w:val="20"/>
                <w:lang w:val="uk-UA"/>
              </w:rPr>
              <w:t xml:space="preserve"> </w:t>
            </w:r>
            <w:r w:rsidRPr="00391D1B">
              <w:rPr>
                <w:sz w:val="20"/>
                <w:szCs w:val="20"/>
                <w:lang w:val="uk-UA"/>
              </w:rPr>
              <w:t>проведення</w:t>
            </w:r>
            <w:r w:rsidRPr="00391D1B">
              <w:rPr>
                <w:spacing w:val="-3"/>
                <w:sz w:val="20"/>
                <w:szCs w:val="20"/>
                <w:lang w:val="uk-UA"/>
              </w:rPr>
              <w:t xml:space="preserve"> </w:t>
            </w:r>
            <w:r w:rsidRPr="00391D1B">
              <w:rPr>
                <w:sz w:val="20"/>
                <w:szCs w:val="20"/>
                <w:lang w:val="uk-UA"/>
              </w:rPr>
              <w:t>атестації</w:t>
            </w:r>
            <w:r w:rsidRPr="00391D1B">
              <w:rPr>
                <w:spacing w:val="-3"/>
                <w:sz w:val="20"/>
                <w:szCs w:val="20"/>
                <w:lang w:val="uk-UA"/>
              </w:rPr>
              <w:t xml:space="preserve"> </w:t>
            </w:r>
            <w:r w:rsidRPr="00391D1B">
              <w:rPr>
                <w:sz w:val="20"/>
                <w:szCs w:val="20"/>
                <w:lang w:val="uk-UA"/>
              </w:rPr>
              <w:t>педагогів,</w:t>
            </w:r>
            <w:r w:rsidRPr="00391D1B">
              <w:rPr>
                <w:spacing w:val="-4"/>
                <w:sz w:val="20"/>
                <w:szCs w:val="20"/>
                <w:lang w:val="uk-UA"/>
              </w:rPr>
              <w:t xml:space="preserve"> </w:t>
            </w:r>
            <w:r w:rsidRPr="00391D1B">
              <w:rPr>
                <w:sz w:val="20"/>
                <w:szCs w:val="20"/>
                <w:lang w:val="uk-UA"/>
              </w:rPr>
              <w:t>які</w:t>
            </w:r>
            <w:r w:rsidRPr="00391D1B">
              <w:rPr>
                <w:spacing w:val="-3"/>
                <w:sz w:val="20"/>
                <w:szCs w:val="20"/>
                <w:lang w:val="uk-UA"/>
              </w:rPr>
              <w:t xml:space="preserve"> </w:t>
            </w:r>
            <w:r w:rsidRPr="00391D1B">
              <w:rPr>
                <w:sz w:val="20"/>
                <w:szCs w:val="20"/>
                <w:lang w:val="uk-UA"/>
              </w:rPr>
              <w:t>атестуються</w:t>
            </w:r>
          </w:p>
        </w:tc>
        <w:tc>
          <w:tcPr>
            <w:tcW w:w="161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b/>
                <w:sz w:val="20"/>
                <w:szCs w:val="20"/>
                <w:lang w:val="uk-UA"/>
              </w:rPr>
            </w:pPr>
          </w:p>
          <w:p w:rsidR="004E63D3" w:rsidRPr="00391D1B" w:rsidRDefault="004E63D3" w:rsidP="00A00A9C">
            <w:pPr>
              <w:pStyle w:val="TableParagraph"/>
              <w:spacing w:line="210" w:lineRule="exact"/>
              <w:ind w:left="155" w:right="147"/>
              <w:jc w:val="center"/>
              <w:rPr>
                <w:sz w:val="20"/>
                <w:szCs w:val="20"/>
                <w:lang w:val="uk-UA"/>
              </w:rPr>
            </w:pPr>
            <w:r w:rsidRPr="00391D1B">
              <w:rPr>
                <w:sz w:val="20"/>
                <w:szCs w:val="20"/>
                <w:lang w:val="uk-UA"/>
              </w:rPr>
              <w:t xml:space="preserve">Жовтень </w:t>
            </w:r>
          </w:p>
        </w:tc>
        <w:tc>
          <w:tcPr>
            <w:tcW w:w="169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1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r>
      <w:tr w:rsidR="004E63D3" w:rsidRPr="00391D1B" w:rsidTr="00A00A9C">
        <w:trPr>
          <w:trHeight w:val="921"/>
        </w:trPr>
        <w:tc>
          <w:tcPr>
            <w:tcW w:w="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szCs w:val="20"/>
                <w:lang w:val="uk-UA"/>
              </w:rPr>
            </w:pPr>
            <w:r w:rsidRPr="00391D1B">
              <w:rPr>
                <w:w w:val="99"/>
                <w:sz w:val="20"/>
                <w:szCs w:val="20"/>
                <w:lang w:val="uk-UA"/>
              </w:rPr>
              <w:t>9</w:t>
            </w:r>
          </w:p>
        </w:tc>
        <w:tc>
          <w:tcPr>
            <w:tcW w:w="49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9" w:right="256" w:hanging="1"/>
              <w:rPr>
                <w:sz w:val="20"/>
                <w:szCs w:val="20"/>
                <w:lang w:val="uk-UA"/>
              </w:rPr>
            </w:pPr>
            <w:r w:rsidRPr="00391D1B">
              <w:rPr>
                <w:sz w:val="20"/>
                <w:szCs w:val="20"/>
                <w:lang w:val="uk-UA"/>
              </w:rPr>
              <w:t>Відвідування навчально-виховних заходів в ході</w:t>
            </w:r>
            <w:r w:rsidRPr="00391D1B">
              <w:rPr>
                <w:spacing w:val="-47"/>
                <w:sz w:val="20"/>
                <w:szCs w:val="20"/>
                <w:lang w:val="uk-UA"/>
              </w:rPr>
              <w:t xml:space="preserve"> </w:t>
            </w:r>
            <w:r w:rsidRPr="00391D1B">
              <w:rPr>
                <w:sz w:val="20"/>
                <w:szCs w:val="20"/>
                <w:lang w:val="uk-UA"/>
              </w:rPr>
              <w:t>вивчення</w:t>
            </w:r>
            <w:r w:rsidRPr="00391D1B">
              <w:rPr>
                <w:spacing w:val="-3"/>
                <w:sz w:val="20"/>
                <w:szCs w:val="20"/>
                <w:lang w:val="uk-UA"/>
              </w:rPr>
              <w:t xml:space="preserve"> </w:t>
            </w:r>
            <w:r w:rsidRPr="00391D1B">
              <w:rPr>
                <w:sz w:val="20"/>
                <w:szCs w:val="20"/>
                <w:lang w:val="uk-UA"/>
              </w:rPr>
              <w:t>системи</w:t>
            </w:r>
            <w:r w:rsidRPr="00391D1B">
              <w:rPr>
                <w:spacing w:val="-4"/>
                <w:sz w:val="20"/>
                <w:szCs w:val="20"/>
                <w:lang w:val="uk-UA"/>
              </w:rPr>
              <w:t xml:space="preserve"> </w:t>
            </w:r>
            <w:r w:rsidRPr="00391D1B">
              <w:rPr>
                <w:sz w:val="20"/>
                <w:szCs w:val="20"/>
                <w:lang w:val="uk-UA"/>
              </w:rPr>
              <w:t>і</w:t>
            </w:r>
            <w:r w:rsidRPr="00391D1B">
              <w:rPr>
                <w:spacing w:val="-3"/>
                <w:sz w:val="20"/>
                <w:szCs w:val="20"/>
                <w:lang w:val="uk-UA"/>
              </w:rPr>
              <w:t xml:space="preserve"> </w:t>
            </w:r>
            <w:r w:rsidRPr="00391D1B">
              <w:rPr>
                <w:sz w:val="20"/>
                <w:szCs w:val="20"/>
                <w:lang w:val="uk-UA"/>
              </w:rPr>
              <w:t>досвіду</w:t>
            </w:r>
            <w:r w:rsidRPr="00391D1B">
              <w:rPr>
                <w:spacing w:val="-1"/>
                <w:sz w:val="20"/>
                <w:szCs w:val="20"/>
                <w:lang w:val="uk-UA"/>
              </w:rPr>
              <w:t xml:space="preserve"> </w:t>
            </w:r>
            <w:r w:rsidRPr="00391D1B">
              <w:rPr>
                <w:sz w:val="20"/>
                <w:szCs w:val="20"/>
                <w:lang w:val="uk-UA"/>
              </w:rPr>
              <w:t>роботи</w:t>
            </w:r>
            <w:r w:rsidRPr="00391D1B">
              <w:rPr>
                <w:spacing w:val="-3"/>
                <w:sz w:val="20"/>
                <w:szCs w:val="20"/>
                <w:lang w:val="uk-UA"/>
              </w:rPr>
              <w:t xml:space="preserve"> </w:t>
            </w:r>
            <w:r w:rsidRPr="00391D1B">
              <w:rPr>
                <w:sz w:val="20"/>
                <w:szCs w:val="20"/>
                <w:lang w:val="uk-UA"/>
              </w:rPr>
              <w:t>педагогів,</w:t>
            </w:r>
            <w:r w:rsidRPr="00391D1B">
              <w:rPr>
                <w:spacing w:val="-1"/>
                <w:sz w:val="20"/>
                <w:szCs w:val="20"/>
                <w:lang w:val="uk-UA"/>
              </w:rPr>
              <w:t xml:space="preserve"> </w:t>
            </w:r>
            <w:r w:rsidRPr="00391D1B">
              <w:rPr>
                <w:sz w:val="20"/>
                <w:szCs w:val="20"/>
                <w:lang w:val="uk-UA"/>
              </w:rPr>
              <w:t>що</w:t>
            </w:r>
          </w:p>
          <w:p w:rsidR="004E63D3" w:rsidRPr="00391D1B" w:rsidRDefault="004E63D3" w:rsidP="00A00A9C">
            <w:pPr>
              <w:pStyle w:val="TableParagraph"/>
              <w:spacing w:line="228" w:lineRule="exact"/>
              <w:ind w:left="109" w:right="144"/>
              <w:rPr>
                <w:sz w:val="20"/>
                <w:szCs w:val="20"/>
                <w:lang w:val="uk-UA"/>
              </w:rPr>
            </w:pPr>
            <w:r w:rsidRPr="00391D1B">
              <w:rPr>
                <w:sz w:val="20"/>
                <w:szCs w:val="20"/>
                <w:lang w:val="uk-UA"/>
              </w:rPr>
              <w:t>атестуються (згідно з планами індивідуальної</w:t>
            </w:r>
            <w:r w:rsidRPr="00391D1B">
              <w:rPr>
                <w:spacing w:val="1"/>
                <w:sz w:val="20"/>
                <w:szCs w:val="20"/>
                <w:lang w:val="uk-UA"/>
              </w:rPr>
              <w:t xml:space="preserve"> </w:t>
            </w:r>
            <w:r w:rsidRPr="00391D1B">
              <w:rPr>
                <w:sz w:val="20"/>
                <w:szCs w:val="20"/>
                <w:lang w:val="uk-UA"/>
              </w:rPr>
              <w:t>підготовки</w:t>
            </w:r>
            <w:r w:rsidRPr="00391D1B">
              <w:rPr>
                <w:spacing w:val="-6"/>
                <w:sz w:val="20"/>
                <w:szCs w:val="20"/>
                <w:lang w:val="uk-UA"/>
              </w:rPr>
              <w:t xml:space="preserve"> </w:t>
            </w:r>
            <w:r w:rsidRPr="00391D1B">
              <w:rPr>
                <w:sz w:val="20"/>
                <w:szCs w:val="20"/>
                <w:lang w:val="uk-UA"/>
              </w:rPr>
              <w:t>педагогічного</w:t>
            </w:r>
            <w:r w:rsidRPr="00391D1B">
              <w:rPr>
                <w:spacing w:val="-3"/>
                <w:sz w:val="20"/>
                <w:szCs w:val="20"/>
                <w:lang w:val="uk-UA"/>
              </w:rPr>
              <w:t xml:space="preserve"> </w:t>
            </w:r>
            <w:r w:rsidRPr="00391D1B">
              <w:rPr>
                <w:sz w:val="20"/>
                <w:szCs w:val="20"/>
                <w:lang w:val="uk-UA"/>
              </w:rPr>
              <w:t>працівника</w:t>
            </w:r>
            <w:r w:rsidRPr="00391D1B">
              <w:rPr>
                <w:spacing w:val="-4"/>
                <w:sz w:val="20"/>
                <w:szCs w:val="20"/>
                <w:lang w:val="uk-UA"/>
              </w:rPr>
              <w:t xml:space="preserve"> </w:t>
            </w:r>
            <w:r w:rsidRPr="00391D1B">
              <w:rPr>
                <w:sz w:val="20"/>
                <w:szCs w:val="20"/>
                <w:lang w:val="uk-UA"/>
              </w:rPr>
              <w:t>до</w:t>
            </w:r>
            <w:r w:rsidRPr="00391D1B">
              <w:rPr>
                <w:spacing w:val="-3"/>
                <w:sz w:val="20"/>
                <w:szCs w:val="20"/>
                <w:lang w:val="uk-UA"/>
              </w:rPr>
              <w:t xml:space="preserve"> </w:t>
            </w:r>
            <w:r w:rsidRPr="00391D1B">
              <w:rPr>
                <w:sz w:val="20"/>
                <w:szCs w:val="20"/>
                <w:lang w:val="uk-UA"/>
              </w:rPr>
              <w:t>атестації)</w:t>
            </w:r>
          </w:p>
        </w:tc>
        <w:tc>
          <w:tcPr>
            <w:tcW w:w="161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 w:right="47"/>
              <w:jc w:val="center"/>
              <w:rPr>
                <w:sz w:val="20"/>
                <w:szCs w:val="20"/>
                <w:lang w:val="uk-UA"/>
              </w:rPr>
            </w:pPr>
            <w:r w:rsidRPr="00391D1B">
              <w:rPr>
                <w:spacing w:val="-1"/>
                <w:sz w:val="20"/>
                <w:szCs w:val="20"/>
                <w:lang w:val="uk-UA"/>
              </w:rPr>
              <w:t>Листопад-</w:t>
            </w:r>
            <w:r w:rsidRPr="00391D1B">
              <w:rPr>
                <w:spacing w:val="-47"/>
                <w:sz w:val="20"/>
                <w:szCs w:val="20"/>
                <w:lang w:val="uk-UA"/>
              </w:rPr>
              <w:t xml:space="preserve"> </w:t>
            </w:r>
            <w:r w:rsidRPr="00391D1B">
              <w:rPr>
                <w:sz w:val="20"/>
                <w:szCs w:val="20"/>
                <w:lang w:val="uk-UA"/>
              </w:rPr>
              <w:t>березень</w:t>
            </w:r>
          </w:p>
        </w:tc>
        <w:tc>
          <w:tcPr>
            <w:tcW w:w="169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21" w:right="307" w:firstLine="2"/>
              <w:jc w:val="center"/>
              <w:rPr>
                <w:sz w:val="20"/>
                <w:szCs w:val="20"/>
                <w:lang w:val="uk-UA"/>
              </w:rPr>
            </w:pPr>
            <w:r w:rsidRPr="00391D1B">
              <w:rPr>
                <w:sz w:val="20"/>
                <w:szCs w:val="20"/>
                <w:lang w:val="uk-UA"/>
              </w:rPr>
              <w:t>члени</w:t>
            </w:r>
            <w:r w:rsidRPr="00391D1B">
              <w:rPr>
                <w:spacing w:val="1"/>
                <w:sz w:val="20"/>
                <w:szCs w:val="20"/>
                <w:lang w:val="uk-UA"/>
              </w:rPr>
              <w:t xml:space="preserve"> </w:t>
            </w:r>
            <w:r w:rsidRPr="00391D1B">
              <w:rPr>
                <w:spacing w:val="-1"/>
                <w:sz w:val="20"/>
                <w:szCs w:val="20"/>
                <w:lang w:val="uk-UA"/>
              </w:rPr>
              <w:t>атестаційної</w:t>
            </w:r>
            <w:r w:rsidRPr="00391D1B">
              <w:rPr>
                <w:spacing w:val="-47"/>
                <w:sz w:val="20"/>
                <w:szCs w:val="20"/>
                <w:lang w:val="uk-UA"/>
              </w:rPr>
              <w:t xml:space="preserve"> </w:t>
            </w:r>
            <w:r w:rsidRPr="00391D1B">
              <w:rPr>
                <w:sz w:val="20"/>
                <w:szCs w:val="20"/>
                <w:lang w:val="uk-UA"/>
              </w:rPr>
              <w:t>комісії</w:t>
            </w:r>
          </w:p>
        </w:tc>
        <w:tc>
          <w:tcPr>
            <w:tcW w:w="1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r>
      <w:tr w:rsidR="004E63D3" w:rsidRPr="00391D1B" w:rsidTr="00A00A9C">
        <w:trPr>
          <w:trHeight w:val="291"/>
        </w:trPr>
        <w:tc>
          <w:tcPr>
            <w:tcW w:w="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szCs w:val="20"/>
                <w:lang w:val="uk-UA"/>
              </w:rPr>
            </w:pPr>
            <w:r w:rsidRPr="00391D1B">
              <w:rPr>
                <w:sz w:val="20"/>
                <w:szCs w:val="20"/>
                <w:lang w:val="uk-UA"/>
              </w:rPr>
              <w:t>10</w:t>
            </w:r>
          </w:p>
        </w:tc>
        <w:tc>
          <w:tcPr>
            <w:tcW w:w="49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9"/>
              <w:rPr>
                <w:sz w:val="20"/>
                <w:szCs w:val="20"/>
                <w:lang w:val="uk-UA"/>
              </w:rPr>
            </w:pPr>
            <w:r w:rsidRPr="00391D1B">
              <w:rPr>
                <w:sz w:val="20"/>
                <w:szCs w:val="20"/>
                <w:lang w:val="uk-UA"/>
              </w:rPr>
              <w:t>Засідання</w:t>
            </w:r>
            <w:r w:rsidRPr="00391D1B">
              <w:rPr>
                <w:spacing w:val="-3"/>
                <w:sz w:val="20"/>
                <w:szCs w:val="20"/>
                <w:lang w:val="uk-UA"/>
              </w:rPr>
              <w:t xml:space="preserve"> </w:t>
            </w:r>
            <w:r w:rsidRPr="00391D1B">
              <w:rPr>
                <w:sz w:val="20"/>
                <w:szCs w:val="20"/>
                <w:lang w:val="uk-UA"/>
              </w:rPr>
              <w:t>атестаційної</w:t>
            </w:r>
            <w:r w:rsidRPr="00391D1B">
              <w:rPr>
                <w:spacing w:val="-1"/>
                <w:sz w:val="20"/>
                <w:szCs w:val="20"/>
                <w:lang w:val="uk-UA"/>
              </w:rPr>
              <w:t xml:space="preserve"> </w:t>
            </w:r>
            <w:r w:rsidRPr="00391D1B">
              <w:rPr>
                <w:sz w:val="20"/>
                <w:szCs w:val="20"/>
                <w:lang w:val="uk-UA"/>
              </w:rPr>
              <w:t>комісії</w:t>
            </w:r>
            <w:r w:rsidRPr="00391D1B">
              <w:rPr>
                <w:spacing w:val="-3"/>
                <w:sz w:val="20"/>
                <w:szCs w:val="20"/>
                <w:lang w:val="uk-UA"/>
              </w:rPr>
              <w:t xml:space="preserve"> </w:t>
            </w:r>
            <w:r w:rsidRPr="00391D1B">
              <w:rPr>
                <w:sz w:val="20"/>
                <w:szCs w:val="20"/>
                <w:lang w:val="uk-UA"/>
              </w:rPr>
              <w:t>(за</w:t>
            </w:r>
            <w:r w:rsidRPr="00391D1B">
              <w:rPr>
                <w:spacing w:val="-3"/>
                <w:sz w:val="20"/>
                <w:szCs w:val="20"/>
                <w:lang w:val="uk-UA"/>
              </w:rPr>
              <w:t xml:space="preserve"> </w:t>
            </w:r>
            <w:r w:rsidRPr="00391D1B">
              <w:rPr>
                <w:sz w:val="20"/>
                <w:szCs w:val="20"/>
                <w:lang w:val="uk-UA"/>
              </w:rPr>
              <w:t>потребою)</w:t>
            </w:r>
          </w:p>
        </w:tc>
        <w:tc>
          <w:tcPr>
            <w:tcW w:w="161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5" w:right="144"/>
              <w:jc w:val="center"/>
              <w:rPr>
                <w:sz w:val="20"/>
                <w:szCs w:val="20"/>
                <w:lang w:val="uk-UA"/>
              </w:rPr>
            </w:pPr>
            <w:r w:rsidRPr="00391D1B">
              <w:rPr>
                <w:sz w:val="20"/>
                <w:szCs w:val="20"/>
                <w:lang w:val="uk-UA"/>
              </w:rPr>
              <w:t>до</w:t>
            </w:r>
            <w:r w:rsidRPr="00391D1B">
              <w:rPr>
                <w:spacing w:val="-1"/>
                <w:sz w:val="20"/>
                <w:szCs w:val="20"/>
                <w:lang w:val="uk-UA"/>
              </w:rPr>
              <w:t xml:space="preserve"> </w:t>
            </w:r>
            <w:r w:rsidRPr="00391D1B">
              <w:rPr>
                <w:sz w:val="20"/>
                <w:szCs w:val="20"/>
                <w:lang w:val="uk-UA"/>
              </w:rPr>
              <w:t>10</w:t>
            </w:r>
            <w:r w:rsidRPr="00391D1B">
              <w:rPr>
                <w:spacing w:val="-1"/>
                <w:sz w:val="20"/>
                <w:szCs w:val="20"/>
                <w:lang w:val="uk-UA"/>
              </w:rPr>
              <w:t xml:space="preserve"> </w:t>
            </w:r>
            <w:r w:rsidRPr="00391D1B">
              <w:rPr>
                <w:sz w:val="20"/>
                <w:szCs w:val="20"/>
                <w:lang w:val="uk-UA"/>
              </w:rPr>
              <w:t xml:space="preserve">березня </w:t>
            </w:r>
          </w:p>
        </w:tc>
        <w:tc>
          <w:tcPr>
            <w:tcW w:w="169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tc>
        <w:tc>
          <w:tcPr>
            <w:tcW w:w="1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r>
      <w:tr w:rsidR="004E63D3" w:rsidRPr="00391D1B" w:rsidTr="00A00A9C">
        <w:trPr>
          <w:trHeight w:val="409"/>
        </w:trPr>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E63D3" w:rsidRPr="00391D1B" w:rsidRDefault="004E63D3" w:rsidP="00A00A9C">
            <w:pPr>
              <w:rPr>
                <w:sz w:val="20"/>
                <w:szCs w:val="20"/>
                <w:lang w:val="uk-UA"/>
              </w:rPr>
            </w:pPr>
            <w:r w:rsidRPr="00391D1B">
              <w:rPr>
                <w:sz w:val="20"/>
                <w:szCs w:val="20"/>
                <w:lang w:val="uk-UA"/>
              </w:rPr>
              <w:t xml:space="preserve">  11</w:t>
            </w:r>
          </w:p>
        </w:tc>
        <w:tc>
          <w:tcPr>
            <w:tcW w:w="496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E63D3" w:rsidRPr="00391D1B" w:rsidRDefault="004E63D3" w:rsidP="00A00A9C">
            <w:pPr>
              <w:ind w:left="120"/>
              <w:rPr>
                <w:sz w:val="20"/>
                <w:szCs w:val="20"/>
                <w:lang w:val="uk-UA"/>
              </w:rPr>
            </w:pPr>
            <w:r w:rsidRPr="00391D1B">
              <w:rPr>
                <w:sz w:val="20"/>
                <w:szCs w:val="20"/>
                <w:lang w:val="uk-UA"/>
              </w:rPr>
              <w:t>Провести засідання педагогічної ради з розгляду атестаційних матеріалів.</w:t>
            </w:r>
          </w:p>
        </w:tc>
        <w:tc>
          <w:tcPr>
            <w:tcW w:w="161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E63D3" w:rsidRPr="00391D1B" w:rsidRDefault="004E63D3" w:rsidP="00A00A9C">
            <w:pPr>
              <w:rPr>
                <w:sz w:val="20"/>
                <w:szCs w:val="20"/>
                <w:lang w:val="uk-UA"/>
              </w:rPr>
            </w:pPr>
            <w:r w:rsidRPr="00391D1B">
              <w:rPr>
                <w:sz w:val="20"/>
                <w:szCs w:val="20"/>
                <w:lang w:val="uk-UA"/>
              </w:rPr>
              <w:t xml:space="preserve">      до 15.03.24</w:t>
            </w:r>
          </w:p>
        </w:tc>
        <w:tc>
          <w:tcPr>
            <w:tcW w:w="16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E63D3" w:rsidRPr="00391D1B" w:rsidRDefault="004E63D3" w:rsidP="00A00A9C">
            <w:pPr>
              <w:rPr>
                <w:lang w:val="uk-UA"/>
              </w:rPr>
            </w:pPr>
            <w:r w:rsidRPr="00391D1B">
              <w:rPr>
                <w:lang w:val="uk-UA"/>
              </w:rPr>
              <w:t xml:space="preserve">       Директор</w:t>
            </w:r>
          </w:p>
        </w:tc>
        <w:tc>
          <w:tcPr>
            <w:tcW w:w="1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E63D3" w:rsidRPr="00391D1B" w:rsidRDefault="004E63D3" w:rsidP="00A00A9C">
            <w:pPr>
              <w:pStyle w:val="TableParagraph"/>
              <w:jc w:val="center"/>
              <w:rPr>
                <w:sz w:val="20"/>
                <w:szCs w:val="20"/>
                <w:shd w:val="clear" w:color="auto" w:fill="FFFF00"/>
                <w:lang w:val="uk-UA"/>
              </w:rPr>
            </w:pPr>
          </w:p>
        </w:tc>
      </w:tr>
      <w:tr w:rsidR="004E63D3" w:rsidRPr="00391D1B" w:rsidTr="00A00A9C">
        <w:trPr>
          <w:trHeight w:val="373"/>
        </w:trPr>
        <w:tc>
          <w:tcPr>
            <w:tcW w:w="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7"/>
              <w:rPr>
                <w:sz w:val="20"/>
                <w:szCs w:val="20"/>
                <w:lang w:val="uk-UA"/>
              </w:rPr>
            </w:pPr>
            <w:r w:rsidRPr="00391D1B">
              <w:rPr>
                <w:sz w:val="20"/>
                <w:szCs w:val="20"/>
                <w:lang w:val="uk-UA"/>
              </w:rPr>
              <w:t>12</w:t>
            </w:r>
          </w:p>
        </w:tc>
        <w:tc>
          <w:tcPr>
            <w:tcW w:w="49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szCs w:val="20"/>
                <w:lang w:val="uk-UA"/>
              </w:rPr>
            </w:pPr>
            <w:r w:rsidRPr="00391D1B">
              <w:rPr>
                <w:sz w:val="20"/>
                <w:szCs w:val="20"/>
                <w:lang w:val="uk-UA"/>
              </w:rPr>
              <w:t>Оформлення</w:t>
            </w:r>
            <w:r w:rsidRPr="00391D1B">
              <w:rPr>
                <w:spacing w:val="-5"/>
                <w:sz w:val="20"/>
                <w:szCs w:val="20"/>
                <w:lang w:val="uk-UA"/>
              </w:rPr>
              <w:t xml:space="preserve"> </w:t>
            </w:r>
            <w:r w:rsidRPr="00391D1B">
              <w:rPr>
                <w:sz w:val="20"/>
                <w:szCs w:val="20"/>
                <w:lang w:val="uk-UA"/>
              </w:rPr>
              <w:t>атестаційних</w:t>
            </w:r>
            <w:r w:rsidRPr="00391D1B">
              <w:rPr>
                <w:spacing w:val="-2"/>
                <w:sz w:val="20"/>
                <w:szCs w:val="20"/>
                <w:lang w:val="uk-UA"/>
              </w:rPr>
              <w:t xml:space="preserve"> </w:t>
            </w:r>
            <w:r w:rsidRPr="00391D1B">
              <w:rPr>
                <w:sz w:val="20"/>
                <w:szCs w:val="20"/>
                <w:lang w:val="uk-UA"/>
              </w:rPr>
              <w:t>листів</w:t>
            </w:r>
          </w:p>
        </w:tc>
        <w:tc>
          <w:tcPr>
            <w:tcW w:w="161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55" w:right="148"/>
              <w:jc w:val="center"/>
              <w:rPr>
                <w:sz w:val="20"/>
                <w:szCs w:val="20"/>
                <w:lang w:val="uk-UA"/>
              </w:rPr>
            </w:pPr>
            <w:r w:rsidRPr="00391D1B">
              <w:rPr>
                <w:sz w:val="20"/>
                <w:szCs w:val="20"/>
                <w:lang w:val="uk-UA"/>
              </w:rPr>
              <w:t>до 18.03.</w:t>
            </w:r>
          </w:p>
        </w:tc>
        <w:tc>
          <w:tcPr>
            <w:tcW w:w="169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1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r>
      <w:tr w:rsidR="004E63D3" w:rsidRPr="00391D1B" w:rsidTr="00A00A9C">
        <w:trPr>
          <w:trHeight w:val="690"/>
        </w:trPr>
        <w:tc>
          <w:tcPr>
            <w:tcW w:w="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szCs w:val="20"/>
                <w:lang w:val="uk-UA"/>
              </w:rPr>
            </w:pPr>
            <w:r w:rsidRPr="00391D1B">
              <w:rPr>
                <w:sz w:val="20"/>
                <w:szCs w:val="20"/>
                <w:lang w:val="uk-UA"/>
              </w:rPr>
              <w:t>13</w:t>
            </w:r>
          </w:p>
        </w:tc>
        <w:tc>
          <w:tcPr>
            <w:tcW w:w="49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9" w:right="299" w:hanging="1"/>
              <w:rPr>
                <w:sz w:val="20"/>
                <w:szCs w:val="20"/>
                <w:lang w:val="uk-UA"/>
              </w:rPr>
            </w:pPr>
            <w:r w:rsidRPr="00391D1B">
              <w:rPr>
                <w:sz w:val="20"/>
                <w:szCs w:val="20"/>
                <w:lang w:val="uk-UA"/>
              </w:rPr>
              <w:t>Засідання</w:t>
            </w:r>
            <w:r w:rsidRPr="00391D1B">
              <w:rPr>
                <w:spacing w:val="-4"/>
                <w:sz w:val="20"/>
                <w:szCs w:val="20"/>
                <w:lang w:val="uk-UA"/>
              </w:rPr>
              <w:t xml:space="preserve"> </w:t>
            </w:r>
            <w:r w:rsidRPr="00391D1B">
              <w:rPr>
                <w:sz w:val="20"/>
                <w:szCs w:val="20"/>
                <w:lang w:val="uk-UA"/>
              </w:rPr>
              <w:t>атестаційної</w:t>
            </w:r>
            <w:r w:rsidRPr="00391D1B">
              <w:rPr>
                <w:spacing w:val="-2"/>
                <w:sz w:val="20"/>
                <w:szCs w:val="20"/>
                <w:lang w:val="uk-UA"/>
              </w:rPr>
              <w:t xml:space="preserve"> </w:t>
            </w:r>
            <w:r w:rsidRPr="00391D1B">
              <w:rPr>
                <w:sz w:val="20"/>
                <w:szCs w:val="20"/>
                <w:lang w:val="uk-UA"/>
              </w:rPr>
              <w:t>комісії</w:t>
            </w:r>
            <w:r w:rsidRPr="00391D1B">
              <w:rPr>
                <w:spacing w:val="-4"/>
                <w:sz w:val="20"/>
                <w:szCs w:val="20"/>
                <w:lang w:val="uk-UA"/>
              </w:rPr>
              <w:t xml:space="preserve"> </w:t>
            </w:r>
            <w:r w:rsidRPr="00391D1B">
              <w:rPr>
                <w:sz w:val="20"/>
                <w:szCs w:val="20"/>
                <w:lang w:val="uk-UA"/>
              </w:rPr>
              <w:t>з</w:t>
            </w:r>
            <w:r w:rsidRPr="00391D1B">
              <w:rPr>
                <w:spacing w:val="-3"/>
                <w:sz w:val="20"/>
                <w:szCs w:val="20"/>
                <w:lang w:val="uk-UA"/>
              </w:rPr>
              <w:t xml:space="preserve"> </w:t>
            </w:r>
            <w:r w:rsidRPr="00391D1B">
              <w:rPr>
                <w:sz w:val="20"/>
                <w:szCs w:val="20"/>
                <w:lang w:val="uk-UA"/>
              </w:rPr>
              <w:t>розгляду</w:t>
            </w:r>
            <w:r w:rsidRPr="00391D1B">
              <w:rPr>
                <w:spacing w:val="-3"/>
                <w:sz w:val="20"/>
                <w:szCs w:val="20"/>
                <w:lang w:val="uk-UA"/>
              </w:rPr>
              <w:t xml:space="preserve"> </w:t>
            </w:r>
            <w:r w:rsidRPr="00391D1B">
              <w:rPr>
                <w:sz w:val="20"/>
                <w:szCs w:val="20"/>
                <w:lang w:val="uk-UA"/>
              </w:rPr>
              <w:t>питань</w:t>
            </w:r>
            <w:r w:rsidRPr="00391D1B">
              <w:rPr>
                <w:spacing w:val="-47"/>
                <w:sz w:val="20"/>
                <w:szCs w:val="20"/>
                <w:lang w:val="uk-UA"/>
              </w:rPr>
              <w:t xml:space="preserve"> </w:t>
            </w:r>
            <w:r w:rsidRPr="00391D1B">
              <w:rPr>
                <w:sz w:val="20"/>
                <w:szCs w:val="20"/>
                <w:lang w:val="uk-UA"/>
              </w:rPr>
              <w:t>прийняття рішень щодо відповідності</w:t>
            </w:r>
            <w:r w:rsidRPr="00391D1B">
              <w:rPr>
                <w:spacing w:val="1"/>
                <w:sz w:val="20"/>
                <w:szCs w:val="20"/>
                <w:lang w:val="uk-UA"/>
              </w:rPr>
              <w:t xml:space="preserve"> </w:t>
            </w:r>
            <w:r w:rsidRPr="00391D1B">
              <w:rPr>
                <w:sz w:val="20"/>
                <w:szCs w:val="20"/>
                <w:lang w:val="uk-UA"/>
              </w:rPr>
              <w:t>(присвоєння)</w:t>
            </w:r>
            <w:r w:rsidRPr="00391D1B">
              <w:rPr>
                <w:spacing w:val="-1"/>
                <w:sz w:val="20"/>
                <w:szCs w:val="20"/>
                <w:lang w:val="uk-UA"/>
              </w:rPr>
              <w:t xml:space="preserve"> </w:t>
            </w:r>
            <w:r w:rsidRPr="00391D1B">
              <w:rPr>
                <w:sz w:val="20"/>
                <w:szCs w:val="20"/>
                <w:lang w:val="uk-UA"/>
              </w:rPr>
              <w:t>кваліфікаційних категорій.</w:t>
            </w:r>
          </w:p>
        </w:tc>
        <w:tc>
          <w:tcPr>
            <w:tcW w:w="161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74"/>
              <w:rPr>
                <w:sz w:val="20"/>
                <w:szCs w:val="20"/>
                <w:lang w:val="uk-UA"/>
              </w:rPr>
            </w:pPr>
            <w:r w:rsidRPr="00391D1B">
              <w:rPr>
                <w:sz w:val="20"/>
                <w:szCs w:val="20"/>
                <w:lang w:val="uk-UA"/>
              </w:rPr>
              <w:t>19.03. 24</w:t>
            </w:r>
          </w:p>
        </w:tc>
        <w:tc>
          <w:tcPr>
            <w:tcW w:w="169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tc>
        <w:tc>
          <w:tcPr>
            <w:tcW w:w="1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r>
      <w:tr w:rsidR="004E63D3" w:rsidRPr="00391D1B" w:rsidTr="00A00A9C">
        <w:trPr>
          <w:trHeight w:val="463"/>
        </w:trPr>
        <w:tc>
          <w:tcPr>
            <w:tcW w:w="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szCs w:val="20"/>
                <w:lang w:val="uk-UA"/>
              </w:rPr>
            </w:pPr>
            <w:r w:rsidRPr="00391D1B">
              <w:rPr>
                <w:sz w:val="20"/>
                <w:szCs w:val="20"/>
                <w:lang w:val="uk-UA"/>
              </w:rPr>
              <w:t>14</w:t>
            </w:r>
          </w:p>
        </w:tc>
        <w:tc>
          <w:tcPr>
            <w:tcW w:w="49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484" w:hanging="1"/>
              <w:rPr>
                <w:sz w:val="20"/>
                <w:szCs w:val="20"/>
                <w:lang w:val="uk-UA"/>
              </w:rPr>
            </w:pPr>
            <w:r w:rsidRPr="00391D1B">
              <w:rPr>
                <w:sz w:val="20"/>
                <w:szCs w:val="20"/>
                <w:lang w:val="uk-UA"/>
              </w:rPr>
              <w:t>Остаточне</w:t>
            </w:r>
            <w:r w:rsidRPr="00391D1B">
              <w:rPr>
                <w:spacing w:val="-3"/>
                <w:sz w:val="20"/>
                <w:szCs w:val="20"/>
                <w:lang w:val="uk-UA"/>
              </w:rPr>
              <w:t xml:space="preserve"> </w:t>
            </w:r>
            <w:r w:rsidRPr="00391D1B">
              <w:rPr>
                <w:sz w:val="20"/>
                <w:szCs w:val="20"/>
                <w:lang w:val="uk-UA"/>
              </w:rPr>
              <w:t>оформлення</w:t>
            </w:r>
            <w:r w:rsidRPr="00391D1B">
              <w:rPr>
                <w:spacing w:val="-5"/>
                <w:sz w:val="20"/>
                <w:szCs w:val="20"/>
                <w:lang w:val="uk-UA"/>
              </w:rPr>
              <w:t xml:space="preserve"> </w:t>
            </w:r>
            <w:r w:rsidRPr="00391D1B">
              <w:rPr>
                <w:sz w:val="20"/>
                <w:szCs w:val="20"/>
                <w:lang w:val="uk-UA"/>
              </w:rPr>
              <w:t>атестаційних</w:t>
            </w:r>
            <w:r w:rsidRPr="00391D1B">
              <w:rPr>
                <w:spacing w:val="-3"/>
                <w:sz w:val="20"/>
                <w:szCs w:val="20"/>
                <w:lang w:val="uk-UA"/>
              </w:rPr>
              <w:t xml:space="preserve"> </w:t>
            </w:r>
            <w:r w:rsidRPr="00391D1B">
              <w:rPr>
                <w:sz w:val="20"/>
                <w:szCs w:val="20"/>
                <w:lang w:val="uk-UA"/>
              </w:rPr>
              <w:t>листів</w:t>
            </w:r>
            <w:r w:rsidRPr="00391D1B">
              <w:rPr>
                <w:spacing w:val="-5"/>
                <w:sz w:val="20"/>
                <w:szCs w:val="20"/>
                <w:lang w:val="uk-UA"/>
              </w:rPr>
              <w:t xml:space="preserve"> </w:t>
            </w:r>
            <w:r w:rsidRPr="00391D1B">
              <w:rPr>
                <w:sz w:val="20"/>
                <w:szCs w:val="20"/>
                <w:lang w:val="uk-UA"/>
              </w:rPr>
              <w:t>за</w:t>
            </w:r>
            <w:r w:rsidRPr="00391D1B">
              <w:rPr>
                <w:spacing w:val="-47"/>
                <w:sz w:val="20"/>
                <w:szCs w:val="20"/>
                <w:lang w:val="uk-UA"/>
              </w:rPr>
              <w:t xml:space="preserve"> </w:t>
            </w:r>
            <w:r w:rsidRPr="00391D1B">
              <w:rPr>
                <w:sz w:val="20"/>
                <w:szCs w:val="20"/>
                <w:lang w:val="uk-UA"/>
              </w:rPr>
              <w:t>підсумками</w:t>
            </w:r>
            <w:r w:rsidRPr="00391D1B">
              <w:rPr>
                <w:spacing w:val="-4"/>
                <w:sz w:val="20"/>
                <w:szCs w:val="20"/>
                <w:lang w:val="uk-UA"/>
              </w:rPr>
              <w:t xml:space="preserve"> </w:t>
            </w:r>
            <w:r w:rsidRPr="00391D1B">
              <w:rPr>
                <w:sz w:val="20"/>
                <w:szCs w:val="20"/>
                <w:lang w:val="uk-UA"/>
              </w:rPr>
              <w:t>засідання атестаційної</w:t>
            </w:r>
            <w:r w:rsidRPr="00391D1B">
              <w:rPr>
                <w:spacing w:val="-2"/>
                <w:sz w:val="20"/>
                <w:szCs w:val="20"/>
                <w:lang w:val="uk-UA"/>
              </w:rPr>
              <w:t xml:space="preserve"> </w:t>
            </w:r>
            <w:r w:rsidRPr="00391D1B">
              <w:rPr>
                <w:sz w:val="20"/>
                <w:szCs w:val="20"/>
                <w:lang w:val="uk-UA"/>
              </w:rPr>
              <w:t>комісії</w:t>
            </w:r>
          </w:p>
        </w:tc>
        <w:tc>
          <w:tcPr>
            <w:tcW w:w="161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74"/>
              <w:rPr>
                <w:sz w:val="20"/>
                <w:szCs w:val="20"/>
                <w:lang w:val="uk-UA"/>
              </w:rPr>
            </w:pPr>
            <w:r w:rsidRPr="00391D1B">
              <w:rPr>
                <w:sz w:val="20"/>
                <w:szCs w:val="20"/>
                <w:lang w:val="uk-UA"/>
              </w:rPr>
              <w:t>27.03. 24</w:t>
            </w:r>
          </w:p>
        </w:tc>
        <w:tc>
          <w:tcPr>
            <w:tcW w:w="169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84"/>
              <w:jc w:val="center"/>
              <w:rPr>
                <w:sz w:val="20"/>
                <w:szCs w:val="20"/>
                <w:lang w:val="uk-UA"/>
              </w:rPr>
            </w:pPr>
            <w:r w:rsidRPr="00391D1B">
              <w:rPr>
                <w:sz w:val="20"/>
                <w:szCs w:val="20"/>
                <w:lang w:val="uk-UA"/>
              </w:rPr>
              <w:t>ЗДНВР</w:t>
            </w:r>
          </w:p>
        </w:tc>
        <w:tc>
          <w:tcPr>
            <w:tcW w:w="1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r>
      <w:tr w:rsidR="004E63D3" w:rsidRPr="00391D1B" w:rsidTr="00A00A9C">
        <w:trPr>
          <w:trHeight w:val="569"/>
        </w:trPr>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E63D3" w:rsidRPr="00391D1B" w:rsidRDefault="004E63D3" w:rsidP="00A00A9C">
            <w:pPr>
              <w:pStyle w:val="TableParagraph"/>
              <w:ind w:left="107"/>
              <w:rPr>
                <w:sz w:val="20"/>
                <w:szCs w:val="20"/>
                <w:lang w:val="uk-UA"/>
              </w:rPr>
            </w:pPr>
            <w:r w:rsidRPr="00391D1B">
              <w:rPr>
                <w:sz w:val="20"/>
                <w:szCs w:val="20"/>
                <w:lang w:val="uk-UA"/>
              </w:rPr>
              <w:t>15</w:t>
            </w:r>
          </w:p>
        </w:tc>
        <w:tc>
          <w:tcPr>
            <w:tcW w:w="496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E63D3" w:rsidRPr="00391D1B" w:rsidRDefault="004E63D3" w:rsidP="00A00A9C">
            <w:pPr>
              <w:rPr>
                <w:sz w:val="20"/>
                <w:szCs w:val="20"/>
                <w:lang w:val="uk-UA"/>
              </w:rPr>
            </w:pPr>
            <w:r w:rsidRPr="00391D1B">
              <w:rPr>
                <w:sz w:val="20"/>
                <w:szCs w:val="20"/>
                <w:lang w:val="uk-UA"/>
              </w:rPr>
              <w:t xml:space="preserve">  Аналіз підсумків атестації педагогічних кадрів</w:t>
            </w:r>
          </w:p>
          <w:p w:rsidR="004E63D3" w:rsidRPr="00391D1B" w:rsidRDefault="004E63D3" w:rsidP="00A00A9C">
            <w:pPr>
              <w:rPr>
                <w:sz w:val="20"/>
                <w:szCs w:val="20"/>
                <w:lang w:val="uk-UA"/>
              </w:rPr>
            </w:pPr>
            <w:r w:rsidRPr="00391D1B">
              <w:rPr>
                <w:sz w:val="20"/>
                <w:szCs w:val="20"/>
                <w:lang w:val="uk-UA"/>
              </w:rPr>
              <w:t xml:space="preserve">  (педагогічна рада)</w:t>
            </w:r>
          </w:p>
        </w:tc>
        <w:tc>
          <w:tcPr>
            <w:tcW w:w="161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E63D3" w:rsidRPr="00391D1B" w:rsidRDefault="004E63D3" w:rsidP="00A00A9C">
            <w:pPr>
              <w:jc w:val="center"/>
              <w:rPr>
                <w:sz w:val="20"/>
                <w:szCs w:val="20"/>
                <w:lang w:val="uk-UA"/>
              </w:rPr>
            </w:pPr>
            <w:r w:rsidRPr="00391D1B">
              <w:rPr>
                <w:sz w:val="20"/>
                <w:szCs w:val="20"/>
                <w:lang w:val="uk-UA"/>
              </w:rPr>
              <w:t>квітень</w:t>
            </w:r>
          </w:p>
        </w:tc>
        <w:tc>
          <w:tcPr>
            <w:tcW w:w="16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E63D3" w:rsidRPr="00391D1B" w:rsidRDefault="004E63D3" w:rsidP="00A00A9C">
            <w:pPr>
              <w:jc w:val="center"/>
              <w:rPr>
                <w:sz w:val="20"/>
                <w:szCs w:val="20"/>
                <w:lang w:val="uk-UA"/>
              </w:rPr>
            </w:pPr>
            <w:r w:rsidRPr="00391D1B">
              <w:rPr>
                <w:sz w:val="20"/>
                <w:szCs w:val="20"/>
                <w:lang w:val="uk-UA"/>
              </w:rPr>
              <w:t>Директор</w:t>
            </w:r>
          </w:p>
        </w:tc>
        <w:tc>
          <w:tcPr>
            <w:tcW w:w="1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E63D3" w:rsidRPr="00391D1B" w:rsidRDefault="004E63D3" w:rsidP="00A00A9C">
            <w:pPr>
              <w:pStyle w:val="TableParagraph"/>
              <w:jc w:val="center"/>
              <w:rPr>
                <w:sz w:val="20"/>
                <w:szCs w:val="20"/>
                <w:lang w:val="uk-UA"/>
              </w:rPr>
            </w:pPr>
          </w:p>
        </w:tc>
      </w:tr>
      <w:tr w:rsidR="004E63D3" w:rsidRPr="00391D1B" w:rsidTr="00A00A9C">
        <w:trPr>
          <w:trHeight w:val="921"/>
        </w:trPr>
        <w:tc>
          <w:tcPr>
            <w:tcW w:w="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szCs w:val="20"/>
                <w:lang w:val="uk-UA"/>
              </w:rPr>
            </w:pPr>
            <w:r w:rsidRPr="00391D1B">
              <w:rPr>
                <w:sz w:val="20"/>
                <w:szCs w:val="20"/>
                <w:lang w:val="uk-UA"/>
              </w:rPr>
              <w:t>16</w:t>
            </w:r>
          </w:p>
        </w:tc>
        <w:tc>
          <w:tcPr>
            <w:tcW w:w="49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97" w:hanging="1"/>
              <w:rPr>
                <w:sz w:val="20"/>
                <w:szCs w:val="20"/>
                <w:lang w:val="uk-UA"/>
              </w:rPr>
            </w:pPr>
            <w:r w:rsidRPr="00391D1B">
              <w:rPr>
                <w:sz w:val="20"/>
                <w:szCs w:val="20"/>
                <w:lang w:val="uk-UA"/>
              </w:rPr>
              <w:t>Підготовка</w:t>
            </w:r>
            <w:r w:rsidRPr="00391D1B">
              <w:rPr>
                <w:spacing w:val="-3"/>
                <w:sz w:val="20"/>
                <w:szCs w:val="20"/>
                <w:lang w:val="uk-UA"/>
              </w:rPr>
              <w:t xml:space="preserve"> </w:t>
            </w:r>
            <w:r w:rsidRPr="00391D1B">
              <w:rPr>
                <w:sz w:val="20"/>
                <w:szCs w:val="20"/>
                <w:lang w:val="uk-UA"/>
              </w:rPr>
              <w:t>звітної</w:t>
            </w:r>
            <w:r w:rsidRPr="00391D1B">
              <w:rPr>
                <w:spacing w:val="-4"/>
                <w:sz w:val="20"/>
                <w:szCs w:val="20"/>
                <w:lang w:val="uk-UA"/>
              </w:rPr>
              <w:t xml:space="preserve"> </w:t>
            </w:r>
            <w:r w:rsidRPr="00391D1B">
              <w:rPr>
                <w:sz w:val="20"/>
                <w:szCs w:val="20"/>
                <w:lang w:val="uk-UA"/>
              </w:rPr>
              <w:t>та</w:t>
            </w:r>
            <w:r w:rsidRPr="00391D1B">
              <w:rPr>
                <w:spacing w:val="-2"/>
                <w:sz w:val="20"/>
                <w:szCs w:val="20"/>
                <w:lang w:val="uk-UA"/>
              </w:rPr>
              <w:t xml:space="preserve"> </w:t>
            </w:r>
            <w:r w:rsidRPr="00391D1B">
              <w:rPr>
                <w:sz w:val="20"/>
                <w:szCs w:val="20"/>
                <w:lang w:val="uk-UA"/>
              </w:rPr>
              <w:t>статистичної</w:t>
            </w:r>
            <w:r w:rsidRPr="00391D1B">
              <w:rPr>
                <w:spacing w:val="-2"/>
                <w:sz w:val="20"/>
                <w:szCs w:val="20"/>
                <w:lang w:val="uk-UA"/>
              </w:rPr>
              <w:t xml:space="preserve"> </w:t>
            </w:r>
            <w:r w:rsidRPr="00391D1B">
              <w:rPr>
                <w:sz w:val="20"/>
                <w:szCs w:val="20"/>
                <w:lang w:val="uk-UA"/>
              </w:rPr>
              <w:t>документації</w:t>
            </w:r>
            <w:r w:rsidRPr="00391D1B">
              <w:rPr>
                <w:spacing w:val="-5"/>
                <w:sz w:val="20"/>
                <w:szCs w:val="20"/>
                <w:lang w:val="uk-UA"/>
              </w:rPr>
              <w:t xml:space="preserve"> </w:t>
            </w:r>
            <w:r w:rsidRPr="00391D1B">
              <w:rPr>
                <w:sz w:val="20"/>
                <w:szCs w:val="20"/>
                <w:lang w:val="uk-UA"/>
              </w:rPr>
              <w:t>за</w:t>
            </w:r>
            <w:r w:rsidRPr="00391D1B">
              <w:rPr>
                <w:spacing w:val="-47"/>
                <w:sz w:val="20"/>
                <w:szCs w:val="20"/>
                <w:lang w:val="uk-UA"/>
              </w:rPr>
              <w:t xml:space="preserve"> </w:t>
            </w:r>
            <w:r w:rsidRPr="00391D1B">
              <w:rPr>
                <w:sz w:val="20"/>
                <w:szCs w:val="20"/>
                <w:lang w:val="uk-UA"/>
              </w:rPr>
              <w:t>підсумками</w:t>
            </w:r>
            <w:r w:rsidRPr="00391D1B">
              <w:rPr>
                <w:spacing w:val="-5"/>
                <w:sz w:val="20"/>
                <w:szCs w:val="20"/>
                <w:lang w:val="uk-UA"/>
              </w:rPr>
              <w:t xml:space="preserve"> </w:t>
            </w:r>
            <w:r w:rsidRPr="00391D1B">
              <w:rPr>
                <w:sz w:val="20"/>
                <w:szCs w:val="20"/>
                <w:lang w:val="uk-UA"/>
              </w:rPr>
              <w:t>атестації</w:t>
            </w:r>
            <w:r w:rsidRPr="00391D1B">
              <w:rPr>
                <w:spacing w:val="-2"/>
                <w:sz w:val="20"/>
                <w:szCs w:val="20"/>
                <w:lang w:val="uk-UA"/>
              </w:rPr>
              <w:t xml:space="preserve"> </w:t>
            </w:r>
            <w:r w:rsidRPr="00391D1B">
              <w:rPr>
                <w:sz w:val="20"/>
                <w:szCs w:val="20"/>
                <w:lang w:val="uk-UA"/>
              </w:rPr>
              <w:t>поточного</w:t>
            </w:r>
            <w:r w:rsidRPr="00391D1B">
              <w:rPr>
                <w:spacing w:val="-2"/>
                <w:sz w:val="20"/>
                <w:szCs w:val="20"/>
                <w:lang w:val="uk-UA"/>
              </w:rPr>
              <w:t xml:space="preserve"> </w:t>
            </w:r>
            <w:r w:rsidRPr="00391D1B">
              <w:rPr>
                <w:sz w:val="20"/>
                <w:szCs w:val="20"/>
                <w:lang w:val="uk-UA"/>
              </w:rPr>
              <w:t>навчального</w:t>
            </w:r>
            <w:r w:rsidRPr="00391D1B">
              <w:rPr>
                <w:spacing w:val="-2"/>
                <w:sz w:val="20"/>
                <w:szCs w:val="20"/>
                <w:lang w:val="uk-UA"/>
              </w:rPr>
              <w:t xml:space="preserve"> </w:t>
            </w:r>
            <w:r w:rsidRPr="00391D1B">
              <w:rPr>
                <w:sz w:val="20"/>
                <w:szCs w:val="20"/>
                <w:lang w:val="uk-UA"/>
              </w:rPr>
              <w:t>року</w:t>
            </w:r>
          </w:p>
        </w:tc>
        <w:tc>
          <w:tcPr>
            <w:tcW w:w="161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5" w:right="148"/>
              <w:jc w:val="center"/>
              <w:rPr>
                <w:sz w:val="20"/>
                <w:szCs w:val="20"/>
                <w:lang w:val="uk-UA"/>
              </w:rPr>
            </w:pPr>
            <w:r w:rsidRPr="00391D1B">
              <w:rPr>
                <w:sz w:val="20"/>
                <w:szCs w:val="20"/>
                <w:lang w:val="uk-UA"/>
              </w:rPr>
              <w:t>квітень-травень</w:t>
            </w:r>
          </w:p>
        </w:tc>
        <w:tc>
          <w:tcPr>
            <w:tcW w:w="169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156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r>
    </w:tbl>
    <w:p w:rsidR="004E63D3" w:rsidRPr="00391D1B" w:rsidRDefault="004E63D3" w:rsidP="004E63D3">
      <w:pPr>
        <w:sectPr w:rsidR="004E63D3" w:rsidRPr="00391D1B">
          <w:headerReference w:type="even" r:id="rId75"/>
          <w:headerReference w:type="default" r:id="rId76"/>
          <w:headerReference w:type="first" r:id="rId77"/>
          <w:pgSz w:w="11906" w:h="16838"/>
          <w:pgMar w:top="1160" w:right="0" w:bottom="280" w:left="1020" w:header="717" w:footer="0" w:gutter="0"/>
          <w:cols w:space="720"/>
          <w:formProt w:val="0"/>
          <w:docGrid w:linePitch="100" w:charSpace="8192"/>
        </w:sectPr>
      </w:pPr>
    </w:p>
    <w:p w:rsidR="004E63D3" w:rsidRPr="00391D1B" w:rsidRDefault="004E63D3" w:rsidP="004E63D3">
      <w:pPr>
        <w:pStyle w:val="a1"/>
        <w:spacing w:before="10"/>
        <w:rPr>
          <w:b/>
          <w:sz w:val="7"/>
        </w:rPr>
      </w:pPr>
    </w:p>
    <w:p w:rsidR="004E63D3" w:rsidRPr="00391D1B" w:rsidRDefault="004E63D3" w:rsidP="004E63D3">
      <w:pPr>
        <w:pStyle w:val="a1"/>
        <w:rPr>
          <w:b/>
          <w:sz w:val="20"/>
        </w:rPr>
      </w:pPr>
    </w:p>
    <w:p w:rsidR="004E63D3" w:rsidRPr="00391D1B" w:rsidRDefault="004E63D3" w:rsidP="004E63D3">
      <w:pPr>
        <w:pStyle w:val="a1"/>
        <w:spacing w:before="7"/>
        <w:rPr>
          <w:b/>
          <w:sz w:val="17"/>
        </w:rPr>
      </w:pPr>
    </w:p>
    <w:p w:rsidR="004E63D3" w:rsidRPr="00391D1B" w:rsidRDefault="004E63D3" w:rsidP="004E63D3">
      <w:pPr>
        <w:pStyle w:val="1"/>
        <w:numPr>
          <w:ilvl w:val="1"/>
          <w:numId w:val="59"/>
        </w:numPr>
        <w:tabs>
          <w:tab w:val="left" w:pos="1174"/>
        </w:tabs>
        <w:rPr>
          <w:sz w:val="20"/>
        </w:rPr>
      </w:pPr>
      <w:r w:rsidRPr="00391D1B">
        <w:t>Організація</w:t>
      </w:r>
      <w:r w:rsidRPr="00391D1B">
        <w:rPr>
          <w:spacing w:val="-1"/>
        </w:rPr>
        <w:t xml:space="preserve"> </w:t>
      </w:r>
      <w:r w:rsidRPr="00391D1B">
        <w:t>роботи</w:t>
      </w:r>
      <w:r w:rsidRPr="00391D1B">
        <w:rPr>
          <w:spacing w:val="-3"/>
        </w:rPr>
        <w:t xml:space="preserve"> </w:t>
      </w:r>
      <w:r w:rsidRPr="00391D1B">
        <w:t>з</w:t>
      </w:r>
      <w:r w:rsidRPr="00391D1B">
        <w:rPr>
          <w:spacing w:val="-1"/>
        </w:rPr>
        <w:t xml:space="preserve"> </w:t>
      </w:r>
      <w:r w:rsidRPr="00391D1B">
        <w:t>обдарованими</w:t>
      </w:r>
      <w:r w:rsidRPr="00391D1B">
        <w:rPr>
          <w:spacing w:val="-3"/>
        </w:rPr>
        <w:t xml:space="preserve"> </w:t>
      </w:r>
      <w:r w:rsidRPr="00391D1B">
        <w:t>і</w:t>
      </w:r>
      <w:r w:rsidRPr="00391D1B">
        <w:rPr>
          <w:spacing w:val="-1"/>
        </w:rPr>
        <w:t xml:space="preserve"> </w:t>
      </w:r>
      <w:r w:rsidRPr="00391D1B">
        <w:t>здібними</w:t>
      </w:r>
      <w:r w:rsidRPr="00391D1B">
        <w:rPr>
          <w:spacing w:val="-3"/>
        </w:rPr>
        <w:t xml:space="preserve"> </w:t>
      </w:r>
      <w:r w:rsidRPr="00391D1B">
        <w:t>учнями</w:t>
      </w:r>
    </w:p>
    <w:p w:rsidR="004E63D3" w:rsidRPr="00391D1B" w:rsidRDefault="004E63D3" w:rsidP="004E63D3">
      <w:pPr>
        <w:pStyle w:val="a1"/>
        <w:spacing w:before="3"/>
        <w:rPr>
          <w:b/>
          <w:sz w:val="21"/>
        </w:rPr>
      </w:pPr>
    </w:p>
    <w:tbl>
      <w:tblPr>
        <w:tblStyle w:val="TableNormal"/>
        <w:tblW w:w="9928" w:type="dxa"/>
        <w:tblInd w:w="401" w:type="dxa"/>
        <w:tblLayout w:type="fixed"/>
        <w:tblCellMar>
          <w:left w:w="5" w:type="dxa"/>
          <w:right w:w="5" w:type="dxa"/>
        </w:tblCellMar>
        <w:tblLook w:val="01E0" w:firstRow="1" w:lastRow="1" w:firstColumn="1" w:lastColumn="1" w:noHBand="0" w:noVBand="0"/>
      </w:tblPr>
      <w:tblGrid>
        <w:gridCol w:w="422"/>
        <w:gridCol w:w="4961"/>
        <w:gridCol w:w="1419"/>
        <w:gridCol w:w="1710"/>
        <w:gridCol w:w="1416"/>
      </w:tblGrid>
      <w:tr w:rsidR="004E63D3" w:rsidRPr="00391D1B" w:rsidTr="00A00A9C">
        <w:trPr>
          <w:trHeight w:val="690"/>
        </w:trPr>
        <w:tc>
          <w:tcPr>
            <w:tcW w:w="42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29" w:right="102" w:hanging="15"/>
              <w:jc w:val="both"/>
              <w:rPr>
                <w:b/>
                <w:sz w:val="20"/>
                <w:lang w:val="uk-UA"/>
              </w:rPr>
            </w:pPr>
            <w:r w:rsidRPr="00391D1B">
              <w:rPr>
                <w:b/>
                <w:sz w:val="20"/>
                <w:lang w:val="uk-UA"/>
              </w:rPr>
              <w:t>№</w:t>
            </w:r>
            <w:r w:rsidRPr="00391D1B">
              <w:rPr>
                <w:b/>
                <w:spacing w:val="-48"/>
                <w:sz w:val="20"/>
                <w:lang w:val="uk-UA"/>
              </w:rPr>
              <w:t xml:space="preserve"> </w:t>
            </w:r>
            <w:r w:rsidRPr="00391D1B">
              <w:rPr>
                <w:b/>
                <w:sz w:val="20"/>
                <w:lang w:val="uk-UA"/>
              </w:rPr>
              <w:t>п/</w:t>
            </w:r>
            <w:r w:rsidRPr="00391D1B">
              <w:rPr>
                <w:b/>
                <w:spacing w:val="-48"/>
                <w:sz w:val="20"/>
                <w:lang w:val="uk-UA"/>
              </w:rPr>
              <w:t xml:space="preserve"> </w:t>
            </w:r>
            <w:r w:rsidRPr="00391D1B">
              <w:rPr>
                <w:b/>
                <w:sz w:val="20"/>
                <w:lang w:val="uk-UA"/>
              </w:rPr>
              <w:t>п</w:t>
            </w:r>
          </w:p>
        </w:tc>
        <w:tc>
          <w:tcPr>
            <w:tcW w:w="496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719" w:right="1716"/>
              <w:jc w:val="center"/>
              <w:rPr>
                <w:b/>
                <w:sz w:val="20"/>
                <w:lang w:val="uk-UA"/>
              </w:rPr>
            </w:pPr>
            <w:r w:rsidRPr="00391D1B">
              <w:rPr>
                <w:b/>
                <w:sz w:val="20"/>
                <w:lang w:val="uk-UA"/>
              </w:rPr>
              <w:t>Зміст</w:t>
            </w:r>
            <w:r w:rsidRPr="00391D1B">
              <w:rPr>
                <w:b/>
                <w:spacing w:val="-1"/>
                <w:sz w:val="20"/>
                <w:lang w:val="uk-UA"/>
              </w:rPr>
              <w:t xml:space="preserve"> </w:t>
            </w:r>
            <w:r w:rsidRPr="00391D1B">
              <w:rPr>
                <w:b/>
                <w:sz w:val="20"/>
                <w:lang w:val="uk-UA"/>
              </w:rPr>
              <w:t>діяльності</w:t>
            </w:r>
          </w:p>
        </w:tc>
        <w:tc>
          <w:tcPr>
            <w:tcW w:w="141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85"/>
              <w:rPr>
                <w:b/>
                <w:sz w:val="20"/>
                <w:lang w:val="uk-UA"/>
              </w:rPr>
            </w:pPr>
            <w:r w:rsidRPr="00391D1B">
              <w:rPr>
                <w:b/>
                <w:sz w:val="20"/>
                <w:lang w:val="uk-UA"/>
              </w:rPr>
              <w:t>Термін</w:t>
            </w:r>
          </w:p>
        </w:tc>
        <w:tc>
          <w:tcPr>
            <w:tcW w:w="171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96" w:right="197"/>
              <w:jc w:val="center"/>
              <w:rPr>
                <w:b/>
                <w:sz w:val="20"/>
                <w:lang w:val="uk-UA"/>
              </w:rPr>
            </w:pPr>
            <w:r w:rsidRPr="00391D1B">
              <w:rPr>
                <w:b/>
                <w:sz w:val="20"/>
                <w:lang w:val="uk-UA"/>
              </w:rPr>
              <w:t>Відповідальні</w:t>
            </w:r>
          </w:p>
        </w:tc>
        <w:tc>
          <w:tcPr>
            <w:tcW w:w="141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6" w:right="106" w:hanging="89"/>
              <w:rPr>
                <w:b/>
                <w:sz w:val="20"/>
                <w:lang w:val="uk-UA"/>
              </w:rPr>
            </w:pPr>
            <w:r w:rsidRPr="00391D1B">
              <w:rPr>
                <w:b/>
                <w:spacing w:val="-1"/>
                <w:sz w:val="20"/>
                <w:lang w:val="uk-UA"/>
              </w:rPr>
              <w:t xml:space="preserve">Відмітка </w:t>
            </w:r>
            <w:r w:rsidRPr="00391D1B">
              <w:rPr>
                <w:b/>
                <w:sz w:val="20"/>
                <w:lang w:val="uk-UA"/>
              </w:rPr>
              <w:t>про</w:t>
            </w:r>
            <w:r w:rsidRPr="00391D1B">
              <w:rPr>
                <w:b/>
                <w:spacing w:val="-47"/>
                <w:sz w:val="20"/>
                <w:lang w:val="uk-UA"/>
              </w:rPr>
              <w:t xml:space="preserve"> </w:t>
            </w:r>
            <w:r w:rsidRPr="00391D1B">
              <w:rPr>
                <w:b/>
                <w:sz w:val="20"/>
                <w:lang w:val="uk-UA"/>
              </w:rPr>
              <w:t>виконання</w:t>
            </w:r>
          </w:p>
        </w:tc>
      </w:tr>
      <w:tr w:rsidR="004E63D3" w:rsidRPr="00391D1B" w:rsidTr="00A00A9C">
        <w:trPr>
          <w:trHeight w:val="688"/>
        </w:trPr>
        <w:tc>
          <w:tcPr>
            <w:tcW w:w="9928" w:type="dxa"/>
            <w:gridSpan w:val="5"/>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125" w:right="195" w:hanging="3910"/>
              <w:rPr>
                <w:b/>
                <w:sz w:val="20"/>
                <w:lang w:val="uk-UA"/>
              </w:rPr>
            </w:pPr>
            <w:r w:rsidRPr="00391D1B">
              <w:rPr>
                <w:b/>
                <w:sz w:val="20"/>
                <w:lang w:val="uk-UA"/>
              </w:rPr>
              <w:t>І. Організація та функціональне забезпечення реалізації системи виявлення та підтримки обдарованих і</w:t>
            </w:r>
            <w:r w:rsidRPr="00391D1B">
              <w:rPr>
                <w:b/>
                <w:spacing w:val="-47"/>
                <w:sz w:val="20"/>
                <w:lang w:val="uk-UA"/>
              </w:rPr>
              <w:t xml:space="preserve"> </w:t>
            </w:r>
            <w:r w:rsidRPr="00391D1B">
              <w:rPr>
                <w:b/>
                <w:sz w:val="20"/>
                <w:lang w:val="uk-UA"/>
              </w:rPr>
              <w:t>талановитих дітей</w:t>
            </w:r>
          </w:p>
        </w:tc>
      </w:tr>
      <w:tr w:rsidR="004E63D3" w:rsidRPr="00391D1B" w:rsidTr="00A00A9C">
        <w:trPr>
          <w:trHeight w:val="460"/>
        </w:trPr>
        <w:tc>
          <w:tcPr>
            <w:tcW w:w="42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38"/>
              <w:rPr>
                <w:sz w:val="20"/>
                <w:szCs w:val="20"/>
                <w:lang w:val="uk-UA"/>
              </w:rPr>
            </w:pPr>
            <w:r w:rsidRPr="00391D1B">
              <w:rPr>
                <w:sz w:val="20"/>
                <w:szCs w:val="20"/>
                <w:lang w:val="uk-UA"/>
              </w:rPr>
              <w:t>1.</w:t>
            </w:r>
          </w:p>
        </w:tc>
        <w:tc>
          <w:tcPr>
            <w:tcW w:w="4961" w:type="dxa"/>
            <w:tcBorders>
              <w:top w:val="single" w:sz="4" w:space="0" w:color="000000"/>
              <w:left w:val="single" w:sz="4" w:space="0" w:color="000000"/>
              <w:bottom w:val="single" w:sz="4" w:space="0" w:color="000000"/>
              <w:right w:val="single" w:sz="4" w:space="0" w:color="000000"/>
            </w:tcBorders>
          </w:tcPr>
          <w:p w:rsidR="004E63D3" w:rsidRPr="00391D1B" w:rsidRDefault="004E63D3" w:rsidP="0038012F">
            <w:pPr>
              <w:pStyle w:val="TableParagraph"/>
              <w:spacing w:line="230" w:lineRule="atLeast"/>
              <w:ind w:left="104" w:right="238"/>
              <w:rPr>
                <w:sz w:val="20"/>
                <w:szCs w:val="20"/>
                <w:lang w:val="uk-UA"/>
              </w:rPr>
            </w:pPr>
            <w:r w:rsidRPr="00391D1B">
              <w:rPr>
                <w:sz w:val="20"/>
                <w:szCs w:val="20"/>
                <w:lang w:val="uk-UA"/>
              </w:rPr>
              <w:t>Призначення</w:t>
            </w:r>
            <w:r w:rsidRPr="00391D1B">
              <w:rPr>
                <w:spacing w:val="-1"/>
                <w:sz w:val="20"/>
                <w:szCs w:val="20"/>
                <w:lang w:val="uk-UA"/>
              </w:rPr>
              <w:t xml:space="preserve"> </w:t>
            </w:r>
            <w:r w:rsidRPr="00391D1B">
              <w:rPr>
                <w:sz w:val="20"/>
                <w:szCs w:val="20"/>
                <w:lang w:val="uk-UA"/>
              </w:rPr>
              <w:t>координатора</w:t>
            </w:r>
            <w:r w:rsidRPr="00391D1B">
              <w:rPr>
                <w:spacing w:val="-5"/>
                <w:sz w:val="20"/>
                <w:szCs w:val="20"/>
                <w:lang w:val="uk-UA"/>
              </w:rPr>
              <w:t xml:space="preserve"> </w:t>
            </w:r>
            <w:r w:rsidRPr="00391D1B">
              <w:rPr>
                <w:sz w:val="20"/>
                <w:szCs w:val="20"/>
                <w:lang w:val="uk-UA"/>
              </w:rPr>
              <w:t>по</w:t>
            </w:r>
            <w:r w:rsidRPr="00391D1B">
              <w:rPr>
                <w:spacing w:val="-2"/>
                <w:sz w:val="20"/>
                <w:szCs w:val="20"/>
                <w:lang w:val="uk-UA"/>
              </w:rPr>
              <w:t xml:space="preserve"> </w:t>
            </w:r>
            <w:r w:rsidRPr="00391D1B">
              <w:rPr>
                <w:sz w:val="20"/>
                <w:szCs w:val="20"/>
                <w:lang w:val="uk-UA"/>
              </w:rPr>
              <w:t>роботі</w:t>
            </w:r>
            <w:r w:rsidRPr="00391D1B">
              <w:rPr>
                <w:spacing w:val="-5"/>
                <w:sz w:val="20"/>
                <w:szCs w:val="20"/>
                <w:lang w:val="uk-UA"/>
              </w:rPr>
              <w:t xml:space="preserve"> </w:t>
            </w:r>
            <w:r w:rsidRPr="00391D1B">
              <w:rPr>
                <w:sz w:val="20"/>
                <w:szCs w:val="20"/>
                <w:lang w:val="uk-UA"/>
              </w:rPr>
              <w:t>з</w:t>
            </w:r>
            <w:r w:rsidRPr="00391D1B">
              <w:rPr>
                <w:spacing w:val="-2"/>
                <w:sz w:val="20"/>
                <w:szCs w:val="20"/>
                <w:lang w:val="uk-UA"/>
              </w:rPr>
              <w:t xml:space="preserve"> </w:t>
            </w:r>
            <w:r w:rsidRPr="00391D1B">
              <w:rPr>
                <w:sz w:val="20"/>
                <w:szCs w:val="20"/>
                <w:lang w:val="uk-UA"/>
              </w:rPr>
              <w:t>обдарованими</w:t>
            </w:r>
            <w:r w:rsidRPr="00391D1B">
              <w:rPr>
                <w:spacing w:val="-47"/>
                <w:sz w:val="20"/>
                <w:szCs w:val="20"/>
                <w:lang w:val="uk-UA"/>
              </w:rPr>
              <w:t xml:space="preserve"> </w:t>
            </w:r>
            <w:r w:rsidRPr="00391D1B">
              <w:rPr>
                <w:sz w:val="20"/>
                <w:szCs w:val="20"/>
                <w:lang w:val="uk-UA"/>
              </w:rPr>
              <w:t>учнями</w:t>
            </w:r>
            <w:r w:rsidRPr="00391D1B">
              <w:rPr>
                <w:spacing w:val="-3"/>
                <w:sz w:val="20"/>
                <w:szCs w:val="20"/>
                <w:lang w:val="uk-UA"/>
              </w:rPr>
              <w:t xml:space="preserve"> </w:t>
            </w:r>
            <w:r w:rsidRPr="00391D1B">
              <w:rPr>
                <w:sz w:val="20"/>
                <w:szCs w:val="20"/>
                <w:lang w:val="uk-UA"/>
              </w:rPr>
              <w:t>в</w:t>
            </w:r>
            <w:r w:rsidRPr="00391D1B">
              <w:rPr>
                <w:spacing w:val="-1"/>
                <w:sz w:val="20"/>
                <w:szCs w:val="20"/>
                <w:lang w:val="uk-UA"/>
              </w:rPr>
              <w:t xml:space="preserve"> </w:t>
            </w:r>
            <w:r w:rsidR="0038012F">
              <w:rPr>
                <w:sz w:val="20"/>
                <w:szCs w:val="20"/>
                <w:lang w:val="uk-UA"/>
              </w:rPr>
              <w:t>ліцеї.</w:t>
            </w:r>
          </w:p>
        </w:tc>
        <w:tc>
          <w:tcPr>
            <w:tcW w:w="141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12"/>
              <w:rPr>
                <w:sz w:val="20"/>
                <w:szCs w:val="20"/>
                <w:lang w:val="uk-UA"/>
              </w:rPr>
            </w:pPr>
            <w:r w:rsidRPr="00391D1B">
              <w:rPr>
                <w:sz w:val="20"/>
                <w:szCs w:val="20"/>
                <w:lang w:val="uk-UA"/>
              </w:rPr>
              <w:t>До 02.09.23</w:t>
            </w:r>
          </w:p>
        </w:tc>
        <w:tc>
          <w:tcPr>
            <w:tcW w:w="171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351" w:right="332" w:firstLine="117"/>
              <w:rPr>
                <w:sz w:val="20"/>
                <w:szCs w:val="20"/>
                <w:lang w:val="uk-UA"/>
              </w:rPr>
            </w:pPr>
            <w:r w:rsidRPr="00391D1B">
              <w:rPr>
                <w:sz w:val="20"/>
                <w:szCs w:val="20"/>
                <w:lang w:val="uk-UA"/>
              </w:rPr>
              <w:t>Педагог-</w:t>
            </w:r>
            <w:r w:rsidRPr="00391D1B">
              <w:rPr>
                <w:spacing w:val="1"/>
                <w:sz w:val="20"/>
                <w:szCs w:val="20"/>
                <w:lang w:val="uk-UA"/>
              </w:rPr>
              <w:t xml:space="preserve"> </w:t>
            </w:r>
            <w:r w:rsidRPr="00391D1B">
              <w:rPr>
                <w:sz w:val="20"/>
                <w:szCs w:val="20"/>
                <w:lang w:val="uk-UA"/>
              </w:rPr>
              <w:t>організатор</w:t>
            </w:r>
          </w:p>
        </w:tc>
        <w:tc>
          <w:tcPr>
            <w:tcW w:w="141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690"/>
        </w:trPr>
        <w:tc>
          <w:tcPr>
            <w:tcW w:w="42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38"/>
              <w:rPr>
                <w:sz w:val="20"/>
                <w:szCs w:val="20"/>
                <w:lang w:val="uk-UA"/>
              </w:rPr>
            </w:pPr>
            <w:r w:rsidRPr="00391D1B">
              <w:rPr>
                <w:sz w:val="20"/>
                <w:szCs w:val="20"/>
                <w:lang w:val="uk-UA"/>
              </w:rPr>
              <w:t>2.</w:t>
            </w:r>
          </w:p>
        </w:tc>
        <w:tc>
          <w:tcPr>
            <w:tcW w:w="496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4" w:right="101"/>
              <w:rPr>
                <w:sz w:val="20"/>
                <w:szCs w:val="20"/>
                <w:lang w:val="uk-UA"/>
              </w:rPr>
            </w:pPr>
            <w:r w:rsidRPr="00391D1B">
              <w:rPr>
                <w:sz w:val="20"/>
                <w:szCs w:val="20"/>
                <w:lang w:val="uk-UA"/>
              </w:rPr>
              <w:t>Створення умов для підвищення майстерності вчителів</w:t>
            </w:r>
            <w:r w:rsidRPr="00391D1B">
              <w:rPr>
                <w:spacing w:val="-48"/>
                <w:sz w:val="20"/>
                <w:szCs w:val="20"/>
                <w:lang w:val="uk-UA"/>
              </w:rPr>
              <w:t xml:space="preserve"> </w:t>
            </w:r>
            <w:r w:rsidRPr="00391D1B">
              <w:rPr>
                <w:sz w:val="20"/>
                <w:szCs w:val="20"/>
                <w:lang w:val="uk-UA"/>
              </w:rPr>
              <w:t>Інструктивно-методична нарада «Організація роботи з</w:t>
            </w:r>
            <w:r w:rsidRPr="00391D1B">
              <w:rPr>
                <w:spacing w:val="1"/>
                <w:sz w:val="20"/>
                <w:szCs w:val="20"/>
                <w:lang w:val="uk-UA"/>
              </w:rPr>
              <w:t xml:space="preserve"> </w:t>
            </w:r>
            <w:r w:rsidRPr="00391D1B">
              <w:rPr>
                <w:sz w:val="20"/>
                <w:szCs w:val="20"/>
                <w:lang w:val="uk-UA"/>
              </w:rPr>
              <w:t>обдарованими</w:t>
            </w:r>
            <w:r w:rsidRPr="00391D1B">
              <w:rPr>
                <w:spacing w:val="-3"/>
                <w:sz w:val="20"/>
                <w:szCs w:val="20"/>
                <w:lang w:val="uk-UA"/>
              </w:rPr>
              <w:t xml:space="preserve"> </w:t>
            </w:r>
            <w:r w:rsidRPr="00391D1B">
              <w:rPr>
                <w:sz w:val="20"/>
                <w:szCs w:val="20"/>
                <w:lang w:val="uk-UA"/>
              </w:rPr>
              <w:t>дітьми»</w:t>
            </w:r>
          </w:p>
        </w:tc>
        <w:tc>
          <w:tcPr>
            <w:tcW w:w="141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32"/>
              <w:rPr>
                <w:sz w:val="20"/>
                <w:szCs w:val="20"/>
                <w:lang w:val="uk-UA"/>
              </w:rPr>
            </w:pPr>
            <w:r w:rsidRPr="00391D1B">
              <w:rPr>
                <w:sz w:val="20"/>
                <w:szCs w:val="20"/>
                <w:lang w:val="uk-UA"/>
              </w:rPr>
              <w:t>Жовтень</w:t>
            </w:r>
          </w:p>
        </w:tc>
        <w:tc>
          <w:tcPr>
            <w:tcW w:w="171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96" w:right="195"/>
              <w:jc w:val="center"/>
              <w:rPr>
                <w:sz w:val="20"/>
                <w:szCs w:val="20"/>
                <w:lang w:val="uk-UA"/>
              </w:rPr>
            </w:pPr>
            <w:r w:rsidRPr="00391D1B">
              <w:rPr>
                <w:sz w:val="20"/>
                <w:szCs w:val="20"/>
                <w:lang w:val="uk-UA"/>
              </w:rPr>
              <w:t>ЗДНВР</w:t>
            </w:r>
          </w:p>
          <w:p w:rsidR="004E63D3" w:rsidRPr="00391D1B" w:rsidRDefault="004E63D3" w:rsidP="00A00A9C">
            <w:pPr>
              <w:pStyle w:val="TableParagraph"/>
              <w:ind w:left="196" w:right="195"/>
              <w:jc w:val="center"/>
              <w:rPr>
                <w:sz w:val="20"/>
                <w:szCs w:val="20"/>
                <w:lang w:val="uk-UA"/>
              </w:rPr>
            </w:pPr>
            <w:r w:rsidRPr="00391D1B">
              <w:rPr>
                <w:sz w:val="20"/>
                <w:szCs w:val="20"/>
                <w:lang w:val="uk-UA"/>
              </w:rPr>
              <w:t>ЗДВР</w:t>
            </w:r>
          </w:p>
        </w:tc>
        <w:tc>
          <w:tcPr>
            <w:tcW w:w="141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230"/>
        </w:trPr>
        <w:tc>
          <w:tcPr>
            <w:tcW w:w="9928" w:type="dxa"/>
            <w:gridSpan w:val="5"/>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2520" w:right="2511"/>
              <w:jc w:val="center"/>
              <w:rPr>
                <w:b/>
                <w:sz w:val="20"/>
                <w:szCs w:val="20"/>
                <w:lang w:val="uk-UA"/>
              </w:rPr>
            </w:pPr>
            <w:r w:rsidRPr="00391D1B">
              <w:rPr>
                <w:b/>
                <w:sz w:val="20"/>
                <w:szCs w:val="20"/>
                <w:lang w:val="uk-UA"/>
              </w:rPr>
              <w:t>ІІ. Організація і</w:t>
            </w:r>
            <w:r w:rsidRPr="00391D1B">
              <w:rPr>
                <w:b/>
                <w:spacing w:val="-2"/>
                <w:sz w:val="20"/>
                <w:szCs w:val="20"/>
                <w:lang w:val="uk-UA"/>
              </w:rPr>
              <w:t xml:space="preserve"> </w:t>
            </w:r>
            <w:r w:rsidRPr="00391D1B">
              <w:rPr>
                <w:b/>
                <w:sz w:val="20"/>
                <w:szCs w:val="20"/>
                <w:lang w:val="uk-UA"/>
              </w:rPr>
              <w:t>зміст</w:t>
            </w:r>
            <w:r w:rsidRPr="00391D1B">
              <w:rPr>
                <w:b/>
                <w:spacing w:val="-2"/>
                <w:sz w:val="20"/>
                <w:szCs w:val="20"/>
                <w:lang w:val="uk-UA"/>
              </w:rPr>
              <w:t xml:space="preserve"> </w:t>
            </w:r>
            <w:r w:rsidRPr="00391D1B">
              <w:rPr>
                <w:b/>
                <w:sz w:val="20"/>
                <w:szCs w:val="20"/>
                <w:lang w:val="uk-UA"/>
              </w:rPr>
              <w:t>навчально- виховного</w:t>
            </w:r>
            <w:r w:rsidRPr="00391D1B">
              <w:rPr>
                <w:b/>
                <w:spacing w:val="49"/>
                <w:sz w:val="20"/>
                <w:szCs w:val="20"/>
                <w:lang w:val="uk-UA"/>
              </w:rPr>
              <w:t xml:space="preserve"> </w:t>
            </w:r>
            <w:r w:rsidRPr="00391D1B">
              <w:rPr>
                <w:b/>
                <w:sz w:val="20"/>
                <w:szCs w:val="20"/>
                <w:lang w:val="uk-UA"/>
              </w:rPr>
              <w:t>процесу</w:t>
            </w:r>
          </w:p>
        </w:tc>
      </w:tr>
      <w:tr w:rsidR="004E63D3" w:rsidRPr="00391D1B" w:rsidTr="00A00A9C">
        <w:trPr>
          <w:trHeight w:val="580"/>
        </w:trPr>
        <w:tc>
          <w:tcPr>
            <w:tcW w:w="42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38"/>
              <w:rPr>
                <w:sz w:val="20"/>
                <w:szCs w:val="20"/>
                <w:lang w:val="uk-UA"/>
              </w:rPr>
            </w:pPr>
            <w:r w:rsidRPr="00391D1B">
              <w:rPr>
                <w:sz w:val="20"/>
                <w:szCs w:val="20"/>
                <w:lang w:val="uk-UA"/>
              </w:rPr>
              <w:t>3.</w:t>
            </w:r>
          </w:p>
        </w:tc>
        <w:tc>
          <w:tcPr>
            <w:tcW w:w="496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4" w:right="1081"/>
              <w:rPr>
                <w:sz w:val="20"/>
                <w:szCs w:val="20"/>
                <w:lang w:val="uk-UA"/>
              </w:rPr>
            </w:pPr>
            <w:r w:rsidRPr="00391D1B">
              <w:rPr>
                <w:sz w:val="20"/>
                <w:szCs w:val="20"/>
                <w:lang w:val="uk-UA"/>
              </w:rPr>
              <w:t>Розробка</w:t>
            </w:r>
            <w:r w:rsidRPr="00391D1B">
              <w:rPr>
                <w:spacing w:val="-3"/>
                <w:sz w:val="20"/>
                <w:szCs w:val="20"/>
                <w:lang w:val="uk-UA"/>
              </w:rPr>
              <w:t xml:space="preserve"> </w:t>
            </w:r>
            <w:r w:rsidRPr="00391D1B">
              <w:rPr>
                <w:sz w:val="20"/>
                <w:szCs w:val="20"/>
                <w:lang w:val="uk-UA"/>
              </w:rPr>
              <w:t>завдань</w:t>
            </w:r>
            <w:r w:rsidRPr="00391D1B">
              <w:rPr>
                <w:spacing w:val="-5"/>
                <w:sz w:val="20"/>
                <w:szCs w:val="20"/>
                <w:lang w:val="uk-UA"/>
              </w:rPr>
              <w:t xml:space="preserve"> </w:t>
            </w:r>
            <w:r w:rsidRPr="00391D1B">
              <w:rPr>
                <w:sz w:val="20"/>
                <w:szCs w:val="20"/>
                <w:lang w:val="uk-UA"/>
              </w:rPr>
              <w:t>до</w:t>
            </w:r>
            <w:r w:rsidRPr="00391D1B">
              <w:rPr>
                <w:spacing w:val="-3"/>
                <w:sz w:val="20"/>
                <w:szCs w:val="20"/>
                <w:lang w:val="uk-UA"/>
              </w:rPr>
              <w:t xml:space="preserve"> </w:t>
            </w:r>
            <w:r w:rsidRPr="00391D1B">
              <w:rPr>
                <w:sz w:val="20"/>
                <w:szCs w:val="20"/>
                <w:lang w:val="uk-UA"/>
              </w:rPr>
              <w:t>І</w:t>
            </w:r>
            <w:r w:rsidRPr="00391D1B">
              <w:rPr>
                <w:spacing w:val="-3"/>
                <w:sz w:val="20"/>
                <w:szCs w:val="20"/>
                <w:lang w:val="uk-UA"/>
              </w:rPr>
              <w:t xml:space="preserve"> </w:t>
            </w:r>
            <w:r w:rsidRPr="00391D1B">
              <w:rPr>
                <w:sz w:val="20"/>
                <w:szCs w:val="20"/>
                <w:lang w:val="uk-UA"/>
              </w:rPr>
              <w:t>етапу</w:t>
            </w:r>
            <w:r w:rsidRPr="00391D1B">
              <w:rPr>
                <w:spacing w:val="-3"/>
                <w:sz w:val="20"/>
                <w:szCs w:val="20"/>
                <w:lang w:val="uk-UA"/>
              </w:rPr>
              <w:t xml:space="preserve"> </w:t>
            </w:r>
            <w:r w:rsidRPr="00391D1B">
              <w:rPr>
                <w:sz w:val="20"/>
                <w:szCs w:val="20"/>
                <w:lang w:val="uk-UA"/>
              </w:rPr>
              <w:t>Всеукраїнських</w:t>
            </w:r>
            <w:r w:rsidRPr="00391D1B">
              <w:rPr>
                <w:spacing w:val="-47"/>
                <w:sz w:val="20"/>
                <w:szCs w:val="20"/>
                <w:lang w:val="uk-UA"/>
              </w:rPr>
              <w:t xml:space="preserve"> </w:t>
            </w:r>
            <w:r w:rsidRPr="00391D1B">
              <w:rPr>
                <w:sz w:val="20"/>
                <w:szCs w:val="20"/>
                <w:lang w:val="uk-UA"/>
              </w:rPr>
              <w:t>учнівських конкурсів</w:t>
            </w:r>
          </w:p>
        </w:tc>
        <w:tc>
          <w:tcPr>
            <w:tcW w:w="141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12"/>
              <w:rPr>
                <w:sz w:val="20"/>
                <w:szCs w:val="20"/>
                <w:lang w:val="uk-UA"/>
              </w:rPr>
            </w:pPr>
            <w:r w:rsidRPr="00391D1B">
              <w:rPr>
                <w:sz w:val="20"/>
                <w:szCs w:val="20"/>
                <w:lang w:val="uk-UA"/>
              </w:rPr>
              <w:t>До 30.09.23</w:t>
            </w:r>
          </w:p>
        </w:tc>
        <w:tc>
          <w:tcPr>
            <w:tcW w:w="171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86" w:right="278" w:firstLine="190"/>
              <w:rPr>
                <w:sz w:val="20"/>
                <w:szCs w:val="20"/>
                <w:lang w:val="uk-UA"/>
              </w:rPr>
            </w:pPr>
            <w:proofErr w:type="spellStart"/>
            <w:r w:rsidRPr="00391D1B">
              <w:rPr>
                <w:sz w:val="20"/>
                <w:szCs w:val="20"/>
                <w:lang w:val="uk-UA"/>
              </w:rPr>
              <w:t>Вчителі-</w:t>
            </w:r>
            <w:proofErr w:type="spellEnd"/>
            <w:r w:rsidRPr="00391D1B">
              <w:rPr>
                <w:spacing w:val="1"/>
                <w:sz w:val="20"/>
                <w:szCs w:val="20"/>
                <w:lang w:val="uk-UA"/>
              </w:rPr>
              <w:t xml:space="preserve"> </w:t>
            </w:r>
            <w:proofErr w:type="spellStart"/>
            <w:r w:rsidRPr="00391D1B">
              <w:rPr>
                <w:spacing w:val="-1"/>
                <w:sz w:val="20"/>
                <w:szCs w:val="20"/>
                <w:lang w:val="uk-UA"/>
              </w:rPr>
              <w:t>предметники</w:t>
            </w:r>
            <w:proofErr w:type="spellEnd"/>
          </w:p>
        </w:tc>
        <w:tc>
          <w:tcPr>
            <w:tcW w:w="141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290"/>
        </w:trPr>
        <w:tc>
          <w:tcPr>
            <w:tcW w:w="9928" w:type="dxa"/>
            <w:gridSpan w:val="5"/>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517" w:right="2511"/>
              <w:jc w:val="center"/>
              <w:rPr>
                <w:b/>
                <w:sz w:val="20"/>
                <w:szCs w:val="20"/>
                <w:lang w:val="uk-UA"/>
              </w:rPr>
            </w:pPr>
            <w:r w:rsidRPr="00391D1B">
              <w:rPr>
                <w:b/>
                <w:sz w:val="20"/>
                <w:szCs w:val="20"/>
                <w:lang w:val="uk-UA"/>
              </w:rPr>
              <w:t>ІІІ.</w:t>
            </w:r>
            <w:r w:rsidRPr="00391D1B">
              <w:rPr>
                <w:b/>
                <w:spacing w:val="-3"/>
                <w:sz w:val="20"/>
                <w:szCs w:val="20"/>
                <w:lang w:val="uk-UA"/>
              </w:rPr>
              <w:t xml:space="preserve"> </w:t>
            </w:r>
            <w:r w:rsidRPr="00391D1B">
              <w:rPr>
                <w:b/>
                <w:sz w:val="20"/>
                <w:szCs w:val="20"/>
                <w:lang w:val="uk-UA"/>
              </w:rPr>
              <w:t>Організація та</w:t>
            </w:r>
            <w:r w:rsidRPr="00391D1B">
              <w:rPr>
                <w:b/>
                <w:spacing w:val="-2"/>
                <w:sz w:val="20"/>
                <w:szCs w:val="20"/>
                <w:lang w:val="uk-UA"/>
              </w:rPr>
              <w:t xml:space="preserve"> </w:t>
            </w:r>
            <w:r w:rsidRPr="00391D1B">
              <w:rPr>
                <w:b/>
                <w:sz w:val="20"/>
                <w:szCs w:val="20"/>
                <w:lang w:val="uk-UA"/>
              </w:rPr>
              <w:t>проведення</w:t>
            </w:r>
            <w:r w:rsidRPr="00391D1B">
              <w:rPr>
                <w:b/>
                <w:spacing w:val="-1"/>
                <w:sz w:val="20"/>
                <w:szCs w:val="20"/>
                <w:lang w:val="uk-UA"/>
              </w:rPr>
              <w:t xml:space="preserve"> </w:t>
            </w:r>
            <w:r w:rsidRPr="00391D1B">
              <w:rPr>
                <w:b/>
                <w:sz w:val="20"/>
                <w:szCs w:val="20"/>
                <w:lang w:val="uk-UA"/>
              </w:rPr>
              <w:t>олімпіад:</w:t>
            </w:r>
          </w:p>
        </w:tc>
      </w:tr>
      <w:tr w:rsidR="004E63D3" w:rsidRPr="00391D1B" w:rsidTr="00A00A9C">
        <w:trPr>
          <w:trHeight w:val="599"/>
        </w:trPr>
        <w:tc>
          <w:tcPr>
            <w:tcW w:w="422" w:type="dxa"/>
            <w:vMerge w:val="restart"/>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38"/>
              <w:rPr>
                <w:sz w:val="20"/>
                <w:szCs w:val="20"/>
                <w:lang w:val="uk-UA"/>
              </w:rPr>
            </w:pPr>
            <w:r w:rsidRPr="00391D1B">
              <w:rPr>
                <w:sz w:val="20"/>
                <w:szCs w:val="20"/>
                <w:lang w:val="uk-UA"/>
              </w:rPr>
              <w:t>4</w:t>
            </w:r>
          </w:p>
          <w:p w:rsidR="004E63D3" w:rsidRPr="00391D1B" w:rsidRDefault="004E63D3" w:rsidP="00A00A9C">
            <w:pPr>
              <w:pStyle w:val="TableParagraph"/>
              <w:ind w:left="138"/>
              <w:rPr>
                <w:sz w:val="20"/>
                <w:szCs w:val="20"/>
                <w:lang w:val="uk-UA"/>
              </w:rPr>
            </w:pPr>
          </w:p>
          <w:p w:rsidR="004E63D3" w:rsidRPr="00391D1B" w:rsidRDefault="004E63D3" w:rsidP="00A00A9C">
            <w:pPr>
              <w:pStyle w:val="TableParagraph"/>
              <w:ind w:left="138"/>
              <w:rPr>
                <w:sz w:val="20"/>
                <w:szCs w:val="20"/>
                <w:lang w:val="uk-UA"/>
              </w:rPr>
            </w:pPr>
          </w:p>
          <w:p w:rsidR="004E63D3" w:rsidRPr="00391D1B" w:rsidRDefault="004E63D3" w:rsidP="00A00A9C">
            <w:pPr>
              <w:pStyle w:val="TableParagraph"/>
              <w:ind w:left="138"/>
              <w:rPr>
                <w:sz w:val="20"/>
                <w:szCs w:val="20"/>
                <w:lang w:val="uk-UA"/>
              </w:rPr>
            </w:pPr>
            <w:r w:rsidRPr="00391D1B">
              <w:rPr>
                <w:sz w:val="20"/>
                <w:szCs w:val="20"/>
                <w:lang w:val="uk-UA"/>
              </w:rPr>
              <w:t>5.</w:t>
            </w:r>
          </w:p>
        </w:tc>
        <w:tc>
          <w:tcPr>
            <w:tcW w:w="496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4" w:right="650" w:firstLine="50"/>
              <w:rPr>
                <w:sz w:val="20"/>
                <w:szCs w:val="20"/>
                <w:lang w:val="uk-UA"/>
              </w:rPr>
            </w:pPr>
            <w:r w:rsidRPr="00391D1B">
              <w:rPr>
                <w:sz w:val="20"/>
                <w:szCs w:val="20"/>
                <w:lang w:val="uk-UA"/>
              </w:rPr>
              <w:t>Проведення І (шкільного) етапу Всеукраїнських</w:t>
            </w:r>
            <w:r w:rsidRPr="00391D1B">
              <w:rPr>
                <w:spacing w:val="-48"/>
                <w:sz w:val="20"/>
                <w:szCs w:val="20"/>
                <w:lang w:val="uk-UA"/>
              </w:rPr>
              <w:t xml:space="preserve"> </w:t>
            </w:r>
            <w:r w:rsidRPr="00391D1B">
              <w:rPr>
                <w:sz w:val="20"/>
                <w:szCs w:val="20"/>
                <w:lang w:val="uk-UA"/>
              </w:rPr>
              <w:t>учнівських олімпіад</w:t>
            </w:r>
          </w:p>
        </w:tc>
        <w:tc>
          <w:tcPr>
            <w:tcW w:w="141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32"/>
              <w:rPr>
                <w:sz w:val="20"/>
                <w:szCs w:val="20"/>
                <w:lang w:val="uk-UA"/>
              </w:rPr>
            </w:pPr>
            <w:r w:rsidRPr="00391D1B">
              <w:rPr>
                <w:sz w:val="20"/>
                <w:szCs w:val="20"/>
                <w:lang w:val="uk-UA"/>
              </w:rPr>
              <w:t>Жовтень</w:t>
            </w:r>
          </w:p>
        </w:tc>
        <w:tc>
          <w:tcPr>
            <w:tcW w:w="171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141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690"/>
        </w:trPr>
        <w:tc>
          <w:tcPr>
            <w:tcW w:w="422" w:type="dxa"/>
            <w:vMerge/>
            <w:tcBorders>
              <w:left w:val="single" w:sz="4" w:space="0" w:color="000000"/>
              <w:bottom w:val="single" w:sz="4" w:space="0" w:color="000000"/>
              <w:right w:val="single" w:sz="4" w:space="0" w:color="000000"/>
            </w:tcBorders>
          </w:tcPr>
          <w:p w:rsidR="004E63D3" w:rsidRPr="00391D1B" w:rsidRDefault="004E63D3" w:rsidP="00A00A9C">
            <w:pPr>
              <w:rPr>
                <w:sz w:val="20"/>
                <w:szCs w:val="20"/>
                <w:lang w:val="uk-UA"/>
              </w:rPr>
            </w:pPr>
          </w:p>
        </w:tc>
        <w:tc>
          <w:tcPr>
            <w:tcW w:w="496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4" w:right="503"/>
              <w:rPr>
                <w:sz w:val="20"/>
                <w:szCs w:val="20"/>
                <w:lang w:val="uk-UA"/>
              </w:rPr>
            </w:pPr>
            <w:r w:rsidRPr="00391D1B">
              <w:rPr>
                <w:sz w:val="20"/>
                <w:szCs w:val="20"/>
                <w:lang w:val="uk-UA"/>
              </w:rPr>
              <w:t>Участь учнів школи у ІІ (міському) етапі</w:t>
            </w:r>
            <w:r w:rsidRPr="00391D1B">
              <w:rPr>
                <w:spacing w:val="1"/>
                <w:sz w:val="20"/>
                <w:szCs w:val="20"/>
                <w:lang w:val="uk-UA"/>
              </w:rPr>
              <w:t xml:space="preserve"> </w:t>
            </w:r>
            <w:r w:rsidRPr="00391D1B">
              <w:rPr>
                <w:sz w:val="20"/>
                <w:szCs w:val="20"/>
                <w:lang w:val="uk-UA"/>
              </w:rPr>
              <w:t>Всеукраїнських</w:t>
            </w:r>
            <w:r w:rsidRPr="00391D1B">
              <w:rPr>
                <w:spacing w:val="-4"/>
                <w:sz w:val="20"/>
                <w:szCs w:val="20"/>
                <w:lang w:val="uk-UA"/>
              </w:rPr>
              <w:t xml:space="preserve"> </w:t>
            </w:r>
            <w:r w:rsidRPr="00391D1B">
              <w:rPr>
                <w:sz w:val="20"/>
                <w:szCs w:val="20"/>
                <w:lang w:val="uk-UA"/>
              </w:rPr>
              <w:t>учнівських</w:t>
            </w:r>
            <w:r w:rsidRPr="00391D1B">
              <w:rPr>
                <w:spacing w:val="-4"/>
                <w:sz w:val="20"/>
                <w:szCs w:val="20"/>
                <w:lang w:val="uk-UA"/>
              </w:rPr>
              <w:t xml:space="preserve"> </w:t>
            </w:r>
            <w:r w:rsidRPr="00391D1B">
              <w:rPr>
                <w:sz w:val="20"/>
                <w:szCs w:val="20"/>
                <w:lang w:val="uk-UA"/>
              </w:rPr>
              <w:t>олімпіад</w:t>
            </w:r>
            <w:r w:rsidRPr="00391D1B">
              <w:rPr>
                <w:spacing w:val="-6"/>
                <w:sz w:val="20"/>
                <w:szCs w:val="20"/>
                <w:lang w:val="uk-UA"/>
              </w:rPr>
              <w:t xml:space="preserve"> </w:t>
            </w:r>
            <w:r w:rsidRPr="00391D1B">
              <w:rPr>
                <w:sz w:val="20"/>
                <w:szCs w:val="20"/>
                <w:lang w:val="uk-UA"/>
              </w:rPr>
              <w:t>із</w:t>
            </w:r>
            <w:r w:rsidRPr="00391D1B">
              <w:rPr>
                <w:spacing w:val="-2"/>
                <w:sz w:val="20"/>
                <w:szCs w:val="20"/>
                <w:lang w:val="uk-UA"/>
              </w:rPr>
              <w:t xml:space="preserve"> </w:t>
            </w:r>
            <w:r w:rsidRPr="00391D1B">
              <w:rPr>
                <w:sz w:val="20"/>
                <w:szCs w:val="20"/>
                <w:lang w:val="uk-UA"/>
              </w:rPr>
              <w:t>навчальних</w:t>
            </w:r>
            <w:r w:rsidRPr="00391D1B">
              <w:rPr>
                <w:spacing w:val="-47"/>
                <w:sz w:val="20"/>
                <w:szCs w:val="20"/>
                <w:lang w:val="uk-UA"/>
              </w:rPr>
              <w:t xml:space="preserve"> </w:t>
            </w:r>
            <w:r w:rsidRPr="00391D1B">
              <w:rPr>
                <w:sz w:val="20"/>
                <w:szCs w:val="20"/>
                <w:lang w:val="uk-UA"/>
              </w:rPr>
              <w:t>предметів</w:t>
            </w:r>
          </w:p>
        </w:tc>
        <w:tc>
          <w:tcPr>
            <w:tcW w:w="141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71" w:right="250" w:hanging="106"/>
              <w:rPr>
                <w:sz w:val="20"/>
                <w:szCs w:val="20"/>
                <w:lang w:val="uk-UA"/>
              </w:rPr>
            </w:pPr>
            <w:r w:rsidRPr="00391D1B">
              <w:rPr>
                <w:spacing w:val="-1"/>
                <w:sz w:val="20"/>
                <w:szCs w:val="20"/>
                <w:lang w:val="uk-UA"/>
              </w:rPr>
              <w:t>Листопад-</w:t>
            </w:r>
            <w:r w:rsidRPr="00391D1B">
              <w:rPr>
                <w:spacing w:val="-47"/>
                <w:sz w:val="20"/>
                <w:szCs w:val="20"/>
                <w:lang w:val="uk-UA"/>
              </w:rPr>
              <w:t xml:space="preserve"> </w:t>
            </w:r>
            <w:r w:rsidRPr="00391D1B">
              <w:rPr>
                <w:sz w:val="20"/>
                <w:szCs w:val="20"/>
                <w:lang w:val="uk-UA"/>
              </w:rPr>
              <w:t>грудень</w:t>
            </w:r>
          </w:p>
        </w:tc>
        <w:tc>
          <w:tcPr>
            <w:tcW w:w="171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141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290"/>
        </w:trPr>
        <w:tc>
          <w:tcPr>
            <w:tcW w:w="9928" w:type="dxa"/>
            <w:gridSpan w:val="5"/>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516" w:right="2511"/>
              <w:jc w:val="center"/>
              <w:rPr>
                <w:b/>
                <w:sz w:val="20"/>
                <w:szCs w:val="20"/>
                <w:lang w:val="uk-UA"/>
              </w:rPr>
            </w:pPr>
            <w:r w:rsidRPr="00391D1B">
              <w:rPr>
                <w:b/>
                <w:sz w:val="20"/>
                <w:szCs w:val="20"/>
                <w:lang w:val="uk-UA"/>
              </w:rPr>
              <w:t>ІV. Організація</w:t>
            </w:r>
            <w:r w:rsidRPr="00391D1B">
              <w:rPr>
                <w:b/>
                <w:spacing w:val="-2"/>
                <w:sz w:val="20"/>
                <w:szCs w:val="20"/>
                <w:lang w:val="uk-UA"/>
              </w:rPr>
              <w:t xml:space="preserve"> </w:t>
            </w:r>
            <w:r w:rsidRPr="00391D1B">
              <w:rPr>
                <w:b/>
                <w:sz w:val="20"/>
                <w:szCs w:val="20"/>
                <w:lang w:val="uk-UA"/>
              </w:rPr>
              <w:t>та</w:t>
            </w:r>
            <w:r w:rsidRPr="00391D1B">
              <w:rPr>
                <w:b/>
                <w:spacing w:val="-1"/>
                <w:sz w:val="20"/>
                <w:szCs w:val="20"/>
                <w:lang w:val="uk-UA"/>
              </w:rPr>
              <w:t xml:space="preserve"> </w:t>
            </w:r>
            <w:r w:rsidRPr="00391D1B">
              <w:rPr>
                <w:b/>
                <w:sz w:val="20"/>
                <w:szCs w:val="20"/>
                <w:lang w:val="uk-UA"/>
              </w:rPr>
              <w:t>проведення</w:t>
            </w:r>
            <w:r w:rsidRPr="00391D1B">
              <w:rPr>
                <w:b/>
                <w:spacing w:val="-1"/>
                <w:sz w:val="20"/>
                <w:szCs w:val="20"/>
                <w:lang w:val="uk-UA"/>
              </w:rPr>
              <w:t xml:space="preserve"> </w:t>
            </w:r>
            <w:r w:rsidRPr="00391D1B">
              <w:rPr>
                <w:b/>
                <w:sz w:val="20"/>
                <w:szCs w:val="20"/>
                <w:lang w:val="uk-UA"/>
              </w:rPr>
              <w:t>конкурсів,</w:t>
            </w:r>
            <w:r w:rsidRPr="00391D1B">
              <w:rPr>
                <w:b/>
                <w:spacing w:val="-3"/>
                <w:sz w:val="20"/>
                <w:szCs w:val="20"/>
                <w:lang w:val="uk-UA"/>
              </w:rPr>
              <w:t xml:space="preserve"> </w:t>
            </w:r>
            <w:r w:rsidRPr="00391D1B">
              <w:rPr>
                <w:b/>
                <w:sz w:val="20"/>
                <w:szCs w:val="20"/>
                <w:lang w:val="uk-UA"/>
              </w:rPr>
              <w:t>турнірів</w:t>
            </w:r>
          </w:p>
        </w:tc>
      </w:tr>
      <w:tr w:rsidR="004E63D3" w:rsidRPr="00391D1B" w:rsidTr="00A00A9C">
        <w:trPr>
          <w:trHeight w:val="457"/>
        </w:trPr>
        <w:tc>
          <w:tcPr>
            <w:tcW w:w="422" w:type="dxa"/>
            <w:vMerge w:val="restart"/>
            <w:tcBorders>
              <w:top w:val="single" w:sz="4" w:space="0" w:color="000000"/>
              <w:left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6</w:t>
            </w:r>
          </w:p>
          <w:p w:rsidR="004E63D3" w:rsidRPr="00391D1B" w:rsidRDefault="004E63D3" w:rsidP="00A00A9C">
            <w:pPr>
              <w:pStyle w:val="TableParagraph"/>
              <w:rPr>
                <w:sz w:val="20"/>
                <w:szCs w:val="20"/>
                <w:lang w:val="uk-UA"/>
              </w:rPr>
            </w:pPr>
          </w:p>
          <w:p w:rsidR="004E63D3" w:rsidRPr="00391D1B" w:rsidRDefault="004E63D3" w:rsidP="00A00A9C">
            <w:pPr>
              <w:pStyle w:val="TableParagraph"/>
              <w:jc w:val="center"/>
              <w:rPr>
                <w:sz w:val="20"/>
                <w:szCs w:val="20"/>
                <w:lang w:val="uk-UA"/>
              </w:rPr>
            </w:pPr>
            <w:r w:rsidRPr="00391D1B">
              <w:rPr>
                <w:sz w:val="20"/>
                <w:szCs w:val="20"/>
                <w:lang w:val="uk-UA"/>
              </w:rPr>
              <w:t>7</w:t>
            </w:r>
          </w:p>
          <w:p w:rsidR="004E63D3" w:rsidRPr="00391D1B" w:rsidRDefault="004E63D3" w:rsidP="00A00A9C">
            <w:pPr>
              <w:pStyle w:val="TableParagraph"/>
              <w:jc w:val="center"/>
              <w:rPr>
                <w:sz w:val="20"/>
                <w:szCs w:val="20"/>
                <w:lang w:val="uk-UA"/>
              </w:rPr>
            </w:pPr>
          </w:p>
          <w:p w:rsidR="004E63D3" w:rsidRPr="00391D1B" w:rsidRDefault="004E63D3" w:rsidP="00A00A9C">
            <w:pPr>
              <w:pStyle w:val="TableParagraph"/>
              <w:jc w:val="center"/>
              <w:rPr>
                <w:sz w:val="20"/>
                <w:szCs w:val="20"/>
                <w:lang w:val="uk-UA"/>
              </w:rPr>
            </w:pPr>
            <w:r w:rsidRPr="00391D1B">
              <w:rPr>
                <w:sz w:val="20"/>
                <w:szCs w:val="20"/>
                <w:lang w:val="uk-UA"/>
              </w:rPr>
              <w:t>8.</w:t>
            </w:r>
          </w:p>
        </w:tc>
        <w:tc>
          <w:tcPr>
            <w:tcW w:w="496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104" w:right="551"/>
              <w:rPr>
                <w:sz w:val="20"/>
                <w:szCs w:val="20"/>
                <w:lang w:val="uk-UA"/>
              </w:rPr>
            </w:pPr>
            <w:r w:rsidRPr="00391D1B">
              <w:rPr>
                <w:sz w:val="20"/>
                <w:szCs w:val="20"/>
                <w:lang w:val="uk-UA"/>
              </w:rPr>
              <w:t>Участь у районних та обласних виставках дитячої</w:t>
            </w:r>
            <w:r w:rsidRPr="00391D1B">
              <w:rPr>
                <w:spacing w:val="-47"/>
                <w:sz w:val="20"/>
                <w:szCs w:val="20"/>
                <w:lang w:val="uk-UA"/>
              </w:rPr>
              <w:t xml:space="preserve"> </w:t>
            </w:r>
            <w:r w:rsidRPr="00391D1B">
              <w:rPr>
                <w:sz w:val="20"/>
                <w:szCs w:val="20"/>
                <w:lang w:val="uk-UA"/>
              </w:rPr>
              <w:t>творчості</w:t>
            </w:r>
          </w:p>
        </w:tc>
        <w:tc>
          <w:tcPr>
            <w:tcW w:w="141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507" w:right="268" w:hanging="219"/>
              <w:jc w:val="center"/>
              <w:rPr>
                <w:sz w:val="20"/>
                <w:szCs w:val="20"/>
                <w:lang w:val="uk-UA"/>
              </w:rPr>
            </w:pPr>
            <w:r w:rsidRPr="00391D1B">
              <w:rPr>
                <w:sz w:val="20"/>
                <w:szCs w:val="20"/>
                <w:lang w:val="uk-UA"/>
              </w:rPr>
              <w:t>Протягом</w:t>
            </w:r>
            <w:r w:rsidRPr="00391D1B">
              <w:rPr>
                <w:spacing w:val="-48"/>
                <w:sz w:val="20"/>
                <w:szCs w:val="20"/>
                <w:lang w:val="uk-UA"/>
              </w:rPr>
              <w:t xml:space="preserve"> </w:t>
            </w:r>
            <w:r w:rsidRPr="00391D1B">
              <w:rPr>
                <w:sz w:val="20"/>
                <w:szCs w:val="20"/>
                <w:lang w:val="uk-UA"/>
              </w:rPr>
              <w:t>року</w:t>
            </w:r>
          </w:p>
        </w:tc>
        <w:tc>
          <w:tcPr>
            <w:tcW w:w="171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ЗДВР</w:t>
            </w:r>
          </w:p>
        </w:tc>
        <w:tc>
          <w:tcPr>
            <w:tcW w:w="141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460"/>
        </w:trPr>
        <w:tc>
          <w:tcPr>
            <w:tcW w:w="422" w:type="dxa"/>
            <w:vMerge/>
            <w:tcBorders>
              <w:left w:val="single" w:sz="4" w:space="0" w:color="000000"/>
              <w:bottom w:val="single" w:sz="4" w:space="0" w:color="000000"/>
              <w:right w:val="single" w:sz="4" w:space="0" w:color="000000"/>
            </w:tcBorders>
          </w:tcPr>
          <w:p w:rsidR="004E63D3" w:rsidRPr="00391D1B" w:rsidRDefault="004E63D3" w:rsidP="00A00A9C">
            <w:pPr>
              <w:rPr>
                <w:sz w:val="20"/>
                <w:szCs w:val="20"/>
                <w:lang w:val="uk-UA"/>
              </w:rPr>
            </w:pPr>
          </w:p>
        </w:tc>
        <w:tc>
          <w:tcPr>
            <w:tcW w:w="496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4"/>
              <w:rPr>
                <w:sz w:val="20"/>
                <w:szCs w:val="20"/>
                <w:lang w:val="uk-UA"/>
              </w:rPr>
            </w:pPr>
            <w:r w:rsidRPr="00391D1B">
              <w:rPr>
                <w:sz w:val="20"/>
                <w:szCs w:val="20"/>
                <w:lang w:val="uk-UA"/>
              </w:rPr>
              <w:t>Проведення</w:t>
            </w:r>
            <w:r w:rsidRPr="00391D1B">
              <w:rPr>
                <w:spacing w:val="-2"/>
                <w:sz w:val="20"/>
                <w:szCs w:val="20"/>
                <w:lang w:val="uk-UA"/>
              </w:rPr>
              <w:t xml:space="preserve"> </w:t>
            </w:r>
            <w:r w:rsidRPr="00391D1B">
              <w:rPr>
                <w:sz w:val="20"/>
                <w:szCs w:val="20"/>
                <w:lang w:val="uk-UA"/>
              </w:rPr>
              <w:t>свят,</w:t>
            </w:r>
            <w:r w:rsidRPr="00391D1B">
              <w:rPr>
                <w:spacing w:val="-1"/>
                <w:sz w:val="20"/>
                <w:szCs w:val="20"/>
                <w:lang w:val="uk-UA"/>
              </w:rPr>
              <w:t xml:space="preserve"> </w:t>
            </w:r>
            <w:r w:rsidRPr="00391D1B">
              <w:rPr>
                <w:sz w:val="20"/>
                <w:szCs w:val="20"/>
                <w:lang w:val="uk-UA"/>
              </w:rPr>
              <w:t>ігор,</w:t>
            </w:r>
            <w:r w:rsidRPr="00391D1B">
              <w:rPr>
                <w:spacing w:val="-1"/>
                <w:sz w:val="20"/>
                <w:szCs w:val="20"/>
                <w:lang w:val="uk-UA"/>
              </w:rPr>
              <w:t xml:space="preserve"> </w:t>
            </w:r>
            <w:r w:rsidRPr="00391D1B">
              <w:rPr>
                <w:sz w:val="20"/>
                <w:szCs w:val="20"/>
                <w:lang w:val="uk-UA"/>
              </w:rPr>
              <w:t>змагань</w:t>
            </w:r>
          </w:p>
        </w:tc>
        <w:tc>
          <w:tcPr>
            <w:tcW w:w="141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507" w:right="267" w:hanging="218"/>
              <w:jc w:val="center"/>
              <w:rPr>
                <w:sz w:val="20"/>
                <w:szCs w:val="20"/>
                <w:lang w:val="uk-UA"/>
              </w:rPr>
            </w:pPr>
            <w:r w:rsidRPr="00391D1B">
              <w:rPr>
                <w:sz w:val="20"/>
                <w:szCs w:val="20"/>
                <w:lang w:val="uk-UA"/>
              </w:rPr>
              <w:t>Протягом</w:t>
            </w:r>
            <w:r w:rsidRPr="00391D1B">
              <w:rPr>
                <w:spacing w:val="-47"/>
                <w:sz w:val="20"/>
                <w:szCs w:val="20"/>
                <w:lang w:val="uk-UA"/>
              </w:rPr>
              <w:t xml:space="preserve"> </w:t>
            </w:r>
            <w:r w:rsidRPr="00391D1B">
              <w:rPr>
                <w:sz w:val="20"/>
                <w:szCs w:val="20"/>
                <w:lang w:val="uk-UA"/>
              </w:rPr>
              <w:t>року</w:t>
            </w:r>
          </w:p>
        </w:tc>
        <w:tc>
          <w:tcPr>
            <w:tcW w:w="171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ЗДВР</w:t>
            </w:r>
          </w:p>
        </w:tc>
        <w:tc>
          <w:tcPr>
            <w:tcW w:w="141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580"/>
        </w:trPr>
        <w:tc>
          <w:tcPr>
            <w:tcW w:w="422" w:type="dxa"/>
            <w:vMerge/>
            <w:tcBorders>
              <w:left w:val="single" w:sz="4" w:space="0" w:color="000000"/>
              <w:right w:val="single" w:sz="4" w:space="0" w:color="000000"/>
            </w:tcBorders>
          </w:tcPr>
          <w:p w:rsidR="004E63D3" w:rsidRPr="00391D1B" w:rsidRDefault="004E63D3" w:rsidP="00A00A9C">
            <w:pPr>
              <w:rPr>
                <w:sz w:val="20"/>
                <w:szCs w:val="20"/>
                <w:lang w:val="uk-UA"/>
              </w:rPr>
            </w:pPr>
          </w:p>
        </w:tc>
        <w:tc>
          <w:tcPr>
            <w:tcW w:w="496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4"/>
              <w:rPr>
                <w:sz w:val="20"/>
                <w:szCs w:val="20"/>
                <w:lang w:val="uk-UA"/>
              </w:rPr>
            </w:pPr>
            <w:r w:rsidRPr="00391D1B">
              <w:rPr>
                <w:sz w:val="20"/>
                <w:szCs w:val="20"/>
                <w:lang w:val="uk-UA"/>
              </w:rPr>
              <w:t>Участь</w:t>
            </w:r>
            <w:r w:rsidRPr="00391D1B">
              <w:rPr>
                <w:spacing w:val="-2"/>
                <w:sz w:val="20"/>
                <w:szCs w:val="20"/>
                <w:lang w:val="uk-UA"/>
              </w:rPr>
              <w:t xml:space="preserve"> </w:t>
            </w:r>
            <w:r w:rsidRPr="00391D1B">
              <w:rPr>
                <w:sz w:val="20"/>
                <w:szCs w:val="20"/>
                <w:lang w:val="uk-UA"/>
              </w:rPr>
              <w:t>у</w:t>
            </w:r>
            <w:r w:rsidRPr="00391D1B">
              <w:rPr>
                <w:spacing w:val="-3"/>
                <w:sz w:val="20"/>
                <w:szCs w:val="20"/>
                <w:lang w:val="uk-UA"/>
              </w:rPr>
              <w:t xml:space="preserve"> </w:t>
            </w:r>
            <w:r w:rsidRPr="00391D1B">
              <w:rPr>
                <w:sz w:val="20"/>
                <w:szCs w:val="20"/>
                <w:lang w:val="uk-UA"/>
              </w:rPr>
              <w:t>міських</w:t>
            </w:r>
            <w:r w:rsidRPr="00391D1B">
              <w:rPr>
                <w:spacing w:val="-2"/>
                <w:sz w:val="20"/>
                <w:szCs w:val="20"/>
                <w:lang w:val="uk-UA"/>
              </w:rPr>
              <w:t xml:space="preserve"> </w:t>
            </w:r>
            <w:r w:rsidRPr="00391D1B">
              <w:rPr>
                <w:sz w:val="20"/>
                <w:szCs w:val="20"/>
                <w:lang w:val="uk-UA"/>
              </w:rPr>
              <w:t>предметних турнірах</w:t>
            </w:r>
          </w:p>
        </w:tc>
        <w:tc>
          <w:tcPr>
            <w:tcW w:w="141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36" w:right="105" w:firstLine="32"/>
              <w:jc w:val="center"/>
              <w:rPr>
                <w:sz w:val="20"/>
                <w:szCs w:val="20"/>
                <w:lang w:val="uk-UA"/>
              </w:rPr>
            </w:pPr>
            <w:r w:rsidRPr="00391D1B">
              <w:rPr>
                <w:sz w:val="20"/>
                <w:szCs w:val="20"/>
                <w:lang w:val="uk-UA"/>
              </w:rPr>
              <w:t xml:space="preserve">Протягом  </w:t>
            </w:r>
            <w:r w:rsidRPr="00391D1B">
              <w:rPr>
                <w:spacing w:val="-47"/>
                <w:sz w:val="20"/>
                <w:szCs w:val="20"/>
                <w:lang w:val="uk-UA"/>
              </w:rPr>
              <w:t xml:space="preserve"> </w:t>
            </w:r>
            <w:r w:rsidRPr="00391D1B">
              <w:rPr>
                <w:sz w:val="20"/>
                <w:szCs w:val="20"/>
                <w:lang w:val="uk-UA"/>
              </w:rPr>
              <w:t>року</w:t>
            </w:r>
          </w:p>
        </w:tc>
        <w:tc>
          <w:tcPr>
            <w:tcW w:w="171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141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580"/>
        </w:trPr>
        <w:tc>
          <w:tcPr>
            <w:tcW w:w="422"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38"/>
              <w:rPr>
                <w:sz w:val="20"/>
                <w:szCs w:val="20"/>
                <w:lang w:val="uk-UA"/>
              </w:rPr>
            </w:pPr>
            <w:r w:rsidRPr="00391D1B">
              <w:rPr>
                <w:sz w:val="20"/>
                <w:szCs w:val="20"/>
                <w:lang w:val="uk-UA"/>
              </w:rPr>
              <w:t>9.</w:t>
            </w:r>
          </w:p>
        </w:tc>
        <w:tc>
          <w:tcPr>
            <w:tcW w:w="496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4" w:right="154"/>
              <w:rPr>
                <w:sz w:val="20"/>
                <w:szCs w:val="20"/>
                <w:lang w:val="uk-UA"/>
              </w:rPr>
            </w:pPr>
            <w:r w:rsidRPr="00391D1B">
              <w:rPr>
                <w:sz w:val="20"/>
                <w:szCs w:val="20"/>
                <w:lang w:val="uk-UA"/>
              </w:rPr>
              <w:t>Здійснювати моніторинг результативності роботи з</w:t>
            </w:r>
            <w:r w:rsidRPr="00391D1B">
              <w:rPr>
                <w:spacing w:val="1"/>
                <w:sz w:val="20"/>
                <w:szCs w:val="20"/>
                <w:lang w:val="uk-UA"/>
              </w:rPr>
              <w:t xml:space="preserve"> </w:t>
            </w:r>
            <w:r w:rsidRPr="00391D1B">
              <w:rPr>
                <w:sz w:val="20"/>
                <w:szCs w:val="20"/>
                <w:lang w:val="uk-UA"/>
              </w:rPr>
              <w:t>обдарованою молоддю педагогічних працівників, які</w:t>
            </w:r>
            <w:r w:rsidRPr="00391D1B">
              <w:rPr>
                <w:spacing w:val="1"/>
                <w:sz w:val="20"/>
                <w:szCs w:val="20"/>
                <w:lang w:val="uk-UA"/>
              </w:rPr>
              <w:t xml:space="preserve"> </w:t>
            </w:r>
            <w:r w:rsidRPr="00391D1B">
              <w:rPr>
                <w:sz w:val="20"/>
                <w:szCs w:val="20"/>
                <w:lang w:val="uk-UA"/>
              </w:rPr>
              <w:t>мають</w:t>
            </w:r>
            <w:r w:rsidRPr="00391D1B">
              <w:rPr>
                <w:spacing w:val="-4"/>
                <w:sz w:val="20"/>
                <w:szCs w:val="20"/>
                <w:lang w:val="uk-UA"/>
              </w:rPr>
              <w:t xml:space="preserve"> </w:t>
            </w:r>
            <w:r w:rsidRPr="00391D1B">
              <w:rPr>
                <w:sz w:val="20"/>
                <w:szCs w:val="20"/>
                <w:lang w:val="uk-UA"/>
              </w:rPr>
              <w:t>звання</w:t>
            </w:r>
            <w:r w:rsidRPr="00391D1B">
              <w:rPr>
                <w:spacing w:val="-5"/>
                <w:sz w:val="20"/>
                <w:szCs w:val="20"/>
                <w:lang w:val="uk-UA"/>
              </w:rPr>
              <w:t xml:space="preserve"> </w:t>
            </w:r>
            <w:r w:rsidRPr="00391D1B">
              <w:rPr>
                <w:sz w:val="20"/>
                <w:szCs w:val="20"/>
                <w:lang w:val="uk-UA"/>
              </w:rPr>
              <w:t>«старший</w:t>
            </w:r>
            <w:r w:rsidRPr="00391D1B">
              <w:rPr>
                <w:spacing w:val="-3"/>
                <w:sz w:val="20"/>
                <w:szCs w:val="20"/>
                <w:lang w:val="uk-UA"/>
              </w:rPr>
              <w:t xml:space="preserve"> </w:t>
            </w:r>
            <w:r w:rsidRPr="00391D1B">
              <w:rPr>
                <w:sz w:val="20"/>
                <w:szCs w:val="20"/>
                <w:lang w:val="uk-UA"/>
              </w:rPr>
              <w:t>вчитель»,</w:t>
            </w:r>
            <w:r w:rsidRPr="00391D1B">
              <w:rPr>
                <w:spacing w:val="-3"/>
                <w:sz w:val="20"/>
                <w:szCs w:val="20"/>
                <w:lang w:val="uk-UA"/>
              </w:rPr>
              <w:t xml:space="preserve"> </w:t>
            </w:r>
            <w:r w:rsidRPr="00391D1B">
              <w:rPr>
                <w:sz w:val="20"/>
                <w:szCs w:val="20"/>
                <w:lang w:val="uk-UA"/>
              </w:rPr>
              <w:t>«вчитель-методист»</w:t>
            </w:r>
          </w:p>
        </w:tc>
        <w:tc>
          <w:tcPr>
            <w:tcW w:w="141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78"/>
              <w:rPr>
                <w:sz w:val="20"/>
                <w:szCs w:val="20"/>
                <w:lang w:val="uk-UA"/>
              </w:rPr>
            </w:pPr>
            <w:r w:rsidRPr="00391D1B">
              <w:rPr>
                <w:sz w:val="20"/>
                <w:szCs w:val="20"/>
                <w:lang w:val="uk-UA"/>
              </w:rPr>
              <w:t>Квітень</w:t>
            </w:r>
          </w:p>
        </w:tc>
        <w:tc>
          <w:tcPr>
            <w:tcW w:w="171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141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r w:rsidR="004E63D3" w:rsidRPr="00391D1B" w:rsidTr="00A00A9C">
        <w:trPr>
          <w:trHeight w:val="580"/>
        </w:trPr>
        <w:tc>
          <w:tcPr>
            <w:tcW w:w="422"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38"/>
              <w:rPr>
                <w:sz w:val="20"/>
                <w:szCs w:val="20"/>
                <w:lang w:val="uk-UA"/>
              </w:rPr>
            </w:pPr>
            <w:r w:rsidRPr="00391D1B">
              <w:rPr>
                <w:sz w:val="20"/>
                <w:szCs w:val="20"/>
                <w:lang w:val="uk-UA"/>
              </w:rPr>
              <w:t>10.</w:t>
            </w:r>
          </w:p>
        </w:tc>
        <w:tc>
          <w:tcPr>
            <w:tcW w:w="4961" w:type="dxa"/>
            <w:tcBorders>
              <w:top w:val="single" w:sz="4" w:space="0" w:color="000000"/>
              <w:left w:val="single" w:sz="4" w:space="0" w:color="000000"/>
              <w:bottom w:val="single" w:sz="4" w:space="0" w:color="000000"/>
              <w:right w:val="single" w:sz="4" w:space="0" w:color="000000"/>
            </w:tcBorders>
          </w:tcPr>
          <w:p w:rsidR="004E63D3" w:rsidRPr="00391D1B" w:rsidRDefault="004E63D3" w:rsidP="0038012F">
            <w:pPr>
              <w:pStyle w:val="TableParagraph"/>
              <w:ind w:left="104"/>
              <w:rPr>
                <w:sz w:val="20"/>
                <w:szCs w:val="20"/>
                <w:lang w:val="uk-UA"/>
              </w:rPr>
            </w:pPr>
            <w:r w:rsidRPr="00391D1B">
              <w:rPr>
                <w:sz w:val="20"/>
                <w:szCs w:val="20"/>
                <w:lang w:val="uk-UA"/>
              </w:rPr>
              <w:t>Поповнення</w:t>
            </w:r>
            <w:r w:rsidRPr="00391D1B">
              <w:rPr>
                <w:spacing w:val="-1"/>
                <w:sz w:val="20"/>
                <w:szCs w:val="20"/>
                <w:lang w:val="uk-UA"/>
              </w:rPr>
              <w:t xml:space="preserve"> </w:t>
            </w:r>
            <w:r w:rsidRPr="00391D1B">
              <w:rPr>
                <w:sz w:val="20"/>
                <w:szCs w:val="20"/>
                <w:lang w:val="uk-UA"/>
              </w:rPr>
              <w:t>банку</w:t>
            </w:r>
            <w:r w:rsidRPr="00391D1B">
              <w:rPr>
                <w:spacing w:val="-1"/>
                <w:sz w:val="20"/>
                <w:szCs w:val="20"/>
                <w:lang w:val="uk-UA"/>
              </w:rPr>
              <w:t xml:space="preserve"> </w:t>
            </w:r>
            <w:r w:rsidRPr="00391D1B">
              <w:rPr>
                <w:sz w:val="20"/>
                <w:szCs w:val="20"/>
                <w:lang w:val="uk-UA"/>
              </w:rPr>
              <w:t>даних</w:t>
            </w:r>
            <w:r w:rsidRPr="00391D1B">
              <w:rPr>
                <w:spacing w:val="-1"/>
                <w:sz w:val="20"/>
                <w:szCs w:val="20"/>
                <w:lang w:val="uk-UA"/>
              </w:rPr>
              <w:t xml:space="preserve"> </w:t>
            </w:r>
            <w:r w:rsidRPr="00391D1B">
              <w:rPr>
                <w:sz w:val="20"/>
                <w:szCs w:val="20"/>
                <w:lang w:val="uk-UA"/>
              </w:rPr>
              <w:t>обдарованих</w:t>
            </w:r>
            <w:r w:rsidRPr="00391D1B">
              <w:rPr>
                <w:spacing w:val="-1"/>
                <w:sz w:val="20"/>
                <w:szCs w:val="20"/>
                <w:lang w:val="uk-UA"/>
              </w:rPr>
              <w:t xml:space="preserve"> </w:t>
            </w:r>
            <w:r w:rsidRPr="00391D1B">
              <w:rPr>
                <w:sz w:val="20"/>
                <w:szCs w:val="20"/>
                <w:lang w:val="uk-UA"/>
              </w:rPr>
              <w:t>дітей</w:t>
            </w:r>
            <w:r w:rsidRPr="00391D1B">
              <w:rPr>
                <w:spacing w:val="45"/>
                <w:sz w:val="20"/>
                <w:szCs w:val="20"/>
                <w:lang w:val="uk-UA"/>
              </w:rPr>
              <w:t xml:space="preserve"> </w:t>
            </w:r>
            <w:r w:rsidR="0038012F">
              <w:rPr>
                <w:sz w:val="20"/>
                <w:szCs w:val="20"/>
                <w:lang w:val="uk-UA"/>
              </w:rPr>
              <w:t>ліцею</w:t>
            </w:r>
          </w:p>
        </w:tc>
        <w:tc>
          <w:tcPr>
            <w:tcW w:w="141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07" w:right="268" w:hanging="219"/>
              <w:jc w:val="center"/>
              <w:rPr>
                <w:sz w:val="20"/>
                <w:szCs w:val="20"/>
                <w:lang w:val="uk-UA"/>
              </w:rPr>
            </w:pPr>
            <w:r w:rsidRPr="00391D1B">
              <w:rPr>
                <w:sz w:val="20"/>
                <w:szCs w:val="20"/>
                <w:lang w:val="uk-UA"/>
              </w:rPr>
              <w:t>Протягом</w:t>
            </w:r>
            <w:r w:rsidRPr="00391D1B">
              <w:rPr>
                <w:spacing w:val="-48"/>
                <w:sz w:val="20"/>
                <w:szCs w:val="20"/>
                <w:lang w:val="uk-UA"/>
              </w:rPr>
              <w:t xml:space="preserve"> </w:t>
            </w:r>
            <w:r w:rsidRPr="00391D1B">
              <w:rPr>
                <w:sz w:val="20"/>
                <w:szCs w:val="20"/>
                <w:lang w:val="uk-UA"/>
              </w:rPr>
              <w:t>року</w:t>
            </w:r>
          </w:p>
        </w:tc>
        <w:tc>
          <w:tcPr>
            <w:tcW w:w="171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p w:rsidR="004E63D3" w:rsidRPr="00391D1B" w:rsidRDefault="004E63D3" w:rsidP="00A00A9C">
            <w:pPr>
              <w:pStyle w:val="TableParagraph"/>
              <w:jc w:val="center"/>
              <w:rPr>
                <w:sz w:val="20"/>
                <w:szCs w:val="20"/>
                <w:lang w:val="uk-UA"/>
              </w:rPr>
            </w:pPr>
            <w:r w:rsidRPr="00391D1B">
              <w:rPr>
                <w:sz w:val="20"/>
                <w:szCs w:val="20"/>
                <w:lang w:val="uk-UA"/>
              </w:rPr>
              <w:t>ЗДВР</w:t>
            </w:r>
          </w:p>
        </w:tc>
        <w:tc>
          <w:tcPr>
            <w:tcW w:w="141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p>
        </w:tc>
      </w:tr>
    </w:tbl>
    <w:p w:rsidR="004E63D3" w:rsidRPr="00391D1B" w:rsidRDefault="004E63D3" w:rsidP="004E63D3"/>
    <w:p w:rsidR="004E63D3" w:rsidRPr="00391D1B" w:rsidRDefault="004E63D3" w:rsidP="004E63D3">
      <w:pPr>
        <w:ind w:right="538" w:firstLine="142"/>
        <w:jc w:val="center"/>
        <w:rPr>
          <w:b/>
        </w:rPr>
      </w:pPr>
      <w:r w:rsidRPr="00391D1B">
        <w:rPr>
          <w:b/>
        </w:rPr>
        <w:t xml:space="preserve"> </w:t>
      </w:r>
      <w:proofErr w:type="spellStart"/>
      <w:r w:rsidRPr="00391D1B">
        <w:rPr>
          <w:b/>
        </w:rPr>
        <w:t>V.Графік</w:t>
      </w:r>
      <w:proofErr w:type="spellEnd"/>
      <w:r w:rsidRPr="00391D1B">
        <w:rPr>
          <w:b/>
        </w:rPr>
        <w:t xml:space="preserve"> проведення предметних тижнів</w:t>
      </w:r>
    </w:p>
    <w:p w:rsidR="004E63D3" w:rsidRPr="00391D1B" w:rsidRDefault="004E63D3" w:rsidP="004E63D3">
      <w:pPr>
        <w:ind w:right="538" w:firstLine="142"/>
        <w:jc w:val="center"/>
      </w:pPr>
    </w:p>
    <w:tbl>
      <w:tblPr>
        <w:tblStyle w:val="afb"/>
        <w:tblpPr w:leftFromText="180" w:rightFromText="180" w:vertAnchor="text" w:horzAnchor="page" w:tblpX="1643" w:tblpY="83"/>
        <w:tblW w:w="0" w:type="auto"/>
        <w:tblLook w:val="04A0" w:firstRow="1" w:lastRow="0" w:firstColumn="1" w:lastColumn="0" w:noHBand="0" w:noVBand="1"/>
      </w:tblPr>
      <w:tblGrid>
        <w:gridCol w:w="1622"/>
        <w:gridCol w:w="3555"/>
        <w:gridCol w:w="2358"/>
        <w:gridCol w:w="2188"/>
      </w:tblGrid>
      <w:tr w:rsidR="004E63D3" w:rsidRPr="00391D1B" w:rsidTr="00A00A9C">
        <w:trPr>
          <w:trHeight w:val="298"/>
        </w:trPr>
        <w:tc>
          <w:tcPr>
            <w:tcW w:w="1620" w:type="dxa"/>
          </w:tcPr>
          <w:p w:rsidR="004E63D3" w:rsidRPr="00391D1B" w:rsidRDefault="004E63D3" w:rsidP="00A00A9C">
            <w:pPr>
              <w:ind w:right="538"/>
              <w:jc w:val="center"/>
              <w:rPr>
                <w:b/>
                <w:sz w:val="20"/>
                <w:szCs w:val="20"/>
              </w:rPr>
            </w:pPr>
            <w:r w:rsidRPr="00391D1B">
              <w:rPr>
                <w:b/>
                <w:sz w:val="20"/>
                <w:szCs w:val="20"/>
              </w:rPr>
              <w:t>Місяць</w:t>
            </w:r>
          </w:p>
        </w:tc>
        <w:tc>
          <w:tcPr>
            <w:tcW w:w="3555" w:type="dxa"/>
          </w:tcPr>
          <w:p w:rsidR="004E63D3" w:rsidRPr="00391D1B" w:rsidRDefault="004E63D3" w:rsidP="00A00A9C">
            <w:pPr>
              <w:ind w:right="538"/>
              <w:jc w:val="center"/>
              <w:rPr>
                <w:b/>
                <w:sz w:val="20"/>
                <w:szCs w:val="20"/>
              </w:rPr>
            </w:pPr>
            <w:r w:rsidRPr="00391D1B">
              <w:rPr>
                <w:b/>
                <w:sz w:val="20"/>
                <w:szCs w:val="20"/>
              </w:rPr>
              <w:t>Назва предметного тижня</w:t>
            </w:r>
          </w:p>
        </w:tc>
        <w:tc>
          <w:tcPr>
            <w:tcW w:w="2358" w:type="dxa"/>
          </w:tcPr>
          <w:p w:rsidR="004E63D3" w:rsidRPr="00391D1B" w:rsidRDefault="004E63D3" w:rsidP="00A00A9C">
            <w:pPr>
              <w:ind w:right="538"/>
              <w:jc w:val="center"/>
              <w:rPr>
                <w:b/>
                <w:sz w:val="20"/>
                <w:szCs w:val="20"/>
              </w:rPr>
            </w:pPr>
            <w:r w:rsidRPr="00391D1B">
              <w:rPr>
                <w:b/>
                <w:sz w:val="20"/>
                <w:szCs w:val="20"/>
              </w:rPr>
              <w:t>Термін</w:t>
            </w:r>
          </w:p>
        </w:tc>
        <w:tc>
          <w:tcPr>
            <w:tcW w:w="2185" w:type="dxa"/>
          </w:tcPr>
          <w:p w:rsidR="004E63D3" w:rsidRPr="00391D1B" w:rsidRDefault="004E63D3" w:rsidP="00A00A9C">
            <w:pPr>
              <w:ind w:right="538"/>
              <w:jc w:val="center"/>
              <w:rPr>
                <w:b/>
                <w:sz w:val="20"/>
                <w:szCs w:val="20"/>
              </w:rPr>
            </w:pPr>
            <w:r w:rsidRPr="00391D1B">
              <w:rPr>
                <w:b/>
                <w:sz w:val="20"/>
                <w:szCs w:val="20"/>
              </w:rPr>
              <w:t>Відповідальний</w:t>
            </w:r>
          </w:p>
        </w:tc>
      </w:tr>
      <w:tr w:rsidR="004E63D3" w:rsidRPr="00391D1B" w:rsidTr="00A00A9C">
        <w:trPr>
          <w:trHeight w:val="298"/>
        </w:trPr>
        <w:tc>
          <w:tcPr>
            <w:tcW w:w="1620" w:type="dxa"/>
          </w:tcPr>
          <w:p w:rsidR="004E63D3" w:rsidRPr="00391D1B" w:rsidRDefault="004E63D3" w:rsidP="00A00A9C">
            <w:pPr>
              <w:ind w:right="538"/>
              <w:jc w:val="center"/>
              <w:rPr>
                <w:b/>
                <w:sz w:val="20"/>
                <w:szCs w:val="20"/>
              </w:rPr>
            </w:pPr>
            <w:r w:rsidRPr="00391D1B">
              <w:rPr>
                <w:b/>
                <w:sz w:val="20"/>
                <w:szCs w:val="20"/>
              </w:rPr>
              <w:t>Вересень</w:t>
            </w:r>
          </w:p>
        </w:tc>
        <w:tc>
          <w:tcPr>
            <w:tcW w:w="3555" w:type="dxa"/>
          </w:tcPr>
          <w:p w:rsidR="004E63D3" w:rsidRPr="00391D1B" w:rsidRDefault="004E63D3" w:rsidP="00A00A9C">
            <w:pPr>
              <w:ind w:right="538"/>
              <w:jc w:val="center"/>
              <w:rPr>
                <w:sz w:val="20"/>
                <w:szCs w:val="20"/>
              </w:rPr>
            </w:pPr>
          </w:p>
        </w:tc>
        <w:tc>
          <w:tcPr>
            <w:tcW w:w="2358" w:type="dxa"/>
          </w:tcPr>
          <w:p w:rsidR="004E63D3" w:rsidRPr="00391D1B" w:rsidRDefault="004E63D3" w:rsidP="00A00A9C">
            <w:pPr>
              <w:ind w:right="538"/>
              <w:jc w:val="center"/>
              <w:rPr>
                <w:sz w:val="20"/>
                <w:szCs w:val="20"/>
              </w:rPr>
            </w:pPr>
          </w:p>
        </w:tc>
        <w:tc>
          <w:tcPr>
            <w:tcW w:w="2185" w:type="dxa"/>
          </w:tcPr>
          <w:p w:rsidR="004E63D3" w:rsidRPr="00391D1B" w:rsidRDefault="004E63D3" w:rsidP="00A00A9C">
            <w:pPr>
              <w:ind w:right="538"/>
              <w:jc w:val="center"/>
              <w:rPr>
                <w:sz w:val="20"/>
                <w:szCs w:val="20"/>
              </w:rPr>
            </w:pPr>
          </w:p>
        </w:tc>
      </w:tr>
      <w:tr w:rsidR="004E63D3" w:rsidRPr="00391D1B" w:rsidTr="00A00A9C">
        <w:trPr>
          <w:trHeight w:val="310"/>
        </w:trPr>
        <w:tc>
          <w:tcPr>
            <w:tcW w:w="1620" w:type="dxa"/>
          </w:tcPr>
          <w:p w:rsidR="004E63D3" w:rsidRPr="00391D1B" w:rsidRDefault="004E63D3" w:rsidP="00A00A9C">
            <w:pPr>
              <w:ind w:right="538"/>
              <w:jc w:val="center"/>
              <w:rPr>
                <w:b/>
                <w:sz w:val="20"/>
                <w:szCs w:val="20"/>
              </w:rPr>
            </w:pPr>
            <w:r w:rsidRPr="00391D1B">
              <w:rPr>
                <w:b/>
                <w:sz w:val="20"/>
                <w:szCs w:val="20"/>
              </w:rPr>
              <w:t>Жовтень</w:t>
            </w:r>
          </w:p>
        </w:tc>
        <w:tc>
          <w:tcPr>
            <w:tcW w:w="3555" w:type="dxa"/>
          </w:tcPr>
          <w:p w:rsidR="004E63D3" w:rsidRPr="00391D1B" w:rsidRDefault="004E63D3" w:rsidP="00A00A9C">
            <w:pPr>
              <w:ind w:right="538"/>
              <w:jc w:val="center"/>
              <w:rPr>
                <w:sz w:val="20"/>
                <w:szCs w:val="20"/>
              </w:rPr>
            </w:pPr>
          </w:p>
        </w:tc>
        <w:tc>
          <w:tcPr>
            <w:tcW w:w="2358" w:type="dxa"/>
          </w:tcPr>
          <w:p w:rsidR="004E63D3" w:rsidRPr="00391D1B" w:rsidRDefault="004E63D3" w:rsidP="00A00A9C">
            <w:pPr>
              <w:ind w:right="538"/>
              <w:jc w:val="center"/>
              <w:rPr>
                <w:sz w:val="20"/>
                <w:szCs w:val="20"/>
              </w:rPr>
            </w:pPr>
          </w:p>
        </w:tc>
        <w:tc>
          <w:tcPr>
            <w:tcW w:w="2185" w:type="dxa"/>
          </w:tcPr>
          <w:p w:rsidR="004E63D3" w:rsidRPr="00391D1B" w:rsidRDefault="004E63D3" w:rsidP="00A00A9C">
            <w:pPr>
              <w:ind w:right="538"/>
              <w:jc w:val="center"/>
              <w:rPr>
                <w:sz w:val="20"/>
                <w:szCs w:val="20"/>
              </w:rPr>
            </w:pPr>
          </w:p>
        </w:tc>
      </w:tr>
      <w:tr w:rsidR="004E63D3" w:rsidRPr="00391D1B" w:rsidTr="00A00A9C">
        <w:trPr>
          <w:trHeight w:val="298"/>
        </w:trPr>
        <w:tc>
          <w:tcPr>
            <w:tcW w:w="1620" w:type="dxa"/>
          </w:tcPr>
          <w:p w:rsidR="004E63D3" w:rsidRPr="00391D1B" w:rsidRDefault="004E63D3" w:rsidP="00A00A9C">
            <w:pPr>
              <w:ind w:right="538"/>
              <w:jc w:val="center"/>
              <w:rPr>
                <w:b/>
                <w:sz w:val="20"/>
                <w:szCs w:val="20"/>
              </w:rPr>
            </w:pPr>
            <w:r w:rsidRPr="00391D1B">
              <w:rPr>
                <w:b/>
                <w:sz w:val="20"/>
                <w:szCs w:val="20"/>
              </w:rPr>
              <w:t>Листопад</w:t>
            </w:r>
          </w:p>
        </w:tc>
        <w:tc>
          <w:tcPr>
            <w:tcW w:w="3555" w:type="dxa"/>
          </w:tcPr>
          <w:p w:rsidR="004E63D3" w:rsidRPr="00391D1B" w:rsidRDefault="004E63D3" w:rsidP="00A00A9C">
            <w:pPr>
              <w:ind w:right="538"/>
              <w:jc w:val="center"/>
              <w:rPr>
                <w:sz w:val="20"/>
                <w:szCs w:val="20"/>
              </w:rPr>
            </w:pPr>
            <w:r w:rsidRPr="00391D1B">
              <w:rPr>
                <w:sz w:val="20"/>
                <w:szCs w:val="20"/>
              </w:rPr>
              <w:t>Української мови</w:t>
            </w:r>
          </w:p>
        </w:tc>
        <w:tc>
          <w:tcPr>
            <w:tcW w:w="2358" w:type="dxa"/>
          </w:tcPr>
          <w:p w:rsidR="004E63D3" w:rsidRPr="00391D1B" w:rsidRDefault="004E63D3" w:rsidP="00A00A9C">
            <w:pPr>
              <w:ind w:right="538"/>
              <w:jc w:val="center"/>
              <w:rPr>
                <w:sz w:val="20"/>
                <w:szCs w:val="20"/>
              </w:rPr>
            </w:pPr>
            <w:r w:rsidRPr="00391D1B">
              <w:rPr>
                <w:sz w:val="20"/>
                <w:szCs w:val="20"/>
              </w:rPr>
              <w:t>05-09.12.2024</w:t>
            </w:r>
          </w:p>
        </w:tc>
        <w:tc>
          <w:tcPr>
            <w:tcW w:w="2185" w:type="dxa"/>
          </w:tcPr>
          <w:p w:rsidR="004E63D3" w:rsidRPr="00391D1B" w:rsidRDefault="004E63D3" w:rsidP="00A00A9C">
            <w:pPr>
              <w:ind w:right="538"/>
              <w:jc w:val="center"/>
              <w:rPr>
                <w:sz w:val="20"/>
                <w:szCs w:val="20"/>
              </w:rPr>
            </w:pPr>
            <w:proofErr w:type="spellStart"/>
            <w:r w:rsidRPr="00391D1B">
              <w:rPr>
                <w:sz w:val="20"/>
                <w:szCs w:val="20"/>
              </w:rPr>
              <w:t>Янкевич</w:t>
            </w:r>
            <w:proofErr w:type="spellEnd"/>
            <w:r w:rsidRPr="00391D1B">
              <w:rPr>
                <w:sz w:val="20"/>
                <w:szCs w:val="20"/>
              </w:rPr>
              <w:t xml:space="preserve"> І.П.</w:t>
            </w:r>
          </w:p>
        </w:tc>
      </w:tr>
      <w:tr w:rsidR="004E63D3" w:rsidRPr="00391D1B" w:rsidTr="00A00A9C">
        <w:trPr>
          <w:trHeight w:val="298"/>
        </w:trPr>
        <w:tc>
          <w:tcPr>
            <w:tcW w:w="1620" w:type="dxa"/>
          </w:tcPr>
          <w:p w:rsidR="004E63D3" w:rsidRPr="00391D1B" w:rsidRDefault="004E63D3" w:rsidP="00A00A9C">
            <w:pPr>
              <w:ind w:right="538"/>
              <w:jc w:val="center"/>
              <w:rPr>
                <w:b/>
                <w:sz w:val="20"/>
                <w:szCs w:val="20"/>
              </w:rPr>
            </w:pPr>
            <w:r w:rsidRPr="00391D1B">
              <w:rPr>
                <w:b/>
                <w:sz w:val="20"/>
                <w:szCs w:val="20"/>
              </w:rPr>
              <w:t>Грудень</w:t>
            </w:r>
          </w:p>
        </w:tc>
        <w:tc>
          <w:tcPr>
            <w:tcW w:w="3555" w:type="dxa"/>
          </w:tcPr>
          <w:p w:rsidR="004E63D3" w:rsidRPr="00391D1B" w:rsidRDefault="004E63D3" w:rsidP="00A00A9C">
            <w:pPr>
              <w:ind w:right="538"/>
              <w:jc w:val="center"/>
              <w:rPr>
                <w:sz w:val="20"/>
                <w:szCs w:val="20"/>
              </w:rPr>
            </w:pPr>
          </w:p>
        </w:tc>
        <w:tc>
          <w:tcPr>
            <w:tcW w:w="2358" w:type="dxa"/>
          </w:tcPr>
          <w:p w:rsidR="004E63D3" w:rsidRPr="00391D1B" w:rsidRDefault="004E63D3" w:rsidP="00A00A9C">
            <w:pPr>
              <w:ind w:right="538"/>
              <w:jc w:val="center"/>
              <w:rPr>
                <w:sz w:val="20"/>
                <w:szCs w:val="20"/>
              </w:rPr>
            </w:pPr>
          </w:p>
        </w:tc>
        <w:tc>
          <w:tcPr>
            <w:tcW w:w="2185" w:type="dxa"/>
          </w:tcPr>
          <w:p w:rsidR="004E63D3" w:rsidRPr="00391D1B" w:rsidRDefault="004E63D3" w:rsidP="00A00A9C">
            <w:pPr>
              <w:ind w:right="538"/>
              <w:jc w:val="center"/>
              <w:rPr>
                <w:sz w:val="20"/>
                <w:szCs w:val="20"/>
              </w:rPr>
            </w:pPr>
          </w:p>
        </w:tc>
      </w:tr>
      <w:tr w:rsidR="004E63D3" w:rsidRPr="00391D1B" w:rsidTr="00A00A9C">
        <w:trPr>
          <w:trHeight w:val="310"/>
        </w:trPr>
        <w:tc>
          <w:tcPr>
            <w:tcW w:w="1620" w:type="dxa"/>
          </w:tcPr>
          <w:p w:rsidR="004E63D3" w:rsidRPr="00391D1B" w:rsidRDefault="004E63D3" w:rsidP="00A00A9C">
            <w:pPr>
              <w:ind w:right="538"/>
              <w:jc w:val="center"/>
              <w:rPr>
                <w:b/>
                <w:sz w:val="20"/>
                <w:szCs w:val="20"/>
              </w:rPr>
            </w:pPr>
            <w:r w:rsidRPr="00391D1B">
              <w:rPr>
                <w:b/>
                <w:sz w:val="20"/>
                <w:szCs w:val="20"/>
              </w:rPr>
              <w:t>Січень</w:t>
            </w:r>
          </w:p>
        </w:tc>
        <w:tc>
          <w:tcPr>
            <w:tcW w:w="3555" w:type="dxa"/>
          </w:tcPr>
          <w:p w:rsidR="004E63D3" w:rsidRPr="00391D1B" w:rsidRDefault="004E63D3" w:rsidP="00A00A9C">
            <w:pPr>
              <w:ind w:right="538"/>
              <w:jc w:val="center"/>
              <w:rPr>
                <w:sz w:val="20"/>
                <w:szCs w:val="20"/>
              </w:rPr>
            </w:pPr>
          </w:p>
        </w:tc>
        <w:tc>
          <w:tcPr>
            <w:tcW w:w="2358" w:type="dxa"/>
          </w:tcPr>
          <w:p w:rsidR="004E63D3" w:rsidRPr="00391D1B" w:rsidRDefault="004E63D3" w:rsidP="00A00A9C">
            <w:pPr>
              <w:ind w:right="538"/>
              <w:jc w:val="center"/>
              <w:rPr>
                <w:sz w:val="20"/>
                <w:szCs w:val="20"/>
              </w:rPr>
            </w:pPr>
          </w:p>
        </w:tc>
        <w:tc>
          <w:tcPr>
            <w:tcW w:w="2185" w:type="dxa"/>
          </w:tcPr>
          <w:p w:rsidR="004E63D3" w:rsidRPr="00391D1B" w:rsidRDefault="004E63D3" w:rsidP="00A00A9C">
            <w:pPr>
              <w:ind w:right="538"/>
              <w:jc w:val="center"/>
              <w:rPr>
                <w:sz w:val="20"/>
                <w:szCs w:val="20"/>
              </w:rPr>
            </w:pPr>
          </w:p>
        </w:tc>
      </w:tr>
      <w:tr w:rsidR="004E63D3" w:rsidRPr="00391D1B" w:rsidTr="00A00A9C">
        <w:trPr>
          <w:trHeight w:val="298"/>
        </w:trPr>
        <w:tc>
          <w:tcPr>
            <w:tcW w:w="1620" w:type="dxa"/>
          </w:tcPr>
          <w:p w:rsidR="004E63D3" w:rsidRPr="00391D1B" w:rsidRDefault="004E63D3" w:rsidP="00A00A9C">
            <w:pPr>
              <w:ind w:right="538"/>
              <w:jc w:val="center"/>
              <w:rPr>
                <w:b/>
                <w:sz w:val="20"/>
                <w:szCs w:val="20"/>
              </w:rPr>
            </w:pPr>
            <w:r w:rsidRPr="00391D1B">
              <w:rPr>
                <w:b/>
                <w:sz w:val="20"/>
                <w:szCs w:val="20"/>
              </w:rPr>
              <w:t>Лютий</w:t>
            </w:r>
          </w:p>
        </w:tc>
        <w:tc>
          <w:tcPr>
            <w:tcW w:w="3555" w:type="dxa"/>
          </w:tcPr>
          <w:p w:rsidR="004E63D3" w:rsidRPr="00391D1B" w:rsidRDefault="004E63D3" w:rsidP="00A00A9C">
            <w:pPr>
              <w:ind w:right="538"/>
              <w:jc w:val="center"/>
              <w:rPr>
                <w:sz w:val="20"/>
                <w:szCs w:val="20"/>
              </w:rPr>
            </w:pPr>
          </w:p>
        </w:tc>
        <w:tc>
          <w:tcPr>
            <w:tcW w:w="2358" w:type="dxa"/>
          </w:tcPr>
          <w:p w:rsidR="004E63D3" w:rsidRPr="00391D1B" w:rsidRDefault="004E63D3" w:rsidP="00A00A9C">
            <w:pPr>
              <w:ind w:right="538"/>
              <w:jc w:val="center"/>
              <w:rPr>
                <w:sz w:val="20"/>
                <w:szCs w:val="20"/>
              </w:rPr>
            </w:pPr>
          </w:p>
        </w:tc>
        <w:tc>
          <w:tcPr>
            <w:tcW w:w="2185" w:type="dxa"/>
          </w:tcPr>
          <w:p w:rsidR="004E63D3" w:rsidRPr="00391D1B" w:rsidRDefault="004E63D3" w:rsidP="00A00A9C">
            <w:pPr>
              <w:ind w:right="538"/>
              <w:jc w:val="center"/>
              <w:rPr>
                <w:sz w:val="20"/>
                <w:szCs w:val="20"/>
              </w:rPr>
            </w:pPr>
          </w:p>
        </w:tc>
      </w:tr>
      <w:tr w:rsidR="004E63D3" w:rsidRPr="00391D1B" w:rsidTr="00A00A9C">
        <w:trPr>
          <w:trHeight w:val="298"/>
        </w:trPr>
        <w:tc>
          <w:tcPr>
            <w:tcW w:w="1620" w:type="dxa"/>
          </w:tcPr>
          <w:p w:rsidR="004E63D3" w:rsidRPr="00391D1B" w:rsidRDefault="004E63D3" w:rsidP="00A00A9C">
            <w:pPr>
              <w:ind w:right="538"/>
              <w:jc w:val="center"/>
              <w:rPr>
                <w:b/>
                <w:sz w:val="20"/>
                <w:szCs w:val="20"/>
              </w:rPr>
            </w:pPr>
            <w:r w:rsidRPr="00391D1B">
              <w:rPr>
                <w:b/>
                <w:sz w:val="20"/>
                <w:szCs w:val="20"/>
              </w:rPr>
              <w:t>Березень</w:t>
            </w:r>
          </w:p>
        </w:tc>
        <w:tc>
          <w:tcPr>
            <w:tcW w:w="3555" w:type="dxa"/>
          </w:tcPr>
          <w:p w:rsidR="004E63D3" w:rsidRPr="00391D1B" w:rsidRDefault="004E63D3" w:rsidP="00A00A9C">
            <w:pPr>
              <w:ind w:right="538"/>
              <w:jc w:val="center"/>
              <w:rPr>
                <w:sz w:val="20"/>
                <w:szCs w:val="20"/>
              </w:rPr>
            </w:pPr>
          </w:p>
        </w:tc>
        <w:tc>
          <w:tcPr>
            <w:tcW w:w="2358" w:type="dxa"/>
          </w:tcPr>
          <w:p w:rsidR="004E63D3" w:rsidRPr="00391D1B" w:rsidRDefault="004E63D3" w:rsidP="00A00A9C">
            <w:pPr>
              <w:ind w:right="538"/>
              <w:jc w:val="center"/>
              <w:rPr>
                <w:sz w:val="20"/>
                <w:szCs w:val="20"/>
              </w:rPr>
            </w:pPr>
          </w:p>
        </w:tc>
        <w:tc>
          <w:tcPr>
            <w:tcW w:w="2185" w:type="dxa"/>
          </w:tcPr>
          <w:p w:rsidR="004E63D3" w:rsidRPr="00391D1B" w:rsidRDefault="004E63D3" w:rsidP="00A00A9C">
            <w:pPr>
              <w:ind w:right="538"/>
              <w:jc w:val="center"/>
              <w:rPr>
                <w:sz w:val="20"/>
                <w:szCs w:val="20"/>
              </w:rPr>
            </w:pPr>
          </w:p>
        </w:tc>
      </w:tr>
      <w:tr w:rsidR="004E63D3" w:rsidRPr="00391D1B" w:rsidTr="00A00A9C">
        <w:trPr>
          <w:trHeight w:val="310"/>
        </w:trPr>
        <w:tc>
          <w:tcPr>
            <w:tcW w:w="1620" w:type="dxa"/>
          </w:tcPr>
          <w:p w:rsidR="004E63D3" w:rsidRPr="00391D1B" w:rsidRDefault="004E63D3" w:rsidP="00A00A9C">
            <w:pPr>
              <w:ind w:right="538"/>
              <w:jc w:val="center"/>
              <w:rPr>
                <w:b/>
                <w:sz w:val="20"/>
                <w:szCs w:val="20"/>
              </w:rPr>
            </w:pPr>
            <w:r w:rsidRPr="00391D1B">
              <w:rPr>
                <w:b/>
                <w:sz w:val="20"/>
                <w:szCs w:val="20"/>
              </w:rPr>
              <w:t>Квітень</w:t>
            </w:r>
          </w:p>
        </w:tc>
        <w:tc>
          <w:tcPr>
            <w:tcW w:w="3555" w:type="dxa"/>
          </w:tcPr>
          <w:p w:rsidR="004E63D3" w:rsidRPr="00391D1B" w:rsidRDefault="004E63D3" w:rsidP="00A00A9C">
            <w:pPr>
              <w:ind w:right="538"/>
              <w:jc w:val="center"/>
              <w:rPr>
                <w:sz w:val="20"/>
                <w:szCs w:val="20"/>
              </w:rPr>
            </w:pPr>
          </w:p>
        </w:tc>
        <w:tc>
          <w:tcPr>
            <w:tcW w:w="2358" w:type="dxa"/>
          </w:tcPr>
          <w:p w:rsidR="004E63D3" w:rsidRPr="00391D1B" w:rsidRDefault="004E63D3" w:rsidP="00A00A9C">
            <w:pPr>
              <w:ind w:right="538"/>
              <w:jc w:val="center"/>
              <w:rPr>
                <w:sz w:val="20"/>
                <w:szCs w:val="20"/>
              </w:rPr>
            </w:pPr>
          </w:p>
        </w:tc>
        <w:tc>
          <w:tcPr>
            <w:tcW w:w="2185" w:type="dxa"/>
          </w:tcPr>
          <w:p w:rsidR="004E63D3" w:rsidRPr="00391D1B" w:rsidRDefault="004E63D3" w:rsidP="00A00A9C">
            <w:pPr>
              <w:ind w:right="538"/>
              <w:jc w:val="center"/>
              <w:rPr>
                <w:sz w:val="20"/>
                <w:szCs w:val="20"/>
              </w:rPr>
            </w:pPr>
          </w:p>
        </w:tc>
      </w:tr>
      <w:tr w:rsidR="004E63D3" w:rsidRPr="00391D1B" w:rsidTr="00A00A9C">
        <w:trPr>
          <w:trHeight w:val="298"/>
        </w:trPr>
        <w:tc>
          <w:tcPr>
            <w:tcW w:w="1620" w:type="dxa"/>
          </w:tcPr>
          <w:p w:rsidR="004E63D3" w:rsidRPr="00391D1B" w:rsidRDefault="004E63D3" w:rsidP="00A00A9C">
            <w:pPr>
              <w:ind w:right="538"/>
              <w:jc w:val="center"/>
              <w:rPr>
                <w:b/>
                <w:sz w:val="20"/>
                <w:szCs w:val="20"/>
              </w:rPr>
            </w:pPr>
            <w:r w:rsidRPr="00391D1B">
              <w:rPr>
                <w:b/>
                <w:sz w:val="20"/>
                <w:szCs w:val="20"/>
              </w:rPr>
              <w:t>Травень</w:t>
            </w:r>
          </w:p>
        </w:tc>
        <w:tc>
          <w:tcPr>
            <w:tcW w:w="3555" w:type="dxa"/>
          </w:tcPr>
          <w:p w:rsidR="004E63D3" w:rsidRPr="00391D1B" w:rsidRDefault="004E63D3" w:rsidP="00A00A9C">
            <w:pPr>
              <w:ind w:right="538"/>
              <w:jc w:val="center"/>
              <w:rPr>
                <w:sz w:val="20"/>
                <w:szCs w:val="20"/>
              </w:rPr>
            </w:pPr>
          </w:p>
        </w:tc>
        <w:tc>
          <w:tcPr>
            <w:tcW w:w="2358" w:type="dxa"/>
          </w:tcPr>
          <w:p w:rsidR="004E63D3" w:rsidRPr="00391D1B" w:rsidRDefault="004E63D3" w:rsidP="00A00A9C">
            <w:pPr>
              <w:ind w:right="538"/>
              <w:jc w:val="center"/>
              <w:rPr>
                <w:sz w:val="20"/>
                <w:szCs w:val="20"/>
              </w:rPr>
            </w:pPr>
          </w:p>
        </w:tc>
        <w:tc>
          <w:tcPr>
            <w:tcW w:w="2185" w:type="dxa"/>
          </w:tcPr>
          <w:p w:rsidR="004E63D3" w:rsidRPr="00391D1B" w:rsidRDefault="004E63D3" w:rsidP="00A00A9C">
            <w:pPr>
              <w:ind w:right="538"/>
              <w:jc w:val="center"/>
              <w:rPr>
                <w:sz w:val="20"/>
                <w:szCs w:val="20"/>
              </w:rPr>
            </w:pPr>
          </w:p>
        </w:tc>
      </w:tr>
    </w:tbl>
    <w:p w:rsidR="004E63D3" w:rsidRPr="00391D1B" w:rsidRDefault="004E63D3" w:rsidP="004E63D3">
      <w:pPr>
        <w:ind w:right="538" w:firstLine="142"/>
        <w:jc w:val="center"/>
      </w:pPr>
      <w:r w:rsidRPr="00391D1B">
        <w:t xml:space="preserve"> </w:t>
      </w:r>
    </w:p>
    <w:p w:rsidR="004E63D3" w:rsidRDefault="004E63D3"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pPr>
    </w:p>
    <w:p w:rsidR="00EA3256" w:rsidRDefault="00EA3256" w:rsidP="004E63D3">
      <w:pPr>
        <w:pStyle w:val="a1"/>
        <w:spacing w:before="10"/>
        <w:rPr>
          <w:b/>
          <w:sz w:val="7"/>
        </w:rPr>
        <w:sectPr w:rsidR="00EA3256">
          <w:headerReference w:type="even" r:id="rId78"/>
          <w:headerReference w:type="default" r:id="rId79"/>
          <w:headerReference w:type="first" r:id="rId80"/>
          <w:pgSz w:w="11906" w:h="16838"/>
          <w:pgMar w:top="1160" w:right="0" w:bottom="280" w:left="1020" w:header="717" w:footer="0" w:gutter="0"/>
          <w:cols w:space="720"/>
          <w:formProt w:val="0"/>
          <w:docGrid w:linePitch="100" w:charSpace="8192"/>
        </w:sectPr>
      </w:pPr>
    </w:p>
    <w:p w:rsidR="00EA3256" w:rsidRPr="00391D1B" w:rsidRDefault="00EA3256" w:rsidP="004E63D3">
      <w:pPr>
        <w:pStyle w:val="a1"/>
        <w:spacing w:before="10"/>
        <w:rPr>
          <w:b/>
          <w:sz w:val="7"/>
        </w:rPr>
      </w:pPr>
    </w:p>
    <w:p w:rsidR="00EA3256" w:rsidRDefault="00EA3256" w:rsidP="00EA3256">
      <w:pPr>
        <w:tabs>
          <w:tab w:val="left" w:pos="9498"/>
        </w:tabs>
        <w:rPr>
          <w:b/>
          <w:sz w:val="28"/>
          <w:szCs w:val="28"/>
          <w:lang w:val="en-US" w:eastAsia="ru-RU"/>
        </w:rPr>
      </w:pPr>
    </w:p>
    <w:tbl>
      <w:tblPr>
        <w:tblW w:w="16212" w:type="dxa"/>
        <w:tblInd w:w="-719" w:type="dxa"/>
        <w:tblLayout w:type="fixed"/>
        <w:tblLook w:val="0000" w:firstRow="0" w:lastRow="0" w:firstColumn="0" w:lastColumn="0" w:noHBand="0" w:noVBand="0"/>
      </w:tblPr>
      <w:tblGrid>
        <w:gridCol w:w="2382"/>
        <w:gridCol w:w="13"/>
        <w:gridCol w:w="16"/>
        <w:gridCol w:w="23"/>
        <w:gridCol w:w="8"/>
        <w:gridCol w:w="13"/>
        <w:gridCol w:w="7405"/>
        <w:gridCol w:w="81"/>
        <w:gridCol w:w="33"/>
        <w:gridCol w:w="107"/>
        <w:gridCol w:w="6"/>
        <w:gridCol w:w="26"/>
        <w:gridCol w:w="13"/>
        <w:gridCol w:w="44"/>
        <w:gridCol w:w="2435"/>
        <w:gridCol w:w="33"/>
        <w:gridCol w:w="29"/>
        <w:gridCol w:w="19"/>
        <w:gridCol w:w="15"/>
        <w:gridCol w:w="16"/>
        <w:gridCol w:w="31"/>
        <w:gridCol w:w="1309"/>
        <w:gridCol w:w="42"/>
        <w:gridCol w:w="18"/>
        <w:gridCol w:w="21"/>
        <w:gridCol w:w="65"/>
        <w:gridCol w:w="12"/>
        <w:gridCol w:w="1997"/>
      </w:tblGrid>
      <w:tr w:rsidR="00EA3256" w:rsidTr="00944D97">
        <w:trPr>
          <w:trHeight w:val="418"/>
        </w:trPr>
        <w:tc>
          <w:tcPr>
            <w:tcW w:w="23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sz w:val="20"/>
                <w:szCs w:val="20"/>
                <w:lang w:eastAsia="ru-RU"/>
              </w:rPr>
            </w:pPr>
          </w:p>
          <w:p w:rsidR="00EA3256" w:rsidRDefault="00EA3256" w:rsidP="00944D97">
            <w:pPr>
              <w:rPr>
                <w:b/>
                <w:sz w:val="20"/>
                <w:szCs w:val="20"/>
                <w:lang w:eastAsia="ru-RU"/>
              </w:rPr>
            </w:pPr>
          </w:p>
          <w:p w:rsidR="00EA3256" w:rsidRDefault="00EA3256" w:rsidP="00944D97">
            <w:pPr>
              <w:jc w:val="center"/>
              <w:rPr>
                <w:b/>
                <w:sz w:val="20"/>
                <w:szCs w:val="20"/>
                <w:lang w:eastAsia="ru-RU"/>
              </w:rPr>
            </w:pPr>
            <w:r>
              <w:rPr>
                <w:b/>
                <w:sz w:val="20"/>
                <w:szCs w:val="20"/>
                <w:lang w:eastAsia="ru-RU"/>
              </w:rPr>
              <w:t>ЗМІСТОВІ ЛІНІЇ</w:t>
            </w:r>
          </w:p>
        </w:tc>
        <w:tc>
          <w:tcPr>
            <w:tcW w:w="13826" w:type="dxa"/>
            <w:gridSpan w:val="27"/>
            <w:tcBorders>
              <w:top w:val="single" w:sz="4" w:space="0" w:color="000000"/>
              <w:left w:val="single" w:sz="4" w:space="0" w:color="000000"/>
              <w:bottom w:val="single" w:sz="4" w:space="0" w:color="000000"/>
              <w:right w:val="single" w:sz="4" w:space="0" w:color="000000"/>
            </w:tcBorders>
            <w:shd w:val="clear" w:color="auto" w:fill="339933"/>
            <w:vAlign w:val="center"/>
          </w:tcPr>
          <w:p w:rsidR="00EA3256" w:rsidRDefault="00EA3256" w:rsidP="00944D97">
            <w:pPr>
              <w:rPr>
                <w:b/>
                <w:sz w:val="20"/>
                <w:szCs w:val="20"/>
                <w:lang w:eastAsia="ru-RU"/>
              </w:rPr>
            </w:pPr>
            <w:r>
              <w:rPr>
                <w:b/>
                <w:color w:val="FFFFFF" w:themeColor="background1"/>
                <w:sz w:val="20"/>
                <w:szCs w:val="20"/>
                <w:lang w:eastAsia="ru-RU"/>
              </w:rPr>
              <w:t xml:space="preserve">                                                           4.3.    ЗМІСТ ВИХОВНОЇ ДІЯЛЬНОСТІ</w:t>
            </w:r>
          </w:p>
        </w:tc>
      </w:tr>
      <w:tr w:rsidR="00EA3256" w:rsidTr="00944D97">
        <w:trPr>
          <w:trHeight w:val="695"/>
        </w:trPr>
        <w:tc>
          <w:tcPr>
            <w:tcW w:w="23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3256" w:rsidRDefault="00EA3256" w:rsidP="00944D97">
            <w:pPr>
              <w:rPr>
                <w:b/>
                <w:sz w:val="20"/>
                <w:szCs w:val="20"/>
                <w:lang w:eastAsia="ru-RU"/>
              </w:rPr>
            </w:pPr>
          </w:p>
        </w:tc>
        <w:tc>
          <w:tcPr>
            <w:tcW w:w="7488" w:type="dxa"/>
            <w:gridSpan w:val="6"/>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EA3256" w:rsidRDefault="00EA3256" w:rsidP="00944D97">
            <w:pPr>
              <w:jc w:val="center"/>
              <w:rPr>
                <w:b/>
                <w:sz w:val="20"/>
                <w:szCs w:val="20"/>
                <w:lang w:eastAsia="ru-RU"/>
              </w:rPr>
            </w:pPr>
            <w:r>
              <w:rPr>
                <w:b/>
                <w:sz w:val="20"/>
                <w:szCs w:val="20"/>
                <w:lang w:eastAsia="ru-RU"/>
              </w:rPr>
              <w:t>НАЗВА ВИХОВНОЇ СПРАВИ</w:t>
            </w:r>
          </w:p>
        </w:tc>
        <w:tc>
          <w:tcPr>
            <w:tcW w:w="2810" w:type="dxa"/>
            <w:gridSpan w:val="10"/>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EA3256" w:rsidRDefault="00EA3256" w:rsidP="00944D97">
            <w:pPr>
              <w:shd w:val="clear" w:color="auto" w:fill="9BBB59" w:themeFill="accent3"/>
              <w:jc w:val="center"/>
              <w:rPr>
                <w:b/>
                <w:sz w:val="20"/>
                <w:szCs w:val="20"/>
                <w:lang w:eastAsia="ru-RU"/>
              </w:rPr>
            </w:pPr>
            <w:r>
              <w:rPr>
                <w:b/>
                <w:sz w:val="20"/>
                <w:szCs w:val="20"/>
                <w:lang w:eastAsia="ru-RU"/>
              </w:rPr>
              <w:t>ФОРМУВАННЯ КЛЮЧОВИХ</w:t>
            </w:r>
          </w:p>
          <w:p w:rsidR="00EA3256" w:rsidRDefault="00EA3256" w:rsidP="00944D97">
            <w:pPr>
              <w:shd w:val="clear" w:color="auto" w:fill="9BBB59" w:themeFill="accent3"/>
              <w:jc w:val="center"/>
              <w:rPr>
                <w:b/>
                <w:sz w:val="20"/>
                <w:szCs w:val="20"/>
                <w:lang w:eastAsia="ru-RU"/>
              </w:rPr>
            </w:pPr>
            <w:r>
              <w:rPr>
                <w:b/>
                <w:sz w:val="20"/>
                <w:szCs w:val="20"/>
                <w:lang w:eastAsia="ru-RU"/>
              </w:rPr>
              <w:t xml:space="preserve"> КОМПЕТЕНТНОСТЕЙ</w:t>
            </w:r>
          </w:p>
        </w:tc>
        <w:tc>
          <w:tcPr>
            <w:tcW w:w="1522" w:type="dxa"/>
            <w:gridSpan w:val="9"/>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EA3256" w:rsidRDefault="00EA3256" w:rsidP="00944D97">
            <w:pPr>
              <w:jc w:val="center"/>
              <w:rPr>
                <w:b/>
                <w:sz w:val="20"/>
                <w:szCs w:val="20"/>
                <w:lang w:eastAsia="ru-RU"/>
              </w:rPr>
            </w:pPr>
            <w:r>
              <w:rPr>
                <w:b/>
                <w:sz w:val="20"/>
                <w:szCs w:val="20"/>
                <w:lang w:eastAsia="ru-RU"/>
              </w:rPr>
              <w:t>ДАТА</w:t>
            </w: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A3256" w:rsidRDefault="00EA3256" w:rsidP="00944D97">
            <w:pPr>
              <w:jc w:val="center"/>
              <w:rPr>
                <w:b/>
                <w:sz w:val="20"/>
                <w:szCs w:val="20"/>
                <w:lang w:eastAsia="ru-RU"/>
              </w:rPr>
            </w:pPr>
          </w:p>
          <w:p w:rsidR="00EA3256" w:rsidRDefault="00EA3256" w:rsidP="00944D97">
            <w:pPr>
              <w:jc w:val="center"/>
              <w:rPr>
                <w:b/>
                <w:sz w:val="20"/>
                <w:szCs w:val="20"/>
                <w:lang w:eastAsia="ru-RU"/>
              </w:rPr>
            </w:pPr>
            <w:r>
              <w:rPr>
                <w:b/>
                <w:sz w:val="20"/>
                <w:szCs w:val="20"/>
                <w:lang w:eastAsia="ru-RU"/>
              </w:rPr>
              <w:t>ВИКОНАВЕЦЬ</w:t>
            </w:r>
          </w:p>
          <w:p w:rsidR="00EA3256" w:rsidRDefault="00EA3256" w:rsidP="00944D97">
            <w:pPr>
              <w:jc w:val="center"/>
              <w:rPr>
                <w:b/>
                <w:sz w:val="20"/>
                <w:szCs w:val="20"/>
                <w:lang w:eastAsia="ru-RU"/>
              </w:rPr>
            </w:pPr>
            <w:r>
              <w:rPr>
                <w:b/>
                <w:sz w:val="20"/>
                <w:szCs w:val="20"/>
                <w:lang w:eastAsia="ru-RU"/>
              </w:rPr>
              <w:t xml:space="preserve"> </w:t>
            </w:r>
          </w:p>
        </w:tc>
      </w:tr>
      <w:tr w:rsidR="00EA3256" w:rsidTr="00944D97">
        <w:trPr>
          <w:trHeight w:val="707"/>
        </w:trPr>
        <w:tc>
          <w:tcPr>
            <w:tcW w:w="16212" w:type="dxa"/>
            <w:gridSpan w:val="28"/>
            <w:tcBorders>
              <w:top w:val="single" w:sz="4" w:space="0" w:color="000000"/>
              <w:left w:val="single" w:sz="4" w:space="0" w:color="000000"/>
              <w:bottom w:val="single" w:sz="4" w:space="0" w:color="000000"/>
              <w:right w:val="single" w:sz="4" w:space="0" w:color="000000"/>
            </w:tcBorders>
            <w:shd w:val="clear" w:color="auto" w:fill="339933"/>
            <w:vAlign w:val="center"/>
          </w:tcPr>
          <w:p w:rsidR="00EA3256" w:rsidRDefault="00EA3256" w:rsidP="00944D97">
            <w:pPr>
              <w:jc w:val="center"/>
              <w:rPr>
                <w:b/>
                <w:sz w:val="36"/>
                <w:szCs w:val="36"/>
                <w:lang w:eastAsia="ru-RU"/>
              </w:rPr>
            </w:pPr>
            <w:r>
              <w:rPr>
                <w:b/>
                <w:color w:val="FFFFFF" w:themeColor="background1"/>
                <w:sz w:val="36"/>
                <w:szCs w:val="36"/>
                <w:lang w:eastAsia="ru-RU"/>
              </w:rPr>
              <w:t xml:space="preserve">ВЕРЕСЕНЬ. </w:t>
            </w:r>
          </w:p>
          <w:p w:rsidR="00EA3256" w:rsidRDefault="00EA3256" w:rsidP="00944D97">
            <w:pPr>
              <w:jc w:val="center"/>
              <w:rPr>
                <w:b/>
                <w:sz w:val="36"/>
                <w:szCs w:val="36"/>
                <w:lang w:eastAsia="ru-RU"/>
              </w:rPr>
            </w:pPr>
            <w:r>
              <w:rPr>
                <w:b/>
                <w:color w:val="FFFFFF" w:themeColor="background1"/>
                <w:sz w:val="36"/>
                <w:szCs w:val="36"/>
                <w:lang w:eastAsia="ru-RU"/>
              </w:rPr>
              <w:t xml:space="preserve">Тематичний період “Здрастуй, </w:t>
            </w:r>
            <w:proofErr w:type="spellStart"/>
            <w:r>
              <w:rPr>
                <w:b/>
                <w:color w:val="FFFFFF" w:themeColor="background1"/>
                <w:sz w:val="36"/>
                <w:szCs w:val="36"/>
                <w:lang w:eastAsia="ru-RU"/>
              </w:rPr>
              <w:t>школо</w:t>
            </w:r>
            <w:proofErr w:type="spellEnd"/>
            <w:r>
              <w:rPr>
                <w:b/>
                <w:color w:val="FFFFFF" w:themeColor="background1"/>
                <w:sz w:val="36"/>
                <w:szCs w:val="36"/>
                <w:lang w:eastAsia="ru-RU"/>
              </w:rPr>
              <w:t>”</w:t>
            </w:r>
          </w:p>
        </w:tc>
      </w:tr>
      <w:tr w:rsidR="00EA3256" w:rsidTr="00944D97">
        <w:trPr>
          <w:trHeight w:val="614"/>
        </w:trPr>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lang w:eastAsia="ru-RU"/>
              </w:rPr>
              <w:t>Ціннісне ставлення до суспільства і держави</w:t>
            </w:r>
          </w:p>
        </w:tc>
        <w:tc>
          <w:tcPr>
            <w:tcW w:w="7488" w:type="dxa"/>
            <w:gridSpan w:val="6"/>
            <w:tcBorders>
              <w:top w:val="single" w:sz="4" w:space="0" w:color="000000"/>
              <w:left w:val="single" w:sz="4" w:space="0" w:color="000000"/>
              <w:bottom w:val="single" w:sz="4" w:space="0" w:color="000000"/>
              <w:right w:val="single" w:sz="4" w:space="0" w:color="000000"/>
            </w:tcBorders>
          </w:tcPr>
          <w:p w:rsidR="00EA3256" w:rsidRDefault="00EA3256" w:rsidP="00944D97">
            <w:pPr>
              <w:rPr>
                <w:sz w:val="24"/>
                <w:szCs w:val="24"/>
              </w:rPr>
            </w:pPr>
            <w:r>
              <w:rPr>
                <w:b/>
                <w:sz w:val="24"/>
                <w:szCs w:val="24"/>
                <w:lang w:eastAsia="ru-RU"/>
              </w:rPr>
              <w:t>Свято «День знань-2024»</w:t>
            </w:r>
          </w:p>
          <w:p w:rsidR="00EA3256" w:rsidRDefault="00EA3256" w:rsidP="00944D97">
            <w:pPr>
              <w:jc w:val="both"/>
              <w:rPr>
                <w:sz w:val="24"/>
                <w:szCs w:val="24"/>
              </w:rPr>
            </w:pPr>
          </w:p>
        </w:tc>
        <w:tc>
          <w:tcPr>
            <w:tcW w:w="2810" w:type="dxa"/>
            <w:gridSpan w:val="10"/>
            <w:tcBorders>
              <w:top w:val="single" w:sz="4" w:space="0" w:color="000000"/>
              <w:left w:val="single" w:sz="4" w:space="0" w:color="000000"/>
              <w:bottom w:val="single" w:sz="4" w:space="0" w:color="000000"/>
              <w:right w:val="single" w:sz="4" w:space="0" w:color="000000"/>
            </w:tcBorders>
            <w:shd w:val="clear" w:color="auto" w:fill="9BBB59" w:themeFill="accent3"/>
          </w:tcPr>
          <w:p w:rsidR="00EA3256" w:rsidRDefault="00EA3256" w:rsidP="00944D97">
            <w:pPr>
              <w:jc w:val="center"/>
              <w:rPr>
                <w:b/>
                <w:bCs/>
                <w:i/>
                <w:iCs/>
                <w:sz w:val="24"/>
                <w:szCs w:val="24"/>
              </w:rPr>
            </w:pPr>
            <w:r>
              <w:rPr>
                <w:rFonts w:eastAsia="Century Schoolbook"/>
                <w:b/>
                <w:bCs/>
                <w:i/>
                <w:iCs/>
                <w:sz w:val="24"/>
                <w:szCs w:val="24"/>
              </w:rPr>
              <w:t xml:space="preserve">Обізнаність та самовираження у сфері культури </w:t>
            </w:r>
          </w:p>
        </w:tc>
        <w:tc>
          <w:tcPr>
            <w:tcW w:w="1522" w:type="dxa"/>
            <w:gridSpan w:val="9"/>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EA3256" w:rsidRDefault="00EA3256" w:rsidP="00944D97">
            <w:pPr>
              <w:jc w:val="center"/>
              <w:rPr>
                <w:sz w:val="24"/>
                <w:szCs w:val="24"/>
              </w:rPr>
            </w:pPr>
            <w:r>
              <w:rPr>
                <w:sz w:val="24"/>
                <w:szCs w:val="24"/>
                <w:lang w:eastAsia="ru-RU"/>
              </w:rPr>
              <w:t>02.09.2024</w:t>
            </w:r>
          </w:p>
        </w:tc>
        <w:tc>
          <w:tcPr>
            <w:tcW w:w="2006" w:type="dxa"/>
            <w:gridSpan w:val="2"/>
            <w:tcBorders>
              <w:top w:val="single" w:sz="4" w:space="0" w:color="000000"/>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ЗДВР,</w:t>
            </w:r>
          </w:p>
          <w:p w:rsidR="00EA3256" w:rsidRDefault="00EA3256" w:rsidP="00944D97">
            <w:pPr>
              <w:rPr>
                <w:sz w:val="24"/>
                <w:szCs w:val="24"/>
              </w:rPr>
            </w:pPr>
            <w:proofErr w:type="spellStart"/>
            <w:r>
              <w:rPr>
                <w:sz w:val="24"/>
                <w:szCs w:val="24"/>
                <w:lang w:eastAsia="ru-RU"/>
              </w:rPr>
              <w:t>Пед.організатор</w:t>
            </w:r>
            <w:proofErr w:type="spellEnd"/>
            <w:r>
              <w:rPr>
                <w:sz w:val="24"/>
                <w:szCs w:val="24"/>
                <w:lang w:eastAsia="ru-RU"/>
              </w:rPr>
              <w:t xml:space="preserve"> </w:t>
            </w:r>
          </w:p>
        </w:tc>
      </w:tr>
      <w:tr w:rsidR="00EA3256" w:rsidTr="00944D97">
        <w:trPr>
          <w:trHeight w:val="129"/>
        </w:trPr>
        <w:tc>
          <w:tcPr>
            <w:tcW w:w="2386" w:type="dxa"/>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суспільства і держави</w:t>
            </w:r>
          </w:p>
        </w:tc>
        <w:tc>
          <w:tcPr>
            <w:tcW w:w="7488" w:type="dxa"/>
            <w:gridSpan w:val="6"/>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 xml:space="preserve">Перший урок  2024 </w:t>
            </w:r>
            <w:r>
              <w:rPr>
                <w:sz w:val="24"/>
                <w:szCs w:val="24"/>
                <w:lang w:eastAsia="ru-RU"/>
              </w:rPr>
              <w:br/>
            </w:r>
          </w:p>
        </w:tc>
        <w:tc>
          <w:tcPr>
            <w:tcW w:w="2810" w:type="dxa"/>
            <w:gridSpan w:val="10"/>
            <w:tcBorders>
              <w:left w:val="single" w:sz="4" w:space="0" w:color="000000"/>
              <w:bottom w:val="single" w:sz="4" w:space="0" w:color="000000"/>
              <w:right w:val="single" w:sz="4" w:space="0" w:color="000000"/>
            </w:tcBorders>
            <w:shd w:val="clear" w:color="auto" w:fill="9BBB59" w:themeFill="accent3"/>
          </w:tcPr>
          <w:p w:rsidR="00EA3256" w:rsidRDefault="00EA3256" w:rsidP="00944D97">
            <w:pPr>
              <w:jc w:val="center"/>
              <w:rPr>
                <w:b/>
                <w:bCs/>
                <w:i/>
                <w:iCs/>
                <w:sz w:val="24"/>
                <w:szCs w:val="24"/>
              </w:rPr>
            </w:pPr>
            <w:r>
              <w:rPr>
                <w:rFonts w:eastAsia="Century Schoolbook" w:cs="Century Schoolbook"/>
                <w:b/>
                <w:bCs/>
                <w:i/>
                <w:iCs/>
                <w:sz w:val="24"/>
                <w:szCs w:val="24"/>
                <w:lang w:eastAsia="ru-RU"/>
              </w:rPr>
              <w:t>Спілкування державною мовою</w:t>
            </w:r>
          </w:p>
        </w:tc>
        <w:tc>
          <w:tcPr>
            <w:tcW w:w="1522" w:type="dxa"/>
            <w:gridSpan w:val="9"/>
            <w:tcBorders>
              <w:left w:val="single" w:sz="4" w:space="0" w:color="000000"/>
              <w:bottom w:val="single" w:sz="4" w:space="0" w:color="000000"/>
              <w:right w:val="single" w:sz="4" w:space="0" w:color="000000"/>
            </w:tcBorders>
            <w:shd w:val="clear" w:color="auto" w:fill="C2D69B" w:themeFill="accent3" w:themeFillTint="99"/>
          </w:tcPr>
          <w:p w:rsidR="00EA3256" w:rsidRDefault="00EA3256" w:rsidP="00944D97">
            <w:pPr>
              <w:jc w:val="center"/>
              <w:rPr>
                <w:sz w:val="24"/>
                <w:szCs w:val="24"/>
                <w:lang w:eastAsia="ru-RU"/>
              </w:rPr>
            </w:pPr>
            <w:r>
              <w:rPr>
                <w:sz w:val="24"/>
                <w:szCs w:val="24"/>
                <w:lang w:eastAsia="ru-RU"/>
              </w:rPr>
              <w:t>02.09.2024</w:t>
            </w:r>
          </w:p>
        </w:tc>
        <w:tc>
          <w:tcPr>
            <w:tcW w:w="2006" w:type="dxa"/>
            <w:gridSpan w:val="2"/>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Кл. керівники</w:t>
            </w:r>
          </w:p>
          <w:p w:rsidR="00EA3256" w:rsidRDefault="00EA3256" w:rsidP="00944D97">
            <w:pPr>
              <w:rPr>
                <w:sz w:val="24"/>
                <w:szCs w:val="24"/>
              </w:rPr>
            </w:pPr>
            <w:r>
              <w:rPr>
                <w:sz w:val="24"/>
                <w:szCs w:val="24"/>
              </w:rPr>
              <w:t xml:space="preserve">Класоводи </w:t>
            </w:r>
          </w:p>
        </w:tc>
      </w:tr>
      <w:tr w:rsidR="00EA3256" w:rsidTr="00944D97">
        <w:trPr>
          <w:trHeight w:val="258"/>
        </w:trPr>
        <w:tc>
          <w:tcPr>
            <w:tcW w:w="2386" w:type="dxa"/>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себе</w:t>
            </w:r>
          </w:p>
        </w:tc>
        <w:tc>
          <w:tcPr>
            <w:tcW w:w="7488" w:type="dxa"/>
            <w:gridSpan w:val="6"/>
            <w:tcBorders>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rPr>
              <w:t>Виховні години «Подорож у світ безпеки», «Живи цікаво та безпечно»,</w:t>
            </w:r>
            <w:r>
              <w:rPr>
                <w:rFonts w:eastAsia="Calibri" w:cs="Calibri"/>
                <w:sz w:val="24"/>
                <w:szCs w:val="24"/>
              </w:rPr>
              <w:t xml:space="preserve"> </w:t>
            </w:r>
            <w:r>
              <w:rPr>
                <w:sz w:val="24"/>
                <w:szCs w:val="24"/>
              </w:rPr>
              <w:t>«Безпечна дорога до школи», «Цінність життя та здоров’я», «Алгоритм дій у разі увімкнення сигналів повітряної тривоги»</w:t>
            </w:r>
          </w:p>
        </w:tc>
        <w:tc>
          <w:tcPr>
            <w:tcW w:w="2810" w:type="dxa"/>
            <w:gridSpan w:val="10"/>
            <w:tcBorders>
              <w:left w:val="single" w:sz="4" w:space="0" w:color="000000"/>
              <w:bottom w:val="single" w:sz="4" w:space="0" w:color="000000"/>
              <w:right w:val="single" w:sz="4" w:space="0" w:color="000000"/>
            </w:tcBorders>
            <w:shd w:val="clear" w:color="auto" w:fill="9BBB59" w:themeFill="accent3"/>
          </w:tcPr>
          <w:p w:rsidR="00EA3256" w:rsidRDefault="00EA3256" w:rsidP="00944D97">
            <w:pPr>
              <w:jc w:val="center"/>
              <w:rPr>
                <w:b/>
                <w:bCs/>
                <w:i/>
                <w:iCs/>
                <w:sz w:val="24"/>
                <w:szCs w:val="24"/>
              </w:rPr>
            </w:pPr>
            <w:r>
              <w:rPr>
                <w:rFonts w:eastAsia="Century Schoolbook" w:cs="Century Schoolbook"/>
                <w:b/>
                <w:bCs/>
                <w:i/>
                <w:iCs/>
                <w:sz w:val="24"/>
                <w:szCs w:val="24"/>
                <w:lang w:eastAsia="ru-RU"/>
              </w:rPr>
              <w:t>Уміння вчитися впродовж життя</w:t>
            </w:r>
          </w:p>
          <w:p w:rsidR="00EA3256" w:rsidRDefault="00EA3256" w:rsidP="00944D97">
            <w:pPr>
              <w:jc w:val="center"/>
              <w:rPr>
                <w:b/>
                <w:bCs/>
                <w:i/>
                <w:iCs/>
                <w:sz w:val="24"/>
                <w:szCs w:val="24"/>
                <w:lang w:eastAsia="ru-RU"/>
              </w:rPr>
            </w:pPr>
          </w:p>
        </w:tc>
        <w:tc>
          <w:tcPr>
            <w:tcW w:w="1522" w:type="dxa"/>
            <w:gridSpan w:val="9"/>
            <w:tcBorders>
              <w:left w:val="single" w:sz="4" w:space="0" w:color="000000"/>
              <w:bottom w:val="single" w:sz="4" w:space="0" w:color="000000"/>
              <w:right w:val="single" w:sz="4" w:space="0" w:color="000000"/>
            </w:tcBorders>
            <w:shd w:val="clear" w:color="auto" w:fill="C2D69B" w:themeFill="accent3" w:themeFillTint="99"/>
          </w:tcPr>
          <w:p w:rsidR="00EA3256" w:rsidRDefault="00EA3256" w:rsidP="00944D97">
            <w:pPr>
              <w:jc w:val="center"/>
              <w:rPr>
                <w:sz w:val="24"/>
                <w:szCs w:val="24"/>
              </w:rPr>
            </w:pPr>
            <w:r>
              <w:rPr>
                <w:sz w:val="24"/>
                <w:szCs w:val="24"/>
              </w:rPr>
              <w:t xml:space="preserve">І- </w:t>
            </w:r>
            <w:proofErr w:type="spellStart"/>
            <w:r>
              <w:rPr>
                <w:sz w:val="24"/>
                <w:szCs w:val="24"/>
              </w:rPr>
              <w:t>ий</w:t>
            </w:r>
            <w:proofErr w:type="spellEnd"/>
            <w:r>
              <w:rPr>
                <w:sz w:val="24"/>
                <w:szCs w:val="24"/>
              </w:rPr>
              <w:t xml:space="preserve"> тиждень</w:t>
            </w:r>
          </w:p>
        </w:tc>
        <w:tc>
          <w:tcPr>
            <w:tcW w:w="2006" w:type="dxa"/>
            <w:gridSpan w:val="2"/>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Кл. керівники</w:t>
            </w:r>
          </w:p>
          <w:p w:rsidR="00EA3256" w:rsidRDefault="00EA3256" w:rsidP="00944D97">
            <w:pPr>
              <w:rPr>
                <w:sz w:val="24"/>
                <w:szCs w:val="24"/>
              </w:rPr>
            </w:pPr>
            <w:r>
              <w:rPr>
                <w:sz w:val="24"/>
                <w:szCs w:val="24"/>
              </w:rPr>
              <w:t xml:space="preserve">Класоводи </w:t>
            </w:r>
          </w:p>
        </w:tc>
      </w:tr>
      <w:tr w:rsidR="00EA3256" w:rsidTr="00944D97">
        <w:trPr>
          <w:trHeight w:val="258"/>
        </w:trPr>
        <w:tc>
          <w:tcPr>
            <w:tcW w:w="2386" w:type="dxa"/>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lang w:eastAsia="ru-RU"/>
              </w:rPr>
              <w:t>Ціннісне ставлення до себе</w:t>
            </w:r>
          </w:p>
        </w:tc>
        <w:tc>
          <w:tcPr>
            <w:tcW w:w="7488" w:type="dxa"/>
            <w:gridSpan w:val="6"/>
            <w:tcBorders>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rPr>
              <w:t>Проведення рейду «Урок». Формування активу учнівського самоврядування, планування роботи.</w:t>
            </w:r>
          </w:p>
        </w:tc>
        <w:tc>
          <w:tcPr>
            <w:tcW w:w="2810" w:type="dxa"/>
            <w:gridSpan w:val="10"/>
            <w:tcBorders>
              <w:left w:val="single" w:sz="4" w:space="0" w:color="000000"/>
              <w:bottom w:val="single" w:sz="4" w:space="0" w:color="000000"/>
              <w:right w:val="single" w:sz="4" w:space="0" w:color="000000"/>
            </w:tcBorders>
            <w:shd w:val="clear" w:color="auto" w:fill="9BBB59" w:themeFill="accent3"/>
          </w:tcPr>
          <w:p w:rsidR="00EA3256" w:rsidRDefault="00EA3256" w:rsidP="00944D97">
            <w:pPr>
              <w:jc w:val="center"/>
              <w:rPr>
                <w:b/>
                <w:bCs/>
                <w:i/>
                <w:iCs/>
                <w:sz w:val="24"/>
                <w:szCs w:val="24"/>
              </w:rPr>
            </w:pPr>
            <w:r>
              <w:rPr>
                <w:rFonts w:eastAsia="Century Schoolbook"/>
                <w:b/>
                <w:bCs/>
                <w:i/>
                <w:iCs/>
                <w:sz w:val="24"/>
                <w:szCs w:val="24"/>
                <w:lang w:eastAsia="ru-RU"/>
              </w:rPr>
              <w:t>Соціальна та громадянська компетентності</w:t>
            </w:r>
          </w:p>
        </w:tc>
        <w:tc>
          <w:tcPr>
            <w:tcW w:w="1522" w:type="dxa"/>
            <w:gridSpan w:val="9"/>
            <w:tcBorders>
              <w:left w:val="single" w:sz="4" w:space="0" w:color="000000"/>
              <w:bottom w:val="single" w:sz="4" w:space="0" w:color="000000"/>
              <w:right w:val="single" w:sz="4" w:space="0" w:color="000000"/>
            </w:tcBorders>
            <w:shd w:val="clear" w:color="auto" w:fill="C2D69B" w:themeFill="accent3" w:themeFillTint="99"/>
          </w:tcPr>
          <w:p w:rsidR="00EA3256" w:rsidRDefault="00EA3256" w:rsidP="00944D97">
            <w:pPr>
              <w:jc w:val="center"/>
              <w:rPr>
                <w:sz w:val="24"/>
                <w:szCs w:val="24"/>
                <w:lang w:val="en-US" w:eastAsia="ru-RU"/>
              </w:rPr>
            </w:pPr>
            <w:r>
              <w:rPr>
                <w:sz w:val="24"/>
                <w:szCs w:val="24"/>
                <w:lang w:val="en-US" w:eastAsia="ru-RU"/>
              </w:rPr>
              <w:t>03.</w:t>
            </w:r>
            <w:r>
              <w:rPr>
                <w:sz w:val="24"/>
                <w:szCs w:val="24"/>
                <w:lang w:eastAsia="ru-RU"/>
              </w:rPr>
              <w:t>09.2024</w:t>
            </w:r>
          </w:p>
        </w:tc>
        <w:tc>
          <w:tcPr>
            <w:tcW w:w="2006" w:type="dxa"/>
            <w:gridSpan w:val="2"/>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ЗДВР</w:t>
            </w:r>
          </w:p>
          <w:p w:rsidR="00EA3256" w:rsidRDefault="00EA3256" w:rsidP="00944D97">
            <w:pPr>
              <w:rPr>
                <w:sz w:val="24"/>
                <w:szCs w:val="24"/>
              </w:rPr>
            </w:pPr>
            <w:proofErr w:type="spellStart"/>
            <w:r>
              <w:rPr>
                <w:sz w:val="24"/>
                <w:szCs w:val="24"/>
              </w:rPr>
              <w:t>Пед.організатор</w:t>
            </w:r>
            <w:proofErr w:type="spellEnd"/>
          </w:p>
        </w:tc>
      </w:tr>
      <w:tr w:rsidR="00EA3256" w:rsidTr="00944D97">
        <w:trPr>
          <w:trHeight w:val="72"/>
        </w:trPr>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суспільства і держави</w:t>
            </w:r>
          </w:p>
        </w:tc>
        <w:tc>
          <w:tcPr>
            <w:tcW w:w="7488" w:type="dxa"/>
            <w:gridSpan w:val="6"/>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lang w:eastAsia="ru-RU"/>
              </w:rPr>
              <w:t xml:space="preserve">Цикл  заходів  «Національний скарб – знання» </w:t>
            </w:r>
            <w:r>
              <w:rPr>
                <w:b/>
                <w:sz w:val="24"/>
                <w:szCs w:val="24"/>
                <w:lang w:eastAsia="ru-RU"/>
              </w:rPr>
              <w:t>до Міжнародного  дня грамотності (08.09)</w:t>
            </w:r>
            <w:r>
              <w:rPr>
                <w:sz w:val="24"/>
                <w:szCs w:val="24"/>
                <w:lang w:eastAsia="ru-RU"/>
              </w:rPr>
              <w:t xml:space="preserve"> (1-11 кл.)</w:t>
            </w:r>
          </w:p>
        </w:tc>
        <w:tc>
          <w:tcPr>
            <w:tcW w:w="2810" w:type="dxa"/>
            <w:gridSpan w:val="10"/>
            <w:tcBorders>
              <w:top w:val="single" w:sz="4" w:space="0" w:color="000000"/>
              <w:left w:val="single" w:sz="4" w:space="0" w:color="000000"/>
              <w:bottom w:val="single" w:sz="4" w:space="0" w:color="000000"/>
              <w:right w:val="single" w:sz="4" w:space="0" w:color="000000"/>
            </w:tcBorders>
            <w:shd w:val="clear" w:color="auto" w:fill="9BBB59" w:themeFill="accent3"/>
          </w:tcPr>
          <w:p w:rsidR="00EA3256" w:rsidRDefault="00EA3256" w:rsidP="00944D97">
            <w:pPr>
              <w:jc w:val="center"/>
              <w:rPr>
                <w:b/>
                <w:bCs/>
                <w:i/>
                <w:iCs/>
                <w:sz w:val="24"/>
                <w:szCs w:val="24"/>
              </w:rPr>
            </w:pPr>
            <w:r>
              <w:rPr>
                <w:rFonts w:eastAsia="Century Schoolbook" w:cs="Century Schoolbook"/>
                <w:b/>
                <w:bCs/>
                <w:i/>
                <w:iCs/>
                <w:sz w:val="24"/>
                <w:szCs w:val="24"/>
                <w:lang w:eastAsia="ru-RU"/>
              </w:rPr>
              <w:t>Спілкування державною мовою</w:t>
            </w:r>
          </w:p>
        </w:tc>
        <w:tc>
          <w:tcPr>
            <w:tcW w:w="1522" w:type="dxa"/>
            <w:gridSpan w:val="9"/>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EA3256" w:rsidRDefault="00EA3256" w:rsidP="00944D97">
            <w:pPr>
              <w:jc w:val="center"/>
              <w:rPr>
                <w:sz w:val="24"/>
                <w:szCs w:val="24"/>
              </w:rPr>
            </w:pPr>
            <w:r>
              <w:rPr>
                <w:sz w:val="24"/>
                <w:szCs w:val="24"/>
                <w:lang w:eastAsia="ru-RU"/>
              </w:rPr>
              <w:t>09.09.2024</w:t>
            </w:r>
          </w:p>
        </w:tc>
        <w:tc>
          <w:tcPr>
            <w:tcW w:w="2006" w:type="dxa"/>
            <w:gridSpan w:val="2"/>
            <w:tcBorders>
              <w:top w:val="single" w:sz="4" w:space="0" w:color="000000"/>
              <w:left w:val="single" w:sz="4" w:space="0" w:color="000000"/>
              <w:bottom w:val="single" w:sz="4" w:space="0" w:color="000000"/>
              <w:right w:val="single" w:sz="4" w:space="0" w:color="000000"/>
            </w:tcBorders>
          </w:tcPr>
          <w:p w:rsidR="00EA3256" w:rsidRDefault="00EA3256" w:rsidP="00944D97">
            <w:pPr>
              <w:rPr>
                <w:sz w:val="24"/>
                <w:szCs w:val="24"/>
              </w:rPr>
            </w:pPr>
            <w:proofErr w:type="spellStart"/>
            <w:r>
              <w:rPr>
                <w:sz w:val="24"/>
                <w:szCs w:val="24"/>
                <w:lang w:eastAsia="ru-RU"/>
              </w:rPr>
              <w:t>Вч</w:t>
            </w:r>
            <w:proofErr w:type="spellEnd"/>
            <w:r>
              <w:rPr>
                <w:sz w:val="24"/>
                <w:szCs w:val="24"/>
                <w:lang w:eastAsia="ru-RU"/>
              </w:rPr>
              <w:t>. укр. мови</w:t>
            </w:r>
          </w:p>
          <w:p w:rsidR="00EA3256" w:rsidRDefault="00EA3256" w:rsidP="00944D97">
            <w:pPr>
              <w:rPr>
                <w:sz w:val="24"/>
                <w:szCs w:val="24"/>
              </w:rPr>
            </w:pPr>
            <w:r>
              <w:rPr>
                <w:sz w:val="24"/>
                <w:szCs w:val="24"/>
                <w:lang w:eastAsia="ru-RU"/>
              </w:rPr>
              <w:t>Кл. керівники</w:t>
            </w:r>
          </w:p>
          <w:p w:rsidR="00EA3256" w:rsidRDefault="00EA3256" w:rsidP="00944D97">
            <w:pPr>
              <w:rPr>
                <w:sz w:val="24"/>
                <w:szCs w:val="24"/>
              </w:rPr>
            </w:pPr>
            <w:r>
              <w:rPr>
                <w:sz w:val="24"/>
                <w:szCs w:val="24"/>
                <w:lang w:eastAsia="ru-RU"/>
              </w:rPr>
              <w:t>Класоводи</w:t>
            </w:r>
          </w:p>
        </w:tc>
      </w:tr>
      <w:tr w:rsidR="00EA3256" w:rsidTr="00944D97">
        <w:trPr>
          <w:trHeight w:val="1448"/>
        </w:trPr>
        <w:tc>
          <w:tcPr>
            <w:tcW w:w="2386" w:type="dxa"/>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lang w:eastAsia="ru-RU"/>
              </w:rPr>
              <w:t>Ціннісне ставлення до культури і мистецтва</w:t>
            </w:r>
          </w:p>
        </w:tc>
        <w:tc>
          <w:tcPr>
            <w:tcW w:w="7488" w:type="dxa"/>
            <w:gridSpan w:val="6"/>
            <w:tcBorders>
              <w:left w:val="single" w:sz="4" w:space="0" w:color="000000"/>
              <w:bottom w:val="single" w:sz="4" w:space="0" w:color="000000"/>
              <w:right w:val="single" w:sz="4" w:space="0" w:color="000000"/>
            </w:tcBorders>
          </w:tcPr>
          <w:p w:rsidR="00EA3256" w:rsidRDefault="00EA3256" w:rsidP="00944D97">
            <w:pPr>
              <w:jc w:val="both"/>
              <w:rPr>
                <w:sz w:val="24"/>
                <w:szCs w:val="24"/>
              </w:rPr>
            </w:pPr>
            <w:proofErr w:type="spellStart"/>
            <w:r>
              <w:rPr>
                <w:sz w:val="24"/>
                <w:szCs w:val="24"/>
                <w:lang w:eastAsia="ru-RU"/>
              </w:rPr>
              <w:t>Відеосторітелінг</w:t>
            </w:r>
            <w:proofErr w:type="spellEnd"/>
            <w:r>
              <w:rPr>
                <w:sz w:val="24"/>
                <w:szCs w:val="24"/>
                <w:lang w:eastAsia="ru-RU"/>
              </w:rPr>
              <w:t xml:space="preserve"> «Кіно у нашому житті» до</w:t>
            </w:r>
            <w:r>
              <w:rPr>
                <w:b/>
                <w:sz w:val="24"/>
                <w:szCs w:val="24"/>
                <w:lang w:eastAsia="ru-RU"/>
              </w:rPr>
              <w:t xml:space="preserve"> Дня українського кіно. </w:t>
            </w:r>
            <w:r>
              <w:rPr>
                <w:sz w:val="24"/>
                <w:szCs w:val="24"/>
                <w:lang w:eastAsia="ru-RU"/>
              </w:rPr>
              <w:t xml:space="preserve">Коментований перегляд українських фільмів, які піднімають бойовий дух «Кіборги», «Захар Беркут», «Крути 1918», «Зима у вогні» </w:t>
            </w:r>
            <w:r>
              <w:rPr>
                <w:sz w:val="24"/>
                <w:szCs w:val="24"/>
              </w:rPr>
              <w:t>(8-11 класи)</w:t>
            </w:r>
          </w:p>
        </w:tc>
        <w:tc>
          <w:tcPr>
            <w:tcW w:w="2810" w:type="dxa"/>
            <w:gridSpan w:val="10"/>
            <w:tcBorders>
              <w:left w:val="single" w:sz="4" w:space="0" w:color="000000"/>
              <w:bottom w:val="single" w:sz="4" w:space="0" w:color="000000"/>
              <w:right w:val="single" w:sz="4" w:space="0" w:color="000000"/>
            </w:tcBorders>
            <w:shd w:val="clear" w:color="auto" w:fill="9BBB59" w:themeFill="accent3"/>
          </w:tcPr>
          <w:p w:rsidR="00EA3256" w:rsidRDefault="00EA3256" w:rsidP="00944D97">
            <w:pPr>
              <w:jc w:val="center"/>
              <w:rPr>
                <w:b/>
                <w:bCs/>
                <w:i/>
                <w:iCs/>
                <w:sz w:val="24"/>
                <w:szCs w:val="24"/>
              </w:rPr>
            </w:pPr>
            <w:r>
              <w:rPr>
                <w:b/>
                <w:bCs/>
                <w:i/>
                <w:iCs/>
                <w:sz w:val="24"/>
                <w:szCs w:val="24"/>
              </w:rPr>
              <w:t xml:space="preserve">Обізнаність та самовираження у сфері культури </w:t>
            </w:r>
          </w:p>
        </w:tc>
        <w:tc>
          <w:tcPr>
            <w:tcW w:w="1522" w:type="dxa"/>
            <w:gridSpan w:val="9"/>
            <w:tcBorders>
              <w:left w:val="single" w:sz="4" w:space="0" w:color="000000"/>
              <w:bottom w:val="single" w:sz="4" w:space="0" w:color="000000"/>
              <w:right w:val="single" w:sz="4" w:space="0" w:color="000000"/>
            </w:tcBorders>
            <w:shd w:val="clear" w:color="auto" w:fill="C2D69B" w:themeFill="accent3" w:themeFillTint="99"/>
          </w:tcPr>
          <w:p w:rsidR="00EA3256" w:rsidRDefault="00EA3256" w:rsidP="00944D97">
            <w:pPr>
              <w:jc w:val="center"/>
              <w:rPr>
                <w:sz w:val="24"/>
                <w:szCs w:val="24"/>
                <w:lang w:eastAsia="ru-RU"/>
              </w:rPr>
            </w:pPr>
            <w:r>
              <w:rPr>
                <w:sz w:val="24"/>
                <w:szCs w:val="24"/>
                <w:lang w:eastAsia="ru-RU"/>
              </w:rPr>
              <w:t>09.09.2024</w:t>
            </w:r>
          </w:p>
        </w:tc>
        <w:tc>
          <w:tcPr>
            <w:tcW w:w="2006" w:type="dxa"/>
            <w:gridSpan w:val="2"/>
            <w:tcBorders>
              <w:left w:val="single" w:sz="4" w:space="0" w:color="000000"/>
              <w:bottom w:val="single" w:sz="4" w:space="0" w:color="000000"/>
              <w:right w:val="single" w:sz="4" w:space="0" w:color="000000"/>
            </w:tcBorders>
          </w:tcPr>
          <w:p w:rsidR="00EA3256" w:rsidRDefault="00EA3256" w:rsidP="00944D97">
            <w:pPr>
              <w:rPr>
                <w:sz w:val="24"/>
                <w:szCs w:val="24"/>
              </w:rPr>
            </w:pPr>
            <w:proofErr w:type="spellStart"/>
            <w:r>
              <w:rPr>
                <w:sz w:val="24"/>
                <w:szCs w:val="24"/>
              </w:rPr>
              <w:t>Пед.організатор</w:t>
            </w:r>
            <w:proofErr w:type="spellEnd"/>
          </w:p>
        </w:tc>
      </w:tr>
      <w:tr w:rsidR="00EA3256" w:rsidTr="00944D97">
        <w:trPr>
          <w:trHeight w:val="18"/>
        </w:trPr>
        <w:tc>
          <w:tcPr>
            <w:tcW w:w="2386" w:type="dxa"/>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себе</w:t>
            </w:r>
          </w:p>
        </w:tc>
        <w:tc>
          <w:tcPr>
            <w:tcW w:w="7488" w:type="dxa"/>
            <w:gridSpan w:val="6"/>
            <w:tcBorders>
              <w:left w:val="single" w:sz="4" w:space="0" w:color="000000"/>
              <w:bottom w:val="single" w:sz="4" w:space="0" w:color="000000"/>
              <w:right w:val="single" w:sz="4" w:space="0" w:color="000000"/>
            </w:tcBorders>
          </w:tcPr>
          <w:p w:rsidR="00EA3256" w:rsidRDefault="00EA3256" w:rsidP="00944D97">
            <w:pPr>
              <w:jc w:val="both"/>
              <w:rPr>
                <w:sz w:val="24"/>
                <w:szCs w:val="24"/>
              </w:rPr>
            </w:pPr>
            <w:r>
              <w:rPr>
                <w:b/>
                <w:sz w:val="24"/>
                <w:szCs w:val="24"/>
              </w:rPr>
              <w:t>День фізкультури та спорту:</w:t>
            </w:r>
            <w:r>
              <w:rPr>
                <w:sz w:val="24"/>
                <w:szCs w:val="24"/>
              </w:rPr>
              <w:t xml:space="preserve"> «Спорт і фізичне виховання – утвердження здорового способу і укріплення миру життя». </w:t>
            </w:r>
          </w:p>
          <w:p w:rsidR="00EA3256" w:rsidRDefault="00EA3256" w:rsidP="00944D97">
            <w:pPr>
              <w:jc w:val="both"/>
              <w:rPr>
                <w:sz w:val="24"/>
                <w:szCs w:val="24"/>
              </w:rPr>
            </w:pPr>
            <w:r>
              <w:rPr>
                <w:sz w:val="24"/>
                <w:szCs w:val="24"/>
              </w:rPr>
              <w:t>Ранкова зарядка</w:t>
            </w:r>
          </w:p>
        </w:tc>
        <w:tc>
          <w:tcPr>
            <w:tcW w:w="2810" w:type="dxa"/>
            <w:gridSpan w:val="10"/>
            <w:tcBorders>
              <w:left w:val="single" w:sz="4" w:space="0" w:color="000000"/>
              <w:bottom w:val="single" w:sz="4" w:space="0" w:color="000000"/>
              <w:right w:val="single" w:sz="4" w:space="0" w:color="000000"/>
            </w:tcBorders>
            <w:shd w:val="clear" w:color="auto" w:fill="9BBB59" w:themeFill="accent3"/>
          </w:tcPr>
          <w:p w:rsidR="00EA3256" w:rsidRDefault="00EA3256" w:rsidP="00944D97">
            <w:pPr>
              <w:jc w:val="center"/>
              <w:rPr>
                <w:b/>
                <w:bCs/>
                <w:i/>
                <w:iCs/>
                <w:sz w:val="24"/>
                <w:szCs w:val="24"/>
              </w:rPr>
            </w:pPr>
            <w:r>
              <w:rPr>
                <w:rFonts w:eastAsia="Century Schoolbook"/>
                <w:b/>
                <w:bCs/>
                <w:i/>
                <w:iCs/>
                <w:sz w:val="24"/>
                <w:szCs w:val="24"/>
                <w:lang w:eastAsia="ru-RU"/>
              </w:rPr>
              <w:t>Уміння вчитися впродовж життя</w:t>
            </w:r>
          </w:p>
          <w:p w:rsidR="00EA3256" w:rsidRDefault="00EA3256" w:rsidP="00944D97">
            <w:pPr>
              <w:jc w:val="center"/>
              <w:rPr>
                <w:b/>
                <w:bCs/>
                <w:i/>
                <w:iCs/>
                <w:sz w:val="24"/>
                <w:szCs w:val="24"/>
              </w:rPr>
            </w:pPr>
          </w:p>
        </w:tc>
        <w:tc>
          <w:tcPr>
            <w:tcW w:w="1522" w:type="dxa"/>
            <w:gridSpan w:val="9"/>
            <w:tcBorders>
              <w:left w:val="single" w:sz="4" w:space="0" w:color="000000"/>
              <w:bottom w:val="single" w:sz="4" w:space="0" w:color="000000"/>
              <w:right w:val="single" w:sz="4" w:space="0" w:color="000000"/>
            </w:tcBorders>
            <w:shd w:val="clear" w:color="auto" w:fill="C2D69B" w:themeFill="accent3" w:themeFillTint="99"/>
          </w:tcPr>
          <w:p w:rsidR="00EA3256" w:rsidRDefault="00EA3256" w:rsidP="00944D97">
            <w:pPr>
              <w:jc w:val="center"/>
              <w:rPr>
                <w:sz w:val="24"/>
                <w:szCs w:val="24"/>
                <w:lang w:eastAsia="ru-RU"/>
              </w:rPr>
            </w:pPr>
            <w:r>
              <w:rPr>
                <w:sz w:val="24"/>
                <w:szCs w:val="24"/>
                <w:lang w:eastAsia="ru-RU"/>
              </w:rPr>
              <w:t>13.09.2024</w:t>
            </w:r>
          </w:p>
        </w:tc>
        <w:tc>
          <w:tcPr>
            <w:tcW w:w="2006" w:type="dxa"/>
            <w:gridSpan w:val="2"/>
            <w:tcBorders>
              <w:left w:val="single" w:sz="4" w:space="0" w:color="000000"/>
              <w:bottom w:val="single" w:sz="4" w:space="0" w:color="000000"/>
              <w:right w:val="single" w:sz="4" w:space="0" w:color="000000"/>
            </w:tcBorders>
          </w:tcPr>
          <w:p w:rsidR="00EA3256" w:rsidRDefault="00EA3256" w:rsidP="00944D97">
            <w:pPr>
              <w:rPr>
                <w:sz w:val="24"/>
                <w:szCs w:val="24"/>
                <w:lang w:eastAsia="ru-RU"/>
              </w:rPr>
            </w:pPr>
            <w:r>
              <w:rPr>
                <w:sz w:val="24"/>
                <w:szCs w:val="24"/>
                <w:lang w:eastAsia="ru-RU"/>
              </w:rPr>
              <w:t>Вчитель фізкультури</w:t>
            </w:r>
          </w:p>
        </w:tc>
      </w:tr>
      <w:tr w:rsidR="00EA3256" w:rsidTr="00944D97">
        <w:trPr>
          <w:trHeight w:val="9"/>
        </w:trPr>
        <w:tc>
          <w:tcPr>
            <w:tcW w:w="2386" w:type="dxa"/>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себе</w:t>
            </w:r>
          </w:p>
        </w:tc>
        <w:tc>
          <w:tcPr>
            <w:tcW w:w="7488" w:type="dxa"/>
            <w:gridSpan w:val="6"/>
            <w:tcBorders>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rPr>
              <w:t xml:space="preserve">Перегляд мультфільмів від </w:t>
            </w:r>
            <w:proofErr w:type="spellStart"/>
            <w:r>
              <w:rPr>
                <w:sz w:val="24"/>
                <w:szCs w:val="24"/>
              </w:rPr>
              <w:t>Юнісеф</w:t>
            </w:r>
            <w:proofErr w:type="spellEnd"/>
            <w:r>
              <w:rPr>
                <w:sz w:val="24"/>
                <w:szCs w:val="24"/>
              </w:rPr>
              <w:t xml:space="preserve"> Україна про мінну безпеку: «Повітряний змій», «Лісовий скарб», Телефонуй «101» (1-4 класи)</w:t>
            </w:r>
          </w:p>
          <w:p w:rsidR="00EA3256" w:rsidRDefault="00EA3256" w:rsidP="00944D97">
            <w:pPr>
              <w:jc w:val="both"/>
              <w:rPr>
                <w:sz w:val="24"/>
                <w:szCs w:val="24"/>
              </w:rPr>
            </w:pPr>
          </w:p>
        </w:tc>
        <w:tc>
          <w:tcPr>
            <w:tcW w:w="2810" w:type="dxa"/>
            <w:gridSpan w:val="10"/>
            <w:tcBorders>
              <w:left w:val="single" w:sz="4" w:space="0" w:color="000000"/>
              <w:bottom w:val="single" w:sz="4" w:space="0" w:color="000000"/>
              <w:right w:val="single" w:sz="4" w:space="0" w:color="000000"/>
            </w:tcBorders>
            <w:shd w:val="clear" w:color="auto" w:fill="9BBB59" w:themeFill="accent3"/>
          </w:tcPr>
          <w:p w:rsidR="00EA3256" w:rsidRDefault="00EA3256" w:rsidP="00944D97">
            <w:pPr>
              <w:jc w:val="center"/>
              <w:rPr>
                <w:b/>
                <w:bCs/>
                <w:i/>
                <w:iCs/>
                <w:sz w:val="24"/>
                <w:szCs w:val="24"/>
              </w:rPr>
            </w:pPr>
            <w:r>
              <w:rPr>
                <w:rFonts w:eastAsia="Century Schoolbook"/>
                <w:b/>
                <w:bCs/>
                <w:i/>
                <w:iCs/>
                <w:sz w:val="24"/>
                <w:szCs w:val="24"/>
                <w:lang w:eastAsia="ru-RU"/>
              </w:rPr>
              <w:lastRenderedPageBreak/>
              <w:t>Уміння вчитися впродовж життя</w:t>
            </w:r>
          </w:p>
          <w:p w:rsidR="00EA3256" w:rsidRDefault="00EA3256" w:rsidP="00944D97">
            <w:pPr>
              <w:jc w:val="center"/>
              <w:rPr>
                <w:b/>
                <w:bCs/>
                <w:i/>
                <w:iCs/>
                <w:sz w:val="24"/>
                <w:szCs w:val="24"/>
              </w:rPr>
            </w:pPr>
          </w:p>
        </w:tc>
        <w:tc>
          <w:tcPr>
            <w:tcW w:w="1522" w:type="dxa"/>
            <w:gridSpan w:val="9"/>
            <w:tcBorders>
              <w:left w:val="single" w:sz="4" w:space="0" w:color="000000"/>
              <w:bottom w:val="single" w:sz="4" w:space="0" w:color="000000"/>
              <w:right w:val="single" w:sz="4" w:space="0" w:color="000000"/>
            </w:tcBorders>
            <w:shd w:val="clear" w:color="auto" w:fill="C2D69B" w:themeFill="accent3" w:themeFillTint="99"/>
          </w:tcPr>
          <w:p w:rsidR="00EA3256" w:rsidRDefault="00EA3256" w:rsidP="00944D97">
            <w:pPr>
              <w:jc w:val="center"/>
              <w:rPr>
                <w:sz w:val="24"/>
                <w:szCs w:val="24"/>
              </w:rPr>
            </w:pPr>
            <w:r>
              <w:rPr>
                <w:sz w:val="24"/>
                <w:szCs w:val="24"/>
                <w:lang w:eastAsia="ru-RU"/>
              </w:rPr>
              <w:lastRenderedPageBreak/>
              <w:t>16.09.2024</w:t>
            </w:r>
          </w:p>
        </w:tc>
        <w:tc>
          <w:tcPr>
            <w:tcW w:w="2006" w:type="dxa"/>
            <w:gridSpan w:val="2"/>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Пед. організатор</w:t>
            </w:r>
          </w:p>
          <w:p w:rsidR="00EA3256" w:rsidRDefault="00EA3256" w:rsidP="00944D97">
            <w:pPr>
              <w:rPr>
                <w:sz w:val="24"/>
                <w:szCs w:val="24"/>
                <w:lang w:eastAsia="ru-RU"/>
              </w:rPr>
            </w:pPr>
          </w:p>
        </w:tc>
      </w:tr>
      <w:tr w:rsidR="00EA3256" w:rsidTr="00944D97">
        <w:trPr>
          <w:trHeight w:val="9"/>
        </w:trPr>
        <w:tc>
          <w:tcPr>
            <w:tcW w:w="2386" w:type="dxa"/>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lastRenderedPageBreak/>
              <w:t>Ціннісне ставлення до сім’ї, родини, людей</w:t>
            </w:r>
          </w:p>
        </w:tc>
        <w:tc>
          <w:tcPr>
            <w:tcW w:w="7488" w:type="dxa"/>
            <w:gridSpan w:val="6"/>
            <w:tcBorders>
              <w:left w:val="single" w:sz="4" w:space="0" w:color="000000"/>
              <w:bottom w:val="single" w:sz="4" w:space="0" w:color="000000"/>
              <w:right w:val="single" w:sz="4" w:space="0" w:color="000000"/>
            </w:tcBorders>
          </w:tcPr>
          <w:p w:rsidR="00EA3256" w:rsidRPr="00A6094A" w:rsidRDefault="00EA3256" w:rsidP="00944D97">
            <w:pPr>
              <w:rPr>
                <w:sz w:val="24"/>
                <w:szCs w:val="24"/>
                <w:lang w:val="ru-RU"/>
              </w:rPr>
            </w:pPr>
            <w:r w:rsidRPr="00A6094A">
              <w:rPr>
                <w:spacing w:val="-9"/>
                <w:sz w:val="24"/>
                <w:szCs w:val="24"/>
                <w:lang w:val="ru-RU"/>
              </w:rPr>
              <w:t xml:space="preserve"> </w:t>
            </w:r>
            <w:r w:rsidRPr="00A6094A">
              <w:rPr>
                <w:sz w:val="24"/>
                <w:szCs w:val="24"/>
                <w:lang w:val="ru-RU"/>
              </w:rPr>
              <w:t>Школа</w:t>
            </w:r>
            <w:r w:rsidRPr="00A6094A">
              <w:rPr>
                <w:spacing w:val="-7"/>
                <w:sz w:val="24"/>
                <w:szCs w:val="24"/>
                <w:lang w:val="ru-RU"/>
              </w:rPr>
              <w:t xml:space="preserve"> </w:t>
            </w:r>
            <w:proofErr w:type="spellStart"/>
            <w:r w:rsidRPr="00A6094A">
              <w:rPr>
                <w:sz w:val="24"/>
                <w:szCs w:val="24"/>
                <w:lang w:val="ru-RU"/>
              </w:rPr>
              <w:t>виховання</w:t>
            </w:r>
            <w:proofErr w:type="spellEnd"/>
            <w:r w:rsidRPr="00A6094A">
              <w:rPr>
                <w:sz w:val="24"/>
                <w:szCs w:val="24"/>
                <w:lang w:val="ru-RU"/>
              </w:rPr>
              <w:t>:</w:t>
            </w:r>
          </w:p>
          <w:p w:rsidR="00EA3256" w:rsidRPr="00A6094A" w:rsidRDefault="00EA3256" w:rsidP="00944D97">
            <w:pPr>
              <w:pStyle w:val="TableParagraph"/>
              <w:ind w:left="105"/>
              <w:rPr>
                <w:sz w:val="24"/>
                <w:szCs w:val="24"/>
                <w:lang w:val="ru-RU"/>
              </w:rPr>
            </w:pPr>
            <w:r w:rsidRPr="00A6094A">
              <w:rPr>
                <w:sz w:val="24"/>
                <w:szCs w:val="24"/>
                <w:lang w:val="ru-RU"/>
              </w:rPr>
              <w:t>«</w:t>
            </w:r>
            <w:proofErr w:type="spellStart"/>
            <w:r w:rsidRPr="00A6094A">
              <w:rPr>
                <w:sz w:val="24"/>
                <w:szCs w:val="24"/>
                <w:lang w:val="ru-RU"/>
              </w:rPr>
              <w:t>Знайомтеся</w:t>
            </w:r>
            <w:proofErr w:type="spellEnd"/>
            <w:r w:rsidRPr="00A6094A">
              <w:rPr>
                <w:spacing w:val="48"/>
                <w:sz w:val="24"/>
                <w:szCs w:val="24"/>
                <w:lang w:val="ru-RU"/>
              </w:rPr>
              <w:t xml:space="preserve"> </w:t>
            </w:r>
            <w:proofErr w:type="spellStart"/>
            <w:r w:rsidRPr="00A6094A">
              <w:rPr>
                <w:sz w:val="24"/>
                <w:szCs w:val="24"/>
                <w:lang w:val="ru-RU"/>
              </w:rPr>
              <w:t>це</w:t>
            </w:r>
            <w:proofErr w:type="spellEnd"/>
            <w:r w:rsidRPr="00A6094A">
              <w:rPr>
                <w:spacing w:val="-1"/>
                <w:sz w:val="24"/>
                <w:szCs w:val="24"/>
                <w:lang w:val="ru-RU"/>
              </w:rPr>
              <w:t xml:space="preserve"> </w:t>
            </w:r>
            <w:r w:rsidRPr="00A6094A">
              <w:rPr>
                <w:sz w:val="24"/>
                <w:szCs w:val="24"/>
                <w:lang w:val="ru-RU"/>
              </w:rPr>
              <w:t>я?»</w:t>
            </w:r>
            <w:r w:rsidRPr="00A6094A">
              <w:rPr>
                <w:spacing w:val="-2"/>
                <w:sz w:val="24"/>
                <w:szCs w:val="24"/>
                <w:lang w:val="ru-RU"/>
              </w:rPr>
              <w:t xml:space="preserve"> </w:t>
            </w:r>
            <w:r w:rsidRPr="00A6094A">
              <w:rPr>
                <w:sz w:val="24"/>
                <w:szCs w:val="24"/>
                <w:lang w:val="ru-RU"/>
              </w:rPr>
              <w:t>–</w:t>
            </w:r>
            <w:r w:rsidRPr="00A6094A">
              <w:rPr>
                <w:spacing w:val="-1"/>
                <w:sz w:val="24"/>
                <w:szCs w:val="24"/>
                <w:lang w:val="ru-RU"/>
              </w:rPr>
              <w:t xml:space="preserve"> </w:t>
            </w:r>
            <w:r w:rsidRPr="00A6094A">
              <w:rPr>
                <w:sz w:val="24"/>
                <w:szCs w:val="24"/>
                <w:lang w:val="ru-RU"/>
              </w:rPr>
              <w:t xml:space="preserve">1 </w:t>
            </w:r>
            <w:proofErr w:type="spellStart"/>
            <w:r w:rsidRPr="00A6094A">
              <w:rPr>
                <w:sz w:val="24"/>
                <w:szCs w:val="24"/>
                <w:lang w:val="ru-RU"/>
              </w:rPr>
              <w:t>кл</w:t>
            </w:r>
            <w:proofErr w:type="spellEnd"/>
            <w:r w:rsidRPr="00A6094A">
              <w:rPr>
                <w:sz w:val="24"/>
                <w:szCs w:val="24"/>
                <w:lang w:val="ru-RU"/>
              </w:rPr>
              <w:t>.</w:t>
            </w:r>
          </w:p>
          <w:p w:rsidR="00EA3256" w:rsidRPr="00A6094A" w:rsidRDefault="00EA3256" w:rsidP="00944D97">
            <w:pPr>
              <w:pStyle w:val="TableParagraph"/>
              <w:spacing w:before="1"/>
              <w:ind w:left="105"/>
              <w:rPr>
                <w:sz w:val="24"/>
                <w:szCs w:val="24"/>
                <w:lang w:val="ru-RU"/>
              </w:rPr>
            </w:pPr>
            <w:r w:rsidRPr="00A6094A">
              <w:rPr>
                <w:sz w:val="24"/>
                <w:szCs w:val="24"/>
                <w:lang w:val="ru-RU"/>
              </w:rPr>
              <w:t>«Я</w:t>
            </w:r>
            <w:r w:rsidRPr="00A6094A">
              <w:rPr>
                <w:spacing w:val="-8"/>
                <w:sz w:val="24"/>
                <w:szCs w:val="24"/>
                <w:lang w:val="ru-RU"/>
              </w:rPr>
              <w:t xml:space="preserve"> </w:t>
            </w:r>
            <w:r w:rsidRPr="00A6094A">
              <w:rPr>
                <w:sz w:val="24"/>
                <w:szCs w:val="24"/>
                <w:lang w:val="ru-RU"/>
              </w:rPr>
              <w:t>хочу</w:t>
            </w:r>
            <w:r w:rsidRPr="00A6094A">
              <w:rPr>
                <w:spacing w:val="-7"/>
                <w:sz w:val="24"/>
                <w:szCs w:val="24"/>
                <w:lang w:val="ru-RU"/>
              </w:rPr>
              <w:t xml:space="preserve"> </w:t>
            </w:r>
            <w:r w:rsidRPr="00A6094A">
              <w:rPr>
                <w:sz w:val="24"/>
                <w:szCs w:val="24"/>
                <w:lang w:val="ru-RU"/>
              </w:rPr>
              <w:t>бути</w:t>
            </w:r>
            <w:r w:rsidRPr="00A6094A">
              <w:rPr>
                <w:spacing w:val="-6"/>
                <w:sz w:val="24"/>
                <w:szCs w:val="24"/>
                <w:lang w:val="ru-RU"/>
              </w:rPr>
              <w:t xml:space="preserve"> </w:t>
            </w:r>
            <w:r w:rsidRPr="00A6094A">
              <w:rPr>
                <w:sz w:val="24"/>
                <w:szCs w:val="24"/>
                <w:lang w:val="ru-RU"/>
              </w:rPr>
              <w:t>схожим</w:t>
            </w:r>
            <w:r w:rsidRPr="00A6094A">
              <w:rPr>
                <w:spacing w:val="-2"/>
                <w:sz w:val="24"/>
                <w:szCs w:val="24"/>
                <w:lang w:val="ru-RU"/>
              </w:rPr>
              <w:t xml:space="preserve"> </w:t>
            </w:r>
            <w:r w:rsidRPr="00A6094A">
              <w:rPr>
                <w:sz w:val="24"/>
                <w:szCs w:val="24"/>
                <w:lang w:val="ru-RU"/>
              </w:rPr>
              <w:t>на…»</w:t>
            </w:r>
            <w:r w:rsidRPr="00A6094A">
              <w:rPr>
                <w:spacing w:val="-5"/>
                <w:sz w:val="24"/>
                <w:szCs w:val="24"/>
                <w:lang w:val="ru-RU"/>
              </w:rPr>
              <w:t xml:space="preserve"> </w:t>
            </w:r>
            <w:r w:rsidRPr="00A6094A">
              <w:rPr>
                <w:sz w:val="24"/>
                <w:szCs w:val="24"/>
                <w:lang w:val="ru-RU"/>
              </w:rPr>
              <w:t>–</w:t>
            </w:r>
            <w:r w:rsidRPr="00A6094A">
              <w:rPr>
                <w:spacing w:val="-6"/>
                <w:sz w:val="24"/>
                <w:szCs w:val="24"/>
                <w:lang w:val="ru-RU"/>
              </w:rPr>
              <w:t xml:space="preserve"> </w:t>
            </w:r>
            <w:r w:rsidRPr="00A6094A">
              <w:rPr>
                <w:sz w:val="24"/>
                <w:szCs w:val="24"/>
                <w:lang w:val="ru-RU"/>
              </w:rPr>
              <w:t>2-4</w:t>
            </w:r>
            <w:r w:rsidRPr="00A6094A">
              <w:rPr>
                <w:spacing w:val="-5"/>
                <w:sz w:val="24"/>
                <w:szCs w:val="24"/>
                <w:lang w:val="ru-RU"/>
              </w:rPr>
              <w:t xml:space="preserve"> </w:t>
            </w:r>
            <w:proofErr w:type="spellStart"/>
            <w:r w:rsidRPr="00A6094A">
              <w:rPr>
                <w:sz w:val="24"/>
                <w:szCs w:val="24"/>
                <w:lang w:val="ru-RU"/>
              </w:rPr>
              <w:t>кл</w:t>
            </w:r>
            <w:proofErr w:type="spellEnd"/>
            <w:r w:rsidRPr="00A6094A">
              <w:rPr>
                <w:sz w:val="24"/>
                <w:szCs w:val="24"/>
                <w:lang w:val="ru-RU"/>
              </w:rPr>
              <w:t>.</w:t>
            </w:r>
          </w:p>
          <w:p w:rsidR="00EA3256" w:rsidRPr="00A6094A" w:rsidRDefault="00EA3256" w:rsidP="00944D97">
            <w:pPr>
              <w:pStyle w:val="TableParagraph"/>
              <w:ind w:left="105"/>
              <w:rPr>
                <w:sz w:val="24"/>
                <w:szCs w:val="24"/>
                <w:lang w:val="ru-RU"/>
              </w:rPr>
            </w:pPr>
            <w:r w:rsidRPr="00A6094A">
              <w:rPr>
                <w:sz w:val="24"/>
                <w:szCs w:val="24"/>
                <w:lang w:val="ru-RU"/>
              </w:rPr>
              <w:t>«Дорога</w:t>
            </w:r>
            <w:r w:rsidRPr="00A6094A">
              <w:rPr>
                <w:spacing w:val="-6"/>
                <w:sz w:val="24"/>
                <w:szCs w:val="24"/>
                <w:lang w:val="ru-RU"/>
              </w:rPr>
              <w:t xml:space="preserve"> </w:t>
            </w:r>
            <w:proofErr w:type="spellStart"/>
            <w:r w:rsidRPr="00A6094A">
              <w:rPr>
                <w:sz w:val="24"/>
                <w:szCs w:val="24"/>
                <w:lang w:val="ru-RU"/>
              </w:rPr>
              <w:t>кожна</w:t>
            </w:r>
            <w:proofErr w:type="spellEnd"/>
            <w:r w:rsidRPr="00A6094A">
              <w:rPr>
                <w:spacing w:val="-3"/>
                <w:sz w:val="24"/>
                <w:szCs w:val="24"/>
                <w:lang w:val="ru-RU"/>
              </w:rPr>
              <w:t xml:space="preserve"> </w:t>
            </w:r>
            <w:proofErr w:type="spellStart"/>
            <w:r w:rsidRPr="00A6094A">
              <w:rPr>
                <w:sz w:val="24"/>
                <w:szCs w:val="24"/>
                <w:lang w:val="ru-RU"/>
              </w:rPr>
              <w:t>хвилина</w:t>
            </w:r>
            <w:proofErr w:type="spellEnd"/>
            <w:r w:rsidRPr="00A6094A">
              <w:rPr>
                <w:spacing w:val="-3"/>
                <w:sz w:val="24"/>
                <w:szCs w:val="24"/>
                <w:lang w:val="ru-RU"/>
              </w:rPr>
              <w:t xml:space="preserve"> </w:t>
            </w:r>
            <w:r w:rsidRPr="00A6094A">
              <w:rPr>
                <w:sz w:val="24"/>
                <w:szCs w:val="24"/>
                <w:lang w:val="ru-RU"/>
              </w:rPr>
              <w:t>–</w:t>
            </w:r>
            <w:r w:rsidRPr="00A6094A">
              <w:rPr>
                <w:spacing w:val="-3"/>
                <w:sz w:val="24"/>
                <w:szCs w:val="24"/>
                <w:lang w:val="ru-RU"/>
              </w:rPr>
              <w:t xml:space="preserve"> 5-8 </w:t>
            </w:r>
            <w:proofErr w:type="spellStart"/>
            <w:r w:rsidRPr="00A6094A">
              <w:rPr>
                <w:sz w:val="24"/>
                <w:szCs w:val="24"/>
                <w:lang w:val="ru-RU"/>
              </w:rPr>
              <w:t>кл</w:t>
            </w:r>
            <w:proofErr w:type="spellEnd"/>
            <w:r w:rsidRPr="00A6094A">
              <w:rPr>
                <w:sz w:val="24"/>
                <w:szCs w:val="24"/>
                <w:lang w:val="ru-RU"/>
              </w:rPr>
              <w:t>.</w:t>
            </w:r>
          </w:p>
          <w:p w:rsidR="00EA3256" w:rsidRPr="00A6094A" w:rsidRDefault="00EA3256" w:rsidP="00944D97">
            <w:pPr>
              <w:pStyle w:val="TableParagraph"/>
              <w:ind w:left="105"/>
              <w:rPr>
                <w:sz w:val="24"/>
                <w:szCs w:val="24"/>
                <w:lang w:val="ru-RU"/>
              </w:rPr>
            </w:pPr>
            <w:r w:rsidRPr="00A6094A">
              <w:rPr>
                <w:sz w:val="24"/>
                <w:szCs w:val="24"/>
                <w:lang w:val="ru-RU"/>
              </w:rPr>
              <w:t>«</w:t>
            </w:r>
            <w:proofErr w:type="spellStart"/>
            <w:r w:rsidRPr="00A6094A">
              <w:rPr>
                <w:sz w:val="24"/>
                <w:szCs w:val="24"/>
                <w:lang w:val="ru-RU"/>
              </w:rPr>
              <w:t>Віра</w:t>
            </w:r>
            <w:proofErr w:type="spellEnd"/>
            <w:r w:rsidRPr="00A6094A">
              <w:rPr>
                <w:spacing w:val="-1"/>
                <w:sz w:val="24"/>
                <w:szCs w:val="24"/>
                <w:lang w:val="ru-RU"/>
              </w:rPr>
              <w:t xml:space="preserve"> </w:t>
            </w:r>
            <w:r w:rsidRPr="00A6094A">
              <w:rPr>
                <w:sz w:val="24"/>
                <w:szCs w:val="24"/>
                <w:lang w:val="ru-RU"/>
              </w:rPr>
              <w:t>у себе»</w:t>
            </w:r>
            <w:r w:rsidRPr="00A6094A">
              <w:rPr>
                <w:spacing w:val="-2"/>
                <w:sz w:val="24"/>
                <w:szCs w:val="24"/>
                <w:lang w:val="ru-RU"/>
              </w:rPr>
              <w:t xml:space="preserve"> </w:t>
            </w:r>
            <w:r w:rsidRPr="00A6094A">
              <w:rPr>
                <w:sz w:val="24"/>
                <w:szCs w:val="24"/>
                <w:lang w:val="ru-RU"/>
              </w:rPr>
              <w:t>–</w:t>
            </w:r>
            <w:r w:rsidRPr="00A6094A">
              <w:rPr>
                <w:spacing w:val="-2"/>
                <w:sz w:val="24"/>
                <w:szCs w:val="24"/>
                <w:lang w:val="ru-RU"/>
              </w:rPr>
              <w:t xml:space="preserve"> 9-11</w:t>
            </w:r>
            <w:r w:rsidRPr="00A6094A">
              <w:rPr>
                <w:sz w:val="24"/>
                <w:szCs w:val="24"/>
                <w:lang w:val="ru-RU"/>
              </w:rPr>
              <w:t xml:space="preserve"> </w:t>
            </w:r>
            <w:proofErr w:type="spellStart"/>
            <w:r w:rsidRPr="00A6094A">
              <w:rPr>
                <w:sz w:val="24"/>
                <w:szCs w:val="24"/>
                <w:lang w:val="ru-RU"/>
              </w:rPr>
              <w:t>кл</w:t>
            </w:r>
            <w:proofErr w:type="spellEnd"/>
            <w:r w:rsidRPr="00A6094A">
              <w:rPr>
                <w:sz w:val="24"/>
                <w:szCs w:val="24"/>
                <w:lang w:val="ru-RU"/>
              </w:rPr>
              <w:t>.</w:t>
            </w:r>
          </w:p>
        </w:tc>
        <w:tc>
          <w:tcPr>
            <w:tcW w:w="2810" w:type="dxa"/>
            <w:gridSpan w:val="10"/>
            <w:tcBorders>
              <w:left w:val="single" w:sz="4" w:space="0" w:color="000000"/>
              <w:bottom w:val="single" w:sz="4" w:space="0" w:color="000000"/>
              <w:right w:val="single" w:sz="4" w:space="0" w:color="000000"/>
            </w:tcBorders>
            <w:shd w:val="clear" w:color="auto" w:fill="9BBB59" w:themeFill="accent3"/>
          </w:tcPr>
          <w:p w:rsidR="00EA3256" w:rsidRDefault="00EA3256" w:rsidP="00944D97">
            <w:pPr>
              <w:jc w:val="center"/>
              <w:rPr>
                <w:b/>
                <w:bCs/>
                <w:i/>
                <w:iCs/>
                <w:sz w:val="24"/>
                <w:szCs w:val="24"/>
              </w:rPr>
            </w:pPr>
            <w:r>
              <w:rPr>
                <w:b/>
                <w:bCs/>
                <w:i/>
                <w:iCs/>
                <w:sz w:val="24"/>
                <w:szCs w:val="24"/>
              </w:rPr>
              <w:t>Уміння вчитися впродовж життя</w:t>
            </w:r>
          </w:p>
        </w:tc>
        <w:tc>
          <w:tcPr>
            <w:tcW w:w="1522" w:type="dxa"/>
            <w:gridSpan w:val="9"/>
            <w:tcBorders>
              <w:left w:val="single" w:sz="4" w:space="0" w:color="000000"/>
              <w:bottom w:val="single" w:sz="4" w:space="0" w:color="000000"/>
              <w:right w:val="single" w:sz="4" w:space="0" w:color="000000"/>
            </w:tcBorders>
            <w:shd w:val="clear" w:color="auto" w:fill="C2D69B" w:themeFill="accent3" w:themeFillTint="99"/>
          </w:tcPr>
          <w:p w:rsidR="00EA3256" w:rsidRDefault="00EA3256" w:rsidP="00944D97">
            <w:pPr>
              <w:jc w:val="center"/>
              <w:rPr>
                <w:sz w:val="24"/>
                <w:szCs w:val="24"/>
              </w:rPr>
            </w:pPr>
            <w:r>
              <w:rPr>
                <w:sz w:val="24"/>
                <w:szCs w:val="24"/>
              </w:rPr>
              <w:t>ІІІ- й тиждень</w:t>
            </w:r>
          </w:p>
        </w:tc>
        <w:tc>
          <w:tcPr>
            <w:tcW w:w="2006" w:type="dxa"/>
            <w:gridSpan w:val="2"/>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rPr>
              <w:t>Кл. керівники</w:t>
            </w:r>
          </w:p>
          <w:p w:rsidR="00EA3256" w:rsidRDefault="00EA3256" w:rsidP="00944D97">
            <w:pPr>
              <w:rPr>
                <w:sz w:val="24"/>
                <w:szCs w:val="24"/>
              </w:rPr>
            </w:pPr>
            <w:r>
              <w:rPr>
                <w:sz w:val="24"/>
                <w:szCs w:val="24"/>
              </w:rPr>
              <w:t>Класоводи</w:t>
            </w:r>
          </w:p>
        </w:tc>
      </w:tr>
      <w:tr w:rsidR="00EA3256" w:rsidTr="00944D97">
        <w:trPr>
          <w:trHeight w:val="780"/>
        </w:trPr>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lang w:eastAsia="ru-RU"/>
              </w:rPr>
              <w:t>Ціннісне ставлення до праці</w:t>
            </w:r>
          </w:p>
        </w:tc>
        <w:tc>
          <w:tcPr>
            <w:tcW w:w="7488" w:type="dxa"/>
            <w:gridSpan w:val="6"/>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lang w:eastAsia="ru-RU"/>
              </w:rPr>
              <w:t xml:space="preserve">Профорієнтаційні заходи для учнівської молоді до </w:t>
            </w:r>
            <w:r>
              <w:rPr>
                <w:b/>
                <w:sz w:val="24"/>
                <w:szCs w:val="24"/>
                <w:lang w:eastAsia="ru-RU"/>
              </w:rPr>
              <w:t xml:space="preserve">Дня рятувальника . </w:t>
            </w:r>
            <w:r>
              <w:rPr>
                <w:sz w:val="24"/>
                <w:szCs w:val="24"/>
                <w:lang w:eastAsia="ru-RU"/>
              </w:rPr>
              <w:t>Зустріч з представниками ДСНС України.</w:t>
            </w:r>
          </w:p>
        </w:tc>
        <w:tc>
          <w:tcPr>
            <w:tcW w:w="2810" w:type="dxa"/>
            <w:gridSpan w:val="10"/>
            <w:tcBorders>
              <w:top w:val="single" w:sz="4" w:space="0" w:color="000000"/>
              <w:left w:val="single" w:sz="4" w:space="0" w:color="000000"/>
              <w:bottom w:val="single" w:sz="4" w:space="0" w:color="000000"/>
              <w:right w:val="single" w:sz="4" w:space="0" w:color="000000"/>
            </w:tcBorders>
            <w:shd w:val="clear" w:color="auto" w:fill="9BBB59" w:themeFill="accent3"/>
          </w:tcPr>
          <w:p w:rsidR="00EA3256" w:rsidRDefault="00EA3256" w:rsidP="00944D97">
            <w:pPr>
              <w:jc w:val="center"/>
              <w:rPr>
                <w:b/>
                <w:bCs/>
                <w:i/>
                <w:iCs/>
                <w:sz w:val="24"/>
                <w:szCs w:val="24"/>
              </w:rPr>
            </w:pPr>
            <w:r>
              <w:rPr>
                <w:rFonts w:eastAsia="Century Schoolbook" w:cs="Century Schoolbook"/>
                <w:b/>
                <w:bCs/>
                <w:i/>
                <w:iCs/>
                <w:sz w:val="24"/>
                <w:szCs w:val="24"/>
                <w:lang w:eastAsia="ru-RU"/>
              </w:rPr>
              <w:t>Вільне володіння державною мовою</w:t>
            </w:r>
          </w:p>
        </w:tc>
        <w:tc>
          <w:tcPr>
            <w:tcW w:w="1522" w:type="dxa"/>
            <w:gridSpan w:val="9"/>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EA3256" w:rsidRDefault="00EA3256" w:rsidP="00944D97">
            <w:pPr>
              <w:jc w:val="center"/>
              <w:rPr>
                <w:sz w:val="24"/>
                <w:szCs w:val="24"/>
              </w:rPr>
            </w:pPr>
            <w:r>
              <w:rPr>
                <w:sz w:val="24"/>
                <w:szCs w:val="24"/>
                <w:lang w:eastAsia="ru-RU"/>
              </w:rPr>
              <w:t>17.09.2024</w:t>
            </w:r>
          </w:p>
        </w:tc>
        <w:tc>
          <w:tcPr>
            <w:tcW w:w="2006" w:type="dxa"/>
            <w:gridSpan w:val="2"/>
            <w:tcBorders>
              <w:top w:val="single" w:sz="4" w:space="0" w:color="000000"/>
              <w:left w:val="single" w:sz="4" w:space="0" w:color="000000"/>
              <w:bottom w:val="single" w:sz="4" w:space="0" w:color="000000"/>
              <w:right w:val="single" w:sz="4" w:space="0" w:color="000000"/>
            </w:tcBorders>
          </w:tcPr>
          <w:p w:rsidR="00EA3256" w:rsidRDefault="00EA3256" w:rsidP="00944D97">
            <w:pPr>
              <w:rPr>
                <w:sz w:val="24"/>
                <w:szCs w:val="24"/>
              </w:rPr>
            </w:pPr>
            <w:proofErr w:type="spellStart"/>
            <w:r>
              <w:rPr>
                <w:sz w:val="24"/>
                <w:szCs w:val="24"/>
                <w:lang w:eastAsia="ru-RU"/>
              </w:rPr>
              <w:t>Пед.організатор</w:t>
            </w:r>
            <w:proofErr w:type="spellEnd"/>
          </w:p>
          <w:p w:rsidR="00EA3256" w:rsidRDefault="00EA3256" w:rsidP="00944D97">
            <w:pPr>
              <w:rPr>
                <w:sz w:val="24"/>
                <w:szCs w:val="24"/>
              </w:rPr>
            </w:pPr>
          </w:p>
          <w:p w:rsidR="00EA3256" w:rsidRDefault="00EA3256" w:rsidP="00944D97">
            <w:pPr>
              <w:rPr>
                <w:sz w:val="24"/>
                <w:szCs w:val="24"/>
              </w:rPr>
            </w:pPr>
          </w:p>
        </w:tc>
      </w:tr>
      <w:tr w:rsidR="00EA3256" w:rsidTr="00944D97">
        <w:trPr>
          <w:trHeight w:val="476"/>
        </w:trPr>
        <w:tc>
          <w:tcPr>
            <w:tcW w:w="2386" w:type="dxa"/>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lang w:eastAsia="ru-RU"/>
              </w:rPr>
              <w:t>Ціннісне ставлення до держави</w:t>
            </w:r>
          </w:p>
        </w:tc>
        <w:tc>
          <w:tcPr>
            <w:tcW w:w="7488" w:type="dxa"/>
            <w:gridSpan w:val="6"/>
            <w:tcBorders>
              <w:left w:val="single" w:sz="4" w:space="0" w:color="000000"/>
              <w:bottom w:val="single" w:sz="4" w:space="0" w:color="000000"/>
              <w:right w:val="single" w:sz="4" w:space="0" w:color="000000"/>
            </w:tcBorders>
          </w:tcPr>
          <w:p w:rsidR="00EA3256" w:rsidRDefault="00EA3256" w:rsidP="00944D97">
            <w:pPr>
              <w:tabs>
                <w:tab w:val="left" w:pos="3369"/>
              </w:tabs>
              <w:jc w:val="both"/>
              <w:rPr>
                <w:sz w:val="24"/>
                <w:szCs w:val="24"/>
              </w:rPr>
            </w:pPr>
            <w:r>
              <w:rPr>
                <w:b/>
                <w:sz w:val="24"/>
                <w:szCs w:val="24"/>
                <w:lang w:eastAsia="ru-RU"/>
              </w:rPr>
              <w:t>Міжнародний День миру</w:t>
            </w:r>
            <w:r>
              <w:rPr>
                <w:sz w:val="24"/>
                <w:szCs w:val="24"/>
                <w:lang w:eastAsia="ru-RU"/>
              </w:rPr>
              <w:t xml:space="preserve">. </w:t>
            </w:r>
            <w:proofErr w:type="spellStart"/>
            <w:r>
              <w:rPr>
                <w:sz w:val="24"/>
                <w:szCs w:val="24"/>
                <w:lang w:eastAsia="ru-RU"/>
              </w:rPr>
              <w:t>Флешмоб</w:t>
            </w:r>
            <w:proofErr w:type="spellEnd"/>
            <w:r>
              <w:rPr>
                <w:sz w:val="24"/>
                <w:szCs w:val="24"/>
                <w:lang w:eastAsia="ru-RU"/>
              </w:rPr>
              <w:t xml:space="preserve"> «Хочу жити без війни!».</w:t>
            </w:r>
            <w:r>
              <w:rPr>
                <w:rFonts w:eastAsia="Arial"/>
                <w:color w:val="111111"/>
                <w:sz w:val="24"/>
                <w:szCs w:val="24"/>
                <w:highlight w:val="white"/>
                <w:lang w:eastAsia="ru-RU"/>
              </w:rPr>
              <w:t xml:space="preserve"> </w:t>
            </w:r>
            <w:r>
              <w:rPr>
                <w:rFonts w:eastAsia="Arial"/>
                <w:color w:val="111111"/>
                <w:sz w:val="24"/>
                <w:szCs w:val="24"/>
                <w:lang w:eastAsia="ru-RU"/>
              </w:rPr>
              <w:t xml:space="preserve">Акція «Парасольки миру». Малюнки на асфальті </w:t>
            </w:r>
            <w:r>
              <w:rPr>
                <w:sz w:val="24"/>
                <w:szCs w:val="24"/>
                <w:lang w:eastAsia="ru-RU"/>
              </w:rPr>
              <w:t>«Голуб миру»</w:t>
            </w:r>
          </w:p>
          <w:p w:rsidR="00EA3256" w:rsidRDefault="00EA3256" w:rsidP="00944D97">
            <w:pPr>
              <w:tabs>
                <w:tab w:val="left" w:pos="3369"/>
              </w:tabs>
              <w:jc w:val="both"/>
              <w:rPr>
                <w:sz w:val="24"/>
                <w:szCs w:val="24"/>
              </w:rPr>
            </w:pPr>
          </w:p>
        </w:tc>
        <w:tc>
          <w:tcPr>
            <w:tcW w:w="2810" w:type="dxa"/>
            <w:gridSpan w:val="10"/>
            <w:tcBorders>
              <w:left w:val="single" w:sz="4" w:space="0" w:color="000000"/>
              <w:bottom w:val="single" w:sz="4" w:space="0" w:color="000000"/>
              <w:right w:val="single" w:sz="4" w:space="0" w:color="000000"/>
            </w:tcBorders>
            <w:shd w:val="clear" w:color="auto" w:fill="9BBB59" w:themeFill="accent3"/>
          </w:tcPr>
          <w:p w:rsidR="00EA3256" w:rsidRDefault="00EA3256" w:rsidP="00944D97">
            <w:pPr>
              <w:jc w:val="center"/>
              <w:rPr>
                <w:b/>
                <w:bCs/>
                <w:i/>
                <w:iCs/>
                <w:sz w:val="24"/>
                <w:szCs w:val="24"/>
              </w:rPr>
            </w:pPr>
            <w:r>
              <w:rPr>
                <w:rFonts w:eastAsia="Century Schoolbook"/>
                <w:b/>
                <w:bCs/>
                <w:i/>
                <w:iCs/>
                <w:sz w:val="24"/>
                <w:szCs w:val="24"/>
                <w:lang w:eastAsia="ru-RU"/>
              </w:rPr>
              <w:t>Соціальна та громадянська компетентності</w:t>
            </w:r>
          </w:p>
        </w:tc>
        <w:tc>
          <w:tcPr>
            <w:tcW w:w="1522" w:type="dxa"/>
            <w:gridSpan w:val="9"/>
            <w:tcBorders>
              <w:left w:val="single" w:sz="4" w:space="0" w:color="000000"/>
              <w:bottom w:val="single" w:sz="4" w:space="0" w:color="000000"/>
              <w:right w:val="single" w:sz="4" w:space="0" w:color="000000"/>
            </w:tcBorders>
            <w:shd w:val="clear" w:color="auto" w:fill="C2D69B" w:themeFill="accent3" w:themeFillTint="99"/>
          </w:tcPr>
          <w:p w:rsidR="00EA3256" w:rsidRDefault="00EA3256" w:rsidP="00944D97">
            <w:pPr>
              <w:jc w:val="center"/>
              <w:rPr>
                <w:sz w:val="24"/>
                <w:szCs w:val="24"/>
              </w:rPr>
            </w:pPr>
            <w:r>
              <w:rPr>
                <w:sz w:val="24"/>
                <w:szCs w:val="24"/>
                <w:lang w:eastAsia="ru-RU"/>
              </w:rPr>
              <w:t>20.09.2024</w:t>
            </w:r>
          </w:p>
        </w:tc>
        <w:tc>
          <w:tcPr>
            <w:tcW w:w="2006" w:type="dxa"/>
            <w:gridSpan w:val="2"/>
            <w:tcBorders>
              <w:left w:val="single" w:sz="4" w:space="0" w:color="000000"/>
              <w:bottom w:val="single" w:sz="4" w:space="0" w:color="000000"/>
              <w:right w:val="single" w:sz="4" w:space="0" w:color="000000"/>
            </w:tcBorders>
          </w:tcPr>
          <w:p w:rsidR="00EA3256" w:rsidRDefault="00EA3256" w:rsidP="00944D97">
            <w:pPr>
              <w:rPr>
                <w:sz w:val="24"/>
                <w:szCs w:val="24"/>
              </w:rPr>
            </w:pPr>
            <w:proofErr w:type="spellStart"/>
            <w:r>
              <w:rPr>
                <w:sz w:val="24"/>
                <w:szCs w:val="24"/>
                <w:lang w:eastAsia="ru-RU"/>
              </w:rPr>
              <w:t>Пед.організатор</w:t>
            </w:r>
            <w:proofErr w:type="spellEnd"/>
          </w:p>
          <w:p w:rsidR="00EA3256" w:rsidRDefault="00EA3256" w:rsidP="00944D97">
            <w:pPr>
              <w:rPr>
                <w:sz w:val="24"/>
                <w:szCs w:val="24"/>
              </w:rPr>
            </w:pPr>
            <w:r>
              <w:rPr>
                <w:sz w:val="24"/>
                <w:szCs w:val="24"/>
                <w:lang w:eastAsia="ru-RU"/>
              </w:rPr>
              <w:t>ЗДВР</w:t>
            </w:r>
          </w:p>
          <w:p w:rsidR="00EA3256" w:rsidRDefault="00EA3256" w:rsidP="00944D97">
            <w:pPr>
              <w:rPr>
                <w:sz w:val="24"/>
                <w:szCs w:val="24"/>
              </w:rPr>
            </w:pPr>
            <w:r>
              <w:rPr>
                <w:sz w:val="24"/>
                <w:szCs w:val="24"/>
                <w:lang w:eastAsia="ru-RU"/>
              </w:rPr>
              <w:t>Кл. керівники</w:t>
            </w:r>
          </w:p>
          <w:p w:rsidR="00EA3256" w:rsidRDefault="00EA3256" w:rsidP="00944D97">
            <w:pPr>
              <w:rPr>
                <w:sz w:val="24"/>
                <w:szCs w:val="24"/>
              </w:rPr>
            </w:pPr>
            <w:r>
              <w:rPr>
                <w:sz w:val="24"/>
                <w:szCs w:val="24"/>
                <w:lang w:eastAsia="ru-RU"/>
              </w:rPr>
              <w:t>Класоводи</w:t>
            </w:r>
          </w:p>
        </w:tc>
      </w:tr>
      <w:tr w:rsidR="00EA3256" w:rsidTr="00944D97">
        <w:trPr>
          <w:trHeight w:val="476"/>
        </w:trPr>
        <w:tc>
          <w:tcPr>
            <w:tcW w:w="2386" w:type="dxa"/>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сім’ї, родини, людей</w:t>
            </w:r>
          </w:p>
        </w:tc>
        <w:tc>
          <w:tcPr>
            <w:tcW w:w="7488" w:type="dxa"/>
            <w:gridSpan w:val="6"/>
            <w:tcBorders>
              <w:left w:val="single" w:sz="4" w:space="0" w:color="000000"/>
              <w:bottom w:val="single" w:sz="4" w:space="0" w:color="000000"/>
              <w:right w:val="single" w:sz="4" w:space="0" w:color="000000"/>
            </w:tcBorders>
          </w:tcPr>
          <w:p w:rsidR="00EA3256" w:rsidRDefault="00EA3256" w:rsidP="00944D97">
            <w:pPr>
              <w:rPr>
                <w:rFonts w:eastAsia="Calibri"/>
                <w:sz w:val="24"/>
                <w:szCs w:val="24"/>
              </w:rPr>
            </w:pPr>
            <w:r>
              <w:rPr>
                <w:rFonts w:eastAsia="Calibri"/>
                <w:sz w:val="24"/>
                <w:szCs w:val="24"/>
              </w:rPr>
              <w:t>Розвивальні заняття на згуртованість колективу « Мій клас – моя опора» (1 клас)</w:t>
            </w:r>
          </w:p>
        </w:tc>
        <w:tc>
          <w:tcPr>
            <w:tcW w:w="2810" w:type="dxa"/>
            <w:gridSpan w:val="10"/>
            <w:tcBorders>
              <w:left w:val="single" w:sz="4" w:space="0" w:color="000000"/>
              <w:bottom w:val="single" w:sz="4" w:space="0" w:color="000000"/>
              <w:right w:val="single" w:sz="4" w:space="0" w:color="000000"/>
            </w:tcBorders>
            <w:shd w:val="clear" w:color="auto" w:fill="9BBB59" w:themeFill="accent3"/>
          </w:tcPr>
          <w:p w:rsidR="00EA3256" w:rsidRDefault="00EA3256" w:rsidP="00944D97">
            <w:pPr>
              <w:jc w:val="center"/>
              <w:rPr>
                <w:b/>
                <w:bCs/>
                <w:i/>
                <w:iCs/>
                <w:sz w:val="24"/>
                <w:szCs w:val="24"/>
              </w:rPr>
            </w:pPr>
            <w:r>
              <w:rPr>
                <w:b/>
                <w:bCs/>
                <w:i/>
                <w:iCs/>
                <w:sz w:val="24"/>
                <w:szCs w:val="24"/>
              </w:rPr>
              <w:t>Уміння вчитися впродовж життя</w:t>
            </w:r>
          </w:p>
        </w:tc>
        <w:tc>
          <w:tcPr>
            <w:tcW w:w="1522" w:type="dxa"/>
            <w:gridSpan w:val="9"/>
            <w:tcBorders>
              <w:left w:val="single" w:sz="4" w:space="0" w:color="000000"/>
              <w:bottom w:val="single" w:sz="4" w:space="0" w:color="000000"/>
              <w:right w:val="single" w:sz="4" w:space="0" w:color="000000"/>
            </w:tcBorders>
            <w:shd w:val="clear" w:color="auto" w:fill="C2D69B" w:themeFill="accent3" w:themeFillTint="99"/>
          </w:tcPr>
          <w:p w:rsidR="00EA3256" w:rsidRDefault="00EA3256" w:rsidP="00944D97">
            <w:pPr>
              <w:jc w:val="center"/>
              <w:rPr>
                <w:sz w:val="24"/>
                <w:szCs w:val="24"/>
              </w:rPr>
            </w:pPr>
            <w:r>
              <w:rPr>
                <w:sz w:val="24"/>
                <w:szCs w:val="24"/>
              </w:rPr>
              <w:t>Вересень</w:t>
            </w:r>
          </w:p>
        </w:tc>
        <w:tc>
          <w:tcPr>
            <w:tcW w:w="2006" w:type="dxa"/>
            <w:gridSpan w:val="2"/>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rPr>
              <w:t>Соціальний педагог</w:t>
            </w:r>
          </w:p>
        </w:tc>
      </w:tr>
      <w:tr w:rsidR="00EA3256" w:rsidTr="00944D97">
        <w:trPr>
          <w:trHeight w:val="953"/>
        </w:trPr>
        <w:tc>
          <w:tcPr>
            <w:tcW w:w="2386" w:type="dxa"/>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держави</w:t>
            </w:r>
          </w:p>
        </w:tc>
        <w:tc>
          <w:tcPr>
            <w:tcW w:w="7488" w:type="dxa"/>
            <w:gridSpan w:val="6"/>
            <w:tcBorders>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lang w:eastAsia="ru-RU"/>
              </w:rPr>
              <w:t xml:space="preserve">Патріотичні години «Подвигу жити вічно!» </w:t>
            </w:r>
            <w:r>
              <w:rPr>
                <w:b/>
                <w:sz w:val="24"/>
                <w:szCs w:val="24"/>
                <w:lang w:eastAsia="ru-RU"/>
              </w:rPr>
              <w:t xml:space="preserve">до Дня  партизанської слави (22.09). </w:t>
            </w:r>
            <w:r>
              <w:rPr>
                <w:sz w:val="24"/>
                <w:szCs w:val="24"/>
                <w:lang w:eastAsia="ru-RU"/>
              </w:rPr>
              <w:t xml:space="preserve">Екскурсія до </w:t>
            </w:r>
            <w:proofErr w:type="spellStart"/>
            <w:r>
              <w:rPr>
                <w:sz w:val="24"/>
                <w:szCs w:val="24"/>
                <w:lang w:eastAsia="ru-RU"/>
              </w:rPr>
              <w:t>історико-краєзнавчого</w:t>
            </w:r>
            <w:proofErr w:type="spellEnd"/>
            <w:r>
              <w:rPr>
                <w:sz w:val="24"/>
                <w:szCs w:val="24"/>
                <w:lang w:eastAsia="ru-RU"/>
              </w:rPr>
              <w:t xml:space="preserve"> музею с. </w:t>
            </w:r>
            <w:proofErr w:type="spellStart"/>
            <w:r>
              <w:rPr>
                <w:sz w:val="24"/>
                <w:szCs w:val="24"/>
                <w:lang w:eastAsia="ru-RU"/>
              </w:rPr>
              <w:t>Словечно</w:t>
            </w:r>
            <w:proofErr w:type="spellEnd"/>
            <w:r>
              <w:rPr>
                <w:sz w:val="24"/>
                <w:szCs w:val="24"/>
                <w:lang w:eastAsia="ru-RU"/>
              </w:rPr>
              <w:t xml:space="preserve">. </w:t>
            </w:r>
            <w:r>
              <w:rPr>
                <w:sz w:val="24"/>
                <w:szCs w:val="24"/>
              </w:rPr>
              <w:t>Оформлення книжкової виставки «Поки горить свіча – не згасне пам'ять»</w:t>
            </w:r>
          </w:p>
        </w:tc>
        <w:tc>
          <w:tcPr>
            <w:tcW w:w="2810" w:type="dxa"/>
            <w:gridSpan w:val="10"/>
            <w:tcBorders>
              <w:left w:val="single" w:sz="4" w:space="0" w:color="000000"/>
              <w:bottom w:val="single" w:sz="4" w:space="0" w:color="000000"/>
              <w:right w:val="single" w:sz="4" w:space="0" w:color="000000"/>
            </w:tcBorders>
            <w:shd w:val="clear" w:color="auto" w:fill="9BBB59" w:themeFill="accent3"/>
          </w:tcPr>
          <w:p w:rsidR="00EA3256" w:rsidRDefault="00EA3256" w:rsidP="00944D97">
            <w:pPr>
              <w:jc w:val="center"/>
              <w:rPr>
                <w:b/>
                <w:bCs/>
                <w:i/>
                <w:iCs/>
                <w:sz w:val="24"/>
                <w:szCs w:val="24"/>
              </w:rPr>
            </w:pPr>
            <w:r>
              <w:rPr>
                <w:rFonts w:cs="Century Schoolbook"/>
                <w:b/>
                <w:bCs/>
                <w:i/>
                <w:iCs/>
                <w:sz w:val="24"/>
                <w:szCs w:val="24"/>
              </w:rPr>
              <w:t>Соціальна та громадянська компетентності</w:t>
            </w:r>
          </w:p>
        </w:tc>
        <w:tc>
          <w:tcPr>
            <w:tcW w:w="1522" w:type="dxa"/>
            <w:gridSpan w:val="9"/>
            <w:tcBorders>
              <w:left w:val="single" w:sz="4" w:space="0" w:color="000000"/>
              <w:bottom w:val="single" w:sz="4" w:space="0" w:color="000000"/>
              <w:right w:val="single" w:sz="4" w:space="0" w:color="000000"/>
            </w:tcBorders>
            <w:shd w:val="clear" w:color="auto" w:fill="C2D69B" w:themeFill="accent3" w:themeFillTint="99"/>
          </w:tcPr>
          <w:p w:rsidR="00EA3256" w:rsidRDefault="00EA3256" w:rsidP="00944D97">
            <w:pPr>
              <w:jc w:val="center"/>
              <w:rPr>
                <w:rFonts w:eastAsia="Century Schoolbook"/>
                <w:sz w:val="24"/>
                <w:szCs w:val="24"/>
                <w:lang w:eastAsia="ru-RU"/>
              </w:rPr>
            </w:pPr>
            <w:r>
              <w:rPr>
                <w:rFonts w:eastAsia="Century Schoolbook"/>
                <w:sz w:val="24"/>
                <w:szCs w:val="24"/>
                <w:lang w:eastAsia="ru-RU"/>
              </w:rPr>
              <w:t>23.09.2024</w:t>
            </w:r>
          </w:p>
        </w:tc>
        <w:tc>
          <w:tcPr>
            <w:tcW w:w="2006" w:type="dxa"/>
            <w:gridSpan w:val="2"/>
            <w:tcBorders>
              <w:left w:val="single" w:sz="4" w:space="0" w:color="000000"/>
              <w:bottom w:val="single" w:sz="4" w:space="0" w:color="000000"/>
              <w:right w:val="single" w:sz="4" w:space="0" w:color="000000"/>
            </w:tcBorders>
          </w:tcPr>
          <w:p w:rsidR="00EA3256" w:rsidRDefault="00EA3256" w:rsidP="00944D97">
            <w:pPr>
              <w:rPr>
                <w:sz w:val="24"/>
                <w:szCs w:val="24"/>
              </w:rPr>
            </w:pPr>
            <w:proofErr w:type="spellStart"/>
            <w:r>
              <w:rPr>
                <w:sz w:val="24"/>
                <w:szCs w:val="24"/>
                <w:lang w:eastAsia="ru-RU"/>
              </w:rPr>
              <w:t>Пед.організатор</w:t>
            </w:r>
            <w:proofErr w:type="spellEnd"/>
          </w:p>
          <w:p w:rsidR="00EA3256" w:rsidRDefault="00EA3256" w:rsidP="00944D97">
            <w:pPr>
              <w:rPr>
                <w:sz w:val="24"/>
                <w:szCs w:val="24"/>
              </w:rPr>
            </w:pPr>
            <w:r>
              <w:rPr>
                <w:sz w:val="24"/>
                <w:szCs w:val="24"/>
                <w:lang w:eastAsia="ru-RU"/>
              </w:rPr>
              <w:t>ЗДВР</w:t>
            </w:r>
          </w:p>
          <w:p w:rsidR="00EA3256" w:rsidRDefault="00EA3256" w:rsidP="00944D97">
            <w:pPr>
              <w:rPr>
                <w:sz w:val="24"/>
                <w:szCs w:val="24"/>
              </w:rPr>
            </w:pPr>
            <w:r>
              <w:rPr>
                <w:sz w:val="24"/>
                <w:szCs w:val="24"/>
              </w:rPr>
              <w:t>Кл. керівники</w:t>
            </w:r>
          </w:p>
          <w:p w:rsidR="00EA3256" w:rsidRDefault="00EA3256" w:rsidP="00944D97">
            <w:pPr>
              <w:rPr>
                <w:sz w:val="24"/>
                <w:szCs w:val="24"/>
              </w:rPr>
            </w:pPr>
            <w:r>
              <w:rPr>
                <w:sz w:val="24"/>
                <w:szCs w:val="24"/>
              </w:rPr>
              <w:t>Бібліотекар</w:t>
            </w:r>
          </w:p>
        </w:tc>
      </w:tr>
      <w:tr w:rsidR="00EA3256" w:rsidTr="00944D97">
        <w:trPr>
          <w:trHeight w:val="954"/>
        </w:trPr>
        <w:tc>
          <w:tcPr>
            <w:tcW w:w="2386" w:type="dxa"/>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держави</w:t>
            </w:r>
          </w:p>
        </w:tc>
        <w:tc>
          <w:tcPr>
            <w:tcW w:w="7488" w:type="dxa"/>
            <w:gridSpan w:val="6"/>
            <w:tcBorders>
              <w:left w:val="single" w:sz="4" w:space="0" w:color="000000"/>
              <w:bottom w:val="single" w:sz="4" w:space="0" w:color="000000"/>
              <w:right w:val="single" w:sz="4" w:space="0" w:color="000000"/>
            </w:tcBorders>
          </w:tcPr>
          <w:p w:rsidR="00EA3256" w:rsidRDefault="00EA3256" w:rsidP="00944D97">
            <w:pPr>
              <w:jc w:val="both"/>
              <w:rPr>
                <w:sz w:val="24"/>
                <w:szCs w:val="24"/>
              </w:rPr>
            </w:pPr>
            <w:r>
              <w:rPr>
                <w:b/>
                <w:sz w:val="24"/>
                <w:szCs w:val="24"/>
                <w:lang w:eastAsia="ru-RU"/>
              </w:rPr>
              <w:t xml:space="preserve">День пам’яті жертв Бабиного Яру (29.09) </w:t>
            </w:r>
          </w:p>
        </w:tc>
        <w:tc>
          <w:tcPr>
            <w:tcW w:w="2810" w:type="dxa"/>
            <w:gridSpan w:val="10"/>
            <w:tcBorders>
              <w:left w:val="single" w:sz="4" w:space="0" w:color="000000"/>
              <w:bottom w:val="single" w:sz="4" w:space="0" w:color="000000"/>
              <w:right w:val="single" w:sz="4" w:space="0" w:color="000000"/>
            </w:tcBorders>
            <w:shd w:val="clear" w:color="auto" w:fill="9BBB59" w:themeFill="accent3"/>
          </w:tcPr>
          <w:p w:rsidR="00EA3256" w:rsidRDefault="00EA3256" w:rsidP="00944D97">
            <w:pPr>
              <w:jc w:val="center"/>
              <w:rPr>
                <w:b/>
                <w:bCs/>
                <w:i/>
                <w:iCs/>
                <w:sz w:val="24"/>
                <w:szCs w:val="24"/>
              </w:rPr>
            </w:pPr>
            <w:r>
              <w:rPr>
                <w:rFonts w:eastAsia="Century Schoolbook"/>
                <w:b/>
                <w:bCs/>
                <w:i/>
                <w:iCs/>
                <w:sz w:val="24"/>
                <w:szCs w:val="24"/>
                <w:lang w:eastAsia="ru-RU"/>
              </w:rPr>
              <w:t>Соціальна та громадянська компетентності</w:t>
            </w:r>
          </w:p>
        </w:tc>
        <w:tc>
          <w:tcPr>
            <w:tcW w:w="1522" w:type="dxa"/>
            <w:gridSpan w:val="9"/>
            <w:tcBorders>
              <w:left w:val="single" w:sz="4" w:space="0" w:color="000000"/>
              <w:bottom w:val="single" w:sz="4" w:space="0" w:color="000000"/>
              <w:right w:val="single" w:sz="4" w:space="0" w:color="000000"/>
            </w:tcBorders>
            <w:shd w:val="clear" w:color="auto" w:fill="C2D69B" w:themeFill="accent3" w:themeFillTint="99"/>
          </w:tcPr>
          <w:p w:rsidR="00EA3256" w:rsidRDefault="00EA3256" w:rsidP="00944D97">
            <w:pPr>
              <w:jc w:val="center"/>
              <w:rPr>
                <w:sz w:val="24"/>
                <w:szCs w:val="24"/>
              </w:rPr>
            </w:pPr>
            <w:r>
              <w:rPr>
                <w:rFonts w:eastAsia="Century Schoolbook"/>
                <w:sz w:val="24"/>
                <w:szCs w:val="24"/>
                <w:lang w:eastAsia="ru-RU"/>
              </w:rPr>
              <w:t>27.09.2024</w:t>
            </w:r>
          </w:p>
          <w:p w:rsidR="00EA3256" w:rsidRDefault="00EA3256" w:rsidP="00944D97">
            <w:pPr>
              <w:jc w:val="center"/>
              <w:rPr>
                <w:sz w:val="24"/>
                <w:szCs w:val="24"/>
              </w:rPr>
            </w:pPr>
          </w:p>
        </w:tc>
        <w:tc>
          <w:tcPr>
            <w:tcW w:w="2006" w:type="dxa"/>
            <w:gridSpan w:val="2"/>
            <w:tcBorders>
              <w:left w:val="single" w:sz="4" w:space="0" w:color="000000"/>
              <w:bottom w:val="single" w:sz="4" w:space="0" w:color="000000"/>
              <w:right w:val="single" w:sz="4" w:space="0" w:color="000000"/>
            </w:tcBorders>
          </w:tcPr>
          <w:p w:rsidR="00EA3256" w:rsidRDefault="00EA3256" w:rsidP="00944D97">
            <w:pPr>
              <w:rPr>
                <w:sz w:val="24"/>
                <w:szCs w:val="24"/>
              </w:rPr>
            </w:pPr>
            <w:proofErr w:type="spellStart"/>
            <w:r>
              <w:rPr>
                <w:sz w:val="24"/>
                <w:szCs w:val="24"/>
                <w:lang w:eastAsia="ru-RU"/>
              </w:rPr>
              <w:t>Вч</w:t>
            </w:r>
            <w:proofErr w:type="spellEnd"/>
            <w:r>
              <w:rPr>
                <w:sz w:val="24"/>
                <w:szCs w:val="24"/>
                <w:lang w:eastAsia="ru-RU"/>
              </w:rPr>
              <w:t>. історії,</w:t>
            </w:r>
          </w:p>
          <w:p w:rsidR="00EA3256" w:rsidRDefault="00EA3256" w:rsidP="00944D97">
            <w:pPr>
              <w:rPr>
                <w:sz w:val="24"/>
                <w:szCs w:val="24"/>
              </w:rPr>
            </w:pPr>
            <w:r>
              <w:rPr>
                <w:sz w:val="24"/>
                <w:szCs w:val="24"/>
                <w:lang w:eastAsia="ru-RU"/>
              </w:rPr>
              <w:t>Пед. організатор</w:t>
            </w:r>
          </w:p>
        </w:tc>
      </w:tr>
      <w:tr w:rsidR="00EA3256" w:rsidTr="00944D97">
        <w:trPr>
          <w:trHeight w:val="1088"/>
        </w:trPr>
        <w:tc>
          <w:tcPr>
            <w:tcW w:w="2386" w:type="dxa"/>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lang w:eastAsia="ru-RU"/>
              </w:rPr>
              <w:t>Ціннісне ставлення до культури і мистецтва</w:t>
            </w:r>
          </w:p>
        </w:tc>
        <w:tc>
          <w:tcPr>
            <w:tcW w:w="7488" w:type="dxa"/>
            <w:gridSpan w:val="6"/>
            <w:tcBorders>
              <w:left w:val="single" w:sz="4" w:space="0" w:color="000000"/>
              <w:bottom w:val="single" w:sz="4" w:space="0" w:color="000000"/>
              <w:right w:val="single" w:sz="4" w:space="0" w:color="000000"/>
            </w:tcBorders>
          </w:tcPr>
          <w:p w:rsidR="00EA3256" w:rsidRDefault="00EA3256" w:rsidP="00944D97">
            <w:pPr>
              <w:jc w:val="both"/>
              <w:rPr>
                <w:sz w:val="24"/>
                <w:szCs w:val="24"/>
              </w:rPr>
            </w:pPr>
            <w:r>
              <w:rPr>
                <w:b/>
                <w:sz w:val="24"/>
                <w:szCs w:val="24"/>
                <w:lang w:eastAsia="ru-RU"/>
              </w:rPr>
              <w:t xml:space="preserve">Всесвітній день бібліотек. </w:t>
            </w:r>
            <w:r>
              <w:rPr>
                <w:sz w:val="24"/>
                <w:szCs w:val="24"/>
                <w:lang w:eastAsia="ru-RU"/>
              </w:rPr>
              <w:t>День відкритих дверей  «Бібліотека -  територія єдності”</w:t>
            </w:r>
            <w:r w:rsidRPr="00A6094A">
              <w:rPr>
                <w:spacing w:val="-12"/>
                <w:sz w:val="24"/>
                <w:szCs w:val="24"/>
                <w:lang w:val="ru-RU"/>
              </w:rPr>
              <w:t xml:space="preserve">. </w:t>
            </w:r>
            <w:proofErr w:type="spellStart"/>
            <w:r>
              <w:rPr>
                <w:sz w:val="24"/>
                <w:szCs w:val="24"/>
                <w:lang w:val="en-US"/>
              </w:rPr>
              <w:t>Акція</w:t>
            </w:r>
            <w:proofErr w:type="spellEnd"/>
            <w:r>
              <w:rPr>
                <w:sz w:val="24"/>
                <w:szCs w:val="24"/>
                <w:lang w:val="en-US"/>
              </w:rPr>
              <w:t xml:space="preserve"> «</w:t>
            </w:r>
            <w:proofErr w:type="spellStart"/>
            <w:r>
              <w:rPr>
                <w:sz w:val="24"/>
                <w:szCs w:val="24"/>
                <w:lang w:val="en-US"/>
              </w:rPr>
              <w:t>Бережи</w:t>
            </w:r>
            <w:proofErr w:type="spellEnd"/>
            <w:r>
              <w:rPr>
                <w:spacing w:val="-3"/>
                <w:sz w:val="24"/>
                <w:szCs w:val="24"/>
                <w:lang w:val="en-US"/>
              </w:rPr>
              <w:t xml:space="preserve"> </w:t>
            </w:r>
            <w:proofErr w:type="spellStart"/>
            <w:r>
              <w:rPr>
                <w:sz w:val="24"/>
                <w:szCs w:val="24"/>
                <w:lang w:val="en-US"/>
              </w:rPr>
              <w:t>шкільний</w:t>
            </w:r>
            <w:proofErr w:type="spellEnd"/>
            <w:r>
              <w:rPr>
                <w:spacing w:val="-4"/>
                <w:sz w:val="24"/>
                <w:szCs w:val="24"/>
                <w:lang w:val="en-US"/>
              </w:rPr>
              <w:t xml:space="preserve"> </w:t>
            </w:r>
            <w:proofErr w:type="spellStart"/>
            <w:r>
              <w:rPr>
                <w:sz w:val="24"/>
                <w:szCs w:val="24"/>
                <w:lang w:val="en-US"/>
              </w:rPr>
              <w:t>підручник</w:t>
            </w:r>
            <w:proofErr w:type="spellEnd"/>
            <w:r>
              <w:rPr>
                <w:sz w:val="24"/>
                <w:szCs w:val="24"/>
                <w:lang w:val="en-US"/>
              </w:rPr>
              <w:t>»</w:t>
            </w:r>
            <w:r>
              <w:rPr>
                <w:b/>
                <w:sz w:val="24"/>
                <w:szCs w:val="24"/>
                <w:lang w:eastAsia="ru-RU"/>
              </w:rPr>
              <w:t>.</w:t>
            </w:r>
          </w:p>
          <w:p w:rsidR="00EA3256" w:rsidRDefault="00EA3256" w:rsidP="00944D97">
            <w:pPr>
              <w:jc w:val="both"/>
              <w:rPr>
                <w:sz w:val="24"/>
                <w:szCs w:val="24"/>
              </w:rPr>
            </w:pPr>
            <w:r>
              <w:rPr>
                <w:sz w:val="24"/>
                <w:szCs w:val="24"/>
                <w:lang w:eastAsia="ru-RU"/>
              </w:rPr>
              <w:t>Виховна година «Скарбниця віків»</w:t>
            </w:r>
          </w:p>
        </w:tc>
        <w:tc>
          <w:tcPr>
            <w:tcW w:w="2810" w:type="dxa"/>
            <w:gridSpan w:val="10"/>
            <w:tcBorders>
              <w:left w:val="single" w:sz="4" w:space="0" w:color="000000"/>
              <w:bottom w:val="single" w:sz="4" w:space="0" w:color="000000"/>
              <w:right w:val="single" w:sz="4" w:space="0" w:color="000000"/>
            </w:tcBorders>
            <w:shd w:val="clear" w:color="auto" w:fill="9BBB59" w:themeFill="accent3"/>
          </w:tcPr>
          <w:p w:rsidR="00EA3256" w:rsidRDefault="00EA3256" w:rsidP="00944D97">
            <w:pPr>
              <w:jc w:val="center"/>
              <w:rPr>
                <w:b/>
                <w:bCs/>
                <w:i/>
                <w:iCs/>
                <w:sz w:val="24"/>
                <w:szCs w:val="24"/>
              </w:rPr>
            </w:pPr>
            <w:r>
              <w:rPr>
                <w:rFonts w:eastAsia="Century Schoolbook"/>
                <w:b/>
                <w:bCs/>
                <w:i/>
                <w:iCs/>
                <w:sz w:val="24"/>
                <w:szCs w:val="24"/>
                <w:lang w:eastAsia="ru-RU"/>
              </w:rPr>
              <w:t>Вільне володіння державною мовою</w:t>
            </w:r>
          </w:p>
        </w:tc>
        <w:tc>
          <w:tcPr>
            <w:tcW w:w="1522" w:type="dxa"/>
            <w:gridSpan w:val="9"/>
            <w:tcBorders>
              <w:left w:val="single" w:sz="4" w:space="0" w:color="000000"/>
              <w:bottom w:val="single" w:sz="4" w:space="0" w:color="000000"/>
              <w:right w:val="single" w:sz="4" w:space="0" w:color="000000"/>
            </w:tcBorders>
            <w:shd w:val="clear" w:color="auto" w:fill="C2D69B" w:themeFill="accent3" w:themeFillTint="99"/>
          </w:tcPr>
          <w:p w:rsidR="00EA3256" w:rsidRDefault="00EA3256" w:rsidP="00944D97">
            <w:pPr>
              <w:jc w:val="center"/>
              <w:rPr>
                <w:sz w:val="24"/>
                <w:szCs w:val="24"/>
              </w:rPr>
            </w:pPr>
            <w:r>
              <w:rPr>
                <w:rFonts w:eastAsia="Century Schoolbook"/>
                <w:sz w:val="24"/>
                <w:szCs w:val="24"/>
                <w:lang w:eastAsia="ru-RU"/>
              </w:rPr>
              <w:t>30.09.2024</w:t>
            </w:r>
          </w:p>
          <w:p w:rsidR="00EA3256" w:rsidRDefault="00EA3256" w:rsidP="00944D97">
            <w:pPr>
              <w:jc w:val="center"/>
              <w:rPr>
                <w:sz w:val="24"/>
                <w:szCs w:val="24"/>
              </w:rPr>
            </w:pPr>
          </w:p>
          <w:p w:rsidR="00EA3256" w:rsidRDefault="00EA3256" w:rsidP="00944D97">
            <w:pPr>
              <w:jc w:val="center"/>
              <w:rPr>
                <w:sz w:val="24"/>
                <w:szCs w:val="24"/>
                <w:lang w:eastAsia="ru-RU"/>
              </w:rPr>
            </w:pPr>
          </w:p>
        </w:tc>
        <w:tc>
          <w:tcPr>
            <w:tcW w:w="2006" w:type="dxa"/>
            <w:gridSpan w:val="2"/>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Бібліотекар</w:t>
            </w:r>
          </w:p>
        </w:tc>
      </w:tr>
      <w:tr w:rsidR="00EA3256" w:rsidTr="00944D97">
        <w:trPr>
          <w:trHeight w:val="707"/>
        </w:trPr>
        <w:tc>
          <w:tcPr>
            <w:tcW w:w="16212" w:type="dxa"/>
            <w:gridSpan w:val="28"/>
            <w:tcBorders>
              <w:top w:val="single" w:sz="4" w:space="0" w:color="000000"/>
              <w:left w:val="single" w:sz="4" w:space="0" w:color="000000"/>
              <w:bottom w:val="single" w:sz="4" w:space="0" w:color="000000"/>
              <w:right w:val="single" w:sz="4" w:space="0" w:color="000000"/>
            </w:tcBorders>
            <w:shd w:val="clear" w:color="auto" w:fill="E36C0A" w:themeFill="accent6" w:themeFillShade="BF"/>
            <w:vAlign w:val="center"/>
          </w:tcPr>
          <w:p w:rsidR="00EA3256" w:rsidRDefault="00EA3256" w:rsidP="00944D97">
            <w:pPr>
              <w:jc w:val="center"/>
              <w:rPr>
                <w:b/>
                <w:bCs/>
              </w:rPr>
            </w:pPr>
            <w:r>
              <w:rPr>
                <w:b/>
                <w:bCs/>
                <w:color w:val="FFFFFF"/>
                <w:sz w:val="36"/>
                <w:szCs w:val="36"/>
                <w:shd w:val="clear" w:color="auto" w:fill="E36C0A"/>
                <w:lang w:eastAsia="ru-RU"/>
              </w:rPr>
              <w:t>ЖОВТЕНЬ</w:t>
            </w:r>
            <w:r>
              <w:rPr>
                <w:rFonts w:ascii="Libre Baskerville" w:eastAsia="Libre Baskerville" w:hAnsi="Libre Baskerville" w:cs="Libre Baskerville"/>
                <w:b/>
                <w:bCs/>
                <w:color w:val="FFFFFF"/>
                <w:sz w:val="36"/>
                <w:szCs w:val="36"/>
                <w:shd w:val="clear" w:color="auto" w:fill="E36C0A"/>
                <w:lang w:eastAsia="ru-RU"/>
              </w:rPr>
              <w:t>.</w:t>
            </w:r>
            <w:r>
              <w:rPr>
                <w:rFonts w:ascii="Libre Baskerville" w:eastAsia="Libre Baskerville" w:hAnsi="Libre Baskerville" w:cs="Libre Baskerville"/>
                <w:b/>
                <w:bCs/>
                <w:color w:val="FFFFFF"/>
                <w:sz w:val="36"/>
                <w:szCs w:val="36"/>
                <w:lang w:eastAsia="ru-RU"/>
              </w:rPr>
              <w:t xml:space="preserve"> </w:t>
            </w:r>
          </w:p>
          <w:p w:rsidR="00EA3256" w:rsidRDefault="00EA3256" w:rsidP="00944D97">
            <w:pPr>
              <w:jc w:val="center"/>
              <w:rPr>
                <w:b/>
                <w:bCs/>
              </w:rPr>
            </w:pPr>
            <w:r>
              <w:rPr>
                <w:b/>
                <w:bCs/>
                <w:color w:val="FFFFFF"/>
                <w:sz w:val="36"/>
                <w:szCs w:val="36"/>
                <w:lang w:eastAsia="ru-RU"/>
              </w:rPr>
              <w:t xml:space="preserve">Тематичний період : </w:t>
            </w:r>
            <w:r w:rsidRPr="00A6094A">
              <w:rPr>
                <w:b/>
                <w:bCs/>
                <w:color w:val="FFFFFF"/>
                <w:sz w:val="36"/>
                <w:szCs w:val="36"/>
                <w:lang w:val="ru-RU"/>
              </w:rPr>
              <w:t>«</w:t>
            </w:r>
            <w:proofErr w:type="spellStart"/>
            <w:r w:rsidRPr="00A6094A">
              <w:rPr>
                <w:b/>
                <w:bCs/>
                <w:color w:val="FFFFFF"/>
                <w:sz w:val="36"/>
                <w:szCs w:val="36"/>
                <w:lang w:val="ru-RU"/>
              </w:rPr>
              <w:t>Будьмо</w:t>
            </w:r>
            <w:proofErr w:type="spellEnd"/>
            <w:r w:rsidRPr="00A6094A">
              <w:rPr>
                <w:b/>
                <w:bCs/>
                <w:color w:val="FFFFFF"/>
                <w:sz w:val="36"/>
                <w:szCs w:val="36"/>
                <w:lang w:val="ru-RU"/>
              </w:rPr>
              <w:t xml:space="preserve"> </w:t>
            </w:r>
            <w:proofErr w:type="spellStart"/>
            <w:r w:rsidRPr="00A6094A">
              <w:rPr>
                <w:b/>
                <w:bCs/>
                <w:color w:val="FFFFFF"/>
                <w:sz w:val="36"/>
                <w:szCs w:val="36"/>
                <w:lang w:val="ru-RU"/>
              </w:rPr>
              <w:t>пильними</w:t>
            </w:r>
            <w:proofErr w:type="spellEnd"/>
            <w:r w:rsidRPr="00A6094A">
              <w:rPr>
                <w:b/>
                <w:bCs/>
                <w:color w:val="FFFFFF"/>
                <w:sz w:val="36"/>
                <w:szCs w:val="36"/>
                <w:lang w:val="ru-RU"/>
              </w:rPr>
              <w:t xml:space="preserve"> й </w:t>
            </w:r>
            <w:proofErr w:type="spellStart"/>
            <w:r w:rsidRPr="00A6094A">
              <w:rPr>
                <w:b/>
                <w:bCs/>
                <w:color w:val="FFFFFF"/>
                <w:sz w:val="36"/>
                <w:szCs w:val="36"/>
                <w:lang w:val="ru-RU"/>
              </w:rPr>
              <w:t>уважними</w:t>
            </w:r>
            <w:proofErr w:type="spellEnd"/>
            <w:r w:rsidRPr="00A6094A">
              <w:rPr>
                <w:b/>
                <w:bCs/>
                <w:color w:val="FFFFFF"/>
                <w:sz w:val="36"/>
                <w:szCs w:val="36"/>
                <w:lang w:val="ru-RU"/>
              </w:rPr>
              <w:t xml:space="preserve"> </w:t>
            </w:r>
            <w:proofErr w:type="spellStart"/>
            <w:r w:rsidRPr="00A6094A">
              <w:rPr>
                <w:b/>
                <w:bCs/>
                <w:color w:val="FFFFFF"/>
                <w:sz w:val="36"/>
                <w:szCs w:val="36"/>
                <w:lang w:val="ru-RU"/>
              </w:rPr>
              <w:t>завжди</w:t>
            </w:r>
            <w:proofErr w:type="spellEnd"/>
            <w:r w:rsidRPr="00A6094A">
              <w:rPr>
                <w:b/>
                <w:bCs/>
                <w:color w:val="FFFFFF"/>
                <w:sz w:val="36"/>
                <w:szCs w:val="36"/>
                <w:lang w:val="ru-RU"/>
              </w:rPr>
              <w:t>»</w:t>
            </w:r>
          </w:p>
        </w:tc>
      </w:tr>
      <w:tr w:rsidR="00EA3256" w:rsidTr="00944D97">
        <w:trPr>
          <w:trHeight w:val="100"/>
        </w:trPr>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lang w:eastAsia="ru-RU"/>
              </w:rPr>
              <w:t>Ціннісне ставлення до сім’ї, родини, людей</w:t>
            </w:r>
          </w:p>
          <w:p w:rsidR="00EA3256" w:rsidRDefault="00EA3256" w:rsidP="00944D97">
            <w:pPr>
              <w:jc w:val="center"/>
              <w:rPr>
                <w:sz w:val="24"/>
                <w:szCs w:val="24"/>
              </w:rPr>
            </w:pPr>
          </w:p>
        </w:tc>
        <w:tc>
          <w:tcPr>
            <w:tcW w:w="7488" w:type="dxa"/>
            <w:gridSpan w:val="6"/>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b/>
                <w:sz w:val="24"/>
                <w:szCs w:val="24"/>
                <w:lang w:eastAsia="ru-RU"/>
              </w:rPr>
              <w:t xml:space="preserve">Міжнародний день людей похилого </w:t>
            </w:r>
            <w:proofErr w:type="spellStart"/>
            <w:r>
              <w:rPr>
                <w:b/>
                <w:sz w:val="24"/>
                <w:szCs w:val="24"/>
                <w:lang w:eastAsia="ru-RU"/>
              </w:rPr>
              <w:t>віку.День</w:t>
            </w:r>
            <w:proofErr w:type="spellEnd"/>
            <w:r>
              <w:rPr>
                <w:b/>
                <w:sz w:val="24"/>
                <w:szCs w:val="24"/>
                <w:lang w:eastAsia="ru-RU"/>
              </w:rPr>
              <w:t xml:space="preserve"> ветерана.</w:t>
            </w:r>
          </w:p>
          <w:p w:rsidR="00EA3256" w:rsidRDefault="00EA3256" w:rsidP="00944D97">
            <w:pPr>
              <w:jc w:val="both"/>
              <w:rPr>
                <w:sz w:val="24"/>
                <w:szCs w:val="24"/>
              </w:rPr>
            </w:pPr>
            <w:r>
              <w:rPr>
                <w:sz w:val="24"/>
                <w:szCs w:val="24"/>
                <w:lang w:eastAsia="ru-RU"/>
              </w:rPr>
              <w:t>Акція «Даруй добро». Уроки милосердя «Будемо добро творити, щоб щасливо в світі жити», «Немає вищої святині, ніж чисте сяйво доброти». Вітальні  листівки для ветеранів педагогічної праці.</w:t>
            </w:r>
          </w:p>
        </w:tc>
        <w:tc>
          <w:tcPr>
            <w:tcW w:w="2748" w:type="dxa"/>
            <w:gridSpan w:val="8"/>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EA3256" w:rsidRDefault="00EA3256" w:rsidP="00944D97">
            <w:pPr>
              <w:jc w:val="center"/>
              <w:rPr>
                <w:rFonts w:eastAsia="Century Schoolbook" w:cs="Century Schoolbook"/>
                <w:b/>
                <w:bCs/>
                <w:i/>
                <w:iCs/>
                <w:sz w:val="24"/>
                <w:szCs w:val="24"/>
                <w:lang w:eastAsia="ru-RU"/>
              </w:rPr>
            </w:pPr>
          </w:p>
          <w:p w:rsidR="00EA3256" w:rsidRDefault="00EA3256" w:rsidP="00944D97">
            <w:pPr>
              <w:jc w:val="center"/>
              <w:rPr>
                <w:b/>
                <w:bCs/>
                <w:i/>
                <w:iCs/>
                <w:sz w:val="24"/>
                <w:szCs w:val="24"/>
              </w:rPr>
            </w:pPr>
            <w:r>
              <w:rPr>
                <w:rFonts w:eastAsia="Century Schoolbook" w:cs="Century Schoolbook"/>
                <w:b/>
                <w:bCs/>
                <w:i/>
                <w:iCs/>
                <w:sz w:val="24"/>
                <w:szCs w:val="24"/>
                <w:lang w:eastAsia="ru-RU"/>
              </w:rPr>
              <w:t>Уміння вчитися впродовж життя</w:t>
            </w:r>
          </w:p>
        </w:tc>
        <w:tc>
          <w:tcPr>
            <w:tcW w:w="1521" w:type="dxa"/>
            <w:gridSpan w:val="10"/>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EA3256" w:rsidRDefault="00EA3256" w:rsidP="00944D97">
            <w:pPr>
              <w:jc w:val="center"/>
              <w:rPr>
                <w:sz w:val="24"/>
                <w:szCs w:val="24"/>
              </w:rPr>
            </w:pPr>
            <w:r>
              <w:rPr>
                <w:sz w:val="24"/>
                <w:szCs w:val="24"/>
                <w:lang w:eastAsia="ru-RU"/>
              </w:rPr>
              <w:t>01.10.2024</w:t>
            </w:r>
          </w:p>
        </w:tc>
        <w:tc>
          <w:tcPr>
            <w:tcW w:w="2069" w:type="dxa"/>
            <w:gridSpan w:val="3"/>
            <w:tcBorders>
              <w:top w:val="single" w:sz="4" w:space="0" w:color="000000"/>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Пед. організатор</w:t>
            </w:r>
          </w:p>
          <w:p w:rsidR="00EA3256" w:rsidRDefault="00EA3256" w:rsidP="00944D97">
            <w:pPr>
              <w:rPr>
                <w:sz w:val="24"/>
                <w:szCs w:val="24"/>
              </w:rPr>
            </w:pPr>
            <w:r>
              <w:rPr>
                <w:sz w:val="24"/>
                <w:szCs w:val="24"/>
                <w:lang w:eastAsia="ru-RU"/>
              </w:rPr>
              <w:t>ЗДВР</w:t>
            </w:r>
          </w:p>
          <w:p w:rsidR="00EA3256" w:rsidRDefault="00EA3256" w:rsidP="00944D97">
            <w:pPr>
              <w:rPr>
                <w:sz w:val="24"/>
                <w:szCs w:val="24"/>
              </w:rPr>
            </w:pPr>
            <w:r>
              <w:rPr>
                <w:sz w:val="24"/>
                <w:szCs w:val="24"/>
                <w:lang w:eastAsia="ru-RU"/>
              </w:rPr>
              <w:t>Кл. керівники</w:t>
            </w:r>
          </w:p>
          <w:p w:rsidR="00EA3256" w:rsidRDefault="00EA3256" w:rsidP="00944D97">
            <w:pPr>
              <w:rPr>
                <w:sz w:val="24"/>
                <w:szCs w:val="24"/>
              </w:rPr>
            </w:pPr>
            <w:r>
              <w:rPr>
                <w:sz w:val="24"/>
                <w:szCs w:val="24"/>
                <w:lang w:eastAsia="ru-RU"/>
              </w:rPr>
              <w:t>Класоводи</w:t>
            </w:r>
          </w:p>
        </w:tc>
      </w:tr>
      <w:tr w:rsidR="00EA3256" w:rsidTr="00944D97">
        <w:trPr>
          <w:trHeight w:val="100"/>
        </w:trPr>
        <w:tc>
          <w:tcPr>
            <w:tcW w:w="2386" w:type="dxa"/>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lang w:eastAsia="ru-RU"/>
              </w:rPr>
              <w:t xml:space="preserve">Ціннісне ставлення </w:t>
            </w:r>
            <w:r>
              <w:rPr>
                <w:b/>
                <w:bCs/>
                <w:sz w:val="24"/>
                <w:szCs w:val="24"/>
                <w:lang w:eastAsia="ru-RU"/>
              </w:rPr>
              <w:lastRenderedPageBreak/>
              <w:t>до суспільства і держави</w:t>
            </w:r>
          </w:p>
        </w:tc>
        <w:tc>
          <w:tcPr>
            <w:tcW w:w="7488" w:type="dxa"/>
            <w:gridSpan w:val="6"/>
            <w:tcBorders>
              <w:left w:val="single" w:sz="4" w:space="0" w:color="000000"/>
              <w:bottom w:val="single" w:sz="4" w:space="0" w:color="000000"/>
              <w:right w:val="single" w:sz="4" w:space="0" w:color="000000"/>
            </w:tcBorders>
          </w:tcPr>
          <w:p w:rsidR="00EA3256" w:rsidRDefault="00EA3256" w:rsidP="00944D97">
            <w:pPr>
              <w:rPr>
                <w:sz w:val="24"/>
                <w:szCs w:val="24"/>
              </w:rPr>
            </w:pPr>
            <w:r>
              <w:rPr>
                <w:b/>
                <w:sz w:val="24"/>
                <w:szCs w:val="24"/>
                <w:lang w:eastAsia="ru-RU"/>
              </w:rPr>
              <w:lastRenderedPageBreak/>
              <w:t>День захисників і захисниць України</w:t>
            </w:r>
          </w:p>
        </w:tc>
        <w:tc>
          <w:tcPr>
            <w:tcW w:w="2748" w:type="dxa"/>
            <w:gridSpan w:val="8"/>
            <w:tcBorders>
              <w:left w:val="single" w:sz="4" w:space="0" w:color="000000"/>
              <w:bottom w:val="single" w:sz="4" w:space="0" w:color="000000"/>
              <w:right w:val="single" w:sz="4" w:space="0" w:color="000000"/>
            </w:tcBorders>
            <w:shd w:val="clear" w:color="auto" w:fill="FABF8F" w:themeFill="accent6" w:themeFillTint="99"/>
          </w:tcPr>
          <w:p w:rsidR="00EA3256" w:rsidRDefault="00EA3256" w:rsidP="00944D97">
            <w:pPr>
              <w:jc w:val="center"/>
              <w:rPr>
                <w:b/>
                <w:bCs/>
                <w:i/>
                <w:iCs/>
                <w:sz w:val="24"/>
                <w:szCs w:val="24"/>
              </w:rPr>
            </w:pPr>
          </w:p>
          <w:p w:rsidR="00EA3256" w:rsidRDefault="00EA3256" w:rsidP="00944D97">
            <w:pPr>
              <w:jc w:val="center"/>
              <w:rPr>
                <w:b/>
                <w:bCs/>
                <w:i/>
                <w:iCs/>
                <w:sz w:val="24"/>
                <w:szCs w:val="24"/>
              </w:rPr>
            </w:pPr>
            <w:r>
              <w:rPr>
                <w:rFonts w:eastAsia="Century Schoolbook"/>
                <w:b/>
                <w:bCs/>
                <w:i/>
                <w:iCs/>
                <w:sz w:val="24"/>
                <w:szCs w:val="24"/>
                <w:lang w:eastAsia="ru-RU"/>
              </w:rPr>
              <w:lastRenderedPageBreak/>
              <w:t>Уміння вчитися впродовж життя</w:t>
            </w:r>
          </w:p>
        </w:tc>
        <w:tc>
          <w:tcPr>
            <w:tcW w:w="1521" w:type="dxa"/>
            <w:gridSpan w:val="10"/>
            <w:tcBorders>
              <w:left w:val="single" w:sz="4" w:space="0" w:color="000000"/>
              <w:bottom w:val="single" w:sz="4" w:space="0" w:color="000000"/>
              <w:right w:val="single" w:sz="4" w:space="0" w:color="000000"/>
            </w:tcBorders>
            <w:shd w:val="clear" w:color="auto" w:fill="FDE9D9" w:themeFill="accent6" w:themeFillTint="33"/>
          </w:tcPr>
          <w:p w:rsidR="00EA3256" w:rsidRDefault="00EA3256" w:rsidP="00944D97">
            <w:pPr>
              <w:jc w:val="center"/>
              <w:rPr>
                <w:sz w:val="24"/>
                <w:szCs w:val="24"/>
              </w:rPr>
            </w:pPr>
            <w:r>
              <w:rPr>
                <w:rFonts w:eastAsia="Century Schoolbook"/>
                <w:sz w:val="24"/>
                <w:szCs w:val="24"/>
                <w:lang w:eastAsia="ru-RU"/>
              </w:rPr>
              <w:lastRenderedPageBreak/>
              <w:t>01.10.2024</w:t>
            </w:r>
          </w:p>
          <w:p w:rsidR="00EA3256" w:rsidRDefault="00EA3256" w:rsidP="00944D97">
            <w:pPr>
              <w:jc w:val="center"/>
              <w:rPr>
                <w:sz w:val="24"/>
                <w:szCs w:val="24"/>
              </w:rPr>
            </w:pPr>
          </w:p>
        </w:tc>
        <w:tc>
          <w:tcPr>
            <w:tcW w:w="2069" w:type="dxa"/>
            <w:gridSpan w:val="3"/>
            <w:tcBorders>
              <w:left w:val="single" w:sz="4" w:space="0" w:color="000000"/>
              <w:bottom w:val="single" w:sz="4" w:space="0" w:color="000000"/>
              <w:right w:val="single" w:sz="4" w:space="0" w:color="000000"/>
            </w:tcBorders>
          </w:tcPr>
          <w:p w:rsidR="00EA3256" w:rsidRDefault="00EA3256" w:rsidP="00944D97">
            <w:pPr>
              <w:rPr>
                <w:sz w:val="24"/>
                <w:szCs w:val="24"/>
              </w:rPr>
            </w:pPr>
            <w:proofErr w:type="spellStart"/>
            <w:r>
              <w:rPr>
                <w:sz w:val="24"/>
                <w:szCs w:val="24"/>
                <w:lang w:eastAsia="ru-RU"/>
              </w:rPr>
              <w:lastRenderedPageBreak/>
              <w:t>Пед.організатор</w:t>
            </w:r>
            <w:proofErr w:type="spellEnd"/>
          </w:p>
          <w:p w:rsidR="00EA3256" w:rsidRDefault="00EA3256" w:rsidP="00944D97">
            <w:pPr>
              <w:rPr>
                <w:sz w:val="24"/>
                <w:szCs w:val="24"/>
              </w:rPr>
            </w:pPr>
            <w:r>
              <w:rPr>
                <w:sz w:val="24"/>
                <w:szCs w:val="24"/>
                <w:lang w:eastAsia="ru-RU"/>
              </w:rPr>
              <w:lastRenderedPageBreak/>
              <w:t>ЗДВР</w:t>
            </w:r>
          </w:p>
          <w:p w:rsidR="00EA3256" w:rsidRDefault="00EA3256" w:rsidP="00944D97">
            <w:pPr>
              <w:rPr>
                <w:sz w:val="24"/>
                <w:szCs w:val="24"/>
              </w:rPr>
            </w:pPr>
            <w:r>
              <w:rPr>
                <w:sz w:val="24"/>
                <w:szCs w:val="24"/>
                <w:lang w:eastAsia="ru-RU"/>
              </w:rPr>
              <w:t>Класні керівники</w:t>
            </w:r>
          </w:p>
        </w:tc>
      </w:tr>
      <w:tr w:rsidR="00EA3256" w:rsidTr="00944D97">
        <w:trPr>
          <w:trHeight w:val="100"/>
        </w:trPr>
        <w:tc>
          <w:tcPr>
            <w:tcW w:w="2386" w:type="dxa"/>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lang w:eastAsia="ru-RU"/>
              </w:rPr>
              <w:lastRenderedPageBreak/>
              <w:t xml:space="preserve">Ціннісне </w:t>
            </w:r>
            <w:proofErr w:type="spellStart"/>
            <w:r>
              <w:rPr>
                <w:b/>
                <w:bCs/>
                <w:sz w:val="24"/>
                <w:szCs w:val="24"/>
                <w:lang w:eastAsia="ru-RU"/>
              </w:rPr>
              <w:t>сталення</w:t>
            </w:r>
            <w:proofErr w:type="spellEnd"/>
            <w:r>
              <w:rPr>
                <w:b/>
                <w:bCs/>
                <w:sz w:val="24"/>
                <w:szCs w:val="24"/>
                <w:lang w:eastAsia="ru-RU"/>
              </w:rPr>
              <w:t xml:space="preserve"> до природи</w:t>
            </w:r>
          </w:p>
        </w:tc>
        <w:tc>
          <w:tcPr>
            <w:tcW w:w="7488" w:type="dxa"/>
            <w:gridSpan w:val="6"/>
            <w:tcBorders>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rPr>
              <w:t>Всеукраїнський «Урок  доброти»</w:t>
            </w:r>
            <w:r>
              <w:rPr>
                <w:b/>
                <w:sz w:val="24"/>
                <w:szCs w:val="24"/>
              </w:rPr>
              <w:t xml:space="preserve"> до Всесвітнього дня захисту тварин (04.10)</w:t>
            </w:r>
          </w:p>
        </w:tc>
        <w:tc>
          <w:tcPr>
            <w:tcW w:w="2748" w:type="dxa"/>
            <w:gridSpan w:val="8"/>
            <w:tcBorders>
              <w:left w:val="single" w:sz="4" w:space="0" w:color="000000"/>
              <w:bottom w:val="single" w:sz="4" w:space="0" w:color="000000"/>
              <w:right w:val="single" w:sz="4" w:space="0" w:color="000000"/>
            </w:tcBorders>
            <w:shd w:val="clear" w:color="auto" w:fill="FABF8F" w:themeFill="accent6" w:themeFillTint="99"/>
          </w:tcPr>
          <w:p w:rsidR="00EA3256" w:rsidRDefault="00EA3256" w:rsidP="00944D97">
            <w:pPr>
              <w:jc w:val="center"/>
              <w:rPr>
                <w:b/>
                <w:bCs/>
                <w:i/>
                <w:iCs/>
                <w:sz w:val="24"/>
                <w:szCs w:val="24"/>
              </w:rPr>
            </w:pPr>
            <w:r>
              <w:rPr>
                <w:rFonts w:cs="Century Schoolbook"/>
                <w:b/>
                <w:bCs/>
                <w:i/>
                <w:iCs/>
                <w:sz w:val="24"/>
                <w:szCs w:val="24"/>
              </w:rPr>
              <w:t>Ініціативність і підприємливість</w:t>
            </w:r>
          </w:p>
        </w:tc>
        <w:tc>
          <w:tcPr>
            <w:tcW w:w="1521" w:type="dxa"/>
            <w:gridSpan w:val="10"/>
            <w:tcBorders>
              <w:left w:val="single" w:sz="4" w:space="0" w:color="000000"/>
              <w:bottom w:val="single" w:sz="4" w:space="0" w:color="000000"/>
              <w:right w:val="single" w:sz="4" w:space="0" w:color="000000"/>
            </w:tcBorders>
            <w:shd w:val="clear" w:color="auto" w:fill="FDE9D9" w:themeFill="accent6" w:themeFillTint="33"/>
          </w:tcPr>
          <w:p w:rsidR="00EA3256" w:rsidRDefault="00EA3256" w:rsidP="00944D97">
            <w:pPr>
              <w:jc w:val="center"/>
              <w:rPr>
                <w:sz w:val="24"/>
                <w:szCs w:val="24"/>
              </w:rPr>
            </w:pPr>
            <w:r>
              <w:rPr>
                <w:sz w:val="24"/>
                <w:szCs w:val="24"/>
              </w:rPr>
              <w:t>04.10.2024</w:t>
            </w:r>
          </w:p>
        </w:tc>
        <w:tc>
          <w:tcPr>
            <w:tcW w:w="2069" w:type="dxa"/>
            <w:gridSpan w:val="3"/>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Класні керівники</w:t>
            </w:r>
          </w:p>
          <w:p w:rsidR="00EA3256" w:rsidRDefault="00EA3256" w:rsidP="00944D97">
            <w:pPr>
              <w:rPr>
                <w:sz w:val="24"/>
                <w:szCs w:val="24"/>
              </w:rPr>
            </w:pPr>
            <w:r>
              <w:rPr>
                <w:sz w:val="24"/>
                <w:szCs w:val="24"/>
                <w:lang w:eastAsia="ru-RU"/>
              </w:rPr>
              <w:t>Класоводи</w:t>
            </w:r>
          </w:p>
        </w:tc>
      </w:tr>
      <w:tr w:rsidR="00EA3256" w:rsidTr="00944D97">
        <w:trPr>
          <w:trHeight w:val="519"/>
        </w:trPr>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lang w:eastAsia="ru-RU"/>
              </w:rPr>
              <w:t>Ціннісне ставлення до праці</w:t>
            </w:r>
          </w:p>
        </w:tc>
        <w:tc>
          <w:tcPr>
            <w:tcW w:w="7488" w:type="dxa"/>
            <w:gridSpan w:val="6"/>
            <w:tcBorders>
              <w:top w:val="single" w:sz="4" w:space="0" w:color="000000"/>
              <w:left w:val="single" w:sz="4" w:space="0" w:color="000000"/>
              <w:bottom w:val="single" w:sz="4" w:space="0" w:color="000000"/>
              <w:right w:val="single" w:sz="4" w:space="0" w:color="000000"/>
            </w:tcBorders>
          </w:tcPr>
          <w:p w:rsidR="00EA3256" w:rsidRDefault="00EA3256" w:rsidP="00944D97">
            <w:pPr>
              <w:jc w:val="both"/>
            </w:pPr>
            <w:r>
              <w:rPr>
                <w:b/>
                <w:bCs/>
                <w:sz w:val="24"/>
                <w:szCs w:val="24"/>
              </w:rPr>
              <w:t>День працівників  освіти</w:t>
            </w:r>
            <w:r>
              <w:rPr>
                <w:sz w:val="24"/>
                <w:szCs w:val="24"/>
              </w:rPr>
              <w:t xml:space="preserve">. </w:t>
            </w:r>
            <w:hyperlink r:id="rId81">
              <w:r>
                <w:rPr>
                  <w:bCs/>
                  <w:color w:val="000000"/>
                  <w:sz w:val="24"/>
                  <w:szCs w:val="24"/>
                  <w:shd w:val="clear" w:color="auto" w:fill="FFFFFF"/>
                </w:rPr>
                <w:t>Свято до Дня Вчителя «Про професію вчителя з гумором та без…»</w:t>
              </w:r>
            </w:hyperlink>
          </w:p>
          <w:p w:rsidR="00EA3256" w:rsidRDefault="00EA3256" w:rsidP="00944D97">
            <w:pPr>
              <w:jc w:val="both"/>
              <w:rPr>
                <w:sz w:val="24"/>
                <w:szCs w:val="24"/>
              </w:rPr>
            </w:pPr>
          </w:p>
        </w:tc>
        <w:tc>
          <w:tcPr>
            <w:tcW w:w="2748" w:type="dxa"/>
            <w:gridSpan w:val="8"/>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EA3256" w:rsidRDefault="00EA3256" w:rsidP="00944D97">
            <w:pPr>
              <w:jc w:val="center"/>
              <w:rPr>
                <w:b/>
                <w:bCs/>
                <w:i/>
                <w:iCs/>
                <w:sz w:val="24"/>
                <w:szCs w:val="24"/>
              </w:rPr>
            </w:pPr>
            <w:r>
              <w:rPr>
                <w:b/>
                <w:bCs/>
                <w:i/>
                <w:iCs/>
                <w:sz w:val="24"/>
                <w:szCs w:val="24"/>
              </w:rPr>
              <w:t>Обізнаність та самовираження у сфері культури</w:t>
            </w:r>
          </w:p>
        </w:tc>
        <w:tc>
          <w:tcPr>
            <w:tcW w:w="1521" w:type="dxa"/>
            <w:gridSpan w:val="10"/>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EA3256" w:rsidRDefault="00EA3256" w:rsidP="00944D97">
            <w:pPr>
              <w:jc w:val="center"/>
              <w:rPr>
                <w:sz w:val="24"/>
                <w:szCs w:val="24"/>
              </w:rPr>
            </w:pPr>
            <w:r>
              <w:rPr>
                <w:sz w:val="24"/>
                <w:szCs w:val="24"/>
              </w:rPr>
              <w:t>06.10.2024</w:t>
            </w:r>
          </w:p>
        </w:tc>
        <w:tc>
          <w:tcPr>
            <w:tcW w:w="2069" w:type="dxa"/>
            <w:gridSpan w:val="3"/>
            <w:tcBorders>
              <w:top w:val="single" w:sz="4" w:space="0" w:color="000000"/>
              <w:left w:val="single" w:sz="4" w:space="0" w:color="000000"/>
              <w:bottom w:val="single" w:sz="4" w:space="0" w:color="000000"/>
              <w:right w:val="single" w:sz="4" w:space="0" w:color="000000"/>
            </w:tcBorders>
          </w:tcPr>
          <w:p w:rsidR="00EA3256" w:rsidRDefault="00EA3256" w:rsidP="00944D97">
            <w:pPr>
              <w:rPr>
                <w:sz w:val="24"/>
                <w:szCs w:val="24"/>
              </w:rPr>
            </w:pPr>
            <w:proofErr w:type="spellStart"/>
            <w:r>
              <w:rPr>
                <w:sz w:val="24"/>
                <w:szCs w:val="24"/>
                <w:lang w:eastAsia="ru-RU"/>
              </w:rPr>
              <w:t>Пед.організатор</w:t>
            </w:r>
            <w:proofErr w:type="spellEnd"/>
          </w:p>
          <w:p w:rsidR="00EA3256" w:rsidRDefault="00EA3256" w:rsidP="00944D97">
            <w:pPr>
              <w:rPr>
                <w:sz w:val="24"/>
                <w:szCs w:val="24"/>
              </w:rPr>
            </w:pPr>
            <w:r>
              <w:rPr>
                <w:sz w:val="24"/>
                <w:szCs w:val="24"/>
              </w:rPr>
              <w:t>ЗДВР</w:t>
            </w:r>
          </w:p>
        </w:tc>
      </w:tr>
      <w:tr w:rsidR="00EA3256" w:rsidTr="00944D97">
        <w:trPr>
          <w:trHeight w:val="519"/>
        </w:trPr>
        <w:tc>
          <w:tcPr>
            <w:tcW w:w="2386" w:type="dxa"/>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сім’ї, родини, людей</w:t>
            </w:r>
          </w:p>
        </w:tc>
        <w:tc>
          <w:tcPr>
            <w:tcW w:w="7488" w:type="dxa"/>
            <w:gridSpan w:val="6"/>
            <w:tcBorders>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rPr>
              <w:t xml:space="preserve">Всеукраїнський тиждень протидії </w:t>
            </w:r>
            <w:proofErr w:type="spellStart"/>
            <w:r>
              <w:rPr>
                <w:sz w:val="24"/>
                <w:szCs w:val="24"/>
              </w:rPr>
              <w:t>булінгу</w:t>
            </w:r>
            <w:proofErr w:type="spellEnd"/>
            <w:r>
              <w:rPr>
                <w:sz w:val="24"/>
                <w:szCs w:val="24"/>
              </w:rPr>
              <w:t xml:space="preserve"> (за окремим планом)</w:t>
            </w:r>
          </w:p>
        </w:tc>
        <w:tc>
          <w:tcPr>
            <w:tcW w:w="2748" w:type="dxa"/>
            <w:gridSpan w:val="8"/>
            <w:tcBorders>
              <w:left w:val="single" w:sz="4" w:space="0" w:color="000000"/>
              <w:bottom w:val="single" w:sz="4" w:space="0" w:color="000000"/>
              <w:right w:val="single" w:sz="4" w:space="0" w:color="000000"/>
            </w:tcBorders>
            <w:shd w:val="clear" w:color="auto" w:fill="FABF8F" w:themeFill="accent6" w:themeFillTint="99"/>
          </w:tcPr>
          <w:p w:rsidR="00EA3256" w:rsidRDefault="00EA3256" w:rsidP="00944D97">
            <w:pPr>
              <w:jc w:val="center"/>
              <w:rPr>
                <w:b/>
                <w:bCs/>
                <w:i/>
                <w:iCs/>
                <w:sz w:val="24"/>
                <w:szCs w:val="24"/>
              </w:rPr>
            </w:pPr>
            <w:r>
              <w:rPr>
                <w:rFonts w:eastAsia="Century Schoolbook"/>
                <w:b/>
                <w:bCs/>
                <w:i/>
                <w:iCs/>
                <w:sz w:val="24"/>
                <w:szCs w:val="24"/>
                <w:lang w:eastAsia="ru-RU"/>
              </w:rPr>
              <w:t>Соціальна та громадянська компетентності</w:t>
            </w:r>
          </w:p>
        </w:tc>
        <w:tc>
          <w:tcPr>
            <w:tcW w:w="1521" w:type="dxa"/>
            <w:gridSpan w:val="10"/>
            <w:tcBorders>
              <w:left w:val="single" w:sz="4" w:space="0" w:color="000000"/>
              <w:bottom w:val="single" w:sz="4" w:space="0" w:color="000000"/>
              <w:right w:val="single" w:sz="4" w:space="0" w:color="000000"/>
            </w:tcBorders>
            <w:shd w:val="clear" w:color="auto" w:fill="FDE9D9" w:themeFill="accent6" w:themeFillTint="33"/>
          </w:tcPr>
          <w:p w:rsidR="00EA3256" w:rsidRDefault="00EA3256" w:rsidP="00944D97">
            <w:pPr>
              <w:jc w:val="center"/>
              <w:rPr>
                <w:sz w:val="24"/>
                <w:szCs w:val="24"/>
              </w:rPr>
            </w:pPr>
            <w:r>
              <w:rPr>
                <w:sz w:val="24"/>
                <w:szCs w:val="24"/>
              </w:rPr>
              <w:t>07.10.2024</w:t>
            </w:r>
          </w:p>
          <w:p w:rsidR="00EA3256" w:rsidRDefault="00EA3256" w:rsidP="00944D97">
            <w:pPr>
              <w:jc w:val="center"/>
              <w:rPr>
                <w:sz w:val="24"/>
                <w:szCs w:val="24"/>
              </w:rPr>
            </w:pPr>
            <w:r>
              <w:rPr>
                <w:sz w:val="24"/>
                <w:szCs w:val="24"/>
              </w:rPr>
              <w:t>11.10.2024</w:t>
            </w:r>
          </w:p>
        </w:tc>
        <w:tc>
          <w:tcPr>
            <w:tcW w:w="2069" w:type="dxa"/>
            <w:gridSpan w:val="3"/>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rPr>
              <w:t>Соціальний педагог</w:t>
            </w:r>
          </w:p>
        </w:tc>
      </w:tr>
      <w:tr w:rsidR="00EA3256" w:rsidTr="00944D97">
        <w:trPr>
          <w:trHeight w:val="551"/>
        </w:trPr>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суспільства і держави</w:t>
            </w:r>
          </w:p>
        </w:tc>
        <w:tc>
          <w:tcPr>
            <w:tcW w:w="7488" w:type="dxa"/>
            <w:gridSpan w:val="6"/>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rPr>
              <w:t>Благодійний солодкий  ярмарок «Спільними зусиллями»</w:t>
            </w:r>
          </w:p>
        </w:tc>
        <w:tc>
          <w:tcPr>
            <w:tcW w:w="2748" w:type="dxa"/>
            <w:gridSpan w:val="8"/>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EA3256" w:rsidRDefault="00EA3256" w:rsidP="00944D97">
            <w:pPr>
              <w:jc w:val="center"/>
              <w:rPr>
                <w:b/>
                <w:bCs/>
                <w:i/>
                <w:iCs/>
                <w:sz w:val="24"/>
                <w:szCs w:val="24"/>
              </w:rPr>
            </w:pPr>
            <w:r>
              <w:rPr>
                <w:rFonts w:eastAsia="Century Schoolbook"/>
                <w:b/>
                <w:bCs/>
                <w:i/>
                <w:iCs/>
                <w:sz w:val="24"/>
                <w:szCs w:val="24"/>
                <w:lang w:eastAsia="ru-RU"/>
              </w:rPr>
              <w:t>Ініціативність і підприємливість</w:t>
            </w:r>
          </w:p>
          <w:p w:rsidR="00EA3256" w:rsidRDefault="00EA3256" w:rsidP="00944D97">
            <w:pPr>
              <w:jc w:val="center"/>
              <w:rPr>
                <w:b/>
                <w:bCs/>
                <w:i/>
                <w:iCs/>
                <w:sz w:val="24"/>
                <w:szCs w:val="24"/>
              </w:rPr>
            </w:pPr>
          </w:p>
        </w:tc>
        <w:tc>
          <w:tcPr>
            <w:tcW w:w="1521" w:type="dxa"/>
            <w:gridSpan w:val="10"/>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EA3256" w:rsidRDefault="00EA3256" w:rsidP="00944D97">
            <w:pPr>
              <w:jc w:val="center"/>
              <w:rPr>
                <w:sz w:val="24"/>
                <w:szCs w:val="24"/>
                <w:lang w:eastAsia="ru-RU"/>
              </w:rPr>
            </w:pPr>
            <w:proofErr w:type="spellStart"/>
            <w:r>
              <w:rPr>
                <w:sz w:val="24"/>
                <w:szCs w:val="24"/>
                <w:lang w:eastAsia="ru-RU"/>
              </w:rPr>
              <w:t>ІІ-й</w:t>
            </w:r>
            <w:proofErr w:type="spellEnd"/>
            <w:r>
              <w:rPr>
                <w:sz w:val="24"/>
                <w:szCs w:val="24"/>
                <w:lang w:eastAsia="ru-RU"/>
              </w:rPr>
              <w:t xml:space="preserve"> </w:t>
            </w:r>
          </w:p>
          <w:p w:rsidR="00EA3256" w:rsidRDefault="00EA3256" w:rsidP="00944D97">
            <w:pPr>
              <w:jc w:val="center"/>
              <w:rPr>
                <w:sz w:val="24"/>
                <w:szCs w:val="24"/>
                <w:lang w:eastAsia="ru-RU"/>
              </w:rPr>
            </w:pPr>
            <w:r>
              <w:rPr>
                <w:sz w:val="24"/>
                <w:szCs w:val="24"/>
                <w:lang w:eastAsia="ru-RU"/>
              </w:rPr>
              <w:t>тиждень</w:t>
            </w:r>
          </w:p>
        </w:tc>
        <w:tc>
          <w:tcPr>
            <w:tcW w:w="2069" w:type="dxa"/>
            <w:gridSpan w:val="3"/>
            <w:tcBorders>
              <w:top w:val="single" w:sz="4" w:space="0" w:color="000000"/>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Пед. організатор</w:t>
            </w:r>
          </w:p>
          <w:p w:rsidR="00EA3256" w:rsidRDefault="00EA3256" w:rsidP="00944D97">
            <w:pPr>
              <w:rPr>
                <w:sz w:val="24"/>
                <w:szCs w:val="24"/>
              </w:rPr>
            </w:pPr>
            <w:r>
              <w:rPr>
                <w:sz w:val="24"/>
                <w:szCs w:val="24"/>
              </w:rPr>
              <w:t>ЗДВР</w:t>
            </w:r>
          </w:p>
          <w:p w:rsidR="00EA3256" w:rsidRDefault="00EA3256" w:rsidP="00944D97">
            <w:pPr>
              <w:rPr>
                <w:sz w:val="24"/>
                <w:szCs w:val="24"/>
              </w:rPr>
            </w:pPr>
            <w:r>
              <w:rPr>
                <w:sz w:val="24"/>
                <w:szCs w:val="24"/>
              </w:rPr>
              <w:t>Класні керівники</w:t>
            </w:r>
          </w:p>
          <w:p w:rsidR="00EA3256" w:rsidRDefault="00EA3256" w:rsidP="00944D97">
            <w:pPr>
              <w:rPr>
                <w:sz w:val="24"/>
                <w:szCs w:val="24"/>
              </w:rPr>
            </w:pPr>
            <w:r>
              <w:rPr>
                <w:sz w:val="24"/>
                <w:szCs w:val="24"/>
              </w:rPr>
              <w:t>Класоводи</w:t>
            </w:r>
          </w:p>
        </w:tc>
      </w:tr>
      <w:tr w:rsidR="00EA3256" w:rsidTr="00944D97">
        <w:trPr>
          <w:trHeight w:val="1164"/>
        </w:trPr>
        <w:tc>
          <w:tcPr>
            <w:tcW w:w="2386" w:type="dxa"/>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сім’ї, родини, людей</w:t>
            </w:r>
          </w:p>
        </w:tc>
        <w:tc>
          <w:tcPr>
            <w:tcW w:w="7488" w:type="dxa"/>
            <w:gridSpan w:val="6"/>
            <w:tcBorders>
              <w:left w:val="single" w:sz="4" w:space="0" w:color="000000"/>
              <w:bottom w:val="single" w:sz="4" w:space="0" w:color="000000"/>
              <w:right w:val="single" w:sz="4" w:space="0" w:color="000000"/>
            </w:tcBorders>
          </w:tcPr>
          <w:p w:rsidR="00EA3256" w:rsidRDefault="00EA3256" w:rsidP="00944D97">
            <w:pPr>
              <w:jc w:val="both"/>
              <w:rPr>
                <w:sz w:val="24"/>
                <w:szCs w:val="24"/>
              </w:rPr>
            </w:pPr>
            <w:r>
              <w:rPr>
                <w:b/>
                <w:sz w:val="24"/>
                <w:szCs w:val="24"/>
                <w:lang w:eastAsia="ru-RU"/>
              </w:rPr>
              <w:t xml:space="preserve">Міжнародний день шкільної бібліотеки (28.10.2024). </w:t>
            </w:r>
            <w:r>
              <w:rPr>
                <w:rFonts w:eastAsia="Calibri"/>
                <w:sz w:val="24"/>
                <w:szCs w:val="24"/>
                <w:lang w:eastAsia="ru-RU"/>
              </w:rPr>
              <w:t xml:space="preserve">Інтерактивний </w:t>
            </w:r>
            <w:proofErr w:type="spellStart"/>
            <w:r>
              <w:rPr>
                <w:rFonts w:eastAsia="Calibri"/>
                <w:sz w:val="24"/>
                <w:szCs w:val="24"/>
                <w:lang w:eastAsia="ru-RU"/>
              </w:rPr>
              <w:t>кардмейкінг</w:t>
            </w:r>
            <w:proofErr w:type="spellEnd"/>
            <w:r>
              <w:rPr>
                <w:rFonts w:eastAsia="Calibri"/>
                <w:sz w:val="24"/>
                <w:szCs w:val="24"/>
                <w:lang w:eastAsia="ru-RU"/>
              </w:rPr>
              <w:t xml:space="preserve">. Виготовлення книжкової закладки, створення </w:t>
            </w:r>
            <w:proofErr w:type="spellStart"/>
            <w:r>
              <w:rPr>
                <w:rFonts w:eastAsia="Calibri"/>
                <w:sz w:val="24"/>
                <w:szCs w:val="24"/>
                <w:lang w:eastAsia="ru-RU"/>
              </w:rPr>
              <w:t>лепбуків</w:t>
            </w:r>
            <w:proofErr w:type="spellEnd"/>
            <w:r>
              <w:rPr>
                <w:rFonts w:eastAsia="Calibri"/>
                <w:sz w:val="24"/>
                <w:szCs w:val="24"/>
                <w:lang w:eastAsia="ru-RU"/>
              </w:rPr>
              <w:t xml:space="preserve"> (1- клас)</w:t>
            </w:r>
          </w:p>
          <w:p w:rsidR="00EA3256" w:rsidRDefault="00EA3256" w:rsidP="00944D97">
            <w:pPr>
              <w:jc w:val="both"/>
              <w:rPr>
                <w:sz w:val="24"/>
                <w:szCs w:val="24"/>
              </w:rPr>
            </w:pPr>
          </w:p>
        </w:tc>
        <w:tc>
          <w:tcPr>
            <w:tcW w:w="2748" w:type="dxa"/>
            <w:gridSpan w:val="8"/>
            <w:tcBorders>
              <w:left w:val="single" w:sz="4" w:space="0" w:color="000000"/>
              <w:bottom w:val="single" w:sz="4" w:space="0" w:color="000000"/>
              <w:right w:val="single" w:sz="4" w:space="0" w:color="000000"/>
            </w:tcBorders>
            <w:shd w:val="clear" w:color="auto" w:fill="FABF8F" w:themeFill="accent6" w:themeFillTint="99"/>
          </w:tcPr>
          <w:p w:rsidR="00EA3256" w:rsidRDefault="00EA3256" w:rsidP="00944D97">
            <w:pPr>
              <w:jc w:val="center"/>
              <w:rPr>
                <w:b/>
                <w:bCs/>
                <w:i/>
                <w:iCs/>
                <w:sz w:val="24"/>
                <w:szCs w:val="24"/>
              </w:rPr>
            </w:pPr>
            <w:r>
              <w:rPr>
                <w:rFonts w:eastAsia="Century Schoolbook" w:cs="Century Schoolbook"/>
                <w:b/>
                <w:bCs/>
                <w:i/>
                <w:iCs/>
                <w:sz w:val="24"/>
                <w:szCs w:val="24"/>
                <w:lang w:eastAsia="ru-RU"/>
              </w:rPr>
              <w:t>Уміння вчитися впродовж життя</w:t>
            </w:r>
          </w:p>
        </w:tc>
        <w:tc>
          <w:tcPr>
            <w:tcW w:w="1521" w:type="dxa"/>
            <w:gridSpan w:val="10"/>
            <w:tcBorders>
              <w:left w:val="single" w:sz="4" w:space="0" w:color="000000"/>
              <w:bottom w:val="single" w:sz="4" w:space="0" w:color="000000"/>
              <w:right w:val="single" w:sz="4" w:space="0" w:color="000000"/>
            </w:tcBorders>
            <w:shd w:val="clear" w:color="auto" w:fill="FDE9D9" w:themeFill="accent6" w:themeFillTint="33"/>
          </w:tcPr>
          <w:p w:rsidR="00EA3256" w:rsidRDefault="00EA3256" w:rsidP="00944D97">
            <w:pPr>
              <w:jc w:val="center"/>
              <w:rPr>
                <w:sz w:val="24"/>
                <w:szCs w:val="24"/>
              </w:rPr>
            </w:pPr>
            <w:r>
              <w:rPr>
                <w:sz w:val="24"/>
                <w:szCs w:val="24"/>
                <w:lang w:eastAsia="ru-RU"/>
              </w:rPr>
              <w:t>25.10.2024</w:t>
            </w:r>
          </w:p>
        </w:tc>
        <w:tc>
          <w:tcPr>
            <w:tcW w:w="2069" w:type="dxa"/>
            <w:gridSpan w:val="3"/>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Бібліотекар</w:t>
            </w:r>
          </w:p>
          <w:p w:rsidR="00EA3256" w:rsidRDefault="00EA3256" w:rsidP="00944D97">
            <w:pPr>
              <w:rPr>
                <w:sz w:val="24"/>
                <w:szCs w:val="24"/>
              </w:rPr>
            </w:pPr>
          </w:p>
          <w:p w:rsidR="00EA3256" w:rsidRDefault="00EA3256" w:rsidP="00944D97">
            <w:pPr>
              <w:rPr>
                <w:sz w:val="24"/>
                <w:szCs w:val="24"/>
              </w:rPr>
            </w:pPr>
          </w:p>
          <w:p w:rsidR="00EA3256" w:rsidRDefault="00EA3256" w:rsidP="00944D97">
            <w:pPr>
              <w:rPr>
                <w:sz w:val="24"/>
                <w:szCs w:val="24"/>
              </w:rPr>
            </w:pPr>
          </w:p>
          <w:p w:rsidR="00EA3256" w:rsidRDefault="00EA3256" w:rsidP="00944D97">
            <w:pPr>
              <w:rPr>
                <w:sz w:val="24"/>
                <w:szCs w:val="24"/>
              </w:rPr>
            </w:pPr>
          </w:p>
        </w:tc>
      </w:tr>
      <w:tr w:rsidR="00EA3256" w:rsidTr="00944D97">
        <w:trPr>
          <w:trHeight w:val="1924"/>
        </w:trPr>
        <w:tc>
          <w:tcPr>
            <w:tcW w:w="2386" w:type="dxa"/>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себе</w:t>
            </w:r>
          </w:p>
        </w:tc>
        <w:tc>
          <w:tcPr>
            <w:tcW w:w="7488" w:type="dxa"/>
            <w:gridSpan w:val="6"/>
            <w:tcBorders>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rPr>
              <w:t>Бесіди з учнями «Територія дитячої безпеки»: «Обережно! Вибухонебезпечні предмети», «Міни: помічай, оминай, повідомляй!», «Наземні міни, бомби і ракети», «Повітряна тривога», «Дії у разі виявлення підозрілих та вибухових предметів»,  «Знання правил дорожнього руху – безпека вашого життя» ТБ «Правила поведінки на осінні канікули»</w:t>
            </w:r>
            <w:r>
              <w:rPr>
                <w:sz w:val="24"/>
                <w:szCs w:val="24"/>
                <w:lang w:eastAsia="ru-RU"/>
              </w:rPr>
              <w:t xml:space="preserve"> </w:t>
            </w:r>
          </w:p>
        </w:tc>
        <w:tc>
          <w:tcPr>
            <w:tcW w:w="2748" w:type="dxa"/>
            <w:gridSpan w:val="8"/>
            <w:tcBorders>
              <w:left w:val="single" w:sz="4" w:space="0" w:color="000000"/>
              <w:bottom w:val="single" w:sz="4" w:space="0" w:color="000000"/>
              <w:right w:val="single" w:sz="4" w:space="0" w:color="000000"/>
            </w:tcBorders>
            <w:shd w:val="clear" w:color="auto" w:fill="FABF8F" w:themeFill="accent6" w:themeFillTint="99"/>
          </w:tcPr>
          <w:p w:rsidR="00EA3256" w:rsidRDefault="00EA3256" w:rsidP="00944D97">
            <w:pPr>
              <w:jc w:val="center"/>
              <w:rPr>
                <w:b/>
                <w:bCs/>
                <w:i/>
                <w:iCs/>
                <w:sz w:val="24"/>
                <w:szCs w:val="24"/>
              </w:rPr>
            </w:pPr>
            <w:r>
              <w:rPr>
                <w:rFonts w:eastAsia="Century Schoolbook"/>
                <w:b/>
                <w:bCs/>
                <w:i/>
                <w:iCs/>
                <w:sz w:val="24"/>
                <w:szCs w:val="24"/>
                <w:lang w:eastAsia="ru-RU"/>
              </w:rPr>
              <w:t>Уміння вчитися впродовж життя</w:t>
            </w:r>
          </w:p>
          <w:p w:rsidR="00EA3256" w:rsidRDefault="00EA3256" w:rsidP="00944D97">
            <w:pPr>
              <w:jc w:val="center"/>
              <w:rPr>
                <w:b/>
                <w:bCs/>
                <w:i/>
                <w:iCs/>
                <w:sz w:val="24"/>
                <w:szCs w:val="24"/>
              </w:rPr>
            </w:pPr>
          </w:p>
        </w:tc>
        <w:tc>
          <w:tcPr>
            <w:tcW w:w="1521" w:type="dxa"/>
            <w:gridSpan w:val="10"/>
            <w:tcBorders>
              <w:left w:val="single" w:sz="4" w:space="0" w:color="000000"/>
              <w:bottom w:val="single" w:sz="4" w:space="0" w:color="000000"/>
              <w:right w:val="single" w:sz="4" w:space="0" w:color="000000"/>
            </w:tcBorders>
            <w:shd w:val="clear" w:color="auto" w:fill="FDE9D9" w:themeFill="accent6" w:themeFillTint="33"/>
          </w:tcPr>
          <w:p w:rsidR="00EA3256" w:rsidRDefault="00EA3256" w:rsidP="00944D97">
            <w:pPr>
              <w:jc w:val="center"/>
              <w:rPr>
                <w:sz w:val="24"/>
                <w:szCs w:val="24"/>
                <w:lang w:eastAsia="ru-RU"/>
              </w:rPr>
            </w:pPr>
            <w:r>
              <w:rPr>
                <w:sz w:val="24"/>
                <w:szCs w:val="24"/>
                <w:lang w:eastAsia="ru-RU"/>
              </w:rPr>
              <w:t>21.10.2024</w:t>
            </w:r>
          </w:p>
          <w:p w:rsidR="00EA3256" w:rsidRDefault="00EA3256" w:rsidP="00944D97">
            <w:pPr>
              <w:jc w:val="center"/>
              <w:rPr>
                <w:sz w:val="24"/>
                <w:szCs w:val="24"/>
                <w:lang w:eastAsia="ru-RU"/>
              </w:rPr>
            </w:pPr>
            <w:r>
              <w:rPr>
                <w:sz w:val="24"/>
                <w:szCs w:val="24"/>
                <w:lang w:eastAsia="ru-RU"/>
              </w:rPr>
              <w:t>25.10.2024</w:t>
            </w:r>
          </w:p>
        </w:tc>
        <w:tc>
          <w:tcPr>
            <w:tcW w:w="2069" w:type="dxa"/>
            <w:gridSpan w:val="3"/>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rPr>
              <w:t>Класні керівники</w:t>
            </w:r>
          </w:p>
          <w:p w:rsidR="00EA3256" w:rsidRDefault="00EA3256" w:rsidP="00944D97">
            <w:pPr>
              <w:rPr>
                <w:sz w:val="24"/>
                <w:szCs w:val="24"/>
              </w:rPr>
            </w:pPr>
            <w:r>
              <w:rPr>
                <w:sz w:val="24"/>
                <w:szCs w:val="24"/>
              </w:rPr>
              <w:t>Класоводи</w:t>
            </w:r>
          </w:p>
          <w:p w:rsidR="00EA3256" w:rsidRDefault="00EA3256" w:rsidP="00944D97">
            <w:pPr>
              <w:rPr>
                <w:sz w:val="24"/>
                <w:szCs w:val="24"/>
                <w:lang w:eastAsia="ru-RU"/>
              </w:rPr>
            </w:pPr>
          </w:p>
          <w:p w:rsidR="00EA3256" w:rsidRDefault="00EA3256" w:rsidP="00944D97">
            <w:pPr>
              <w:rPr>
                <w:sz w:val="24"/>
                <w:szCs w:val="24"/>
                <w:lang w:eastAsia="ru-RU"/>
              </w:rPr>
            </w:pPr>
          </w:p>
          <w:p w:rsidR="00EA3256" w:rsidRDefault="00EA3256" w:rsidP="00944D97">
            <w:pPr>
              <w:rPr>
                <w:sz w:val="24"/>
                <w:szCs w:val="24"/>
                <w:lang w:eastAsia="ru-RU"/>
              </w:rPr>
            </w:pPr>
          </w:p>
          <w:p w:rsidR="00EA3256" w:rsidRDefault="00EA3256" w:rsidP="00944D97">
            <w:pPr>
              <w:rPr>
                <w:sz w:val="24"/>
                <w:szCs w:val="24"/>
                <w:lang w:eastAsia="ru-RU"/>
              </w:rPr>
            </w:pPr>
          </w:p>
        </w:tc>
      </w:tr>
      <w:tr w:rsidR="00EA3256" w:rsidRPr="00A6094A" w:rsidTr="00944D97">
        <w:trPr>
          <w:trHeight w:val="68"/>
        </w:trPr>
        <w:tc>
          <w:tcPr>
            <w:tcW w:w="2386" w:type="dxa"/>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суспільства і держави</w:t>
            </w:r>
          </w:p>
        </w:tc>
        <w:tc>
          <w:tcPr>
            <w:tcW w:w="7488" w:type="dxa"/>
            <w:gridSpan w:val="6"/>
            <w:tcBorders>
              <w:left w:val="single" w:sz="4" w:space="0" w:color="000000"/>
              <w:bottom w:val="single" w:sz="4" w:space="0" w:color="000000"/>
              <w:right w:val="single" w:sz="4" w:space="0" w:color="000000"/>
            </w:tcBorders>
          </w:tcPr>
          <w:p w:rsidR="00EA3256" w:rsidRDefault="00EA3256" w:rsidP="00944D97">
            <w:pPr>
              <w:rPr>
                <w:sz w:val="24"/>
                <w:szCs w:val="24"/>
              </w:rPr>
            </w:pPr>
            <w:r>
              <w:rPr>
                <w:color w:val="1F1F1F"/>
                <w:sz w:val="24"/>
                <w:szCs w:val="24"/>
                <w:lang w:eastAsia="ru-RU"/>
              </w:rPr>
              <w:t>День української писемності та мови</w:t>
            </w:r>
            <w:r>
              <w:rPr>
                <w:sz w:val="24"/>
                <w:szCs w:val="24"/>
                <w:lang w:eastAsia="ru-RU"/>
              </w:rPr>
              <w:t xml:space="preserve"> </w:t>
            </w:r>
          </w:p>
        </w:tc>
        <w:tc>
          <w:tcPr>
            <w:tcW w:w="2748" w:type="dxa"/>
            <w:gridSpan w:val="8"/>
            <w:tcBorders>
              <w:left w:val="single" w:sz="4" w:space="0" w:color="000000"/>
              <w:bottom w:val="single" w:sz="4" w:space="0" w:color="000000"/>
              <w:right w:val="single" w:sz="4" w:space="0" w:color="000000"/>
            </w:tcBorders>
            <w:shd w:val="clear" w:color="auto" w:fill="FABF8F" w:themeFill="accent6" w:themeFillTint="99"/>
          </w:tcPr>
          <w:p w:rsidR="00EA3256" w:rsidRDefault="00EA3256" w:rsidP="00944D97">
            <w:pPr>
              <w:jc w:val="center"/>
              <w:rPr>
                <w:b/>
                <w:bCs/>
                <w:i/>
                <w:iCs/>
                <w:sz w:val="24"/>
                <w:szCs w:val="24"/>
              </w:rPr>
            </w:pPr>
            <w:r>
              <w:rPr>
                <w:b/>
                <w:bCs/>
                <w:i/>
                <w:iCs/>
                <w:sz w:val="24"/>
                <w:szCs w:val="24"/>
              </w:rPr>
              <w:t>Обізнаність та самовираження у сфері культури</w:t>
            </w:r>
          </w:p>
        </w:tc>
        <w:tc>
          <w:tcPr>
            <w:tcW w:w="1521" w:type="dxa"/>
            <w:gridSpan w:val="10"/>
            <w:tcBorders>
              <w:left w:val="single" w:sz="4" w:space="0" w:color="000000"/>
              <w:bottom w:val="single" w:sz="4" w:space="0" w:color="000000"/>
              <w:right w:val="single" w:sz="4" w:space="0" w:color="000000"/>
            </w:tcBorders>
            <w:shd w:val="clear" w:color="auto" w:fill="FDE9D9" w:themeFill="accent6" w:themeFillTint="33"/>
          </w:tcPr>
          <w:p w:rsidR="00EA3256" w:rsidRDefault="00EA3256" w:rsidP="00944D97">
            <w:pPr>
              <w:jc w:val="center"/>
              <w:rPr>
                <w:sz w:val="24"/>
                <w:szCs w:val="24"/>
                <w:lang w:eastAsia="ru-RU"/>
              </w:rPr>
            </w:pPr>
            <w:r>
              <w:rPr>
                <w:sz w:val="24"/>
                <w:szCs w:val="24"/>
                <w:lang w:eastAsia="ru-RU"/>
              </w:rPr>
              <w:t>25.10.2024</w:t>
            </w:r>
          </w:p>
        </w:tc>
        <w:tc>
          <w:tcPr>
            <w:tcW w:w="2069" w:type="dxa"/>
            <w:gridSpan w:val="3"/>
            <w:tcBorders>
              <w:left w:val="single" w:sz="4" w:space="0" w:color="000000"/>
              <w:bottom w:val="single" w:sz="4" w:space="0" w:color="000000"/>
              <w:right w:val="single" w:sz="4" w:space="0" w:color="000000"/>
            </w:tcBorders>
          </w:tcPr>
          <w:p w:rsidR="00EA3256" w:rsidRPr="00A6094A" w:rsidRDefault="00EA3256" w:rsidP="00944D97">
            <w:pPr>
              <w:rPr>
                <w:sz w:val="24"/>
                <w:szCs w:val="24"/>
              </w:rPr>
            </w:pPr>
            <w:proofErr w:type="spellStart"/>
            <w:r>
              <w:rPr>
                <w:sz w:val="24"/>
                <w:szCs w:val="24"/>
                <w:lang w:eastAsia="ru-RU"/>
              </w:rPr>
              <w:t>Пед.організатор</w:t>
            </w:r>
            <w:proofErr w:type="spellEnd"/>
          </w:p>
          <w:p w:rsidR="00EA3256" w:rsidRPr="00A6094A" w:rsidRDefault="00EA3256" w:rsidP="00944D97">
            <w:pPr>
              <w:rPr>
                <w:sz w:val="24"/>
                <w:szCs w:val="24"/>
              </w:rPr>
            </w:pPr>
            <w:r w:rsidRPr="00A6094A">
              <w:rPr>
                <w:sz w:val="24"/>
                <w:szCs w:val="24"/>
              </w:rPr>
              <w:t>ЗДВР</w:t>
            </w:r>
          </w:p>
          <w:p w:rsidR="00EA3256" w:rsidRDefault="00EA3256" w:rsidP="00944D97">
            <w:pPr>
              <w:rPr>
                <w:sz w:val="24"/>
                <w:szCs w:val="24"/>
              </w:rPr>
            </w:pPr>
            <w:r>
              <w:rPr>
                <w:sz w:val="24"/>
                <w:szCs w:val="24"/>
              </w:rPr>
              <w:t>Вчителі української мови</w:t>
            </w:r>
          </w:p>
        </w:tc>
      </w:tr>
      <w:tr w:rsidR="00EA3256" w:rsidTr="00944D97">
        <w:trPr>
          <w:trHeight w:val="137"/>
        </w:trPr>
        <w:tc>
          <w:tcPr>
            <w:tcW w:w="2386" w:type="dxa"/>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сім’ї, родини, людей</w:t>
            </w:r>
          </w:p>
        </w:tc>
        <w:tc>
          <w:tcPr>
            <w:tcW w:w="7488" w:type="dxa"/>
            <w:gridSpan w:val="6"/>
            <w:tcBorders>
              <w:left w:val="single" w:sz="4" w:space="0" w:color="000000"/>
              <w:bottom w:val="single" w:sz="4" w:space="0" w:color="000000"/>
              <w:right w:val="single" w:sz="4" w:space="0" w:color="000000"/>
            </w:tcBorders>
          </w:tcPr>
          <w:p w:rsidR="00EA3256" w:rsidRPr="00A6094A" w:rsidRDefault="00EA3256" w:rsidP="00944D97">
            <w:pPr>
              <w:pStyle w:val="TableParagraph"/>
              <w:ind w:left="105" w:right="172"/>
              <w:rPr>
                <w:sz w:val="24"/>
                <w:szCs w:val="24"/>
                <w:lang w:val="ru-RU"/>
              </w:rPr>
            </w:pPr>
            <w:proofErr w:type="spellStart"/>
            <w:r w:rsidRPr="00A6094A">
              <w:rPr>
                <w:sz w:val="24"/>
                <w:szCs w:val="24"/>
                <w:lang w:val="ru-RU"/>
              </w:rPr>
              <w:t>Організація</w:t>
            </w:r>
            <w:proofErr w:type="spellEnd"/>
            <w:r w:rsidRPr="00A6094A">
              <w:rPr>
                <w:spacing w:val="30"/>
                <w:sz w:val="24"/>
                <w:szCs w:val="24"/>
                <w:lang w:val="ru-RU"/>
              </w:rPr>
              <w:t xml:space="preserve"> </w:t>
            </w:r>
            <w:r w:rsidRPr="00A6094A">
              <w:rPr>
                <w:sz w:val="24"/>
                <w:szCs w:val="24"/>
                <w:lang w:val="ru-RU"/>
              </w:rPr>
              <w:t>і</w:t>
            </w:r>
            <w:r w:rsidRPr="00A6094A">
              <w:rPr>
                <w:spacing w:val="32"/>
                <w:sz w:val="24"/>
                <w:szCs w:val="24"/>
                <w:lang w:val="ru-RU"/>
              </w:rPr>
              <w:t xml:space="preserve"> </w:t>
            </w:r>
            <w:proofErr w:type="spellStart"/>
            <w:r w:rsidRPr="00A6094A">
              <w:rPr>
                <w:sz w:val="24"/>
                <w:szCs w:val="24"/>
                <w:lang w:val="ru-RU"/>
              </w:rPr>
              <w:t>проведення</w:t>
            </w:r>
            <w:proofErr w:type="spellEnd"/>
            <w:r w:rsidRPr="00A6094A">
              <w:rPr>
                <w:spacing w:val="32"/>
                <w:sz w:val="24"/>
                <w:szCs w:val="24"/>
                <w:lang w:val="ru-RU"/>
              </w:rPr>
              <w:t xml:space="preserve"> </w:t>
            </w:r>
            <w:proofErr w:type="spellStart"/>
            <w:r w:rsidRPr="00A6094A">
              <w:rPr>
                <w:sz w:val="24"/>
                <w:szCs w:val="24"/>
                <w:lang w:val="ru-RU"/>
              </w:rPr>
              <w:t>заходів</w:t>
            </w:r>
            <w:proofErr w:type="spellEnd"/>
            <w:r w:rsidRPr="00A6094A">
              <w:rPr>
                <w:spacing w:val="30"/>
                <w:sz w:val="24"/>
                <w:szCs w:val="24"/>
                <w:lang w:val="ru-RU"/>
              </w:rPr>
              <w:t xml:space="preserve"> </w:t>
            </w:r>
            <w:proofErr w:type="spellStart"/>
            <w:r w:rsidRPr="00A6094A">
              <w:rPr>
                <w:sz w:val="24"/>
                <w:szCs w:val="24"/>
                <w:lang w:val="ru-RU"/>
              </w:rPr>
              <w:t>під</w:t>
            </w:r>
            <w:proofErr w:type="spellEnd"/>
            <w:r w:rsidRPr="00A6094A">
              <w:rPr>
                <w:spacing w:val="32"/>
                <w:sz w:val="24"/>
                <w:szCs w:val="24"/>
                <w:lang w:val="ru-RU"/>
              </w:rPr>
              <w:t xml:space="preserve"> </w:t>
            </w:r>
            <w:r w:rsidRPr="00A6094A">
              <w:rPr>
                <w:sz w:val="24"/>
                <w:szCs w:val="24"/>
                <w:lang w:val="ru-RU"/>
              </w:rPr>
              <w:t>час</w:t>
            </w:r>
            <w:r w:rsidRPr="00A6094A">
              <w:rPr>
                <w:spacing w:val="30"/>
                <w:sz w:val="24"/>
                <w:szCs w:val="24"/>
                <w:lang w:val="ru-RU"/>
              </w:rPr>
              <w:t xml:space="preserve"> </w:t>
            </w:r>
            <w:proofErr w:type="spellStart"/>
            <w:r w:rsidRPr="00A6094A">
              <w:rPr>
                <w:sz w:val="24"/>
                <w:szCs w:val="24"/>
                <w:lang w:val="ru-RU"/>
              </w:rPr>
              <w:t>осінніх</w:t>
            </w:r>
            <w:proofErr w:type="spellEnd"/>
            <w:r w:rsidRPr="00A6094A">
              <w:rPr>
                <w:spacing w:val="-47"/>
                <w:sz w:val="24"/>
                <w:szCs w:val="24"/>
                <w:lang w:val="ru-RU"/>
              </w:rPr>
              <w:t xml:space="preserve"> </w:t>
            </w:r>
            <w:proofErr w:type="spellStart"/>
            <w:r w:rsidRPr="00A6094A">
              <w:rPr>
                <w:sz w:val="24"/>
                <w:szCs w:val="24"/>
                <w:lang w:val="ru-RU"/>
              </w:rPr>
              <w:t>канікул</w:t>
            </w:r>
            <w:proofErr w:type="spellEnd"/>
            <w:r w:rsidRPr="00A6094A">
              <w:rPr>
                <w:spacing w:val="-2"/>
                <w:sz w:val="24"/>
                <w:szCs w:val="24"/>
                <w:lang w:val="ru-RU"/>
              </w:rPr>
              <w:t xml:space="preserve"> </w:t>
            </w:r>
            <w:r w:rsidRPr="00A6094A">
              <w:rPr>
                <w:sz w:val="24"/>
                <w:szCs w:val="24"/>
                <w:lang w:val="ru-RU"/>
              </w:rPr>
              <w:t>(</w:t>
            </w:r>
            <w:r w:rsidRPr="00A6094A">
              <w:rPr>
                <w:spacing w:val="1"/>
                <w:sz w:val="24"/>
                <w:szCs w:val="24"/>
                <w:lang w:val="ru-RU"/>
              </w:rPr>
              <w:t xml:space="preserve"> </w:t>
            </w:r>
            <w:r w:rsidRPr="00A6094A">
              <w:rPr>
                <w:sz w:val="24"/>
                <w:szCs w:val="24"/>
                <w:lang w:val="ru-RU"/>
              </w:rPr>
              <w:t>за</w:t>
            </w:r>
            <w:r w:rsidRPr="00A6094A">
              <w:rPr>
                <w:spacing w:val="1"/>
                <w:sz w:val="24"/>
                <w:szCs w:val="24"/>
                <w:lang w:val="ru-RU"/>
              </w:rPr>
              <w:t xml:space="preserve"> </w:t>
            </w:r>
            <w:proofErr w:type="spellStart"/>
            <w:r w:rsidRPr="00A6094A">
              <w:rPr>
                <w:sz w:val="24"/>
                <w:szCs w:val="24"/>
                <w:lang w:val="ru-RU"/>
              </w:rPr>
              <w:t>окремим</w:t>
            </w:r>
            <w:proofErr w:type="spellEnd"/>
            <w:r w:rsidRPr="00A6094A">
              <w:rPr>
                <w:spacing w:val="1"/>
                <w:sz w:val="24"/>
                <w:szCs w:val="24"/>
                <w:lang w:val="ru-RU"/>
              </w:rPr>
              <w:t xml:space="preserve"> </w:t>
            </w:r>
            <w:r w:rsidRPr="00A6094A">
              <w:rPr>
                <w:sz w:val="24"/>
                <w:szCs w:val="24"/>
                <w:lang w:val="ru-RU"/>
              </w:rPr>
              <w:t>планом)</w:t>
            </w:r>
          </w:p>
          <w:p w:rsidR="00EA3256" w:rsidRDefault="00EA3256" w:rsidP="00944D97">
            <w:pPr>
              <w:pStyle w:val="TableParagraph"/>
              <w:ind w:left="105" w:right="172"/>
              <w:rPr>
                <w:sz w:val="24"/>
                <w:szCs w:val="24"/>
              </w:rPr>
            </w:pPr>
          </w:p>
        </w:tc>
        <w:tc>
          <w:tcPr>
            <w:tcW w:w="2748" w:type="dxa"/>
            <w:gridSpan w:val="8"/>
            <w:tcBorders>
              <w:left w:val="single" w:sz="4" w:space="0" w:color="000000"/>
              <w:bottom w:val="single" w:sz="4" w:space="0" w:color="000000"/>
              <w:right w:val="single" w:sz="4" w:space="0" w:color="000000"/>
            </w:tcBorders>
            <w:shd w:val="clear" w:color="auto" w:fill="FABF8F" w:themeFill="accent6" w:themeFillTint="99"/>
          </w:tcPr>
          <w:p w:rsidR="00EA3256" w:rsidRDefault="00EA3256" w:rsidP="00944D97">
            <w:pPr>
              <w:jc w:val="center"/>
              <w:rPr>
                <w:b/>
                <w:bCs/>
                <w:i/>
                <w:iCs/>
                <w:sz w:val="24"/>
                <w:szCs w:val="24"/>
              </w:rPr>
            </w:pPr>
            <w:r>
              <w:rPr>
                <w:b/>
                <w:bCs/>
                <w:i/>
                <w:iCs/>
                <w:sz w:val="24"/>
                <w:szCs w:val="24"/>
              </w:rPr>
              <w:t>Обізнаність та самовираження у сфері культури</w:t>
            </w:r>
          </w:p>
        </w:tc>
        <w:tc>
          <w:tcPr>
            <w:tcW w:w="1521" w:type="dxa"/>
            <w:gridSpan w:val="10"/>
            <w:tcBorders>
              <w:left w:val="single" w:sz="4" w:space="0" w:color="000000"/>
              <w:bottom w:val="single" w:sz="4" w:space="0" w:color="000000"/>
              <w:right w:val="single" w:sz="4" w:space="0" w:color="000000"/>
            </w:tcBorders>
            <w:shd w:val="clear" w:color="auto" w:fill="FDE9D9" w:themeFill="accent6" w:themeFillTint="33"/>
          </w:tcPr>
          <w:p w:rsidR="00EA3256" w:rsidRDefault="00EA3256" w:rsidP="00944D97">
            <w:pPr>
              <w:jc w:val="center"/>
              <w:rPr>
                <w:sz w:val="24"/>
                <w:szCs w:val="24"/>
                <w:lang w:eastAsia="ru-RU"/>
              </w:rPr>
            </w:pPr>
            <w:r>
              <w:rPr>
                <w:sz w:val="24"/>
                <w:szCs w:val="24"/>
                <w:lang w:eastAsia="ru-RU"/>
              </w:rPr>
              <w:t>Жовтень</w:t>
            </w:r>
          </w:p>
        </w:tc>
        <w:tc>
          <w:tcPr>
            <w:tcW w:w="2069" w:type="dxa"/>
            <w:gridSpan w:val="3"/>
            <w:tcBorders>
              <w:left w:val="single" w:sz="4" w:space="0" w:color="000000"/>
              <w:bottom w:val="single" w:sz="4" w:space="0" w:color="000000"/>
              <w:right w:val="single" w:sz="4" w:space="0" w:color="000000"/>
            </w:tcBorders>
          </w:tcPr>
          <w:p w:rsidR="00EA3256" w:rsidRDefault="00EA3256" w:rsidP="00944D97">
            <w:pPr>
              <w:rPr>
                <w:sz w:val="24"/>
                <w:szCs w:val="24"/>
              </w:rPr>
            </w:pPr>
            <w:proofErr w:type="spellStart"/>
            <w:r>
              <w:rPr>
                <w:sz w:val="24"/>
                <w:szCs w:val="24"/>
                <w:lang w:eastAsia="ru-RU"/>
              </w:rPr>
              <w:t>Пед.організатор</w:t>
            </w:r>
            <w:proofErr w:type="spellEnd"/>
          </w:p>
          <w:p w:rsidR="00EA3256" w:rsidRDefault="00EA3256" w:rsidP="00944D97">
            <w:pPr>
              <w:rPr>
                <w:sz w:val="24"/>
                <w:szCs w:val="24"/>
              </w:rPr>
            </w:pPr>
            <w:r>
              <w:rPr>
                <w:sz w:val="24"/>
                <w:szCs w:val="24"/>
              </w:rPr>
              <w:t>ЗДВР</w:t>
            </w:r>
          </w:p>
          <w:p w:rsidR="00EA3256" w:rsidRDefault="00EA3256" w:rsidP="00944D97">
            <w:pPr>
              <w:rPr>
                <w:sz w:val="24"/>
                <w:szCs w:val="24"/>
              </w:rPr>
            </w:pPr>
          </w:p>
        </w:tc>
      </w:tr>
      <w:tr w:rsidR="00EA3256" w:rsidTr="00944D97">
        <w:trPr>
          <w:trHeight w:val="137"/>
        </w:trPr>
        <w:tc>
          <w:tcPr>
            <w:tcW w:w="2386" w:type="dxa"/>
            <w:tcBorders>
              <w:left w:val="single" w:sz="4" w:space="0" w:color="000000"/>
              <w:bottom w:val="single" w:sz="4" w:space="0" w:color="000000"/>
            </w:tcBorders>
            <w:shd w:val="clear" w:color="auto" w:fill="auto"/>
            <w:vAlign w:val="center"/>
          </w:tcPr>
          <w:p w:rsidR="00EA3256" w:rsidRDefault="00EA3256" w:rsidP="00944D97">
            <w:pPr>
              <w:jc w:val="center"/>
              <w:rPr>
                <w:b/>
                <w:bCs/>
                <w:sz w:val="24"/>
                <w:szCs w:val="24"/>
              </w:rPr>
            </w:pPr>
            <w:r>
              <w:rPr>
                <w:b/>
                <w:bCs/>
                <w:sz w:val="24"/>
                <w:szCs w:val="24"/>
                <w:lang w:eastAsia="ru-RU"/>
              </w:rPr>
              <w:t>Ціннісне ставлення до праці</w:t>
            </w:r>
          </w:p>
        </w:tc>
        <w:tc>
          <w:tcPr>
            <w:tcW w:w="7488" w:type="dxa"/>
            <w:gridSpan w:val="6"/>
            <w:tcBorders>
              <w:left w:val="single" w:sz="4" w:space="0" w:color="000000"/>
              <w:bottom w:val="single" w:sz="4" w:space="0" w:color="000000"/>
            </w:tcBorders>
          </w:tcPr>
          <w:p w:rsidR="00EA3256" w:rsidRDefault="00EA3256" w:rsidP="00944D97">
            <w:pPr>
              <w:jc w:val="both"/>
              <w:rPr>
                <w:sz w:val="24"/>
                <w:szCs w:val="24"/>
              </w:rPr>
            </w:pPr>
            <w:r>
              <w:rPr>
                <w:sz w:val="24"/>
                <w:szCs w:val="24"/>
                <w:lang w:eastAsia="ru-RU"/>
              </w:rPr>
              <w:t xml:space="preserve">Трудовий десант  «Ти на Землі – Людина! Захоплюйся, дивуйся, усміхнись і бачити красу навколо вчись!». </w:t>
            </w:r>
          </w:p>
          <w:p w:rsidR="00EA3256" w:rsidRDefault="00EA3256" w:rsidP="00944D97">
            <w:pPr>
              <w:jc w:val="both"/>
              <w:rPr>
                <w:sz w:val="24"/>
                <w:szCs w:val="24"/>
              </w:rPr>
            </w:pPr>
            <w:r>
              <w:rPr>
                <w:sz w:val="24"/>
                <w:szCs w:val="24"/>
                <w:lang w:eastAsia="ru-RU"/>
              </w:rPr>
              <w:lastRenderedPageBreak/>
              <w:t>Упорядкування території.</w:t>
            </w:r>
          </w:p>
        </w:tc>
        <w:tc>
          <w:tcPr>
            <w:tcW w:w="2748" w:type="dxa"/>
            <w:gridSpan w:val="8"/>
            <w:tcBorders>
              <w:left w:val="single" w:sz="4" w:space="0" w:color="000000"/>
              <w:bottom w:val="single" w:sz="4" w:space="0" w:color="000000"/>
            </w:tcBorders>
            <w:shd w:val="clear" w:color="auto" w:fill="FABF8F" w:themeFill="accent6" w:themeFillTint="99"/>
          </w:tcPr>
          <w:p w:rsidR="00EA3256" w:rsidRDefault="00EA3256" w:rsidP="00944D97">
            <w:pPr>
              <w:jc w:val="center"/>
              <w:rPr>
                <w:b/>
                <w:bCs/>
                <w:i/>
                <w:iCs/>
                <w:sz w:val="24"/>
                <w:szCs w:val="24"/>
              </w:rPr>
            </w:pPr>
            <w:r>
              <w:rPr>
                <w:rFonts w:eastAsia="Century Schoolbook" w:cs="Century Schoolbook"/>
                <w:b/>
                <w:bCs/>
                <w:i/>
                <w:iCs/>
                <w:sz w:val="24"/>
                <w:szCs w:val="24"/>
                <w:lang w:eastAsia="ru-RU"/>
              </w:rPr>
              <w:lastRenderedPageBreak/>
              <w:t>Ініціативність і підприємливість</w:t>
            </w:r>
          </w:p>
        </w:tc>
        <w:tc>
          <w:tcPr>
            <w:tcW w:w="1521" w:type="dxa"/>
            <w:gridSpan w:val="10"/>
            <w:tcBorders>
              <w:left w:val="single" w:sz="4" w:space="0" w:color="000000"/>
              <w:bottom w:val="single" w:sz="4" w:space="0" w:color="000000"/>
            </w:tcBorders>
            <w:shd w:val="clear" w:color="auto" w:fill="FDE9D9" w:themeFill="accent6" w:themeFillTint="33"/>
          </w:tcPr>
          <w:p w:rsidR="00EA3256" w:rsidRDefault="00EA3256" w:rsidP="00944D97">
            <w:pPr>
              <w:jc w:val="center"/>
              <w:rPr>
                <w:sz w:val="24"/>
                <w:szCs w:val="24"/>
              </w:rPr>
            </w:pPr>
            <w:r>
              <w:rPr>
                <w:sz w:val="24"/>
                <w:szCs w:val="24"/>
                <w:lang w:eastAsia="ru-RU"/>
              </w:rPr>
              <w:t>Жовтень</w:t>
            </w:r>
          </w:p>
        </w:tc>
        <w:tc>
          <w:tcPr>
            <w:tcW w:w="2069" w:type="dxa"/>
            <w:gridSpan w:val="3"/>
            <w:tcBorders>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lang w:eastAsia="ru-RU"/>
              </w:rPr>
              <w:t>Кл. керівники</w:t>
            </w:r>
          </w:p>
          <w:p w:rsidR="00EA3256" w:rsidRDefault="00EA3256" w:rsidP="00944D97">
            <w:pPr>
              <w:jc w:val="both"/>
              <w:rPr>
                <w:sz w:val="24"/>
                <w:szCs w:val="24"/>
              </w:rPr>
            </w:pPr>
            <w:r>
              <w:rPr>
                <w:sz w:val="24"/>
                <w:szCs w:val="24"/>
                <w:lang w:eastAsia="ru-RU"/>
              </w:rPr>
              <w:t>Класоводи</w:t>
            </w:r>
          </w:p>
          <w:p w:rsidR="00EA3256" w:rsidRDefault="00EA3256" w:rsidP="00944D97">
            <w:pPr>
              <w:jc w:val="both"/>
              <w:rPr>
                <w:sz w:val="24"/>
                <w:szCs w:val="24"/>
              </w:rPr>
            </w:pPr>
            <w:r>
              <w:rPr>
                <w:sz w:val="24"/>
                <w:szCs w:val="24"/>
                <w:lang w:eastAsia="ru-RU"/>
              </w:rPr>
              <w:lastRenderedPageBreak/>
              <w:t>Пед. організатор</w:t>
            </w:r>
          </w:p>
        </w:tc>
      </w:tr>
      <w:tr w:rsidR="00EA3256" w:rsidTr="00944D97">
        <w:trPr>
          <w:trHeight w:val="707"/>
        </w:trPr>
        <w:tc>
          <w:tcPr>
            <w:tcW w:w="16212" w:type="dxa"/>
            <w:gridSpan w:val="28"/>
            <w:tcBorders>
              <w:top w:val="single" w:sz="4" w:space="0" w:color="000000"/>
              <w:left w:val="single" w:sz="4" w:space="0" w:color="000000"/>
              <w:bottom w:val="single" w:sz="4" w:space="0" w:color="000000"/>
              <w:right w:val="single" w:sz="4" w:space="0" w:color="000000"/>
            </w:tcBorders>
            <w:shd w:val="clear" w:color="auto" w:fill="C00000"/>
            <w:vAlign w:val="center"/>
          </w:tcPr>
          <w:p w:rsidR="00EA3256" w:rsidRDefault="00EA3256" w:rsidP="00944D97">
            <w:pPr>
              <w:jc w:val="center"/>
              <w:rPr>
                <w:b/>
                <w:bCs/>
                <w:sz w:val="36"/>
                <w:szCs w:val="36"/>
              </w:rPr>
            </w:pPr>
            <w:r>
              <w:rPr>
                <w:b/>
                <w:bCs/>
                <w:sz w:val="36"/>
                <w:szCs w:val="36"/>
                <w:lang w:eastAsia="ru-RU"/>
              </w:rPr>
              <w:lastRenderedPageBreak/>
              <w:t>ЛИСТОПАД</w:t>
            </w:r>
            <w:r>
              <w:rPr>
                <w:rFonts w:eastAsia="Libre Baskerville"/>
                <w:b/>
                <w:bCs/>
                <w:sz w:val="36"/>
                <w:szCs w:val="36"/>
                <w:lang w:eastAsia="ru-RU"/>
              </w:rPr>
              <w:t xml:space="preserve">. </w:t>
            </w:r>
          </w:p>
          <w:p w:rsidR="00EA3256" w:rsidRDefault="00EA3256" w:rsidP="00944D97">
            <w:pPr>
              <w:jc w:val="center"/>
              <w:rPr>
                <w:b/>
                <w:bCs/>
                <w:sz w:val="36"/>
                <w:szCs w:val="36"/>
              </w:rPr>
            </w:pPr>
            <w:r>
              <w:rPr>
                <w:b/>
                <w:bCs/>
                <w:sz w:val="36"/>
                <w:szCs w:val="36"/>
                <w:lang w:eastAsia="ru-RU"/>
              </w:rPr>
              <w:t>Тематичний період “Сила народу в єдності”</w:t>
            </w:r>
          </w:p>
        </w:tc>
      </w:tr>
      <w:tr w:rsidR="00EA3256" w:rsidTr="00944D97">
        <w:trPr>
          <w:trHeight w:val="543"/>
        </w:trPr>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lang w:eastAsia="ru-RU"/>
              </w:rPr>
              <w:t>Ціннісне ставлення до сім’ї, родини, людей</w:t>
            </w:r>
          </w:p>
        </w:tc>
        <w:tc>
          <w:tcPr>
            <w:tcW w:w="7589" w:type="dxa"/>
            <w:gridSpan w:val="7"/>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b/>
                <w:sz w:val="24"/>
                <w:szCs w:val="24"/>
                <w:lang w:eastAsia="ru-RU"/>
              </w:rPr>
              <w:t>Всесвітній день доброти</w:t>
            </w:r>
          </w:p>
        </w:tc>
        <w:tc>
          <w:tcPr>
            <w:tcW w:w="2701" w:type="dxa"/>
            <w:gridSpan w:val="9"/>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EA3256" w:rsidRDefault="00EA3256" w:rsidP="00944D97">
            <w:pPr>
              <w:jc w:val="center"/>
              <w:rPr>
                <w:b/>
                <w:bCs/>
                <w:i/>
                <w:iCs/>
                <w:sz w:val="24"/>
                <w:szCs w:val="24"/>
              </w:rPr>
            </w:pPr>
            <w:r>
              <w:rPr>
                <w:rFonts w:eastAsia="Century Schoolbook" w:cs="Century Schoolbook"/>
                <w:b/>
                <w:bCs/>
                <w:i/>
                <w:iCs/>
                <w:sz w:val="24"/>
                <w:szCs w:val="24"/>
                <w:lang w:eastAsia="ru-RU"/>
              </w:rPr>
              <w:t>Ініціативність і підприємливість</w:t>
            </w:r>
          </w:p>
        </w:tc>
        <w:tc>
          <w:tcPr>
            <w:tcW w:w="1530" w:type="dxa"/>
            <w:gridSpan w:val="9"/>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EA3256" w:rsidRDefault="00EA3256" w:rsidP="00944D97">
            <w:pPr>
              <w:jc w:val="center"/>
              <w:rPr>
                <w:sz w:val="24"/>
                <w:szCs w:val="24"/>
              </w:rPr>
            </w:pPr>
            <w:r>
              <w:rPr>
                <w:sz w:val="24"/>
                <w:szCs w:val="24"/>
                <w:lang w:eastAsia="ru-RU"/>
              </w:rPr>
              <w:t>13.11.2024</w:t>
            </w:r>
          </w:p>
        </w:tc>
        <w:tc>
          <w:tcPr>
            <w:tcW w:w="1993" w:type="dxa"/>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lang w:eastAsia="ru-RU"/>
              </w:rPr>
              <w:t>Пед. організатор</w:t>
            </w:r>
          </w:p>
          <w:p w:rsidR="00EA3256" w:rsidRDefault="00EA3256" w:rsidP="00944D97">
            <w:pPr>
              <w:jc w:val="both"/>
              <w:rPr>
                <w:sz w:val="24"/>
                <w:szCs w:val="24"/>
              </w:rPr>
            </w:pPr>
            <w:proofErr w:type="spellStart"/>
            <w:r>
              <w:rPr>
                <w:sz w:val="24"/>
                <w:szCs w:val="24"/>
                <w:lang w:eastAsia="ru-RU"/>
              </w:rPr>
              <w:t>Уч</w:t>
            </w:r>
            <w:proofErr w:type="spellEnd"/>
            <w:r>
              <w:rPr>
                <w:sz w:val="24"/>
                <w:szCs w:val="24"/>
                <w:lang w:eastAsia="ru-RU"/>
              </w:rPr>
              <w:t>. врядування</w:t>
            </w:r>
          </w:p>
        </w:tc>
      </w:tr>
      <w:tr w:rsidR="00EA3256" w:rsidTr="00944D97">
        <w:trPr>
          <w:trHeight w:val="1261"/>
        </w:trPr>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сім’ї, родини, людей</w:t>
            </w:r>
          </w:p>
        </w:tc>
        <w:tc>
          <w:tcPr>
            <w:tcW w:w="7589" w:type="dxa"/>
            <w:gridSpan w:val="7"/>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lang w:eastAsia="ru-RU"/>
              </w:rPr>
              <w:t>Тренінг-спілкування  «Не такий як я ! Перевір себе на толерантність»</w:t>
            </w:r>
            <w:r>
              <w:rPr>
                <w:b/>
                <w:sz w:val="24"/>
                <w:szCs w:val="24"/>
                <w:lang w:eastAsia="ru-RU"/>
              </w:rPr>
              <w:t xml:space="preserve"> до Міжнародного дня толерантності (16.11)</w:t>
            </w:r>
            <w:r>
              <w:rPr>
                <w:rFonts w:eastAsia="Calibri" w:cs="Calibri"/>
                <w:sz w:val="24"/>
                <w:szCs w:val="24"/>
                <w:lang w:eastAsia="ru-RU"/>
              </w:rPr>
              <w:t xml:space="preserve">. </w:t>
            </w:r>
            <w:r>
              <w:rPr>
                <w:rFonts w:eastAsia="Calibri"/>
                <w:sz w:val="24"/>
                <w:szCs w:val="24"/>
                <w:lang w:eastAsia="ru-RU"/>
              </w:rPr>
              <w:t>Комунікативний практикум «Привчи серце до терпимості».</w:t>
            </w:r>
            <w:r>
              <w:rPr>
                <w:rFonts w:eastAsia="Calibri" w:cs="Calibri"/>
                <w:sz w:val="24"/>
                <w:szCs w:val="24"/>
                <w:lang w:eastAsia="ru-RU"/>
              </w:rPr>
              <w:t xml:space="preserve"> </w:t>
            </w:r>
            <w:r>
              <w:rPr>
                <w:sz w:val="24"/>
                <w:szCs w:val="24"/>
                <w:lang w:eastAsia="ru-RU"/>
              </w:rPr>
              <w:t>Бесіда «Ми різні, але ми – рівні. Принцип толерантності»</w:t>
            </w:r>
          </w:p>
        </w:tc>
        <w:tc>
          <w:tcPr>
            <w:tcW w:w="2701" w:type="dxa"/>
            <w:gridSpan w:val="9"/>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EA3256" w:rsidRDefault="00EA3256" w:rsidP="00944D97">
            <w:pPr>
              <w:jc w:val="center"/>
              <w:rPr>
                <w:rFonts w:eastAsia="Century Schoolbook" w:cs="Century Schoolbook"/>
                <w:b/>
                <w:bCs/>
                <w:i/>
                <w:iCs/>
                <w:sz w:val="24"/>
                <w:szCs w:val="24"/>
                <w:lang w:eastAsia="ru-RU"/>
              </w:rPr>
            </w:pPr>
          </w:p>
          <w:p w:rsidR="00EA3256" w:rsidRDefault="00EA3256" w:rsidP="00944D97">
            <w:pPr>
              <w:jc w:val="center"/>
              <w:rPr>
                <w:b/>
                <w:bCs/>
                <w:i/>
                <w:iCs/>
                <w:sz w:val="24"/>
                <w:szCs w:val="24"/>
              </w:rPr>
            </w:pPr>
            <w:r>
              <w:rPr>
                <w:rFonts w:eastAsia="Century Schoolbook" w:cs="Century Schoolbook"/>
                <w:b/>
                <w:bCs/>
                <w:i/>
                <w:iCs/>
                <w:sz w:val="24"/>
                <w:szCs w:val="24"/>
                <w:lang w:eastAsia="ru-RU"/>
              </w:rPr>
              <w:t>Уміння вчитися впродовж життя</w:t>
            </w:r>
          </w:p>
        </w:tc>
        <w:tc>
          <w:tcPr>
            <w:tcW w:w="1530" w:type="dxa"/>
            <w:gridSpan w:val="9"/>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EA3256" w:rsidRDefault="00EA3256" w:rsidP="00944D97">
            <w:pPr>
              <w:jc w:val="center"/>
              <w:rPr>
                <w:sz w:val="24"/>
                <w:szCs w:val="24"/>
              </w:rPr>
            </w:pPr>
            <w:r>
              <w:rPr>
                <w:sz w:val="24"/>
                <w:szCs w:val="24"/>
                <w:lang w:eastAsia="ru-RU"/>
              </w:rPr>
              <w:t>15.11.2024</w:t>
            </w:r>
          </w:p>
        </w:tc>
        <w:tc>
          <w:tcPr>
            <w:tcW w:w="1993" w:type="dxa"/>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lang w:eastAsia="ru-RU"/>
              </w:rPr>
              <w:t>Кл. керівники</w:t>
            </w:r>
          </w:p>
          <w:p w:rsidR="00EA3256" w:rsidRDefault="00EA3256" w:rsidP="00944D97">
            <w:pPr>
              <w:jc w:val="both"/>
              <w:rPr>
                <w:sz w:val="24"/>
                <w:szCs w:val="24"/>
              </w:rPr>
            </w:pPr>
            <w:r>
              <w:rPr>
                <w:sz w:val="24"/>
                <w:szCs w:val="24"/>
                <w:lang w:eastAsia="ru-RU"/>
              </w:rPr>
              <w:t>Класоводи</w:t>
            </w:r>
          </w:p>
          <w:p w:rsidR="00EA3256" w:rsidRDefault="00EA3256" w:rsidP="00944D97">
            <w:pPr>
              <w:jc w:val="both"/>
              <w:rPr>
                <w:sz w:val="24"/>
                <w:szCs w:val="24"/>
              </w:rPr>
            </w:pPr>
            <w:r>
              <w:rPr>
                <w:sz w:val="24"/>
                <w:szCs w:val="24"/>
                <w:lang w:eastAsia="ru-RU"/>
              </w:rPr>
              <w:t>Бібліотекар</w:t>
            </w:r>
          </w:p>
        </w:tc>
      </w:tr>
      <w:tr w:rsidR="00EA3256" w:rsidTr="00944D97">
        <w:trPr>
          <w:trHeight w:val="604"/>
        </w:trPr>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lang w:eastAsia="ru-RU"/>
              </w:rPr>
              <w:t>Ціннісне ставлення до природи</w:t>
            </w:r>
          </w:p>
        </w:tc>
        <w:tc>
          <w:tcPr>
            <w:tcW w:w="7589" w:type="dxa"/>
            <w:gridSpan w:val="7"/>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proofErr w:type="spellStart"/>
            <w:r>
              <w:rPr>
                <w:sz w:val="24"/>
                <w:szCs w:val="24"/>
                <w:lang w:eastAsia="ru-RU"/>
              </w:rPr>
              <w:t>Інформ-година</w:t>
            </w:r>
            <w:proofErr w:type="spellEnd"/>
            <w:r>
              <w:rPr>
                <w:sz w:val="24"/>
                <w:szCs w:val="24"/>
                <w:lang w:eastAsia="ru-RU"/>
              </w:rPr>
              <w:t xml:space="preserve"> «</w:t>
            </w:r>
            <w:proofErr w:type="spellStart"/>
            <w:r>
              <w:rPr>
                <w:sz w:val="24"/>
                <w:szCs w:val="24"/>
                <w:lang w:eastAsia="ru-RU"/>
              </w:rPr>
              <w:t>Еко-дизайн</w:t>
            </w:r>
            <w:proofErr w:type="spellEnd"/>
            <w:r>
              <w:rPr>
                <w:sz w:val="24"/>
                <w:szCs w:val="24"/>
                <w:lang w:eastAsia="ru-RU"/>
              </w:rPr>
              <w:t xml:space="preserve"> – це цікаво!» та  «Друге життя пластику» в рамках </w:t>
            </w:r>
            <w:proofErr w:type="spellStart"/>
            <w:r>
              <w:rPr>
                <w:sz w:val="24"/>
                <w:szCs w:val="24"/>
                <w:lang w:eastAsia="ru-RU"/>
              </w:rPr>
              <w:t>проєкту</w:t>
            </w:r>
            <w:proofErr w:type="spellEnd"/>
            <w:r>
              <w:rPr>
                <w:sz w:val="24"/>
                <w:szCs w:val="24"/>
                <w:lang w:eastAsia="ru-RU"/>
              </w:rPr>
              <w:t xml:space="preserve"> «Жити у стилі ЕКО: творимо красу й бережемо природу»</w:t>
            </w:r>
          </w:p>
        </w:tc>
        <w:tc>
          <w:tcPr>
            <w:tcW w:w="2701" w:type="dxa"/>
            <w:gridSpan w:val="9"/>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EA3256" w:rsidRDefault="00EA3256" w:rsidP="00944D97">
            <w:pPr>
              <w:jc w:val="center"/>
              <w:rPr>
                <w:b/>
                <w:bCs/>
                <w:i/>
                <w:iCs/>
                <w:sz w:val="24"/>
                <w:szCs w:val="24"/>
              </w:rPr>
            </w:pPr>
            <w:r>
              <w:rPr>
                <w:rFonts w:eastAsia="Century Schoolbook" w:cs="Century Schoolbook"/>
                <w:b/>
                <w:bCs/>
                <w:i/>
                <w:iCs/>
                <w:sz w:val="24"/>
                <w:szCs w:val="24"/>
                <w:lang w:eastAsia="ru-RU"/>
              </w:rPr>
              <w:t>Екологічна грамотність і здорове життя</w:t>
            </w:r>
          </w:p>
        </w:tc>
        <w:tc>
          <w:tcPr>
            <w:tcW w:w="1530" w:type="dxa"/>
            <w:gridSpan w:val="9"/>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EA3256" w:rsidRDefault="00EA3256" w:rsidP="00944D97">
            <w:pPr>
              <w:jc w:val="center"/>
              <w:rPr>
                <w:sz w:val="24"/>
                <w:szCs w:val="24"/>
              </w:rPr>
            </w:pPr>
            <w:r>
              <w:rPr>
                <w:sz w:val="24"/>
                <w:szCs w:val="24"/>
                <w:lang w:eastAsia="ru-RU"/>
              </w:rPr>
              <w:t>Протягом місяця</w:t>
            </w:r>
          </w:p>
        </w:tc>
        <w:tc>
          <w:tcPr>
            <w:tcW w:w="1993" w:type="dxa"/>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proofErr w:type="spellStart"/>
            <w:r>
              <w:rPr>
                <w:sz w:val="24"/>
                <w:szCs w:val="24"/>
                <w:lang w:eastAsia="ru-RU"/>
              </w:rPr>
              <w:t>Вч</w:t>
            </w:r>
            <w:proofErr w:type="spellEnd"/>
            <w:r>
              <w:rPr>
                <w:sz w:val="24"/>
                <w:szCs w:val="24"/>
                <w:lang w:eastAsia="ru-RU"/>
              </w:rPr>
              <w:t xml:space="preserve">. біології </w:t>
            </w:r>
          </w:p>
          <w:p w:rsidR="00EA3256" w:rsidRDefault="00EA3256" w:rsidP="00944D97">
            <w:pPr>
              <w:jc w:val="both"/>
              <w:rPr>
                <w:sz w:val="24"/>
                <w:szCs w:val="24"/>
              </w:rPr>
            </w:pPr>
            <w:proofErr w:type="spellStart"/>
            <w:r>
              <w:rPr>
                <w:sz w:val="24"/>
                <w:szCs w:val="24"/>
                <w:lang w:eastAsia="ru-RU"/>
              </w:rPr>
              <w:t>Уч</w:t>
            </w:r>
            <w:proofErr w:type="spellEnd"/>
            <w:r>
              <w:rPr>
                <w:sz w:val="24"/>
                <w:szCs w:val="24"/>
                <w:lang w:eastAsia="ru-RU"/>
              </w:rPr>
              <w:t>. врядування</w:t>
            </w:r>
          </w:p>
          <w:p w:rsidR="00EA3256" w:rsidRDefault="00EA3256" w:rsidP="00944D97">
            <w:pPr>
              <w:jc w:val="both"/>
              <w:rPr>
                <w:sz w:val="24"/>
                <w:szCs w:val="24"/>
              </w:rPr>
            </w:pPr>
          </w:p>
        </w:tc>
      </w:tr>
      <w:tr w:rsidR="00EA3256" w:rsidTr="00944D97">
        <w:trPr>
          <w:trHeight w:val="604"/>
        </w:trPr>
        <w:tc>
          <w:tcPr>
            <w:tcW w:w="2399" w:type="dxa"/>
            <w:gridSpan w:val="2"/>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lang w:eastAsia="ru-RU"/>
              </w:rPr>
              <w:t>Ціннісне ставлення до себе</w:t>
            </w:r>
          </w:p>
        </w:tc>
        <w:tc>
          <w:tcPr>
            <w:tcW w:w="7589" w:type="dxa"/>
            <w:gridSpan w:val="7"/>
            <w:tcBorders>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lang w:eastAsia="ru-RU"/>
              </w:rPr>
              <w:t>Профілактичні бесіди «</w:t>
            </w:r>
            <w:proofErr w:type="spellStart"/>
            <w:r>
              <w:rPr>
                <w:sz w:val="24"/>
                <w:szCs w:val="24"/>
                <w:lang w:eastAsia="ru-RU"/>
              </w:rPr>
              <w:t>Вейпінг</w:t>
            </w:r>
            <w:proofErr w:type="spellEnd"/>
            <w:r>
              <w:rPr>
                <w:sz w:val="24"/>
                <w:szCs w:val="24"/>
                <w:lang w:eastAsia="ru-RU"/>
              </w:rPr>
              <w:t xml:space="preserve"> – шкідливо чи ні?»</w:t>
            </w:r>
            <w:r>
              <w:rPr>
                <w:b/>
                <w:sz w:val="24"/>
                <w:szCs w:val="24"/>
                <w:lang w:eastAsia="ru-RU"/>
              </w:rPr>
              <w:t xml:space="preserve"> до</w:t>
            </w:r>
            <w:r>
              <w:rPr>
                <w:sz w:val="24"/>
                <w:szCs w:val="24"/>
                <w:lang w:eastAsia="ru-RU"/>
              </w:rPr>
              <w:t xml:space="preserve"> </w:t>
            </w:r>
            <w:r>
              <w:rPr>
                <w:b/>
                <w:sz w:val="24"/>
                <w:szCs w:val="24"/>
                <w:lang w:eastAsia="ru-RU"/>
              </w:rPr>
              <w:t xml:space="preserve">Міжнародного дня відмови від паління. </w:t>
            </w:r>
            <w:r>
              <w:rPr>
                <w:sz w:val="24"/>
                <w:szCs w:val="24"/>
              </w:rPr>
              <w:t xml:space="preserve"> </w:t>
            </w:r>
            <w:r>
              <w:rPr>
                <w:sz w:val="24"/>
                <w:szCs w:val="24"/>
                <w:lang w:eastAsia="ru-RU"/>
              </w:rPr>
              <w:t>Лекція-дискусія «Електронні сигарети і кальян: міфи та реальність» (8-11 класи)</w:t>
            </w:r>
          </w:p>
        </w:tc>
        <w:tc>
          <w:tcPr>
            <w:tcW w:w="2701" w:type="dxa"/>
            <w:gridSpan w:val="9"/>
            <w:tcBorders>
              <w:left w:val="single" w:sz="4" w:space="0" w:color="000000"/>
              <w:bottom w:val="single" w:sz="4" w:space="0" w:color="000000"/>
              <w:right w:val="single" w:sz="4" w:space="0" w:color="000000"/>
            </w:tcBorders>
            <w:shd w:val="clear" w:color="auto" w:fill="D99594" w:themeFill="accent2" w:themeFillTint="99"/>
          </w:tcPr>
          <w:p w:rsidR="00EA3256" w:rsidRDefault="00EA3256" w:rsidP="00944D97">
            <w:pPr>
              <w:jc w:val="center"/>
              <w:rPr>
                <w:b/>
                <w:bCs/>
                <w:i/>
                <w:iCs/>
                <w:sz w:val="24"/>
                <w:szCs w:val="24"/>
              </w:rPr>
            </w:pPr>
            <w:r>
              <w:rPr>
                <w:rFonts w:eastAsia="Century Schoolbook" w:cs="Century Schoolbook"/>
                <w:b/>
                <w:bCs/>
                <w:i/>
                <w:iCs/>
                <w:sz w:val="24"/>
                <w:szCs w:val="24"/>
                <w:lang w:eastAsia="ru-RU"/>
              </w:rPr>
              <w:t>Соціальна та громадянська компетентності</w:t>
            </w:r>
          </w:p>
        </w:tc>
        <w:tc>
          <w:tcPr>
            <w:tcW w:w="1530" w:type="dxa"/>
            <w:gridSpan w:val="9"/>
            <w:tcBorders>
              <w:left w:val="single" w:sz="4" w:space="0" w:color="000000"/>
              <w:bottom w:val="single" w:sz="4" w:space="0" w:color="000000"/>
              <w:right w:val="single" w:sz="4" w:space="0" w:color="000000"/>
            </w:tcBorders>
            <w:shd w:val="clear" w:color="auto" w:fill="F2DBDB" w:themeFill="accent2" w:themeFillTint="33"/>
          </w:tcPr>
          <w:p w:rsidR="00EA3256" w:rsidRDefault="00EA3256" w:rsidP="00944D97">
            <w:pPr>
              <w:jc w:val="center"/>
              <w:rPr>
                <w:sz w:val="24"/>
                <w:szCs w:val="24"/>
                <w:lang w:val="en-US"/>
              </w:rPr>
            </w:pPr>
            <w:r>
              <w:rPr>
                <w:sz w:val="24"/>
                <w:szCs w:val="24"/>
                <w:lang w:val="en-US"/>
              </w:rPr>
              <w:t>18.</w:t>
            </w:r>
            <w:r>
              <w:rPr>
                <w:sz w:val="24"/>
                <w:szCs w:val="24"/>
              </w:rPr>
              <w:t>11.2024</w:t>
            </w:r>
          </w:p>
        </w:tc>
        <w:tc>
          <w:tcPr>
            <w:tcW w:w="1993" w:type="dxa"/>
            <w:tcBorders>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rPr>
              <w:t>Соціальний педагог</w:t>
            </w:r>
          </w:p>
        </w:tc>
      </w:tr>
      <w:tr w:rsidR="00EA3256" w:rsidTr="00944D97">
        <w:trPr>
          <w:trHeight w:val="576"/>
        </w:trPr>
        <w:tc>
          <w:tcPr>
            <w:tcW w:w="2399" w:type="dxa"/>
            <w:gridSpan w:val="2"/>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lang w:eastAsia="ru-RU"/>
              </w:rPr>
              <w:t>Ціннісне ставлення до себе</w:t>
            </w:r>
          </w:p>
          <w:p w:rsidR="00EA3256" w:rsidRDefault="00EA3256" w:rsidP="00944D97">
            <w:pPr>
              <w:jc w:val="center"/>
              <w:rPr>
                <w:b/>
                <w:bCs/>
                <w:sz w:val="24"/>
                <w:szCs w:val="24"/>
              </w:rPr>
            </w:pPr>
          </w:p>
        </w:tc>
        <w:tc>
          <w:tcPr>
            <w:tcW w:w="7589" w:type="dxa"/>
            <w:gridSpan w:val="7"/>
            <w:tcBorders>
              <w:left w:val="single" w:sz="4" w:space="0" w:color="000000"/>
              <w:bottom w:val="single" w:sz="4" w:space="0" w:color="000000"/>
              <w:right w:val="single" w:sz="4" w:space="0" w:color="000000"/>
            </w:tcBorders>
          </w:tcPr>
          <w:p w:rsidR="00EA3256" w:rsidRDefault="00EA3256" w:rsidP="00944D97">
            <w:pPr>
              <w:jc w:val="both"/>
              <w:rPr>
                <w:sz w:val="24"/>
                <w:szCs w:val="24"/>
              </w:rPr>
            </w:pPr>
            <w:r>
              <w:rPr>
                <w:b/>
                <w:sz w:val="24"/>
                <w:szCs w:val="24"/>
              </w:rPr>
              <w:t>Всесвітній день дитини</w:t>
            </w:r>
          </w:p>
        </w:tc>
        <w:tc>
          <w:tcPr>
            <w:tcW w:w="2701" w:type="dxa"/>
            <w:gridSpan w:val="9"/>
            <w:tcBorders>
              <w:left w:val="single" w:sz="4" w:space="0" w:color="000000"/>
              <w:bottom w:val="single" w:sz="4" w:space="0" w:color="000000"/>
              <w:right w:val="single" w:sz="4" w:space="0" w:color="000000"/>
            </w:tcBorders>
            <w:shd w:val="clear" w:color="auto" w:fill="D99594" w:themeFill="accent2" w:themeFillTint="99"/>
          </w:tcPr>
          <w:p w:rsidR="00EA3256" w:rsidRDefault="00EA3256" w:rsidP="00944D97">
            <w:pPr>
              <w:jc w:val="center"/>
              <w:rPr>
                <w:b/>
                <w:bCs/>
                <w:i/>
                <w:iCs/>
                <w:sz w:val="24"/>
                <w:szCs w:val="24"/>
              </w:rPr>
            </w:pPr>
            <w:r>
              <w:rPr>
                <w:rFonts w:eastAsia="Century Schoolbook"/>
                <w:b/>
                <w:bCs/>
                <w:i/>
                <w:iCs/>
                <w:sz w:val="24"/>
                <w:szCs w:val="24"/>
              </w:rPr>
              <w:t>Уміння вчитися впродовж життя</w:t>
            </w:r>
          </w:p>
        </w:tc>
        <w:tc>
          <w:tcPr>
            <w:tcW w:w="1530" w:type="dxa"/>
            <w:gridSpan w:val="9"/>
            <w:tcBorders>
              <w:left w:val="single" w:sz="4" w:space="0" w:color="000000"/>
              <w:bottom w:val="single" w:sz="4" w:space="0" w:color="000000"/>
              <w:right w:val="single" w:sz="4" w:space="0" w:color="000000"/>
            </w:tcBorders>
            <w:shd w:val="clear" w:color="auto" w:fill="F2DBDB" w:themeFill="accent2" w:themeFillTint="33"/>
          </w:tcPr>
          <w:p w:rsidR="00EA3256" w:rsidRDefault="00EA3256" w:rsidP="00944D97">
            <w:pPr>
              <w:jc w:val="center"/>
              <w:rPr>
                <w:sz w:val="24"/>
                <w:szCs w:val="24"/>
                <w:lang w:eastAsia="ru-RU"/>
              </w:rPr>
            </w:pPr>
            <w:r>
              <w:rPr>
                <w:sz w:val="24"/>
                <w:szCs w:val="24"/>
                <w:lang w:eastAsia="ru-RU"/>
              </w:rPr>
              <w:t>20.11.2024</w:t>
            </w:r>
          </w:p>
        </w:tc>
        <w:tc>
          <w:tcPr>
            <w:tcW w:w="1993" w:type="dxa"/>
            <w:tcBorders>
              <w:left w:val="single" w:sz="4" w:space="0" w:color="000000"/>
              <w:bottom w:val="single" w:sz="4" w:space="0" w:color="000000"/>
              <w:right w:val="single" w:sz="4" w:space="0" w:color="000000"/>
            </w:tcBorders>
          </w:tcPr>
          <w:p w:rsidR="00EA3256" w:rsidRDefault="00EA3256" w:rsidP="00944D97">
            <w:pPr>
              <w:jc w:val="both"/>
              <w:rPr>
                <w:sz w:val="24"/>
                <w:szCs w:val="24"/>
                <w:lang w:eastAsia="ru-RU"/>
              </w:rPr>
            </w:pPr>
            <w:r>
              <w:rPr>
                <w:sz w:val="24"/>
                <w:szCs w:val="24"/>
                <w:lang w:eastAsia="ru-RU"/>
              </w:rPr>
              <w:t>Педагог організатор</w:t>
            </w:r>
          </w:p>
        </w:tc>
      </w:tr>
      <w:tr w:rsidR="00EA3256" w:rsidTr="00944D97">
        <w:trPr>
          <w:trHeight w:val="37"/>
        </w:trPr>
        <w:tc>
          <w:tcPr>
            <w:tcW w:w="2399" w:type="dxa"/>
            <w:gridSpan w:val="2"/>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суспільства і держави</w:t>
            </w:r>
          </w:p>
        </w:tc>
        <w:tc>
          <w:tcPr>
            <w:tcW w:w="7589" w:type="dxa"/>
            <w:gridSpan w:val="7"/>
            <w:tcBorders>
              <w:left w:val="single" w:sz="4" w:space="0" w:color="000000"/>
              <w:bottom w:val="single" w:sz="4" w:space="0" w:color="000000"/>
              <w:right w:val="single" w:sz="4" w:space="0" w:color="000000"/>
            </w:tcBorders>
          </w:tcPr>
          <w:p w:rsidR="00EA3256" w:rsidRPr="00EA3256" w:rsidRDefault="00EA3256" w:rsidP="00944D97">
            <w:pPr>
              <w:pStyle w:val="TableParagraph"/>
              <w:ind w:left="106"/>
              <w:rPr>
                <w:sz w:val="24"/>
                <w:szCs w:val="24"/>
                <w:lang w:val="ru-RU"/>
              </w:rPr>
            </w:pPr>
            <w:r w:rsidRPr="00EA3256">
              <w:rPr>
                <w:sz w:val="24"/>
                <w:szCs w:val="24"/>
                <w:lang w:val="ru-RU"/>
              </w:rPr>
              <w:t>Заходи</w:t>
            </w:r>
            <w:r w:rsidRPr="00EA3256">
              <w:rPr>
                <w:spacing w:val="12"/>
                <w:sz w:val="24"/>
                <w:szCs w:val="24"/>
                <w:lang w:val="ru-RU"/>
              </w:rPr>
              <w:t xml:space="preserve"> </w:t>
            </w:r>
            <w:r w:rsidRPr="00EA3256">
              <w:rPr>
                <w:sz w:val="24"/>
                <w:szCs w:val="24"/>
                <w:lang w:val="ru-RU"/>
              </w:rPr>
              <w:t>«В</w:t>
            </w:r>
            <w:r w:rsidRPr="00EA3256">
              <w:rPr>
                <w:spacing w:val="61"/>
                <w:sz w:val="24"/>
                <w:szCs w:val="24"/>
                <w:lang w:val="ru-RU"/>
              </w:rPr>
              <w:t xml:space="preserve"> </w:t>
            </w:r>
            <w:proofErr w:type="spellStart"/>
            <w:r w:rsidRPr="00EA3256">
              <w:rPr>
                <w:sz w:val="24"/>
                <w:szCs w:val="24"/>
                <w:lang w:val="ru-RU"/>
              </w:rPr>
              <w:t>єдності</w:t>
            </w:r>
            <w:proofErr w:type="spellEnd"/>
            <w:r w:rsidRPr="00EA3256">
              <w:rPr>
                <w:spacing w:val="63"/>
                <w:sz w:val="24"/>
                <w:szCs w:val="24"/>
                <w:lang w:val="ru-RU"/>
              </w:rPr>
              <w:t xml:space="preserve"> </w:t>
            </w:r>
            <w:r w:rsidRPr="00EA3256">
              <w:rPr>
                <w:sz w:val="24"/>
                <w:szCs w:val="24"/>
                <w:lang w:val="ru-RU"/>
              </w:rPr>
              <w:t>і</w:t>
            </w:r>
            <w:r w:rsidRPr="00EA3256">
              <w:rPr>
                <w:spacing w:val="62"/>
                <w:sz w:val="24"/>
                <w:szCs w:val="24"/>
                <w:lang w:val="ru-RU"/>
              </w:rPr>
              <w:t xml:space="preserve"> </w:t>
            </w:r>
            <w:r w:rsidRPr="00EA3256">
              <w:rPr>
                <w:sz w:val="24"/>
                <w:szCs w:val="24"/>
                <w:lang w:val="ru-RU"/>
              </w:rPr>
              <w:t>сила</w:t>
            </w:r>
            <w:r w:rsidRPr="00EA3256">
              <w:rPr>
                <w:spacing w:val="65"/>
                <w:sz w:val="24"/>
                <w:szCs w:val="24"/>
                <w:lang w:val="ru-RU"/>
              </w:rPr>
              <w:t xml:space="preserve"> </w:t>
            </w:r>
            <w:r w:rsidRPr="00EA3256">
              <w:rPr>
                <w:sz w:val="24"/>
                <w:szCs w:val="24"/>
                <w:lang w:val="ru-RU"/>
              </w:rPr>
              <w:t>народу»</w:t>
            </w:r>
            <w:r w:rsidRPr="00EA3256">
              <w:rPr>
                <w:spacing w:val="65"/>
                <w:sz w:val="24"/>
                <w:szCs w:val="24"/>
                <w:lang w:val="ru-RU"/>
              </w:rPr>
              <w:t xml:space="preserve"> </w:t>
            </w:r>
            <w:r>
              <w:rPr>
                <w:spacing w:val="65"/>
                <w:sz w:val="24"/>
                <w:szCs w:val="24"/>
              </w:rPr>
              <w:t xml:space="preserve">до </w:t>
            </w:r>
            <w:r w:rsidRPr="00EA3256">
              <w:rPr>
                <w:b/>
                <w:bCs/>
                <w:sz w:val="24"/>
                <w:szCs w:val="24"/>
                <w:lang w:val="ru-RU"/>
              </w:rPr>
              <w:t>Дня</w:t>
            </w:r>
            <w:r w:rsidRPr="00EA3256">
              <w:rPr>
                <w:b/>
                <w:bCs/>
                <w:spacing w:val="62"/>
                <w:sz w:val="24"/>
                <w:szCs w:val="24"/>
                <w:lang w:val="ru-RU"/>
              </w:rPr>
              <w:t xml:space="preserve"> </w:t>
            </w:r>
            <w:proofErr w:type="spellStart"/>
            <w:r w:rsidRPr="00EA3256">
              <w:rPr>
                <w:b/>
                <w:bCs/>
                <w:sz w:val="24"/>
                <w:szCs w:val="24"/>
                <w:lang w:val="ru-RU"/>
              </w:rPr>
              <w:t>Гідності</w:t>
            </w:r>
            <w:proofErr w:type="spellEnd"/>
            <w:r w:rsidRPr="00EA3256">
              <w:rPr>
                <w:b/>
                <w:bCs/>
                <w:spacing w:val="63"/>
                <w:sz w:val="24"/>
                <w:szCs w:val="24"/>
                <w:lang w:val="ru-RU"/>
              </w:rPr>
              <w:t xml:space="preserve"> </w:t>
            </w:r>
            <w:r w:rsidRPr="00EA3256">
              <w:rPr>
                <w:b/>
                <w:bCs/>
                <w:sz w:val="24"/>
                <w:szCs w:val="24"/>
                <w:lang w:val="ru-RU"/>
              </w:rPr>
              <w:t>і</w:t>
            </w:r>
          </w:p>
          <w:p w:rsidR="00EA3256" w:rsidRDefault="00EA3256" w:rsidP="00944D97">
            <w:pPr>
              <w:pStyle w:val="TableParagraph"/>
              <w:spacing w:before="17"/>
              <w:ind w:left="105"/>
              <w:rPr>
                <w:sz w:val="24"/>
                <w:szCs w:val="24"/>
                <w:lang w:val="en-US"/>
              </w:rPr>
            </w:pPr>
            <w:proofErr w:type="spellStart"/>
            <w:r>
              <w:rPr>
                <w:b/>
                <w:bCs/>
                <w:sz w:val="24"/>
                <w:szCs w:val="24"/>
                <w:lang w:val="en-US"/>
              </w:rPr>
              <w:t>Свободи</w:t>
            </w:r>
            <w:proofErr w:type="spellEnd"/>
            <w:r>
              <w:rPr>
                <w:spacing w:val="45"/>
                <w:sz w:val="24"/>
                <w:szCs w:val="24"/>
                <w:lang w:val="en-US"/>
              </w:rPr>
              <w:t xml:space="preserve"> </w:t>
            </w:r>
            <w:r>
              <w:rPr>
                <w:sz w:val="24"/>
                <w:szCs w:val="24"/>
                <w:lang w:val="en-US"/>
              </w:rPr>
              <w:t>(</w:t>
            </w:r>
            <w:proofErr w:type="spellStart"/>
            <w:r>
              <w:rPr>
                <w:sz w:val="24"/>
                <w:szCs w:val="24"/>
                <w:lang w:val="en-US"/>
              </w:rPr>
              <w:t>за</w:t>
            </w:r>
            <w:proofErr w:type="spellEnd"/>
            <w:r>
              <w:rPr>
                <w:sz w:val="24"/>
                <w:szCs w:val="24"/>
                <w:lang w:val="en-US"/>
              </w:rPr>
              <w:t xml:space="preserve"> </w:t>
            </w:r>
            <w:proofErr w:type="spellStart"/>
            <w:r>
              <w:rPr>
                <w:sz w:val="24"/>
                <w:szCs w:val="24"/>
                <w:lang w:val="en-US"/>
              </w:rPr>
              <w:t>окремим</w:t>
            </w:r>
            <w:proofErr w:type="spellEnd"/>
            <w:r>
              <w:rPr>
                <w:spacing w:val="-2"/>
                <w:sz w:val="24"/>
                <w:szCs w:val="24"/>
                <w:lang w:val="en-US"/>
              </w:rPr>
              <w:t xml:space="preserve"> </w:t>
            </w:r>
            <w:proofErr w:type="spellStart"/>
            <w:r>
              <w:rPr>
                <w:sz w:val="24"/>
                <w:szCs w:val="24"/>
                <w:lang w:val="en-US"/>
              </w:rPr>
              <w:t>планом</w:t>
            </w:r>
            <w:proofErr w:type="spellEnd"/>
            <w:r>
              <w:rPr>
                <w:sz w:val="24"/>
                <w:szCs w:val="24"/>
                <w:lang w:val="en-US"/>
              </w:rPr>
              <w:t>)</w:t>
            </w:r>
          </w:p>
        </w:tc>
        <w:tc>
          <w:tcPr>
            <w:tcW w:w="2701" w:type="dxa"/>
            <w:gridSpan w:val="9"/>
            <w:tcBorders>
              <w:left w:val="single" w:sz="4" w:space="0" w:color="000000"/>
              <w:bottom w:val="single" w:sz="4" w:space="0" w:color="000000"/>
              <w:right w:val="single" w:sz="4" w:space="0" w:color="000000"/>
            </w:tcBorders>
            <w:shd w:val="clear" w:color="auto" w:fill="D99594" w:themeFill="accent2" w:themeFillTint="99"/>
          </w:tcPr>
          <w:p w:rsidR="00EA3256" w:rsidRDefault="00EA3256" w:rsidP="00944D97">
            <w:pPr>
              <w:jc w:val="center"/>
              <w:rPr>
                <w:b/>
                <w:bCs/>
                <w:i/>
                <w:iCs/>
                <w:sz w:val="24"/>
                <w:szCs w:val="24"/>
              </w:rPr>
            </w:pPr>
            <w:r>
              <w:rPr>
                <w:b/>
                <w:bCs/>
                <w:i/>
                <w:iCs/>
                <w:sz w:val="24"/>
                <w:szCs w:val="24"/>
              </w:rPr>
              <w:t>Спілкування державною мовою</w:t>
            </w:r>
          </w:p>
        </w:tc>
        <w:tc>
          <w:tcPr>
            <w:tcW w:w="1530" w:type="dxa"/>
            <w:gridSpan w:val="9"/>
            <w:tcBorders>
              <w:left w:val="single" w:sz="4" w:space="0" w:color="000000"/>
              <w:bottom w:val="single" w:sz="4" w:space="0" w:color="000000"/>
              <w:right w:val="single" w:sz="4" w:space="0" w:color="000000"/>
            </w:tcBorders>
            <w:shd w:val="clear" w:color="auto" w:fill="F2DBDB" w:themeFill="accent2" w:themeFillTint="33"/>
          </w:tcPr>
          <w:p w:rsidR="00EA3256" w:rsidRDefault="00EA3256" w:rsidP="00944D97">
            <w:pPr>
              <w:jc w:val="center"/>
              <w:rPr>
                <w:sz w:val="24"/>
                <w:szCs w:val="24"/>
                <w:lang w:eastAsia="ru-RU"/>
              </w:rPr>
            </w:pPr>
            <w:r>
              <w:rPr>
                <w:sz w:val="24"/>
                <w:szCs w:val="24"/>
                <w:lang w:eastAsia="ru-RU"/>
              </w:rPr>
              <w:t>21.11.2024</w:t>
            </w:r>
          </w:p>
        </w:tc>
        <w:tc>
          <w:tcPr>
            <w:tcW w:w="1993" w:type="dxa"/>
            <w:tcBorders>
              <w:left w:val="single" w:sz="4" w:space="0" w:color="000000"/>
              <w:bottom w:val="single" w:sz="4" w:space="0" w:color="000000"/>
              <w:right w:val="single" w:sz="4" w:space="0" w:color="000000"/>
            </w:tcBorders>
          </w:tcPr>
          <w:p w:rsidR="00EA3256" w:rsidRDefault="00EA3256" w:rsidP="00944D97">
            <w:pPr>
              <w:jc w:val="both"/>
              <w:rPr>
                <w:sz w:val="24"/>
                <w:szCs w:val="24"/>
                <w:lang w:eastAsia="ru-RU"/>
              </w:rPr>
            </w:pPr>
            <w:r>
              <w:rPr>
                <w:sz w:val="24"/>
                <w:szCs w:val="24"/>
                <w:lang w:eastAsia="ru-RU"/>
              </w:rPr>
              <w:t>Педагог організатор</w:t>
            </w:r>
          </w:p>
          <w:p w:rsidR="00EA3256" w:rsidRDefault="00EA3256" w:rsidP="00944D97">
            <w:pPr>
              <w:jc w:val="both"/>
              <w:rPr>
                <w:sz w:val="24"/>
                <w:szCs w:val="24"/>
                <w:lang w:eastAsia="ru-RU"/>
              </w:rPr>
            </w:pPr>
            <w:r>
              <w:rPr>
                <w:sz w:val="24"/>
                <w:szCs w:val="24"/>
                <w:lang w:eastAsia="ru-RU"/>
              </w:rPr>
              <w:t>Класні керівники</w:t>
            </w:r>
          </w:p>
          <w:p w:rsidR="00EA3256" w:rsidRDefault="00EA3256" w:rsidP="00944D97">
            <w:pPr>
              <w:jc w:val="both"/>
              <w:rPr>
                <w:sz w:val="24"/>
                <w:szCs w:val="24"/>
                <w:lang w:eastAsia="ru-RU"/>
              </w:rPr>
            </w:pPr>
            <w:r>
              <w:rPr>
                <w:sz w:val="24"/>
                <w:szCs w:val="24"/>
                <w:lang w:eastAsia="ru-RU"/>
              </w:rPr>
              <w:t>Класоводи</w:t>
            </w:r>
          </w:p>
        </w:tc>
      </w:tr>
      <w:tr w:rsidR="00EA3256" w:rsidTr="00944D97">
        <w:trPr>
          <w:trHeight w:val="74"/>
        </w:trPr>
        <w:tc>
          <w:tcPr>
            <w:tcW w:w="2399" w:type="dxa"/>
            <w:gridSpan w:val="2"/>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суспільства і держави</w:t>
            </w:r>
          </w:p>
        </w:tc>
        <w:tc>
          <w:tcPr>
            <w:tcW w:w="7589" w:type="dxa"/>
            <w:gridSpan w:val="7"/>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rPr>
              <w:t xml:space="preserve">Виготовлення </w:t>
            </w:r>
            <w:proofErr w:type="spellStart"/>
            <w:r>
              <w:rPr>
                <w:sz w:val="24"/>
                <w:szCs w:val="24"/>
              </w:rPr>
              <w:t>лепбуку</w:t>
            </w:r>
            <w:proofErr w:type="spellEnd"/>
            <w:r>
              <w:rPr>
                <w:sz w:val="24"/>
                <w:szCs w:val="24"/>
              </w:rPr>
              <w:t xml:space="preserve"> про Голодомор з учнями середньої школи.</w:t>
            </w:r>
          </w:p>
          <w:p w:rsidR="00EA3256" w:rsidRDefault="00EA3256" w:rsidP="00944D97">
            <w:pPr>
              <w:rPr>
                <w:sz w:val="24"/>
                <w:szCs w:val="24"/>
              </w:rPr>
            </w:pPr>
            <w:r>
              <w:rPr>
                <w:sz w:val="24"/>
                <w:szCs w:val="24"/>
              </w:rPr>
              <w:t xml:space="preserve">Викладка   літератури  до </w:t>
            </w:r>
            <w:r>
              <w:rPr>
                <w:sz w:val="24"/>
                <w:szCs w:val="24"/>
                <w:highlight w:val="white"/>
              </w:rPr>
              <w:t>Дня пам’яті жертв голодоморів і політичних репресій в Україні.</w:t>
            </w:r>
          </w:p>
        </w:tc>
        <w:tc>
          <w:tcPr>
            <w:tcW w:w="2701" w:type="dxa"/>
            <w:gridSpan w:val="9"/>
            <w:tcBorders>
              <w:left w:val="single" w:sz="4" w:space="0" w:color="000000"/>
              <w:bottom w:val="single" w:sz="4" w:space="0" w:color="000000"/>
              <w:right w:val="single" w:sz="4" w:space="0" w:color="000000"/>
            </w:tcBorders>
            <w:shd w:val="clear" w:color="auto" w:fill="D99594" w:themeFill="accent2" w:themeFillTint="99"/>
          </w:tcPr>
          <w:p w:rsidR="00EA3256" w:rsidRDefault="00EA3256" w:rsidP="00944D97">
            <w:pPr>
              <w:jc w:val="center"/>
              <w:rPr>
                <w:b/>
                <w:bCs/>
                <w:i/>
                <w:iCs/>
                <w:sz w:val="24"/>
                <w:szCs w:val="24"/>
              </w:rPr>
            </w:pPr>
            <w:r>
              <w:rPr>
                <w:rFonts w:eastAsia="Century Schoolbook"/>
                <w:b/>
                <w:bCs/>
                <w:i/>
                <w:iCs/>
                <w:sz w:val="24"/>
                <w:szCs w:val="24"/>
                <w:lang w:eastAsia="ru-RU"/>
              </w:rPr>
              <w:t>Уміння вчитися впродовж життя</w:t>
            </w:r>
          </w:p>
        </w:tc>
        <w:tc>
          <w:tcPr>
            <w:tcW w:w="1530" w:type="dxa"/>
            <w:gridSpan w:val="9"/>
            <w:tcBorders>
              <w:left w:val="single" w:sz="4" w:space="0" w:color="000000"/>
              <w:bottom w:val="single" w:sz="4" w:space="0" w:color="000000"/>
              <w:right w:val="single" w:sz="4" w:space="0" w:color="000000"/>
            </w:tcBorders>
            <w:shd w:val="clear" w:color="auto" w:fill="F2DBDB" w:themeFill="accent2" w:themeFillTint="33"/>
          </w:tcPr>
          <w:p w:rsidR="00EA3256" w:rsidRDefault="00EA3256" w:rsidP="00944D97">
            <w:pPr>
              <w:jc w:val="center"/>
              <w:rPr>
                <w:sz w:val="24"/>
                <w:szCs w:val="24"/>
              </w:rPr>
            </w:pPr>
            <w:r>
              <w:rPr>
                <w:rFonts w:eastAsia="Century Schoolbook"/>
                <w:sz w:val="24"/>
                <w:szCs w:val="24"/>
                <w:lang w:eastAsia="ru-RU"/>
              </w:rPr>
              <w:t>23.11.2024</w:t>
            </w:r>
          </w:p>
          <w:p w:rsidR="00EA3256" w:rsidRDefault="00EA3256" w:rsidP="00944D97">
            <w:pPr>
              <w:jc w:val="center"/>
              <w:rPr>
                <w:sz w:val="24"/>
                <w:szCs w:val="24"/>
              </w:rPr>
            </w:pPr>
          </w:p>
        </w:tc>
        <w:tc>
          <w:tcPr>
            <w:tcW w:w="1993" w:type="dxa"/>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Бібліотекар</w:t>
            </w:r>
          </w:p>
        </w:tc>
      </w:tr>
      <w:tr w:rsidR="00EA3256" w:rsidTr="00944D97">
        <w:trPr>
          <w:trHeight w:val="148"/>
        </w:trPr>
        <w:tc>
          <w:tcPr>
            <w:tcW w:w="2399" w:type="dxa"/>
            <w:gridSpan w:val="2"/>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сім’ї, родини, людей</w:t>
            </w:r>
          </w:p>
        </w:tc>
        <w:tc>
          <w:tcPr>
            <w:tcW w:w="7589" w:type="dxa"/>
            <w:gridSpan w:val="7"/>
            <w:tcBorders>
              <w:left w:val="single" w:sz="4" w:space="0" w:color="000000"/>
              <w:bottom w:val="single" w:sz="4" w:space="0" w:color="000000"/>
              <w:right w:val="single" w:sz="4" w:space="0" w:color="000000"/>
            </w:tcBorders>
          </w:tcPr>
          <w:p w:rsidR="00EA3256" w:rsidRDefault="00EA3256" w:rsidP="00944D97">
            <w:pPr>
              <w:jc w:val="both"/>
              <w:rPr>
                <w:sz w:val="24"/>
                <w:szCs w:val="24"/>
                <w:lang w:eastAsia="ru-RU"/>
              </w:rPr>
            </w:pPr>
            <w:r>
              <w:rPr>
                <w:sz w:val="24"/>
                <w:szCs w:val="24"/>
                <w:lang w:eastAsia="ru-RU"/>
              </w:rPr>
              <w:t>Акція 16 днів проти насильства (за окремим планом)</w:t>
            </w:r>
          </w:p>
        </w:tc>
        <w:tc>
          <w:tcPr>
            <w:tcW w:w="2701" w:type="dxa"/>
            <w:gridSpan w:val="9"/>
            <w:tcBorders>
              <w:left w:val="single" w:sz="4" w:space="0" w:color="000000"/>
              <w:bottom w:val="single" w:sz="4" w:space="0" w:color="000000"/>
              <w:right w:val="single" w:sz="4" w:space="0" w:color="000000"/>
            </w:tcBorders>
            <w:shd w:val="clear" w:color="auto" w:fill="D99594" w:themeFill="accent2" w:themeFillTint="99"/>
          </w:tcPr>
          <w:p w:rsidR="00EA3256" w:rsidRDefault="00EA3256" w:rsidP="00944D97">
            <w:pPr>
              <w:jc w:val="center"/>
              <w:rPr>
                <w:b/>
                <w:bCs/>
                <w:i/>
                <w:iCs/>
                <w:sz w:val="24"/>
                <w:szCs w:val="24"/>
              </w:rPr>
            </w:pPr>
            <w:r>
              <w:rPr>
                <w:rFonts w:eastAsia="Century Schoolbook"/>
                <w:b/>
                <w:bCs/>
                <w:i/>
                <w:iCs/>
                <w:sz w:val="24"/>
                <w:szCs w:val="24"/>
              </w:rPr>
              <w:t>Соціальна та громадянська компетентності</w:t>
            </w:r>
          </w:p>
        </w:tc>
        <w:tc>
          <w:tcPr>
            <w:tcW w:w="1530" w:type="dxa"/>
            <w:gridSpan w:val="9"/>
            <w:tcBorders>
              <w:left w:val="single" w:sz="4" w:space="0" w:color="000000"/>
              <w:bottom w:val="single" w:sz="4" w:space="0" w:color="000000"/>
              <w:right w:val="single" w:sz="4" w:space="0" w:color="000000"/>
            </w:tcBorders>
            <w:shd w:val="clear" w:color="auto" w:fill="F2DBDB" w:themeFill="accent2" w:themeFillTint="33"/>
          </w:tcPr>
          <w:p w:rsidR="00EA3256" w:rsidRDefault="00EA3256" w:rsidP="00944D97">
            <w:pPr>
              <w:jc w:val="center"/>
              <w:rPr>
                <w:sz w:val="24"/>
                <w:szCs w:val="24"/>
                <w:lang w:eastAsia="ru-RU"/>
              </w:rPr>
            </w:pPr>
            <w:r>
              <w:rPr>
                <w:sz w:val="24"/>
                <w:szCs w:val="24"/>
                <w:lang w:eastAsia="ru-RU"/>
              </w:rPr>
              <w:t>25.11.2024</w:t>
            </w:r>
          </w:p>
          <w:p w:rsidR="00EA3256" w:rsidRDefault="00EA3256" w:rsidP="00944D97">
            <w:pPr>
              <w:jc w:val="center"/>
              <w:rPr>
                <w:sz w:val="24"/>
                <w:szCs w:val="24"/>
                <w:lang w:eastAsia="ru-RU"/>
              </w:rPr>
            </w:pPr>
            <w:r>
              <w:rPr>
                <w:sz w:val="24"/>
                <w:szCs w:val="24"/>
                <w:lang w:eastAsia="ru-RU"/>
              </w:rPr>
              <w:t>10.12.2024</w:t>
            </w:r>
          </w:p>
        </w:tc>
        <w:tc>
          <w:tcPr>
            <w:tcW w:w="1993" w:type="dxa"/>
            <w:tcBorders>
              <w:left w:val="single" w:sz="4" w:space="0" w:color="000000"/>
              <w:bottom w:val="single" w:sz="4" w:space="0" w:color="000000"/>
              <w:right w:val="single" w:sz="4" w:space="0" w:color="000000"/>
            </w:tcBorders>
          </w:tcPr>
          <w:p w:rsidR="00EA3256" w:rsidRDefault="00EA3256" w:rsidP="00944D97">
            <w:pPr>
              <w:jc w:val="both"/>
              <w:rPr>
                <w:sz w:val="24"/>
                <w:szCs w:val="24"/>
                <w:lang w:eastAsia="ru-RU"/>
              </w:rPr>
            </w:pPr>
            <w:r>
              <w:rPr>
                <w:sz w:val="24"/>
                <w:szCs w:val="24"/>
                <w:lang w:eastAsia="ru-RU"/>
              </w:rPr>
              <w:t>Соціальний педагог</w:t>
            </w:r>
          </w:p>
        </w:tc>
      </w:tr>
      <w:tr w:rsidR="00EA3256" w:rsidTr="00944D97">
        <w:trPr>
          <w:trHeight w:val="148"/>
        </w:trPr>
        <w:tc>
          <w:tcPr>
            <w:tcW w:w="2399" w:type="dxa"/>
            <w:gridSpan w:val="2"/>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сім’ї, родини, людей</w:t>
            </w:r>
          </w:p>
        </w:tc>
        <w:tc>
          <w:tcPr>
            <w:tcW w:w="7589" w:type="dxa"/>
            <w:gridSpan w:val="7"/>
            <w:tcBorders>
              <w:left w:val="single" w:sz="4" w:space="0" w:color="000000"/>
              <w:bottom w:val="single" w:sz="4" w:space="0" w:color="000000"/>
              <w:right w:val="single" w:sz="4" w:space="0" w:color="000000"/>
            </w:tcBorders>
          </w:tcPr>
          <w:p w:rsidR="00EA3256" w:rsidRDefault="00EA3256" w:rsidP="00944D97">
            <w:pPr>
              <w:jc w:val="both"/>
              <w:rPr>
                <w:sz w:val="24"/>
                <w:szCs w:val="24"/>
              </w:rPr>
            </w:pPr>
            <w:r>
              <w:rPr>
                <w:b/>
                <w:sz w:val="24"/>
                <w:szCs w:val="24"/>
                <w:lang w:eastAsia="ru-RU"/>
              </w:rPr>
              <w:t xml:space="preserve">Всесвітній день домашніх тварин (30.11). </w:t>
            </w:r>
            <w:proofErr w:type="spellStart"/>
            <w:r>
              <w:rPr>
                <w:sz w:val="24"/>
                <w:szCs w:val="24"/>
                <w:lang w:eastAsia="ru-RU"/>
              </w:rPr>
              <w:t>Фотофлешмоб</w:t>
            </w:r>
            <w:proofErr w:type="spellEnd"/>
            <w:r>
              <w:rPr>
                <w:sz w:val="24"/>
                <w:szCs w:val="24"/>
                <w:lang w:eastAsia="ru-RU"/>
              </w:rPr>
              <w:t xml:space="preserve"> «Мій домашній улюбленець»</w:t>
            </w:r>
          </w:p>
        </w:tc>
        <w:tc>
          <w:tcPr>
            <w:tcW w:w="2701" w:type="dxa"/>
            <w:gridSpan w:val="9"/>
            <w:tcBorders>
              <w:left w:val="single" w:sz="4" w:space="0" w:color="000000"/>
              <w:bottom w:val="single" w:sz="4" w:space="0" w:color="000000"/>
              <w:right w:val="single" w:sz="4" w:space="0" w:color="000000"/>
            </w:tcBorders>
            <w:shd w:val="clear" w:color="auto" w:fill="D99594" w:themeFill="accent2" w:themeFillTint="99"/>
          </w:tcPr>
          <w:p w:rsidR="00EA3256" w:rsidRDefault="00EA3256" w:rsidP="00944D97">
            <w:pPr>
              <w:jc w:val="center"/>
              <w:rPr>
                <w:b/>
                <w:bCs/>
                <w:i/>
                <w:iCs/>
                <w:sz w:val="24"/>
                <w:szCs w:val="24"/>
              </w:rPr>
            </w:pPr>
            <w:r>
              <w:rPr>
                <w:rFonts w:eastAsia="Century Schoolbook" w:cs="Century Schoolbook"/>
                <w:b/>
                <w:bCs/>
                <w:i/>
                <w:iCs/>
                <w:sz w:val="24"/>
                <w:szCs w:val="24"/>
                <w:lang w:eastAsia="ru-RU"/>
              </w:rPr>
              <w:t>Уміння вчитися впродовж життя</w:t>
            </w:r>
          </w:p>
        </w:tc>
        <w:tc>
          <w:tcPr>
            <w:tcW w:w="1530" w:type="dxa"/>
            <w:gridSpan w:val="9"/>
            <w:tcBorders>
              <w:left w:val="single" w:sz="4" w:space="0" w:color="000000"/>
              <w:bottom w:val="single" w:sz="4" w:space="0" w:color="000000"/>
              <w:right w:val="single" w:sz="4" w:space="0" w:color="000000"/>
            </w:tcBorders>
            <w:shd w:val="clear" w:color="auto" w:fill="F2DBDB" w:themeFill="accent2" w:themeFillTint="33"/>
          </w:tcPr>
          <w:p w:rsidR="00EA3256" w:rsidRDefault="00EA3256" w:rsidP="00944D97">
            <w:pPr>
              <w:jc w:val="center"/>
              <w:rPr>
                <w:sz w:val="24"/>
                <w:szCs w:val="24"/>
              </w:rPr>
            </w:pPr>
            <w:r>
              <w:rPr>
                <w:sz w:val="24"/>
                <w:szCs w:val="24"/>
                <w:lang w:eastAsia="ru-RU"/>
              </w:rPr>
              <w:t>29.11.2024</w:t>
            </w:r>
          </w:p>
        </w:tc>
        <w:tc>
          <w:tcPr>
            <w:tcW w:w="1993" w:type="dxa"/>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Педагог організатор</w:t>
            </w:r>
          </w:p>
          <w:p w:rsidR="00EA3256" w:rsidRDefault="00EA3256" w:rsidP="00944D97">
            <w:pPr>
              <w:rPr>
                <w:sz w:val="24"/>
                <w:szCs w:val="24"/>
              </w:rPr>
            </w:pPr>
          </w:p>
        </w:tc>
      </w:tr>
      <w:tr w:rsidR="00EA3256" w:rsidTr="00944D97">
        <w:trPr>
          <w:trHeight w:val="148"/>
        </w:trPr>
        <w:tc>
          <w:tcPr>
            <w:tcW w:w="2399" w:type="dxa"/>
            <w:gridSpan w:val="2"/>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p>
        </w:tc>
        <w:tc>
          <w:tcPr>
            <w:tcW w:w="7589" w:type="dxa"/>
            <w:gridSpan w:val="7"/>
            <w:tcBorders>
              <w:left w:val="single" w:sz="4" w:space="0" w:color="000000"/>
              <w:bottom w:val="single" w:sz="4" w:space="0" w:color="000000"/>
              <w:right w:val="single" w:sz="4" w:space="0" w:color="000000"/>
            </w:tcBorders>
          </w:tcPr>
          <w:p w:rsidR="00EA3256" w:rsidRPr="00EA3256" w:rsidRDefault="00EA3256" w:rsidP="00944D97">
            <w:pPr>
              <w:pStyle w:val="TableParagraph"/>
              <w:ind w:left="105" w:right="172"/>
              <w:rPr>
                <w:sz w:val="24"/>
                <w:szCs w:val="24"/>
                <w:lang w:val="ru-RU"/>
              </w:rPr>
            </w:pPr>
            <w:r>
              <w:rPr>
                <w:sz w:val="24"/>
                <w:szCs w:val="24"/>
              </w:rPr>
              <w:t>Рейди-перевірки</w:t>
            </w:r>
            <w:r>
              <w:rPr>
                <w:spacing w:val="5"/>
                <w:sz w:val="24"/>
                <w:szCs w:val="24"/>
              </w:rPr>
              <w:t xml:space="preserve"> </w:t>
            </w:r>
            <w:r>
              <w:rPr>
                <w:sz w:val="24"/>
                <w:szCs w:val="24"/>
              </w:rPr>
              <w:t>відвідування</w:t>
            </w:r>
            <w:r>
              <w:rPr>
                <w:spacing w:val="6"/>
                <w:sz w:val="24"/>
                <w:szCs w:val="24"/>
              </w:rPr>
              <w:t xml:space="preserve"> </w:t>
            </w:r>
            <w:r>
              <w:rPr>
                <w:sz w:val="24"/>
                <w:szCs w:val="24"/>
              </w:rPr>
              <w:t>учнями</w:t>
            </w:r>
            <w:r>
              <w:rPr>
                <w:spacing w:val="3"/>
                <w:sz w:val="24"/>
                <w:szCs w:val="24"/>
              </w:rPr>
              <w:t xml:space="preserve"> </w:t>
            </w:r>
            <w:r>
              <w:rPr>
                <w:sz w:val="24"/>
                <w:szCs w:val="24"/>
              </w:rPr>
              <w:t>навчальних</w:t>
            </w:r>
            <w:r>
              <w:rPr>
                <w:spacing w:val="-47"/>
                <w:sz w:val="24"/>
                <w:szCs w:val="24"/>
              </w:rPr>
              <w:t xml:space="preserve"> </w:t>
            </w:r>
            <w:r>
              <w:rPr>
                <w:sz w:val="24"/>
                <w:szCs w:val="24"/>
              </w:rPr>
              <w:t>занять.</w:t>
            </w:r>
          </w:p>
          <w:p w:rsidR="00EA3256" w:rsidRPr="00EA3256" w:rsidRDefault="00EA3256" w:rsidP="00944D97">
            <w:pPr>
              <w:pStyle w:val="TableParagraph"/>
              <w:ind w:left="105" w:right="172"/>
              <w:rPr>
                <w:sz w:val="24"/>
                <w:szCs w:val="24"/>
                <w:lang w:val="ru-RU"/>
              </w:rPr>
            </w:pPr>
            <w:proofErr w:type="spellStart"/>
            <w:r w:rsidRPr="00EA3256">
              <w:rPr>
                <w:sz w:val="24"/>
                <w:szCs w:val="24"/>
                <w:lang w:val="ru-RU"/>
              </w:rPr>
              <w:t>Рейди-перевірки</w:t>
            </w:r>
            <w:proofErr w:type="spellEnd"/>
            <w:r w:rsidRPr="00EA3256">
              <w:rPr>
                <w:spacing w:val="-5"/>
                <w:sz w:val="24"/>
                <w:szCs w:val="24"/>
                <w:lang w:val="ru-RU"/>
              </w:rPr>
              <w:t xml:space="preserve"> </w:t>
            </w:r>
            <w:proofErr w:type="spellStart"/>
            <w:r w:rsidRPr="00EA3256">
              <w:rPr>
                <w:sz w:val="24"/>
                <w:szCs w:val="24"/>
                <w:lang w:val="ru-RU"/>
              </w:rPr>
              <w:t>запізнень</w:t>
            </w:r>
            <w:proofErr w:type="spellEnd"/>
            <w:r w:rsidRPr="00EA3256">
              <w:rPr>
                <w:spacing w:val="-4"/>
                <w:sz w:val="24"/>
                <w:szCs w:val="24"/>
                <w:lang w:val="ru-RU"/>
              </w:rPr>
              <w:t xml:space="preserve"> </w:t>
            </w:r>
            <w:proofErr w:type="spellStart"/>
            <w:r w:rsidRPr="00EA3256">
              <w:rPr>
                <w:sz w:val="24"/>
                <w:szCs w:val="24"/>
                <w:lang w:val="ru-RU"/>
              </w:rPr>
              <w:t>учнів</w:t>
            </w:r>
            <w:proofErr w:type="spellEnd"/>
            <w:r w:rsidRPr="00EA3256">
              <w:rPr>
                <w:spacing w:val="-3"/>
                <w:sz w:val="24"/>
                <w:szCs w:val="24"/>
                <w:lang w:val="ru-RU"/>
              </w:rPr>
              <w:t xml:space="preserve"> </w:t>
            </w:r>
            <w:r w:rsidRPr="00EA3256">
              <w:rPr>
                <w:sz w:val="24"/>
                <w:szCs w:val="24"/>
                <w:lang w:val="ru-RU"/>
              </w:rPr>
              <w:t>на</w:t>
            </w:r>
            <w:r w:rsidRPr="00EA3256">
              <w:rPr>
                <w:spacing w:val="-4"/>
                <w:sz w:val="24"/>
                <w:szCs w:val="24"/>
                <w:lang w:val="ru-RU"/>
              </w:rPr>
              <w:t xml:space="preserve"> </w:t>
            </w:r>
            <w:proofErr w:type="spellStart"/>
            <w:r w:rsidRPr="00EA3256">
              <w:rPr>
                <w:sz w:val="24"/>
                <w:szCs w:val="24"/>
                <w:lang w:val="ru-RU"/>
              </w:rPr>
              <w:t>навчання</w:t>
            </w:r>
            <w:proofErr w:type="spellEnd"/>
          </w:p>
        </w:tc>
        <w:tc>
          <w:tcPr>
            <w:tcW w:w="2701" w:type="dxa"/>
            <w:gridSpan w:val="9"/>
            <w:tcBorders>
              <w:left w:val="single" w:sz="4" w:space="0" w:color="000000"/>
              <w:bottom w:val="single" w:sz="4" w:space="0" w:color="000000"/>
              <w:right w:val="single" w:sz="4" w:space="0" w:color="000000"/>
            </w:tcBorders>
            <w:shd w:val="clear" w:color="auto" w:fill="D99594" w:themeFill="accent2" w:themeFillTint="99"/>
          </w:tcPr>
          <w:p w:rsidR="00EA3256" w:rsidRPr="00EA3256" w:rsidRDefault="00EA3256" w:rsidP="00944D97">
            <w:pPr>
              <w:pStyle w:val="TableParagraph"/>
              <w:ind w:left="105" w:right="172"/>
              <w:rPr>
                <w:b/>
                <w:bCs/>
                <w:sz w:val="24"/>
                <w:szCs w:val="24"/>
                <w:lang w:val="ru-RU"/>
              </w:rPr>
            </w:pPr>
          </w:p>
        </w:tc>
        <w:tc>
          <w:tcPr>
            <w:tcW w:w="1530" w:type="dxa"/>
            <w:gridSpan w:val="9"/>
            <w:tcBorders>
              <w:left w:val="single" w:sz="4" w:space="0" w:color="000000"/>
              <w:bottom w:val="single" w:sz="4" w:space="0" w:color="000000"/>
              <w:right w:val="single" w:sz="4" w:space="0" w:color="000000"/>
            </w:tcBorders>
            <w:shd w:val="clear" w:color="auto" w:fill="F2DBDB" w:themeFill="accent2" w:themeFillTint="33"/>
          </w:tcPr>
          <w:p w:rsidR="00EA3256" w:rsidRDefault="00EA3256" w:rsidP="00944D97">
            <w:pPr>
              <w:jc w:val="center"/>
              <w:rPr>
                <w:sz w:val="24"/>
                <w:szCs w:val="24"/>
              </w:rPr>
            </w:pPr>
            <w:r>
              <w:rPr>
                <w:sz w:val="24"/>
                <w:szCs w:val="24"/>
                <w:lang w:eastAsia="ru-RU"/>
              </w:rPr>
              <w:t>Листопад</w:t>
            </w:r>
          </w:p>
        </w:tc>
        <w:tc>
          <w:tcPr>
            <w:tcW w:w="1993" w:type="dxa"/>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ЗДВР</w:t>
            </w:r>
          </w:p>
        </w:tc>
      </w:tr>
      <w:tr w:rsidR="00EA3256" w:rsidTr="00944D97">
        <w:trPr>
          <w:trHeight w:val="551"/>
        </w:trPr>
        <w:tc>
          <w:tcPr>
            <w:tcW w:w="2399" w:type="dxa"/>
            <w:gridSpan w:val="2"/>
            <w:tcBorders>
              <w:top w:val="single" w:sz="4" w:space="0" w:color="000000"/>
              <w:left w:val="single" w:sz="4" w:space="0" w:color="000000"/>
              <w:bottom w:val="single" w:sz="4" w:space="0" w:color="000000"/>
            </w:tcBorders>
            <w:shd w:val="clear" w:color="auto" w:fill="auto"/>
            <w:vAlign w:val="center"/>
          </w:tcPr>
          <w:p w:rsidR="00EA3256" w:rsidRDefault="00EA3256" w:rsidP="00944D97">
            <w:pPr>
              <w:jc w:val="center"/>
              <w:rPr>
                <w:b/>
                <w:bCs/>
                <w:sz w:val="24"/>
                <w:szCs w:val="24"/>
              </w:rPr>
            </w:pPr>
            <w:r>
              <w:rPr>
                <w:b/>
                <w:bCs/>
                <w:sz w:val="24"/>
                <w:szCs w:val="24"/>
                <w:lang w:eastAsia="ru-RU"/>
              </w:rPr>
              <w:lastRenderedPageBreak/>
              <w:t>Ціннісне ставлення до себе</w:t>
            </w:r>
          </w:p>
        </w:tc>
        <w:tc>
          <w:tcPr>
            <w:tcW w:w="7589" w:type="dxa"/>
            <w:gridSpan w:val="7"/>
            <w:tcBorders>
              <w:top w:val="single" w:sz="4" w:space="0" w:color="000000"/>
              <w:left w:val="single" w:sz="4" w:space="0" w:color="000000"/>
              <w:bottom w:val="single" w:sz="4" w:space="0" w:color="000000"/>
            </w:tcBorders>
          </w:tcPr>
          <w:p w:rsidR="00EA3256" w:rsidRPr="00EA3256" w:rsidRDefault="00EA3256" w:rsidP="00944D97">
            <w:pPr>
              <w:pStyle w:val="TableParagraph"/>
              <w:ind w:left="106"/>
              <w:rPr>
                <w:sz w:val="24"/>
                <w:szCs w:val="24"/>
                <w:lang w:val="ru-RU"/>
              </w:rPr>
            </w:pPr>
            <w:r w:rsidRPr="00EA3256">
              <w:rPr>
                <w:sz w:val="24"/>
                <w:szCs w:val="24"/>
                <w:lang w:val="ru-RU"/>
              </w:rPr>
              <w:t>Школа</w:t>
            </w:r>
            <w:r w:rsidRPr="00EA3256">
              <w:rPr>
                <w:spacing w:val="-8"/>
                <w:sz w:val="24"/>
                <w:szCs w:val="24"/>
                <w:lang w:val="ru-RU"/>
              </w:rPr>
              <w:t xml:space="preserve"> </w:t>
            </w:r>
            <w:proofErr w:type="spellStart"/>
            <w:r w:rsidRPr="00EA3256">
              <w:rPr>
                <w:sz w:val="24"/>
                <w:szCs w:val="24"/>
                <w:lang w:val="ru-RU"/>
              </w:rPr>
              <w:t>виховання</w:t>
            </w:r>
            <w:proofErr w:type="spellEnd"/>
            <w:r w:rsidRPr="00EA3256">
              <w:rPr>
                <w:sz w:val="24"/>
                <w:szCs w:val="24"/>
                <w:lang w:val="ru-RU"/>
              </w:rPr>
              <w:t>:</w:t>
            </w:r>
          </w:p>
          <w:p w:rsidR="00EA3256" w:rsidRPr="00EA3256" w:rsidRDefault="00EA3256" w:rsidP="00944D97">
            <w:pPr>
              <w:pStyle w:val="TableParagraph"/>
              <w:ind w:left="105"/>
              <w:rPr>
                <w:sz w:val="24"/>
                <w:szCs w:val="24"/>
                <w:lang w:val="ru-RU"/>
              </w:rPr>
            </w:pPr>
            <w:r w:rsidRPr="00EA3256">
              <w:rPr>
                <w:sz w:val="24"/>
                <w:szCs w:val="24"/>
                <w:lang w:val="ru-RU"/>
              </w:rPr>
              <w:t>«На</w:t>
            </w:r>
            <w:r w:rsidRPr="00EA3256">
              <w:rPr>
                <w:spacing w:val="-8"/>
                <w:sz w:val="24"/>
                <w:szCs w:val="24"/>
                <w:lang w:val="ru-RU"/>
              </w:rPr>
              <w:t xml:space="preserve"> </w:t>
            </w:r>
            <w:r w:rsidRPr="00EA3256">
              <w:rPr>
                <w:sz w:val="24"/>
                <w:szCs w:val="24"/>
                <w:lang w:val="ru-RU"/>
              </w:rPr>
              <w:t>кого</w:t>
            </w:r>
            <w:r w:rsidRPr="00EA3256">
              <w:rPr>
                <w:spacing w:val="-6"/>
                <w:sz w:val="24"/>
                <w:szCs w:val="24"/>
                <w:lang w:val="ru-RU"/>
              </w:rPr>
              <w:t xml:space="preserve"> </w:t>
            </w:r>
            <w:proofErr w:type="spellStart"/>
            <w:r w:rsidRPr="00EA3256">
              <w:rPr>
                <w:sz w:val="24"/>
                <w:szCs w:val="24"/>
                <w:lang w:val="ru-RU"/>
              </w:rPr>
              <w:t>ти</w:t>
            </w:r>
            <w:proofErr w:type="spellEnd"/>
            <w:r w:rsidRPr="00EA3256">
              <w:rPr>
                <w:spacing w:val="-9"/>
                <w:sz w:val="24"/>
                <w:szCs w:val="24"/>
                <w:lang w:val="ru-RU"/>
              </w:rPr>
              <w:t xml:space="preserve"> </w:t>
            </w:r>
            <w:proofErr w:type="spellStart"/>
            <w:r w:rsidRPr="00EA3256">
              <w:rPr>
                <w:sz w:val="24"/>
                <w:szCs w:val="24"/>
                <w:lang w:val="ru-RU"/>
              </w:rPr>
              <w:t>хочеш</w:t>
            </w:r>
            <w:proofErr w:type="spellEnd"/>
            <w:r w:rsidRPr="00EA3256">
              <w:rPr>
                <w:spacing w:val="-8"/>
                <w:sz w:val="24"/>
                <w:szCs w:val="24"/>
                <w:lang w:val="ru-RU"/>
              </w:rPr>
              <w:t xml:space="preserve"> </w:t>
            </w:r>
            <w:r w:rsidRPr="00EA3256">
              <w:rPr>
                <w:sz w:val="24"/>
                <w:szCs w:val="24"/>
                <w:lang w:val="ru-RU"/>
              </w:rPr>
              <w:t>бути</w:t>
            </w:r>
            <w:r w:rsidRPr="00EA3256">
              <w:rPr>
                <w:spacing w:val="-6"/>
                <w:sz w:val="24"/>
                <w:szCs w:val="24"/>
                <w:lang w:val="ru-RU"/>
              </w:rPr>
              <w:t xml:space="preserve"> </w:t>
            </w:r>
            <w:r w:rsidRPr="00EA3256">
              <w:rPr>
                <w:sz w:val="24"/>
                <w:szCs w:val="24"/>
                <w:lang w:val="ru-RU"/>
              </w:rPr>
              <w:t>схожим?</w:t>
            </w:r>
            <w:r w:rsidRPr="00EA3256">
              <w:rPr>
                <w:spacing w:val="-7"/>
                <w:sz w:val="24"/>
                <w:szCs w:val="24"/>
                <w:lang w:val="ru-RU"/>
              </w:rPr>
              <w:t xml:space="preserve"> </w:t>
            </w:r>
            <w:r w:rsidRPr="00EA3256">
              <w:rPr>
                <w:sz w:val="24"/>
                <w:szCs w:val="24"/>
                <w:lang w:val="ru-RU"/>
              </w:rPr>
              <w:t>–</w:t>
            </w:r>
            <w:r w:rsidRPr="00EA3256">
              <w:rPr>
                <w:spacing w:val="-6"/>
                <w:sz w:val="24"/>
                <w:szCs w:val="24"/>
                <w:lang w:val="ru-RU"/>
              </w:rPr>
              <w:t xml:space="preserve"> </w:t>
            </w:r>
            <w:r w:rsidRPr="00EA3256">
              <w:rPr>
                <w:sz w:val="24"/>
                <w:szCs w:val="24"/>
                <w:lang w:val="ru-RU"/>
              </w:rPr>
              <w:t>1</w:t>
            </w:r>
            <w:r w:rsidRPr="00EA3256">
              <w:rPr>
                <w:spacing w:val="-6"/>
                <w:sz w:val="24"/>
                <w:szCs w:val="24"/>
                <w:lang w:val="ru-RU"/>
              </w:rPr>
              <w:t xml:space="preserve"> </w:t>
            </w:r>
            <w:proofErr w:type="spellStart"/>
            <w:r w:rsidRPr="00EA3256">
              <w:rPr>
                <w:sz w:val="24"/>
                <w:szCs w:val="24"/>
                <w:lang w:val="ru-RU"/>
              </w:rPr>
              <w:t>кл</w:t>
            </w:r>
            <w:proofErr w:type="spellEnd"/>
            <w:r w:rsidRPr="00EA3256">
              <w:rPr>
                <w:sz w:val="24"/>
                <w:szCs w:val="24"/>
                <w:lang w:val="ru-RU"/>
              </w:rPr>
              <w:t>.</w:t>
            </w:r>
          </w:p>
          <w:p w:rsidR="00EA3256" w:rsidRPr="00EA3256" w:rsidRDefault="00EA3256" w:rsidP="00944D97">
            <w:pPr>
              <w:pStyle w:val="TableParagraph"/>
              <w:ind w:left="105"/>
              <w:rPr>
                <w:sz w:val="24"/>
                <w:szCs w:val="24"/>
                <w:lang w:val="ru-RU"/>
              </w:rPr>
            </w:pPr>
            <w:r w:rsidRPr="00EA3256">
              <w:rPr>
                <w:sz w:val="24"/>
                <w:szCs w:val="24"/>
                <w:lang w:val="ru-RU"/>
              </w:rPr>
              <w:t>«</w:t>
            </w:r>
            <w:proofErr w:type="spellStart"/>
            <w:r w:rsidRPr="00EA3256">
              <w:rPr>
                <w:sz w:val="24"/>
                <w:szCs w:val="24"/>
                <w:lang w:val="ru-RU"/>
              </w:rPr>
              <w:t>Цінуй</w:t>
            </w:r>
            <w:proofErr w:type="spellEnd"/>
            <w:r w:rsidRPr="00EA3256">
              <w:rPr>
                <w:spacing w:val="-3"/>
                <w:sz w:val="24"/>
                <w:szCs w:val="24"/>
                <w:lang w:val="ru-RU"/>
              </w:rPr>
              <w:t xml:space="preserve"> </w:t>
            </w:r>
            <w:proofErr w:type="spellStart"/>
            <w:r w:rsidRPr="00EA3256">
              <w:rPr>
                <w:sz w:val="24"/>
                <w:szCs w:val="24"/>
                <w:lang w:val="ru-RU"/>
              </w:rPr>
              <w:t>свій</w:t>
            </w:r>
            <w:proofErr w:type="spellEnd"/>
            <w:r w:rsidRPr="00EA3256">
              <w:rPr>
                <w:spacing w:val="-3"/>
                <w:sz w:val="24"/>
                <w:szCs w:val="24"/>
                <w:lang w:val="ru-RU"/>
              </w:rPr>
              <w:t xml:space="preserve"> </w:t>
            </w:r>
            <w:r w:rsidRPr="00EA3256">
              <w:rPr>
                <w:sz w:val="24"/>
                <w:szCs w:val="24"/>
                <w:lang w:val="ru-RU"/>
              </w:rPr>
              <w:t>час</w:t>
            </w:r>
            <w:r w:rsidRPr="00EA3256">
              <w:rPr>
                <w:spacing w:val="-2"/>
                <w:sz w:val="24"/>
                <w:szCs w:val="24"/>
                <w:lang w:val="ru-RU"/>
              </w:rPr>
              <w:t xml:space="preserve"> </w:t>
            </w:r>
            <w:r w:rsidRPr="00EA3256">
              <w:rPr>
                <w:sz w:val="24"/>
                <w:szCs w:val="24"/>
                <w:lang w:val="ru-RU"/>
              </w:rPr>
              <w:t>і</w:t>
            </w:r>
            <w:r w:rsidRPr="00EA3256">
              <w:rPr>
                <w:spacing w:val="-2"/>
                <w:sz w:val="24"/>
                <w:szCs w:val="24"/>
                <w:lang w:val="ru-RU"/>
              </w:rPr>
              <w:t xml:space="preserve"> </w:t>
            </w:r>
            <w:r w:rsidRPr="00EA3256">
              <w:rPr>
                <w:sz w:val="24"/>
                <w:szCs w:val="24"/>
                <w:lang w:val="ru-RU"/>
              </w:rPr>
              <w:t>час</w:t>
            </w:r>
            <w:r w:rsidRPr="00EA3256">
              <w:rPr>
                <w:spacing w:val="-2"/>
                <w:sz w:val="24"/>
                <w:szCs w:val="24"/>
                <w:lang w:val="ru-RU"/>
              </w:rPr>
              <w:t xml:space="preserve"> </w:t>
            </w:r>
            <w:proofErr w:type="spellStart"/>
            <w:r w:rsidRPr="00EA3256">
              <w:rPr>
                <w:sz w:val="24"/>
                <w:szCs w:val="24"/>
                <w:lang w:val="ru-RU"/>
              </w:rPr>
              <w:t>інших</w:t>
            </w:r>
            <w:proofErr w:type="spellEnd"/>
            <w:r w:rsidRPr="00EA3256">
              <w:rPr>
                <w:sz w:val="24"/>
                <w:szCs w:val="24"/>
                <w:lang w:val="ru-RU"/>
              </w:rPr>
              <w:t>»</w:t>
            </w:r>
            <w:r w:rsidRPr="00EA3256">
              <w:rPr>
                <w:spacing w:val="-1"/>
                <w:sz w:val="24"/>
                <w:szCs w:val="24"/>
                <w:lang w:val="ru-RU"/>
              </w:rPr>
              <w:t xml:space="preserve"> </w:t>
            </w:r>
            <w:r w:rsidRPr="00EA3256">
              <w:rPr>
                <w:sz w:val="24"/>
                <w:szCs w:val="24"/>
                <w:lang w:val="ru-RU"/>
              </w:rPr>
              <w:t xml:space="preserve">– 2-4 </w:t>
            </w:r>
            <w:proofErr w:type="spellStart"/>
            <w:r w:rsidRPr="00EA3256">
              <w:rPr>
                <w:sz w:val="24"/>
                <w:szCs w:val="24"/>
                <w:lang w:val="ru-RU"/>
              </w:rPr>
              <w:t>кл</w:t>
            </w:r>
            <w:proofErr w:type="spellEnd"/>
            <w:r w:rsidRPr="00EA3256">
              <w:rPr>
                <w:sz w:val="24"/>
                <w:szCs w:val="24"/>
                <w:lang w:val="ru-RU"/>
              </w:rPr>
              <w:t>.</w:t>
            </w:r>
          </w:p>
          <w:p w:rsidR="00EA3256" w:rsidRPr="00EA3256" w:rsidRDefault="00EA3256" w:rsidP="00944D97">
            <w:pPr>
              <w:pStyle w:val="TableParagraph"/>
              <w:ind w:left="105"/>
              <w:rPr>
                <w:sz w:val="24"/>
                <w:szCs w:val="24"/>
                <w:lang w:val="ru-RU"/>
              </w:rPr>
            </w:pPr>
            <w:r w:rsidRPr="00EA3256">
              <w:rPr>
                <w:sz w:val="24"/>
                <w:szCs w:val="24"/>
                <w:lang w:val="ru-RU"/>
              </w:rPr>
              <w:t>«</w:t>
            </w:r>
            <w:proofErr w:type="spellStart"/>
            <w:r w:rsidRPr="00EA3256">
              <w:rPr>
                <w:sz w:val="24"/>
                <w:szCs w:val="24"/>
                <w:lang w:val="ru-RU"/>
              </w:rPr>
              <w:t>Мої</w:t>
            </w:r>
            <w:proofErr w:type="spellEnd"/>
            <w:r w:rsidRPr="00EA3256">
              <w:rPr>
                <w:spacing w:val="-1"/>
                <w:sz w:val="24"/>
                <w:szCs w:val="24"/>
                <w:lang w:val="ru-RU"/>
              </w:rPr>
              <w:t xml:space="preserve"> </w:t>
            </w:r>
            <w:r w:rsidRPr="00EA3256">
              <w:rPr>
                <w:sz w:val="24"/>
                <w:szCs w:val="24"/>
                <w:lang w:val="ru-RU"/>
              </w:rPr>
              <w:t>права</w:t>
            </w:r>
            <w:r w:rsidRPr="00EA3256">
              <w:rPr>
                <w:spacing w:val="-2"/>
                <w:sz w:val="24"/>
                <w:szCs w:val="24"/>
                <w:lang w:val="ru-RU"/>
              </w:rPr>
              <w:t xml:space="preserve"> </w:t>
            </w:r>
            <w:r w:rsidRPr="00EA3256">
              <w:rPr>
                <w:sz w:val="24"/>
                <w:szCs w:val="24"/>
                <w:lang w:val="ru-RU"/>
              </w:rPr>
              <w:t>та</w:t>
            </w:r>
            <w:r w:rsidRPr="00EA3256">
              <w:rPr>
                <w:spacing w:val="-1"/>
                <w:sz w:val="24"/>
                <w:szCs w:val="24"/>
                <w:lang w:val="ru-RU"/>
              </w:rPr>
              <w:t xml:space="preserve"> </w:t>
            </w:r>
            <w:proofErr w:type="spellStart"/>
            <w:r w:rsidRPr="00EA3256">
              <w:rPr>
                <w:sz w:val="24"/>
                <w:szCs w:val="24"/>
                <w:lang w:val="ru-RU"/>
              </w:rPr>
              <w:t>обов'язки</w:t>
            </w:r>
            <w:proofErr w:type="spellEnd"/>
            <w:r w:rsidRPr="00EA3256">
              <w:rPr>
                <w:sz w:val="24"/>
                <w:szCs w:val="24"/>
                <w:lang w:val="ru-RU"/>
              </w:rPr>
              <w:t>»</w:t>
            </w:r>
            <w:r w:rsidRPr="00EA3256">
              <w:rPr>
                <w:spacing w:val="-2"/>
                <w:sz w:val="24"/>
                <w:szCs w:val="24"/>
                <w:lang w:val="ru-RU"/>
              </w:rPr>
              <w:t xml:space="preserve"> </w:t>
            </w:r>
            <w:r w:rsidRPr="00EA3256">
              <w:rPr>
                <w:sz w:val="24"/>
                <w:szCs w:val="24"/>
                <w:lang w:val="ru-RU"/>
              </w:rPr>
              <w:t>–</w:t>
            </w:r>
            <w:r w:rsidRPr="00EA3256">
              <w:rPr>
                <w:spacing w:val="-1"/>
                <w:sz w:val="24"/>
                <w:szCs w:val="24"/>
                <w:lang w:val="ru-RU"/>
              </w:rPr>
              <w:t>5-8</w:t>
            </w:r>
            <w:r w:rsidRPr="00EA3256">
              <w:rPr>
                <w:spacing w:val="-2"/>
                <w:sz w:val="24"/>
                <w:szCs w:val="24"/>
                <w:lang w:val="ru-RU"/>
              </w:rPr>
              <w:t xml:space="preserve"> </w:t>
            </w:r>
            <w:proofErr w:type="spellStart"/>
            <w:r w:rsidRPr="00EA3256">
              <w:rPr>
                <w:sz w:val="24"/>
                <w:szCs w:val="24"/>
                <w:lang w:val="ru-RU"/>
              </w:rPr>
              <w:t>кл</w:t>
            </w:r>
            <w:proofErr w:type="spellEnd"/>
            <w:r w:rsidRPr="00EA3256">
              <w:rPr>
                <w:sz w:val="24"/>
                <w:szCs w:val="24"/>
                <w:lang w:val="ru-RU"/>
              </w:rPr>
              <w:t>.</w:t>
            </w:r>
          </w:p>
          <w:p w:rsidR="00EA3256" w:rsidRDefault="00EA3256" w:rsidP="00944D97">
            <w:pPr>
              <w:pStyle w:val="TableParagraph"/>
              <w:ind w:left="105"/>
              <w:rPr>
                <w:sz w:val="24"/>
                <w:szCs w:val="24"/>
                <w:lang w:val="en-US"/>
              </w:rPr>
            </w:pPr>
            <w:r>
              <w:rPr>
                <w:sz w:val="24"/>
                <w:szCs w:val="24"/>
                <w:lang w:val="en-US"/>
              </w:rPr>
              <w:t>«</w:t>
            </w:r>
            <w:proofErr w:type="spellStart"/>
            <w:r>
              <w:rPr>
                <w:sz w:val="24"/>
                <w:szCs w:val="24"/>
                <w:lang w:val="en-US"/>
              </w:rPr>
              <w:t>Дотримання</w:t>
            </w:r>
            <w:proofErr w:type="spellEnd"/>
            <w:r>
              <w:rPr>
                <w:spacing w:val="-4"/>
                <w:sz w:val="24"/>
                <w:szCs w:val="24"/>
                <w:lang w:val="en-US"/>
              </w:rPr>
              <w:t xml:space="preserve"> </w:t>
            </w:r>
            <w:proofErr w:type="spellStart"/>
            <w:r>
              <w:rPr>
                <w:sz w:val="24"/>
                <w:szCs w:val="24"/>
                <w:lang w:val="en-US"/>
              </w:rPr>
              <w:t>шкільної</w:t>
            </w:r>
            <w:proofErr w:type="spellEnd"/>
            <w:r>
              <w:rPr>
                <w:spacing w:val="-4"/>
                <w:sz w:val="24"/>
                <w:szCs w:val="24"/>
                <w:lang w:val="en-US"/>
              </w:rPr>
              <w:t xml:space="preserve"> </w:t>
            </w:r>
            <w:proofErr w:type="spellStart"/>
            <w:r>
              <w:rPr>
                <w:sz w:val="24"/>
                <w:szCs w:val="24"/>
                <w:lang w:val="en-US"/>
              </w:rPr>
              <w:t>етики</w:t>
            </w:r>
            <w:proofErr w:type="spellEnd"/>
            <w:r>
              <w:rPr>
                <w:sz w:val="24"/>
                <w:szCs w:val="24"/>
                <w:lang w:val="en-US"/>
              </w:rPr>
              <w:t>»</w:t>
            </w:r>
            <w:r>
              <w:rPr>
                <w:spacing w:val="-3"/>
                <w:sz w:val="24"/>
                <w:szCs w:val="24"/>
                <w:lang w:val="en-US"/>
              </w:rPr>
              <w:t xml:space="preserve"> </w:t>
            </w:r>
            <w:r>
              <w:rPr>
                <w:sz w:val="24"/>
                <w:szCs w:val="24"/>
                <w:lang w:val="en-US"/>
              </w:rPr>
              <w:t>–</w:t>
            </w:r>
            <w:r>
              <w:rPr>
                <w:spacing w:val="-2"/>
                <w:sz w:val="24"/>
                <w:szCs w:val="24"/>
                <w:lang w:val="en-US"/>
              </w:rPr>
              <w:t xml:space="preserve"> 9-11 </w:t>
            </w:r>
            <w:proofErr w:type="spellStart"/>
            <w:r>
              <w:rPr>
                <w:sz w:val="24"/>
                <w:szCs w:val="24"/>
                <w:lang w:val="en-US"/>
              </w:rPr>
              <w:t>кл</w:t>
            </w:r>
            <w:proofErr w:type="spellEnd"/>
            <w:r>
              <w:rPr>
                <w:sz w:val="24"/>
                <w:szCs w:val="24"/>
                <w:lang w:val="en-US"/>
              </w:rPr>
              <w:t>.</w:t>
            </w:r>
          </w:p>
        </w:tc>
        <w:tc>
          <w:tcPr>
            <w:tcW w:w="2701" w:type="dxa"/>
            <w:gridSpan w:val="9"/>
            <w:tcBorders>
              <w:top w:val="single" w:sz="4" w:space="0" w:color="000000"/>
              <w:left w:val="single" w:sz="4" w:space="0" w:color="000000"/>
              <w:bottom w:val="single" w:sz="4" w:space="0" w:color="000000"/>
            </w:tcBorders>
            <w:shd w:val="clear" w:color="auto" w:fill="D99594" w:themeFill="accent2" w:themeFillTint="99"/>
          </w:tcPr>
          <w:p w:rsidR="00EA3256" w:rsidRDefault="00EA3256" w:rsidP="00944D97">
            <w:pPr>
              <w:jc w:val="center"/>
              <w:rPr>
                <w:b/>
                <w:bCs/>
                <w:sz w:val="24"/>
                <w:szCs w:val="24"/>
              </w:rPr>
            </w:pPr>
            <w:r>
              <w:rPr>
                <w:rFonts w:eastAsia="Century Schoolbook"/>
                <w:b/>
                <w:bCs/>
                <w:i/>
                <w:sz w:val="24"/>
                <w:szCs w:val="24"/>
              </w:rPr>
              <w:t>Соціальна та громадянська компетентності</w:t>
            </w:r>
          </w:p>
        </w:tc>
        <w:tc>
          <w:tcPr>
            <w:tcW w:w="1530" w:type="dxa"/>
            <w:gridSpan w:val="9"/>
            <w:tcBorders>
              <w:top w:val="single" w:sz="4" w:space="0" w:color="000000"/>
              <w:left w:val="single" w:sz="4" w:space="0" w:color="000000"/>
              <w:bottom w:val="single" w:sz="4" w:space="0" w:color="000000"/>
            </w:tcBorders>
            <w:shd w:val="clear" w:color="auto" w:fill="F2DBDB" w:themeFill="accent2" w:themeFillTint="33"/>
          </w:tcPr>
          <w:p w:rsidR="00EA3256" w:rsidRDefault="00EA3256" w:rsidP="00944D97">
            <w:pPr>
              <w:jc w:val="center"/>
              <w:rPr>
                <w:sz w:val="24"/>
                <w:szCs w:val="24"/>
              </w:rPr>
            </w:pPr>
            <w:r>
              <w:rPr>
                <w:sz w:val="24"/>
                <w:szCs w:val="24"/>
                <w:lang w:eastAsia="ru-RU"/>
              </w:rPr>
              <w:t>Листопад</w:t>
            </w:r>
          </w:p>
        </w:tc>
        <w:tc>
          <w:tcPr>
            <w:tcW w:w="1993" w:type="dxa"/>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lang w:eastAsia="ru-RU"/>
              </w:rPr>
            </w:pPr>
            <w:r>
              <w:rPr>
                <w:sz w:val="24"/>
                <w:szCs w:val="24"/>
                <w:lang w:eastAsia="ru-RU"/>
              </w:rPr>
              <w:t>Класні керівники</w:t>
            </w:r>
          </w:p>
          <w:p w:rsidR="00EA3256" w:rsidRDefault="00EA3256" w:rsidP="00944D97">
            <w:pPr>
              <w:jc w:val="both"/>
              <w:rPr>
                <w:sz w:val="24"/>
                <w:szCs w:val="24"/>
                <w:lang w:eastAsia="ru-RU"/>
              </w:rPr>
            </w:pPr>
            <w:r>
              <w:rPr>
                <w:sz w:val="24"/>
                <w:szCs w:val="24"/>
                <w:lang w:eastAsia="ru-RU"/>
              </w:rPr>
              <w:t>Класоводи</w:t>
            </w:r>
          </w:p>
        </w:tc>
      </w:tr>
      <w:tr w:rsidR="00EA3256" w:rsidTr="00944D97">
        <w:trPr>
          <w:trHeight w:val="707"/>
        </w:trPr>
        <w:tc>
          <w:tcPr>
            <w:tcW w:w="16212" w:type="dxa"/>
            <w:gridSpan w:val="28"/>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A3256" w:rsidRDefault="00EA3256" w:rsidP="00944D97">
            <w:pPr>
              <w:jc w:val="center"/>
              <w:rPr>
                <w:b/>
                <w:bCs/>
                <w:sz w:val="36"/>
                <w:szCs w:val="36"/>
              </w:rPr>
            </w:pPr>
            <w:r>
              <w:rPr>
                <w:b/>
                <w:bCs/>
                <w:color w:val="FFFFFF"/>
                <w:sz w:val="36"/>
                <w:szCs w:val="36"/>
                <w:lang w:eastAsia="ru-RU"/>
              </w:rPr>
              <w:t>ГРУДЕНЬ</w:t>
            </w:r>
          </w:p>
          <w:p w:rsidR="00EA3256" w:rsidRDefault="00EA3256" w:rsidP="00944D97">
            <w:pPr>
              <w:jc w:val="center"/>
              <w:rPr>
                <w:b/>
                <w:bCs/>
                <w:sz w:val="36"/>
                <w:szCs w:val="36"/>
              </w:rPr>
            </w:pPr>
            <w:r>
              <w:rPr>
                <w:b/>
                <w:bCs/>
                <w:color w:val="FFFFFF"/>
                <w:sz w:val="36"/>
                <w:szCs w:val="36"/>
                <w:lang w:eastAsia="ru-RU"/>
              </w:rPr>
              <w:t>Тематичний період   “Людина у цьому світі лиш добро повинна творити”</w:t>
            </w:r>
          </w:p>
        </w:tc>
      </w:tr>
      <w:tr w:rsidR="00EA3256" w:rsidTr="00944D97">
        <w:trPr>
          <w:trHeight w:val="346"/>
        </w:trPr>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lang w:eastAsia="ru-RU"/>
              </w:rPr>
              <w:t>Ціннісне ставлення до себе</w:t>
            </w:r>
          </w:p>
        </w:tc>
        <w:tc>
          <w:tcPr>
            <w:tcW w:w="7569" w:type="dxa"/>
            <w:gridSpan w:val="7"/>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b/>
                <w:sz w:val="24"/>
                <w:szCs w:val="24"/>
                <w:lang w:eastAsia="ru-RU"/>
              </w:rPr>
              <w:t xml:space="preserve">Всесвітній день боротьби зі </w:t>
            </w:r>
            <w:proofErr w:type="spellStart"/>
            <w:r>
              <w:rPr>
                <w:b/>
                <w:sz w:val="24"/>
                <w:szCs w:val="24"/>
                <w:lang w:eastAsia="ru-RU"/>
              </w:rPr>
              <w:t>СНІДом</w:t>
            </w:r>
            <w:proofErr w:type="spellEnd"/>
            <w:r>
              <w:rPr>
                <w:b/>
                <w:sz w:val="24"/>
                <w:szCs w:val="24"/>
                <w:lang w:eastAsia="ru-RU"/>
              </w:rPr>
              <w:t xml:space="preserve"> (01.12)</w:t>
            </w:r>
          </w:p>
        </w:tc>
        <w:tc>
          <w:tcPr>
            <w:tcW w:w="2735" w:type="dxa"/>
            <w:gridSpan w:val="10"/>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EA3256" w:rsidRDefault="00EA3256" w:rsidP="00944D97">
            <w:pPr>
              <w:jc w:val="center"/>
              <w:rPr>
                <w:rFonts w:eastAsia="Century Schoolbook" w:cs="Century Schoolbook"/>
                <w:b/>
                <w:bCs/>
                <w:i/>
                <w:iCs/>
                <w:sz w:val="24"/>
                <w:szCs w:val="24"/>
                <w:lang w:eastAsia="ru-RU"/>
              </w:rPr>
            </w:pPr>
          </w:p>
          <w:p w:rsidR="00EA3256" w:rsidRDefault="00EA3256" w:rsidP="00944D97">
            <w:pPr>
              <w:jc w:val="center"/>
              <w:rPr>
                <w:b/>
                <w:bCs/>
                <w:i/>
                <w:iCs/>
                <w:sz w:val="24"/>
                <w:szCs w:val="24"/>
              </w:rPr>
            </w:pPr>
            <w:r>
              <w:rPr>
                <w:rFonts w:eastAsia="Century Schoolbook" w:cs="Century Schoolbook"/>
                <w:b/>
                <w:bCs/>
                <w:i/>
                <w:iCs/>
                <w:sz w:val="24"/>
                <w:szCs w:val="24"/>
                <w:lang w:eastAsia="ru-RU"/>
              </w:rPr>
              <w:t>Уміння вчитися впродовж життя</w:t>
            </w:r>
          </w:p>
        </w:tc>
        <w:tc>
          <w:tcPr>
            <w:tcW w:w="1518"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EA3256" w:rsidRDefault="00EA3256" w:rsidP="00944D97">
            <w:pPr>
              <w:jc w:val="center"/>
              <w:rPr>
                <w:sz w:val="24"/>
                <w:szCs w:val="24"/>
              </w:rPr>
            </w:pPr>
            <w:r>
              <w:rPr>
                <w:sz w:val="24"/>
                <w:szCs w:val="24"/>
                <w:lang w:eastAsia="ru-RU"/>
              </w:rPr>
              <w:t>02.12.2024</w:t>
            </w:r>
          </w:p>
        </w:tc>
        <w:tc>
          <w:tcPr>
            <w:tcW w:w="2004" w:type="dxa"/>
            <w:gridSpan w:val="2"/>
            <w:tcBorders>
              <w:top w:val="single" w:sz="4" w:space="0" w:color="000000"/>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Соц. педагог</w:t>
            </w:r>
          </w:p>
          <w:p w:rsidR="00EA3256" w:rsidRDefault="00EA3256" w:rsidP="00944D97">
            <w:pPr>
              <w:rPr>
                <w:sz w:val="24"/>
                <w:szCs w:val="24"/>
              </w:rPr>
            </w:pPr>
            <w:r>
              <w:rPr>
                <w:sz w:val="24"/>
                <w:szCs w:val="24"/>
                <w:lang w:eastAsia="ru-RU"/>
              </w:rPr>
              <w:t>Пед. організатор</w:t>
            </w:r>
          </w:p>
          <w:p w:rsidR="00EA3256" w:rsidRDefault="00EA3256" w:rsidP="00944D97">
            <w:pPr>
              <w:rPr>
                <w:sz w:val="24"/>
                <w:szCs w:val="24"/>
              </w:rPr>
            </w:pPr>
            <w:r>
              <w:rPr>
                <w:sz w:val="24"/>
                <w:szCs w:val="24"/>
                <w:lang w:eastAsia="ru-RU"/>
              </w:rPr>
              <w:t>Кл. Керівники</w:t>
            </w:r>
          </w:p>
        </w:tc>
      </w:tr>
      <w:tr w:rsidR="00EA3256" w:rsidTr="00944D97">
        <w:trPr>
          <w:trHeight w:val="954"/>
        </w:trPr>
        <w:tc>
          <w:tcPr>
            <w:tcW w:w="2386" w:type="dxa"/>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lang w:eastAsia="ru-RU"/>
              </w:rPr>
              <w:t xml:space="preserve">Ціннісне ставлення до </w:t>
            </w:r>
            <w:r>
              <w:rPr>
                <w:b/>
                <w:bCs/>
                <w:sz w:val="24"/>
                <w:szCs w:val="24"/>
              </w:rPr>
              <w:t>суспільства і держави</w:t>
            </w:r>
          </w:p>
        </w:tc>
        <w:tc>
          <w:tcPr>
            <w:tcW w:w="7569" w:type="dxa"/>
            <w:gridSpan w:val="7"/>
            <w:tcBorders>
              <w:left w:val="single" w:sz="4" w:space="0" w:color="000000"/>
              <w:bottom w:val="single" w:sz="4" w:space="0" w:color="000000"/>
              <w:right w:val="single" w:sz="4" w:space="0" w:color="000000"/>
            </w:tcBorders>
          </w:tcPr>
          <w:p w:rsidR="00EA3256" w:rsidRDefault="00EA3256" w:rsidP="00944D97">
            <w:pPr>
              <w:jc w:val="both"/>
              <w:rPr>
                <w:sz w:val="24"/>
                <w:szCs w:val="24"/>
              </w:rPr>
            </w:pPr>
            <w:r>
              <w:rPr>
                <w:b/>
                <w:sz w:val="24"/>
                <w:szCs w:val="24"/>
                <w:lang w:eastAsia="ru-RU"/>
              </w:rPr>
              <w:t>День української хустки.</w:t>
            </w:r>
          </w:p>
        </w:tc>
        <w:tc>
          <w:tcPr>
            <w:tcW w:w="2735" w:type="dxa"/>
            <w:gridSpan w:val="10"/>
            <w:tcBorders>
              <w:left w:val="single" w:sz="4" w:space="0" w:color="000000"/>
              <w:bottom w:val="single" w:sz="4" w:space="0" w:color="000000"/>
              <w:right w:val="single" w:sz="4" w:space="0" w:color="000000"/>
            </w:tcBorders>
            <w:shd w:val="clear" w:color="auto" w:fill="8DB3E2" w:themeFill="text2" w:themeFillTint="66"/>
          </w:tcPr>
          <w:p w:rsidR="00EA3256" w:rsidRDefault="00EA3256" w:rsidP="00944D97">
            <w:pPr>
              <w:jc w:val="center"/>
              <w:rPr>
                <w:b/>
                <w:bCs/>
                <w:i/>
                <w:iCs/>
                <w:sz w:val="24"/>
                <w:szCs w:val="24"/>
              </w:rPr>
            </w:pPr>
            <w:r>
              <w:rPr>
                <w:rFonts w:eastAsia="Century Schoolbook"/>
                <w:b/>
                <w:bCs/>
                <w:i/>
                <w:iCs/>
                <w:sz w:val="24"/>
                <w:szCs w:val="24"/>
                <w:lang w:eastAsia="ru-RU"/>
              </w:rPr>
              <w:t>Уміння вчитися впродовж життя</w:t>
            </w:r>
          </w:p>
        </w:tc>
        <w:tc>
          <w:tcPr>
            <w:tcW w:w="1518" w:type="dxa"/>
            <w:gridSpan w:val="8"/>
            <w:tcBorders>
              <w:left w:val="single" w:sz="4" w:space="0" w:color="000000"/>
              <w:bottom w:val="single" w:sz="4" w:space="0" w:color="000000"/>
              <w:right w:val="single" w:sz="4" w:space="0" w:color="000000"/>
            </w:tcBorders>
            <w:shd w:val="clear" w:color="auto" w:fill="DBE5F1" w:themeFill="accent1" w:themeFillTint="33"/>
          </w:tcPr>
          <w:p w:rsidR="00EA3256" w:rsidRDefault="00EA3256" w:rsidP="00944D97">
            <w:pPr>
              <w:jc w:val="center"/>
              <w:rPr>
                <w:sz w:val="24"/>
                <w:szCs w:val="24"/>
                <w:lang w:val="en-US"/>
              </w:rPr>
            </w:pPr>
            <w:r>
              <w:rPr>
                <w:sz w:val="24"/>
                <w:szCs w:val="24"/>
                <w:lang w:val="en-US"/>
              </w:rPr>
              <w:t>07.</w:t>
            </w:r>
            <w:r>
              <w:rPr>
                <w:sz w:val="24"/>
                <w:szCs w:val="24"/>
              </w:rPr>
              <w:t>12.2024</w:t>
            </w:r>
          </w:p>
          <w:p w:rsidR="00EA3256" w:rsidRDefault="00EA3256" w:rsidP="00944D97">
            <w:pPr>
              <w:jc w:val="center"/>
              <w:rPr>
                <w:sz w:val="24"/>
                <w:szCs w:val="24"/>
              </w:rPr>
            </w:pPr>
          </w:p>
          <w:p w:rsidR="00EA3256" w:rsidRDefault="00EA3256" w:rsidP="00944D97">
            <w:pPr>
              <w:jc w:val="center"/>
              <w:rPr>
                <w:rFonts w:eastAsia="Century Schoolbook"/>
                <w:sz w:val="24"/>
                <w:szCs w:val="24"/>
                <w:lang w:eastAsia="ru-RU"/>
              </w:rPr>
            </w:pPr>
          </w:p>
        </w:tc>
        <w:tc>
          <w:tcPr>
            <w:tcW w:w="2004" w:type="dxa"/>
            <w:gridSpan w:val="2"/>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Пед. організатор</w:t>
            </w:r>
          </w:p>
          <w:p w:rsidR="00EA3256" w:rsidRDefault="00EA3256" w:rsidP="00944D97">
            <w:pPr>
              <w:rPr>
                <w:sz w:val="24"/>
                <w:szCs w:val="24"/>
              </w:rPr>
            </w:pPr>
            <w:r>
              <w:rPr>
                <w:sz w:val="24"/>
                <w:szCs w:val="24"/>
                <w:lang w:eastAsia="ru-RU"/>
              </w:rPr>
              <w:t>ЗДВР,</w:t>
            </w:r>
          </w:p>
          <w:p w:rsidR="00EA3256" w:rsidRDefault="00EA3256" w:rsidP="00944D97">
            <w:pPr>
              <w:rPr>
                <w:sz w:val="24"/>
                <w:szCs w:val="24"/>
              </w:rPr>
            </w:pPr>
            <w:r>
              <w:rPr>
                <w:sz w:val="24"/>
                <w:szCs w:val="24"/>
                <w:lang w:eastAsia="ru-RU"/>
              </w:rPr>
              <w:t>Класні керівники</w:t>
            </w:r>
          </w:p>
        </w:tc>
      </w:tr>
      <w:tr w:rsidR="00EA3256" w:rsidTr="00944D97">
        <w:trPr>
          <w:trHeight w:val="423"/>
        </w:trPr>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природи</w:t>
            </w:r>
          </w:p>
        </w:tc>
        <w:tc>
          <w:tcPr>
            <w:tcW w:w="7569" w:type="dxa"/>
            <w:gridSpan w:val="7"/>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lang w:eastAsia="ru-RU"/>
              </w:rPr>
              <w:t>Природоохоронна акція «Збережемо птаха – збережемо дерево – збережемо Землю». Екологічна акція «Годівничка», допомога зимуючим птахам.</w:t>
            </w:r>
          </w:p>
        </w:tc>
        <w:tc>
          <w:tcPr>
            <w:tcW w:w="2735" w:type="dxa"/>
            <w:gridSpan w:val="10"/>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EA3256" w:rsidRDefault="00EA3256" w:rsidP="00944D97">
            <w:pPr>
              <w:jc w:val="center"/>
              <w:rPr>
                <w:b/>
                <w:bCs/>
                <w:i/>
                <w:iCs/>
                <w:sz w:val="24"/>
                <w:szCs w:val="24"/>
              </w:rPr>
            </w:pPr>
            <w:r>
              <w:rPr>
                <w:rFonts w:eastAsia="Century Schoolbook" w:cs="Century Schoolbook"/>
                <w:b/>
                <w:bCs/>
                <w:i/>
                <w:iCs/>
                <w:sz w:val="24"/>
                <w:szCs w:val="24"/>
                <w:lang w:eastAsia="ru-RU"/>
              </w:rPr>
              <w:t>Екологічна грамотність і здорове життя</w:t>
            </w:r>
          </w:p>
        </w:tc>
        <w:tc>
          <w:tcPr>
            <w:tcW w:w="1518"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EA3256" w:rsidRDefault="00EA3256" w:rsidP="00944D97">
            <w:pPr>
              <w:jc w:val="center"/>
              <w:rPr>
                <w:sz w:val="24"/>
                <w:szCs w:val="24"/>
              </w:rPr>
            </w:pPr>
            <w:r>
              <w:rPr>
                <w:sz w:val="24"/>
                <w:szCs w:val="24"/>
                <w:lang w:eastAsia="ru-RU"/>
              </w:rPr>
              <w:t>Грудень</w:t>
            </w:r>
          </w:p>
        </w:tc>
        <w:tc>
          <w:tcPr>
            <w:tcW w:w="2004" w:type="dxa"/>
            <w:gridSpan w:val="2"/>
            <w:tcBorders>
              <w:top w:val="single" w:sz="4" w:space="0" w:color="000000"/>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Пед. організатор</w:t>
            </w:r>
          </w:p>
          <w:p w:rsidR="00EA3256" w:rsidRDefault="00EA3256" w:rsidP="00944D97">
            <w:pPr>
              <w:rPr>
                <w:sz w:val="24"/>
                <w:szCs w:val="24"/>
              </w:rPr>
            </w:pPr>
            <w:proofErr w:type="spellStart"/>
            <w:r>
              <w:rPr>
                <w:sz w:val="24"/>
                <w:szCs w:val="24"/>
                <w:lang w:eastAsia="ru-RU"/>
              </w:rPr>
              <w:t>Вч</w:t>
            </w:r>
            <w:proofErr w:type="spellEnd"/>
            <w:r>
              <w:rPr>
                <w:sz w:val="24"/>
                <w:szCs w:val="24"/>
                <w:lang w:eastAsia="ru-RU"/>
              </w:rPr>
              <w:t>. біології</w:t>
            </w:r>
          </w:p>
          <w:p w:rsidR="00EA3256" w:rsidRDefault="00EA3256" w:rsidP="00944D97">
            <w:pPr>
              <w:rPr>
                <w:sz w:val="24"/>
                <w:szCs w:val="24"/>
              </w:rPr>
            </w:pPr>
            <w:r>
              <w:rPr>
                <w:sz w:val="24"/>
                <w:szCs w:val="24"/>
                <w:lang w:eastAsia="ru-RU"/>
              </w:rPr>
              <w:t>Кл. керівники</w:t>
            </w:r>
          </w:p>
          <w:p w:rsidR="00EA3256" w:rsidRDefault="00EA3256" w:rsidP="00944D97">
            <w:pPr>
              <w:rPr>
                <w:sz w:val="24"/>
                <w:szCs w:val="24"/>
              </w:rPr>
            </w:pPr>
            <w:r>
              <w:rPr>
                <w:sz w:val="24"/>
                <w:szCs w:val="24"/>
                <w:lang w:eastAsia="ru-RU"/>
              </w:rPr>
              <w:t>Класоводи</w:t>
            </w:r>
          </w:p>
        </w:tc>
      </w:tr>
      <w:tr w:rsidR="00EA3256" w:rsidTr="00944D97">
        <w:trPr>
          <w:trHeight w:val="105"/>
        </w:trPr>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культури і мистецтва</w:t>
            </w:r>
          </w:p>
        </w:tc>
        <w:tc>
          <w:tcPr>
            <w:tcW w:w="7569" w:type="dxa"/>
            <w:gridSpan w:val="7"/>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b/>
                <w:sz w:val="24"/>
                <w:szCs w:val="24"/>
                <w:lang w:eastAsia="ru-RU"/>
              </w:rPr>
              <w:t>День Святителя Миколая Чудотворця</w:t>
            </w:r>
          </w:p>
        </w:tc>
        <w:tc>
          <w:tcPr>
            <w:tcW w:w="2735" w:type="dxa"/>
            <w:gridSpan w:val="10"/>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EA3256" w:rsidRDefault="00EA3256" w:rsidP="00944D97">
            <w:pPr>
              <w:jc w:val="center"/>
              <w:rPr>
                <w:b/>
                <w:bCs/>
                <w:i/>
                <w:iCs/>
                <w:sz w:val="24"/>
                <w:szCs w:val="24"/>
              </w:rPr>
            </w:pPr>
            <w:r>
              <w:rPr>
                <w:rFonts w:eastAsia="Century Schoolbook" w:cs="Century Schoolbook"/>
                <w:b/>
                <w:bCs/>
                <w:i/>
                <w:iCs/>
                <w:sz w:val="24"/>
                <w:szCs w:val="24"/>
                <w:lang w:eastAsia="ru-RU"/>
              </w:rPr>
              <w:t>Обізнаність та самовираження у сфері культури</w:t>
            </w:r>
          </w:p>
        </w:tc>
        <w:tc>
          <w:tcPr>
            <w:tcW w:w="1518"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EA3256" w:rsidRDefault="00EA3256" w:rsidP="00944D97">
            <w:pPr>
              <w:jc w:val="center"/>
              <w:rPr>
                <w:sz w:val="24"/>
                <w:szCs w:val="24"/>
              </w:rPr>
            </w:pPr>
            <w:r>
              <w:rPr>
                <w:sz w:val="24"/>
                <w:szCs w:val="24"/>
                <w:lang w:eastAsia="ru-RU"/>
              </w:rPr>
              <w:t>06.12.2024</w:t>
            </w:r>
          </w:p>
        </w:tc>
        <w:tc>
          <w:tcPr>
            <w:tcW w:w="2004" w:type="dxa"/>
            <w:gridSpan w:val="2"/>
            <w:tcBorders>
              <w:top w:val="single" w:sz="4" w:space="0" w:color="000000"/>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ЗДВР</w:t>
            </w:r>
          </w:p>
          <w:p w:rsidR="00EA3256" w:rsidRDefault="00EA3256" w:rsidP="00944D97">
            <w:pPr>
              <w:rPr>
                <w:sz w:val="24"/>
                <w:szCs w:val="24"/>
              </w:rPr>
            </w:pPr>
            <w:r>
              <w:rPr>
                <w:sz w:val="24"/>
                <w:szCs w:val="24"/>
                <w:lang w:eastAsia="ru-RU"/>
              </w:rPr>
              <w:t>Пед. організатор</w:t>
            </w:r>
          </w:p>
        </w:tc>
      </w:tr>
      <w:tr w:rsidR="00EA3256" w:rsidTr="00944D97">
        <w:trPr>
          <w:trHeight w:val="52"/>
        </w:trPr>
        <w:tc>
          <w:tcPr>
            <w:tcW w:w="2386" w:type="dxa"/>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суспільства і держави</w:t>
            </w:r>
          </w:p>
        </w:tc>
        <w:tc>
          <w:tcPr>
            <w:tcW w:w="7569" w:type="dxa"/>
            <w:gridSpan w:val="7"/>
            <w:tcBorders>
              <w:left w:val="single" w:sz="4" w:space="0" w:color="000000"/>
              <w:bottom w:val="single" w:sz="4" w:space="0" w:color="000000"/>
              <w:right w:val="single" w:sz="4" w:space="0" w:color="000000"/>
            </w:tcBorders>
          </w:tcPr>
          <w:p w:rsidR="00EA3256" w:rsidRDefault="00EA3256" w:rsidP="00944D97">
            <w:pPr>
              <w:jc w:val="both"/>
              <w:rPr>
                <w:sz w:val="24"/>
                <w:szCs w:val="24"/>
              </w:rPr>
            </w:pPr>
            <w:r>
              <w:rPr>
                <w:b/>
                <w:sz w:val="24"/>
                <w:szCs w:val="24"/>
              </w:rPr>
              <w:t>День вшанування учасників ліквідації наслідків аварії на Чорнобильській АЕС (14.12)</w:t>
            </w:r>
          </w:p>
        </w:tc>
        <w:tc>
          <w:tcPr>
            <w:tcW w:w="2735" w:type="dxa"/>
            <w:gridSpan w:val="10"/>
            <w:tcBorders>
              <w:left w:val="single" w:sz="4" w:space="0" w:color="000000"/>
              <w:bottom w:val="single" w:sz="4" w:space="0" w:color="000000"/>
              <w:right w:val="single" w:sz="4" w:space="0" w:color="000000"/>
            </w:tcBorders>
            <w:shd w:val="clear" w:color="auto" w:fill="8DB3E2" w:themeFill="text2" w:themeFillTint="66"/>
          </w:tcPr>
          <w:p w:rsidR="00EA3256" w:rsidRDefault="00EA3256" w:rsidP="00944D97">
            <w:pPr>
              <w:jc w:val="center"/>
              <w:rPr>
                <w:b/>
                <w:bCs/>
                <w:i/>
                <w:iCs/>
                <w:sz w:val="24"/>
                <w:szCs w:val="24"/>
              </w:rPr>
            </w:pPr>
            <w:r>
              <w:rPr>
                <w:b/>
                <w:bCs/>
                <w:i/>
                <w:iCs/>
                <w:sz w:val="24"/>
                <w:szCs w:val="24"/>
              </w:rPr>
              <w:t>Соціальна та громадянська компетентності</w:t>
            </w:r>
          </w:p>
        </w:tc>
        <w:tc>
          <w:tcPr>
            <w:tcW w:w="1518" w:type="dxa"/>
            <w:gridSpan w:val="8"/>
            <w:tcBorders>
              <w:left w:val="single" w:sz="4" w:space="0" w:color="000000"/>
              <w:bottom w:val="single" w:sz="4" w:space="0" w:color="000000"/>
              <w:right w:val="single" w:sz="4" w:space="0" w:color="000000"/>
            </w:tcBorders>
            <w:shd w:val="clear" w:color="auto" w:fill="DBE5F1" w:themeFill="accent1" w:themeFillTint="33"/>
          </w:tcPr>
          <w:p w:rsidR="00EA3256" w:rsidRDefault="00EA3256" w:rsidP="00944D97">
            <w:pPr>
              <w:jc w:val="center"/>
              <w:rPr>
                <w:sz w:val="24"/>
                <w:szCs w:val="24"/>
                <w:lang w:eastAsia="ru-RU"/>
              </w:rPr>
            </w:pPr>
            <w:r>
              <w:rPr>
                <w:sz w:val="24"/>
                <w:szCs w:val="24"/>
                <w:lang w:eastAsia="ru-RU"/>
              </w:rPr>
              <w:t>13.12.2024</w:t>
            </w:r>
          </w:p>
        </w:tc>
        <w:tc>
          <w:tcPr>
            <w:tcW w:w="2004" w:type="dxa"/>
            <w:gridSpan w:val="2"/>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Пед. організатор.</w:t>
            </w:r>
          </w:p>
          <w:p w:rsidR="00EA3256" w:rsidRDefault="00EA3256" w:rsidP="00944D97">
            <w:pPr>
              <w:rPr>
                <w:sz w:val="24"/>
                <w:szCs w:val="24"/>
              </w:rPr>
            </w:pPr>
            <w:r>
              <w:rPr>
                <w:sz w:val="24"/>
                <w:szCs w:val="24"/>
                <w:lang w:eastAsia="ru-RU"/>
              </w:rPr>
              <w:t>Кл. керівники</w:t>
            </w:r>
          </w:p>
          <w:p w:rsidR="00EA3256" w:rsidRDefault="00EA3256" w:rsidP="00944D97">
            <w:pPr>
              <w:rPr>
                <w:sz w:val="24"/>
                <w:szCs w:val="24"/>
              </w:rPr>
            </w:pPr>
            <w:r>
              <w:rPr>
                <w:sz w:val="24"/>
                <w:szCs w:val="24"/>
              </w:rPr>
              <w:t>Класоводи</w:t>
            </w:r>
          </w:p>
          <w:p w:rsidR="00EA3256" w:rsidRDefault="00EA3256" w:rsidP="00944D97">
            <w:pPr>
              <w:rPr>
                <w:sz w:val="24"/>
                <w:szCs w:val="24"/>
              </w:rPr>
            </w:pPr>
          </w:p>
        </w:tc>
      </w:tr>
      <w:tr w:rsidR="00EA3256" w:rsidTr="00944D97">
        <w:trPr>
          <w:trHeight w:val="26"/>
        </w:trPr>
        <w:tc>
          <w:tcPr>
            <w:tcW w:w="2386" w:type="dxa"/>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культури і мистецтва</w:t>
            </w:r>
          </w:p>
        </w:tc>
        <w:tc>
          <w:tcPr>
            <w:tcW w:w="7569" w:type="dxa"/>
            <w:gridSpan w:val="7"/>
            <w:tcBorders>
              <w:left w:val="single" w:sz="4" w:space="0" w:color="000000"/>
              <w:bottom w:val="single" w:sz="4" w:space="0" w:color="000000"/>
              <w:right w:val="single" w:sz="4" w:space="0" w:color="000000"/>
            </w:tcBorders>
          </w:tcPr>
          <w:p w:rsidR="00EA3256" w:rsidRPr="00EA3256" w:rsidRDefault="00EA3256" w:rsidP="00944D97">
            <w:pPr>
              <w:pStyle w:val="TableParagraph"/>
              <w:spacing w:before="10"/>
              <w:rPr>
                <w:sz w:val="24"/>
                <w:szCs w:val="24"/>
                <w:lang w:val="ru-RU"/>
              </w:rPr>
            </w:pPr>
            <w:proofErr w:type="spellStart"/>
            <w:r w:rsidRPr="00EA3256">
              <w:rPr>
                <w:sz w:val="24"/>
                <w:szCs w:val="24"/>
                <w:lang w:val="ru-RU"/>
              </w:rPr>
              <w:t>Майстерня</w:t>
            </w:r>
            <w:proofErr w:type="spellEnd"/>
            <w:r w:rsidRPr="00EA3256">
              <w:rPr>
                <w:sz w:val="24"/>
                <w:szCs w:val="24"/>
                <w:lang w:val="ru-RU"/>
              </w:rPr>
              <w:t xml:space="preserve"> </w:t>
            </w:r>
            <w:proofErr w:type="spellStart"/>
            <w:r w:rsidRPr="00EA3256">
              <w:rPr>
                <w:sz w:val="24"/>
                <w:szCs w:val="24"/>
                <w:lang w:val="ru-RU"/>
              </w:rPr>
              <w:t>Зими</w:t>
            </w:r>
            <w:proofErr w:type="spellEnd"/>
            <w:r w:rsidRPr="00EA3256">
              <w:rPr>
                <w:sz w:val="24"/>
                <w:szCs w:val="24"/>
                <w:lang w:val="ru-RU"/>
              </w:rPr>
              <w:t xml:space="preserve"> «</w:t>
            </w:r>
            <w:proofErr w:type="spellStart"/>
            <w:r w:rsidRPr="00EA3256">
              <w:rPr>
                <w:sz w:val="24"/>
                <w:szCs w:val="24"/>
                <w:lang w:val="ru-RU"/>
              </w:rPr>
              <w:t>Поринь</w:t>
            </w:r>
            <w:proofErr w:type="spellEnd"/>
            <w:r w:rsidRPr="00EA3256">
              <w:rPr>
                <w:sz w:val="24"/>
                <w:szCs w:val="24"/>
                <w:lang w:val="ru-RU"/>
              </w:rPr>
              <w:t xml:space="preserve"> у к</w:t>
            </w:r>
            <w:proofErr w:type="spellStart"/>
            <w:r>
              <w:rPr>
                <w:sz w:val="24"/>
                <w:szCs w:val="24"/>
              </w:rPr>
              <w:t>азку</w:t>
            </w:r>
            <w:proofErr w:type="spellEnd"/>
            <w:r>
              <w:rPr>
                <w:sz w:val="24"/>
                <w:szCs w:val="24"/>
              </w:rPr>
              <w:t xml:space="preserve"> зимову</w:t>
            </w:r>
            <w:r w:rsidRPr="00EA3256">
              <w:rPr>
                <w:sz w:val="24"/>
                <w:szCs w:val="24"/>
                <w:lang w:val="ru-RU"/>
              </w:rPr>
              <w:t>». Конкурс на</w:t>
            </w:r>
            <w:r w:rsidRPr="00EA3256">
              <w:rPr>
                <w:spacing w:val="16"/>
                <w:sz w:val="24"/>
                <w:szCs w:val="24"/>
                <w:lang w:val="ru-RU"/>
              </w:rPr>
              <w:t xml:space="preserve"> </w:t>
            </w:r>
            <w:proofErr w:type="spellStart"/>
            <w:r w:rsidRPr="00EA3256">
              <w:rPr>
                <w:sz w:val="24"/>
                <w:szCs w:val="24"/>
                <w:lang w:val="ru-RU"/>
              </w:rPr>
              <w:t>краще</w:t>
            </w:r>
            <w:proofErr w:type="spellEnd"/>
            <w:r w:rsidRPr="00EA3256">
              <w:rPr>
                <w:spacing w:val="17"/>
                <w:sz w:val="24"/>
                <w:szCs w:val="24"/>
                <w:lang w:val="ru-RU"/>
              </w:rPr>
              <w:t xml:space="preserve"> </w:t>
            </w:r>
            <w:proofErr w:type="spellStart"/>
            <w:r w:rsidRPr="00EA3256">
              <w:rPr>
                <w:sz w:val="24"/>
                <w:szCs w:val="24"/>
                <w:lang w:val="ru-RU"/>
              </w:rPr>
              <w:t>оформлення</w:t>
            </w:r>
            <w:proofErr w:type="spellEnd"/>
            <w:r w:rsidRPr="00EA3256">
              <w:rPr>
                <w:spacing w:val="16"/>
                <w:sz w:val="24"/>
                <w:szCs w:val="24"/>
                <w:lang w:val="ru-RU"/>
              </w:rPr>
              <w:t xml:space="preserve"> </w:t>
            </w:r>
            <w:proofErr w:type="spellStart"/>
            <w:r w:rsidRPr="00EA3256">
              <w:rPr>
                <w:sz w:val="24"/>
                <w:szCs w:val="24"/>
                <w:lang w:val="ru-RU"/>
              </w:rPr>
              <w:t>класної</w:t>
            </w:r>
            <w:proofErr w:type="spellEnd"/>
            <w:r w:rsidRPr="00EA3256">
              <w:rPr>
                <w:spacing w:val="15"/>
                <w:sz w:val="24"/>
                <w:szCs w:val="24"/>
                <w:lang w:val="ru-RU"/>
              </w:rPr>
              <w:t xml:space="preserve"> </w:t>
            </w:r>
            <w:proofErr w:type="spellStart"/>
            <w:r w:rsidRPr="00EA3256">
              <w:rPr>
                <w:sz w:val="24"/>
                <w:szCs w:val="24"/>
                <w:lang w:val="ru-RU"/>
              </w:rPr>
              <w:t>кімнати</w:t>
            </w:r>
            <w:proofErr w:type="spellEnd"/>
            <w:r w:rsidRPr="00EA3256">
              <w:rPr>
                <w:spacing w:val="17"/>
                <w:sz w:val="24"/>
                <w:szCs w:val="24"/>
                <w:lang w:val="ru-RU"/>
              </w:rPr>
              <w:t xml:space="preserve"> </w:t>
            </w:r>
            <w:r w:rsidRPr="00EA3256">
              <w:rPr>
                <w:sz w:val="24"/>
                <w:szCs w:val="24"/>
                <w:lang w:val="ru-RU"/>
              </w:rPr>
              <w:t>та</w:t>
            </w:r>
            <w:r w:rsidRPr="00EA3256">
              <w:rPr>
                <w:spacing w:val="16"/>
                <w:sz w:val="24"/>
                <w:szCs w:val="24"/>
                <w:lang w:val="ru-RU"/>
              </w:rPr>
              <w:t xml:space="preserve"> </w:t>
            </w:r>
            <w:proofErr w:type="spellStart"/>
            <w:r w:rsidRPr="00EA3256">
              <w:rPr>
                <w:sz w:val="24"/>
                <w:szCs w:val="24"/>
                <w:lang w:val="ru-RU"/>
              </w:rPr>
              <w:t>приміщень</w:t>
            </w:r>
            <w:proofErr w:type="spellEnd"/>
            <w:r w:rsidRPr="00EA3256">
              <w:rPr>
                <w:sz w:val="24"/>
                <w:szCs w:val="24"/>
                <w:lang w:val="ru-RU"/>
              </w:rPr>
              <w:t xml:space="preserve"> закладу.</w:t>
            </w:r>
          </w:p>
        </w:tc>
        <w:tc>
          <w:tcPr>
            <w:tcW w:w="2735" w:type="dxa"/>
            <w:gridSpan w:val="10"/>
            <w:tcBorders>
              <w:left w:val="single" w:sz="4" w:space="0" w:color="000000"/>
              <w:bottom w:val="single" w:sz="4" w:space="0" w:color="000000"/>
              <w:right w:val="single" w:sz="4" w:space="0" w:color="000000"/>
            </w:tcBorders>
            <w:shd w:val="clear" w:color="auto" w:fill="8DB3E2" w:themeFill="text2" w:themeFillTint="66"/>
          </w:tcPr>
          <w:p w:rsidR="00EA3256" w:rsidRDefault="00EA3256" w:rsidP="00944D97">
            <w:pPr>
              <w:jc w:val="center"/>
              <w:rPr>
                <w:b/>
                <w:bCs/>
                <w:i/>
                <w:iCs/>
                <w:sz w:val="24"/>
                <w:szCs w:val="24"/>
              </w:rPr>
            </w:pPr>
            <w:r>
              <w:rPr>
                <w:b/>
                <w:bCs/>
                <w:i/>
                <w:iCs/>
                <w:sz w:val="24"/>
                <w:szCs w:val="24"/>
              </w:rPr>
              <w:t>Обізнаність та самовираження у сфері культури</w:t>
            </w:r>
          </w:p>
        </w:tc>
        <w:tc>
          <w:tcPr>
            <w:tcW w:w="1518" w:type="dxa"/>
            <w:gridSpan w:val="8"/>
            <w:tcBorders>
              <w:left w:val="single" w:sz="4" w:space="0" w:color="000000"/>
              <w:bottom w:val="single" w:sz="4" w:space="0" w:color="000000"/>
              <w:right w:val="single" w:sz="4" w:space="0" w:color="000000"/>
            </w:tcBorders>
            <w:shd w:val="clear" w:color="auto" w:fill="DBE5F1" w:themeFill="accent1" w:themeFillTint="33"/>
          </w:tcPr>
          <w:p w:rsidR="00EA3256" w:rsidRDefault="00EA3256" w:rsidP="00944D97">
            <w:pPr>
              <w:jc w:val="center"/>
              <w:rPr>
                <w:sz w:val="24"/>
                <w:szCs w:val="24"/>
                <w:lang w:eastAsia="ru-RU"/>
              </w:rPr>
            </w:pPr>
            <w:r>
              <w:rPr>
                <w:sz w:val="24"/>
                <w:szCs w:val="24"/>
                <w:lang w:eastAsia="ru-RU"/>
              </w:rPr>
              <w:t xml:space="preserve">ІІІ- </w:t>
            </w:r>
            <w:r>
              <w:rPr>
                <w:sz w:val="24"/>
                <w:szCs w:val="24"/>
                <w:lang w:val="en-US" w:eastAsia="ru-RU"/>
              </w:rPr>
              <w:t>VI</w:t>
            </w:r>
            <w:r>
              <w:rPr>
                <w:sz w:val="24"/>
                <w:szCs w:val="24"/>
                <w:lang w:eastAsia="ru-RU"/>
              </w:rPr>
              <w:t xml:space="preserve">-й </w:t>
            </w:r>
          </w:p>
          <w:p w:rsidR="00EA3256" w:rsidRDefault="00EA3256" w:rsidP="00944D97">
            <w:pPr>
              <w:jc w:val="center"/>
              <w:rPr>
                <w:sz w:val="24"/>
                <w:szCs w:val="24"/>
                <w:lang w:eastAsia="ru-RU"/>
              </w:rPr>
            </w:pPr>
            <w:r>
              <w:rPr>
                <w:sz w:val="24"/>
                <w:szCs w:val="24"/>
                <w:lang w:eastAsia="ru-RU"/>
              </w:rPr>
              <w:t>тижні</w:t>
            </w:r>
          </w:p>
        </w:tc>
        <w:tc>
          <w:tcPr>
            <w:tcW w:w="2004" w:type="dxa"/>
            <w:gridSpan w:val="2"/>
            <w:tcBorders>
              <w:left w:val="single" w:sz="4" w:space="0" w:color="000000"/>
              <w:bottom w:val="single" w:sz="4" w:space="0" w:color="000000"/>
              <w:right w:val="single" w:sz="4" w:space="0" w:color="000000"/>
            </w:tcBorders>
          </w:tcPr>
          <w:p w:rsidR="00EA3256" w:rsidRDefault="00EA3256" w:rsidP="00944D97">
            <w:pPr>
              <w:rPr>
                <w:sz w:val="24"/>
                <w:szCs w:val="24"/>
              </w:rPr>
            </w:pPr>
            <w:proofErr w:type="spellStart"/>
            <w:r>
              <w:rPr>
                <w:sz w:val="24"/>
                <w:szCs w:val="24"/>
                <w:lang w:eastAsia="ru-RU"/>
              </w:rPr>
              <w:t>Пед.організатор</w:t>
            </w:r>
            <w:proofErr w:type="spellEnd"/>
            <w:r>
              <w:rPr>
                <w:sz w:val="24"/>
                <w:szCs w:val="24"/>
                <w:lang w:eastAsia="ru-RU"/>
              </w:rPr>
              <w:t>.</w:t>
            </w:r>
          </w:p>
          <w:p w:rsidR="00EA3256" w:rsidRDefault="00EA3256" w:rsidP="00944D97">
            <w:pPr>
              <w:rPr>
                <w:sz w:val="24"/>
                <w:szCs w:val="24"/>
              </w:rPr>
            </w:pPr>
            <w:r>
              <w:rPr>
                <w:sz w:val="24"/>
                <w:szCs w:val="24"/>
                <w:lang w:eastAsia="ru-RU"/>
              </w:rPr>
              <w:t>Кл. керівники</w:t>
            </w:r>
          </w:p>
          <w:p w:rsidR="00EA3256" w:rsidRDefault="00EA3256" w:rsidP="00944D97">
            <w:pPr>
              <w:rPr>
                <w:sz w:val="24"/>
                <w:szCs w:val="24"/>
              </w:rPr>
            </w:pPr>
            <w:r>
              <w:rPr>
                <w:sz w:val="24"/>
                <w:szCs w:val="24"/>
              </w:rPr>
              <w:t>Класоводи</w:t>
            </w:r>
          </w:p>
        </w:tc>
      </w:tr>
      <w:tr w:rsidR="00EA3256" w:rsidTr="00944D97">
        <w:trPr>
          <w:trHeight w:val="26"/>
        </w:trPr>
        <w:tc>
          <w:tcPr>
            <w:tcW w:w="2386" w:type="dxa"/>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себе</w:t>
            </w:r>
          </w:p>
        </w:tc>
        <w:tc>
          <w:tcPr>
            <w:tcW w:w="7569" w:type="dxa"/>
            <w:gridSpan w:val="7"/>
            <w:tcBorders>
              <w:left w:val="single" w:sz="4" w:space="0" w:color="000000"/>
              <w:bottom w:val="single" w:sz="4" w:space="0" w:color="000000"/>
              <w:right w:val="single" w:sz="4" w:space="0" w:color="000000"/>
            </w:tcBorders>
          </w:tcPr>
          <w:p w:rsidR="00EA3256" w:rsidRDefault="00EA3256" w:rsidP="00944D97">
            <w:pPr>
              <w:pStyle w:val="TableParagraph"/>
              <w:spacing w:before="10"/>
              <w:rPr>
                <w:sz w:val="24"/>
                <w:szCs w:val="24"/>
                <w:lang w:val="en-US"/>
              </w:rPr>
            </w:pPr>
            <w:proofErr w:type="spellStart"/>
            <w:r w:rsidRPr="00EA3256">
              <w:rPr>
                <w:sz w:val="24"/>
                <w:szCs w:val="24"/>
                <w:lang w:val="ru-RU"/>
              </w:rPr>
              <w:t>Виховна</w:t>
            </w:r>
            <w:proofErr w:type="spellEnd"/>
            <w:r w:rsidRPr="00EA3256">
              <w:rPr>
                <w:sz w:val="24"/>
                <w:szCs w:val="24"/>
                <w:lang w:val="ru-RU"/>
              </w:rPr>
              <w:t xml:space="preserve"> година ..Як стати </w:t>
            </w:r>
            <w:proofErr w:type="spellStart"/>
            <w:r w:rsidRPr="00EA3256">
              <w:rPr>
                <w:sz w:val="24"/>
                <w:szCs w:val="24"/>
                <w:lang w:val="ru-RU"/>
              </w:rPr>
              <w:t>успішним</w:t>
            </w:r>
            <w:proofErr w:type="spellEnd"/>
            <w:r w:rsidRPr="00EA3256">
              <w:rPr>
                <w:sz w:val="24"/>
                <w:szCs w:val="24"/>
                <w:lang w:val="ru-RU"/>
              </w:rPr>
              <w:t xml:space="preserve">?" </w:t>
            </w:r>
            <w:r>
              <w:rPr>
                <w:sz w:val="24"/>
                <w:szCs w:val="24"/>
                <w:lang w:val="en-US"/>
              </w:rPr>
              <w:t xml:space="preserve">10 </w:t>
            </w:r>
            <w:proofErr w:type="spellStart"/>
            <w:r>
              <w:rPr>
                <w:sz w:val="24"/>
                <w:szCs w:val="24"/>
                <w:lang w:val="en-US"/>
              </w:rPr>
              <w:t>кл</w:t>
            </w:r>
            <w:proofErr w:type="spellEnd"/>
          </w:p>
        </w:tc>
        <w:tc>
          <w:tcPr>
            <w:tcW w:w="2735" w:type="dxa"/>
            <w:gridSpan w:val="10"/>
            <w:tcBorders>
              <w:left w:val="single" w:sz="4" w:space="0" w:color="000000"/>
              <w:bottom w:val="single" w:sz="4" w:space="0" w:color="000000"/>
              <w:right w:val="single" w:sz="4" w:space="0" w:color="000000"/>
            </w:tcBorders>
            <w:shd w:val="clear" w:color="auto" w:fill="8DB3E2" w:themeFill="text2" w:themeFillTint="66"/>
          </w:tcPr>
          <w:p w:rsidR="00EA3256" w:rsidRDefault="00EA3256" w:rsidP="00944D97">
            <w:pPr>
              <w:jc w:val="center"/>
              <w:rPr>
                <w:b/>
                <w:bCs/>
                <w:i/>
                <w:iCs/>
                <w:sz w:val="24"/>
                <w:szCs w:val="24"/>
              </w:rPr>
            </w:pPr>
            <w:r>
              <w:rPr>
                <w:b/>
                <w:bCs/>
                <w:i/>
                <w:iCs/>
                <w:sz w:val="24"/>
                <w:szCs w:val="24"/>
              </w:rPr>
              <w:t>Соціальна та громадянська компетентності</w:t>
            </w:r>
          </w:p>
        </w:tc>
        <w:tc>
          <w:tcPr>
            <w:tcW w:w="1518" w:type="dxa"/>
            <w:gridSpan w:val="8"/>
            <w:tcBorders>
              <w:left w:val="single" w:sz="4" w:space="0" w:color="000000"/>
              <w:bottom w:val="single" w:sz="4" w:space="0" w:color="000000"/>
              <w:right w:val="single" w:sz="4" w:space="0" w:color="000000"/>
            </w:tcBorders>
            <w:shd w:val="clear" w:color="auto" w:fill="DBE5F1" w:themeFill="accent1" w:themeFillTint="33"/>
          </w:tcPr>
          <w:p w:rsidR="00EA3256" w:rsidRDefault="00EA3256" w:rsidP="00944D97">
            <w:pPr>
              <w:jc w:val="center"/>
              <w:rPr>
                <w:sz w:val="24"/>
                <w:szCs w:val="24"/>
                <w:lang w:eastAsia="ru-RU"/>
              </w:rPr>
            </w:pPr>
            <w:r>
              <w:rPr>
                <w:sz w:val="24"/>
                <w:szCs w:val="24"/>
                <w:lang w:eastAsia="ru-RU"/>
              </w:rPr>
              <w:t>Грудень</w:t>
            </w:r>
          </w:p>
        </w:tc>
        <w:tc>
          <w:tcPr>
            <w:tcW w:w="2004" w:type="dxa"/>
            <w:gridSpan w:val="2"/>
            <w:tcBorders>
              <w:left w:val="single" w:sz="4" w:space="0" w:color="000000"/>
              <w:bottom w:val="single" w:sz="4" w:space="0" w:color="000000"/>
              <w:right w:val="single" w:sz="4" w:space="0" w:color="000000"/>
            </w:tcBorders>
          </w:tcPr>
          <w:p w:rsidR="00EA3256" w:rsidRDefault="00EA3256" w:rsidP="00944D97">
            <w:pPr>
              <w:rPr>
                <w:sz w:val="24"/>
                <w:szCs w:val="24"/>
              </w:rPr>
            </w:pPr>
            <w:proofErr w:type="spellStart"/>
            <w:r>
              <w:rPr>
                <w:sz w:val="24"/>
                <w:szCs w:val="24"/>
              </w:rPr>
              <w:t>Кл.керівники</w:t>
            </w:r>
            <w:proofErr w:type="spellEnd"/>
          </w:p>
          <w:p w:rsidR="00EA3256" w:rsidRDefault="00EA3256" w:rsidP="00944D97">
            <w:pPr>
              <w:rPr>
                <w:sz w:val="24"/>
                <w:szCs w:val="24"/>
              </w:rPr>
            </w:pPr>
            <w:r>
              <w:rPr>
                <w:sz w:val="24"/>
                <w:szCs w:val="24"/>
              </w:rPr>
              <w:t xml:space="preserve"> 10 класу</w:t>
            </w:r>
          </w:p>
        </w:tc>
      </w:tr>
      <w:tr w:rsidR="00EA3256" w:rsidTr="00944D97">
        <w:trPr>
          <w:trHeight w:val="105"/>
        </w:trPr>
        <w:tc>
          <w:tcPr>
            <w:tcW w:w="2386" w:type="dxa"/>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суспільства і держави</w:t>
            </w:r>
          </w:p>
        </w:tc>
        <w:tc>
          <w:tcPr>
            <w:tcW w:w="7569" w:type="dxa"/>
            <w:gridSpan w:val="7"/>
            <w:tcBorders>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rPr>
              <w:t xml:space="preserve">Підготовка та проведення </w:t>
            </w:r>
            <w:r>
              <w:rPr>
                <w:b/>
                <w:sz w:val="24"/>
                <w:szCs w:val="24"/>
              </w:rPr>
              <w:t xml:space="preserve">свят Новорічно-Різдвяного циклу «Раннім зоряним світанком Новий рік постав на ганку». </w:t>
            </w:r>
            <w:r>
              <w:rPr>
                <w:sz w:val="24"/>
                <w:szCs w:val="24"/>
              </w:rPr>
              <w:t>Привітання військових ЗСУ з Новорічними святами</w:t>
            </w:r>
          </w:p>
        </w:tc>
        <w:tc>
          <w:tcPr>
            <w:tcW w:w="2735" w:type="dxa"/>
            <w:gridSpan w:val="10"/>
            <w:tcBorders>
              <w:left w:val="single" w:sz="4" w:space="0" w:color="000000"/>
              <w:bottom w:val="single" w:sz="4" w:space="0" w:color="000000"/>
              <w:right w:val="single" w:sz="4" w:space="0" w:color="000000"/>
            </w:tcBorders>
            <w:shd w:val="clear" w:color="auto" w:fill="8DB3E2" w:themeFill="text2" w:themeFillTint="66"/>
          </w:tcPr>
          <w:p w:rsidR="00EA3256" w:rsidRDefault="00EA3256" w:rsidP="00944D97">
            <w:pPr>
              <w:jc w:val="center"/>
              <w:rPr>
                <w:b/>
                <w:bCs/>
                <w:i/>
                <w:iCs/>
                <w:sz w:val="24"/>
                <w:szCs w:val="24"/>
              </w:rPr>
            </w:pPr>
            <w:r>
              <w:rPr>
                <w:b/>
                <w:bCs/>
                <w:i/>
                <w:iCs/>
                <w:sz w:val="24"/>
                <w:szCs w:val="24"/>
              </w:rPr>
              <w:t>Обізнаність та самовираження у сфері культури</w:t>
            </w:r>
          </w:p>
        </w:tc>
        <w:tc>
          <w:tcPr>
            <w:tcW w:w="1518" w:type="dxa"/>
            <w:gridSpan w:val="8"/>
            <w:tcBorders>
              <w:left w:val="single" w:sz="4" w:space="0" w:color="000000"/>
              <w:bottom w:val="single" w:sz="4" w:space="0" w:color="000000"/>
              <w:right w:val="single" w:sz="4" w:space="0" w:color="000000"/>
            </w:tcBorders>
            <w:shd w:val="clear" w:color="auto" w:fill="DBE5F1" w:themeFill="accent1" w:themeFillTint="33"/>
          </w:tcPr>
          <w:p w:rsidR="00EA3256" w:rsidRDefault="00EA3256" w:rsidP="00944D97">
            <w:pPr>
              <w:jc w:val="center"/>
              <w:rPr>
                <w:sz w:val="24"/>
                <w:szCs w:val="24"/>
                <w:lang w:eastAsia="ru-RU"/>
              </w:rPr>
            </w:pPr>
            <w:proofErr w:type="spellStart"/>
            <w:r>
              <w:rPr>
                <w:sz w:val="24"/>
                <w:szCs w:val="24"/>
                <w:lang w:eastAsia="ru-RU"/>
              </w:rPr>
              <w:t>ІІІ-й</w:t>
            </w:r>
            <w:proofErr w:type="spellEnd"/>
            <w:r>
              <w:rPr>
                <w:sz w:val="24"/>
                <w:szCs w:val="24"/>
                <w:lang w:eastAsia="ru-RU"/>
              </w:rPr>
              <w:t xml:space="preserve"> </w:t>
            </w:r>
          </w:p>
          <w:p w:rsidR="00EA3256" w:rsidRDefault="00EA3256" w:rsidP="00944D97">
            <w:pPr>
              <w:jc w:val="center"/>
              <w:rPr>
                <w:sz w:val="24"/>
                <w:szCs w:val="24"/>
                <w:lang w:eastAsia="ru-RU"/>
              </w:rPr>
            </w:pPr>
            <w:r>
              <w:rPr>
                <w:sz w:val="24"/>
                <w:szCs w:val="24"/>
                <w:lang w:eastAsia="ru-RU"/>
              </w:rPr>
              <w:t>тиждень</w:t>
            </w:r>
          </w:p>
        </w:tc>
        <w:tc>
          <w:tcPr>
            <w:tcW w:w="2004" w:type="dxa"/>
            <w:gridSpan w:val="2"/>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ЗДВР</w:t>
            </w:r>
          </w:p>
          <w:p w:rsidR="00EA3256" w:rsidRDefault="00EA3256" w:rsidP="00944D97">
            <w:pPr>
              <w:rPr>
                <w:sz w:val="24"/>
                <w:szCs w:val="24"/>
              </w:rPr>
            </w:pPr>
            <w:r>
              <w:rPr>
                <w:sz w:val="24"/>
                <w:szCs w:val="24"/>
              </w:rPr>
              <w:t>Пед. організатор</w:t>
            </w:r>
          </w:p>
          <w:p w:rsidR="00EA3256" w:rsidRDefault="00EA3256" w:rsidP="00944D97">
            <w:pPr>
              <w:rPr>
                <w:sz w:val="24"/>
                <w:szCs w:val="24"/>
              </w:rPr>
            </w:pPr>
            <w:r>
              <w:rPr>
                <w:sz w:val="24"/>
                <w:szCs w:val="24"/>
                <w:lang w:eastAsia="ru-RU"/>
              </w:rPr>
              <w:t>Кл. керівники</w:t>
            </w:r>
          </w:p>
          <w:p w:rsidR="00EA3256" w:rsidRDefault="00EA3256" w:rsidP="00944D97">
            <w:pPr>
              <w:rPr>
                <w:sz w:val="24"/>
                <w:szCs w:val="24"/>
              </w:rPr>
            </w:pPr>
            <w:r>
              <w:rPr>
                <w:sz w:val="24"/>
                <w:szCs w:val="24"/>
              </w:rPr>
              <w:t>Класоводи</w:t>
            </w:r>
          </w:p>
        </w:tc>
      </w:tr>
      <w:tr w:rsidR="00EA3256" w:rsidTr="00944D97">
        <w:trPr>
          <w:trHeight w:val="105"/>
        </w:trPr>
        <w:tc>
          <w:tcPr>
            <w:tcW w:w="2386" w:type="dxa"/>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lastRenderedPageBreak/>
              <w:t>Ціннісне ставлення до себе</w:t>
            </w:r>
          </w:p>
        </w:tc>
        <w:tc>
          <w:tcPr>
            <w:tcW w:w="7569" w:type="dxa"/>
            <w:gridSpan w:val="7"/>
            <w:tcBorders>
              <w:left w:val="single" w:sz="4" w:space="0" w:color="000000"/>
              <w:bottom w:val="single" w:sz="4" w:space="0" w:color="000000"/>
              <w:right w:val="single" w:sz="4" w:space="0" w:color="000000"/>
            </w:tcBorders>
          </w:tcPr>
          <w:p w:rsidR="00EA3256" w:rsidRDefault="00EA3256" w:rsidP="00944D97">
            <w:pPr>
              <w:jc w:val="both"/>
              <w:rPr>
                <w:sz w:val="24"/>
                <w:szCs w:val="24"/>
              </w:rPr>
            </w:pPr>
            <w:r>
              <w:rPr>
                <w:b/>
                <w:sz w:val="24"/>
                <w:szCs w:val="24"/>
                <w:lang w:eastAsia="ru-RU"/>
              </w:rPr>
              <w:t>Інструктажі з т/б під час новорічних свят та зимових канікул.</w:t>
            </w:r>
            <w:r>
              <w:rPr>
                <w:sz w:val="24"/>
                <w:szCs w:val="24"/>
              </w:rPr>
              <w:t xml:space="preserve"> </w:t>
            </w:r>
            <w:r>
              <w:rPr>
                <w:sz w:val="24"/>
                <w:szCs w:val="24"/>
                <w:lang w:eastAsia="ru-RU"/>
              </w:rPr>
              <w:t>Інформаційні хвилинки «Про заборону використання петард, феєрверків та інших піротехнічних виробів»</w:t>
            </w:r>
          </w:p>
          <w:p w:rsidR="00EA3256" w:rsidRDefault="00EA3256" w:rsidP="00944D97">
            <w:pPr>
              <w:jc w:val="both"/>
              <w:rPr>
                <w:sz w:val="24"/>
                <w:szCs w:val="24"/>
              </w:rPr>
            </w:pPr>
            <w:r>
              <w:rPr>
                <w:b/>
                <w:sz w:val="24"/>
                <w:szCs w:val="24"/>
                <w:lang w:eastAsia="ru-RU"/>
              </w:rPr>
              <w:t>Бесіди з профілактики дорожнього травматизму взимку</w:t>
            </w:r>
          </w:p>
          <w:p w:rsidR="00EA3256" w:rsidRDefault="00EA3256" w:rsidP="00944D97">
            <w:pPr>
              <w:jc w:val="both"/>
              <w:rPr>
                <w:sz w:val="24"/>
                <w:szCs w:val="24"/>
              </w:rPr>
            </w:pPr>
            <w:r>
              <w:rPr>
                <w:sz w:val="24"/>
                <w:szCs w:val="24"/>
              </w:rPr>
              <w:t>Організація заходів під час зимових канікул (за окремим планом)</w:t>
            </w:r>
          </w:p>
        </w:tc>
        <w:tc>
          <w:tcPr>
            <w:tcW w:w="2735" w:type="dxa"/>
            <w:gridSpan w:val="10"/>
            <w:tcBorders>
              <w:left w:val="single" w:sz="4" w:space="0" w:color="000000"/>
              <w:bottom w:val="single" w:sz="4" w:space="0" w:color="000000"/>
              <w:right w:val="single" w:sz="4" w:space="0" w:color="000000"/>
            </w:tcBorders>
            <w:shd w:val="clear" w:color="auto" w:fill="8DB3E2" w:themeFill="text2" w:themeFillTint="66"/>
          </w:tcPr>
          <w:p w:rsidR="00EA3256" w:rsidRDefault="00EA3256" w:rsidP="00944D97">
            <w:pPr>
              <w:jc w:val="center"/>
              <w:rPr>
                <w:b/>
                <w:bCs/>
                <w:i/>
                <w:iCs/>
                <w:sz w:val="24"/>
                <w:szCs w:val="24"/>
              </w:rPr>
            </w:pPr>
            <w:r>
              <w:rPr>
                <w:b/>
                <w:bCs/>
                <w:i/>
                <w:iCs/>
                <w:sz w:val="24"/>
                <w:szCs w:val="24"/>
              </w:rPr>
              <w:t>Уміння вчитися впродовж життя</w:t>
            </w:r>
          </w:p>
        </w:tc>
        <w:tc>
          <w:tcPr>
            <w:tcW w:w="1518" w:type="dxa"/>
            <w:gridSpan w:val="8"/>
            <w:tcBorders>
              <w:left w:val="single" w:sz="4" w:space="0" w:color="000000"/>
              <w:bottom w:val="single" w:sz="4" w:space="0" w:color="000000"/>
              <w:right w:val="single" w:sz="4" w:space="0" w:color="000000"/>
            </w:tcBorders>
            <w:shd w:val="clear" w:color="auto" w:fill="DBE5F1" w:themeFill="accent1" w:themeFillTint="33"/>
          </w:tcPr>
          <w:p w:rsidR="00EA3256" w:rsidRDefault="00EA3256" w:rsidP="00944D97">
            <w:pPr>
              <w:jc w:val="center"/>
              <w:rPr>
                <w:sz w:val="24"/>
                <w:szCs w:val="24"/>
                <w:lang w:eastAsia="ru-RU"/>
              </w:rPr>
            </w:pPr>
            <w:proofErr w:type="spellStart"/>
            <w:r>
              <w:rPr>
                <w:sz w:val="24"/>
                <w:szCs w:val="24"/>
                <w:lang w:eastAsia="ru-RU"/>
              </w:rPr>
              <w:t>ІІІ-й</w:t>
            </w:r>
            <w:proofErr w:type="spellEnd"/>
            <w:r>
              <w:rPr>
                <w:sz w:val="24"/>
                <w:szCs w:val="24"/>
                <w:lang w:eastAsia="ru-RU"/>
              </w:rPr>
              <w:t xml:space="preserve"> </w:t>
            </w:r>
          </w:p>
          <w:p w:rsidR="00EA3256" w:rsidRDefault="00EA3256" w:rsidP="00944D97">
            <w:pPr>
              <w:jc w:val="center"/>
              <w:rPr>
                <w:sz w:val="24"/>
                <w:szCs w:val="24"/>
                <w:lang w:eastAsia="ru-RU"/>
              </w:rPr>
            </w:pPr>
            <w:r>
              <w:rPr>
                <w:sz w:val="24"/>
                <w:szCs w:val="24"/>
                <w:lang w:eastAsia="ru-RU"/>
              </w:rPr>
              <w:t>тиждень</w:t>
            </w:r>
          </w:p>
        </w:tc>
        <w:tc>
          <w:tcPr>
            <w:tcW w:w="2004" w:type="dxa"/>
            <w:gridSpan w:val="2"/>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Кл. керівники</w:t>
            </w:r>
          </w:p>
          <w:p w:rsidR="00EA3256" w:rsidRDefault="00EA3256" w:rsidP="00944D97">
            <w:pPr>
              <w:rPr>
                <w:sz w:val="24"/>
                <w:szCs w:val="24"/>
              </w:rPr>
            </w:pPr>
            <w:r>
              <w:rPr>
                <w:sz w:val="24"/>
                <w:szCs w:val="24"/>
              </w:rPr>
              <w:t>Класоводи</w:t>
            </w:r>
          </w:p>
        </w:tc>
      </w:tr>
      <w:tr w:rsidR="00EA3256" w:rsidTr="00944D97">
        <w:trPr>
          <w:trHeight w:val="659"/>
        </w:trPr>
        <w:tc>
          <w:tcPr>
            <w:tcW w:w="2386" w:type="dxa"/>
            <w:tcBorders>
              <w:top w:val="single" w:sz="4" w:space="0" w:color="000000"/>
              <w:left w:val="single" w:sz="4" w:space="0" w:color="000000"/>
              <w:bottom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себе</w:t>
            </w:r>
          </w:p>
        </w:tc>
        <w:tc>
          <w:tcPr>
            <w:tcW w:w="7569" w:type="dxa"/>
            <w:gridSpan w:val="7"/>
            <w:tcBorders>
              <w:top w:val="single" w:sz="4" w:space="0" w:color="000000"/>
              <w:left w:val="single" w:sz="4" w:space="0" w:color="000000"/>
              <w:bottom w:val="single" w:sz="4" w:space="0" w:color="000000"/>
            </w:tcBorders>
          </w:tcPr>
          <w:p w:rsidR="00EA3256" w:rsidRPr="00EA3256" w:rsidRDefault="00EA3256" w:rsidP="00944D97">
            <w:pPr>
              <w:pStyle w:val="TableParagraph"/>
              <w:rPr>
                <w:sz w:val="24"/>
                <w:szCs w:val="24"/>
                <w:lang w:val="ru-RU"/>
              </w:rPr>
            </w:pPr>
            <w:r w:rsidRPr="00EA3256">
              <w:rPr>
                <w:sz w:val="24"/>
                <w:szCs w:val="24"/>
                <w:lang w:val="ru-RU"/>
              </w:rPr>
              <w:t>Школа</w:t>
            </w:r>
            <w:r w:rsidRPr="00EA3256">
              <w:rPr>
                <w:spacing w:val="-1"/>
                <w:sz w:val="24"/>
                <w:szCs w:val="24"/>
                <w:lang w:val="ru-RU"/>
              </w:rPr>
              <w:t xml:space="preserve"> </w:t>
            </w:r>
            <w:proofErr w:type="spellStart"/>
            <w:r w:rsidRPr="00EA3256">
              <w:rPr>
                <w:sz w:val="24"/>
                <w:szCs w:val="24"/>
                <w:lang w:val="ru-RU"/>
              </w:rPr>
              <w:t>виховання</w:t>
            </w:r>
            <w:proofErr w:type="spellEnd"/>
            <w:r w:rsidRPr="00EA3256">
              <w:rPr>
                <w:sz w:val="24"/>
                <w:szCs w:val="24"/>
                <w:lang w:val="ru-RU"/>
              </w:rPr>
              <w:t>:«</w:t>
            </w:r>
            <w:proofErr w:type="spellStart"/>
            <w:r w:rsidRPr="00EA3256">
              <w:rPr>
                <w:sz w:val="24"/>
                <w:szCs w:val="24"/>
                <w:lang w:val="ru-RU"/>
              </w:rPr>
              <w:t>Що</w:t>
            </w:r>
            <w:proofErr w:type="spellEnd"/>
            <w:r w:rsidRPr="00EA3256">
              <w:rPr>
                <w:spacing w:val="2"/>
                <w:sz w:val="24"/>
                <w:szCs w:val="24"/>
                <w:lang w:val="ru-RU"/>
              </w:rPr>
              <w:t xml:space="preserve"> </w:t>
            </w:r>
            <w:proofErr w:type="spellStart"/>
            <w:r w:rsidRPr="00EA3256">
              <w:rPr>
                <w:sz w:val="24"/>
                <w:szCs w:val="24"/>
                <w:lang w:val="ru-RU"/>
              </w:rPr>
              <w:t>означає</w:t>
            </w:r>
            <w:proofErr w:type="spellEnd"/>
            <w:r w:rsidRPr="00EA3256">
              <w:rPr>
                <w:spacing w:val="1"/>
                <w:sz w:val="24"/>
                <w:szCs w:val="24"/>
                <w:lang w:val="ru-RU"/>
              </w:rPr>
              <w:t xml:space="preserve"> </w:t>
            </w:r>
            <w:r w:rsidRPr="00EA3256">
              <w:rPr>
                <w:sz w:val="24"/>
                <w:szCs w:val="24"/>
                <w:lang w:val="ru-RU"/>
              </w:rPr>
              <w:t xml:space="preserve">бути </w:t>
            </w:r>
            <w:proofErr w:type="spellStart"/>
            <w:r w:rsidRPr="00EA3256">
              <w:rPr>
                <w:sz w:val="24"/>
                <w:szCs w:val="24"/>
                <w:lang w:val="ru-RU"/>
              </w:rPr>
              <w:t>вихованою</w:t>
            </w:r>
            <w:proofErr w:type="spellEnd"/>
            <w:r w:rsidRPr="00EA3256">
              <w:rPr>
                <w:spacing w:val="2"/>
                <w:sz w:val="24"/>
                <w:szCs w:val="24"/>
                <w:lang w:val="ru-RU"/>
              </w:rPr>
              <w:t xml:space="preserve"> </w:t>
            </w:r>
            <w:proofErr w:type="spellStart"/>
            <w:r w:rsidRPr="00EA3256">
              <w:rPr>
                <w:sz w:val="24"/>
                <w:szCs w:val="24"/>
                <w:lang w:val="ru-RU"/>
              </w:rPr>
              <w:t>людиною</w:t>
            </w:r>
            <w:proofErr w:type="spellEnd"/>
            <w:r w:rsidRPr="00EA3256">
              <w:rPr>
                <w:sz w:val="24"/>
                <w:szCs w:val="24"/>
                <w:lang w:val="ru-RU"/>
              </w:rPr>
              <w:t>?»</w:t>
            </w:r>
            <w:r w:rsidRPr="00EA3256">
              <w:rPr>
                <w:spacing w:val="24"/>
                <w:sz w:val="24"/>
                <w:szCs w:val="24"/>
                <w:lang w:val="ru-RU"/>
              </w:rPr>
              <w:t xml:space="preserve"> </w:t>
            </w:r>
            <w:r w:rsidRPr="00EA3256">
              <w:rPr>
                <w:sz w:val="24"/>
                <w:szCs w:val="24"/>
                <w:lang w:val="ru-RU"/>
              </w:rPr>
              <w:t>–</w:t>
            </w:r>
            <w:r w:rsidRPr="00EA3256">
              <w:rPr>
                <w:spacing w:val="23"/>
                <w:sz w:val="24"/>
                <w:szCs w:val="24"/>
                <w:lang w:val="ru-RU"/>
              </w:rPr>
              <w:t xml:space="preserve"> </w:t>
            </w:r>
            <w:r w:rsidRPr="00EA3256">
              <w:rPr>
                <w:sz w:val="24"/>
                <w:szCs w:val="24"/>
                <w:lang w:val="ru-RU"/>
              </w:rPr>
              <w:t>1</w:t>
            </w:r>
            <w:r w:rsidRPr="00EA3256">
              <w:rPr>
                <w:spacing w:val="22"/>
                <w:sz w:val="24"/>
                <w:szCs w:val="24"/>
                <w:lang w:val="ru-RU"/>
              </w:rPr>
              <w:t xml:space="preserve"> </w:t>
            </w:r>
            <w:proofErr w:type="spellStart"/>
            <w:r w:rsidRPr="00EA3256">
              <w:rPr>
                <w:sz w:val="24"/>
                <w:szCs w:val="24"/>
                <w:lang w:val="ru-RU"/>
              </w:rPr>
              <w:t>кл</w:t>
            </w:r>
            <w:proofErr w:type="spellEnd"/>
            <w:r w:rsidRPr="00EA3256">
              <w:rPr>
                <w:sz w:val="24"/>
                <w:szCs w:val="24"/>
                <w:lang w:val="ru-RU"/>
              </w:rPr>
              <w:t>.</w:t>
            </w:r>
          </w:p>
          <w:p w:rsidR="00EA3256" w:rsidRPr="00EA3256" w:rsidRDefault="00EA3256" w:rsidP="00944D97">
            <w:pPr>
              <w:pStyle w:val="TableParagraph"/>
              <w:ind w:right="253"/>
              <w:rPr>
                <w:sz w:val="24"/>
                <w:szCs w:val="24"/>
                <w:lang w:val="ru-RU"/>
              </w:rPr>
            </w:pPr>
            <w:r w:rsidRPr="00EA3256">
              <w:rPr>
                <w:sz w:val="24"/>
                <w:szCs w:val="24"/>
                <w:lang w:val="ru-RU"/>
              </w:rPr>
              <w:t>«Буду</w:t>
            </w:r>
            <w:r w:rsidRPr="00EA3256">
              <w:rPr>
                <w:spacing w:val="-3"/>
                <w:sz w:val="24"/>
                <w:szCs w:val="24"/>
                <w:lang w:val="ru-RU"/>
              </w:rPr>
              <w:t xml:space="preserve"> </w:t>
            </w:r>
            <w:proofErr w:type="spellStart"/>
            <w:r w:rsidRPr="00EA3256">
              <w:rPr>
                <w:sz w:val="24"/>
                <w:szCs w:val="24"/>
                <w:lang w:val="ru-RU"/>
              </w:rPr>
              <w:t>гідним</w:t>
            </w:r>
            <w:proofErr w:type="spellEnd"/>
            <w:r w:rsidRPr="00EA3256">
              <w:rPr>
                <w:spacing w:val="-3"/>
                <w:sz w:val="24"/>
                <w:szCs w:val="24"/>
                <w:lang w:val="ru-RU"/>
              </w:rPr>
              <w:t xml:space="preserve"> </w:t>
            </w:r>
            <w:proofErr w:type="spellStart"/>
            <w:r w:rsidRPr="00EA3256">
              <w:rPr>
                <w:sz w:val="24"/>
                <w:szCs w:val="24"/>
                <w:lang w:val="ru-RU"/>
              </w:rPr>
              <w:t>скрізь</w:t>
            </w:r>
            <w:proofErr w:type="spellEnd"/>
            <w:r w:rsidRPr="00EA3256">
              <w:rPr>
                <w:spacing w:val="-1"/>
                <w:sz w:val="24"/>
                <w:szCs w:val="24"/>
                <w:lang w:val="ru-RU"/>
              </w:rPr>
              <w:t xml:space="preserve"> </w:t>
            </w:r>
            <w:r w:rsidRPr="00EA3256">
              <w:rPr>
                <w:sz w:val="24"/>
                <w:szCs w:val="24"/>
                <w:lang w:val="ru-RU"/>
              </w:rPr>
              <w:t>і</w:t>
            </w:r>
            <w:r w:rsidRPr="00EA3256">
              <w:rPr>
                <w:spacing w:val="-5"/>
                <w:sz w:val="24"/>
                <w:szCs w:val="24"/>
                <w:lang w:val="ru-RU"/>
              </w:rPr>
              <w:t xml:space="preserve"> </w:t>
            </w:r>
            <w:proofErr w:type="spellStart"/>
            <w:r w:rsidRPr="00EA3256">
              <w:rPr>
                <w:sz w:val="24"/>
                <w:szCs w:val="24"/>
                <w:lang w:val="ru-RU"/>
              </w:rPr>
              <w:t>всюди</w:t>
            </w:r>
            <w:proofErr w:type="spellEnd"/>
            <w:r w:rsidRPr="00EA3256">
              <w:rPr>
                <w:sz w:val="24"/>
                <w:szCs w:val="24"/>
                <w:lang w:val="ru-RU"/>
              </w:rPr>
              <w:t>,</w:t>
            </w:r>
            <w:r w:rsidRPr="00EA3256">
              <w:rPr>
                <w:spacing w:val="-2"/>
                <w:sz w:val="24"/>
                <w:szCs w:val="24"/>
                <w:lang w:val="ru-RU"/>
              </w:rPr>
              <w:t xml:space="preserve"> </w:t>
            </w:r>
            <w:proofErr w:type="spellStart"/>
            <w:r w:rsidRPr="00EA3256">
              <w:rPr>
                <w:sz w:val="24"/>
                <w:szCs w:val="24"/>
                <w:lang w:val="ru-RU"/>
              </w:rPr>
              <w:t>щоб</w:t>
            </w:r>
            <w:proofErr w:type="spellEnd"/>
            <w:r w:rsidRPr="00EA3256">
              <w:rPr>
                <w:spacing w:val="-4"/>
                <w:sz w:val="24"/>
                <w:szCs w:val="24"/>
                <w:lang w:val="ru-RU"/>
              </w:rPr>
              <w:t xml:space="preserve"> </w:t>
            </w:r>
            <w:r w:rsidRPr="00EA3256">
              <w:rPr>
                <w:sz w:val="24"/>
                <w:szCs w:val="24"/>
                <w:lang w:val="ru-RU"/>
              </w:rPr>
              <w:t>нести</w:t>
            </w:r>
            <w:r w:rsidRPr="00EA3256">
              <w:rPr>
                <w:spacing w:val="-6"/>
                <w:sz w:val="24"/>
                <w:szCs w:val="24"/>
                <w:lang w:val="ru-RU"/>
              </w:rPr>
              <w:t xml:space="preserve"> </w:t>
            </w:r>
            <w:r w:rsidRPr="00EA3256">
              <w:rPr>
                <w:sz w:val="24"/>
                <w:szCs w:val="24"/>
                <w:lang w:val="ru-RU"/>
              </w:rPr>
              <w:t>вам</w:t>
            </w:r>
            <w:r w:rsidRPr="00EA3256">
              <w:rPr>
                <w:spacing w:val="-2"/>
                <w:sz w:val="24"/>
                <w:szCs w:val="24"/>
                <w:lang w:val="ru-RU"/>
              </w:rPr>
              <w:t xml:space="preserve"> </w:t>
            </w:r>
            <w:proofErr w:type="spellStart"/>
            <w:r w:rsidRPr="00EA3256">
              <w:rPr>
                <w:sz w:val="24"/>
                <w:szCs w:val="24"/>
                <w:lang w:val="ru-RU"/>
              </w:rPr>
              <w:t>радість</w:t>
            </w:r>
            <w:proofErr w:type="spellEnd"/>
            <w:r w:rsidRPr="00EA3256">
              <w:rPr>
                <w:sz w:val="24"/>
                <w:szCs w:val="24"/>
                <w:lang w:val="ru-RU"/>
              </w:rPr>
              <w:t>,</w:t>
            </w:r>
            <w:r w:rsidRPr="00EA3256">
              <w:rPr>
                <w:spacing w:val="-47"/>
                <w:sz w:val="24"/>
                <w:szCs w:val="24"/>
                <w:lang w:val="ru-RU"/>
              </w:rPr>
              <w:t xml:space="preserve"> </w:t>
            </w:r>
            <w:r w:rsidRPr="00EA3256">
              <w:rPr>
                <w:sz w:val="24"/>
                <w:szCs w:val="24"/>
                <w:lang w:val="ru-RU"/>
              </w:rPr>
              <w:t>люди!»</w:t>
            </w:r>
            <w:r w:rsidRPr="00EA3256">
              <w:rPr>
                <w:spacing w:val="1"/>
                <w:sz w:val="24"/>
                <w:szCs w:val="24"/>
                <w:lang w:val="ru-RU"/>
              </w:rPr>
              <w:t xml:space="preserve"> </w:t>
            </w:r>
            <w:r w:rsidRPr="00EA3256">
              <w:rPr>
                <w:sz w:val="24"/>
                <w:szCs w:val="24"/>
                <w:lang w:val="ru-RU"/>
              </w:rPr>
              <w:t>–</w:t>
            </w:r>
            <w:r w:rsidRPr="00EA3256">
              <w:rPr>
                <w:spacing w:val="19"/>
                <w:sz w:val="24"/>
                <w:szCs w:val="24"/>
                <w:lang w:val="ru-RU"/>
              </w:rPr>
              <w:t xml:space="preserve"> </w:t>
            </w:r>
            <w:r w:rsidRPr="00EA3256">
              <w:rPr>
                <w:sz w:val="24"/>
                <w:szCs w:val="24"/>
                <w:lang w:val="ru-RU"/>
              </w:rPr>
              <w:t>2-4кл.</w:t>
            </w:r>
          </w:p>
          <w:p w:rsidR="00EA3256" w:rsidRPr="00EA3256" w:rsidRDefault="00EA3256" w:rsidP="00944D97">
            <w:pPr>
              <w:pStyle w:val="TableParagraph"/>
              <w:spacing w:before="1"/>
              <w:rPr>
                <w:sz w:val="24"/>
                <w:szCs w:val="24"/>
                <w:lang w:val="ru-RU"/>
              </w:rPr>
            </w:pPr>
            <w:r w:rsidRPr="00EA3256">
              <w:rPr>
                <w:spacing w:val="-2"/>
                <w:sz w:val="24"/>
                <w:szCs w:val="24"/>
                <w:lang w:val="ru-RU"/>
              </w:rPr>
              <w:t>«</w:t>
            </w:r>
            <w:proofErr w:type="spellStart"/>
            <w:r w:rsidRPr="00EA3256">
              <w:rPr>
                <w:spacing w:val="-2"/>
                <w:sz w:val="24"/>
                <w:szCs w:val="24"/>
                <w:lang w:val="ru-RU"/>
              </w:rPr>
              <w:t>Вчимося</w:t>
            </w:r>
            <w:proofErr w:type="spellEnd"/>
            <w:r w:rsidRPr="00EA3256">
              <w:rPr>
                <w:spacing w:val="-1"/>
                <w:sz w:val="24"/>
                <w:szCs w:val="24"/>
                <w:lang w:val="ru-RU"/>
              </w:rPr>
              <w:t xml:space="preserve"> </w:t>
            </w:r>
            <w:r w:rsidRPr="00EA3256">
              <w:rPr>
                <w:spacing w:val="-2"/>
                <w:sz w:val="24"/>
                <w:szCs w:val="24"/>
                <w:lang w:val="ru-RU"/>
              </w:rPr>
              <w:t>бути</w:t>
            </w:r>
            <w:r w:rsidRPr="00EA3256">
              <w:rPr>
                <w:spacing w:val="2"/>
                <w:sz w:val="24"/>
                <w:szCs w:val="24"/>
                <w:lang w:val="ru-RU"/>
              </w:rPr>
              <w:t xml:space="preserve"> </w:t>
            </w:r>
            <w:proofErr w:type="spellStart"/>
            <w:r w:rsidRPr="00EA3256">
              <w:rPr>
                <w:spacing w:val="-2"/>
                <w:sz w:val="24"/>
                <w:szCs w:val="24"/>
                <w:lang w:val="ru-RU"/>
              </w:rPr>
              <w:t>добрими</w:t>
            </w:r>
            <w:proofErr w:type="spellEnd"/>
            <w:r w:rsidRPr="00EA3256">
              <w:rPr>
                <w:spacing w:val="3"/>
                <w:sz w:val="24"/>
                <w:szCs w:val="24"/>
                <w:lang w:val="ru-RU"/>
              </w:rPr>
              <w:t xml:space="preserve"> </w:t>
            </w:r>
            <w:r w:rsidRPr="00EA3256">
              <w:rPr>
                <w:spacing w:val="-1"/>
                <w:sz w:val="24"/>
                <w:szCs w:val="24"/>
                <w:lang w:val="ru-RU"/>
              </w:rPr>
              <w:t>людьми»</w:t>
            </w:r>
            <w:r w:rsidRPr="00EA3256">
              <w:rPr>
                <w:spacing w:val="-19"/>
                <w:sz w:val="24"/>
                <w:szCs w:val="24"/>
                <w:lang w:val="ru-RU"/>
              </w:rPr>
              <w:t xml:space="preserve"> </w:t>
            </w:r>
            <w:r w:rsidRPr="00EA3256">
              <w:rPr>
                <w:spacing w:val="-1"/>
                <w:sz w:val="24"/>
                <w:szCs w:val="24"/>
                <w:lang w:val="ru-RU"/>
              </w:rPr>
              <w:t>–</w:t>
            </w:r>
            <w:r w:rsidRPr="00EA3256">
              <w:rPr>
                <w:spacing w:val="-19"/>
                <w:sz w:val="24"/>
                <w:szCs w:val="24"/>
                <w:lang w:val="ru-RU"/>
              </w:rPr>
              <w:t xml:space="preserve">5 -8 </w:t>
            </w:r>
            <w:r w:rsidRPr="00EA3256">
              <w:rPr>
                <w:spacing w:val="-21"/>
                <w:sz w:val="24"/>
                <w:szCs w:val="24"/>
                <w:lang w:val="ru-RU"/>
              </w:rPr>
              <w:t xml:space="preserve"> </w:t>
            </w:r>
            <w:proofErr w:type="spellStart"/>
            <w:r w:rsidRPr="00EA3256">
              <w:rPr>
                <w:spacing w:val="-1"/>
                <w:sz w:val="24"/>
                <w:szCs w:val="24"/>
                <w:lang w:val="ru-RU"/>
              </w:rPr>
              <w:t>кл</w:t>
            </w:r>
            <w:proofErr w:type="spellEnd"/>
            <w:r w:rsidRPr="00EA3256">
              <w:rPr>
                <w:spacing w:val="-1"/>
                <w:sz w:val="24"/>
                <w:szCs w:val="24"/>
                <w:lang w:val="ru-RU"/>
              </w:rPr>
              <w:t>.</w:t>
            </w:r>
          </w:p>
          <w:p w:rsidR="00EA3256" w:rsidRDefault="00EA3256" w:rsidP="00944D97">
            <w:pPr>
              <w:pStyle w:val="TableParagraph"/>
              <w:spacing w:before="1"/>
              <w:rPr>
                <w:sz w:val="24"/>
                <w:szCs w:val="24"/>
                <w:lang w:val="en-US"/>
              </w:rPr>
            </w:pPr>
            <w:r>
              <w:rPr>
                <w:sz w:val="24"/>
                <w:szCs w:val="24"/>
                <w:lang w:eastAsia="ru-RU"/>
              </w:rPr>
              <w:t>«Твої</w:t>
            </w:r>
            <w:r>
              <w:rPr>
                <w:spacing w:val="48"/>
                <w:sz w:val="24"/>
                <w:szCs w:val="24"/>
                <w:lang w:eastAsia="ru-RU"/>
              </w:rPr>
              <w:t xml:space="preserve"> </w:t>
            </w:r>
            <w:r>
              <w:rPr>
                <w:sz w:val="24"/>
                <w:szCs w:val="24"/>
                <w:lang w:eastAsia="ru-RU"/>
              </w:rPr>
              <w:t>норми</w:t>
            </w:r>
            <w:r>
              <w:rPr>
                <w:spacing w:val="46"/>
                <w:sz w:val="24"/>
                <w:szCs w:val="24"/>
                <w:lang w:eastAsia="ru-RU"/>
              </w:rPr>
              <w:t xml:space="preserve"> </w:t>
            </w:r>
            <w:r>
              <w:rPr>
                <w:sz w:val="24"/>
                <w:szCs w:val="24"/>
                <w:lang w:eastAsia="ru-RU"/>
              </w:rPr>
              <w:t>поведінки»</w:t>
            </w:r>
            <w:r>
              <w:rPr>
                <w:spacing w:val="52"/>
                <w:sz w:val="24"/>
                <w:szCs w:val="24"/>
                <w:lang w:eastAsia="ru-RU"/>
              </w:rPr>
              <w:t xml:space="preserve"> </w:t>
            </w:r>
            <w:r>
              <w:rPr>
                <w:sz w:val="24"/>
                <w:szCs w:val="24"/>
                <w:lang w:eastAsia="ru-RU"/>
              </w:rPr>
              <w:t>–</w:t>
            </w:r>
            <w:r>
              <w:rPr>
                <w:spacing w:val="49"/>
                <w:sz w:val="24"/>
                <w:szCs w:val="24"/>
                <w:lang w:eastAsia="ru-RU"/>
              </w:rPr>
              <w:t xml:space="preserve"> 9-11</w:t>
            </w:r>
            <w:r>
              <w:rPr>
                <w:sz w:val="24"/>
                <w:szCs w:val="24"/>
                <w:lang w:eastAsia="ru-RU"/>
              </w:rPr>
              <w:t xml:space="preserve">  кл.</w:t>
            </w:r>
          </w:p>
        </w:tc>
        <w:tc>
          <w:tcPr>
            <w:tcW w:w="2735" w:type="dxa"/>
            <w:gridSpan w:val="10"/>
            <w:tcBorders>
              <w:top w:val="single" w:sz="4" w:space="0" w:color="000000"/>
              <w:left w:val="single" w:sz="4" w:space="0" w:color="000000"/>
              <w:bottom w:val="single" w:sz="4" w:space="0" w:color="000000"/>
            </w:tcBorders>
            <w:shd w:val="clear" w:color="auto" w:fill="8DB3E2" w:themeFill="text2" w:themeFillTint="66"/>
          </w:tcPr>
          <w:p w:rsidR="00EA3256" w:rsidRDefault="00EA3256" w:rsidP="00944D97">
            <w:pPr>
              <w:jc w:val="center"/>
              <w:rPr>
                <w:b/>
                <w:bCs/>
                <w:i/>
                <w:iCs/>
                <w:sz w:val="24"/>
                <w:szCs w:val="24"/>
              </w:rPr>
            </w:pPr>
            <w:r>
              <w:rPr>
                <w:rFonts w:eastAsia="Century Schoolbook"/>
                <w:b/>
                <w:bCs/>
                <w:i/>
                <w:iCs/>
                <w:sz w:val="24"/>
                <w:szCs w:val="24"/>
                <w:lang w:eastAsia="ru-RU"/>
              </w:rPr>
              <w:t>Уміння вчитися впродовж життя</w:t>
            </w:r>
          </w:p>
        </w:tc>
        <w:tc>
          <w:tcPr>
            <w:tcW w:w="1518" w:type="dxa"/>
            <w:gridSpan w:val="8"/>
            <w:tcBorders>
              <w:top w:val="single" w:sz="4" w:space="0" w:color="000000"/>
              <w:left w:val="single" w:sz="4" w:space="0" w:color="000000"/>
              <w:bottom w:val="single" w:sz="4" w:space="0" w:color="000000"/>
            </w:tcBorders>
            <w:shd w:val="clear" w:color="auto" w:fill="DBE5F1" w:themeFill="accent1" w:themeFillTint="33"/>
          </w:tcPr>
          <w:p w:rsidR="00EA3256" w:rsidRDefault="00EA3256" w:rsidP="00944D97">
            <w:pPr>
              <w:jc w:val="center"/>
              <w:rPr>
                <w:sz w:val="24"/>
                <w:szCs w:val="24"/>
              </w:rPr>
            </w:pPr>
            <w:r>
              <w:rPr>
                <w:sz w:val="24"/>
                <w:szCs w:val="24"/>
                <w:lang w:eastAsia="ru-RU"/>
              </w:rPr>
              <w:t>Грудень</w:t>
            </w:r>
          </w:p>
        </w:tc>
        <w:tc>
          <w:tcPr>
            <w:tcW w:w="2004" w:type="dxa"/>
            <w:gridSpan w:val="2"/>
            <w:tcBorders>
              <w:top w:val="single" w:sz="4" w:space="0" w:color="000000"/>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Кл. керівники</w:t>
            </w:r>
          </w:p>
          <w:p w:rsidR="00EA3256" w:rsidRDefault="00EA3256" w:rsidP="00944D97">
            <w:pPr>
              <w:rPr>
                <w:sz w:val="24"/>
                <w:szCs w:val="24"/>
              </w:rPr>
            </w:pPr>
            <w:r>
              <w:rPr>
                <w:sz w:val="24"/>
                <w:szCs w:val="24"/>
                <w:lang w:eastAsia="ru-RU"/>
              </w:rPr>
              <w:t>Класоводи</w:t>
            </w:r>
          </w:p>
        </w:tc>
      </w:tr>
      <w:tr w:rsidR="00EA3256" w:rsidTr="00944D97">
        <w:trPr>
          <w:trHeight w:val="707"/>
        </w:trPr>
        <w:tc>
          <w:tcPr>
            <w:tcW w:w="16212" w:type="dxa"/>
            <w:gridSpan w:val="28"/>
            <w:tcBorders>
              <w:top w:val="single" w:sz="4" w:space="0" w:color="000000"/>
              <w:left w:val="single" w:sz="4" w:space="0" w:color="000000"/>
              <w:bottom w:val="single" w:sz="4" w:space="0" w:color="000000"/>
              <w:right w:val="single" w:sz="4" w:space="0" w:color="000000"/>
            </w:tcBorders>
            <w:shd w:val="clear" w:color="auto" w:fill="215868" w:themeFill="accent5" w:themeFillShade="80"/>
            <w:vAlign w:val="center"/>
          </w:tcPr>
          <w:p w:rsidR="00EA3256" w:rsidRDefault="00EA3256" w:rsidP="00944D97">
            <w:pPr>
              <w:jc w:val="center"/>
              <w:rPr>
                <w:b/>
                <w:color w:val="003300"/>
                <w:sz w:val="36"/>
                <w:szCs w:val="36"/>
                <w:lang w:eastAsia="ru-RU"/>
              </w:rPr>
            </w:pPr>
            <w:r>
              <w:rPr>
                <w:b/>
                <w:color w:val="FFFFFF"/>
                <w:sz w:val="36"/>
                <w:szCs w:val="36"/>
                <w:lang w:eastAsia="ru-RU"/>
              </w:rPr>
              <w:t>СІЧЕНЬ</w:t>
            </w:r>
          </w:p>
          <w:p w:rsidR="00EA3256" w:rsidRDefault="00EA3256" w:rsidP="00944D97">
            <w:pPr>
              <w:jc w:val="center"/>
              <w:rPr>
                <w:b/>
                <w:color w:val="003300"/>
                <w:sz w:val="36"/>
                <w:szCs w:val="36"/>
                <w:lang w:eastAsia="ru-RU"/>
              </w:rPr>
            </w:pPr>
            <w:r>
              <w:rPr>
                <w:rFonts w:ascii="Libre Baskerville" w:eastAsia="Libre Baskerville" w:hAnsi="Libre Baskerville" w:cs="Libre Baskerville"/>
                <w:b/>
                <w:color w:val="FFFFFF"/>
                <w:sz w:val="36"/>
                <w:szCs w:val="36"/>
                <w:lang w:eastAsia="ru-RU"/>
              </w:rPr>
              <w:t>Тематичний період “Я українець — це звучить гордо”</w:t>
            </w:r>
          </w:p>
        </w:tc>
      </w:tr>
      <w:tr w:rsidR="00EA3256" w:rsidTr="00944D97">
        <w:trPr>
          <w:trHeight w:val="273"/>
        </w:trPr>
        <w:tc>
          <w:tcPr>
            <w:tcW w:w="245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lang w:eastAsia="ru-RU"/>
              </w:rPr>
              <w:t>Ціннісне ставлення до культури і мистецтва</w:t>
            </w:r>
          </w:p>
        </w:tc>
        <w:tc>
          <w:tcPr>
            <w:tcW w:w="7642" w:type="dxa"/>
            <w:gridSpan w:val="5"/>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lang w:eastAsia="ru-RU"/>
              </w:rPr>
              <w:t>Театралізоване свято «Щедрівочка та коляда на покуті всілись, вареників та куті досхочу наїлись» (1-4 кл.)</w:t>
            </w:r>
          </w:p>
          <w:p w:rsidR="00EA3256" w:rsidRDefault="00EA3256" w:rsidP="00944D97">
            <w:pPr>
              <w:jc w:val="both"/>
              <w:rPr>
                <w:lang w:eastAsia="ru-RU"/>
              </w:rPr>
            </w:pPr>
          </w:p>
        </w:tc>
        <w:tc>
          <w:tcPr>
            <w:tcW w:w="2633" w:type="dxa"/>
            <w:gridSpan w:val="9"/>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EA3256" w:rsidRDefault="00EA3256" w:rsidP="00944D97">
            <w:pPr>
              <w:jc w:val="center"/>
              <w:rPr>
                <w:b/>
                <w:bCs/>
                <w:i/>
                <w:iCs/>
                <w:sz w:val="24"/>
                <w:szCs w:val="24"/>
              </w:rPr>
            </w:pPr>
            <w:r>
              <w:rPr>
                <w:rFonts w:eastAsia="Century Schoolbook" w:cs="Century Schoolbook"/>
                <w:b/>
                <w:bCs/>
                <w:i/>
                <w:iCs/>
                <w:sz w:val="24"/>
                <w:szCs w:val="24"/>
                <w:lang w:eastAsia="ru-RU"/>
              </w:rPr>
              <w:t>Ініціативність і підприємливість</w:t>
            </w:r>
          </w:p>
        </w:tc>
        <w:tc>
          <w:tcPr>
            <w:tcW w:w="1422"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EA3256" w:rsidRDefault="00EA3256" w:rsidP="00944D97">
            <w:pPr>
              <w:jc w:val="center"/>
              <w:rPr>
                <w:sz w:val="24"/>
                <w:szCs w:val="24"/>
              </w:rPr>
            </w:pPr>
            <w:proofErr w:type="spellStart"/>
            <w:r>
              <w:rPr>
                <w:sz w:val="24"/>
                <w:szCs w:val="24"/>
                <w:lang w:eastAsia="ru-RU"/>
              </w:rPr>
              <w:t>ІІ-й</w:t>
            </w:r>
            <w:proofErr w:type="spellEnd"/>
          </w:p>
          <w:p w:rsidR="00EA3256" w:rsidRDefault="00EA3256" w:rsidP="00944D97">
            <w:pPr>
              <w:jc w:val="center"/>
              <w:rPr>
                <w:sz w:val="24"/>
                <w:szCs w:val="24"/>
              </w:rPr>
            </w:pPr>
            <w:r>
              <w:rPr>
                <w:sz w:val="24"/>
                <w:szCs w:val="24"/>
                <w:lang w:eastAsia="ru-RU"/>
              </w:rPr>
              <w:t>Тиждень</w:t>
            </w:r>
          </w:p>
        </w:tc>
        <w:tc>
          <w:tcPr>
            <w:tcW w:w="2056" w:type="dxa"/>
            <w:gridSpan w:val="3"/>
            <w:tcBorders>
              <w:top w:val="single" w:sz="4" w:space="0" w:color="000000"/>
              <w:left w:val="single" w:sz="4" w:space="0" w:color="000000"/>
              <w:bottom w:val="single" w:sz="4" w:space="0" w:color="000000"/>
              <w:right w:val="single" w:sz="4" w:space="0" w:color="000000"/>
            </w:tcBorders>
          </w:tcPr>
          <w:p w:rsidR="00EA3256" w:rsidRDefault="00EA3256" w:rsidP="00944D97">
            <w:pPr>
              <w:rPr>
                <w:sz w:val="24"/>
                <w:szCs w:val="24"/>
              </w:rPr>
            </w:pPr>
            <w:proofErr w:type="spellStart"/>
            <w:r>
              <w:rPr>
                <w:sz w:val="24"/>
                <w:szCs w:val="24"/>
                <w:lang w:eastAsia="ru-RU"/>
              </w:rPr>
              <w:t>Уч</w:t>
            </w:r>
            <w:proofErr w:type="spellEnd"/>
            <w:r>
              <w:rPr>
                <w:sz w:val="24"/>
                <w:szCs w:val="24"/>
                <w:lang w:eastAsia="ru-RU"/>
              </w:rPr>
              <w:t>. самоврядування</w:t>
            </w:r>
          </w:p>
          <w:p w:rsidR="00EA3256" w:rsidRDefault="00EA3256" w:rsidP="00944D97">
            <w:pPr>
              <w:rPr>
                <w:sz w:val="24"/>
                <w:szCs w:val="24"/>
              </w:rPr>
            </w:pPr>
            <w:r>
              <w:rPr>
                <w:sz w:val="24"/>
                <w:szCs w:val="24"/>
                <w:lang w:eastAsia="ru-RU"/>
              </w:rPr>
              <w:t>Пед. організатор</w:t>
            </w:r>
          </w:p>
        </w:tc>
      </w:tr>
      <w:tr w:rsidR="00EA3256" w:rsidTr="00944D97">
        <w:trPr>
          <w:trHeight w:val="273"/>
        </w:trPr>
        <w:tc>
          <w:tcPr>
            <w:tcW w:w="2459" w:type="dxa"/>
            <w:gridSpan w:val="6"/>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lang w:eastAsia="ru-RU"/>
              </w:rPr>
              <w:t>Ціннісне ставлення до себе</w:t>
            </w:r>
          </w:p>
        </w:tc>
        <w:tc>
          <w:tcPr>
            <w:tcW w:w="7642" w:type="dxa"/>
            <w:gridSpan w:val="5"/>
            <w:tcBorders>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lang w:eastAsia="ru-RU"/>
              </w:rPr>
              <w:t xml:space="preserve">Години спілкування «Необхідне та важливе слово «дякую» як ознака вихованої людини», «Що щиріше людина дякує іншим, то більше добра примножує сама собі»  </w:t>
            </w:r>
            <w:r>
              <w:rPr>
                <w:b/>
                <w:sz w:val="24"/>
                <w:szCs w:val="24"/>
                <w:lang w:eastAsia="ru-RU"/>
              </w:rPr>
              <w:t>до Всесвітнього дня Дякую (11.01)</w:t>
            </w:r>
            <w:r>
              <w:rPr>
                <w:sz w:val="24"/>
                <w:szCs w:val="24"/>
                <w:lang w:eastAsia="ru-RU"/>
              </w:rPr>
              <w:t xml:space="preserve"> (1-4 класи)</w:t>
            </w:r>
          </w:p>
        </w:tc>
        <w:tc>
          <w:tcPr>
            <w:tcW w:w="2633" w:type="dxa"/>
            <w:gridSpan w:val="9"/>
            <w:tcBorders>
              <w:left w:val="single" w:sz="4" w:space="0" w:color="000000"/>
              <w:bottom w:val="single" w:sz="4" w:space="0" w:color="000000"/>
              <w:right w:val="single" w:sz="4" w:space="0" w:color="000000"/>
            </w:tcBorders>
            <w:shd w:val="clear" w:color="auto" w:fill="92CDDC" w:themeFill="accent5" w:themeFillTint="99"/>
          </w:tcPr>
          <w:p w:rsidR="00EA3256" w:rsidRDefault="00EA3256" w:rsidP="00944D97">
            <w:pPr>
              <w:jc w:val="center"/>
              <w:rPr>
                <w:b/>
                <w:bCs/>
                <w:i/>
                <w:iCs/>
                <w:sz w:val="24"/>
                <w:szCs w:val="24"/>
              </w:rPr>
            </w:pPr>
            <w:r>
              <w:rPr>
                <w:rFonts w:eastAsia="Century Schoolbook" w:cs="Century Schoolbook"/>
                <w:b/>
                <w:bCs/>
                <w:i/>
                <w:iCs/>
                <w:sz w:val="24"/>
                <w:szCs w:val="24"/>
                <w:lang w:eastAsia="ru-RU"/>
              </w:rPr>
              <w:t>Уміння вчитися впродовж життя</w:t>
            </w:r>
          </w:p>
        </w:tc>
        <w:tc>
          <w:tcPr>
            <w:tcW w:w="1422" w:type="dxa"/>
            <w:gridSpan w:val="5"/>
            <w:tcBorders>
              <w:left w:val="single" w:sz="4" w:space="0" w:color="000000"/>
              <w:bottom w:val="single" w:sz="4" w:space="0" w:color="000000"/>
              <w:right w:val="single" w:sz="4" w:space="0" w:color="000000"/>
            </w:tcBorders>
            <w:shd w:val="clear" w:color="auto" w:fill="DAEEF3" w:themeFill="accent5" w:themeFillTint="33"/>
          </w:tcPr>
          <w:p w:rsidR="00EA3256" w:rsidRDefault="00EA3256" w:rsidP="00944D97">
            <w:pPr>
              <w:jc w:val="center"/>
              <w:rPr>
                <w:sz w:val="24"/>
                <w:szCs w:val="24"/>
              </w:rPr>
            </w:pPr>
            <w:r>
              <w:rPr>
                <w:sz w:val="24"/>
                <w:szCs w:val="24"/>
              </w:rPr>
              <w:t>11.01</w:t>
            </w:r>
          </w:p>
        </w:tc>
        <w:tc>
          <w:tcPr>
            <w:tcW w:w="2056" w:type="dxa"/>
            <w:gridSpan w:val="3"/>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rPr>
              <w:t>Соціальний педагог</w:t>
            </w:r>
          </w:p>
        </w:tc>
      </w:tr>
      <w:tr w:rsidR="00EA3256" w:rsidTr="00944D97">
        <w:trPr>
          <w:trHeight w:val="352"/>
        </w:trPr>
        <w:tc>
          <w:tcPr>
            <w:tcW w:w="245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суспільства і держави</w:t>
            </w:r>
          </w:p>
        </w:tc>
        <w:tc>
          <w:tcPr>
            <w:tcW w:w="7642" w:type="dxa"/>
            <w:gridSpan w:val="5"/>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b/>
                <w:sz w:val="24"/>
                <w:szCs w:val="24"/>
                <w:lang w:eastAsia="ru-RU"/>
              </w:rPr>
              <w:t xml:space="preserve">День пам'яті кіборгів (16.01) </w:t>
            </w:r>
            <w:r>
              <w:rPr>
                <w:sz w:val="24"/>
                <w:szCs w:val="24"/>
                <w:lang w:eastAsia="ru-RU"/>
              </w:rPr>
              <w:t xml:space="preserve">Виховна година «Фортеця кіборгів», Соціокультурний захід «Аеропорт…пекельна смуга», Перегляд відео «Вежа. Останній день» та фільм «Аеропорт. Неповернення» </w:t>
            </w:r>
          </w:p>
        </w:tc>
        <w:tc>
          <w:tcPr>
            <w:tcW w:w="2633" w:type="dxa"/>
            <w:gridSpan w:val="9"/>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EA3256" w:rsidRDefault="00EA3256" w:rsidP="00944D97">
            <w:pPr>
              <w:jc w:val="center"/>
              <w:rPr>
                <w:b/>
                <w:bCs/>
                <w:i/>
                <w:iCs/>
                <w:sz w:val="24"/>
                <w:szCs w:val="24"/>
              </w:rPr>
            </w:pPr>
            <w:r>
              <w:rPr>
                <w:rFonts w:eastAsia="Century Schoolbook" w:cs="Century Schoolbook"/>
                <w:b/>
                <w:bCs/>
                <w:i/>
                <w:iCs/>
                <w:sz w:val="24"/>
                <w:szCs w:val="24"/>
                <w:lang w:eastAsia="ru-RU"/>
              </w:rPr>
              <w:t>Соціальна та громадянська компетентності</w:t>
            </w:r>
          </w:p>
        </w:tc>
        <w:tc>
          <w:tcPr>
            <w:tcW w:w="1422"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EA3256" w:rsidRDefault="00EA3256" w:rsidP="00944D97">
            <w:pPr>
              <w:jc w:val="center"/>
              <w:rPr>
                <w:sz w:val="24"/>
                <w:szCs w:val="24"/>
              </w:rPr>
            </w:pPr>
            <w:r>
              <w:rPr>
                <w:sz w:val="24"/>
                <w:szCs w:val="24"/>
                <w:lang w:eastAsia="ru-RU"/>
              </w:rPr>
              <w:t>16.01.2025</w:t>
            </w:r>
          </w:p>
        </w:tc>
        <w:tc>
          <w:tcPr>
            <w:tcW w:w="2056" w:type="dxa"/>
            <w:gridSpan w:val="3"/>
            <w:tcBorders>
              <w:top w:val="single" w:sz="4" w:space="0" w:color="000000"/>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Пед. організатор</w:t>
            </w:r>
          </w:p>
          <w:p w:rsidR="00EA3256" w:rsidRDefault="00EA3256" w:rsidP="00944D97">
            <w:pPr>
              <w:rPr>
                <w:sz w:val="24"/>
                <w:szCs w:val="24"/>
              </w:rPr>
            </w:pPr>
            <w:proofErr w:type="spellStart"/>
            <w:r>
              <w:rPr>
                <w:sz w:val="24"/>
                <w:szCs w:val="24"/>
                <w:lang w:eastAsia="ru-RU"/>
              </w:rPr>
              <w:t>Уч</w:t>
            </w:r>
            <w:proofErr w:type="spellEnd"/>
            <w:r>
              <w:rPr>
                <w:sz w:val="24"/>
                <w:szCs w:val="24"/>
                <w:lang w:eastAsia="ru-RU"/>
              </w:rPr>
              <w:t>. самоврядування</w:t>
            </w:r>
          </w:p>
        </w:tc>
      </w:tr>
      <w:tr w:rsidR="00EA3256" w:rsidTr="00944D97">
        <w:trPr>
          <w:trHeight w:val="1706"/>
        </w:trPr>
        <w:tc>
          <w:tcPr>
            <w:tcW w:w="2459" w:type="dxa"/>
            <w:gridSpan w:val="6"/>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суспільства і держави</w:t>
            </w:r>
          </w:p>
        </w:tc>
        <w:tc>
          <w:tcPr>
            <w:tcW w:w="7642" w:type="dxa"/>
            <w:gridSpan w:val="5"/>
            <w:tcBorders>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rPr>
              <w:t xml:space="preserve">Патріотична </w:t>
            </w:r>
            <w:proofErr w:type="spellStart"/>
            <w:r>
              <w:rPr>
                <w:sz w:val="24"/>
                <w:szCs w:val="24"/>
              </w:rPr>
              <w:t>квест-мандрівка</w:t>
            </w:r>
            <w:proofErr w:type="spellEnd"/>
            <w:r>
              <w:rPr>
                <w:sz w:val="24"/>
                <w:szCs w:val="24"/>
              </w:rPr>
              <w:t xml:space="preserve"> до Дня Соборності України (22.01) «Захід, схід – одна країна!», Патріотична година «Соборність України: під прапором волі», Патріотичний код «Яка ж вдалась сьогодні днина! Що хочеться </w:t>
            </w:r>
            <w:proofErr w:type="spellStart"/>
            <w:r>
              <w:rPr>
                <w:sz w:val="24"/>
                <w:szCs w:val="24"/>
              </w:rPr>
              <w:t>співать</w:t>
            </w:r>
            <w:proofErr w:type="spellEnd"/>
            <w:r>
              <w:rPr>
                <w:sz w:val="24"/>
                <w:szCs w:val="24"/>
              </w:rPr>
              <w:t xml:space="preserve"> пісень. Моя соборна Україна знов зустрічає новий день!»</w:t>
            </w:r>
          </w:p>
        </w:tc>
        <w:tc>
          <w:tcPr>
            <w:tcW w:w="2633" w:type="dxa"/>
            <w:gridSpan w:val="9"/>
            <w:tcBorders>
              <w:left w:val="single" w:sz="4" w:space="0" w:color="000000"/>
              <w:bottom w:val="single" w:sz="4" w:space="0" w:color="000000"/>
              <w:right w:val="single" w:sz="4" w:space="0" w:color="000000"/>
            </w:tcBorders>
            <w:shd w:val="clear" w:color="auto" w:fill="92CDDC" w:themeFill="accent5" w:themeFillTint="99"/>
          </w:tcPr>
          <w:p w:rsidR="00EA3256" w:rsidRDefault="00EA3256" w:rsidP="00944D97">
            <w:pPr>
              <w:jc w:val="center"/>
              <w:rPr>
                <w:b/>
                <w:bCs/>
                <w:i/>
                <w:iCs/>
                <w:sz w:val="24"/>
                <w:szCs w:val="24"/>
              </w:rPr>
            </w:pPr>
            <w:r>
              <w:rPr>
                <w:b/>
                <w:bCs/>
                <w:i/>
                <w:iCs/>
                <w:sz w:val="24"/>
                <w:szCs w:val="24"/>
              </w:rPr>
              <w:t>Соціальна та громадянська компетентності</w:t>
            </w:r>
          </w:p>
        </w:tc>
        <w:tc>
          <w:tcPr>
            <w:tcW w:w="1422" w:type="dxa"/>
            <w:gridSpan w:val="5"/>
            <w:tcBorders>
              <w:left w:val="single" w:sz="4" w:space="0" w:color="000000"/>
              <w:bottom w:val="single" w:sz="4" w:space="0" w:color="000000"/>
              <w:right w:val="single" w:sz="4" w:space="0" w:color="000000"/>
            </w:tcBorders>
            <w:shd w:val="clear" w:color="auto" w:fill="DAEEF3" w:themeFill="accent5" w:themeFillTint="33"/>
          </w:tcPr>
          <w:p w:rsidR="00EA3256" w:rsidRDefault="00EA3256" w:rsidP="00944D97">
            <w:pPr>
              <w:jc w:val="center"/>
              <w:rPr>
                <w:sz w:val="24"/>
                <w:szCs w:val="24"/>
                <w:lang w:eastAsia="ru-RU"/>
              </w:rPr>
            </w:pPr>
            <w:r>
              <w:rPr>
                <w:sz w:val="24"/>
                <w:szCs w:val="24"/>
                <w:lang w:eastAsia="ru-RU"/>
              </w:rPr>
              <w:t>21.01.2021</w:t>
            </w:r>
          </w:p>
        </w:tc>
        <w:tc>
          <w:tcPr>
            <w:tcW w:w="2056" w:type="dxa"/>
            <w:gridSpan w:val="3"/>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rPr>
              <w:t>ЗДВР</w:t>
            </w:r>
          </w:p>
          <w:p w:rsidR="00EA3256" w:rsidRDefault="00EA3256" w:rsidP="00944D97">
            <w:pPr>
              <w:rPr>
                <w:sz w:val="24"/>
                <w:szCs w:val="24"/>
              </w:rPr>
            </w:pPr>
            <w:r>
              <w:rPr>
                <w:sz w:val="24"/>
                <w:szCs w:val="24"/>
              </w:rPr>
              <w:t>Пед. організатор</w:t>
            </w:r>
          </w:p>
          <w:p w:rsidR="00EA3256" w:rsidRDefault="00EA3256" w:rsidP="00944D97">
            <w:pPr>
              <w:rPr>
                <w:sz w:val="24"/>
                <w:szCs w:val="24"/>
              </w:rPr>
            </w:pPr>
          </w:p>
          <w:p w:rsidR="00EA3256" w:rsidRDefault="00EA3256" w:rsidP="00944D97">
            <w:pPr>
              <w:rPr>
                <w:sz w:val="24"/>
                <w:szCs w:val="24"/>
              </w:rPr>
            </w:pPr>
          </w:p>
          <w:p w:rsidR="00EA3256" w:rsidRDefault="00EA3256" w:rsidP="00944D97">
            <w:pPr>
              <w:rPr>
                <w:sz w:val="24"/>
                <w:szCs w:val="24"/>
              </w:rPr>
            </w:pPr>
          </w:p>
        </w:tc>
      </w:tr>
      <w:tr w:rsidR="00EA3256" w:rsidTr="00944D97">
        <w:trPr>
          <w:trHeight w:val="176"/>
        </w:trPr>
        <w:tc>
          <w:tcPr>
            <w:tcW w:w="2459" w:type="dxa"/>
            <w:gridSpan w:val="6"/>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lang w:eastAsia="ru-RU"/>
              </w:rPr>
              <w:t>Ціннісне ставлення до суспільства і держави</w:t>
            </w:r>
          </w:p>
        </w:tc>
        <w:tc>
          <w:tcPr>
            <w:tcW w:w="7642" w:type="dxa"/>
            <w:gridSpan w:val="5"/>
            <w:tcBorders>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lang w:eastAsia="ru-RU"/>
              </w:rPr>
              <w:t xml:space="preserve">Години пам’яті: «Скорботна свічка пам’яті святої» </w:t>
            </w:r>
            <w:r>
              <w:rPr>
                <w:b/>
                <w:sz w:val="24"/>
                <w:szCs w:val="24"/>
                <w:lang w:eastAsia="ru-RU"/>
              </w:rPr>
              <w:t>до Міжнародного дня пам’яті  жертв Голокосту.</w:t>
            </w:r>
            <w:r>
              <w:rPr>
                <w:sz w:val="24"/>
                <w:szCs w:val="24"/>
                <w:lang w:eastAsia="ru-RU"/>
              </w:rPr>
              <w:t xml:space="preserve"> Коментований перегляд відеофільму: «Хлопчик в смугастій піжамі», Оформлення тематичного стенду «Енциклопедія Голокосту»</w:t>
            </w:r>
          </w:p>
        </w:tc>
        <w:tc>
          <w:tcPr>
            <w:tcW w:w="2633" w:type="dxa"/>
            <w:gridSpan w:val="9"/>
            <w:tcBorders>
              <w:left w:val="single" w:sz="4" w:space="0" w:color="000000"/>
              <w:bottom w:val="single" w:sz="4" w:space="0" w:color="000000"/>
              <w:right w:val="single" w:sz="4" w:space="0" w:color="000000"/>
            </w:tcBorders>
            <w:shd w:val="clear" w:color="auto" w:fill="92CDDC" w:themeFill="accent5" w:themeFillTint="99"/>
          </w:tcPr>
          <w:p w:rsidR="00EA3256" w:rsidRDefault="00EA3256" w:rsidP="00944D97">
            <w:pPr>
              <w:jc w:val="center"/>
              <w:rPr>
                <w:b/>
                <w:bCs/>
                <w:i/>
                <w:iCs/>
                <w:sz w:val="24"/>
                <w:szCs w:val="24"/>
              </w:rPr>
            </w:pPr>
            <w:r>
              <w:rPr>
                <w:rFonts w:eastAsia="Century Schoolbook" w:cs="Century Schoolbook"/>
                <w:b/>
                <w:bCs/>
                <w:i/>
                <w:iCs/>
                <w:sz w:val="24"/>
                <w:szCs w:val="24"/>
                <w:lang w:eastAsia="ru-RU"/>
              </w:rPr>
              <w:t>Соціальна та громадянська компетентності</w:t>
            </w:r>
          </w:p>
        </w:tc>
        <w:tc>
          <w:tcPr>
            <w:tcW w:w="1422" w:type="dxa"/>
            <w:gridSpan w:val="5"/>
            <w:tcBorders>
              <w:left w:val="single" w:sz="4" w:space="0" w:color="000000"/>
              <w:bottom w:val="single" w:sz="4" w:space="0" w:color="000000"/>
              <w:right w:val="single" w:sz="4" w:space="0" w:color="000000"/>
            </w:tcBorders>
            <w:shd w:val="clear" w:color="auto" w:fill="DAEEF3" w:themeFill="accent5" w:themeFillTint="33"/>
          </w:tcPr>
          <w:p w:rsidR="00EA3256" w:rsidRDefault="00EA3256" w:rsidP="00944D97">
            <w:pPr>
              <w:jc w:val="center"/>
              <w:rPr>
                <w:sz w:val="24"/>
                <w:szCs w:val="24"/>
              </w:rPr>
            </w:pPr>
            <w:r>
              <w:rPr>
                <w:sz w:val="24"/>
                <w:szCs w:val="24"/>
                <w:lang w:eastAsia="ru-RU"/>
              </w:rPr>
              <w:t>27.01.2025</w:t>
            </w:r>
          </w:p>
        </w:tc>
        <w:tc>
          <w:tcPr>
            <w:tcW w:w="2056" w:type="dxa"/>
            <w:gridSpan w:val="3"/>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Кл. керівники</w:t>
            </w:r>
          </w:p>
          <w:p w:rsidR="00EA3256" w:rsidRDefault="00EA3256" w:rsidP="00944D97">
            <w:pPr>
              <w:rPr>
                <w:sz w:val="24"/>
                <w:szCs w:val="24"/>
              </w:rPr>
            </w:pPr>
            <w:r>
              <w:rPr>
                <w:sz w:val="24"/>
                <w:szCs w:val="24"/>
                <w:lang w:eastAsia="ru-RU"/>
              </w:rPr>
              <w:t>Пед. організатор</w:t>
            </w:r>
          </w:p>
        </w:tc>
      </w:tr>
      <w:tr w:rsidR="00EA3256" w:rsidTr="00944D97">
        <w:trPr>
          <w:trHeight w:val="764"/>
        </w:trPr>
        <w:tc>
          <w:tcPr>
            <w:tcW w:w="245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себе</w:t>
            </w:r>
          </w:p>
        </w:tc>
        <w:tc>
          <w:tcPr>
            <w:tcW w:w="7642" w:type="dxa"/>
            <w:gridSpan w:val="5"/>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b/>
                <w:sz w:val="24"/>
                <w:szCs w:val="24"/>
                <w:lang w:eastAsia="ru-RU"/>
              </w:rPr>
              <w:t xml:space="preserve">Міжнародний день без Інтернету (28.01) </w:t>
            </w:r>
          </w:p>
        </w:tc>
        <w:tc>
          <w:tcPr>
            <w:tcW w:w="2633" w:type="dxa"/>
            <w:gridSpan w:val="9"/>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EA3256" w:rsidRDefault="00EA3256" w:rsidP="00944D97">
            <w:pPr>
              <w:jc w:val="center"/>
              <w:rPr>
                <w:b/>
                <w:bCs/>
                <w:i/>
                <w:iCs/>
                <w:sz w:val="24"/>
                <w:szCs w:val="24"/>
              </w:rPr>
            </w:pPr>
            <w:r>
              <w:rPr>
                <w:rFonts w:eastAsia="Century Schoolbook" w:cs="Century Schoolbook"/>
                <w:b/>
                <w:bCs/>
                <w:i/>
                <w:iCs/>
                <w:sz w:val="24"/>
                <w:szCs w:val="24"/>
                <w:lang w:eastAsia="ru-RU"/>
              </w:rPr>
              <w:t>Інформаційно-цифрова компетентність</w:t>
            </w:r>
          </w:p>
        </w:tc>
        <w:tc>
          <w:tcPr>
            <w:tcW w:w="1422"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EA3256" w:rsidRDefault="00EA3256" w:rsidP="00944D97">
            <w:pPr>
              <w:jc w:val="center"/>
              <w:rPr>
                <w:sz w:val="24"/>
                <w:szCs w:val="24"/>
              </w:rPr>
            </w:pPr>
            <w:r>
              <w:rPr>
                <w:sz w:val="24"/>
                <w:szCs w:val="24"/>
                <w:lang w:eastAsia="ru-RU"/>
              </w:rPr>
              <w:t>28.01.2025</w:t>
            </w:r>
          </w:p>
        </w:tc>
        <w:tc>
          <w:tcPr>
            <w:tcW w:w="2056" w:type="dxa"/>
            <w:gridSpan w:val="3"/>
            <w:tcBorders>
              <w:top w:val="single" w:sz="4" w:space="0" w:color="000000"/>
              <w:left w:val="single" w:sz="4" w:space="0" w:color="000000"/>
              <w:bottom w:val="single" w:sz="4" w:space="0" w:color="000000"/>
              <w:right w:val="single" w:sz="4" w:space="0" w:color="000000"/>
            </w:tcBorders>
          </w:tcPr>
          <w:p w:rsidR="00EA3256" w:rsidRDefault="00EA3256" w:rsidP="00944D97">
            <w:pPr>
              <w:rPr>
                <w:sz w:val="24"/>
                <w:szCs w:val="24"/>
              </w:rPr>
            </w:pPr>
            <w:proofErr w:type="spellStart"/>
            <w:r>
              <w:rPr>
                <w:sz w:val="24"/>
                <w:szCs w:val="24"/>
                <w:lang w:eastAsia="ru-RU"/>
              </w:rPr>
              <w:t>Вч</w:t>
            </w:r>
            <w:proofErr w:type="spellEnd"/>
            <w:r>
              <w:rPr>
                <w:sz w:val="24"/>
                <w:szCs w:val="24"/>
                <w:lang w:eastAsia="ru-RU"/>
              </w:rPr>
              <w:t>. інформатики</w:t>
            </w:r>
          </w:p>
          <w:p w:rsidR="00EA3256" w:rsidRDefault="00EA3256" w:rsidP="00944D97">
            <w:pPr>
              <w:rPr>
                <w:sz w:val="24"/>
                <w:szCs w:val="24"/>
              </w:rPr>
            </w:pPr>
            <w:r>
              <w:rPr>
                <w:sz w:val="24"/>
                <w:szCs w:val="24"/>
                <w:lang w:eastAsia="ru-RU"/>
              </w:rPr>
              <w:t>Пед. організатор</w:t>
            </w:r>
          </w:p>
          <w:p w:rsidR="00EA3256" w:rsidRDefault="00EA3256" w:rsidP="00944D97">
            <w:pPr>
              <w:rPr>
                <w:sz w:val="24"/>
                <w:szCs w:val="24"/>
              </w:rPr>
            </w:pPr>
            <w:proofErr w:type="spellStart"/>
            <w:r>
              <w:rPr>
                <w:sz w:val="24"/>
                <w:szCs w:val="24"/>
                <w:lang w:eastAsia="ru-RU"/>
              </w:rPr>
              <w:t>Уч</w:t>
            </w:r>
            <w:proofErr w:type="spellEnd"/>
            <w:r>
              <w:rPr>
                <w:sz w:val="24"/>
                <w:szCs w:val="24"/>
                <w:lang w:eastAsia="ru-RU"/>
              </w:rPr>
              <w:t>. врядування</w:t>
            </w:r>
          </w:p>
        </w:tc>
      </w:tr>
      <w:tr w:rsidR="00EA3256" w:rsidTr="00944D97">
        <w:trPr>
          <w:trHeight w:val="789"/>
        </w:trPr>
        <w:tc>
          <w:tcPr>
            <w:tcW w:w="245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lang w:eastAsia="ru-RU"/>
              </w:rPr>
              <w:lastRenderedPageBreak/>
              <w:t>Ціннісне ставлення до сім’ї, родини, людей</w:t>
            </w:r>
          </w:p>
        </w:tc>
        <w:tc>
          <w:tcPr>
            <w:tcW w:w="7642" w:type="dxa"/>
            <w:gridSpan w:val="5"/>
            <w:tcBorders>
              <w:top w:val="single" w:sz="4" w:space="0" w:color="000000"/>
              <w:left w:val="single" w:sz="4" w:space="0" w:color="000000"/>
              <w:bottom w:val="single" w:sz="4" w:space="0" w:color="000000"/>
              <w:right w:val="single" w:sz="4" w:space="0" w:color="000000"/>
            </w:tcBorders>
          </w:tcPr>
          <w:p w:rsidR="00EA3256" w:rsidRPr="00EA3256" w:rsidRDefault="00EA3256" w:rsidP="00944D97">
            <w:pPr>
              <w:pStyle w:val="TableParagraph"/>
              <w:ind w:left="106"/>
              <w:rPr>
                <w:sz w:val="24"/>
                <w:szCs w:val="24"/>
                <w:lang w:val="ru-RU"/>
              </w:rPr>
            </w:pPr>
            <w:r w:rsidRPr="00EA3256">
              <w:rPr>
                <w:sz w:val="24"/>
                <w:szCs w:val="24"/>
                <w:lang w:val="ru-RU"/>
              </w:rPr>
              <w:t>Школа</w:t>
            </w:r>
            <w:r w:rsidRPr="00EA3256">
              <w:rPr>
                <w:spacing w:val="-1"/>
                <w:sz w:val="24"/>
                <w:szCs w:val="24"/>
                <w:lang w:val="ru-RU"/>
              </w:rPr>
              <w:t xml:space="preserve"> </w:t>
            </w:r>
            <w:proofErr w:type="spellStart"/>
            <w:r w:rsidRPr="00EA3256">
              <w:rPr>
                <w:sz w:val="24"/>
                <w:szCs w:val="24"/>
                <w:lang w:val="ru-RU"/>
              </w:rPr>
              <w:t>виховання</w:t>
            </w:r>
            <w:proofErr w:type="spellEnd"/>
            <w:r w:rsidRPr="00EA3256">
              <w:rPr>
                <w:sz w:val="24"/>
                <w:szCs w:val="24"/>
                <w:lang w:val="ru-RU"/>
              </w:rPr>
              <w:t>:</w:t>
            </w:r>
          </w:p>
          <w:p w:rsidR="00EA3256" w:rsidRPr="00EA3256" w:rsidRDefault="00EA3256" w:rsidP="00944D97">
            <w:pPr>
              <w:pStyle w:val="TableParagraph"/>
              <w:ind w:left="105"/>
              <w:rPr>
                <w:sz w:val="24"/>
                <w:szCs w:val="24"/>
                <w:lang w:val="ru-RU"/>
              </w:rPr>
            </w:pPr>
            <w:r w:rsidRPr="00EA3256">
              <w:rPr>
                <w:sz w:val="24"/>
                <w:szCs w:val="24"/>
                <w:lang w:val="ru-RU"/>
              </w:rPr>
              <w:t>«Ми</w:t>
            </w:r>
            <w:r w:rsidRPr="00EA3256">
              <w:rPr>
                <w:spacing w:val="-4"/>
                <w:sz w:val="24"/>
                <w:szCs w:val="24"/>
                <w:lang w:val="ru-RU"/>
              </w:rPr>
              <w:t xml:space="preserve"> </w:t>
            </w:r>
            <w:r w:rsidRPr="00EA3256">
              <w:rPr>
                <w:sz w:val="24"/>
                <w:szCs w:val="24"/>
                <w:lang w:val="ru-RU"/>
              </w:rPr>
              <w:t>–</w:t>
            </w:r>
            <w:r w:rsidRPr="00EA3256">
              <w:rPr>
                <w:spacing w:val="-1"/>
                <w:sz w:val="24"/>
                <w:szCs w:val="24"/>
                <w:lang w:val="ru-RU"/>
              </w:rPr>
              <w:t xml:space="preserve"> </w:t>
            </w:r>
            <w:proofErr w:type="spellStart"/>
            <w:r w:rsidRPr="00EA3256">
              <w:rPr>
                <w:sz w:val="24"/>
                <w:szCs w:val="24"/>
                <w:lang w:val="ru-RU"/>
              </w:rPr>
              <w:t>українці</w:t>
            </w:r>
            <w:proofErr w:type="spellEnd"/>
            <w:r w:rsidRPr="00EA3256">
              <w:rPr>
                <w:sz w:val="24"/>
                <w:szCs w:val="24"/>
                <w:lang w:val="ru-RU"/>
              </w:rPr>
              <w:t>»</w:t>
            </w:r>
            <w:r w:rsidRPr="00EA3256">
              <w:rPr>
                <w:spacing w:val="-1"/>
                <w:sz w:val="24"/>
                <w:szCs w:val="24"/>
                <w:lang w:val="ru-RU"/>
              </w:rPr>
              <w:t xml:space="preserve"> </w:t>
            </w:r>
            <w:r w:rsidRPr="00EA3256">
              <w:rPr>
                <w:sz w:val="24"/>
                <w:szCs w:val="24"/>
                <w:lang w:val="ru-RU"/>
              </w:rPr>
              <w:t>–</w:t>
            </w:r>
            <w:r w:rsidRPr="00EA3256">
              <w:rPr>
                <w:spacing w:val="-1"/>
                <w:sz w:val="24"/>
                <w:szCs w:val="24"/>
                <w:lang w:val="ru-RU"/>
              </w:rPr>
              <w:t xml:space="preserve"> </w:t>
            </w:r>
            <w:r w:rsidRPr="00EA3256">
              <w:rPr>
                <w:sz w:val="24"/>
                <w:szCs w:val="24"/>
                <w:lang w:val="ru-RU"/>
              </w:rPr>
              <w:t>1</w:t>
            </w:r>
            <w:r w:rsidRPr="00EA3256">
              <w:rPr>
                <w:spacing w:val="-1"/>
                <w:sz w:val="24"/>
                <w:szCs w:val="24"/>
                <w:lang w:val="ru-RU"/>
              </w:rPr>
              <w:t xml:space="preserve"> </w:t>
            </w:r>
            <w:proofErr w:type="spellStart"/>
            <w:r w:rsidRPr="00EA3256">
              <w:rPr>
                <w:sz w:val="24"/>
                <w:szCs w:val="24"/>
                <w:lang w:val="ru-RU"/>
              </w:rPr>
              <w:t>кл</w:t>
            </w:r>
            <w:proofErr w:type="spellEnd"/>
            <w:r w:rsidRPr="00EA3256">
              <w:rPr>
                <w:sz w:val="24"/>
                <w:szCs w:val="24"/>
                <w:lang w:val="ru-RU"/>
              </w:rPr>
              <w:t>.</w:t>
            </w:r>
          </w:p>
          <w:p w:rsidR="00EA3256" w:rsidRPr="00EA3256" w:rsidRDefault="00EA3256" w:rsidP="00944D97">
            <w:pPr>
              <w:pStyle w:val="TableParagraph"/>
              <w:spacing w:before="1"/>
              <w:ind w:left="105"/>
              <w:rPr>
                <w:sz w:val="24"/>
                <w:szCs w:val="24"/>
                <w:lang w:val="ru-RU"/>
              </w:rPr>
            </w:pPr>
            <w:r w:rsidRPr="00EA3256">
              <w:rPr>
                <w:sz w:val="24"/>
                <w:szCs w:val="24"/>
                <w:lang w:val="ru-RU"/>
              </w:rPr>
              <w:t>«Я</w:t>
            </w:r>
            <w:r w:rsidRPr="00EA3256">
              <w:rPr>
                <w:spacing w:val="-4"/>
                <w:sz w:val="24"/>
                <w:szCs w:val="24"/>
                <w:lang w:val="ru-RU"/>
              </w:rPr>
              <w:t xml:space="preserve"> </w:t>
            </w:r>
            <w:r w:rsidRPr="00EA3256">
              <w:rPr>
                <w:sz w:val="24"/>
                <w:szCs w:val="24"/>
                <w:lang w:val="ru-RU"/>
              </w:rPr>
              <w:t xml:space="preserve">– </w:t>
            </w:r>
            <w:proofErr w:type="spellStart"/>
            <w:r w:rsidRPr="00EA3256">
              <w:rPr>
                <w:sz w:val="24"/>
                <w:szCs w:val="24"/>
                <w:lang w:val="ru-RU"/>
              </w:rPr>
              <w:t>син</w:t>
            </w:r>
            <w:proofErr w:type="spellEnd"/>
            <w:r w:rsidRPr="00EA3256">
              <w:rPr>
                <w:spacing w:val="-3"/>
                <w:sz w:val="24"/>
                <w:szCs w:val="24"/>
                <w:lang w:val="ru-RU"/>
              </w:rPr>
              <w:t xml:space="preserve"> </w:t>
            </w:r>
            <w:proofErr w:type="spellStart"/>
            <w:r w:rsidRPr="00EA3256">
              <w:rPr>
                <w:sz w:val="24"/>
                <w:szCs w:val="24"/>
                <w:lang w:val="ru-RU"/>
              </w:rPr>
              <w:t>своєї</w:t>
            </w:r>
            <w:proofErr w:type="spellEnd"/>
            <w:r w:rsidRPr="00EA3256">
              <w:rPr>
                <w:spacing w:val="-1"/>
                <w:sz w:val="24"/>
                <w:szCs w:val="24"/>
                <w:lang w:val="ru-RU"/>
              </w:rPr>
              <w:t xml:space="preserve"> </w:t>
            </w:r>
            <w:proofErr w:type="spellStart"/>
            <w:r w:rsidRPr="00EA3256">
              <w:rPr>
                <w:sz w:val="24"/>
                <w:szCs w:val="24"/>
                <w:lang w:val="ru-RU"/>
              </w:rPr>
              <w:t>землі</w:t>
            </w:r>
            <w:proofErr w:type="spellEnd"/>
            <w:r w:rsidRPr="00EA3256">
              <w:rPr>
                <w:sz w:val="24"/>
                <w:szCs w:val="24"/>
                <w:lang w:val="ru-RU"/>
              </w:rPr>
              <w:t>» – 2</w:t>
            </w:r>
            <w:r w:rsidRPr="00EA3256">
              <w:rPr>
                <w:spacing w:val="-1"/>
                <w:sz w:val="24"/>
                <w:szCs w:val="24"/>
                <w:lang w:val="ru-RU"/>
              </w:rPr>
              <w:t xml:space="preserve"> -4 </w:t>
            </w:r>
            <w:proofErr w:type="spellStart"/>
            <w:r w:rsidRPr="00EA3256">
              <w:rPr>
                <w:sz w:val="24"/>
                <w:szCs w:val="24"/>
                <w:lang w:val="ru-RU"/>
              </w:rPr>
              <w:t>кл</w:t>
            </w:r>
            <w:proofErr w:type="spellEnd"/>
            <w:r w:rsidRPr="00EA3256">
              <w:rPr>
                <w:sz w:val="24"/>
                <w:szCs w:val="24"/>
                <w:lang w:val="ru-RU"/>
              </w:rPr>
              <w:t>.</w:t>
            </w:r>
          </w:p>
          <w:p w:rsidR="00EA3256" w:rsidRPr="00EA3256" w:rsidRDefault="00EA3256" w:rsidP="00944D97">
            <w:pPr>
              <w:pStyle w:val="TableParagraph"/>
              <w:ind w:left="105"/>
              <w:rPr>
                <w:sz w:val="24"/>
                <w:szCs w:val="24"/>
                <w:lang w:val="ru-RU"/>
              </w:rPr>
            </w:pPr>
            <w:r w:rsidRPr="00EA3256">
              <w:rPr>
                <w:sz w:val="24"/>
                <w:szCs w:val="24"/>
                <w:lang w:val="ru-RU"/>
              </w:rPr>
              <w:t>«</w:t>
            </w:r>
            <w:proofErr w:type="spellStart"/>
            <w:r w:rsidRPr="00EA3256">
              <w:rPr>
                <w:sz w:val="24"/>
                <w:szCs w:val="24"/>
                <w:lang w:val="ru-RU"/>
              </w:rPr>
              <w:t>Моральні</w:t>
            </w:r>
            <w:proofErr w:type="spellEnd"/>
            <w:r w:rsidRPr="00EA3256">
              <w:rPr>
                <w:spacing w:val="-3"/>
                <w:sz w:val="24"/>
                <w:szCs w:val="24"/>
                <w:lang w:val="ru-RU"/>
              </w:rPr>
              <w:t xml:space="preserve"> </w:t>
            </w:r>
            <w:proofErr w:type="spellStart"/>
            <w:r w:rsidRPr="00EA3256">
              <w:rPr>
                <w:sz w:val="24"/>
                <w:szCs w:val="24"/>
                <w:lang w:val="ru-RU"/>
              </w:rPr>
              <w:t>цінності</w:t>
            </w:r>
            <w:proofErr w:type="spellEnd"/>
            <w:r w:rsidRPr="00EA3256">
              <w:rPr>
                <w:spacing w:val="-2"/>
                <w:sz w:val="24"/>
                <w:szCs w:val="24"/>
                <w:lang w:val="ru-RU"/>
              </w:rPr>
              <w:t xml:space="preserve"> </w:t>
            </w:r>
            <w:proofErr w:type="spellStart"/>
            <w:r w:rsidRPr="00EA3256">
              <w:rPr>
                <w:sz w:val="24"/>
                <w:szCs w:val="24"/>
                <w:lang w:val="ru-RU"/>
              </w:rPr>
              <w:t>мого</w:t>
            </w:r>
            <w:proofErr w:type="spellEnd"/>
            <w:r w:rsidRPr="00EA3256">
              <w:rPr>
                <w:spacing w:val="-2"/>
                <w:sz w:val="24"/>
                <w:szCs w:val="24"/>
                <w:lang w:val="ru-RU"/>
              </w:rPr>
              <w:t xml:space="preserve"> </w:t>
            </w:r>
            <w:r w:rsidRPr="00EA3256">
              <w:rPr>
                <w:sz w:val="24"/>
                <w:szCs w:val="24"/>
                <w:lang w:val="ru-RU"/>
              </w:rPr>
              <w:t>народу» –</w:t>
            </w:r>
            <w:r w:rsidRPr="00EA3256">
              <w:rPr>
                <w:spacing w:val="-4"/>
                <w:sz w:val="24"/>
                <w:szCs w:val="24"/>
                <w:lang w:val="ru-RU"/>
              </w:rPr>
              <w:t xml:space="preserve"> 5-8</w:t>
            </w:r>
            <w:r w:rsidRPr="00EA3256">
              <w:rPr>
                <w:spacing w:val="-1"/>
                <w:sz w:val="24"/>
                <w:szCs w:val="24"/>
                <w:lang w:val="ru-RU"/>
              </w:rPr>
              <w:t xml:space="preserve"> </w:t>
            </w:r>
            <w:proofErr w:type="spellStart"/>
            <w:r w:rsidRPr="00EA3256">
              <w:rPr>
                <w:sz w:val="24"/>
                <w:szCs w:val="24"/>
                <w:lang w:val="ru-RU"/>
              </w:rPr>
              <w:t>кл</w:t>
            </w:r>
            <w:proofErr w:type="spellEnd"/>
            <w:r w:rsidRPr="00EA3256">
              <w:rPr>
                <w:sz w:val="24"/>
                <w:szCs w:val="24"/>
                <w:lang w:val="ru-RU"/>
              </w:rPr>
              <w:t>.</w:t>
            </w:r>
          </w:p>
          <w:p w:rsidR="00EA3256" w:rsidRPr="00EA3256" w:rsidRDefault="00EA3256" w:rsidP="00944D97">
            <w:pPr>
              <w:pStyle w:val="TableParagraph"/>
              <w:ind w:left="105"/>
              <w:rPr>
                <w:sz w:val="24"/>
                <w:szCs w:val="24"/>
                <w:lang w:val="ru-RU"/>
              </w:rPr>
            </w:pPr>
            <w:r>
              <w:rPr>
                <w:sz w:val="24"/>
                <w:szCs w:val="24"/>
                <w:lang w:eastAsia="ru-RU"/>
              </w:rPr>
              <w:t>«Я</w:t>
            </w:r>
            <w:r>
              <w:rPr>
                <w:spacing w:val="-4"/>
                <w:sz w:val="24"/>
                <w:szCs w:val="24"/>
                <w:lang w:eastAsia="ru-RU"/>
              </w:rPr>
              <w:t xml:space="preserve"> </w:t>
            </w:r>
            <w:r>
              <w:rPr>
                <w:sz w:val="24"/>
                <w:szCs w:val="24"/>
                <w:lang w:eastAsia="ru-RU"/>
              </w:rPr>
              <w:t>– громадянин</w:t>
            </w:r>
            <w:r>
              <w:rPr>
                <w:spacing w:val="-4"/>
                <w:sz w:val="24"/>
                <w:szCs w:val="24"/>
                <w:lang w:eastAsia="ru-RU"/>
              </w:rPr>
              <w:t xml:space="preserve"> </w:t>
            </w:r>
            <w:r>
              <w:rPr>
                <w:sz w:val="24"/>
                <w:szCs w:val="24"/>
                <w:lang w:eastAsia="ru-RU"/>
              </w:rPr>
              <w:t>України</w:t>
            </w:r>
            <w:r>
              <w:rPr>
                <w:spacing w:val="-2"/>
                <w:sz w:val="24"/>
                <w:szCs w:val="24"/>
                <w:lang w:eastAsia="ru-RU"/>
              </w:rPr>
              <w:t xml:space="preserve"> </w:t>
            </w:r>
            <w:r>
              <w:rPr>
                <w:sz w:val="24"/>
                <w:szCs w:val="24"/>
                <w:lang w:eastAsia="ru-RU"/>
              </w:rPr>
              <w:t>і</w:t>
            </w:r>
            <w:r>
              <w:rPr>
                <w:spacing w:val="-1"/>
                <w:sz w:val="24"/>
                <w:szCs w:val="24"/>
                <w:lang w:eastAsia="ru-RU"/>
              </w:rPr>
              <w:t xml:space="preserve"> </w:t>
            </w:r>
            <w:r>
              <w:rPr>
                <w:sz w:val="24"/>
                <w:szCs w:val="24"/>
                <w:lang w:eastAsia="ru-RU"/>
              </w:rPr>
              <w:t>пишаюсь</w:t>
            </w:r>
            <w:r>
              <w:rPr>
                <w:spacing w:val="-1"/>
                <w:sz w:val="24"/>
                <w:szCs w:val="24"/>
                <w:lang w:eastAsia="ru-RU"/>
              </w:rPr>
              <w:t xml:space="preserve"> </w:t>
            </w:r>
            <w:r>
              <w:rPr>
                <w:sz w:val="24"/>
                <w:szCs w:val="24"/>
                <w:lang w:eastAsia="ru-RU"/>
              </w:rPr>
              <w:t>цим»</w:t>
            </w:r>
            <w:r>
              <w:rPr>
                <w:spacing w:val="-1"/>
                <w:sz w:val="24"/>
                <w:szCs w:val="24"/>
                <w:lang w:eastAsia="ru-RU"/>
              </w:rPr>
              <w:t xml:space="preserve"> </w:t>
            </w:r>
            <w:r>
              <w:rPr>
                <w:sz w:val="24"/>
                <w:szCs w:val="24"/>
                <w:lang w:eastAsia="ru-RU"/>
              </w:rPr>
              <w:t>– 9-11</w:t>
            </w:r>
            <w:r>
              <w:rPr>
                <w:spacing w:val="-1"/>
                <w:sz w:val="24"/>
                <w:szCs w:val="24"/>
                <w:lang w:eastAsia="ru-RU"/>
              </w:rPr>
              <w:t xml:space="preserve"> </w:t>
            </w:r>
            <w:r>
              <w:rPr>
                <w:sz w:val="24"/>
                <w:szCs w:val="24"/>
                <w:lang w:eastAsia="ru-RU"/>
              </w:rPr>
              <w:t>кл.</w:t>
            </w:r>
          </w:p>
        </w:tc>
        <w:tc>
          <w:tcPr>
            <w:tcW w:w="2633" w:type="dxa"/>
            <w:gridSpan w:val="9"/>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EA3256" w:rsidRDefault="00EA3256" w:rsidP="00944D97">
            <w:pPr>
              <w:jc w:val="center"/>
              <w:rPr>
                <w:b/>
                <w:bCs/>
                <w:i/>
                <w:iCs/>
                <w:sz w:val="24"/>
                <w:szCs w:val="24"/>
              </w:rPr>
            </w:pPr>
            <w:r>
              <w:rPr>
                <w:rFonts w:eastAsia="Century Schoolbook" w:cs="Century Schoolbook"/>
                <w:b/>
                <w:bCs/>
                <w:i/>
                <w:iCs/>
                <w:sz w:val="24"/>
                <w:szCs w:val="24"/>
                <w:lang w:eastAsia="ru-RU"/>
              </w:rPr>
              <w:t>Соціальна та громадянська компетентності</w:t>
            </w:r>
          </w:p>
        </w:tc>
        <w:tc>
          <w:tcPr>
            <w:tcW w:w="1422"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EA3256" w:rsidRDefault="00EA3256" w:rsidP="00944D97">
            <w:pPr>
              <w:jc w:val="center"/>
              <w:rPr>
                <w:sz w:val="24"/>
                <w:szCs w:val="24"/>
              </w:rPr>
            </w:pPr>
            <w:r>
              <w:rPr>
                <w:sz w:val="24"/>
                <w:szCs w:val="24"/>
                <w:lang w:eastAsia="ru-RU"/>
              </w:rPr>
              <w:t>Січень</w:t>
            </w:r>
          </w:p>
        </w:tc>
        <w:tc>
          <w:tcPr>
            <w:tcW w:w="2056" w:type="dxa"/>
            <w:gridSpan w:val="3"/>
            <w:tcBorders>
              <w:top w:val="single" w:sz="4" w:space="0" w:color="000000"/>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Кл. керівники</w:t>
            </w:r>
          </w:p>
        </w:tc>
      </w:tr>
      <w:tr w:rsidR="00EA3256" w:rsidTr="00944D97">
        <w:trPr>
          <w:trHeight w:val="250"/>
        </w:trPr>
        <w:tc>
          <w:tcPr>
            <w:tcW w:w="245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суспільства і держави</w:t>
            </w:r>
          </w:p>
        </w:tc>
        <w:tc>
          <w:tcPr>
            <w:tcW w:w="7642" w:type="dxa"/>
            <w:gridSpan w:val="5"/>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b/>
                <w:sz w:val="24"/>
                <w:szCs w:val="24"/>
                <w:lang w:eastAsia="ru-RU"/>
              </w:rPr>
              <w:t>День пам’яті Героїв Крут</w:t>
            </w:r>
          </w:p>
        </w:tc>
        <w:tc>
          <w:tcPr>
            <w:tcW w:w="2633" w:type="dxa"/>
            <w:gridSpan w:val="9"/>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EA3256" w:rsidRDefault="00EA3256" w:rsidP="00944D97">
            <w:pPr>
              <w:jc w:val="center"/>
              <w:rPr>
                <w:b/>
                <w:bCs/>
                <w:i/>
                <w:iCs/>
                <w:sz w:val="24"/>
                <w:szCs w:val="24"/>
              </w:rPr>
            </w:pPr>
            <w:r>
              <w:rPr>
                <w:rFonts w:eastAsia="Century Schoolbook" w:cs="Century Schoolbook"/>
                <w:b/>
                <w:bCs/>
                <w:i/>
                <w:iCs/>
                <w:sz w:val="24"/>
                <w:szCs w:val="24"/>
                <w:lang w:eastAsia="ru-RU"/>
              </w:rPr>
              <w:t>Соціальна та громадянська компетентності</w:t>
            </w:r>
          </w:p>
        </w:tc>
        <w:tc>
          <w:tcPr>
            <w:tcW w:w="1422"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EA3256" w:rsidRDefault="00EA3256" w:rsidP="00944D97">
            <w:pPr>
              <w:jc w:val="center"/>
              <w:rPr>
                <w:sz w:val="24"/>
                <w:szCs w:val="24"/>
              </w:rPr>
            </w:pPr>
            <w:r>
              <w:rPr>
                <w:sz w:val="24"/>
                <w:szCs w:val="24"/>
                <w:lang w:eastAsia="ru-RU"/>
              </w:rPr>
              <w:t>29.01.2025</w:t>
            </w:r>
          </w:p>
        </w:tc>
        <w:tc>
          <w:tcPr>
            <w:tcW w:w="2056" w:type="dxa"/>
            <w:gridSpan w:val="3"/>
            <w:tcBorders>
              <w:top w:val="single" w:sz="4" w:space="0" w:color="000000"/>
              <w:left w:val="single" w:sz="4" w:space="0" w:color="000000"/>
              <w:bottom w:val="single" w:sz="4" w:space="0" w:color="000000"/>
              <w:right w:val="single" w:sz="4" w:space="0" w:color="000000"/>
            </w:tcBorders>
          </w:tcPr>
          <w:p w:rsidR="00EA3256" w:rsidRDefault="00EA3256" w:rsidP="00944D97">
            <w:pPr>
              <w:rPr>
                <w:sz w:val="24"/>
                <w:szCs w:val="24"/>
              </w:rPr>
            </w:pPr>
            <w:proofErr w:type="spellStart"/>
            <w:r>
              <w:rPr>
                <w:sz w:val="24"/>
                <w:szCs w:val="24"/>
                <w:lang w:eastAsia="ru-RU"/>
              </w:rPr>
              <w:t>Уч</w:t>
            </w:r>
            <w:proofErr w:type="spellEnd"/>
            <w:r>
              <w:rPr>
                <w:sz w:val="24"/>
                <w:szCs w:val="24"/>
                <w:lang w:eastAsia="ru-RU"/>
              </w:rPr>
              <w:t>. самоврядування</w:t>
            </w:r>
          </w:p>
          <w:p w:rsidR="00EA3256" w:rsidRDefault="00EA3256" w:rsidP="00944D97">
            <w:pPr>
              <w:rPr>
                <w:sz w:val="24"/>
                <w:szCs w:val="24"/>
              </w:rPr>
            </w:pPr>
            <w:r>
              <w:rPr>
                <w:sz w:val="24"/>
                <w:szCs w:val="24"/>
                <w:lang w:eastAsia="ru-RU"/>
              </w:rPr>
              <w:t>Пед. організатор</w:t>
            </w:r>
          </w:p>
          <w:p w:rsidR="00EA3256" w:rsidRDefault="00EA3256" w:rsidP="00944D97">
            <w:pPr>
              <w:rPr>
                <w:sz w:val="24"/>
                <w:szCs w:val="24"/>
              </w:rPr>
            </w:pPr>
            <w:r>
              <w:rPr>
                <w:sz w:val="24"/>
                <w:szCs w:val="24"/>
                <w:lang w:eastAsia="ru-RU"/>
              </w:rPr>
              <w:t>Кл. керівники</w:t>
            </w:r>
          </w:p>
        </w:tc>
      </w:tr>
      <w:tr w:rsidR="00EA3256" w:rsidTr="00944D97">
        <w:trPr>
          <w:trHeight w:val="250"/>
        </w:trPr>
        <w:tc>
          <w:tcPr>
            <w:tcW w:w="2459" w:type="dxa"/>
            <w:gridSpan w:val="6"/>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lang w:eastAsia="ru-RU"/>
              </w:rPr>
              <w:t>Ціннісне ставлення до суспільства і держави</w:t>
            </w:r>
          </w:p>
        </w:tc>
        <w:tc>
          <w:tcPr>
            <w:tcW w:w="7642" w:type="dxa"/>
            <w:gridSpan w:val="5"/>
            <w:tcBorders>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rPr>
              <w:t>Виховна година «</w:t>
            </w:r>
            <w:proofErr w:type="spellStart"/>
            <w:r>
              <w:rPr>
                <w:sz w:val="24"/>
                <w:szCs w:val="24"/>
              </w:rPr>
              <w:t>Україна-</w:t>
            </w:r>
            <w:proofErr w:type="spellEnd"/>
            <w:r>
              <w:rPr>
                <w:sz w:val="24"/>
                <w:szCs w:val="24"/>
              </w:rPr>
              <w:t xml:space="preserve"> моя Батьківщина» 3 клас</w:t>
            </w:r>
          </w:p>
        </w:tc>
        <w:tc>
          <w:tcPr>
            <w:tcW w:w="2633" w:type="dxa"/>
            <w:gridSpan w:val="9"/>
            <w:tcBorders>
              <w:left w:val="single" w:sz="4" w:space="0" w:color="000000"/>
              <w:bottom w:val="single" w:sz="4" w:space="0" w:color="000000"/>
              <w:right w:val="single" w:sz="4" w:space="0" w:color="000000"/>
            </w:tcBorders>
            <w:shd w:val="clear" w:color="auto" w:fill="92CDDC" w:themeFill="accent5" w:themeFillTint="99"/>
          </w:tcPr>
          <w:p w:rsidR="00EA3256" w:rsidRDefault="00EA3256" w:rsidP="00944D97">
            <w:pPr>
              <w:jc w:val="center"/>
              <w:rPr>
                <w:b/>
                <w:bCs/>
                <w:i/>
                <w:iCs/>
                <w:sz w:val="24"/>
                <w:szCs w:val="24"/>
              </w:rPr>
            </w:pPr>
            <w:r>
              <w:rPr>
                <w:b/>
                <w:bCs/>
                <w:i/>
                <w:iCs/>
                <w:sz w:val="24"/>
                <w:szCs w:val="24"/>
              </w:rPr>
              <w:t>Соціальна та громадянська компетентності</w:t>
            </w:r>
          </w:p>
        </w:tc>
        <w:tc>
          <w:tcPr>
            <w:tcW w:w="1422" w:type="dxa"/>
            <w:gridSpan w:val="5"/>
            <w:tcBorders>
              <w:left w:val="single" w:sz="4" w:space="0" w:color="000000"/>
              <w:bottom w:val="single" w:sz="4" w:space="0" w:color="000000"/>
              <w:right w:val="single" w:sz="4" w:space="0" w:color="000000"/>
            </w:tcBorders>
            <w:shd w:val="clear" w:color="auto" w:fill="DAEEF3" w:themeFill="accent5" w:themeFillTint="33"/>
          </w:tcPr>
          <w:p w:rsidR="00EA3256" w:rsidRDefault="00EA3256" w:rsidP="00944D97">
            <w:pPr>
              <w:jc w:val="center"/>
              <w:rPr>
                <w:sz w:val="24"/>
                <w:szCs w:val="24"/>
              </w:rPr>
            </w:pPr>
            <w:r>
              <w:rPr>
                <w:sz w:val="24"/>
                <w:szCs w:val="24"/>
              </w:rPr>
              <w:t xml:space="preserve">Січень </w:t>
            </w:r>
          </w:p>
        </w:tc>
        <w:tc>
          <w:tcPr>
            <w:tcW w:w="2056" w:type="dxa"/>
            <w:gridSpan w:val="3"/>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rPr>
              <w:t>Класовод 3 класу</w:t>
            </w:r>
          </w:p>
        </w:tc>
      </w:tr>
      <w:tr w:rsidR="00EA3256" w:rsidTr="00944D97">
        <w:trPr>
          <w:trHeight w:val="707"/>
        </w:trPr>
        <w:tc>
          <w:tcPr>
            <w:tcW w:w="16212" w:type="dxa"/>
            <w:gridSpan w:val="28"/>
            <w:tcBorders>
              <w:top w:val="single" w:sz="4" w:space="0" w:color="000000"/>
              <w:left w:val="single" w:sz="4" w:space="0" w:color="000000"/>
              <w:bottom w:val="single" w:sz="4" w:space="0" w:color="000000"/>
              <w:right w:val="single" w:sz="4" w:space="0" w:color="000000"/>
            </w:tcBorders>
            <w:shd w:val="clear" w:color="auto" w:fill="5F497A" w:themeFill="accent4" w:themeFillShade="BF"/>
            <w:vAlign w:val="center"/>
          </w:tcPr>
          <w:p w:rsidR="00EA3256" w:rsidRDefault="00EA3256" w:rsidP="00944D97">
            <w:pPr>
              <w:jc w:val="center"/>
              <w:rPr>
                <w:b/>
                <w:bCs/>
                <w:sz w:val="36"/>
                <w:szCs w:val="36"/>
              </w:rPr>
            </w:pPr>
            <w:r>
              <w:rPr>
                <w:b/>
                <w:bCs/>
                <w:color w:val="FFFFFF"/>
                <w:sz w:val="36"/>
                <w:szCs w:val="36"/>
                <w:lang w:eastAsia="ru-RU"/>
              </w:rPr>
              <w:t>ЛЮТИЙ</w:t>
            </w:r>
          </w:p>
          <w:p w:rsidR="00EA3256" w:rsidRDefault="00EA3256" w:rsidP="00944D97">
            <w:pPr>
              <w:jc w:val="center"/>
              <w:rPr>
                <w:b/>
                <w:bCs/>
                <w:sz w:val="36"/>
                <w:szCs w:val="36"/>
              </w:rPr>
            </w:pPr>
            <w:r>
              <w:rPr>
                <w:b/>
                <w:bCs/>
                <w:color w:val="FFFFFF"/>
                <w:sz w:val="36"/>
                <w:szCs w:val="36"/>
                <w:lang w:eastAsia="ru-RU"/>
              </w:rPr>
              <w:t>Тематичний період “Закон і ми”</w:t>
            </w:r>
          </w:p>
        </w:tc>
      </w:tr>
      <w:tr w:rsidR="00EA3256" w:rsidTr="00944D97">
        <w:trPr>
          <w:trHeight w:val="37"/>
        </w:trPr>
        <w:tc>
          <w:tcPr>
            <w:tcW w:w="24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color w:val="111111"/>
                <w:sz w:val="24"/>
                <w:szCs w:val="24"/>
              </w:rPr>
            </w:pPr>
            <w:r>
              <w:rPr>
                <w:b/>
                <w:bCs/>
                <w:color w:val="111111"/>
                <w:sz w:val="24"/>
                <w:szCs w:val="24"/>
                <w:lang w:eastAsia="ru-RU"/>
              </w:rPr>
              <w:t>Ціннісне ставлення до себе</w:t>
            </w:r>
          </w:p>
          <w:p w:rsidR="00EA3256" w:rsidRDefault="00EA3256" w:rsidP="00944D97">
            <w:pPr>
              <w:jc w:val="center"/>
              <w:rPr>
                <w:b/>
                <w:bCs/>
                <w:color w:val="111111"/>
                <w:sz w:val="24"/>
                <w:szCs w:val="24"/>
              </w:rPr>
            </w:pPr>
          </w:p>
        </w:tc>
        <w:tc>
          <w:tcPr>
            <w:tcW w:w="7686" w:type="dxa"/>
            <w:gridSpan w:val="8"/>
            <w:tcBorders>
              <w:top w:val="single" w:sz="4" w:space="0" w:color="000000"/>
              <w:left w:val="single" w:sz="4" w:space="0" w:color="000000"/>
              <w:bottom w:val="single" w:sz="4" w:space="0" w:color="000000"/>
              <w:right w:val="single" w:sz="4" w:space="0" w:color="000000"/>
            </w:tcBorders>
          </w:tcPr>
          <w:p w:rsidR="00EA3256" w:rsidRPr="00EA3256" w:rsidRDefault="00EA3256" w:rsidP="00944D97">
            <w:pPr>
              <w:pStyle w:val="TableParagraph"/>
              <w:ind w:left="106"/>
              <w:rPr>
                <w:color w:val="111111"/>
                <w:sz w:val="24"/>
                <w:szCs w:val="24"/>
                <w:lang w:val="ru-RU"/>
              </w:rPr>
            </w:pPr>
            <w:proofErr w:type="spellStart"/>
            <w:r w:rsidRPr="00EA3256">
              <w:rPr>
                <w:color w:val="111111"/>
                <w:sz w:val="24"/>
                <w:szCs w:val="24"/>
                <w:lang w:val="ru-RU"/>
              </w:rPr>
              <w:t>Заняття</w:t>
            </w:r>
            <w:proofErr w:type="spellEnd"/>
            <w:r w:rsidRPr="00EA3256">
              <w:rPr>
                <w:color w:val="111111"/>
                <w:spacing w:val="-5"/>
                <w:sz w:val="24"/>
                <w:szCs w:val="24"/>
                <w:lang w:val="ru-RU"/>
              </w:rPr>
              <w:t xml:space="preserve"> </w:t>
            </w:r>
            <w:proofErr w:type="spellStart"/>
            <w:r w:rsidRPr="00EA3256">
              <w:rPr>
                <w:color w:val="111111"/>
                <w:sz w:val="24"/>
                <w:szCs w:val="24"/>
                <w:lang w:val="ru-RU"/>
              </w:rPr>
              <w:t>школи</w:t>
            </w:r>
            <w:proofErr w:type="spellEnd"/>
            <w:r w:rsidRPr="00EA3256">
              <w:rPr>
                <w:color w:val="111111"/>
                <w:spacing w:val="-5"/>
                <w:sz w:val="24"/>
                <w:szCs w:val="24"/>
                <w:lang w:val="ru-RU"/>
              </w:rPr>
              <w:t xml:space="preserve"> </w:t>
            </w:r>
            <w:r w:rsidRPr="00EA3256">
              <w:rPr>
                <w:color w:val="111111"/>
                <w:sz w:val="24"/>
                <w:szCs w:val="24"/>
                <w:lang w:val="ru-RU"/>
              </w:rPr>
              <w:t>активу.</w:t>
            </w:r>
          </w:p>
          <w:p w:rsidR="00EA3256" w:rsidRDefault="00EA3256" w:rsidP="00944D97">
            <w:pPr>
              <w:pStyle w:val="TableParagraph"/>
              <w:ind w:left="106"/>
              <w:rPr>
                <w:color w:val="111111"/>
                <w:sz w:val="24"/>
                <w:szCs w:val="24"/>
                <w:lang w:val="en-US"/>
              </w:rPr>
            </w:pPr>
            <w:r>
              <w:rPr>
                <w:color w:val="111111"/>
                <w:sz w:val="24"/>
                <w:szCs w:val="24"/>
                <w:lang w:eastAsia="ru-RU"/>
              </w:rPr>
              <w:t>Консультаційний</w:t>
            </w:r>
            <w:r>
              <w:rPr>
                <w:color w:val="111111"/>
                <w:spacing w:val="-3"/>
                <w:sz w:val="24"/>
                <w:szCs w:val="24"/>
                <w:lang w:eastAsia="ru-RU"/>
              </w:rPr>
              <w:t xml:space="preserve"> </w:t>
            </w:r>
            <w:r>
              <w:rPr>
                <w:color w:val="111111"/>
                <w:sz w:val="24"/>
                <w:szCs w:val="24"/>
                <w:lang w:eastAsia="ru-RU"/>
              </w:rPr>
              <w:t>пункт</w:t>
            </w:r>
            <w:r>
              <w:rPr>
                <w:color w:val="111111"/>
                <w:spacing w:val="-5"/>
                <w:sz w:val="24"/>
                <w:szCs w:val="24"/>
                <w:lang w:eastAsia="ru-RU"/>
              </w:rPr>
              <w:t xml:space="preserve"> </w:t>
            </w:r>
            <w:r>
              <w:rPr>
                <w:color w:val="111111"/>
                <w:sz w:val="24"/>
                <w:szCs w:val="24"/>
                <w:lang w:eastAsia="ru-RU"/>
              </w:rPr>
              <w:t>«Знаю права!</w:t>
            </w:r>
            <w:r>
              <w:rPr>
                <w:color w:val="111111"/>
                <w:spacing w:val="-2"/>
                <w:sz w:val="24"/>
                <w:szCs w:val="24"/>
                <w:lang w:eastAsia="ru-RU"/>
              </w:rPr>
              <w:t xml:space="preserve"> </w:t>
            </w:r>
            <w:r>
              <w:rPr>
                <w:color w:val="111111"/>
                <w:sz w:val="24"/>
                <w:szCs w:val="24"/>
                <w:lang w:eastAsia="ru-RU"/>
              </w:rPr>
              <w:t>Виконую</w:t>
            </w:r>
            <w:r>
              <w:rPr>
                <w:color w:val="111111"/>
                <w:spacing w:val="-3"/>
                <w:sz w:val="24"/>
                <w:szCs w:val="24"/>
                <w:lang w:eastAsia="ru-RU"/>
              </w:rPr>
              <w:t xml:space="preserve"> </w:t>
            </w:r>
            <w:r>
              <w:rPr>
                <w:color w:val="111111"/>
                <w:sz w:val="24"/>
                <w:szCs w:val="24"/>
                <w:lang w:eastAsia="ru-RU"/>
              </w:rPr>
              <w:t>обов’язки!»</w:t>
            </w:r>
          </w:p>
        </w:tc>
        <w:tc>
          <w:tcPr>
            <w:tcW w:w="2578" w:type="dxa"/>
            <w:gridSpan w:val="6"/>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EA3256" w:rsidRDefault="00EA3256" w:rsidP="00944D97">
            <w:pPr>
              <w:jc w:val="center"/>
              <w:rPr>
                <w:b/>
                <w:bCs/>
                <w:i/>
                <w:iCs/>
                <w:color w:val="111111"/>
                <w:sz w:val="24"/>
                <w:szCs w:val="24"/>
              </w:rPr>
            </w:pPr>
            <w:r>
              <w:rPr>
                <w:rFonts w:eastAsia="Century Schoolbook" w:cs="Century Schoolbook"/>
                <w:b/>
                <w:bCs/>
                <w:i/>
                <w:iCs/>
                <w:color w:val="111111"/>
                <w:sz w:val="24"/>
                <w:szCs w:val="24"/>
                <w:lang w:eastAsia="ru-RU"/>
              </w:rPr>
              <w:t>Соціальна та громадянська компетентності</w:t>
            </w:r>
          </w:p>
        </w:tc>
        <w:tc>
          <w:tcPr>
            <w:tcW w:w="1433" w:type="dxa"/>
            <w:gridSpan w:val="6"/>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EA3256" w:rsidRDefault="00EA3256" w:rsidP="00944D97">
            <w:pPr>
              <w:jc w:val="center"/>
              <w:rPr>
                <w:color w:val="111111"/>
                <w:sz w:val="24"/>
                <w:szCs w:val="24"/>
              </w:rPr>
            </w:pPr>
            <w:r>
              <w:rPr>
                <w:color w:val="111111"/>
                <w:sz w:val="24"/>
                <w:szCs w:val="24"/>
                <w:lang w:eastAsia="ru-RU"/>
              </w:rPr>
              <w:t>Лютий</w:t>
            </w:r>
          </w:p>
        </w:tc>
        <w:tc>
          <w:tcPr>
            <w:tcW w:w="2069" w:type="dxa"/>
            <w:gridSpan w:val="3"/>
            <w:tcBorders>
              <w:top w:val="single" w:sz="4" w:space="0" w:color="000000"/>
              <w:left w:val="single" w:sz="4" w:space="0" w:color="000000"/>
              <w:bottom w:val="single" w:sz="4" w:space="0" w:color="000000"/>
              <w:right w:val="single" w:sz="4" w:space="0" w:color="000000"/>
            </w:tcBorders>
          </w:tcPr>
          <w:p w:rsidR="00EA3256" w:rsidRDefault="00EA3256" w:rsidP="00944D97">
            <w:pPr>
              <w:rPr>
                <w:color w:val="111111"/>
                <w:sz w:val="24"/>
                <w:szCs w:val="24"/>
              </w:rPr>
            </w:pPr>
            <w:proofErr w:type="spellStart"/>
            <w:r>
              <w:rPr>
                <w:color w:val="111111"/>
                <w:sz w:val="24"/>
                <w:szCs w:val="24"/>
                <w:lang w:eastAsia="ru-RU"/>
              </w:rPr>
              <w:t>Пед.організатор</w:t>
            </w:r>
            <w:proofErr w:type="spellEnd"/>
          </w:p>
          <w:p w:rsidR="00EA3256" w:rsidRDefault="00EA3256" w:rsidP="00944D97">
            <w:pPr>
              <w:rPr>
                <w:color w:val="111111"/>
                <w:sz w:val="24"/>
                <w:szCs w:val="24"/>
              </w:rPr>
            </w:pPr>
          </w:p>
        </w:tc>
      </w:tr>
      <w:tr w:rsidR="00EA3256" w:rsidTr="00944D97">
        <w:trPr>
          <w:trHeight w:val="37"/>
        </w:trPr>
        <w:tc>
          <w:tcPr>
            <w:tcW w:w="2446" w:type="dxa"/>
            <w:gridSpan w:val="5"/>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color w:val="111111"/>
                <w:sz w:val="24"/>
                <w:szCs w:val="24"/>
              </w:rPr>
            </w:pPr>
            <w:r>
              <w:rPr>
                <w:b/>
                <w:bCs/>
                <w:color w:val="111111"/>
                <w:sz w:val="24"/>
                <w:szCs w:val="24"/>
              </w:rPr>
              <w:t>Ціннісне ставлення до сім’ї, родини, людей</w:t>
            </w:r>
          </w:p>
        </w:tc>
        <w:tc>
          <w:tcPr>
            <w:tcW w:w="7686" w:type="dxa"/>
            <w:gridSpan w:val="8"/>
            <w:tcBorders>
              <w:left w:val="single" w:sz="4" w:space="0" w:color="000000"/>
              <w:bottom w:val="single" w:sz="4" w:space="0" w:color="000000"/>
              <w:right w:val="single" w:sz="4" w:space="0" w:color="000000"/>
            </w:tcBorders>
          </w:tcPr>
          <w:p w:rsidR="00EA3256" w:rsidRDefault="00EA3256" w:rsidP="00944D97">
            <w:pPr>
              <w:pStyle w:val="TableParagraph"/>
              <w:ind w:left="105"/>
              <w:rPr>
                <w:color w:val="111111"/>
                <w:sz w:val="24"/>
                <w:szCs w:val="24"/>
              </w:rPr>
            </w:pPr>
            <w:r>
              <w:rPr>
                <w:color w:val="111111"/>
                <w:sz w:val="24"/>
                <w:szCs w:val="24"/>
              </w:rPr>
              <w:t>Зустрічі з працівниками ювенальної поліції</w:t>
            </w:r>
          </w:p>
        </w:tc>
        <w:tc>
          <w:tcPr>
            <w:tcW w:w="2578" w:type="dxa"/>
            <w:gridSpan w:val="6"/>
            <w:tcBorders>
              <w:left w:val="single" w:sz="4" w:space="0" w:color="000000"/>
              <w:bottom w:val="single" w:sz="4" w:space="0" w:color="000000"/>
              <w:right w:val="single" w:sz="4" w:space="0" w:color="000000"/>
            </w:tcBorders>
            <w:shd w:val="clear" w:color="auto" w:fill="B2A1C7" w:themeFill="accent4" w:themeFillTint="99"/>
          </w:tcPr>
          <w:p w:rsidR="00EA3256" w:rsidRDefault="00EA3256" w:rsidP="00944D97">
            <w:pPr>
              <w:jc w:val="center"/>
              <w:rPr>
                <w:b/>
                <w:bCs/>
                <w:i/>
                <w:iCs/>
                <w:color w:val="111111"/>
                <w:sz w:val="24"/>
                <w:szCs w:val="24"/>
              </w:rPr>
            </w:pPr>
            <w:r>
              <w:rPr>
                <w:b/>
                <w:bCs/>
                <w:i/>
                <w:iCs/>
                <w:color w:val="111111"/>
                <w:sz w:val="24"/>
                <w:szCs w:val="24"/>
              </w:rPr>
              <w:t>Уміння вчитися впродовж життя</w:t>
            </w:r>
          </w:p>
        </w:tc>
        <w:tc>
          <w:tcPr>
            <w:tcW w:w="1433" w:type="dxa"/>
            <w:gridSpan w:val="6"/>
            <w:tcBorders>
              <w:left w:val="single" w:sz="4" w:space="0" w:color="000000"/>
              <w:bottom w:val="single" w:sz="4" w:space="0" w:color="000000"/>
              <w:right w:val="single" w:sz="4" w:space="0" w:color="000000"/>
            </w:tcBorders>
            <w:shd w:val="clear" w:color="auto" w:fill="E5DFEC" w:themeFill="accent4" w:themeFillTint="33"/>
          </w:tcPr>
          <w:p w:rsidR="00EA3256" w:rsidRDefault="00EA3256" w:rsidP="00944D97">
            <w:pPr>
              <w:jc w:val="center"/>
              <w:rPr>
                <w:color w:val="111111"/>
                <w:sz w:val="24"/>
                <w:szCs w:val="24"/>
                <w:lang w:eastAsia="ru-RU"/>
              </w:rPr>
            </w:pPr>
            <w:r>
              <w:rPr>
                <w:color w:val="111111"/>
                <w:sz w:val="24"/>
                <w:szCs w:val="24"/>
                <w:lang w:eastAsia="ru-RU"/>
              </w:rPr>
              <w:t>Лютий</w:t>
            </w:r>
          </w:p>
        </w:tc>
        <w:tc>
          <w:tcPr>
            <w:tcW w:w="2069" w:type="dxa"/>
            <w:gridSpan w:val="3"/>
            <w:tcBorders>
              <w:left w:val="single" w:sz="4" w:space="0" w:color="000000"/>
              <w:bottom w:val="single" w:sz="4" w:space="0" w:color="000000"/>
              <w:right w:val="single" w:sz="4" w:space="0" w:color="000000"/>
            </w:tcBorders>
          </w:tcPr>
          <w:p w:rsidR="00EA3256" w:rsidRDefault="00EA3256" w:rsidP="00944D97">
            <w:pPr>
              <w:rPr>
                <w:color w:val="111111"/>
                <w:sz w:val="24"/>
                <w:szCs w:val="24"/>
                <w:lang w:eastAsia="ru-RU"/>
              </w:rPr>
            </w:pPr>
            <w:r>
              <w:rPr>
                <w:color w:val="111111"/>
                <w:sz w:val="24"/>
                <w:szCs w:val="24"/>
                <w:lang w:eastAsia="ru-RU"/>
              </w:rPr>
              <w:t>ЗДВР</w:t>
            </w:r>
          </w:p>
        </w:tc>
      </w:tr>
      <w:tr w:rsidR="00EA3256" w:rsidTr="00944D97">
        <w:trPr>
          <w:trHeight w:val="18"/>
        </w:trPr>
        <w:tc>
          <w:tcPr>
            <w:tcW w:w="2446" w:type="dxa"/>
            <w:gridSpan w:val="5"/>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color w:val="111111"/>
                <w:sz w:val="24"/>
                <w:szCs w:val="24"/>
              </w:rPr>
            </w:pPr>
            <w:r>
              <w:rPr>
                <w:b/>
                <w:bCs/>
                <w:color w:val="111111"/>
                <w:sz w:val="24"/>
                <w:szCs w:val="24"/>
              </w:rPr>
              <w:t>Ціннісне ставлення до сім’ї, родини, людей</w:t>
            </w:r>
          </w:p>
        </w:tc>
        <w:tc>
          <w:tcPr>
            <w:tcW w:w="7686" w:type="dxa"/>
            <w:gridSpan w:val="8"/>
            <w:tcBorders>
              <w:left w:val="single" w:sz="4" w:space="0" w:color="000000"/>
              <w:bottom w:val="single" w:sz="4" w:space="0" w:color="000000"/>
              <w:right w:val="single" w:sz="4" w:space="0" w:color="000000"/>
            </w:tcBorders>
          </w:tcPr>
          <w:p w:rsidR="00EA3256" w:rsidRDefault="00EA3256" w:rsidP="00944D97">
            <w:pPr>
              <w:pStyle w:val="TableParagraph"/>
              <w:ind w:left="106"/>
              <w:rPr>
                <w:color w:val="111111"/>
                <w:spacing w:val="-5"/>
                <w:sz w:val="24"/>
                <w:szCs w:val="24"/>
              </w:rPr>
            </w:pPr>
            <w:r>
              <w:rPr>
                <w:color w:val="111111"/>
                <w:spacing w:val="-5"/>
                <w:sz w:val="24"/>
                <w:szCs w:val="24"/>
              </w:rPr>
              <w:t>Виховна година “Подорож до світу Права”</w:t>
            </w:r>
          </w:p>
        </w:tc>
        <w:tc>
          <w:tcPr>
            <w:tcW w:w="2578" w:type="dxa"/>
            <w:gridSpan w:val="6"/>
            <w:tcBorders>
              <w:left w:val="single" w:sz="4" w:space="0" w:color="000000"/>
              <w:bottom w:val="single" w:sz="4" w:space="0" w:color="000000"/>
              <w:right w:val="single" w:sz="4" w:space="0" w:color="000000"/>
            </w:tcBorders>
            <w:shd w:val="clear" w:color="auto" w:fill="B2A1C7" w:themeFill="accent4" w:themeFillTint="99"/>
          </w:tcPr>
          <w:p w:rsidR="00EA3256" w:rsidRDefault="00EA3256" w:rsidP="00944D97">
            <w:pPr>
              <w:jc w:val="center"/>
              <w:rPr>
                <w:b/>
                <w:bCs/>
                <w:i/>
                <w:iCs/>
                <w:color w:val="111111"/>
                <w:sz w:val="24"/>
                <w:szCs w:val="24"/>
              </w:rPr>
            </w:pPr>
            <w:r>
              <w:rPr>
                <w:b/>
                <w:bCs/>
                <w:i/>
                <w:iCs/>
                <w:color w:val="111111"/>
                <w:sz w:val="24"/>
                <w:szCs w:val="24"/>
              </w:rPr>
              <w:t>Уміння вчитися впродовж життя</w:t>
            </w:r>
          </w:p>
        </w:tc>
        <w:tc>
          <w:tcPr>
            <w:tcW w:w="1433" w:type="dxa"/>
            <w:gridSpan w:val="6"/>
            <w:tcBorders>
              <w:left w:val="single" w:sz="4" w:space="0" w:color="000000"/>
              <w:bottom w:val="single" w:sz="4" w:space="0" w:color="000000"/>
              <w:right w:val="single" w:sz="4" w:space="0" w:color="000000"/>
            </w:tcBorders>
            <w:shd w:val="clear" w:color="auto" w:fill="E5DFEC" w:themeFill="accent4" w:themeFillTint="33"/>
          </w:tcPr>
          <w:p w:rsidR="00EA3256" w:rsidRDefault="00EA3256" w:rsidP="00944D97">
            <w:pPr>
              <w:jc w:val="center"/>
              <w:rPr>
                <w:color w:val="111111"/>
                <w:sz w:val="24"/>
                <w:szCs w:val="24"/>
                <w:lang w:eastAsia="ru-RU"/>
              </w:rPr>
            </w:pPr>
            <w:r>
              <w:rPr>
                <w:color w:val="111111"/>
                <w:sz w:val="24"/>
                <w:szCs w:val="24"/>
                <w:lang w:eastAsia="ru-RU"/>
              </w:rPr>
              <w:t>Лютий</w:t>
            </w:r>
          </w:p>
        </w:tc>
        <w:tc>
          <w:tcPr>
            <w:tcW w:w="2069" w:type="dxa"/>
            <w:gridSpan w:val="3"/>
            <w:tcBorders>
              <w:left w:val="single" w:sz="4" w:space="0" w:color="000000"/>
              <w:bottom w:val="single" w:sz="4" w:space="0" w:color="000000"/>
              <w:right w:val="single" w:sz="4" w:space="0" w:color="000000"/>
            </w:tcBorders>
          </w:tcPr>
          <w:p w:rsidR="00EA3256" w:rsidRDefault="00EA3256" w:rsidP="00944D97">
            <w:pPr>
              <w:rPr>
                <w:color w:val="111111"/>
                <w:sz w:val="24"/>
                <w:szCs w:val="24"/>
              </w:rPr>
            </w:pPr>
            <w:r>
              <w:rPr>
                <w:color w:val="111111"/>
                <w:sz w:val="24"/>
                <w:szCs w:val="24"/>
              </w:rPr>
              <w:t xml:space="preserve"> Кл. керівники</w:t>
            </w:r>
          </w:p>
        </w:tc>
      </w:tr>
      <w:tr w:rsidR="00EA3256" w:rsidTr="00944D97">
        <w:trPr>
          <w:trHeight w:val="18"/>
        </w:trPr>
        <w:tc>
          <w:tcPr>
            <w:tcW w:w="2446" w:type="dxa"/>
            <w:gridSpan w:val="5"/>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color w:val="111111"/>
                <w:sz w:val="24"/>
                <w:szCs w:val="24"/>
              </w:rPr>
            </w:pPr>
            <w:r>
              <w:rPr>
                <w:b/>
                <w:bCs/>
                <w:color w:val="111111"/>
                <w:sz w:val="24"/>
                <w:szCs w:val="24"/>
                <w:lang w:eastAsia="ru-RU"/>
              </w:rPr>
              <w:t>Ціннісне ставлення до себе</w:t>
            </w:r>
          </w:p>
        </w:tc>
        <w:tc>
          <w:tcPr>
            <w:tcW w:w="7686" w:type="dxa"/>
            <w:gridSpan w:val="8"/>
            <w:tcBorders>
              <w:left w:val="single" w:sz="4" w:space="0" w:color="000000"/>
              <w:bottom w:val="single" w:sz="4" w:space="0" w:color="000000"/>
              <w:right w:val="single" w:sz="4" w:space="0" w:color="000000"/>
            </w:tcBorders>
          </w:tcPr>
          <w:p w:rsidR="00EA3256" w:rsidRDefault="00EA3256" w:rsidP="00944D97">
            <w:pPr>
              <w:pStyle w:val="af1"/>
              <w:ind w:left="0"/>
              <w:rPr>
                <w:rFonts w:eastAsia="Calibri"/>
                <w:sz w:val="24"/>
                <w:szCs w:val="24"/>
              </w:rPr>
            </w:pPr>
            <w:r>
              <w:rPr>
                <w:rFonts w:eastAsia="Calibri"/>
                <w:sz w:val="24"/>
                <w:szCs w:val="24"/>
              </w:rPr>
              <w:t>Профілактичне заняття “</w:t>
            </w:r>
            <w:proofErr w:type="spellStart"/>
            <w:r>
              <w:rPr>
                <w:rFonts w:eastAsia="Calibri"/>
                <w:sz w:val="24"/>
                <w:szCs w:val="24"/>
              </w:rPr>
              <w:t>Кібербулінг</w:t>
            </w:r>
            <w:proofErr w:type="spellEnd"/>
            <w:r>
              <w:rPr>
                <w:rFonts w:eastAsia="Calibri"/>
                <w:sz w:val="24"/>
                <w:szCs w:val="24"/>
              </w:rPr>
              <w:t xml:space="preserve">. Як не стати жертвою </w:t>
            </w:r>
            <w:proofErr w:type="spellStart"/>
            <w:r>
              <w:rPr>
                <w:rFonts w:eastAsia="Calibri"/>
                <w:sz w:val="24"/>
                <w:szCs w:val="24"/>
              </w:rPr>
              <w:t>кібербулінгу</w:t>
            </w:r>
            <w:proofErr w:type="spellEnd"/>
            <w:r>
              <w:rPr>
                <w:rFonts w:eastAsia="Calibri"/>
                <w:sz w:val="24"/>
                <w:szCs w:val="24"/>
              </w:rPr>
              <w:t>»</w:t>
            </w:r>
          </w:p>
        </w:tc>
        <w:tc>
          <w:tcPr>
            <w:tcW w:w="2578" w:type="dxa"/>
            <w:gridSpan w:val="6"/>
            <w:tcBorders>
              <w:left w:val="single" w:sz="4" w:space="0" w:color="000000"/>
              <w:bottom w:val="single" w:sz="4" w:space="0" w:color="000000"/>
              <w:right w:val="single" w:sz="4" w:space="0" w:color="000000"/>
            </w:tcBorders>
            <w:shd w:val="clear" w:color="auto" w:fill="B2A1C7" w:themeFill="accent4" w:themeFillTint="99"/>
          </w:tcPr>
          <w:p w:rsidR="00EA3256" w:rsidRDefault="00EA3256" w:rsidP="00944D97">
            <w:pPr>
              <w:jc w:val="center"/>
              <w:rPr>
                <w:b/>
                <w:bCs/>
                <w:i/>
                <w:iCs/>
                <w:color w:val="111111"/>
                <w:sz w:val="24"/>
                <w:szCs w:val="24"/>
              </w:rPr>
            </w:pPr>
            <w:r>
              <w:rPr>
                <w:rFonts w:eastAsia="Century Schoolbook" w:cs="Century Schoolbook"/>
                <w:b/>
                <w:bCs/>
                <w:i/>
                <w:iCs/>
                <w:color w:val="111111"/>
                <w:sz w:val="24"/>
                <w:szCs w:val="24"/>
                <w:lang w:eastAsia="ru-RU"/>
              </w:rPr>
              <w:t>Соціальна та громадянська компетентності</w:t>
            </w:r>
          </w:p>
        </w:tc>
        <w:tc>
          <w:tcPr>
            <w:tcW w:w="1433" w:type="dxa"/>
            <w:gridSpan w:val="6"/>
            <w:tcBorders>
              <w:left w:val="single" w:sz="4" w:space="0" w:color="000000"/>
              <w:bottom w:val="single" w:sz="4" w:space="0" w:color="000000"/>
              <w:right w:val="single" w:sz="4" w:space="0" w:color="000000"/>
            </w:tcBorders>
            <w:shd w:val="clear" w:color="auto" w:fill="E5DFEC" w:themeFill="accent4" w:themeFillTint="33"/>
          </w:tcPr>
          <w:p w:rsidR="00EA3256" w:rsidRDefault="00EA3256" w:rsidP="00944D97">
            <w:pPr>
              <w:jc w:val="center"/>
              <w:rPr>
                <w:color w:val="111111"/>
                <w:sz w:val="24"/>
                <w:szCs w:val="24"/>
                <w:lang w:eastAsia="ru-RU"/>
              </w:rPr>
            </w:pPr>
            <w:r>
              <w:rPr>
                <w:color w:val="111111"/>
                <w:sz w:val="24"/>
                <w:szCs w:val="24"/>
                <w:lang w:eastAsia="ru-RU"/>
              </w:rPr>
              <w:t>11.02.2025</w:t>
            </w:r>
          </w:p>
        </w:tc>
        <w:tc>
          <w:tcPr>
            <w:tcW w:w="2069" w:type="dxa"/>
            <w:gridSpan w:val="3"/>
            <w:tcBorders>
              <w:left w:val="single" w:sz="4" w:space="0" w:color="000000"/>
              <w:bottom w:val="single" w:sz="4" w:space="0" w:color="000000"/>
              <w:right w:val="single" w:sz="4" w:space="0" w:color="000000"/>
            </w:tcBorders>
          </w:tcPr>
          <w:p w:rsidR="00EA3256" w:rsidRDefault="00EA3256" w:rsidP="00944D97">
            <w:pPr>
              <w:rPr>
                <w:color w:val="111111"/>
                <w:sz w:val="24"/>
                <w:szCs w:val="24"/>
              </w:rPr>
            </w:pPr>
            <w:r>
              <w:rPr>
                <w:color w:val="111111"/>
                <w:sz w:val="24"/>
                <w:szCs w:val="24"/>
              </w:rPr>
              <w:t>Соціальний педагог</w:t>
            </w:r>
          </w:p>
        </w:tc>
      </w:tr>
      <w:tr w:rsidR="00EA3256" w:rsidTr="00944D97">
        <w:trPr>
          <w:trHeight w:val="18"/>
        </w:trPr>
        <w:tc>
          <w:tcPr>
            <w:tcW w:w="2446" w:type="dxa"/>
            <w:gridSpan w:val="5"/>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color w:val="111111"/>
                <w:sz w:val="24"/>
                <w:szCs w:val="24"/>
              </w:rPr>
            </w:pPr>
            <w:r>
              <w:rPr>
                <w:b/>
                <w:bCs/>
                <w:color w:val="111111"/>
                <w:sz w:val="24"/>
                <w:szCs w:val="24"/>
              </w:rPr>
              <w:t>Ціннісне ставлення до сім’ї, родини, людей</w:t>
            </w:r>
          </w:p>
        </w:tc>
        <w:tc>
          <w:tcPr>
            <w:tcW w:w="7686" w:type="dxa"/>
            <w:gridSpan w:val="8"/>
            <w:tcBorders>
              <w:left w:val="single" w:sz="4" w:space="0" w:color="000000"/>
              <w:bottom w:val="single" w:sz="4" w:space="0" w:color="000000"/>
              <w:right w:val="single" w:sz="4" w:space="0" w:color="000000"/>
            </w:tcBorders>
          </w:tcPr>
          <w:p w:rsidR="00EA3256" w:rsidRDefault="00EA3256" w:rsidP="00944D97">
            <w:pPr>
              <w:jc w:val="both"/>
              <w:rPr>
                <w:color w:val="111111"/>
                <w:sz w:val="24"/>
                <w:szCs w:val="24"/>
              </w:rPr>
            </w:pPr>
            <w:r>
              <w:rPr>
                <w:b/>
                <w:color w:val="111111"/>
                <w:sz w:val="24"/>
                <w:szCs w:val="24"/>
                <w:lang w:eastAsia="ru-RU"/>
              </w:rPr>
              <w:t>День безпечного Інтернету</w:t>
            </w:r>
          </w:p>
        </w:tc>
        <w:tc>
          <w:tcPr>
            <w:tcW w:w="2578" w:type="dxa"/>
            <w:gridSpan w:val="6"/>
            <w:tcBorders>
              <w:left w:val="single" w:sz="4" w:space="0" w:color="000000"/>
              <w:bottom w:val="single" w:sz="4" w:space="0" w:color="000000"/>
              <w:right w:val="single" w:sz="4" w:space="0" w:color="000000"/>
            </w:tcBorders>
            <w:shd w:val="clear" w:color="auto" w:fill="B2A1C7" w:themeFill="accent4" w:themeFillTint="99"/>
          </w:tcPr>
          <w:p w:rsidR="00EA3256" w:rsidRDefault="00EA3256" w:rsidP="00944D97">
            <w:pPr>
              <w:jc w:val="center"/>
              <w:rPr>
                <w:b/>
                <w:bCs/>
                <w:i/>
                <w:iCs/>
                <w:color w:val="111111"/>
                <w:sz w:val="24"/>
                <w:szCs w:val="24"/>
              </w:rPr>
            </w:pPr>
            <w:r>
              <w:rPr>
                <w:b/>
                <w:bCs/>
                <w:i/>
                <w:iCs/>
                <w:color w:val="111111"/>
                <w:sz w:val="24"/>
                <w:szCs w:val="24"/>
                <w:lang w:eastAsia="ru-RU"/>
              </w:rPr>
              <w:t>Інформаційно-цифрова компетентність</w:t>
            </w:r>
          </w:p>
        </w:tc>
        <w:tc>
          <w:tcPr>
            <w:tcW w:w="1433" w:type="dxa"/>
            <w:gridSpan w:val="6"/>
            <w:tcBorders>
              <w:left w:val="single" w:sz="4" w:space="0" w:color="000000"/>
              <w:bottom w:val="single" w:sz="4" w:space="0" w:color="000000"/>
              <w:right w:val="single" w:sz="4" w:space="0" w:color="000000"/>
            </w:tcBorders>
            <w:shd w:val="clear" w:color="auto" w:fill="E5DFEC" w:themeFill="accent4" w:themeFillTint="33"/>
          </w:tcPr>
          <w:p w:rsidR="00EA3256" w:rsidRDefault="00EA3256" w:rsidP="00944D97">
            <w:pPr>
              <w:jc w:val="center"/>
              <w:rPr>
                <w:color w:val="111111"/>
                <w:sz w:val="24"/>
                <w:szCs w:val="24"/>
              </w:rPr>
            </w:pPr>
            <w:r>
              <w:rPr>
                <w:color w:val="111111"/>
                <w:sz w:val="24"/>
                <w:szCs w:val="24"/>
                <w:lang w:eastAsia="ru-RU"/>
              </w:rPr>
              <w:t>13.02.2025</w:t>
            </w:r>
          </w:p>
        </w:tc>
        <w:tc>
          <w:tcPr>
            <w:tcW w:w="2069" w:type="dxa"/>
            <w:gridSpan w:val="3"/>
            <w:tcBorders>
              <w:left w:val="single" w:sz="4" w:space="0" w:color="000000"/>
              <w:bottom w:val="single" w:sz="4" w:space="0" w:color="000000"/>
              <w:right w:val="single" w:sz="4" w:space="0" w:color="000000"/>
            </w:tcBorders>
          </w:tcPr>
          <w:p w:rsidR="00EA3256" w:rsidRDefault="00EA3256" w:rsidP="00944D97">
            <w:pPr>
              <w:rPr>
                <w:color w:val="111111"/>
                <w:sz w:val="24"/>
                <w:szCs w:val="24"/>
              </w:rPr>
            </w:pPr>
            <w:proofErr w:type="spellStart"/>
            <w:r>
              <w:rPr>
                <w:color w:val="111111"/>
                <w:sz w:val="24"/>
                <w:szCs w:val="24"/>
                <w:lang w:eastAsia="ru-RU"/>
              </w:rPr>
              <w:t>Вч</w:t>
            </w:r>
            <w:proofErr w:type="spellEnd"/>
            <w:r>
              <w:rPr>
                <w:color w:val="111111"/>
                <w:sz w:val="24"/>
                <w:szCs w:val="24"/>
                <w:lang w:eastAsia="ru-RU"/>
              </w:rPr>
              <w:t>. інформатики</w:t>
            </w:r>
          </w:p>
          <w:p w:rsidR="00EA3256" w:rsidRDefault="00EA3256" w:rsidP="00944D97">
            <w:pPr>
              <w:rPr>
                <w:color w:val="111111"/>
                <w:sz w:val="24"/>
                <w:szCs w:val="24"/>
              </w:rPr>
            </w:pPr>
          </w:p>
          <w:p w:rsidR="00EA3256" w:rsidRDefault="00EA3256" w:rsidP="00944D97">
            <w:pPr>
              <w:rPr>
                <w:color w:val="111111"/>
                <w:sz w:val="24"/>
                <w:szCs w:val="24"/>
              </w:rPr>
            </w:pPr>
          </w:p>
        </w:tc>
      </w:tr>
      <w:tr w:rsidR="00EA3256" w:rsidTr="00944D97">
        <w:trPr>
          <w:trHeight w:val="18"/>
        </w:trPr>
        <w:tc>
          <w:tcPr>
            <w:tcW w:w="2446" w:type="dxa"/>
            <w:gridSpan w:val="5"/>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суспільства і держави</w:t>
            </w:r>
          </w:p>
        </w:tc>
        <w:tc>
          <w:tcPr>
            <w:tcW w:w="7686" w:type="dxa"/>
            <w:gridSpan w:val="8"/>
            <w:tcBorders>
              <w:left w:val="single" w:sz="4" w:space="0" w:color="000000"/>
              <w:bottom w:val="single" w:sz="4" w:space="0" w:color="000000"/>
              <w:right w:val="single" w:sz="4" w:space="0" w:color="000000"/>
            </w:tcBorders>
          </w:tcPr>
          <w:p w:rsidR="00EA3256" w:rsidRDefault="00EA3256" w:rsidP="00944D97">
            <w:pPr>
              <w:jc w:val="both"/>
              <w:rPr>
                <w:color w:val="111111"/>
                <w:sz w:val="24"/>
                <w:szCs w:val="24"/>
              </w:rPr>
            </w:pPr>
            <w:r>
              <w:rPr>
                <w:color w:val="111111"/>
                <w:sz w:val="24"/>
                <w:szCs w:val="24"/>
              </w:rPr>
              <w:t xml:space="preserve">Виховна година:  "Дивовижна Україна" </w:t>
            </w:r>
          </w:p>
        </w:tc>
        <w:tc>
          <w:tcPr>
            <w:tcW w:w="2578" w:type="dxa"/>
            <w:gridSpan w:val="6"/>
            <w:tcBorders>
              <w:left w:val="single" w:sz="4" w:space="0" w:color="000000"/>
              <w:bottom w:val="single" w:sz="4" w:space="0" w:color="000000"/>
              <w:right w:val="single" w:sz="4" w:space="0" w:color="000000"/>
            </w:tcBorders>
            <w:shd w:val="clear" w:color="auto" w:fill="B2A1C7" w:themeFill="accent4" w:themeFillTint="99"/>
          </w:tcPr>
          <w:p w:rsidR="00EA3256" w:rsidRDefault="00EA3256" w:rsidP="00944D97">
            <w:pPr>
              <w:jc w:val="center"/>
              <w:rPr>
                <w:b/>
                <w:bCs/>
                <w:i/>
                <w:iCs/>
                <w:sz w:val="24"/>
                <w:szCs w:val="24"/>
              </w:rPr>
            </w:pPr>
            <w:r>
              <w:rPr>
                <w:rFonts w:eastAsia="Century Schoolbook" w:cs="Century Schoolbook"/>
                <w:b/>
                <w:bCs/>
                <w:i/>
                <w:iCs/>
                <w:sz w:val="24"/>
                <w:szCs w:val="24"/>
                <w:lang w:eastAsia="ru-RU"/>
              </w:rPr>
              <w:t>Соціальна та громадянська компетентності</w:t>
            </w:r>
          </w:p>
        </w:tc>
        <w:tc>
          <w:tcPr>
            <w:tcW w:w="1433" w:type="dxa"/>
            <w:gridSpan w:val="6"/>
            <w:tcBorders>
              <w:left w:val="single" w:sz="4" w:space="0" w:color="000000"/>
              <w:bottom w:val="single" w:sz="4" w:space="0" w:color="000000"/>
              <w:right w:val="single" w:sz="4" w:space="0" w:color="000000"/>
            </w:tcBorders>
            <w:shd w:val="clear" w:color="auto" w:fill="E5DFEC" w:themeFill="accent4" w:themeFillTint="33"/>
          </w:tcPr>
          <w:p w:rsidR="00EA3256" w:rsidRDefault="00EA3256" w:rsidP="00944D97">
            <w:pPr>
              <w:jc w:val="center"/>
              <w:rPr>
                <w:color w:val="111111"/>
                <w:sz w:val="24"/>
                <w:szCs w:val="24"/>
              </w:rPr>
            </w:pPr>
            <w:r>
              <w:rPr>
                <w:color w:val="111111"/>
                <w:sz w:val="24"/>
                <w:szCs w:val="24"/>
              </w:rPr>
              <w:t>Лютий</w:t>
            </w:r>
          </w:p>
        </w:tc>
        <w:tc>
          <w:tcPr>
            <w:tcW w:w="2069" w:type="dxa"/>
            <w:gridSpan w:val="3"/>
            <w:tcBorders>
              <w:left w:val="single" w:sz="4" w:space="0" w:color="000000"/>
              <w:bottom w:val="single" w:sz="4" w:space="0" w:color="000000"/>
              <w:right w:val="single" w:sz="4" w:space="0" w:color="000000"/>
            </w:tcBorders>
          </w:tcPr>
          <w:p w:rsidR="00EA3256" w:rsidRDefault="00EA3256" w:rsidP="00944D97">
            <w:pPr>
              <w:rPr>
                <w:color w:val="111111"/>
                <w:sz w:val="24"/>
                <w:szCs w:val="24"/>
              </w:rPr>
            </w:pPr>
            <w:r>
              <w:rPr>
                <w:color w:val="111111"/>
                <w:sz w:val="24"/>
                <w:szCs w:val="24"/>
              </w:rPr>
              <w:t>Кл. керівник</w:t>
            </w:r>
          </w:p>
          <w:p w:rsidR="00EA3256" w:rsidRDefault="00EA3256" w:rsidP="00944D97">
            <w:pPr>
              <w:rPr>
                <w:color w:val="111111"/>
                <w:sz w:val="24"/>
                <w:szCs w:val="24"/>
              </w:rPr>
            </w:pPr>
            <w:r>
              <w:rPr>
                <w:color w:val="111111"/>
                <w:sz w:val="24"/>
                <w:szCs w:val="24"/>
              </w:rPr>
              <w:t>9 класу</w:t>
            </w:r>
          </w:p>
        </w:tc>
      </w:tr>
      <w:tr w:rsidR="00EA3256" w:rsidTr="00944D97">
        <w:trPr>
          <w:trHeight w:val="37"/>
        </w:trPr>
        <w:tc>
          <w:tcPr>
            <w:tcW w:w="2446" w:type="dxa"/>
            <w:gridSpan w:val="5"/>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color w:val="111111"/>
                <w:sz w:val="24"/>
                <w:szCs w:val="24"/>
              </w:rPr>
            </w:pPr>
            <w:r>
              <w:rPr>
                <w:b/>
                <w:bCs/>
                <w:color w:val="111111"/>
                <w:sz w:val="24"/>
                <w:szCs w:val="24"/>
              </w:rPr>
              <w:t xml:space="preserve">Ціннісне ставлення до сім’ї, родини, </w:t>
            </w:r>
            <w:r>
              <w:rPr>
                <w:b/>
                <w:bCs/>
                <w:color w:val="111111"/>
                <w:sz w:val="24"/>
                <w:szCs w:val="24"/>
              </w:rPr>
              <w:lastRenderedPageBreak/>
              <w:t>людей</w:t>
            </w:r>
          </w:p>
        </w:tc>
        <w:tc>
          <w:tcPr>
            <w:tcW w:w="7686" w:type="dxa"/>
            <w:gridSpan w:val="8"/>
            <w:tcBorders>
              <w:left w:val="single" w:sz="4" w:space="0" w:color="000000"/>
              <w:bottom w:val="single" w:sz="4" w:space="0" w:color="000000"/>
              <w:right w:val="single" w:sz="4" w:space="0" w:color="000000"/>
            </w:tcBorders>
          </w:tcPr>
          <w:p w:rsidR="00EA3256" w:rsidRDefault="00EA3256" w:rsidP="00944D97">
            <w:pPr>
              <w:pStyle w:val="af6"/>
              <w:rPr>
                <w:color w:val="111111"/>
                <w:sz w:val="24"/>
                <w:szCs w:val="24"/>
              </w:rPr>
            </w:pPr>
            <w:r>
              <w:rPr>
                <w:color w:val="111111"/>
                <w:sz w:val="24"/>
                <w:szCs w:val="24"/>
              </w:rPr>
              <w:lastRenderedPageBreak/>
              <w:t xml:space="preserve">Акція  «Подаруй </w:t>
            </w:r>
            <w:proofErr w:type="spellStart"/>
            <w:r>
              <w:rPr>
                <w:color w:val="111111"/>
                <w:sz w:val="24"/>
                <w:szCs w:val="24"/>
              </w:rPr>
              <w:t>валентинку</w:t>
            </w:r>
            <w:proofErr w:type="spellEnd"/>
            <w:r>
              <w:rPr>
                <w:color w:val="111111"/>
                <w:sz w:val="24"/>
                <w:szCs w:val="24"/>
              </w:rPr>
              <w:t xml:space="preserve"> близьким»</w:t>
            </w:r>
          </w:p>
        </w:tc>
        <w:tc>
          <w:tcPr>
            <w:tcW w:w="2578" w:type="dxa"/>
            <w:gridSpan w:val="6"/>
            <w:tcBorders>
              <w:left w:val="single" w:sz="4" w:space="0" w:color="000000"/>
              <w:bottom w:val="single" w:sz="4" w:space="0" w:color="000000"/>
              <w:right w:val="single" w:sz="4" w:space="0" w:color="000000"/>
            </w:tcBorders>
            <w:shd w:val="clear" w:color="auto" w:fill="B2A1C7" w:themeFill="accent4" w:themeFillTint="99"/>
          </w:tcPr>
          <w:p w:rsidR="00EA3256" w:rsidRDefault="00EA3256" w:rsidP="00944D97">
            <w:pPr>
              <w:jc w:val="center"/>
              <w:rPr>
                <w:b/>
                <w:bCs/>
                <w:i/>
                <w:iCs/>
                <w:color w:val="111111"/>
                <w:sz w:val="24"/>
                <w:szCs w:val="24"/>
              </w:rPr>
            </w:pPr>
            <w:r>
              <w:rPr>
                <w:rFonts w:eastAsia="Century Schoolbook" w:cs="Century Schoolbook"/>
                <w:b/>
                <w:bCs/>
                <w:i/>
                <w:iCs/>
                <w:color w:val="111111"/>
                <w:sz w:val="24"/>
                <w:szCs w:val="24"/>
              </w:rPr>
              <w:t>Ініціативність і підприємливість</w:t>
            </w:r>
          </w:p>
        </w:tc>
        <w:tc>
          <w:tcPr>
            <w:tcW w:w="1433" w:type="dxa"/>
            <w:gridSpan w:val="6"/>
            <w:tcBorders>
              <w:left w:val="single" w:sz="4" w:space="0" w:color="000000"/>
              <w:bottom w:val="single" w:sz="4" w:space="0" w:color="000000"/>
              <w:right w:val="single" w:sz="4" w:space="0" w:color="000000"/>
            </w:tcBorders>
            <w:shd w:val="clear" w:color="auto" w:fill="E5DFEC" w:themeFill="accent4" w:themeFillTint="33"/>
          </w:tcPr>
          <w:p w:rsidR="00EA3256" w:rsidRDefault="00EA3256" w:rsidP="00944D97">
            <w:pPr>
              <w:jc w:val="center"/>
              <w:rPr>
                <w:color w:val="111111"/>
                <w:sz w:val="24"/>
                <w:szCs w:val="24"/>
                <w:lang w:eastAsia="ru-RU"/>
              </w:rPr>
            </w:pPr>
            <w:r>
              <w:rPr>
                <w:color w:val="111111"/>
                <w:sz w:val="24"/>
                <w:szCs w:val="24"/>
                <w:lang w:eastAsia="ru-RU"/>
              </w:rPr>
              <w:t>14.02.2025</w:t>
            </w:r>
          </w:p>
        </w:tc>
        <w:tc>
          <w:tcPr>
            <w:tcW w:w="2069" w:type="dxa"/>
            <w:gridSpan w:val="3"/>
            <w:tcBorders>
              <w:left w:val="single" w:sz="4" w:space="0" w:color="000000"/>
              <w:bottom w:val="single" w:sz="4" w:space="0" w:color="000000"/>
              <w:right w:val="single" w:sz="4" w:space="0" w:color="000000"/>
            </w:tcBorders>
          </w:tcPr>
          <w:p w:rsidR="00EA3256" w:rsidRDefault="00EA3256" w:rsidP="00944D97">
            <w:pPr>
              <w:rPr>
                <w:color w:val="111111"/>
                <w:sz w:val="24"/>
                <w:szCs w:val="24"/>
                <w:lang w:eastAsia="ru-RU"/>
              </w:rPr>
            </w:pPr>
            <w:proofErr w:type="spellStart"/>
            <w:r>
              <w:rPr>
                <w:color w:val="111111"/>
                <w:sz w:val="24"/>
                <w:szCs w:val="24"/>
                <w:lang w:eastAsia="ru-RU"/>
              </w:rPr>
              <w:t>Уч</w:t>
            </w:r>
            <w:proofErr w:type="spellEnd"/>
            <w:r>
              <w:rPr>
                <w:color w:val="111111"/>
                <w:sz w:val="24"/>
                <w:szCs w:val="24"/>
                <w:lang w:eastAsia="ru-RU"/>
              </w:rPr>
              <w:t>. самоврядування</w:t>
            </w:r>
          </w:p>
        </w:tc>
      </w:tr>
      <w:tr w:rsidR="00EA3256" w:rsidTr="00944D97">
        <w:trPr>
          <w:trHeight w:val="18"/>
        </w:trPr>
        <w:tc>
          <w:tcPr>
            <w:tcW w:w="2446" w:type="dxa"/>
            <w:gridSpan w:val="5"/>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color w:val="111111"/>
                <w:sz w:val="24"/>
                <w:szCs w:val="24"/>
              </w:rPr>
            </w:pPr>
            <w:r>
              <w:rPr>
                <w:b/>
                <w:bCs/>
                <w:color w:val="111111"/>
                <w:sz w:val="24"/>
                <w:szCs w:val="24"/>
              </w:rPr>
              <w:lastRenderedPageBreak/>
              <w:t>Ціннісне ставлення до культури і мистецтва</w:t>
            </w:r>
          </w:p>
        </w:tc>
        <w:tc>
          <w:tcPr>
            <w:tcW w:w="7686" w:type="dxa"/>
            <w:gridSpan w:val="8"/>
            <w:tcBorders>
              <w:left w:val="single" w:sz="4" w:space="0" w:color="000000"/>
              <w:bottom w:val="single" w:sz="4" w:space="0" w:color="000000"/>
              <w:right w:val="single" w:sz="4" w:space="0" w:color="000000"/>
            </w:tcBorders>
          </w:tcPr>
          <w:p w:rsidR="00EA3256" w:rsidRDefault="00EA3256" w:rsidP="00944D97">
            <w:pPr>
              <w:jc w:val="both"/>
              <w:rPr>
                <w:color w:val="111111"/>
                <w:sz w:val="24"/>
                <w:szCs w:val="24"/>
                <w:lang w:eastAsia="ru-RU"/>
              </w:rPr>
            </w:pPr>
            <w:r>
              <w:rPr>
                <w:b/>
                <w:color w:val="111111"/>
                <w:sz w:val="24"/>
                <w:szCs w:val="24"/>
                <w:lang w:eastAsia="ru-RU"/>
              </w:rPr>
              <w:t>Позакласний захід для 8-11 класів " День закоханих"</w:t>
            </w:r>
            <w:r>
              <w:rPr>
                <w:color w:val="111111"/>
                <w:sz w:val="24"/>
                <w:szCs w:val="24"/>
                <w:lang w:eastAsia="ru-RU"/>
              </w:rPr>
              <w:t xml:space="preserve"> </w:t>
            </w:r>
          </w:p>
        </w:tc>
        <w:tc>
          <w:tcPr>
            <w:tcW w:w="2578" w:type="dxa"/>
            <w:gridSpan w:val="6"/>
            <w:tcBorders>
              <w:left w:val="single" w:sz="4" w:space="0" w:color="000000"/>
              <w:bottom w:val="single" w:sz="4" w:space="0" w:color="000000"/>
              <w:right w:val="single" w:sz="4" w:space="0" w:color="000000"/>
            </w:tcBorders>
            <w:shd w:val="clear" w:color="auto" w:fill="B2A1C7" w:themeFill="accent4" w:themeFillTint="99"/>
          </w:tcPr>
          <w:p w:rsidR="00EA3256" w:rsidRDefault="00EA3256" w:rsidP="00944D97">
            <w:pPr>
              <w:jc w:val="center"/>
              <w:rPr>
                <w:b/>
                <w:bCs/>
                <w:i/>
                <w:iCs/>
                <w:color w:val="111111"/>
                <w:sz w:val="24"/>
                <w:szCs w:val="24"/>
              </w:rPr>
            </w:pPr>
            <w:r>
              <w:rPr>
                <w:b/>
                <w:bCs/>
                <w:i/>
                <w:iCs/>
                <w:color w:val="111111"/>
                <w:sz w:val="24"/>
                <w:szCs w:val="24"/>
              </w:rPr>
              <w:t>Обізнаність та самовираження у сфері культури</w:t>
            </w:r>
          </w:p>
        </w:tc>
        <w:tc>
          <w:tcPr>
            <w:tcW w:w="1433" w:type="dxa"/>
            <w:gridSpan w:val="6"/>
            <w:tcBorders>
              <w:left w:val="single" w:sz="4" w:space="0" w:color="000000"/>
              <w:bottom w:val="single" w:sz="4" w:space="0" w:color="000000"/>
              <w:right w:val="single" w:sz="4" w:space="0" w:color="000000"/>
            </w:tcBorders>
            <w:shd w:val="clear" w:color="auto" w:fill="E5DFEC" w:themeFill="accent4" w:themeFillTint="33"/>
          </w:tcPr>
          <w:p w:rsidR="00EA3256" w:rsidRDefault="00EA3256" w:rsidP="00944D97">
            <w:pPr>
              <w:jc w:val="center"/>
              <w:rPr>
                <w:color w:val="111111"/>
                <w:sz w:val="24"/>
                <w:szCs w:val="24"/>
                <w:lang w:eastAsia="ru-RU"/>
              </w:rPr>
            </w:pPr>
            <w:r>
              <w:rPr>
                <w:color w:val="111111"/>
                <w:sz w:val="24"/>
                <w:szCs w:val="24"/>
                <w:lang w:eastAsia="ru-RU"/>
              </w:rPr>
              <w:t>14.02.2025</w:t>
            </w:r>
          </w:p>
        </w:tc>
        <w:tc>
          <w:tcPr>
            <w:tcW w:w="2069" w:type="dxa"/>
            <w:gridSpan w:val="3"/>
            <w:tcBorders>
              <w:left w:val="single" w:sz="4" w:space="0" w:color="000000"/>
              <w:bottom w:val="single" w:sz="4" w:space="0" w:color="000000"/>
              <w:right w:val="single" w:sz="4" w:space="0" w:color="000000"/>
            </w:tcBorders>
          </w:tcPr>
          <w:p w:rsidR="00EA3256" w:rsidRDefault="00EA3256" w:rsidP="00944D97">
            <w:pPr>
              <w:rPr>
                <w:color w:val="111111"/>
                <w:sz w:val="24"/>
                <w:szCs w:val="24"/>
                <w:lang w:eastAsia="ru-RU"/>
              </w:rPr>
            </w:pPr>
            <w:r>
              <w:rPr>
                <w:color w:val="111111"/>
                <w:sz w:val="24"/>
                <w:szCs w:val="24"/>
                <w:lang w:eastAsia="ru-RU"/>
              </w:rPr>
              <w:t>ЗДВР</w:t>
            </w:r>
          </w:p>
          <w:p w:rsidR="00EA3256" w:rsidRDefault="00EA3256" w:rsidP="00944D97">
            <w:pPr>
              <w:rPr>
                <w:color w:val="111111"/>
                <w:sz w:val="24"/>
                <w:szCs w:val="24"/>
                <w:lang w:eastAsia="ru-RU"/>
              </w:rPr>
            </w:pPr>
            <w:r>
              <w:rPr>
                <w:color w:val="111111"/>
                <w:sz w:val="24"/>
                <w:szCs w:val="24"/>
                <w:lang w:eastAsia="ru-RU"/>
              </w:rPr>
              <w:t xml:space="preserve">Пед. </w:t>
            </w:r>
            <w:proofErr w:type="spellStart"/>
            <w:r>
              <w:rPr>
                <w:color w:val="111111"/>
                <w:sz w:val="24"/>
                <w:szCs w:val="24"/>
                <w:lang w:eastAsia="ru-RU"/>
              </w:rPr>
              <w:t>срганізатор</w:t>
            </w:r>
            <w:proofErr w:type="spellEnd"/>
          </w:p>
        </w:tc>
      </w:tr>
      <w:tr w:rsidR="00EA3256" w:rsidTr="00944D97">
        <w:trPr>
          <w:trHeight w:val="18"/>
        </w:trPr>
        <w:tc>
          <w:tcPr>
            <w:tcW w:w="2446" w:type="dxa"/>
            <w:gridSpan w:val="5"/>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lang w:eastAsia="ru-RU"/>
              </w:rPr>
              <w:t>Ціннісне ставлення до себе</w:t>
            </w:r>
          </w:p>
        </w:tc>
        <w:tc>
          <w:tcPr>
            <w:tcW w:w="7686" w:type="dxa"/>
            <w:gridSpan w:val="8"/>
            <w:tcBorders>
              <w:left w:val="single" w:sz="4" w:space="0" w:color="000000"/>
              <w:bottom w:val="single" w:sz="4" w:space="0" w:color="000000"/>
              <w:right w:val="single" w:sz="4" w:space="0" w:color="000000"/>
            </w:tcBorders>
          </w:tcPr>
          <w:p w:rsidR="00EA3256" w:rsidRDefault="00EA3256" w:rsidP="00944D97">
            <w:pPr>
              <w:jc w:val="both"/>
              <w:rPr>
                <w:color w:val="111111"/>
                <w:sz w:val="24"/>
                <w:szCs w:val="24"/>
                <w:lang w:eastAsia="ru-RU"/>
              </w:rPr>
            </w:pPr>
            <w:r>
              <w:rPr>
                <w:color w:val="111111"/>
                <w:sz w:val="24"/>
                <w:szCs w:val="24"/>
                <w:lang w:eastAsia="ru-RU"/>
              </w:rPr>
              <w:t>Виховна година "Правильний вибір професії - важливий крок для досягнення успіху" 11 клас</w:t>
            </w:r>
          </w:p>
        </w:tc>
        <w:tc>
          <w:tcPr>
            <w:tcW w:w="2578" w:type="dxa"/>
            <w:gridSpan w:val="6"/>
            <w:tcBorders>
              <w:left w:val="single" w:sz="4" w:space="0" w:color="000000"/>
              <w:bottom w:val="single" w:sz="4" w:space="0" w:color="000000"/>
              <w:right w:val="single" w:sz="4" w:space="0" w:color="000000"/>
            </w:tcBorders>
            <w:shd w:val="clear" w:color="auto" w:fill="B2A1C7" w:themeFill="accent4" w:themeFillTint="99"/>
          </w:tcPr>
          <w:p w:rsidR="00EA3256" w:rsidRDefault="00EA3256" w:rsidP="00944D97">
            <w:pPr>
              <w:jc w:val="center"/>
              <w:rPr>
                <w:b/>
                <w:bCs/>
                <w:i/>
                <w:iCs/>
                <w:sz w:val="24"/>
                <w:szCs w:val="24"/>
              </w:rPr>
            </w:pPr>
            <w:r>
              <w:rPr>
                <w:rFonts w:eastAsia="Century Schoolbook" w:cs="Century Schoolbook"/>
                <w:b/>
                <w:bCs/>
                <w:i/>
                <w:iCs/>
                <w:sz w:val="24"/>
                <w:szCs w:val="24"/>
                <w:lang w:eastAsia="ru-RU"/>
              </w:rPr>
              <w:t>Соціальна та громадянська компетентності</w:t>
            </w:r>
          </w:p>
        </w:tc>
        <w:tc>
          <w:tcPr>
            <w:tcW w:w="1433" w:type="dxa"/>
            <w:gridSpan w:val="6"/>
            <w:tcBorders>
              <w:left w:val="single" w:sz="4" w:space="0" w:color="000000"/>
              <w:bottom w:val="single" w:sz="4" w:space="0" w:color="000000"/>
              <w:right w:val="single" w:sz="4" w:space="0" w:color="000000"/>
            </w:tcBorders>
            <w:shd w:val="clear" w:color="auto" w:fill="E5DFEC" w:themeFill="accent4" w:themeFillTint="33"/>
          </w:tcPr>
          <w:p w:rsidR="00EA3256" w:rsidRDefault="00EA3256" w:rsidP="00944D97">
            <w:pPr>
              <w:jc w:val="center"/>
              <w:rPr>
                <w:color w:val="111111"/>
                <w:sz w:val="24"/>
                <w:szCs w:val="24"/>
                <w:lang w:eastAsia="ru-RU"/>
              </w:rPr>
            </w:pPr>
            <w:r>
              <w:rPr>
                <w:color w:val="111111"/>
                <w:sz w:val="24"/>
                <w:szCs w:val="24"/>
                <w:lang w:eastAsia="ru-RU"/>
              </w:rPr>
              <w:t>Лютий</w:t>
            </w:r>
          </w:p>
        </w:tc>
        <w:tc>
          <w:tcPr>
            <w:tcW w:w="2069" w:type="dxa"/>
            <w:gridSpan w:val="3"/>
            <w:tcBorders>
              <w:left w:val="single" w:sz="4" w:space="0" w:color="000000"/>
              <w:bottom w:val="single" w:sz="4" w:space="0" w:color="000000"/>
              <w:right w:val="single" w:sz="4" w:space="0" w:color="000000"/>
            </w:tcBorders>
          </w:tcPr>
          <w:p w:rsidR="00EA3256" w:rsidRDefault="00EA3256" w:rsidP="00944D97">
            <w:pPr>
              <w:rPr>
                <w:color w:val="111111"/>
                <w:sz w:val="24"/>
                <w:szCs w:val="24"/>
              </w:rPr>
            </w:pPr>
            <w:r>
              <w:rPr>
                <w:color w:val="111111"/>
                <w:sz w:val="24"/>
                <w:szCs w:val="24"/>
              </w:rPr>
              <w:t>Кл. керівник</w:t>
            </w:r>
          </w:p>
          <w:p w:rsidR="00EA3256" w:rsidRDefault="00EA3256" w:rsidP="00944D97">
            <w:pPr>
              <w:rPr>
                <w:color w:val="111111"/>
                <w:sz w:val="24"/>
                <w:szCs w:val="24"/>
              </w:rPr>
            </w:pPr>
            <w:r>
              <w:rPr>
                <w:color w:val="111111"/>
                <w:sz w:val="24"/>
                <w:szCs w:val="24"/>
              </w:rPr>
              <w:t>11 класу</w:t>
            </w:r>
          </w:p>
        </w:tc>
      </w:tr>
      <w:tr w:rsidR="00EA3256" w:rsidTr="00944D97">
        <w:trPr>
          <w:trHeight w:val="112"/>
        </w:trPr>
        <w:tc>
          <w:tcPr>
            <w:tcW w:w="2446" w:type="dxa"/>
            <w:gridSpan w:val="5"/>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color w:val="111111"/>
                <w:sz w:val="24"/>
                <w:szCs w:val="24"/>
              </w:rPr>
            </w:pPr>
            <w:r>
              <w:rPr>
                <w:b/>
                <w:bCs/>
                <w:color w:val="111111"/>
                <w:sz w:val="24"/>
                <w:szCs w:val="24"/>
              </w:rPr>
              <w:t>Ціннісне ставлення до суспільства і держави</w:t>
            </w:r>
          </w:p>
        </w:tc>
        <w:tc>
          <w:tcPr>
            <w:tcW w:w="7686" w:type="dxa"/>
            <w:gridSpan w:val="8"/>
            <w:tcBorders>
              <w:left w:val="single" w:sz="4" w:space="0" w:color="000000"/>
              <w:bottom w:val="single" w:sz="4" w:space="0" w:color="000000"/>
              <w:right w:val="single" w:sz="4" w:space="0" w:color="000000"/>
            </w:tcBorders>
          </w:tcPr>
          <w:p w:rsidR="00EA3256" w:rsidRDefault="00EA3256" w:rsidP="00944D97">
            <w:pPr>
              <w:jc w:val="both"/>
              <w:rPr>
                <w:color w:val="111111"/>
                <w:sz w:val="24"/>
                <w:szCs w:val="24"/>
              </w:rPr>
            </w:pPr>
            <w:r>
              <w:rPr>
                <w:b/>
                <w:bCs/>
                <w:color w:val="111111"/>
                <w:sz w:val="24"/>
                <w:szCs w:val="24"/>
              </w:rPr>
              <w:t>День Державного Герба України</w:t>
            </w:r>
          </w:p>
        </w:tc>
        <w:tc>
          <w:tcPr>
            <w:tcW w:w="2578" w:type="dxa"/>
            <w:gridSpan w:val="6"/>
            <w:tcBorders>
              <w:left w:val="single" w:sz="4" w:space="0" w:color="000000"/>
              <w:bottom w:val="single" w:sz="4" w:space="0" w:color="000000"/>
              <w:right w:val="single" w:sz="4" w:space="0" w:color="000000"/>
            </w:tcBorders>
            <w:shd w:val="clear" w:color="auto" w:fill="B2A1C7" w:themeFill="accent4" w:themeFillTint="99"/>
          </w:tcPr>
          <w:p w:rsidR="00EA3256" w:rsidRDefault="00EA3256" w:rsidP="00944D97">
            <w:pPr>
              <w:jc w:val="center"/>
              <w:rPr>
                <w:color w:val="111111"/>
                <w:sz w:val="24"/>
                <w:szCs w:val="24"/>
              </w:rPr>
            </w:pPr>
            <w:r>
              <w:rPr>
                <w:rFonts w:eastAsia="Century Schoolbook" w:cs="Century Schoolbook"/>
                <w:b/>
                <w:i/>
                <w:color w:val="111111"/>
                <w:sz w:val="24"/>
                <w:szCs w:val="24"/>
                <w:lang w:eastAsia="ru-RU"/>
              </w:rPr>
              <w:t>Соціальна та громадянська компетентності</w:t>
            </w:r>
          </w:p>
        </w:tc>
        <w:tc>
          <w:tcPr>
            <w:tcW w:w="1433" w:type="dxa"/>
            <w:gridSpan w:val="6"/>
            <w:tcBorders>
              <w:left w:val="single" w:sz="4" w:space="0" w:color="000000"/>
              <w:bottom w:val="single" w:sz="4" w:space="0" w:color="000000"/>
              <w:right w:val="single" w:sz="4" w:space="0" w:color="000000"/>
            </w:tcBorders>
            <w:shd w:val="clear" w:color="auto" w:fill="E5DFEC" w:themeFill="accent4" w:themeFillTint="33"/>
          </w:tcPr>
          <w:p w:rsidR="00EA3256" w:rsidRDefault="00EA3256" w:rsidP="00944D97">
            <w:pPr>
              <w:jc w:val="center"/>
              <w:rPr>
                <w:color w:val="111111"/>
                <w:sz w:val="24"/>
                <w:szCs w:val="24"/>
              </w:rPr>
            </w:pPr>
            <w:r>
              <w:rPr>
                <w:color w:val="111111"/>
                <w:sz w:val="24"/>
                <w:szCs w:val="24"/>
                <w:lang w:eastAsia="ru-RU"/>
              </w:rPr>
              <w:t>19.02.2025</w:t>
            </w:r>
          </w:p>
        </w:tc>
        <w:tc>
          <w:tcPr>
            <w:tcW w:w="2069" w:type="dxa"/>
            <w:gridSpan w:val="3"/>
            <w:tcBorders>
              <w:left w:val="single" w:sz="4" w:space="0" w:color="000000"/>
              <w:bottom w:val="single" w:sz="4" w:space="0" w:color="000000"/>
              <w:right w:val="single" w:sz="4" w:space="0" w:color="000000"/>
            </w:tcBorders>
          </w:tcPr>
          <w:p w:rsidR="00EA3256" w:rsidRDefault="00EA3256" w:rsidP="00944D97">
            <w:pPr>
              <w:rPr>
                <w:color w:val="111111"/>
                <w:sz w:val="24"/>
                <w:szCs w:val="24"/>
              </w:rPr>
            </w:pPr>
            <w:proofErr w:type="spellStart"/>
            <w:r>
              <w:rPr>
                <w:color w:val="111111"/>
                <w:sz w:val="24"/>
                <w:szCs w:val="24"/>
                <w:lang w:eastAsia="ru-RU"/>
              </w:rPr>
              <w:t>Вч</w:t>
            </w:r>
            <w:proofErr w:type="spellEnd"/>
            <w:r>
              <w:rPr>
                <w:color w:val="111111"/>
                <w:sz w:val="24"/>
                <w:szCs w:val="24"/>
                <w:lang w:eastAsia="ru-RU"/>
              </w:rPr>
              <w:t>. історії</w:t>
            </w:r>
          </w:p>
          <w:p w:rsidR="00EA3256" w:rsidRDefault="00EA3256" w:rsidP="00944D97">
            <w:pPr>
              <w:rPr>
                <w:color w:val="111111"/>
                <w:sz w:val="24"/>
                <w:szCs w:val="24"/>
              </w:rPr>
            </w:pPr>
            <w:r>
              <w:rPr>
                <w:color w:val="111111"/>
                <w:sz w:val="24"/>
                <w:szCs w:val="24"/>
                <w:lang w:eastAsia="ru-RU"/>
              </w:rPr>
              <w:t>Пед. організатор</w:t>
            </w:r>
          </w:p>
          <w:p w:rsidR="00EA3256" w:rsidRDefault="00EA3256" w:rsidP="00944D97">
            <w:pPr>
              <w:rPr>
                <w:color w:val="111111"/>
                <w:sz w:val="24"/>
                <w:szCs w:val="24"/>
              </w:rPr>
            </w:pPr>
            <w:r>
              <w:rPr>
                <w:color w:val="111111"/>
                <w:sz w:val="24"/>
                <w:szCs w:val="24"/>
                <w:lang w:eastAsia="ru-RU"/>
              </w:rPr>
              <w:t xml:space="preserve"> Кл. керівники</w:t>
            </w:r>
          </w:p>
        </w:tc>
      </w:tr>
      <w:tr w:rsidR="00EA3256" w:rsidTr="00944D97">
        <w:trPr>
          <w:trHeight w:val="112"/>
        </w:trPr>
        <w:tc>
          <w:tcPr>
            <w:tcW w:w="2446" w:type="dxa"/>
            <w:gridSpan w:val="5"/>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color w:val="111111"/>
                <w:sz w:val="24"/>
                <w:szCs w:val="24"/>
              </w:rPr>
            </w:pPr>
            <w:r>
              <w:rPr>
                <w:b/>
                <w:bCs/>
                <w:color w:val="111111"/>
                <w:sz w:val="24"/>
                <w:szCs w:val="24"/>
              </w:rPr>
              <w:t>Ціннісне ставлення до суспільства і держави</w:t>
            </w:r>
          </w:p>
        </w:tc>
        <w:tc>
          <w:tcPr>
            <w:tcW w:w="7686" w:type="dxa"/>
            <w:gridSpan w:val="8"/>
            <w:tcBorders>
              <w:left w:val="single" w:sz="4" w:space="0" w:color="000000"/>
              <w:bottom w:val="single" w:sz="4" w:space="0" w:color="000000"/>
              <w:right w:val="single" w:sz="4" w:space="0" w:color="000000"/>
            </w:tcBorders>
          </w:tcPr>
          <w:p w:rsidR="00EA3256" w:rsidRDefault="00EA3256" w:rsidP="00944D97">
            <w:pPr>
              <w:jc w:val="both"/>
              <w:rPr>
                <w:color w:val="111111"/>
                <w:sz w:val="24"/>
                <w:szCs w:val="24"/>
              </w:rPr>
            </w:pPr>
            <w:r>
              <w:rPr>
                <w:b/>
                <w:color w:val="111111"/>
                <w:sz w:val="24"/>
                <w:szCs w:val="24"/>
                <w:lang w:eastAsia="ru-RU"/>
              </w:rPr>
              <w:t>День пам'яті Героїв Небесної Сотні (20.02)</w:t>
            </w:r>
            <w:r>
              <w:rPr>
                <w:rFonts w:eastAsia="Times" w:cs="Times"/>
                <w:color w:val="111111"/>
                <w:sz w:val="24"/>
                <w:szCs w:val="24"/>
                <w:lang w:eastAsia="ru-RU"/>
              </w:rPr>
              <w:t xml:space="preserve"> </w:t>
            </w:r>
          </w:p>
        </w:tc>
        <w:tc>
          <w:tcPr>
            <w:tcW w:w="2578" w:type="dxa"/>
            <w:gridSpan w:val="6"/>
            <w:tcBorders>
              <w:left w:val="single" w:sz="4" w:space="0" w:color="000000"/>
              <w:bottom w:val="single" w:sz="4" w:space="0" w:color="000000"/>
              <w:right w:val="single" w:sz="4" w:space="0" w:color="000000"/>
            </w:tcBorders>
            <w:shd w:val="clear" w:color="auto" w:fill="B2A1C7" w:themeFill="accent4" w:themeFillTint="99"/>
          </w:tcPr>
          <w:p w:rsidR="00EA3256" w:rsidRDefault="00EA3256" w:rsidP="00944D97">
            <w:pPr>
              <w:jc w:val="center"/>
              <w:rPr>
                <w:color w:val="111111"/>
                <w:sz w:val="24"/>
                <w:szCs w:val="24"/>
              </w:rPr>
            </w:pPr>
            <w:r>
              <w:rPr>
                <w:rFonts w:eastAsia="Century Schoolbook" w:cs="Century Schoolbook"/>
                <w:b/>
                <w:i/>
                <w:color w:val="111111"/>
                <w:sz w:val="24"/>
                <w:szCs w:val="24"/>
                <w:lang w:eastAsia="ru-RU"/>
              </w:rPr>
              <w:t>Соціальна та громадянська компетентності</w:t>
            </w:r>
          </w:p>
        </w:tc>
        <w:tc>
          <w:tcPr>
            <w:tcW w:w="1433" w:type="dxa"/>
            <w:gridSpan w:val="6"/>
            <w:tcBorders>
              <w:left w:val="single" w:sz="4" w:space="0" w:color="000000"/>
              <w:bottom w:val="single" w:sz="4" w:space="0" w:color="000000"/>
              <w:right w:val="single" w:sz="4" w:space="0" w:color="000000"/>
            </w:tcBorders>
            <w:shd w:val="clear" w:color="auto" w:fill="E5DFEC" w:themeFill="accent4" w:themeFillTint="33"/>
          </w:tcPr>
          <w:p w:rsidR="00EA3256" w:rsidRDefault="00EA3256" w:rsidP="00944D97">
            <w:pPr>
              <w:jc w:val="center"/>
              <w:rPr>
                <w:color w:val="111111"/>
                <w:sz w:val="24"/>
                <w:szCs w:val="24"/>
              </w:rPr>
            </w:pPr>
            <w:r>
              <w:rPr>
                <w:color w:val="111111"/>
                <w:sz w:val="24"/>
                <w:szCs w:val="24"/>
                <w:lang w:eastAsia="ru-RU"/>
              </w:rPr>
              <w:t>20.02.2025</w:t>
            </w:r>
          </w:p>
        </w:tc>
        <w:tc>
          <w:tcPr>
            <w:tcW w:w="2069" w:type="dxa"/>
            <w:gridSpan w:val="3"/>
            <w:tcBorders>
              <w:left w:val="single" w:sz="4" w:space="0" w:color="000000"/>
              <w:bottom w:val="single" w:sz="4" w:space="0" w:color="000000"/>
              <w:right w:val="single" w:sz="4" w:space="0" w:color="000000"/>
            </w:tcBorders>
          </w:tcPr>
          <w:p w:rsidR="00EA3256" w:rsidRDefault="00EA3256" w:rsidP="00944D97">
            <w:pPr>
              <w:rPr>
                <w:color w:val="111111"/>
                <w:sz w:val="24"/>
                <w:szCs w:val="24"/>
              </w:rPr>
            </w:pPr>
            <w:r>
              <w:rPr>
                <w:color w:val="111111"/>
                <w:sz w:val="24"/>
                <w:szCs w:val="24"/>
                <w:lang w:eastAsia="ru-RU"/>
              </w:rPr>
              <w:t xml:space="preserve">Пед. організатор, </w:t>
            </w:r>
          </w:p>
          <w:p w:rsidR="00EA3256" w:rsidRDefault="00EA3256" w:rsidP="00944D97">
            <w:pPr>
              <w:rPr>
                <w:color w:val="111111"/>
                <w:sz w:val="24"/>
                <w:szCs w:val="24"/>
              </w:rPr>
            </w:pPr>
            <w:r>
              <w:rPr>
                <w:color w:val="111111"/>
                <w:sz w:val="24"/>
                <w:szCs w:val="24"/>
                <w:lang w:eastAsia="ru-RU"/>
              </w:rPr>
              <w:t>Кл. керівники</w:t>
            </w:r>
          </w:p>
        </w:tc>
      </w:tr>
      <w:tr w:rsidR="00EA3256" w:rsidTr="00944D97">
        <w:trPr>
          <w:trHeight w:val="112"/>
        </w:trPr>
        <w:tc>
          <w:tcPr>
            <w:tcW w:w="2446" w:type="dxa"/>
            <w:gridSpan w:val="5"/>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color w:val="111111"/>
                <w:sz w:val="24"/>
                <w:szCs w:val="24"/>
              </w:rPr>
            </w:pPr>
            <w:r>
              <w:rPr>
                <w:b/>
                <w:color w:val="111111"/>
                <w:sz w:val="24"/>
                <w:szCs w:val="24"/>
                <w:lang w:eastAsia="ru-RU"/>
              </w:rPr>
              <w:t>Ціннісне ставлення до сім’ї, родини, людей</w:t>
            </w:r>
          </w:p>
        </w:tc>
        <w:tc>
          <w:tcPr>
            <w:tcW w:w="7686" w:type="dxa"/>
            <w:gridSpan w:val="8"/>
            <w:tcBorders>
              <w:left w:val="single" w:sz="4" w:space="0" w:color="000000"/>
              <w:bottom w:val="single" w:sz="4" w:space="0" w:color="000000"/>
              <w:right w:val="single" w:sz="4" w:space="0" w:color="000000"/>
            </w:tcBorders>
          </w:tcPr>
          <w:p w:rsidR="00EA3256" w:rsidRDefault="00EA3256" w:rsidP="00944D97">
            <w:pPr>
              <w:jc w:val="both"/>
              <w:rPr>
                <w:color w:val="111111"/>
                <w:sz w:val="24"/>
                <w:szCs w:val="24"/>
              </w:rPr>
            </w:pPr>
            <w:r>
              <w:rPr>
                <w:b/>
                <w:color w:val="111111"/>
                <w:sz w:val="24"/>
                <w:szCs w:val="24"/>
                <w:lang w:eastAsia="ru-RU"/>
              </w:rPr>
              <w:t>Міжнародний день рідної мови</w:t>
            </w:r>
          </w:p>
        </w:tc>
        <w:tc>
          <w:tcPr>
            <w:tcW w:w="2578" w:type="dxa"/>
            <w:gridSpan w:val="6"/>
            <w:tcBorders>
              <w:left w:val="single" w:sz="4" w:space="0" w:color="000000"/>
              <w:bottom w:val="single" w:sz="4" w:space="0" w:color="000000"/>
              <w:right w:val="single" w:sz="4" w:space="0" w:color="000000"/>
            </w:tcBorders>
            <w:shd w:val="clear" w:color="auto" w:fill="B2A1C7" w:themeFill="accent4" w:themeFillTint="99"/>
          </w:tcPr>
          <w:p w:rsidR="00EA3256" w:rsidRDefault="00EA3256" w:rsidP="00944D97">
            <w:pPr>
              <w:jc w:val="center"/>
              <w:rPr>
                <w:color w:val="111111"/>
                <w:sz w:val="24"/>
                <w:szCs w:val="24"/>
              </w:rPr>
            </w:pPr>
            <w:r>
              <w:rPr>
                <w:rFonts w:eastAsia="Century Schoolbook" w:cs="Century Schoolbook"/>
                <w:b/>
                <w:i/>
                <w:color w:val="111111"/>
                <w:sz w:val="24"/>
                <w:szCs w:val="24"/>
                <w:lang w:eastAsia="ru-RU"/>
              </w:rPr>
              <w:t>Вільне володіння державною мовою</w:t>
            </w:r>
          </w:p>
        </w:tc>
        <w:tc>
          <w:tcPr>
            <w:tcW w:w="1433" w:type="dxa"/>
            <w:gridSpan w:val="6"/>
            <w:tcBorders>
              <w:left w:val="single" w:sz="4" w:space="0" w:color="000000"/>
              <w:bottom w:val="single" w:sz="4" w:space="0" w:color="000000"/>
              <w:right w:val="single" w:sz="4" w:space="0" w:color="000000"/>
            </w:tcBorders>
            <w:shd w:val="clear" w:color="auto" w:fill="E5DFEC" w:themeFill="accent4" w:themeFillTint="33"/>
          </w:tcPr>
          <w:p w:rsidR="00EA3256" w:rsidRDefault="00EA3256" w:rsidP="00944D97">
            <w:pPr>
              <w:jc w:val="center"/>
              <w:rPr>
                <w:color w:val="111111"/>
                <w:sz w:val="24"/>
                <w:szCs w:val="24"/>
              </w:rPr>
            </w:pPr>
            <w:r>
              <w:rPr>
                <w:color w:val="111111"/>
                <w:sz w:val="24"/>
                <w:szCs w:val="24"/>
                <w:lang w:eastAsia="ru-RU"/>
              </w:rPr>
              <w:t>21.02.2025</w:t>
            </w:r>
          </w:p>
        </w:tc>
        <w:tc>
          <w:tcPr>
            <w:tcW w:w="2069" w:type="dxa"/>
            <w:gridSpan w:val="3"/>
            <w:tcBorders>
              <w:left w:val="single" w:sz="4" w:space="0" w:color="000000"/>
              <w:bottom w:val="single" w:sz="4" w:space="0" w:color="000000"/>
              <w:right w:val="single" w:sz="4" w:space="0" w:color="000000"/>
            </w:tcBorders>
          </w:tcPr>
          <w:p w:rsidR="00EA3256" w:rsidRDefault="00EA3256" w:rsidP="00944D97">
            <w:pPr>
              <w:rPr>
                <w:color w:val="111111"/>
                <w:sz w:val="24"/>
                <w:szCs w:val="24"/>
              </w:rPr>
            </w:pPr>
            <w:proofErr w:type="spellStart"/>
            <w:r>
              <w:rPr>
                <w:color w:val="111111"/>
                <w:sz w:val="24"/>
                <w:szCs w:val="24"/>
                <w:lang w:eastAsia="ru-RU"/>
              </w:rPr>
              <w:t>Вч</w:t>
            </w:r>
            <w:proofErr w:type="spellEnd"/>
            <w:r>
              <w:rPr>
                <w:color w:val="111111"/>
                <w:sz w:val="24"/>
                <w:szCs w:val="24"/>
                <w:lang w:eastAsia="ru-RU"/>
              </w:rPr>
              <w:t>. української мови</w:t>
            </w:r>
          </w:p>
        </w:tc>
      </w:tr>
      <w:tr w:rsidR="00EA3256" w:rsidTr="00944D97">
        <w:trPr>
          <w:trHeight w:val="852"/>
        </w:trPr>
        <w:tc>
          <w:tcPr>
            <w:tcW w:w="16212" w:type="dxa"/>
            <w:gridSpan w:val="28"/>
            <w:tcBorders>
              <w:top w:val="single" w:sz="4" w:space="0" w:color="000000"/>
              <w:left w:val="single" w:sz="4" w:space="0" w:color="000000"/>
              <w:bottom w:val="single" w:sz="4" w:space="0" w:color="000000"/>
              <w:right w:val="single" w:sz="4" w:space="0" w:color="000000"/>
            </w:tcBorders>
            <w:shd w:val="clear" w:color="auto" w:fill="336600"/>
            <w:vAlign w:val="center"/>
          </w:tcPr>
          <w:p w:rsidR="00EA3256" w:rsidRDefault="00EA3256" w:rsidP="00944D97">
            <w:pPr>
              <w:jc w:val="center"/>
              <w:rPr>
                <w:b/>
                <w:color w:val="FFFFFF"/>
                <w:sz w:val="28"/>
                <w:szCs w:val="28"/>
                <w:lang w:eastAsia="ru-RU"/>
              </w:rPr>
            </w:pPr>
            <w:r>
              <w:rPr>
                <w:b/>
                <w:color w:val="FFFFFF"/>
                <w:sz w:val="36"/>
                <w:szCs w:val="36"/>
                <w:lang w:eastAsia="ru-RU"/>
              </w:rPr>
              <w:t>БЕРЕЗЕНЬ</w:t>
            </w:r>
          </w:p>
          <w:p w:rsidR="00EA3256" w:rsidRDefault="00EA3256" w:rsidP="00944D97">
            <w:pPr>
              <w:jc w:val="center"/>
              <w:rPr>
                <w:b/>
                <w:color w:val="FFFFFF"/>
                <w:sz w:val="28"/>
                <w:szCs w:val="28"/>
                <w:lang w:eastAsia="ru-RU"/>
              </w:rPr>
            </w:pPr>
            <w:r>
              <w:rPr>
                <w:b/>
                <w:color w:val="FFFFFF"/>
                <w:sz w:val="36"/>
                <w:szCs w:val="36"/>
                <w:lang w:eastAsia="ru-RU"/>
              </w:rPr>
              <w:t>Тематичний період: “ Що внутрішня, що зовнішня краса тобі одній дарована, людино!”</w:t>
            </w:r>
          </w:p>
        </w:tc>
      </w:tr>
      <w:tr w:rsidR="00EA3256" w:rsidTr="00944D97">
        <w:trPr>
          <w:trHeight w:val="552"/>
        </w:trPr>
        <w:tc>
          <w:tcPr>
            <w:tcW w:w="2435" w:type="dxa"/>
            <w:gridSpan w:val="4"/>
            <w:tcBorders>
              <w:top w:val="single" w:sz="4" w:space="0" w:color="000000"/>
              <w:left w:val="single" w:sz="4" w:space="0" w:color="000000"/>
              <w:bottom w:val="single" w:sz="4" w:space="0" w:color="000000"/>
              <w:right w:val="single" w:sz="4" w:space="0" w:color="000000"/>
            </w:tcBorders>
            <w:vAlign w:val="center"/>
          </w:tcPr>
          <w:p w:rsidR="00EA3256" w:rsidRDefault="00EA3256" w:rsidP="00944D97">
            <w:pPr>
              <w:jc w:val="center"/>
              <w:rPr>
                <w:b/>
                <w:bCs/>
                <w:sz w:val="24"/>
                <w:szCs w:val="24"/>
              </w:rPr>
            </w:pPr>
            <w:r>
              <w:rPr>
                <w:b/>
                <w:bCs/>
                <w:sz w:val="24"/>
                <w:szCs w:val="24"/>
                <w:lang w:eastAsia="ru-RU"/>
              </w:rPr>
              <w:t>Ціннісне ставлення до себе</w:t>
            </w:r>
          </w:p>
        </w:tc>
        <w:tc>
          <w:tcPr>
            <w:tcW w:w="7689" w:type="dxa"/>
            <w:gridSpan w:val="8"/>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b/>
                <w:sz w:val="24"/>
                <w:szCs w:val="24"/>
                <w:lang w:eastAsia="ru-RU"/>
              </w:rPr>
              <w:t xml:space="preserve">Всесвітній день цивільної безпеки (01.03) </w:t>
            </w:r>
            <w:r>
              <w:rPr>
                <w:sz w:val="24"/>
                <w:szCs w:val="24"/>
                <w:lang w:eastAsia="ru-RU"/>
              </w:rPr>
              <w:t>Виховна година «День цивільної оборони. Допоможи собі сам. Дії населення під час надзвичайних ситуацій»</w:t>
            </w:r>
          </w:p>
        </w:tc>
        <w:tc>
          <w:tcPr>
            <w:tcW w:w="2576" w:type="dxa"/>
            <w:gridSpan w:val="6"/>
            <w:tcBorders>
              <w:top w:val="single" w:sz="4" w:space="0" w:color="000000"/>
              <w:left w:val="single" w:sz="4" w:space="0" w:color="000000"/>
              <w:bottom w:val="single" w:sz="4" w:space="0" w:color="000000"/>
              <w:right w:val="single" w:sz="4" w:space="0" w:color="000000"/>
            </w:tcBorders>
            <w:shd w:val="clear" w:color="auto" w:fill="8EC05C"/>
          </w:tcPr>
          <w:p w:rsidR="00EA3256" w:rsidRDefault="00EA3256" w:rsidP="00944D97">
            <w:pPr>
              <w:jc w:val="center"/>
              <w:rPr>
                <w:b/>
                <w:bCs/>
                <w:i/>
                <w:iCs/>
                <w:sz w:val="24"/>
                <w:szCs w:val="24"/>
              </w:rPr>
            </w:pPr>
            <w:r>
              <w:rPr>
                <w:rFonts w:eastAsia="Century Schoolbook" w:cs="Century Schoolbook"/>
                <w:b/>
                <w:bCs/>
                <w:i/>
                <w:iCs/>
                <w:sz w:val="24"/>
                <w:szCs w:val="24"/>
                <w:lang w:eastAsia="ru-RU"/>
              </w:rPr>
              <w:t>Ініціативність і підприємливість</w:t>
            </w:r>
          </w:p>
        </w:tc>
        <w:tc>
          <w:tcPr>
            <w:tcW w:w="1432" w:type="dxa"/>
            <w:gridSpan w:val="6"/>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EA3256" w:rsidRDefault="00EA3256" w:rsidP="00944D97">
            <w:pPr>
              <w:jc w:val="center"/>
              <w:rPr>
                <w:sz w:val="24"/>
                <w:szCs w:val="24"/>
              </w:rPr>
            </w:pPr>
            <w:r>
              <w:rPr>
                <w:sz w:val="24"/>
                <w:szCs w:val="24"/>
                <w:lang w:eastAsia="ru-RU"/>
              </w:rPr>
              <w:t>03.03.2025</w:t>
            </w:r>
          </w:p>
          <w:p w:rsidR="00EA3256" w:rsidRDefault="00EA3256" w:rsidP="00944D97">
            <w:pPr>
              <w:jc w:val="center"/>
              <w:rPr>
                <w:sz w:val="24"/>
                <w:szCs w:val="24"/>
                <w:lang w:eastAsia="ru-RU"/>
              </w:rPr>
            </w:pPr>
          </w:p>
        </w:tc>
        <w:tc>
          <w:tcPr>
            <w:tcW w:w="2080" w:type="dxa"/>
            <w:gridSpan w:val="4"/>
            <w:tcBorders>
              <w:top w:val="single" w:sz="4" w:space="0" w:color="000000"/>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Кл. керівники</w:t>
            </w:r>
          </w:p>
        </w:tc>
      </w:tr>
      <w:tr w:rsidR="00EA3256" w:rsidTr="00944D97">
        <w:trPr>
          <w:trHeight w:val="90"/>
        </w:trPr>
        <w:tc>
          <w:tcPr>
            <w:tcW w:w="2435" w:type="dxa"/>
            <w:gridSpan w:val="4"/>
            <w:tcBorders>
              <w:top w:val="single" w:sz="4" w:space="0" w:color="000000"/>
              <w:left w:val="single" w:sz="4" w:space="0" w:color="000000"/>
              <w:bottom w:val="single" w:sz="4" w:space="0" w:color="000000"/>
              <w:right w:val="single" w:sz="4" w:space="0" w:color="000000"/>
            </w:tcBorders>
            <w:vAlign w:val="center"/>
          </w:tcPr>
          <w:p w:rsidR="00EA3256" w:rsidRDefault="00EA3256" w:rsidP="00944D97">
            <w:pPr>
              <w:rPr>
                <w:b/>
                <w:bCs/>
                <w:sz w:val="24"/>
                <w:szCs w:val="24"/>
                <w:lang w:eastAsia="ru-RU"/>
              </w:rPr>
            </w:pPr>
            <w:r>
              <w:rPr>
                <w:b/>
                <w:bCs/>
                <w:sz w:val="24"/>
                <w:szCs w:val="24"/>
                <w:lang w:eastAsia="ru-RU"/>
              </w:rPr>
              <w:t xml:space="preserve"> Ціннісне ставлення до природи</w:t>
            </w:r>
          </w:p>
        </w:tc>
        <w:tc>
          <w:tcPr>
            <w:tcW w:w="7689" w:type="dxa"/>
            <w:gridSpan w:val="8"/>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lang w:eastAsia="ru-RU"/>
              </w:rPr>
              <w:t>Трудовий десант «Люби в сім серцем Україну, прикрась трудом і збагати».</w:t>
            </w:r>
          </w:p>
          <w:p w:rsidR="00EA3256" w:rsidRDefault="00EA3256" w:rsidP="00944D97">
            <w:pPr>
              <w:jc w:val="both"/>
              <w:rPr>
                <w:sz w:val="24"/>
                <w:szCs w:val="24"/>
              </w:rPr>
            </w:pPr>
            <w:r>
              <w:rPr>
                <w:sz w:val="24"/>
                <w:szCs w:val="24"/>
                <w:lang w:eastAsia="ru-RU"/>
              </w:rPr>
              <w:t>Бесіди «Рости, виростай про природу дбай»</w:t>
            </w:r>
          </w:p>
        </w:tc>
        <w:tc>
          <w:tcPr>
            <w:tcW w:w="2576" w:type="dxa"/>
            <w:gridSpan w:val="6"/>
            <w:tcBorders>
              <w:top w:val="single" w:sz="4" w:space="0" w:color="000000"/>
              <w:left w:val="single" w:sz="4" w:space="0" w:color="000000"/>
              <w:bottom w:val="single" w:sz="4" w:space="0" w:color="000000"/>
              <w:right w:val="single" w:sz="4" w:space="0" w:color="000000"/>
            </w:tcBorders>
            <w:shd w:val="clear" w:color="auto" w:fill="8EC05C"/>
          </w:tcPr>
          <w:p w:rsidR="00EA3256" w:rsidRDefault="00EA3256" w:rsidP="00944D97">
            <w:pPr>
              <w:jc w:val="center"/>
              <w:rPr>
                <w:b/>
                <w:bCs/>
                <w:i/>
                <w:iCs/>
                <w:sz w:val="24"/>
                <w:szCs w:val="24"/>
              </w:rPr>
            </w:pPr>
            <w:r>
              <w:rPr>
                <w:rFonts w:eastAsia="Century Schoolbook" w:cs="Century Schoolbook"/>
                <w:b/>
                <w:bCs/>
                <w:i/>
                <w:iCs/>
                <w:sz w:val="24"/>
                <w:szCs w:val="24"/>
                <w:lang w:eastAsia="ru-RU"/>
              </w:rPr>
              <w:t>Екологічна грамотність і здорове життя</w:t>
            </w:r>
          </w:p>
        </w:tc>
        <w:tc>
          <w:tcPr>
            <w:tcW w:w="1432" w:type="dxa"/>
            <w:gridSpan w:val="6"/>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EA3256" w:rsidRDefault="00EA3256" w:rsidP="00944D97">
            <w:pPr>
              <w:jc w:val="center"/>
              <w:rPr>
                <w:sz w:val="24"/>
                <w:szCs w:val="24"/>
              </w:rPr>
            </w:pPr>
            <w:r>
              <w:rPr>
                <w:sz w:val="24"/>
                <w:szCs w:val="24"/>
                <w:lang w:eastAsia="ru-RU"/>
              </w:rPr>
              <w:t>Березень</w:t>
            </w:r>
          </w:p>
        </w:tc>
        <w:tc>
          <w:tcPr>
            <w:tcW w:w="2080" w:type="dxa"/>
            <w:gridSpan w:val="4"/>
            <w:tcBorders>
              <w:top w:val="single" w:sz="4" w:space="0" w:color="000000"/>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Колектив ліцею</w:t>
            </w:r>
          </w:p>
        </w:tc>
      </w:tr>
      <w:tr w:rsidR="00EA3256" w:rsidTr="00944D97">
        <w:trPr>
          <w:trHeight w:val="90"/>
        </w:trPr>
        <w:tc>
          <w:tcPr>
            <w:tcW w:w="2435" w:type="dxa"/>
            <w:gridSpan w:val="4"/>
            <w:tcBorders>
              <w:left w:val="single" w:sz="4" w:space="0" w:color="000000"/>
              <w:bottom w:val="single" w:sz="4" w:space="0" w:color="000000"/>
              <w:right w:val="single" w:sz="4" w:space="0" w:color="000000"/>
            </w:tcBorders>
            <w:vAlign w:val="center"/>
          </w:tcPr>
          <w:p w:rsidR="00EA3256" w:rsidRDefault="00EA3256" w:rsidP="00944D97">
            <w:pPr>
              <w:jc w:val="center"/>
              <w:rPr>
                <w:b/>
                <w:bCs/>
                <w:sz w:val="24"/>
                <w:szCs w:val="24"/>
              </w:rPr>
            </w:pPr>
            <w:r>
              <w:rPr>
                <w:b/>
                <w:bCs/>
                <w:sz w:val="24"/>
                <w:szCs w:val="24"/>
              </w:rPr>
              <w:t>Ціннісне ставлення до себе</w:t>
            </w:r>
          </w:p>
        </w:tc>
        <w:tc>
          <w:tcPr>
            <w:tcW w:w="7689" w:type="dxa"/>
            <w:gridSpan w:val="8"/>
            <w:tcBorders>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lang w:eastAsia="ru-RU"/>
              </w:rPr>
              <w:t>Бесіди про значення  фізкультури і спорту для фізичного здоров’я людини; про роль здорового способу життя для людини</w:t>
            </w:r>
          </w:p>
        </w:tc>
        <w:tc>
          <w:tcPr>
            <w:tcW w:w="2576" w:type="dxa"/>
            <w:gridSpan w:val="6"/>
            <w:tcBorders>
              <w:left w:val="single" w:sz="4" w:space="0" w:color="000000"/>
              <w:bottom w:val="single" w:sz="4" w:space="0" w:color="000000"/>
              <w:right w:val="single" w:sz="4" w:space="0" w:color="000000"/>
            </w:tcBorders>
            <w:shd w:val="clear" w:color="auto" w:fill="8EC05C"/>
          </w:tcPr>
          <w:p w:rsidR="00EA3256" w:rsidRDefault="00EA3256" w:rsidP="00944D97">
            <w:pPr>
              <w:jc w:val="center"/>
              <w:rPr>
                <w:b/>
                <w:bCs/>
                <w:i/>
                <w:iCs/>
                <w:sz w:val="24"/>
                <w:szCs w:val="24"/>
              </w:rPr>
            </w:pPr>
            <w:r>
              <w:rPr>
                <w:rFonts w:eastAsia="Century Schoolbook" w:cs="Century Schoolbook"/>
                <w:b/>
                <w:bCs/>
                <w:i/>
                <w:iCs/>
                <w:sz w:val="24"/>
                <w:szCs w:val="24"/>
                <w:lang w:eastAsia="ru-RU"/>
              </w:rPr>
              <w:t>Уміння вчитися впродовж життя</w:t>
            </w:r>
          </w:p>
        </w:tc>
        <w:tc>
          <w:tcPr>
            <w:tcW w:w="1432" w:type="dxa"/>
            <w:gridSpan w:val="6"/>
            <w:tcBorders>
              <w:left w:val="single" w:sz="4" w:space="0" w:color="000000"/>
              <w:bottom w:val="single" w:sz="4" w:space="0" w:color="000000"/>
              <w:right w:val="single" w:sz="4" w:space="0" w:color="000000"/>
            </w:tcBorders>
            <w:shd w:val="clear" w:color="auto" w:fill="C2D69B" w:themeFill="accent3" w:themeFillTint="99"/>
          </w:tcPr>
          <w:p w:rsidR="00EA3256" w:rsidRDefault="00EA3256" w:rsidP="00944D97">
            <w:pPr>
              <w:jc w:val="center"/>
              <w:rPr>
                <w:sz w:val="24"/>
                <w:szCs w:val="24"/>
              </w:rPr>
            </w:pPr>
            <w:r>
              <w:rPr>
                <w:sz w:val="24"/>
                <w:szCs w:val="24"/>
                <w:lang w:eastAsia="ru-RU"/>
              </w:rPr>
              <w:t>Протягом місяця</w:t>
            </w:r>
          </w:p>
        </w:tc>
        <w:tc>
          <w:tcPr>
            <w:tcW w:w="2080" w:type="dxa"/>
            <w:gridSpan w:val="4"/>
            <w:tcBorders>
              <w:left w:val="single" w:sz="4" w:space="0" w:color="000000"/>
              <w:bottom w:val="single" w:sz="4" w:space="0" w:color="000000"/>
              <w:right w:val="single" w:sz="4" w:space="0" w:color="000000"/>
            </w:tcBorders>
          </w:tcPr>
          <w:p w:rsidR="00EA3256" w:rsidRDefault="00EA3256" w:rsidP="00944D97">
            <w:pPr>
              <w:rPr>
                <w:sz w:val="24"/>
                <w:szCs w:val="24"/>
              </w:rPr>
            </w:pPr>
            <w:proofErr w:type="spellStart"/>
            <w:r>
              <w:rPr>
                <w:sz w:val="24"/>
                <w:szCs w:val="24"/>
                <w:lang w:eastAsia="ru-RU"/>
              </w:rPr>
              <w:t>Вч</w:t>
            </w:r>
            <w:proofErr w:type="spellEnd"/>
            <w:r>
              <w:rPr>
                <w:sz w:val="24"/>
                <w:szCs w:val="24"/>
                <w:lang w:eastAsia="ru-RU"/>
              </w:rPr>
              <w:t>. фізкультури</w:t>
            </w:r>
          </w:p>
        </w:tc>
      </w:tr>
      <w:tr w:rsidR="00EA3256" w:rsidTr="00944D97">
        <w:trPr>
          <w:trHeight w:val="90"/>
        </w:trPr>
        <w:tc>
          <w:tcPr>
            <w:tcW w:w="2435" w:type="dxa"/>
            <w:gridSpan w:val="4"/>
            <w:tcBorders>
              <w:left w:val="single" w:sz="4" w:space="0" w:color="000000"/>
              <w:bottom w:val="single" w:sz="4" w:space="0" w:color="000000"/>
              <w:right w:val="single" w:sz="4" w:space="0" w:color="000000"/>
            </w:tcBorders>
            <w:vAlign w:val="center"/>
          </w:tcPr>
          <w:p w:rsidR="00EA3256" w:rsidRDefault="00EA3256" w:rsidP="00944D97">
            <w:pPr>
              <w:jc w:val="center"/>
              <w:rPr>
                <w:b/>
                <w:bCs/>
                <w:sz w:val="24"/>
                <w:szCs w:val="24"/>
              </w:rPr>
            </w:pPr>
            <w:r>
              <w:rPr>
                <w:b/>
                <w:bCs/>
                <w:sz w:val="24"/>
                <w:szCs w:val="24"/>
              </w:rPr>
              <w:t>Ціннісне ставлення до культури і мистецтва</w:t>
            </w:r>
          </w:p>
        </w:tc>
        <w:tc>
          <w:tcPr>
            <w:tcW w:w="7689" w:type="dxa"/>
            <w:gridSpan w:val="8"/>
            <w:tcBorders>
              <w:left w:val="single" w:sz="4" w:space="0" w:color="000000"/>
              <w:bottom w:val="single" w:sz="4" w:space="0" w:color="000000"/>
              <w:right w:val="single" w:sz="4" w:space="0" w:color="000000"/>
            </w:tcBorders>
          </w:tcPr>
          <w:p w:rsidR="00EA3256" w:rsidRDefault="00EA3256" w:rsidP="00944D97">
            <w:pPr>
              <w:jc w:val="both"/>
              <w:rPr>
                <w:sz w:val="24"/>
                <w:szCs w:val="24"/>
                <w:lang w:eastAsia="ru-RU"/>
              </w:rPr>
            </w:pPr>
            <w:r>
              <w:rPr>
                <w:sz w:val="24"/>
                <w:szCs w:val="24"/>
                <w:lang w:eastAsia="ru-RU"/>
              </w:rPr>
              <w:t>Святкова програма до Міжнародного жіночого дня</w:t>
            </w:r>
          </w:p>
        </w:tc>
        <w:tc>
          <w:tcPr>
            <w:tcW w:w="2576" w:type="dxa"/>
            <w:gridSpan w:val="6"/>
            <w:tcBorders>
              <w:left w:val="single" w:sz="4" w:space="0" w:color="000000"/>
              <w:bottom w:val="single" w:sz="4" w:space="0" w:color="000000"/>
              <w:right w:val="single" w:sz="4" w:space="0" w:color="000000"/>
            </w:tcBorders>
            <w:shd w:val="clear" w:color="auto" w:fill="8EC05C"/>
          </w:tcPr>
          <w:p w:rsidR="00EA3256" w:rsidRDefault="00EA3256" w:rsidP="00944D97">
            <w:pPr>
              <w:jc w:val="center"/>
              <w:rPr>
                <w:b/>
                <w:bCs/>
                <w:i/>
                <w:iCs/>
                <w:color w:val="111111"/>
                <w:sz w:val="24"/>
                <w:szCs w:val="24"/>
              </w:rPr>
            </w:pPr>
            <w:r>
              <w:rPr>
                <w:b/>
                <w:bCs/>
                <w:i/>
                <w:iCs/>
                <w:color w:val="111111"/>
                <w:sz w:val="24"/>
                <w:szCs w:val="24"/>
              </w:rPr>
              <w:t>Обізнаність та самовираження у сфері культури</w:t>
            </w:r>
          </w:p>
        </w:tc>
        <w:tc>
          <w:tcPr>
            <w:tcW w:w="1432" w:type="dxa"/>
            <w:gridSpan w:val="6"/>
            <w:tcBorders>
              <w:left w:val="single" w:sz="4" w:space="0" w:color="000000"/>
              <w:bottom w:val="single" w:sz="4" w:space="0" w:color="000000"/>
              <w:right w:val="single" w:sz="4" w:space="0" w:color="000000"/>
            </w:tcBorders>
            <w:shd w:val="clear" w:color="auto" w:fill="C2D69B" w:themeFill="accent3" w:themeFillTint="99"/>
          </w:tcPr>
          <w:p w:rsidR="00EA3256" w:rsidRDefault="00EA3256" w:rsidP="00944D97">
            <w:pPr>
              <w:jc w:val="center"/>
              <w:rPr>
                <w:sz w:val="24"/>
                <w:szCs w:val="24"/>
                <w:lang w:eastAsia="ru-RU"/>
              </w:rPr>
            </w:pPr>
            <w:r>
              <w:rPr>
                <w:sz w:val="24"/>
                <w:szCs w:val="24"/>
                <w:lang w:eastAsia="ru-RU"/>
              </w:rPr>
              <w:t>07.03.2025</w:t>
            </w:r>
          </w:p>
        </w:tc>
        <w:tc>
          <w:tcPr>
            <w:tcW w:w="2080" w:type="dxa"/>
            <w:gridSpan w:val="4"/>
            <w:tcBorders>
              <w:left w:val="single" w:sz="4" w:space="0" w:color="000000"/>
              <w:bottom w:val="single" w:sz="4" w:space="0" w:color="000000"/>
              <w:right w:val="single" w:sz="4" w:space="0" w:color="000000"/>
            </w:tcBorders>
          </w:tcPr>
          <w:p w:rsidR="00EA3256" w:rsidRDefault="00EA3256" w:rsidP="00944D97">
            <w:pPr>
              <w:rPr>
                <w:sz w:val="24"/>
                <w:szCs w:val="24"/>
                <w:lang w:eastAsia="ru-RU"/>
              </w:rPr>
            </w:pPr>
            <w:r>
              <w:rPr>
                <w:sz w:val="24"/>
                <w:szCs w:val="24"/>
                <w:lang w:eastAsia="ru-RU"/>
              </w:rPr>
              <w:t>ЗДВР</w:t>
            </w:r>
          </w:p>
          <w:p w:rsidR="00EA3256" w:rsidRDefault="00EA3256" w:rsidP="00944D97">
            <w:pPr>
              <w:rPr>
                <w:sz w:val="24"/>
                <w:szCs w:val="24"/>
                <w:lang w:eastAsia="ru-RU"/>
              </w:rPr>
            </w:pPr>
            <w:r>
              <w:rPr>
                <w:sz w:val="24"/>
                <w:szCs w:val="24"/>
                <w:lang w:eastAsia="ru-RU"/>
              </w:rPr>
              <w:t>Пед. організатор</w:t>
            </w:r>
          </w:p>
        </w:tc>
      </w:tr>
      <w:tr w:rsidR="00EA3256" w:rsidTr="00944D97">
        <w:trPr>
          <w:trHeight w:val="271"/>
        </w:trPr>
        <w:tc>
          <w:tcPr>
            <w:tcW w:w="2435" w:type="dxa"/>
            <w:gridSpan w:val="4"/>
            <w:tcBorders>
              <w:left w:val="single" w:sz="4" w:space="0" w:color="000000"/>
              <w:bottom w:val="single" w:sz="4" w:space="0" w:color="000000"/>
              <w:right w:val="single" w:sz="4" w:space="0" w:color="000000"/>
            </w:tcBorders>
            <w:vAlign w:val="center"/>
          </w:tcPr>
          <w:p w:rsidR="00EA3256" w:rsidRDefault="00EA3256" w:rsidP="00944D97">
            <w:pPr>
              <w:jc w:val="center"/>
              <w:rPr>
                <w:b/>
                <w:bCs/>
                <w:sz w:val="24"/>
                <w:szCs w:val="24"/>
              </w:rPr>
            </w:pPr>
            <w:r>
              <w:rPr>
                <w:b/>
                <w:bCs/>
                <w:sz w:val="24"/>
                <w:szCs w:val="24"/>
              </w:rPr>
              <w:t>Ціннісне ставлення до культури і мистецтва</w:t>
            </w:r>
          </w:p>
        </w:tc>
        <w:tc>
          <w:tcPr>
            <w:tcW w:w="7689" w:type="dxa"/>
            <w:gridSpan w:val="8"/>
            <w:tcBorders>
              <w:left w:val="single" w:sz="4" w:space="0" w:color="000000"/>
              <w:bottom w:val="single" w:sz="4" w:space="0" w:color="000000"/>
              <w:right w:val="single" w:sz="4" w:space="0" w:color="000000"/>
            </w:tcBorders>
          </w:tcPr>
          <w:p w:rsidR="00EA3256" w:rsidRDefault="00EA3256" w:rsidP="00944D97">
            <w:pPr>
              <w:jc w:val="both"/>
              <w:rPr>
                <w:sz w:val="24"/>
                <w:szCs w:val="24"/>
              </w:rPr>
            </w:pPr>
            <w:r>
              <w:rPr>
                <w:b/>
                <w:sz w:val="24"/>
                <w:szCs w:val="24"/>
              </w:rPr>
              <w:t>«Шевченківські дні» (08-09.03)</w:t>
            </w:r>
          </w:p>
        </w:tc>
        <w:tc>
          <w:tcPr>
            <w:tcW w:w="2576" w:type="dxa"/>
            <w:gridSpan w:val="6"/>
            <w:tcBorders>
              <w:left w:val="single" w:sz="4" w:space="0" w:color="000000"/>
              <w:bottom w:val="single" w:sz="4" w:space="0" w:color="000000"/>
              <w:right w:val="single" w:sz="4" w:space="0" w:color="000000"/>
            </w:tcBorders>
            <w:shd w:val="clear" w:color="auto" w:fill="8EC05C"/>
          </w:tcPr>
          <w:p w:rsidR="00EA3256" w:rsidRDefault="00EA3256" w:rsidP="00944D97">
            <w:pPr>
              <w:jc w:val="center"/>
              <w:rPr>
                <w:b/>
                <w:bCs/>
                <w:i/>
                <w:iCs/>
                <w:sz w:val="24"/>
                <w:szCs w:val="24"/>
              </w:rPr>
            </w:pPr>
            <w:r>
              <w:rPr>
                <w:b/>
                <w:bCs/>
                <w:i/>
                <w:iCs/>
                <w:sz w:val="24"/>
                <w:szCs w:val="24"/>
              </w:rPr>
              <w:t>Вільне володіння державною мовою</w:t>
            </w:r>
          </w:p>
        </w:tc>
        <w:tc>
          <w:tcPr>
            <w:tcW w:w="1432" w:type="dxa"/>
            <w:gridSpan w:val="6"/>
            <w:tcBorders>
              <w:left w:val="single" w:sz="4" w:space="0" w:color="000000"/>
              <w:bottom w:val="single" w:sz="4" w:space="0" w:color="000000"/>
              <w:right w:val="single" w:sz="4" w:space="0" w:color="000000"/>
            </w:tcBorders>
            <w:shd w:val="clear" w:color="auto" w:fill="C2D69B" w:themeFill="accent3" w:themeFillTint="99"/>
          </w:tcPr>
          <w:p w:rsidR="00EA3256" w:rsidRDefault="00EA3256" w:rsidP="00944D97">
            <w:pPr>
              <w:jc w:val="center"/>
              <w:rPr>
                <w:sz w:val="24"/>
                <w:szCs w:val="24"/>
                <w:lang w:eastAsia="ru-RU"/>
              </w:rPr>
            </w:pPr>
            <w:r>
              <w:rPr>
                <w:sz w:val="24"/>
                <w:szCs w:val="24"/>
                <w:lang w:eastAsia="ru-RU"/>
              </w:rPr>
              <w:t>07.03.2025</w:t>
            </w:r>
          </w:p>
        </w:tc>
        <w:tc>
          <w:tcPr>
            <w:tcW w:w="2080" w:type="dxa"/>
            <w:gridSpan w:val="4"/>
            <w:tcBorders>
              <w:left w:val="single" w:sz="4" w:space="0" w:color="000000"/>
              <w:bottom w:val="single" w:sz="4" w:space="0" w:color="000000"/>
              <w:right w:val="single" w:sz="4" w:space="0" w:color="000000"/>
            </w:tcBorders>
          </w:tcPr>
          <w:p w:rsidR="00EA3256" w:rsidRDefault="00EA3256" w:rsidP="00944D97">
            <w:pPr>
              <w:rPr>
                <w:sz w:val="24"/>
                <w:szCs w:val="24"/>
                <w:lang w:eastAsia="ru-RU"/>
              </w:rPr>
            </w:pPr>
            <w:proofErr w:type="spellStart"/>
            <w:r>
              <w:rPr>
                <w:sz w:val="24"/>
                <w:szCs w:val="24"/>
                <w:lang w:eastAsia="ru-RU"/>
              </w:rPr>
              <w:t>Вч</w:t>
            </w:r>
            <w:proofErr w:type="spellEnd"/>
            <w:r>
              <w:rPr>
                <w:sz w:val="24"/>
                <w:szCs w:val="24"/>
                <w:lang w:eastAsia="ru-RU"/>
              </w:rPr>
              <w:t>. української мови</w:t>
            </w:r>
          </w:p>
        </w:tc>
      </w:tr>
      <w:tr w:rsidR="00EA3256" w:rsidTr="00944D97">
        <w:trPr>
          <w:trHeight w:val="135"/>
        </w:trPr>
        <w:tc>
          <w:tcPr>
            <w:tcW w:w="2435" w:type="dxa"/>
            <w:gridSpan w:val="4"/>
            <w:tcBorders>
              <w:left w:val="single" w:sz="4" w:space="0" w:color="000000"/>
              <w:bottom w:val="single" w:sz="4" w:space="0" w:color="000000"/>
              <w:right w:val="single" w:sz="4" w:space="0" w:color="000000"/>
            </w:tcBorders>
            <w:vAlign w:val="center"/>
          </w:tcPr>
          <w:p w:rsidR="00EA3256" w:rsidRDefault="00EA3256" w:rsidP="00944D97">
            <w:pPr>
              <w:jc w:val="center"/>
              <w:rPr>
                <w:b/>
                <w:bCs/>
                <w:sz w:val="24"/>
                <w:szCs w:val="24"/>
              </w:rPr>
            </w:pPr>
            <w:r>
              <w:rPr>
                <w:b/>
                <w:bCs/>
                <w:sz w:val="24"/>
                <w:szCs w:val="24"/>
              </w:rPr>
              <w:t xml:space="preserve">Ціннісне ставлення до сім’ї, родини, </w:t>
            </w:r>
            <w:r>
              <w:rPr>
                <w:b/>
                <w:bCs/>
                <w:sz w:val="24"/>
                <w:szCs w:val="24"/>
              </w:rPr>
              <w:lastRenderedPageBreak/>
              <w:t>людей</w:t>
            </w:r>
          </w:p>
        </w:tc>
        <w:tc>
          <w:tcPr>
            <w:tcW w:w="7689" w:type="dxa"/>
            <w:gridSpan w:val="8"/>
            <w:tcBorders>
              <w:left w:val="single" w:sz="4" w:space="0" w:color="000000"/>
              <w:bottom w:val="single" w:sz="4" w:space="0" w:color="000000"/>
              <w:right w:val="single" w:sz="4" w:space="0" w:color="000000"/>
            </w:tcBorders>
          </w:tcPr>
          <w:p w:rsidR="00EA3256" w:rsidRPr="00EA3256" w:rsidRDefault="00EA3256" w:rsidP="00944D97">
            <w:pPr>
              <w:ind w:left="106"/>
              <w:rPr>
                <w:sz w:val="24"/>
                <w:szCs w:val="24"/>
                <w:lang w:val="ru-RU"/>
              </w:rPr>
            </w:pPr>
            <w:r w:rsidRPr="00EA3256">
              <w:rPr>
                <w:sz w:val="24"/>
                <w:szCs w:val="24"/>
                <w:lang w:val="ru-RU"/>
              </w:rPr>
              <w:lastRenderedPageBreak/>
              <w:t>Школа</w:t>
            </w:r>
            <w:r w:rsidRPr="00EA3256">
              <w:rPr>
                <w:spacing w:val="-1"/>
                <w:sz w:val="24"/>
                <w:szCs w:val="24"/>
                <w:lang w:val="ru-RU"/>
              </w:rPr>
              <w:t xml:space="preserve"> </w:t>
            </w:r>
            <w:proofErr w:type="spellStart"/>
            <w:r w:rsidRPr="00EA3256">
              <w:rPr>
                <w:sz w:val="24"/>
                <w:szCs w:val="24"/>
                <w:lang w:val="ru-RU"/>
              </w:rPr>
              <w:t>самовиховання</w:t>
            </w:r>
            <w:proofErr w:type="spellEnd"/>
            <w:r w:rsidRPr="00EA3256">
              <w:rPr>
                <w:sz w:val="24"/>
                <w:szCs w:val="24"/>
                <w:lang w:val="ru-RU"/>
              </w:rPr>
              <w:t>:</w:t>
            </w:r>
          </w:p>
          <w:p w:rsidR="00EA3256" w:rsidRPr="00EA3256" w:rsidRDefault="00EA3256" w:rsidP="00944D97">
            <w:pPr>
              <w:pStyle w:val="TableParagraph"/>
              <w:ind w:left="105"/>
              <w:rPr>
                <w:sz w:val="24"/>
                <w:szCs w:val="24"/>
                <w:lang w:val="ru-RU"/>
              </w:rPr>
            </w:pPr>
            <w:r w:rsidRPr="00EA3256">
              <w:rPr>
                <w:sz w:val="24"/>
                <w:szCs w:val="24"/>
                <w:lang w:val="ru-RU"/>
              </w:rPr>
              <w:t>«Як</w:t>
            </w:r>
            <w:r w:rsidRPr="00EA3256">
              <w:rPr>
                <w:spacing w:val="-4"/>
                <w:sz w:val="24"/>
                <w:szCs w:val="24"/>
                <w:lang w:val="ru-RU"/>
              </w:rPr>
              <w:t xml:space="preserve"> </w:t>
            </w:r>
            <w:proofErr w:type="spellStart"/>
            <w:r w:rsidRPr="00EA3256">
              <w:rPr>
                <w:sz w:val="24"/>
                <w:szCs w:val="24"/>
                <w:lang w:val="ru-RU"/>
              </w:rPr>
              <w:t>фарбами</w:t>
            </w:r>
            <w:proofErr w:type="spellEnd"/>
            <w:r w:rsidRPr="00EA3256">
              <w:rPr>
                <w:spacing w:val="-3"/>
                <w:sz w:val="24"/>
                <w:szCs w:val="24"/>
                <w:lang w:val="ru-RU"/>
              </w:rPr>
              <w:t xml:space="preserve"> </w:t>
            </w:r>
            <w:proofErr w:type="spellStart"/>
            <w:r w:rsidRPr="00EA3256">
              <w:rPr>
                <w:sz w:val="24"/>
                <w:szCs w:val="24"/>
                <w:lang w:val="ru-RU"/>
              </w:rPr>
              <w:t>передати</w:t>
            </w:r>
            <w:proofErr w:type="spellEnd"/>
            <w:r w:rsidRPr="00EA3256">
              <w:rPr>
                <w:spacing w:val="-4"/>
                <w:sz w:val="24"/>
                <w:szCs w:val="24"/>
                <w:lang w:val="ru-RU"/>
              </w:rPr>
              <w:t xml:space="preserve"> </w:t>
            </w:r>
            <w:proofErr w:type="spellStart"/>
            <w:r w:rsidRPr="00EA3256">
              <w:rPr>
                <w:sz w:val="24"/>
                <w:szCs w:val="24"/>
                <w:lang w:val="ru-RU"/>
              </w:rPr>
              <w:t>свій</w:t>
            </w:r>
            <w:proofErr w:type="spellEnd"/>
            <w:r w:rsidRPr="00EA3256">
              <w:rPr>
                <w:spacing w:val="-1"/>
                <w:sz w:val="24"/>
                <w:szCs w:val="24"/>
                <w:lang w:val="ru-RU"/>
              </w:rPr>
              <w:t xml:space="preserve"> </w:t>
            </w:r>
            <w:proofErr w:type="spellStart"/>
            <w:r w:rsidRPr="00EA3256">
              <w:rPr>
                <w:sz w:val="24"/>
                <w:szCs w:val="24"/>
                <w:lang w:val="ru-RU"/>
              </w:rPr>
              <w:t>настрій</w:t>
            </w:r>
            <w:proofErr w:type="spellEnd"/>
            <w:r w:rsidRPr="00EA3256">
              <w:rPr>
                <w:sz w:val="24"/>
                <w:szCs w:val="24"/>
                <w:lang w:val="ru-RU"/>
              </w:rPr>
              <w:t>»</w:t>
            </w:r>
            <w:r w:rsidRPr="00EA3256">
              <w:rPr>
                <w:spacing w:val="-1"/>
                <w:sz w:val="24"/>
                <w:szCs w:val="24"/>
                <w:lang w:val="ru-RU"/>
              </w:rPr>
              <w:t xml:space="preserve"> </w:t>
            </w:r>
            <w:r w:rsidRPr="00EA3256">
              <w:rPr>
                <w:sz w:val="24"/>
                <w:szCs w:val="24"/>
                <w:lang w:val="ru-RU"/>
              </w:rPr>
              <w:t>– 1</w:t>
            </w:r>
            <w:r w:rsidRPr="00EA3256">
              <w:rPr>
                <w:spacing w:val="-1"/>
                <w:sz w:val="24"/>
                <w:szCs w:val="24"/>
                <w:lang w:val="ru-RU"/>
              </w:rPr>
              <w:t xml:space="preserve"> </w:t>
            </w:r>
            <w:proofErr w:type="spellStart"/>
            <w:r w:rsidRPr="00EA3256">
              <w:rPr>
                <w:sz w:val="24"/>
                <w:szCs w:val="24"/>
                <w:lang w:val="ru-RU"/>
              </w:rPr>
              <w:t>кл</w:t>
            </w:r>
            <w:proofErr w:type="spellEnd"/>
            <w:r w:rsidRPr="00EA3256">
              <w:rPr>
                <w:sz w:val="24"/>
                <w:szCs w:val="24"/>
                <w:lang w:val="ru-RU"/>
              </w:rPr>
              <w:t>.</w:t>
            </w:r>
          </w:p>
          <w:p w:rsidR="00EA3256" w:rsidRPr="00EA3256" w:rsidRDefault="00EA3256" w:rsidP="00944D97">
            <w:pPr>
              <w:pStyle w:val="TableParagraph"/>
              <w:ind w:left="105"/>
              <w:rPr>
                <w:sz w:val="24"/>
                <w:szCs w:val="24"/>
                <w:lang w:val="ru-RU"/>
              </w:rPr>
            </w:pPr>
            <w:r w:rsidRPr="00EA3256">
              <w:rPr>
                <w:sz w:val="24"/>
                <w:szCs w:val="24"/>
                <w:lang w:val="ru-RU"/>
              </w:rPr>
              <w:lastRenderedPageBreak/>
              <w:t>«</w:t>
            </w:r>
            <w:proofErr w:type="spellStart"/>
            <w:r w:rsidRPr="00EA3256">
              <w:rPr>
                <w:sz w:val="24"/>
                <w:szCs w:val="24"/>
                <w:lang w:val="ru-RU"/>
              </w:rPr>
              <w:t>Вчимося</w:t>
            </w:r>
            <w:proofErr w:type="spellEnd"/>
            <w:r w:rsidRPr="00EA3256">
              <w:rPr>
                <w:spacing w:val="-4"/>
                <w:sz w:val="24"/>
                <w:szCs w:val="24"/>
                <w:lang w:val="ru-RU"/>
              </w:rPr>
              <w:t xml:space="preserve"> </w:t>
            </w:r>
            <w:proofErr w:type="spellStart"/>
            <w:r w:rsidRPr="00EA3256">
              <w:rPr>
                <w:sz w:val="24"/>
                <w:szCs w:val="24"/>
                <w:lang w:val="ru-RU"/>
              </w:rPr>
              <w:t>етикету</w:t>
            </w:r>
            <w:proofErr w:type="spellEnd"/>
            <w:r w:rsidRPr="00EA3256">
              <w:rPr>
                <w:sz w:val="24"/>
                <w:szCs w:val="24"/>
                <w:lang w:val="ru-RU"/>
              </w:rPr>
              <w:t>»</w:t>
            </w:r>
            <w:r w:rsidRPr="00EA3256">
              <w:rPr>
                <w:spacing w:val="-1"/>
                <w:sz w:val="24"/>
                <w:szCs w:val="24"/>
                <w:lang w:val="ru-RU"/>
              </w:rPr>
              <w:t xml:space="preserve"> </w:t>
            </w:r>
            <w:r w:rsidRPr="00EA3256">
              <w:rPr>
                <w:sz w:val="24"/>
                <w:szCs w:val="24"/>
                <w:lang w:val="ru-RU"/>
              </w:rPr>
              <w:t>–</w:t>
            </w:r>
            <w:r w:rsidRPr="00EA3256">
              <w:rPr>
                <w:spacing w:val="-2"/>
                <w:sz w:val="24"/>
                <w:szCs w:val="24"/>
                <w:lang w:val="ru-RU"/>
              </w:rPr>
              <w:t xml:space="preserve"> </w:t>
            </w:r>
            <w:r w:rsidRPr="00EA3256">
              <w:rPr>
                <w:sz w:val="24"/>
                <w:szCs w:val="24"/>
                <w:lang w:val="ru-RU"/>
              </w:rPr>
              <w:t>2-4</w:t>
            </w:r>
            <w:r w:rsidRPr="00EA3256">
              <w:rPr>
                <w:spacing w:val="-1"/>
                <w:sz w:val="24"/>
                <w:szCs w:val="24"/>
                <w:lang w:val="ru-RU"/>
              </w:rPr>
              <w:t xml:space="preserve"> </w:t>
            </w:r>
            <w:proofErr w:type="spellStart"/>
            <w:r w:rsidRPr="00EA3256">
              <w:rPr>
                <w:sz w:val="24"/>
                <w:szCs w:val="24"/>
                <w:lang w:val="ru-RU"/>
              </w:rPr>
              <w:t>кл</w:t>
            </w:r>
            <w:proofErr w:type="spellEnd"/>
            <w:r w:rsidRPr="00EA3256">
              <w:rPr>
                <w:sz w:val="24"/>
                <w:szCs w:val="24"/>
                <w:lang w:val="ru-RU"/>
              </w:rPr>
              <w:t>.</w:t>
            </w:r>
          </w:p>
          <w:p w:rsidR="00EA3256" w:rsidRPr="00EA3256" w:rsidRDefault="00EA3256" w:rsidP="00944D97">
            <w:pPr>
              <w:pStyle w:val="TableParagraph"/>
              <w:spacing w:before="1"/>
              <w:ind w:left="105" w:right="738"/>
              <w:rPr>
                <w:sz w:val="24"/>
                <w:szCs w:val="24"/>
                <w:lang w:val="ru-RU"/>
              </w:rPr>
            </w:pPr>
            <w:r w:rsidRPr="00EA3256">
              <w:rPr>
                <w:sz w:val="24"/>
                <w:szCs w:val="24"/>
                <w:lang w:val="ru-RU"/>
              </w:rPr>
              <w:t xml:space="preserve">«Культура </w:t>
            </w:r>
            <w:proofErr w:type="spellStart"/>
            <w:r w:rsidRPr="00EA3256">
              <w:rPr>
                <w:sz w:val="24"/>
                <w:szCs w:val="24"/>
                <w:lang w:val="ru-RU"/>
              </w:rPr>
              <w:t>поведінки</w:t>
            </w:r>
            <w:proofErr w:type="spellEnd"/>
            <w:r w:rsidRPr="00EA3256">
              <w:rPr>
                <w:sz w:val="24"/>
                <w:szCs w:val="24"/>
                <w:lang w:val="ru-RU"/>
              </w:rPr>
              <w:t xml:space="preserve">: </w:t>
            </w:r>
            <w:proofErr w:type="spellStart"/>
            <w:r w:rsidRPr="00EA3256">
              <w:rPr>
                <w:sz w:val="24"/>
                <w:szCs w:val="24"/>
                <w:lang w:val="ru-RU"/>
              </w:rPr>
              <w:t>ідемо</w:t>
            </w:r>
            <w:proofErr w:type="spellEnd"/>
            <w:r w:rsidRPr="00EA3256">
              <w:rPr>
                <w:sz w:val="24"/>
                <w:szCs w:val="24"/>
                <w:lang w:val="ru-RU"/>
              </w:rPr>
              <w:t xml:space="preserve"> до театру (музею,</w:t>
            </w:r>
            <w:r w:rsidRPr="00EA3256">
              <w:rPr>
                <w:spacing w:val="-47"/>
                <w:sz w:val="24"/>
                <w:szCs w:val="24"/>
                <w:lang w:val="ru-RU"/>
              </w:rPr>
              <w:t xml:space="preserve"> </w:t>
            </w:r>
            <w:proofErr w:type="spellStart"/>
            <w:r w:rsidRPr="00EA3256">
              <w:rPr>
                <w:sz w:val="24"/>
                <w:szCs w:val="24"/>
                <w:lang w:val="ru-RU"/>
              </w:rPr>
              <w:t>кінотеатру</w:t>
            </w:r>
            <w:proofErr w:type="spellEnd"/>
            <w:r w:rsidRPr="00EA3256">
              <w:rPr>
                <w:sz w:val="24"/>
                <w:szCs w:val="24"/>
                <w:lang w:val="ru-RU"/>
              </w:rPr>
              <w:t>,</w:t>
            </w:r>
            <w:r w:rsidRPr="00EA3256">
              <w:rPr>
                <w:spacing w:val="-1"/>
                <w:sz w:val="24"/>
                <w:szCs w:val="24"/>
                <w:lang w:val="ru-RU"/>
              </w:rPr>
              <w:t xml:space="preserve"> </w:t>
            </w:r>
            <w:r w:rsidRPr="00EA3256">
              <w:rPr>
                <w:sz w:val="24"/>
                <w:szCs w:val="24"/>
                <w:lang w:val="ru-RU"/>
              </w:rPr>
              <w:t>цирку,</w:t>
            </w:r>
            <w:r w:rsidRPr="00EA3256">
              <w:rPr>
                <w:spacing w:val="-1"/>
                <w:sz w:val="24"/>
                <w:szCs w:val="24"/>
                <w:lang w:val="ru-RU"/>
              </w:rPr>
              <w:t xml:space="preserve"> </w:t>
            </w:r>
            <w:r w:rsidRPr="00EA3256">
              <w:rPr>
                <w:sz w:val="24"/>
                <w:szCs w:val="24"/>
                <w:lang w:val="ru-RU"/>
              </w:rPr>
              <w:t>на</w:t>
            </w:r>
            <w:r w:rsidRPr="00EA3256">
              <w:rPr>
                <w:spacing w:val="-1"/>
                <w:sz w:val="24"/>
                <w:szCs w:val="24"/>
                <w:lang w:val="ru-RU"/>
              </w:rPr>
              <w:t xml:space="preserve"> </w:t>
            </w:r>
            <w:proofErr w:type="spellStart"/>
            <w:r w:rsidRPr="00EA3256">
              <w:rPr>
                <w:sz w:val="24"/>
                <w:szCs w:val="24"/>
                <w:lang w:val="ru-RU"/>
              </w:rPr>
              <w:t>виставку</w:t>
            </w:r>
            <w:proofErr w:type="spellEnd"/>
            <w:r w:rsidRPr="00EA3256">
              <w:rPr>
                <w:spacing w:val="-1"/>
                <w:sz w:val="24"/>
                <w:szCs w:val="24"/>
                <w:lang w:val="ru-RU"/>
              </w:rPr>
              <w:t xml:space="preserve"> </w:t>
            </w:r>
            <w:proofErr w:type="spellStart"/>
            <w:r w:rsidRPr="00EA3256">
              <w:rPr>
                <w:sz w:val="24"/>
                <w:szCs w:val="24"/>
                <w:lang w:val="ru-RU"/>
              </w:rPr>
              <w:t>тощо</w:t>
            </w:r>
            <w:proofErr w:type="spellEnd"/>
            <w:r w:rsidRPr="00EA3256">
              <w:rPr>
                <w:sz w:val="24"/>
                <w:szCs w:val="24"/>
                <w:lang w:val="ru-RU"/>
              </w:rPr>
              <w:t>)</w:t>
            </w:r>
            <w:r w:rsidRPr="00EA3256">
              <w:rPr>
                <w:spacing w:val="-3"/>
                <w:sz w:val="24"/>
                <w:szCs w:val="24"/>
                <w:lang w:val="ru-RU"/>
              </w:rPr>
              <w:t xml:space="preserve"> </w:t>
            </w:r>
            <w:r w:rsidRPr="00EA3256">
              <w:rPr>
                <w:sz w:val="24"/>
                <w:szCs w:val="24"/>
                <w:lang w:val="ru-RU"/>
              </w:rPr>
              <w:t>– 5-8</w:t>
            </w:r>
            <w:r w:rsidRPr="00EA3256">
              <w:rPr>
                <w:spacing w:val="-1"/>
                <w:sz w:val="24"/>
                <w:szCs w:val="24"/>
                <w:lang w:val="ru-RU"/>
              </w:rPr>
              <w:t xml:space="preserve"> </w:t>
            </w:r>
            <w:proofErr w:type="spellStart"/>
            <w:r w:rsidRPr="00EA3256">
              <w:rPr>
                <w:sz w:val="24"/>
                <w:szCs w:val="24"/>
                <w:lang w:val="ru-RU"/>
              </w:rPr>
              <w:t>кл</w:t>
            </w:r>
            <w:proofErr w:type="spellEnd"/>
            <w:r w:rsidRPr="00EA3256">
              <w:rPr>
                <w:sz w:val="24"/>
                <w:szCs w:val="24"/>
                <w:lang w:val="ru-RU"/>
              </w:rPr>
              <w:t>.</w:t>
            </w:r>
          </w:p>
          <w:p w:rsidR="00EA3256" w:rsidRDefault="00EA3256" w:rsidP="00944D97">
            <w:pPr>
              <w:pStyle w:val="TableParagraph"/>
              <w:spacing w:before="1"/>
              <w:ind w:left="105"/>
              <w:rPr>
                <w:sz w:val="24"/>
                <w:szCs w:val="24"/>
                <w:lang w:val="en-US"/>
              </w:rPr>
            </w:pPr>
            <w:r>
              <w:rPr>
                <w:sz w:val="24"/>
                <w:szCs w:val="24"/>
                <w:lang w:val="en-US"/>
              </w:rPr>
              <w:t>«</w:t>
            </w:r>
            <w:proofErr w:type="spellStart"/>
            <w:r>
              <w:rPr>
                <w:sz w:val="24"/>
                <w:szCs w:val="24"/>
                <w:lang w:val="en-US"/>
              </w:rPr>
              <w:t>Як</w:t>
            </w:r>
            <w:proofErr w:type="spellEnd"/>
            <w:r>
              <w:rPr>
                <w:spacing w:val="-4"/>
                <w:sz w:val="24"/>
                <w:szCs w:val="24"/>
                <w:lang w:val="en-US"/>
              </w:rPr>
              <w:t xml:space="preserve"> </w:t>
            </w:r>
            <w:proofErr w:type="spellStart"/>
            <w:r>
              <w:rPr>
                <w:sz w:val="24"/>
                <w:szCs w:val="24"/>
                <w:lang w:val="en-US"/>
              </w:rPr>
              <w:t>слухати</w:t>
            </w:r>
            <w:proofErr w:type="spellEnd"/>
            <w:r>
              <w:rPr>
                <w:spacing w:val="-2"/>
                <w:sz w:val="24"/>
                <w:szCs w:val="24"/>
                <w:lang w:val="en-US"/>
              </w:rPr>
              <w:t xml:space="preserve"> </w:t>
            </w:r>
            <w:proofErr w:type="spellStart"/>
            <w:r>
              <w:rPr>
                <w:sz w:val="24"/>
                <w:szCs w:val="24"/>
                <w:lang w:val="en-US"/>
              </w:rPr>
              <w:t>музику</w:t>
            </w:r>
            <w:proofErr w:type="spellEnd"/>
            <w:r>
              <w:rPr>
                <w:sz w:val="24"/>
                <w:szCs w:val="24"/>
                <w:lang w:val="en-US"/>
              </w:rPr>
              <w:t>» –</w:t>
            </w:r>
            <w:r>
              <w:rPr>
                <w:spacing w:val="-1"/>
                <w:sz w:val="24"/>
                <w:szCs w:val="24"/>
                <w:lang w:val="en-US"/>
              </w:rPr>
              <w:t xml:space="preserve"> 9-11</w:t>
            </w:r>
            <w:r>
              <w:rPr>
                <w:sz w:val="24"/>
                <w:szCs w:val="24"/>
                <w:lang w:val="en-US"/>
              </w:rPr>
              <w:t xml:space="preserve"> </w:t>
            </w:r>
            <w:proofErr w:type="spellStart"/>
            <w:r>
              <w:rPr>
                <w:sz w:val="24"/>
                <w:szCs w:val="24"/>
                <w:lang w:val="en-US"/>
              </w:rPr>
              <w:t>кл</w:t>
            </w:r>
            <w:proofErr w:type="spellEnd"/>
            <w:r>
              <w:rPr>
                <w:sz w:val="24"/>
                <w:szCs w:val="24"/>
                <w:lang w:val="en-US"/>
              </w:rPr>
              <w:t>.</w:t>
            </w:r>
          </w:p>
        </w:tc>
        <w:tc>
          <w:tcPr>
            <w:tcW w:w="2576" w:type="dxa"/>
            <w:gridSpan w:val="6"/>
            <w:tcBorders>
              <w:left w:val="single" w:sz="4" w:space="0" w:color="000000"/>
              <w:bottom w:val="single" w:sz="4" w:space="0" w:color="000000"/>
              <w:right w:val="single" w:sz="4" w:space="0" w:color="000000"/>
            </w:tcBorders>
            <w:shd w:val="clear" w:color="auto" w:fill="8EC05C"/>
          </w:tcPr>
          <w:p w:rsidR="00EA3256" w:rsidRDefault="00EA3256" w:rsidP="00944D97">
            <w:pPr>
              <w:jc w:val="center"/>
              <w:rPr>
                <w:b/>
                <w:bCs/>
                <w:i/>
                <w:iCs/>
                <w:color w:val="111111"/>
                <w:sz w:val="24"/>
                <w:szCs w:val="24"/>
              </w:rPr>
            </w:pPr>
            <w:r>
              <w:rPr>
                <w:b/>
                <w:bCs/>
                <w:i/>
                <w:iCs/>
                <w:color w:val="111111"/>
                <w:sz w:val="24"/>
                <w:szCs w:val="24"/>
              </w:rPr>
              <w:lastRenderedPageBreak/>
              <w:t>Уміння вчитися впродовж життя</w:t>
            </w:r>
          </w:p>
        </w:tc>
        <w:tc>
          <w:tcPr>
            <w:tcW w:w="1432" w:type="dxa"/>
            <w:gridSpan w:val="6"/>
            <w:tcBorders>
              <w:left w:val="single" w:sz="4" w:space="0" w:color="000000"/>
              <w:bottom w:val="single" w:sz="4" w:space="0" w:color="000000"/>
              <w:right w:val="single" w:sz="4" w:space="0" w:color="000000"/>
            </w:tcBorders>
            <w:shd w:val="clear" w:color="auto" w:fill="C2D69B" w:themeFill="accent3" w:themeFillTint="99"/>
          </w:tcPr>
          <w:p w:rsidR="00EA3256" w:rsidRDefault="00EA3256" w:rsidP="00944D97">
            <w:pPr>
              <w:jc w:val="center"/>
              <w:rPr>
                <w:sz w:val="24"/>
                <w:szCs w:val="24"/>
                <w:lang w:eastAsia="ru-RU"/>
              </w:rPr>
            </w:pPr>
            <w:r>
              <w:rPr>
                <w:sz w:val="24"/>
                <w:szCs w:val="24"/>
                <w:lang w:eastAsia="ru-RU"/>
              </w:rPr>
              <w:t>Березень</w:t>
            </w:r>
          </w:p>
        </w:tc>
        <w:tc>
          <w:tcPr>
            <w:tcW w:w="2080" w:type="dxa"/>
            <w:gridSpan w:val="4"/>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rPr>
              <w:t>Кл. керівники</w:t>
            </w:r>
          </w:p>
        </w:tc>
      </w:tr>
      <w:tr w:rsidR="00EA3256" w:rsidTr="00944D97">
        <w:trPr>
          <w:trHeight w:val="135"/>
        </w:trPr>
        <w:tc>
          <w:tcPr>
            <w:tcW w:w="2435" w:type="dxa"/>
            <w:gridSpan w:val="4"/>
            <w:tcBorders>
              <w:left w:val="single" w:sz="4" w:space="0" w:color="000000"/>
              <w:bottom w:val="single" w:sz="4" w:space="0" w:color="000000"/>
              <w:right w:val="single" w:sz="4" w:space="0" w:color="000000"/>
            </w:tcBorders>
            <w:vAlign w:val="center"/>
          </w:tcPr>
          <w:p w:rsidR="00EA3256" w:rsidRDefault="00EA3256" w:rsidP="00944D97">
            <w:pPr>
              <w:jc w:val="center"/>
              <w:rPr>
                <w:b/>
                <w:bCs/>
                <w:sz w:val="24"/>
                <w:szCs w:val="24"/>
              </w:rPr>
            </w:pPr>
            <w:r>
              <w:rPr>
                <w:b/>
                <w:bCs/>
                <w:sz w:val="24"/>
                <w:szCs w:val="24"/>
              </w:rPr>
              <w:lastRenderedPageBreak/>
              <w:t>Ціннісне ставлення до культури і мистецтва</w:t>
            </w:r>
          </w:p>
        </w:tc>
        <w:tc>
          <w:tcPr>
            <w:tcW w:w="7689" w:type="dxa"/>
            <w:gridSpan w:val="8"/>
            <w:tcBorders>
              <w:left w:val="single" w:sz="4" w:space="0" w:color="000000"/>
              <w:bottom w:val="single" w:sz="4" w:space="0" w:color="000000"/>
              <w:right w:val="single" w:sz="4" w:space="0" w:color="000000"/>
            </w:tcBorders>
          </w:tcPr>
          <w:p w:rsidR="00EA3256" w:rsidRPr="00EA3256" w:rsidRDefault="00EA3256" w:rsidP="00944D97">
            <w:pPr>
              <w:ind w:left="106"/>
              <w:rPr>
                <w:sz w:val="24"/>
                <w:szCs w:val="24"/>
                <w:lang w:val="ru-RU"/>
              </w:rPr>
            </w:pPr>
            <w:r>
              <w:rPr>
                <w:sz w:val="24"/>
                <w:szCs w:val="24"/>
              </w:rPr>
              <w:t xml:space="preserve">Виховна година: </w:t>
            </w:r>
            <w:proofErr w:type="spellStart"/>
            <w:r w:rsidRPr="00EA3256">
              <w:rPr>
                <w:sz w:val="24"/>
                <w:szCs w:val="24"/>
                <w:lang w:val="ru-RU"/>
              </w:rPr>
              <w:t>Хліб</w:t>
            </w:r>
            <w:proofErr w:type="spellEnd"/>
            <w:r w:rsidRPr="00EA3256">
              <w:rPr>
                <w:sz w:val="24"/>
                <w:szCs w:val="24"/>
                <w:lang w:val="ru-RU"/>
              </w:rPr>
              <w:t xml:space="preserve"> у </w:t>
            </w:r>
            <w:proofErr w:type="spellStart"/>
            <w:r w:rsidRPr="00EA3256">
              <w:rPr>
                <w:sz w:val="24"/>
                <w:szCs w:val="24"/>
                <w:lang w:val="ru-RU"/>
              </w:rPr>
              <w:t>святах</w:t>
            </w:r>
            <w:proofErr w:type="spellEnd"/>
            <w:r w:rsidRPr="00EA3256">
              <w:rPr>
                <w:sz w:val="24"/>
                <w:szCs w:val="24"/>
                <w:lang w:val="ru-RU"/>
              </w:rPr>
              <w:t xml:space="preserve"> і обрядах</w:t>
            </w:r>
          </w:p>
        </w:tc>
        <w:tc>
          <w:tcPr>
            <w:tcW w:w="2576" w:type="dxa"/>
            <w:gridSpan w:val="6"/>
            <w:tcBorders>
              <w:left w:val="single" w:sz="4" w:space="0" w:color="000000"/>
              <w:bottom w:val="single" w:sz="4" w:space="0" w:color="000000"/>
              <w:right w:val="single" w:sz="4" w:space="0" w:color="000000"/>
            </w:tcBorders>
            <w:shd w:val="clear" w:color="auto" w:fill="8EC05C"/>
          </w:tcPr>
          <w:p w:rsidR="00EA3256" w:rsidRDefault="00EA3256" w:rsidP="00944D97">
            <w:pPr>
              <w:jc w:val="center"/>
              <w:rPr>
                <w:b/>
                <w:bCs/>
                <w:i/>
                <w:iCs/>
                <w:sz w:val="24"/>
                <w:szCs w:val="24"/>
              </w:rPr>
            </w:pPr>
            <w:r>
              <w:rPr>
                <w:b/>
                <w:bCs/>
                <w:i/>
                <w:iCs/>
                <w:sz w:val="24"/>
                <w:szCs w:val="24"/>
              </w:rPr>
              <w:t>Обізнаність та самовираження у сфері культури</w:t>
            </w:r>
          </w:p>
        </w:tc>
        <w:tc>
          <w:tcPr>
            <w:tcW w:w="1432" w:type="dxa"/>
            <w:gridSpan w:val="6"/>
            <w:tcBorders>
              <w:left w:val="single" w:sz="4" w:space="0" w:color="000000"/>
              <w:bottom w:val="single" w:sz="4" w:space="0" w:color="000000"/>
              <w:right w:val="single" w:sz="4" w:space="0" w:color="000000"/>
            </w:tcBorders>
            <w:shd w:val="clear" w:color="auto" w:fill="C2D69B" w:themeFill="accent3" w:themeFillTint="99"/>
          </w:tcPr>
          <w:p w:rsidR="00EA3256" w:rsidRDefault="00EA3256" w:rsidP="00944D97">
            <w:pPr>
              <w:jc w:val="center"/>
              <w:rPr>
                <w:sz w:val="24"/>
                <w:szCs w:val="24"/>
                <w:lang w:eastAsia="ru-RU"/>
              </w:rPr>
            </w:pPr>
            <w:r>
              <w:rPr>
                <w:sz w:val="24"/>
                <w:szCs w:val="24"/>
                <w:lang w:eastAsia="ru-RU"/>
              </w:rPr>
              <w:t xml:space="preserve">Березень </w:t>
            </w:r>
          </w:p>
        </w:tc>
        <w:tc>
          <w:tcPr>
            <w:tcW w:w="2080" w:type="dxa"/>
            <w:gridSpan w:val="4"/>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rPr>
              <w:t>Кл. керівник 6 класу</w:t>
            </w:r>
          </w:p>
        </w:tc>
      </w:tr>
      <w:tr w:rsidR="00EA3256" w:rsidTr="00944D97">
        <w:trPr>
          <w:trHeight w:val="463"/>
        </w:trPr>
        <w:tc>
          <w:tcPr>
            <w:tcW w:w="2435" w:type="dxa"/>
            <w:gridSpan w:val="4"/>
            <w:tcBorders>
              <w:top w:val="single" w:sz="4" w:space="0" w:color="000000"/>
              <w:left w:val="single" w:sz="4" w:space="0" w:color="000000"/>
              <w:bottom w:val="single" w:sz="4" w:space="0" w:color="000000"/>
              <w:right w:val="single" w:sz="4" w:space="0" w:color="000000"/>
            </w:tcBorders>
            <w:vAlign w:val="center"/>
          </w:tcPr>
          <w:p w:rsidR="00EA3256" w:rsidRDefault="00EA3256" w:rsidP="00944D97">
            <w:pPr>
              <w:jc w:val="center"/>
              <w:rPr>
                <w:b/>
                <w:bCs/>
                <w:sz w:val="24"/>
                <w:szCs w:val="24"/>
              </w:rPr>
            </w:pPr>
            <w:r>
              <w:rPr>
                <w:b/>
                <w:bCs/>
                <w:sz w:val="24"/>
                <w:szCs w:val="24"/>
                <w:lang w:eastAsia="ru-RU"/>
              </w:rPr>
              <w:t>Ціннісне ставлення до природи</w:t>
            </w:r>
          </w:p>
        </w:tc>
        <w:tc>
          <w:tcPr>
            <w:tcW w:w="7689" w:type="dxa"/>
            <w:gridSpan w:val="8"/>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lang w:eastAsia="ru-RU"/>
              </w:rPr>
              <w:t xml:space="preserve">Розмови в колі «Екологічні проблеми рідного краю». </w:t>
            </w:r>
            <w:proofErr w:type="spellStart"/>
            <w:r>
              <w:rPr>
                <w:sz w:val="24"/>
                <w:szCs w:val="24"/>
                <w:lang w:eastAsia="ru-RU"/>
              </w:rPr>
              <w:t>Бліц-турнір</w:t>
            </w:r>
            <w:proofErr w:type="spellEnd"/>
            <w:r>
              <w:rPr>
                <w:sz w:val="24"/>
                <w:szCs w:val="24"/>
                <w:lang w:eastAsia="ru-RU"/>
              </w:rPr>
              <w:t xml:space="preserve"> «Я знаю люблю і оберігаю природу рідного краю»</w:t>
            </w:r>
          </w:p>
        </w:tc>
        <w:tc>
          <w:tcPr>
            <w:tcW w:w="2576" w:type="dxa"/>
            <w:gridSpan w:val="6"/>
            <w:tcBorders>
              <w:top w:val="single" w:sz="4" w:space="0" w:color="000000"/>
              <w:left w:val="single" w:sz="4" w:space="0" w:color="000000"/>
              <w:bottom w:val="single" w:sz="4" w:space="0" w:color="000000"/>
              <w:right w:val="single" w:sz="4" w:space="0" w:color="000000"/>
            </w:tcBorders>
            <w:shd w:val="clear" w:color="auto" w:fill="8EC05C"/>
          </w:tcPr>
          <w:p w:rsidR="00EA3256" w:rsidRDefault="00EA3256" w:rsidP="00944D97">
            <w:pPr>
              <w:jc w:val="center"/>
              <w:rPr>
                <w:b/>
                <w:bCs/>
                <w:i/>
                <w:iCs/>
                <w:sz w:val="24"/>
                <w:szCs w:val="24"/>
              </w:rPr>
            </w:pPr>
            <w:r>
              <w:rPr>
                <w:rFonts w:eastAsia="Century Schoolbook" w:cs="Century Schoolbook"/>
                <w:b/>
                <w:bCs/>
                <w:i/>
                <w:iCs/>
                <w:sz w:val="24"/>
                <w:szCs w:val="24"/>
                <w:lang w:eastAsia="ru-RU"/>
              </w:rPr>
              <w:t xml:space="preserve">Екологічна грамотність і здорове життя </w:t>
            </w:r>
          </w:p>
        </w:tc>
        <w:tc>
          <w:tcPr>
            <w:tcW w:w="1432" w:type="dxa"/>
            <w:gridSpan w:val="6"/>
            <w:vMerge w:val="restart"/>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EA3256" w:rsidRDefault="00EA3256" w:rsidP="00944D97">
            <w:pPr>
              <w:jc w:val="center"/>
              <w:rPr>
                <w:sz w:val="24"/>
                <w:szCs w:val="24"/>
              </w:rPr>
            </w:pPr>
            <w:r>
              <w:rPr>
                <w:sz w:val="24"/>
                <w:szCs w:val="24"/>
                <w:lang w:eastAsia="ru-RU"/>
              </w:rPr>
              <w:t>Протягом місяця</w:t>
            </w:r>
          </w:p>
          <w:p w:rsidR="00EA3256" w:rsidRDefault="00EA3256" w:rsidP="00944D97">
            <w:pPr>
              <w:jc w:val="center"/>
              <w:rPr>
                <w:sz w:val="24"/>
                <w:szCs w:val="24"/>
                <w:lang w:eastAsia="ru-RU"/>
              </w:rPr>
            </w:pPr>
          </w:p>
        </w:tc>
        <w:tc>
          <w:tcPr>
            <w:tcW w:w="2080" w:type="dxa"/>
            <w:gridSpan w:val="4"/>
            <w:vMerge w:val="restart"/>
            <w:tcBorders>
              <w:top w:val="single" w:sz="4" w:space="0" w:color="000000"/>
              <w:left w:val="single" w:sz="4" w:space="0" w:color="000000"/>
              <w:bottom w:val="single" w:sz="4" w:space="0" w:color="000000"/>
              <w:right w:val="single" w:sz="4" w:space="0" w:color="000000"/>
            </w:tcBorders>
          </w:tcPr>
          <w:p w:rsidR="00EA3256" w:rsidRDefault="00EA3256" w:rsidP="00944D97">
            <w:pPr>
              <w:rPr>
                <w:sz w:val="24"/>
                <w:szCs w:val="24"/>
              </w:rPr>
            </w:pPr>
            <w:proofErr w:type="spellStart"/>
            <w:r>
              <w:rPr>
                <w:sz w:val="24"/>
                <w:szCs w:val="24"/>
                <w:lang w:eastAsia="ru-RU"/>
              </w:rPr>
              <w:t>Вч</w:t>
            </w:r>
            <w:proofErr w:type="spellEnd"/>
            <w:r>
              <w:rPr>
                <w:sz w:val="24"/>
                <w:szCs w:val="24"/>
                <w:lang w:eastAsia="ru-RU"/>
              </w:rPr>
              <w:t xml:space="preserve">. біології </w:t>
            </w:r>
          </w:p>
          <w:p w:rsidR="00EA3256" w:rsidRDefault="00EA3256" w:rsidP="00944D97">
            <w:pPr>
              <w:rPr>
                <w:sz w:val="24"/>
                <w:szCs w:val="24"/>
              </w:rPr>
            </w:pPr>
            <w:proofErr w:type="spellStart"/>
            <w:r>
              <w:rPr>
                <w:sz w:val="24"/>
                <w:szCs w:val="24"/>
                <w:lang w:eastAsia="ru-RU"/>
              </w:rPr>
              <w:t>Уч</w:t>
            </w:r>
            <w:proofErr w:type="spellEnd"/>
            <w:r>
              <w:rPr>
                <w:sz w:val="24"/>
                <w:szCs w:val="24"/>
                <w:lang w:eastAsia="ru-RU"/>
              </w:rPr>
              <w:t>. самоврядування</w:t>
            </w:r>
          </w:p>
          <w:p w:rsidR="00EA3256" w:rsidRDefault="00EA3256" w:rsidP="00944D97">
            <w:pPr>
              <w:rPr>
                <w:sz w:val="24"/>
                <w:szCs w:val="24"/>
              </w:rPr>
            </w:pPr>
            <w:proofErr w:type="spellStart"/>
            <w:r>
              <w:rPr>
                <w:sz w:val="24"/>
                <w:szCs w:val="24"/>
                <w:lang w:eastAsia="ru-RU"/>
              </w:rPr>
              <w:t>Пед.організатор</w:t>
            </w:r>
            <w:proofErr w:type="spellEnd"/>
            <w:r>
              <w:rPr>
                <w:sz w:val="24"/>
                <w:szCs w:val="24"/>
                <w:lang w:eastAsia="ru-RU"/>
              </w:rPr>
              <w:t xml:space="preserve">, </w:t>
            </w:r>
          </w:p>
          <w:p w:rsidR="00EA3256" w:rsidRDefault="00EA3256" w:rsidP="00944D97">
            <w:pPr>
              <w:rPr>
                <w:sz w:val="24"/>
                <w:szCs w:val="24"/>
              </w:rPr>
            </w:pPr>
            <w:r>
              <w:rPr>
                <w:sz w:val="24"/>
                <w:szCs w:val="24"/>
                <w:lang w:eastAsia="ru-RU"/>
              </w:rPr>
              <w:t>Кл. Керівники</w:t>
            </w:r>
          </w:p>
        </w:tc>
      </w:tr>
      <w:tr w:rsidR="00EA3256" w:rsidTr="00944D97">
        <w:trPr>
          <w:trHeight w:val="812"/>
        </w:trPr>
        <w:tc>
          <w:tcPr>
            <w:tcW w:w="2435" w:type="dxa"/>
            <w:gridSpan w:val="4"/>
            <w:tcBorders>
              <w:top w:val="single" w:sz="4" w:space="0" w:color="000000"/>
              <w:left w:val="single" w:sz="4" w:space="0" w:color="000000"/>
              <w:bottom w:val="single" w:sz="4" w:space="0" w:color="000000"/>
              <w:right w:val="single" w:sz="4" w:space="0" w:color="000000"/>
            </w:tcBorders>
            <w:vAlign w:val="center"/>
          </w:tcPr>
          <w:p w:rsidR="00EA3256" w:rsidRDefault="00EA3256" w:rsidP="00944D97">
            <w:pPr>
              <w:jc w:val="center"/>
              <w:rPr>
                <w:b/>
                <w:bCs/>
                <w:sz w:val="24"/>
                <w:szCs w:val="24"/>
              </w:rPr>
            </w:pPr>
            <w:r>
              <w:rPr>
                <w:b/>
                <w:bCs/>
                <w:sz w:val="24"/>
                <w:szCs w:val="24"/>
              </w:rPr>
              <w:t>Ціннісне ставлення до природи</w:t>
            </w:r>
          </w:p>
          <w:p w:rsidR="00EA3256" w:rsidRDefault="00EA3256" w:rsidP="00944D97">
            <w:pPr>
              <w:jc w:val="center"/>
              <w:rPr>
                <w:b/>
                <w:bCs/>
                <w:sz w:val="24"/>
                <w:szCs w:val="24"/>
              </w:rPr>
            </w:pPr>
          </w:p>
        </w:tc>
        <w:tc>
          <w:tcPr>
            <w:tcW w:w="7689" w:type="dxa"/>
            <w:gridSpan w:val="8"/>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b/>
                <w:sz w:val="24"/>
                <w:szCs w:val="24"/>
                <w:lang w:eastAsia="ru-RU"/>
              </w:rPr>
              <w:t>Всесвітній день Землі.</w:t>
            </w:r>
            <w:r>
              <w:rPr>
                <w:sz w:val="24"/>
                <w:szCs w:val="24"/>
                <w:lang w:eastAsia="ru-RU"/>
              </w:rPr>
              <w:t xml:space="preserve"> Інформаційна хвилинка «Планета, на якій ми живемо». Акція «Посади дерево - збережи життя на Землі!» Екологічний патруль «В долонях Всесвіту Земля»</w:t>
            </w:r>
          </w:p>
        </w:tc>
        <w:tc>
          <w:tcPr>
            <w:tcW w:w="2576" w:type="dxa"/>
            <w:gridSpan w:val="6"/>
            <w:tcBorders>
              <w:top w:val="single" w:sz="4" w:space="0" w:color="000000"/>
              <w:left w:val="single" w:sz="4" w:space="0" w:color="000000"/>
              <w:bottom w:val="single" w:sz="4" w:space="0" w:color="000000"/>
              <w:right w:val="single" w:sz="4" w:space="0" w:color="000000"/>
            </w:tcBorders>
            <w:shd w:val="clear" w:color="auto" w:fill="8EC05C"/>
            <w:vAlign w:val="center"/>
          </w:tcPr>
          <w:p w:rsidR="00EA3256" w:rsidRDefault="00EA3256" w:rsidP="00944D97">
            <w:pPr>
              <w:jc w:val="center"/>
              <w:rPr>
                <w:b/>
                <w:bCs/>
                <w:i/>
                <w:iCs/>
                <w:sz w:val="24"/>
                <w:szCs w:val="24"/>
              </w:rPr>
            </w:pPr>
            <w:r>
              <w:rPr>
                <w:rFonts w:eastAsia="Century Schoolbook" w:cs="Century Schoolbook"/>
                <w:b/>
                <w:bCs/>
                <w:i/>
                <w:iCs/>
                <w:sz w:val="24"/>
                <w:szCs w:val="24"/>
              </w:rPr>
              <w:t xml:space="preserve">Екологічна грамотність і здорове життя </w:t>
            </w:r>
          </w:p>
        </w:tc>
        <w:tc>
          <w:tcPr>
            <w:tcW w:w="1432" w:type="dxa"/>
            <w:gridSpan w:val="6"/>
            <w:vMerge/>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EA3256" w:rsidRDefault="00EA3256" w:rsidP="00944D97">
            <w:pPr>
              <w:rPr>
                <w:sz w:val="24"/>
                <w:szCs w:val="24"/>
                <w:lang w:eastAsia="ru-RU"/>
              </w:rPr>
            </w:pPr>
          </w:p>
        </w:tc>
        <w:tc>
          <w:tcPr>
            <w:tcW w:w="2080" w:type="dxa"/>
            <w:gridSpan w:val="4"/>
            <w:vMerge/>
            <w:tcBorders>
              <w:top w:val="single" w:sz="4" w:space="0" w:color="000000"/>
              <w:left w:val="single" w:sz="4" w:space="0" w:color="000000"/>
              <w:bottom w:val="single" w:sz="4" w:space="0" w:color="000000"/>
              <w:right w:val="single" w:sz="4" w:space="0" w:color="000000"/>
            </w:tcBorders>
            <w:vAlign w:val="center"/>
          </w:tcPr>
          <w:p w:rsidR="00EA3256" w:rsidRDefault="00EA3256" w:rsidP="00944D97">
            <w:pPr>
              <w:rPr>
                <w:sz w:val="24"/>
                <w:szCs w:val="24"/>
                <w:lang w:eastAsia="ru-RU"/>
              </w:rPr>
            </w:pPr>
          </w:p>
        </w:tc>
      </w:tr>
      <w:tr w:rsidR="00EA3256" w:rsidTr="00944D97">
        <w:trPr>
          <w:trHeight w:val="422"/>
        </w:trPr>
        <w:tc>
          <w:tcPr>
            <w:tcW w:w="2435" w:type="dxa"/>
            <w:gridSpan w:val="4"/>
            <w:tcBorders>
              <w:top w:val="single" w:sz="4" w:space="0" w:color="000000"/>
              <w:left w:val="single" w:sz="4" w:space="0" w:color="000000"/>
              <w:bottom w:val="single" w:sz="4" w:space="0" w:color="000000"/>
            </w:tcBorders>
            <w:vAlign w:val="center"/>
          </w:tcPr>
          <w:p w:rsidR="00EA3256" w:rsidRDefault="00EA3256" w:rsidP="00944D97">
            <w:pPr>
              <w:jc w:val="center"/>
              <w:rPr>
                <w:b/>
                <w:bCs/>
                <w:sz w:val="24"/>
                <w:szCs w:val="24"/>
              </w:rPr>
            </w:pPr>
            <w:r>
              <w:rPr>
                <w:b/>
                <w:bCs/>
                <w:sz w:val="24"/>
                <w:szCs w:val="24"/>
                <w:lang w:eastAsia="ru-RU"/>
              </w:rPr>
              <w:t>Ціннісне ставлення до сім’ї, родини, людей</w:t>
            </w:r>
          </w:p>
        </w:tc>
        <w:tc>
          <w:tcPr>
            <w:tcW w:w="7689" w:type="dxa"/>
            <w:gridSpan w:val="8"/>
            <w:tcBorders>
              <w:top w:val="single" w:sz="4" w:space="0" w:color="000000"/>
              <w:left w:val="single" w:sz="4" w:space="0" w:color="000000"/>
              <w:bottom w:val="single" w:sz="4" w:space="0" w:color="000000"/>
            </w:tcBorders>
          </w:tcPr>
          <w:p w:rsidR="00EA3256" w:rsidRDefault="00EA3256" w:rsidP="00944D97">
            <w:pPr>
              <w:jc w:val="both"/>
              <w:rPr>
                <w:sz w:val="24"/>
                <w:szCs w:val="24"/>
              </w:rPr>
            </w:pPr>
            <w:r>
              <w:rPr>
                <w:b/>
                <w:sz w:val="24"/>
                <w:szCs w:val="24"/>
                <w:lang w:eastAsia="ru-RU"/>
              </w:rPr>
              <w:t xml:space="preserve">День українського добровольця. </w:t>
            </w:r>
            <w:r>
              <w:rPr>
                <w:sz w:val="24"/>
                <w:szCs w:val="24"/>
                <w:lang w:eastAsia="ru-RU"/>
              </w:rPr>
              <w:t>Година спілкування «Сила нескорених»</w:t>
            </w:r>
            <w:r>
              <w:rPr>
                <w:b/>
                <w:sz w:val="24"/>
                <w:szCs w:val="24"/>
                <w:lang w:eastAsia="ru-RU"/>
              </w:rPr>
              <w:t xml:space="preserve">. </w:t>
            </w:r>
            <w:r>
              <w:rPr>
                <w:sz w:val="24"/>
                <w:szCs w:val="24"/>
                <w:lang w:eastAsia="ru-RU"/>
              </w:rPr>
              <w:t>Уроки мужності «Не буває народу без історії, а історію творять люди», «Цінуємо твій подвиг, солдате»</w:t>
            </w:r>
          </w:p>
        </w:tc>
        <w:tc>
          <w:tcPr>
            <w:tcW w:w="2576" w:type="dxa"/>
            <w:gridSpan w:val="6"/>
            <w:tcBorders>
              <w:top w:val="single" w:sz="4" w:space="0" w:color="000000"/>
              <w:left w:val="single" w:sz="4" w:space="0" w:color="000000"/>
              <w:bottom w:val="single" w:sz="4" w:space="0" w:color="000000"/>
            </w:tcBorders>
            <w:shd w:val="clear" w:color="auto" w:fill="8EC05C"/>
          </w:tcPr>
          <w:p w:rsidR="00EA3256" w:rsidRDefault="00EA3256" w:rsidP="00944D97">
            <w:pPr>
              <w:jc w:val="center"/>
              <w:rPr>
                <w:b/>
                <w:bCs/>
                <w:i/>
                <w:iCs/>
                <w:sz w:val="24"/>
                <w:szCs w:val="24"/>
              </w:rPr>
            </w:pPr>
            <w:r>
              <w:rPr>
                <w:rFonts w:eastAsia="Century Schoolbook" w:cs="Century Schoolbook"/>
                <w:b/>
                <w:bCs/>
                <w:i/>
                <w:iCs/>
                <w:sz w:val="24"/>
                <w:szCs w:val="24"/>
                <w:lang w:eastAsia="ru-RU"/>
              </w:rPr>
              <w:t>Соціальна  та громадянська компетентності</w:t>
            </w:r>
          </w:p>
        </w:tc>
        <w:tc>
          <w:tcPr>
            <w:tcW w:w="1432" w:type="dxa"/>
            <w:gridSpan w:val="6"/>
            <w:tcBorders>
              <w:top w:val="single" w:sz="4" w:space="0" w:color="000000"/>
              <w:left w:val="single" w:sz="4" w:space="0" w:color="000000"/>
              <w:bottom w:val="single" w:sz="4" w:space="0" w:color="000000"/>
            </w:tcBorders>
            <w:shd w:val="clear" w:color="auto" w:fill="C2D69B" w:themeFill="accent3" w:themeFillTint="99"/>
          </w:tcPr>
          <w:p w:rsidR="00EA3256" w:rsidRDefault="00EA3256" w:rsidP="00944D97">
            <w:pPr>
              <w:jc w:val="center"/>
              <w:rPr>
                <w:sz w:val="24"/>
                <w:szCs w:val="24"/>
              </w:rPr>
            </w:pPr>
            <w:r>
              <w:rPr>
                <w:sz w:val="24"/>
                <w:szCs w:val="24"/>
                <w:lang w:eastAsia="ru-RU"/>
              </w:rPr>
              <w:t>14.03.2025</w:t>
            </w:r>
          </w:p>
        </w:tc>
        <w:tc>
          <w:tcPr>
            <w:tcW w:w="2080" w:type="dxa"/>
            <w:gridSpan w:val="4"/>
            <w:tcBorders>
              <w:top w:val="single" w:sz="4" w:space="0" w:color="000000"/>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Пед. організатор</w:t>
            </w:r>
          </w:p>
        </w:tc>
      </w:tr>
      <w:tr w:rsidR="00EA3256" w:rsidTr="00944D97">
        <w:trPr>
          <w:trHeight w:val="422"/>
        </w:trPr>
        <w:tc>
          <w:tcPr>
            <w:tcW w:w="2435" w:type="dxa"/>
            <w:gridSpan w:val="4"/>
            <w:tcBorders>
              <w:left w:val="single" w:sz="4" w:space="0" w:color="000000"/>
              <w:bottom w:val="single" w:sz="4" w:space="0" w:color="000000"/>
            </w:tcBorders>
            <w:vAlign w:val="center"/>
          </w:tcPr>
          <w:p w:rsidR="00EA3256" w:rsidRDefault="00EA3256" w:rsidP="00944D97">
            <w:pPr>
              <w:jc w:val="center"/>
              <w:rPr>
                <w:b/>
                <w:bCs/>
                <w:sz w:val="24"/>
                <w:szCs w:val="24"/>
              </w:rPr>
            </w:pPr>
            <w:r>
              <w:rPr>
                <w:b/>
                <w:bCs/>
                <w:sz w:val="24"/>
                <w:szCs w:val="24"/>
                <w:lang w:eastAsia="ru-RU"/>
              </w:rPr>
              <w:t>Ціннісне ставлення до сім’ї, родини, людей</w:t>
            </w:r>
          </w:p>
        </w:tc>
        <w:tc>
          <w:tcPr>
            <w:tcW w:w="7689" w:type="dxa"/>
            <w:gridSpan w:val="8"/>
            <w:tcBorders>
              <w:left w:val="single" w:sz="4" w:space="0" w:color="000000"/>
              <w:bottom w:val="single" w:sz="4" w:space="0" w:color="000000"/>
            </w:tcBorders>
          </w:tcPr>
          <w:p w:rsidR="00EA3256" w:rsidRDefault="00EA3256" w:rsidP="00944D97">
            <w:pPr>
              <w:jc w:val="both"/>
              <w:rPr>
                <w:sz w:val="24"/>
                <w:szCs w:val="24"/>
              </w:rPr>
            </w:pPr>
            <w:r>
              <w:rPr>
                <w:b/>
                <w:sz w:val="24"/>
                <w:szCs w:val="24"/>
                <w:lang w:eastAsia="ru-RU"/>
              </w:rPr>
              <w:t xml:space="preserve">Міжнародний день пам’яті жертв рабства та трансатлантичної работоргівлі. </w:t>
            </w:r>
            <w:r>
              <w:rPr>
                <w:sz w:val="24"/>
                <w:szCs w:val="24"/>
                <w:lang w:eastAsia="ru-RU"/>
              </w:rPr>
              <w:t>Дискусія «Сучасне рабство. Торгівля людьми» (7-9 класи)</w:t>
            </w:r>
          </w:p>
        </w:tc>
        <w:tc>
          <w:tcPr>
            <w:tcW w:w="2576" w:type="dxa"/>
            <w:gridSpan w:val="6"/>
            <w:tcBorders>
              <w:left w:val="single" w:sz="4" w:space="0" w:color="000000"/>
              <w:bottom w:val="single" w:sz="4" w:space="0" w:color="000000"/>
            </w:tcBorders>
            <w:shd w:val="clear" w:color="auto" w:fill="8EC05C"/>
          </w:tcPr>
          <w:p w:rsidR="00EA3256" w:rsidRDefault="00EA3256" w:rsidP="00944D97">
            <w:pPr>
              <w:jc w:val="center"/>
              <w:rPr>
                <w:b/>
                <w:bCs/>
                <w:i/>
                <w:iCs/>
                <w:sz w:val="24"/>
                <w:szCs w:val="24"/>
              </w:rPr>
            </w:pPr>
            <w:r>
              <w:rPr>
                <w:rFonts w:eastAsia="Century Schoolbook" w:cs="Century Schoolbook"/>
                <w:b/>
                <w:bCs/>
                <w:i/>
                <w:iCs/>
                <w:sz w:val="24"/>
                <w:szCs w:val="24"/>
                <w:lang w:eastAsia="ru-RU"/>
              </w:rPr>
              <w:t>Соціальна  та громадянська компетентності</w:t>
            </w:r>
          </w:p>
        </w:tc>
        <w:tc>
          <w:tcPr>
            <w:tcW w:w="1432" w:type="dxa"/>
            <w:gridSpan w:val="6"/>
            <w:tcBorders>
              <w:left w:val="single" w:sz="4" w:space="0" w:color="000000"/>
              <w:bottom w:val="single" w:sz="4" w:space="0" w:color="000000"/>
            </w:tcBorders>
            <w:shd w:val="clear" w:color="auto" w:fill="C2D69B" w:themeFill="accent3" w:themeFillTint="99"/>
          </w:tcPr>
          <w:p w:rsidR="00EA3256" w:rsidRDefault="00EA3256" w:rsidP="00944D97">
            <w:pPr>
              <w:jc w:val="center"/>
              <w:rPr>
                <w:sz w:val="24"/>
                <w:szCs w:val="24"/>
              </w:rPr>
            </w:pPr>
            <w:r>
              <w:rPr>
                <w:sz w:val="24"/>
                <w:szCs w:val="24"/>
              </w:rPr>
              <w:t>25.03.2025</w:t>
            </w:r>
          </w:p>
        </w:tc>
        <w:tc>
          <w:tcPr>
            <w:tcW w:w="2080" w:type="dxa"/>
            <w:gridSpan w:val="4"/>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rPr>
              <w:t>Соціальний педагог</w:t>
            </w:r>
          </w:p>
        </w:tc>
      </w:tr>
      <w:tr w:rsidR="00EA3256" w:rsidTr="00944D97">
        <w:trPr>
          <w:trHeight w:val="852"/>
        </w:trPr>
        <w:tc>
          <w:tcPr>
            <w:tcW w:w="16212" w:type="dxa"/>
            <w:gridSpan w:val="28"/>
            <w:tcBorders>
              <w:top w:val="single" w:sz="4" w:space="0" w:color="000000"/>
              <w:left w:val="single" w:sz="4" w:space="0" w:color="000000"/>
              <w:bottom w:val="single" w:sz="4" w:space="0" w:color="000000"/>
              <w:right w:val="single" w:sz="4" w:space="0" w:color="000000"/>
            </w:tcBorders>
            <w:shd w:val="clear" w:color="auto" w:fill="009900"/>
            <w:vAlign w:val="center"/>
          </w:tcPr>
          <w:p w:rsidR="00EA3256" w:rsidRDefault="00EA3256" w:rsidP="00944D97">
            <w:pPr>
              <w:jc w:val="center"/>
              <w:rPr>
                <w:b/>
                <w:bCs/>
                <w:sz w:val="36"/>
                <w:szCs w:val="36"/>
              </w:rPr>
            </w:pPr>
            <w:r>
              <w:rPr>
                <w:b/>
                <w:bCs/>
                <w:color w:val="FFFFFF"/>
                <w:sz w:val="36"/>
                <w:szCs w:val="36"/>
                <w:lang w:eastAsia="ru-RU"/>
              </w:rPr>
              <w:t>КВІТЕНЬ</w:t>
            </w:r>
          </w:p>
          <w:p w:rsidR="00EA3256" w:rsidRDefault="00EA3256" w:rsidP="00944D97">
            <w:pPr>
              <w:jc w:val="center"/>
              <w:rPr>
                <w:b/>
                <w:bCs/>
                <w:sz w:val="36"/>
                <w:szCs w:val="36"/>
              </w:rPr>
            </w:pPr>
            <w:r>
              <w:rPr>
                <w:rFonts w:eastAsia="Libre Baskerville" w:cs="Libre Baskerville"/>
                <w:b/>
                <w:bCs/>
                <w:color w:val="FFFFFF"/>
                <w:sz w:val="36"/>
                <w:szCs w:val="36"/>
                <w:lang w:eastAsia="ru-RU"/>
              </w:rPr>
              <w:t>Тематичний період “Я творча особистість”</w:t>
            </w:r>
          </w:p>
        </w:tc>
      </w:tr>
      <w:tr w:rsidR="00EA3256" w:rsidTr="00944D97">
        <w:trPr>
          <w:trHeight w:val="552"/>
        </w:trPr>
        <w:tc>
          <w:tcPr>
            <w:tcW w:w="24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lang w:eastAsia="ru-RU"/>
              </w:rPr>
              <w:t>Ціннісне ставлення до себе</w:t>
            </w:r>
          </w:p>
        </w:tc>
        <w:tc>
          <w:tcPr>
            <w:tcW w:w="7746" w:type="dxa"/>
            <w:gridSpan w:val="10"/>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b/>
                <w:sz w:val="24"/>
                <w:szCs w:val="24"/>
                <w:lang w:eastAsia="ru-RU"/>
              </w:rPr>
              <w:t>День Сміху</w:t>
            </w:r>
          </w:p>
        </w:tc>
        <w:tc>
          <w:tcPr>
            <w:tcW w:w="2581" w:type="dxa"/>
            <w:gridSpan w:val="7"/>
            <w:tcBorders>
              <w:top w:val="single" w:sz="4" w:space="0" w:color="000000"/>
              <w:left w:val="single" w:sz="4" w:space="0" w:color="000000"/>
              <w:bottom w:val="single" w:sz="4" w:space="0" w:color="000000"/>
              <w:right w:val="single" w:sz="4" w:space="0" w:color="000000"/>
            </w:tcBorders>
            <w:shd w:val="clear" w:color="auto" w:fill="6FD062"/>
          </w:tcPr>
          <w:p w:rsidR="00EA3256" w:rsidRDefault="00EA3256" w:rsidP="00944D97">
            <w:pPr>
              <w:jc w:val="center"/>
              <w:rPr>
                <w:rFonts w:eastAsia="Century Schoolbook" w:cs="Century Schoolbook"/>
                <w:b/>
                <w:i/>
                <w:sz w:val="24"/>
                <w:szCs w:val="24"/>
                <w:lang w:eastAsia="ru-RU"/>
              </w:rPr>
            </w:pPr>
          </w:p>
          <w:p w:rsidR="00EA3256" w:rsidRDefault="00EA3256" w:rsidP="00944D97">
            <w:pPr>
              <w:jc w:val="center"/>
              <w:rPr>
                <w:sz w:val="24"/>
                <w:szCs w:val="24"/>
              </w:rPr>
            </w:pPr>
            <w:r>
              <w:rPr>
                <w:rFonts w:eastAsia="Century Schoolbook" w:cs="Century Schoolbook"/>
                <w:b/>
                <w:i/>
                <w:sz w:val="24"/>
                <w:szCs w:val="24"/>
                <w:lang w:eastAsia="ru-RU"/>
              </w:rPr>
              <w:t>Уміння вчитися впродовж життя</w:t>
            </w:r>
          </w:p>
        </w:tc>
        <w:tc>
          <w:tcPr>
            <w:tcW w:w="1436" w:type="dxa"/>
            <w:gridSpan w:val="5"/>
            <w:tcBorders>
              <w:top w:val="single" w:sz="4" w:space="0" w:color="000000"/>
              <w:left w:val="single" w:sz="4" w:space="0" w:color="000000"/>
              <w:bottom w:val="single" w:sz="4" w:space="0" w:color="000000"/>
              <w:right w:val="single" w:sz="4" w:space="0" w:color="000000"/>
            </w:tcBorders>
            <w:shd w:val="clear" w:color="auto" w:fill="C9FBCB"/>
          </w:tcPr>
          <w:p w:rsidR="00EA3256" w:rsidRDefault="00EA3256" w:rsidP="00944D97">
            <w:pPr>
              <w:jc w:val="center"/>
              <w:rPr>
                <w:sz w:val="24"/>
                <w:szCs w:val="24"/>
              </w:rPr>
            </w:pPr>
            <w:r>
              <w:rPr>
                <w:sz w:val="24"/>
                <w:szCs w:val="24"/>
                <w:lang w:eastAsia="ru-RU"/>
              </w:rPr>
              <w:t>01.04.2025</w:t>
            </w:r>
          </w:p>
        </w:tc>
        <w:tc>
          <w:tcPr>
            <w:tcW w:w="2011" w:type="dxa"/>
            <w:gridSpan w:val="2"/>
            <w:tcBorders>
              <w:top w:val="single" w:sz="4" w:space="0" w:color="000000"/>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Кл. керівники</w:t>
            </w:r>
          </w:p>
          <w:p w:rsidR="00EA3256" w:rsidRDefault="00EA3256" w:rsidP="00944D97">
            <w:pPr>
              <w:rPr>
                <w:sz w:val="24"/>
                <w:szCs w:val="24"/>
              </w:rPr>
            </w:pPr>
            <w:r>
              <w:rPr>
                <w:sz w:val="24"/>
                <w:szCs w:val="24"/>
                <w:lang w:eastAsia="ru-RU"/>
              </w:rPr>
              <w:t>Класоводи</w:t>
            </w:r>
          </w:p>
          <w:p w:rsidR="00EA3256" w:rsidRDefault="00EA3256" w:rsidP="00944D97">
            <w:pPr>
              <w:rPr>
                <w:sz w:val="24"/>
                <w:szCs w:val="24"/>
              </w:rPr>
            </w:pPr>
            <w:proofErr w:type="spellStart"/>
            <w:r>
              <w:rPr>
                <w:sz w:val="24"/>
                <w:szCs w:val="24"/>
                <w:lang w:eastAsia="ru-RU"/>
              </w:rPr>
              <w:t>Пед.організатор</w:t>
            </w:r>
            <w:proofErr w:type="spellEnd"/>
          </w:p>
        </w:tc>
      </w:tr>
      <w:tr w:rsidR="00EA3256" w:rsidTr="00944D97">
        <w:trPr>
          <w:trHeight w:val="552"/>
        </w:trPr>
        <w:tc>
          <w:tcPr>
            <w:tcW w:w="24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культури і мистецтва</w:t>
            </w:r>
          </w:p>
        </w:tc>
        <w:tc>
          <w:tcPr>
            <w:tcW w:w="7746" w:type="dxa"/>
            <w:gridSpan w:val="10"/>
            <w:tcBorders>
              <w:top w:val="single" w:sz="4" w:space="0" w:color="000000"/>
              <w:left w:val="single" w:sz="4" w:space="0" w:color="000000"/>
              <w:bottom w:val="single" w:sz="4" w:space="0" w:color="000000"/>
              <w:right w:val="single" w:sz="4" w:space="0" w:color="000000"/>
            </w:tcBorders>
          </w:tcPr>
          <w:p w:rsidR="00EA3256" w:rsidRPr="00EA3256" w:rsidRDefault="00EA3256" w:rsidP="00944D97">
            <w:pPr>
              <w:pStyle w:val="TableParagraph"/>
              <w:ind w:left="106"/>
              <w:rPr>
                <w:sz w:val="24"/>
                <w:szCs w:val="24"/>
                <w:lang w:val="ru-RU"/>
              </w:rPr>
            </w:pPr>
            <w:r w:rsidRPr="00EA3256">
              <w:rPr>
                <w:spacing w:val="-2"/>
                <w:sz w:val="24"/>
                <w:szCs w:val="24"/>
                <w:lang w:val="ru-RU"/>
              </w:rPr>
              <w:t xml:space="preserve"> </w:t>
            </w:r>
            <w:r w:rsidRPr="00EA3256">
              <w:rPr>
                <w:sz w:val="24"/>
                <w:szCs w:val="24"/>
                <w:lang w:val="ru-RU"/>
              </w:rPr>
              <w:t>Школа</w:t>
            </w:r>
            <w:r w:rsidRPr="00EA3256">
              <w:rPr>
                <w:spacing w:val="-1"/>
                <w:sz w:val="24"/>
                <w:szCs w:val="24"/>
                <w:lang w:val="ru-RU"/>
              </w:rPr>
              <w:t xml:space="preserve"> </w:t>
            </w:r>
            <w:proofErr w:type="spellStart"/>
            <w:r w:rsidRPr="00EA3256">
              <w:rPr>
                <w:sz w:val="24"/>
                <w:szCs w:val="24"/>
                <w:lang w:val="ru-RU"/>
              </w:rPr>
              <w:t>самовиховання</w:t>
            </w:r>
            <w:proofErr w:type="spellEnd"/>
            <w:r w:rsidRPr="00EA3256">
              <w:rPr>
                <w:sz w:val="24"/>
                <w:szCs w:val="24"/>
                <w:lang w:val="ru-RU"/>
              </w:rPr>
              <w:t>:</w:t>
            </w:r>
          </w:p>
          <w:p w:rsidR="00EA3256" w:rsidRPr="00EA3256" w:rsidRDefault="00EA3256" w:rsidP="00944D97">
            <w:pPr>
              <w:pStyle w:val="TableParagraph"/>
              <w:ind w:left="105"/>
              <w:rPr>
                <w:sz w:val="24"/>
                <w:szCs w:val="24"/>
                <w:lang w:val="ru-RU"/>
              </w:rPr>
            </w:pPr>
            <w:r w:rsidRPr="00EA3256">
              <w:rPr>
                <w:sz w:val="24"/>
                <w:szCs w:val="24"/>
                <w:lang w:val="ru-RU"/>
              </w:rPr>
              <w:t>«</w:t>
            </w:r>
            <w:proofErr w:type="spellStart"/>
            <w:r w:rsidRPr="00EA3256">
              <w:rPr>
                <w:sz w:val="24"/>
                <w:szCs w:val="24"/>
                <w:lang w:val="ru-RU"/>
              </w:rPr>
              <w:t>Абетка</w:t>
            </w:r>
            <w:proofErr w:type="spellEnd"/>
            <w:r w:rsidRPr="00EA3256">
              <w:rPr>
                <w:spacing w:val="-2"/>
                <w:sz w:val="24"/>
                <w:szCs w:val="24"/>
                <w:lang w:val="ru-RU"/>
              </w:rPr>
              <w:t xml:space="preserve"> </w:t>
            </w:r>
            <w:proofErr w:type="spellStart"/>
            <w:r w:rsidRPr="00EA3256">
              <w:rPr>
                <w:sz w:val="24"/>
                <w:szCs w:val="24"/>
                <w:lang w:val="ru-RU"/>
              </w:rPr>
              <w:t>мистецтва</w:t>
            </w:r>
            <w:proofErr w:type="spellEnd"/>
            <w:r w:rsidRPr="00EA3256">
              <w:rPr>
                <w:sz w:val="24"/>
                <w:szCs w:val="24"/>
                <w:lang w:val="ru-RU"/>
              </w:rPr>
              <w:t>»</w:t>
            </w:r>
            <w:r w:rsidRPr="00EA3256">
              <w:rPr>
                <w:spacing w:val="-1"/>
                <w:sz w:val="24"/>
                <w:szCs w:val="24"/>
                <w:lang w:val="ru-RU"/>
              </w:rPr>
              <w:t xml:space="preserve"> </w:t>
            </w:r>
            <w:r w:rsidRPr="00EA3256">
              <w:rPr>
                <w:sz w:val="24"/>
                <w:szCs w:val="24"/>
                <w:lang w:val="ru-RU"/>
              </w:rPr>
              <w:t>–</w:t>
            </w:r>
            <w:r w:rsidRPr="00EA3256">
              <w:rPr>
                <w:spacing w:val="-3"/>
                <w:sz w:val="24"/>
                <w:szCs w:val="24"/>
                <w:lang w:val="ru-RU"/>
              </w:rPr>
              <w:t xml:space="preserve"> </w:t>
            </w:r>
            <w:r w:rsidRPr="00EA3256">
              <w:rPr>
                <w:sz w:val="24"/>
                <w:szCs w:val="24"/>
                <w:lang w:val="ru-RU"/>
              </w:rPr>
              <w:t>1</w:t>
            </w:r>
            <w:r w:rsidRPr="00EA3256">
              <w:rPr>
                <w:spacing w:val="-1"/>
                <w:sz w:val="24"/>
                <w:szCs w:val="24"/>
                <w:lang w:val="ru-RU"/>
              </w:rPr>
              <w:t xml:space="preserve"> </w:t>
            </w:r>
            <w:proofErr w:type="spellStart"/>
            <w:r w:rsidRPr="00EA3256">
              <w:rPr>
                <w:sz w:val="24"/>
                <w:szCs w:val="24"/>
                <w:lang w:val="ru-RU"/>
              </w:rPr>
              <w:t>кл</w:t>
            </w:r>
            <w:proofErr w:type="spellEnd"/>
            <w:r w:rsidRPr="00EA3256">
              <w:rPr>
                <w:sz w:val="24"/>
                <w:szCs w:val="24"/>
                <w:lang w:val="ru-RU"/>
              </w:rPr>
              <w:t>.</w:t>
            </w:r>
          </w:p>
          <w:p w:rsidR="00EA3256" w:rsidRPr="00EA3256" w:rsidRDefault="00EA3256" w:rsidP="00944D97">
            <w:pPr>
              <w:pStyle w:val="TableParagraph"/>
              <w:spacing w:before="1"/>
              <w:ind w:left="105"/>
              <w:rPr>
                <w:sz w:val="24"/>
                <w:szCs w:val="24"/>
                <w:lang w:val="ru-RU"/>
              </w:rPr>
            </w:pPr>
            <w:r w:rsidRPr="00EA3256">
              <w:rPr>
                <w:sz w:val="24"/>
                <w:szCs w:val="24"/>
                <w:lang w:val="ru-RU"/>
              </w:rPr>
              <w:t>«</w:t>
            </w:r>
            <w:proofErr w:type="spellStart"/>
            <w:r w:rsidRPr="00EA3256">
              <w:rPr>
                <w:sz w:val="24"/>
                <w:szCs w:val="24"/>
                <w:lang w:val="ru-RU"/>
              </w:rPr>
              <w:t>Світ</w:t>
            </w:r>
            <w:proofErr w:type="spellEnd"/>
            <w:r w:rsidRPr="00EA3256">
              <w:rPr>
                <w:sz w:val="24"/>
                <w:szCs w:val="24"/>
                <w:lang w:val="ru-RU"/>
              </w:rPr>
              <w:t xml:space="preserve"> </w:t>
            </w:r>
            <w:proofErr w:type="spellStart"/>
            <w:r w:rsidRPr="00EA3256">
              <w:rPr>
                <w:sz w:val="24"/>
                <w:szCs w:val="24"/>
                <w:lang w:val="ru-RU"/>
              </w:rPr>
              <w:t>казки</w:t>
            </w:r>
            <w:proofErr w:type="spellEnd"/>
            <w:r w:rsidRPr="00EA3256">
              <w:rPr>
                <w:sz w:val="24"/>
                <w:szCs w:val="24"/>
                <w:lang w:val="ru-RU"/>
              </w:rPr>
              <w:t>»</w:t>
            </w:r>
            <w:r w:rsidRPr="00EA3256">
              <w:rPr>
                <w:spacing w:val="-3"/>
                <w:sz w:val="24"/>
                <w:szCs w:val="24"/>
                <w:lang w:val="ru-RU"/>
              </w:rPr>
              <w:t xml:space="preserve"> </w:t>
            </w:r>
            <w:r w:rsidRPr="00EA3256">
              <w:rPr>
                <w:sz w:val="24"/>
                <w:szCs w:val="24"/>
                <w:lang w:val="ru-RU"/>
              </w:rPr>
              <w:t>–</w:t>
            </w:r>
            <w:r w:rsidRPr="00EA3256">
              <w:rPr>
                <w:spacing w:val="-1"/>
                <w:sz w:val="24"/>
                <w:szCs w:val="24"/>
                <w:lang w:val="ru-RU"/>
              </w:rPr>
              <w:t xml:space="preserve"> </w:t>
            </w:r>
            <w:r w:rsidRPr="00EA3256">
              <w:rPr>
                <w:sz w:val="24"/>
                <w:szCs w:val="24"/>
                <w:lang w:val="ru-RU"/>
              </w:rPr>
              <w:t>2-4</w:t>
            </w:r>
            <w:r w:rsidRPr="00EA3256">
              <w:rPr>
                <w:spacing w:val="-1"/>
                <w:sz w:val="24"/>
                <w:szCs w:val="24"/>
                <w:lang w:val="ru-RU"/>
              </w:rPr>
              <w:t xml:space="preserve"> </w:t>
            </w:r>
            <w:proofErr w:type="spellStart"/>
            <w:r w:rsidRPr="00EA3256">
              <w:rPr>
                <w:sz w:val="24"/>
                <w:szCs w:val="24"/>
                <w:lang w:val="ru-RU"/>
              </w:rPr>
              <w:t>кл</w:t>
            </w:r>
            <w:proofErr w:type="spellEnd"/>
            <w:r w:rsidRPr="00EA3256">
              <w:rPr>
                <w:sz w:val="24"/>
                <w:szCs w:val="24"/>
                <w:lang w:val="ru-RU"/>
              </w:rPr>
              <w:t>.</w:t>
            </w:r>
          </w:p>
          <w:p w:rsidR="00EA3256" w:rsidRPr="00EA3256" w:rsidRDefault="00EA3256" w:rsidP="00944D97">
            <w:pPr>
              <w:pStyle w:val="TableParagraph"/>
              <w:ind w:left="105"/>
              <w:rPr>
                <w:sz w:val="24"/>
                <w:szCs w:val="24"/>
                <w:lang w:val="ru-RU"/>
              </w:rPr>
            </w:pPr>
            <w:r w:rsidRPr="00EA3256">
              <w:rPr>
                <w:sz w:val="24"/>
                <w:szCs w:val="24"/>
                <w:lang w:val="ru-RU"/>
              </w:rPr>
              <w:t>«Малюю</w:t>
            </w:r>
            <w:r w:rsidRPr="00EA3256">
              <w:rPr>
                <w:spacing w:val="-2"/>
                <w:sz w:val="24"/>
                <w:szCs w:val="24"/>
                <w:lang w:val="ru-RU"/>
              </w:rPr>
              <w:t xml:space="preserve"> </w:t>
            </w:r>
            <w:r w:rsidRPr="00EA3256">
              <w:rPr>
                <w:sz w:val="24"/>
                <w:szCs w:val="24"/>
                <w:lang w:val="ru-RU"/>
              </w:rPr>
              <w:t>до</w:t>
            </w:r>
            <w:r w:rsidRPr="00EA3256">
              <w:rPr>
                <w:spacing w:val="-2"/>
                <w:sz w:val="24"/>
                <w:szCs w:val="24"/>
                <w:lang w:val="ru-RU"/>
              </w:rPr>
              <w:t xml:space="preserve"> </w:t>
            </w:r>
            <w:proofErr w:type="spellStart"/>
            <w:r w:rsidRPr="00EA3256">
              <w:rPr>
                <w:sz w:val="24"/>
                <w:szCs w:val="24"/>
                <w:lang w:val="ru-RU"/>
              </w:rPr>
              <w:t>картинної</w:t>
            </w:r>
            <w:proofErr w:type="spellEnd"/>
            <w:r w:rsidRPr="00EA3256">
              <w:rPr>
                <w:spacing w:val="-1"/>
                <w:sz w:val="24"/>
                <w:szCs w:val="24"/>
                <w:lang w:val="ru-RU"/>
              </w:rPr>
              <w:t xml:space="preserve"> </w:t>
            </w:r>
            <w:proofErr w:type="spellStart"/>
            <w:r w:rsidRPr="00EA3256">
              <w:rPr>
                <w:sz w:val="24"/>
                <w:szCs w:val="24"/>
                <w:lang w:val="ru-RU"/>
              </w:rPr>
              <w:t>галереї</w:t>
            </w:r>
            <w:proofErr w:type="spellEnd"/>
            <w:r w:rsidRPr="00EA3256">
              <w:rPr>
                <w:sz w:val="24"/>
                <w:szCs w:val="24"/>
                <w:lang w:val="ru-RU"/>
              </w:rPr>
              <w:t>»</w:t>
            </w:r>
            <w:r w:rsidRPr="00EA3256">
              <w:rPr>
                <w:spacing w:val="-2"/>
                <w:sz w:val="24"/>
                <w:szCs w:val="24"/>
                <w:lang w:val="ru-RU"/>
              </w:rPr>
              <w:t xml:space="preserve"> </w:t>
            </w:r>
            <w:r w:rsidRPr="00EA3256">
              <w:rPr>
                <w:sz w:val="24"/>
                <w:szCs w:val="24"/>
                <w:lang w:val="ru-RU"/>
              </w:rPr>
              <w:t>–</w:t>
            </w:r>
            <w:r w:rsidRPr="00EA3256">
              <w:rPr>
                <w:spacing w:val="-1"/>
                <w:sz w:val="24"/>
                <w:szCs w:val="24"/>
                <w:lang w:val="ru-RU"/>
              </w:rPr>
              <w:t xml:space="preserve"> 5-8</w:t>
            </w:r>
            <w:r w:rsidRPr="00EA3256">
              <w:rPr>
                <w:spacing w:val="-2"/>
                <w:sz w:val="24"/>
                <w:szCs w:val="24"/>
                <w:lang w:val="ru-RU"/>
              </w:rPr>
              <w:t xml:space="preserve"> </w:t>
            </w:r>
            <w:proofErr w:type="spellStart"/>
            <w:r w:rsidRPr="00EA3256">
              <w:rPr>
                <w:sz w:val="24"/>
                <w:szCs w:val="24"/>
                <w:lang w:val="ru-RU"/>
              </w:rPr>
              <w:t>кл</w:t>
            </w:r>
            <w:proofErr w:type="spellEnd"/>
            <w:r w:rsidRPr="00EA3256">
              <w:rPr>
                <w:sz w:val="24"/>
                <w:szCs w:val="24"/>
                <w:lang w:val="ru-RU"/>
              </w:rPr>
              <w:t>.</w:t>
            </w:r>
          </w:p>
          <w:p w:rsidR="00EA3256" w:rsidRDefault="00EA3256" w:rsidP="00944D97">
            <w:pPr>
              <w:pStyle w:val="TableParagraph"/>
              <w:ind w:left="105"/>
              <w:rPr>
                <w:sz w:val="24"/>
                <w:szCs w:val="24"/>
                <w:lang w:val="en-US"/>
              </w:rPr>
            </w:pPr>
            <w:r>
              <w:rPr>
                <w:sz w:val="24"/>
                <w:szCs w:val="24"/>
                <w:lang w:eastAsia="ru-RU"/>
              </w:rPr>
              <w:t>«Мистецькі</w:t>
            </w:r>
            <w:r>
              <w:rPr>
                <w:spacing w:val="-4"/>
                <w:sz w:val="24"/>
                <w:szCs w:val="24"/>
                <w:lang w:eastAsia="ru-RU"/>
              </w:rPr>
              <w:t xml:space="preserve"> </w:t>
            </w:r>
            <w:r>
              <w:rPr>
                <w:sz w:val="24"/>
                <w:szCs w:val="24"/>
                <w:lang w:eastAsia="ru-RU"/>
              </w:rPr>
              <w:t>шедеври» –</w:t>
            </w:r>
            <w:r>
              <w:rPr>
                <w:spacing w:val="-1"/>
                <w:sz w:val="24"/>
                <w:szCs w:val="24"/>
                <w:lang w:eastAsia="ru-RU"/>
              </w:rPr>
              <w:t xml:space="preserve"> 9-11</w:t>
            </w:r>
            <w:r>
              <w:rPr>
                <w:spacing w:val="-2"/>
                <w:sz w:val="24"/>
                <w:szCs w:val="24"/>
                <w:lang w:eastAsia="ru-RU"/>
              </w:rPr>
              <w:t xml:space="preserve"> </w:t>
            </w:r>
            <w:r>
              <w:rPr>
                <w:sz w:val="24"/>
                <w:szCs w:val="24"/>
                <w:lang w:eastAsia="ru-RU"/>
              </w:rPr>
              <w:t>кл.</w:t>
            </w:r>
          </w:p>
        </w:tc>
        <w:tc>
          <w:tcPr>
            <w:tcW w:w="2581" w:type="dxa"/>
            <w:gridSpan w:val="7"/>
            <w:tcBorders>
              <w:top w:val="single" w:sz="4" w:space="0" w:color="000000"/>
              <w:left w:val="single" w:sz="4" w:space="0" w:color="000000"/>
              <w:bottom w:val="single" w:sz="4" w:space="0" w:color="000000"/>
              <w:right w:val="single" w:sz="4" w:space="0" w:color="000000"/>
            </w:tcBorders>
            <w:shd w:val="clear" w:color="auto" w:fill="6FD062"/>
          </w:tcPr>
          <w:p w:rsidR="00EA3256" w:rsidRDefault="00EA3256" w:rsidP="00944D97">
            <w:pPr>
              <w:jc w:val="center"/>
              <w:rPr>
                <w:sz w:val="24"/>
                <w:szCs w:val="24"/>
              </w:rPr>
            </w:pPr>
            <w:r>
              <w:rPr>
                <w:rFonts w:eastAsia="Century Schoolbook" w:cs="Century Schoolbook"/>
                <w:b/>
                <w:i/>
                <w:sz w:val="24"/>
                <w:szCs w:val="24"/>
                <w:lang w:eastAsia="ru-RU"/>
              </w:rPr>
              <w:t>Уміння вчитися впродовж життя</w:t>
            </w:r>
          </w:p>
        </w:tc>
        <w:tc>
          <w:tcPr>
            <w:tcW w:w="1436" w:type="dxa"/>
            <w:gridSpan w:val="5"/>
            <w:tcBorders>
              <w:top w:val="single" w:sz="4" w:space="0" w:color="000000"/>
              <w:left w:val="single" w:sz="4" w:space="0" w:color="000000"/>
              <w:bottom w:val="single" w:sz="4" w:space="0" w:color="000000"/>
              <w:right w:val="single" w:sz="4" w:space="0" w:color="000000"/>
            </w:tcBorders>
            <w:shd w:val="clear" w:color="auto" w:fill="C9FBCB"/>
          </w:tcPr>
          <w:p w:rsidR="00EA3256" w:rsidRDefault="00EA3256" w:rsidP="00944D97">
            <w:pPr>
              <w:jc w:val="center"/>
              <w:rPr>
                <w:sz w:val="24"/>
                <w:szCs w:val="24"/>
              </w:rPr>
            </w:pPr>
            <w:r>
              <w:rPr>
                <w:sz w:val="24"/>
                <w:szCs w:val="24"/>
              </w:rPr>
              <w:t>Квітень</w:t>
            </w:r>
          </w:p>
        </w:tc>
        <w:tc>
          <w:tcPr>
            <w:tcW w:w="2011" w:type="dxa"/>
            <w:gridSpan w:val="2"/>
            <w:tcBorders>
              <w:top w:val="single" w:sz="4" w:space="0" w:color="000000"/>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Кл. керівники</w:t>
            </w:r>
          </w:p>
          <w:p w:rsidR="00EA3256" w:rsidRDefault="00EA3256" w:rsidP="00944D97">
            <w:pPr>
              <w:rPr>
                <w:sz w:val="24"/>
                <w:szCs w:val="24"/>
              </w:rPr>
            </w:pPr>
            <w:r>
              <w:rPr>
                <w:sz w:val="24"/>
                <w:szCs w:val="24"/>
                <w:lang w:eastAsia="ru-RU"/>
              </w:rPr>
              <w:t>Класоводи</w:t>
            </w:r>
          </w:p>
        </w:tc>
      </w:tr>
      <w:tr w:rsidR="00EA3256" w:rsidTr="00944D97">
        <w:trPr>
          <w:trHeight w:val="552"/>
        </w:trPr>
        <w:tc>
          <w:tcPr>
            <w:tcW w:w="24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себе</w:t>
            </w:r>
          </w:p>
        </w:tc>
        <w:tc>
          <w:tcPr>
            <w:tcW w:w="7746" w:type="dxa"/>
            <w:gridSpan w:val="10"/>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lang w:eastAsia="ru-RU"/>
              </w:rPr>
              <w:t>Обережно - міни!</w:t>
            </w:r>
            <w:r>
              <w:rPr>
                <w:b/>
                <w:sz w:val="24"/>
                <w:szCs w:val="24"/>
                <w:lang w:eastAsia="ru-RU"/>
              </w:rPr>
              <w:t xml:space="preserve"> Міжнародний день просвіти з питань мінної небезпеки і допомоги в діяльності, пов’язаної з розмінуванням. </w:t>
            </w:r>
            <w:r>
              <w:rPr>
                <w:sz w:val="24"/>
                <w:szCs w:val="24"/>
                <w:lang w:eastAsia="ru-RU"/>
              </w:rPr>
              <w:t>Профілактичні бесіди з мінної безпеки</w:t>
            </w:r>
          </w:p>
        </w:tc>
        <w:tc>
          <w:tcPr>
            <w:tcW w:w="2581" w:type="dxa"/>
            <w:gridSpan w:val="7"/>
            <w:tcBorders>
              <w:top w:val="single" w:sz="4" w:space="0" w:color="000000"/>
              <w:left w:val="single" w:sz="4" w:space="0" w:color="000000"/>
              <w:bottom w:val="single" w:sz="4" w:space="0" w:color="000000"/>
              <w:right w:val="single" w:sz="4" w:space="0" w:color="000000"/>
            </w:tcBorders>
            <w:shd w:val="clear" w:color="auto" w:fill="6FD062"/>
          </w:tcPr>
          <w:p w:rsidR="00EA3256" w:rsidRDefault="00EA3256" w:rsidP="00944D97">
            <w:pPr>
              <w:jc w:val="center"/>
              <w:rPr>
                <w:sz w:val="24"/>
                <w:szCs w:val="24"/>
              </w:rPr>
            </w:pPr>
            <w:r>
              <w:rPr>
                <w:rFonts w:eastAsia="Century Schoolbook" w:cs="Century Schoolbook"/>
                <w:b/>
                <w:i/>
                <w:sz w:val="24"/>
                <w:szCs w:val="24"/>
                <w:lang w:eastAsia="ru-RU"/>
              </w:rPr>
              <w:t>Екологічна грамотність і здорове життя</w:t>
            </w:r>
          </w:p>
        </w:tc>
        <w:tc>
          <w:tcPr>
            <w:tcW w:w="1436" w:type="dxa"/>
            <w:gridSpan w:val="5"/>
            <w:tcBorders>
              <w:top w:val="single" w:sz="4" w:space="0" w:color="000000"/>
              <w:left w:val="single" w:sz="4" w:space="0" w:color="000000"/>
              <w:bottom w:val="single" w:sz="4" w:space="0" w:color="000000"/>
              <w:right w:val="single" w:sz="4" w:space="0" w:color="000000"/>
            </w:tcBorders>
            <w:shd w:val="clear" w:color="auto" w:fill="C9FBCB"/>
          </w:tcPr>
          <w:p w:rsidR="00EA3256" w:rsidRDefault="00EA3256" w:rsidP="00944D97">
            <w:pPr>
              <w:jc w:val="center"/>
              <w:rPr>
                <w:sz w:val="24"/>
                <w:szCs w:val="24"/>
              </w:rPr>
            </w:pPr>
            <w:r>
              <w:rPr>
                <w:sz w:val="24"/>
                <w:szCs w:val="24"/>
                <w:lang w:eastAsia="ru-RU"/>
              </w:rPr>
              <w:t>04.04.2025</w:t>
            </w:r>
          </w:p>
        </w:tc>
        <w:tc>
          <w:tcPr>
            <w:tcW w:w="2011" w:type="dxa"/>
            <w:gridSpan w:val="2"/>
            <w:tcBorders>
              <w:top w:val="single" w:sz="4" w:space="0" w:color="000000"/>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Кл. керівники</w:t>
            </w:r>
          </w:p>
          <w:p w:rsidR="00EA3256" w:rsidRDefault="00EA3256" w:rsidP="00944D97">
            <w:pPr>
              <w:rPr>
                <w:sz w:val="24"/>
                <w:szCs w:val="24"/>
              </w:rPr>
            </w:pPr>
            <w:r>
              <w:rPr>
                <w:sz w:val="24"/>
                <w:szCs w:val="24"/>
                <w:lang w:eastAsia="ru-RU"/>
              </w:rPr>
              <w:t>Класоводи</w:t>
            </w:r>
          </w:p>
          <w:p w:rsidR="00EA3256" w:rsidRDefault="00EA3256" w:rsidP="00944D97">
            <w:pPr>
              <w:rPr>
                <w:sz w:val="24"/>
                <w:szCs w:val="24"/>
              </w:rPr>
            </w:pPr>
            <w:r>
              <w:rPr>
                <w:sz w:val="24"/>
                <w:szCs w:val="24"/>
                <w:lang w:eastAsia="ru-RU"/>
              </w:rPr>
              <w:t>Пед. організатор</w:t>
            </w:r>
          </w:p>
        </w:tc>
      </w:tr>
      <w:tr w:rsidR="00EA3256" w:rsidTr="00944D97">
        <w:trPr>
          <w:trHeight w:val="1125"/>
        </w:trPr>
        <w:tc>
          <w:tcPr>
            <w:tcW w:w="24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lastRenderedPageBreak/>
              <w:t>Ціннісне ставлення до себе</w:t>
            </w:r>
          </w:p>
        </w:tc>
        <w:tc>
          <w:tcPr>
            <w:tcW w:w="7746" w:type="dxa"/>
            <w:gridSpan w:val="10"/>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b/>
                <w:sz w:val="24"/>
                <w:szCs w:val="24"/>
                <w:lang w:eastAsia="ru-RU"/>
              </w:rPr>
              <w:t xml:space="preserve">Всесвітній день здоров'я (07.04). </w:t>
            </w:r>
            <w:r>
              <w:rPr>
                <w:sz w:val="24"/>
                <w:szCs w:val="24"/>
                <w:lang w:eastAsia="ru-RU"/>
              </w:rPr>
              <w:t>Гра-мандрівка до країни Здоров’я</w:t>
            </w:r>
            <w:r>
              <w:rPr>
                <w:b/>
                <w:sz w:val="24"/>
                <w:szCs w:val="24"/>
                <w:lang w:eastAsia="ru-RU"/>
              </w:rPr>
              <w:t xml:space="preserve"> </w:t>
            </w:r>
            <w:r>
              <w:rPr>
                <w:sz w:val="24"/>
                <w:szCs w:val="24"/>
                <w:lang w:eastAsia="ru-RU"/>
              </w:rPr>
              <w:t xml:space="preserve">«Циферблат життя - здоров’я». </w:t>
            </w:r>
            <w:proofErr w:type="spellStart"/>
            <w:r>
              <w:rPr>
                <w:sz w:val="24"/>
                <w:szCs w:val="24"/>
                <w:lang w:eastAsia="ru-RU"/>
              </w:rPr>
              <w:t>Відеочелендж</w:t>
            </w:r>
            <w:proofErr w:type="spellEnd"/>
            <w:r>
              <w:rPr>
                <w:sz w:val="24"/>
                <w:szCs w:val="24"/>
                <w:lang w:eastAsia="ru-RU"/>
              </w:rPr>
              <w:t xml:space="preserve"> «Ранкова зарядка». Аукціон знань «Правильне харчування – запорука міцного здоров’я»</w:t>
            </w:r>
          </w:p>
        </w:tc>
        <w:tc>
          <w:tcPr>
            <w:tcW w:w="2581" w:type="dxa"/>
            <w:gridSpan w:val="7"/>
            <w:tcBorders>
              <w:top w:val="single" w:sz="4" w:space="0" w:color="000000"/>
              <w:left w:val="single" w:sz="4" w:space="0" w:color="000000"/>
              <w:bottom w:val="single" w:sz="4" w:space="0" w:color="000000"/>
              <w:right w:val="single" w:sz="4" w:space="0" w:color="000000"/>
            </w:tcBorders>
            <w:shd w:val="clear" w:color="auto" w:fill="6FD062"/>
          </w:tcPr>
          <w:p w:rsidR="00EA3256" w:rsidRDefault="00EA3256" w:rsidP="00944D97">
            <w:pPr>
              <w:jc w:val="center"/>
              <w:rPr>
                <w:sz w:val="24"/>
                <w:szCs w:val="24"/>
              </w:rPr>
            </w:pPr>
            <w:r>
              <w:rPr>
                <w:rFonts w:eastAsia="Century Schoolbook" w:cs="Century Schoolbook"/>
                <w:b/>
                <w:i/>
                <w:sz w:val="24"/>
                <w:szCs w:val="24"/>
                <w:lang w:eastAsia="ru-RU"/>
              </w:rPr>
              <w:t>Екологічна грамотність і здорове життя</w:t>
            </w:r>
          </w:p>
        </w:tc>
        <w:tc>
          <w:tcPr>
            <w:tcW w:w="1436" w:type="dxa"/>
            <w:gridSpan w:val="5"/>
            <w:tcBorders>
              <w:top w:val="single" w:sz="4" w:space="0" w:color="000000"/>
              <w:left w:val="single" w:sz="4" w:space="0" w:color="000000"/>
              <w:bottom w:val="single" w:sz="4" w:space="0" w:color="000000"/>
              <w:right w:val="single" w:sz="4" w:space="0" w:color="000000"/>
            </w:tcBorders>
            <w:shd w:val="clear" w:color="auto" w:fill="C9FBCB"/>
          </w:tcPr>
          <w:p w:rsidR="00EA3256" w:rsidRDefault="00EA3256" w:rsidP="00944D97">
            <w:pPr>
              <w:jc w:val="center"/>
              <w:rPr>
                <w:sz w:val="24"/>
                <w:szCs w:val="24"/>
              </w:rPr>
            </w:pPr>
            <w:r>
              <w:rPr>
                <w:sz w:val="24"/>
                <w:szCs w:val="24"/>
                <w:lang w:eastAsia="ru-RU"/>
              </w:rPr>
              <w:t>08.04.2025</w:t>
            </w:r>
          </w:p>
        </w:tc>
        <w:tc>
          <w:tcPr>
            <w:tcW w:w="2011" w:type="dxa"/>
            <w:gridSpan w:val="2"/>
            <w:tcBorders>
              <w:top w:val="single" w:sz="4" w:space="0" w:color="000000"/>
              <w:left w:val="single" w:sz="4" w:space="0" w:color="000000"/>
              <w:bottom w:val="single" w:sz="4" w:space="0" w:color="000000"/>
              <w:right w:val="single" w:sz="4" w:space="0" w:color="000000"/>
            </w:tcBorders>
          </w:tcPr>
          <w:p w:rsidR="00EA3256" w:rsidRDefault="00EA3256" w:rsidP="00944D97">
            <w:pPr>
              <w:rPr>
                <w:sz w:val="24"/>
                <w:szCs w:val="24"/>
              </w:rPr>
            </w:pPr>
            <w:proofErr w:type="spellStart"/>
            <w:r>
              <w:rPr>
                <w:sz w:val="24"/>
                <w:szCs w:val="24"/>
                <w:lang w:eastAsia="ru-RU"/>
              </w:rPr>
              <w:t>Вч</w:t>
            </w:r>
            <w:proofErr w:type="spellEnd"/>
            <w:r>
              <w:rPr>
                <w:sz w:val="24"/>
                <w:szCs w:val="24"/>
                <w:lang w:eastAsia="ru-RU"/>
              </w:rPr>
              <w:t>. фізкультури</w:t>
            </w:r>
          </w:p>
          <w:p w:rsidR="00EA3256" w:rsidRDefault="00EA3256" w:rsidP="00944D97">
            <w:pPr>
              <w:rPr>
                <w:sz w:val="24"/>
                <w:szCs w:val="24"/>
              </w:rPr>
            </w:pPr>
            <w:r>
              <w:rPr>
                <w:sz w:val="24"/>
                <w:szCs w:val="24"/>
                <w:lang w:eastAsia="ru-RU"/>
              </w:rPr>
              <w:t>Пед. організатор</w:t>
            </w:r>
          </w:p>
        </w:tc>
      </w:tr>
      <w:tr w:rsidR="00EA3256" w:rsidTr="00944D97">
        <w:trPr>
          <w:trHeight w:val="412"/>
        </w:trPr>
        <w:tc>
          <w:tcPr>
            <w:tcW w:w="24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себе</w:t>
            </w:r>
          </w:p>
        </w:tc>
        <w:tc>
          <w:tcPr>
            <w:tcW w:w="7746" w:type="dxa"/>
            <w:gridSpan w:val="10"/>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lang w:eastAsia="ru-RU"/>
              </w:rPr>
              <w:t>Година спілкування «Якщо хочеш змінити світ на краще, починай робити це сьогодні». Година роздумів до Всесвітнього дня безпритульних тварин «Безпритульні тварини з добрими очима»</w:t>
            </w:r>
          </w:p>
        </w:tc>
        <w:tc>
          <w:tcPr>
            <w:tcW w:w="2581" w:type="dxa"/>
            <w:gridSpan w:val="7"/>
            <w:tcBorders>
              <w:top w:val="single" w:sz="4" w:space="0" w:color="000000"/>
              <w:left w:val="single" w:sz="4" w:space="0" w:color="000000"/>
              <w:bottom w:val="single" w:sz="4" w:space="0" w:color="000000"/>
              <w:right w:val="single" w:sz="4" w:space="0" w:color="000000"/>
            </w:tcBorders>
            <w:shd w:val="clear" w:color="auto" w:fill="6FD062"/>
          </w:tcPr>
          <w:p w:rsidR="00EA3256" w:rsidRDefault="00EA3256" w:rsidP="00944D97">
            <w:pPr>
              <w:jc w:val="center"/>
              <w:rPr>
                <w:sz w:val="24"/>
                <w:szCs w:val="24"/>
              </w:rPr>
            </w:pPr>
            <w:r>
              <w:rPr>
                <w:rFonts w:eastAsia="Century Schoolbook" w:cs="Century Schoolbook"/>
                <w:b/>
                <w:i/>
                <w:sz w:val="24"/>
                <w:szCs w:val="24"/>
                <w:lang w:eastAsia="ru-RU"/>
              </w:rPr>
              <w:t>Уміння вчитися впродовж життя</w:t>
            </w:r>
          </w:p>
        </w:tc>
        <w:tc>
          <w:tcPr>
            <w:tcW w:w="1436" w:type="dxa"/>
            <w:gridSpan w:val="5"/>
            <w:tcBorders>
              <w:top w:val="single" w:sz="4" w:space="0" w:color="000000"/>
              <w:left w:val="single" w:sz="4" w:space="0" w:color="000000"/>
              <w:bottom w:val="single" w:sz="4" w:space="0" w:color="000000"/>
              <w:right w:val="single" w:sz="4" w:space="0" w:color="000000"/>
            </w:tcBorders>
            <w:shd w:val="clear" w:color="auto" w:fill="C9FBCB"/>
          </w:tcPr>
          <w:p w:rsidR="00EA3256" w:rsidRDefault="00EA3256" w:rsidP="00944D97">
            <w:pPr>
              <w:jc w:val="center"/>
              <w:rPr>
                <w:sz w:val="24"/>
                <w:szCs w:val="24"/>
              </w:rPr>
            </w:pPr>
            <w:r>
              <w:rPr>
                <w:sz w:val="24"/>
                <w:szCs w:val="24"/>
                <w:lang w:eastAsia="ru-RU"/>
              </w:rPr>
              <w:t>Протягом місяця</w:t>
            </w:r>
          </w:p>
        </w:tc>
        <w:tc>
          <w:tcPr>
            <w:tcW w:w="2011" w:type="dxa"/>
            <w:gridSpan w:val="2"/>
            <w:tcBorders>
              <w:top w:val="single" w:sz="4" w:space="0" w:color="000000"/>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Кл. керівники</w:t>
            </w:r>
          </w:p>
          <w:p w:rsidR="00EA3256" w:rsidRDefault="00EA3256" w:rsidP="00944D97">
            <w:pPr>
              <w:rPr>
                <w:sz w:val="24"/>
                <w:szCs w:val="24"/>
              </w:rPr>
            </w:pPr>
            <w:r>
              <w:rPr>
                <w:sz w:val="24"/>
                <w:szCs w:val="24"/>
                <w:lang w:eastAsia="ru-RU"/>
              </w:rPr>
              <w:t>Класоводи</w:t>
            </w:r>
          </w:p>
        </w:tc>
      </w:tr>
      <w:tr w:rsidR="00EA3256" w:rsidTr="00944D97">
        <w:trPr>
          <w:trHeight w:val="351"/>
        </w:trPr>
        <w:tc>
          <w:tcPr>
            <w:tcW w:w="24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lang w:eastAsia="ru-RU"/>
              </w:rPr>
              <w:t>Ціннісне ставлення до культури і мистецтва</w:t>
            </w:r>
          </w:p>
          <w:p w:rsidR="00EA3256" w:rsidRDefault="00EA3256" w:rsidP="00944D97">
            <w:pPr>
              <w:jc w:val="center"/>
              <w:rPr>
                <w:b/>
                <w:bCs/>
                <w:sz w:val="24"/>
                <w:szCs w:val="24"/>
                <w:lang w:eastAsia="ru-RU"/>
              </w:rPr>
            </w:pPr>
          </w:p>
        </w:tc>
        <w:tc>
          <w:tcPr>
            <w:tcW w:w="7746" w:type="dxa"/>
            <w:gridSpan w:val="10"/>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b/>
                <w:sz w:val="24"/>
                <w:szCs w:val="24"/>
                <w:lang w:eastAsia="ru-RU"/>
              </w:rPr>
              <w:t xml:space="preserve"> Міжнародний день дитячої книги. </w:t>
            </w:r>
            <w:r>
              <w:rPr>
                <w:sz w:val="24"/>
                <w:szCs w:val="24"/>
                <w:lang w:eastAsia="ru-RU"/>
              </w:rPr>
              <w:t xml:space="preserve">Робота книжкової лікарні «Продовжимо молодість книги». </w:t>
            </w:r>
            <w:r>
              <w:rPr>
                <w:sz w:val="24"/>
                <w:szCs w:val="24"/>
                <w:lang w:eastAsia="ru-RU"/>
              </w:rPr>
              <w:tab/>
              <w:t>Акція «Подаруй бібліотеці книгу».</w:t>
            </w:r>
          </w:p>
          <w:p w:rsidR="00EA3256" w:rsidRDefault="00EA3256" w:rsidP="00944D97">
            <w:pPr>
              <w:jc w:val="both"/>
              <w:rPr>
                <w:sz w:val="24"/>
                <w:szCs w:val="24"/>
              </w:rPr>
            </w:pPr>
            <w:r>
              <w:rPr>
                <w:sz w:val="24"/>
                <w:szCs w:val="24"/>
                <w:lang w:eastAsia="ru-RU"/>
              </w:rPr>
              <w:t xml:space="preserve"> Година спілкування «12 книг-12 місяців». Виставка </w:t>
            </w:r>
            <w:proofErr w:type="spellStart"/>
            <w:r>
              <w:rPr>
                <w:sz w:val="24"/>
                <w:szCs w:val="24"/>
                <w:lang w:eastAsia="ru-RU"/>
              </w:rPr>
              <w:t>–подорож</w:t>
            </w:r>
            <w:proofErr w:type="spellEnd"/>
            <w:r>
              <w:rPr>
                <w:sz w:val="24"/>
                <w:szCs w:val="24"/>
                <w:lang w:eastAsia="ru-RU"/>
              </w:rPr>
              <w:t xml:space="preserve"> «Читай зі смаком»</w:t>
            </w:r>
          </w:p>
        </w:tc>
        <w:tc>
          <w:tcPr>
            <w:tcW w:w="2581" w:type="dxa"/>
            <w:gridSpan w:val="7"/>
            <w:tcBorders>
              <w:top w:val="single" w:sz="4" w:space="0" w:color="000000"/>
              <w:left w:val="single" w:sz="4" w:space="0" w:color="000000"/>
              <w:bottom w:val="single" w:sz="4" w:space="0" w:color="000000"/>
              <w:right w:val="single" w:sz="4" w:space="0" w:color="000000"/>
            </w:tcBorders>
            <w:shd w:val="clear" w:color="auto" w:fill="6FD062"/>
          </w:tcPr>
          <w:p w:rsidR="00EA3256" w:rsidRDefault="00EA3256" w:rsidP="00944D97">
            <w:pPr>
              <w:jc w:val="center"/>
              <w:rPr>
                <w:sz w:val="24"/>
                <w:szCs w:val="24"/>
              </w:rPr>
            </w:pPr>
            <w:r>
              <w:rPr>
                <w:rFonts w:eastAsia="Century Schoolbook" w:cs="Century Schoolbook"/>
                <w:b/>
                <w:i/>
                <w:sz w:val="24"/>
                <w:szCs w:val="24"/>
                <w:lang w:eastAsia="ru-RU"/>
              </w:rPr>
              <w:t>Обізнаність та самовираження у сфері культури</w:t>
            </w:r>
          </w:p>
        </w:tc>
        <w:tc>
          <w:tcPr>
            <w:tcW w:w="1436" w:type="dxa"/>
            <w:gridSpan w:val="5"/>
            <w:tcBorders>
              <w:top w:val="single" w:sz="4" w:space="0" w:color="000000"/>
              <w:left w:val="single" w:sz="4" w:space="0" w:color="000000"/>
              <w:bottom w:val="single" w:sz="4" w:space="0" w:color="000000"/>
              <w:right w:val="single" w:sz="4" w:space="0" w:color="000000"/>
            </w:tcBorders>
            <w:shd w:val="clear" w:color="auto" w:fill="C9FBCB"/>
          </w:tcPr>
          <w:p w:rsidR="00EA3256" w:rsidRDefault="00EA3256" w:rsidP="00944D97">
            <w:pPr>
              <w:jc w:val="center"/>
              <w:rPr>
                <w:sz w:val="24"/>
                <w:szCs w:val="24"/>
              </w:rPr>
            </w:pPr>
            <w:r>
              <w:rPr>
                <w:sz w:val="24"/>
                <w:szCs w:val="24"/>
                <w:lang w:eastAsia="ru-RU"/>
              </w:rPr>
              <w:t>02.04.2025</w:t>
            </w:r>
          </w:p>
        </w:tc>
        <w:tc>
          <w:tcPr>
            <w:tcW w:w="2011" w:type="dxa"/>
            <w:gridSpan w:val="2"/>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lang w:eastAsia="ru-RU"/>
              </w:rPr>
              <w:t>Бібліотекар</w:t>
            </w:r>
          </w:p>
          <w:p w:rsidR="00EA3256" w:rsidRDefault="00EA3256" w:rsidP="00944D97">
            <w:pPr>
              <w:jc w:val="both"/>
              <w:rPr>
                <w:lang w:eastAsia="ru-RU"/>
              </w:rPr>
            </w:pPr>
          </w:p>
          <w:p w:rsidR="00EA3256" w:rsidRDefault="00EA3256" w:rsidP="00944D97">
            <w:pPr>
              <w:jc w:val="both"/>
              <w:rPr>
                <w:sz w:val="24"/>
                <w:szCs w:val="24"/>
              </w:rPr>
            </w:pPr>
          </w:p>
        </w:tc>
      </w:tr>
      <w:tr w:rsidR="00EA3256" w:rsidTr="00944D97">
        <w:trPr>
          <w:trHeight w:val="351"/>
        </w:trPr>
        <w:tc>
          <w:tcPr>
            <w:tcW w:w="2438" w:type="dxa"/>
            <w:gridSpan w:val="4"/>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сім’ї, родини, людей</w:t>
            </w:r>
          </w:p>
        </w:tc>
        <w:tc>
          <w:tcPr>
            <w:tcW w:w="7746" w:type="dxa"/>
            <w:gridSpan w:val="10"/>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rPr>
              <w:t>Година спілкування «Діти та кадри війни. Як вберегти дитячу психіку»</w:t>
            </w:r>
          </w:p>
        </w:tc>
        <w:tc>
          <w:tcPr>
            <w:tcW w:w="2581" w:type="dxa"/>
            <w:gridSpan w:val="7"/>
            <w:tcBorders>
              <w:left w:val="single" w:sz="4" w:space="0" w:color="000000"/>
              <w:bottom w:val="single" w:sz="4" w:space="0" w:color="000000"/>
              <w:right w:val="single" w:sz="4" w:space="0" w:color="000000"/>
            </w:tcBorders>
            <w:shd w:val="clear" w:color="auto" w:fill="6FD062"/>
          </w:tcPr>
          <w:p w:rsidR="00EA3256" w:rsidRDefault="00EA3256" w:rsidP="00944D97">
            <w:pPr>
              <w:jc w:val="center"/>
              <w:rPr>
                <w:sz w:val="24"/>
                <w:szCs w:val="24"/>
              </w:rPr>
            </w:pPr>
            <w:r>
              <w:rPr>
                <w:rFonts w:eastAsia="Century Schoolbook" w:cs="Century Schoolbook"/>
                <w:b/>
                <w:i/>
                <w:sz w:val="24"/>
                <w:szCs w:val="24"/>
                <w:lang w:eastAsia="ru-RU"/>
              </w:rPr>
              <w:t>Уміння вчитися впродовж життя</w:t>
            </w:r>
          </w:p>
        </w:tc>
        <w:tc>
          <w:tcPr>
            <w:tcW w:w="1436" w:type="dxa"/>
            <w:gridSpan w:val="5"/>
            <w:tcBorders>
              <w:left w:val="single" w:sz="4" w:space="0" w:color="000000"/>
              <w:bottom w:val="single" w:sz="4" w:space="0" w:color="000000"/>
              <w:right w:val="single" w:sz="4" w:space="0" w:color="000000"/>
            </w:tcBorders>
            <w:shd w:val="clear" w:color="auto" w:fill="C9FBCB"/>
          </w:tcPr>
          <w:p w:rsidR="00EA3256" w:rsidRDefault="00EA3256" w:rsidP="00944D97">
            <w:pPr>
              <w:jc w:val="center"/>
              <w:rPr>
                <w:sz w:val="24"/>
                <w:szCs w:val="24"/>
              </w:rPr>
            </w:pPr>
            <w:r>
              <w:rPr>
                <w:sz w:val="24"/>
                <w:szCs w:val="24"/>
              </w:rPr>
              <w:t>08.04.2025</w:t>
            </w:r>
          </w:p>
        </w:tc>
        <w:tc>
          <w:tcPr>
            <w:tcW w:w="2011" w:type="dxa"/>
            <w:gridSpan w:val="2"/>
            <w:tcBorders>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rPr>
              <w:t>Соціальний педагог</w:t>
            </w:r>
          </w:p>
        </w:tc>
      </w:tr>
      <w:tr w:rsidR="00EA3256" w:rsidTr="00944D97">
        <w:trPr>
          <w:trHeight w:val="522"/>
        </w:trPr>
        <w:tc>
          <w:tcPr>
            <w:tcW w:w="24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сім’ї, родини, людей</w:t>
            </w:r>
          </w:p>
        </w:tc>
        <w:tc>
          <w:tcPr>
            <w:tcW w:w="7746" w:type="dxa"/>
            <w:gridSpan w:val="10"/>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b/>
                <w:sz w:val="24"/>
                <w:szCs w:val="24"/>
                <w:lang w:eastAsia="ru-RU"/>
              </w:rPr>
              <w:t>Всесвітній  День  довкілля (15.04</w:t>
            </w:r>
            <w:r>
              <w:rPr>
                <w:sz w:val="24"/>
                <w:szCs w:val="24"/>
                <w:lang w:eastAsia="ru-RU"/>
              </w:rPr>
              <w:t xml:space="preserve">). </w:t>
            </w:r>
          </w:p>
        </w:tc>
        <w:tc>
          <w:tcPr>
            <w:tcW w:w="2581" w:type="dxa"/>
            <w:gridSpan w:val="7"/>
            <w:tcBorders>
              <w:top w:val="single" w:sz="4" w:space="0" w:color="000000"/>
              <w:left w:val="single" w:sz="4" w:space="0" w:color="000000"/>
              <w:bottom w:val="single" w:sz="4" w:space="0" w:color="000000"/>
              <w:right w:val="single" w:sz="4" w:space="0" w:color="000000"/>
            </w:tcBorders>
            <w:shd w:val="clear" w:color="auto" w:fill="6FD062"/>
          </w:tcPr>
          <w:p w:rsidR="00EA3256" w:rsidRDefault="00EA3256" w:rsidP="00944D97">
            <w:pPr>
              <w:jc w:val="center"/>
              <w:rPr>
                <w:sz w:val="24"/>
                <w:szCs w:val="24"/>
              </w:rPr>
            </w:pPr>
            <w:r>
              <w:rPr>
                <w:rFonts w:eastAsia="Century Schoolbook" w:cs="Century Schoolbook"/>
                <w:b/>
                <w:i/>
                <w:sz w:val="24"/>
                <w:szCs w:val="24"/>
                <w:lang w:eastAsia="ru-RU"/>
              </w:rPr>
              <w:t>Уміння вчитися впродовж життя</w:t>
            </w:r>
          </w:p>
        </w:tc>
        <w:tc>
          <w:tcPr>
            <w:tcW w:w="1436" w:type="dxa"/>
            <w:gridSpan w:val="5"/>
            <w:tcBorders>
              <w:top w:val="single" w:sz="4" w:space="0" w:color="000000"/>
              <w:left w:val="single" w:sz="4" w:space="0" w:color="000000"/>
              <w:bottom w:val="single" w:sz="4" w:space="0" w:color="000000"/>
              <w:right w:val="single" w:sz="4" w:space="0" w:color="000000"/>
            </w:tcBorders>
            <w:shd w:val="clear" w:color="auto" w:fill="C9FBCB"/>
          </w:tcPr>
          <w:p w:rsidR="00EA3256" w:rsidRDefault="00EA3256" w:rsidP="00944D97">
            <w:pPr>
              <w:jc w:val="center"/>
              <w:rPr>
                <w:sz w:val="24"/>
                <w:szCs w:val="24"/>
              </w:rPr>
            </w:pPr>
            <w:r>
              <w:rPr>
                <w:sz w:val="24"/>
                <w:szCs w:val="24"/>
                <w:lang w:eastAsia="ru-RU"/>
              </w:rPr>
              <w:t>До 15.04.2025</w:t>
            </w:r>
          </w:p>
        </w:tc>
        <w:tc>
          <w:tcPr>
            <w:tcW w:w="2011" w:type="dxa"/>
            <w:gridSpan w:val="2"/>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proofErr w:type="spellStart"/>
            <w:r>
              <w:rPr>
                <w:sz w:val="24"/>
                <w:szCs w:val="24"/>
                <w:lang w:eastAsia="ru-RU"/>
              </w:rPr>
              <w:t>Вч.основ</w:t>
            </w:r>
            <w:proofErr w:type="spellEnd"/>
            <w:r>
              <w:rPr>
                <w:sz w:val="24"/>
                <w:szCs w:val="24"/>
                <w:lang w:eastAsia="ru-RU"/>
              </w:rPr>
              <w:t xml:space="preserve"> здоров’я </w:t>
            </w:r>
          </w:p>
          <w:p w:rsidR="00EA3256" w:rsidRDefault="00EA3256" w:rsidP="00944D97">
            <w:pPr>
              <w:jc w:val="both"/>
              <w:rPr>
                <w:sz w:val="24"/>
                <w:szCs w:val="24"/>
              </w:rPr>
            </w:pPr>
            <w:proofErr w:type="spellStart"/>
            <w:r>
              <w:rPr>
                <w:sz w:val="24"/>
                <w:szCs w:val="24"/>
                <w:lang w:eastAsia="ru-RU"/>
              </w:rPr>
              <w:t>Уч</w:t>
            </w:r>
            <w:proofErr w:type="spellEnd"/>
            <w:r>
              <w:rPr>
                <w:sz w:val="24"/>
                <w:szCs w:val="24"/>
                <w:lang w:eastAsia="ru-RU"/>
              </w:rPr>
              <w:t>. самоврядування</w:t>
            </w:r>
          </w:p>
        </w:tc>
      </w:tr>
      <w:tr w:rsidR="00EA3256" w:rsidTr="00944D97">
        <w:trPr>
          <w:trHeight w:val="500"/>
        </w:trPr>
        <w:tc>
          <w:tcPr>
            <w:tcW w:w="2438" w:type="dxa"/>
            <w:gridSpan w:val="4"/>
            <w:tcBorders>
              <w:top w:val="single" w:sz="4" w:space="0" w:color="000000"/>
              <w:left w:val="single" w:sz="4" w:space="0" w:color="000000"/>
              <w:bottom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суспільства і держави</w:t>
            </w:r>
          </w:p>
        </w:tc>
        <w:tc>
          <w:tcPr>
            <w:tcW w:w="7746" w:type="dxa"/>
            <w:gridSpan w:val="10"/>
            <w:tcBorders>
              <w:top w:val="single" w:sz="4" w:space="0" w:color="000000"/>
              <w:left w:val="single" w:sz="4" w:space="0" w:color="000000"/>
              <w:bottom w:val="single" w:sz="4" w:space="0" w:color="000000"/>
            </w:tcBorders>
          </w:tcPr>
          <w:p w:rsidR="00EA3256" w:rsidRDefault="00EA3256" w:rsidP="00944D97">
            <w:pPr>
              <w:jc w:val="both"/>
              <w:rPr>
                <w:sz w:val="24"/>
                <w:szCs w:val="24"/>
              </w:rPr>
            </w:pPr>
            <w:r>
              <w:rPr>
                <w:b/>
                <w:sz w:val="24"/>
                <w:szCs w:val="24"/>
                <w:lang w:eastAsia="ru-RU"/>
              </w:rPr>
              <w:t xml:space="preserve">Міжнародний день пам’яті Чорнобиля </w:t>
            </w:r>
            <w:proofErr w:type="spellStart"/>
            <w:r>
              <w:rPr>
                <w:b/>
                <w:sz w:val="24"/>
                <w:szCs w:val="24"/>
                <w:lang w:eastAsia="ru-RU"/>
              </w:rPr>
              <w:t>.</w:t>
            </w:r>
            <w:r>
              <w:rPr>
                <w:sz w:val="24"/>
                <w:szCs w:val="24"/>
                <w:lang w:eastAsia="ru-RU"/>
              </w:rPr>
              <w:t>Виховна</w:t>
            </w:r>
            <w:proofErr w:type="spellEnd"/>
            <w:r>
              <w:rPr>
                <w:sz w:val="24"/>
                <w:szCs w:val="24"/>
                <w:lang w:eastAsia="ru-RU"/>
              </w:rPr>
              <w:t xml:space="preserve"> година «Буяло, цвіло, вирувало життя…Тепер зосталося лиш одне каяття, Пам’ятаймо чорнобильський квітень»</w:t>
            </w:r>
          </w:p>
        </w:tc>
        <w:tc>
          <w:tcPr>
            <w:tcW w:w="2581" w:type="dxa"/>
            <w:gridSpan w:val="7"/>
            <w:tcBorders>
              <w:top w:val="single" w:sz="4" w:space="0" w:color="000000"/>
              <w:left w:val="single" w:sz="4" w:space="0" w:color="000000"/>
              <w:bottom w:val="single" w:sz="4" w:space="0" w:color="000000"/>
            </w:tcBorders>
            <w:shd w:val="clear" w:color="auto" w:fill="6FD062"/>
          </w:tcPr>
          <w:p w:rsidR="00EA3256" w:rsidRDefault="00EA3256" w:rsidP="00944D97">
            <w:pPr>
              <w:jc w:val="center"/>
              <w:rPr>
                <w:b/>
                <w:bCs/>
                <w:i/>
                <w:iCs/>
                <w:sz w:val="24"/>
                <w:szCs w:val="24"/>
              </w:rPr>
            </w:pPr>
            <w:r>
              <w:rPr>
                <w:b/>
                <w:bCs/>
                <w:i/>
                <w:iCs/>
                <w:sz w:val="24"/>
                <w:szCs w:val="24"/>
              </w:rPr>
              <w:t>Екологічна грамотність і здорове життя</w:t>
            </w:r>
          </w:p>
        </w:tc>
        <w:tc>
          <w:tcPr>
            <w:tcW w:w="1436" w:type="dxa"/>
            <w:gridSpan w:val="5"/>
            <w:tcBorders>
              <w:top w:val="single" w:sz="4" w:space="0" w:color="000000"/>
              <w:left w:val="single" w:sz="4" w:space="0" w:color="000000"/>
              <w:bottom w:val="single" w:sz="4" w:space="0" w:color="000000"/>
            </w:tcBorders>
            <w:shd w:val="clear" w:color="auto" w:fill="C9FBCB"/>
          </w:tcPr>
          <w:p w:rsidR="00EA3256" w:rsidRDefault="00EA3256" w:rsidP="00944D97">
            <w:pPr>
              <w:jc w:val="center"/>
              <w:rPr>
                <w:sz w:val="24"/>
                <w:szCs w:val="24"/>
              </w:rPr>
            </w:pPr>
            <w:r>
              <w:rPr>
                <w:sz w:val="24"/>
                <w:szCs w:val="24"/>
                <w:lang w:eastAsia="ru-RU"/>
              </w:rPr>
              <w:t>26.04</w:t>
            </w:r>
          </w:p>
        </w:tc>
        <w:tc>
          <w:tcPr>
            <w:tcW w:w="2011" w:type="dxa"/>
            <w:gridSpan w:val="2"/>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lang w:eastAsia="ru-RU"/>
              </w:rPr>
              <w:t>Пед. організатор</w:t>
            </w:r>
          </w:p>
          <w:p w:rsidR="00EA3256" w:rsidRDefault="00EA3256" w:rsidP="00944D97">
            <w:pPr>
              <w:jc w:val="both"/>
              <w:rPr>
                <w:sz w:val="24"/>
                <w:szCs w:val="24"/>
              </w:rPr>
            </w:pPr>
            <w:r>
              <w:rPr>
                <w:sz w:val="24"/>
                <w:szCs w:val="24"/>
                <w:lang w:eastAsia="ru-RU"/>
              </w:rPr>
              <w:t xml:space="preserve"> </w:t>
            </w:r>
          </w:p>
        </w:tc>
      </w:tr>
      <w:tr w:rsidR="00EA3256" w:rsidTr="00944D97">
        <w:trPr>
          <w:trHeight w:val="852"/>
        </w:trPr>
        <w:tc>
          <w:tcPr>
            <w:tcW w:w="16212" w:type="dxa"/>
            <w:gridSpan w:val="28"/>
            <w:tcBorders>
              <w:top w:val="single" w:sz="4" w:space="0" w:color="000000"/>
              <w:left w:val="single" w:sz="4" w:space="0" w:color="000000"/>
              <w:bottom w:val="single" w:sz="4" w:space="0" w:color="000000"/>
              <w:right w:val="single" w:sz="4" w:space="0" w:color="000000"/>
            </w:tcBorders>
            <w:shd w:val="clear" w:color="auto" w:fill="339933"/>
            <w:vAlign w:val="center"/>
          </w:tcPr>
          <w:p w:rsidR="00EA3256" w:rsidRDefault="00EA3256" w:rsidP="00944D97">
            <w:pPr>
              <w:jc w:val="center"/>
              <w:rPr>
                <w:b/>
                <w:bCs/>
                <w:sz w:val="36"/>
                <w:szCs w:val="36"/>
              </w:rPr>
            </w:pPr>
            <w:r>
              <w:rPr>
                <w:b/>
                <w:bCs/>
                <w:color w:val="FFFFFF"/>
                <w:sz w:val="36"/>
                <w:szCs w:val="36"/>
                <w:lang w:eastAsia="ru-RU"/>
              </w:rPr>
              <w:t>ТРАВЕНЬ</w:t>
            </w:r>
          </w:p>
          <w:p w:rsidR="00EA3256" w:rsidRDefault="00EA3256" w:rsidP="00944D97">
            <w:pPr>
              <w:jc w:val="center"/>
              <w:rPr>
                <w:b/>
                <w:bCs/>
                <w:sz w:val="36"/>
                <w:szCs w:val="36"/>
              </w:rPr>
            </w:pPr>
            <w:r>
              <w:rPr>
                <w:rFonts w:eastAsia="Libre Baskerville" w:cs="Libre Baskerville"/>
                <w:b/>
                <w:bCs/>
                <w:color w:val="FFFFFF"/>
                <w:sz w:val="36"/>
                <w:szCs w:val="36"/>
                <w:lang w:eastAsia="ru-RU"/>
              </w:rPr>
              <w:t>Тематичний період : “З Україною в серці”</w:t>
            </w:r>
          </w:p>
        </w:tc>
      </w:tr>
      <w:tr w:rsidR="00EA3256" w:rsidTr="00944D97">
        <w:trPr>
          <w:trHeight w:val="162"/>
        </w:trPr>
        <w:tc>
          <w:tcPr>
            <w:tcW w:w="24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lang w:eastAsia="ru-RU"/>
              </w:rPr>
              <w:t>Ціннісне ставлення до себе</w:t>
            </w:r>
          </w:p>
        </w:tc>
        <w:tc>
          <w:tcPr>
            <w:tcW w:w="7680" w:type="dxa"/>
            <w:gridSpan w:val="7"/>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lang w:eastAsia="ru-RU"/>
              </w:rPr>
              <w:t>Загальнонаціональний Тиждень безпеки дорожнього руху.  Медіа-подорож «Абетка маленького пішохода».</w:t>
            </w:r>
            <w:r>
              <w:rPr>
                <w:b/>
                <w:sz w:val="24"/>
                <w:szCs w:val="24"/>
                <w:lang w:eastAsia="ru-RU"/>
              </w:rPr>
              <w:t xml:space="preserve"> </w:t>
            </w:r>
            <w:r>
              <w:rPr>
                <w:sz w:val="24"/>
                <w:szCs w:val="24"/>
                <w:lang w:eastAsia="ru-RU"/>
              </w:rPr>
              <w:t>Єдині уроки з правил дорожнього руху та користування громадським транспортом. Надання першої медичної допомоги при ДТП</w:t>
            </w:r>
          </w:p>
        </w:tc>
        <w:tc>
          <w:tcPr>
            <w:tcW w:w="2560" w:type="dxa"/>
            <w:gridSpan w:val="6"/>
            <w:tcBorders>
              <w:top w:val="single" w:sz="4" w:space="0" w:color="000000"/>
              <w:left w:val="single" w:sz="4" w:space="0" w:color="000000"/>
              <w:bottom w:val="single" w:sz="4" w:space="0" w:color="000000"/>
              <w:right w:val="single" w:sz="4" w:space="0" w:color="000000"/>
            </w:tcBorders>
            <w:shd w:val="clear" w:color="auto" w:fill="7AEA7F"/>
          </w:tcPr>
          <w:p w:rsidR="00EA3256" w:rsidRDefault="00EA3256" w:rsidP="00944D97">
            <w:pPr>
              <w:jc w:val="center"/>
              <w:rPr>
                <w:b/>
                <w:bCs/>
                <w:i/>
                <w:iCs/>
                <w:sz w:val="24"/>
                <w:szCs w:val="24"/>
              </w:rPr>
            </w:pPr>
            <w:r>
              <w:rPr>
                <w:rFonts w:eastAsia="Century Schoolbook" w:cs="Century Schoolbook"/>
                <w:b/>
                <w:bCs/>
                <w:i/>
                <w:iCs/>
                <w:sz w:val="24"/>
                <w:szCs w:val="24"/>
                <w:lang w:eastAsia="ru-RU"/>
              </w:rPr>
              <w:t>Уміння вчитися впродовж життя</w:t>
            </w:r>
          </w:p>
        </w:tc>
        <w:tc>
          <w:tcPr>
            <w:tcW w:w="1420" w:type="dxa"/>
            <w:gridSpan w:val="6"/>
            <w:tcBorders>
              <w:top w:val="single" w:sz="4" w:space="0" w:color="000000"/>
              <w:left w:val="single" w:sz="4" w:space="0" w:color="000000"/>
              <w:bottom w:val="single" w:sz="4" w:space="0" w:color="000000"/>
              <w:right w:val="single" w:sz="4" w:space="0" w:color="000000"/>
            </w:tcBorders>
            <w:shd w:val="clear" w:color="auto" w:fill="B8FABB"/>
          </w:tcPr>
          <w:p w:rsidR="00EA3256" w:rsidRDefault="00EA3256" w:rsidP="00944D97">
            <w:pPr>
              <w:jc w:val="center"/>
              <w:rPr>
                <w:sz w:val="24"/>
                <w:szCs w:val="24"/>
              </w:rPr>
            </w:pPr>
            <w:r>
              <w:rPr>
                <w:sz w:val="24"/>
                <w:szCs w:val="24"/>
                <w:lang w:eastAsia="ru-RU"/>
              </w:rPr>
              <w:t>Протягом місяця</w:t>
            </w:r>
          </w:p>
        </w:tc>
        <w:tc>
          <w:tcPr>
            <w:tcW w:w="2137" w:type="dxa"/>
            <w:gridSpan w:val="6"/>
            <w:tcBorders>
              <w:top w:val="single" w:sz="4" w:space="0" w:color="000000"/>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Кл. керівники</w:t>
            </w:r>
          </w:p>
          <w:p w:rsidR="00EA3256" w:rsidRDefault="00EA3256" w:rsidP="00944D97">
            <w:pPr>
              <w:rPr>
                <w:sz w:val="24"/>
                <w:szCs w:val="24"/>
              </w:rPr>
            </w:pPr>
            <w:r>
              <w:rPr>
                <w:sz w:val="24"/>
                <w:szCs w:val="24"/>
                <w:lang w:eastAsia="ru-RU"/>
              </w:rPr>
              <w:t>Класоводи</w:t>
            </w:r>
          </w:p>
          <w:p w:rsidR="00EA3256" w:rsidRDefault="00EA3256" w:rsidP="00944D97">
            <w:pPr>
              <w:rPr>
                <w:sz w:val="24"/>
                <w:szCs w:val="24"/>
              </w:rPr>
            </w:pPr>
            <w:r>
              <w:rPr>
                <w:sz w:val="24"/>
                <w:szCs w:val="24"/>
                <w:lang w:eastAsia="ru-RU"/>
              </w:rPr>
              <w:t>Медсестра</w:t>
            </w:r>
          </w:p>
        </w:tc>
      </w:tr>
      <w:tr w:rsidR="00EA3256" w:rsidTr="00944D97">
        <w:trPr>
          <w:trHeight w:val="162"/>
        </w:trPr>
        <w:tc>
          <w:tcPr>
            <w:tcW w:w="2415" w:type="dxa"/>
            <w:gridSpan w:val="3"/>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lang w:eastAsia="ru-RU"/>
              </w:rPr>
              <w:t>Ціннісне ставлення до сім’ї, родини, людей</w:t>
            </w:r>
          </w:p>
        </w:tc>
        <w:tc>
          <w:tcPr>
            <w:tcW w:w="7680" w:type="dxa"/>
            <w:gridSpan w:val="7"/>
            <w:tcBorders>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lang w:eastAsia="ru-RU"/>
              </w:rPr>
              <w:t>Діалог з нагоди</w:t>
            </w:r>
            <w:r>
              <w:rPr>
                <w:b/>
                <w:sz w:val="24"/>
                <w:szCs w:val="24"/>
                <w:lang w:eastAsia="ru-RU"/>
              </w:rPr>
              <w:t xml:space="preserve">  Міжнародного дня боротьби за права людей з інвалідністю </w:t>
            </w:r>
            <w:r>
              <w:rPr>
                <w:sz w:val="24"/>
                <w:szCs w:val="24"/>
                <w:lang w:eastAsia="ru-RU"/>
              </w:rPr>
              <w:t>«Сила рівності». Морально-етична бесіда «Будь великодушним і добрим. У великодушності – справжня краса людини» (5-6 класи)</w:t>
            </w:r>
          </w:p>
        </w:tc>
        <w:tc>
          <w:tcPr>
            <w:tcW w:w="2560" w:type="dxa"/>
            <w:gridSpan w:val="6"/>
            <w:tcBorders>
              <w:left w:val="single" w:sz="4" w:space="0" w:color="000000"/>
              <w:bottom w:val="single" w:sz="4" w:space="0" w:color="000000"/>
              <w:right w:val="single" w:sz="4" w:space="0" w:color="000000"/>
            </w:tcBorders>
            <w:shd w:val="clear" w:color="auto" w:fill="7AEA7F"/>
          </w:tcPr>
          <w:p w:rsidR="00EA3256" w:rsidRDefault="00EA3256" w:rsidP="00944D97">
            <w:pPr>
              <w:jc w:val="center"/>
              <w:rPr>
                <w:b/>
                <w:bCs/>
                <w:i/>
                <w:iCs/>
                <w:sz w:val="24"/>
                <w:szCs w:val="24"/>
              </w:rPr>
            </w:pPr>
            <w:r>
              <w:rPr>
                <w:rFonts w:eastAsia="Century Schoolbook" w:cs="Century Schoolbook"/>
                <w:b/>
                <w:bCs/>
                <w:i/>
                <w:iCs/>
                <w:sz w:val="24"/>
                <w:szCs w:val="24"/>
                <w:lang w:eastAsia="ru-RU"/>
              </w:rPr>
              <w:t>Соціальна та громадянська компетентності</w:t>
            </w:r>
          </w:p>
        </w:tc>
        <w:tc>
          <w:tcPr>
            <w:tcW w:w="1420" w:type="dxa"/>
            <w:gridSpan w:val="6"/>
            <w:tcBorders>
              <w:left w:val="single" w:sz="4" w:space="0" w:color="000000"/>
              <w:bottom w:val="single" w:sz="4" w:space="0" w:color="000000"/>
              <w:right w:val="single" w:sz="4" w:space="0" w:color="000000"/>
            </w:tcBorders>
            <w:shd w:val="clear" w:color="auto" w:fill="B8FABB"/>
          </w:tcPr>
          <w:p w:rsidR="00EA3256" w:rsidRDefault="00EA3256" w:rsidP="00944D97">
            <w:pPr>
              <w:jc w:val="center"/>
              <w:rPr>
                <w:sz w:val="24"/>
                <w:szCs w:val="24"/>
              </w:rPr>
            </w:pPr>
            <w:r>
              <w:rPr>
                <w:sz w:val="24"/>
                <w:szCs w:val="24"/>
              </w:rPr>
              <w:t>05.05.2025</w:t>
            </w:r>
          </w:p>
        </w:tc>
        <w:tc>
          <w:tcPr>
            <w:tcW w:w="2137" w:type="dxa"/>
            <w:gridSpan w:val="6"/>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rPr>
              <w:t>Соціальний педагог</w:t>
            </w:r>
          </w:p>
        </w:tc>
      </w:tr>
      <w:tr w:rsidR="00EA3256" w:rsidTr="00944D97">
        <w:trPr>
          <w:trHeight w:val="162"/>
        </w:trPr>
        <w:tc>
          <w:tcPr>
            <w:tcW w:w="2415" w:type="dxa"/>
            <w:gridSpan w:val="3"/>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суспільства і держави</w:t>
            </w:r>
          </w:p>
        </w:tc>
        <w:tc>
          <w:tcPr>
            <w:tcW w:w="7680" w:type="dxa"/>
            <w:gridSpan w:val="7"/>
            <w:tcBorders>
              <w:left w:val="single" w:sz="4" w:space="0" w:color="000000"/>
              <w:bottom w:val="single" w:sz="4" w:space="0" w:color="000000"/>
              <w:right w:val="single" w:sz="4" w:space="0" w:color="000000"/>
            </w:tcBorders>
          </w:tcPr>
          <w:p w:rsidR="00EA3256" w:rsidRDefault="00EA3256" w:rsidP="00944D97">
            <w:pPr>
              <w:jc w:val="both"/>
              <w:rPr>
                <w:sz w:val="24"/>
                <w:szCs w:val="24"/>
              </w:rPr>
            </w:pPr>
            <w:r>
              <w:rPr>
                <w:b/>
                <w:sz w:val="24"/>
                <w:szCs w:val="24"/>
                <w:lang w:eastAsia="ru-RU"/>
              </w:rPr>
              <w:t xml:space="preserve">Дні пам'яті </w:t>
            </w:r>
            <w:proofErr w:type="spellStart"/>
            <w:r>
              <w:rPr>
                <w:b/>
                <w:sz w:val="24"/>
                <w:szCs w:val="24"/>
                <w:lang w:eastAsia="ru-RU"/>
              </w:rPr>
              <w:t>тa</w:t>
            </w:r>
            <w:proofErr w:type="spellEnd"/>
            <w:r>
              <w:rPr>
                <w:b/>
                <w:sz w:val="24"/>
                <w:szCs w:val="24"/>
                <w:lang w:eastAsia="ru-RU"/>
              </w:rPr>
              <w:t xml:space="preserve"> примирення, присвячені пам’яті жертв Другої Світової війни </w:t>
            </w:r>
            <w:r>
              <w:rPr>
                <w:rFonts w:eastAsia="Calibri" w:cs="Calibri"/>
                <w:b/>
                <w:sz w:val="24"/>
                <w:szCs w:val="24"/>
                <w:lang w:eastAsia="ru-RU"/>
              </w:rPr>
              <w:t>.</w:t>
            </w:r>
            <w:r>
              <w:rPr>
                <w:sz w:val="24"/>
                <w:szCs w:val="24"/>
                <w:lang w:eastAsia="ru-RU"/>
              </w:rPr>
              <w:t xml:space="preserve"> Акція «Зоріють маки пам’яті». Година пам’яті: «</w:t>
            </w:r>
            <w:proofErr w:type="spellStart"/>
            <w:r>
              <w:rPr>
                <w:sz w:val="24"/>
                <w:szCs w:val="24"/>
                <w:lang w:eastAsia="ru-RU"/>
              </w:rPr>
              <w:t>Пам’яті</w:t>
            </w:r>
            <w:proofErr w:type="spellEnd"/>
            <w:r>
              <w:rPr>
                <w:sz w:val="24"/>
                <w:szCs w:val="24"/>
                <w:lang w:eastAsia="ru-RU"/>
              </w:rPr>
              <w:t xml:space="preserve"> загиблих будемо гідні»</w:t>
            </w:r>
          </w:p>
        </w:tc>
        <w:tc>
          <w:tcPr>
            <w:tcW w:w="2560" w:type="dxa"/>
            <w:gridSpan w:val="6"/>
            <w:tcBorders>
              <w:left w:val="single" w:sz="4" w:space="0" w:color="000000"/>
              <w:bottom w:val="single" w:sz="4" w:space="0" w:color="000000"/>
              <w:right w:val="single" w:sz="4" w:space="0" w:color="000000"/>
            </w:tcBorders>
            <w:shd w:val="clear" w:color="auto" w:fill="7AEA7F"/>
          </w:tcPr>
          <w:p w:rsidR="00EA3256" w:rsidRDefault="00EA3256" w:rsidP="00944D97">
            <w:pPr>
              <w:jc w:val="center"/>
              <w:rPr>
                <w:b/>
                <w:bCs/>
                <w:i/>
                <w:iCs/>
                <w:sz w:val="24"/>
                <w:szCs w:val="24"/>
              </w:rPr>
            </w:pPr>
            <w:r>
              <w:rPr>
                <w:rFonts w:eastAsia="Century Schoolbook" w:cs="Century Schoolbook"/>
                <w:b/>
                <w:bCs/>
                <w:i/>
                <w:iCs/>
                <w:sz w:val="24"/>
                <w:szCs w:val="24"/>
                <w:lang w:eastAsia="ru-RU"/>
              </w:rPr>
              <w:t>Соціальна та громадянська компетентності</w:t>
            </w:r>
          </w:p>
        </w:tc>
        <w:tc>
          <w:tcPr>
            <w:tcW w:w="1420" w:type="dxa"/>
            <w:gridSpan w:val="6"/>
            <w:tcBorders>
              <w:left w:val="single" w:sz="4" w:space="0" w:color="000000"/>
              <w:bottom w:val="single" w:sz="4" w:space="0" w:color="000000"/>
              <w:right w:val="single" w:sz="4" w:space="0" w:color="000000"/>
            </w:tcBorders>
            <w:shd w:val="clear" w:color="auto" w:fill="B8FABB"/>
          </w:tcPr>
          <w:p w:rsidR="00EA3256" w:rsidRDefault="00EA3256" w:rsidP="00944D97">
            <w:pPr>
              <w:jc w:val="center"/>
              <w:rPr>
                <w:sz w:val="24"/>
                <w:szCs w:val="24"/>
              </w:rPr>
            </w:pPr>
            <w:r>
              <w:rPr>
                <w:sz w:val="24"/>
                <w:szCs w:val="24"/>
                <w:lang w:eastAsia="ru-RU"/>
              </w:rPr>
              <w:t>08.05.2025</w:t>
            </w:r>
          </w:p>
        </w:tc>
        <w:tc>
          <w:tcPr>
            <w:tcW w:w="2137" w:type="dxa"/>
            <w:gridSpan w:val="6"/>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Пед. організатор</w:t>
            </w:r>
          </w:p>
          <w:p w:rsidR="00EA3256" w:rsidRDefault="00EA3256" w:rsidP="00944D97">
            <w:pPr>
              <w:rPr>
                <w:sz w:val="24"/>
                <w:szCs w:val="24"/>
              </w:rPr>
            </w:pPr>
            <w:r>
              <w:rPr>
                <w:sz w:val="24"/>
                <w:szCs w:val="24"/>
                <w:lang w:eastAsia="ru-RU"/>
              </w:rPr>
              <w:t>ЗДВР</w:t>
            </w:r>
          </w:p>
        </w:tc>
      </w:tr>
      <w:tr w:rsidR="00EA3256" w:rsidTr="00944D97">
        <w:trPr>
          <w:trHeight w:val="325"/>
        </w:trPr>
        <w:tc>
          <w:tcPr>
            <w:tcW w:w="2415" w:type="dxa"/>
            <w:gridSpan w:val="3"/>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rPr>
              <w:lastRenderedPageBreak/>
              <w:t>Ціннісне ставлення до сім’ї, родини, людей</w:t>
            </w:r>
          </w:p>
        </w:tc>
        <w:tc>
          <w:tcPr>
            <w:tcW w:w="7680" w:type="dxa"/>
            <w:gridSpan w:val="7"/>
            <w:tcBorders>
              <w:left w:val="single" w:sz="4" w:space="0" w:color="000000"/>
              <w:bottom w:val="single" w:sz="4" w:space="0" w:color="000000"/>
              <w:right w:val="single" w:sz="4" w:space="0" w:color="000000"/>
            </w:tcBorders>
          </w:tcPr>
          <w:p w:rsidR="00EA3256" w:rsidRPr="00EA3256" w:rsidRDefault="00EA3256" w:rsidP="00944D97">
            <w:pPr>
              <w:pStyle w:val="TableParagraph"/>
              <w:ind w:left="106"/>
              <w:rPr>
                <w:sz w:val="24"/>
                <w:szCs w:val="24"/>
                <w:lang w:val="ru-RU"/>
              </w:rPr>
            </w:pPr>
            <w:r w:rsidRPr="00EA3256">
              <w:rPr>
                <w:spacing w:val="-2"/>
                <w:sz w:val="24"/>
                <w:szCs w:val="24"/>
                <w:lang w:val="ru-RU"/>
              </w:rPr>
              <w:t xml:space="preserve"> </w:t>
            </w:r>
            <w:r w:rsidRPr="00EA3256">
              <w:rPr>
                <w:sz w:val="24"/>
                <w:szCs w:val="24"/>
                <w:lang w:val="ru-RU"/>
              </w:rPr>
              <w:t>Школа</w:t>
            </w:r>
            <w:r w:rsidRPr="00EA3256">
              <w:rPr>
                <w:spacing w:val="-1"/>
                <w:sz w:val="24"/>
                <w:szCs w:val="24"/>
                <w:lang w:val="ru-RU"/>
              </w:rPr>
              <w:t xml:space="preserve"> </w:t>
            </w:r>
            <w:proofErr w:type="spellStart"/>
            <w:r w:rsidRPr="00EA3256">
              <w:rPr>
                <w:sz w:val="24"/>
                <w:szCs w:val="24"/>
                <w:lang w:val="ru-RU"/>
              </w:rPr>
              <w:t>виховання</w:t>
            </w:r>
            <w:proofErr w:type="spellEnd"/>
            <w:r w:rsidRPr="00EA3256">
              <w:rPr>
                <w:sz w:val="24"/>
                <w:szCs w:val="24"/>
                <w:lang w:val="ru-RU"/>
              </w:rPr>
              <w:t>:</w:t>
            </w:r>
          </w:p>
          <w:p w:rsidR="00EA3256" w:rsidRPr="00EA3256" w:rsidRDefault="00EA3256" w:rsidP="00944D97">
            <w:pPr>
              <w:pStyle w:val="TableParagraph"/>
              <w:spacing w:line="229" w:lineRule="exact"/>
              <w:ind w:left="105"/>
              <w:rPr>
                <w:sz w:val="24"/>
                <w:szCs w:val="24"/>
                <w:lang w:val="ru-RU"/>
              </w:rPr>
            </w:pPr>
            <w:r w:rsidRPr="00EA3256">
              <w:rPr>
                <w:sz w:val="24"/>
                <w:szCs w:val="24"/>
                <w:lang w:val="ru-RU"/>
              </w:rPr>
              <w:t>«</w:t>
            </w:r>
            <w:proofErr w:type="spellStart"/>
            <w:r w:rsidRPr="00EA3256">
              <w:rPr>
                <w:sz w:val="24"/>
                <w:szCs w:val="24"/>
                <w:lang w:val="ru-RU"/>
              </w:rPr>
              <w:t>Країна</w:t>
            </w:r>
            <w:proofErr w:type="spellEnd"/>
            <w:r w:rsidRPr="00EA3256">
              <w:rPr>
                <w:spacing w:val="-2"/>
                <w:sz w:val="24"/>
                <w:szCs w:val="24"/>
                <w:lang w:val="ru-RU"/>
              </w:rPr>
              <w:t xml:space="preserve"> </w:t>
            </w:r>
            <w:proofErr w:type="spellStart"/>
            <w:r w:rsidRPr="00EA3256">
              <w:rPr>
                <w:sz w:val="24"/>
                <w:szCs w:val="24"/>
                <w:lang w:val="ru-RU"/>
              </w:rPr>
              <w:t>добрих</w:t>
            </w:r>
            <w:proofErr w:type="spellEnd"/>
            <w:r w:rsidRPr="00EA3256">
              <w:rPr>
                <w:spacing w:val="-2"/>
                <w:sz w:val="24"/>
                <w:szCs w:val="24"/>
                <w:lang w:val="ru-RU"/>
              </w:rPr>
              <w:t xml:space="preserve"> </w:t>
            </w:r>
            <w:r w:rsidRPr="00EA3256">
              <w:rPr>
                <w:sz w:val="24"/>
                <w:szCs w:val="24"/>
                <w:lang w:val="ru-RU"/>
              </w:rPr>
              <w:t>і</w:t>
            </w:r>
            <w:r w:rsidRPr="00EA3256">
              <w:rPr>
                <w:spacing w:val="-1"/>
                <w:sz w:val="24"/>
                <w:szCs w:val="24"/>
                <w:lang w:val="ru-RU"/>
              </w:rPr>
              <w:t xml:space="preserve"> </w:t>
            </w:r>
            <w:proofErr w:type="spellStart"/>
            <w:r w:rsidRPr="00EA3256">
              <w:rPr>
                <w:sz w:val="24"/>
                <w:szCs w:val="24"/>
                <w:lang w:val="ru-RU"/>
              </w:rPr>
              <w:t>ввічливих</w:t>
            </w:r>
            <w:proofErr w:type="spellEnd"/>
            <w:r w:rsidRPr="00EA3256">
              <w:rPr>
                <w:spacing w:val="-2"/>
                <w:sz w:val="24"/>
                <w:szCs w:val="24"/>
                <w:lang w:val="ru-RU"/>
              </w:rPr>
              <w:t xml:space="preserve"> </w:t>
            </w:r>
            <w:r w:rsidRPr="00EA3256">
              <w:rPr>
                <w:sz w:val="24"/>
                <w:szCs w:val="24"/>
                <w:lang w:val="ru-RU"/>
              </w:rPr>
              <w:t>людей»</w:t>
            </w:r>
            <w:r w:rsidRPr="00EA3256">
              <w:rPr>
                <w:spacing w:val="-1"/>
                <w:sz w:val="24"/>
                <w:szCs w:val="24"/>
                <w:lang w:val="ru-RU"/>
              </w:rPr>
              <w:t xml:space="preserve"> </w:t>
            </w:r>
            <w:r w:rsidRPr="00EA3256">
              <w:rPr>
                <w:sz w:val="24"/>
                <w:szCs w:val="24"/>
                <w:lang w:val="ru-RU"/>
              </w:rPr>
              <w:t>–</w:t>
            </w:r>
            <w:r w:rsidRPr="00EA3256">
              <w:rPr>
                <w:spacing w:val="-2"/>
                <w:sz w:val="24"/>
                <w:szCs w:val="24"/>
                <w:lang w:val="ru-RU"/>
              </w:rPr>
              <w:t xml:space="preserve"> </w:t>
            </w:r>
            <w:r w:rsidRPr="00EA3256">
              <w:rPr>
                <w:sz w:val="24"/>
                <w:szCs w:val="24"/>
                <w:lang w:val="ru-RU"/>
              </w:rPr>
              <w:t>1</w:t>
            </w:r>
            <w:r w:rsidRPr="00EA3256">
              <w:rPr>
                <w:spacing w:val="-1"/>
                <w:sz w:val="24"/>
                <w:szCs w:val="24"/>
                <w:lang w:val="ru-RU"/>
              </w:rPr>
              <w:t xml:space="preserve"> </w:t>
            </w:r>
            <w:proofErr w:type="spellStart"/>
            <w:r w:rsidRPr="00EA3256">
              <w:rPr>
                <w:sz w:val="24"/>
                <w:szCs w:val="24"/>
                <w:lang w:val="ru-RU"/>
              </w:rPr>
              <w:t>кл</w:t>
            </w:r>
            <w:proofErr w:type="spellEnd"/>
            <w:r w:rsidRPr="00EA3256">
              <w:rPr>
                <w:sz w:val="24"/>
                <w:szCs w:val="24"/>
                <w:lang w:val="ru-RU"/>
              </w:rPr>
              <w:t>.</w:t>
            </w:r>
          </w:p>
          <w:p w:rsidR="00EA3256" w:rsidRDefault="00EA3256" w:rsidP="00944D97">
            <w:pPr>
              <w:pStyle w:val="TableParagraph"/>
              <w:spacing w:line="230" w:lineRule="exact"/>
              <w:ind w:left="113"/>
              <w:rPr>
                <w:sz w:val="24"/>
                <w:szCs w:val="24"/>
              </w:rPr>
            </w:pPr>
            <w:r>
              <w:rPr>
                <w:sz w:val="24"/>
                <w:szCs w:val="24"/>
              </w:rPr>
              <w:t>«Що значить робити добро людям?» – 2- 4 кл.</w:t>
            </w:r>
          </w:p>
          <w:p w:rsidR="00EA3256" w:rsidRPr="00EA3256" w:rsidRDefault="00EA3256" w:rsidP="00944D97">
            <w:pPr>
              <w:pStyle w:val="TableParagraph"/>
              <w:spacing w:line="230" w:lineRule="exact"/>
              <w:ind w:left="113"/>
              <w:rPr>
                <w:sz w:val="24"/>
                <w:szCs w:val="24"/>
                <w:lang w:val="ru-RU"/>
              </w:rPr>
            </w:pPr>
            <w:r w:rsidRPr="00EA3256">
              <w:rPr>
                <w:spacing w:val="1"/>
                <w:sz w:val="24"/>
                <w:szCs w:val="24"/>
                <w:lang w:val="ru-RU"/>
              </w:rPr>
              <w:t>“</w:t>
            </w:r>
            <w:r w:rsidRPr="00EA3256">
              <w:rPr>
                <w:sz w:val="24"/>
                <w:szCs w:val="24"/>
                <w:lang w:val="ru-RU"/>
              </w:rPr>
              <w:t>Основа</w:t>
            </w:r>
            <w:r w:rsidRPr="00EA3256">
              <w:rPr>
                <w:spacing w:val="-2"/>
                <w:sz w:val="24"/>
                <w:szCs w:val="24"/>
                <w:lang w:val="ru-RU"/>
              </w:rPr>
              <w:t xml:space="preserve"> </w:t>
            </w:r>
            <w:proofErr w:type="spellStart"/>
            <w:r w:rsidRPr="00EA3256">
              <w:rPr>
                <w:sz w:val="24"/>
                <w:szCs w:val="24"/>
                <w:lang w:val="ru-RU"/>
              </w:rPr>
              <w:t>культури</w:t>
            </w:r>
            <w:proofErr w:type="spellEnd"/>
            <w:r w:rsidRPr="00EA3256">
              <w:rPr>
                <w:spacing w:val="-4"/>
                <w:sz w:val="24"/>
                <w:szCs w:val="24"/>
                <w:lang w:val="ru-RU"/>
              </w:rPr>
              <w:t xml:space="preserve"> </w:t>
            </w:r>
            <w:proofErr w:type="spellStart"/>
            <w:r w:rsidRPr="00EA3256">
              <w:rPr>
                <w:sz w:val="24"/>
                <w:szCs w:val="24"/>
                <w:lang w:val="ru-RU"/>
              </w:rPr>
              <w:t>людини</w:t>
            </w:r>
            <w:proofErr w:type="spellEnd"/>
            <w:r w:rsidRPr="00EA3256">
              <w:rPr>
                <w:spacing w:val="-3"/>
                <w:sz w:val="24"/>
                <w:szCs w:val="24"/>
                <w:lang w:val="ru-RU"/>
              </w:rPr>
              <w:t xml:space="preserve"> </w:t>
            </w:r>
            <w:r w:rsidRPr="00EA3256">
              <w:rPr>
                <w:sz w:val="24"/>
                <w:szCs w:val="24"/>
                <w:lang w:val="ru-RU"/>
              </w:rPr>
              <w:t>-</w:t>
            </w:r>
            <w:r w:rsidRPr="00EA3256">
              <w:rPr>
                <w:spacing w:val="-1"/>
                <w:sz w:val="24"/>
                <w:szCs w:val="24"/>
                <w:lang w:val="ru-RU"/>
              </w:rPr>
              <w:t xml:space="preserve"> </w:t>
            </w:r>
            <w:proofErr w:type="spellStart"/>
            <w:r w:rsidRPr="00EA3256">
              <w:rPr>
                <w:sz w:val="24"/>
                <w:szCs w:val="24"/>
                <w:lang w:val="ru-RU"/>
              </w:rPr>
              <w:t>її</w:t>
            </w:r>
            <w:proofErr w:type="spellEnd"/>
            <w:r w:rsidRPr="00EA3256">
              <w:rPr>
                <w:spacing w:val="-3"/>
                <w:sz w:val="24"/>
                <w:szCs w:val="24"/>
                <w:lang w:val="ru-RU"/>
              </w:rPr>
              <w:t xml:space="preserve"> </w:t>
            </w:r>
            <w:proofErr w:type="spellStart"/>
            <w:r w:rsidRPr="00EA3256">
              <w:rPr>
                <w:sz w:val="24"/>
                <w:szCs w:val="24"/>
                <w:lang w:val="ru-RU"/>
              </w:rPr>
              <w:t>охайність</w:t>
            </w:r>
            <w:proofErr w:type="spellEnd"/>
            <w:r w:rsidRPr="00EA3256">
              <w:rPr>
                <w:sz w:val="24"/>
                <w:szCs w:val="24"/>
                <w:lang w:val="ru-RU"/>
              </w:rPr>
              <w:t>”</w:t>
            </w:r>
            <w:r w:rsidRPr="00EA3256">
              <w:rPr>
                <w:spacing w:val="-1"/>
                <w:sz w:val="24"/>
                <w:szCs w:val="24"/>
                <w:lang w:val="ru-RU"/>
              </w:rPr>
              <w:t xml:space="preserve"> </w:t>
            </w:r>
            <w:r w:rsidRPr="00EA3256">
              <w:rPr>
                <w:sz w:val="24"/>
                <w:szCs w:val="24"/>
                <w:lang w:val="ru-RU"/>
              </w:rPr>
              <w:t>–</w:t>
            </w:r>
            <w:r w:rsidRPr="00EA3256">
              <w:rPr>
                <w:spacing w:val="-2"/>
                <w:sz w:val="24"/>
                <w:szCs w:val="24"/>
                <w:lang w:val="ru-RU"/>
              </w:rPr>
              <w:t xml:space="preserve"> 5-8</w:t>
            </w:r>
            <w:r w:rsidRPr="00EA3256">
              <w:rPr>
                <w:spacing w:val="-1"/>
                <w:sz w:val="24"/>
                <w:szCs w:val="24"/>
                <w:lang w:val="ru-RU"/>
              </w:rPr>
              <w:t xml:space="preserve"> </w:t>
            </w:r>
            <w:proofErr w:type="spellStart"/>
            <w:r w:rsidRPr="00EA3256">
              <w:rPr>
                <w:sz w:val="24"/>
                <w:szCs w:val="24"/>
                <w:lang w:val="ru-RU"/>
              </w:rPr>
              <w:t>кл</w:t>
            </w:r>
            <w:proofErr w:type="spellEnd"/>
            <w:r w:rsidRPr="00EA3256">
              <w:rPr>
                <w:sz w:val="24"/>
                <w:szCs w:val="24"/>
                <w:lang w:val="ru-RU"/>
              </w:rPr>
              <w:t>.</w:t>
            </w:r>
          </w:p>
          <w:p w:rsidR="00EA3256" w:rsidRDefault="00EA3256" w:rsidP="00944D97">
            <w:pPr>
              <w:pStyle w:val="TableParagraph"/>
              <w:ind w:left="105"/>
              <w:rPr>
                <w:sz w:val="24"/>
                <w:szCs w:val="24"/>
                <w:lang w:val="en-US"/>
              </w:rPr>
            </w:pPr>
            <w:r w:rsidRPr="00EA3256">
              <w:rPr>
                <w:sz w:val="24"/>
                <w:szCs w:val="24"/>
                <w:lang w:val="ru-RU"/>
              </w:rPr>
              <w:t>«Будь</w:t>
            </w:r>
            <w:r w:rsidRPr="00EA3256">
              <w:rPr>
                <w:spacing w:val="-2"/>
                <w:sz w:val="24"/>
                <w:szCs w:val="24"/>
                <w:lang w:val="ru-RU"/>
              </w:rPr>
              <w:t xml:space="preserve"> </w:t>
            </w:r>
            <w:proofErr w:type="spellStart"/>
            <w:r w:rsidRPr="00EA3256">
              <w:rPr>
                <w:sz w:val="24"/>
                <w:szCs w:val="24"/>
                <w:lang w:val="ru-RU"/>
              </w:rPr>
              <w:t>вимогливим</w:t>
            </w:r>
            <w:proofErr w:type="spellEnd"/>
            <w:r w:rsidRPr="00EA3256">
              <w:rPr>
                <w:spacing w:val="-2"/>
                <w:sz w:val="24"/>
                <w:szCs w:val="24"/>
                <w:lang w:val="ru-RU"/>
              </w:rPr>
              <w:t xml:space="preserve"> </w:t>
            </w:r>
            <w:r w:rsidRPr="00EA3256">
              <w:rPr>
                <w:sz w:val="24"/>
                <w:szCs w:val="24"/>
                <w:lang w:val="ru-RU"/>
              </w:rPr>
              <w:t>і</w:t>
            </w:r>
            <w:r w:rsidRPr="00EA3256">
              <w:rPr>
                <w:spacing w:val="-4"/>
                <w:sz w:val="24"/>
                <w:szCs w:val="24"/>
                <w:lang w:val="ru-RU"/>
              </w:rPr>
              <w:t xml:space="preserve"> </w:t>
            </w:r>
            <w:proofErr w:type="spellStart"/>
            <w:r w:rsidRPr="00EA3256">
              <w:rPr>
                <w:sz w:val="24"/>
                <w:szCs w:val="24"/>
                <w:lang w:val="ru-RU"/>
              </w:rPr>
              <w:t>ніжним</w:t>
            </w:r>
            <w:proofErr w:type="spellEnd"/>
            <w:r w:rsidRPr="00EA3256">
              <w:rPr>
                <w:sz w:val="24"/>
                <w:szCs w:val="24"/>
                <w:lang w:val="ru-RU"/>
              </w:rPr>
              <w:t>:</w:t>
            </w:r>
            <w:r w:rsidRPr="00EA3256">
              <w:rPr>
                <w:spacing w:val="-1"/>
                <w:sz w:val="24"/>
                <w:szCs w:val="24"/>
                <w:lang w:val="ru-RU"/>
              </w:rPr>
              <w:t xml:space="preserve"> </w:t>
            </w:r>
            <w:r w:rsidRPr="00EA3256">
              <w:rPr>
                <w:sz w:val="24"/>
                <w:szCs w:val="24"/>
                <w:lang w:val="ru-RU"/>
              </w:rPr>
              <w:t>перед</w:t>
            </w:r>
            <w:r w:rsidRPr="00EA3256">
              <w:rPr>
                <w:spacing w:val="-4"/>
                <w:sz w:val="24"/>
                <w:szCs w:val="24"/>
                <w:lang w:val="ru-RU"/>
              </w:rPr>
              <w:t xml:space="preserve"> </w:t>
            </w:r>
            <w:r w:rsidRPr="00EA3256">
              <w:rPr>
                <w:sz w:val="24"/>
                <w:szCs w:val="24"/>
                <w:lang w:val="ru-RU"/>
              </w:rPr>
              <w:t>тобою</w:t>
            </w:r>
            <w:r w:rsidRPr="00EA3256">
              <w:rPr>
                <w:spacing w:val="-2"/>
                <w:sz w:val="24"/>
                <w:szCs w:val="24"/>
                <w:lang w:val="ru-RU"/>
              </w:rPr>
              <w:t xml:space="preserve"> </w:t>
            </w:r>
            <w:r w:rsidRPr="00EA3256">
              <w:rPr>
                <w:sz w:val="24"/>
                <w:szCs w:val="24"/>
                <w:lang w:val="ru-RU"/>
              </w:rPr>
              <w:t xml:space="preserve">природа!”- </w:t>
            </w:r>
            <w:r>
              <w:rPr>
                <w:sz w:val="24"/>
                <w:szCs w:val="24"/>
                <w:lang w:val="en-US"/>
              </w:rPr>
              <w:t xml:space="preserve">9-11 </w:t>
            </w:r>
            <w:proofErr w:type="spellStart"/>
            <w:r>
              <w:rPr>
                <w:sz w:val="24"/>
                <w:szCs w:val="24"/>
                <w:lang w:val="en-US"/>
              </w:rPr>
              <w:t>класи</w:t>
            </w:r>
            <w:proofErr w:type="spellEnd"/>
          </w:p>
        </w:tc>
        <w:tc>
          <w:tcPr>
            <w:tcW w:w="2560" w:type="dxa"/>
            <w:gridSpan w:val="6"/>
            <w:tcBorders>
              <w:left w:val="single" w:sz="4" w:space="0" w:color="000000"/>
              <w:bottom w:val="single" w:sz="4" w:space="0" w:color="000000"/>
              <w:right w:val="single" w:sz="4" w:space="0" w:color="000000"/>
            </w:tcBorders>
            <w:shd w:val="clear" w:color="auto" w:fill="7AEA7F"/>
          </w:tcPr>
          <w:p w:rsidR="00EA3256" w:rsidRDefault="00EA3256" w:rsidP="00944D97">
            <w:pPr>
              <w:jc w:val="center"/>
              <w:rPr>
                <w:b/>
                <w:bCs/>
                <w:i/>
                <w:iCs/>
                <w:sz w:val="24"/>
                <w:szCs w:val="24"/>
              </w:rPr>
            </w:pPr>
            <w:r>
              <w:rPr>
                <w:b/>
                <w:bCs/>
                <w:i/>
                <w:iCs/>
                <w:sz w:val="24"/>
                <w:szCs w:val="24"/>
              </w:rPr>
              <w:t>Соціальна та громадянська компетентності</w:t>
            </w:r>
          </w:p>
        </w:tc>
        <w:tc>
          <w:tcPr>
            <w:tcW w:w="1420" w:type="dxa"/>
            <w:gridSpan w:val="6"/>
            <w:tcBorders>
              <w:left w:val="single" w:sz="4" w:space="0" w:color="000000"/>
              <w:bottom w:val="single" w:sz="4" w:space="0" w:color="000000"/>
              <w:right w:val="single" w:sz="4" w:space="0" w:color="000000"/>
            </w:tcBorders>
            <w:shd w:val="clear" w:color="auto" w:fill="B8FABB"/>
          </w:tcPr>
          <w:p w:rsidR="00EA3256" w:rsidRDefault="00EA3256" w:rsidP="00944D97">
            <w:pPr>
              <w:jc w:val="center"/>
              <w:rPr>
                <w:sz w:val="24"/>
                <w:szCs w:val="24"/>
                <w:lang w:eastAsia="ru-RU"/>
              </w:rPr>
            </w:pPr>
            <w:r>
              <w:rPr>
                <w:sz w:val="24"/>
                <w:szCs w:val="24"/>
                <w:lang w:eastAsia="ru-RU"/>
              </w:rPr>
              <w:t>Травень</w:t>
            </w:r>
          </w:p>
        </w:tc>
        <w:tc>
          <w:tcPr>
            <w:tcW w:w="2137" w:type="dxa"/>
            <w:gridSpan w:val="6"/>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rPr>
              <w:t>Кл. Керівники</w:t>
            </w:r>
          </w:p>
        </w:tc>
      </w:tr>
      <w:tr w:rsidR="00EA3256" w:rsidTr="00944D97">
        <w:trPr>
          <w:trHeight w:val="144"/>
        </w:trPr>
        <w:tc>
          <w:tcPr>
            <w:tcW w:w="24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lang w:eastAsia="ru-RU"/>
              </w:rPr>
              <w:t>Ціннісне ставлення до праці</w:t>
            </w:r>
          </w:p>
        </w:tc>
        <w:tc>
          <w:tcPr>
            <w:tcW w:w="7680" w:type="dxa"/>
            <w:gridSpan w:val="7"/>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lang w:eastAsia="ru-RU"/>
              </w:rPr>
              <w:t>Творча майстерня «Моя вишиванка в кольорах України»</w:t>
            </w:r>
          </w:p>
        </w:tc>
        <w:tc>
          <w:tcPr>
            <w:tcW w:w="2560" w:type="dxa"/>
            <w:gridSpan w:val="6"/>
            <w:tcBorders>
              <w:top w:val="single" w:sz="4" w:space="0" w:color="000000"/>
              <w:left w:val="single" w:sz="4" w:space="0" w:color="000000"/>
              <w:bottom w:val="single" w:sz="4" w:space="0" w:color="000000"/>
              <w:right w:val="single" w:sz="4" w:space="0" w:color="000000"/>
            </w:tcBorders>
            <w:shd w:val="clear" w:color="auto" w:fill="7AEA7F"/>
          </w:tcPr>
          <w:p w:rsidR="00EA3256" w:rsidRDefault="00EA3256" w:rsidP="00944D97">
            <w:pPr>
              <w:jc w:val="center"/>
              <w:rPr>
                <w:b/>
                <w:bCs/>
                <w:i/>
                <w:iCs/>
                <w:sz w:val="24"/>
                <w:szCs w:val="24"/>
              </w:rPr>
            </w:pPr>
            <w:r>
              <w:rPr>
                <w:rFonts w:eastAsia="Century Schoolbook" w:cs="Century Schoolbook"/>
                <w:b/>
                <w:bCs/>
                <w:i/>
                <w:iCs/>
                <w:sz w:val="24"/>
                <w:szCs w:val="24"/>
                <w:lang w:eastAsia="ru-RU"/>
              </w:rPr>
              <w:t>Уміння вчитися впродовж життя</w:t>
            </w:r>
          </w:p>
        </w:tc>
        <w:tc>
          <w:tcPr>
            <w:tcW w:w="1420" w:type="dxa"/>
            <w:gridSpan w:val="6"/>
            <w:tcBorders>
              <w:top w:val="single" w:sz="4" w:space="0" w:color="000000"/>
              <w:left w:val="single" w:sz="4" w:space="0" w:color="000000"/>
              <w:bottom w:val="single" w:sz="4" w:space="0" w:color="000000"/>
              <w:right w:val="single" w:sz="4" w:space="0" w:color="000000"/>
            </w:tcBorders>
            <w:shd w:val="clear" w:color="auto" w:fill="B8FABB"/>
          </w:tcPr>
          <w:p w:rsidR="00EA3256" w:rsidRDefault="00EA3256" w:rsidP="00944D97">
            <w:pPr>
              <w:jc w:val="center"/>
              <w:rPr>
                <w:sz w:val="24"/>
                <w:szCs w:val="24"/>
              </w:rPr>
            </w:pPr>
            <w:r>
              <w:rPr>
                <w:sz w:val="24"/>
                <w:szCs w:val="24"/>
                <w:lang w:eastAsia="ru-RU"/>
              </w:rPr>
              <w:t>До 10.05</w:t>
            </w:r>
          </w:p>
        </w:tc>
        <w:tc>
          <w:tcPr>
            <w:tcW w:w="2137" w:type="dxa"/>
            <w:gridSpan w:val="6"/>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lang w:eastAsia="ru-RU"/>
              </w:rPr>
              <w:t>Пед. Організатор</w:t>
            </w:r>
          </w:p>
        </w:tc>
      </w:tr>
      <w:tr w:rsidR="00EA3256" w:rsidTr="00944D97">
        <w:trPr>
          <w:trHeight w:val="35"/>
        </w:trPr>
        <w:tc>
          <w:tcPr>
            <w:tcW w:w="24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lang w:eastAsia="ru-RU"/>
              </w:rPr>
              <w:t>Ціннісне ставлення до культури і мистецтва</w:t>
            </w:r>
          </w:p>
        </w:tc>
        <w:tc>
          <w:tcPr>
            <w:tcW w:w="7680" w:type="dxa"/>
            <w:gridSpan w:val="7"/>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b/>
                <w:sz w:val="24"/>
                <w:szCs w:val="24"/>
                <w:lang w:eastAsia="ru-RU"/>
              </w:rPr>
              <w:t xml:space="preserve">День української вишиванки. </w:t>
            </w:r>
            <w:proofErr w:type="spellStart"/>
            <w:r>
              <w:rPr>
                <w:sz w:val="24"/>
                <w:szCs w:val="24"/>
                <w:lang w:eastAsia="ru-RU"/>
              </w:rPr>
              <w:t>Флешмоб</w:t>
            </w:r>
            <w:proofErr w:type="spellEnd"/>
            <w:r>
              <w:rPr>
                <w:sz w:val="24"/>
                <w:szCs w:val="24"/>
                <w:lang w:eastAsia="ru-RU"/>
              </w:rPr>
              <w:t xml:space="preserve"> «Оберіг нації»</w:t>
            </w:r>
          </w:p>
        </w:tc>
        <w:tc>
          <w:tcPr>
            <w:tcW w:w="2560" w:type="dxa"/>
            <w:gridSpan w:val="6"/>
            <w:tcBorders>
              <w:top w:val="single" w:sz="4" w:space="0" w:color="000000"/>
              <w:left w:val="single" w:sz="4" w:space="0" w:color="000000"/>
              <w:bottom w:val="single" w:sz="4" w:space="0" w:color="000000"/>
              <w:right w:val="single" w:sz="4" w:space="0" w:color="000000"/>
            </w:tcBorders>
            <w:shd w:val="clear" w:color="auto" w:fill="7AEA7F"/>
          </w:tcPr>
          <w:p w:rsidR="00EA3256" w:rsidRDefault="00EA3256" w:rsidP="00944D97">
            <w:pPr>
              <w:jc w:val="center"/>
              <w:rPr>
                <w:b/>
                <w:bCs/>
                <w:i/>
                <w:iCs/>
                <w:sz w:val="24"/>
                <w:szCs w:val="24"/>
              </w:rPr>
            </w:pPr>
            <w:r>
              <w:rPr>
                <w:rFonts w:eastAsia="Century Schoolbook" w:cs="Century Schoolbook"/>
                <w:b/>
                <w:bCs/>
                <w:i/>
                <w:iCs/>
                <w:sz w:val="24"/>
                <w:szCs w:val="24"/>
                <w:lang w:eastAsia="ru-RU"/>
              </w:rPr>
              <w:t>Обізнаність та самовираження у сфері культури</w:t>
            </w:r>
          </w:p>
        </w:tc>
        <w:tc>
          <w:tcPr>
            <w:tcW w:w="1420" w:type="dxa"/>
            <w:gridSpan w:val="6"/>
            <w:tcBorders>
              <w:top w:val="single" w:sz="4" w:space="0" w:color="000000"/>
              <w:left w:val="single" w:sz="4" w:space="0" w:color="000000"/>
              <w:bottom w:val="single" w:sz="4" w:space="0" w:color="000000"/>
              <w:right w:val="single" w:sz="4" w:space="0" w:color="000000"/>
            </w:tcBorders>
            <w:shd w:val="clear" w:color="auto" w:fill="B8FABB"/>
          </w:tcPr>
          <w:p w:rsidR="00EA3256" w:rsidRDefault="00EA3256" w:rsidP="00944D97">
            <w:pPr>
              <w:jc w:val="center"/>
              <w:rPr>
                <w:sz w:val="24"/>
                <w:szCs w:val="24"/>
              </w:rPr>
            </w:pPr>
            <w:r>
              <w:rPr>
                <w:sz w:val="24"/>
                <w:szCs w:val="24"/>
                <w:lang w:eastAsia="ru-RU"/>
              </w:rPr>
              <w:t>15.05.2025</w:t>
            </w:r>
          </w:p>
        </w:tc>
        <w:tc>
          <w:tcPr>
            <w:tcW w:w="2137" w:type="dxa"/>
            <w:gridSpan w:val="6"/>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lang w:eastAsia="ru-RU"/>
              </w:rPr>
              <w:t xml:space="preserve">Пед. </w:t>
            </w:r>
          </w:p>
          <w:p w:rsidR="00EA3256" w:rsidRDefault="00EA3256" w:rsidP="00944D97">
            <w:pPr>
              <w:jc w:val="both"/>
              <w:rPr>
                <w:sz w:val="24"/>
                <w:szCs w:val="24"/>
              </w:rPr>
            </w:pPr>
            <w:r>
              <w:rPr>
                <w:sz w:val="24"/>
                <w:szCs w:val="24"/>
                <w:lang w:eastAsia="ru-RU"/>
              </w:rPr>
              <w:t xml:space="preserve">Організатор </w:t>
            </w:r>
          </w:p>
          <w:p w:rsidR="00EA3256" w:rsidRDefault="00EA3256" w:rsidP="00944D97">
            <w:pPr>
              <w:jc w:val="both"/>
              <w:rPr>
                <w:sz w:val="24"/>
                <w:szCs w:val="24"/>
              </w:rPr>
            </w:pPr>
            <w:r>
              <w:rPr>
                <w:sz w:val="24"/>
                <w:szCs w:val="24"/>
                <w:lang w:eastAsia="ru-RU"/>
              </w:rPr>
              <w:t>ЗДВР</w:t>
            </w:r>
          </w:p>
        </w:tc>
      </w:tr>
      <w:tr w:rsidR="00EA3256" w:rsidTr="00944D97">
        <w:trPr>
          <w:trHeight w:val="35"/>
        </w:trPr>
        <w:tc>
          <w:tcPr>
            <w:tcW w:w="2415" w:type="dxa"/>
            <w:gridSpan w:val="3"/>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lang w:eastAsia="ru-RU"/>
              </w:rPr>
              <w:t>Ціннісне ставлення до себе</w:t>
            </w:r>
          </w:p>
        </w:tc>
        <w:tc>
          <w:tcPr>
            <w:tcW w:w="7680" w:type="dxa"/>
            <w:gridSpan w:val="7"/>
            <w:tcBorders>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lang w:eastAsia="ru-RU"/>
              </w:rPr>
              <w:t>Інструктажі з т/б під час літніх канікул та навчальної практики</w:t>
            </w:r>
          </w:p>
        </w:tc>
        <w:tc>
          <w:tcPr>
            <w:tcW w:w="2560" w:type="dxa"/>
            <w:gridSpan w:val="6"/>
            <w:tcBorders>
              <w:left w:val="single" w:sz="4" w:space="0" w:color="000000"/>
              <w:bottom w:val="single" w:sz="4" w:space="0" w:color="000000"/>
              <w:right w:val="single" w:sz="4" w:space="0" w:color="000000"/>
            </w:tcBorders>
            <w:shd w:val="clear" w:color="auto" w:fill="7AEA7F"/>
          </w:tcPr>
          <w:p w:rsidR="00EA3256" w:rsidRDefault="00EA3256" w:rsidP="00944D97">
            <w:pPr>
              <w:jc w:val="center"/>
              <w:rPr>
                <w:b/>
                <w:bCs/>
                <w:i/>
                <w:iCs/>
                <w:sz w:val="24"/>
                <w:szCs w:val="24"/>
              </w:rPr>
            </w:pPr>
            <w:r>
              <w:rPr>
                <w:rFonts w:eastAsia="Century Schoolbook" w:cs="Century Schoolbook"/>
                <w:b/>
                <w:bCs/>
                <w:i/>
                <w:iCs/>
                <w:sz w:val="24"/>
                <w:szCs w:val="24"/>
                <w:lang w:eastAsia="ru-RU"/>
              </w:rPr>
              <w:t>Уміння вчитися впродовж життя</w:t>
            </w:r>
          </w:p>
        </w:tc>
        <w:tc>
          <w:tcPr>
            <w:tcW w:w="1420" w:type="dxa"/>
            <w:gridSpan w:val="6"/>
            <w:tcBorders>
              <w:left w:val="single" w:sz="4" w:space="0" w:color="000000"/>
              <w:bottom w:val="single" w:sz="4" w:space="0" w:color="000000"/>
              <w:right w:val="single" w:sz="4" w:space="0" w:color="000000"/>
            </w:tcBorders>
            <w:shd w:val="clear" w:color="auto" w:fill="B8FABB"/>
          </w:tcPr>
          <w:p w:rsidR="00EA3256" w:rsidRDefault="00EA3256" w:rsidP="00944D97">
            <w:pPr>
              <w:jc w:val="center"/>
              <w:rPr>
                <w:sz w:val="24"/>
                <w:szCs w:val="24"/>
              </w:rPr>
            </w:pPr>
            <w:r>
              <w:rPr>
                <w:sz w:val="24"/>
                <w:szCs w:val="24"/>
              </w:rPr>
              <w:t>Травень</w:t>
            </w:r>
          </w:p>
        </w:tc>
        <w:tc>
          <w:tcPr>
            <w:tcW w:w="2137" w:type="dxa"/>
            <w:gridSpan w:val="6"/>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Кл. Керівники</w:t>
            </w:r>
          </w:p>
          <w:p w:rsidR="00EA3256" w:rsidRDefault="00EA3256" w:rsidP="00944D97">
            <w:pPr>
              <w:rPr>
                <w:sz w:val="24"/>
                <w:szCs w:val="24"/>
              </w:rPr>
            </w:pPr>
            <w:r>
              <w:rPr>
                <w:sz w:val="24"/>
                <w:szCs w:val="24"/>
                <w:lang w:eastAsia="ru-RU"/>
              </w:rPr>
              <w:t>Класоводи</w:t>
            </w:r>
          </w:p>
        </w:tc>
      </w:tr>
      <w:tr w:rsidR="00EA3256" w:rsidTr="00944D97">
        <w:trPr>
          <w:trHeight w:val="35"/>
        </w:trPr>
        <w:tc>
          <w:tcPr>
            <w:tcW w:w="2415" w:type="dxa"/>
            <w:gridSpan w:val="3"/>
            <w:tcBorders>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b/>
                <w:bCs/>
                <w:sz w:val="24"/>
                <w:szCs w:val="24"/>
              </w:rPr>
            </w:pPr>
            <w:r>
              <w:rPr>
                <w:b/>
                <w:bCs/>
                <w:sz w:val="24"/>
                <w:szCs w:val="24"/>
                <w:lang w:eastAsia="ru-RU"/>
              </w:rPr>
              <w:t>Ціннісне ставлення до себе</w:t>
            </w:r>
          </w:p>
        </w:tc>
        <w:tc>
          <w:tcPr>
            <w:tcW w:w="7680" w:type="dxa"/>
            <w:gridSpan w:val="7"/>
            <w:tcBorders>
              <w:left w:val="single" w:sz="4" w:space="0" w:color="000000"/>
              <w:bottom w:val="single" w:sz="4" w:space="0" w:color="000000"/>
              <w:right w:val="single" w:sz="4" w:space="0" w:color="000000"/>
            </w:tcBorders>
          </w:tcPr>
          <w:p w:rsidR="00EA3256" w:rsidRDefault="00EA3256" w:rsidP="00944D97">
            <w:pPr>
              <w:jc w:val="both"/>
              <w:rPr>
                <w:sz w:val="24"/>
                <w:szCs w:val="24"/>
              </w:rPr>
            </w:pPr>
            <w:r>
              <w:rPr>
                <w:sz w:val="24"/>
                <w:szCs w:val="24"/>
                <w:lang w:eastAsia="ru-RU"/>
              </w:rPr>
              <w:t xml:space="preserve">Свято «Прощавай, початкова </w:t>
            </w:r>
            <w:proofErr w:type="spellStart"/>
            <w:r>
              <w:rPr>
                <w:sz w:val="24"/>
                <w:szCs w:val="24"/>
                <w:lang w:eastAsia="ru-RU"/>
              </w:rPr>
              <w:t>школо</w:t>
            </w:r>
            <w:proofErr w:type="spellEnd"/>
            <w:r>
              <w:rPr>
                <w:sz w:val="24"/>
                <w:szCs w:val="24"/>
                <w:lang w:eastAsia="ru-RU"/>
              </w:rPr>
              <w:t>»</w:t>
            </w:r>
          </w:p>
        </w:tc>
        <w:tc>
          <w:tcPr>
            <w:tcW w:w="2560" w:type="dxa"/>
            <w:gridSpan w:val="6"/>
            <w:tcBorders>
              <w:left w:val="single" w:sz="4" w:space="0" w:color="000000"/>
              <w:bottom w:val="single" w:sz="4" w:space="0" w:color="000000"/>
              <w:right w:val="single" w:sz="4" w:space="0" w:color="000000"/>
            </w:tcBorders>
            <w:shd w:val="clear" w:color="auto" w:fill="7AEA7F"/>
          </w:tcPr>
          <w:p w:rsidR="00EA3256" w:rsidRDefault="00EA3256" w:rsidP="00944D97">
            <w:pPr>
              <w:jc w:val="center"/>
              <w:rPr>
                <w:b/>
                <w:bCs/>
                <w:i/>
                <w:iCs/>
                <w:sz w:val="24"/>
                <w:szCs w:val="24"/>
              </w:rPr>
            </w:pPr>
            <w:r>
              <w:rPr>
                <w:rFonts w:eastAsia="Century Schoolbook" w:cs="Century Schoolbook"/>
                <w:b/>
                <w:bCs/>
                <w:i/>
                <w:iCs/>
                <w:sz w:val="24"/>
                <w:szCs w:val="24"/>
                <w:lang w:eastAsia="ru-RU"/>
              </w:rPr>
              <w:t>Обізнаність та самовираження у сфері культури</w:t>
            </w:r>
          </w:p>
        </w:tc>
        <w:tc>
          <w:tcPr>
            <w:tcW w:w="1420" w:type="dxa"/>
            <w:gridSpan w:val="6"/>
            <w:tcBorders>
              <w:left w:val="single" w:sz="4" w:space="0" w:color="000000"/>
              <w:bottom w:val="single" w:sz="4" w:space="0" w:color="000000"/>
              <w:right w:val="single" w:sz="4" w:space="0" w:color="000000"/>
            </w:tcBorders>
            <w:shd w:val="clear" w:color="auto" w:fill="B8FABB"/>
          </w:tcPr>
          <w:p w:rsidR="00EA3256" w:rsidRDefault="00EA3256" w:rsidP="00944D97">
            <w:pPr>
              <w:jc w:val="center"/>
              <w:rPr>
                <w:sz w:val="24"/>
                <w:szCs w:val="24"/>
              </w:rPr>
            </w:pPr>
            <w:r>
              <w:rPr>
                <w:sz w:val="24"/>
                <w:szCs w:val="24"/>
              </w:rPr>
              <w:t>Травень</w:t>
            </w:r>
          </w:p>
        </w:tc>
        <w:tc>
          <w:tcPr>
            <w:tcW w:w="2137" w:type="dxa"/>
            <w:gridSpan w:val="6"/>
            <w:tcBorders>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Класовод 4кл.</w:t>
            </w:r>
          </w:p>
        </w:tc>
      </w:tr>
      <w:tr w:rsidR="00EA3256" w:rsidTr="00944D97">
        <w:trPr>
          <w:trHeight w:val="175"/>
        </w:trPr>
        <w:tc>
          <w:tcPr>
            <w:tcW w:w="2415" w:type="dxa"/>
            <w:gridSpan w:val="3"/>
            <w:tcBorders>
              <w:left w:val="single" w:sz="4" w:space="0" w:color="000000"/>
            </w:tcBorders>
            <w:shd w:val="clear" w:color="auto" w:fill="auto"/>
            <w:vAlign w:val="center"/>
          </w:tcPr>
          <w:p w:rsidR="00EA3256" w:rsidRDefault="00EA3256" w:rsidP="00944D97">
            <w:pPr>
              <w:jc w:val="center"/>
              <w:rPr>
                <w:b/>
                <w:bCs/>
                <w:sz w:val="24"/>
                <w:szCs w:val="24"/>
              </w:rPr>
            </w:pPr>
            <w:r>
              <w:rPr>
                <w:b/>
                <w:bCs/>
                <w:sz w:val="24"/>
                <w:szCs w:val="24"/>
              </w:rPr>
              <w:t>Ціннісне ставлення до культури і мистецтва</w:t>
            </w:r>
          </w:p>
        </w:tc>
        <w:tc>
          <w:tcPr>
            <w:tcW w:w="7680" w:type="dxa"/>
            <w:gridSpan w:val="7"/>
            <w:tcBorders>
              <w:left w:val="single" w:sz="4" w:space="0" w:color="000000"/>
            </w:tcBorders>
          </w:tcPr>
          <w:p w:rsidR="00EA3256" w:rsidRDefault="00EA3256" w:rsidP="00944D97">
            <w:pPr>
              <w:pStyle w:val="af6"/>
              <w:rPr>
                <w:sz w:val="24"/>
                <w:szCs w:val="24"/>
              </w:rPr>
            </w:pPr>
            <w:r>
              <w:rPr>
                <w:sz w:val="24"/>
                <w:szCs w:val="24"/>
              </w:rPr>
              <w:t>Свято останнього дзвоника</w:t>
            </w:r>
          </w:p>
        </w:tc>
        <w:tc>
          <w:tcPr>
            <w:tcW w:w="2560" w:type="dxa"/>
            <w:gridSpan w:val="6"/>
            <w:tcBorders>
              <w:left w:val="single" w:sz="4" w:space="0" w:color="000000"/>
            </w:tcBorders>
            <w:shd w:val="clear" w:color="auto" w:fill="7AEA7F"/>
          </w:tcPr>
          <w:p w:rsidR="00EA3256" w:rsidRDefault="00EA3256" w:rsidP="00944D97">
            <w:pPr>
              <w:jc w:val="center"/>
              <w:rPr>
                <w:b/>
                <w:bCs/>
                <w:i/>
                <w:iCs/>
                <w:sz w:val="24"/>
                <w:szCs w:val="24"/>
              </w:rPr>
            </w:pPr>
            <w:r>
              <w:rPr>
                <w:b/>
                <w:bCs/>
                <w:i/>
                <w:iCs/>
                <w:sz w:val="24"/>
                <w:szCs w:val="24"/>
              </w:rPr>
              <w:t>Обізнаність та самовираження у сфері культури</w:t>
            </w:r>
          </w:p>
        </w:tc>
        <w:tc>
          <w:tcPr>
            <w:tcW w:w="1420" w:type="dxa"/>
            <w:gridSpan w:val="6"/>
            <w:tcBorders>
              <w:left w:val="single" w:sz="4" w:space="0" w:color="000000"/>
            </w:tcBorders>
            <w:shd w:val="clear" w:color="auto" w:fill="B8FABB"/>
          </w:tcPr>
          <w:p w:rsidR="00EA3256" w:rsidRDefault="00EA3256" w:rsidP="00944D97">
            <w:pPr>
              <w:jc w:val="center"/>
              <w:rPr>
                <w:sz w:val="24"/>
                <w:szCs w:val="24"/>
                <w:lang w:eastAsia="ru-RU"/>
              </w:rPr>
            </w:pPr>
            <w:r>
              <w:rPr>
                <w:sz w:val="24"/>
                <w:szCs w:val="24"/>
                <w:lang w:eastAsia="ru-RU"/>
              </w:rPr>
              <w:t>31.05.2025</w:t>
            </w:r>
          </w:p>
        </w:tc>
        <w:tc>
          <w:tcPr>
            <w:tcW w:w="2137" w:type="dxa"/>
            <w:gridSpan w:val="6"/>
            <w:tcBorders>
              <w:left w:val="single" w:sz="4" w:space="0" w:color="000000"/>
              <w:right w:val="single" w:sz="4" w:space="0" w:color="000000"/>
            </w:tcBorders>
          </w:tcPr>
          <w:p w:rsidR="00EA3256" w:rsidRDefault="00EA3256" w:rsidP="00944D97">
            <w:pPr>
              <w:jc w:val="both"/>
              <w:rPr>
                <w:sz w:val="24"/>
                <w:szCs w:val="24"/>
              </w:rPr>
            </w:pPr>
            <w:r>
              <w:rPr>
                <w:sz w:val="24"/>
                <w:szCs w:val="24"/>
                <w:lang w:eastAsia="ru-RU"/>
              </w:rPr>
              <w:t xml:space="preserve">Пед. </w:t>
            </w:r>
          </w:p>
          <w:p w:rsidR="00EA3256" w:rsidRDefault="00EA3256" w:rsidP="00944D97">
            <w:pPr>
              <w:jc w:val="both"/>
              <w:rPr>
                <w:sz w:val="24"/>
                <w:szCs w:val="24"/>
              </w:rPr>
            </w:pPr>
            <w:r>
              <w:rPr>
                <w:sz w:val="24"/>
                <w:szCs w:val="24"/>
                <w:lang w:eastAsia="ru-RU"/>
              </w:rPr>
              <w:t xml:space="preserve">Організатор </w:t>
            </w:r>
          </w:p>
          <w:p w:rsidR="00EA3256" w:rsidRDefault="00EA3256" w:rsidP="00944D97">
            <w:pPr>
              <w:jc w:val="both"/>
              <w:rPr>
                <w:sz w:val="24"/>
                <w:szCs w:val="24"/>
              </w:rPr>
            </w:pPr>
            <w:r>
              <w:rPr>
                <w:sz w:val="24"/>
                <w:szCs w:val="24"/>
                <w:lang w:eastAsia="ru-RU"/>
              </w:rPr>
              <w:t>ЗДВР</w:t>
            </w:r>
          </w:p>
          <w:p w:rsidR="00EA3256" w:rsidRDefault="00EA3256" w:rsidP="00944D97">
            <w:pPr>
              <w:jc w:val="both"/>
              <w:rPr>
                <w:sz w:val="24"/>
                <w:szCs w:val="24"/>
              </w:rPr>
            </w:pPr>
          </w:p>
        </w:tc>
      </w:tr>
      <w:tr w:rsidR="00EA3256" w:rsidTr="00944D97">
        <w:trPr>
          <w:trHeight w:val="852"/>
        </w:trPr>
        <w:tc>
          <w:tcPr>
            <w:tcW w:w="16212" w:type="dxa"/>
            <w:gridSpan w:val="28"/>
            <w:tcBorders>
              <w:top w:val="single" w:sz="4" w:space="0" w:color="000000"/>
              <w:left w:val="single" w:sz="4" w:space="0" w:color="000000"/>
              <w:bottom w:val="single" w:sz="4" w:space="0" w:color="000000"/>
              <w:right w:val="single" w:sz="4" w:space="0" w:color="000000"/>
            </w:tcBorders>
            <w:shd w:val="clear" w:color="auto" w:fill="FF6699"/>
            <w:vAlign w:val="center"/>
          </w:tcPr>
          <w:p w:rsidR="00EA3256" w:rsidRDefault="00EA3256" w:rsidP="00944D97">
            <w:pPr>
              <w:jc w:val="center"/>
              <w:rPr>
                <w:sz w:val="24"/>
                <w:szCs w:val="24"/>
              </w:rPr>
            </w:pPr>
            <w:r>
              <w:rPr>
                <w:b/>
                <w:color w:val="FFFFFF"/>
                <w:sz w:val="24"/>
                <w:szCs w:val="24"/>
                <w:lang w:eastAsia="ru-RU"/>
              </w:rPr>
              <w:t>ЧЕРВЕНЬ</w:t>
            </w:r>
          </w:p>
          <w:p w:rsidR="00EA3256" w:rsidRDefault="00EA3256" w:rsidP="00944D97">
            <w:pPr>
              <w:jc w:val="center"/>
              <w:rPr>
                <w:sz w:val="24"/>
                <w:szCs w:val="24"/>
              </w:rPr>
            </w:pPr>
            <w:r>
              <w:rPr>
                <w:rFonts w:eastAsia="Libre Baskerville" w:cs="Libre Baskerville"/>
                <w:b/>
                <w:color w:val="FFFFFF"/>
                <w:sz w:val="24"/>
                <w:szCs w:val="24"/>
                <w:lang w:eastAsia="ru-RU"/>
              </w:rPr>
              <w:t>Тематичний період “Літні канікули”</w:t>
            </w:r>
          </w:p>
        </w:tc>
      </w:tr>
      <w:tr w:rsidR="00EA3256" w:rsidTr="00944D97">
        <w:trPr>
          <w:trHeight w:val="1020"/>
        </w:trPr>
        <w:tc>
          <w:tcPr>
            <w:tcW w:w="24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3256" w:rsidRDefault="00EA3256" w:rsidP="00944D97">
            <w:pPr>
              <w:jc w:val="center"/>
              <w:rPr>
                <w:sz w:val="24"/>
                <w:szCs w:val="24"/>
              </w:rPr>
            </w:pPr>
            <w:r>
              <w:rPr>
                <w:b/>
                <w:sz w:val="24"/>
                <w:szCs w:val="24"/>
                <w:lang w:eastAsia="ru-RU"/>
              </w:rPr>
              <w:t>Ціннісне ставлення до культури і мистецтва</w:t>
            </w:r>
          </w:p>
        </w:tc>
        <w:tc>
          <w:tcPr>
            <w:tcW w:w="7702" w:type="dxa"/>
            <w:gridSpan w:val="9"/>
            <w:tcBorders>
              <w:top w:val="single" w:sz="4" w:space="0" w:color="000000"/>
              <w:left w:val="single" w:sz="4" w:space="0" w:color="000000"/>
              <w:bottom w:val="single" w:sz="4" w:space="0" w:color="000000"/>
              <w:right w:val="single" w:sz="4" w:space="0" w:color="000000"/>
            </w:tcBorders>
          </w:tcPr>
          <w:p w:rsidR="00EA3256" w:rsidRDefault="00EA3256" w:rsidP="00944D97">
            <w:pPr>
              <w:jc w:val="both"/>
              <w:rPr>
                <w:sz w:val="24"/>
                <w:szCs w:val="24"/>
              </w:rPr>
            </w:pPr>
            <w:r>
              <w:rPr>
                <w:b/>
                <w:sz w:val="24"/>
                <w:szCs w:val="24"/>
                <w:lang w:eastAsia="ru-RU"/>
              </w:rPr>
              <w:t>Міжнародний день захисту дітей (01.06)</w:t>
            </w:r>
            <w:r>
              <w:rPr>
                <w:sz w:val="24"/>
                <w:szCs w:val="24"/>
                <w:lang w:eastAsia="ru-RU"/>
              </w:rPr>
              <w:t xml:space="preserve"> (ігри, конкурси, вікторини, турніри, майстер-клас)</w:t>
            </w:r>
          </w:p>
        </w:tc>
        <w:tc>
          <w:tcPr>
            <w:tcW w:w="2558" w:type="dxa"/>
            <w:gridSpan w:val="5"/>
            <w:tcBorders>
              <w:top w:val="single" w:sz="4" w:space="0" w:color="000000"/>
              <w:left w:val="single" w:sz="4" w:space="0" w:color="000000"/>
              <w:bottom w:val="single" w:sz="4" w:space="0" w:color="000000"/>
              <w:right w:val="single" w:sz="4" w:space="0" w:color="000000"/>
            </w:tcBorders>
            <w:shd w:val="clear" w:color="auto" w:fill="FF9999"/>
          </w:tcPr>
          <w:p w:rsidR="00EA3256" w:rsidRDefault="00EA3256" w:rsidP="00944D97">
            <w:pPr>
              <w:jc w:val="center"/>
              <w:rPr>
                <w:sz w:val="24"/>
                <w:szCs w:val="24"/>
              </w:rPr>
            </w:pPr>
            <w:r>
              <w:rPr>
                <w:rFonts w:eastAsia="Century Schoolbook" w:cs="Century Schoolbook"/>
                <w:b/>
                <w:i/>
                <w:sz w:val="24"/>
                <w:szCs w:val="24"/>
                <w:lang w:eastAsia="ru-RU"/>
              </w:rPr>
              <w:t>Обізнаність та самовираження у сфері культури</w:t>
            </w:r>
          </w:p>
        </w:tc>
        <w:tc>
          <w:tcPr>
            <w:tcW w:w="1414" w:type="dxa"/>
            <w:gridSpan w:val="5"/>
            <w:tcBorders>
              <w:top w:val="single" w:sz="4" w:space="0" w:color="000000"/>
              <w:left w:val="single" w:sz="4" w:space="0" w:color="000000"/>
              <w:bottom w:val="single" w:sz="4" w:space="0" w:color="000000"/>
              <w:right w:val="single" w:sz="4" w:space="0" w:color="000000"/>
            </w:tcBorders>
            <w:shd w:val="clear" w:color="auto" w:fill="FFCCFF"/>
          </w:tcPr>
          <w:p w:rsidR="00EA3256" w:rsidRDefault="00EA3256" w:rsidP="00944D97">
            <w:pPr>
              <w:jc w:val="center"/>
              <w:rPr>
                <w:sz w:val="24"/>
                <w:szCs w:val="24"/>
              </w:rPr>
            </w:pPr>
            <w:r>
              <w:rPr>
                <w:sz w:val="24"/>
                <w:szCs w:val="24"/>
                <w:lang w:eastAsia="ru-RU"/>
              </w:rPr>
              <w:t>02.06.2025</w:t>
            </w:r>
          </w:p>
        </w:tc>
        <w:tc>
          <w:tcPr>
            <w:tcW w:w="2103" w:type="dxa"/>
            <w:gridSpan w:val="5"/>
            <w:tcBorders>
              <w:top w:val="single" w:sz="4" w:space="0" w:color="000000"/>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Кл. Керівники</w:t>
            </w:r>
          </w:p>
          <w:p w:rsidR="00EA3256" w:rsidRDefault="00EA3256" w:rsidP="00944D97">
            <w:pPr>
              <w:rPr>
                <w:sz w:val="24"/>
                <w:szCs w:val="24"/>
              </w:rPr>
            </w:pPr>
            <w:r>
              <w:rPr>
                <w:sz w:val="24"/>
                <w:szCs w:val="24"/>
                <w:lang w:eastAsia="ru-RU"/>
              </w:rPr>
              <w:t>Класоводи</w:t>
            </w:r>
          </w:p>
          <w:p w:rsidR="00EA3256" w:rsidRDefault="00EA3256" w:rsidP="00944D97">
            <w:pPr>
              <w:rPr>
                <w:sz w:val="24"/>
                <w:szCs w:val="24"/>
              </w:rPr>
            </w:pPr>
            <w:r>
              <w:rPr>
                <w:sz w:val="24"/>
                <w:szCs w:val="24"/>
                <w:lang w:eastAsia="ru-RU"/>
              </w:rPr>
              <w:t>Пед. Організатор</w:t>
            </w:r>
          </w:p>
        </w:tc>
      </w:tr>
      <w:tr w:rsidR="00EA3256" w:rsidTr="00944D97">
        <w:trPr>
          <w:trHeight w:val="339"/>
        </w:trPr>
        <w:tc>
          <w:tcPr>
            <w:tcW w:w="24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3256" w:rsidRDefault="00EA3256" w:rsidP="00944D97">
            <w:pPr>
              <w:rPr>
                <w:sz w:val="24"/>
                <w:szCs w:val="24"/>
                <w:lang w:eastAsia="ru-RU"/>
              </w:rPr>
            </w:pPr>
          </w:p>
        </w:tc>
        <w:tc>
          <w:tcPr>
            <w:tcW w:w="7702" w:type="dxa"/>
            <w:gridSpan w:val="9"/>
            <w:tcBorders>
              <w:top w:val="single" w:sz="4" w:space="0" w:color="000000"/>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Літній табір (за окремим планом)</w:t>
            </w:r>
          </w:p>
        </w:tc>
        <w:tc>
          <w:tcPr>
            <w:tcW w:w="2558" w:type="dxa"/>
            <w:gridSpan w:val="5"/>
            <w:tcBorders>
              <w:top w:val="single" w:sz="4" w:space="0" w:color="000000"/>
              <w:left w:val="single" w:sz="4" w:space="0" w:color="000000"/>
              <w:bottom w:val="single" w:sz="4" w:space="0" w:color="000000"/>
              <w:right w:val="single" w:sz="4" w:space="0" w:color="000000"/>
            </w:tcBorders>
            <w:shd w:val="clear" w:color="auto" w:fill="FF9999"/>
          </w:tcPr>
          <w:p w:rsidR="00EA3256" w:rsidRDefault="00EA3256" w:rsidP="00944D97">
            <w:pPr>
              <w:jc w:val="center"/>
              <w:rPr>
                <w:b/>
                <w:bCs/>
                <w:i/>
                <w:iCs/>
                <w:sz w:val="24"/>
                <w:szCs w:val="24"/>
              </w:rPr>
            </w:pPr>
            <w:r>
              <w:rPr>
                <w:rFonts w:eastAsia="Century Schoolbook" w:cs="Century Schoolbook"/>
                <w:b/>
                <w:bCs/>
                <w:i/>
                <w:iCs/>
                <w:sz w:val="24"/>
                <w:szCs w:val="24"/>
              </w:rPr>
              <w:t>Уміння вчитися впродовж життя</w:t>
            </w:r>
          </w:p>
        </w:tc>
        <w:tc>
          <w:tcPr>
            <w:tcW w:w="1414" w:type="dxa"/>
            <w:gridSpan w:val="5"/>
            <w:tcBorders>
              <w:top w:val="single" w:sz="4" w:space="0" w:color="000000"/>
              <w:left w:val="single" w:sz="4" w:space="0" w:color="000000"/>
              <w:bottom w:val="single" w:sz="4" w:space="0" w:color="000000"/>
              <w:right w:val="single" w:sz="4" w:space="0" w:color="000000"/>
            </w:tcBorders>
            <w:shd w:val="clear" w:color="auto" w:fill="FFCCFF"/>
          </w:tcPr>
          <w:p w:rsidR="00EA3256" w:rsidRDefault="00EA3256" w:rsidP="00944D97">
            <w:pPr>
              <w:jc w:val="center"/>
              <w:rPr>
                <w:sz w:val="24"/>
                <w:szCs w:val="24"/>
              </w:rPr>
            </w:pPr>
            <w:r>
              <w:rPr>
                <w:sz w:val="24"/>
                <w:szCs w:val="24"/>
                <w:lang w:eastAsia="ru-RU"/>
              </w:rPr>
              <w:t>02.06.2025</w:t>
            </w:r>
          </w:p>
          <w:p w:rsidR="00EA3256" w:rsidRDefault="00EA3256" w:rsidP="00944D97">
            <w:pPr>
              <w:jc w:val="center"/>
              <w:rPr>
                <w:sz w:val="24"/>
                <w:szCs w:val="24"/>
              </w:rPr>
            </w:pPr>
            <w:r>
              <w:rPr>
                <w:sz w:val="24"/>
                <w:szCs w:val="24"/>
                <w:lang w:eastAsia="ru-RU"/>
              </w:rPr>
              <w:t>06.06.2025</w:t>
            </w:r>
          </w:p>
        </w:tc>
        <w:tc>
          <w:tcPr>
            <w:tcW w:w="2103" w:type="dxa"/>
            <w:gridSpan w:val="5"/>
            <w:tcBorders>
              <w:top w:val="single" w:sz="4" w:space="0" w:color="000000"/>
              <w:left w:val="single" w:sz="4" w:space="0" w:color="000000"/>
              <w:bottom w:val="single" w:sz="4" w:space="0" w:color="000000"/>
              <w:right w:val="single" w:sz="4" w:space="0" w:color="000000"/>
            </w:tcBorders>
          </w:tcPr>
          <w:p w:rsidR="00EA3256" w:rsidRDefault="00EA3256" w:rsidP="00944D97">
            <w:pPr>
              <w:rPr>
                <w:sz w:val="24"/>
                <w:szCs w:val="24"/>
              </w:rPr>
            </w:pPr>
            <w:r>
              <w:rPr>
                <w:sz w:val="24"/>
                <w:szCs w:val="24"/>
                <w:lang w:eastAsia="ru-RU"/>
              </w:rPr>
              <w:t>ЗДВР</w:t>
            </w:r>
          </w:p>
          <w:p w:rsidR="00EA3256" w:rsidRDefault="00EA3256" w:rsidP="00944D97">
            <w:pPr>
              <w:rPr>
                <w:sz w:val="24"/>
                <w:szCs w:val="24"/>
              </w:rPr>
            </w:pPr>
            <w:r>
              <w:rPr>
                <w:sz w:val="24"/>
                <w:szCs w:val="24"/>
                <w:lang w:eastAsia="ru-RU"/>
              </w:rPr>
              <w:t>Кл. Керівники</w:t>
            </w:r>
          </w:p>
          <w:p w:rsidR="00EA3256" w:rsidRDefault="00EA3256" w:rsidP="00944D97">
            <w:pPr>
              <w:rPr>
                <w:sz w:val="24"/>
                <w:szCs w:val="24"/>
              </w:rPr>
            </w:pPr>
            <w:r>
              <w:rPr>
                <w:sz w:val="24"/>
                <w:szCs w:val="24"/>
                <w:lang w:eastAsia="ru-RU"/>
              </w:rPr>
              <w:t>Класоводи</w:t>
            </w:r>
          </w:p>
          <w:p w:rsidR="00EA3256" w:rsidRDefault="00EA3256" w:rsidP="00944D97">
            <w:pPr>
              <w:rPr>
                <w:sz w:val="24"/>
                <w:szCs w:val="24"/>
              </w:rPr>
            </w:pPr>
            <w:r>
              <w:rPr>
                <w:sz w:val="24"/>
                <w:szCs w:val="24"/>
              </w:rPr>
              <w:t>Пед. Організатор</w:t>
            </w:r>
          </w:p>
        </w:tc>
      </w:tr>
    </w:tbl>
    <w:p w:rsidR="00EA3256" w:rsidRDefault="00EA3256" w:rsidP="00EA3256">
      <w:pPr>
        <w:jc w:val="center"/>
        <w:rPr>
          <w:b/>
          <w:i/>
          <w:color w:val="FFFFFF" w:themeColor="background1"/>
          <w:sz w:val="96"/>
          <w:szCs w:val="96"/>
          <w:lang w:eastAsia="ru-RU"/>
        </w:rPr>
        <w:sectPr w:rsidR="00EA3256" w:rsidSect="00EA3256">
          <w:pgSz w:w="16838" w:h="11906" w:orient="landscape"/>
          <w:pgMar w:top="0" w:right="280" w:bottom="1020" w:left="1160" w:header="717" w:footer="0" w:gutter="0"/>
          <w:cols w:space="720"/>
          <w:formProt w:val="0"/>
          <w:docGrid w:linePitch="299" w:charSpace="8192"/>
        </w:sectPr>
      </w:pPr>
      <w:r>
        <w:rPr>
          <w:b/>
          <w:i/>
          <w:color w:val="FFFFFF" w:themeColor="background1"/>
          <w:sz w:val="96"/>
          <w:szCs w:val="96"/>
          <w:lang w:eastAsia="ru-RU"/>
        </w:rPr>
        <w:t xml:space="preserve">                           </w:t>
      </w:r>
    </w:p>
    <w:p w:rsidR="004E63D3" w:rsidRPr="00EA3256" w:rsidRDefault="00EA3256" w:rsidP="00EA3256">
      <w:pPr>
        <w:rPr>
          <w:b/>
          <w:i/>
          <w:color w:val="FFFFFF" w:themeColor="background1"/>
          <w:sz w:val="96"/>
          <w:szCs w:val="96"/>
          <w:lang w:eastAsia="ru-RU"/>
        </w:rPr>
      </w:pPr>
      <w:proofErr w:type="spellStart"/>
      <w:r>
        <w:rPr>
          <w:b/>
          <w:i/>
          <w:color w:val="FFFFFF" w:themeColor="background1"/>
          <w:sz w:val="96"/>
          <w:szCs w:val="96"/>
          <w:lang w:eastAsia="ru-RU"/>
        </w:rPr>
        <w:lastRenderedPageBreak/>
        <w:t>Рі</w:t>
      </w:r>
      <w:proofErr w:type="spellEnd"/>
      <w:r>
        <w:rPr>
          <w:b/>
          <w:i/>
          <w:color w:val="FFFFFF" w:themeColor="background1"/>
          <w:sz w:val="96"/>
          <w:szCs w:val="96"/>
          <w:lang w:eastAsia="ru-RU"/>
        </w:rPr>
        <w:t xml:space="preserve">               </w:t>
      </w:r>
      <w:r w:rsidR="004E63D3" w:rsidRPr="00391D1B">
        <w:rPr>
          <w:b/>
          <w:sz w:val="28"/>
          <w:szCs w:val="28"/>
        </w:rPr>
        <w:t>Р</w:t>
      </w:r>
      <w:r w:rsidR="004E63D3" w:rsidRPr="00391D1B">
        <w:rPr>
          <w:b/>
          <w:spacing w:val="-2"/>
          <w:sz w:val="28"/>
          <w:szCs w:val="28"/>
        </w:rPr>
        <w:t xml:space="preserve"> </w:t>
      </w:r>
      <w:r w:rsidR="004E63D3" w:rsidRPr="00391D1B">
        <w:rPr>
          <w:b/>
          <w:sz w:val="28"/>
          <w:szCs w:val="28"/>
        </w:rPr>
        <w:t>о</w:t>
      </w:r>
      <w:r w:rsidR="004E63D3" w:rsidRPr="00391D1B">
        <w:rPr>
          <w:b/>
          <w:spacing w:val="-1"/>
          <w:sz w:val="28"/>
          <w:szCs w:val="28"/>
        </w:rPr>
        <w:t xml:space="preserve"> </w:t>
      </w:r>
      <w:r w:rsidR="004E63D3" w:rsidRPr="00391D1B">
        <w:rPr>
          <w:b/>
          <w:sz w:val="28"/>
          <w:szCs w:val="28"/>
        </w:rPr>
        <w:t>з</w:t>
      </w:r>
      <w:r w:rsidR="004E63D3" w:rsidRPr="00391D1B">
        <w:rPr>
          <w:b/>
          <w:spacing w:val="-1"/>
          <w:sz w:val="28"/>
          <w:szCs w:val="28"/>
        </w:rPr>
        <w:t xml:space="preserve"> </w:t>
      </w:r>
      <w:r w:rsidR="004E63D3" w:rsidRPr="00391D1B">
        <w:rPr>
          <w:b/>
          <w:sz w:val="28"/>
          <w:szCs w:val="28"/>
        </w:rPr>
        <w:t>д</w:t>
      </w:r>
      <w:r w:rsidR="004E63D3" w:rsidRPr="00391D1B">
        <w:rPr>
          <w:b/>
          <w:spacing w:val="-2"/>
          <w:sz w:val="28"/>
          <w:szCs w:val="28"/>
        </w:rPr>
        <w:t xml:space="preserve"> </w:t>
      </w:r>
      <w:r w:rsidR="004E63D3" w:rsidRPr="00391D1B">
        <w:rPr>
          <w:b/>
          <w:sz w:val="28"/>
          <w:szCs w:val="28"/>
        </w:rPr>
        <w:t>і</w:t>
      </w:r>
      <w:r w:rsidR="004E63D3" w:rsidRPr="00391D1B">
        <w:rPr>
          <w:b/>
          <w:spacing w:val="-1"/>
          <w:sz w:val="28"/>
          <w:szCs w:val="28"/>
        </w:rPr>
        <w:t xml:space="preserve"> </w:t>
      </w:r>
      <w:r w:rsidR="004E63D3" w:rsidRPr="00391D1B">
        <w:rPr>
          <w:b/>
          <w:sz w:val="28"/>
          <w:szCs w:val="28"/>
        </w:rPr>
        <w:t>л</w:t>
      </w:r>
      <w:r w:rsidR="004E63D3" w:rsidRPr="00391D1B">
        <w:rPr>
          <w:b/>
          <w:spacing w:val="2"/>
          <w:sz w:val="28"/>
          <w:szCs w:val="28"/>
        </w:rPr>
        <w:t xml:space="preserve"> </w:t>
      </w:r>
      <w:r w:rsidR="004E63D3" w:rsidRPr="00391D1B">
        <w:rPr>
          <w:b/>
          <w:sz w:val="28"/>
          <w:szCs w:val="28"/>
        </w:rPr>
        <w:t>V</w:t>
      </w:r>
    </w:p>
    <w:p w:rsidR="004E63D3" w:rsidRPr="00391D1B" w:rsidRDefault="004E63D3" w:rsidP="004E63D3">
      <w:pPr>
        <w:spacing w:before="256"/>
        <w:ind w:left="665" w:right="833"/>
        <w:jc w:val="center"/>
        <w:rPr>
          <w:b/>
          <w:sz w:val="28"/>
          <w:szCs w:val="28"/>
        </w:rPr>
      </w:pPr>
      <w:r w:rsidRPr="00391D1B">
        <w:rPr>
          <w:b/>
          <w:sz w:val="28"/>
          <w:szCs w:val="28"/>
        </w:rPr>
        <w:t>УПРАВЛІНСЬКІ</w:t>
      </w:r>
      <w:r w:rsidRPr="00391D1B">
        <w:rPr>
          <w:b/>
          <w:spacing w:val="-5"/>
          <w:sz w:val="28"/>
          <w:szCs w:val="28"/>
        </w:rPr>
        <w:t xml:space="preserve"> </w:t>
      </w:r>
      <w:r w:rsidRPr="00391D1B">
        <w:rPr>
          <w:b/>
          <w:sz w:val="28"/>
          <w:szCs w:val="28"/>
        </w:rPr>
        <w:t>ПРОЦЕСИ</w:t>
      </w:r>
      <w:r w:rsidRPr="00391D1B">
        <w:rPr>
          <w:b/>
          <w:spacing w:val="-3"/>
          <w:sz w:val="28"/>
          <w:szCs w:val="28"/>
        </w:rPr>
        <w:t xml:space="preserve"> </w:t>
      </w:r>
      <w:r w:rsidRPr="00391D1B">
        <w:rPr>
          <w:b/>
          <w:sz w:val="28"/>
          <w:szCs w:val="28"/>
        </w:rPr>
        <w:t>ЗАКЛАДУ</w:t>
      </w:r>
      <w:r w:rsidRPr="00391D1B">
        <w:rPr>
          <w:b/>
          <w:spacing w:val="1"/>
          <w:sz w:val="28"/>
          <w:szCs w:val="28"/>
        </w:rPr>
        <w:t xml:space="preserve"> </w:t>
      </w:r>
      <w:r w:rsidRPr="00391D1B">
        <w:rPr>
          <w:b/>
          <w:sz w:val="28"/>
          <w:szCs w:val="28"/>
        </w:rPr>
        <w:t>ОСВІТИ</w:t>
      </w:r>
    </w:p>
    <w:p w:rsidR="004E63D3" w:rsidRPr="00391D1B" w:rsidRDefault="004E63D3" w:rsidP="004E63D3">
      <w:pPr>
        <w:pStyle w:val="1"/>
        <w:numPr>
          <w:ilvl w:val="1"/>
          <w:numId w:val="22"/>
        </w:numPr>
        <w:tabs>
          <w:tab w:val="left" w:pos="1107"/>
        </w:tabs>
        <w:spacing w:before="255"/>
        <w:rPr>
          <w:sz w:val="18"/>
        </w:rPr>
      </w:pPr>
      <w:r w:rsidRPr="00391D1B">
        <w:t>Контрольно-аналітична</w:t>
      </w:r>
      <w:r w:rsidRPr="00391D1B">
        <w:rPr>
          <w:spacing w:val="-1"/>
        </w:rPr>
        <w:t xml:space="preserve"> </w:t>
      </w:r>
      <w:r w:rsidRPr="00391D1B">
        <w:t>діяльність</w:t>
      </w:r>
    </w:p>
    <w:p w:rsidR="004E63D3" w:rsidRPr="00391D1B" w:rsidRDefault="004E63D3" w:rsidP="004E63D3">
      <w:pPr>
        <w:pStyle w:val="af1"/>
        <w:numPr>
          <w:ilvl w:val="2"/>
          <w:numId w:val="22"/>
        </w:numPr>
        <w:tabs>
          <w:tab w:val="left" w:pos="1282"/>
        </w:tabs>
        <w:spacing w:before="246"/>
        <w:rPr>
          <w:b/>
          <w:sz w:val="24"/>
        </w:rPr>
      </w:pPr>
      <w:r w:rsidRPr="00391D1B">
        <w:rPr>
          <w:b/>
          <w:sz w:val="24"/>
        </w:rPr>
        <w:t xml:space="preserve">Циклограма </w:t>
      </w:r>
      <w:proofErr w:type="spellStart"/>
      <w:r w:rsidRPr="00391D1B">
        <w:rPr>
          <w:b/>
          <w:sz w:val="24"/>
        </w:rPr>
        <w:t>внутрішньошкільного</w:t>
      </w:r>
      <w:proofErr w:type="spellEnd"/>
      <w:r w:rsidRPr="00391D1B">
        <w:rPr>
          <w:b/>
          <w:spacing w:val="-2"/>
          <w:sz w:val="24"/>
        </w:rPr>
        <w:t xml:space="preserve"> </w:t>
      </w:r>
      <w:r w:rsidRPr="00391D1B">
        <w:rPr>
          <w:b/>
          <w:sz w:val="24"/>
        </w:rPr>
        <w:t>контролю</w:t>
      </w:r>
    </w:p>
    <w:p w:rsidR="004E63D3" w:rsidRPr="00391D1B" w:rsidRDefault="004E63D3" w:rsidP="004E63D3">
      <w:pPr>
        <w:pStyle w:val="a1"/>
        <w:spacing w:before="10"/>
        <w:rPr>
          <w:b/>
          <w:sz w:val="20"/>
        </w:rPr>
      </w:pPr>
    </w:p>
    <w:tbl>
      <w:tblPr>
        <w:tblStyle w:val="TableNormal"/>
        <w:tblW w:w="9345" w:type="dxa"/>
        <w:tblInd w:w="691" w:type="dxa"/>
        <w:tblLayout w:type="fixed"/>
        <w:tblCellMar>
          <w:left w:w="5" w:type="dxa"/>
          <w:right w:w="5" w:type="dxa"/>
        </w:tblCellMar>
        <w:tblLook w:val="01E0" w:firstRow="1" w:lastRow="1" w:firstColumn="1" w:lastColumn="1" w:noHBand="0" w:noVBand="0"/>
      </w:tblPr>
      <w:tblGrid>
        <w:gridCol w:w="2323"/>
        <w:gridCol w:w="2340"/>
        <w:gridCol w:w="2343"/>
        <w:gridCol w:w="2339"/>
      </w:tblGrid>
      <w:tr w:rsidR="004E63D3" w:rsidRPr="00391D1B" w:rsidTr="00A00A9C">
        <w:trPr>
          <w:trHeight w:val="230"/>
        </w:trPr>
        <w:tc>
          <w:tcPr>
            <w:tcW w:w="232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7"/>
              <w:rPr>
                <w:b/>
                <w:sz w:val="20"/>
                <w:lang w:val="uk-UA"/>
              </w:rPr>
            </w:pPr>
            <w:r w:rsidRPr="00391D1B">
              <w:rPr>
                <w:b/>
                <w:sz w:val="20"/>
                <w:lang w:val="uk-UA"/>
              </w:rPr>
              <w:t>Форма</w:t>
            </w:r>
            <w:r w:rsidRPr="00391D1B">
              <w:rPr>
                <w:b/>
                <w:spacing w:val="-1"/>
                <w:sz w:val="20"/>
                <w:lang w:val="uk-UA"/>
              </w:rPr>
              <w:t xml:space="preserve"> </w:t>
            </w:r>
            <w:r w:rsidRPr="00391D1B">
              <w:rPr>
                <w:b/>
                <w:sz w:val="20"/>
                <w:lang w:val="uk-UA"/>
              </w:rPr>
              <w:t>контролю</w:t>
            </w:r>
          </w:p>
        </w:tc>
        <w:tc>
          <w:tcPr>
            <w:tcW w:w="234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7"/>
              <w:rPr>
                <w:b/>
                <w:i/>
                <w:sz w:val="20"/>
                <w:lang w:val="uk-UA"/>
              </w:rPr>
            </w:pPr>
            <w:r w:rsidRPr="00391D1B">
              <w:rPr>
                <w:b/>
                <w:i/>
                <w:sz w:val="20"/>
                <w:lang w:val="uk-UA"/>
              </w:rPr>
              <w:t>Класно-узагальнюючий</w:t>
            </w:r>
          </w:p>
        </w:tc>
        <w:tc>
          <w:tcPr>
            <w:tcW w:w="234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7"/>
              <w:rPr>
                <w:b/>
                <w:i/>
                <w:sz w:val="20"/>
                <w:lang w:val="uk-UA"/>
              </w:rPr>
            </w:pPr>
            <w:r w:rsidRPr="00391D1B">
              <w:rPr>
                <w:b/>
                <w:i/>
                <w:sz w:val="20"/>
                <w:lang w:val="uk-UA"/>
              </w:rPr>
              <w:t>Фронтальний</w:t>
            </w:r>
          </w:p>
        </w:tc>
        <w:tc>
          <w:tcPr>
            <w:tcW w:w="233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8"/>
              <w:rPr>
                <w:b/>
                <w:i/>
                <w:sz w:val="20"/>
                <w:lang w:val="uk-UA"/>
              </w:rPr>
            </w:pPr>
            <w:r w:rsidRPr="00391D1B">
              <w:rPr>
                <w:b/>
                <w:i/>
                <w:sz w:val="20"/>
                <w:lang w:val="uk-UA"/>
              </w:rPr>
              <w:t>Персональний</w:t>
            </w:r>
          </w:p>
        </w:tc>
      </w:tr>
      <w:tr w:rsidR="004E63D3" w:rsidRPr="00391D1B" w:rsidTr="00A00A9C">
        <w:trPr>
          <w:trHeight w:val="1435"/>
        </w:trPr>
        <w:tc>
          <w:tcPr>
            <w:tcW w:w="232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b/>
                <w:sz w:val="20"/>
                <w:lang w:val="uk-UA"/>
              </w:rPr>
            </w:pPr>
            <w:r w:rsidRPr="00391D1B">
              <w:rPr>
                <w:b/>
                <w:sz w:val="20"/>
                <w:lang w:val="uk-UA"/>
              </w:rPr>
              <w:t>Вересень</w:t>
            </w:r>
          </w:p>
        </w:tc>
        <w:tc>
          <w:tcPr>
            <w:tcW w:w="234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Адаптація</w:t>
            </w:r>
          </w:p>
          <w:p w:rsidR="004E63D3" w:rsidRPr="00391D1B" w:rsidRDefault="004E63D3" w:rsidP="00A00A9C">
            <w:pPr>
              <w:pStyle w:val="TableParagraph"/>
              <w:ind w:left="107" w:right="18"/>
              <w:rPr>
                <w:sz w:val="20"/>
                <w:lang w:val="uk-UA"/>
              </w:rPr>
            </w:pPr>
            <w:r w:rsidRPr="00391D1B">
              <w:rPr>
                <w:sz w:val="20"/>
                <w:lang w:val="uk-UA"/>
              </w:rPr>
              <w:t>до навчання учнів 1-ого класу.</w:t>
            </w:r>
          </w:p>
        </w:tc>
        <w:tc>
          <w:tcPr>
            <w:tcW w:w="234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54"/>
              <w:rPr>
                <w:sz w:val="20"/>
                <w:lang w:val="uk-UA"/>
              </w:rPr>
            </w:pPr>
            <w:r w:rsidRPr="00391D1B">
              <w:rPr>
                <w:sz w:val="20"/>
                <w:lang w:val="uk-UA"/>
              </w:rPr>
              <w:t>Аналіз початку</w:t>
            </w:r>
            <w:r w:rsidRPr="00391D1B">
              <w:rPr>
                <w:spacing w:val="1"/>
                <w:sz w:val="20"/>
                <w:lang w:val="uk-UA"/>
              </w:rPr>
              <w:t xml:space="preserve"> </w:t>
            </w:r>
            <w:r w:rsidRPr="00391D1B">
              <w:rPr>
                <w:sz w:val="20"/>
                <w:lang w:val="uk-UA"/>
              </w:rPr>
              <w:t>навчального року; стан</w:t>
            </w:r>
            <w:r w:rsidRPr="00391D1B">
              <w:rPr>
                <w:spacing w:val="1"/>
                <w:sz w:val="20"/>
                <w:lang w:val="uk-UA"/>
              </w:rPr>
              <w:t xml:space="preserve"> </w:t>
            </w:r>
            <w:r w:rsidRPr="00391D1B">
              <w:rPr>
                <w:sz w:val="20"/>
                <w:lang w:val="uk-UA"/>
              </w:rPr>
              <w:t>ведення шкільної</w:t>
            </w:r>
            <w:r w:rsidRPr="00391D1B">
              <w:rPr>
                <w:spacing w:val="1"/>
                <w:sz w:val="20"/>
                <w:lang w:val="uk-UA"/>
              </w:rPr>
              <w:t xml:space="preserve"> </w:t>
            </w:r>
            <w:r w:rsidRPr="00391D1B">
              <w:rPr>
                <w:sz w:val="20"/>
                <w:lang w:val="uk-UA"/>
              </w:rPr>
              <w:t>документації (класні</w:t>
            </w:r>
            <w:r w:rsidRPr="00391D1B">
              <w:rPr>
                <w:spacing w:val="1"/>
                <w:sz w:val="20"/>
                <w:lang w:val="uk-UA"/>
              </w:rPr>
              <w:t xml:space="preserve"> </w:t>
            </w:r>
            <w:r w:rsidRPr="00391D1B">
              <w:rPr>
                <w:sz w:val="20"/>
                <w:lang w:val="uk-UA"/>
              </w:rPr>
              <w:t>журнали,</w:t>
            </w:r>
            <w:r w:rsidRPr="00391D1B">
              <w:rPr>
                <w:spacing w:val="-9"/>
                <w:sz w:val="20"/>
                <w:lang w:val="uk-UA"/>
              </w:rPr>
              <w:t xml:space="preserve"> </w:t>
            </w:r>
            <w:r w:rsidRPr="00391D1B">
              <w:rPr>
                <w:sz w:val="20"/>
                <w:lang w:val="uk-UA"/>
              </w:rPr>
              <w:t>особові</w:t>
            </w:r>
            <w:r w:rsidRPr="00391D1B">
              <w:rPr>
                <w:spacing w:val="-8"/>
                <w:sz w:val="20"/>
                <w:lang w:val="uk-UA"/>
              </w:rPr>
              <w:t xml:space="preserve"> </w:t>
            </w:r>
            <w:r w:rsidRPr="00391D1B">
              <w:rPr>
                <w:sz w:val="20"/>
                <w:lang w:val="uk-UA"/>
              </w:rPr>
              <w:t>справи,</w:t>
            </w:r>
            <w:r w:rsidRPr="00391D1B">
              <w:rPr>
                <w:spacing w:val="-47"/>
                <w:sz w:val="20"/>
                <w:lang w:val="uk-UA"/>
              </w:rPr>
              <w:t xml:space="preserve"> </w:t>
            </w:r>
            <w:r w:rsidRPr="00391D1B">
              <w:rPr>
                <w:sz w:val="20"/>
                <w:lang w:val="uk-UA"/>
              </w:rPr>
              <w:t>журнали</w:t>
            </w:r>
            <w:r w:rsidRPr="00391D1B">
              <w:rPr>
                <w:spacing w:val="-3"/>
                <w:sz w:val="20"/>
                <w:lang w:val="uk-UA"/>
              </w:rPr>
              <w:t xml:space="preserve"> </w:t>
            </w:r>
            <w:r w:rsidRPr="00391D1B">
              <w:rPr>
                <w:sz w:val="20"/>
                <w:lang w:val="uk-UA"/>
              </w:rPr>
              <w:t>ТБ)</w:t>
            </w:r>
          </w:p>
        </w:tc>
        <w:tc>
          <w:tcPr>
            <w:tcW w:w="233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ight="169"/>
              <w:rPr>
                <w:sz w:val="20"/>
                <w:lang w:val="uk-UA"/>
              </w:rPr>
            </w:pPr>
            <w:r w:rsidRPr="00391D1B">
              <w:rPr>
                <w:sz w:val="20"/>
                <w:lang w:val="uk-UA"/>
              </w:rPr>
              <w:t>Робота молодих та</w:t>
            </w:r>
            <w:r w:rsidRPr="00391D1B">
              <w:rPr>
                <w:spacing w:val="1"/>
                <w:sz w:val="20"/>
                <w:lang w:val="uk-UA"/>
              </w:rPr>
              <w:t xml:space="preserve"> </w:t>
            </w:r>
            <w:r w:rsidRPr="00391D1B">
              <w:rPr>
                <w:spacing w:val="-1"/>
                <w:sz w:val="20"/>
                <w:lang w:val="uk-UA"/>
              </w:rPr>
              <w:t>новоприбулих</w:t>
            </w:r>
            <w:r w:rsidRPr="00391D1B">
              <w:rPr>
                <w:spacing w:val="-6"/>
                <w:sz w:val="20"/>
                <w:lang w:val="uk-UA"/>
              </w:rPr>
              <w:t xml:space="preserve"> </w:t>
            </w:r>
            <w:r w:rsidRPr="00391D1B">
              <w:rPr>
                <w:sz w:val="20"/>
                <w:lang w:val="uk-UA"/>
              </w:rPr>
              <w:t>вчителів.</w:t>
            </w:r>
          </w:p>
        </w:tc>
      </w:tr>
      <w:tr w:rsidR="004E63D3" w:rsidRPr="00391D1B" w:rsidTr="00A00A9C">
        <w:trPr>
          <w:trHeight w:val="705"/>
        </w:trPr>
        <w:tc>
          <w:tcPr>
            <w:tcW w:w="232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b/>
                <w:sz w:val="20"/>
                <w:lang w:val="uk-UA"/>
              </w:rPr>
            </w:pPr>
            <w:r w:rsidRPr="00391D1B">
              <w:rPr>
                <w:b/>
                <w:sz w:val="20"/>
                <w:lang w:val="uk-UA"/>
              </w:rPr>
              <w:t>Жовтень</w:t>
            </w:r>
          </w:p>
        </w:tc>
        <w:tc>
          <w:tcPr>
            <w:tcW w:w="234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404"/>
              <w:rPr>
                <w:sz w:val="20"/>
                <w:lang w:val="uk-UA"/>
              </w:rPr>
            </w:pPr>
          </w:p>
        </w:tc>
        <w:tc>
          <w:tcPr>
            <w:tcW w:w="234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c>
          <w:tcPr>
            <w:tcW w:w="233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ight="106"/>
              <w:rPr>
                <w:sz w:val="20"/>
                <w:lang w:val="uk-UA"/>
              </w:rPr>
            </w:pPr>
            <w:r w:rsidRPr="00391D1B">
              <w:rPr>
                <w:sz w:val="20"/>
                <w:lang w:val="uk-UA"/>
              </w:rPr>
              <w:t>Робота молодих та</w:t>
            </w:r>
            <w:r w:rsidRPr="00391D1B">
              <w:rPr>
                <w:spacing w:val="1"/>
                <w:sz w:val="20"/>
                <w:lang w:val="uk-UA"/>
              </w:rPr>
              <w:t xml:space="preserve"> </w:t>
            </w:r>
            <w:r w:rsidRPr="00391D1B">
              <w:rPr>
                <w:spacing w:val="-1"/>
                <w:sz w:val="20"/>
                <w:lang w:val="uk-UA"/>
              </w:rPr>
              <w:t>новоприбулих</w:t>
            </w:r>
            <w:r w:rsidRPr="00391D1B">
              <w:rPr>
                <w:spacing w:val="-6"/>
                <w:sz w:val="20"/>
                <w:lang w:val="uk-UA"/>
              </w:rPr>
              <w:t xml:space="preserve"> </w:t>
            </w:r>
            <w:r w:rsidRPr="00391D1B">
              <w:rPr>
                <w:sz w:val="20"/>
                <w:lang w:val="uk-UA"/>
              </w:rPr>
              <w:t>вчителів.</w:t>
            </w:r>
          </w:p>
        </w:tc>
      </w:tr>
      <w:tr w:rsidR="004E63D3" w:rsidRPr="00391D1B" w:rsidTr="00A00A9C">
        <w:trPr>
          <w:trHeight w:val="460"/>
        </w:trPr>
        <w:tc>
          <w:tcPr>
            <w:tcW w:w="232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b/>
                <w:sz w:val="20"/>
                <w:lang w:val="uk-UA"/>
              </w:rPr>
            </w:pPr>
            <w:r w:rsidRPr="00391D1B">
              <w:rPr>
                <w:b/>
                <w:sz w:val="20"/>
                <w:lang w:val="uk-UA"/>
              </w:rPr>
              <w:t>Листопад</w:t>
            </w:r>
          </w:p>
        </w:tc>
        <w:tc>
          <w:tcPr>
            <w:tcW w:w="234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c>
          <w:tcPr>
            <w:tcW w:w="234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c>
          <w:tcPr>
            <w:tcW w:w="233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123"/>
              <w:rPr>
                <w:sz w:val="20"/>
                <w:lang w:val="uk-UA"/>
              </w:rPr>
            </w:pPr>
            <w:r w:rsidRPr="00391D1B">
              <w:rPr>
                <w:sz w:val="20"/>
                <w:lang w:val="uk-UA"/>
              </w:rPr>
              <w:t>Проходження курсів</w:t>
            </w:r>
            <w:r w:rsidRPr="00391D1B">
              <w:rPr>
                <w:spacing w:val="1"/>
                <w:sz w:val="20"/>
                <w:lang w:val="uk-UA"/>
              </w:rPr>
              <w:t xml:space="preserve"> </w:t>
            </w:r>
            <w:r w:rsidRPr="00391D1B">
              <w:rPr>
                <w:sz w:val="20"/>
                <w:lang w:val="uk-UA"/>
              </w:rPr>
              <w:t>підвищення</w:t>
            </w:r>
            <w:r w:rsidRPr="00391D1B">
              <w:rPr>
                <w:spacing w:val="-9"/>
                <w:sz w:val="20"/>
                <w:lang w:val="uk-UA"/>
              </w:rPr>
              <w:t xml:space="preserve"> </w:t>
            </w:r>
            <w:r w:rsidRPr="00391D1B">
              <w:rPr>
                <w:sz w:val="20"/>
                <w:lang w:val="uk-UA"/>
              </w:rPr>
              <w:t>кваліфікації</w:t>
            </w:r>
          </w:p>
        </w:tc>
      </w:tr>
      <w:tr w:rsidR="004E63D3" w:rsidRPr="00391D1B" w:rsidTr="00A00A9C">
        <w:trPr>
          <w:trHeight w:val="966"/>
        </w:trPr>
        <w:tc>
          <w:tcPr>
            <w:tcW w:w="232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b/>
                <w:sz w:val="20"/>
                <w:lang w:val="uk-UA"/>
              </w:rPr>
            </w:pPr>
            <w:r w:rsidRPr="00391D1B">
              <w:rPr>
                <w:b/>
                <w:sz w:val="20"/>
                <w:lang w:val="uk-UA"/>
              </w:rPr>
              <w:t>Грудень</w:t>
            </w:r>
          </w:p>
        </w:tc>
        <w:tc>
          <w:tcPr>
            <w:tcW w:w="234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378"/>
              <w:jc w:val="both"/>
              <w:rPr>
                <w:sz w:val="20"/>
                <w:lang w:val="uk-UA"/>
              </w:rPr>
            </w:pPr>
            <w:r w:rsidRPr="00391D1B">
              <w:rPr>
                <w:sz w:val="20"/>
                <w:lang w:val="uk-UA"/>
              </w:rPr>
              <w:t>Інтеграція у навчанні</w:t>
            </w:r>
            <w:r w:rsidRPr="00391D1B">
              <w:rPr>
                <w:spacing w:val="-47"/>
                <w:sz w:val="20"/>
                <w:lang w:val="uk-UA"/>
              </w:rPr>
              <w:t xml:space="preserve"> </w:t>
            </w:r>
            <w:r w:rsidRPr="00391D1B">
              <w:rPr>
                <w:spacing w:val="-1"/>
                <w:sz w:val="20"/>
                <w:lang w:val="uk-UA"/>
              </w:rPr>
              <w:t xml:space="preserve">(контроль </w:t>
            </w:r>
            <w:r w:rsidRPr="00391D1B">
              <w:rPr>
                <w:sz w:val="20"/>
                <w:lang w:val="uk-UA"/>
              </w:rPr>
              <w:t>навчально-</w:t>
            </w:r>
            <w:r w:rsidRPr="00391D1B">
              <w:rPr>
                <w:spacing w:val="-47"/>
                <w:sz w:val="20"/>
                <w:lang w:val="uk-UA"/>
              </w:rPr>
              <w:t xml:space="preserve"> </w:t>
            </w:r>
            <w:r w:rsidRPr="00391D1B">
              <w:rPr>
                <w:sz w:val="20"/>
                <w:lang w:val="uk-UA"/>
              </w:rPr>
              <w:t>виховного</w:t>
            </w:r>
            <w:r w:rsidRPr="00391D1B">
              <w:rPr>
                <w:spacing w:val="-2"/>
                <w:sz w:val="20"/>
                <w:lang w:val="uk-UA"/>
              </w:rPr>
              <w:t xml:space="preserve"> </w:t>
            </w:r>
            <w:r w:rsidRPr="00391D1B">
              <w:rPr>
                <w:sz w:val="20"/>
                <w:lang w:val="uk-UA"/>
              </w:rPr>
              <w:t>процесу)</w:t>
            </w:r>
          </w:p>
        </w:tc>
        <w:tc>
          <w:tcPr>
            <w:tcW w:w="234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332"/>
              <w:jc w:val="both"/>
              <w:rPr>
                <w:sz w:val="20"/>
                <w:lang w:val="uk-UA"/>
              </w:rPr>
            </w:pPr>
            <w:r w:rsidRPr="00391D1B">
              <w:rPr>
                <w:sz w:val="20"/>
                <w:lang w:val="uk-UA"/>
              </w:rPr>
              <w:t>Підбиття підсумків</w:t>
            </w:r>
            <w:r w:rsidRPr="00391D1B">
              <w:rPr>
                <w:spacing w:val="-47"/>
                <w:sz w:val="20"/>
                <w:lang w:val="uk-UA"/>
              </w:rPr>
              <w:t xml:space="preserve"> </w:t>
            </w:r>
            <w:r w:rsidRPr="00391D1B">
              <w:rPr>
                <w:spacing w:val="-1"/>
                <w:sz w:val="20"/>
                <w:lang w:val="uk-UA"/>
              </w:rPr>
              <w:t xml:space="preserve">навчальних </w:t>
            </w:r>
            <w:r w:rsidRPr="00391D1B">
              <w:rPr>
                <w:sz w:val="20"/>
                <w:lang w:val="uk-UA"/>
              </w:rPr>
              <w:t>досягнень</w:t>
            </w:r>
            <w:r w:rsidRPr="00391D1B">
              <w:rPr>
                <w:spacing w:val="-47"/>
                <w:sz w:val="20"/>
                <w:lang w:val="uk-UA"/>
              </w:rPr>
              <w:t xml:space="preserve"> </w:t>
            </w:r>
            <w:r w:rsidRPr="00391D1B">
              <w:rPr>
                <w:sz w:val="20"/>
                <w:lang w:val="uk-UA"/>
              </w:rPr>
              <w:t>учнів</w:t>
            </w:r>
            <w:r w:rsidRPr="00391D1B">
              <w:rPr>
                <w:spacing w:val="-2"/>
                <w:sz w:val="20"/>
                <w:lang w:val="uk-UA"/>
              </w:rPr>
              <w:t xml:space="preserve"> </w:t>
            </w:r>
            <w:r w:rsidRPr="00391D1B">
              <w:rPr>
                <w:sz w:val="20"/>
                <w:lang w:val="uk-UA"/>
              </w:rPr>
              <w:t>за</w:t>
            </w:r>
            <w:r w:rsidRPr="00391D1B">
              <w:rPr>
                <w:spacing w:val="1"/>
                <w:sz w:val="20"/>
                <w:lang w:val="uk-UA"/>
              </w:rPr>
              <w:t xml:space="preserve"> </w:t>
            </w:r>
            <w:r w:rsidRPr="00391D1B">
              <w:rPr>
                <w:sz w:val="20"/>
                <w:lang w:val="uk-UA"/>
              </w:rPr>
              <w:t>І семестр</w:t>
            </w:r>
          </w:p>
        </w:tc>
        <w:tc>
          <w:tcPr>
            <w:tcW w:w="233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ight="510"/>
              <w:rPr>
                <w:sz w:val="20"/>
                <w:lang w:val="uk-UA"/>
              </w:rPr>
            </w:pPr>
            <w:r w:rsidRPr="00391D1B">
              <w:rPr>
                <w:sz w:val="20"/>
                <w:lang w:val="uk-UA"/>
              </w:rPr>
              <w:t>Робота</w:t>
            </w:r>
            <w:r w:rsidRPr="00391D1B">
              <w:rPr>
                <w:spacing w:val="-9"/>
                <w:sz w:val="20"/>
                <w:lang w:val="uk-UA"/>
              </w:rPr>
              <w:t xml:space="preserve"> </w:t>
            </w:r>
            <w:r w:rsidRPr="00391D1B">
              <w:rPr>
                <w:sz w:val="20"/>
                <w:lang w:val="uk-UA"/>
              </w:rPr>
              <w:t>вчителів,</w:t>
            </w:r>
            <w:r w:rsidRPr="00391D1B">
              <w:rPr>
                <w:spacing w:val="-9"/>
                <w:sz w:val="20"/>
                <w:lang w:val="uk-UA"/>
              </w:rPr>
              <w:t xml:space="preserve"> </w:t>
            </w:r>
            <w:r w:rsidRPr="00391D1B">
              <w:rPr>
                <w:sz w:val="20"/>
                <w:lang w:val="uk-UA"/>
              </w:rPr>
              <w:t>які</w:t>
            </w:r>
            <w:r w:rsidRPr="00391D1B">
              <w:rPr>
                <w:spacing w:val="-47"/>
                <w:sz w:val="20"/>
                <w:lang w:val="uk-UA"/>
              </w:rPr>
              <w:t xml:space="preserve"> </w:t>
            </w:r>
            <w:r w:rsidRPr="00391D1B">
              <w:rPr>
                <w:sz w:val="20"/>
                <w:lang w:val="uk-UA"/>
              </w:rPr>
              <w:t>атестуються</w:t>
            </w:r>
          </w:p>
        </w:tc>
      </w:tr>
      <w:tr w:rsidR="004E63D3" w:rsidRPr="00391D1B" w:rsidTr="00A00A9C">
        <w:trPr>
          <w:trHeight w:val="924"/>
        </w:trPr>
        <w:tc>
          <w:tcPr>
            <w:tcW w:w="232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b/>
                <w:sz w:val="20"/>
                <w:lang w:val="uk-UA"/>
              </w:rPr>
            </w:pPr>
            <w:r w:rsidRPr="00391D1B">
              <w:rPr>
                <w:b/>
                <w:sz w:val="20"/>
                <w:lang w:val="uk-UA"/>
              </w:rPr>
              <w:t>Січень</w:t>
            </w:r>
          </w:p>
        </w:tc>
        <w:tc>
          <w:tcPr>
            <w:tcW w:w="234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258"/>
              <w:rPr>
                <w:sz w:val="20"/>
                <w:lang w:val="uk-UA"/>
              </w:rPr>
            </w:pPr>
            <w:r w:rsidRPr="00391D1B">
              <w:rPr>
                <w:sz w:val="20"/>
                <w:lang w:val="uk-UA"/>
              </w:rPr>
              <w:t>Адаптація</w:t>
            </w:r>
            <w:r w:rsidRPr="00391D1B">
              <w:rPr>
                <w:spacing w:val="-9"/>
                <w:sz w:val="20"/>
                <w:lang w:val="uk-UA"/>
              </w:rPr>
              <w:t xml:space="preserve"> </w:t>
            </w:r>
            <w:r w:rsidRPr="00391D1B">
              <w:rPr>
                <w:sz w:val="20"/>
                <w:lang w:val="uk-UA"/>
              </w:rPr>
              <w:t>до</w:t>
            </w:r>
            <w:r w:rsidRPr="00391D1B">
              <w:rPr>
                <w:spacing w:val="-7"/>
                <w:sz w:val="20"/>
                <w:lang w:val="uk-UA"/>
              </w:rPr>
              <w:t xml:space="preserve"> </w:t>
            </w:r>
            <w:r w:rsidRPr="00391D1B">
              <w:rPr>
                <w:sz w:val="20"/>
                <w:lang w:val="uk-UA"/>
              </w:rPr>
              <w:t>навчання</w:t>
            </w:r>
            <w:r w:rsidRPr="00391D1B">
              <w:rPr>
                <w:spacing w:val="-47"/>
                <w:sz w:val="20"/>
                <w:lang w:val="uk-UA"/>
              </w:rPr>
              <w:t xml:space="preserve"> </w:t>
            </w:r>
            <w:r w:rsidRPr="00391D1B">
              <w:rPr>
                <w:sz w:val="20"/>
                <w:lang w:val="uk-UA"/>
              </w:rPr>
              <w:t>учнів</w:t>
            </w:r>
            <w:r w:rsidRPr="00391D1B">
              <w:rPr>
                <w:spacing w:val="-2"/>
                <w:sz w:val="20"/>
                <w:lang w:val="uk-UA"/>
              </w:rPr>
              <w:t xml:space="preserve"> </w:t>
            </w:r>
            <w:r w:rsidRPr="00391D1B">
              <w:rPr>
                <w:sz w:val="20"/>
                <w:lang w:val="uk-UA"/>
              </w:rPr>
              <w:t>1-ого</w:t>
            </w:r>
            <w:r w:rsidRPr="00391D1B">
              <w:rPr>
                <w:spacing w:val="1"/>
                <w:sz w:val="20"/>
                <w:lang w:val="uk-UA"/>
              </w:rPr>
              <w:t xml:space="preserve"> </w:t>
            </w:r>
            <w:r w:rsidRPr="00391D1B">
              <w:rPr>
                <w:sz w:val="20"/>
                <w:lang w:val="uk-UA"/>
              </w:rPr>
              <w:t>класу</w:t>
            </w:r>
          </w:p>
        </w:tc>
        <w:tc>
          <w:tcPr>
            <w:tcW w:w="234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99"/>
              <w:rPr>
                <w:sz w:val="20"/>
                <w:lang w:val="uk-UA"/>
              </w:rPr>
            </w:pPr>
            <w:r w:rsidRPr="00391D1B">
              <w:rPr>
                <w:sz w:val="20"/>
                <w:lang w:val="uk-UA"/>
              </w:rPr>
              <w:t>Аналіз</w:t>
            </w:r>
            <w:r w:rsidRPr="00391D1B">
              <w:rPr>
                <w:spacing w:val="-5"/>
                <w:sz w:val="20"/>
                <w:lang w:val="uk-UA"/>
              </w:rPr>
              <w:t xml:space="preserve"> </w:t>
            </w:r>
            <w:r w:rsidRPr="00391D1B">
              <w:rPr>
                <w:sz w:val="20"/>
                <w:lang w:val="uk-UA"/>
              </w:rPr>
              <w:t>ведення</w:t>
            </w:r>
            <w:r w:rsidRPr="00391D1B">
              <w:rPr>
                <w:spacing w:val="-4"/>
                <w:sz w:val="20"/>
                <w:lang w:val="uk-UA"/>
              </w:rPr>
              <w:t xml:space="preserve"> </w:t>
            </w:r>
            <w:r w:rsidRPr="00391D1B">
              <w:rPr>
                <w:sz w:val="20"/>
                <w:lang w:val="uk-UA"/>
              </w:rPr>
              <w:t>шкільної</w:t>
            </w:r>
            <w:r w:rsidRPr="00391D1B">
              <w:rPr>
                <w:spacing w:val="-47"/>
                <w:sz w:val="20"/>
                <w:lang w:val="uk-UA"/>
              </w:rPr>
              <w:t xml:space="preserve"> </w:t>
            </w:r>
            <w:r w:rsidRPr="00391D1B">
              <w:rPr>
                <w:sz w:val="20"/>
                <w:lang w:val="uk-UA"/>
              </w:rPr>
              <w:t>документації (класні</w:t>
            </w:r>
            <w:r w:rsidRPr="00391D1B">
              <w:rPr>
                <w:spacing w:val="1"/>
                <w:sz w:val="20"/>
                <w:lang w:val="uk-UA"/>
              </w:rPr>
              <w:t xml:space="preserve"> </w:t>
            </w:r>
            <w:r w:rsidRPr="00391D1B">
              <w:rPr>
                <w:sz w:val="20"/>
                <w:lang w:val="uk-UA"/>
              </w:rPr>
              <w:t>журнали, календарне та</w:t>
            </w:r>
            <w:r w:rsidRPr="00391D1B">
              <w:rPr>
                <w:spacing w:val="1"/>
                <w:sz w:val="20"/>
                <w:lang w:val="uk-UA"/>
              </w:rPr>
              <w:t xml:space="preserve"> </w:t>
            </w:r>
            <w:r w:rsidRPr="00391D1B">
              <w:rPr>
                <w:sz w:val="20"/>
                <w:lang w:val="uk-UA"/>
              </w:rPr>
              <w:t>поурочне</w:t>
            </w:r>
            <w:r w:rsidRPr="00391D1B">
              <w:rPr>
                <w:spacing w:val="-1"/>
                <w:sz w:val="20"/>
                <w:lang w:val="uk-UA"/>
              </w:rPr>
              <w:t xml:space="preserve"> </w:t>
            </w:r>
            <w:r w:rsidRPr="00391D1B">
              <w:rPr>
                <w:sz w:val="20"/>
                <w:lang w:val="uk-UA"/>
              </w:rPr>
              <w:t>планування)</w:t>
            </w:r>
          </w:p>
        </w:tc>
        <w:tc>
          <w:tcPr>
            <w:tcW w:w="233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ight="351"/>
              <w:rPr>
                <w:sz w:val="20"/>
                <w:lang w:val="uk-UA"/>
              </w:rPr>
            </w:pPr>
            <w:r w:rsidRPr="00391D1B">
              <w:rPr>
                <w:spacing w:val="-1"/>
                <w:sz w:val="20"/>
                <w:lang w:val="uk-UA"/>
              </w:rPr>
              <w:t xml:space="preserve">Узагальнення </w:t>
            </w:r>
            <w:r w:rsidRPr="00391D1B">
              <w:rPr>
                <w:sz w:val="20"/>
                <w:lang w:val="uk-UA"/>
              </w:rPr>
              <w:t>досвіду</w:t>
            </w:r>
            <w:r w:rsidRPr="00391D1B">
              <w:rPr>
                <w:spacing w:val="-47"/>
                <w:sz w:val="20"/>
                <w:lang w:val="uk-UA"/>
              </w:rPr>
              <w:t xml:space="preserve"> </w:t>
            </w:r>
            <w:r w:rsidRPr="00391D1B">
              <w:rPr>
                <w:sz w:val="20"/>
                <w:lang w:val="uk-UA"/>
              </w:rPr>
              <w:t>роботи учителів</w:t>
            </w:r>
            <w:r w:rsidRPr="00391D1B">
              <w:rPr>
                <w:spacing w:val="1"/>
                <w:sz w:val="20"/>
                <w:lang w:val="uk-UA"/>
              </w:rPr>
              <w:t xml:space="preserve"> </w:t>
            </w:r>
            <w:r w:rsidRPr="00391D1B">
              <w:rPr>
                <w:sz w:val="20"/>
                <w:lang w:val="uk-UA"/>
              </w:rPr>
              <w:t>початкових класів</w:t>
            </w:r>
          </w:p>
        </w:tc>
      </w:tr>
      <w:tr w:rsidR="004E63D3" w:rsidRPr="00391D1B" w:rsidTr="00A00A9C">
        <w:trPr>
          <w:trHeight w:val="560"/>
        </w:trPr>
        <w:tc>
          <w:tcPr>
            <w:tcW w:w="232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b/>
                <w:sz w:val="20"/>
                <w:lang w:val="uk-UA"/>
              </w:rPr>
            </w:pPr>
            <w:r w:rsidRPr="00391D1B">
              <w:rPr>
                <w:b/>
                <w:sz w:val="20"/>
                <w:lang w:val="uk-UA"/>
              </w:rPr>
              <w:t>Лютий</w:t>
            </w:r>
          </w:p>
        </w:tc>
        <w:tc>
          <w:tcPr>
            <w:tcW w:w="234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c>
          <w:tcPr>
            <w:tcW w:w="234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c>
          <w:tcPr>
            <w:tcW w:w="233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ight="510"/>
              <w:rPr>
                <w:sz w:val="20"/>
                <w:lang w:val="uk-UA"/>
              </w:rPr>
            </w:pPr>
            <w:r w:rsidRPr="00391D1B">
              <w:rPr>
                <w:sz w:val="20"/>
                <w:lang w:val="uk-UA"/>
              </w:rPr>
              <w:t>Робота</w:t>
            </w:r>
            <w:r w:rsidRPr="00391D1B">
              <w:rPr>
                <w:spacing w:val="-9"/>
                <w:sz w:val="20"/>
                <w:lang w:val="uk-UA"/>
              </w:rPr>
              <w:t xml:space="preserve"> </w:t>
            </w:r>
            <w:r w:rsidRPr="00391D1B">
              <w:rPr>
                <w:sz w:val="20"/>
                <w:lang w:val="uk-UA"/>
              </w:rPr>
              <w:t>вчителів,</w:t>
            </w:r>
            <w:r w:rsidRPr="00391D1B">
              <w:rPr>
                <w:spacing w:val="-9"/>
                <w:sz w:val="20"/>
                <w:lang w:val="uk-UA"/>
              </w:rPr>
              <w:t xml:space="preserve"> </w:t>
            </w:r>
            <w:r w:rsidRPr="00391D1B">
              <w:rPr>
                <w:sz w:val="20"/>
                <w:lang w:val="uk-UA"/>
              </w:rPr>
              <w:t>які</w:t>
            </w:r>
            <w:r w:rsidRPr="00391D1B">
              <w:rPr>
                <w:spacing w:val="-47"/>
                <w:sz w:val="20"/>
                <w:lang w:val="uk-UA"/>
              </w:rPr>
              <w:t xml:space="preserve"> </w:t>
            </w:r>
            <w:r w:rsidRPr="00391D1B">
              <w:rPr>
                <w:sz w:val="20"/>
                <w:lang w:val="uk-UA"/>
              </w:rPr>
              <w:t>атестуються.</w:t>
            </w:r>
          </w:p>
        </w:tc>
      </w:tr>
      <w:tr w:rsidR="004E63D3" w:rsidRPr="00391D1B" w:rsidTr="00A00A9C">
        <w:trPr>
          <w:trHeight w:val="570"/>
        </w:trPr>
        <w:tc>
          <w:tcPr>
            <w:tcW w:w="232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b/>
                <w:sz w:val="20"/>
                <w:lang w:val="uk-UA"/>
              </w:rPr>
            </w:pPr>
            <w:r w:rsidRPr="00391D1B">
              <w:rPr>
                <w:b/>
                <w:sz w:val="20"/>
                <w:lang w:val="uk-UA"/>
              </w:rPr>
              <w:t>Березень</w:t>
            </w:r>
          </w:p>
        </w:tc>
        <w:tc>
          <w:tcPr>
            <w:tcW w:w="234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110"/>
              <w:rPr>
                <w:sz w:val="20"/>
                <w:lang w:val="uk-UA"/>
              </w:rPr>
            </w:pPr>
          </w:p>
        </w:tc>
        <w:tc>
          <w:tcPr>
            <w:tcW w:w="234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178"/>
              <w:rPr>
                <w:sz w:val="20"/>
                <w:lang w:val="uk-UA"/>
              </w:rPr>
            </w:pPr>
            <w:r w:rsidRPr="00391D1B">
              <w:rPr>
                <w:sz w:val="20"/>
                <w:lang w:val="uk-UA"/>
              </w:rPr>
              <w:t>Аналіз</w:t>
            </w:r>
            <w:r w:rsidRPr="00391D1B">
              <w:rPr>
                <w:spacing w:val="-8"/>
                <w:sz w:val="20"/>
                <w:lang w:val="uk-UA"/>
              </w:rPr>
              <w:t xml:space="preserve"> </w:t>
            </w:r>
            <w:r w:rsidRPr="00391D1B">
              <w:rPr>
                <w:sz w:val="20"/>
                <w:lang w:val="uk-UA"/>
              </w:rPr>
              <w:t>ведення</w:t>
            </w:r>
            <w:r w:rsidRPr="00391D1B">
              <w:rPr>
                <w:spacing w:val="-8"/>
                <w:sz w:val="20"/>
                <w:lang w:val="uk-UA"/>
              </w:rPr>
              <w:t xml:space="preserve"> </w:t>
            </w:r>
            <w:r w:rsidRPr="00391D1B">
              <w:rPr>
                <w:sz w:val="20"/>
                <w:lang w:val="uk-UA"/>
              </w:rPr>
              <w:t>класних</w:t>
            </w:r>
            <w:r w:rsidRPr="00391D1B">
              <w:rPr>
                <w:spacing w:val="-47"/>
                <w:sz w:val="20"/>
                <w:lang w:val="uk-UA"/>
              </w:rPr>
              <w:t xml:space="preserve"> </w:t>
            </w:r>
            <w:r w:rsidRPr="00391D1B">
              <w:rPr>
                <w:sz w:val="20"/>
                <w:lang w:val="uk-UA"/>
              </w:rPr>
              <w:t>журналів</w:t>
            </w:r>
          </w:p>
        </w:tc>
        <w:tc>
          <w:tcPr>
            <w:tcW w:w="233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ight="510"/>
              <w:rPr>
                <w:sz w:val="20"/>
                <w:lang w:val="uk-UA"/>
              </w:rPr>
            </w:pPr>
            <w:r w:rsidRPr="00391D1B">
              <w:rPr>
                <w:sz w:val="20"/>
                <w:lang w:val="uk-UA"/>
              </w:rPr>
              <w:t>Робота</w:t>
            </w:r>
            <w:r w:rsidRPr="00391D1B">
              <w:rPr>
                <w:spacing w:val="-9"/>
                <w:sz w:val="20"/>
                <w:lang w:val="uk-UA"/>
              </w:rPr>
              <w:t xml:space="preserve"> </w:t>
            </w:r>
            <w:r w:rsidRPr="00391D1B">
              <w:rPr>
                <w:sz w:val="20"/>
                <w:lang w:val="uk-UA"/>
              </w:rPr>
              <w:t>вчителів,</w:t>
            </w:r>
            <w:r w:rsidRPr="00391D1B">
              <w:rPr>
                <w:spacing w:val="-9"/>
                <w:sz w:val="20"/>
                <w:lang w:val="uk-UA"/>
              </w:rPr>
              <w:t xml:space="preserve"> </w:t>
            </w:r>
            <w:r w:rsidRPr="00391D1B">
              <w:rPr>
                <w:sz w:val="20"/>
                <w:lang w:val="uk-UA"/>
              </w:rPr>
              <w:t>які</w:t>
            </w:r>
            <w:r w:rsidRPr="00391D1B">
              <w:rPr>
                <w:spacing w:val="-47"/>
                <w:sz w:val="20"/>
                <w:lang w:val="uk-UA"/>
              </w:rPr>
              <w:t xml:space="preserve"> </w:t>
            </w:r>
            <w:r w:rsidRPr="00391D1B">
              <w:rPr>
                <w:sz w:val="20"/>
                <w:lang w:val="uk-UA"/>
              </w:rPr>
              <w:t>атестуються.</w:t>
            </w:r>
          </w:p>
        </w:tc>
      </w:tr>
      <w:tr w:rsidR="004E63D3" w:rsidRPr="00391D1B" w:rsidTr="00A00A9C">
        <w:trPr>
          <w:trHeight w:val="458"/>
        </w:trPr>
        <w:tc>
          <w:tcPr>
            <w:tcW w:w="232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b/>
                <w:sz w:val="20"/>
                <w:lang w:val="uk-UA"/>
              </w:rPr>
            </w:pPr>
            <w:r w:rsidRPr="00391D1B">
              <w:rPr>
                <w:b/>
                <w:sz w:val="20"/>
                <w:lang w:val="uk-UA"/>
              </w:rPr>
              <w:t>Квітень</w:t>
            </w:r>
          </w:p>
        </w:tc>
        <w:tc>
          <w:tcPr>
            <w:tcW w:w="234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c>
          <w:tcPr>
            <w:tcW w:w="234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c>
          <w:tcPr>
            <w:tcW w:w="233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108" w:right="123"/>
              <w:rPr>
                <w:sz w:val="20"/>
                <w:lang w:val="uk-UA"/>
              </w:rPr>
            </w:pPr>
            <w:r w:rsidRPr="00391D1B">
              <w:rPr>
                <w:sz w:val="20"/>
                <w:lang w:val="uk-UA"/>
              </w:rPr>
              <w:t>Проходження курсів</w:t>
            </w:r>
            <w:r w:rsidRPr="00391D1B">
              <w:rPr>
                <w:spacing w:val="1"/>
                <w:sz w:val="20"/>
                <w:lang w:val="uk-UA"/>
              </w:rPr>
              <w:t xml:space="preserve"> </w:t>
            </w:r>
            <w:r w:rsidRPr="00391D1B">
              <w:rPr>
                <w:sz w:val="20"/>
                <w:lang w:val="uk-UA"/>
              </w:rPr>
              <w:t>підвищення</w:t>
            </w:r>
            <w:r w:rsidRPr="00391D1B">
              <w:rPr>
                <w:spacing w:val="-9"/>
                <w:sz w:val="20"/>
                <w:lang w:val="uk-UA"/>
              </w:rPr>
              <w:t xml:space="preserve"> </w:t>
            </w:r>
            <w:r w:rsidRPr="00391D1B">
              <w:rPr>
                <w:sz w:val="20"/>
                <w:lang w:val="uk-UA"/>
              </w:rPr>
              <w:t>кваліфікації</w:t>
            </w:r>
          </w:p>
        </w:tc>
      </w:tr>
      <w:tr w:rsidR="004E63D3" w:rsidRPr="00391D1B" w:rsidTr="00A00A9C">
        <w:trPr>
          <w:trHeight w:val="690"/>
        </w:trPr>
        <w:tc>
          <w:tcPr>
            <w:tcW w:w="232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b/>
                <w:sz w:val="20"/>
                <w:lang w:val="uk-UA"/>
              </w:rPr>
            </w:pPr>
            <w:r w:rsidRPr="00391D1B">
              <w:rPr>
                <w:b/>
                <w:sz w:val="20"/>
                <w:lang w:val="uk-UA"/>
              </w:rPr>
              <w:t>Травень</w:t>
            </w:r>
          </w:p>
        </w:tc>
        <w:tc>
          <w:tcPr>
            <w:tcW w:w="2340" w:type="dxa"/>
            <w:tcBorders>
              <w:top w:val="single" w:sz="4" w:space="0" w:color="000000"/>
              <w:left w:val="single" w:sz="4" w:space="0" w:color="000000"/>
              <w:bottom w:val="single" w:sz="4" w:space="0" w:color="000000"/>
              <w:right w:val="single" w:sz="4" w:space="0" w:color="000000"/>
            </w:tcBorders>
          </w:tcPr>
          <w:p w:rsidR="004E63D3" w:rsidRPr="00391D1B" w:rsidRDefault="004E63D3" w:rsidP="0038012F">
            <w:pPr>
              <w:pStyle w:val="TableParagraph"/>
              <w:spacing w:line="230" w:lineRule="atLeast"/>
              <w:ind w:left="107" w:right="204"/>
              <w:rPr>
                <w:sz w:val="20"/>
                <w:lang w:val="uk-UA"/>
              </w:rPr>
            </w:pPr>
            <w:r w:rsidRPr="00391D1B">
              <w:rPr>
                <w:sz w:val="20"/>
                <w:lang w:val="uk-UA"/>
              </w:rPr>
              <w:t>Готовність</w:t>
            </w:r>
            <w:r w:rsidRPr="00391D1B">
              <w:rPr>
                <w:spacing w:val="-7"/>
                <w:sz w:val="20"/>
                <w:lang w:val="uk-UA"/>
              </w:rPr>
              <w:t xml:space="preserve"> </w:t>
            </w:r>
            <w:r w:rsidRPr="00391D1B">
              <w:rPr>
                <w:sz w:val="20"/>
                <w:lang w:val="uk-UA"/>
              </w:rPr>
              <w:t>до</w:t>
            </w:r>
            <w:r w:rsidRPr="00391D1B">
              <w:rPr>
                <w:spacing w:val="-9"/>
                <w:sz w:val="20"/>
                <w:lang w:val="uk-UA"/>
              </w:rPr>
              <w:t xml:space="preserve"> </w:t>
            </w:r>
            <w:r w:rsidRPr="00391D1B">
              <w:rPr>
                <w:sz w:val="20"/>
                <w:lang w:val="uk-UA"/>
              </w:rPr>
              <w:t>навчання</w:t>
            </w:r>
            <w:r w:rsidRPr="00391D1B">
              <w:rPr>
                <w:spacing w:val="-47"/>
                <w:sz w:val="20"/>
                <w:lang w:val="uk-UA"/>
              </w:rPr>
              <w:t xml:space="preserve"> </w:t>
            </w:r>
            <w:r w:rsidRPr="00391D1B">
              <w:rPr>
                <w:sz w:val="20"/>
                <w:lang w:val="uk-UA"/>
              </w:rPr>
              <w:t xml:space="preserve">у </w:t>
            </w:r>
            <w:r w:rsidR="0038012F">
              <w:rPr>
                <w:sz w:val="20"/>
                <w:lang w:val="uk-UA"/>
              </w:rPr>
              <w:t xml:space="preserve">закладі </w:t>
            </w:r>
            <w:r w:rsidRPr="00391D1B">
              <w:rPr>
                <w:sz w:val="20"/>
                <w:lang w:val="uk-UA"/>
              </w:rPr>
              <w:t xml:space="preserve"> ІІ ступеню</w:t>
            </w:r>
            <w:r w:rsidRPr="00391D1B">
              <w:rPr>
                <w:spacing w:val="1"/>
                <w:sz w:val="20"/>
                <w:lang w:val="uk-UA"/>
              </w:rPr>
              <w:t xml:space="preserve"> </w:t>
            </w:r>
            <w:r w:rsidRPr="00391D1B">
              <w:rPr>
                <w:sz w:val="20"/>
                <w:lang w:val="uk-UA"/>
              </w:rPr>
              <w:t>учнів</w:t>
            </w:r>
            <w:r w:rsidRPr="00391D1B">
              <w:rPr>
                <w:spacing w:val="-2"/>
                <w:sz w:val="20"/>
                <w:lang w:val="uk-UA"/>
              </w:rPr>
              <w:t xml:space="preserve"> </w:t>
            </w:r>
            <w:r w:rsidRPr="00391D1B">
              <w:rPr>
                <w:sz w:val="20"/>
                <w:lang w:val="uk-UA"/>
              </w:rPr>
              <w:t>4</w:t>
            </w:r>
            <w:r>
              <w:rPr>
                <w:sz w:val="20"/>
                <w:lang w:val="uk-UA"/>
              </w:rPr>
              <w:t xml:space="preserve">-ого </w:t>
            </w:r>
            <w:r w:rsidRPr="00391D1B">
              <w:rPr>
                <w:sz w:val="20"/>
                <w:lang w:val="uk-UA"/>
              </w:rPr>
              <w:t xml:space="preserve"> клас</w:t>
            </w:r>
            <w:r>
              <w:rPr>
                <w:sz w:val="20"/>
                <w:lang w:val="uk-UA"/>
              </w:rPr>
              <w:t>у</w:t>
            </w:r>
          </w:p>
        </w:tc>
        <w:tc>
          <w:tcPr>
            <w:tcW w:w="2343" w:type="dxa"/>
            <w:tcBorders>
              <w:top w:val="single" w:sz="4" w:space="0" w:color="000000"/>
              <w:left w:val="single" w:sz="4" w:space="0" w:color="000000"/>
              <w:bottom w:val="single" w:sz="4" w:space="0" w:color="000000"/>
              <w:right w:val="single" w:sz="4" w:space="0" w:color="000000"/>
            </w:tcBorders>
          </w:tcPr>
          <w:p w:rsidR="004E63D3" w:rsidRPr="00391D1B" w:rsidRDefault="004E63D3" w:rsidP="0038012F">
            <w:pPr>
              <w:pStyle w:val="TableParagraph"/>
              <w:spacing w:line="230" w:lineRule="atLeast"/>
              <w:ind w:left="107" w:right="212"/>
              <w:rPr>
                <w:sz w:val="20"/>
                <w:lang w:val="uk-UA"/>
              </w:rPr>
            </w:pPr>
            <w:r w:rsidRPr="00391D1B">
              <w:rPr>
                <w:sz w:val="20"/>
                <w:lang w:val="uk-UA"/>
              </w:rPr>
              <w:t>Підбиття підсумків</w:t>
            </w:r>
            <w:r w:rsidRPr="00391D1B">
              <w:rPr>
                <w:spacing w:val="1"/>
                <w:sz w:val="20"/>
                <w:lang w:val="uk-UA"/>
              </w:rPr>
              <w:t xml:space="preserve"> </w:t>
            </w:r>
            <w:r w:rsidRPr="00391D1B">
              <w:rPr>
                <w:sz w:val="20"/>
                <w:lang w:val="uk-UA"/>
              </w:rPr>
              <w:t>роботи</w:t>
            </w:r>
            <w:r w:rsidRPr="00391D1B">
              <w:rPr>
                <w:spacing w:val="-6"/>
                <w:sz w:val="20"/>
                <w:lang w:val="uk-UA"/>
              </w:rPr>
              <w:t xml:space="preserve"> </w:t>
            </w:r>
            <w:r w:rsidR="0038012F">
              <w:rPr>
                <w:sz w:val="20"/>
                <w:lang w:val="uk-UA"/>
              </w:rPr>
              <w:t xml:space="preserve">ліцею </w:t>
            </w:r>
            <w:r w:rsidRPr="00391D1B">
              <w:rPr>
                <w:spacing w:val="-4"/>
                <w:sz w:val="20"/>
                <w:lang w:val="uk-UA"/>
              </w:rPr>
              <w:t xml:space="preserve"> </w:t>
            </w:r>
            <w:r w:rsidRPr="00391D1B">
              <w:rPr>
                <w:sz w:val="20"/>
                <w:lang w:val="uk-UA"/>
              </w:rPr>
              <w:t>за</w:t>
            </w:r>
            <w:r w:rsidRPr="00391D1B">
              <w:rPr>
                <w:spacing w:val="-2"/>
                <w:sz w:val="20"/>
                <w:lang w:val="uk-UA"/>
              </w:rPr>
              <w:t xml:space="preserve"> </w:t>
            </w:r>
            <w:r w:rsidRPr="00391D1B">
              <w:rPr>
                <w:sz w:val="20"/>
                <w:lang w:val="uk-UA"/>
              </w:rPr>
              <w:t>рік</w:t>
            </w:r>
            <w:r w:rsidRPr="00391D1B">
              <w:rPr>
                <w:spacing w:val="-5"/>
                <w:sz w:val="20"/>
                <w:lang w:val="uk-UA"/>
              </w:rPr>
              <w:t xml:space="preserve"> </w:t>
            </w:r>
            <w:r w:rsidRPr="00391D1B">
              <w:rPr>
                <w:sz w:val="20"/>
                <w:lang w:val="uk-UA"/>
              </w:rPr>
              <w:t>(за</w:t>
            </w:r>
            <w:r w:rsidRPr="00391D1B">
              <w:rPr>
                <w:spacing w:val="-47"/>
                <w:sz w:val="20"/>
                <w:lang w:val="uk-UA"/>
              </w:rPr>
              <w:t xml:space="preserve"> </w:t>
            </w:r>
            <w:r w:rsidRPr="00391D1B">
              <w:rPr>
                <w:sz w:val="20"/>
                <w:lang w:val="uk-UA"/>
              </w:rPr>
              <w:t>всіма</w:t>
            </w:r>
            <w:r w:rsidRPr="00391D1B">
              <w:rPr>
                <w:spacing w:val="-2"/>
                <w:sz w:val="20"/>
                <w:lang w:val="uk-UA"/>
              </w:rPr>
              <w:t xml:space="preserve"> </w:t>
            </w:r>
            <w:r w:rsidRPr="00391D1B">
              <w:rPr>
                <w:sz w:val="20"/>
                <w:lang w:val="uk-UA"/>
              </w:rPr>
              <w:t>напрямками)</w:t>
            </w:r>
          </w:p>
        </w:tc>
        <w:tc>
          <w:tcPr>
            <w:tcW w:w="233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ight="836"/>
              <w:rPr>
                <w:sz w:val="20"/>
                <w:lang w:val="uk-UA"/>
              </w:rPr>
            </w:pPr>
            <w:r w:rsidRPr="00391D1B">
              <w:rPr>
                <w:spacing w:val="-1"/>
                <w:sz w:val="20"/>
                <w:lang w:val="uk-UA"/>
              </w:rPr>
              <w:t xml:space="preserve">Робота </w:t>
            </w:r>
            <w:r w:rsidRPr="00391D1B">
              <w:rPr>
                <w:sz w:val="20"/>
                <w:lang w:val="uk-UA"/>
              </w:rPr>
              <w:t>молодих</w:t>
            </w:r>
            <w:r w:rsidRPr="00391D1B">
              <w:rPr>
                <w:spacing w:val="-47"/>
                <w:sz w:val="20"/>
                <w:lang w:val="uk-UA"/>
              </w:rPr>
              <w:t xml:space="preserve"> </w:t>
            </w:r>
            <w:r w:rsidRPr="00391D1B">
              <w:rPr>
                <w:sz w:val="20"/>
                <w:lang w:val="uk-UA"/>
              </w:rPr>
              <w:t>вчителів.</w:t>
            </w:r>
          </w:p>
        </w:tc>
      </w:tr>
    </w:tbl>
    <w:p w:rsidR="004E63D3" w:rsidRPr="00391D1B" w:rsidRDefault="004E63D3" w:rsidP="004E63D3">
      <w:pPr>
        <w:pStyle w:val="a1"/>
        <w:rPr>
          <w:b/>
          <w:sz w:val="20"/>
        </w:rPr>
      </w:pPr>
    </w:p>
    <w:p w:rsidR="004E63D3" w:rsidRPr="00391D1B" w:rsidRDefault="004E63D3" w:rsidP="004E63D3">
      <w:pPr>
        <w:pStyle w:val="a1"/>
        <w:spacing w:after="1"/>
        <w:rPr>
          <w:b/>
          <w:sz w:val="25"/>
        </w:rPr>
      </w:pPr>
    </w:p>
    <w:p w:rsidR="004E63D3" w:rsidRPr="00391D1B" w:rsidRDefault="004E63D3" w:rsidP="004E63D3">
      <w:pPr>
        <w:sectPr w:rsidR="004E63D3" w:rsidRPr="00391D1B" w:rsidSect="00EA3256">
          <w:pgSz w:w="11906" w:h="16838"/>
          <w:pgMar w:top="1160" w:right="0" w:bottom="280" w:left="1020" w:header="717" w:footer="0" w:gutter="0"/>
          <w:cols w:space="720"/>
          <w:formProt w:val="0"/>
          <w:docGrid w:linePitch="299" w:charSpace="8192"/>
        </w:sectPr>
      </w:pPr>
    </w:p>
    <w:p w:rsidR="004E63D3" w:rsidRPr="00391D1B" w:rsidRDefault="004E63D3" w:rsidP="004E63D3">
      <w:pPr>
        <w:pStyle w:val="a1"/>
        <w:spacing w:before="10"/>
        <w:rPr>
          <w:b/>
          <w:sz w:val="7"/>
        </w:rPr>
      </w:pPr>
    </w:p>
    <w:tbl>
      <w:tblPr>
        <w:tblStyle w:val="TableNormal"/>
        <w:tblpPr w:leftFromText="180" w:rightFromText="180" w:vertAnchor="text" w:tblpY="1"/>
        <w:tblOverlap w:val="never"/>
        <w:tblW w:w="9393" w:type="dxa"/>
        <w:tblInd w:w="393" w:type="dxa"/>
        <w:tblLayout w:type="fixed"/>
        <w:tblCellMar>
          <w:left w:w="5" w:type="dxa"/>
          <w:right w:w="5" w:type="dxa"/>
        </w:tblCellMar>
        <w:tblLook w:val="01E0" w:firstRow="1" w:lastRow="1" w:firstColumn="1" w:lastColumn="1" w:noHBand="0" w:noVBand="0"/>
      </w:tblPr>
      <w:tblGrid>
        <w:gridCol w:w="1425"/>
        <w:gridCol w:w="4424"/>
        <w:gridCol w:w="3544"/>
      </w:tblGrid>
      <w:tr w:rsidR="004E63D3" w:rsidRPr="00391D1B" w:rsidTr="00A00A9C">
        <w:trPr>
          <w:trHeight w:val="336"/>
        </w:trPr>
        <w:tc>
          <w:tcPr>
            <w:tcW w:w="142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b/>
                <w:sz w:val="20"/>
                <w:lang w:val="uk-UA"/>
              </w:rPr>
            </w:pPr>
            <w:r w:rsidRPr="00391D1B">
              <w:rPr>
                <w:b/>
                <w:sz w:val="20"/>
                <w:lang w:val="uk-UA"/>
              </w:rPr>
              <w:t>Форма контролю</w:t>
            </w:r>
          </w:p>
        </w:tc>
        <w:tc>
          <w:tcPr>
            <w:tcW w:w="442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b/>
                <w:sz w:val="20"/>
                <w:lang w:val="uk-UA"/>
              </w:rPr>
            </w:pPr>
            <w:r w:rsidRPr="00391D1B">
              <w:rPr>
                <w:b/>
                <w:sz w:val="20"/>
                <w:lang w:val="uk-UA"/>
              </w:rPr>
              <w:t>Аналітичний</w:t>
            </w:r>
          </w:p>
        </w:tc>
        <w:tc>
          <w:tcPr>
            <w:tcW w:w="354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41" w:right="606"/>
              <w:jc w:val="center"/>
              <w:rPr>
                <w:b/>
                <w:sz w:val="20"/>
                <w:lang w:val="uk-UA"/>
              </w:rPr>
            </w:pPr>
            <w:r w:rsidRPr="00391D1B">
              <w:rPr>
                <w:b/>
                <w:sz w:val="20"/>
                <w:lang w:val="uk-UA"/>
              </w:rPr>
              <w:t>Оглядовий</w:t>
            </w:r>
          </w:p>
        </w:tc>
      </w:tr>
      <w:tr w:rsidR="004E63D3" w:rsidRPr="00391D1B" w:rsidTr="00A00A9C">
        <w:trPr>
          <w:trHeight w:val="336"/>
        </w:trPr>
        <w:tc>
          <w:tcPr>
            <w:tcW w:w="142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b/>
                <w:sz w:val="20"/>
                <w:lang w:val="uk-UA"/>
              </w:rPr>
            </w:pPr>
            <w:r w:rsidRPr="00391D1B">
              <w:rPr>
                <w:b/>
                <w:sz w:val="20"/>
                <w:lang w:val="uk-UA"/>
              </w:rPr>
              <w:t>Вересень</w:t>
            </w:r>
          </w:p>
        </w:tc>
        <w:tc>
          <w:tcPr>
            <w:tcW w:w="442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p>
        </w:tc>
        <w:tc>
          <w:tcPr>
            <w:tcW w:w="354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tabs>
                <w:tab w:val="left" w:pos="4289"/>
              </w:tabs>
              <w:ind w:left="141"/>
              <w:rPr>
                <w:spacing w:val="-47"/>
                <w:sz w:val="20"/>
                <w:lang w:val="uk-UA"/>
              </w:rPr>
            </w:pPr>
            <w:r w:rsidRPr="00391D1B">
              <w:rPr>
                <w:sz w:val="20"/>
                <w:lang w:val="uk-UA"/>
              </w:rPr>
              <w:t>Аналіз стану</w:t>
            </w:r>
            <w:r w:rsidRPr="00391D1B">
              <w:rPr>
                <w:spacing w:val="1"/>
                <w:sz w:val="20"/>
                <w:lang w:val="uk-UA"/>
              </w:rPr>
              <w:t xml:space="preserve"> </w:t>
            </w:r>
            <w:r w:rsidRPr="00391D1B">
              <w:rPr>
                <w:spacing w:val="-1"/>
                <w:sz w:val="20"/>
                <w:lang w:val="uk-UA"/>
              </w:rPr>
              <w:t xml:space="preserve">календарного </w:t>
            </w:r>
            <w:r w:rsidRPr="00391D1B">
              <w:rPr>
                <w:spacing w:val="-47"/>
                <w:sz w:val="20"/>
                <w:lang w:val="uk-UA"/>
              </w:rPr>
              <w:t xml:space="preserve">          </w:t>
            </w:r>
            <w:r w:rsidRPr="00391D1B">
              <w:rPr>
                <w:sz w:val="20"/>
                <w:lang w:val="uk-UA"/>
              </w:rPr>
              <w:t>планування;</w:t>
            </w:r>
          </w:p>
          <w:p w:rsidR="004E63D3" w:rsidRPr="00391D1B" w:rsidRDefault="004E63D3" w:rsidP="00A00A9C">
            <w:pPr>
              <w:pStyle w:val="TableParagraph"/>
              <w:ind w:left="141" w:right="606"/>
              <w:rPr>
                <w:sz w:val="20"/>
                <w:lang w:val="uk-UA"/>
              </w:rPr>
            </w:pPr>
            <w:r w:rsidRPr="00391D1B">
              <w:rPr>
                <w:sz w:val="20"/>
                <w:lang w:val="uk-UA"/>
              </w:rPr>
              <w:t xml:space="preserve">Ведення особових </w:t>
            </w:r>
            <w:r w:rsidRPr="00391D1B">
              <w:rPr>
                <w:spacing w:val="-48"/>
                <w:sz w:val="20"/>
                <w:lang w:val="uk-UA"/>
              </w:rPr>
              <w:t xml:space="preserve"> </w:t>
            </w:r>
            <w:r w:rsidRPr="00391D1B">
              <w:rPr>
                <w:sz w:val="20"/>
                <w:lang w:val="uk-UA"/>
              </w:rPr>
              <w:t>справ.</w:t>
            </w:r>
          </w:p>
          <w:p w:rsidR="004E63D3" w:rsidRPr="00391D1B" w:rsidRDefault="004E63D3" w:rsidP="00A00A9C">
            <w:pPr>
              <w:pStyle w:val="TableParagraph"/>
              <w:spacing w:before="1"/>
              <w:ind w:left="107" w:right="327"/>
              <w:jc w:val="center"/>
              <w:rPr>
                <w:sz w:val="20"/>
                <w:lang w:val="uk-UA"/>
              </w:rPr>
            </w:pPr>
          </w:p>
        </w:tc>
      </w:tr>
      <w:tr w:rsidR="004E63D3" w:rsidRPr="00391D1B" w:rsidTr="00A00A9C">
        <w:trPr>
          <w:trHeight w:val="904"/>
        </w:trPr>
        <w:tc>
          <w:tcPr>
            <w:tcW w:w="142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jc w:val="center"/>
              <w:rPr>
                <w:b/>
                <w:sz w:val="20"/>
                <w:lang w:val="uk-UA"/>
              </w:rPr>
            </w:pPr>
            <w:r w:rsidRPr="00391D1B">
              <w:rPr>
                <w:b/>
                <w:sz w:val="20"/>
                <w:lang w:val="uk-UA"/>
              </w:rPr>
              <w:t>Жовтень</w:t>
            </w:r>
          </w:p>
        </w:tc>
        <w:tc>
          <w:tcPr>
            <w:tcW w:w="442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ight="155"/>
              <w:rPr>
                <w:sz w:val="20"/>
                <w:lang w:val="uk-UA"/>
              </w:rPr>
            </w:pPr>
            <w:r w:rsidRPr="00391D1B">
              <w:rPr>
                <w:sz w:val="20"/>
                <w:lang w:val="uk-UA"/>
              </w:rPr>
              <w:t>Контроль</w:t>
            </w:r>
            <w:r w:rsidRPr="00391D1B">
              <w:rPr>
                <w:spacing w:val="-9"/>
                <w:sz w:val="20"/>
                <w:lang w:val="uk-UA"/>
              </w:rPr>
              <w:t xml:space="preserve"> </w:t>
            </w:r>
            <w:r w:rsidRPr="00391D1B">
              <w:rPr>
                <w:spacing w:val="-47"/>
                <w:sz w:val="20"/>
                <w:lang w:val="uk-UA"/>
              </w:rPr>
              <w:t xml:space="preserve"> </w:t>
            </w:r>
            <w:r w:rsidRPr="00391D1B">
              <w:rPr>
                <w:sz w:val="20"/>
                <w:lang w:val="uk-UA"/>
              </w:rPr>
              <w:t>рівня знань, умінь та</w:t>
            </w:r>
            <w:r w:rsidRPr="00391D1B">
              <w:rPr>
                <w:spacing w:val="1"/>
                <w:sz w:val="20"/>
                <w:lang w:val="uk-UA"/>
              </w:rPr>
              <w:t xml:space="preserve"> </w:t>
            </w:r>
            <w:r w:rsidRPr="00391D1B">
              <w:rPr>
                <w:sz w:val="20"/>
                <w:lang w:val="uk-UA"/>
              </w:rPr>
              <w:t>навичок учнів початкових класів</w:t>
            </w:r>
          </w:p>
          <w:p w:rsidR="004E63D3" w:rsidRPr="00391D1B" w:rsidRDefault="004E63D3" w:rsidP="00A00A9C">
            <w:pPr>
              <w:pStyle w:val="TableParagraph"/>
              <w:ind w:left="105" w:right="155"/>
              <w:rPr>
                <w:sz w:val="20"/>
                <w:lang w:val="uk-UA"/>
              </w:rPr>
            </w:pPr>
            <w:r w:rsidRPr="00391D1B">
              <w:rPr>
                <w:sz w:val="20"/>
                <w:lang w:val="uk-UA"/>
              </w:rPr>
              <w:t>Контроль</w:t>
            </w:r>
            <w:r w:rsidRPr="00391D1B">
              <w:rPr>
                <w:spacing w:val="-9"/>
                <w:sz w:val="20"/>
                <w:lang w:val="uk-UA"/>
              </w:rPr>
              <w:t xml:space="preserve"> </w:t>
            </w:r>
            <w:r w:rsidRPr="00391D1B">
              <w:rPr>
                <w:sz w:val="20"/>
                <w:lang w:val="uk-UA"/>
              </w:rPr>
              <w:t>рівня знань, умінь та</w:t>
            </w:r>
            <w:r w:rsidRPr="00391D1B">
              <w:rPr>
                <w:spacing w:val="1"/>
                <w:sz w:val="20"/>
                <w:lang w:val="uk-UA"/>
              </w:rPr>
              <w:t xml:space="preserve"> </w:t>
            </w:r>
            <w:r w:rsidRPr="00391D1B">
              <w:rPr>
                <w:sz w:val="20"/>
                <w:lang w:val="uk-UA"/>
              </w:rPr>
              <w:t>навичок</w:t>
            </w:r>
            <w:r w:rsidRPr="00391D1B">
              <w:rPr>
                <w:spacing w:val="-3"/>
                <w:sz w:val="20"/>
                <w:lang w:val="uk-UA"/>
              </w:rPr>
              <w:t xml:space="preserve"> </w:t>
            </w:r>
            <w:r w:rsidRPr="00391D1B">
              <w:rPr>
                <w:sz w:val="20"/>
                <w:lang w:val="uk-UA"/>
              </w:rPr>
              <w:t>учнів з предметів мистецької галузі</w:t>
            </w:r>
          </w:p>
        </w:tc>
        <w:tc>
          <w:tcPr>
            <w:tcW w:w="354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tabs>
                <w:tab w:val="left" w:pos="112"/>
              </w:tabs>
              <w:ind w:left="107" w:right="149"/>
              <w:rPr>
                <w:sz w:val="20"/>
                <w:lang w:val="uk-UA"/>
              </w:rPr>
            </w:pPr>
            <w:r w:rsidRPr="00391D1B">
              <w:rPr>
                <w:sz w:val="20"/>
                <w:lang w:val="uk-UA"/>
              </w:rPr>
              <w:t>Підготовка вчителів до</w:t>
            </w:r>
            <w:r w:rsidRPr="00391D1B">
              <w:rPr>
                <w:spacing w:val="1"/>
                <w:sz w:val="20"/>
                <w:lang w:val="uk-UA"/>
              </w:rPr>
              <w:t xml:space="preserve"> </w:t>
            </w:r>
            <w:r w:rsidRPr="00391D1B">
              <w:rPr>
                <w:sz w:val="20"/>
                <w:lang w:val="uk-UA"/>
              </w:rPr>
              <w:t>уроків</w:t>
            </w:r>
            <w:r w:rsidRPr="00391D1B">
              <w:rPr>
                <w:sz w:val="20"/>
                <w:lang w:val="uk-UA"/>
              </w:rPr>
              <w:tab/>
            </w:r>
            <w:r w:rsidRPr="00391D1B">
              <w:rPr>
                <w:spacing w:val="-1"/>
                <w:sz w:val="20"/>
                <w:lang w:val="uk-UA"/>
              </w:rPr>
              <w:t>(поурочне</w:t>
            </w:r>
            <w:r w:rsidRPr="00391D1B">
              <w:rPr>
                <w:spacing w:val="-47"/>
                <w:sz w:val="20"/>
                <w:lang w:val="uk-UA"/>
              </w:rPr>
              <w:t xml:space="preserve"> </w:t>
            </w:r>
            <w:r w:rsidRPr="00391D1B">
              <w:rPr>
                <w:sz w:val="20"/>
                <w:lang w:val="uk-UA"/>
              </w:rPr>
              <w:t>планування).</w:t>
            </w:r>
          </w:p>
          <w:p w:rsidR="004E63D3" w:rsidRPr="00391D1B" w:rsidRDefault="004E63D3" w:rsidP="00A00A9C">
            <w:pPr>
              <w:pStyle w:val="TableParagraph"/>
              <w:spacing w:line="228" w:lineRule="exact"/>
              <w:ind w:left="107" w:right="153"/>
              <w:rPr>
                <w:sz w:val="20"/>
                <w:lang w:val="uk-UA"/>
              </w:rPr>
            </w:pPr>
            <w:r w:rsidRPr="00391D1B">
              <w:rPr>
                <w:sz w:val="20"/>
                <w:lang w:val="uk-UA"/>
              </w:rPr>
              <w:t>Стан ведення зошитів</w:t>
            </w:r>
            <w:r w:rsidRPr="00391D1B">
              <w:rPr>
                <w:spacing w:val="1"/>
                <w:sz w:val="20"/>
                <w:lang w:val="uk-UA"/>
              </w:rPr>
              <w:t xml:space="preserve"> </w:t>
            </w:r>
            <w:r w:rsidRPr="00391D1B">
              <w:rPr>
                <w:sz w:val="20"/>
                <w:lang w:val="uk-UA"/>
              </w:rPr>
              <w:t>учнів</w:t>
            </w:r>
            <w:r w:rsidRPr="00391D1B">
              <w:rPr>
                <w:spacing w:val="-9"/>
                <w:sz w:val="20"/>
                <w:lang w:val="uk-UA"/>
              </w:rPr>
              <w:t xml:space="preserve"> </w:t>
            </w:r>
            <w:r w:rsidRPr="00391D1B">
              <w:rPr>
                <w:sz w:val="20"/>
                <w:lang w:val="uk-UA"/>
              </w:rPr>
              <w:t>початкових</w:t>
            </w:r>
            <w:r w:rsidRPr="00391D1B">
              <w:rPr>
                <w:spacing w:val="-8"/>
                <w:sz w:val="20"/>
                <w:lang w:val="uk-UA"/>
              </w:rPr>
              <w:t xml:space="preserve"> </w:t>
            </w:r>
            <w:r w:rsidRPr="00391D1B">
              <w:rPr>
                <w:sz w:val="20"/>
                <w:lang w:val="uk-UA"/>
              </w:rPr>
              <w:t>класів</w:t>
            </w:r>
          </w:p>
        </w:tc>
      </w:tr>
      <w:tr w:rsidR="004E63D3" w:rsidRPr="00391D1B" w:rsidTr="00A00A9C">
        <w:trPr>
          <w:trHeight w:val="691"/>
        </w:trPr>
        <w:tc>
          <w:tcPr>
            <w:tcW w:w="142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jc w:val="center"/>
              <w:rPr>
                <w:b/>
                <w:sz w:val="20"/>
                <w:lang w:val="uk-UA"/>
              </w:rPr>
            </w:pPr>
            <w:r w:rsidRPr="00391D1B">
              <w:rPr>
                <w:b/>
                <w:sz w:val="20"/>
                <w:lang w:val="uk-UA"/>
              </w:rPr>
              <w:t>Листопад</w:t>
            </w:r>
          </w:p>
        </w:tc>
        <w:tc>
          <w:tcPr>
            <w:tcW w:w="442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5" w:right="155"/>
              <w:rPr>
                <w:sz w:val="20"/>
                <w:lang w:val="uk-UA"/>
              </w:rPr>
            </w:pPr>
            <w:r w:rsidRPr="00391D1B">
              <w:rPr>
                <w:sz w:val="20"/>
                <w:lang w:val="uk-UA"/>
              </w:rPr>
              <w:t>Контроль</w:t>
            </w:r>
            <w:r w:rsidRPr="00391D1B">
              <w:rPr>
                <w:spacing w:val="-9"/>
                <w:sz w:val="20"/>
                <w:lang w:val="uk-UA"/>
              </w:rPr>
              <w:t xml:space="preserve"> </w:t>
            </w:r>
            <w:r w:rsidRPr="00391D1B">
              <w:rPr>
                <w:spacing w:val="-47"/>
                <w:sz w:val="20"/>
                <w:lang w:val="uk-UA"/>
              </w:rPr>
              <w:t xml:space="preserve"> </w:t>
            </w:r>
            <w:r w:rsidRPr="00391D1B">
              <w:rPr>
                <w:sz w:val="20"/>
                <w:lang w:val="uk-UA"/>
              </w:rPr>
              <w:t>рівня знань, умінь та</w:t>
            </w:r>
            <w:r w:rsidRPr="00391D1B">
              <w:rPr>
                <w:spacing w:val="1"/>
                <w:sz w:val="20"/>
                <w:lang w:val="uk-UA"/>
              </w:rPr>
              <w:t xml:space="preserve"> </w:t>
            </w:r>
            <w:r w:rsidRPr="00391D1B">
              <w:rPr>
                <w:sz w:val="20"/>
                <w:lang w:val="uk-UA"/>
              </w:rPr>
              <w:t xml:space="preserve">навичок учнів з предметів соціальної та </w:t>
            </w:r>
            <w:proofErr w:type="spellStart"/>
            <w:r w:rsidRPr="00391D1B">
              <w:rPr>
                <w:sz w:val="20"/>
                <w:lang w:val="uk-UA"/>
              </w:rPr>
              <w:t>здоров'язбережувальної</w:t>
            </w:r>
            <w:proofErr w:type="spellEnd"/>
            <w:r w:rsidRPr="00391D1B">
              <w:rPr>
                <w:sz w:val="20"/>
                <w:lang w:val="uk-UA"/>
              </w:rPr>
              <w:t xml:space="preserve"> галузі</w:t>
            </w:r>
          </w:p>
        </w:tc>
        <w:tc>
          <w:tcPr>
            <w:tcW w:w="354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1126"/>
        </w:trPr>
        <w:tc>
          <w:tcPr>
            <w:tcW w:w="142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jc w:val="center"/>
              <w:rPr>
                <w:b/>
                <w:sz w:val="20"/>
                <w:lang w:val="uk-UA"/>
              </w:rPr>
            </w:pPr>
            <w:r w:rsidRPr="00391D1B">
              <w:rPr>
                <w:b/>
                <w:sz w:val="20"/>
                <w:lang w:val="uk-UA"/>
              </w:rPr>
              <w:t>Грудень</w:t>
            </w:r>
          </w:p>
        </w:tc>
        <w:tc>
          <w:tcPr>
            <w:tcW w:w="442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5" w:right="155"/>
              <w:rPr>
                <w:sz w:val="20"/>
                <w:lang w:val="uk-UA"/>
              </w:rPr>
            </w:pPr>
            <w:r w:rsidRPr="00391D1B">
              <w:rPr>
                <w:sz w:val="20"/>
                <w:lang w:val="uk-UA"/>
              </w:rPr>
              <w:t>Контроль</w:t>
            </w:r>
            <w:r w:rsidRPr="00391D1B">
              <w:rPr>
                <w:spacing w:val="-9"/>
                <w:sz w:val="20"/>
                <w:lang w:val="uk-UA"/>
              </w:rPr>
              <w:t xml:space="preserve"> </w:t>
            </w:r>
            <w:r w:rsidRPr="00391D1B">
              <w:rPr>
                <w:spacing w:val="-47"/>
                <w:sz w:val="20"/>
                <w:lang w:val="uk-UA"/>
              </w:rPr>
              <w:t xml:space="preserve"> </w:t>
            </w:r>
            <w:r w:rsidRPr="00391D1B">
              <w:rPr>
                <w:sz w:val="20"/>
                <w:lang w:val="uk-UA"/>
              </w:rPr>
              <w:t>рівня знань, умінь та</w:t>
            </w:r>
            <w:r w:rsidRPr="00391D1B">
              <w:rPr>
                <w:spacing w:val="1"/>
                <w:sz w:val="20"/>
                <w:lang w:val="uk-UA"/>
              </w:rPr>
              <w:t xml:space="preserve"> </w:t>
            </w:r>
            <w:r w:rsidRPr="00391D1B">
              <w:rPr>
                <w:sz w:val="20"/>
                <w:lang w:val="uk-UA"/>
              </w:rPr>
              <w:t>навичок учнів математики та  з англійської мови</w:t>
            </w:r>
          </w:p>
          <w:p w:rsidR="004E63D3" w:rsidRPr="00391D1B" w:rsidRDefault="004E63D3" w:rsidP="00A00A9C">
            <w:pPr>
              <w:pStyle w:val="TableParagraph"/>
              <w:ind w:left="105" w:right="374"/>
              <w:rPr>
                <w:sz w:val="20"/>
                <w:lang w:val="uk-UA"/>
              </w:rPr>
            </w:pPr>
            <w:r w:rsidRPr="00391D1B">
              <w:rPr>
                <w:sz w:val="20"/>
                <w:lang w:val="uk-UA"/>
              </w:rPr>
              <w:t>Контроль стану</w:t>
            </w:r>
            <w:r w:rsidRPr="00391D1B">
              <w:rPr>
                <w:spacing w:val="1"/>
                <w:sz w:val="20"/>
                <w:lang w:val="uk-UA"/>
              </w:rPr>
              <w:t xml:space="preserve"> </w:t>
            </w:r>
            <w:r w:rsidRPr="00391D1B">
              <w:rPr>
                <w:spacing w:val="-1"/>
                <w:sz w:val="20"/>
                <w:lang w:val="uk-UA"/>
              </w:rPr>
              <w:t>виховної роботи</w:t>
            </w:r>
            <w:r w:rsidRPr="00391D1B">
              <w:rPr>
                <w:sz w:val="20"/>
                <w:lang w:val="uk-UA"/>
              </w:rPr>
              <w:t>.</w:t>
            </w:r>
          </w:p>
          <w:p w:rsidR="004E63D3" w:rsidRPr="00391D1B" w:rsidRDefault="004E63D3" w:rsidP="00A00A9C">
            <w:pPr>
              <w:pStyle w:val="TableParagraph"/>
              <w:ind w:left="105" w:right="155"/>
              <w:rPr>
                <w:sz w:val="20"/>
                <w:lang w:val="uk-UA"/>
              </w:rPr>
            </w:pPr>
            <w:r w:rsidRPr="00391D1B">
              <w:rPr>
                <w:sz w:val="20"/>
                <w:lang w:val="uk-UA"/>
              </w:rPr>
              <w:t>Контроль</w:t>
            </w:r>
            <w:r w:rsidRPr="00391D1B">
              <w:rPr>
                <w:spacing w:val="-9"/>
                <w:sz w:val="20"/>
                <w:lang w:val="uk-UA"/>
              </w:rPr>
              <w:t xml:space="preserve"> </w:t>
            </w:r>
            <w:r w:rsidRPr="00391D1B">
              <w:rPr>
                <w:sz w:val="20"/>
                <w:lang w:val="uk-UA"/>
              </w:rPr>
              <w:t>рівня знань, умінь та</w:t>
            </w:r>
            <w:r w:rsidRPr="00391D1B">
              <w:rPr>
                <w:spacing w:val="1"/>
                <w:sz w:val="20"/>
                <w:lang w:val="uk-UA"/>
              </w:rPr>
              <w:t xml:space="preserve"> </w:t>
            </w:r>
            <w:r w:rsidRPr="00391D1B">
              <w:rPr>
                <w:sz w:val="20"/>
                <w:lang w:val="uk-UA"/>
              </w:rPr>
              <w:t>навичок</w:t>
            </w:r>
            <w:r w:rsidRPr="00391D1B">
              <w:rPr>
                <w:spacing w:val="-3"/>
                <w:sz w:val="20"/>
                <w:lang w:val="uk-UA"/>
              </w:rPr>
              <w:t xml:space="preserve"> </w:t>
            </w:r>
            <w:r w:rsidRPr="00391D1B">
              <w:rPr>
                <w:sz w:val="20"/>
                <w:lang w:val="uk-UA"/>
              </w:rPr>
              <w:t>учнів з предметів технологічної галузі</w:t>
            </w:r>
          </w:p>
        </w:tc>
        <w:tc>
          <w:tcPr>
            <w:tcW w:w="354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1196"/>
              <w:rPr>
                <w:sz w:val="20"/>
                <w:lang w:val="uk-UA"/>
              </w:rPr>
            </w:pPr>
            <w:r w:rsidRPr="00391D1B">
              <w:rPr>
                <w:sz w:val="20"/>
                <w:lang w:val="uk-UA"/>
              </w:rPr>
              <w:t>Контроль</w:t>
            </w:r>
            <w:r w:rsidRPr="00391D1B">
              <w:rPr>
                <w:spacing w:val="1"/>
                <w:sz w:val="20"/>
                <w:lang w:val="uk-UA"/>
              </w:rPr>
              <w:t xml:space="preserve"> </w:t>
            </w:r>
            <w:r w:rsidRPr="00391D1B">
              <w:rPr>
                <w:spacing w:val="-1"/>
                <w:sz w:val="20"/>
                <w:lang w:val="uk-UA"/>
              </w:rPr>
              <w:t>за</w:t>
            </w:r>
            <w:r w:rsidRPr="00391D1B">
              <w:rPr>
                <w:spacing w:val="-7"/>
                <w:sz w:val="20"/>
                <w:lang w:val="uk-UA"/>
              </w:rPr>
              <w:t xml:space="preserve"> </w:t>
            </w:r>
            <w:r w:rsidRPr="00391D1B">
              <w:rPr>
                <w:spacing w:val="-1"/>
                <w:sz w:val="20"/>
                <w:lang w:val="uk-UA"/>
              </w:rPr>
              <w:t>веденням</w:t>
            </w:r>
          </w:p>
          <w:p w:rsidR="004E63D3" w:rsidRPr="00391D1B" w:rsidRDefault="004E63D3" w:rsidP="00A00A9C">
            <w:pPr>
              <w:pStyle w:val="TableParagraph"/>
              <w:spacing w:line="230" w:lineRule="exact"/>
              <w:ind w:left="107" w:right="172"/>
              <w:rPr>
                <w:sz w:val="20"/>
                <w:lang w:val="uk-UA"/>
              </w:rPr>
            </w:pPr>
            <w:r w:rsidRPr="00391D1B">
              <w:rPr>
                <w:sz w:val="20"/>
                <w:lang w:val="uk-UA"/>
              </w:rPr>
              <w:t>тематичного</w:t>
            </w:r>
            <w:r w:rsidRPr="00391D1B">
              <w:rPr>
                <w:spacing w:val="1"/>
                <w:sz w:val="20"/>
                <w:lang w:val="uk-UA"/>
              </w:rPr>
              <w:t xml:space="preserve"> </w:t>
            </w:r>
            <w:r w:rsidRPr="00391D1B">
              <w:rPr>
                <w:sz w:val="20"/>
                <w:lang w:val="uk-UA"/>
              </w:rPr>
              <w:t>і</w:t>
            </w:r>
            <w:r w:rsidRPr="00391D1B">
              <w:rPr>
                <w:spacing w:val="1"/>
                <w:sz w:val="20"/>
                <w:lang w:val="uk-UA"/>
              </w:rPr>
              <w:t xml:space="preserve"> </w:t>
            </w:r>
            <w:r w:rsidRPr="00391D1B">
              <w:rPr>
                <w:sz w:val="20"/>
                <w:lang w:val="uk-UA"/>
              </w:rPr>
              <w:t>семестрового обліку</w:t>
            </w:r>
            <w:r w:rsidRPr="00391D1B">
              <w:rPr>
                <w:spacing w:val="1"/>
                <w:sz w:val="20"/>
                <w:lang w:val="uk-UA"/>
              </w:rPr>
              <w:t xml:space="preserve"> </w:t>
            </w:r>
            <w:r w:rsidRPr="00391D1B">
              <w:rPr>
                <w:sz w:val="20"/>
                <w:lang w:val="uk-UA"/>
              </w:rPr>
              <w:t>навчальних</w:t>
            </w:r>
            <w:r w:rsidRPr="00391D1B">
              <w:rPr>
                <w:spacing w:val="-8"/>
                <w:sz w:val="20"/>
                <w:lang w:val="uk-UA"/>
              </w:rPr>
              <w:t xml:space="preserve"> </w:t>
            </w:r>
            <w:r w:rsidRPr="00391D1B">
              <w:rPr>
                <w:sz w:val="20"/>
                <w:lang w:val="uk-UA"/>
              </w:rPr>
              <w:t>досягнень</w:t>
            </w:r>
            <w:r w:rsidRPr="00391D1B">
              <w:rPr>
                <w:spacing w:val="-7"/>
                <w:sz w:val="20"/>
                <w:lang w:val="uk-UA"/>
              </w:rPr>
              <w:t xml:space="preserve"> </w:t>
            </w:r>
            <w:r w:rsidRPr="00391D1B">
              <w:rPr>
                <w:sz w:val="20"/>
                <w:lang w:val="uk-UA"/>
              </w:rPr>
              <w:t>у</w:t>
            </w:r>
            <w:r w:rsidRPr="00391D1B">
              <w:rPr>
                <w:spacing w:val="-47"/>
                <w:sz w:val="20"/>
                <w:lang w:val="uk-UA"/>
              </w:rPr>
              <w:t xml:space="preserve"> </w:t>
            </w:r>
            <w:r w:rsidRPr="00391D1B">
              <w:rPr>
                <w:sz w:val="20"/>
                <w:lang w:val="uk-UA"/>
              </w:rPr>
              <w:t>класних журналах.</w:t>
            </w:r>
          </w:p>
        </w:tc>
      </w:tr>
      <w:tr w:rsidR="004E63D3" w:rsidRPr="00391D1B" w:rsidTr="00A00A9C">
        <w:trPr>
          <w:trHeight w:val="834"/>
        </w:trPr>
        <w:tc>
          <w:tcPr>
            <w:tcW w:w="142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jc w:val="center"/>
              <w:rPr>
                <w:b/>
                <w:sz w:val="20"/>
                <w:lang w:val="uk-UA"/>
              </w:rPr>
            </w:pPr>
            <w:r w:rsidRPr="00391D1B">
              <w:rPr>
                <w:b/>
                <w:sz w:val="20"/>
                <w:lang w:val="uk-UA"/>
              </w:rPr>
              <w:t>Січень</w:t>
            </w:r>
          </w:p>
        </w:tc>
        <w:tc>
          <w:tcPr>
            <w:tcW w:w="442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ight="155"/>
              <w:rPr>
                <w:sz w:val="20"/>
                <w:lang w:val="uk-UA"/>
              </w:rPr>
            </w:pPr>
            <w:r w:rsidRPr="00391D1B">
              <w:rPr>
                <w:sz w:val="20"/>
                <w:lang w:val="uk-UA"/>
              </w:rPr>
              <w:t>Контроль</w:t>
            </w:r>
            <w:r w:rsidRPr="00391D1B">
              <w:rPr>
                <w:spacing w:val="-9"/>
                <w:sz w:val="20"/>
                <w:lang w:val="uk-UA"/>
              </w:rPr>
              <w:t xml:space="preserve"> </w:t>
            </w:r>
            <w:r w:rsidRPr="00391D1B">
              <w:rPr>
                <w:sz w:val="20"/>
                <w:lang w:val="uk-UA"/>
              </w:rPr>
              <w:t>рівня знань, умінь та</w:t>
            </w:r>
            <w:r w:rsidRPr="00391D1B">
              <w:rPr>
                <w:spacing w:val="1"/>
                <w:sz w:val="20"/>
                <w:lang w:val="uk-UA"/>
              </w:rPr>
              <w:t xml:space="preserve"> </w:t>
            </w:r>
            <w:r w:rsidRPr="00391D1B">
              <w:rPr>
                <w:sz w:val="20"/>
                <w:lang w:val="uk-UA"/>
              </w:rPr>
              <w:t>навичок</w:t>
            </w:r>
            <w:r w:rsidRPr="00391D1B">
              <w:rPr>
                <w:spacing w:val="-3"/>
                <w:sz w:val="20"/>
                <w:lang w:val="uk-UA"/>
              </w:rPr>
              <w:t xml:space="preserve"> </w:t>
            </w:r>
            <w:r w:rsidRPr="00391D1B">
              <w:rPr>
                <w:sz w:val="20"/>
                <w:lang w:val="uk-UA"/>
              </w:rPr>
              <w:t>учнів з предметів природничої галузі</w:t>
            </w:r>
          </w:p>
          <w:p w:rsidR="004E63D3" w:rsidRPr="00391D1B" w:rsidRDefault="004E63D3" w:rsidP="00A00A9C">
            <w:pPr>
              <w:pStyle w:val="TableParagraph"/>
              <w:spacing w:line="230" w:lineRule="exact"/>
              <w:ind w:left="105" w:right="669"/>
              <w:rPr>
                <w:sz w:val="20"/>
                <w:lang w:val="uk-UA"/>
              </w:rPr>
            </w:pPr>
          </w:p>
        </w:tc>
        <w:tc>
          <w:tcPr>
            <w:tcW w:w="354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tabs>
                <w:tab w:val="left" w:pos="1651"/>
              </w:tabs>
              <w:ind w:left="107" w:right="296"/>
              <w:rPr>
                <w:sz w:val="20"/>
                <w:lang w:val="uk-UA"/>
              </w:rPr>
            </w:pPr>
            <w:r w:rsidRPr="00391D1B">
              <w:rPr>
                <w:sz w:val="20"/>
                <w:lang w:val="uk-UA"/>
              </w:rPr>
              <w:t>Аналіз стану</w:t>
            </w:r>
            <w:r w:rsidRPr="00391D1B">
              <w:rPr>
                <w:spacing w:val="1"/>
                <w:sz w:val="20"/>
                <w:lang w:val="uk-UA"/>
              </w:rPr>
              <w:t xml:space="preserve"> </w:t>
            </w:r>
            <w:r w:rsidRPr="00391D1B">
              <w:rPr>
                <w:sz w:val="20"/>
                <w:lang w:val="uk-UA"/>
              </w:rPr>
              <w:t>календарного</w:t>
            </w:r>
            <w:r w:rsidRPr="00391D1B">
              <w:rPr>
                <w:spacing w:val="1"/>
                <w:sz w:val="20"/>
                <w:lang w:val="uk-UA"/>
              </w:rPr>
              <w:t xml:space="preserve"> </w:t>
            </w:r>
            <w:r w:rsidRPr="00391D1B">
              <w:rPr>
                <w:sz w:val="20"/>
                <w:lang w:val="uk-UA"/>
              </w:rPr>
              <w:t xml:space="preserve">планування </w:t>
            </w:r>
            <w:r w:rsidRPr="00391D1B">
              <w:rPr>
                <w:spacing w:val="-1"/>
                <w:sz w:val="20"/>
                <w:lang w:val="uk-UA"/>
              </w:rPr>
              <w:t>на</w:t>
            </w:r>
            <w:r w:rsidRPr="00391D1B">
              <w:rPr>
                <w:spacing w:val="-11"/>
                <w:sz w:val="20"/>
                <w:lang w:val="uk-UA"/>
              </w:rPr>
              <w:t xml:space="preserve"> </w:t>
            </w:r>
            <w:r w:rsidRPr="00391D1B">
              <w:rPr>
                <w:spacing w:val="-1"/>
                <w:sz w:val="20"/>
                <w:lang w:val="uk-UA"/>
              </w:rPr>
              <w:t>ІІ</w:t>
            </w:r>
            <w:r w:rsidRPr="00391D1B">
              <w:rPr>
                <w:sz w:val="20"/>
                <w:lang w:val="uk-UA"/>
              </w:rPr>
              <w:t xml:space="preserve"> семестр</w:t>
            </w:r>
            <w:r w:rsidRPr="00391D1B">
              <w:rPr>
                <w:spacing w:val="-8"/>
                <w:sz w:val="20"/>
                <w:lang w:val="uk-UA"/>
              </w:rPr>
              <w:t xml:space="preserve"> </w:t>
            </w:r>
            <w:r w:rsidRPr="00391D1B">
              <w:rPr>
                <w:sz w:val="20"/>
                <w:lang w:val="uk-UA"/>
              </w:rPr>
              <w:t>навчального</w:t>
            </w:r>
            <w:r w:rsidRPr="00391D1B">
              <w:rPr>
                <w:spacing w:val="-47"/>
                <w:sz w:val="20"/>
                <w:lang w:val="uk-UA"/>
              </w:rPr>
              <w:t xml:space="preserve"> </w:t>
            </w:r>
            <w:r w:rsidRPr="00391D1B">
              <w:rPr>
                <w:sz w:val="20"/>
                <w:lang w:val="uk-UA"/>
              </w:rPr>
              <w:t>року.</w:t>
            </w:r>
          </w:p>
        </w:tc>
      </w:tr>
      <w:tr w:rsidR="004E63D3" w:rsidRPr="00391D1B" w:rsidTr="00A00A9C">
        <w:trPr>
          <w:trHeight w:val="920"/>
        </w:trPr>
        <w:tc>
          <w:tcPr>
            <w:tcW w:w="142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9" w:lineRule="exact"/>
              <w:ind w:left="107"/>
              <w:jc w:val="center"/>
              <w:rPr>
                <w:b/>
                <w:sz w:val="20"/>
                <w:lang w:val="uk-UA"/>
              </w:rPr>
            </w:pPr>
            <w:r w:rsidRPr="00391D1B">
              <w:rPr>
                <w:b/>
                <w:sz w:val="20"/>
                <w:lang w:val="uk-UA"/>
              </w:rPr>
              <w:t>Лютий</w:t>
            </w:r>
          </w:p>
        </w:tc>
        <w:tc>
          <w:tcPr>
            <w:tcW w:w="442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exact"/>
              <w:ind w:left="105" w:right="155"/>
              <w:rPr>
                <w:sz w:val="20"/>
                <w:lang w:val="uk-UA"/>
              </w:rPr>
            </w:pPr>
            <w:r w:rsidRPr="00391D1B">
              <w:rPr>
                <w:sz w:val="20"/>
                <w:lang w:val="uk-UA"/>
              </w:rPr>
              <w:t>Контроль</w:t>
            </w:r>
            <w:r w:rsidRPr="00391D1B">
              <w:rPr>
                <w:spacing w:val="-9"/>
                <w:sz w:val="20"/>
                <w:lang w:val="uk-UA"/>
              </w:rPr>
              <w:t xml:space="preserve"> </w:t>
            </w:r>
            <w:r w:rsidRPr="00391D1B">
              <w:rPr>
                <w:sz w:val="20"/>
                <w:lang w:val="uk-UA"/>
              </w:rPr>
              <w:t>рівня знань, умінь та</w:t>
            </w:r>
            <w:r w:rsidRPr="00391D1B">
              <w:rPr>
                <w:spacing w:val="1"/>
                <w:sz w:val="20"/>
                <w:lang w:val="uk-UA"/>
              </w:rPr>
              <w:t xml:space="preserve"> </w:t>
            </w:r>
            <w:r w:rsidRPr="00391D1B">
              <w:rPr>
                <w:sz w:val="20"/>
                <w:lang w:val="uk-UA"/>
              </w:rPr>
              <w:t xml:space="preserve">навичок учнів з предметів </w:t>
            </w:r>
            <w:proofErr w:type="spellStart"/>
            <w:r w:rsidRPr="00391D1B">
              <w:rPr>
                <w:sz w:val="20"/>
                <w:lang w:val="uk-UA"/>
              </w:rPr>
              <w:t>інформатичної</w:t>
            </w:r>
            <w:proofErr w:type="spellEnd"/>
            <w:r w:rsidRPr="00391D1B">
              <w:rPr>
                <w:sz w:val="20"/>
                <w:lang w:val="uk-UA"/>
              </w:rPr>
              <w:t xml:space="preserve"> галузі.</w:t>
            </w:r>
          </w:p>
          <w:p w:rsidR="004E63D3" w:rsidRPr="00391D1B" w:rsidRDefault="004E63D3" w:rsidP="00A00A9C">
            <w:pPr>
              <w:pStyle w:val="TableParagraph"/>
              <w:spacing w:line="230" w:lineRule="exact"/>
              <w:ind w:left="105" w:right="155"/>
              <w:rPr>
                <w:sz w:val="20"/>
                <w:lang w:val="uk-UA"/>
              </w:rPr>
            </w:pPr>
            <w:r w:rsidRPr="00391D1B">
              <w:rPr>
                <w:sz w:val="20"/>
                <w:lang w:val="uk-UA"/>
              </w:rPr>
              <w:t>Контроль</w:t>
            </w:r>
            <w:r w:rsidRPr="00391D1B">
              <w:rPr>
                <w:spacing w:val="-9"/>
                <w:sz w:val="20"/>
                <w:lang w:val="uk-UA"/>
              </w:rPr>
              <w:t xml:space="preserve"> </w:t>
            </w:r>
            <w:r w:rsidRPr="00391D1B">
              <w:rPr>
                <w:sz w:val="20"/>
                <w:lang w:val="uk-UA"/>
              </w:rPr>
              <w:t>рівня знань, умінь та</w:t>
            </w:r>
            <w:r w:rsidRPr="00391D1B">
              <w:rPr>
                <w:spacing w:val="1"/>
                <w:sz w:val="20"/>
                <w:lang w:val="uk-UA"/>
              </w:rPr>
              <w:t xml:space="preserve"> </w:t>
            </w:r>
            <w:r w:rsidRPr="00391D1B">
              <w:rPr>
                <w:sz w:val="20"/>
                <w:lang w:val="uk-UA"/>
              </w:rPr>
              <w:t>навичок</w:t>
            </w:r>
            <w:r w:rsidRPr="00391D1B">
              <w:rPr>
                <w:spacing w:val="-3"/>
                <w:sz w:val="20"/>
                <w:lang w:val="uk-UA"/>
              </w:rPr>
              <w:t xml:space="preserve"> </w:t>
            </w:r>
            <w:r w:rsidRPr="00391D1B">
              <w:rPr>
                <w:sz w:val="20"/>
                <w:lang w:val="uk-UA"/>
              </w:rPr>
              <w:t>учнів з фізичної культури</w:t>
            </w:r>
          </w:p>
        </w:tc>
        <w:tc>
          <w:tcPr>
            <w:tcW w:w="354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tabs>
                <w:tab w:val="left" w:pos="2263"/>
              </w:tabs>
              <w:ind w:left="107" w:right="-5"/>
              <w:rPr>
                <w:spacing w:val="-47"/>
                <w:sz w:val="20"/>
                <w:lang w:val="uk-UA"/>
              </w:rPr>
            </w:pPr>
            <w:r w:rsidRPr="00391D1B">
              <w:rPr>
                <w:sz w:val="20"/>
                <w:lang w:val="uk-UA"/>
              </w:rPr>
              <w:t>Аналіз</w:t>
            </w:r>
            <w:r w:rsidRPr="00391D1B">
              <w:rPr>
                <w:spacing w:val="-8"/>
                <w:sz w:val="20"/>
                <w:lang w:val="uk-UA"/>
              </w:rPr>
              <w:t xml:space="preserve"> </w:t>
            </w:r>
            <w:r w:rsidRPr="00391D1B">
              <w:rPr>
                <w:sz w:val="20"/>
                <w:lang w:val="uk-UA"/>
              </w:rPr>
              <w:t>стану</w:t>
            </w:r>
            <w:r w:rsidRPr="00391D1B">
              <w:rPr>
                <w:spacing w:val="-8"/>
                <w:sz w:val="20"/>
                <w:lang w:val="uk-UA"/>
              </w:rPr>
              <w:t xml:space="preserve"> </w:t>
            </w:r>
            <w:r w:rsidRPr="00391D1B">
              <w:rPr>
                <w:sz w:val="20"/>
                <w:lang w:val="uk-UA"/>
              </w:rPr>
              <w:t>ведення зошитів</w:t>
            </w:r>
            <w:r w:rsidRPr="00391D1B">
              <w:rPr>
                <w:spacing w:val="-2"/>
                <w:sz w:val="20"/>
                <w:lang w:val="uk-UA"/>
              </w:rPr>
              <w:t xml:space="preserve"> </w:t>
            </w:r>
            <w:r w:rsidRPr="00391D1B">
              <w:rPr>
                <w:sz w:val="20"/>
                <w:lang w:val="uk-UA"/>
              </w:rPr>
              <w:t>учнів</w:t>
            </w:r>
          </w:p>
        </w:tc>
      </w:tr>
      <w:tr w:rsidR="004E63D3" w:rsidRPr="00391D1B" w:rsidTr="00A00A9C">
        <w:trPr>
          <w:trHeight w:val="742"/>
        </w:trPr>
        <w:tc>
          <w:tcPr>
            <w:tcW w:w="142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jc w:val="center"/>
              <w:rPr>
                <w:b/>
                <w:sz w:val="20"/>
                <w:lang w:val="uk-UA"/>
              </w:rPr>
            </w:pPr>
            <w:r w:rsidRPr="00391D1B">
              <w:rPr>
                <w:b/>
                <w:sz w:val="20"/>
                <w:lang w:val="uk-UA"/>
              </w:rPr>
              <w:t>Березень</w:t>
            </w:r>
          </w:p>
        </w:tc>
        <w:tc>
          <w:tcPr>
            <w:tcW w:w="442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ight="155"/>
              <w:rPr>
                <w:sz w:val="20"/>
                <w:lang w:val="uk-UA"/>
              </w:rPr>
            </w:pPr>
            <w:r w:rsidRPr="00391D1B">
              <w:rPr>
                <w:sz w:val="20"/>
                <w:lang w:val="uk-UA"/>
              </w:rPr>
              <w:t>Контроль</w:t>
            </w:r>
            <w:r w:rsidRPr="00391D1B">
              <w:rPr>
                <w:spacing w:val="-9"/>
                <w:sz w:val="20"/>
                <w:lang w:val="uk-UA"/>
              </w:rPr>
              <w:t xml:space="preserve"> </w:t>
            </w:r>
            <w:r w:rsidRPr="00391D1B">
              <w:rPr>
                <w:spacing w:val="-47"/>
                <w:sz w:val="20"/>
                <w:lang w:val="uk-UA"/>
              </w:rPr>
              <w:t xml:space="preserve"> </w:t>
            </w:r>
            <w:r w:rsidRPr="00391D1B">
              <w:rPr>
                <w:sz w:val="20"/>
                <w:lang w:val="uk-UA"/>
              </w:rPr>
              <w:t>рівня знань, умінь та</w:t>
            </w:r>
            <w:r w:rsidRPr="00391D1B">
              <w:rPr>
                <w:spacing w:val="1"/>
                <w:sz w:val="20"/>
                <w:lang w:val="uk-UA"/>
              </w:rPr>
              <w:t xml:space="preserve"> </w:t>
            </w:r>
            <w:r w:rsidRPr="00391D1B">
              <w:rPr>
                <w:sz w:val="20"/>
                <w:lang w:val="uk-UA"/>
              </w:rPr>
              <w:t>навичок</w:t>
            </w:r>
            <w:r w:rsidRPr="00391D1B">
              <w:rPr>
                <w:spacing w:val="-3"/>
                <w:sz w:val="20"/>
                <w:lang w:val="uk-UA"/>
              </w:rPr>
              <w:t xml:space="preserve"> </w:t>
            </w:r>
            <w:r w:rsidRPr="00391D1B">
              <w:rPr>
                <w:sz w:val="20"/>
                <w:lang w:val="uk-UA"/>
              </w:rPr>
              <w:t>учнів</w:t>
            </w:r>
            <w:r w:rsidRPr="00391D1B">
              <w:rPr>
                <w:spacing w:val="-1"/>
                <w:sz w:val="20"/>
                <w:lang w:val="uk-UA"/>
              </w:rPr>
              <w:t xml:space="preserve"> </w:t>
            </w:r>
            <w:r w:rsidRPr="00391D1B">
              <w:rPr>
                <w:sz w:val="20"/>
                <w:lang w:val="uk-UA"/>
              </w:rPr>
              <w:t>з</w:t>
            </w:r>
          </w:p>
          <w:p w:rsidR="004E63D3" w:rsidRPr="00391D1B" w:rsidRDefault="004E63D3" w:rsidP="00A00A9C">
            <w:pPr>
              <w:pStyle w:val="TableParagraph"/>
              <w:spacing w:line="209" w:lineRule="exact"/>
              <w:ind w:left="105"/>
              <w:rPr>
                <w:sz w:val="20"/>
                <w:lang w:val="uk-UA"/>
              </w:rPr>
            </w:pPr>
            <w:r w:rsidRPr="00391D1B">
              <w:rPr>
                <w:sz w:val="20"/>
                <w:lang w:val="uk-UA"/>
              </w:rPr>
              <w:t>української мови, української та зарубіжної літератури</w:t>
            </w:r>
          </w:p>
        </w:tc>
        <w:tc>
          <w:tcPr>
            <w:tcW w:w="354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390"/>
              <w:rPr>
                <w:sz w:val="20"/>
                <w:lang w:val="uk-UA"/>
              </w:rPr>
            </w:pPr>
            <w:r w:rsidRPr="00391D1B">
              <w:rPr>
                <w:sz w:val="20"/>
                <w:lang w:val="uk-UA"/>
              </w:rPr>
              <w:t>Аналіз</w:t>
            </w:r>
            <w:r w:rsidRPr="00391D1B">
              <w:rPr>
                <w:spacing w:val="-8"/>
                <w:sz w:val="20"/>
                <w:lang w:val="uk-UA"/>
              </w:rPr>
              <w:t xml:space="preserve"> </w:t>
            </w:r>
            <w:r w:rsidRPr="00391D1B">
              <w:rPr>
                <w:sz w:val="20"/>
                <w:lang w:val="uk-UA"/>
              </w:rPr>
              <w:t>стану</w:t>
            </w:r>
            <w:r w:rsidRPr="00391D1B">
              <w:rPr>
                <w:spacing w:val="-8"/>
                <w:sz w:val="20"/>
                <w:lang w:val="uk-UA"/>
              </w:rPr>
              <w:t xml:space="preserve"> </w:t>
            </w:r>
            <w:r w:rsidRPr="00391D1B">
              <w:rPr>
                <w:sz w:val="20"/>
                <w:lang w:val="uk-UA"/>
              </w:rPr>
              <w:t xml:space="preserve">ведення </w:t>
            </w:r>
            <w:r w:rsidRPr="00391D1B">
              <w:rPr>
                <w:spacing w:val="-47"/>
                <w:sz w:val="20"/>
                <w:lang w:val="uk-UA"/>
              </w:rPr>
              <w:t xml:space="preserve"> </w:t>
            </w:r>
            <w:r w:rsidRPr="00391D1B">
              <w:rPr>
                <w:sz w:val="20"/>
                <w:lang w:val="uk-UA"/>
              </w:rPr>
              <w:t>зошитів учнів</w:t>
            </w:r>
          </w:p>
        </w:tc>
      </w:tr>
      <w:tr w:rsidR="004E63D3" w:rsidRPr="00391D1B" w:rsidTr="00A00A9C">
        <w:trPr>
          <w:trHeight w:val="696"/>
        </w:trPr>
        <w:tc>
          <w:tcPr>
            <w:tcW w:w="142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jc w:val="center"/>
              <w:rPr>
                <w:b/>
                <w:sz w:val="20"/>
                <w:lang w:val="uk-UA"/>
              </w:rPr>
            </w:pPr>
            <w:r w:rsidRPr="00391D1B">
              <w:rPr>
                <w:b/>
                <w:sz w:val="20"/>
                <w:lang w:val="uk-UA"/>
              </w:rPr>
              <w:t>Квітень</w:t>
            </w:r>
          </w:p>
        </w:tc>
        <w:tc>
          <w:tcPr>
            <w:tcW w:w="442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Pr>
                <w:sz w:val="20"/>
                <w:lang w:val="uk-UA"/>
              </w:rPr>
            </w:pPr>
            <w:r w:rsidRPr="00391D1B">
              <w:rPr>
                <w:sz w:val="20"/>
                <w:lang w:val="uk-UA"/>
              </w:rPr>
              <w:t>Контроль</w:t>
            </w:r>
            <w:r w:rsidRPr="00391D1B">
              <w:rPr>
                <w:spacing w:val="1"/>
                <w:sz w:val="20"/>
                <w:lang w:val="uk-UA"/>
              </w:rPr>
              <w:t xml:space="preserve"> </w:t>
            </w:r>
            <w:r w:rsidRPr="00391D1B">
              <w:rPr>
                <w:sz w:val="20"/>
                <w:lang w:val="uk-UA"/>
              </w:rPr>
              <w:t>рівня</w:t>
            </w:r>
            <w:r w:rsidRPr="00391D1B">
              <w:rPr>
                <w:spacing w:val="-3"/>
                <w:sz w:val="20"/>
                <w:lang w:val="uk-UA"/>
              </w:rPr>
              <w:t xml:space="preserve"> </w:t>
            </w:r>
            <w:r w:rsidRPr="00391D1B">
              <w:rPr>
                <w:sz w:val="20"/>
                <w:lang w:val="uk-UA"/>
              </w:rPr>
              <w:t>знань, умінь та</w:t>
            </w:r>
          </w:p>
          <w:p w:rsidR="004E63D3" w:rsidRPr="00391D1B" w:rsidRDefault="004E63D3" w:rsidP="00A00A9C">
            <w:pPr>
              <w:pStyle w:val="TableParagraph"/>
              <w:spacing w:line="228" w:lineRule="exact"/>
              <w:ind w:left="105" w:right="98"/>
              <w:rPr>
                <w:sz w:val="20"/>
                <w:lang w:val="uk-UA"/>
              </w:rPr>
            </w:pPr>
            <w:r w:rsidRPr="00391D1B">
              <w:rPr>
                <w:sz w:val="20"/>
                <w:lang w:val="uk-UA"/>
              </w:rPr>
              <w:t>навичок</w:t>
            </w:r>
            <w:r w:rsidRPr="00391D1B">
              <w:rPr>
                <w:spacing w:val="-6"/>
                <w:sz w:val="20"/>
                <w:lang w:val="uk-UA"/>
              </w:rPr>
              <w:t xml:space="preserve"> </w:t>
            </w:r>
            <w:r w:rsidRPr="00391D1B">
              <w:rPr>
                <w:sz w:val="20"/>
                <w:lang w:val="uk-UA"/>
              </w:rPr>
              <w:t>учнів</w:t>
            </w:r>
            <w:r w:rsidRPr="00391D1B">
              <w:rPr>
                <w:spacing w:val="-4"/>
                <w:sz w:val="20"/>
                <w:lang w:val="uk-UA"/>
              </w:rPr>
              <w:t xml:space="preserve"> з предметів громадянської та історичної галузі</w:t>
            </w:r>
          </w:p>
        </w:tc>
        <w:tc>
          <w:tcPr>
            <w:tcW w:w="354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1004"/>
        </w:trPr>
        <w:tc>
          <w:tcPr>
            <w:tcW w:w="142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jc w:val="center"/>
              <w:rPr>
                <w:b/>
                <w:sz w:val="20"/>
                <w:lang w:val="uk-UA"/>
              </w:rPr>
            </w:pPr>
            <w:r w:rsidRPr="00391D1B">
              <w:rPr>
                <w:b/>
                <w:sz w:val="20"/>
                <w:lang w:val="uk-UA"/>
              </w:rPr>
              <w:t>Травень</w:t>
            </w:r>
          </w:p>
        </w:tc>
        <w:tc>
          <w:tcPr>
            <w:tcW w:w="442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Pr>
                <w:sz w:val="20"/>
                <w:lang w:val="uk-UA"/>
              </w:rPr>
            </w:pPr>
            <w:r w:rsidRPr="00391D1B">
              <w:rPr>
                <w:sz w:val="20"/>
                <w:lang w:val="uk-UA"/>
              </w:rPr>
              <w:t>Контроль викладання та</w:t>
            </w:r>
            <w:r w:rsidRPr="00391D1B">
              <w:rPr>
                <w:spacing w:val="1"/>
                <w:sz w:val="20"/>
                <w:lang w:val="uk-UA"/>
              </w:rPr>
              <w:t xml:space="preserve"> </w:t>
            </w:r>
            <w:r w:rsidRPr="00391D1B">
              <w:rPr>
                <w:sz w:val="20"/>
                <w:lang w:val="uk-UA"/>
              </w:rPr>
              <w:t>рівня</w:t>
            </w:r>
            <w:r w:rsidRPr="00391D1B">
              <w:rPr>
                <w:spacing w:val="-3"/>
                <w:sz w:val="20"/>
                <w:lang w:val="uk-UA"/>
              </w:rPr>
              <w:t xml:space="preserve"> </w:t>
            </w:r>
            <w:r w:rsidRPr="00391D1B">
              <w:rPr>
                <w:sz w:val="20"/>
                <w:lang w:val="uk-UA"/>
              </w:rPr>
              <w:t>знань, умінь та</w:t>
            </w:r>
          </w:p>
          <w:p w:rsidR="004E63D3" w:rsidRPr="00391D1B" w:rsidRDefault="004E63D3" w:rsidP="00A00A9C">
            <w:pPr>
              <w:pStyle w:val="TableParagraph"/>
              <w:spacing w:line="228" w:lineRule="exact"/>
              <w:ind w:left="105" w:right="98"/>
              <w:rPr>
                <w:sz w:val="20"/>
                <w:lang w:val="uk-UA"/>
              </w:rPr>
            </w:pPr>
            <w:r w:rsidRPr="00391D1B">
              <w:rPr>
                <w:sz w:val="20"/>
                <w:lang w:val="uk-UA"/>
              </w:rPr>
              <w:t>навичок</w:t>
            </w:r>
            <w:r w:rsidRPr="00391D1B">
              <w:rPr>
                <w:spacing w:val="-6"/>
                <w:sz w:val="20"/>
                <w:lang w:val="uk-UA"/>
              </w:rPr>
              <w:t xml:space="preserve"> </w:t>
            </w:r>
            <w:r w:rsidRPr="00391D1B">
              <w:rPr>
                <w:sz w:val="20"/>
                <w:lang w:val="uk-UA"/>
              </w:rPr>
              <w:t>учнів</w:t>
            </w:r>
            <w:r w:rsidRPr="00391D1B">
              <w:rPr>
                <w:spacing w:val="-4"/>
                <w:sz w:val="20"/>
                <w:lang w:val="uk-UA"/>
              </w:rPr>
              <w:t xml:space="preserve"> з хімії</w:t>
            </w:r>
          </w:p>
        </w:tc>
        <w:tc>
          <w:tcPr>
            <w:tcW w:w="3544"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1196"/>
              <w:rPr>
                <w:sz w:val="20"/>
                <w:lang w:val="uk-UA"/>
              </w:rPr>
            </w:pPr>
            <w:r w:rsidRPr="00391D1B">
              <w:rPr>
                <w:sz w:val="20"/>
                <w:lang w:val="uk-UA"/>
              </w:rPr>
              <w:t>Контроль</w:t>
            </w:r>
            <w:r w:rsidRPr="00391D1B">
              <w:rPr>
                <w:spacing w:val="1"/>
                <w:sz w:val="20"/>
                <w:lang w:val="uk-UA"/>
              </w:rPr>
              <w:t xml:space="preserve"> </w:t>
            </w:r>
            <w:r w:rsidRPr="00391D1B">
              <w:rPr>
                <w:spacing w:val="-1"/>
                <w:sz w:val="20"/>
                <w:lang w:val="uk-UA"/>
              </w:rPr>
              <w:t>за</w:t>
            </w:r>
            <w:r w:rsidRPr="00391D1B">
              <w:rPr>
                <w:spacing w:val="-7"/>
                <w:sz w:val="20"/>
                <w:lang w:val="uk-UA"/>
              </w:rPr>
              <w:t xml:space="preserve"> </w:t>
            </w:r>
            <w:r w:rsidRPr="00391D1B">
              <w:rPr>
                <w:spacing w:val="-1"/>
                <w:sz w:val="20"/>
                <w:lang w:val="uk-UA"/>
              </w:rPr>
              <w:t>веденням</w:t>
            </w:r>
          </w:p>
          <w:p w:rsidR="004E63D3" w:rsidRPr="00391D1B" w:rsidRDefault="004E63D3" w:rsidP="00A00A9C">
            <w:pPr>
              <w:pStyle w:val="TableParagraph"/>
              <w:spacing w:before="1"/>
              <w:ind w:left="107"/>
              <w:rPr>
                <w:sz w:val="20"/>
                <w:lang w:val="uk-UA"/>
              </w:rPr>
            </w:pPr>
            <w:r w:rsidRPr="00391D1B">
              <w:rPr>
                <w:sz w:val="20"/>
                <w:lang w:val="uk-UA"/>
              </w:rPr>
              <w:t>тематичного,</w:t>
            </w:r>
            <w:r w:rsidRPr="00391D1B">
              <w:rPr>
                <w:spacing w:val="1"/>
                <w:sz w:val="20"/>
                <w:lang w:val="uk-UA"/>
              </w:rPr>
              <w:t xml:space="preserve"> </w:t>
            </w:r>
            <w:r w:rsidRPr="00391D1B">
              <w:rPr>
                <w:sz w:val="20"/>
                <w:lang w:val="uk-UA"/>
              </w:rPr>
              <w:t>семестрового</w:t>
            </w:r>
            <w:r w:rsidRPr="00391D1B">
              <w:rPr>
                <w:spacing w:val="1"/>
                <w:sz w:val="20"/>
                <w:lang w:val="uk-UA"/>
              </w:rPr>
              <w:t xml:space="preserve"> </w:t>
            </w:r>
            <w:r w:rsidRPr="00391D1B">
              <w:rPr>
                <w:sz w:val="20"/>
                <w:lang w:val="uk-UA"/>
              </w:rPr>
              <w:t>і річного</w:t>
            </w:r>
            <w:r w:rsidRPr="00391D1B">
              <w:rPr>
                <w:spacing w:val="-47"/>
                <w:sz w:val="20"/>
                <w:lang w:val="uk-UA"/>
              </w:rPr>
              <w:t xml:space="preserve"> </w:t>
            </w:r>
            <w:r w:rsidRPr="00391D1B">
              <w:rPr>
                <w:sz w:val="20"/>
                <w:lang w:val="uk-UA"/>
              </w:rPr>
              <w:t>обліку</w:t>
            </w:r>
            <w:r w:rsidRPr="00391D1B">
              <w:rPr>
                <w:spacing w:val="-1"/>
                <w:sz w:val="20"/>
                <w:lang w:val="uk-UA"/>
              </w:rPr>
              <w:t xml:space="preserve"> </w:t>
            </w:r>
            <w:r w:rsidRPr="00391D1B">
              <w:rPr>
                <w:sz w:val="20"/>
                <w:lang w:val="uk-UA"/>
              </w:rPr>
              <w:t>навчальних</w:t>
            </w:r>
          </w:p>
          <w:p w:rsidR="004E63D3" w:rsidRPr="00391D1B" w:rsidRDefault="004E63D3" w:rsidP="00A00A9C">
            <w:pPr>
              <w:pStyle w:val="TableParagraph"/>
              <w:spacing w:line="228" w:lineRule="exact"/>
              <w:ind w:left="107" w:right="463"/>
              <w:rPr>
                <w:sz w:val="20"/>
                <w:lang w:val="uk-UA"/>
              </w:rPr>
            </w:pPr>
            <w:r w:rsidRPr="00391D1B">
              <w:rPr>
                <w:sz w:val="20"/>
                <w:lang w:val="uk-UA"/>
              </w:rPr>
              <w:t>досягнень</w:t>
            </w:r>
            <w:r w:rsidRPr="00391D1B">
              <w:rPr>
                <w:spacing w:val="-5"/>
                <w:sz w:val="20"/>
                <w:lang w:val="uk-UA"/>
              </w:rPr>
              <w:t xml:space="preserve"> </w:t>
            </w:r>
            <w:r w:rsidRPr="00391D1B">
              <w:rPr>
                <w:sz w:val="20"/>
                <w:lang w:val="uk-UA"/>
              </w:rPr>
              <w:t>у</w:t>
            </w:r>
            <w:r w:rsidRPr="00391D1B">
              <w:rPr>
                <w:spacing w:val="-5"/>
                <w:sz w:val="20"/>
                <w:lang w:val="uk-UA"/>
              </w:rPr>
              <w:t xml:space="preserve"> </w:t>
            </w:r>
            <w:r w:rsidRPr="00391D1B">
              <w:rPr>
                <w:sz w:val="20"/>
                <w:lang w:val="uk-UA"/>
              </w:rPr>
              <w:t>класних журналах;</w:t>
            </w:r>
          </w:p>
        </w:tc>
      </w:tr>
    </w:tbl>
    <w:p w:rsidR="004E63D3" w:rsidRPr="00391D1B" w:rsidRDefault="004E63D3" w:rsidP="004E63D3">
      <w:pPr>
        <w:pStyle w:val="a1"/>
        <w:rPr>
          <w:b/>
          <w:sz w:val="20"/>
        </w:rPr>
      </w:pPr>
      <w:r w:rsidRPr="00391D1B">
        <w:rPr>
          <w:b/>
          <w:sz w:val="20"/>
        </w:rPr>
        <w:br w:type="textWrapping" w:clear="all"/>
      </w:r>
    </w:p>
    <w:p w:rsidR="004E63D3" w:rsidRPr="00391D1B" w:rsidRDefault="004E63D3" w:rsidP="004E63D3">
      <w:pPr>
        <w:pStyle w:val="a1"/>
        <w:rPr>
          <w:b/>
          <w:sz w:val="17"/>
        </w:rPr>
      </w:pPr>
    </w:p>
    <w:p w:rsidR="004E63D3" w:rsidRPr="00391D1B" w:rsidRDefault="004E63D3" w:rsidP="004E63D3">
      <w:pPr>
        <w:pStyle w:val="af1"/>
        <w:numPr>
          <w:ilvl w:val="2"/>
          <w:numId w:val="22"/>
        </w:numPr>
        <w:tabs>
          <w:tab w:val="left" w:pos="1282"/>
        </w:tabs>
        <w:spacing w:before="90"/>
        <w:rPr>
          <w:b/>
          <w:sz w:val="24"/>
        </w:rPr>
      </w:pPr>
      <w:r w:rsidRPr="00391D1B">
        <w:rPr>
          <w:b/>
          <w:sz w:val="24"/>
        </w:rPr>
        <w:t>Здійснення</w:t>
      </w:r>
      <w:r w:rsidRPr="00391D1B">
        <w:rPr>
          <w:b/>
          <w:spacing w:val="-1"/>
          <w:sz w:val="24"/>
        </w:rPr>
        <w:t xml:space="preserve"> </w:t>
      </w:r>
      <w:r w:rsidRPr="00391D1B">
        <w:rPr>
          <w:b/>
          <w:sz w:val="24"/>
        </w:rPr>
        <w:t>класно- узагальнюючого</w:t>
      </w:r>
      <w:r w:rsidRPr="00391D1B">
        <w:rPr>
          <w:b/>
          <w:spacing w:val="-1"/>
          <w:sz w:val="24"/>
        </w:rPr>
        <w:t xml:space="preserve"> </w:t>
      </w:r>
      <w:r w:rsidRPr="00391D1B">
        <w:rPr>
          <w:b/>
          <w:sz w:val="24"/>
        </w:rPr>
        <w:t>контролю</w:t>
      </w:r>
    </w:p>
    <w:p w:rsidR="004E63D3" w:rsidRPr="00391D1B" w:rsidRDefault="004E63D3" w:rsidP="004E63D3">
      <w:pPr>
        <w:pStyle w:val="a1"/>
        <w:spacing w:before="2"/>
        <w:rPr>
          <w:b/>
          <w:sz w:val="21"/>
        </w:rPr>
      </w:pPr>
    </w:p>
    <w:tbl>
      <w:tblPr>
        <w:tblStyle w:val="TableNormal"/>
        <w:tblW w:w="9928" w:type="dxa"/>
        <w:tblInd w:w="398" w:type="dxa"/>
        <w:tblLayout w:type="fixed"/>
        <w:tblCellMar>
          <w:left w:w="5" w:type="dxa"/>
          <w:right w:w="5" w:type="dxa"/>
        </w:tblCellMar>
        <w:tblLook w:val="01E0" w:firstRow="1" w:lastRow="1" w:firstColumn="1" w:lastColumn="1" w:noHBand="0" w:noVBand="0"/>
      </w:tblPr>
      <w:tblGrid>
        <w:gridCol w:w="705"/>
        <w:gridCol w:w="4135"/>
        <w:gridCol w:w="2007"/>
        <w:gridCol w:w="1658"/>
        <w:gridCol w:w="1423"/>
      </w:tblGrid>
      <w:tr w:rsidR="004E63D3" w:rsidRPr="00391D1B" w:rsidTr="00A00A9C">
        <w:trPr>
          <w:trHeight w:val="587"/>
        </w:trPr>
        <w:tc>
          <w:tcPr>
            <w:tcW w:w="70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334"/>
              <w:rPr>
                <w:sz w:val="20"/>
                <w:lang w:val="uk-UA"/>
              </w:rPr>
            </w:pPr>
            <w:r w:rsidRPr="00391D1B">
              <w:rPr>
                <w:sz w:val="20"/>
                <w:lang w:val="uk-UA"/>
              </w:rPr>
              <w:t>№</w:t>
            </w:r>
            <w:r w:rsidRPr="00391D1B">
              <w:rPr>
                <w:spacing w:val="1"/>
                <w:sz w:val="20"/>
                <w:lang w:val="uk-UA"/>
              </w:rPr>
              <w:t xml:space="preserve"> </w:t>
            </w:r>
            <w:r w:rsidRPr="00391D1B">
              <w:rPr>
                <w:sz w:val="20"/>
                <w:lang w:val="uk-UA"/>
              </w:rPr>
              <w:t>з/п</w:t>
            </w:r>
          </w:p>
        </w:tc>
        <w:tc>
          <w:tcPr>
            <w:tcW w:w="41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Зміст</w:t>
            </w:r>
            <w:r w:rsidRPr="00391D1B">
              <w:rPr>
                <w:spacing w:val="-5"/>
                <w:sz w:val="20"/>
                <w:lang w:val="uk-UA"/>
              </w:rPr>
              <w:t xml:space="preserve"> </w:t>
            </w:r>
            <w:r w:rsidRPr="00391D1B">
              <w:rPr>
                <w:sz w:val="20"/>
                <w:lang w:val="uk-UA"/>
              </w:rPr>
              <w:t>діяльності</w:t>
            </w:r>
          </w:p>
        </w:tc>
        <w:tc>
          <w:tcPr>
            <w:tcW w:w="200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Pr>
                <w:sz w:val="20"/>
                <w:lang w:val="uk-UA"/>
              </w:rPr>
            </w:pPr>
            <w:r w:rsidRPr="00391D1B">
              <w:rPr>
                <w:sz w:val="20"/>
                <w:lang w:val="uk-UA"/>
              </w:rPr>
              <w:t>Термін</w:t>
            </w:r>
            <w:r w:rsidRPr="00391D1B">
              <w:rPr>
                <w:spacing w:val="-5"/>
                <w:sz w:val="20"/>
                <w:lang w:val="uk-UA"/>
              </w:rPr>
              <w:t xml:space="preserve"> </w:t>
            </w:r>
            <w:r w:rsidRPr="00391D1B">
              <w:rPr>
                <w:sz w:val="20"/>
                <w:lang w:val="uk-UA"/>
              </w:rPr>
              <w:t>проведення</w:t>
            </w:r>
          </w:p>
        </w:tc>
        <w:tc>
          <w:tcPr>
            <w:tcW w:w="165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Відповідальний</w:t>
            </w:r>
          </w:p>
        </w:tc>
        <w:tc>
          <w:tcPr>
            <w:tcW w:w="142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ight="191" w:hanging="1"/>
              <w:rPr>
                <w:sz w:val="20"/>
                <w:lang w:val="uk-UA"/>
              </w:rPr>
            </w:pPr>
            <w:r w:rsidRPr="00391D1B">
              <w:rPr>
                <w:spacing w:val="-1"/>
                <w:sz w:val="20"/>
                <w:lang w:val="uk-UA"/>
              </w:rPr>
              <w:t xml:space="preserve">Відмітка </w:t>
            </w:r>
            <w:r w:rsidRPr="00391D1B">
              <w:rPr>
                <w:sz w:val="20"/>
                <w:lang w:val="uk-UA"/>
              </w:rPr>
              <w:t>про</w:t>
            </w:r>
            <w:r w:rsidRPr="00391D1B">
              <w:rPr>
                <w:spacing w:val="-47"/>
                <w:sz w:val="20"/>
                <w:lang w:val="uk-UA"/>
              </w:rPr>
              <w:t xml:space="preserve"> </w:t>
            </w:r>
            <w:r w:rsidRPr="00391D1B">
              <w:rPr>
                <w:sz w:val="20"/>
                <w:lang w:val="uk-UA"/>
              </w:rPr>
              <w:t>виконання</w:t>
            </w:r>
          </w:p>
        </w:tc>
      </w:tr>
      <w:tr w:rsidR="004E63D3" w:rsidRPr="00391D1B" w:rsidTr="00A00A9C">
        <w:trPr>
          <w:trHeight w:val="690"/>
        </w:trPr>
        <w:tc>
          <w:tcPr>
            <w:tcW w:w="70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w w:val="99"/>
                <w:sz w:val="20"/>
                <w:lang w:val="uk-UA"/>
              </w:rPr>
              <w:t>1</w:t>
            </w:r>
          </w:p>
        </w:tc>
        <w:tc>
          <w:tcPr>
            <w:tcW w:w="41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356"/>
              <w:rPr>
                <w:sz w:val="20"/>
                <w:lang w:val="uk-UA"/>
              </w:rPr>
            </w:pPr>
            <w:r w:rsidRPr="00391D1B">
              <w:rPr>
                <w:sz w:val="20"/>
                <w:lang w:val="uk-UA"/>
              </w:rPr>
              <w:t>Управління</w:t>
            </w:r>
            <w:r w:rsidRPr="00391D1B">
              <w:rPr>
                <w:spacing w:val="-4"/>
                <w:sz w:val="20"/>
                <w:lang w:val="uk-UA"/>
              </w:rPr>
              <w:t xml:space="preserve"> </w:t>
            </w:r>
            <w:r w:rsidRPr="00391D1B">
              <w:rPr>
                <w:sz w:val="20"/>
                <w:lang w:val="uk-UA"/>
              </w:rPr>
              <w:t>адаптацією</w:t>
            </w:r>
            <w:r w:rsidRPr="00391D1B">
              <w:rPr>
                <w:spacing w:val="-2"/>
                <w:sz w:val="20"/>
                <w:lang w:val="uk-UA"/>
              </w:rPr>
              <w:t xml:space="preserve"> </w:t>
            </w:r>
            <w:r w:rsidRPr="00391D1B">
              <w:rPr>
                <w:sz w:val="20"/>
                <w:lang w:val="uk-UA"/>
              </w:rPr>
              <w:t>учнів</w:t>
            </w:r>
            <w:r w:rsidRPr="00391D1B">
              <w:rPr>
                <w:spacing w:val="-3"/>
                <w:sz w:val="20"/>
                <w:lang w:val="uk-UA"/>
              </w:rPr>
              <w:t xml:space="preserve"> </w:t>
            </w:r>
            <w:r w:rsidRPr="00391D1B">
              <w:rPr>
                <w:sz w:val="20"/>
                <w:lang w:val="uk-UA"/>
              </w:rPr>
              <w:t>1-ого  класу</w:t>
            </w:r>
            <w:r w:rsidRPr="00391D1B">
              <w:rPr>
                <w:spacing w:val="-3"/>
                <w:sz w:val="20"/>
                <w:lang w:val="uk-UA"/>
              </w:rPr>
              <w:t xml:space="preserve"> </w:t>
            </w:r>
            <w:r w:rsidRPr="00391D1B">
              <w:rPr>
                <w:sz w:val="20"/>
                <w:lang w:val="uk-UA"/>
              </w:rPr>
              <w:t xml:space="preserve">до  </w:t>
            </w:r>
            <w:r w:rsidRPr="00391D1B">
              <w:rPr>
                <w:spacing w:val="-47"/>
                <w:sz w:val="20"/>
                <w:lang w:val="uk-UA"/>
              </w:rPr>
              <w:t xml:space="preserve"> </w:t>
            </w:r>
            <w:r w:rsidRPr="00391D1B">
              <w:rPr>
                <w:sz w:val="20"/>
                <w:lang w:val="uk-UA"/>
              </w:rPr>
              <w:t>навчання в</w:t>
            </w:r>
            <w:r w:rsidRPr="00391D1B">
              <w:rPr>
                <w:spacing w:val="-1"/>
                <w:sz w:val="20"/>
                <w:lang w:val="uk-UA"/>
              </w:rPr>
              <w:t xml:space="preserve"> </w:t>
            </w:r>
            <w:r w:rsidRPr="00391D1B">
              <w:rPr>
                <w:sz w:val="20"/>
                <w:lang w:val="uk-UA"/>
              </w:rPr>
              <w:t>ліцеї</w:t>
            </w:r>
          </w:p>
        </w:tc>
        <w:tc>
          <w:tcPr>
            <w:tcW w:w="200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Жовтень</w:t>
            </w:r>
          </w:p>
        </w:tc>
        <w:tc>
          <w:tcPr>
            <w:tcW w:w="165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Психолог</w:t>
            </w:r>
          </w:p>
        </w:tc>
        <w:tc>
          <w:tcPr>
            <w:tcW w:w="142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760"/>
        </w:trPr>
        <w:tc>
          <w:tcPr>
            <w:tcW w:w="70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w w:val="99"/>
                <w:sz w:val="20"/>
                <w:lang w:val="uk-UA"/>
              </w:rPr>
            </w:pPr>
            <w:r w:rsidRPr="00391D1B">
              <w:rPr>
                <w:w w:val="99"/>
                <w:sz w:val="20"/>
                <w:lang w:val="uk-UA"/>
              </w:rPr>
              <w:t>2.</w:t>
            </w:r>
          </w:p>
        </w:tc>
        <w:tc>
          <w:tcPr>
            <w:tcW w:w="41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142"/>
              <w:rPr>
                <w:sz w:val="20"/>
                <w:lang w:val="uk-UA"/>
              </w:rPr>
            </w:pPr>
            <w:r w:rsidRPr="00391D1B">
              <w:rPr>
                <w:sz w:val="20"/>
                <w:lang w:val="uk-UA"/>
              </w:rPr>
              <w:t xml:space="preserve">Стан готовності учнів 4-ого класу до навчання </w:t>
            </w:r>
            <w:r w:rsidRPr="00391D1B">
              <w:rPr>
                <w:spacing w:val="-47"/>
                <w:sz w:val="20"/>
                <w:lang w:val="uk-UA"/>
              </w:rPr>
              <w:t xml:space="preserve"> </w:t>
            </w:r>
            <w:r w:rsidRPr="00391D1B">
              <w:rPr>
                <w:sz w:val="20"/>
                <w:lang w:val="uk-UA"/>
              </w:rPr>
              <w:t>в</w:t>
            </w:r>
            <w:r w:rsidRPr="00391D1B">
              <w:rPr>
                <w:spacing w:val="-2"/>
                <w:sz w:val="20"/>
                <w:lang w:val="uk-UA"/>
              </w:rPr>
              <w:t xml:space="preserve"> </w:t>
            </w:r>
            <w:r w:rsidRPr="00391D1B">
              <w:rPr>
                <w:sz w:val="20"/>
                <w:lang w:val="uk-UA"/>
              </w:rPr>
              <w:t>5 класі</w:t>
            </w:r>
          </w:p>
        </w:tc>
        <w:tc>
          <w:tcPr>
            <w:tcW w:w="200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Квітень</w:t>
            </w:r>
          </w:p>
        </w:tc>
        <w:tc>
          <w:tcPr>
            <w:tcW w:w="165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Психолог</w:t>
            </w:r>
          </w:p>
        </w:tc>
        <w:tc>
          <w:tcPr>
            <w:tcW w:w="142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bl>
    <w:p w:rsidR="004E63D3" w:rsidRPr="00391D1B" w:rsidRDefault="004E63D3" w:rsidP="004E63D3">
      <w:pPr>
        <w:sectPr w:rsidR="004E63D3" w:rsidRPr="00391D1B">
          <w:headerReference w:type="even" r:id="rId82"/>
          <w:headerReference w:type="default" r:id="rId83"/>
          <w:headerReference w:type="first" r:id="rId84"/>
          <w:pgSz w:w="11906" w:h="16838"/>
          <w:pgMar w:top="1160" w:right="0" w:bottom="280" w:left="1020" w:header="717" w:footer="0" w:gutter="0"/>
          <w:cols w:space="720"/>
          <w:formProt w:val="0"/>
          <w:docGrid w:linePitch="100" w:charSpace="8192"/>
        </w:sectPr>
      </w:pPr>
    </w:p>
    <w:p w:rsidR="004E63D3" w:rsidRPr="00391D1B" w:rsidRDefault="004E63D3" w:rsidP="004E63D3">
      <w:pPr>
        <w:pStyle w:val="a1"/>
        <w:spacing w:before="10"/>
        <w:rPr>
          <w:b/>
          <w:sz w:val="7"/>
        </w:rPr>
      </w:pPr>
    </w:p>
    <w:p w:rsidR="004E63D3" w:rsidRPr="00391D1B" w:rsidRDefault="004E63D3" w:rsidP="004E63D3">
      <w:pPr>
        <w:pStyle w:val="a1"/>
        <w:rPr>
          <w:b/>
          <w:sz w:val="20"/>
        </w:rPr>
      </w:pPr>
    </w:p>
    <w:p w:rsidR="004E63D3" w:rsidRPr="00391D1B" w:rsidRDefault="004E63D3" w:rsidP="004E63D3">
      <w:pPr>
        <w:pStyle w:val="a1"/>
        <w:spacing w:before="3"/>
        <w:rPr>
          <w:b/>
          <w:sz w:val="17"/>
        </w:rPr>
      </w:pPr>
    </w:p>
    <w:p w:rsidR="004E63D3" w:rsidRPr="00391D1B" w:rsidRDefault="004E63D3" w:rsidP="004E63D3">
      <w:pPr>
        <w:pStyle w:val="af1"/>
        <w:numPr>
          <w:ilvl w:val="2"/>
          <w:numId w:val="22"/>
        </w:numPr>
        <w:tabs>
          <w:tab w:val="left" w:pos="1282"/>
        </w:tabs>
        <w:spacing w:before="90"/>
        <w:rPr>
          <w:b/>
          <w:sz w:val="24"/>
        </w:rPr>
      </w:pPr>
      <w:r w:rsidRPr="00391D1B">
        <w:rPr>
          <w:b/>
          <w:sz w:val="24"/>
        </w:rPr>
        <w:t>Оглядовий</w:t>
      </w:r>
      <w:r w:rsidRPr="00391D1B">
        <w:rPr>
          <w:b/>
          <w:spacing w:val="1"/>
          <w:sz w:val="24"/>
        </w:rPr>
        <w:t xml:space="preserve"> </w:t>
      </w:r>
      <w:r w:rsidRPr="00391D1B">
        <w:rPr>
          <w:b/>
          <w:sz w:val="24"/>
        </w:rPr>
        <w:t>контроль</w:t>
      </w:r>
    </w:p>
    <w:p w:rsidR="004E63D3" w:rsidRPr="00391D1B" w:rsidRDefault="004E63D3" w:rsidP="004E63D3">
      <w:pPr>
        <w:pStyle w:val="a1"/>
        <w:spacing w:before="10"/>
        <w:rPr>
          <w:b/>
          <w:sz w:val="20"/>
        </w:rPr>
      </w:pPr>
    </w:p>
    <w:tbl>
      <w:tblPr>
        <w:tblStyle w:val="TableNormal"/>
        <w:tblW w:w="9616" w:type="dxa"/>
        <w:tblInd w:w="425" w:type="dxa"/>
        <w:tblLayout w:type="fixed"/>
        <w:tblCellMar>
          <w:left w:w="5" w:type="dxa"/>
          <w:right w:w="5" w:type="dxa"/>
        </w:tblCellMar>
        <w:tblLook w:val="01E0" w:firstRow="1" w:lastRow="1" w:firstColumn="1" w:lastColumn="1" w:noHBand="0" w:noVBand="0"/>
      </w:tblPr>
      <w:tblGrid>
        <w:gridCol w:w="686"/>
        <w:gridCol w:w="4946"/>
        <w:gridCol w:w="1262"/>
        <w:gridCol w:w="1600"/>
        <w:gridCol w:w="1122"/>
      </w:tblGrid>
      <w:tr w:rsidR="004E63D3" w:rsidRPr="00391D1B" w:rsidTr="00A00A9C">
        <w:trPr>
          <w:trHeight w:val="690"/>
        </w:trPr>
        <w:tc>
          <w:tcPr>
            <w:tcW w:w="68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168"/>
              <w:rPr>
                <w:b/>
                <w:sz w:val="20"/>
                <w:lang w:val="uk-UA"/>
              </w:rPr>
            </w:pPr>
            <w:r w:rsidRPr="00391D1B">
              <w:rPr>
                <w:b/>
                <w:sz w:val="20"/>
                <w:lang w:val="uk-UA"/>
              </w:rPr>
              <w:t>№</w:t>
            </w:r>
            <w:r w:rsidRPr="00391D1B">
              <w:rPr>
                <w:b/>
                <w:spacing w:val="1"/>
                <w:sz w:val="20"/>
                <w:lang w:val="uk-UA"/>
              </w:rPr>
              <w:t xml:space="preserve"> </w:t>
            </w:r>
            <w:r w:rsidRPr="00391D1B">
              <w:rPr>
                <w:b/>
                <w:sz w:val="20"/>
                <w:lang w:val="uk-UA"/>
              </w:rPr>
              <w:t>з/п</w:t>
            </w:r>
          </w:p>
        </w:tc>
        <w:tc>
          <w:tcPr>
            <w:tcW w:w="494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b/>
                <w:sz w:val="20"/>
                <w:lang w:val="uk-UA"/>
              </w:rPr>
            </w:pPr>
            <w:r w:rsidRPr="00391D1B">
              <w:rPr>
                <w:b/>
                <w:sz w:val="20"/>
                <w:lang w:val="uk-UA"/>
              </w:rPr>
              <w:t>Захід</w:t>
            </w:r>
          </w:p>
        </w:tc>
        <w:tc>
          <w:tcPr>
            <w:tcW w:w="12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b/>
                <w:sz w:val="20"/>
                <w:lang w:val="uk-UA"/>
              </w:rPr>
            </w:pPr>
            <w:r w:rsidRPr="00391D1B">
              <w:rPr>
                <w:b/>
                <w:sz w:val="20"/>
                <w:lang w:val="uk-UA"/>
              </w:rPr>
              <w:t>Термін</w:t>
            </w:r>
          </w:p>
        </w:tc>
        <w:tc>
          <w:tcPr>
            <w:tcW w:w="160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b/>
                <w:sz w:val="20"/>
                <w:lang w:val="uk-UA"/>
              </w:rPr>
            </w:pPr>
            <w:r w:rsidRPr="00391D1B">
              <w:rPr>
                <w:b/>
                <w:sz w:val="20"/>
                <w:lang w:val="uk-UA"/>
              </w:rPr>
              <w:t>Відповідальний</w:t>
            </w:r>
          </w:p>
        </w:tc>
        <w:tc>
          <w:tcPr>
            <w:tcW w:w="112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87"/>
              <w:rPr>
                <w:b/>
                <w:sz w:val="20"/>
                <w:lang w:val="uk-UA"/>
              </w:rPr>
            </w:pPr>
            <w:r w:rsidRPr="00391D1B">
              <w:rPr>
                <w:b/>
                <w:sz w:val="20"/>
                <w:lang w:val="uk-UA"/>
              </w:rPr>
              <w:t>Відмітка</w:t>
            </w:r>
            <w:r w:rsidRPr="00391D1B">
              <w:rPr>
                <w:b/>
                <w:spacing w:val="1"/>
                <w:sz w:val="20"/>
                <w:lang w:val="uk-UA"/>
              </w:rPr>
              <w:t xml:space="preserve"> </w:t>
            </w:r>
            <w:r w:rsidRPr="00391D1B">
              <w:rPr>
                <w:b/>
                <w:sz w:val="20"/>
                <w:lang w:val="uk-UA"/>
              </w:rPr>
              <w:t>про</w:t>
            </w:r>
            <w:r w:rsidRPr="00391D1B">
              <w:rPr>
                <w:b/>
                <w:spacing w:val="1"/>
                <w:sz w:val="20"/>
                <w:lang w:val="uk-UA"/>
              </w:rPr>
              <w:t xml:space="preserve"> </w:t>
            </w:r>
            <w:r w:rsidRPr="00391D1B">
              <w:rPr>
                <w:b/>
                <w:spacing w:val="-1"/>
                <w:sz w:val="20"/>
                <w:lang w:val="uk-UA"/>
              </w:rPr>
              <w:t>виконання</w:t>
            </w:r>
          </w:p>
        </w:tc>
      </w:tr>
      <w:tr w:rsidR="004E63D3" w:rsidRPr="00391D1B" w:rsidTr="00A00A9C">
        <w:trPr>
          <w:trHeight w:val="690"/>
        </w:trPr>
        <w:tc>
          <w:tcPr>
            <w:tcW w:w="68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w w:val="99"/>
                <w:sz w:val="20"/>
                <w:lang w:val="uk-UA"/>
              </w:rPr>
              <w:t>1</w:t>
            </w:r>
          </w:p>
        </w:tc>
        <w:tc>
          <w:tcPr>
            <w:tcW w:w="494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41" w:right="1919"/>
              <w:rPr>
                <w:sz w:val="20"/>
                <w:lang w:val="uk-UA"/>
              </w:rPr>
            </w:pPr>
            <w:r w:rsidRPr="00391D1B">
              <w:rPr>
                <w:sz w:val="20"/>
                <w:lang w:val="uk-UA"/>
              </w:rPr>
              <w:t>Стан</w:t>
            </w:r>
            <w:r w:rsidRPr="00391D1B">
              <w:rPr>
                <w:spacing w:val="-7"/>
                <w:sz w:val="20"/>
                <w:lang w:val="uk-UA"/>
              </w:rPr>
              <w:t xml:space="preserve"> </w:t>
            </w:r>
            <w:r w:rsidRPr="00391D1B">
              <w:rPr>
                <w:sz w:val="20"/>
                <w:lang w:val="uk-UA"/>
              </w:rPr>
              <w:t>календарного</w:t>
            </w:r>
            <w:r w:rsidRPr="00391D1B">
              <w:rPr>
                <w:spacing w:val="-4"/>
                <w:sz w:val="20"/>
                <w:lang w:val="uk-UA"/>
              </w:rPr>
              <w:t xml:space="preserve"> </w:t>
            </w:r>
            <w:r w:rsidRPr="00391D1B">
              <w:rPr>
                <w:sz w:val="20"/>
                <w:lang w:val="uk-UA"/>
              </w:rPr>
              <w:t>планування на І семестр.</w:t>
            </w:r>
          </w:p>
          <w:p w:rsidR="004E63D3" w:rsidRPr="00391D1B" w:rsidRDefault="004E63D3" w:rsidP="00A00A9C">
            <w:pPr>
              <w:pStyle w:val="TableParagraph"/>
              <w:ind w:left="141" w:right="1919"/>
              <w:rPr>
                <w:sz w:val="20"/>
                <w:lang w:val="uk-UA"/>
              </w:rPr>
            </w:pPr>
            <w:r w:rsidRPr="00391D1B">
              <w:rPr>
                <w:sz w:val="20"/>
                <w:lang w:val="uk-UA"/>
              </w:rPr>
              <w:t>Ведення особових</w:t>
            </w:r>
            <w:r w:rsidRPr="00391D1B">
              <w:rPr>
                <w:spacing w:val="-2"/>
                <w:sz w:val="20"/>
                <w:lang w:val="uk-UA"/>
              </w:rPr>
              <w:t xml:space="preserve"> </w:t>
            </w:r>
            <w:r w:rsidRPr="00391D1B">
              <w:rPr>
                <w:sz w:val="20"/>
                <w:lang w:val="uk-UA"/>
              </w:rPr>
              <w:t>справ.</w:t>
            </w:r>
          </w:p>
          <w:p w:rsidR="004E63D3" w:rsidRPr="00391D1B" w:rsidRDefault="004E63D3" w:rsidP="00A00A9C">
            <w:pPr>
              <w:pStyle w:val="TableParagraph"/>
              <w:spacing w:before="1" w:line="210" w:lineRule="exact"/>
              <w:ind w:left="107"/>
              <w:rPr>
                <w:sz w:val="20"/>
                <w:lang w:val="uk-UA"/>
              </w:rPr>
            </w:pPr>
            <w:r w:rsidRPr="00391D1B">
              <w:rPr>
                <w:sz w:val="20"/>
                <w:lang w:val="uk-UA"/>
              </w:rPr>
              <w:t>Стан</w:t>
            </w:r>
            <w:r w:rsidRPr="00391D1B">
              <w:rPr>
                <w:spacing w:val="-4"/>
                <w:sz w:val="20"/>
                <w:lang w:val="uk-UA"/>
              </w:rPr>
              <w:t xml:space="preserve"> </w:t>
            </w:r>
            <w:r w:rsidRPr="00391D1B">
              <w:rPr>
                <w:sz w:val="20"/>
                <w:lang w:val="uk-UA"/>
              </w:rPr>
              <w:t>ведення</w:t>
            </w:r>
            <w:r w:rsidRPr="00391D1B">
              <w:rPr>
                <w:spacing w:val="-1"/>
                <w:sz w:val="20"/>
                <w:lang w:val="uk-UA"/>
              </w:rPr>
              <w:t xml:space="preserve"> </w:t>
            </w:r>
            <w:r w:rsidRPr="00391D1B">
              <w:rPr>
                <w:sz w:val="20"/>
                <w:lang w:val="uk-UA"/>
              </w:rPr>
              <w:t>зошитів</w:t>
            </w:r>
            <w:r w:rsidRPr="00391D1B">
              <w:rPr>
                <w:spacing w:val="-2"/>
                <w:sz w:val="20"/>
                <w:lang w:val="uk-UA"/>
              </w:rPr>
              <w:t xml:space="preserve"> </w:t>
            </w:r>
            <w:r w:rsidRPr="00391D1B">
              <w:rPr>
                <w:sz w:val="20"/>
                <w:lang w:val="uk-UA"/>
              </w:rPr>
              <w:t>учнів</w:t>
            </w:r>
          </w:p>
        </w:tc>
        <w:tc>
          <w:tcPr>
            <w:tcW w:w="12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вересень</w:t>
            </w:r>
          </w:p>
        </w:tc>
        <w:tc>
          <w:tcPr>
            <w:tcW w:w="160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jc w:val="center"/>
              <w:rPr>
                <w:sz w:val="20"/>
                <w:szCs w:val="20"/>
                <w:lang w:val="uk-UA"/>
              </w:rPr>
            </w:pPr>
            <w:r w:rsidRPr="00391D1B">
              <w:rPr>
                <w:sz w:val="20"/>
                <w:szCs w:val="20"/>
                <w:lang w:val="uk-UA"/>
              </w:rPr>
              <w:t>ЗДНВР</w:t>
            </w:r>
          </w:p>
        </w:tc>
        <w:tc>
          <w:tcPr>
            <w:tcW w:w="112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0"/>
        </w:trPr>
        <w:tc>
          <w:tcPr>
            <w:tcW w:w="68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w w:val="99"/>
                <w:sz w:val="20"/>
                <w:lang w:val="uk-UA"/>
              </w:rPr>
            </w:pPr>
            <w:r w:rsidRPr="00391D1B">
              <w:rPr>
                <w:w w:val="99"/>
                <w:sz w:val="20"/>
                <w:lang w:val="uk-UA"/>
              </w:rPr>
              <w:t>2</w:t>
            </w:r>
          </w:p>
        </w:tc>
        <w:tc>
          <w:tcPr>
            <w:tcW w:w="494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tabs>
                <w:tab w:val="left" w:pos="3330"/>
              </w:tabs>
              <w:spacing w:line="230" w:lineRule="atLeast"/>
              <w:ind w:left="107" w:right="366"/>
              <w:rPr>
                <w:sz w:val="20"/>
                <w:lang w:val="uk-UA"/>
              </w:rPr>
            </w:pPr>
            <w:r w:rsidRPr="00391D1B">
              <w:rPr>
                <w:sz w:val="20"/>
                <w:lang w:val="uk-UA"/>
              </w:rPr>
              <w:t>Стан</w:t>
            </w:r>
            <w:r w:rsidRPr="00391D1B">
              <w:rPr>
                <w:spacing w:val="-5"/>
                <w:sz w:val="20"/>
                <w:lang w:val="uk-UA"/>
              </w:rPr>
              <w:t xml:space="preserve"> </w:t>
            </w:r>
            <w:r w:rsidRPr="00391D1B">
              <w:rPr>
                <w:sz w:val="20"/>
                <w:lang w:val="uk-UA"/>
              </w:rPr>
              <w:t>календарного</w:t>
            </w:r>
            <w:r w:rsidRPr="00391D1B">
              <w:rPr>
                <w:spacing w:val="-2"/>
                <w:sz w:val="20"/>
                <w:lang w:val="uk-UA"/>
              </w:rPr>
              <w:t xml:space="preserve"> </w:t>
            </w:r>
            <w:r w:rsidRPr="00391D1B">
              <w:rPr>
                <w:sz w:val="20"/>
                <w:lang w:val="uk-UA"/>
              </w:rPr>
              <w:t>планування на</w:t>
            </w:r>
            <w:r w:rsidRPr="00391D1B">
              <w:rPr>
                <w:spacing w:val="-6"/>
                <w:sz w:val="20"/>
                <w:lang w:val="uk-UA"/>
              </w:rPr>
              <w:t xml:space="preserve"> </w:t>
            </w:r>
            <w:r w:rsidRPr="00391D1B">
              <w:rPr>
                <w:sz w:val="20"/>
                <w:lang w:val="uk-UA"/>
              </w:rPr>
              <w:t>ІІ</w:t>
            </w:r>
            <w:r w:rsidRPr="00391D1B">
              <w:rPr>
                <w:spacing w:val="-10"/>
                <w:sz w:val="20"/>
                <w:lang w:val="uk-UA"/>
              </w:rPr>
              <w:t xml:space="preserve"> </w:t>
            </w:r>
            <w:r w:rsidRPr="00391D1B">
              <w:rPr>
                <w:sz w:val="20"/>
                <w:lang w:val="uk-UA"/>
              </w:rPr>
              <w:t>семестр</w:t>
            </w:r>
            <w:r w:rsidRPr="00391D1B">
              <w:rPr>
                <w:spacing w:val="-47"/>
                <w:sz w:val="20"/>
                <w:lang w:val="uk-UA"/>
              </w:rPr>
              <w:t xml:space="preserve"> </w:t>
            </w:r>
            <w:r w:rsidRPr="00391D1B">
              <w:rPr>
                <w:sz w:val="20"/>
                <w:lang w:val="uk-UA"/>
              </w:rPr>
              <w:t>навчального року.</w:t>
            </w:r>
          </w:p>
        </w:tc>
        <w:tc>
          <w:tcPr>
            <w:tcW w:w="12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січень</w:t>
            </w:r>
          </w:p>
        </w:tc>
        <w:tc>
          <w:tcPr>
            <w:tcW w:w="160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jc w:val="center"/>
              <w:rPr>
                <w:sz w:val="20"/>
                <w:szCs w:val="20"/>
                <w:lang w:val="uk-UA"/>
              </w:rPr>
            </w:pPr>
            <w:r w:rsidRPr="00391D1B">
              <w:rPr>
                <w:sz w:val="20"/>
                <w:szCs w:val="20"/>
                <w:lang w:val="uk-UA"/>
              </w:rPr>
              <w:t>ЗДНВР</w:t>
            </w:r>
          </w:p>
        </w:tc>
        <w:tc>
          <w:tcPr>
            <w:tcW w:w="112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230"/>
        </w:trPr>
        <w:tc>
          <w:tcPr>
            <w:tcW w:w="68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7"/>
              <w:rPr>
                <w:w w:val="99"/>
                <w:sz w:val="20"/>
                <w:lang w:val="uk-UA"/>
              </w:rPr>
            </w:pPr>
            <w:r w:rsidRPr="00391D1B">
              <w:rPr>
                <w:w w:val="99"/>
                <w:sz w:val="20"/>
                <w:lang w:val="uk-UA"/>
              </w:rPr>
              <w:t>3</w:t>
            </w:r>
          </w:p>
        </w:tc>
        <w:tc>
          <w:tcPr>
            <w:tcW w:w="494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7"/>
              <w:rPr>
                <w:sz w:val="20"/>
                <w:lang w:val="uk-UA"/>
              </w:rPr>
            </w:pPr>
            <w:r w:rsidRPr="00391D1B">
              <w:rPr>
                <w:sz w:val="20"/>
                <w:lang w:val="uk-UA"/>
              </w:rPr>
              <w:t>Стан планування виховної роботи на І семестр</w:t>
            </w:r>
          </w:p>
        </w:tc>
        <w:tc>
          <w:tcPr>
            <w:tcW w:w="12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7"/>
              <w:rPr>
                <w:sz w:val="20"/>
                <w:lang w:val="uk-UA"/>
              </w:rPr>
            </w:pPr>
            <w:r w:rsidRPr="00391D1B">
              <w:rPr>
                <w:sz w:val="20"/>
                <w:lang w:val="uk-UA"/>
              </w:rPr>
              <w:t>вересень</w:t>
            </w:r>
          </w:p>
        </w:tc>
        <w:tc>
          <w:tcPr>
            <w:tcW w:w="160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7"/>
              <w:jc w:val="center"/>
              <w:rPr>
                <w:sz w:val="20"/>
                <w:szCs w:val="20"/>
                <w:lang w:val="uk-UA"/>
              </w:rPr>
            </w:pPr>
            <w:r w:rsidRPr="00391D1B">
              <w:rPr>
                <w:sz w:val="20"/>
                <w:szCs w:val="20"/>
                <w:lang w:val="uk-UA"/>
              </w:rPr>
              <w:t>ЗДВР</w:t>
            </w:r>
          </w:p>
        </w:tc>
        <w:tc>
          <w:tcPr>
            <w:tcW w:w="112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0"/>
        </w:trPr>
        <w:tc>
          <w:tcPr>
            <w:tcW w:w="686"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7"/>
              <w:rPr>
                <w:w w:val="99"/>
                <w:sz w:val="20"/>
                <w:lang w:val="uk-UA"/>
              </w:rPr>
            </w:pPr>
            <w:r w:rsidRPr="00391D1B">
              <w:rPr>
                <w:w w:val="99"/>
                <w:sz w:val="20"/>
                <w:lang w:val="uk-UA"/>
              </w:rPr>
              <w:t>4.</w:t>
            </w:r>
          </w:p>
        </w:tc>
        <w:tc>
          <w:tcPr>
            <w:tcW w:w="4946"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7"/>
              <w:rPr>
                <w:sz w:val="20"/>
                <w:lang w:val="uk-UA"/>
              </w:rPr>
            </w:pPr>
            <w:r w:rsidRPr="00391D1B">
              <w:rPr>
                <w:sz w:val="20"/>
                <w:lang w:val="uk-UA"/>
              </w:rPr>
              <w:t>Стан планування виховної роботи на ІІ семестр</w:t>
            </w:r>
          </w:p>
        </w:tc>
        <w:tc>
          <w:tcPr>
            <w:tcW w:w="1262"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7"/>
              <w:rPr>
                <w:sz w:val="20"/>
                <w:lang w:val="uk-UA"/>
              </w:rPr>
            </w:pPr>
            <w:r w:rsidRPr="00391D1B">
              <w:rPr>
                <w:sz w:val="20"/>
                <w:lang w:val="uk-UA"/>
              </w:rPr>
              <w:t>січень</w:t>
            </w:r>
          </w:p>
        </w:tc>
        <w:tc>
          <w:tcPr>
            <w:tcW w:w="1600"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7"/>
              <w:jc w:val="center"/>
              <w:rPr>
                <w:sz w:val="20"/>
                <w:szCs w:val="20"/>
                <w:lang w:val="uk-UA"/>
              </w:rPr>
            </w:pPr>
            <w:r w:rsidRPr="00391D1B">
              <w:rPr>
                <w:sz w:val="20"/>
                <w:szCs w:val="20"/>
                <w:lang w:val="uk-UA"/>
              </w:rPr>
              <w:t>ЗДВР</w:t>
            </w:r>
          </w:p>
        </w:tc>
        <w:tc>
          <w:tcPr>
            <w:tcW w:w="1122"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690"/>
        </w:trPr>
        <w:tc>
          <w:tcPr>
            <w:tcW w:w="68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5.</w:t>
            </w:r>
          </w:p>
        </w:tc>
        <w:tc>
          <w:tcPr>
            <w:tcW w:w="494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7" w:right="136"/>
              <w:rPr>
                <w:sz w:val="20"/>
                <w:lang w:val="uk-UA"/>
              </w:rPr>
            </w:pPr>
            <w:r w:rsidRPr="00391D1B">
              <w:rPr>
                <w:sz w:val="20"/>
                <w:lang w:val="uk-UA"/>
              </w:rPr>
              <w:t>Моніторинг ведення класних журналів</w:t>
            </w:r>
          </w:p>
        </w:tc>
        <w:tc>
          <w:tcPr>
            <w:tcW w:w="126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січень</w:t>
            </w:r>
          </w:p>
          <w:p w:rsidR="004E63D3" w:rsidRPr="00391D1B" w:rsidRDefault="004E63D3" w:rsidP="00A00A9C">
            <w:pPr>
              <w:pStyle w:val="TableParagraph"/>
              <w:ind w:left="107"/>
              <w:rPr>
                <w:sz w:val="20"/>
                <w:lang w:val="uk-UA"/>
              </w:rPr>
            </w:pPr>
            <w:r w:rsidRPr="00391D1B">
              <w:rPr>
                <w:sz w:val="20"/>
                <w:lang w:val="uk-UA"/>
              </w:rPr>
              <w:t>травень</w:t>
            </w:r>
          </w:p>
        </w:tc>
        <w:tc>
          <w:tcPr>
            <w:tcW w:w="160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6"/>
              <w:jc w:val="center"/>
              <w:rPr>
                <w:sz w:val="20"/>
                <w:szCs w:val="20"/>
                <w:lang w:val="uk-UA"/>
              </w:rPr>
            </w:pPr>
            <w:r w:rsidRPr="00391D1B">
              <w:rPr>
                <w:sz w:val="20"/>
                <w:szCs w:val="20"/>
                <w:lang w:val="uk-UA"/>
              </w:rPr>
              <w:t>ЗДНВР</w:t>
            </w:r>
          </w:p>
        </w:tc>
        <w:tc>
          <w:tcPr>
            <w:tcW w:w="112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0"/>
        </w:trPr>
        <w:tc>
          <w:tcPr>
            <w:tcW w:w="686"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7"/>
              <w:rPr>
                <w:w w:val="99"/>
                <w:sz w:val="20"/>
                <w:szCs w:val="20"/>
                <w:lang w:val="uk-UA"/>
              </w:rPr>
            </w:pPr>
            <w:r w:rsidRPr="00391D1B">
              <w:rPr>
                <w:w w:val="99"/>
                <w:sz w:val="20"/>
                <w:szCs w:val="20"/>
                <w:lang w:val="uk-UA"/>
              </w:rPr>
              <w:t>6</w:t>
            </w:r>
          </w:p>
        </w:tc>
        <w:tc>
          <w:tcPr>
            <w:tcW w:w="4946"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7" w:right="136"/>
              <w:rPr>
                <w:sz w:val="20"/>
                <w:szCs w:val="20"/>
                <w:lang w:val="uk-UA"/>
              </w:rPr>
            </w:pPr>
            <w:r w:rsidRPr="00391D1B">
              <w:rPr>
                <w:sz w:val="20"/>
                <w:szCs w:val="20"/>
                <w:lang w:val="uk-UA"/>
              </w:rPr>
              <w:t>Контроль</w:t>
            </w:r>
            <w:r w:rsidRPr="00391D1B">
              <w:rPr>
                <w:spacing w:val="-2"/>
                <w:sz w:val="20"/>
                <w:szCs w:val="20"/>
                <w:lang w:val="uk-UA"/>
              </w:rPr>
              <w:t xml:space="preserve"> </w:t>
            </w:r>
            <w:r w:rsidRPr="00391D1B">
              <w:rPr>
                <w:sz w:val="20"/>
                <w:szCs w:val="20"/>
                <w:lang w:val="uk-UA"/>
              </w:rPr>
              <w:t>за</w:t>
            </w:r>
            <w:r w:rsidRPr="00391D1B">
              <w:rPr>
                <w:spacing w:val="-2"/>
                <w:sz w:val="20"/>
                <w:szCs w:val="20"/>
                <w:lang w:val="uk-UA"/>
              </w:rPr>
              <w:t xml:space="preserve"> </w:t>
            </w:r>
            <w:r w:rsidRPr="00391D1B">
              <w:rPr>
                <w:sz w:val="20"/>
                <w:szCs w:val="20"/>
                <w:lang w:val="uk-UA"/>
              </w:rPr>
              <w:t>веденням</w:t>
            </w:r>
            <w:r w:rsidRPr="00391D1B">
              <w:rPr>
                <w:spacing w:val="-1"/>
                <w:sz w:val="20"/>
                <w:szCs w:val="20"/>
                <w:lang w:val="uk-UA"/>
              </w:rPr>
              <w:t xml:space="preserve"> </w:t>
            </w:r>
            <w:r w:rsidRPr="00391D1B">
              <w:rPr>
                <w:sz w:val="20"/>
                <w:szCs w:val="20"/>
                <w:lang w:val="uk-UA"/>
              </w:rPr>
              <w:t>семестрового</w:t>
            </w:r>
            <w:r w:rsidRPr="00391D1B">
              <w:rPr>
                <w:spacing w:val="47"/>
                <w:sz w:val="20"/>
                <w:szCs w:val="20"/>
                <w:lang w:val="uk-UA"/>
              </w:rPr>
              <w:t xml:space="preserve"> </w:t>
            </w:r>
            <w:r w:rsidRPr="00391D1B">
              <w:rPr>
                <w:sz w:val="20"/>
                <w:szCs w:val="20"/>
                <w:lang w:val="uk-UA"/>
              </w:rPr>
              <w:t>і</w:t>
            </w:r>
            <w:r w:rsidRPr="00391D1B">
              <w:rPr>
                <w:spacing w:val="-3"/>
                <w:sz w:val="20"/>
                <w:szCs w:val="20"/>
                <w:lang w:val="uk-UA"/>
              </w:rPr>
              <w:t xml:space="preserve"> </w:t>
            </w:r>
            <w:r w:rsidRPr="00391D1B">
              <w:rPr>
                <w:sz w:val="20"/>
                <w:szCs w:val="20"/>
                <w:lang w:val="uk-UA"/>
              </w:rPr>
              <w:t>річного</w:t>
            </w:r>
            <w:r w:rsidRPr="00391D1B">
              <w:rPr>
                <w:spacing w:val="-1"/>
                <w:sz w:val="20"/>
                <w:szCs w:val="20"/>
                <w:lang w:val="uk-UA"/>
              </w:rPr>
              <w:t xml:space="preserve"> </w:t>
            </w:r>
            <w:r w:rsidRPr="00391D1B">
              <w:rPr>
                <w:sz w:val="20"/>
                <w:szCs w:val="20"/>
                <w:lang w:val="uk-UA"/>
              </w:rPr>
              <w:t>обліку</w:t>
            </w:r>
            <w:r w:rsidRPr="00391D1B">
              <w:rPr>
                <w:spacing w:val="-47"/>
                <w:sz w:val="20"/>
                <w:szCs w:val="20"/>
                <w:lang w:val="uk-UA"/>
              </w:rPr>
              <w:t xml:space="preserve"> </w:t>
            </w:r>
            <w:r w:rsidRPr="00391D1B">
              <w:rPr>
                <w:sz w:val="20"/>
                <w:szCs w:val="20"/>
                <w:lang w:val="uk-UA"/>
              </w:rPr>
              <w:t>навчальних досягнень у класних журналах; ведення</w:t>
            </w:r>
            <w:r w:rsidRPr="00391D1B">
              <w:rPr>
                <w:spacing w:val="1"/>
                <w:sz w:val="20"/>
                <w:szCs w:val="20"/>
                <w:lang w:val="uk-UA"/>
              </w:rPr>
              <w:t xml:space="preserve"> </w:t>
            </w:r>
            <w:r w:rsidRPr="00391D1B">
              <w:rPr>
                <w:sz w:val="20"/>
                <w:szCs w:val="20"/>
                <w:lang w:val="uk-UA"/>
              </w:rPr>
              <w:t>особових</w:t>
            </w:r>
            <w:r w:rsidRPr="00391D1B">
              <w:rPr>
                <w:spacing w:val="-2"/>
                <w:sz w:val="20"/>
                <w:szCs w:val="20"/>
                <w:lang w:val="uk-UA"/>
              </w:rPr>
              <w:t xml:space="preserve"> </w:t>
            </w:r>
            <w:r w:rsidRPr="00391D1B">
              <w:rPr>
                <w:sz w:val="20"/>
                <w:szCs w:val="20"/>
                <w:lang w:val="uk-UA"/>
              </w:rPr>
              <w:t>справ</w:t>
            </w:r>
          </w:p>
        </w:tc>
        <w:tc>
          <w:tcPr>
            <w:tcW w:w="1262"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травень</w:t>
            </w:r>
          </w:p>
        </w:tc>
        <w:tc>
          <w:tcPr>
            <w:tcW w:w="1600"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6"/>
              <w:jc w:val="center"/>
              <w:rPr>
                <w:sz w:val="20"/>
                <w:szCs w:val="20"/>
                <w:lang w:val="uk-UA"/>
              </w:rPr>
            </w:pPr>
            <w:r w:rsidRPr="00391D1B">
              <w:rPr>
                <w:sz w:val="20"/>
                <w:szCs w:val="20"/>
                <w:lang w:val="uk-UA"/>
              </w:rPr>
              <w:t>ЗДНВР</w:t>
            </w:r>
          </w:p>
        </w:tc>
        <w:tc>
          <w:tcPr>
            <w:tcW w:w="1122"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0"/>
        </w:trPr>
        <w:tc>
          <w:tcPr>
            <w:tcW w:w="686"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7"/>
              <w:rPr>
                <w:w w:val="99"/>
                <w:sz w:val="20"/>
                <w:szCs w:val="20"/>
                <w:lang w:val="uk-UA"/>
              </w:rPr>
            </w:pPr>
            <w:r w:rsidRPr="00391D1B">
              <w:rPr>
                <w:w w:val="99"/>
                <w:sz w:val="20"/>
                <w:szCs w:val="20"/>
                <w:lang w:val="uk-UA"/>
              </w:rPr>
              <w:t>7.</w:t>
            </w:r>
          </w:p>
        </w:tc>
        <w:tc>
          <w:tcPr>
            <w:tcW w:w="4946"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7" w:right="136"/>
              <w:rPr>
                <w:w w:val="99"/>
                <w:sz w:val="20"/>
                <w:szCs w:val="20"/>
                <w:lang w:val="uk-UA"/>
              </w:rPr>
            </w:pPr>
            <w:r w:rsidRPr="00391D1B">
              <w:rPr>
                <w:sz w:val="20"/>
                <w:szCs w:val="20"/>
                <w:lang w:val="uk-UA"/>
              </w:rPr>
              <w:t xml:space="preserve">Провести моніторингові дослідження «Про стан організації і результативності освітнього процесу у 2024-2025 </w:t>
            </w:r>
            <w:proofErr w:type="spellStart"/>
            <w:r w:rsidRPr="00391D1B">
              <w:rPr>
                <w:sz w:val="20"/>
                <w:szCs w:val="20"/>
                <w:lang w:val="uk-UA"/>
              </w:rPr>
              <w:t>н.р</w:t>
            </w:r>
            <w:proofErr w:type="spellEnd"/>
            <w:r w:rsidRPr="00391D1B">
              <w:rPr>
                <w:sz w:val="20"/>
                <w:szCs w:val="20"/>
                <w:lang w:val="uk-UA"/>
              </w:rPr>
              <w:t>.»</w:t>
            </w:r>
          </w:p>
        </w:tc>
        <w:tc>
          <w:tcPr>
            <w:tcW w:w="1262"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7"/>
              <w:rPr>
                <w:lang w:val="uk-UA"/>
              </w:rPr>
            </w:pPr>
            <w:r w:rsidRPr="00391D1B">
              <w:rPr>
                <w:lang w:val="uk-UA"/>
              </w:rPr>
              <w:t>травень</w:t>
            </w:r>
          </w:p>
        </w:tc>
        <w:tc>
          <w:tcPr>
            <w:tcW w:w="1600"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6"/>
              <w:jc w:val="center"/>
              <w:rPr>
                <w:sz w:val="20"/>
                <w:szCs w:val="20"/>
                <w:lang w:val="uk-UA"/>
              </w:rPr>
            </w:pPr>
            <w:r w:rsidRPr="00391D1B">
              <w:rPr>
                <w:sz w:val="20"/>
                <w:szCs w:val="20"/>
                <w:lang w:val="uk-UA"/>
              </w:rPr>
              <w:t>Адміністрація</w:t>
            </w:r>
          </w:p>
        </w:tc>
        <w:tc>
          <w:tcPr>
            <w:tcW w:w="1122"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lang w:val="uk-UA"/>
              </w:rPr>
            </w:pPr>
          </w:p>
        </w:tc>
      </w:tr>
    </w:tbl>
    <w:p w:rsidR="004E63D3" w:rsidRPr="00391D1B" w:rsidRDefault="004E63D3" w:rsidP="004E63D3">
      <w:pPr>
        <w:pStyle w:val="a1"/>
        <w:rPr>
          <w:b/>
          <w:sz w:val="26"/>
        </w:rPr>
      </w:pPr>
    </w:p>
    <w:p w:rsidR="004E63D3" w:rsidRPr="00391D1B" w:rsidRDefault="004E63D3" w:rsidP="004E63D3">
      <w:pPr>
        <w:pStyle w:val="a1"/>
        <w:rPr>
          <w:b/>
          <w:sz w:val="26"/>
        </w:rPr>
      </w:pPr>
    </w:p>
    <w:p w:rsidR="004E63D3" w:rsidRPr="00391D1B" w:rsidRDefault="004E63D3" w:rsidP="004E63D3">
      <w:pPr>
        <w:pStyle w:val="af1"/>
        <w:numPr>
          <w:ilvl w:val="2"/>
          <w:numId w:val="22"/>
        </w:numPr>
        <w:tabs>
          <w:tab w:val="left" w:pos="1282"/>
        </w:tabs>
        <w:rPr>
          <w:b/>
          <w:sz w:val="24"/>
        </w:rPr>
      </w:pPr>
      <w:r w:rsidRPr="00391D1B">
        <w:rPr>
          <w:b/>
          <w:sz w:val="24"/>
        </w:rPr>
        <w:t>Здійснення</w:t>
      </w:r>
      <w:r w:rsidRPr="00391D1B">
        <w:rPr>
          <w:b/>
          <w:spacing w:val="1"/>
          <w:sz w:val="24"/>
        </w:rPr>
        <w:t xml:space="preserve"> </w:t>
      </w:r>
      <w:r w:rsidRPr="00391D1B">
        <w:rPr>
          <w:b/>
          <w:sz w:val="24"/>
        </w:rPr>
        <w:t>персонального</w:t>
      </w:r>
      <w:r w:rsidRPr="00391D1B">
        <w:rPr>
          <w:b/>
          <w:spacing w:val="-2"/>
          <w:sz w:val="24"/>
        </w:rPr>
        <w:t xml:space="preserve"> </w:t>
      </w:r>
      <w:r w:rsidRPr="00391D1B">
        <w:rPr>
          <w:b/>
          <w:sz w:val="24"/>
        </w:rPr>
        <w:t>контролю</w:t>
      </w:r>
    </w:p>
    <w:p w:rsidR="004E63D3" w:rsidRPr="00391D1B" w:rsidRDefault="004E63D3" w:rsidP="004E63D3">
      <w:pPr>
        <w:pStyle w:val="a1"/>
        <w:spacing w:before="1" w:after="1"/>
        <w:rPr>
          <w:b/>
          <w:sz w:val="21"/>
        </w:rPr>
      </w:pPr>
    </w:p>
    <w:tbl>
      <w:tblPr>
        <w:tblStyle w:val="TableNormal"/>
        <w:tblW w:w="9574" w:type="dxa"/>
        <w:tblInd w:w="425" w:type="dxa"/>
        <w:tblLayout w:type="fixed"/>
        <w:tblCellMar>
          <w:left w:w="5" w:type="dxa"/>
          <w:right w:w="5" w:type="dxa"/>
        </w:tblCellMar>
        <w:tblLook w:val="01E0" w:firstRow="1" w:lastRow="1" w:firstColumn="1" w:lastColumn="1" w:noHBand="0" w:noVBand="0"/>
      </w:tblPr>
      <w:tblGrid>
        <w:gridCol w:w="719"/>
        <w:gridCol w:w="3969"/>
        <w:gridCol w:w="1376"/>
        <w:gridCol w:w="1758"/>
        <w:gridCol w:w="1752"/>
      </w:tblGrid>
      <w:tr w:rsidR="004E63D3" w:rsidRPr="00391D1B" w:rsidTr="00A00A9C">
        <w:trPr>
          <w:trHeight w:val="460"/>
        </w:trPr>
        <w:tc>
          <w:tcPr>
            <w:tcW w:w="71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10" w:right="220"/>
              <w:rPr>
                <w:b/>
                <w:sz w:val="20"/>
                <w:lang w:val="uk-UA"/>
              </w:rPr>
            </w:pPr>
            <w:r w:rsidRPr="00391D1B">
              <w:rPr>
                <w:b/>
                <w:sz w:val="20"/>
                <w:lang w:val="uk-UA"/>
              </w:rPr>
              <w:t>№</w:t>
            </w:r>
            <w:r w:rsidRPr="00391D1B">
              <w:rPr>
                <w:b/>
                <w:spacing w:val="1"/>
                <w:sz w:val="20"/>
                <w:lang w:val="uk-UA"/>
              </w:rPr>
              <w:t xml:space="preserve"> </w:t>
            </w:r>
            <w:r w:rsidRPr="00391D1B">
              <w:rPr>
                <w:b/>
                <w:sz w:val="20"/>
                <w:lang w:val="uk-UA"/>
              </w:rPr>
              <w:t>з/п</w:t>
            </w:r>
          </w:p>
        </w:tc>
        <w:tc>
          <w:tcPr>
            <w:tcW w:w="396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Pr>
                <w:b/>
                <w:sz w:val="20"/>
                <w:lang w:val="uk-UA"/>
              </w:rPr>
            </w:pPr>
            <w:r w:rsidRPr="00391D1B">
              <w:rPr>
                <w:b/>
                <w:sz w:val="20"/>
                <w:lang w:val="uk-UA"/>
              </w:rPr>
              <w:t>Захід</w:t>
            </w:r>
          </w:p>
        </w:tc>
        <w:tc>
          <w:tcPr>
            <w:tcW w:w="137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9"/>
              <w:rPr>
                <w:b/>
                <w:sz w:val="20"/>
                <w:lang w:val="uk-UA"/>
              </w:rPr>
            </w:pPr>
            <w:r w:rsidRPr="00391D1B">
              <w:rPr>
                <w:b/>
                <w:sz w:val="20"/>
                <w:lang w:val="uk-UA"/>
              </w:rPr>
              <w:t>Термін</w:t>
            </w:r>
          </w:p>
        </w:tc>
        <w:tc>
          <w:tcPr>
            <w:tcW w:w="175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10"/>
              <w:rPr>
                <w:b/>
                <w:sz w:val="20"/>
                <w:lang w:val="uk-UA"/>
              </w:rPr>
            </w:pPr>
            <w:r w:rsidRPr="00391D1B">
              <w:rPr>
                <w:b/>
                <w:sz w:val="20"/>
                <w:lang w:val="uk-UA"/>
              </w:rPr>
              <w:t>Відповідальний</w:t>
            </w:r>
          </w:p>
        </w:tc>
        <w:tc>
          <w:tcPr>
            <w:tcW w:w="175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11" w:right="516" w:hanging="1"/>
              <w:rPr>
                <w:b/>
                <w:sz w:val="20"/>
                <w:lang w:val="uk-UA"/>
              </w:rPr>
            </w:pPr>
            <w:r w:rsidRPr="00391D1B">
              <w:rPr>
                <w:b/>
                <w:spacing w:val="-1"/>
                <w:sz w:val="20"/>
                <w:lang w:val="uk-UA"/>
              </w:rPr>
              <w:t xml:space="preserve">Відмітка </w:t>
            </w:r>
            <w:r w:rsidRPr="00391D1B">
              <w:rPr>
                <w:b/>
                <w:sz w:val="20"/>
                <w:lang w:val="uk-UA"/>
              </w:rPr>
              <w:t>про</w:t>
            </w:r>
            <w:r w:rsidRPr="00391D1B">
              <w:rPr>
                <w:b/>
                <w:spacing w:val="-47"/>
                <w:sz w:val="20"/>
                <w:lang w:val="uk-UA"/>
              </w:rPr>
              <w:t xml:space="preserve"> </w:t>
            </w:r>
            <w:r w:rsidRPr="00391D1B">
              <w:rPr>
                <w:b/>
                <w:sz w:val="20"/>
                <w:lang w:val="uk-UA"/>
              </w:rPr>
              <w:t>виконання</w:t>
            </w:r>
          </w:p>
        </w:tc>
      </w:tr>
      <w:tr w:rsidR="004E63D3" w:rsidRPr="00391D1B" w:rsidTr="00A00A9C">
        <w:trPr>
          <w:trHeight w:val="573"/>
        </w:trPr>
        <w:tc>
          <w:tcPr>
            <w:tcW w:w="719" w:type="dxa"/>
            <w:tcBorders>
              <w:top w:val="single" w:sz="4" w:space="0" w:color="000000"/>
              <w:left w:val="single" w:sz="4" w:space="0" w:color="000000"/>
              <w:right w:val="single" w:sz="4" w:space="0" w:color="000000"/>
            </w:tcBorders>
          </w:tcPr>
          <w:p w:rsidR="004E63D3" w:rsidRPr="00391D1B" w:rsidRDefault="004E63D3" w:rsidP="00A00A9C">
            <w:pPr>
              <w:pStyle w:val="TableParagraph"/>
              <w:ind w:left="110"/>
              <w:rPr>
                <w:sz w:val="20"/>
                <w:lang w:val="uk-UA"/>
              </w:rPr>
            </w:pPr>
            <w:r w:rsidRPr="00391D1B">
              <w:rPr>
                <w:w w:val="99"/>
                <w:sz w:val="20"/>
                <w:lang w:val="uk-UA"/>
              </w:rPr>
              <w:t>1</w:t>
            </w:r>
          </w:p>
        </w:tc>
        <w:tc>
          <w:tcPr>
            <w:tcW w:w="3969" w:type="dxa"/>
            <w:tcBorders>
              <w:top w:val="single" w:sz="4" w:space="0" w:color="000000"/>
              <w:left w:val="single" w:sz="4" w:space="0" w:color="000000"/>
              <w:right w:val="single" w:sz="4" w:space="0" w:color="000000"/>
            </w:tcBorders>
          </w:tcPr>
          <w:p w:rsidR="004E63D3" w:rsidRPr="00391D1B" w:rsidRDefault="004E63D3" w:rsidP="00A00A9C">
            <w:pPr>
              <w:pStyle w:val="TableParagraph"/>
              <w:ind w:left="108" w:right="836" w:hanging="7"/>
              <w:rPr>
                <w:sz w:val="20"/>
                <w:lang w:val="uk-UA"/>
              </w:rPr>
            </w:pPr>
            <w:r w:rsidRPr="00391D1B">
              <w:rPr>
                <w:sz w:val="20"/>
                <w:lang w:val="uk-UA"/>
              </w:rPr>
              <w:t>Надання методичної допомоги</w:t>
            </w:r>
            <w:r w:rsidRPr="00391D1B">
              <w:rPr>
                <w:spacing w:val="-47"/>
                <w:sz w:val="20"/>
                <w:lang w:val="uk-UA"/>
              </w:rPr>
              <w:t xml:space="preserve"> </w:t>
            </w:r>
            <w:r w:rsidRPr="00391D1B">
              <w:rPr>
                <w:sz w:val="20"/>
                <w:lang w:val="uk-UA"/>
              </w:rPr>
              <w:t>учителям,</w:t>
            </w:r>
            <w:r w:rsidRPr="00391D1B">
              <w:rPr>
                <w:spacing w:val="-3"/>
                <w:sz w:val="20"/>
                <w:lang w:val="uk-UA"/>
              </w:rPr>
              <w:t xml:space="preserve"> </w:t>
            </w:r>
            <w:r w:rsidRPr="00391D1B">
              <w:rPr>
                <w:sz w:val="20"/>
                <w:lang w:val="uk-UA"/>
              </w:rPr>
              <w:t>які</w:t>
            </w:r>
            <w:r w:rsidRPr="00391D1B">
              <w:rPr>
                <w:spacing w:val="-3"/>
                <w:sz w:val="20"/>
                <w:lang w:val="uk-UA"/>
              </w:rPr>
              <w:t xml:space="preserve"> </w:t>
            </w:r>
            <w:r w:rsidRPr="00391D1B">
              <w:rPr>
                <w:sz w:val="20"/>
                <w:lang w:val="uk-UA"/>
              </w:rPr>
              <w:t>цього</w:t>
            </w:r>
            <w:r w:rsidRPr="00391D1B">
              <w:rPr>
                <w:spacing w:val="-4"/>
                <w:sz w:val="20"/>
                <w:lang w:val="uk-UA"/>
              </w:rPr>
              <w:t xml:space="preserve"> </w:t>
            </w:r>
            <w:r w:rsidRPr="00391D1B">
              <w:rPr>
                <w:sz w:val="20"/>
                <w:lang w:val="uk-UA"/>
              </w:rPr>
              <w:t>потребують.</w:t>
            </w:r>
          </w:p>
        </w:tc>
        <w:tc>
          <w:tcPr>
            <w:tcW w:w="1376" w:type="dxa"/>
            <w:tcBorders>
              <w:top w:val="single" w:sz="4" w:space="0" w:color="000000"/>
              <w:left w:val="single" w:sz="4" w:space="0" w:color="000000"/>
              <w:right w:val="single" w:sz="4" w:space="0" w:color="000000"/>
            </w:tcBorders>
          </w:tcPr>
          <w:p w:rsidR="004E63D3" w:rsidRPr="00391D1B" w:rsidRDefault="004E63D3" w:rsidP="00A00A9C">
            <w:pPr>
              <w:pStyle w:val="TableParagraph"/>
              <w:spacing w:before="86" w:line="230" w:lineRule="atLeast"/>
              <w:ind w:left="108" w:right="192"/>
              <w:rPr>
                <w:sz w:val="20"/>
                <w:lang w:val="uk-UA"/>
              </w:rPr>
            </w:pPr>
            <w:r w:rsidRPr="00391D1B">
              <w:rPr>
                <w:sz w:val="20"/>
                <w:lang w:val="uk-UA"/>
              </w:rPr>
              <w:t>Упродовж</w:t>
            </w:r>
            <w:r w:rsidRPr="00391D1B">
              <w:rPr>
                <w:spacing w:val="1"/>
                <w:sz w:val="20"/>
                <w:lang w:val="uk-UA"/>
              </w:rPr>
              <w:t xml:space="preserve"> </w:t>
            </w: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758" w:type="dxa"/>
            <w:tcBorders>
              <w:top w:val="single" w:sz="4" w:space="0" w:color="000000"/>
              <w:left w:val="single" w:sz="4" w:space="0" w:color="000000"/>
              <w:right w:val="single" w:sz="4" w:space="0" w:color="000000"/>
            </w:tcBorders>
          </w:tcPr>
          <w:p w:rsidR="004E63D3" w:rsidRPr="00391D1B" w:rsidRDefault="004E63D3" w:rsidP="00A00A9C">
            <w:pPr>
              <w:pStyle w:val="TableParagraph"/>
              <w:ind w:left="109"/>
              <w:jc w:val="center"/>
              <w:rPr>
                <w:sz w:val="20"/>
                <w:lang w:val="uk-UA"/>
              </w:rPr>
            </w:pPr>
            <w:r w:rsidRPr="00391D1B">
              <w:rPr>
                <w:sz w:val="20"/>
                <w:lang w:val="uk-UA"/>
              </w:rPr>
              <w:t>ЗДВР</w:t>
            </w:r>
          </w:p>
          <w:p w:rsidR="004E63D3" w:rsidRPr="00391D1B" w:rsidRDefault="004E63D3" w:rsidP="00A00A9C">
            <w:pPr>
              <w:pStyle w:val="TableParagraph"/>
              <w:ind w:left="109"/>
              <w:jc w:val="center"/>
              <w:rPr>
                <w:sz w:val="20"/>
                <w:lang w:val="uk-UA"/>
              </w:rPr>
            </w:pPr>
            <w:r w:rsidRPr="00391D1B">
              <w:rPr>
                <w:sz w:val="20"/>
                <w:lang w:val="uk-UA"/>
              </w:rPr>
              <w:t>ЗДВР</w:t>
            </w:r>
          </w:p>
          <w:p w:rsidR="004E63D3" w:rsidRPr="00391D1B" w:rsidRDefault="004E63D3" w:rsidP="00A00A9C">
            <w:pPr>
              <w:pStyle w:val="TableParagraph"/>
              <w:ind w:left="109"/>
              <w:jc w:val="center"/>
              <w:rPr>
                <w:sz w:val="20"/>
                <w:lang w:val="uk-UA"/>
              </w:rPr>
            </w:pPr>
            <w:r w:rsidRPr="00391D1B">
              <w:rPr>
                <w:sz w:val="20"/>
                <w:lang w:val="uk-UA"/>
              </w:rPr>
              <w:t>Керівники МК</w:t>
            </w:r>
          </w:p>
        </w:tc>
        <w:tc>
          <w:tcPr>
            <w:tcW w:w="175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0"/>
        </w:trPr>
        <w:tc>
          <w:tcPr>
            <w:tcW w:w="71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10"/>
              <w:rPr>
                <w:sz w:val="20"/>
                <w:lang w:val="uk-UA"/>
              </w:rPr>
            </w:pPr>
            <w:r w:rsidRPr="00391D1B">
              <w:rPr>
                <w:w w:val="99"/>
                <w:sz w:val="20"/>
                <w:lang w:val="uk-UA"/>
              </w:rPr>
              <w:t>2</w:t>
            </w:r>
          </w:p>
        </w:tc>
        <w:tc>
          <w:tcPr>
            <w:tcW w:w="396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723" w:hanging="1"/>
              <w:rPr>
                <w:sz w:val="20"/>
                <w:lang w:val="uk-UA"/>
              </w:rPr>
            </w:pPr>
            <w:r w:rsidRPr="00391D1B">
              <w:rPr>
                <w:sz w:val="20"/>
                <w:lang w:val="uk-UA"/>
              </w:rPr>
              <w:t>Вивчення</w:t>
            </w:r>
            <w:r w:rsidRPr="00391D1B">
              <w:rPr>
                <w:spacing w:val="-4"/>
                <w:sz w:val="20"/>
                <w:lang w:val="uk-UA"/>
              </w:rPr>
              <w:t xml:space="preserve"> </w:t>
            </w:r>
            <w:r w:rsidRPr="00391D1B">
              <w:rPr>
                <w:sz w:val="20"/>
                <w:lang w:val="uk-UA"/>
              </w:rPr>
              <w:t>системи</w:t>
            </w:r>
            <w:r w:rsidRPr="00391D1B">
              <w:rPr>
                <w:spacing w:val="-4"/>
                <w:sz w:val="20"/>
                <w:lang w:val="uk-UA"/>
              </w:rPr>
              <w:t xml:space="preserve"> </w:t>
            </w:r>
            <w:r w:rsidRPr="00391D1B">
              <w:rPr>
                <w:sz w:val="20"/>
                <w:lang w:val="uk-UA"/>
              </w:rPr>
              <w:t>роботи</w:t>
            </w:r>
            <w:r w:rsidRPr="00391D1B">
              <w:rPr>
                <w:spacing w:val="-3"/>
                <w:sz w:val="20"/>
                <w:lang w:val="uk-UA"/>
              </w:rPr>
              <w:t xml:space="preserve"> </w:t>
            </w:r>
            <w:r w:rsidRPr="00391D1B">
              <w:rPr>
                <w:sz w:val="20"/>
                <w:lang w:val="uk-UA"/>
              </w:rPr>
              <w:t>учителів</w:t>
            </w:r>
            <w:r w:rsidRPr="00391D1B">
              <w:rPr>
                <w:spacing w:val="-47"/>
                <w:sz w:val="20"/>
                <w:lang w:val="uk-UA"/>
              </w:rPr>
              <w:t xml:space="preserve"> </w:t>
            </w:r>
            <w:r w:rsidRPr="00391D1B">
              <w:rPr>
                <w:sz w:val="20"/>
                <w:lang w:val="uk-UA"/>
              </w:rPr>
              <w:t>початкових</w:t>
            </w:r>
            <w:r w:rsidRPr="00391D1B">
              <w:rPr>
                <w:spacing w:val="-2"/>
                <w:sz w:val="20"/>
                <w:lang w:val="uk-UA"/>
              </w:rPr>
              <w:t xml:space="preserve"> </w:t>
            </w:r>
            <w:r w:rsidRPr="00391D1B">
              <w:rPr>
                <w:sz w:val="20"/>
                <w:lang w:val="uk-UA"/>
              </w:rPr>
              <w:t>класів</w:t>
            </w:r>
          </w:p>
        </w:tc>
        <w:tc>
          <w:tcPr>
            <w:tcW w:w="137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367"/>
              <w:rPr>
                <w:spacing w:val="-1"/>
                <w:sz w:val="20"/>
                <w:lang w:val="uk-UA"/>
              </w:rPr>
            </w:pPr>
            <w:r w:rsidRPr="00391D1B">
              <w:rPr>
                <w:spacing w:val="-1"/>
                <w:sz w:val="20"/>
                <w:lang w:val="uk-UA"/>
              </w:rPr>
              <w:t>жовтень</w:t>
            </w:r>
          </w:p>
        </w:tc>
        <w:tc>
          <w:tcPr>
            <w:tcW w:w="175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9"/>
              <w:jc w:val="center"/>
              <w:rPr>
                <w:sz w:val="20"/>
                <w:lang w:val="uk-UA"/>
              </w:rPr>
            </w:pPr>
            <w:r w:rsidRPr="00391D1B">
              <w:rPr>
                <w:sz w:val="20"/>
                <w:lang w:val="uk-UA"/>
              </w:rPr>
              <w:t>Адміністрація</w:t>
            </w:r>
          </w:p>
        </w:tc>
        <w:tc>
          <w:tcPr>
            <w:tcW w:w="175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0"/>
        </w:trPr>
        <w:tc>
          <w:tcPr>
            <w:tcW w:w="719"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10"/>
              <w:rPr>
                <w:sz w:val="20"/>
                <w:lang w:val="uk-UA"/>
              </w:rPr>
            </w:pPr>
            <w:r w:rsidRPr="00391D1B">
              <w:rPr>
                <w:sz w:val="20"/>
                <w:lang w:val="uk-UA"/>
              </w:rPr>
              <w:t>3.</w:t>
            </w:r>
          </w:p>
        </w:tc>
        <w:tc>
          <w:tcPr>
            <w:tcW w:w="396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723" w:hanging="1"/>
              <w:rPr>
                <w:sz w:val="20"/>
                <w:lang w:val="uk-UA"/>
              </w:rPr>
            </w:pPr>
            <w:r w:rsidRPr="00391D1B">
              <w:rPr>
                <w:sz w:val="20"/>
                <w:lang w:val="uk-UA"/>
              </w:rPr>
              <w:t>Вивчення</w:t>
            </w:r>
            <w:r w:rsidRPr="00391D1B">
              <w:rPr>
                <w:spacing w:val="-4"/>
                <w:sz w:val="20"/>
                <w:lang w:val="uk-UA"/>
              </w:rPr>
              <w:t xml:space="preserve"> </w:t>
            </w:r>
            <w:r w:rsidRPr="00391D1B">
              <w:rPr>
                <w:sz w:val="20"/>
                <w:lang w:val="uk-UA"/>
              </w:rPr>
              <w:t>системи</w:t>
            </w:r>
            <w:r w:rsidRPr="00391D1B">
              <w:rPr>
                <w:spacing w:val="-4"/>
                <w:sz w:val="20"/>
                <w:lang w:val="uk-UA"/>
              </w:rPr>
              <w:t xml:space="preserve"> </w:t>
            </w:r>
            <w:r w:rsidRPr="00391D1B">
              <w:rPr>
                <w:sz w:val="20"/>
                <w:lang w:val="uk-UA"/>
              </w:rPr>
              <w:t>роботи</w:t>
            </w:r>
            <w:r w:rsidRPr="00391D1B">
              <w:rPr>
                <w:spacing w:val="-3"/>
                <w:sz w:val="20"/>
                <w:lang w:val="uk-UA"/>
              </w:rPr>
              <w:t xml:space="preserve"> </w:t>
            </w:r>
            <w:r w:rsidRPr="00391D1B">
              <w:rPr>
                <w:sz w:val="20"/>
                <w:lang w:val="uk-UA"/>
              </w:rPr>
              <w:t xml:space="preserve">учителів соціальної та </w:t>
            </w:r>
            <w:proofErr w:type="spellStart"/>
            <w:r w:rsidRPr="00391D1B">
              <w:rPr>
                <w:sz w:val="20"/>
                <w:lang w:val="uk-UA"/>
              </w:rPr>
              <w:t>здоров'язбережувальної</w:t>
            </w:r>
            <w:proofErr w:type="spellEnd"/>
            <w:r w:rsidRPr="00391D1B">
              <w:rPr>
                <w:sz w:val="20"/>
                <w:lang w:val="uk-UA"/>
              </w:rPr>
              <w:t xml:space="preserve"> галузу</w:t>
            </w:r>
          </w:p>
        </w:tc>
        <w:tc>
          <w:tcPr>
            <w:tcW w:w="1376"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367"/>
              <w:rPr>
                <w:spacing w:val="-1"/>
                <w:sz w:val="20"/>
                <w:lang w:val="uk-UA"/>
              </w:rPr>
            </w:pPr>
            <w:r w:rsidRPr="00391D1B">
              <w:rPr>
                <w:spacing w:val="-1"/>
                <w:sz w:val="20"/>
                <w:lang w:val="uk-UA"/>
              </w:rPr>
              <w:t>листопад</w:t>
            </w:r>
          </w:p>
        </w:tc>
        <w:tc>
          <w:tcPr>
            <w:tcW w:w="1758"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9"/>
              <w:jc w:val="center"/>
              <w:rPr>
                <w:sz w:val="20"/>
                <w:lang w:val="uk-UA"/>
              </w:rPr>
            </w:pPr>
            <w:r w:rsidRPr="00391D1B">
              <w:rPr>
                <w:sz w:val="20"/>
                <w:lang w:val="uk-UA"/>
              </w:rPr>
              <w:t>Адміністрація</w:t>
            </w:r>
          </w:p>
        </w:tc>
        <w:tc>
          <w:tcPr>
            <w:tcW w:w="1752"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0"/>
        </w:trPr>
        <w:tc>
          <w:tcPr>
            <w:tcW w:w="719"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10"/>
              <w:rPr>
                <w:sz w:val="20"/>
                <w:lang w:val="uk-UA"/>
              </w:rPr>
            </w:pPr>
            <w:r w:rsidRPr="00391D1B">
              <w:rPr>
                <w:sz w:val="20"/>
                <w:lang w:val="uk-UA"/>
              </w:rPr>
              <w:t>4.</w:t>
            </w:r>
          </w:p>
        </w:tc>
        <w:tc>
          <w:tcPr>
            <w:tcW w:w="396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723" w:hanging="1"/>
              <w:rPr>
                <w:sz w:val="20"/>
                <w:lang w:val="uk-UA"/>
              </w:rPr>
            </w:pPr>
            <w:r w:rsidRPr="00391D1B">
              <w:rPr>
                <w:sz w:val="20"/>
                <w:lang w:val="uk-UA"/>
              </w:rPr>
              <w:t>Вивчення</w:t>
            </w:r>
            <w:r w:rsidRPr="00391D1B">
              <w:rPr>
                <w:spacing w:val="-4"/>
                <w:sz w:val="20"/>
                <w:lang w:val="uk-UA"/>
              </w:rPr>
              <w:t xml:space="preserve"> </w:t>
            </w:r>
            <w:r w:rsidRPr="00391D1B">
              <w:rPr>
                <w:sz w:val="20"/>
                <w:lang w:val="uk-UA"/>
              </w:rPr>
              <w:t>системи</w:t>
            </w:r>
            <w:r w:rsidRPr="00391D1B">
              <w:rPr>
                <w:spacing w:val="-4"/>
                <w:sz w:val="20"/>
                <w:lang w:val="uk-UA"/>
              </w:rPr>
              <w:t xml:space="preserve"> </w:t>
            </w:r>
            <w:r w:rsidRPr="00391D1B">
              <w:rPr>
                <w:sz w:val="20"/>
                <w:lang w:val="uk-UA"/>
              </w:rPr>
              <w:t>роботи</w:t>
            </w:r>
            <w:r w:rsidRPr="00391D1B">
              <w:rPr>
                <w:spacing w:val="-3"/>
                <w:sz w:val="20"/>
                <w:lang w:val="uk-UA"/>
              </w:rPr>
              <w:t xml:space="preserve"> </w:t>
            </w:r>
            <w:r w:rsidRPr="00391D1B">
              <w:rPr>
                <w:sz w:val="20"/>
                <w:lang w:val="uk-UA"/>
              </w:rPr>
              <w:t>учителів математичної галузі</w:t>
            </w:r>
          </w:p>
        </w:tc>
        <w:tc>
          <w:tcPr>
            <w:tcW w:w="1376"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367"/>
              <w:rPr>
                <w:spacing w:val="-1"/>
                <w:sz w:val="20"/>
                <w:lang w:val="uk-UA"/>
              </w:rPr>
            </w:pPr>
            <w:r w:rsidRPr="00391D1B">
              <w:rPr>
                <w:spacing w:val="-1"/>
                <w:sz w:val="20"/>
                <w:lang w:val="uk-UA"/>
              </w:rPr>
              <w:t>грудень</w:t>
            </w:r>
          </w:p>
        </w:tc>
        <w:tc>
          <w:tcPr>
            <w:tcW w:w="1758"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9"/>
              <w:jc w:val="center"/>
              <w:rPr>
                <w:sz w:val="20"/>
                <w:lang w:val="uk-UA"/>
              </w:rPr>
            </w:pPr>
            <w:r w:rsidRPr="00391D1B">
              <w:rPr>
                <w:sz w:val="20"/>
                <w:lang w:val="uk-UA"/>
              </w:rPr>
              <w:t>Адміністрація</w:t>
            </w:r>
          </w:p>
        </w:tc>
        <w:tc>
          <w:tcPr>
            <w:tcW w:w="1752"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0"/>
        </w:trPr>
        <w:tc>
          <w:tcPr>
            <w:tcW w:w="719"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10"/>
              <w:rPr>
                <w:sz w:val="20"/>
                <w:lang w:val="uk-UA"/>
              </w:rPr>
            </w:pPr>
            <w:r w:rsidRPr="00391D1B">
              <w:rPr>
                <w:sz w:val="20"/>
                <w:lang w:val="uk-UA"/>
              </w:rPr>
              <w:t>5.</w:t>
            </w:r>
          </w:p>
        </w:tc>
        <w:tc>
          <w:tcPr>
            <w:tcW w:w="396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723" w:hanging="1"/>
              <w:rPr>
                <w:sz w:val="20"/>
                <w:lang w:val="uk-UA"/>
              </w:rPr>
            </w:pPr>
            <w:r w:rsidRPr="00391D1B">
              <w:rPr>
                <w:sz w:val="20"/>
                <w:lang w:val="uk-UA"/>
              </w:rPr>
              <w:t>Вивчення</w:t>
            </w:r>
            <w:r w:rsidRPr="00391D1B">
              <w:rPr>
                <w:spacing w:val="-4"/>
                <w:sz w:val="20"/>
                <w:lang w:val="uk-UA"/>
              </w:rPr>
              <w:t xml:space="preserve"> </w:t>
            </w:r>
            <w:r w:rsidRPr="00391D1B">
              <w:rPr>
                <w:sz w:val="20"/>
                <w:lang w:val="uk-UA"/>
              </w:rPr>
              <w:t>системи</w:t>
            </w:r>
            <w:r w:rsidRPr="00391D1B">
              <w:rPr>
                <w:spacing w:val="-4"/>
                <w:sz w:val="20"/>
                <w:lang w:val="uk-UA"/>
              </w:rPr>
              <w:t xml:space="preserve"> </w:t>
            </w:r>
            <w:r w:rsidRPr="00391D1B">
              <w:rPr>
                <w:sz w:val="20"/>
                <w:lang w:val="uk-UA"/>
              </w:rPr>
              <w:t>роботи</w:t>
            </w:r>
            <w:r w:rsidRPr="00391D1B">
              <w:rPr>
                <w:spacing w:val="-3"/>
                <w:sz w:val="20"/>
                <w:lang w:val="uk-UA"/>
              </w:rPr>
              <w:t xml:space="preserve"> </w:t>
            </w:r>
            <w:r w:rsidRPr="00391D1B">
              <w:rPr>
                <w:sz w:val="20"/>
                <w:lang w:val="uk-UA"/>
              </w:rPr>
              <w:t>учителів природничої галузі</w:t>
            </w:r>
          </w:p>
        </w:tc>
        <w:tc>
          <w:tcPr>
            <w:tcW w:w="1376"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367"/>
              <w:rPr>
                <w:spacing w:val="-1"/>
                <w:sz w:val="20"/>
                <w:lang w:val="uk-UA"/>
              </w:rPr>
            </w:pPr>
            <w:r w:rsidRPr="00391D1B">
              <w:rPr>
                <w:spacing w:val="-1"/>
                <w:sz w:val="20"/>
                <w:lang w:val="uk-UA"/>
              </w:rPr>
              <w:t>січень</w:t>
            </w:r>
          </w:p>
        </w:tc>
        <w:tc>
          <w:tcPr>
            <w:tcW w:w="1758"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9"/>
              <w:jc w:val="center"/>
              <w:rPr>
                <w:sz w:val="20"/>
                <w:lang w:val="uk-UA"/>
              </w:rPr>
            </w:pPr>
            <w:r w:rsidRPr="00391D1B">
              <w:rPr>
                <w:sz w:val="20"/>
                <w:lang w:val="uk-UA"/>
              </w:rPr>
              <w:t>Адміністрація</w:t>
            </w:r>
          </w:p>
        </w:tc>
        <w:tc>
          <w:tcPr>
            <w:tcW w:w="1752"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0"/>
        </w:trPr>
        <w:tc>
          <w:tcPr>
            <w:tcW w:w="719"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10"/>
              <w:rPr>
                <w:sz w:val="20"/>
                <w:lang w:val="uk-UA"/>
              </w:rPr>
            </w:pPr>
            <w:r w:rsidRPr="00391D1B">
              <w:rPr>
                <w:sz w:val="20"/>
                <w:lang w:val="uk-UA"/>
              </w:rPr>
              <w:t>6.</w:t>
            </w:r>
          </w:p>
        </w:tc>
        <w:tc>
          <w:tcPr>
            <w:tcW w:w="396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723" w:hanging="1"/>
              <w:rPr>
                <w:sz w:val="20"/>
                <w:lang w:val="uk-UA"/>
              </w:rPr>
            </w:pPr>
            <w:r w:rsidRPr="00391D1B">
              <w:rPr>
                <w:sz w:val="20"/>
                <w:lang w:val="uk-UA"/>
              </w:rPr>
              <w:t>Вивчення</w:t>
            </w:r>
            <w:r w:rsidRPr="00391D1B">
              <w:rPr>
                <w:spacing w:val="-4"/>
                <w:sz w:val="20"/>
                <w:lang w:val="uk-UA"/>
              </w:rPr>
              <w:t xml:space="preserve"> </w:t>
            </w:r>
            <w:r w:rsidRPr="00391D1B">
              <w:rPr>
                <w:sz w:val="20"/>
                <w:lang w:val="uk-UA"/>
              </w:rPr>
              <w:t>системи</w:t>
            </w:r>
            <w:r w:rsidRPr="00391D1B">
              <w:rPr>
                <w:spacing w:val="-4"/>
                <w:sz w:val="20"/>
                <w:lang w:val="uk-UA"/>
              </w:rPr>
              <w:t xml:space="preserve"> </w:t>
            </w:r>
            <w:r w:rsidRPr="00391D1B">
              <w:rPr>
                <w:sz w:val="20"/>
                <w:lang w:val="uk-UA"/>
              </w:rPr>
              <w:t>роботи</w:t>
            </w:r>
            <w:r w:rsidRPr="00391D1B">
              <w:rPr>
                <w:spacing w:val="-3"/>
                <w:sz w:val="20"/>
                <w:lang w:val="uk-UA"/>
              </w:rPr>
              <w:t xml:space="preserve"> </w:t>
            </w:r>
            <w:r w:rsidRPr="00391D1B">
              <w:rPr>
                <w:sz w:val="20"/>
                <w:lang w:val="uk-UA"/>
              </w:rPr>
              <w:t xml:space="preserve">учителів </w:t>
            </w:r>
            <w:proofErr w:type="spellStart"/>
            <w:r w:rsidRPr="00391D1B">
              <w:rPr>
                <w:sz w:val="20"/>
                <w:lang w:val="uk-UA"/>
              </w:rPr>
              <w:t>інформатичної</w:t>
            </w:r>
            <w:proofErr w:type="spellEnd"/>
            <w:r w:rsidRPr="00391D1B">
              <w:rPr>
                <w:sz w:val="20"/>
                <w:lang w:val="uk-UA"/>
              </w:rPr>
              <w:t xml:space="preserve">  галузі</w:t>
            </w:r>
          </w:p>
        </w:tc>
        <w:tc>
          <w:tcPr>
            <w:tcW w:w="1376"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367"/>
              <w:rPr>
                <w:spacing w:val="-1"/>
                <w:sz w:val="20"/>
                <w:lang w:val="uk-UA"/>
              </w:rPr>
            </w:pPr>
            <w:r w:rsidRPr="00391D1B">
              <w:rPr>
                <w:spacing w:val="-1"/>
                <w:sz w:val="20"/>
                <w:lang w:val="uk-UA"/>
              </w:rPr>
              <w:t>лютий</w:t>
            </w:r>
          </w:p>
        </w:tc>
        <w:tc>
          <w:tcPr>
            <w:tcW w:w="1758"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9"/>
              <w:jc w:val="center"/>
              <w:rPr>
                <w:sz w:val="20"/>
                <w:lang w:val="uk-UA"/>
              </w:rPr>
            </w:pPr>
            <w:r w:rsidRPr="00391D1B">
              <w:rPr>
                <w:sz w:val="20"/>
                <w:lang w:val="uk-UA"/>
              </w:rPr>
              <w:t>Адміністрація</w:t>
            </w:r>
          </w:p>
        </w:tc>
        <w:tc>
          <w:tcPr>
            <w:tcW w:w="1752"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0"/>
        </w:trPr>
        <w:tc>
          <w:tcPr>
            <w:tcW w:w="719"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10"/>
              <w:rPr>
                <w:sz w:val="20"/>
                <w:lang w:val="uk-UA"/>
              </w:rPr>
            </w:pPr>
            <w:r w:rsidRPr="00391D1B">
              <w:rPr>
                <w:sz w:val="20"/>
                <w:lang w:val="uk-UA"/>
              </w:rPr>
              <w:t>7.</w:t>
            </w:r>
          </w:p>
        </w:tc>
        <w:tc>
          <w:tcPr>
            <w:tcW w:w="396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723" w:hanging="1"/>
              <w:rPr>
                <w:sz w:val="20"/>
                <w:lang w:val="uk-UA"/>
              </w:rPr>
            </w:pPr>
            <w:r w:rsidRPr="00391D1B">
              <w:rPr>
                <w:sz w:val="20"/>
                <w:lang w:val="uk-UA"/>
              </w:rPr>
              <w:t>Вивчення</w:t>
            </w:r>
            <w:r w:rsidRPr="00391D1B">
              <w:rPr>
                <w:spacing w:val="-4"/>
                <w:sz w:val="20"/>
                <w:lang w:val="uk-UA"/>
              </w:rPr>
              <w:t xml:space="preserve"> </w:t>
            </w:r>
            <w:r w:rsidRPr="00391D1B">
              <w:rPr>
                <w:sz w:val="20"/>
                <w:lang w:val="uk-UA"/>
              </w:rPr>
              <w:t>системи</w:t>
            </w:r>
            <w:r w:rsidRPr="00391D1B">
              <w:rPr>
                <w:spacing w:val="-4"/>
                <w:sz w:val="20"/>
                <w:lang w:val="uk-UA"/>
              </w:rPr>
              <w:t xml:space="preserve"> </w:t>
            </w:r>
            <w:r w:rsidRPr="00391D1B">
              <w:rPr>
                <w:sz w:val="20"/>
                <w:lang w:val="uk-UA"/>
              </w:rPr>
              <w:t>роботи</w:t>
            </w:r>
            <w:r w:rsidRPr="00391D1B">
              <w:rPr>
                <w:spacing w:val="-3"/>
                <w:sz w:val="20"/>
                <w:lang w:val="uk-UA"/>
              </w:rPr>
              <w:t xml:space="preserve"> </w:t>
            </w:r>
            <w:r w:rsidRPr="00391D1B">
              <w:rPr>
                <w:sz w:val="20"/>
                <w:lang w:val="uk-UA"/>
              </w:rPr>
              <w:t>учителів мовно-літературної галузі</w:t>
            </w:r>
          </w:p>
        </w:tc>
        <w:tc>
          <w:tcPr>
            <w:tcW w:w="1376"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367"/>
              <w:rPr>
                <w:spacing w:val="-1"/>
                <w:sz w:val="20"/>
                <w:lang w:val="uk-UA"/>
              </w:rPr>
            </w:pPr>
            <w:r w:rsidRPr="00391D1B">
              <w:rPr>
                <w:spacing w:val="-1"/>
                <w:sz w:val="20"/>
                <w:lang w:val="uk-UA"/>
              </w:rPr>
              <w:t>березень</w:t>
            </w:r>
          </w:p>
        </w:tc>
        <w:tc>
          <w:tcPr>
            <w:tcW w:w="1758"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9"/>
              <w:jc w:val="center"/>
              <w:rPr>
                <w:sz w:val="20"/>
                <w:lang w:val="uk-UA"/>
              </w:rPr>
            </w:pPr>
            <w:r w:rsidRPr="00391D1B">
              <w:rPr>
                <w:sz w:val="20"/>
                <w:lang w:val="uk-UA"/>
              </w:rPr>
              <w:t>Адміністрація</w:t>
            </w:r>
          </w:p>
        </w:tc>
        <w:tc>
          <w:tcPr>
            <w:tcW w:w="1752"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0"/>
        </w:trPr>
        <w:tc>
          <w:tcPr>
            <w:tcW w:w="719"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10"/>
              <w:rPr>
                <w:sz w:val="20"/>
                <w:lang w:val="uk-UA"/>
              </w:rPr>
            </w:pPr>
            <w:r w:rsidRPr="00391D1B">
              <w:rPr>
                <w:sz w:val="20"/>
                <w:lang w:val="uk-UA"/>
              </w:rPr>
              <w:t>8.</w:t>
            </w:r>
          </w:p>
        </w:tc>
        <w:tc>
          <w:tcPr>
            <w:tcW w:w="396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723" w:hanging="1"/>
              <w:rPr>
                <w:sz w:val="20"/>
                <w:lang w:val="uk-UA"/>
              </w:rPr>
            </w:pPr>
            <w:r w:rsidRPr="00391D1B">
              <w:rPr>
                <w:sz w:val="20"/>
                <w:lang w:val="uk-UA"/>
              </w:rPr>
              <w:t>Вивчення</w:t>
            </w:r>
            <w:r w:rsidRPr="00391D1B">
              <w:rPr>
                <w:spacing w:val="-4"/>
                <w:sz w:val="20"/>
                <w:lang w:val="uk-UA"/>
              </w:rPr>
              <w:t xml:space="preserve"> </w:t>
            </w:r>
            <w:r w:rsidRPr="00391D1B">
              <w:rPr>
                <w:sz w:val="20"/>
                <w:lang w:val="uk-UA"/>
              </w:rPr>
              <w:t>системи</w:t>
            </w:r>
            <w:r w:rsidRPr="00391D1B">
              <w:rPr>
                <w:spacing w:val="-4"/>
                <w:sz w:val="20"/>
                <w:lang w:val="uk-UA"/>
              </w:rPr>
              <w:t xml:space="preserve"> </w:t>
            </w:r>
            <w:r w:rsidRPr="00391D1B">
              <w:rPr>
                <w:sz w:val="20"/>
                <w:lang w:val="uk-UA"/>
              </w:rPr>
              <w:t>роботи</w:t>
            </w:r>
            <w:r w:rsidRPr="00391D1B">
              <w:rPr>
                <w:spacing w:val="-3"/>
                <w:sz w:val="20"/>
                <w:lang w:val="uk-UA"/>
              </w:rPr>
              <w:t xml:space="preserve"> </w:t>
            </w:r>
            <w:r w:rsidRPr="00391D1B">
              <w:rPr>
                <w:sz w:val="20"/>
                <w:lang w:val="uk-UA"/>
              </w:rPr>
              <w:t>учителів громадянської та історичної галузі</w:t>
            </w:r>
          </w:p>
        </w:tc>
        <w:tc>
          <w:tcPr>
            <w:tcW w:w="1376"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367"/>
              <w:rPr>
                <w:spacing w:val="-1"/>
                <w:sz w:val="20"/>
                <w:lang w:val="uk-UA"/>
              </w:rPr>
            </w:pPr>
            <w:r w:rsidRPr="00391D1B">
              <w:rPr>
                <w:spacing w:val="-1"/>
                <w:sz w:val="20"/>
                <w:lang w:val="uk-UA"/>
              </w:rPr>
              <w:t>квітень</w:t>
            </w:r>
          </w:p>
        </w:tc>
        <w:tc>
          <w:tcPr>
            <w:tcW w:w="1758"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9"/>
              <w:jc w:val="center"/>
              <w:rPr>
                <w:sz w:val="20"/>
                <w:lang w:val="uk-UA"/>
              </w:rPr>
            </w:pPr>
            <w:r w:rsidRPr="00391D1B">
              <w:rPr>
                <w:sz w:val="20"/>
                <w:lang w:val="uk-UA"/>
              </w:rPr>
              <w:t>Адміністрація</w:t>
            </w:r>
          </w:p>
        </w:tc>
        <w:tc>
          <w:tcPr>
            <w:tcW w:w="1752"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0"/>
        </w:trPr>
        <w:tc>
          <w:tcPr>
            <w:tcW w:w="719"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10"/>
              <w:rPr>
                <w:sz w:val="20"/>
                <w:lang w:val="uk-UA"/>
              </w:rPr>
            </w:pPr>
            <w:r w:rsidRPr="00391D1B">
              <w:rPr>
                <w:sz w:val="20"/>
                <w:lang w:val="uk-UA"/>
              </w:rPr>
              <w:t>9.</w:t>
            </w:r>
          </w:p>
        </w:tc>
        <w:tc>
          <w:tcPr>
            <w:tcW w:w="396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723" w:hanging="1"/>
              <w:rPr>
                <w:sz w:val="20"/>
                <w:lang w:val="uk-UA"/>
              </w:rPr>
            </w:pPr>
            <w:r w:rsidRPr="00391D1B">
              <w:rPr>
                <w:sz w:val="20"/>
                <w:lang w:val="uk-UA"/>
              </w:rPr>
              <w:t>Вивчення</w:t>
            </w:r>
            <w:r w:rsidRPr="00391D1B">
              <w:rPr>
                <w:spacing w:val="-4"/>
                <w:sz w:val="20"/>
                <w:lang w:val="uk-UA"/>
              </w:rPr>
              <w:t xml:space="preserve"> </w:t>
            </w:r>
            <w:r w:rsidRPr="00391D1B">
              <w:rPr>
                <w:sz w:val="20"/>
                <w:lang w:val="uk-UA"/>
              </w:rPr>
              <w:t>системи</w:t>
            </w:r>
            <w:r w:rsidRPr="00391D1B">
              <w:rPr>
                <w:spacing w:val="-4"/>
                <w:sz w:val="20"/>
                <w:lang w:val="uk-UA"/>
              </w:rPr>
              <w:t xml:space="preserve"> </w:t>
            </w:r>
            <w:r w:rsidRPr="00391D1B">
              <w:rPr>
                <w:sz w:val="20"/>
                <w:lang w:val="uk-UA"/>
              </w:rPr>
              <w:t>роботи</w:t>
            </w:r>
            <w:r w:rsidRPr="00391D1B">
              <w:rPr>
                <w:spacing w:val="-3"/>
                <w:sz w:val="20"/>
                <w:lang w:val="uk-UA"/>
              </w:rPr>
              <w:t xml:space="preserve"> </w:t>
            </w:r>
            <w:r w:rsidRPr="00391D1B">
              <w:rPr>
                <w:sz w:val="20"/>
                <w:lang w:val="uk-UA"/>
              </w:rPr>
              <w:t>учителів мистецької галузі</w:t>
            </w:r>
          </w:p>
        </w:tc>
        <w:tc>
          <w:tcPr>
            <w:tcW w:w="1376"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367"/>
              <w:rPr>
                <w:spacing w:val="-1"/>
                <w:sz w:val="20"/>
                <w:lang w:val="uk-UA"/>
              </w:rPr>
            </w:pPr>
            <w:r w:rsidRPr="00391D1B">
              <w:rPr>
                <w:spacing w:val="-1"/>
                <w:sz w:val="20"/>
                <w:lang w:val="uk-UA"/>
              </w:rPr>
              <w:t>жовтень</w:t>
            </w:r>
          </w:p>
        </w:tc>
        <w:tc>
          <w:tcPr>
            <w:tcW w:w="1758"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9"/>
              <w:jc w:val="center"/>
              <w:rPr>
                <w:sz w:val="20"/>
                <w:lang w:val="uk-UA"/>
              </w:rPr>
            </w:pPr>
            <w:r w:rsidRPr="00391D1B">
              <w:rPr>
                <w:sz w:val="20"/>
                <w:lang w:val="uk-UA"/>
              </w:rPr>
              <w:t>Адміністрація</w:t>
            </w:r>
          </w:p>
        </w:tc>
        <w:tc>
          <w:tcPr>
            <w:tcW w:w="1752"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0"/>
        </w:trPr>
        <w:tc>
          <w:tcPr>
            <w:tcW w:w="719"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10"/>
              <w:rPr>
                <w:sz w:val="20"/>
                <w:lang w:val="uk-UA"/>
              </w:rPr>
            </w:pPr>
            <w:r w:rsidRPr="00391D1B">
              <w:rPr>
                <w:sz w:val="20"/>
                <w:lang w:val="uk-UA"/>
              </w:rPr>
              <w:t>10.</w:t>
            </w:r>
          </w:p>
        </w:tc>
        <w:tc>
          <w:tcPr>
            <w:tcW w:w="396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723" w:hanging="1"/>
              <w:rPr>
                <w:sz w:val="20"/>
                <w:lang w:val="uk-UA"/>
              </w:rPr>
            </w:pPr>
            <w:r w:rsidRPr="00391D1B">
              <w:rPr>
                <w:sz w:val="20"/>
                <w:lang w:val="uk-UA"/>
              </w:rPr>
              <w:t>Вивчення</w:t>
            </w:r>
            <w:r w:rsidRPr="00391D1B">
              <w:rPr>
                <w:spacing w:val="-4"/>
                <w:sz w:val="20"/>
                <w:lang w:val="uk-UA"/>
              </w:rPr>
              <w:t xml:space="preserve"> </w:t>
            </w:r>
            <w:r w:rsidRPr="00391D1B">
              <w:rPr>
                <w:sz w:val="20"/>
                <w:lang w:val="uk-UA"/>
              </w:rPr>
              <w:t>системи</w:t>
            </w:r>
            <w:r w:rsidRPr="00391D1B">
              <w:rPr>
                <w:spacing w:val="-4"/>
                <w:sz w:val="20"/>
                <w:lang w:val="uk-UA"/>
              </w:rPr>
              <w:t xml:space="preserve"> </w:t>
            </w:r>
            <w:r w:rsidRPr="00391D1B">
              <w:rPr>
                <w:sz w:val="20"/>
                <w:lang w:val="uk-UA"/>
              </w:rPr>
              <w:t>роботи</w:t>
            </w:r>
            <w:r w:rsidRPr="00391D1B">
              <w:rPr>
                <w:spacing w:val="-3"/>
                <w:sz w:val="20"/>
                <w:lang w:val="uk-UA"/>
              </w:rPr>
              <w:t xml:space="preserve"> </w:t>
            </w:r>
            <w:r w:rsidRPr="00391D1B">
              <w:rPr>
                <w:sz w:val="20"/>
                <w:lang w:val="uk-UA"/>
              </w:rPr>
              <w:t>учителів технологічної галузі</w:t>
            </w:r>
          </w:p>
        </w:tc>
        <w:tc>
          <w:tcPr>
            <w:tcW w:w="1376"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367"/>
              <w:rPr>
                <w:spacing w:val="-1"/>
                <w:sz w:val="20"/>
                <w:lang w:val="uk-UA"/>
              </w:rPr>
            </w:pPr>
            <w:r w:rsidRPr="00391D1B">
              <w:rPr>
                <w:spacing w:val="-1"/>
                <w:sz w:val="20"/>
                <w:lang w:val="uk-UA"/>
              </w:rPr>
              <w:t>грудень</w:t>
            </w:r>
          </w:p>
        </w:tc>
        <w:tc>
          <w:tcPr>
            <w:tcW w:w="1758"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9"/>
              <w:jc w:val="center"/>
              <w:rPr>
                <w:sz w:val="20"/>
                <w:lang w:val="uk-UA"/>
              </w:rPr>
            </w:pPr>
            <w:r w:rsidRPr="00391D1B">
              <w:rPr>
                <w:sz w:val="20"/>
                <w:lang w:val="uk-UA"/>
              </w:rPr>
              <w:t>Адміністрація</w:t>
            </w:r>
          </w:p>
        </w:tc>
        <w:tc>
          <w:tcPr>
            <w:tcW w:w="1752"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0"/>
        </w:trPr>
        <w:tc>
          <w:tcPr>
            <w:tcW w:w="719"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10"/>
              <w:rPr>
                <w:sz w:val="20"/>
                <w:lang w:val="uk-UA"/>
              </w:rPr>
            </w:pPr>
            <w:r w:rsidRPr="00391D1B">
              <w:rPr>
                <w:sz w:val="20"/>
                <w:lang w:val="uk-UA"/>
              </w:rPr>
              <w:t>11.</w:t>
            </w:r>
          </w:p>
        </w:tc>
        <w:tc>
          <w:tcPr>
            <w:tcW w:w="3969"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723" w:hanging="1"/>
              <w:rPr>
                <w:sz w:val="20"/>
                <w:lang w:val="uk-UA"/>
              </w:rPr>
            </w:pPr>
            <w:r w:rsidRPr="00391D1B">
              <w:rPr>
                <w:sz w:val="20"/>
                <w:lang w:val="uk-UA"/>
              </w:rPr>
              <w:t>Вивчення</w:t>
            </w:r>
            <w:r w:rsidRPr="00391D1B">
              <w:rPr>
                <w:spacing w:val="-4"/>
                <w:sz w:val="20"/>
                <w:lang w:val="uk-UA"/>
              </w:rPr>
              <w:t xml:space="preserve"> </w:t>
            </w:r>
            <w:r w:rsidRPr="00391D1B">
              <w:rPr>
                <w:sz w:val="20"/>
                <w:lang w:val="uk-UA"/>
              </w:rPr>
              <w:t>системи</w:t>
            </w:r>
            <w:r w:rsidRPr="00391D1B">
              <w:rPr>
                <w:spacing w:val="-4"/>
                <w:sz w:val="20"/>
                <w:lang w:val="uk-UA"/>
              </w:rPr>
              <w:t xml:space="preserve"> </w:t>
            </w:r>
            <w:r w:rsidRPr="00391D1B">
              <w:rPr>
                <w:sz w:val="20"/>
                <w:lang w:val="uk-UA"/>
              </w:rPr>
              <w:t>роботи</w:t>
            </w:r>
            <w:r w:rsidRPr="00391D1B">
              <w:rPr>
                <w:spacing w:val="-3"/>
                <w:sz w:val="20"/>
                <w:lang w:val="uk-UA"/>
              </w:rPr>
              <w:t xml:space="preserve"> </w:t>
            </w:r>
            <w:r w:rsidRPr="00391D1B">
              <w:rPr>
                <w:sz w:val="20"/>
                <w:lang w:val="uk-UA"/>
              </w:rPr>
              <w:t>учителів фізичної культури</w:t>
            </w:r>
          </w:p>
        </w:tc>
        <w:tc>
          <w:tcPr>
            <w:tcW w:w="1376" w:type="dxa"/>
            <w:tcBorders>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367"/>
              <w:rPr>
                <w:spacing w:val="-1"/>
                <w:sz w:val="20"/>
                <w:lang w:val="uk-UA"/>
              </w:rPr>
            </w:pPr>
            <w:r w:rsidRPr="00391D1B">
              <w:rPr>
                <w:spacing w:val="-1"/>
                <w:sz w:val="20"/>
                <w:lang w:val="uk-UA"/>
              </w:rPr>
              <w:t>лютий</w:t>
            </w:r>
          </w:p>
        </w:tc>
        <w:tc>
          <w:tcPr>
            <w:tcW w:w="1758" w:type="dxa"/>
            <w:tcBorders>
              <w:left w:val="single" w:sz="4" w:space="0" w:color="000000"/>
              <w:bottom w:val="single" w:sz="4" w:space="0" w:color="000000"/>
              <w:right w:val="single" w:sz="4" w:space="0" w:color="000000"/>
            </w:tcBorders>
          </w:tcPr>
          <w:p w:rsidR="004E63D3" w:rsidRPr="00391D1B" w:rsidRDefault="004E63D3" w:rsidP="00A00A9C">
            <w:pPr>
              <w:pStyle w:val="TableParagraph"/>
              <w:ind w:left="109"/>
              <w:jc w:val="center"/>
              <w:rPr>
                <w:sz w:val="20"/>
                <w:lang w:val="uk-UA"/>
              </w:rPr>
            </w:pPr>
            <w:r w:rsidRPr="00391D1B">
              <w:rPr>
                <w:sz w:val="20"/>
                <w:lang w:val="uk-UA"/>
              </w:rPr>
              <w:t>Адміністрація</w:t>
            </w:r>
          </w:p>
        </w:tc>
        <w:tc>
          <w:tcPr>
            <w:tcW w:w="1752" w:type="dxa"/>
            <w:tcBorders>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88"/>
        </w:trPr>
        <w:tc>
          <w:tcPr>
            <w:tcW w:w="71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10"/>
              <w:rPr>
                <w:w w:val="99"/>
                <w:sz w:val="20"/>
                <w:lang w:val="uk-UA"/>
              </w:rPr>
            </w:pPr>
            <w:r w:rsidRPr="00391D1B">
              <w:rPr>
                <w:w w:val="99"/>
                <w:sz w:val="20"/>
                <w:lang w:val="uk-UA"/>
              </w:rPr>
              <w:t>12.</w:t>
            </w:r>
          </w:p>
        </w:tc>
        <w:tc>
          <w:tcPr>
            <w:tcW w:w="396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ight="705" w:hanging="1"/>
              <w:rPr>
                <w:sz w:val="20"/>
                <w:lang w:val="uk-UA"/>
              </w:rPr>
            </w:pPr>
            <w:r w:rsidRPr="00391D1B">
              <w:rPr>
                <w:sz w:val="20"/>
                <w:lang w:val="uk-UA"/>
              </w:rPr>
              <w:t>Контроль за роботою учителів, які</w:t>
            </w:r>
            <w:r w:rsidRPr="00391D1B">
              <w:rPr>
                <w:spacing w:val="-48"/>
                <w:sz w:val="20"/>
                <w:lang w:val="uk-UA"/>
              </w:rPr>
              <w:t xml:space="preserve"> </w:t>
            </w:r>
            <w:r w:rsidRPr="00391D1B">
              <w:rPr>
                <w:sz w:val="20"/>
                <w:lang w:val="uk-UA"/>
              </w:rPr>
              <w:t>атестуються.</w:t>
            </w:r>
          </w:p>
        </w:tc>
        <w:tc>
          <w:tcPr>
            <w:tcW w:w="137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ight="396"/>
              <w:rPr>
                <w:sz w:val="20"/>
                <w:lang w:val="uk-UA"/>
              </w:rPr>
            </w:pPr>
            <w:r w:rsidRPr="00391D1B">
              <w:rPr>
                <w:spacing w:val="-1"/>
                <w:sz w:val="20"/>
                <w:lang w:val="uk-UA"/>
              </w:rPr>
              <w:t>Вересень-</w:t>
            </w:r>
            <w:r w:rsidRPr="00391D1B">
              <w:rPr>
                <w:spacing w:val="-47"/>
                <w:sz w:val="20"/>
                <w:lang w:val="uk-UA"/>
              </w:rPr>
              <w:t xml:space="preserve"> </w:t>
            </w:r>
            <w:r w:rsidRPr="00391D1B">
              <w:rPr>
                <w:sz w:val="20"/>
                <w:lang w:val="uk-UA"/>
              </w:rPr>
              <w:t>Березень</w:t>
            </w:r>
          </w:p>
        </w:tc>
        <w:tc>
          <w:tcPr>
            <w:tcW w:w="175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tabs>
                <w:tab w:val="left" w:pos="1733"/>
              </w:tabs>
              <w:ind w:left="109" w:right="15"/>
              <w:jc w:val="center"/>
              <w:rPr>
                <w:sz w:val="20"/>
                <w:lang w:val="uk-UA"/>
              </w:rPr>
            </w:pPr>
            <w:r w:rsidRPr="00391D1B">
              <w:rPr>
                <w:sz w:val="20"/>
                <w:lang w:val="uk-UA"/>
              </w:rPr>
              <w:t>Члени</w:t>
            </w:r>
            <w:r w:rsidRPr="00391D1B">
              <w:rPr>
                <w:spacing w:val="1"/>
                <w:sz w:val="20"/>
                <w:lang w:val="uk-UA"/>
              </w:rPr>
              <w:t xml:space="preserve"> </w:t>
            </w:r>
            <w:r w:rsidRPr="00391D1B">
              <w:rPr>
                <w:spacing w:val="-1"/>
                <w:sz w:val="20"/>
                <w:lang w:val="uk-UA"/>
              </w:rPr>
              <w:t>атестаційної</w:t>
            </w:r>
          </w:p>
          <w:p w:rsidR="004E63D3" w:rsidRPr="00391D1B" w:rsidRDefault="004E63D3" w:rsidP="00A00A9C">
            <w:pPr>
              <w:pStyle w:val="TableParagraph"/>
              <w:tabs>
                <w:tab w:val="left" w:pos="1733"/>
              </w:tabs>
              <w:spacing w:line="208" w:lineRule="exact"/>
              <w:ind w:left="109" w:right="15"/>
              <w:jc w:val="center"/>
              <w:rPr>
                <w:sz w:val="20"/>
                <w:lang w:val="uk-UA"/>
              </w:rPr>
            </w:pPr>
            <w:r w:rsidRPr="00391D1B">
              <w:rPr>
                <w:sz w:val="20"/>
                <w:lang w:val="uk-UA"/>
              </w:rPr>
              <w:t xml:space="preserve">комісії </w:t>
            </w:r>
          </w:p>
        </w:tc>
        <w:tc>
          <w:tcPr>
            <w:tcW w:w="175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0"/>
        </w:trPr>
        <w:tc>
          <w:tcPr>
            <w:tcW w:w="71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10"/>
              <w:rPr>
                <w:w w:val="99"/>
                <w:sz w:val="20"/>
                <w:lang w:val="uk-UA"/>
              </w:rPr>
            </w:pPr>
            <w:r w:rsidRPr="00391D1B">
              <w:rPr>
                <w:w w:val="99"/>
                <w:sz w:val="20"/>
                <w:lang w:val="uk-UA"/>
              </w:rPr>
              <w:t>13.</w:t>
            </w:r>
          </w:p>
        </w:tc>
        <w:tc>
          <w:tcPr>
            <w:tcW w:w="396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718" w:hanging="1"/>
              <w:rPr>
                <w:sz w:val="20"/>
                <w:lang w:val="uk-UA"/>
              </w:rPr>
            </w:pPr>
            <w:r w:rsidRPr="00391D1B">
              <w:rPr>
                <w:sz w:val="20"/>
                <w:lang w:val="uk-UA"/>
              </w:rPr>
              <w:t>Контроль за проходженням курсів</w:t>
            </w:r>
            <w:r w:rsidRPr="00391D1B">
              <w:rPr>
                <w:spacing w:val="-48"/>
                <w:sz w:val="20"/>
                <w:lang w:val="uk-UA"/>
              </w:rPr>
              <w:t xml:space="preserve"> </w:t>
            </w:r>
            <w:r w:rsidRPr="00391D1B">
              <w:rPr>
                <w:sz w:val="20"/>
                <w:lang w:val="uk-UA"/>
              </w:rPr>
              <w:t>підвищення</w:t>
            </w:r>
            <w:r w:rsidRPr="00391D1B">
              <w:rPr>
                <w:spacing w:val="-4"/>
                <w:sz w:val="20"/>
                <w:lang w:val="uk-UA"/>
              </w:rPr>
              <w:t xml:space="preserve"> </w:t>
            </w:r>
            <w:r w:rsidRPr="00391D1B">
              <w:rPr>
                <w:sz w:val="20"/>
                <w:lang w:val="uk-UA"/>
              </w:rPr>
              <w:t>кваліфікації</w:t>
            </w:r>
            <w:r w:rsidRPr="00391D1B">
              <w:rPr>
                <w:spacing w:val="-2"/>
                <w:sz w:val="20"/>
                <w:lang w:val="uk-UA"/>
              </w:rPr>
              <w:t xml:space="preserve"> </w:t>
            </w:r>
            <w:r w:rsidRPr="00391D1B">
              <w:rPr>
                <w:sz w:val="20"/>
                <w:lang w:val="uk-UA"/>
              </w:rPr>
              <w:t>вчителів</w:t>
            </w:r>
          </w:p>
        </w:tc>
        <w:tc>
          <w:tcPr>
            <w:tcW w:w="137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358"/>
              <w:rPr>
                <w:sz w:val="20"/>
                <w:lang w:val="uk-UA"/>
              </w:rPr>
            </w:pPr>
            <w:r w:rsidRPr="00391D1B">
              <w:rPr>
                <w:sz w:val="20"/>
                <w:lang w:val="uk-UA"/>
              </w:rPr>
              <w:t>Упродовж</w:t>
            </w:r>
            <w:r w:rsidRPr="00391D1B">
              <w:rPr>
                <w:spacing w:val="-48"/>
                <w:sz w:val="20"/>
                <w:lang w:val="uk-UA"/>
              </w:rPr>
              <w:t xml:space="preserve"> </w:t>
            </w:r>
            <w:r w:rsidRPr="00391D1B">
              <w:rPr>
                <w:sz w:val="20"/>
                <w:lang w:val="uk-UA"/>
              </w:rPr>
              <w:t>року</w:t>
            </w:r>
          </w:p>
        </w:tc>
        <w:tc>
          <w:tcPr>
            <w:tcW w:w="175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9"/>
              <w:jc w:val="center"/>
              <w:rPr>
                <w:sz w:val="20"/>
                <w:lang w:val="uk-UA"/>
              </w:rPr>
            </w:pPr>
            <w:r w:rsidRPr="00391D1B">
              <w:rPr>
                <w:sz w:val="20"/>
                <w:lang w:val="uk-UA"/>
              </w:rPr>
              <w:t>ЗДНВР</w:t>
            </w:r>
          </w:p>
        </w:tc>
        <w:tc>
          <w:tcPr>
            <w:tcW w:w="175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0"/>
        </w:trPr>
        <w:tc>
          <w:tcPr>
            <w:tcW w:w="71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10"/>
              <w:rPr>
                <w:sz w:val="20"/>
                <w:lang w:val="uk-UA"/>
              </w:rPr>
            </w:pPr>
            <w:r w:rsidRPr="00391D1B">
              <w:rPr>
                <w:w w:val="99"/>
                <w:sz w:val="20"/>
                <w:lang w:val="uk-UA"/>
              </w:rPr>
              <w:t>14.</w:t>
            </w:r>
          </w:p>
        </w:tc>
        <w:tc>
          <w:tcPr>
            <w:tcW w:w="396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hanging="1"/>
              <w:rPr>
                <w:sz w:val="20"/>
                <w:lang w:val="uk-UA"/>
              </w:rPr>
            </w:pPr>
            <w:proofErr w:type="spellStart"/>
            <w:r w:rsidRPr="00391D1B">
              <w:rPr>
                <w:sz w:val="20"/>
                <w:lang w:val="uk-UA"/>
              </w:rPr>
              <w:t>Взаємовідвідування</w:t>
            </w:r>
            <w:proofErr w:type="spellEnd"/>
            <w:r w:rsidRPr="00391D1B">
              <w:rPr>
                <w:spacing w:val="1"/>
                <w:sz w:val="20"/>
                <w:lang w:val="uk-UA"/>
              </w:rPr>
              <w:t xml:space="preserve"> </w:t>
            </w:r>
            <w:r w:rsidRPr="00391D1B">
              <w:rPr>
                <w:sz w:val="20"/>
                <w:lang w:val="uk-UA"/>
              </w:rPr>
              <w:t>уроків , виховних годин учителями та класними</w:t>
            </w:r>
            <w:r w:rsidRPr="00391D1B">
              <w:rPr>
                <w:spacing w:val="-3"/>
                <w:sz w:val="20"/>
                <w:lang w:val="uk-UA"/>
              </w:rPr>
              <w:t xml:space="preserve"> </w:t>
            </w:r>
            <w:r w:rsidRPr="00391D1B">
              <w:rPr>
                <w:sz w:val="20"/>
                <w:lang w:val="uk-UA"/>
              </w:rPr>
              <w:t>керівниками</w:t>
            </w:r>
          </w:p>
        </w:tc>
        <w:tc>
          <w:tcPr>
            <w:tcW w:w="137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358"/>
              <w:rPr>
                <w:sz w:val="20"/>
                <w:lang w:val="uk-UA"/>
              </w:rPr>
            </w:pPr>
            <w:r w:rsidRPr="00391D1B">
              <w:rPr>
                <w:sz w:val="20"/>
                <w:lang w:val="uk-UA"/>
              </w:rPr>
              <w:t>Упродовж</w:t>
            </w:r>
            <w:r w:rsidRPr="00391D1B">
              <w:rPr>
                <w:spacing w:val="-48"/>
                <w:sz w:val="20"/>
                <w:lang w:val="uk-UA"/>
              </w:rPr>
              <w:t xml:space="preserve"> </w:t>
            </w:r>
            <w:r w:rsidRPr="00391D1B">
              <w:rPr>
                <w:sz w:val="20"/>
                <w:lang w:val="uk-UA"/>
              </w:rPr>
              <w:t>року</w:t>
            </w:r>
          </w:p>
        </w:tc>
        <w:tc>
          <w:tcPr>
            <w:tcW w:w="175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Вчителі</w:t>
            </w:r>
          </w:p>
          <w:p w:rsidR="004E63D3" w:rsidRPr="00391D1B" w:rsidRDefault="004E63D3" w:rsidP="00A00A9C">
            <w:pPr>
              <w:pStyle w:val="TableParagraph"/>
              <w:jc w:val="center"/>
              <w:rPr>
                <w:sz w:val="20"/>
                <w:lang w:val="uk-UA"/>
              </w:rPr>
            </w:pPr>
          </w:p>
        </w:tc>
        <w:tc>
          <w:tcPr>
            <w:tcW w:w="175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bl>
    <w:p w:rsidR="004E63D3" w:rsidRPr="00391D1B" w:rsidRDefault="004E63D3" w:rsidP="004E63D3">
      <w:pPr>
        <w:sectPr w:rsidR="004E63D3" w:rsidRPr="00391D1B">
          <w:headerReference w:type="even" r:id="rId85"/>
          <w:headerReference w:type="default" r:id="rId86"/>
          <w:headerReference w:type="first" r:id="rId87"/>
          <w:pgSz w:w="11906" w:h="16838"/>
          <w:pgMar w:top="717" w:right="0" w:bottom="280" w:left="1020" w:header="0" w:footer="0" w:gutter="0"/>
          <w:cols w:space="720"/>
          <w:formProt w:val="0"/>
          <w:docGrid w:linePitch="100" w:charSpace="8192"/>
        </w:sectPr>
      </w:pPr>
    </w:p>
    <w:p w:rsidR="004E63D3" w:rsidRPr="00391D1B" w:rsidRDefault="004E63D3" w:rsidP="004E63D3">
      <w:pPr>
        <w:pStyle w:val="1"/>
        <w:tabs>
          <w:tab w:val="left" w:pos="1222"/>
        </w:tabs>
        <w:spacing w:before="91"/>
        <w:ind w:left="1786"/>
        <w:rPr>
          <w:sz w:val="20"/>
        </w:rPr>
      </w:pPr>
      <w:r w:rsidRPr="00391D1B">
        <w:lastRenderedPageBreak/>
        <w:t>Тематика</w:t>
      </w:r>
      <w:r w:rsidRPr="00391D1B">
        <w:rPr>
          <w:spacing w:val="-2"/>
        </w:rPr>
        <w:t xml:space="preserve"> </w:t>
      </w:r>
      <w:r w:rsidRPr="00391D1B">
        <w:t>засідань</w:t>
      </w:r>
      <w:r w:rsidRPr="00391D1B">
        <w:rPr>
          <w:spacing w:val="-2"/>
        </w:rPr>
        <w:t xml:space="preserve"> </w:t>
      </w:r>
      <w:r w:rsidRPr="00391D1B">
        <w:t>дорадчих</w:t>
      </w:r>
      <w:r w:rsidRPr="00391D1B">
        <w:rPr>
          <w:spacing w:val="-1"/>
        </w:rPr>
        <w:t xml:space="preserve"> </w:t>
      </w:r>
      <w:r w:rsidRPr="00391D1B">
        <w:t>колегіальних</w:t>
      </w:r>
      <w:r w:rsidRPr="00391D1B">
        <w:rPr>
          <w:spacing w:val="1"/>
        </w:rPr>
        <w:t xml:space="preserve"> </w:t>
      </w:r>
      <w:r w:rsidRPr="00391D1B">
        <w:t>органів</w:t>
      </w:r>
    </w:p>
    <w:p w:rsidR="004E63D3" w:rsidRPr="00391D1B" w:rsidRDefault="004E63D3" w:rsidP="004E63D3">
      <w:pPr>
        <w:pStyle w:val="af1"/>
        <w:tabs>
          <w:tab w:val="left" w:pos="2998"/>
        </w:tabs>
        <w:spacing w:before="47"/>
        <w:ind w:left="2997"/>
        <w:rPr>
          <w:b/>
          <w:sz w:val="24"/>
        </w:rPr>
      </w:pPr>
      <w:r w:rsidRPr="00391D1B">
        <w:rPr>
          <w:b/>
          <w:sz w:val="24"/>
        </w:rPr>
        <w:t>5.2.ТЕМАТИКА</w:t>
      </w:r>
      <w:r w:rsidRPr="00391D1B">
        <w:rPr>
          <w:b/>
          <w:spacing w:val="-4"/>
          <w:sz w:val="24"/>
        </w:rPr>
        <w:t xml:space="preserve"> </w:t>
      </w:r>
      <w:r w:rsidRPr="00391D1B">
        <w:rPr>
          <w:b/>
          <w:sz w:val="24"/>
        </w:rPr>
        <w:t>ЗАСІДАНЬ ПЕДАГОГІЧНИХ</w:t>
      </w:r>
      <w:r w:rsidRPr="00391D1B">
        <w:rPr>
          <w:b/>
          <w:spacing w:val="-1"/>
          <w:sz w:val="24"/>
        </w:rPr>
        <w:t xml:space="preserve"> </w:t>
      </w:r>
      <w:r w:rsidRPr="00391D1B">
        <w:rPr>
          <w:b/>
          <w:sz w:val="24"/>
        </w:rPr>
        <w:t>РАД</w:t>
      </w:r>
    </w:p>
    <w:p w:rsidR="004E63D3" w:rsidRPr="00391D1B" w:rsidRDefault="004E63D3" w:rsidP="004E63D3">
      <w:pPr>
        <w:tabs>
          <w:tab w:val="left" w:pos="2998"/>
        </w:tabs>
        <w:spacing w:before="47"/>
        <w:rPr>
          <w:b/>
          <w:sz w:val="24"/>
        </w:rPr>
      </w:pPr>
    </w:p>
    <w:tbl>
      <w:tblPr>
        <w:tblStyle w:val="TableNormal"/>
        <w:tblW w:w="9951" w:type="dxa"/>
        <w:tblInd w:w="5" w:type="dxa"/>
        <w:tblLayout w:type="fixed"/>
        <w:tblCellMar>
          <w:left w:w="5" w:type="dxa"/>
          <w:right w:w="5" w:type="dxa"/>
        </w:tblCellMar>
        <w:tblLook w:val="01E0" w:firstRow="1" w:lastRow="1" w:firstColumn="1" w:lastColumn="1" w:noHBand="0" w:noVBand="0"/>
      </w:tblPr>
      <w:tblGrid>
        <w:gridCol w:w="5335"/>
        <w:gridCol w:w="2740"/>
        <w:gridCol w:w="1876"/>
      </w:tblGrid>
      <w:tr w:rsidR="004E63D3" w:rsidRPr="00391D1B" w:rsidTr="00A00A9C">
        <w:trPr>
          <w:trHeight w:val="521"/>
        </w:trPr>
        <w:tc>
          <w:tcPr>
            <w:tcW w:w="5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51" w:lineRule="exact"/>
              <w:ind w:left="107"/>
              <w:jc w:val="center"/>
              <w:rPr>
                <w:b/>
                <w:lang w:val="uk-UA"/>
              </w:rPr>
            </w:pPr>
            <w:r w:rsidRPr="00391D1B">
              <w:rPr>
                <w:b/>
                <w:lang w:val="uk-UA"/>
              </w:rPr>
              <w:t>Тема</w:t>
            </w:r>
          </w:p>
        </w:tc>
        <w:tc>
          <w:tcPr>
            <w:tcW w:w="274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51" w:lineRule="exact"/>
              <w:ind w:left="106"/>
              <w:jc w:val="center"/>
              <w:rPr>
                <w:b/>
                <w:lang w:val="uk-UA"/>
              </w:rPr>
            </w:pPr>
            <w:r w:rsidRPr="00391D1B">
              <w:rPr>
                <w:b/>
                <w:lang w:val="uk-UA"/>
              </w:rPr>
              <w:t>Дата</w:t>
            </w:r>
            <w:r w:rsidRPr="00391D1B">
              <w:rPr>
                <w:b/>
                <w:spacing w:val="-1"/>
                <w:lang w:val="uk-UA"/>
              </w:rPr>
              <w:t xml:space="preserve"> </w:t>
            </w:r>
            <w:r w:rsidRPr="00391D1B">
              <w:rPr>
                <w:b/>
                <w:lang w:val="uk-UA"/>
              </w:rPr>
              <w:t>проведення</w:t>
            </w:r>
          </w:p>
        </w:tc>
        <w:tc>
          <w:tcPr>
            <w:tcW w:w="187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51" w:lineRule="exact"/>
              <w:ind w:left="113"/>
              <w:jc w:val="center"/>
              <w:rPr>
                <w:b/>
                <w:lang w:val="uk-UA"/>
              </w:rPr>
            </w:pPr>
            <w:r w:rsidRPr="00391D1B">
              <w:rPr>
                <w:b/>
                <w:lang w:val="uk-UA"/>
              </w:rPr>
              <w:t>Відповідальний</w:t>
            </w:r>
          </w:p>
        </w:tc>
      </w:tr>
      <w:tr w:rsidR="004E63D3" w:rsidRPr="00391D1B" w:rsidTr="00DD0B38">
        <w:trPr>
          <w:trHeight w:val="9169"/>
        </w:trPr>
        <w:tc>
          <w:tcPr>
            <w:tcW w:w="5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51" w:lineRule="exact"/>
              <w:ind w:left="107"/>
              <w:rPr>
                <w:b/>
                <w:sz w:val="20"/>
                <w:szCs w:val="20"/>
                <w:lang w:val="uk-UA"/>
              </w:rPr>
            </w:pPr>
            <w:r w:rsidRPr="00391D1B">
              <w:rPr>
                <w:b/>
                <w:sz w:val="20"/>
                <w:szCs w:val="20"/>
                <w:lang w:val="uk-UA"/>
              </w:rPr>
              <w:t>Засідання</w:t>
            </w:r>
            <w:r w:rsidRPr="00391D1B">
              <w:rPr>
                <w:b/>
                <w:spacing w:val="1"/>
                <w:sz w:val="20"/>
                <w:szCs w:val="20"/>
                <w:lang w:val="uk-UA"/>
              </w:rPr>
              <w:t xml:space="preserve"> </w:t>
            </w:r>
            <w:r w:rsidRPr="00391D1B">
              <w:rPr>
                <w:b/>
                <w:sz w:val="20"/>
                <w:szCs w:val="20"/>
                <w:lang w:val="uk-UA"/>
              </w:rPr>
              <w:t>педради</w:t>
            </w:r>
          </w:p>
          <w:p w:rsidR="00DD0B38" w:rsidRPr="00EA3256" w:rsidRDefault="00DD0B38" w:rsidP="00DD0B38">
            <w:pPr>
              <w:ind w:left="137"/>
              <w:rPr>
                <w:sz w:val="20"/>
                <w:szCs w:val="20"/>
                <w:lang w:val="ru-RU"/>
              </w:rPr>
            </w:pPr>
            <w:r w:rsidRPr="00EA3256">
              <w:rPr>
                <w:sz w:val="20"/>
                <w:szCs w:val="20"/>
                <w:lang w:val="ru-RU"/>
              </w:rPr>
              <w:t xml:space="preserve">1. </w:t>
            </w:r>
            <w:proofErr w:type="spellStart"/>
            <w:r w:rsidRPr="00EA3256">
              <w:rPr>
                <w:sz w:val="20"/>
                <w:szCs w:val="20"/>
                <w:lang w:val="ru-RU"/>
              </w:rPr>
              <w:t>Вибори</w:t>
            </w:r>
            <w:proofErr w:type="spellEnd"/>
            <w:r w:rsidRPr="00EA3256">
              <w:rPr>
                <w:sz w:val="20"/>
                <w:szCs w:val="20"/>
                <w:lang w:val="ru-RU"/>
              </w:rPr>
              <w:t xml:space="preserve"> секретаря</w:t>
            </w:r>
          </w:p>
          <w:p w:rsidR="00DD0B38" w:rsidRPr="00EA3256" w:rsidRDefault="00DD0B38" w:rsidP="00DD0B38">
            <w:pPr>
              <w:ind w:left="137"/>
              <w:rPr>
                <w:sz w:val="20"/>
                <w:szCs w:val="20"/>
                <w:lang w:val="ru-RU"/>
              </w:rPr>
            </w:pPr>
            <w:r w:rsidRPr="00EA3256">
              <w:rPr>
                <w:sz w:val="20"/>
                <w:szCs w:val="20"/>
                <w:lang w:val="ru-RU"/>
              </w:rPr>
              <w:t xml:space="preserve">2. </w:t>
            </w:r>
            <w:proofErr w:type="spellStart"/>
            <w:r w:rsidRPr="00EA3256">
              <w:rPr>
                <w:sz w:val="20"/>
                <w:szCs w:val="20"/>
                <w:lang w:val="ru-RU"/>
              </w:rPr>
              <w:t>Аналіз</w:t>
            </w:r>
            <w:proofErr w:type="spellEnd"/>
            <w:r w:rsidRPr="00EA3256">
              <w:rPr>
                <w:sz w:val="20"/>
                <w:szCs w:val="20"/>
                <w:lang w:val="ru-RU"/>
              </w:rPr>
              <w:t xml:space="preserve"> стану </w:t>
            </w:r>
            <w:proofErr w:type="spellStart"/>
            <w:r w:rsidRPr="00EA3256">
              <w:rPr>
                <w:sz w:val="20"/>
                <w:szCs w:val="20"/>
                <w:lang w:val="ru-RU"/>
              </w:rPr>
              <w:t>навчально-виховної</w:t>
            </w:r>
            <w:proofErr w:type="spellEnd"/>
            <w:r w:rsidRPr="00EA3256">
              <w:rPr>
                <w:sz w:val="20"/>
                <w:szCs w:val="20"/>
                <w:lang w:val="ru-RU"/>
              </w:rPr>
              <w:t xml:space="preserve"> </w:t>
            </w:r>
            <w:proofErr w:type="spellStart"/>
            <w:r w:rsidRPr="00EA3256">
              <w:rPr>
                <w:sz w:val="20"/>
                <w:szCs w:val="20"/>
                <w:lang w:val="ru-RU"/>
              </w:rPr>
              <w:t>роботи</w:t>
            </w:r>
            <w:proofErr w:type="spellEnd"/>
            <w:r w:rsidRPr="00EA3256">
              <w:rPr>
                <w:sz w:val="20"/>
                <w:szCs w:val="20"/>
                <w:lang w:val="ru-RU"/>
              </w:rPr>
              <w:t xml:space="preserve"> </w:t>
            </w:r>
            <w:proofErr w:type="spellStart"/>
            <w:r w:rsidRPr="00EA3256">
              <w:rPr>
                <w:sz w:val="20"/>
                <w:szCs w:val="20"/>
                <w:lang w:val="ru-RU"/>
              </w:rPr>
              <w:t>ліцею</w:t>
            </w:r>
            <w:proofErr w:type="spellEnd"/>
            <w:r w:rsidRPr="00EA3256">
              <w:rPr>
                <w:sz w:val="20"/>
                <w:szCs w:val="20"/>
                <w:lang w:val="ru-RU"/>
              </w:rPr>
              <w:t xml:space="preserve"> у 2023-2024 </w:t>
            </w:r>
            <w:proofErr w:type="spellStart"/>
            <w:r w:rsidRPr="00EA3256">
              <w:rPr>
                <w:sz w:val="20"/>
                <w:szCs w:val="20"/>
                <w:lang w:val="ru-RU"/>
              </w:rPr>
              <w:t>н.р</w:t>
            </w:r>
            <w:proofErr w:type="spellEnd"/>
            <w:r w:rsidRPr="00EA3256">
              <w:rPr>
                <w:sz w:val="20"/>
                <w:szCs w:val="20"/>
                <w:lang w:val="ru-RU"/>
              </w:rPr>
              <w:t>. (</w:t>
            </w:r>
            <w:proofErr w:type="spellStart"/>
            <w:r w:rsidRPr="00EA3256">
              <w:rPr>
                <w:sz w:val="20"/>
                <w:szCs w:val="20"/>
                <w:lang w:val="ru-RU"/>
              </w:rPr>
              <w:t>Бортник.А.В</w:t>
            </w:r>
            <w:proofErr w:type="spellEnd"/>
            <w:r w:rsidRPr="00EA3256">
              <w:rPr>
                <w:sz w:val="20"/>
                <w:szCs w:val="20"/>
                <w:lang w:val="ru-RU"/>
              </w:rPr>
              <w:t xml:space="preserve">.)              </w:t>
            </w:r>
          </w:p>
          <w:p w:rsidR="00DD0B38" w:rsidRPr="00DD0B38" w:rsidRDefault="00DD0B38" w:rsidP="00DD0B38">
            <w:pPr>
              <w:ind w:left="137"/>
              <w:rPr>
                <w:sz w:val="20"/>
                <w:szCs w:val="20"/>
              </w:rPr>
            </w:pPr>
            <w:r w:rsidRPr="00EA3256">
              <w:rPr>
                <w:sz w:val="20"/>
                <w:szCs w:val="20"/>
                <w:lang w:val="ru-RU"/>
              </w:rPr>
              <w:t xml:space="preserve">3. </w:t>
            </w:r>
            <w:proofErr w:type="spellStart"/>
            <w:r w:rsidRPr="00EA3256">
              <w:rPr>
                <w:sz w:val="20"/>
                <w:szCs w:val="20"/>
                <w:lang w:val="ru-RU"/>
              </w:rPr>
              <w:t>Основні</w:t>
            </w:r>
            <w:proofErr w:type="spellEnd"/>
            <w:r w:rsidRPr="00EA3256">
              <w:rPr>
                <w:sz w:val="20"/>
                <w:szCs w:val="20"/>
                <w:lang w:val="ru-RU"/>
              </w:rPr>
              <w:t xml:space="preserve"> </w:t>
            </w:r>
            <w:proofErr w:type="spellStart"/>
            <w:r w:rsidRPr="00EA3256">
              <w:rPr>
                <w:sz w:val="20"/>
                <w:szCs w:val="20"/>
                <w:lang w:val="ru-RU"/>
              </w:rPr>
              <w:t>завдання</w:t>
            </w:r>
            <w:proofErr w:type="spellEnd"/>
            <w:r w:rsidRPr="00EA3256">
              <w:rPr>
                <w:sz w:val="20"/>
                <w:szCs w:val="20"/>
                <w:lang w:val="ru-RU"/>
              </w:rPr>
              <w:t xml:space="preserve"> </w:t>
            </w:r>
            <w:proofErr w:type="spellStart"/>
            <w:r w:rsidRPr="00EA3256">
              <w:rPr>
                <w:sz w:val="20"/>
                <w:szCs w:val="20"/>
                <w:lang w:val="ru-RU"/>
              </w:rPr>
              <w:t>роботи</w:t>
            </w:r>
            <w:proofErr w:type="spellEnd"/>
            <w:r w:rsidRPr="00EA3256">
              <w:rPr>
                <w:sz w:val="20"/>
                <w:szCs w:val="20"/>
                <w:lang w:val="ru-RU"/>
              </w:rPr>
              <w:t xml:space="preserve"> </w:t>
            </w:r>
            <w:proofErr w:type="spellStart"/>
            <w:r w:rsidRPr="00EA3256">
              <w:rPr>
                <w:sz w:val="20"/>
                <w:szCs w:val="20"/>
                <w:lang w:val="ru-RU"/>
              </w:rPr>
              <w:t>ліцею</w:t>
            </w:r>
            <w:proofErr w:type="spellEnd"/>
            <w:r w:rsidRPr="00EA3256">
              <w:rPr>
                <w:sz w:val="20"/>
                <w:szCs w:val="20"/>
                <w:lang w:val="ru-RU"/>
              </w:rPr>
              <w:t xml:space="preserve"> на 2024-2025 </w:t>
            </w:r>
            <w:proofErr w:type="spellStart"/>
            <w:r w:rsidRPr="00EA3256">
              <w:rPr>
                <w:sz w:val="20"/>
                <w:szCs w:val="20"/>
                <w:lang w:val="ru-RU"/>
              </w:rPr>
              <w:t>навчальний</w:t>
            </w:r>
            <w:proofErr w:type="spellEnd"/>
            <w:r w:rsidRPr="00EA3256">
              <w:rPr>
                <w:sz w:val="20"/>
                <w:szCs w:val="20"/>
                <w:lang w:val="ru-RU"/>
              </w:rPr>
              <w:t xml:space="preserve"> </w:t>
            </w:r>
            <w:proofErr w:type="spellStart"/>
            <w:r w:rsidRPr="00EA3256">
              <w:rPr>
                <w:sz w:val="20"/>
                <w:szCs w:val="20"/>
                <w:lang w:val="ru-RU"/>
              </w:rPr>
              <w:t>рік</w:t>
            </w:r>
            <w:proofErr w:type="spellEnd"/>
            <w:r w:rsidRPr="00EA3256">
              <w:rPr>
                <w:sz w:val="20"/>
                <w:szCs w:val="20"/>
                <w:lang w:val="ru-RU"/>
              </w:rPr>
              <w:t xml:space="preserve">. </w:t>
            </w:r>
            <w:r w:rsidRPr="00DD0B38">
              <w:rPr>
                <w:sz w:val="20"/>
                <w:szCs w:val="20"/>
              </w:rPr>
              <w:t>(</w:t>
            </w:r>
            <w:proofErr w:type="spellStart"/>
            <w:r w:rsidRPr="00DD0B38">
              <w:rPr>
                <w:sz w:val="20"/>
                <w:szCs w:val="20"/>
              </w:rPr>
              <w:t>Бортник.А.В</w:t>
            </w:r>
            <w:proofErr w:type="spellEnd"/>
            <w:r w:rsidRPr="00DD0B38">
              <w:rPr>
                <w:sz w:val="20"/>
                <w:szCs w:val="20"/>
              </w:rPr>
              <w:t>).</w:t>
            </w:r>
          </w:p>
          <w:p w:rsidR="00DD0B38" w:rsidRPr="00DD0B38" w:rsidRDefault="00DD0B38" w:rsidP="00DD0B38">
            <w:pPr>
              <w:ind w:left="137"/>
              <w:rPr>
                <w:sz w:val="20"/>
                <w:szCs w:val="20"/>
              </w:rPr>
            </w:pPr>
            <w:r w:rsidRPr="00EA3256">
              <w:rPr>
                <w:sz w:val="20"/>
                <w:szCs w:val="20"/>
                <w:lang w:val="ru-RU"/>
              </w:rPr>
              <w:t xml:space="preserve">4. </w:t>
            </w:r>
            <w:proofErr w:type="spellStart"/>
            <w:r w:rsidRPr="00EA3256">
              <w:rPr>
                <w:sz w:val="20"/>
                <w:szCs w:val="20"/>
                <w:lang w:val="ru-RU"/>
              </w:rPr>
              <w:t>Корекція</w:t>
            </w:r>
            <w:proofErr w:type="spellEnd"/>
            <w:r w:rsidRPr="00EA3256">
              <w:rPr>
                <w:sz w:val="20"/>
                <w:szCs w:val="20"/>
                <w:lang w:val="ru-RU"/>
              </w:rPr>
              <w:t xml:space="preserve"> та </w:t>
            </w:r>
            <w:proofErr w:type="spellStart"/>
            <w:r w:rsidRPr="00EA3256">
              <w:rPr>
                <w:sz w:val="20"/>
                <w:szCs w:val="20"/>
                <w:lang w:val="ru-RU"/>
              </w:rPr>
              <w:t>затвердження</w:t>
            </w:r>
            <w:proofErr w:type="spellEnd"/>
            <w:r w:rsidRPr="00EA3256">
              <w:rPr>
                <w:sz w:val="20"/>
                <w:szCs w:val="20"/>
                <w:lang w:val="ru-RU"/>
              </w:rPr>
              <w:t xml:space="preserve"> </w:t>
            </w:r>
            <w:proofErr w:type="spellStart"/>
            <w:r w:rsidRPr="00EA3256">
              <w:rPr>
                <w:sz w:val="20"/>
                <w:szCs w:val="20"/>
                <w:lang w:val="ru-RU"/>
              </w:rPr>
              <w:t>річного</w:t>
            </w:r>
            <w:proofErr w:type="spellEnd"/>
            <w:r w:rsidRPr="00EA3256">
              <w:rPr>
                <w:sz w:val="20"/>
                <w:szCs w:val="20"/>
                <w:lang w:val="ru-RU"/>
              </w:rPr>
              <w:t xml:space="preserve">      плану </w:t>
            </w:r>
            <w:proofErr w:type="spellStart"/>
            <w:r w:rsidRPr="00EA3256">
              <w:rPr>
                <w:sz w:val="20"/>
                <w:szCs w:val="20"/>
                <w:lang w:val="ru-RU"/>
              </w:rPr>
              <w:t>роботи</w:t>
            </w:r>
            <w:proofErr w:type="spellEnd"/>
            <w:r w:rsidRPr="00EA3256">
              <w:rPr>
                <w:sz w:val="20"/>
                <w:szCs w:val="20"/>
                <w:lang w:val="ru-RU"/>
              </w:rPr>
              <w:t xml:space="preserve"> </w:t>
            </w:r>
            <w:proofErr w:type="spellStart"/>
            <w:r w:rsidRPr="00EA3256">
              <w:rPr>
                <w:sz w:val="20"/>
                <w:szCs w:val="20"/>
                <w:lang w:val="ru-RU"/>
              </w:rPr>
              <w:t>ліцею</w:t>
            </w:r>
            <w:proofErr w:type="spellEnd"/>
            <w:r w:rsidRPr="00EA3256">
              <w:rPr>
                <w:sz w:val="20"/>
                <w:szCs w:val="20"/>
                <w:lang w:val="ru-RU"/>
              </w:rPr>
              <w:t xml:space="preserve"> на 2024-2025 </w:t>
            </w:r>
            <w:proofErr w:type="spellStart"/>
            <w:r w:rsidRPr="00EA3256">
              <w:rPr>
                <w:sz w:val="20"/>
                <w:szCs w:val="20"/>
                <w:lang w:val="ru-RU"/>
              </w:rPr>
              <w:t>навчальний</w:t>
            </w:r>
            <w:proofErr w:type="spellEnd"/>
            <w:r w:rsidRPr="00EA3256">
              <w:rPr>
                <w:sz w:val="20"/>
                <w:szCs w:val="20"/>
                <w:lang w:val="ru-RU"/>
              </w:rPr>
              <w:t xml:space="preserve"> </w:t>
            </w:r>
            <w:proofErr w:type="spellStart"/>
            <w:r w:rsidRPr="00EA3256">
              <w:rPr>
                <w:sz w:val="20"/>
                <w:szCs w:val="20"/>
                <w:lang w:val="ru-RU"/>
              </w:rPr>
              <w:t>рік</w:t>
            </w:r>
            <w:proofErr w:type="spellEnd"/>
            <w:r w:rsidRPr="00EA3256">
              <w:rPr>
                <w:sz w:val="20"/>
                <w:szCs w:val="20"/>
                <w:lang w:val="ru-RU"/>
              </w:rPr>
              <w:t xml:space="preserve">. </w:t>
            </w:r>
            <w:r w:rsidRPr="00DD0B38">
              <w:rPr>
                <w:sz w:val="20"/>
                <w:szCs w:val="20"/>
              </w:rPr>
              <w:t>(</w:t>
            </w:r>
            <w:proofErr w:type="spellStart"/>
            <w:r w:rsidRPr="00DD0B38">
              <w:rPr>
                <w:sz w:val="20"/>
                <w:szCs w:val="20"/>
              </w:rPr>
              <w:t>Бортник.А.В</w:t>
            </w:r>
            <w:proofErr w:type="spellEnd"/>
            <w:r w:rsidRPr="00DD0B38">
              <w:rPr>
                <w:sz w:val="20"/>
                <w:szCs w:val="20"/>
              </w:rPr>
              <w:t>.)</w:t>
            </w:r>
          </w:p>
          <w:p w:rsidR="00DD0B38" w:rsidRPr="00DD0B38" w:rsidRDefault="00DD0B38" w:rsidP="00DD0B38">
            <w:pPr>
              <w:ind w:left="137"/>
              <w:rPr>
                <w:sz w:val="20"/>
                <w:szCs w:val="20"/>
              </w:rPr>
            </w:pPr>
            <w:r w:rsidRPr="00EA3256">
              <w:rPr>
                <w:sz w:val="20"/>
                <w:szCs w:val="20"/>
                <w:lang w:val="ru-RU"/>
              </w:rPr>
              <w:t xml:space="preserve">5. </w:t>
            </w:r>
            <w:proofErr w:type="spellStart"/>
            <w:r w:rsidRPr="00EA3256">
              <w:rPr>
                <w:sz w:val="20"/>
                <w:szCs w:val="20"/>
                <w:lang w:val="ru-RU"/>
              </w:rPr>
              <w:t>Затвердження</w:t>
            </w:r>
            <w:proofErr w:type="spellEnd"/>
            <w:r w:rsidRPr="00EA3256">
              <w:rPr>
                <w:sz w:val="20"/>
                <w:szCs w:val="20"/>
                <w:lang w:val="ru-RU"/>
              </w:rPr>
              <w:t xml:space="preserve"> </w:t>
            </w:r>
            <w:proofErr w:type="spellStart"/>
            <w:r w:rsidRPr="00EA3256">
              <w:rPr>
                <w:sz w:val="20"/>
                <w:szCs w:val="20"/>
                <w:lang w:val="ru-RU"/>
              </w:rPr>
              <w:t>освітньої</w:t>
            </w:r>
            <w:proofErr w:type="spellEnd"/>
            <w:r w:rsidRPr="00EA3256">
              <w:rPr>
                <w:sz w:val="20"/>
                <w:szCs w:val="20"/>
                <w:lang w:val="ru-RU"/>
              </w:rPr>
              <w:t xml:space="preserve"> </w:t>
            </w:r>
            <w:proofErr w:type="spellStart"/>
            <w:r w:rsidRPr="00EA3256">
              <w:rPr>
                <w:sz w:val="20"/>
                <w:szCs w:val="20"/>
                <w:lang w:val="ru-RU"/>
              </w:rPr>
              <w:t>програми</w:t>
            </w:r>
            <w:proofErr w:type="spellEnd"/>
            <w:r w:rsidRPr="00EA3256">
              <w:rPr>
                <w:sz w:val="20"/>
                <w:szCs w:val="20"/>
                <w:lang w:val="ru-RU"/>
              </w:rPr>
              <w:t xml:space="preserve"> на 2024-2025 </w:t>
            </w:r>
            <w:proofErr w:type="spellStart"/>
            <w:r w:rsidRPr="00EA3256">
              <w:rPr>
                <w:sz w:val="20"/>
                <w:szCs w:val="20"/>
                <w:lang w:val="ru-RU"/>
              </w:rPr>
              <w:t>навчальний</w:t>
            </w:r>
            <w:proofErr w:type="spellEnd"/>
            <w:r w:rsidRPr="00EA3256">
              <w:rPr>
                <w:sz w:val="20"/>
                <w:szCs w:val="20"/>
                <w:lang w:val="ru-RU"/>
              </w:rPr>
              <w:t xml:space="preserve"> </w:t>
            </w:r>
            <w:proofErr w:type="spellStart"/>
            <w:r w:rsidRPr="00EA3256">
              <w:rPr>
                <w:sz w:val="20"/>
                <w:szCs w:val="20"/>
                <w:lang w:val="ru-RU"/>
              </w:rPr>
              <w:t>рік</w:t>
            </w:r>
            <w:proofErr w:type="spellEnd"/>
            <w:r w:rsidRPr="00EA3256">
              <w:rPr>
                <w:sz w:val="20"/>
                <w:szCs w:val="20"/>
                <w:lang w:val="ru-RU"/>
              </w:rPr>
              <w:t xml:space="preserve">. </w:t>
            </w:r>
            <w:r w:rsidRPr="00DD0B38">
              <w:rPr>
                <w:sz w:val="20"/>
                <w:szCs w:val="20"/>
              </w:rPr>
              <w:t>(</w:t>
            </w:r>
            <w:proofErr w:type="spellStart"/>
            <w:r w:rsidRPr="00DD0B38">
              <w:rPr>
                <w:sz w:val="20"/>
                <w:szCs w:val="20"/>
              </w:rPr>
              <w:t>Бортник.А.В</w:t>
            </w:r>
            <w:proofErr w:type="spellEnd"/>
            <w:r w:rsidRPr="00DD0B38">
              <w:rPr>
                <w:sz w:val="20"/>
                <w:szCs w:val="20"/>
              </w:rPr>
              <w:t>.)</w:t>
            </w:r>
          </w:p>
          <w:p w:rsidR="00DD0B38" w:rsidRPr="00DD0B38" w:rsidRDefault="00DD0B38" w:rsidP="00DD0B38">
            <w:pPr>
              <w:ind w:left="137"/>
              <w:rPr>
                <w:sz w:val="20"/>
                <w:szCs w:val="20"/>
              </w:rPr>
            </w:pPr>
            <w:r w:rsidRPr="00EA3256">
              <w:rPr>
                <w:sz w:val="20"/>
                <w:szCs w:val="20"/>
                <w:lang w:val="ru-RU"/>
              </w:rPr>
              <w:t xml:space="preserve">6. </w:t>
            </w:r>
            <w:proofErr w:type="spellStart"/>
            <w:r w:rsidRPr="00EA3256">
              <w:rPr>
                <w:sz w:val="20"/>
                <w:szCs w:val="20"/>
                <w:lang w:val="ru-RU"/>
              </w:rPr>
              <w:t>Затвердження</w:t>
            </w:r>
            <w:proofErr w:type="spellEnd"/>
            <w:r w:rsidRPr="00EA3256">
              <w:rPr>
                <w:sz w:val="20"/>
                <w:szCs w:val="20"/>
                <w:lang w:val="ru-RU"/>
              </w:rPr>
              <w:t xml:space="preserve"> </w:t>
            </w:r>
            <w:proofErr w:type="spellStart"/>
            <w:r w:rsidRPr="00EA3256">
              <w:rPr>
                <w:sz w:val="20"/>
                <w:szCs w:val="20"/>
                <w:lang w:val="ru-RU"/>
              </w:rPr>
              <w:t>робочого</w:t>
            </w:r>
            <w:proofErr w:type="spellEnd"/>
            <w:r w:rsidRPr="00EA3256">
              <w:rPr>
                <w:sz w:val="20"/>
                <w:szCs w:val="20"/>
                <w:lang w:val="ru-RU"/>
              </w:rPr>
              <w:t xml:space="preserve"> </w:t>
            </w:r>
            <w:proofErr w:type="spellStart"/>
            <w:r w:rsidRPr="00EA3256">
              <w:rPr>
                <w:sz w:val="20"/>
                <w:szCs w:val="20"/>
                <w:lang w:val="ru-RU"/>
              </w:rPr>
              <w:t>навчального</w:t>
            </w:r>
            <w:proofErr w:type="spellEnd"/>
            <w:r w:rsidRPr="00EA3256">
              <w:rPr>
                <w:sz w:val="20"/>
                <w:szCs w:val="20"/>
                <w:lang w:val="ru-RU"/>
              </w:rPr>
              <w:t xml:space="preserve"> плану на 2024-2025 </w:t>
            </w:r>
            <w:proofErr w:type="spellStart"/>
            <w:r w:rsidRPr="00EA3256">
              <w:rPr>
                <w:sz w:val="20"/>
                <w:szCs w:val="20"/>
                <w:lang w:val="ru-RU"/>
              </w:rPr>
              <w:t>навчальний</w:t>
            </w:r>
            <w:proofErr w:type="spellEnd"/>
            <w:r w:rsidRPr="00EA3256">
              <w:rPr>
                <w:sz w:val="20"/>
                <w:szCs w:val="20"/>
                <w:lang w:val="ru-RU"/>
              </w:rPr>
              <w:t xml:space="preserve"> </w:t>
            </w:r>
            <w:proofErr w:type="spellStart"/>
            <w:r w:rsidRPr="00EA3256">
              <w:rPr>
                <w:sz w:val="20"/>
                <w:szCs w:val="20"/>
                <w:lang w:val="ru-RU"/>
              </w:rPr>
              <w:t>рік</w:t>
            </w:r>
            <w:proofErr w:type="spellEnd"/>
            <w:r w:rsidRPr="00EA3256">
              <w:rPr>
                <w:sz w:val="20"/>
                <w:szCs w:val="20"/>
                <w:lang w:val="ru-RU"/>
              </w:rPr>
              <w:t xml:space="preserve">. </w:t>
            </w:r>
            <w:r w:rsidRPr="00DD0B38">
              <w:rPr>
                <w:sz w:val="20"/>
                <w:szCs w:val="20"/>
              </w:rPr>
              <w:t>(</w:t>
            </w:r>
            <w:proofErr w:type="spellStart"/>
            <w:r w:rsidRPr="00DD0B38">
              <w:rPr>
                <w:sz w:val="20"/>
                <w:szCs w:val="20"/>
              </w:rPr>
              <w:t>Бортник.А.В</w:t>
            </w:r>
            <w:proofErr w:type="spellEnd"/>
            <w:r w:rsidRPr="00DD0B38">
              <w:rPr>
                <w:sz w:val="20"/>
                <w:szCs w:val="20"/>
              </w:rPr>
              <w:t>.)</w:t>
            </w:r>
          </w:p>
          <w:p w:rsidR="00DD0B38" w:rsidRPr="00EA3256" w:rsidRDefault="00DD0B38" w:rsidP="00DD0B38">
            <w:pPr>
              <w:ind w:left="137"/>
              <w:rPr>
                <w:sz w:val="20"/>
                <w:szCs w:val="20"/>
                <w:lang w:val="ru-RU"/>
              </w:rPr>
            </w:pPr>
            <w:r w:rsidRPr="00EA3256">
              <w:rPr>
                <w:sz w:val="20"/>
                <w:szCs w:val="20"/>
                <w:lang w:val="ru-RU"/>
              </w:rPr>
              <w:t xml:space="preserve">7. </w:t>
            </w:r>
            <w:proofErr w:type="spellStart"/>
            <w:r w:rsidRPr="00EA3256">
              <w:rPr>
                <w:sz w:val="20"/>
                <w:szCs w:val="20"/>
                <w:lang w:val="ru-RU"/>
              </w:rPr>
              <w:t>Обговорення</w:t>
            </w:r>
            <w:proofErr w:type="spellEnd"/>
            <w:r w:rsidRPr="00EA3256">
              <w:rPr>
                <w:sz w:val="20"/>
                <w:szCs w:val="20"/>
                <w:lang w:val="ru-RU"/>
              </w:rPr>
              <w:t xml:space="preserve"> Правил </w:t>
            </w:r>
            <w:proofErr w:type="spellStart"/>
            <w:r w:rsidRPr="00EA3256">
              <w:rPr>
                <w:sz w:val="20"/>
                <w:szCs w:val="20"/>
                <w:lang w:val="ru-RU"/>
              </w:rPr>
              <w:t>внутрішнього</w:t>
            </w:r>
            <w:proofErr w:type="spellEnd"/>
            <w:r w:rsidRPr="00EA3256">
              <w:rPr>
                <w:sz w:val="20"/>
                <w:szCs w:val="20"/>
                <w:lang w:val="ru-RU"/>
              </w:rPr>
              <w:t xml:space="preserve"> трудового </w:t>
            </w:r>
            <w:proofErr w:type="spellStart"/>
            <w:r w:rsidRPr="00EA3256">
              <w:rPr>
                <w:sz w:val="20"/>
                <w:szCs w:val="20"/>
                <w:lang w:val="ru-RU"/>
              </w:rPr>
              <w:t>розпорядку</w:t>
            </w:r>
            <w:proofErr w:type="spellEnd"/>
            <w:r w:rsidRPr="00EA3256">
              <w:rPr>
                <w:sz w:val="20"/>
                <w:szCs w:val="20"/>
                <w:lang w:val="ru-RU"/>
              </w:rPr>
              <w:t>. (</w:t>
            </w:r>
            <w:proofErr w:type="spellStart"/>
            <w:r w:rsidRPr="00EA3256">
              <w:rPr>
                <w:sz w:val="20"/>
                <w:szCs w:val="20"/>
                <w:lang w:val="ru-RU"/>
              </w:rPr>
              <w:t>Бортник.А.В</w:t>
            </w:r>
            <w:proofErr w:type="spellEnd"/>
            <w:r w:rsidRPr="00EA3256">
              <w:rPr>
                <w:sz w:val="20"/>
                <w:szCs w:val="20"/>
                <w:lang w:val="ru-RU"/>
              </w:rPr>
              <w:t>.)</w:t>
            </w:r>
          </w:p>
          <w:p w:rsidR="00DD0B38" w:rsidRPr="00EA3256" w:rsidRDefault="00DD0B38" w:rsidP="00DD0B38">
            <w:pPr>
              <w:ind w:left="137"/>
              <w:rPr>
                <w:sz w:val="20"/>
                <w:szCs w:val="20"/>
                <w:lang w:val="ru-RU"/>
              </w:rPr>
            </w:pPr>
            <w:r w:rsidRPr="00EA3256">
              <w:rPr>
                <w:sz w:val="20"/>
                <w:szCs w:val="20"/>
                <w:lang w:val="ru-RU"/>
              </w:rPr>
              <w:t xml:space="preserve">8. Про режим та структуру </w:t>
            </w:r>
            <w:proofErr w:type="spellStart"/>
            <w:r w:rsidRPr="00EA3256">
              <w:rPr>
                <w:sz w:val="20"/>
                <w:szCs w:val="20"/>
                <w:lang w:val="ru-RU"/>
              </w:rPr>
              <w:t>роботи</w:t>
            </w:r>
            <w:proofErr w:type="spellEnd"/>
            <w:r w:rsidRPr="00EA3256">
              <w:rPr>
                <w:sz w:val="20"/>
                <w:szCs w:val="20"/>
                <w:lang w:val="ru-RU"/>
              </w:rPr>
              <w:t xml:space="preserve"> </w:t>
            </w:r>
            <w:proofErr w:type="spellStart"/>
            <w:r w:rsidRPr="00EA3256">
              <w:rPr>
                <w:sz w:val="20"/>
                <w:szCs w:val="20"/>
                <w:lang w:val="ru-RU"/>
              </w:rPr>
              <w:t>ліцею</w:t>
            </w:r>
            <w:proofErr w:type="spellEnd"/>
            <w:r w:rsidRPr="00EA3256">
              <w:rPr>
                <w:sz w:val="20"/>
                <w:szCs w:val="20"/>
                <w:lang w:val="ru-RU"/>
              </w:rPr>
              <w:t xml:space="preserve">  у 2024- 2025 </w:t>
            </w:r>
            <w:proofErr w:type="spellStart"/>
            <w:r w:rsidRPr="00EA3256">
              <w:rPr>
                <w:sz w:val="20"/>
                <w:szCs w:val="20"/>
                <w:lang w:val="ru-RU"/>
              </w:rPr>
              <w:t>навчальному</w:t>
            </w:r>
            <w:proofErr w:type="spellEnd"/>
            <w:r w:rsidRPr="00EA3256">
              <w:rPr>
                <w:sz w:val="20"/>
                <w:szCs w:val="20"/>
                <w:lang w:val="ru-RU"/>
              </w:rPr>
              <w:t xml:space="preserve"> </w:t>
            </w:r>
            <w:proofErr w:type="spellStart"/>
            <w:r w:rsidRPr="00EA3256">
              <w:rPr>
                <w:sz w:val="20"/>
                <w:szCs w:val="20"/>
                <w:lang w:val="ru-RU"/>
              </w:rPr>
              <w:t>році</w:t>
            </w:r>
            <w:proofErr w:type="spellEnd"/>
            <w:r w:rsidRPr="00EA3256">
              <w:rPr>
                <w:sz w:val="20"/>
                <w:szCs w:val="20"/>
                <w:lang w:val="ru-RU"/>
              </w:rPr>
              <w:t>. (</w:t>
            </w:r>
            <w:proofErr w:type="spellStart"/>
            <w:r w:rsidRPr="00EA3256">
              <w:rPr>
                <w:sz w:val="20"/>
                <w:szCs w:val="20"/>
                <w:lang w:val="ru-RU"/>
              </w:rPr>
              <w:t>Корсун</w:t>
            </w:r>
            <w:proofErr w:type="spellEnd"/>
            <w:r w:rsidRPr="00EA3256">
              <w:rPr>
                <w:sz w:val="20"/>
                <w:szCs w:val="20"/>
                <w:lang w:val="ru-RU"/>
              </w:rPr>
              <w:t xml:space="preserve"> О.В.)</w:t>
            </w:r>
          </w:p>
          <w:p w:rsidR="00DD0B38" w:rsidRPr="00EA3256" w:rsidRDefault="00DD0B38" w:rsidP="00DD0B38">
            <w:pPr>
              <w:ind w:left="137"/>
              <w:rPr>
                <w:sz w:val="20"/>
                <w:szCs w:val="20"/>
                <w:lang w:val="ru-RU"/>
              </w:rPr>
            </w:pPr>
            <w:r w:rsidRPr="00EA3256">
              <w:rPr>
                <w:sz w:val="20"/>
                <w:szCs w:val="20"/>
                <w:lang w:val="ru-RU"/>
              </w:rPr>
              <w:t xml:space="preserve">9.  Про </w:t>
            </w:r>
            <w:proofErr w:type="spellStart"/>
            <w:r w:rsidRPr="00EA3256">
              <w:rPr>
                <w:sz w:val="20"/>
                <w:szCs w:val="20"/>
                <w:lang w:val="ru-RU"/>
              </w:rPr>
              <w:t>затвердження</w:t>
            </w:r>
            <w:proofErr w:type="spellEnd"/>
            <w:r w:rsidRPr="00EA3256">
              <w:rPr>
                <w:sz w:val="20"/>
                <w:szCs w:val="20"/>
                <w:lang w:val="ru-RU"/>
              </w:rPr>
              <w:t xml:space="preserve"> </w:t>
            </w:r>
            <w:proofErr w:type="spellStart"/>
            <w:r w:rsidRPr="00EA3256">
              <w:rPr>
                <w:sz w:val="20"/>
                <w:szCs w:val="20"/>
                <w:lang w:val="ru-RU"/>
              </w:rPr>
              <w:t>мережі</w:t>
            </w:r>
            <w:proofErr w:type="spellEnd"/>
            <w:r w:rsidRPr="00EA3256">
              <w:rPr>
                <w:sz w:val="20"/>
                <w:szCs w:val="20"/>
                <w:lang w:val="ru-RU"/>
              </w:rPr>
              <w:t xml:space="preserve"> </w:t>
            </w:r>
            <w:proofErr w:type="spellStart"/>
            <w:r w:rsidRPr="00EA3256">
              <w:rPr>
                <w:sz w:val="20"/>
                <w:szCs w:val="20"/>
                <w:lang w:val="ru-RU"/>
              </w:rPr>
              <w:t>класів</w:t>
            </w:r>
            <w:proofErr w:type="spellEnd"/>
            <w:r w:rsidRPr="00EA3256">
              <w:rPr>
                <w:sz w:val="20"/>
                <w:szCs w:val="20"/>
                <w:lang w:val="ru-RU"/>
              </w:rPr>
              <w:t xml:space="preserve"> (</w:t>
            </w:r>
            <w:proofErr w:type="spellStart"/>
            <w:r w:rsidRPr="00EA3256">
              <w:rPr>
                <w:sz w:val="20"/>
                <w:szCs w:val="20"/>
                <w:lang w:val="ru-RU"/>
              </w:rPr>
              <w:t>Корсун</w:t>
            </w:r>
            <w:proofErr w:type="spellEnd"/>
            <w:r w:rsidRPr="00EA3256">
              <w:rPr>
                <w:sz w:val="20"/>
                <w:szCs w:val="20"/>
                <w:lang w:val="ru-RU"/>
              </w:rPr>
              <w:t xml:space="preserve"> О.В.)</w:t>
            </w:r>
          </w:p>
          <w:p w:rsidR="00DD0B38" w:rsidRPr="00EA3256" w:rsidRDefault="00DD0B38" w:rsidP="00DD0B38">
            <w:pPr>
              <w:ind w:left="137"/>
              <w:rPr>
                <w:sz w:val="20"/>
                <w:szCs w:val="20"/>
                <w:lang w:val="ru-RU"/>
              </w:rPr>
            </w:pPr>
            <w:r w:rsidRPr="00EA3256">
              <w:rPr>
                <w:sz w:val="20"/>
                <w:szCs w:val="20"/>
                <w:lang w:val="ru-RU"/>
              </w:rPr>
              <w:t xml:space="preserve">10. </w:t>
            </w:r>
            <w:proofErr w:type="spellStart"/>
            <w:r w:rsidRPr="00EA3256">
              <w:rPr>
                <w:sz w:val="20"/>
                <w:szCs w:val="20"/>
                <w:lang w:val="ru-RU"/>
              </w:rPr>
              <w:t>Затвердження</w:t>
            </w:r>
            <w:proofErr w:type="spellEnd"/>
            <w:r w:rsidRPr="00EA3256">
              <w:rPr>
                <w:sz w:val="20"/>
                <w:szCs w:val="20"/>
                <w:lang w:val="ru-RU"/>
              </w:rPr>
              <w:t xml:space="preserve"> </w:t>
            </w:r>
            <w:proofErr w:type="spellStart"/>
            <w:r w:rsidRPr="00EA3256">
              <w:rPr>
                <w:sz w:val="20"/>
                <w:szCs w:val="20"/>
                <w:lang w:val="ru-RU"/>
              </w:rPr>
              <w:t>індивідуальної</w:t>
            </w:r>
            <w:proofErr w:type="spellEnd"/>
            <w:r w:rsidRPr="00EA3256">
              <w:rPr>
                <w:sz w:val="20"/>
                <w:szCs w:val="20"/>
                <w:lang w:val="ru-RU"/>
              </w:rPr>
              <w:t xml:space="preserve"> (за потреби) та  </w:t>
            </w:r>
            <w:proofErr w:type="spellStart"/>
            <w:r w:rsidRPr="00EA3256">
              <w:rPr>
                <w:sz w:val="20"/>
                <w:szCs w:val="20"/>
                <w:lang w:val="ru-RU"/>
              </w:rPr>
              <w:t>інклюзивної</w:t>
            </w:r>
            <w:proofErr w:type="spellEnd"/>
            <w:r w:rsidRPr="00EA3256">
              <w:rPr>
                <w:sz w:val="20"/>
                <w:szCs w:val="20"/>
                <w:lang w:val="ru-RU"/>
              </w:rPr>
              <w:t xml:space="preserve"> </w:t>
            </w:r>
            <w:proofErr w:type="spellStart"/>
            <w:r w:rsidRPr="00EA3256">
              <w:rPr>
                <w:sz w:val="20"/>
                <w:szCs w:val="20"/>
                <w:lang w:val="ru-RU"/>
              </w:rPr>
              <w:t>форми</w:t>
            </w:r>
            <w:proofErr w:type="spellEnd"/>
            <w:r w:rsidRPr="00EA3256">
              <w:rPr>
                <w:sz w:val="20"/>
                <w:szCs w:val="20"/>
                <w:lang w:val="ru-RU"/>
              </w:rPr>
              <w:t xml:space="preserve"> </w:t>
            </w:r>
            <w:proofErr w:type="spellStart"/>
            <w:r w:rsidRPr="00EA3256">
              <w:rPr>
                <w:sz w:val="20"/>
                <w:szCs w:val="20"/>
                <w:lang w:val="ru-RU"/>
              </w:rPr>
              <w:t>навчання</w:t>
            </w:r>
            <w:proofErr w:type="spellEnd"/>
            <w:r w:rsidRPr="00EA3256">
              <w:rPr>
                <w:sz w:val="20"/>
                <w:szCs w:val="20"/>
                <w:lang w:val="ru-RU"/>
              </w:rPr>
              <w:t>. (</w:t>
            </w:r>
            <w:proofErr w:type="spellStart"/>
            <w:r w:rsidRPr="00EA3256">
              <w:rPr>
                <w:sz w:val="20"/>
                <w:szCs w:val="20"/>
                <w:lang w:val="ru-RU"/>
              </w:rPr>
              <w:t>Корсун</w:t>
            </w:r>
            <w:proofErr w:type="spellEnd"/>
            <w:r w:rsidRPr="00EA3256">
              <w:rPr>
                <w:sz w:val="20"/>
                <w:szCs w:val="20"/>
                <w:lang w:val="ru-RU"/>
              </w:rPr>
              <w:t xml:space="preserve"> О.В.)                                                                                                                         11. Про </w:t>
            </w:r>
            <w:proofErr w:type="spellStart"/>
            <w:r w:rsidRPr="00EA3256">
              <w:rPr>
                <w:sz w:val="20"/>
                <w:szCs w:val="20"/>
                <w:lang w:val="ru-RU"/>
              </w:rPr>
              <w:t>організацію</w:t>
            </w:r>
            <w:proofErr w:type="spellEnd"/>
            <w:r w:rsidRPr="00EA3256">
              <w:rPr>
                <w:sz w:val="20"/>
                <w:szCs w:val="20"/>
                <w:lang w:val="ru-RU"/>
              </w:rPr>
              <w:t xml:space="preserve"> </w:t>
            </w:r>
            <w:proofErr w:type="spellStart"/>
            <w:r w:rsidRPr="00EA3256">
              <w:rPr>
                <w:sz w:val="20"/>
                <w:szCs w:val="20"/>
                <w:lang w:val="ru-RU"/>
              </w:rPr>
              <w:t>методичної</w:t>
            </w:r>
            <w:proofErr w:type="spellEnd"/>
            <w:r w:rsidRPr="00EA3256">
              <w:rPr>
                <w:sz w:val="20"/>
                <w:szCs w:val="20"/>
                <w:lang w:val="ru-RU"/>
              </w:rPr>
              <w:t xml:space="preserve"> </w:t>
            </w:r>
            <w:proofErr w:type="spellStart"/>
            <w:r w:rsidRPr="00EA3256">
              <w:rPr>
                <w:sz w:val="20"/>
                <w:szCs w:val="20"/>
                <w:lang w:val="ru-RU"/>
              </w:rPr>
              <w:t>роботи</w:t>
            </w:r>
            <w:proofErr w:type="spellEnd"/>
            <w:r w:rsidRPr="00EA3256">
              <w:rPr>
                <w:sz w:val="20"/>
                <w:szCs w:val="20"/>
                <w:lang w:val="ru-RU"/>
              </w:rPr>
              <w:t xml:space="preserve"> в </w:t>
            </w:r>
            <w:proofErr w:type="spellStart"/>
            <w:r w:rsidRPr="00EA3256">
              <w:rPr>
                <w:sz w:val="20"/>
                <w:szCs w:val="20"/>
                <w:lang w:val="ru-RU"/>
              </w:rPr>
              <w:t>закладі</w:t>
            </w:r>
            <w:proofErr w:type="spellEnd"/>
            <w:r w:rsidRPr="00EA3256">
              <w:rPr>
                <w:sz w:val="20"/>
                <w:szCs w:val="20"/>
                <w:lang w:val="ru-RU"/>
              </w:rPr>
              <w:t xml:space="preserve"> </w:t>
            </w:r>
            <w:proofErr w:type="spellStart"/>
            <w:r w:rsidRPr="00EA3256">
              <w:rPr>
                <w:sz w:val="20"/>
                <w:szCs w:val="20"/>
                <w:lang w:val="ru-RU"/>
              </w:rPr>
              <w:t>освіти</w:t>
            </w:r>
            <w:proofErr w:type="spellEnd"/>
            <w:r w:rsidRPr="00EA3256">
              <w:rPr>
                <w:sz w:val="20"/>
                <w:szCs w:val="20"/>
                <w:lang w:val="ru-RU"/>
              </w:rPr>
              <w:t xml:space="preserve"> та </w:t>
            </w:r>
            <w:proofErr w:type="spellStart"/>
            <w:r w:rsidRPr="00EA3256">
              <w:rPr>
                <w:sz w:val="20"/>
                <w:szCs w:val="20"/>
                <w:lang w:val="ru-RU"/>
              </w:rPr>
              <w:t>вибори</w:t>
            </w:r>
            <w:proofErr w:type="spellEnd"/>
            <w:r w:rsidRPr="00EA3256">
              <w:rPr>
                <w:sz w:val="20"/>
                <w:szCs w:val="20"/>
                <w:lang w:val="ru-RU"/>
              </w:rPr>
              <w:t xml:space="preserve"> </w:t>
            </w:r>
            <w:proofErr w:type="spellStart"/>
            <w:r w:rsidRPr="00EA3256">
              <w:rPr>
                <w:sz w:val="20"/>
                <w:szCs w:val="20"/>
                <w:lang w:val="ru-RU"/>
              </w:rPr>
              <w:t>голів</w:t>
            </w:r>
            <w:proofErr w:type="spellEnd"/>
            <w:r w:rsidRPr="00EA3256">
              <w:rPr>
                <w:sz w:val="20"/>
                <w:szCs w:val="20"/>
                <w:lang w:val="ru-RU"/>
              </w:rPr>
              <w:t xml:space="preserve"> ШМК. (</w:t>
            </w:r>
            <w:proofErr w:type="spellStart"/>
            <w:r w:rsidRPr="00EA3256">
              <w:rPr>
                <w:sz w:val="20"/>
                <w:szCs w:val="20"/>
                <w:lang w:val="ru-RU"/>
              </w:rPr>
              <w:t>Корсун</w:t>
            </w:r>
            <w:proofErr w:type="spellEnd"/>
            <w:r w:rsidRPr="00EA3256">
              <w:rPr>
                <w:sz w:val="20"/>
                <w:szCs w:val="20"/>
                <w:lang w:val="ru-RU"/>
              </w:rPr>
              <w:t xml:space="preserve"> О.В.)</w:t>
            </w:r>
          </w:p>
          <w:p w:rsidR="00DD0B38" w:rsidRPr="00EA3256" w:rsidRDefault="00DD0B38" w:rsidP="00DD0B38">
            <w:pPr>
              <w:ind w:left="137"/>
              <w:rPr>
                <w:sz w:val="20"/>
                <w:szCs w:val="20"/>
                <w:lang w:val="ru-RU"/>
              </w:rPr>
            </w:pPr>
            <w:r w:rsidRPr="00EA3256">
              <w:rPr>
                <w:sz w:val="20"/>
                <w:szCs w:val="20"/>
                <w:lang w:val="ru-RU"/>
              </w:rPr>
              <w:t xml:space="preserve">12.  Про </w:t>
            </w:r>
            <w:proofErr w:type="spellStart"/>
            <w:r w:rsidRPr="00EA3256">
              <w:rPr>
                <w:sz w:val="20"/>
                <w:szCs w:val="20"/>
                <w:lang w:val="ru-RU"/>
              </w:rPr>
              <w:t>затвердження</w:t>
            </w:r>
            <w:proofErr w:type="spellEnd"/>
            <w:r w:rsidRPr="00EA3256">
              <w:rPr>
                <w:sz w:val="20"/>
                <w:szCs w:val="20"/>
                <w:lang w:val="ru-RU"/>
              </w:rPr>
              <w:t xml:space="preserve"> </w:t>
            </w:r>
            <w:proofErr w:type="spellStart"/>
            <w:r w:rsidRPr="00EA3256">
              <w:rPr>
                <w:sz w:val="20"/>
                <w:szCs w:val="20"/>
                <w:lang w:val="ru-RU"/>
              </w:rPr>
              <w:t>Положень</w:t>
            </w:r>
            <w:proofErr w:type="spellEnd"/>
            <w:r w:rsidRPr="00EA3256">
              <w:rPr>
                <w:sz w:val="20"/>
                <w:szCs w:val="20"/>
                <w:lang w:val="ru-RU"/>
              </w:rPr>
              <w:t xml:space="preserve"> про раду </w:t>
            </w:r>
            <w:proofErr w:type="spellStart"/>
            <w:r w:rsidRPr="00EA3256">
              <w:rPr>
                <w:sz w:val="20"/>
                <w:szCs w:val="20"/>
                <w:lang w:val="ru-RU"/>
              </w:rPr>
              <w:t>ліцею</w:t>
            </w:r>
            <w:proofErr w:type="spellEnd"/>
            <w:r w:rsidRPr="00EA3256">
              <w:rPr>
                <w:sz w:val="20"/>
                <w:szCs w:val="20"/>
                <w:lang w:val="ru-RU"/>
              </w:rPr>
              <w:t xml:space="preserve"> та </w:t>
            </w:r>
            <w:proofErr w:type="spellStart"/>
            <w:r w:rsidRPr="00EA3256">
              <w:rPr>
                <w:sz w:val="20"/>
                <w:szCs w:val="20"/>
                <w:lang w:val="ru-RU"/>
              </w:rPr>
              <w:t>методичну</w:t>
            </w:r>
            <w:proofErr w:type="spellEnd"/>
            <w:r w:rsidRPr="00EA3256">
              <w:rPr>
                <w:sz w:val="20"/>
                <w:szCs w:val="20"/>
                <w:lang w:val="ru-RU"/>
              </w:rPr>
              <w:t xml:space="preserve"> раду. (Бортник А.В.)</w:t>
            </w:r>
          </w:p>
          <w:p w:rsidR="00DD0B38" w:rsidRPr="00EA3256" w:rsidRDefault="00DD0B38" w:rsidP="00DD0B38">
            <w:pPr>
              <w:ind w:left="137"/>
              <w:rPr>
                <w:sz w:val="20"/>
                <w:szCs w:val="20"/>
                <w:lang w:val="ru-RU"/>
              </w:rPr>
            </w:pPr>
            <w:r w:rsidRPr="00EA3256">
              <w:rPr>
                <w:sz w:val="20"/>
                <w:szCs w:val="20"/>
                <w:lang w:val="ru-RU"/>
              </w:rPr>
              <w:t xml:space="preserve">13. Про </w:t>
            </w:r>
            <w:proofErr w:type="spellStart"/>
            <w:r w:rsidRPr="00EA3256">
              <w:rPr>
                <w:sz w:val="20"/>
                <w:szCs w:val="20"/>
                <w:lang w:val="ru-RU"/>
              </w:rPr>
              <w:t>затвердження</w:t>
            </w:r>
            <w:proofErr w:type="spellEnd"/>
            <w:r w:rsidRPr="00EA3256">
              <w:rPr>
                <w:sz w:val="20"/>
                <w:szCs w:val="20"/>
                <w:lang w:val="ru-RU"/>
              </w:rPr>
              <w:t xml:space="preserve"> </w:t>
            </w:r>
            <w:proofErr w:type="spellStart"/>
            <w:r w:rsidRPr="00EA3256">
              <w:rPr>
                <w:sz w:val="20"/>
                <w:szCs w:val="20"/>
                <w:lang w:val="ru-RU"/>
              </w:rPr>
              <w:t>модулів</w:t>
            </w:r>
            <w:proofErr w:type="spellEnd"/>
            <w:r w:rsidRPr="00EA3256">
              <w:rPr>
                <w:sz w:val="20"/>
                <w:szCs w:val="20"/>
                <w:lang w:val="ru-RU"/>
              </w:rPr>
              <w:t xml:space="preserve"> з </w:t>
            </w:r>
            <w:proofErr w:type="spellStart"/>
            <w:r w:rsidRPr="00EA3256">
              <w:rPr>
                <w:sz w:val="20"/>
                <w:szCs w:val="20"/>
                <w:lang w:val="ru-RU"/>
              </w:rPr>
              <w:t>фізичної</w:t>
            </w:r>
            <w:proofErr w:type="spellEnd"/>
            <w:r w:rsidRPr="00EA3256">
              <w:rPr>
                <w:sz w:val="20"/>
                <w:szCs w:val="20"/>
                <w:lang w:val="ru-RU"/>
              </w:rPr>
              <w:t xml:space="preserve"> </w:t>
            </w:r>
            <w:proofErr w:type="spellStart"/>
            <w:r w:rsidRPr="00EA3256">
              <w:rPr>
                <w:sz w:val="20"/>
                <w:szCs w:val="20"/>
                <w:lang w:val="ru-RU"/>
              </w:rPr>
              <w:t>культури</w:t>
            </w:r>
            <w:proofErr w:type="spellEnd"/>
            <w:r w:rsidRPr="00EA3256">
              <w:rPr>
                <w:sz w:val="20"/>
                <w:szCs w:val="20"/>
                <w:lang w:val="ru-RU"/>
              </w:rPr>
              <w:t xml:space="preserve"> на 2024-2025 </w:t>
            </w:r>
            <w:proofErr w:type="spellStart"/>
            <w:r w:rsidRPr="00EA3256">
              <w:rPr>
                <w:sz w:val="20"/>
                <w:szCs w:val="20"/>
                <w:lang w:val="ru-RU"/>
              </w:rPr>
              <w:t>н.р</w:t>
            </w:r>
            <w:proofErr w:type="spellEnd"/>
            <w:r w:rsidRPr="00EA3256">
              <w:rPr>
                <w:sz w:val="20"/>
                <w:szCs w:val="20"/>
                <w:lang w:val="ru-RU"/>
              </w:rPr>
              <w:t>. (Савчук І.В.)</w:t>
            </w:r>
          </w:p>
          <w:p w:rsidR="00DD0B38" w:rsidRPr="00EA3256" w:rsidRDefault="00DD0B38" w:rsidP="00DD0B38">
            <w:pPr>
              <w:ind w:left="137"/>
              <w:rPr>
                <w:sz w:val="20"/>
                <w:szCs w:val="20"/>
                <w:lang w:val="ru-RU"/>
              </w:rPr>
            </w:pPr>
            <w:r w:rsidRPr="00EA3256">
              <w:rPr>
                <w:sz w:val="20"/>
                <w:szCs w:val="20"/>
                <w:lang w:val="ru-RU"/>
              </w:rPr>
              <w:t xml:space="preserve">14. Про </w:t>
            </w:r>
            <w:proofErr w:type="spellStart"/>
            <w:r w:rsidRPr="00EA3256">
              <w:rPr>
                <w:sz w:val="20"/>
                <w:szCs w:val="20"/>
                <w:lang w:val="ru-RU"/>
              </w:rPr>
              <w:t>затвердження</w:t>
            </w:r>
            <w:proofErr w:type="spellEnd"/>
            <w:r w:rsidRPr="00EA3256">
              <w:rPr>
                <w:sz w:val="20"/>
                <w:szCs w:val="20"/>
                <w:lang w:val="ru-RU"/>
              </w:rPr>
              <w:t xml:space="preserve"> </w:t>
            </w:r>
            <w:proofErr w:type="spellStart"/>
            <w:r w:rsidRPr="00EA3256">
              <w:rPr>
                <w:sz w:val="20"/>
                <w:szCs w:val="20"/>
                <w:lang w:val="ru-RU"/>
              </w:rPr>
              <w:t>тижневого</w:t>
            </w:r>
            <w:proofErr w:type="spellEnd"/>
            <w:r w:rsidRPr="00EA3256">
              <w:rPr>
                <w:sz w:val="20"/>
                <w:szCs w:val="20"/>
                <w:lang w:val="ru-RU"/>
              </w:rPr>
              <w:t xml:space="preserve"> </w:t>
            </w:r>
            <w:proofErr w:type="spellStart"/>
            <w:r w:rsidRPr="00EA3256">
              <w:rPr>
                <w:sz w:val="20"/>
                <w:szCs w:val="20"/>
                <w:lang w:val="ru-RU"/>
              </w:rPr>
              <w:t>педагогічного</w:t>
            </w:r>
            <w:proofErr w:type="spellEnd"/>
            <w:r w:rsidRPr="00EA3256">
              <w:rPr>
                <w:sz w:val="20"/>
                <w:szCs w:val="20"/>
                <w:lang w:val="ru-RU"/>
              </w:rPr>
              <w:t xml:space="preserve"> </w:t>
            </w:r>
            <w:proofErr w:type="spellStart"/>
            <w:r w:rsidRPr="00EA3256">
              <w:rPr>
                <w:sz w:val="20"/>
                <w:szCs w:val="20"/>
                <w:lang w:val="ru-RU"/>
              </w:rPr>
              <w:t>навантаження</w:t>
            </w:r>
            <w:proofErr w:type="spellEnd"/>
            <w:r w:rsidRPr="00EA3256">
              <w:rPr>
                <w:sz w:val="20"/>
                <w:szCs w:val="20"/>
                <w:lang w:val="ru-RU"/>
              </w:rPr>
              <w:t xml:space="preserve"> на 2024-2025 </w:t>
            </w:r>
            <w:proofErr w:type="spellStart"/>
            <w:r w:rsidRPr="00EA3256">
              <w:rPr>
                <w:sz w:val="20"/>
                <w:szCs w:val="20"/>
                <w:lang w:val="ru-RU"/>
              </w:rPr>
              <w:t>н.р</w:t>
            </w:r>
            <w:proofErr w:type="spellEnd"/>
            <w:r w:rsidRPr="00EA3256">
              <w:rPr>
                <w:sz w:val="20"/>
                <w:szCs w:val="20"/>
                <w:lang w:val="ru-RU"/>
              </w:rPr>
              <w:t>. (Бортник А.В.)</w:t>
            </w:r>
          </w:p>
          <w:p w:rsidR="00DD0B38" w:rsidRPr="00EA3256" w:rsidRDefault="00DD0B38" w:rsidP="00DD0B38">
            <w:pPr>
              <w:ind w:left="137"/>
              <w:rPr>
                <w:sz w:val="20"/>
                <w:szCs w:val="20"/>
                <w:lang w:val="ru-RU"/>
              </w:rPr>
            </w:pPr>
            <w:r w:rsidRPr="00EA3256">
              <w:rPr>
                <w:sz w:val="20"/>
                <w:szCs w:val="20"/>
                <w:lang w:val="ru-RU"/>
              </w:rPr>
              <w:t xml:space="preserve">15. Про </w:t>
            </w:r>
            <w:proofErr w:type="spellStart"/>
            <w:r w:rsidRPr="00EA3256">
              <w:rPr>
                <w:sz w:val="20"/>
                <w:szCs w:val="20"/>
                <w:lang w:val="ru-RU"/>
              </w:rPr>
              <w:t>затвердження</w:t>
            </w:r>
            <w:proofErr w:type="spellEnd"/>
            <w:r w:rsidRPr="00EA3256">
              <w:rPr>
                <w:sz w:val="20"/>
                <w:szCs w:val="20"/>
                <w:lang w:val="ru-RU"/>
              </w:rPr>
              <w:t xml:space="preserve"> </w:t>
            </w:r>
            <w:proofErr w:type="spellStart"/>
            <w:r w:rsidRPr="00EA3256">
              <w:rPr>
                <w:sz w:val="20"/>
                <w:szCs w:val="20"/>
                <w:lang w:val="ru-RU"/>
              </w:rPr>
              <w:t>модельних</w:t>
            </w:r>
            <w:proofErr w:type="spellEnd"/>
            <w:r w:rsidRPr="00EA3256">
              <w:rPr>
                <w:sz w:val="20"/>
                <w:szCs w:val="20"/>
                <w:lang w:val="ru-RU"/>
              </w:rPr>
              <w:t xml:space="preserve"> </w:t>
            </w:r>
            <w:proofErr w:type="spellStart"/>
            <w:r w:rsidRPr="00EA3256">
              <w:rPr>
                <w:sz w:val="20"/>
                <w:szCs w:val="20"/>
                <w:lang w:val="ru-RU"/>
              </w:rPr>
              <w:t>програм</w:t>
            </w:r>
            <w:proofErr w:type="spellEnd"/>
            <w:r w:rsidRPr="00EA3256">
              <w:rPr>
                <w:sz w:val="20"/>
                <w:szCs w:val="20"/>
                <w:lang w:val="ru-RU"/>
              </w:rPr>
              <w:t xml:space="preserve"> для 7 </w:t>
            </w:r>
            <w:proofErr w:type="spellStart"/>
            <w:r w:rsidRPr="00EA3256">
              <w:rPr>
                <w:sz w:val="20"/>
                <w:szCs w:val="20"/>
                <w:lang w:val="ru-RU"/>
              </w:rPr>
              <w:t>класу</w:t>
            </w:r>
            <w:proofErr w:type="spellEnd"/>
            <w:r w:rsidRPr="00EA3256">
              <w:rPr>
                <w:sz w:val="20"/>
                <w:szCs w:val="20"/>
                <w:lang w:val="ru-RU"/>
              </w:rPr>
              <w:t xml:space="preserve"> (</w:t>
            </w:r>
            <w:proofErr w:type="spellStart"/>
            <w:r w:rsidRPr="00EA3256">
              <w:rPr>
                <w:sz w:val="20"/>
                <w:szCs w:val="20"/>
                <w:lang w:val="ru-RU"/>
              </w:rPr>
              <w:t>Учителі</w:t>
            </w:r>
            <w:proofErr w:type="spellEnd"/>
            <w:r w:rsidRPr="00EA3256">
              <w:rPr>
                <w:sz w:val="20"/>
                <w:szCs w:val="20"/>
                <w:lang w:val="ru-RU"/>
              </w:rPr>
              <w:t>-предметники)</w:t>
            </w:r>
          </w:p>
          <w:p w:rsidR="00DD0B38" w:rsidRPr="00EA3256" w:rsidRDefault="00DD0B38" w:rsidP="00DD0B38">
            <w:pPr>
              <w:ind w:left="137"/>
              <w:rPr>
                <w:sz w:val="20"/>
                <w:szCs w:val="20"/>
                <w:lang w:val="ru-RU"/>
              </w:rPr>
            </w:pPr>
            <w:r w:rsidRPr="00EA3256">
              <w:rPr>
                <w:sz w:val="20"/>
                <w:szCs w:val="20"/>
                <w:lang w:val="ru-RU"/>
              </w:rPr>
              <w:t xml:space="preserve">16. Про </w:t>
            </w:r>
            <w:proofErr w:type="spellStart"/>
            <w:r w:rsidRPr="00EA3256">
              <w:rPr>
                <w:sz w:val="20"/>
                <w:szCs w:val="20"/>
                <w:lang w:val="ru-RU"/>
              </w:rPr>
              <w:t>організацію</w:t>
            </w:r>
            <w:proofErr w:type="spellEnd"/>
            <w:r w:rsidRPr="00EA3256">
              <w:rPr>
                <w:sz w:val="20"/>
                <w:szCs w:val="20"/>
                <w:lang w:val="ru-RU"/>
              </w:rPr>
              <w:t xml:space="preserve"> </w:t>
            </w:r>
            <w:proofErr w:type="spellStart"/>
            <w:r w:rsidRPr="00EA3256">
              <w:rPr>
                <w:sz w:val="20"/>
                <w:szCs w:val="20"/>
                <w:lang w:val="ru-RU"/>
              </w:rPr>
              <w:t>харчування</w:t>
            </w:r>
            <w:proofErr w:type="spellEnd"/>
            <w:r w:rsidRPr="00EA3256">
              <w:rPr>
                <w:sz w:val="20"/>
                <w:szCs w:val="20"/>
                <w:lang w:val="ru-RU"/>
              </w:rPr>
              <w:t>. (</w:t>
            </w:r>
            <w:proofErr w:type="spellStart"/>
            <w:r w:rsidRPr="00EA3256">
              <w:rPr>
                <w:sz w:val="20"/>
                <w:szCs w:val="20"/>
                <w:lang w:val="ru-RU"/>
              </w:rPr>
              <w:t>Бортник.А.В</w:t>
            </w:r>
            <w:proofErr w:type="spellEnd"/>
            <w:r w:rsidRPr="00EA3256">
              <w:rPr>
                <w:sz w:val="20"/>
                <w:szCs w:val="20"/>
                <w:lang w:val="ru-RU"/>
              </w:rPr>
              <w:t>.)</w:t>
            </w:r>
          </w:p>
          <w:p w:rsidR="00DD0B38" w:rsidRPr="00DD0B38" w:rsidRDefault="00DD0B38" w:rsidP="00DD0B38">
            <w:pPr>
              <w:ind w:left="137"/>
              <w:rPr>
                <w:sz w:val="20"/>
                <w:szCs w:val="20"/>
              </w:rPr>
            </w:pPr>
            <w:r w:rsidRPr="00EA3256">
              <w:rPr>
                <w:sz w:val="20"/>
                <w:szCs w:val="20"/>
                <w:lang w:val="ru-RU"/>
              </w:rPr>
              <w:t xml:space="preserve">17. </w:t>
            </w:r>
            <w:proofErr w:type="spellStart"/>
            <w:r w:rsidRPr="00EA3256">
              <w:rPr>
                <w:sz w:val="20"/>
                <w:szCs w:val="20"/>
                <w:lang w:val="ru-RU"/>
              </w:rPr>
              <w:t>Вивчення</w:t>
            </w:r>
            <w:proofErr w:type="spellEnd"/>
            <w:r w:rsidRPr="00EA3256">
              <w:rPr>
                <w:sz w:val="20"/>
                <w:szCs w:val="20"/>
                <w:lang w:val="ru-RU"/>
              </w:rPr>
              <w:t xml:space="preserve"> </w:t>
            </w:r>
            <w:proofErr w:type="spellStart"/>
            <w:r w:rsidRPr="00EA3256">
              <w:rPr>
                <w:sz w:val="20"/>
                <w:szCs w:val="20"/>
                <w:lang w:val="ru-RU"/>
              </w:rPr>
              <w:t>законодавчих</w:t>
            </w:r>
            <w:proofErr w:type="spellEnd"/>
            <w:r w:rsidRPr="00EA3256">
              <w:rPr>
                <w:sz w:val="20"/>
                <w:szCs w:val="20"/>
                <w:lang w:val="ru-RU"/>
              </w:rPr>
              <w:t xml:space="preserve"> </w:t>
            </w:r>
            <w:proofErr w:type="spellStart"/>
            <w:r w:rsidRPr="00EA3256">
              <w:rPr>
                <w:sz w:val="20"/>
                <w:szCs w:val="20"/>
                <w:lang w:val="ru-RU"/>
              </w:rPr>
              <w:t>документів</w:t>
            </w:r>
            <w:proofErr w:type="spellEnd"/>
            <w:r w:rsidRPr="00EA3256">
              <w:rPr>
                <w:sz w:val="20"/>
                <w:szCs w:val="20"/>
                <w:lang w:val="ru-RU"/>
              </w:rPr>
              <w:t xml:space="preserve"> </w:t>
            </w:r>
            <w:proofErr w:type="spellStart"/>
            <w:r w:rsidRPr="00EA3256">
              <w:rPr>
                <w:sz w:val="20"/>
                <w:szCs w:val="20"/>
                <w:lang w:val="ru-RU"/>
              </w:rPr>
              <w:t>щодо</w:t>
            </w:r>
            <w:proofErr w:type="spellEnd"/>
            <w:r w:rsidRPr="00EA3256">
              <w:rPr>
                <w:sz w:val="20"/>
                <w:szCs w:val="20"/>
                <w:lang w:val="ru-RU"/>
              </w:rPr>
              <w:t xml:space="preserve"> </w:t>
            </w:r>
            <w:proofErr w:type="spellStart"/>
            <w:r w:rsidRPr="00EA3256">
              <w:rPr>
                <w:sz w:val="20"/>
                <w:szCs w:val="20"/>
                <w:lang w:val="ru-RU"/>
              </w:rPr>
              <w:t>розвитку</w:t>
            </w:r>
            <w:proofErr w:type="spellEnd"/>
            <w:r w:rsidRPr="00EA3256">
              <w:rPr>
                <w:sz w:val="20"/>
                <w:szCs w:val="20"/>
                <w:lang w:val="ru-RU"/>
              </w:rPr>
              <w:t xml:space="preserve"> </w:t>
            </w:r>
            <w:proofErr w:type="spellStart"/>
            <w:r w:rsidRPr="00EA3256">
              <w:rPr>
                <w:sz w:val="20"/>
                <w:szCs w:val="20"/>
                <w:lang w:val="ru-RU"/>
              </w:rPr>
              <w:t>освіти</w:t>
            </w:r>
            <w:proofErr w:type="spellEnd"/>
            <w:r w:rsidRPr="00EA3256">
              <w:rPr>
                <w:sz w:val="20"/>
                <w:szCs w:val="20"/>
                <w:lang w:val="ru-RU"/>
              </w:rPr>
              <w:t xml:space="preserve"> </w:t>
            </w:r>
            <w:proofErr w:type="spellStart"/>
            <w:r w:rsidRPr="00EA3256">
              <w:rPr>
                <w:sz w:val="20"/>
                <w:szCs w:val="20"/>
                <w:lang w:val="ru-RU"/>
              </w:rPr>
              <w:t>України</w:t>
            </w:r>
            <w:proofErr w:type="spellEnd"/>
            <w:r w:rsidRPr="00EA3256">
              <w:rPr>
                <w:sz w:val="20"/>
                <w:szCs w:val="20"/>
                <w:lang w:val="ru-RU"/>
              </w:rPr>
              <w:t xml:space="preserve"> та </w:t>
            </w:r>
            <w:proofErr w:type="spellStart"/>
            <w:r w:rsidRPr="00EA3256">
              <w:rPr>
                <w:sz w:val="20"/>
                <w:szCs w:val="20"/>
                <w:lang w:val="ru-RU"/>
              </w:rPr>
              <w:t>методичних</w:t>
            </w:r>
            <w:proofErr w:type="spellEnd"/>
            <w:r w:rsidRPr="00EA3256">
              <w:rPr>
                <w:sz w:val="20"/>
                <w:szCs w:val="20"/>
                <w:lang w:val="ru-RU"/>
              </w:rPr>
              <w:t xml:space="preserve"> </w:t>
            </w:r>
            <w:proofErr w:type="spellStart"/>
            <w:r w:rsidRPr="00EA3256">
              <w:rPr>
                <w:sz w:val="20"/>
                <w:szCs w:val="20"/>
                <w:lang w:val="ru-RU"/>
              </w:rPr>
              <w:t>рекомендацій</w:t>
            </w:r>
            <w:proofErr w:type="spellEnd"/>
            <w:r w:rsidRPr="00EA3256">
              <w:rPr>
                <w:sz w:val="20"/>
                <w:szCs w:val="20"/>
                <w:lang w:val="ru-RU"/>
              </w:rPr>
              <w:t xml:space="preserve"> </w:t>
            </w:r>
            <w:proofErr w:type="spellStart"/>
            <w:r w:rsidRPr="00EA3256">
              <w:rPr>
                <w:sz w:val="20"/>
                <w:szCs w:val="20"/>
                <w:lang w:val="ru-RU"/>
              </w:rPr>
              <w:t>щодо</w:t>
            </w:r>
            <w:proofErr w:type="spellEnd"/>
            <w:r w:rsidRPr="00EA3256">
              <w:rPr>
                <w:sz w:val="20"/>
                <w:szCs w:val="20"/>
                <w:lang w:val="ru-RU"/>
              </w:rPr>
              <w:t xml:space="preserve"> </w:t>
            </w:r>
            <w:proofErr w:type="spellStart"/>
            <w:r w:rsidRPr="00EA3256">
              <w:rPr>
                <w:sz w:val="20"/>
                <w:szCs w:val="20"/>
                <w:lang w:val="ru-RU"/>
              </w:rPr>
              <w:t>викладання</w:t>
            </w:r>
            <w:proofErr w:type="spellEnd"/>
            <w:r w:rsidRPr="00EA3256">
              <w:rPr>
                <w:sz w:val="20"/>
                <w:szCs w:val="20"/>
                <w:lang w:val="ru-RU"/>
              </w:rPr>
              <w:t xml:space="preserve"> </w:t>
            </w:r>
            <w:proofErr w:type="spellStart"/>
            <w:r w:rsidRPr="00EA3256">
              <w:rPr>
                <w:sz w:val="20"/>
                <w:szCs w:val="20"/>
                <w:lang w:val="ru-RU"/>
              </w:rPr>
              <w:t>предметів</w:t>
            </w:r>
            <w:proofErr w:type="spellEnd"/>
            <w:r w:rsidRPr="00EA3256">
              <w:rPr>
                <w:sz w:val="20"/>
                <w:szCs w:val="20"/>
                <w:lang w:val="ru-RU"/>
              </w:rPr>
              <w:t xml:space="preserve">. </w:t>
            </w:r>
            <w:r w:rsidRPr="00DD0B38">
              <w:rPr>
                <w:sz w:val="20"/>
                <w:szCs w:val="20"/>
              </w:rPr>
              <w:t>(</w:t>
            </w:r>
            <w:proofErr w:type="spellStart"/>
            <w:r w:rsidRPr="00DD0B38">
              <w:rPr>
                <w:sz w:val="20"/>
                <w:szCs w:val="20"/>
              </w:rPr>
              <w:t>Корсун</w:t>
            </w:r>
            <w:proofErr w:type="spellEnd"/>
            <w:r w:rsidRPr="00DD0B38">
              <w:rPr>
                <w:sz w:val="20"/>
                <w:szCs w:val="20"/>
              </w:rPr>
              <w:t xml:space="preserve"> О.В.)</w:t>
            </w:r>
          </w:p>
          <w:p w:rsidR="00DD0B38" w:rsidRPr="00DD0B38" w:rsidRDefault="00DD0B38" w:rsidP="00DD0B38">
            <w:pPr>
              <w:ind w:left="137"/>
              <w:rPr>
                <w:sz w:val="20"/>
                <w:szCs w:val="20"/>
              </w:rPr>
            </w:pPr>
            <w:r w:rsidRPr="00EA3256">
              <w:rPr>
                <w:sz w:val="20"/>
                <w:szCs w:val="20"/>
                <w:lang w:val="ru-RU"/>
              </w:rPr>
              <w:t xml:space="preserve">18. Про </w:t>
            </w:r>
            <w:proofErr w:type="spellStart"/>
            <w:r w:rsidRPr="00EA3256">
              <w:rPr>
                <w:sz w:val="20"/>
                <w:szCs w:val="20"/>
                <w:lang w:val="ru-RU"/>
              </w:rPr>
              <w:t>організаційну</w:t>
            </w:r>
            <w:proofErr w:type="spellEnd"/>
            <w:r w:rsidRPr="00EA3256">
              <w:rPr>
                <w:sz w:val="20"/>
                <w:szCs w:val="20"/>
                <w:lang w:val="ru-RU"/>
              </w:rPr>
              <w:t xml:space="preserve"> роботу з </w:t>
            </w:r>
            <w:proofErr w:type="spellStart"/>
            <w:r w:rsidRPr="00EA3256">
              <w:rPr>
                <w:sz w:val="20"/>
                <w:szCs w:val="20"/>
                <w:lang w:val="ru-RU"/>
              </w:rPr>
              <w:t>безпеки</w:t>
            </w:r>
            <w:proofErr w:type="spellEnd"/>
            <w:r w:rsidRPr="00EA3256">
              <w:rPr>
                <w:sz w:val="20"/>
                <w:szCs w:val="20"/>
                <w:lang w:val="ru-RU"/>
              </w:rPr>
              <w:t xml:space="preserve"> </w:t>
            </w:r>
            <w:proofErr w:type="spellStart"/>
            <w:r w:rsidRPr="00EA3256">
              <w:rPr>
                <w:sz w:val="20"/>
                <w:szCs w:val="20"/>
                <w:lang w:val="ru-RU"/>
              </w:rPr>
              <w:t>життєдіяльності</w:t>
            </w:r>
            <w:proofErr w:type="spellEnd"/>
            <w:r w:rsidRPr="00EA3256">
              <w:rPr>
                <w:sz w:val="20"/>
                <w:szCs w:val="20"/>
                <w:lang w:val="ru-RU"/>
              </w:rPr>
              <w:t xml:space="preserve">, </w:t>
            </w:r>
            <w:proofErr w:type="spellStart"/>
            <w:r w:rsidRPr="00EA3256">
              <w:rPr>
                <w:sz w:val="20"/>
                <w:szCs w:val="20"/>
                <w:lang w:val="ru-RU"/>
              </w:rPr>
              <w:t>запобігання</w:t>
            </w:r>
            <w:proofErr w:type="spellEnd"/>
            <w:r w:rsidRPr="00EA3256">
              <w:rPr>
                <w:sz w:val="20"/>
                <w:szCs w:val="20"/>
                <w:lang w:val="ru-RU"/>
              </w:rPr>
              <w:t xml:space="preserve"> </w:t>
            </w:r>
            <w:proofErr w:type="spellStart"/>
            <w:r w:rsidRPr="00EA3256">
              <w:rPr>
                <w:sz w:val="20"/>
                <w:szCs w:val="20"/>
                <w:lang w:val="ru-RU"/>
              </w:rPr>
              <w:t>дитячому</w:t>
            </w:r>
            <w:proofErr w:type="spellEnd"/>
            <w:r w:rsidRPr="00EA3256">
              <w:rPr>
                <w:sz w:val="20"/>
                <w:szCs w:val="20"/>
                <w:lang w:val="ru-RU"/>
              </w:rPr>
              <w:t xml:space="preserve"> травматизму в 2024/2025 </w:t>
            </w:r>
            <w:proofErr w:type="spellStart"/>
            <w:r w:rsidRPr="00EA3256">
              <w:rPr>
                <w:sz w:val="20"/>
                <w:szCs w:val="20"/>
                <w:lang w:val="ru-RU"/>
              </w:rPr>
              <w:t>навчальному</w:t>
            </w:r>
            <w:proofErr w:type="spellEnd"/>
            <w:r w:rsidRPr="00EA3256">
              <w:rPr>
                <w:sz w:val="20"/>
                <w:szCs w:val="20"/>
                <w:lang w:val="ru-RU"/>
              </w:rPr>
              <w:t xml:space="preserve"> </w:t>
            </w:r>
            <w:proofErr w:type="spellStart"/>
            <w:r w:rsidRPr="00EA3256">
              <w:rPr>
                <w:sz w:val="20"/>
                <w:szCs w:val="20"/>
                <w:lang w:val="ru-RU"/>
              </w:rPr>
              <w:t>році</w:t>
            </w:r>
            <w:proofErr w:type="spellEnd"/>
            <w:r w:rsidRPr="00EA3256">
              <w:rPr>
                <w:sz w:val="20"/>
                <w:szCs w:val="20"/>
                <w:lang w:val="ru-RU"/>
              </w:rPr>
              <w:t xml:space="preserve">. </w:t>
            </w:r>
            <w:r w:rsidRPr="00DD0B38">
              <w:rPr>
                <w:sz w:val="20"/>
                <w:szCs w:val="20"/>
              </w:rPr>
              <w:t>(</w:t>
            </w:r>
            <w:proofErr w:type="spellStart"/>
            <w:r w:rsidRPr="00DD0B38">
              <w:rPr>
                <w:sz w:val="20"/>
                <w:szCs w:val="20"/>
              </w:rPr>
              <w:t>Невмержицька</w:t>
            </w:r>
            <w:proofErr w:type="spellEnd"/>
            <w:r w:rsidRPr="00DD0B38">
              <w:rPr>
                <w:sz w:val="20"/>
                <w:szCs w:val="20"/>
              </w:rPr>
              <w:t xml:space="preserve"> Т.В.)</w:t>
            </w:r>
          </w:p>
          <w:p w:rsidR="00DD0B38" w:rsidRPr="00EA3256" w:rsidRDefault="00DD0B38" w:rsidP="00DD0B38">
            <w:pPr>
              <w:ind w:left="137"/>
              <w:rPr>
                <w:sz w:val="20"/>
                <w:szCs w:val="20"/>
                <w:lang w:val="ru-RU"/>
              </w:rPr>
            </w:pPr>
            <w:r w:rsidRPr="00EA3256">
              <w:rPr>
                <w:sz w:val="20"/>
                <w:szCs w:val="20"/>
                <w:lang w:val="ru-RU"/>
              </w:rPr>
              <w:t xml:space="preserve">19. </w:t>
            </w:r>
            <w:proofErr w:type="spellStart"/>
            <w:r w:rsidRPr="00EA3256">
              <w:rPr>
                <w:sz w:val="20"/>
                <w:szCs w:val="20"/>
                <w:lang w:val="ru-RU"/>
              </w:rPr>
              <w:t>Організація</w:t>
            </w:r>
            <w:proofErr w:type="spellEnd"/>
            <w:r w:rsidRPr="00EA3256">
              <w:rPr>
                <w:sz w:val="20"/>
                <w:szCs w:val="20"/>
                <w:lang w:val="ru-RU"/>
              </w:rPr>
              <w:t xml:space="preserve"> та </w:t>
            </w:r>
            <w:proofErr w:type="spellStart"/>
            <w:r w:rsidRPr="00EA3256">
              <w:rPr>
                <w:sz w:val="20"/>
                <w:szCs w:val="20"/>
                <w:lang w:val="ru-RU"/>
              </w:rPr>
              <w:t>проведення</w:t>
            </w:r>
            <w:proofErr w:type="spellEnd"/>
            <w:r w:rsidRPr="00EA3256">
              <w:rPr>
                <w:sz w:val="20"/>
                <w:szCs w:val="20"/>
                <w:lang w:val="ru-RU"/>
              </w:rPr>
              <w:t xml:space="preserve"> Дня </w:t>
            </w:r>
            <w:proofErr w:type="spellStart"/>
            <w:r w:rsidRPr="00EA3256">
              <w:rPr>
                <w:sz w:val="20"/>
                <w:szCs w:val="20"/>
                <w:lang w:val="ru-RU"/>
              </w:rPr>
              <w:t>знань</w:t>
            </w:r>
            <w:proofErr w:type="spellEnd"/>
            <w:r w:rsidRPr="00EA3256">
              <w:rPr>
                <w:sz w:val="20"/>
                <w:szCs w:val="20"/>
                <w:lang w:val="ru-RU"/>
              </w:rPr>
              <w:t xml:space="preserve"> (</w:t>
            </w:r>
            <w:proofErr w:type="spellStart"/>
            <w:r w:rsidRPr="00EA3256">
              <w:rPr>
                <w:sz w:val="20"/>
                <w:szCs w:val="20"/>
                <w:lang w:val="ru-RU"/>
              </w:rPr>
              <w:t>Невмержицька</w:t>
            </w:r>
            <w:proofErr w:type="spellEnd"/>
            <w:r w:rsidRPr="00EA3256">
              <w:rPr>
                <w:sz w:val="20"/>
                <w:szCs w:val="20"/>
                <w:lang w:val="ru-RU"/>
              </w:rPr>
              <w:t xml:space="preserve"> Т.В.)</w:t>
            </w:r>
          </w:p>
          <w:p w:rsidR="00DD0B38" w:rsidRPr="00EA3256" w:rsidRDefault="00DD0B38" w:rsidP="00DD0B38">
            <w:pPr>
              <w:ind w:left="137"/>
              <w:rPr>
                <w:sz w:val="20"/>
                <w:szCs w:val="20"/>
                <w:lang w:val="ru-RU"/>
              </w:rPr>
            </w:pPr>
            <w:r w:rsidRPr="00EA3256">
              <w:rPr>
                <w:sz w:val="20"/>
                <w:szCs w:val="20"/>
                <w:lang w:val="ru-RU"/>
              </w:rPr>
              <w:t xml:space="preserve">20. </w:t>
            </w:r>
            <w:proofErr w:type="spellStart"/>
            <w:r w:rsidRPr="00EA3256">
              <w:rPr>
                <w:sz w:val="20"/>
                <w:szCs w:val="20"/>
                <w:lang w:val="ru-RU"/>
              </w:rPr>
              <w:t>Затвердження</w:t>
            </w:r>
            <w:proofErr w:type="spellEnd"/>
            <w:r w:rsidRPr="00EA3256">
              <w:rPr>
                <w:sz w:val="20"/>
                <w:szCs w:val="20"/>
                <w:lang w:val="ru-RU"/>
              </w:rPr>
              <w:t xml:space="preserve"> </w:t>
            </w:r>
            <w:proofErr w:type="spellStart"/>
            <w:r w:rsidRPr="00EA3256">
              <w:rPr>
                <w:sz w:val="20"/>
                <w:szCs w:val="20"/>
                <w:lang w:val="ru-RU"/>
              </w:rPr>
              <w:t>курсів</w:t>
            </w:r>
            <w:proofErr w:type="spellEnd"/>
            <w:r w:rsidRPr="00EA3256">
              <w:rPr>
                <w:sz w:val="20"/>
                <w:szCs w:val="20"/>
                <w:lang w:val="ru-RU"/>
              </w:rPr>
              <w:t xml:space="preserve"> </w:t>
            </w:r>
            <w:proofErr w:type="spellStart"/>
            <w:r w:rsidRPr="00EA3256">
              <w:rPr>
                <w:sz w:val="20"/>
                <w:szCs w:val="20"/>
                <w:lang w:val="ru-RU"/>
              </w:rPr>
              <w:t>Невмержицької</w:t>
            </w:r>
            <w:proofErr w:type="spellEnd"/>
            <w:r w:rsidRPr="00EA3256">
              <w:rPr>
                <w:sz w:val="20"/>
                <w:szCs w:val="20"/>
                <w:lang w:val="ru-RU"/>
              </w:rPr>
              <w:t xml:space="preserve"> Т.В.</w:t>
            </w:r>
          </w:p>
          <w:p w:rsidR="004E63D3" w:rsidRPr="00DD0B38" w:rsidRDefault="00DD0B38" w:rsidP="00DD0B38">
            <w:pPr>
              <w:ind w:left="137"/>
              <w:rPr>
                <w:sz w:val="20"/>
                <w:szCs w:val="20"/>
                <w:lang w:val="uk-UA"/>
              </w:rPr>
            </w:pPr>
            <w:r w:rsidRPr="00EA3256">
              <w:rPr>
                <w:sz w:val="20"/>
                <w:szCs w:val="20"/>
                <w:lang w:val="ru-RU"/>
              </w:rPr>
              <w:t xml:space="preserve">21. </w:t>
            </w:r>
            <w:proofErr w:type="spellStart"/>
            <w:r w:rsidRPr="00EA3256">
              <w:rPr>
                <w:sz w:val="20"/>
                <w:szCs w:val="20"/>
                <w:lang w:val="ru-RU"/>
              </w:rPr>
              <w:t>Різне</w:t>
            </w:r>
            <w:proofErr w:type="spellEnd"/>
            <w:r w:rsidRPr="00EA3256">
              <w:rPr>
                <w:sz w:val="20"/>
                <w:szCs w:val="20"/>
                <w:lang w:val="ru-RU"/>
              </w:rPr>
              <w:t xml:space="preserve"> (</w:t>
            </w:r>
            <w:proofErr w:type="spellStart"/>
            <w:r w:rsidRPr="00EA3256">
              <w:rPr>
                <w:sz w:val="20"/>
                <w:szCs w:val="20"/>
                <w:lang w:val="ru-RU"/>
              </w:rPr>
              <w:t>Оголошення</w:t>
            </w:r>
            <w:proofErr w:type="spellEnd"/>
            <w:r w:rsidRPr="00EA3256">
              <w:rPr>
                <w:sz w:val="20"/>
                <w:szCs w:val="20"/>
                <w:lang w:val="ru-RU"/>
              </w:rPr>
              <w:t>. Шульга Н.І., Бортник А.В….)</w:t>
            </w:r>
          </w:p>
        </w:tc>
        <w:tc>
          <w:tcPr>
            <w:tcW w:w="2740" w:type="dxa"/>
            <w:tcBorders>
              <w:top w:val="single" w:sz="4" w:space="0" w:color="000000"/>
              <w:left w:val="single" w:sz="4" w:space="0" w:color="000000"/>
              <w:bottom w:val="single" w:sz="4" w:space="0" w:color="000000"/>
              <w:right w:val="single" w:sz="4" w:space="0" w:color="000000"/>
            </w:tcBorders>
          </w:tcPr>
          <w:p w:rsidR="004E63D3" w:rsidRPr="00391D1B" w:rsidRDefault="00DD0B38" w:rsidP="00A00A9C">
            <w:pPr>
              <w:pStyle w:val="TableParagraph"/>
              <w:spacing w:line="251" w:lineRule="exact"/>
              <w:ind w:left="107"/>
              <w:rPr>
                <w:b/>
                <w:sz w:val="20"/>
                <w:szCs w:val="20"/>
                <w:lang w:val="uk-UA"/>
              </w:rPr>
            </w:pPr>
            <w:r>
              <w:rPr>
                <w:sz w:val="20"/>
                <w:szCs w:val="20"/>
                <w:lang w:val="uk-UA"/>
              </w:rPr>
              <w:t>28</w:t>
            </w:r>
            <w:r w:rsidR="004E63D3" w:rsidRPr="00391D1B">
              <w:rPr>
                <w:sz w:val="20"/>
                <w:szCs w:val="20"/>
                <w:lang w:val="uk-UA"/>
              </w:rPr>
              <w:t>.08.24</w:t>
            </w:r>
            <w:r w:rsidR="004E63D3" w:rsidRPr="00391D1B">
              <w:rPr>
                <w:spacing w:val="1"/>
                <w:sz w:val="20"/>
                <w:szCs w:val="20"/>
                <w:lang w:val="uk-UA"/>
              </w:rPr>
              <w:t xml:space="preserve"> </w:t>
            </w:r>
            <w:r w:rsidR="004E63D3" w:rsidRPr="00391D1B">
              <w:rPr>
                <w:sz w:val="20"/>
                <w:szCs w:val="20"/>
                <w:lang w:val="uk-UA"/>
              </w:rPr>
              <w:t>р.</w:t>
            </w:r>
          </w:p>
        </w:tc>
        <w:tc>
          <w:tcPr>
            <w:tcW w:w="187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8"/>
              <w:jc w:val="center"/>
              <w:rPr>
                <w:sz w:val="20"/>
                <w:szCs w:val="20"/>
                <w:lang w:val="uk-UA"/>
              </w:rPr>
            </w:pPr>
            <w:r w:rsidRPr="00391D1B">
              <w:rPr>
                <w:sz w:val="20"/>
                <w:szCs w:val="20"/>
                <w:lang w:val="uk-UA"/>
              </w:rPr>
              <w:t>Адміністрація</w:t>
            </w:r>
          </w:p>
          <w:p w:rsidR="004E63D3" w:rsidRPr="00391D1B" w:rsidRDefault="004E63D3" w:rsidP="00A00A9C">
            <w:pPr>
              <w:pStyle w:val="TableParagraph"/>
              <w:spacing w:before="1"/>
              <w:ind w:left="107"/>
              <w:rPr>
                <w:b/>
                <w:sz w:val="20"/>
                <w:szCs w:val="20"/>
                <w:lang w:val="uk-UA"/>
              </w:rPr>
            </w:pPr>
          </w:p>
        </w:tc>
      </w:tr>
      <w:tr w:rsidR="004E63D3" w:rsidRPr="00391D1B" w:rsidTr="00A00A9C">
        <w:trPr>
          <w:trHeight w:val="416"/>
        </w:trPr>
        <w:tc>
          <w:tcPr>
            <w:tcW w:w="5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43" w:lineRule="exact"/>
              <w:ind w:left="107"/>
              <w:rPr>
                <w:b/>
                <w:sz w:val="20"/>
                <w:szCs w:val="20"/>
                <w:lang w:val="uk-UA"/>
              </w:rPr>
            </w:pPr>
            <w:r w:rsidRPr="00391D1B">
              <w:rPr>
                <w:b/>
                <w:sz w:val="20"/>
                <w:szCs w:val="20"/>
                <w:lang w:val="uk-UA"/>
              </w:rPr>
              <w:t>Засідання педради:</w:t>
            </w:r>
          </w:p>
          <w:p w:rsidR="004E63D3" w:rsidRPr="00391D1B" w:rsidRDefault="004E63D3" w:rsidP="00A00A9C">
            <w:pPr>
              <w:pStyle w:val="TableParagraph"/>
              <w:numPr>
                <w:ilvl w:val="0"/>
                <w:numId w:val="20"/>
              </w:numPr>
              <w:tabs>
                <w:tab w:val="left" w:pos="329"/>
              </w:tabs>
              <w:spacing w:before="1"/>
              <w:ind w:firstLine="0"/>
              <w:rPr>
                <w:sz w:val="20"/>
                <w:szCs w:val="20"/>
                <w:lang w:val="uk-UA"/>
              </w:rPr>
            </w:pPr>
            <w:r w:rsidRPr="00391D1B">
              <w:rPr>
                <w:sz w:val="20"/>
                <w:szCs w:val="20"/>
                <w:lang w:val="uk-UA"/>
              </w:rPr>
              <w:t>Про стан виконання рішень попередньої педради.</w:t>
            </w:r>
          </w:p>
          <w:p w:rsidR="004E63D3" w:rsidRPr="00391D1B" w:rsidRDefault="004E63D3" w:rsidP="00A00A9C">
            <w:pPr>
              <w:pStyle w:val="TableParagraph"/>
              <w:numPr>
                <w:ilvl w:val="0"/>
                <w:numId w:val="20"/>
              </w:numPr>
              <w:tabs>
                <w:tab w:val="left" w:pos="329"/>
              </w:tabs>
              <w:spacing w:before="1"/>
              <w:ind w:firstLine="0"/>
              <w:rPr>
                <w:sz w:val="20"/>
                <w:szCs w:val="20"/>
                <w:lang w:val="uk-UA"/>
              </w:rPr>
            </w:pPr>
            <w:r w:rsidRPr="00391D1B">
              <w:rPr>
                <w:sz w:val="20"/>
                <w:szCs w:val="20"/>
                <w:lang w:val="uk-UA"/>
              </w:rPr>
              <w:t>Підвищення фахової майстерності вчителів.</w:t>
            </w:r>
          </w:p>
          <w:p w:rsidR="004E63D3" w:rsidRPr="00391D1B" w:rsidRDefault="004E63D3" w:rsidP="00A00A9C">
            <w:pPr>
              <w:pStyle w:val="TableParagraph"/>
              <w:tabs>
                <w:tab w:val="left" w:pos="329"/>
              </w:tabs>
              <w:spacing w:before="1"/>
              <w:ind w:left="214"/>
              <w:rPr>
                <w:sz w:val="20"/>
                <w:szCs w:val="20"/>
                <w:lang w:val="uk-UA"/>
              </w:rPr>
            </w:pPr>
            <w:r w:rsidRPr="00391D1B">
              <w:rPr>
                <w:sz w:val="20"/>
                <w:szCs w:val="20"/>
                <w:lang w:val="uk-UA"/>
              </w:rPr>
              <w:t>- Інноваційні підходи до творчої індивідуальної діяльності учнів з метою виховання в них стійкої позитивної мотивації навчальної діяльності як важливого фактор</w:t>
            </w:r>
            <w:r>
              <w:rPr>
                <w:sz w:val="20"/>
                <w:szCs w:val="20"/>
                <w:lang w:val="uk-UA"/>
              </w:rPr>
              <w:t>у</w:t>
            </w:r>
            <w:r w:rsidRPr="00391D1B">
              <w:rPr>
                <w:sz w:val="20"/>
                <w:szCs w:val="20"/>
                <w:lang w:val="uk-UA"/>
              </w:rPr>
              <w:t xml:space="preserve"> формування соціально активної особистості.</w:t>
            </w:r>
          </w:p>
          <w:p w:rsidR="004E63D3" w:rsidRPr="00391D1B" w:rsidRDefault="004E63D3" w:rsidP="00A00A9C">
            <w:pPr>
              <w:pStyle w:val="TableParagraph"/>
              <w:tabs>
                <w:tab w:val="left" w:pos="329"/>
              </w:tabs>
              <w:spacing w:before="1"/>
              <w:ind w:left="214"/>
              <w:rPr>
                <w:sz w:val="20"/>
                <w:szCs w:val="20"/>
                <w:lang w:val="uk-UA"/>
              </w:rPr>
            </w:pPr>
            <w:r w:rsidRPr="00391D1B">
              <w:rPr>
                <w:sz w:val="20"/>
                <w:szCs w:val="20"/>
                <w:lang w:val="uk-UA"/>
              </w:rPr>
              <w:t>- Використання міжпредметних</w:t>
            </w:r>
            <w:r w:rsidRPr="00391D1B">
              <w:rPr>
                <w:spacing w:val="1"/>
                <w:sz w:val="20"/>
                <w:szCs w:val="20"/>
                <w:lang w:val="uk-UA"/>
              </w:rPr>
              <w:t xml:space="preserve"> </w:t>
            </w:r>
            <w:r w:rsidRPr="00391D1B">
              <w:rPr>
                <w:sz w:val="20"/>
                <w:szCs w:val="20"/>
                <w:lang w:val="uk-UA"/>
              </w:rPr>
              <w:t>зв'язків як важливого фактор</w:t>
            </w:r>
            <w:r>
              <w:rPr>
                <w:sz w:val="20"/>
                <w:szCs w:val="20"/>
                <w:lang w:val="uk-UA"/>
              </w:rPr>
              <w:t>у</w:t>
            </w:r>
            <w:r w:rsidRPr="00391D1B">
              <w:rPr>
                <w:spacing w:val="1"/>
                <w:sz w:val="20"/>
                <w:szCs w:val="20"/>
                <w:lang w:val="uk-UA"/>
              </w:rPr>
              <w:t xml:space="preserve"> </w:t>
            </w:r>
            <w:r w:rsidRPr="00391D1B">
              <w:rPr>
                <w:sz w:val="20"/>
                <w:szCs w:val="20"/>
                <w:lang w:val="uk-UA"/>
              </w:rPr>
              <w:t>підвищення</w:t>
            </w:r>
            <w:r w:rsidRPr="00391D1B">
              <w:rPr>
                <w:spacing w:val="-4"/>
                <w:sz w:val="20"/>
                <w:szCs w:val="20"/>
                <w:lang w:val="uk-UA"/>
              </w:rPr>
              <w:t xml:space="preserve"> </w:t>
            </w:r>
            <w:r w:rsidRPr="00391D1B">
              <w:rPr>
                <w:sz w:val="20"/>
                <w:szCs w:val="20"/>
                <w:lang w:val="uk-UA"/>
              </w:rPr>
              <w:t>ефективності</w:t>
            </w:r>
            <w:r w:rsidRPr="00391D1B">
              <w:rPr>
                <w:spacing w:val="-6"/>
                <w:sz w:val="20"/>
                <w:szCs w:val="20"/>
                <w:lang w:val="uk-UA"/>
              </w:rPr>
              <w:t xml:space="preserve"> </w:t>
            </w:r>
            <w:r w:rsidRPr="00391D1B">
              <w:rPr>
                <w:sz w:val="20"/>
                <w:szCs w:val="20"/>
                <w:lang w:val="uk-UA"/>
              </w:rPr>
              <w:t>навчання</w:t>
            </w:r>
            <w:r w:rsidRPr="00391D1B">
              <w:rPr>
                <w:color w:val="0F5B62"/>
                <w:sz w:val="20"/>
                <w:szCs w:val="20"/>
                <w:lang w:val="uk-UA"/>
              </w:rPr>
              <w:t>.</w:t>
            </w:r>
          </w:p>
          <w:p w:rsidR="004E63D3" w:rsidRPr="00391D1B" w:rsidRDefault="004E63D3" w:rsidP="00A00A9C">
            <w:pPr>
              <w:pStyle w:val="TableParagraph"/>
              <w:numPr>
                <w:ilvl w:val="0"/>
                <w:numId w:val="20"/>
              </w:numPr>
              <w:tabs>
                <w:tab w:val="left" w:pos="329"/>
              </w:tabs>
              <w:ind w:firstLine="0"/>
              <w:rPr>
                <w:sz w:val="20"/>
                <w:szCs w:val="20"/>
                <w:lang w:val="uk-UA"/>
              </w:rPr>
            </w:pPr>
            <w:r w:rsidRPr="00391D1B">
              <w:rPr>
                <w:sz w:val="20"/>
                <w:szCs w:val="20"/>
                <w:lang w:val="uk-UA"/>
              </w:rPr>
              <w:t xml:space="preserve">Безпечна школа. Стан проведення профілактичної роботи щодо попередження </w:t>
            </w:r>
            <w:proofErr w:type="spellStart"/>
            <w:r w:rsidRPr="00391D1B">
              <w:rPr>
                <w:sz w:val="20"/>
                <w:szCs w:val="20"/>
                <w:lang w:val="uk-UA"/>
              </w:rPr>
              <w:t>булінгу</w:t>
            </w:r>
            <w:proofErr w:type="spellEnd"/>
            <w:r w:rsidRPr="00391D1B">
              <w:rPr>
                <w:sz w:val="20"/>
                <w:szCs w:val="20"/>
                <w:lang w:val="uk-UA"/>
              </w:rPr>
              <w:t xml:space="preserve"> в закладі освіти.</w:t>
            </w:r>
          </w:p>
          <w:p w:rsidR="004E63D3" w:rsidRPr="00391D1B" w:rsidRDefault="004E63D3" w:rsidP="00A00A9C">
            <w:pPr>
              <w:pStyle w:val="TableParagraph"/>
              <w:tabs>
                <w:tab w:val="left" w:pos="329"/>
              </w:tabs>
              <w:ind w:left="107"/>
              <w:rPr>
                <w:spacing w:val="1"/>
                <w:sz w:val="20"/>
                <w:szCs w:val="20"/>
                <w:lang w:val="uk-UA"/>
              </w:rPr>
            </w:pPr>
            <w:r w:rsidRPr="00391D1B">
              <w:rPr>
                <w:sz w:val="20"/>
                <w:szCs w:val="20"/>
                <w:lang w:val="uk-UA"/>
              </w:rPr>
              <w:t>4.Про стан</w:t>
            </w:r>
            <w:r w:rsidRPr="00391D1B">
              <w:rPr>
                <w:spacing w:val="1"/>
                <w:sz w:val="20"/>
                <w:szCs w:val="20"/>
                <w:lang w:val="uk-UA"/>
              </w:rPr>
              <w:t xml:space="preserve"> </w:t>
            </w:r>
            <w:r w:rsidRPr="00391D1B">
              <w:rPr>
                <w:sz w:val="20"/>
                <w:szCs w:val="20"/>
                <w:lang w:val="uk-UA"/>
              </w:rPr>
              <w:t>безпеки життєдіяльності,</w:t>
            </w:r>
            <w:r w:rsidRPr="00391D1B">
              <w:rPr>
                <w:spacing w:val="1"/>
                <w:sz w:val="20"/>
                <w:szCs w:val="20"/>
                <w:lang w:val="uk-UA"/>
              </w:rPr>
              <w:t xml:space="preserve"> </w:t>
            </w:r>
            <w:r w:rsidRPr="00391D1B">
              <w:rPr>
                <w:sz w:val="20"/>
                <w:szCs w:val="20"/>
                <w:lang w:val="uk-UA"/>
              </w:rPr>
              <w:t>охорони праці, пожежної безпеки.</w:t>
            </w:r>
          </w:p>
          <w:p w:rsidR="004E63D3" w:rsidRPr="00391D1B" w:rsidRDefault="004E63D3" w:rsidP="00A00A9C">
            <w:pPr>
              <w:pStyle w:val="TableParagraph"/>
              <w:tabs>
                <w:tab w:val="left" w:pos="329"/>
              </w:tabs>
              <w:ind w:left="107"/>
              <w:rPr>
                <w:sz w:val="20"/>
                <w:szCs w:val="20"/>
                <w:lang w:val="uk-UA"/>
              </w:rPr>
            </w:pPr>
            <w:r w:rsidRPr="00391D1B">
              <w:rPr>
                <w:sz w:val="20"/>
                <w:szCs w:val="20"/>
                <w:lang w:val="uk-UA"/>
              </w:rPr>
              <w:t>5.Затвердження списку</w:t>
            </w:r>
            <w:r w:rsidRPr="00391D1B">
              <w:rPr>
                <w:spacing w:val="1"/>
                <w:sz w:val="20"/>
                <w:szCs w:val="20"/>
                <w:lang w:val="uk-UA"/>
              </w:rPr>
              <w:t xml:space="preserve"> </w:t>
            </w:r>
            <w:r w:rsidRPr="00391D1B">
              <w:rPr>
                <w:sz w:val="20"/>
                <w:szCs w:val="20"/>
                <w:lang w:val="uk-UA"/>
              </w:rPr>
              <w:t>педпрацівників,</w:t>
            </w:r>
          </w:p>
          <w:p w:rsidR="004E63D3" w:rsidRPr="00391D1B" w:rsidRDefault="004E63D3" w:rsidP="00A00A9C">
            <w:pPr>
              <w:pStyle w:val="TableParagraph"/>
              <w:ind w:left="107"/>
              <w:rPr>
                <w:sz w:val="20"/>
                <w:szCs w:val="20"/>
                <w:lang w:val="uk-UA"/>
              </w:rPr>
            </w:pPr>
            <w:r w:rsidRPr="00391D1B">
              <w:rPr>
                <w:sz w:val="20"/>
                <w:szCs w:val="20"/>
                <w:lang w:val="uk-UA"/>
              </w:rPr>
              <w:t>які</w:t>
            </w:r>
            <w:r w:rsidRPr="00391D1B">
              <w:rPr>
                <w:spacing w:val="54"/>
                <w:sz w:val="20"/>
                <w:szCs w:val="20"/>
                <w:lang w:val="uk-UA"/>
              </w:rPr>
              <w:t xml:space="preserve"> </w:t>
            </w:r>
            <w:r w:rsidRPr="00391D1B">
              <w:rPr>
                <w:sz w:val="20"/>
                <w:szCs w:val="20"/>
                <w:lang w:val="uk-UA"/>
              </w:rPr>
              <w:t>атестуються в</w:t>
            </w:r>
            <w:r w:rsidRPr="00391D1B">
              <w:rPr>
                <w:spacing w:val="-3"/>
                <w:sz w:val="20"/>
                <w:szCs w:val="20"/>
                <w:lang w:val="uk-UA"/>
              </w:rPr>
              <w:t xml:space="preserve"> </w:t>
            </w:r>
            <w:r w:rsidRPr="00391D1B">
              <w:rPr>
                <w:sz w:val="20"/>
                <w:szCs w:val="20"/>
                <w:lang w:val="uk-UA"/>
              </w:rPr>
              <w:t>2024 -2025</w:t>
            </w:r>
            <w:r w:rsidRPr="00391D1B">
              <w:rPr>
                <w:spacing w:val="-1"/>
                <w:sz w:val="20"/>
                <w:szCs w:val="20"/>
                <w:lang w:val="uk-UA"/>
              </w:rPr>
              <w:t xml:space="preserve"> </w:t>
            </w:r>
            <w:r w:rsidRPr="00391D1B">
              <w:rPr>
                <w:sz w:val="20"/>
                <w:szCs w:val="20"/>
                <w:lang w:val="uk-UA"/>
              </w:rPr>
              <w:t>н. р.</w:t>
            </w:r>
          </w:p>
          <w:p w:rsidR="004E63D3" w:rsidRPr="00391D1B" w:rsidRDefault="004E63D3" w:rsidP="00A00A9C">
            <w:pPr>
              <w:pStyle w:val="TableParagraph"/>
              <w:ind w:left="107"/>
              <w:rPr>
                <w:sz w:val="20"/>
                <w:szCs w:val="20"/>
                <w:lang w:val="uk-UA"/>
              </w:rPr>
            </w:pPr>
            <w:r w:rsidRPr="00391D1B">
              <w:rPr>
                <w:sz w:val="20"/>
                <w:szCs w:val="20"/>
                <w:lang w:val="uk-UA"/>
              </w:rPr>
              <w:t>6. Замовлення свідоцтв про здобуття базової загальної середньої освіти та свідоцтв про здобуття повної загальної середньої освіти.</w:t>
            </w:r>
          </w:p>
          <w:p w:rsidR="004E63D3" w:rsidRPr="00391D1B" w:rsidRDefault="004E63D3" w:rsidP="00A00A9C">
            <w:pPr>
              <w:pStyle w:val="TableParagraph"/>
              <w:ind w:left="107"/>
              <w:rPr>
                <w:sz w:val="20"/>
                <w:szCs w:val="20"/>
                <w:lang w:val="uk-UA"/>
              </w:rPr>
            </w:pPr>
            <w:r w:rsidRPr="00391D1B">
              <w:rPr>
                <w:sz w:val="20"/>
                <w:szCs w:val="20"/>
                <w:lang w:val="uk-UA"/>
              </w:rPr>
              <w:lastRenderedPageBreak/>
              <w:t>7. Круглий стіл: “Що таке моніторингове дослідження тестування та якості освіти і як воно здійснюються?”</w:t>
            </w:r>
          </w:p>
          <w:p w:rsidR="004E63D3" w:rsidRPr="00391D1B" w:rsidRDefault="004E63D3" w:rsidP="00A00A9C">
            <w:pPr>
              <w:pStyle w:val="TableParagraph"/>
              <w:ind w:left="107"/>
              <w:rPr>
                <w:sz w:val="20"/>
                <w:szCs w:val="20"/>
                <w:lang w:val="uk-UA"/>
              </w:rPr>
            </w:pPr>
          </w:p>
        </w:tc>
        <w:tc>
          <w:tcPr>
            <w:tcW w:w="274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r w:rsidRPr="00391D1B">
              <w:rPr>
                <w:sz w:val="20"/>
                <w:szCs w:val="20"/>
                <w:lang w:val="uk-UA"/>
              </w:rPr>
              <w:lastRenderedPageBreak/>
              <w:t xml:space="preserve">  жовтень</w:t>
            </w:r>
          </w:p>
        </w:tc>
        <w:tc>
          <w:tcPr>
            <w:tcW w:w="187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jc w:val="center"/>
              <w:rPr>
                <w:lang w:val="uk-UA"/>
              </w:rPr>
            </w:pPr>
            <w:r w:rsidRPr="00391D1B">
              <w:rPr>
                <w:sz w:val="20"/>
                <w:szCs w:val="20"/>
                <w:lang w:val="uk-UA"/>
              </w:rPr>
              <w:t>Адміністрація</w:t>
            </w:r>
          </w:p>
        </w:tc>
      </w:tr>
      <w:tr w:rsidR="004E63D3" w:rsidRPr="00391D1B" w:rsidTr="00A00A9C">
        <w:trPr>
          <w:trHeight w:val="2273"/>
        </w:trPr>
        <w:tc>
          <w:tcPr>
            <w:tcW w:w="5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51" w:lineRule="exact"/>
              <w:ind w:left="107"/>
              <w:rPr>
                <w:b/>
                <w:sz w:val="20"/>
                <w:szCs w:val="20"/>
                <w:lang w:val="uk-UA"/>
              </w:rPr>
            </w:pPr>
            <w:r w:rsidRPr="00391D1B">
              <w:rPr>
                <w:b/>
                <w:sz w:val="20"/>
                <w:szCs w:val="20"/>
                <w:lang w:val="uk-UA"/>
              </w:rPr>
              <w:lastRenderedPageBreak/>
              <w:t>3.Засідання</w:t>
            </w:r>
            <w:r w:rsidRPr="00391D1B">
              <w:rPr>
                <w:b/>
                <w:spacing w:val="-2"/>
                <w:sz w:val="20"/>
                <w:szCs w:val="20"/>
                <w:lang w:val="uk-UA"/>
              </w:rPr>
              <w:t xml:space="preserve"> </w:t>
            </w:r>
            <w:r w:rsidRPr="00391D1B">
              <w:rPr>
                <w:b/>
                <w:sz w:val="20"/>
                <w:szCs w:val="20"/>
                <w:lang w:val="uk-UA"/>
              </w:rPr>
              <w:t>педради:</w:t>
            </w:r>
          </w:p>
          <w:p w:rsidR="004E63D3" w:rsidRPr="00391D1B" w:rsidRDefault="004E63D3" w:rsidP="00A00A9C">
            <w:pPr>
              <w:pStyle w:val="TableParagraph"/>
              <w:spacing w:before="1"/>
              <w:ind w:left="107"/>
              <w:rPr>
                <w:sz w:val="20"/>
                <w:szCs w:val="20"/>
                <w:lang w:val="uk-UA"/>
              </w:rPr>
            </w:pPr>
            <w:r w:rsidRPr="00391D1B">
              <w:rPr>
                <w:sz w:val="20"/>
                <w:szCs w:val="20"/>
                <w:lang w:val="uk-UA"/>
              </w:rPr>
              <w:t>1. Про стан виконання рішень попередньої педради</w:t>
            </w:r>
          </w:p>
          <w:p w:rsidR="004E63D3" w:rsidRPr="00391D1B" w:rsidRDefault="004E63D3" w:rsidP="00A00A9C">
            <w:pPr>
              <w:pStyle w:val="TableParagraph"/>
              <w:spacing w:before="1"/>
              <w:ind w:left="107"/>
              <w:rPr>
                <w:sz w:val="20"/>
                <w:szCs w:val="20"/>
                <w:lang w:val="uk-UA"/>
              </w:rPr>
            </w:pPr>
            <w:r w:rsidRPr="00391D1B">
              <w:rPr>
                <w:sz w:val="20"/>
                <w:szCs w:val="20"/>
                <w:lang w:val="uk-UA"/>
              </w:rPr>
              <w:t>2. Про підсумки роботи у І семестрі</w:t>
            </w:r>
            <w:r w:rsidRPr="00391D1B">
              <w:rPr>
                <w:spacing w:val="-52"/>
                <w:sz w:val="20"/>
                <w:szCs w:val="20"/>
                <w:lang w:val="uk-UA"/>
              </w:rPr>
              <w:t xml:space="preserve"> </w:t>
            </w:r>
            <w:r w:rsidRPr="00391D1B">
              <w:rPr>
                <w:sz w:val="20"/>
                <w:szCs w:val="20"/>
                <w:lang w:val="uk-UA"/>
              </w:rPr>
              <w:t xml:space="preserve">2024 -2025 </w:t>
            </w:r>
            <w:proofErr w:type="spellStart"/>
            <w:r w:rsidRPr="00391D1B">
              <w:rPr>
                <w:sz w:val="20"/>
                <w:szCs w:val="20"/>
                <w:lang w:val="uk-UA"/>
              </w:rPr>
              <w:t>н.р</w:t>
            </w:r>
            <w:proofErr w:type="spellEnd"/>
            <w:r w:rsidRPr="00391D1B">
              <w:rPr>
                <w:sz w:val="20"/>
                <w:szCs w:val="20"/>
                <w:lang w:val="uk-UA"/>
              </w:rPr>
              <w:t>.</w:t>
            </w:r>
          </w:p>
          <w:p w:rsidR="004E63D3" w:rsidRPr="00391D1B" w:rsidRDefault="004E63D3" w:rsidP="00A00A9C">
            <w:pPr>
              <w:pStyle w:val="TableParagraph"/>
              <w:spacing w:before="1" w:line="252" w:lineRule="exact"/>
              <w:ind w:left="107"/>
              <w:rPr>
                <w:sz w:val="20"/>
                <w:szCs w:val="20"/>
                <w:lang w:val="uk-UA"/>
              </w:rPr>
            </w:pPr>
            <w:r w:rsidRPr="00391D1B">
              <w:rPr>
                <w:sz w:val="20"/>
                <w:szCs w:val="20"/>
                <w:lang w:val="uk-UA"/>
              </w:rPr>
              <w:t>3.Про затвердження номенклатури справ на 2025 рік</w:t>
            </w:r>
          </w:p>
          <w:p w:rsidR="004E63D3" w:rsidRPr="00391D1B" w:rsidRDefault="004E63D3" w:rsidP="00A00A9C">
            <w:pPr>
              <w:pStyle w:val="TableParagraph"/>
              <w:spacing w:before="1" w:line="252" w:lineRule="exact"/>
              <w:ind w:left="107"/>
              <w:rPr>
                <w:sz w:val="20"/>
                <w:szCs w:val="20"/>
                <w:lang w:val="uk-UA"/>
              </w:rPr>
            </w:pPr>
            <w:r w:rsidRPr="00391D1B">
              <w:rPr>
                <w:sz w:val="20"/>
                <w:szCs w:val="20"/>
                <w:lang w:val="uk-UA"/>
              </w:rPr>
              <w:t>4. Затвердження плану підвищення кваліфікації на 2026 рік</w:t>
            </w:r>
          </w:p>
          <w:p w:rsidR="004E63D3" w:rsidRPr="00391D1B" w:rsidRDefault="004E63D3" w:rsidP="00A00A9C">
            <w:pPr>
              <w:pStyle w:val="TableParagraph"/>
              <w:spacing w:before="1" w:line="252" w:lineRule="exact"/>
              <w:ind w:left="107"/>
              <w:rPr>
                <w:color w:val="080101"/>
                <w:spacing w:val="1"/>
                <w:sz w:val="20"/>
                <w:szCs w:val="20"/>
                <w:lang w:val="uk-UA"/>
              </w:rPr>
            </w:pPr>
            <w:r w:rsidRPr="00391D1B">
              <w:rPr>
                <w:sz w:val="20"/>
                <w:szCs w:val="20"/>
                <w:lang w:val="uk-UA"/>
              </w:rPr>
              <w:t>5. Стан Цивільного захисту, охорони</w:t>
            </w:r>
            <w:r w:rsidRPr="00391D1B">
              <w:rPr>
                <w:spacing w:val="1"/>
                <w:sz w:val="20"/>
                <w:szCs w:val="20"/>
                <w:lang w:val="uk-UA"/>
              </w:rPr>
              <w:t xml:space="preserve"> </w:t>
            </w:r>
            <w:r w:rsidRPr="00391D1B">
              <w:rPr>
                <w:sz w:val="20"/>
                <w:szCs w:val="20"/>
                <w:lang w:val="uk-UA"/>
              </w:rPr>
              <w:t>праці</w:t>
            </w:r>
            <w:r w:rsidRPr="00391D1B">
              <w:rPr>
                <w:spacing w:val="-1"/>
                <w:sz w:val="20"/>
                <w:szCs w:val="20"/>
                <w:lang w:val="uk-UA"/>
              </w:rPr>
              <w:t xml:space="preserve"> </w:t>
            </w:r>
            <w:r w:rsidRPr="00391D1B">
              <w:rPr>
                <w:sz w:val="20"/>
                <w:szCs w:val="20"/>
                <w:lang w:val="uk-UA"/>
              </w:rPr>
              <w:t>та</w:t>
            </w:r>
            <w:r w:rsidRPr="00391D1B">
              <w:rPr>
                <w:spacing w:val="-2"/>
                <w:sz w:val="20"/>
                <w:szCs w:val="20"/>
                <w:lang w:val="uk-UA"/>
              </w:rPr>
              <w:t xml:space="preserve"> </w:t>
            </w:r>
            <w:r w:rsidRPr="00391D1B">
              <w:rPr>
                <w:sz w:val="20"/>
                <w:szCs w:val="20"/>
                <w:lang w:val="uk-UA"/>
              </w:rPr>
              <w:t>пожежної</w:t>
            </w:r>
            <w:r w:rsidRPr="00391D1B">
              <w:rPr>
                <w:spacing w:val="-2"/>
                <w:sz w:val="20"/>
                <w:szCs w:val="20"/>
                <w:lang w:val="uk-UA"/>
              </w:rPr>
              <w:t xml:space="preserve"> </w:t>
            </w:r>
            <w:r w:rsidRPr="00391D1B">
              <w:rPr>
                <w:sz w:val="20"/>
                <w:szCs w:val="20"/>
                <w:lang w:val="uk-UA"/>
              </w:rPr>
              <w:t>безпеки</w:t>
            </w:r>
            <w:r w:rsidRPr="00391D1B">
              <w:rPr>
                <w:spacing w:val="-4"/>
                <w:sz w:val="20"/>
                <w:szCs w:val="20"/>
                <w:lang w:val="uk-UA"/>
              </w:rPr>
              <w:t xml:space="preserve"> </w:t>
            </w:r>
            <w:r w:rsidRPr="00391D1B">
              <w:rPr>
                <w:sz w:val="20"/>
                <w:szCs w:val="20"/>
                <w:lang w:val="uk-UA"/>
              </w:rPr>
              <w:t>в</w:t>
            </w:r>
            <w:r w:rsidRPr="00391D1B">
              <w:rPr>
                <w:spacing w:val="-2"/>
                <w:sz w:val="20"/>
                <w:szCs w:val="20"/>
                <w:lang w:val="uk-UA"/>
              </w:rPr>
              <w:t xml:space="preserve"> </w:t>
            </w:r>
            <w:r w:rsidRPr="00391D1B">
              <w:rPr>
                <w:sz w:val="20"/>
                <w:szCs w:val="20"/>
                <w:lang w:val="uk-UA"/>
              </w:rPr>
              <w:t>закладі.</w:t>
            </w:r>
          </w:p>
          <w:p w:rsidR="004E63D3" w:rsidRPr="00391D1B" w:rsidRDefault="004E63D3" w:rsidP="00A00A9C">
            <w:pPr>
              <w:pStyle w:val="TableParagraph"/>
              <w:ind w:left="107"/>
              <w:rPr>
                <w:sz w:val="20"/>
                <w:szCs w:val="20"/>
                <w:lang w:val="uk-UA"/>
              </w:rPr>
            </w:pPr>
            <w:r w:rsidRPr="00391D1B">
              <w:rPr>
                <w:sz w:val="20"/>
                <w:szCs w:val="20"/>
                <w:lang w:val="uk-UA"/>
              </w:rPr>
              <w:t xml:space="preserve">6. Про оцінювання якості освітньої </w:t>
            </w:r>
            <w:r w:rsidRPr="00391D1B">
              <w:rPr>
                <w:spacing w:val="-52"/>
                <w:sz w:val="20"/>
                <w:szCs w:val="20"/>
                <w:lang w:val="uk-UA"/>
              </w:rPr>
              <w:t xml:space="preserve">  </w:t>
            </w:r>
            <w:r w:rsidRPr="00391D1B">
              <w:rPr>
                <w:sz w:val="20"/>
                <w:szCs w:val="20"/>
                <w:lang w:val="uk-UA"/>
              </w:rPr>
              <w:t>діяльності за напрямами: система</w:t>
            </w:r>
            <w:r w:rsidRPr="00391D1B">
              <w:rPr>
                <w:spacing w:val="1"/>
                <w:sz w:val="20"/>
                <w:szCs w:val="20"/>
                <w:lang w:val="uk-UA"/>
              </w:rPr>
              <w:t xml:space="preserve"> </w:t>
            </w:r>
            <w:r w:rsidRPr="00391D1B">
              <w:rPr>
                <w:sz w:val="20"/>
                <w:szCs w:val="20"/>
                <w:lang w:val="uk-UA"/>
              </w:rPr>
              <w:t>оцінювання учнів, педагогічна</w:t>
            </w:r>
            <w:r w:rsidRPr="00391D1B">
              <w:rPr>
                <w:spacing w:val="1"/>
                <w:sz w:val="20"/>
                <w:szCs w:val="20"/>
                <w:lang w:val="uk-UA"/>
              </w:rPr>
              <w:t xml:space="preserve"> </w:t>
            </w:r>
            <w:r w:rsidRPr="00391D1B">
              <w:rPr>
                <w:sz w:val="20"/>
                <w:szCs w:val="20"/>
                <w:lang w:val="uk-UA"/>
              </w:rPr>
              <w:t>діяльність, управлінські процеси у</w:t>
            </w:r>
            <w:r w:rsidRPr="00391D1B">
              <w:rPr>
                <w:spacing w:val="1"/>
                <w:sz w:val="20"/>
                <w:szCs w:val="20"/>
                <w:lang w:val="uk-UA"/>
              </w:rPr>
              <w:t xml:space="preserve"> </w:t>
            </w:r>
            <w:r w:rsidRPr="00391D1B">
              <w:rPr>
                <w:sz w:val="20"/>
                <w:szCs w:val="20"/>
                <w:lang w:val="uk-UA"/>
              </w:rPr>
              <w:t xml:space="preserve">2024-2025 </w:t>
            </w:r>
            <w:proofErr w:type="spellStart"/>
            <w:r w:rsidRPr="00391D1B">
              <w:rPr>
                <w:sz w:val="20"/>
                <w:szCs w:val="20"/>
                <w:lang w:val="uk-UA"/>
              </w:rPr>
              <w:t>н.р</w:t>
            </w:r>
            <w:proofErr w:type="spellEnd"/>
            <w:r w:rsidRPr="00391D1B">
              <w:rPr>
                <w:sz w:val="20"/>
                <w:szCs w:val="20"/>
                <w:lang w:val="uk-UA"/>
              </w:rPr>
              <w:t>.</w:t>
            </w:r>
          </w:p>
          <w:p w:rsidR="004E63D3" w:rsidRPr="00391D1B" w:rsidRDefault="004E63D3" w:rsidP="00A00A9C">
            <w:pPr>
              <w:pStyle w:val="TableParagraph"/>
              <w:ind w:left="107"/>
              <w:rPr>
                <w:sz w:val="20"/>
                <w:szCs w:val="20"/>
                <w:lang w:val="uk-UA"/>
              </w:rPr>
            </w:pPr>
            <w:r w:rsidRPr="00391D1B">
              <w:rPr>
                <w:sz w:val="20"/>
                <w:szCs w:val="20"/>
                <w:lang w:val="uk-UA"/>
              </w:rPr>
              <w:t>7. Удосконалення роботи класних керівників щодо формування позитивних якостей особистості, практичного розвитку її інтересів і здібностей.</w:t>
            </w:r>
          </w:p>
          <w:p w:rsidR="004E63D3" w:rsidRPr="00391D1B" w:rsidRDefault="004E63D3" w:rsidP="00A00A9C">
            <w:pPr>
              <w:pStyle w:val="TableParagraph"/>
              <w:ind w:left="107"/>
              <w:rPr>
                <w:sz w:val="20"/>
                <w:szCs w:val="20"/>
                <w:lang w:val="uk-UA"/>
              </w:rPr>
            </w:pPr>
            <w:r w:rsidRPr="00391D1B">
              <w:rPr>
                <w:sz w:val="20"/>
                <w:szCs w:val="20"/>
                <w:lang w:val="uk-UA"/>
              </w:rPr>
              <w:t>8. Стан педагогічної підтримки по роботі з дітьми з ООП</w:t>
            </w:r>
          </w:p>
          <w:p w:rsidR="004E63D3" w:rsidRPr="00391D1B" w:rsidRDefault="004E63D3" w:rsidP="00A00A9C">
            <w:pPr>
              <w:pStyle w:val="TableParagraph"/>
              <w:ind w:left="107"/>
              <w:rPr>
                <w:sz w:val="20"/>
                <w:szCs w:val="20"/>
                <w:lang w:val="uk-UA"/>
              </w:rPr>
            </w:pPr>
            <w:r w:rsidRPr="00391D1B">
              <w:rPr>
                <w:sz w:val="20"/>
                <w:szCs w:val="20"/>
                <w:lang w:val="uk-UA"/>
              </w:rPr>
              <w:t>9. Адаптація учнів 1 та 5 класів до навчання</w:t>
            </w:r>
          </w:p>
        </w:tc>
        <w:tc>
          <w:tcPr>
            <w:tcW w:w="274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51" w:lineRule="exact"/>
              <w:ind w:left="107"/>
              <w:rPr>
                <w:sz w:val="20"/>
                <w:szCs w:val="20"/>
                <w:lang w:val="uk-UA"/>
              </w:rPr>
            </w:pPr>
            <w:r w:rsidRPr="00391D1B">
              <w:rPr>
                <w:sz w:val="20"/>
                <w:szCs w:val="20"/>
                <w:lang w:val="uk-UA"/>
              </w:rPr>
              <w:t xml:space="preserve"> Січень </w:t>
            </w:r>
          </w:p>
        </w:tc>
        <w:tc>
          <w:tcPr>
            <w:tcW w:w="187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jc w:val="center"/>
              <w:rPr>
                <w:lang w:val="uk-UA"/>
              </w:rPr>
            </w:pPr>
            <w:r w:rsidRPr="00391D1B">
              <w:rPr>
                <w:sz w:val="20"/>
                <w:szCs w:val="20"/>
                <w:lang w:val="uk-UA"/>
              </w:rPr>
              <w:t>Адміністрація</w:t>
            </w:r>
          </w:p>
        </w:tc>
      </w:tr>
      <w:tr w:rsidR="004E63D3" w:rsidRPr="00391D1B" w:rsidTr="00A00A9C">
        <w:trPr>
          <w:trHeight w:val="2967"/>
        </w:trPr>
        <w:tc>
          <w:tcPr>
            <w:tcW w:w="5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51" w:lineRule="exact"/>
              <w:ind w:left="107"/>
              <w:rPr>
                <w:b/>
                <w:sz w:val="20"/>
                <w:szCs w:val="20"/>
                <w:lang w:val="uk-UA"/>
              </w:rPr>
            </w:pPr>
            <w:r w:rsidRPr="00391D1B">
              <w:rPr>
                <w:b/>
                <w:sz w:val="20"/>
                <w:szCs w:val="20"/>
                <w:lang w:val="uk-UA"/>
              </w:rPr>
              <w:t>4. Засідання</w:t>
            </w:r>
            <w:r w:rsidRPr="00391D1B">
              <w:rPr>
                <w:b/>
                <w:spacing w:val="-2"/>
                <w:sz w:val="20"/>
                <w:szCs w:val="20"/>
                <w:lang w:val="uk-UA"/>
              </w:rPr>
              <w:t xml:space="preserve"> </w:t>
            </w:r>
            <w:r w:rsidRPr="00391D1B">
              <w:rPr>
                <w:b/>
                <w:sz w:val="20"/>
                <w:szCs w:val="20"/>
                <w:lang w:val="uk-UA"/>
              </w:rPr>
              <w:t>педради</w:t>
            </w:r>
          </w:p>
          <w:p w:rsidR="004E63D3" w:rsidRPr="00391D1B" w:rsidRDefault="004E63D3" w:rsidP="00A00A9C">
            <w:pPr>
              <w:pStyle w:val="TableParagraph"/>
              <w:tabs>
                <w:tab w:val="left" w:pos="329"/>
              </w:tabs>
              <w:spacing w:before="1"/>
              <w:ind w:left="107"/>
              <w:rPr>
                <w:sz w:val="20"/>
                <w:szCs w:val="20"/>
                <w:lang w:val="uk-UA"/>
              </w:rPr>
            </w:pPr>
            <w:r w:rsidRPr="00391D1B">
              <w:rPr>
                <w:sz w:val="20"/>
                <w:szCs w:val="20"/>
                <w:lang w:val="uk-UA"/>
              </w:rPr>
              <w:t>1. Про стан виконання рішень попередньої педради</w:t>
            </w:r>
          </w:p>
          <w:p w:rsidR="004E63D3" w:rsidRPr="00391D1B" w:rsidRDefault="004E63D3" w:rsidP="00A00A9C">
            <w:pPr>
              <w:pStyle w:val="TableParagraph"/>
              <w:tabs>
                <w:tab w:val="left" w:pos="329"/>
              </w:tabs>
              <w:spacing w:before="1"/>
              <w:ind w:left="107"/>
              <w:rPr>
                <w:sz w:val="20"/>
                <w:szCs w:val="20"/>
                <w:lang w:val="uk-UA"/>
              </w:rPr>
            </w:pPr>
            <w:r w:rsidRPr="00391D1B">
              <w:rPr>
                <w:sz w:val="20"/>
                <w:szCs w:val="20"/>
                <w:lang w:val="uk-UA"/>
              </w:rPr>
              <w:t>2. Творчі звіти вчителів, що</w:t>
            </w:r>
            <w:r w:rsidRPr="00391D1B">
              <w:rPr>
                <w:spacing w:val="1"/>
                <w:sz w:val="20"/>
                <w:szCs w:val="20"/>
                <w:lang w:val="uk-UA"/>
              </w:rPr>
              <w:t xml:space="preserve"> </w:t>
            </w:r>
            <w:r w:rsidRPr="00391D1B">
              <w:rPr>
                <w:sz w:val="20"/>
                <w:szCs w:val="20"/>
                <w:lang w:val="uk-UA"/>
              </w:rPr>
              <w:t>атестуються</w:t>
            </w:r>
            <w:r w:rsidRPr="00391D1B">
              <w:rPr>
                <w:spacing w:val="-6"/>
                <w:sz w:val="20"/>
                <w:szCs w:val="20"/>
                <w:lang w:val="uk-UA"/>
              </w:rPr>
              <w:t xml:space="preserve"> </w:t>
            </w:r>
            <w:r w:rsidRPr="00391D1B">
              <w:rPr>
                <w:sz w:val="20"/>
                <w:szCs w:val="20"/>
                <w:lang w:val="uk-UA"/>
              </w:rPr>
              <w:t>у</w:t>
            </w:r>
            <w:r w:rsidRPr="00391D1B">
              <w:rPr>
                <w:spacing w:val="-4"/>
                <w:sz w:val="20"/>
                <w:szCs w:val="20"/>
                <w:lang w:val="uk-UA"/>
              </w:rPr>
              <w:t xml:space="preserve"> </w:t>
            </w:r>
            <w:r w:rsidRPr="00391D1B">
              <w:rPr>
                <w:sz w:val="20"/>
                <w:szCs w:val="20"/>
                <w:lang w:val="uk-UA"/>
              </w:rPr>
              <w:t>2024-2025</w:t>
            </w:r>
            <w:r w:rsidRPr="00391D1B">
              <w:rPr>
                <w:spacing w:val="-5"/>
                <w:sz w:val="20"/>
                <w:szCs w:val="20"/>
                <w:lang w:val="uk-UA"/>
              </w:rPr>
              <w:t xml:space="preserve"> </w:t>
            </w:r>
            <w:proofErr w:type="spellStart"/>
            <w:r w:rsidRPr="00391D1B">
              <w:rPr>
                <w:sz w:val="20"/>
                <w:szCs w:val="20"/>
                <w:lang w:val="uk-UA"/>
              </w:rPr>
              <w:t>н.р</w:t>
            </w:r>
            <w:proofErr w:type="spellEnd"/>
            <w:r w:rsidRPr="00391D1B">
              <w:rPr>
                <w:sz w:val="20"/>
                <w:szCs w:val="20"/>
                <w:lang w:val="uk-UA"/>
              </w:rPr>
              <w:t>.</w:t>
            </w:r>
          </w:p>
          <w:p w:rsidR="004E63D3" w:rsidRPr="00391D1B" w:rsidRDefault="004E63D3" w:rsidP="00A00A9C">
            <w:pPr>
              <w:pStyle w:val="TableParagraph"/>
              <w:tabs>
                <w:tab w:val="left" w:pos="329"/>
              </w:tabs>
              <w:ind w:left="107"/>
              <w:rPr>
                <w:sz w:val="20"/>
                <w:szCs w:val="20"/>
                <w:lang w:val="uk-UA"/>
              </w:rPr>
            </w:pPr>
            <w:r w:rsidRPr="00391D1B">
              <w:rPr>
                <w:sz w:val="20"/>
                <w:szCs w:val="20"/>
                <w:lang w:val="uk-UA"/>
              </w:rPr>
              <w:t xml:space="preserve">3. Затвердження характеристик </w:t>
            </w:r>
            <w:r w:rsidRPr="00391D1B">
              <w:rPr>
                <w:spacing w:val="-53"/>
                <w:sz w:val="20"/>
                <w:szCs w:val="20"/>
                <w:lang w:val="uk-UA"/>
              </w:rPr>
              <w:t xml:space="preserve"> </w:t>
            </w:r>
            <w:r w:rsidRPr="00391D1B">
              <w:rPr>
                <w:sz w:val="20"/>
                <w:szCs w:val="20"/>
                <w:lang w:val="uk-UA"/>
              </w:rPr>
              <w:t>вчителів,</w:t>
            </w:r>
            <w:r w:rsidRPr="00391D1B">
              <w:rPr>
                <w:spacing w:val="-1"/>
                <w:sz w:val="20"/>
                <w:szCs w:val="20"/>
                <w:lang w:val="uk-UA"/>
              </w:rPr>
              <w:t xml:space="preserve"> </w:t>
            </w:r>
            <w:r w:rsidRPr="00391D1B">
              <w:rPr>
                <w:sz w:val="20"/>
                <w:szCs w:val="20"/>
                <w:lang w:val="uk-UA"/>
              </w:rPr>
              <w:t>які атестуються.</w:t>
            </w:r>
          </w:p>
          <w:p w:rsidR="004E63D3" w:rsidRPr="00391D1B" w:rsidRDefault="004E63D3" w:rsidP="00A00A9C">
            <w:pPr>
              <w:pStyle w:val="TableParagraph"/>
              <w:tabs>
                <w:tab w:val="left" w:pos="329"/>
              </w:tabs>
              <w:ind w:left="107"/>
              <w:rPr>
                <w:spacing w:val="1"/>
                <w:sz w:val="20"/>
                <w:szCs w:val="20"/>
                <w:lang w:val="uk-UA"/>
              </w:rPr>
            </w:pPr>
            <w:r w:rsidRPr="00391D1B">
              <w:rPr>
                <w:sz w:val="20"/>
                <w:szCs w:val="20"/>
                <w:lang w:val="uk-UA"/>
              </w:rPr>
              <w:t>4. Підвищення фахової майстерності вчителів.</w:t>
            </w:r>
          </w:p>
          <w:p w:rsidR="004E63D3" w:rsidRPr="00391D1B" w:rsidRDefault="004E63D3" w:rsidP="00A00A9C">
            <w:pPr>
              <w:pStyle w:val="TableParagraph"/>
              <w:tabs>
                <w:tab w:val="left" w:pos="329"/>
              </w:tabs>
              <w:ind w:left="107"/>
              <w:rPr>
                <w:spacing w:val="1"/>
                <w:sz w:val="20"/>
                <w:szCs w:val="20"/>
                <w:lang w:val="uk-UA"/>
              </w:rPr>
            </w:pPr>
            <w:r w:rsidRPr="00391D1B">
              <w:rPr>
                <w:sz w:val="20"/>
                <w:szCs w:val="20"/>
                <w:lang w:val="uk-UA"/>
              </w:rPr>
              <w:t>- Суть і зміст процесу навчання.</w:t>
            </w:r>
          </w:p>
          <w:p w:rsidR="004E63D3" w:rsidRPr="00391D1B" w:rsidRDefault="004E63D3" w:rsidP="00A00A9C">
            <w:pPr>
              <w:pStyle w:val="TableParagraph"/>
              <w:tabs>
                <w:tab w:val="left" w:pos="329"/>
              </w:tabs>
              <w:ind w:left="107"/>
              <w:rPr>
                <w:sz w:val="20"/>
                <w:szCs w:val="20"/>
                <w:lang w:val="uk-UA"/>
              </w:rPr>
            </w:pPr>
            <w:r w:rsidRPr="00391D1B">
              <w:rPr>
                <w:spacing w:val="1"/>
                <w:sz w:val="20"/>
                <w:szCs w:val="20"/>
                <w:lang w:val="uk-UA"/>
              </w:rPr>
              <w:t xml:space="preserve">- </w:t>
            </w:r>
            <w:r w:rsidRPr="00391D1B">
              <w:rPr>
                <w:sz w:val="20"/>
                <w:szCs w:val="20"/>
                <w:lang w:val="uk-UA"/>
              </w:rPr>
              <w:t>Форми та види уроків і</w:t>
            </w:r>
            <w:r w:rsidRPr="00391D1B">
              <w:rPr>
                <w:spacing w:val="1"/>
                <w:sz w:val="20"/>
                <w:szCs w:val="20"/>
                <w:lang w:val="uk-UA"/>
              </w:rPr>
              <w:t xml:space="preserve"> </w:t>
            </w:r>
            <w:r w:rsidRPr="00391D1B">
              <w:rPr>
                <w:sz w:val="20"/>
                <w:szCs w:val="20"/>
                <w:lang w:val="uk-UA"/>
              </w:rPr>
              <w:t>виховних</w:t>
            </w:r>
            <w:r w:rsidRPr="00391D1B">
              <w:rPr>
                <w:spacing w:val="-52"/>
                <w:sz w:val="20"/>
                <w:szCs w:val="20"/>
                <w:lang w:val="uk-UA"/>
              </w:rPr>
              <w:t xml:space="preserve">  </w:t>
            </w:r>
            <w:r w:rsidRPr="00391D1B">
              <w:rPr>
                <w:sz w:val="20"/>
                <w:szCs w:val="20"/>
                <w:lang w:val="uk-UA"/>
              </w:rPr>
              <w:t>заходів.</w:t>
            </w:r>
          </w:p>
          <w:p w:rsidR="004E63D3" w:rsidRPr="00391D1B" w:rsidRDefault="004E63D3" w:rsidP="00A00A9C">
            <w:pPr>
              <w:pStyle w:val="TableParagraph"/>
              <w:ind w:left="107"/>
              <w:rPr>
                <w:spacing w:val="-52"/>
                <w:sz w:val="20"/>
                <w:szCs w:val="20"/>
                <w:lang w:val="uk-UA"/>
              </w:rPr>
            </w:pPr>
            <w:r w:rsidRPr="00391D1B">
              <w:rPr>
                <w:sz w:val="20"/>
                <w:szCs w:val="20"/>
                <w:lang w:val="uk-UA"/>
              </w:rPr>
              <w:t>-  Методи навчання і виховання учнів.</w:t>
            </w:r>
          </w:p>
          <w:p w:rsidR="004E63D3" w:rsidRPr="00391D1B" w:rsidRDefault="004E63D3" w:rsidP="00A00A9C">
            <w:pPr>
              <w:pStyle w:val="TableParagraph"/>
              <w:ind w:left="107"/>
              <w:rPr>
                <w:spacing w:val="1"/>
                <w:sz w:val="20"/>
                <w:szCs w:val="20"/>
                <w:lang w:val="uk-UA"/>
              </w:rPr>
            </w:pPr>
            <w:r w:rsidRPr="00391D1B">
              <w:rPr>
                <w:sz w:val="20"/>
                <w:szCs w:val="20"/>
                <w:lang w:val="uk-UA"/>
              </w:rPr>
              <w:t>- Національний характер виховання.</w:t>
            </w:r>
          </w:p>
          <w:p w:rsidR="004E63D3" w:rsidRPr="00391D1B" w:rsidRDefault="004E63D3" w:rsidP="00A00A9C">
            <w:pPr>
              <w:pStyle w:val="TableParagraph"/>
              <w:ind w:left="107"/>
              <w:rPr>
                <w:sz w:val="20"/>
                <w:szCs w:val="20"/>
                <w:lang w:val="uk-UA"/>
              </w:rPr>
            </w:pPr>
            <w:r w:rsidRPr="00391D1B">
              <w:rPr>
                <w:sz w:val="20"/>
                <w:szCs w:val="20"/>
                <w:lang w:val="uk-UA"/>
              </w:rPr>
              <w:t>-  Критерії</w:t>
            </w:r>
            <w:r w:rsidRPr="00391D1B">
              <w:rPr>
                <w:spacing w:val="-1"/>
                <w:sz w:val="20"/>
                <w:szCs w:val="20"/>
                <w:lang w:val="uk-UA"/>
              </w:rPr>
              <w:t xml:space="preserve"> </w:t>
            </w:r>
            <w:r w:rsidRPr="00391D1B">
              <w:rPr>
                <w:sz w:val="20"/>
                <w:szCs w:val="20"/>
                <w:lang w:val="uk-UA"/>
              </w:rPr>
              <w:t>вихованості</w:t>
            </w:r>
            <w:r w:rsidRPr="00391D1B">
              <w:rPr>
                <w:spacing w:val="-3"/>
                <w:sz w:val="20"/>
                <w:szCs w:val="20"/>
                <w:lang w:val="uk-UA"/>
              </w:rPr>
              <w:t xml:space="preserve"> </w:t>
            </w:r>
            <w:r w:rsidRPr="00391D1B">
              <w:rPr>
                <w:sz w:val="20"/>
                <w:szCs w:val="20"/>
                <w:lang w:val="uk-UA"/>
              </w:rPr>
              <w:t>особистості.</w:t>
            </w:r>
          </w:p>
          <w:p w:rsidR="004E63D3" w:rsidRPr="00391D1B" w:rsidRDefault="004E63D3" w:rsidP="00A00A9C">
            <w:pPr>
              <w:pStyle w:val="TableParagraph"/>
              <w:ind w:left="107"/>
              <w:rPr>
                <w:sz w:val="20"/>
                <w:szCs w:val="20"/>
                <w:lang w:val="uk-UA"/>
              </w:rPr>
            </w:pPr>
            <w:r w:rsidRPr="00391D1B">
              <w:rPr>
                <w:sz w:val="20"/>
                <w:szCs w:val="20"/>
                <w:lang w:val="uk-UA"/>
              </w:rPr>
              <w:t>5. Підготовка до проведення Дня ЦЗ.</w:t>
            </w:r>
          </w:p>
          <w:p w:rsidR="004E63D3" w:rsidRPr="00391D1B" w:rsidRDefault="004E63D3" w:rsidP="00A00A9C">
            <w:pPr>
              <w:pStyle w:val="TableParagraph"/>
              <w:ind w:left="107"/>
              <w:rPr>
                <w:sz w:val="20"/>
                <w:szCs w:val="20"/>
                <w:lang w:val="uk-UA"/>
              </w:rPr>
            </w:pPr>
            <w:r w:rsidRPr="00391D1B">
              <w:rPr>
                <w:sz w:val="20"/>
                <w:szCs w:val="20"/>
                <w:lang w:val="uk-UA"/>
              </w:rPr>
              <w:t>6. Робота із здібними та обдарованими учнями</w:t>
            </w:r>
          </w:p>
        </w:tc>
        <w:tc>
          <w:tcPr>
            <w:tcW w:w="274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51" w:lineRule="exact"/>
              <w:ind w:left="107"/>
              <w:rPr>
                <w:b/>
                <w:sz w:val="20"/>
                <w:szCs w:val="20"/>
                <w:lang w:val="uk-UA"/>
              </w:rPr>
            </w:pPr>
            <w:r w:rsidRPr="00391D1B">
              <w:rPr>
                <w:sz w:val="20"/>
                <w:szCs w:val="20"/>
                <w:lang w:val="uk-UA"/>
              </w:rPr>
              <w:t>Березень</w:t>
            </w:r>
            <w:r w:rsidRPr="00391D1B">
              <w:rPr>
                <w:spacing w:val="-2"/>
                <w:sz w:val="20"/>
                <w:szCs w:val="20"/>
                <w:lang w:val="uk-UA"/>
              </w:rPr>
              <w:t xml:space="preserve"> </w:t>
            </w:r>
            <w:r w:rsidRPr="00391D1B">
              <w:rPr>
                <w:sz w:val="20"/>
                <w:szCs w:val="20"/>
                <w:lang w:val="uk-UA"/>
              </w:rPr>
              <w:t>2025</w:t>
            </w:r>
            <w:r w:rsidRPr="00391D1B">
              <w:rPr>
                <w:spacing w:val="1"/>
                <w:sz w:val="20"/>
                <w:szCs w:val="20"/>
                <w:lang w:val="uk-UA"/>
              </w:rPr>
              <w:t xml:space="preserve"> </w:t>
            </w:r>
            <w:r w:rsidRPr="00391D1B">
              <w:rPr>
                <w:sz w:val="20"/>
                <w:szCs w:val="20"/>
                <w:lang w:val="uk-UA"/>
              </w:rPr>
              <w:t>р.</w:t>
            </w:r>
          </w:p>
        </w:tc>
        <w:tc>
          <w:tcPr>
            <w:tcW w:w="187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jc w:val="center"/>
              <w:rPr>
                <w:lang w:val="uk-UA"/>
              </w:rPr>
            </w:pPr>
            <w:r w:rsidRPr="00391D1B">
              <w:rPr>
                <w:sz w:val="20"/>
                <w:szCs w:val="20"/>
                <w:lang w:val="uk-UA"/>
              </w:rPr>
              <w:t>Адміністрація</w:t>
            </w:r>
          </w:p>
        </w:tc>
      </w:tr>
      <w:tr w:rsidR="004E63D3" w:rsidRPr="00391D1B" w:rsidTr="00A00A9C">
        <w:trPr>
          <w:trHeight w:val="2273"/>
        </w:trPr>
        <w:tc>
          <w:tcPr>
            <w:tcW w:w="5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128"/>
              <w:rPr>
                <w:b/>
                <w:sz w:val="20"/>
                <w:szCs w:val="20"/>
                <w:lang w:val="uk-UA"/>
              </w:rPr>
            </w:pPr>
            <w:r w:rsidRPr="00391D1B">
              <w:rPr>
                <w:b/>
                <w:sz w:val="20"/>
                <w:szCs w:val="20"/>
                <w:lang w:val="uk-UA"/>
              </w:rPr>
              <w:t>5.Засідання педради. «Про</w:t>
            </w:r>
            <w:r w:rsidRPr="00391D1B">
              <w:rPr>
                <w:b/>
                <w:spacing w:val="1"/>
                <w:sz w:val="20"/>
                <w:szCs w:val="20"/>
                <w:lang w:val="uk-UA"/>
              </w:rPr>
              <w:t xml:space="preserve"> </w:t>
            </w:r>
            <w:r w:rsidRPr="00391D1B">
              <w:rPr>
                <w:b/>
                <w:sz w:val="20"/>
                <w:szCs w:val="20"/>
                <w:lang w:val="uk-UA"/>
              </w:rPr>
              <w:t>результативність освітньої роботи в</w:t>
            </w:r>
            <w:r w:rsidRPr="00391D1B">
              <w:rPr>
                <w:b/>
                <w:spacing w:val="-52"/>
                <w:sz w:val="20"/>
                <w:szCs w:val="20"/>
                <w:lang w:val="uk-UA"/>
              </w:rPr>
              <w:t xml:space="preserve"> </w:t>
            </w:r>
            <w:r w:rsidRPr="00391D1B">
              <w:rPr>
                <w:b/>
                <w:sz w:val="20"/>
                <w:szCs w:val="20"/>
                <w:lang w:val="uk-UA"/>
              </w:rPr>
              <w:t>школі»</w:t>
            </w:r>
          </w:p>
          <w:p w:rsidR="004E63D3" w:rsidRPr="00391D1B" w:rsidRDefault="004E63D3" w:rsidP="00A00A9C">
            <w:pPr>
              <w:pStyle w:val="TableParagraph"/>
              <w:tabs>
                <w:tab w:val="left" w:pos="329"/>
              </w:tabs>
              <w:ind w:left="107" w:right="269"/>
              <w:rPr>
                <w:sz w:val="20"/>
                <w:szCs w:val="20"/>
                <w:lang w:val="uk-UA"/>
              </w:rPr>
            </w:pPr>
            <w:r w:rsidRPr="00391D1B">
              <w:rPr>
                <w:sz w:val="20"/>
                <w:szCs w:val="20"/>
                <w:lang w:val="uk-UA"/>
              </w:rPr>
              <w:t>1. Про стан виконання рішень попередньої педради 2. Про організоване закінчення 2024-</w:t>
            </w:r>
            <w:r w:rsidRPr="00391D1B">
              <w:rPr>
                <w:spacing w:val="-52"/>
                <w:sz w:val="20"/>
                <w:szCs w:val="20"/>
                <w:lang w:val="uk-UA"/>
              </w:rPr>
              <w:t xml:space="preserve"> </w:t>
            </w:r>
            <w:r w:rsidRPr="00391D1B">
              <w:rPr>
                <w:sz w:val="20"/>
                <w:szCs w:val="20"/>
                <w:lang w:val="uk-UA"/>
              </w:rPr>
              <w:t>2025</w:t>
            </w:r>
            <w:r w:rsidRPr="00391D1B">
              <w:rPr>
                <w:spacing w:val="-1"/>
                <w:sz w:val="20"/>
                <w:szCs w:val="20"/>
                <w:lang w:val="uk-UA"/>
              </w:rPr>
              <w:t xml:space="preserve"> </w:t>
            </w:r>
            <w:r w:rsidRPr="00391D1B">
              <w:rPr>
                <w:sz w:val="20"/>
                <w:szCs w:val="20"/>
                <w:lang w:val="uk-UA"/>
              </w:rPr>
              <w:t>навчального року.</w:t>
            </w:r>
          </w:p>
          <w:p w:rsidR="004E63D3" w:rsidRPr="00391D1B" w:rsidRDefault="004E63D3" w:rsidP="00A00A9C">
            <w:pPr>
              <w:pStyle w:val="TableParagraph"/>
              <w:tabs>
                <w:tab w:val="left" w:pos="329"/>
              </w:tabs>
              <w:ind w:left="107" w:right="269"/>
              <w:rPr>
                <w:sz w:val="20"/>
                <w:szCs w:val="20"/>
                <w:lang w:val="uk-UA"/>
              </w:rPr>
            </w:pPr>
            <w:r w:rsidRPr="00391D1B">
              <w:rPr>
                <w:sz w:val="20"/>
                <w:szCs w:val="20"/>
                <w:lang w:val="uk-UA"/>
              </w:rPr>
              <w:t>3.Моніторинг</w:t>
            </w:r>
            <w:r w:rsidRPr="00391D1B">
              <w:rPr>
                <w:spacing w:val="-4"/>
                <w:sz w:val="20"/>
                <w:szCs w:val="20"/>
                <w:lang w:val="uk-UA"/>
              </w:rPr>
              <w:t xml:space="preserve"> </w:t>
            </w:r>
            <w:r w:rsidRPr="00391D1B">
              <w:rPr>
                <w:sz w:val="20"/>
                <w:szCs w:val="20"/>
                <w:lang w:val="uk-UA"/>
              </w:rPr>
              <w:t xml:space="preserve">навчально-виховної </w:t>
            </w:r>
            <w:r w:rsidRPr="00391D1B">
              <w:rPr>
                <w:spacing w:val="-47"/>
                <w:sz w:val="20"/>
                <w:szCs w:val="20"/>
                <w:lang w:val="uk-UA"/>
              </w:rPr>
              <w:t xml:space="preserve"> </w:t>
            </w:r>
            <w:r w:rsidRPr="00391D1B">
              <w:rPr>
                <w:sz w:val="20"/>
                <w:szCs w:val="20"/>
                <w:lang w:val="uk-UA"/>
              </w:rPr>
              <w:t>роботи в 4-х кл</w:t>
            </w:r>
          </w:p>
          <w:p w:rsidR="004E63D3" w:rsidRPr="00391D1B" w:rsidRDefault="004E63D3" w:rsidP="00A00A9C">
            <w:pPr>
              <w:pStyle w:val="TableParagraph"/>
              <w:tabs>
                <w:tab w:val="left" w:pos="329"/>
              </w:tabs>
              <w:ind w:left="107" w:right="269"/>
              <w:rPr>
                <w:sz w:val="20"/>
                <w:szCs w:val="20"/>
                <w:lang w:val="uk-UA"/>
              </w:rPr>
            </w:pPr>
            <w:r w:rsidRPr="00391D1B">
              <w:rPr>
                <w:sz w:val="20"/>
                <w:szCs w:val="20"/>
                <w:lang w:val="uk-UA"/>
              </w:rPr>
              <w:t>4. Готовність дітей до навчання у</w:t>
            </w:r>
            <w:r w:rsidRPr="00391D1B">
              <w:rPr>
                <w:spacing w:val="1"/>
                <w:sz w:val="20"/>
                <w:szCs w:val="20"/>
                <w:lang w:val="uk-UA"/>
              </w:rPr>
              <w:t xml:space="preserve"> </w:t>
            </w:r>
            <w:r>
              <w:rPr>
                <w:sz w:val="20"/>
                <w:szCs w:val="20"/>
                <w:lang w:val="uk-UA"/>
              </w:rPr>
              <w:t>10 класі.</w:t>
            </w:r>
          </w:p>
          <w:p w:rsidR="004E63D3" w:rsidRPr="00391D1B" w:rsidRDefault="004E63D3" w:rsidP="00A00A9C">
            <w:pPr>
              <w:pStyle w:val="TableParagraph"/>
              <w:ind w:left="107" w:right="108"/>
              <w:rPr>
                <w:sz w:val="20"/>
                <w:szCs w:val="20"/>
                <w:lang w:val="uk-UA"/>
              </w:rPr>
            </w:pPr>
            <w:r w:rsidRPr="00391D1B">
              <w:rPr>
                <w:sz w:val="20"/>
                <w:szCs w:val="20"/>
                <w:lang w:val="uk-UA"/>
              </w:rPr>
              <w:t xml:space="preserve">5. Про переведення учнів до </w:t>
            </w:r>
            <w:r w:rsidRPr="00391D1B">
              <w:rPr>
                <w:spacing w:val="-52"/>
                <w:sz w:val="20"/>
                <w:szCs w:val="20"/>
                <w:lang w:val="uk-UA"/>
              </w:rPr>
              <w:t xml:space="preserve">  </w:t>
            </w:r>
            <w:r w:rsidRPr="00391D1B">
              <w:rPr>
                <w:sz w:val="20"/>
                <w:szCs w:val="20"/>
                <w:lang w:val="uk-UA"/>
              </w:rPr>
              <w:t>наступного</w:t>
            </w:r>
            <w:r w:rsidRPr="00391D1B">
              <w:rPr>
                <w:spacing w:val="-2"/>
                <w:sz w:val="20"/>
                <w:szCs w:val="20"/>
                <w:lang w:val="uk-UA"/>
              </w:rPr>
              <w:t xml:space="preserve"> </w:t>
            </w:r>
            <w:r w:rsidRPr="00391D1B">
              <w:rPr>
                <w:sz w:val="20"/>
                <w:szCs w:val="20"/>
                <w:lang w:val="uk-UA"/>
              </w:rPr>
              <w:t>класу.</w:t>
            </w:r>
          </w:p>
          <w:p w:rsidR="004E63D3" w:rsidRPr="00391D1B" w:rsidRDefault="004E63D3" w:rsidP="00A00A9C">
            <w:pPr>
              <w:pStyle w:val="TableParagraph"/>
              <w:ind w:left="107" w:right="108"/>
              <w:rPr>
                <w:sz w:val="20"/>
                <w:szCs w:val="20"/>
                <w:lang w:val="uk-UA"/>
              </w:rPr>
            </w:pPr>
            <w:r w:rsidRPr="00391D1B">
              <w:rPr>
                <w:sz w:val="20"/>
                <w:szCs w:val="20"/>
                <w:lang w:val="uk-UA"/>
              </w:rPr>
              <w:t>6. Про організацію роботи пришкільного табору.</w:t>
            </w:r>
          </w:p>
          <w:p w:rsidR="004E63D3" w:rsidRPr="00391D1B" w:rsidRDefault="004E63D3" w:rsidP="00A00A9C">
            <w:pPr>
              <w:pStyle w:val="TableParagraph"/>
              <w:ind w:left="107" w:right="108"/>
              <w:rPr>
                <w:sz w:val="20"/>
                <w:szCs w:val="20"/>
                <w:lang w:val="uk-UA"/>
              </w:rPr>
            </w:pPr>
            <w:r w:rsidRPr="00391D1B">
              <w:rPr>
                <w:sz w:val="20"/>
                <w:szCs w:val="20"/>
                <w:lang w:val="uk-UA"/>
              </w:rPr>
              <w:t>7. Організація та проведення Останнього дзвоника.</w:t>
            </w:r>
          </w:p>
        </w:tc>
        <w:tc>
          <w:tcPr>
            <w:tcW w:w="274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51" w:lineRule="exact"/>
              <w:ind w:left="107"/>
              <w:rPr>
                <w:b/>
                <w:sz w:val="20"/>
                <w:szCs w:val="20"/>
                <w:lang w:val="uk-UA"/>
              </w:rPr>
            </w:pPr>
            <w:r w:rsidRPr="00391D1B">
              <w:rPr>
                <w:sz w:val="20"/>
                <w:szCs w:val="20"/>
                <w:lang w:val="uk-UA"/>
              </w:rPr>
              <w:t>Травень 2025</w:t>
            </w:r>
            <w:r w:rsidRPr="00391D1B">
              <w:rPr>
                <w:spacing w:val="-1"/>
                <w:sz w:val="20"/>
                <w:szCs w:val="20"/>
                <w:lang w:val="uk-UA"/>
              </w:rPr>
              <w:t xml:space="preserve"> </w:t>
            </w:r>
            <w:r w:rsidRPr="00391D1B">
              <w:rPr>
                <w:sz w:val="20"/>
                <w:szCs w:val="20"/>
                <w:lang w:val="uk-UA"/>
              </w:rPr>
              <w:t>р.</w:t>
            </w:r>
          </w:p>
        </w:tc>
        <w:tc>
          <w:tcPr>
            <w:tcW w:w="187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jc w:val="center"/>
              <w:rPr>
                <w:lang w:val="uk-UA"/>
              </w:rPr>
            </w:pPr>
            <w:r w:rsidRPr="00391D1B">
              <w:rPr>
                <w:sz w:val="20"/>
                <w:szCs w:val="20"/>
                <w:lang w:val="uk-UA"/>
              </w:rPr>
              <w:t>Адміністрація</w:t>
            </w:r>
          </w:p>
        </w:tc>
      </w:tr>
      <w:tr w:rsidR="004E63D3" w:rsidRPr="00391D1B" w:rsidTr="00A00A9C">
        <w:trPr>
          <w:trHeight w:val="1692"/>
        </w:trPr>
        <w:tc>
          <w:tcPr>
            <w:tcW w:w="53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51" w:lineRule="exact"/>
              <w:rPr>
                <w:b/>
                <w:sz w:val="20"/>
                <w:szCs w:val="20"/>
                <w:lang w:val="uk-UA"/>
              </w:rPr>
            </w:pPr>
            <w:r w:rsidRPr="00391D1B">
              <w:rPr>
                <w:b/>
                <w:sz w:val="20"/>
                <w:szCs w:val="20"/>
                <w:lang w:val="uk-UA"/>
              </w:rPr>
              <w:t xml:space="preserve">  6.Засідання</w:t>
            </w:r>
            <w:r w:rsidRPr="00391D1B">
              <w:rPr>
                <w:b/>
                <w:spacing w:val="1"/>
                <w:sz w:val="20"/>
                <w:szCs w:val="20"/>
                <w:lang w:val="uk-UA"/>
              </w:rPr>
              <w:t xml:space="preserve"> </w:t>
            </w:r>
            <w:r w:rsidRPr="00391D1B">
              <w:rPr>
                <w:b/>
                <w:sz w:val="20"/>
                <w:szCs w:val="20"/>
                <w:lang w:val="uk-UA"/>
              </w:rPr>
              <w:t>педради</w:t>
            </w:r>
          </w:p>
          <w:p w:rsidR="004E63D3" w:rsidRPr="00391D1B" w:rsidRDefault="004E63D3" w:rsidP="00A00A9C">
            <w:pPr>
              <w:pStyle w:val="TableParagraph"/>
              <w:spacing w:line="251" w:lineRule="exact"/>
              <w:rPr>
                <w:b/>
                <w:sz w:val="20"/>
                <w:szCs w:val="20"/>
                <w:lang w:val="uk-UA"/>
              </w:rPr>
            </w:pPr>
            <w:r w:rsidRPr="00391D1B">
              <w:rPr>
                <w:sz w:val="20"/>
                <w:szCs w:val="20"/>
                <w:lang w:val="uk-UA"/>
              </w:rPr>
              <w:t xml:space="preserve"> 1. Про стан виконання рішень попередньої педради</w:t>
            </w:r>
          </w:p>
          <w:p w:rsidR="004E63D3" w:rsidRPr="00391D1B" w:rsidRDefault="004E63D3" w:rsidP="00A00A9C">
            <w:pPr>
              <w:pStyle w:val="TableParagraph"/>
              <w:tabs>
                <w:tab w:val="left" w:pos="275"/>
              </w:tabs>
              <w:ind w:right="562"/>
              <w:rPr>
                <w:sz w:val="20"/>
                <w:szCs w:val="20"/>
                <w:lang w:val="uk-UA"/>
              </w:rPr>
            </w:pPr>
            <w:r w:rsidRPr="00391D1B">
              <w:rPr>
                <w:sz w:val="20"/>
                <w:szCs w:val="20"/>
                <w:lang w:val="uk-UA"/>
              </w:rPr>
              <w:t xml:space="preserve"> 2. Про виконання річного плану за </w:t>
            </w:r>
            <w:r w:rsidRPr="00391D1B">
              <w:rPr>
                <w:spacing w:val="-52"/>
                <w:sz w:val="20"/>
                <w:szCs w:val="20"/>
                <w:lang w:val="uk-UA"/>
              </w:rPr>
              <w:t xml:space="preserve"> </w:t>
            </w:r>
            <w:r w:rsidRPr="00391D1B">
              <w:rPr>
                <w:sz w:val="20"/>
                <w:szCs w:val="20"/>
                <w:lang w:val="uk-UA"/>
              </w:rPr>
              <w:t>2024-2025</w:t>
            </w:r>
            <w:r w:rsidRPr="00391D1B">
              <w:rPr>
                <w:spacing w:val="-1"/>
                <w:sz w:val="20"/>
                <w:szCs w:val="20"/>
                <w:lang w:val="uk-UA"/>
              </w:rPr>
              <w:t xml:space="preserve"> </w:t>
            </w:r>
          </w:p>
          <w:p w:rsidR="004E63D3" w:rsidRPr="00391D1B" w:rsidRDefault="004E63D3" w:rsidP="00A00A9C">
            <w:pPr>
              <w:pStyle w:val="TableParagraph"/>
              <w:tabs>
                <w:tab w:val="left" w:pos="275"/>
              </w:tabs>
              <w:ind w:right="562"/>
              <w:rPr>
                <w:sz w:val="20"/>
                <w:szCs w:val="20"/>
                <w:lang w:val="uk-UA"/>
              </w:rPr>
            </w:pPr>
            <w:r w:rsidRPr="00391D1B">
              <w:rPr>
                <w:spacing w:val="-1"/>
                <w:sz w:val="20"/>
                <w:szCs w:val="20"/>
                <w:lang w:val="uk-UA"/>
              </w:rPr>
              <w:t xml:space="preserve">   </w:t>
            </w:r>
            <w:r w:rsidRPr="00391D1B">
              <w:rPr>
                <w:sz w:val="20"/>
                <w:szCs w:val="20"/>
                <w:lang w:val="uk-UA"/>
              </w:rPr>
              <w:t>навчальний</w:t>
            </w:r>
            <w:r w:rsidRPr="00391D1B">
              <w:rPr>
                <w:spacing w:val="-2"/>
                <w:sz w:val="20"/>
                <w:szCs w:val="20"/>
                <w:lang w:val="uk-UA"/>
              </w:rPr>
              <w:t xml:space="preserve"> </w:t>
            </w:r>
            <w:r w:rsidRPr="00391D1B">
              <w:rPr>
                <w:sz w:val="20"/>
                <w:szCs w:val="20"/>
                <w:lang w:val="uk-UA"/>
              </w:rPr>
              <w:t>рік.</w:t>
            </w:r>
          </w:p>
          <w:p w:rsidR="004E63D3" w:rsidRPr="00391D1B" w:rsidRDefault="004E63D3" w:rsidP="00A00A9C">
            <w:pPr>
              <w:pStyle w:val="TableParagraph"/>
              <w:tabs>
                <w:tab w:val="left" w:pos="329"/>
              </w:tabs>
              <w:spacing w:before="1"/>
              <w:ind w:left="107" w:right="246"/>
              <w:rPr>
                <w:sz w:val="20"/>
                <w:szCs w:val="20"/>
                <w:lang w:val="uk-UA"/>
              </w:rPr>
            </w:pPr>
            <w:r w:rsidRPr="00391D1B">
              <w:rPr>
                <w:sz w:val="20"/>
                <w:szCs w:val="20"/>
                <w:lang w:val="uk-UA"/>
              </w:rPr>
              <w:t>3. Про підсумки методичної роботи у</w:t>
            </w:r>
            <w:r w:rsidRPr="00391D1B">
              <w:rPr>
                <w:spacing w:val="-53"/>
                <w:sz w:val="20"/>
                <w:szCs w:val="20"/>
                <w:lang w:val="uk-UA"/>
              </w:rPr>
              <w:t xml:space="preserve"> </w:t>
            </w:r>
            <w:r w:rsidRPr="00391D1B">
              <w:rPr>
                <w:sz w:val="20"/>
                <w:szCs w:val="20"/>
                <w:lang w:val="uk-UA"/>
              </w:rPr>
              <w:t>2024-2025 навчальному</w:t>
            </w:r>
            <w:r w:rsidRPr="00391D1B">
              <w:rPr>
                <w:spacing w:val="-2"/>
                <w:sz w:val="20"/>
                <w:szCs w:val="20"/>
                <w:lang w:val="uk-UA"/>
              </w:rPr>
              <w:t xml:space="preserve"> </w:t>
            </w:r>
            <w:r w:rsidRPr="00391D1B">
              <w:rPr>
                <w:sz w:val="20"/>
                <w:szCs w:val="20"/>
                <w:lang w:val="uk-UA"/>
              </w:rPr>
              <w:t>році.</w:t>
            </w:r>
          </w:p>
          <w:p w:rsidR="004E63D3" w:rsidRPr="00391D1B" w:rsidRDefault="004E63D3" w:rsidP="00A00A9C">
            <w:pPr>
              <w:pStyle w:val="TableParagraph"/>
              <w:tabs>
                <w:tab w:val="left" w:pos="329"/>
              </w:tabs>
              <w:ind w:left="107" w:right="712"/>
              <w:rPr>
                <w:sz w:val="20"/>
                <w:szCs w:val="20"/>
                <w:lang w:val="uk-UA"/>
              </w:rPr>
            </w:pPr>
            <w:r w:rsidRPr="00391D1B">
              <w:rPr>
                <w:sz w:val="20"/>
                <w:szCs w:val="20"/>
                <w:lang w:val="uk-UA"/>
              </w:rPr>
              <w:t>4.Про погодження робочого</w:t>
            </w:r>
            <w:r w:rsidRPr="00391D1B">
              <w:rPr>
                <w:spacing w:val="1"/>
                <w:sz w:val="20"/>
                <w:szCs w:val="20"/>
                <w:lang w:val="uk-UA"/>
              </w:rPr>
              <w:t xml:space="preserve"> </w:t>
            </w:r>
            <w:r w:rsidRPr="00391D1B">
              <w:rPr>
                <w:sz w:val="20"/>
                <w:szCs w:val="20"/>
                <w:lang w:val="uk-UA"/>
              </w:rPr>
              <w:t xml:space="preserve">навчального плану на 2025-2026 </w:t>
            </w:r>
            <w:r w:rsidRPr="00391D1B">
              <w:rPr>
                <w:spacing w:val="-52"/>
                <w:sz w:val="20"/>
                <w:szCs w:val="20"/>
                <w:lang w:val="uk-UA"/>
              </w:rPr>
              <w:t xml:space="preserve"> </w:t>
            </w:r>
            <w:r w:rsidRPr="00391D1B">
              <w:rPr>
                <w:sz w:val="20"/>
                <w:szCs w:val="20"/>
                <w:lang w:val="uk-UA"/>
              </w:rPr>
              <w:t>навчальний</w:t>
            </w:r>
            <w:r w:rsidRPr="00391D1B">
              <w:rPr>
                <w:spacing w:val="-2"/>
                <w:sz w:val="20"/>
                <w:szCs w:val="20"/>
                <w:lang w:val="uk-UA"/>
              </w:rPr>
              <w:t xml:space="preserve"> </w:t>
            </w:r>
            <w:r w:rsidRPr="00391D1B">
              <w:rPr>
                <w:sz w:val="20"/>
                <w:szCs w:val="20"/>
                <w:lang w:val="uk-UA"/>
              </w:rPr>
              <w:t>рік.</w:t>
            </w:r>
          </w:p>
          <w:p w:rsidR="004E63D3" w:rsidRPr="00391D1B" w:rsidRDefault="004E63D3" w:rsidP="00A00A9C">
            <w:pPr>
              <w:pStyle w:val="TableParagraph"/>
              <w:tabs>
                <w:tab w:val="left" w:pos="329"/>
              </w:tabs>
              <w:ind w:left="107" w:right="712"/>
              <w:rPr>
                <w:sz w:val="20"/>
                <w:szCs w:val="20"/>
                <w:lang w:val="uk-UA"/>
              </w:rPr>
            </w:pPr>
            <w:r w:rsidRPr="00391D1B">
              <w:rPr>
                <w:sz w:val="20"/>
                <w:szCs w:val="20"/>
                <w:lang w:val="uk-UA"/>
              </w:rPr>
              <w:t>5. Про випуск учнів з</w:t>
            </w:r>
            <w:r>
              <w:rPr>
                <w:sz w:val="20"/>
                <w:szCs w:val="20"/>
                <w:lang w:val="uk-UA"/>
              </w:rPr>
              <w:t xml:space="preserve"> ліцею </w:t>
            </w:r>
          </w:p>
          <w:p w:rsidR="004E63D3" w:rsidRPr="00391D1B" w:rsidRDefault="004E63D3" w:rsidP="00A00A9C">
            <w:pPr>
              <w:pStyle w:val="TableParagraph"/>
              <w:tabs>
                <w:tab w:val="left" w:pos="275"/>
              </w:tabs>
              <w:ind w:left="274" w:hanging="168"/>
              <w:rPr>
                <w:sz w:val="20"/>
                <w:szCs w:val="20"/>
                <w:lang w:val="uk-UA"/>
              </w:rPr>
            </w:pPr>
          </w:p>
        </w:tc>
        <w:tc>
          <w:tcPr>
            <w:tcW w:w="274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51" w:lineRule="exact"/>
              <w:ind w:left="107"/>
              <w:rPr>
                <w:b/>
                <w:sz w:val="20"/>
                <w:szCs w:val="20"/>
                <w:lang w:val="uk-UA"/>
              </w:rPr>
            </w:pPr>
            <w:r w:rsidRPr="00391D1B">
              <w:rPr>
                <w:sz w:val="20"/>
                <w:szCs w:val="20"/>
                <w:lang w:val="uk-UA"/>
              </w:rPr>
              <w:t>Червень 2025</w:t>
            </w:r>
          </w:p>
        </w:tc>
        <w:tc>
          <w:tcPr>
            <w:tcW w:w="187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jc w:val="center"/>
              <w:rPr>
                <w:lang w:val="uk-UA"/>
              </w:rPr>
            </w:pPr>
            <w:r w:rsidRPr="00391D1B">
              <w:rPr>
                <w:sz w:val="20"/>
                <w:szCs w:val="20"/>
                <w:lang w:val="uk-UA"/>
              </w:rPr>
              <w:t>Адміністрація</w:t>
            </w:r>
          </w:p>
        </w:tc>
      </w:tr>
    </w:tbl>
    <w:p w:rsidR="004E63D3" w:rsidRPr="00391D1B" w:rsidRDefault="004E63D3" w:rsidP="004E63D3">
      <w:pPr>
        <w:tabs>
          <w:tab w:val="left" w:pos="2998"/>
        </w:tabs>
        <w:spacing w:before="47"/>
        <w:rPr>
          <w:b/>
          <w:sz w:val="24"/>
        </w:rPr>
      </w:pPr>
    </w:p>
    <w:p w:rsidR="004E63D3" w:rsidRPr="00391D1B" w:rsidRDefault="004E63D3" w:rsidP="004E63D3">
      <w:pPr>
        <w:pStyle w:val="af1"/>
        <w:numPr>
          <w:ilvl w:val="1"/>
          <w:numId w:val="50"/>
        </w:numPr>
        <w:tabs>
          <w:tab w:val="left" w:pos="2998"/>
        </w:tabs>
        <w:spacing w:before="47"/>
        <w:rPr>
          <w:b/>
          <w:sz w:val="28"/>
          <w:szCs w:val="28"/>
        </w:rPr>
      </w:pPr>
      <w:r w:rsidRPr="00391D1B">
        <w:rPr>
          <w:b/>
          <w:sz w:val="28"/>
          <w:szCs w:val="28"/>
        </w:rPr>
        <w:t>Наради при директорі</w:t>
      </w:r>
    </w:p>
    <w:p w:rsidR="004E63D3" w:rsidRPr="00391D1B" w:rsidRDefault="004E63D3" w:rsidP="004E63D3">
      <w:pPr>
        <w:pStyle w:val="af1"/>
        <w:tabs>
          <w:tab w:val="left" w:pos="2998"/>
        </w:tabs>
        <w:spacing w:before="47"/>
        <w:ind w:left="1106"/>
        <w:rPr>
          <w:b/>
          <w:sz w:val="28"/>
          <w:szCs w:val="28"/>
        </w:rPr>
      </w:pPr>
    </w:p>
    <w:tbl>
      <w:tblPr>
        <w:tblStyle w:val="afb"/>
        <w:tblW w:w="10117" w:type="dxa"/>
        <w:tblInd w:w="108" w:type="dxa"/>
        <w:tblLayout w:type="fixed"/>
        <w:tblLook w:val="04A0" w:firstRow="1" w:lastRow="0" w:firstColumn="1" w:lastColumn="0" w:noHBand="0" w:noVBand="1"/>
      </w:tblPr>
      <w:tblGrid>
        <w:gridCol w:w="4703"/>
        <w:gridCol w:w="2345"/>
        <w:gridCol w:w="3069"/>
      </w:tblGrid>
      <w:tr w:rsidR="004E63D3" w:rsidRPr="00391D1B" w:rsidTr="00A00A9C">
        <w:trPr>
          <w:trHeight w:val="428"/>
        </w:trPr>
        <w:tc>
          <w:tcPr>
            <w:tcW w:w="4703" w:type="dxa"/>
          </w:tcPr>
          <w:p w:rsidR="004E63D3" w:rsidRPr="00391D1B" w:rsidRDefault="004E63D3" w:rsidP="00A00A9C">
            <w:pPr>
              <w:pStyle w:val="af1"/>
              <w:tabs>
                <w:tab w:val="left" w:pos="2998"/>
              </w:tabs>
              <w:spacing w:before="47"/>
              <w:ind w:left="0"/>
              <w:jc w:val="center"/>
              <w:rPr>
                <w:b/>
                <w:sz w:val="24"/>
                <w:szCs w:val="24"/>
              </w:rPr>
            </w:pPr>
            <w:r w:rsidRPr="00391D1B">
              <w:rPr>
                <w:b/>
                <w:sz w:val="24"/>
                <w:szCs w:val="24"/>
              </w:rPr>
              <w:t>Тема</w:t>
            </w:r>
          </w:p>
        </w:tc>
        <w:tc>
          <w:tcPr>
            <w:tcW w:w="2345" w:type="dxa"/>
          </w:tcPr>
          <w:p w:rsidR="004E63D3" w:rsidRPr="00391D1B" w:rsidRDefault="004E63D3" w:rsidP="00A00A9C">
            <w:pPr>
              <w:pStyle w:val="af1"/>
              <w:tabs>
                <w:tab w:val="left" w:pos="2998"/>
              </w:tabs>
              <w:spacing w:before="47"/>
              <w:ind w:left="0"/>
              <w:jc w:val="center"/>
              <w:rPr>
                <w:b/>
                <w:sz w:val="24"/>
                <w:szCs w:val="24"/>
              </w:rPr>
            </w:pPr>
            <w:r w:rsidRPr="00391D1B">
              <w:rPr>
                <w:b/>
                <w:sz w:val="24"/>
                <w:szCs w:val="24"/>
              </w:rPr>
              <w:t>Дата проведення</w:t>
            </w:r>
          </w:p>
        </w:tc>
        <w:tc>
          <w:tcPr>
            <w:tcW w:w="3069" w:type="dxa"/>
          </w:tcPr>
          <w:p w:rsidR="004E63D3" w:rsidRPr="00391D1B" w:rsidRDefault="004E63D3" w:rsidP="00A00A9C">
            <w:pPr>
              <w:pStyle w:val="af1"/>
              <w:tabs>
                <w:tab w:val="left" w:pos="2998"/>
              </w:tabs>
              <w:spacing w:before="47"/>
              <w:ind w:left="0"/>
              <w:jc w:val="center"/>
              <w:rPr>
                <w:b/>
                <w:sz w:val="24"/>
                <w:szCs w:val="24"/>
              </w:rPr>
            </w:pPr>
            <w:r w:rsidRPr="00391D1B">
              <w:rPr>
                <w:b/>
                <w:sz w:val="24"/>
                <w:szCs w:val="24"/>
              </w:rPr>
              <w:t>Відповідальний</w:t>
            </w:r>
          </w:p>
        </w:tc>
      </w:tr>
      <w:tr w:rsidR="004E63D3" w:rsidRPr="00391D1B" w:rsidTr="00A00A9C">
        <w:trPr>
          <w:trHeight w:val="428"/>
        </w:trPr>
        <w:tc>
          <w:tcPr>
            <w:tcW w:w="4703" w:type="dxa"/>
          </w:tcPr>
          <w:p w:rsidR="004E63D3" w:rsidRPr="00391D1B" w:rsidRDefault="004E63D3" w:rsidP="00A00A9C">
            <w:pPr>
              <w:ind w:left="14" w:hanging="14"/>
              <w:rPr>
                <w:sz w:val="20"/>
                <w:szCs w:val="20"/>
              </w:rPr>
            </w:pPr>
            <w:r w:rsidRPr="00391D1B">
              <w:rPr>
                <w:sz w:val="20"/>
                <w:szCs w:val="20"/>
              </w:rPr>
              <w:t>Про організацію роботи  навчального закладу з охорони праці, протипожежної безпеки та організацію роботи педагогічного колективу з</w:t>
            </w:r>
          </w:p>
          <w:p w:rsidR="004E63D3" w:rsidRPr="00391D1B" w:rsidRDefault="004E63D3" w:rsidP="00A00A9C">
            <w:pPr>
              <w:ind w:left="14" w:hanging="14"/>
              <w:rPr>
                <w:sz w:val="20"/>
                <w:szCs w:val="20"/>
              </w:rPr>
            </w:pPr>
            <w:r w:rsidRPr="00391D1B">
              <w:rPr>
                <w:sz w:val="20"/>
                <w:szCs w:val="20"/>
              </w:rPr>
              <w:t xml:space="preserve"> охорони життя і здоров’я учнів та запобігання всім видам дитячого травматизму.</w:t>
            </w:r>
          </w:p>
        </w:tc>
        <w:tc>
          <w:tcPr>
            <w:tcW w:w="2345"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вересень</w:t>
            </w:r>
          </w:p>
        </w:tc>
        <w:tc>
          <w:tcPr>
            <w:tcW w:w="3069"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Директор</w:t>
            </w:r>
          </w:p>
        </w:tc>
      </w:tr>
      <w:tr w:rsidR="004E63D3" w:rsidRPr="00391D1B" w:rsidTr="00A00A9C">
        <w:trPr>
          <w:trHeight w:val="442"/>
        </w:trPr>
        <w:tc>
          <w:tcPr>
            <w:tcW w:w="4703" w:type="dxa"/>
          </w:tcPr>
          <w:p w:rsidR="004E63D3" w:rsidRPr="00391D1B" w:rsidRDefault="004E63D3" w:rsidP="00A00A9C">
            <w:pPr>
              <w:ind w:left="14" w:hanging="14"/>
              <w:rPr>
                <w:sz w:val="20"/>
                <w:szCs w:val="20"/>
              </w:rPr>
            </w:pPr>
            <w:r w:rsidRPr="00391D1B">
              <w:rPr>
                <w:sz w:val="20"/>
                <w:szCs w:val="20"/>
              </w:rPr>
              <w:t xml:space="preserve">Про організацію роботи щодо збереження здоров’я учнів під час проведення занять з фізичної </w:t>
            </w:r>
            <w:r w:rsidRPr="00391D1B">
              <w:rPr>
                <w:sz w:val="20"/>
                <w:szCs w:val="20"/>
              </w:rPr>
              <w:lastRenderedPageBreak/>
              <w:t>культури та масових заходів.</w:t>
            </w:r>
          </w:p>
        </w:tc>
        <w:tc>
          <w:tcPr>
            <w:tcW w:w="2345"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lastRenderedPageBreak/>
              <w:t>вересень</w:t>
            </w:r>
          </w:p>
        </w:tc>
        <w:tc>
          <w:tcPr>
            <w:tcW w:w="3069"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Директор</w:t>
            </w:r>
          </w:p>
        </w:tc>
      </w:tr>
      <w:tr w:rsidR="004E63D3" w:rsidRPr="00391D1B" w:rsidTr="00A00A9C">
        <w:trPr>
          <w:trHeight w:val="1879"/>
        </w:trPr>
        <w:tc>
          <w:tcPr>
            <w:tcW w:w="4703" w:type="dxa"/>
          </w:tcPr>
          <w:p w:rsidR="004E63D3" w:rsidRPr="00391D1B" w:rsidRDefault="004E63D3" w:rsidP="00A00A9C">
            <w:pPr>
              <w:ind w:left="14" w:hanging="14"/>
              <w:rPr>
                <w:sz w:val="20"/>
                <w:szCs w:val="20"/>
              </w:rPr>
            </w:pPr>
            <w:r w:rsidRPr="00391D1B">
              <w:rPr>
                <w:sz w:val="20"/>
                <w:szCs w:val="20"/>
              </w:rPr>
              <w:lastRenderedPageBreak/>
              <w:t>Довести до відома працівників школи</w:t>
            </w:r>
          </w:p>
          <w:p w:rsidR="004E63D3" w:rsidRPr="00391D1B" w:rsidRDefault="004E63D3" w:rsidP="00A00A9C">
            <w:pPr>
              <w:ind w:left="14" w:hanging="14"/>
              <w:rPr>
                <w:sz w:val="20"/>
                <w:szCs w:val="20"/>
              </w:rPr>
            </w:pPr>
            <w:r w:rsidRPr="00391D1B">
              <w:rPr>
                <w:sz w:val="20"/>
                <w:szCs w:val="20"/>
              </w:rPr>
              <w:t xml:space="preserve">  Правила поведінки, права та обов’язки учнів </w:t>
            </w:r>
            <w:r w:rsidR="0038012F">
              <w:rPr>
                <w:sz w:val="20"/>
                <w:szCs w:val="20"/>
              </w:rPr>
              <w:t>ліцею</w:t>
            </w:r>
          </w:p>
          <w:p w:rsidR="004E63D3" w:rsidRPr="00391D1B" w:rsidRDefault="004E63D3" w:rsidP="00A00A9C">
            <w:pPr>
              <w:ind w:left="14" w:hanging="14"/>
              <w:rPr>
                <w:sz w:val="20"/>
                <w:szCs w:val="20"/>
              </w:rPr>
            </w:pPr>
            <w:r w:rsidRPr="00391D1B">
              <w:rPr>
                <w:sz w:val="20"/>
                <w:szCs w:val="20"/>
              </w:rPr>
              <w:t xml:space="preserve">  Порядок реагування на доведені випадки </w:t>
            </w:r>
            <w:proofErr w:type="spellStart"/>
            <w:r w:rsidRPr="00391D1B">
              <w:rPr>
                <w:sz w:val="20"/>
                <w:szCs w:val="20"/>
              </w:rPr>
              <w:t>булінгу</w:t>
            </w:r>
            <w:proofErr w:type="spellEnd"/>
          </w:p>
          <w:p w:rsidR="004E63D3" w:rsidRPr="00391D1B" w:rsidRDefault="004E63D3" w:rsidP="00A00A9C">
            <w:pPr>
              <w:ind w:left="14" w:hanging="14"/>
              <w:rPr>
                <w:sz w:val="20"/>
                <w:szCs w:val="20"/>
              </w:rPr>
            </w:pPr>
            <w:r w:rsidRPr="00391D1B">
              <w:rPr>
                <w:sz w:val="20"/>
                <w:szCs w:val="20"/>
              </w:rPr>
              <w:t xml:space="preserve">  (цькування) у закладі освіти та відповідальність осіб, причетних до </w:t>
            </w:r>
            <w:proofErr w:type="spellStart"/>
            <w:r w:rsidRPr="00391D1B">
              <w:rPr>
                <w:sz w:val="20"/>
                <w:szCs w:val="20"/>
              </w:rPr>
              <w:t>булінгу</w:t>
            </w:r>
            <w:proofErr w:type="spellEnd"/>
            <w:r w:rsidRPr="00391D1B">
              <w:rPr>
                <w:sz w:val="20"/>
                <w:szCs w:val="20"/>
              </w:rPr>
              <w:t xml:space="preserve"> (цькування).</w:t>
            </w:r>
          </w:p>
          <w:p w:rsidR="004E63D3" w:rsidRPr="00391D1B" w:rsidRDefault="004E63D3" w:rsidP="00A00A9C">
            <w:pPr>
              <w:ind w:left="14" w:hanging="14"/>
              <w:rPr>
                <w:sz w:val="20"/>
                <w:szCs w:val="20"/>
              </w:rPr>
            </w:pPr>
            <w:r w:rsidRPr="00391D1B">
              <w:rPr>
                <w:sz w:val="20"/>
                <w:szCs w:val="20"/>
              </w:rPr>
              <w:t xml:space="preserve">  3. Порядок подання та розгляду заяв про випадки</w:t>
            </w:r>
          </w:p>
          <w:p w:rsidR="004E63D3" w:rsidRPr="00391D1B" w:rsidRDefault="004E63D3" w:rsidP="00A00A9C">
            <w:pPr>
              <w:ind w:left="14" w:hanging="14"/>
              <w:rPr>
                <w:sz w:val="20"/>
                <w:szCs w:val="20"/>
              </w:rPr>
            </w:pPr>
            <w:r w:rsidRPr="00391D1B">
              <w:rPr>
                <w:sz w:val="20"/>
                <w:szCs w:val="20"/>
              </w:rPr>
              <w:t xml:space="preserve"> </w:t>
            </w:r>
            <w:proofErr w:type="spellStart"/>
            <w:r w:rsidRPr="00391D1B">
              <w:rPr>
                <w:sz w:val="20"/>
                <w:szCs w:val="20"/>
              </w:rPr>
              <w:t>булінгу</w:t>
            </w:r>
            <w:proofErr w:type="spellEnd"/>
            <w:r w:rsidRPr="00391D1B">
              <w:rPr>
                <w:sz w:val="20"/>
                <w:szCs w:val="20"/>
              </w:rPr>
              <w:t xml:space="preserve"> (цькування) у закладі освіти</w:t>
            </w:r>
          </w:p>
        </w:tc>
        <w:tc>
          <w:tcPr>
            <w:tcW w:w="2345"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вересень</w:t>
            </w:r>
          </w:p>
        </w:tc>
        <w:tc>
          <w:tcPr>
            <w:tcW w:w="3069"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Директор</w:t>
            </w:r>
          </w:p>
        </w:tc>
      </w:tr>
      <w:tr w:rsidR="004E63D3" w:rsidRPr="00391D1B" w:rsidTr="00A00A9C">
        <w:trPr>
          <w:trHeight w:val="442"/>
        </w:trPr>
        <w:tc>
          <w:tcPr>
            <w:tcW w:w="4703" w:type="dxa"/>
            <w:tcBorders>
              <w:top w:val="nil"/>
            </w:tcBorders>
          </w:tcPr>
          <w:p w:rsidR="004E63D3" w:rsidRPr="00391D1B" w:rsidRDefault="004E63D3" w:rsidP="00A00A9C">
            <w:pPr>
              <w:ind w:left="14" w:hanging="14"/>
              <w:rPr>
                <w:sz w:val="20"/>
                <w:szCs w:val="20"/>
              </w:rPr>
            </w:pPr>
            <w:r w:rsidRPr="00391D1B">
              <w:rPr>
                <w:sz w:val="20"/>
                <w:szCs w:val="20"/>
              </w:rPr>
              <w:t xml:space="preserve"> Про забезпечення учнів підручниками</w:t>
            </w:r>
          </w:p>
        </w:tc>
        <w:tc>
          <w:tcPr>
            <w:tcW w:w="2345" w:type="dxa"/>
            <w:tcBorders>
              <w:top w:val="nil"/>
            </w:tcBorders>
          </w:tcPr>
          <w:p w:rsidR="004E63D3" w:rsidRPr="00391D1B" w:rsidRDefault="004E63D3" w:rsidP="00A00A9C">
            <w:pPr>
              <w:pStyle w:val="af1"/>
              <w:tabs>
                <w:tab w:val="left" w:pos="2998"/>
              </w:tabs>
              <w:spacing w:before="47"/>
              <w:ind w:left="0"/>
              <w:jc w:val="center"/>
              <w:rPr>
                <w:sz w:val="20"/>
                <w:szCs w:val="20"/>
              </w:rPr>
            </w:pPr>
            <w:r w:rsidRPr="00391D1B">
              <w:rPr>
                <w:sz w:val="20"/>
                <w:szCs w:val="20"/>
              </w:rPr>
              <w:t>вересень</w:t>
            </w:r>
          </w:p>
        </w:tc>
        <w:tc>
          <w:tcPr>
            <w:tcW w:w="3069" w:type="dxa"/>
            <w:tcBorders>
              <w:top w:val="nil"/>
            </w:tcBorders>
          </w:tcPr>
          <w:p w:rsidR="004E63D3" w:rsidRPr="00391D1B" w:rsidRDefault="004E63D3" w:rsidP="00A00A9C">
            <w:pPr>
              <w:pStyle w:val="af1"/>
              <w:tabs>
                <w:tab w:val="left" w:pos="2998"/>
              </w:tabs>
              <w:spacing w:before="47"/>
              <w:ind w:left="0"/>
              <w:jc w:val="center"/>
              <w:rPr>
                <w:sz w:val="20"/>
                <w:szCs w:val="20"/>
              </w:rPr>
            </w:pPr>
            <w:r w:rsidRPr="00391D1B">
              <w:rPr>
                <w:sz w:val="20"/>
                <w:szCs w:val="20"/>
              </w:rPr>
              <w:t>Директор</w:t>
            </w:r>
          </w:p>
        </w:tc>
      </w:tr>
      <w:tr w:rsidR="004E63D3" w:rsidRPr="00391D1B" w:rsidTr="00A00A9C">
        <w:trPr>
          <w:trHeight w:val="442"/>
        </w:trPr>
        <w:tc>
          <w:tcPr>
            <w:tcW w:w="4703" w:type="dxa"/>
            <w:tcBorders>
              <w:top w:val="nil"/>
            </w:tcBorders>
          </w:tcPr>
          <w:p w:rsidR="004E63D3" w:rsidRPr="00391D1B" w:rsidRDefault="004E63D3" w:rsidP="00A00A9C">
            <w:pPr>
              <w:ind w:left="14" w:hanging="14"/>
              <w:rPr>
                <w:sz w:val="20"/>
                <w:szCs w:val="20"/>
              </w:rPr>
            </w:pPr>
            <w:r w:rsidRPr="00391D1B">
              <w:rPr>
                <w:sz w:val="20"/>
                <w:szCs w:val="20"/>
              </w:rPr>
              <w:t xml:space="preserve"> Про працевлаштування учнів 9-ого і 11 -ого класів</w:t>
            </w:r>
          </w:p>
        </w:tc>
        <w:tc>
          <w:tcPr>
            <w:tcW w:w="2345" w:type="dxa"/>
            <w:tcBorders>
              <w:top w:val="nil"/>
            </w:tcBorders>
          </w:tcPr>
          <w:p w:rsidR="004E63D3" w:rsidRPr="00391D1B" w:rsidRDefault="004E63D3" w:rsidP="00A00A9C">
            <w:pPr>
              <w:pStyle w:val="af1"/>
              <w:tabs>
                <w:tab w:val="left" w:pos="2998"/>
              </w:tabs>
              <w:spacing w:before="47"/>
              <w:ind w:left="0"/>
              <w:jc w:val="center"/>
              <w:rPr>
                <w:sz w:val="20"/>
                <w:szCs w:val="20"/>
              </w:rPr>
            </w:pPr>
            <w:r w:rsidRPr="00391D1B">
              <w:rPr>
                <w:sz w:val="20"/>
                <w:szCs w:val="20"/>
              </w:rPr>
              <w:t>вересень</w:t>
            </w:r>
          </w:p>
        </w:tc>
        <w:tc>
          <w:tcPr>
            <w:tcW w:w="3069" w:type="dxa"/>
            <w:tcBorders>
              <w:top w:val="nil"/>
            </w:tcBorders>
          </w:tcPr>
          <w:p w:rsidR="004E63D3" w:rsidRPr="00391D1B" w:rsidRDefault="004E63D3" w:rsidP="00A00A9C">
            <w:pPr>
              <w:pStyle w:val="af1"/>
              <w:tabs>
                <w:tab w:val="left" w:pos="2998"/>
              </w:tabs>
              <w:spacing w:before="47"/>
              <w:ind w:left="0"/>
              <w:jc w:val="center"/>
              <w:rPr>
                <w:sz w:val="20"/>
                <w:szCs w:val="20"/>
              </w:rPr>
            </w:pPr>
            <w:r w:rsidRPr="00391D1B">
              <w:rPr>
                <w:sz w:val="20"/>
                <w:szCs w:val="20"/>
              </w:rPr>
              <w:t>Директор</w:t>
            </w:r>
          </w:p>
        </w:tc>
      </w:tr>
      <w:tr w:rsidR="004E63D3" w:rsidRPr="00391D1B" w:rsidTr="00A00A9C">
        <w:trPr>
          <w:trHeight w:val="428"/>
        </w:trPr>
        <w:tc>
          <w:tcPr>
            <w:tcW w:w="4703" w:type="dxa"/>
          </w:tcPr>
          <w:p w:rsidR="004E63D3" w:rsidRPr="00391D1B" w:rsidRDefault="004E63D3" w:rsidP="00A00A9C">
            <w:pPr>
              <w:pStyle w:val="af1"/>
              <w:tabs>
                <w:tab w:val="left" w:pos="2998"/>
              </w:tabs>
              <w:spacing w:before="47"/>
              <w:ind w:left="14" w:hanging="14"/>
              <w:rPr>
                <w:b/>
                <w:sz w:val="20"/>
                <w:szCs w:val="20"/>
              </w:rPr>
            </w:pPr>
            <w:r w:rsidRPr="00391D1B">
              <w:rPr>
                <w:sz w:val="20"/>
                <w:szCs w:val="20"/>
              </w:rPr>
              <w:t xml:space="preserve">  Про стан відвідування занять здобувачами освіти</w:t>
            </w:r>
          </w:p>
        </w:tc>
        <w:tc>
          <w:tcPr>
            <w:tcW w:w="2345"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жовтень</w:t>
            </w:r>
          </w:p>
        </w:tc>
        <w:tc>
          <w:tcPr>
            <w:tcW w:w="3069"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Директор</w:t>
            </w:r>
          </w:p>
        </w:tc>
      </w:tr>
      <w:tr w:rsidR="004E63D3" w:rsidRPr="00391D1B" w:rsidTr="00A00A9C">
        <w:trPr>
          <w:trHeight w:val="442"/>
        </w:trPr>
        <w:tc>
          <w:tcPr>
            <w:tcW w:w="4703" w:type="dxa"/>
          </w:tcPr>
          <w:p w:rsidR="004E63D3" w:rsidRPr="00391D1B" w:rsidRDefault="004E63D3" w:rsidP="00A00A9C">
            <w:pPr>
              <w:pStyle w:val="TableParagraph"/>
              <w:tabs>
                <w:tab w:val="left" w:pos="424"/>
                <w:tab w:val="left" w:pos="425"/>
              </w:tabs>
              <w:ind w:left="14" w:right="121" w:hanging="14"/>
              <w:rPr>
                <w:sz w:val="20"/>
              </w:rPr>
            </w:pPr>
            <w:r w:rsidRPr="00391D1B">
              <w:rPr>
                <w:sz w:val="20"/>
              </w:rPr>
              <w:t>Про</w:t>
            </w:r>
            <w:r w:rsidRPr="00391D1B">
              <w:rPr>
                <w:spacing w:val="1"/>
                <w:sz w:val="20"/>
              </w:rPr>
              <w:t xml:space="preserve"> </w:t>
            </w:r>
            <w:r w:rsidRPr="00391D1B">
              <w:rPr>
                <w:sz w:val="20"/>
              </w:rPr>
              <w:t>виконання</w:t>
            </w:r>
            <w:r w:rsidRPr="00391D1B">
              <w:rPr>
                <w:spacing w:val="50"/>
                <w:sz w:val="20"/>
              </w:rPr>
              <w:t xml:space="preserve"> </w:t>
            </w:r>
            <w:r w:rsidRPr="00391D1B">
              <w:rPr>
                <w:sz w:val="20"/>
              </w:rPr>
              <w:t>положень</w:t>
            </w:r>
            <w:r w:rsidRPr="00391D1B">
              <w:rPr>
                <w:spacing w:val="50"/>
                <w:sz w:val="20"/>
              </w:rPr>
              <w:t xml:space="preserve"> </w:t>
            </w:r>
            <w:r w:rsidRPr="00391D1B">
              <w:rPr>
                <w:sz w:val="20"/>
              </w:rPr>
              <w:t>Конституції</w:t>
            </w:r>
            <w:r w:rsidRPr="00391D1B">
              <w:rPr>
                <w:spacing w:val="1"/>
                <w:sz w:val="20"/>
              </w:rPr>
              <w:t xml:space="preserve"> </w:t>
            </w:r>
            <w:r w:rsidRPr="00391D1B">
              <w:rPr>
                <w:sz w:val="20"/>
              </w:rPr>
              <w:t>України,</w:t>
            </w:r>
            <w:r w:rsidRPr="00391D1B">
              <w:rPr>
                <w:spacing w:val="34"/>
                <w:sz w:val="20"/>
              </w:rPr>
              <w:t xml:space="preserve"> </w:t>
            </w:r>
            <w:proofErr w:type="spellStart"/>
            <w:r w:rsidRPr="00391D1B">
              <w:rPr>
                <w:sz w:val="20"/>
              </w:rPr>
              <w:t>ст</w:t>
            </w:r>
            <w:proofErr w:type="spellEnd"/>
            <w:r w:rsidRPr="00391D1B">
              <w:rPr>
                <w:spacing w:val="34"/>
                <w:sz w:val="20"/>
              </w:rPr>
              <w:t xml:space="preserve"> </w:t>
            </w:r>
            <w:proofErr w:type="spellStart"/>
            <w:r w:rsidRPr="00391D1B">
              <w:rPr>
                <w:sz w:val="20"/>
              </w:rPr>
              <w:t>.ст</w:t>
            </w:r>
            <w:proofErr w:type="spellEnd"/>
            <w:r w:rsidRPr="00391D1B">
              <w:rPr>
                <w:sz w:val="20"/>
              </w:rPr>
              <w:t>.</w:t>
            </w:r>
            <w:r w:rsidRPr="00391D1B">
              <w:rPr>
                <w:spacing w:val="29"/>
                <w:sz w:val="20"/>
              </w:rPr>
              <w:t xml:space="preserve"> </w:t>
            </w:r>
            <w:r w:rsidRPr="00391D1B">
              <w:rPr>
                <w:sz w:val="20"/>
              </w:rPr>
              <w:t>35</w:t>
            </w:r>
            <w:r w:rsidRPr="00391D1B">
              <w:rPr>
                <w:spacing w:val="35"/>
                <w:sz w:val="20"/>
              </w:rPr>
              <w:t xml:space="preserve"> </w:t>
            </w:r>
            <w:r w:rsidRPr="00391D1B">
              <w:rPr>
                <w:sz w:val="20"/>
              </w:rPr>
              <w:t>Закону</w:t>
            </w:r>
            <w:r w:rsidRPr="00391D1B">
              <w:rPr>
                <w:spacing w:val="40"/>
                <w:sz w:val="20"/>
              </w:rPr>
              <w:t xml:space="preserve"> </w:t>
            </w:r>
            <w:r w:rsidRPr="00391D1B">
              <w:rPr>
                <w:sz w:val="20"/>
              </w:rPr>
              <w:t>України</w:t>
            </w:r>
            <w:r w:rsidRPr="00391D1B">
              <w:rPr>
                <w:spacing w:val="33"/>
                <w:sz w:val="20"/>
              </w:rPr>
              <w:t xml:space="preserve"> </w:t>
            </w:r>
            <w:r w:rsidRPr="00391D1B">
              <w:rPr>
                <w:sz w:val="20"/>
              </w:rPr>
              <w:t>«Про</w:t>
            </w:r>
            <w:r w:rsidRPr="00391D1B">
              <w:rPr>
                <w:spacing w:val="42"/>
                <w:sz w:val="20"/>
              </w:rPr>
              <w:t xml:space="preserve"> </w:t>
            </w:r>
            <w:r w:rsidRPr="00391D1B">
              <w:rPr>
                <w:sz w:val="20"/>
              </w:rPr>
              <w:t>освіту»,</w:t>
            </w:r>
          </w:p>
          <w:p w:rsidR="004E63D3" w:rsidRPr="00391D1B" w:rsidRDefault="004E63D3" w:rsidP="00A00A9C">
            <w:pPr>
              <w:pStyle w:val="TableParagraph"/>
              <w:ind w:left="14" w:right="392" w:hanging="14"/>
              <w:rPr>
                <w:sz w:val="20"/>
              </w:rPr>
            </w:pPr>
            <w:r w:rsidRPr="00391D1B">
              <w:rPr>
                <w:sz w:val="20"/>
              </w:rPr>
              <w:t>6</w:t>
            </w:r>
            <w:r w:rsidRPr="00391D1B">
              <w:rPr>
                <w:spacing w:val="1"/>
                <w:sz w:val="20"/>
              </w:rPr>
              <w:t xml:space="preserve"> </w:t>
            </w:r>
            <w:r w:rsidRPr="00391D1B">
              <w:rPr>
                <w:sz w:val="20"/>
              </w:rPr>
              <w:t>Закону</w:t>
            </w:r>
            <w:r w:rsidRPr="00391D1B">
              <w:rPr>
                <w:spacing w:val="1"/>
                <w:sz w:val="20"/>
              </w:rPr>
              <w:t xml:space="preserve"> </w:t>
            </w:r>
            <w:r w:rsidRPr="00391D1B">
              <w:rPr>
                <w:sz w:val="20"/>
              </w:rPr>
              <w:t>України</w:t>
            </w:r>
            <w:r w:rsidRPr="00391D1B">
              <w:rPr>
                <w:spacing w:val="1"/>
                <w:sz w:val="20"/>
              </w:rPr>
              <w:t xml:space="preserve"> </w:t>
            </w:r>
            <w:r w:rsidRPr="00391D1B">
              <w:rPr>
                <w:sz w:val="20"/>
              </w:rPr>
              <w:t>«Про</w:t>
            </w:r>
            <w:r w:rsidRPr="00391D1B">
              <w:rPr>
                <w:spacing w:val="1"/>
                <w:sz w:val="20"/>
              </w:rPr>
              <w:t xml:space="preserve"> </w:t>
            </w:r>
            <w:r w:rsidRPr="00391D1B">
              <w:rPr>
                <w:sz w:val="20"/>
              </w:rPr>
              <w:t>загальну середню</w:t>
            </w:r>
            <w:r w:rsidRPr="00391D1B">
              <w:rPr>
                <w:spacing w:val="1"/>
                <w:sz w:val="20"/>
              </w:rPr>
              <w:t xml:space="preserve"> </w:t>
            </w:r>
            <w:r w:rsidRPr="00391D1B">
              <w:rPr>
                <w:sz w:val="20"/>
              </w:rPr>
              <w:t>освіту»,</w:t>
            </w:r>
            <w:r w:rsidRPr="00391D1B">
              <w:rPr>
                <w:spacing w:val="38"/>
                <w:sz w:val="20"/>
              </w:rPr>
              <w:t xml:space="preserve"> </w:t>
            </w:r>
            <w:r w:rsidRPr="00391D1B">
              <w:rPr>
                <w:sz w:val="20"/>
              </w:rPr>
              <w:t>Інструкції</w:t>
            </w:r>
            <w:r w:rsidRPr="00391D1B">
              <w:rPr>
                <w:spacing w:val="37"/>
                <w:sz w:val="20"/>
              </w:rPr>
              <w:t xml:space="preserve"> </w:t>
            </w:r>
            <w:r w:rsidRPr="00391D1B">
              <w:rPr>
                <w:sz w:val="20"/>
              </w:rPr>
              <w:t>з</w:t>
            </w:r>
            <w:r w:rsidRPr="00391D1B">
              <w:rPr>
                <w:spacing w:val="40"/>
                <w:sz w:val="20"/>
              </w:rPr>
              <w:t xml:space="preserve"> </w:t>
            </w:r>
            <w:r w:rsidRPr="00391D1B">
              <w:rPr>
                <w:sz w:val="20"/>
              </w:rPr>
              <w:t>обліку</w:t>
            </w:r>
            <w:r w:rsidRPr="00391D1B">
              <w:rPr>
                <w:spacing w:val="42"/>
                <w:sz w:val="20"/>
              </w:rPr>
              <w:t xml:space="preserve"> </w:t>
            </w:r>
            <w:r w:rsidRPr="00391D1B">
              <w:rPr>
                <w:sz w:val="20"/>
              </w:rPr>
              <w:t>дітей</w:t>
            </w:r>
            <w:r w:rsidRPr="00391D1B">
              <w:rPr>
                <w:spacing w:val="42"/>
                <w:sz w:val="20"/>
              </w:rPr>
              <w:t xml:space="preserve"> </w:t>
            </w:r>
            <w:r w:rsidRPr="00391D1B">
              <w:rPr>
                <w:sz w:val="20"/>
              </w:rPr>
              <w:t>і</w:t>
            </w:r>
            <w:r w:rsidRPr="00391D1B">
              <w:rPr>
                <w:spacing w:val="40"/>
                <w:sz w:val="20"/>
              </w:rPr>
              <w:t xml:space="preserve"> </w:t>
            </w:r>
            <w:r w:rsidRPr="00391D1B">
              <w:rPr>
                <w:sz w:val="20"/>
              </w:rPr>
              <w:t>підлітків</w:t>
            </w:r>
            <w:r w:rsidRPr="00391D1B">
              <w:rPr>
                <w:spacing w:val="-47"/>
                <w:sz w:val="20"/>
              </w:rPr>
              <w:t xml:space="preserve"> </w:t>
            </w:r>
            <w:r w:rsidRPr="00391D1B">
              <w:rPr>
                <w:sz w:val="20"/>
              </w:rPr>
              <w:t>шкільного</w:t>
            </w:r>
            <w:r w:rsidRPr="00391D1B">
              <w:rPr>
                <w:spacing w:val="14"/>
                <w:sz w:val="20"/>
              </w:rPr>
              <w:t xml:space="preserve"> </w:t>
            </w:r>
            <w:r w:rsidRPr="00391D1B">
              <w:rPr>
                <w:sz w:val="20"/>
              </w:rPr>
              <w:t>віку</w:t>
            </w:r>
          </w:p>
        </w:tc>
        <w:tc>
          <w:tcPr>
            <w:tcW w:w="2345"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жовтень</w:t>
            </w:r>
          </w:p>
        </w:tc>
        <w:tc>
          <w:tcPr>
            <w:tcW w:w="3069"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Директор</w:t>
            </w:r>
          </w:p>
        </w:tc>
      </w:tr>
      <w:tr w:rsidR="004E63D3" w:rsidRPr="00391D1B" w:rsidTr="00A00A9C">
        <w:trPr>
          <w:trHeight w:val="442"/>
        </w:trPr>
        <w:tc>
          <w:tcPr>
            <w:tcW w:w="4703" w:type="dxa"/>
            <w:tcBorders>
              <w:top w:val="nil"/>
            </w:tcBorders>
          </w:tcPr>
          <w:p w:rsidR="004E63D3" w:rsidRPr="00391D1B" w:rsidRDefault="004E63D3" w:rsidP="00A00A9C">
            <w:pPr>
              <w:pStyle w:val="TableParagraph"/>
              <w:tabs>
                <w:tab w:val="left" w:pos="424"/>
                <w:tab w:val="left" w:pos="425"/>
              </w:tabs>
              <w:ind w:left="14" w:right="121" w:hanging="14"/>
              <w:rPr>
                <w:sz w:val="20"/>
              </w:rPr>
            </w:pPr>
            <w:r w:rsidRPr="00391D1B">
              <w:rPr>
                <w:sz w:val="20"/>
              </w:rPr>
              <w:t>Про хід виконання навчальних програм  та заповнення класних журналів.</w:t>
            </w:r>
          </w:p>
        </w:tc>
        <w:tc>
          <w:tcPr>
            <w:tcW w:w="2345" w:type="dxa"/>
            <w:tcBorders>
              <w:top w:val="nil"/>
            </w:tcBorders>
          </w:tcPr>
          <w:p w:rsidR="004E63D3" w:rsidRPr="00391D1B" w:rsidRDefault="004E63D3" w:rsidP="00A00A9C">
            <w:pPr>
              <w:pStyle w:val="af1"/>
              <w:tabs>
                <w:tab w:val="left" w:pos="2998"/>
              </w:tabs>
              <w:spacing w:before="47"/>
              <w:ind w:left="0"/>
              <w:jc w:val="center"/>
              <w:rPr>
                <w:sz w:val="20"/>
                <w:szCs w:val="20"/>
              </w:rPr>
            </w:pPr>
            <w:r w:rsidRPr="00391D1B">
              <w:rPr>
                <w:sz w:val="20"/>
                <w:szCs w:val="20"/>
              </w:rPr>
              <w:t>жовтень</w:t>
            </w:r>
          </w:p>
        </w:tc>
        <w:tc>
          <w:tcPr>
            <w:tcW w:w="3069" w:type="dxa"/>
            <w:tcBorders>
              <w:top w:val="nil"/>
            </w:tcBorders>
          </w:tcPr>
          <w:p w:rsidR="004E63D3" w:rsidRPr="00391D1B" w:rsidRDefault="004E63D3" w:rsidP="00A00A9C">
            <w:pPr>
              <w:pStyle w:val="af1"/>
              <w:tabs>
                <w:tab w:val="left" w:pos="2998"/>
              </w:tabs>
              <w:spacing w:before="47"/>
              <w:ind w:left="0"/>
              <w:jc w:val="center"/>
              <w:rPr>
                <w:sz w:val="20"/>
                <w:szCs w:val="20"/>
              </w:rPr>
            </w:pPr>
            <w:r w:rsidRPr="00391D1B">
              <w:rPr>
                <w:sz w:val="20"/>
                <w:szCs w:val="20"/>
              </w:rPr>
              <w:t>Директор</w:t>
            </w:r>
          </w:p>
        </w:tc>
      </w:tr>
      <w:tr w:rsidR="004E63D3" w:rsidRPr="00391D1B" w:rsidTr="00A00A9C">
        <w:trPr>
          <w:trHeight w:val="442"/>
        </w:trPr>
        <w:tc>
          <w:tcPr>
            <w:tcW w:w="4703" w:type="dxa"/>
            <w:tcBorders>
              <w:top w:val="nil"/>
            </w:tcBorders>
          </w:tcPr>
          <w:p w:rsidR="004E63D3" w:rsidRPr="00391D1B" w:rsidRDefault="004E63D3" w:rsidP="00A00A9C">
            <w:pPr>
              <w:pStyle w:val="TableParagraph"/>
              <w:tabs>
                <w:tab w:val="left" w:pos="424"/>
                <w:tab w:val="left" w:pos="425"/>
              </w:tabs>
              <w:ind w:left="14" w:right="121" w:hanging="14"/>
              <w:rPr>
                <w:sz w:val="20"/>
              </w:rPr>
            </w:pPr>
            <w:r w:rsidRPr="00391D1B">
              <w:rPr>
                <w:sz w:val="20"/>
              </w:rPr>
              <w:t>Про стан роботи ГПД</w:t>
            </w:r>
          </w:p>
        </w:tc>
        <w:tc>
          <w:tcPr>
            <w:tcW w:w="2345" w:type="dxa"/>
            <w:tcBorders>
              <w:top w:val="nil"/>
            </w:tcBorders>
          </w:tcPr>
          <w:p w:rsidR="004E63D3" w:rsidRPr="00391D1B" w:rsidRDefault="004E63D3" w:rsidP="00A00A9C">
            <w:pPr>
              <w:pStyle w:val="af1"/>
              <w:tabs>
                <w:tab w:val="left" w:pos="2998"/>
              </w:tabs>
              <w:spacing w:before="47"/>
              <w:ind w:left="0"/>
              <w:jc w:val="center"/>
              <w:rPr>
                <w:sz w:val="20"/>
                <w:szCs w:val="20"/>
              </w:rPr>
            </w:pPr>
            <w:r w:rsidRPr="00391D1B">
              <w:rPr>
                <w:sz w:val="20"/>
                <w:szCs w:val="20"/>
              </w:rPr>
              <w:t>жовтень</w:t>
            </w:r>
          </w:p>
        </w:tc>
        <w:tc>
          <w:tcPr>
            <w:tcW w:w="3069" w:type="dxa"/>
            <w:tcBorders>
              <w:top w:val="nil"/>
            </w:tcBorders>
          </w:tcPr>
          <w:p w:rsidR="004E63D3" w:rsidRPr="00391D1B" w:rsidRDefault="004E63D3" w:rsidP="00A00A9C">
            <w:pPr>
              <w:pStyle w:val="af1"/>
              <w:tabs>
                <w:tab w:val="left" w:pos="2998"/>
              </w:tabs>
              <w:spacing w:before="47"/>
              <w:ind w:left="0"/>
              <w:jc w:val="center"/>
              <w:rPr>
                <w:sz w:val="20"/>
                <w:szCs w:val="20"/>
              </w:rPr>
            </w:pPr>
            <w:r w:rsidRPr="00391D1B">
              <w:rPr>
                <w:sz w:val="20"/>
                <w:szCs w:val="20"/>
              </w:rPr>
              <w:t>Директор</w:t>
            </w:r>
          </w:p>
        </w:tc>
      </w:tr>
      <w:tr w:rsidR="004E63D3" w:rsidRPr="00391D1B" w:rsidTr="00A00A9C">
        <w:trPr>
          <w:trHeight w:val="442"/>
        </w:trPr>
        <w:tc>
          <w:tcPr>
            <w:tcW w:w="4703" w:type="dxa"/>
            <w:tcBorders>
              <w:top w:val="nil"/>
            </w:tcBorders>
          </w:tcPr>
          <w:p w:rsidR="004E63D3" w:rsidRPr="00391D1B" w:rsidRDefault="004E63D3" w:rsidP="00A00A9C">
            <w:pPr>
              <w:pStyle w:val="TableParagraph"/>
              <w:tabs>
                <w:tab w:val="left" w:pos="424"/>
                <w:tab w:val="left" w:pos="425"/>
              </w:tabs>
              <w:ind w:left="14" w:right="121" w:hanging="14"/>
              <w:rPr>
                <w:sz w:val="20"/>
              </w:rPr>
            </w:pPr>
            <w:r w:rsidRPr="00391D1B">
              <w:rPr>
                <w:sz w:val="20"/>
              </w:rPr>
              <w:t>Про роботу з неблагополучними сім’ями, важкими учнями, профілактика травматизму, правопорушень, злочинності.</w:t>
            </w:r>
          </w:p>
        </w:tc>
        <w:tc>
          <w:tcPr>
            <w:tcW w:w="2345" w:type="dxa"/>
            <w:tcBorders>
              <w:top w:val="nil"/>
            </w:tcBorders>
          </w:tcPr>
          <w:p w:rsidR="004E63D3" w:rsidRPr="00391D1B" w:rsidRDefault="004E63D3" w:rsidP="00A00A9C">
            <w:pPr>
              <w:pStyle w:val="af1"/>
              <w:tabs>
                <w:tab w:val="left" w:pos="2998"/>
              </w:tabs>
              <w:spacing w:before="47"/>
              <w:ind w:left="0"/>
              <w:jc w:val="center"/>
              <w:rPr>
                <w:sz w:val="20"/>
                <w:szCs w:val="20"/>
              </w:rPr>
            </w:pPr>
            <w:r w:rsidRPr="00391D1B">
              <w:rPr>
                <w:sz w:val="20"/>
                <w:szCs w:val="20"/>
              </w:rPr>
              <w:t>жовтень</w:t>
            </w:r>
          </w:p>
        </w:tc>
        <w:tc>
          <w:tcPr>
            <w:tcW w:w="3069" w:type="dxa"/>
            <w:tcBorders>
              <w:top w:val="nil"/>
            </w:tcBorders>
          </w:tcPr>
          <w:p w:rsidR="004E63D3" w:rsidRPr="00391D1B" w:rsidRDefault="004E63D3" w:rsidP="00A00A9C">
            <w:pPr>
              <w:pStyle w:val="af1"/>
              <w:tabs>
                <w:tab w:val="left" w:pos="2998"/>
              </w:tabs>
              <w:spacing w:before="47"/>
              <w:ind w:left="0"/>
              <w:jc w:val="center"/>
              <w:rPr>
                <w:sz w:val="20"/>
                <w:szCs w:val="20"/>
              </w:rPr>
            </w:pPr>
            <w:r w:rsidRPr="00391D1B">
              <w:rPr>
                <w:sz w:val="20"/>
                <w:szCs w:val="20"/>
              </w:rPr>
              <w:t>Директор</w:t>
            </w:r>
          </w:p>
        </w:tc>
      </w:tr>
      <w:tr w:rsidR="004E63D3" w:rsidRPr="00391D1B" w:rsidTr="00A00A9C">
        <w:trPr>
          <w:trHeight w:val="442"/>
        </w:trPr>
        <w:tc>
          <w:tcPr>
            <w:tcW w:w="4703" w:type="dxa"/>
            <w:tcBorders>
              <w:top w:val="nil"/>
            </w:tcBorders>
          </w:tcPr>
          <w:p w:rsidR="004E63D3" w:rsidRPr="00391D1B" w:rsidRDefault="004E63D3" w:rsidP="00A00A9C">
            <w:pPr>
              <w:pStyle w:val="TableParagraph"/>
              <w:tabs>
                <w:tab w:val="left" w:pos="424"/>
                <w:tab w:val="left" w:pos="425"/>
              </w:tabs>
              <w:ind w:left="14" w:right="121" w:hanging="14"/>
              <w:rPr>
                <w:sz w:val="20"/>
              </w:rPr>
            </w:pPr>
            <w:r w:rsidRPr="00391D1B">
              <w:rPr>
                <w:sz w:val="20"/>
              </w:rPr>
              <w:t>Про проведення інвентаризації матеріальних цінностей</w:t>
            </w:r>
          </w:p>
        </w:tc>
        <w:tc>
          <w:tcPr>
            <w:tcW w:w="2345" w:type="dxa"/>
            <w:tcBorders>
              <w:top w:val="nil"/>
            </w:tcBorders>
          </w:tcPr>
          <w:p w:rsidR="004E63D3" w:rsidRPr="00391D1B" w:rsidRDefault="004E63D3" w:rsidP="00A00A9C">
            <w:pPr>
              <w:pStyle w:val="af1"/>
              <w:tabs>
                <w:tab w:val="left" w:pos="2998"/>
              </w:tabs>
              <w:spacing w:before="47"/>
              <w:ind w:left="0"/>
              <w:jc w:val="center"/>
              <w:rPr>
                <w:sz w:val="20"/>
                <w:szCs w:val="20"/>
              </w:rPr>
            </w:pPr>
            <w:r w:rsidRPr="00391D1B">
              <w:rPr>
                <w:sz w:val="20"/>
                <w:szCs w:val="20"/>
              </w:rPr>
              <w:t>жовтень</w:t>
            </w:r>
          </w:p>
        </w:tc>
        <w:tc>
          <w:tcPr>
            <w:tcW w:w="3069" w:type="dxa"/>
            <w:tcBorders>
              <w:top w:val="nil"/>
            </w:tcBorders>
          </w:tcPr>
          <w:p w:rsidR="004E63D3" w:rsidRPr="00391D1B" w:rsidRDefault="004E63D3" w:rsidP="00A00A9C">
            <w:pPr>
              <w:pStyle w:val="af1"/>
              <w:tabs>
                <w:tab w:val="left" w:pos="2998"/>
              </w:tabs>
              <w:spacing w:before="47"/>
              <w:ind w:left="0"/>
              <w:jc w:val="center"/>
              <w:rPr>
                <w:sz w:val="20"/>
                <w:szCs w:val="20"/>
              </w:rPr>
            </w:pPr>
            <w:r w:rsidRPr="00391D1B">
              <w:rPr>
                <w:sz w:val="20"/>
                <w:szCs w:val="20"/>
              </w:rPr>
              <w:t>Директор</w:t>
            </w:r>
          </w:p>
        </w:tc>
      </w:tr>
      <w:tr w:rsidR="004E63D3" w:rsidRPr="00391D1B" w:rsidTr="00A00A9C">
        <w:trPr>
          <w:trHeight w:val="442"/>
        </w:trPr>
        <w:tc>
          <w:tcPr>
            <w:tcW w:w="4703" w:type="dxa"/>
            <w:tcBorders>
              <w:top w:val="nil"/>
            </w:tcBorders>
          </w:tcPr>
          <w:p w:rsidR="004E63D3" w:rsidRPr="00391D1B" w:rsidRDefault="004E63D3" w:rsidP="00A00A9C">
            <w:pPr>
              <w:pStyle w:val="TableParagraph"/>
              <w:tabs>
                <w:tab w:val="left" w:pos="424"/>
                <w:tab w:val="left" w:pos="425"/>
              </w:tabs>
              <w:ind w:left="14" w:right="121" w:hanging="14"/>
              <w:rPr>
                <w:sz w:val="20"/>
              </w:rPr>
            </w:pPr>
            <w:r w:rsidRPr="00391D1B">
              <w:rPr>
                <w:sz w:val="20"/>
              </w:rPr>
              <w:t>Підготовка до роботи в осінньо-зимовий період</w:t>
            </w:r>
          </w:p>
        </w:tc>
        <w:tc>
          <w:tcPr>
            <w:tcW w:w="2345" w:type="dxa"/>
            <w:tcBorders>
              <w:top w:val="nil"/>
            </w:tcBorders>
          </w:tcPr>
          <w:p w:rsidR="004E63D3" w:rsidRPr="00391D1B" w:rsidRDefault="004E63D3" w:rsidP="00A00A9C">
            <w:pPr>
              <w:pStyle w:val="af1"/>
              <w:tabs>
                <w:tab w:val="left" w:pos="2998"/>
              </w:tabs>
              <w:spacing w:before="47"/>
              <w:ind w:left="0"/>
              <w:jc w:val="center"/>
              <w:rPr>
                <w:sz w:val="20"/>
                <w:szCs w:val="20"/>
              </w:rPr>
            </w:pPr>
            <w:r w:rsidRPr="00391D1B">
              <w:rPr>
                <w:sz w:val="20"/>
                <w:szCs w:val="20"/>
              </w:rPr>
              <w:t>жовтень</w:t>
            </w:r>
          </w:p>
        </w:tc>
        <w:tc>
          <w:tcPr>
            <w:tcW w:w="3069" w:type="dxa"/>
            <w:tcBorders>
              <w:top w:val="nil"/>
            </w:tcBorders>
          </w:tcPr>
          <w:p w:rsidR="004E63D3" w:rsidRPr="00391D1B" w:rsidRDefault="004E63D3" w:rsidP="00A00A9C">
            <w:pPr>
              <w:pStyle w:val="af1"/>
              <w:tabs>
                <w:tab w:val="left" w:pos="2998"/>
              </w:tabs>
              <w:spacing w:before="47"/>
              <w:ind w:left="0"/>
              <w:jc w:val="center"/>
              <w:rPr>
                <w:sz w:val="20"/>
                <w:szCs w:val="20"/>
              </w:rPr>
            </w:pPr>
            <w:r w:rsidRPr="00391D1B">
              <w:rPr>
                <w:sz w:val="20"/>
                <w:szCs w:val="20"/>
              </w:rPr>
              <w:t>Директор</w:t>
            </w:r>
          </w:p>
        </w:tc>
      </w:tr>
      <w:tr w:rsidR="004E63D3" w:rsidRPr="00391D1B" w:rsidTr="00A00A9C">
        <w:trPr>
          <w:trHeight w:val="442"/>
        </w:trPr>
        <w:tc>
          <w:tcPr>
            <w:tcW w:w="4703" w:type="dxa"/>
          </w:tcPr>
          <w:p w:rsidR="004E63D3" w:rsidRPr="00391D1B" w:rsidRDefault="004E63D3" w:rsidP="00A00A9C">
            <w:pPr>
              <w:pStyle w:val="TableParagraph"/>
              <w:tabs>
                <w:tab w:val="left" w:pos="424"/>
                <w:tab w:val="left" w:pos="425"/>
              </w:tabs>
              <w:ind w:left="14" w:right="121" w:hanging="14"/>
              <w:rPr>
                <w:sz w:val="20"/>
                <w:szCs w:val="20"/>
              </w:rPr>
            </w:pPr>
            <w:r w:rsidRPr="00391D1B">
              <w:rPr>
                <w:color w:val="000000"/>
                <w:sz w:val="20"/>
                <w:szCs w:val="20"/>
              </w:rPr>
              <w:t>Виконання положень внутрішнього трудового розпорядку для працівників закладу</w:t>
            </w:r>
          </w:p>
        </w:tc>
        <w:tc>
          <w:tcPr>
            <w:tcW w:w="2345"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листопад</w:t>
            </w:r>
          </w:p>
        </w:tc>
        <w:tc>
          <w:tcPr>
            <w:tcW w:w="3069"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Директор</w:t>
            </w:r>
          </w:p>
        </w:tc>
      </w:tr>
      <w:tr w:rsidR="004E63D3" w:rsidRPr="00391D1B" w:rsidTr="00A00A9C">
        <w:trPr>
          <w:trHeight w:val="428"/>
        </w:trPr>
        <w:tc>
          <w:tcPr>
            <w:tcW w:w="4703" w:type="dxa"/>
          </w:tcPr>
          <w:p w:rsidR="004E63D3" w:rsidRPr="00391D1B" w:rsidRDefault="004E63D3" w:rsidP="00A00A9C">
            <w:pPr>
              <w:pStyle w:val="af1"/>
              <w:tabs>
                <w:tab w:val="left" w:pos="2998"/>
              </w:tabs>
              <w:spacing w:before="47"/>
              <w:ind w:left="14" w:hanging="14"/>
              <w:rPr>
                <w:sz w:val="20"/>
                <w:szCs w:val="20"/>
              </w:rPr>
            </w:pPr>
            <w:r w:rsidRPr="00391D1B">
              <w:rPr>
                <w:sz w:val="20"/>
                <w:szCs w:val="20"/>
              </w:rPr>
              <w:t>Організація роботи з превентивного виховання</w:t>
            </w:r>
          </w:p>
        </w:tc>
        <w:tc>
          <w:tcPr>
            <w:tcW w:w="2345"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листопад</w:t>
            </w:r>
          </w:p>
        </w:tc>
        <w:tc>
          <w:tcPr>
            <w:tcW w:w="3069"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Директор</w:t>
            </w:r>
          </w:p>
        </w:tc>
      </w:tr>
      <w:tr w:rsidR="004E63D3" w:rsidRPr="00391D1B" w:rsidTr="00A00A9C">
        <w:trPr>
          <w:trHeight w:val="442"/>
        </w:trPr>
        <w:tc>
          <w:tcPr>
            <w:tcW w:w="4703" w:type="dxa"/>
          </w:tcPr>
          <w:p w:rsidR="004E63D3" w:rsidRPr="00391D1B" w:rsidRDefault="004E63D3" w:rsidP="00A00A9C">
            <w:pPr>
              <w:pStyle w:val="TableParagraph"/>
              <w:ind w:left="14" w:right="92" w:hanging="14"/>
              <w:rPr>
                <w:sz w:val="20"/>
              </w:rPr>
            </w:pPr>
            <w:r w:rsidRPr="00391D1B">
              <w:rPr>
                <w:sz w:val="20"/>
              </w:rPr>
              <w:t>Моніторинг</w:t>
            </w:r>
            <w:r w:rsidRPr="00391D1B">
              <w:rPr>
                <w:spacing w:val="47"/>
                <w:sz w:val="20"/>
              </w:rPr>
              <w:t xml:space="preserve"> </w:t>
            </w:r>
            <w:r w:rsidRPr="00391D1B">
              <w:rPr>
                <w:sz w:val="20"/>
              </w:rPr>
              <w:t>рівня</w:t>
            </w:r>
            <w:r w:rsidRPr="00391D1B">
              <w:rPr>
                <w:spacing w:val="46"/>
                <w:sz w:val="20"/>
              </w:rPr>
              <w:t xml:space="preserve"> </w:t>
            </w:r>
            <w:r w:rsidRPr="00391D1B">
              <w:rPr>
                <w:sz w:val="20"/>
              </w:rPr>
              <w:t>навчальних</w:t>
            </w:r>
            <w:r w:rsidRPr="00391D1B">
              <w:rPr>
                <w:spacing w:val="47"/>
                <w:sz w:val="20"/>
              </w:rPr>
              <w:t xml:space="preserve"> </w:t>
            </w:r>
            <w:r w:rsidRPr="00391D1B">
              <w:rPr>
                <w:sz w:val="20"/>
              </w:rPr>
              <w:t>досягнень</w:t>
            </w:r>
            <w:r w:rsidRPr="00391D1B">
              <w:rPr>
                <w:spacing w:val="48"/>
                <w:sz w:val="20"/>
              </w:rPr>
              <w:t xml:space="preserve"> </w:t>
            </w:r>
            <w:r w:rsidRPr="00391D1B">
              <w:rPr>
                <w:sz w:val="20"/>
              </w:rPr>
              <w:t>учнів</w:t>
            </w:r>
            <w:r w:rsidRPr="00391D1B">
              <w:rPr>
                <w:spacing w:val="46"/>
                <w:sz w:val="20"/>
              </w:rPr>
              <w:t xml:space="preserve">, </w:t>
            </w:r>
            <w:r w:rsidRPr="00391D1B">
              <w:rPr>
                <w:sz w:val="20"/>
              </w:rPr>
              <w:t>які навчаються</w:t>
            </w:r>
            <w:r w:rsidRPr="00391D1B">
              <w:rPr>
                <w:spacing w:val="-4"/>
                <w:sz w:val="20"/>
              </w:rPr>
              <w:t xml:space="preserve"> </w:t>
            </w:r>
            <w:r w:rsidRPr="00391D1B">
              <w:rPr>
                <w:sz w:val="20"/>
              </w:rPr>
              <w:t>за</w:t>
            </w:r>
            <w:r w:rsidRPr="00391D1B">
              <w:rPr>
                <w:spacing w:val="-2"/>
                <w:sz w:val="20"/>
              </w:rPr>
              <w:t xml:space="preserve"> </w:t>
            </w:r>
            <w:r w:rsidRPr="00391D1B">
              <w:rPr>
                <w:sz w:val="20"/>
              </w:rPr>
              <w:t>індивідуальною</w:t>
            </w:r>
            <w:r w:rsidRPr="00391D1B">
              <w:rPr>
                <w:spacing w:val="-2"/>
                <w:sz w:val="20"/>
              </w:rPr>
              <w:t xml:space="preserve"> </w:t>
            </w:r>
            <w:r w:rsidRPr="00391D1B">
              <w:rPr>
                <w:sz w:val="20"/>
              </w:rPr>
              <w:t>формою</w:t>
            </w:r>
            <w:r w:rsidRPr="00391D1B">
              <w:rPr>
                <w:spacing w:val="-2"/>
                <w:sz w:val="20"/>
              </w:rPr>
              <w:t xml:space="preserve"> </w:t>
            </w:r>
            <w:r w:rsidRPr="00391D1B">
              <w:rPr>
                <w:sz w:val="20"/>
              </w:rPr>
              <w:t>навчання</w:t>
            </w:r>
          </w:p>
        </w:tc>
        <w:tc>
          <w:tcPr>
            <w:tcW w:w="2345"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грудень</w:t>
            </w:r>
          </w:p>
        </w:tc>
        <w:tc>
          <w:tcPr>
            <w:tcW w:w="3069"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Директор</w:t>
            </w:r>
          </w:p>
        </w:tc>
      </w:tr>
      <w:tr w:rsidR="004E63D3" w:rsidRPr="00391D1B" w:rsidTr="00A00A9C">
        <w:trPr>
          <w:trHeight w:val="442"/>
        </w:trPr>
        <w:tc>
          <w:tcPr>
            <w:tcW w:w="4703" w:type="dxa"/>
            <w:tcBorders>
              <w:top w:val="nil"/>
            </w:tcBorders>
          </w:tcPr>
          <w:p w:rsidR="004E63D3" w:rsidRPr="00391D1B" w:rsidRDefault="004E63D3" w:rsidP="00A00A9C">
            <w:pPr>
              <w:pStyle w:val="TableParagraph"/>
              <w:ind w:left="14" w:right="92" w:hanging="14"/>
              <w:rPr>
                <w:sz w:val="20"/>
              </w:rPr>
            </w:pPr>
            <w:r w:rsidRPr="00391D1B">
              <w:rPr>
                <w:sz w:val="20"/>
              </w:rPr>
              <w:t>Підсумки перевірки стану ведення робочих зошитів, зошитів для контрольних робіт, щоденників у І семестрі.</w:t>
            </w:r>
          </w:p>
        </w:tc>
        <w:tc>
          <w:tcPr>
            <w:tcW w:w="2345" w:type="dxa"/>
            <w:tcBorders>
              <w:top w:val="nil"/>
            </w:tcBorders>
          </w:tcPr>
          <w:p w:rsidR="004E63D3" w:rsidRPr="00391D1B" w:rsidRDefault="004E63D3" w:rsidP="00A00A9C">
            <w:pPr>
              <w:pStyle w:val="af1"/>
              <w:tabs>
                <w:tab w:val="left" w:pos="2998"/>
              </w:tabs>
              <w:spacing w:before="47"/>
              <w:ind w:left="0"/>
              <w:jc w:val="center"/>
              <w:rPr>
                <w:sz w:val="20"/>
                <w:szCs w:val="20"/>
              </w:rPr>
            </w:pPr>
            <w:r w:rsidRPr="00391D1B">
              <w:rPr>
                <w:sz w:val="20"/>
                <w:szCs w:val="20"/>
              </w:rPr>
              <w:t>грудень</w:t>
            </w:r>
          </w:p>
        </w:tc>
        <w:tc>
          <w:tcPr>
            <w:tcW w:w="3069" w:type="dxa"/>
            <w:tcBorders>
              <w:top w:val="nil"/>
            </w:tcBorders>
          </w:tcPr>
          <w:p w:rsidR="004E63D3" w:rsidRPr="00391D1B" w:rsidRDefault="004E63D3" w:rsidP="00A00A9C">
            <w:pPr>
              <w:pStyle w:val="af1"/>
              <w:tabs>
                <w:tab w:val="left" w:pos="2998"/>
              </w:tabs>
              <w:spacing w:before="47"/>
              <w:ind w:left="0"/>
              <w:jc w:val="center"/>
              <w:rPr>
                <w:sz w:val="20"/>
                <w:szCs w:val="20"/>
              </w:rPr>
            </w:pPr>
            <w:r w:rsidRPr="00391D1B">
              <w:rPr>
                <w:sz w:val="20"/>
                <w:szCs w:val="20"/>
              </w:rPr>
              <w:t>Директор</w:t>
            </w:r>
          </w:p>
        </w:tc>
      </w:tr>
      <w:tr w:rsidR="004E63D3" w:rsidRPr="00391D1B" w:rsidTr="00A00A9C">
        <w:trPr>
          <w:trHeight w:val="442"/>
        </w:trPr>
        <w:tc>
          <w:tcPr>
            <w:tcW w:w="4703" w:type="dxa"/>
          </w:tcPr>
          <w:p w:rsidR="004E63D3" w:rsidRPr="00391D1B" w:rsidRDefault="004E63D3" w:rsidP="00A00A9C">
            <w:pPr>
              <w:ind w:left="14" w:hanging="14"/>
              <w:rPr>
                <w:sz w:val="20"/>
                <w:szCs w:val="20"/>
              </w:rPr>
            </w:pPr>
            <w:r w:rsidRPr="00391D1B">
              <w:rPr>
                <w:sz w:val="20"/>
                <w:szCs w:val="20"/>
              </w:rPr>
              <w:t>Про запобігання всім видам  дитячого травматизму під час проведення новорічних та  різдвяних свят, шкільних канікул.</w:t>
            </w:r>
          </w:p>
        </w:tc>
        <w:tc>
          <w:tcPr>
            <w:tcW w:w="2345"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грудень</w:t>
            </w:r>
          </w:p>
        </w:tc>
        <w:tc>
          <w:tcPr>
            <w:tcW w:w="3069"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Директор</w:t>
            </w:r>
          </w:p>
        </w:tc>
      </w:tr>
      <w:tr w:rsidR="004E63D3" w:rsidRPr="00391D1B" w:rsidTr="00A00A9C">
        <w:trPr>
          <w:trHeight w:val="442"/>
        </w:trPr>
        <w:tc>
          <w:tcPr>
            <w:tcW w:w="4703" w:type="dxa"/>
          </w:tcPr>
          <w:p w:rsidR="004E63D3" w:rsidRPr="00391D1B" w:rsidRDefault="004E63D3" w:rsidP="00A00A9C">
            <w:pPr>
              <w:ind w:left="14" w:hanging="14"/>
              <w:rPr>
                <w:sz w:val="20"/>
                <w:szCs w:val="20"/>
              </w:rPr>
            </w:pPr>
            <w:r w:rsidRPr="00391D1B">
              <w:rPr>
                <w:color w:val="000000"/>
                <w:sz w:val="20"/>
                <w:szCs w:val="20"/>
              </w:rPr>
              <w:t>Про стан харчування.</w:t>
            </w:r>
          </w:p>
        </w:tc>
        <w:tc>
          <w:tcPr>
            <w:tcW w:w="2345"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січень</w:t>
            </w:r>
          </w:p>
        </w:tc>
        <w:tc>
          <w:tcPr>
            <w:tcW w:w="3069"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Директор</w:t>
            </w:r>
          </w:p>
        </w:tc>
      </w:tr>
      <w:tr w:rsidR="004E63D3" w:rsidRPr="00391D1B" w:rsidTr="00A00A9C">
        <w:trPr>
          <w:trHeight w:val="442"/>
        </w:trPr>
        <w:tc>
          <w:tcPr>
            <w:tcW w:w="4703" w:type="dxa"/>
            <w:tcBorders>
              <w:top w:val="nil"/>
            </w:tcBorders>
          </w:tcPr>
          <w:p w:rsidR="004E63D3" w:rsidRPr="00391D1B" w:rsidRDefault="004E63D3" w:rsidP="00A00A9C">
            <w:pPr>
              <w:ind w:left="14" w:hanging="14"/>
              <w:rPr>
                <w:sz w:val="20"/>
                <w:szCs w:val="20"/>
              </w:rPr>
            </w:pPr>
            <w:r w:rsidRPr="00391D1B">
              <w:rPr>
                <w:sz w:val="20"/>
                <w:szCs w:val="20"/>
              </w:rPr>
              <w:t>Робота із здібними та обдарованими учнями</w:t>
            </w:r>
          </w:p>
        </w:tc>
        <w:tc>
          <w:tcPr>
            <w:tcW w:w="2345" w:type="dxa"/>
            <w:tcBorders>
              <w:top w:val="nil"/>
            </w:tcBorders>
          </w:tcPr>
          <w:p w:rsidR="004E63D3" w:rsidRPr="00391D1B" w:rsidRDefault="004E63D3" w:rsidP="00A00A9C">
            <w:pPr>
              <w:pStyle w:val="af1"/>
              <w:tabs>
                <w:tab w:val="left" w:pos="2998"/>
              </w:tabs>
              <w:spacing w:before="47"/>
              <w:ind w:left="0"/>
              <w:jc w:val="center"/>
              <w:rPr>
                <w:sz w:val="20"/>
                <w:szCs w:val="20"/>
              </w:rPr>
            </w:pPr>
            <w:r w:rsidRPr="00391D1B">
              <w:rPr>
                <w:sz w:val="20"/>
                <w:szCs w:val="20"/>
              </w:rPr>
              <w:t>січень</w:t>
            </w:r>
          </w:p>
        </w:tc>
        <w:tc>
          <w:tcPr>
            <w:tcW w:w="3069" w:type="dxa"/>
            <w:tcBorders>
              <w:top w:val="nil"/>
            </w:tcBorders>
          </w:tcPr>
          <w:p w:rsidR="004E63D3" w:rsidRPr="00391D1B" w:rsidRDefault="004E63D3" w:rsidP="00A00A9C">
            <w:pPr>
              <w:pStyle w:val="af1"/>
              <w:tabs>
                <w:tab w:val="left" w:pos="2998"/>
              </w:tabs>
              <w:spacing w:before="47"/>
              <w:ind w:left="0"/>
              <w:jc w:val="center"/>
              <w:rPr>
                <w:sz w:val="20"/>
                <w:szCs w:val="20"/>
              </w:rPr>
            </w:pPr>
            <w:r w:rsidRPr="00391D1B">
              <w:rPr>
                <w:sz w:val="20"/>
                <w:szCs w:val="20"/>
              </w:rPr>
              <w:t>Директор</w:t>
            </w:r>
          </w:p>
        </w:tc>
      </w:tr>
      <w:tr w:rsidR="004E63D3" w:rsidRPr="00391D1B" w:rsidTr="00A00A9C">
        <w:trPr>
          <w:trHeight w:val="442"/>
        </w:trPr>
        <w:tc>
          <w:tcPr>
            <w:tcW w:w="4703" w:type="dxa"/>
            <w:tcBorders>
              <w:top w:val="nil"/>
            </w:tcBorders>
          </w:tcPr>
          <w:p w:rsidR="004E63D3" w:rsidRPr="00391D1B" w:rsidRDefault="004E63D3" w:rsidP="00A00A9C">
            <w:pPr>
              <w:ind w:left="14" w:hanging="14"/>
              <w:rPr>
                <w:sz w:val="20"/>
                <w:szCs w:val="20"/>
              </w:rPr>
            </w:pPr>
            <w:r w:rsidRPr="00391D1B">
              <w:rPr>
                <w:sz w:val="20"/>
                <w:szCs w:val="20"/>
              </w:rPr>
              <w:t>Підсумки виконання річного плану</w:t>
            </w:r>
          </w:p>
        </w:tc>
        <w:tc>
          <w:tcPr>
            <w:tcW w:w="2345" w:type="dxa"/>
            <w:tcBorders>
              <w:top w:val="nil"/>
            </w:tcBorders>
          </w:tcPr>
          <w:p w:rsidR="004E63D3" w:rsidRPr="00391D1B" w:rsidRDefault="004E63D3" w:rsidP="00A00A9C">
            <w:pPr>
              <w:pStyle w:val="af1"/>
              <w:tabs>
                <w:tab w:val="left" w:pos="2998"/>
              </w:tabs>
              <w:spacing w:before="47"/>
              <w:ind w:left="0"/>
              <w:jc w:val="center"/>
              <w:rPr>
                <w:sz w:val="20"/>
                <w:szCs w:val="20"/>
              </w:rPr>
            </w:pPr>
            <w:r w:rsidRPr="00391D1B">
              <w:rPr>
                <w:sz w:val="20"/>
                <w:szCs w:val="20"/>
              </w:rPr>
              <w:t>січень</w:t>
            </w:r>
          </w:p>
        </w:tc>
        <w:tc>
          <w:tcPr>
            <w:tcW w:w="3069" w:type="dxa"/>
            <w:tcBorders>
              <w:top w:val="nil"/>
            </w:tcBorders>
          </w:tcPr>
          <w:p w:rsidR="004E63D3" w:rsidRPr="00391D1B" w:rsidRDefault="004E63D3" w:rsidP="00A00A9C">
            <w:pPr>
              <w:pStyle w:val="af1"/>
              <w:tabs>
                <w:tab w:val="left" w:pos="2998"/>
              </w:tabs>
              <w:spacing w:before="47"/>
              <w:ind w:left="0"/>
              <w:jc w:val="center"/>
              <w:rPr>
                <w:sz w:val="20"/>
                <w:szCs w:val="20"/>
              </w:rPr>
            </w:pPr>
            <w:r w:rsidRPr="00391D1B">
              <w:rPr>
                <w:sz w:val="20"/>
                <w:szCs w:val="20"/>
              </w:rPr>
              <w:t>Директор</w:t>
            </w:r>
          </w:p>
        </w:tc>
      </w:tr>
      <w:tr w:rsidR="004E63D3" w:rsidRPr="00391D1B" w:rsidTr="00A00A9C">
        <w:trPr>
          <w:trHeight w:val="442"/>
        </w:trPr>
        <w:tc>
          <w:tcPr>
            <w:tcW w:w="4703" w:type="dxa"/>
          </w:tcPr>
          <w:p w:rsidR="004E63D3" w:rsidRPr="00391D1B" w:rsidRDefault="004E63D3" w:rsidP="00A00A9C">
            <w:pPr>
              <w:ind w:left="14" w:hanging="14"/>
              <w:rPr>
                <w:sz w:val="20"/>
                <w:szCs w:val="20"/>
              </w:rPr>
            </w:pPr>
            <w:r w:rsidRPr="00391D1B">
              <w:rPr>
                <w:sz w:val="20"/>
                <w:szCs w:val="20"/>
              </w:rPr>
              <w:t>Про стан цивільного захисту в навчальному закладі,</w:t>
            </w:r>
          </w:p>
          <w:p w:rsidR="004E63D3" w:rsidRPr="00391D1B" w:rsidRDefault="004E63D3" w:rsidP="00A00A9C">
            <w:pPr>
              <w:ind w:left="14" w:hanging="14"/>
              <w:rPr>
                <w:sz w:val="20"/>
                <w:szCs w:val="20"/>
              </w:rPr>
            </w:pPr>
            <w:r w:rsidRPr="00391D1B">
              <w:rPr>
                <w:sz w:val="20"/>
                <w:szCs w:val="20"/>
              </w:rPr>
              <w:t>вивчення нормативних документів.</w:t>
            </w:r>
          </w:p>
        </w:tc>
        <w:tc>
          <w:tcPr>
            <w:tcW w:w="2345"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лютий</w:t>
            </w:r>
          </w:p>
        </w:tc>
        <w:tc>
          <w:tcPr>
            <w:tcW w:w="3069"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Директор</w:t>
            </w:r>
          </w:p>
        </w:tc>
      </w:tr>
      <w:tr w:rsidR="004E63D3" w:rsidRPr="00391D1B" w:rsidTr="00A00A9C">
        <w:trPr>
          <w:trHeight w:val="442"/>
        </w:trPr>
        <w:tc>
          <w:tcPr>
            <w:tcW w:w="4703" w:type="dxa"/>
            <w:tcBorders>
              <w:top w:val="nil"/>
            </w:tcBorders>
          </w:tcPr>
          <w:p w:rsidR="004E63D3" w:rsidRPr="00391D1B" w:rsidRDefault="004E63D3" w:rsidP="00A00A9C">
            <w:pPr>
              <w:ind w:left="14" w:hanging="14"/>
              <w:rPr>
                <w:sz w:val="20"/>
                <w:szCs w:val="20"/>
              </w:rPr>
            </w:pPr>
            <w:r w:rsidRPr="00391D1B">
              <w:rPr>
                <w:sz w:val="20"/>
                <w:szCs w:val="20"/>
              </w:rPr>
              <w:t xml:space="preserve">Співбесіди щодо попереднього </w:t>
            </w:r>
            <w:proofErr w:type="spellStart"/>
            <w:r w:rsidRPr="00391D1B">
              <w:rPr>
                <w:sz w:val="20"/>
                <w:szCs w:val="20"/>
              </w:rPr>
              <w:t>педнавантаження</w:t>
            </w:r>
            <w:proofErr w:type="spellEnd"/>
            <w:r w:rsidRPr="00391D1B">
              <w:rPr>
                <w:sz w:val="20"/>
                <w:szCs w:val="20"/>
              </w:rPr>
              <w:t xml:space="preserve"> та відпусток</w:t>
            </w:r>
          </w:p>
        </w:tc>
        <w:tc>
          <w:tcPr>
            <w:tcW w:w="2345" w:type="dxa"/>
            <w:tcBorders>
              <w:top w:val="nil"/>
            </w:tcBorders>
          </w:tcPr>
          <w:p w:rsidR="004E63D3" w:rsidRPr="00391D1B" w:rsidRDefault="004E63D3" w:rsidP="00A00A9C">
            <w:pPr>
              <w:pStyle w:val="af1"/>
              <w:tabs>
                <w:tab w:val="left" w:pos="2998"/>
              </w:tabs>
              <w:spacing w:before="47"/>
              <w:ind w:left="0"/>
              <w:jc w:val="center"/>
              <w:rPr>
                <w:sz w:val="20"/>
                <w:szCs w:val="20"/>
              </w:rPr>
            </w:pPr>
            <w:r w:rsidRPr="00391D1B">
              <w:rPr>
                <w:sz w:val="20"/>
                <w:szCs w:val="20"/>
              </w:rPr>
              <w:t>лютий</w:t>
            </w:r>
          </w:p>
        </w:tc>
        <w:tc>
          <w:tcPr>
            <w:tcW w:w="3069" w:type="dxa"/>
            <w:tcBorders>
              <w:top w:val="nil"/>
            </w:tcBorders>
          </w:tcPr>
          <w:p w:rsidR="004E63D3" w:rsidRPr="00391D1B" w:rsidRDefault="004E63D3" w:rsidP="00A00A9C">
            <w:pPr>
              <w:pStyle w:val="af1"/>
              <w:tabs>
                <w:tab w:val="left" w:pos="2998"/>
              </w:tabs>
              <w:spacing w:before="47"/>
              <w:ind w:left="0"/>
              <w:jc w:val="center"/>
              <w:rPr>
                <w:sz w:val="20"/>
                <w:szCs w:val="20"/>
              </w:rPr>
            </w:pPr>
            <w:r w:rsidRPr="00391D1B">
              <w:rPr>
                <w:sz w:val="20"/>
                <w:szCs w:val="20"/>
              </w:rPr>
              <w:t>Директор</w:t>
            </w:r>
          </w:p>
        </w:tc>
      </w:tr>
      <w:tr w:rsidR="004E63D3" w:rsidRPr="00391D1B" w:rsidTr="00A00A9C">
        <w:trPr>
          <w:trHeight w:val="442"/>
        </w:trPr>
        <w:tc>
          <w:tcPr>
            <w:tcW w:w="4703" w:type="dxa"/>
          </w:tcPr>
          <w:p w:rsidR="004E63D3" w:rsidRPr="00391D1B" w:rsidRDefault="004E63D3" w:rsidP="00A00A9C">
            <w:pPr>
              <w:ind w:left="14" w:hanging="14"/>
              <w:rPr>
                <w:sz w:val="20"/>
                <w:szCs w:val="20"/>
              </w:rPr>
            </w:pPr>
            <w:r w:rsidRPr="00391D1B">
              <w:rPr>
                <w:sz w:val="20"/>
                <w:szCs w:val="20"/>
              </w:rPr>
              <w:t>Порядок проведення дня ЦЗ</w:t>
            </w:r>
          </w:p>
        </w:tc>
        <w:tc>
          <w:tcPr>
            <w:tcW w:w="2345"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березень</w:t>
            </w:r>
          </w:p>
        </w:tc>
        <w:tc>
          <w:tcPr>
            <w:tcW w:w="3069"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Директор</w:t>
            </w:r>
          </w:p>
        </w:tc>
      </w:tr>
      <w:tr w:rsidR="004E63D3" w:rsidRPr="00391D1B" w:rsidTr="00A00A9C">
        <w:trPr>
          <w:trHeight w:val="442"/>
        </w:trPr>
        <w:tc>
          <w:tcPr>
            <w:tcW w:w="4703" w:type="dxa"/>
          </w:tcPr>
          <w:p w:rsidR="004E63D3" w:rsidRPr="00391D1B" w:rsidRDefault="004E63D3" w:rsidP="00A00A9C">
            <w:pPr>
              <w:ind w:left="14" w:hanging="14"/>
              <w:rPr>
                <w:sz w:val="20"/>
                <w:szCs w:val="20"/>
              </w:rPr>
            </w:pPr>
            <w:r w:rsidRPr="00391D1B">
              <w:rPr>
                <w:sz w:val="20"/>
                <w:szCs w:val="20"/>
              </w:rPr>
              <w:t>Про проведення Тижня знань з</w:t>
            </w:r>
          </w:p>
          <w:p w:rsidR="004E63D3" w:rsidRPr="00391D1B" w:rsidRDefault="004E63D3" w:rsidP="00A00A9C">
            <w:pPr>
              <w:ind w:left="14" w:hanging="14"/>
              <w:rPr>
                <w:sz w:val="20"/>
                <w:szCs w:val="20"/>
              </w:rPr>
            </w:pPr>
            <w:r w:rsidRPr="00391D1B">
              <w:rPr>
                <w:sz w:val="20"/>
                <w:szCs w:val="20"/>
              </w:rPr>
              <w:t xml:space="preserve"> безпеки життєдіяльності</w:t>
            </w:r>
          </w:p>
        </w:tc>
        <w:tc>
          <w:tcPr>
            <w:tcW w:w="2345"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березень</w:t>
            </w:r>
          </w:p>
        </w:tc>
        <w:tc>
          <w:tcPr>
            <w:tcW w:w="3069"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Директор</w:t>
            </w:r>
          </w:p>
        </w:tc>
      </w:tr>
      <w:tr w:rsidR="004E63D3" w:rsidRPr="00391D1B" w:rsidTr="00A00A9C">
        <w:trPr>
          <w:trHeight w:val="442"/>
        </w:trPr>
        <w:tc>
          <w:tcPr>
            <w:tcW w:w="4703" w:type="dxa"/>
          </w:tcPr>
          <w:p w:rsidR="004E63D3" w:rsidRPr="00391D1B" w:rsidRDefault="004E63D3" w:rsidP="00A00A9C">
            <w:pPr>
              <w:ind w:left="14" w:hanging="14"/>
              <w:rPr>
                <w:sz w:val="20"/>
                <w:szCs w:val="20"/>
              </w:rPr>
            </w:pPr>
            <w:r w:rsidRPr="00391D1B">
              <w:rPr>
                <w:sz w:val="20"/>
                <w:szCs w:val="20"/>
              </w:rPr>
              <w:t>Про організацію роботи щодо  попередження загибелі дітей на водних об’єктах у зимово-</w:t>
            </w:r>
          </w:p>
          <w:p w:rsidR="004E63D3" w:rsidRPr="00391D1B" w:rsidRDefault="004E63D3" w:rsidP="00A00A9C">
            <w:pPr>
              <w:ind w:left="14" w:hanging="14"/>
              <w:rPr>
                <w:sz w:val="20"/>
                <w:szCs w:val="20"/>
              </w:rPr>
            </w:pPr>
            <w:r w:rsidRPr="00391D1B">
              <w:rPr>
                <w:sz w:val="20"/>
                <w:szCs w:val="20"/>
              </w:rPr>
              <w:t>весняний період та організацію роботи щодо</w:t>
            </w:r>
          </w:p>
          <w:p w:rsidR="004E63D3" w:rsidRPr="00391D1B" w:rsidRDefault="004E63D3" w:rsidP="00A00A9C">
            <w:pPr>
              <w:ind w:left="14" w:hanging="14"/>
              <w:rPr>
                <w:sz w:val="20"/>
                <w:szCs w:val="20"/>
              </w:rPr>
            </w:pPr>
            <w:r w:rsidRPr="00391D1B">
              <w:rPr>
                <w:sz w:val="20"/>
                <w:szCs w:val="20"/>
              </w:rPr>
              <w:t>попередження дитячому травматизму під час весняних  канікул.</w:t>
            </w:r>
          </w:p>
        </w:tc>
        <w:tc>
          <w:tcPr>
            <w:tcW w:w="2345"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березень</w:t>
            </w:r>
          </w:p>
        </w:tc>
        <w:tc>
          <w:tcPr>
            <w:tcW w:w="3069"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Директор</w:t>
            </w:r>
          </w:p>
        </w:tc>
      </w:tr>
      <w:tr w:rsidR="004E63D3" w:rsidRPr="00391D1B" w:rsidTr="00A00A9C">
        <w:trPr>
          <w:trHeight w:val="442"/>
        </w:trPr>
        <w:tc>
          <w:tcPr>
            <w:tcW w:w="4703" w:type="dxa"/>
          </w:tcPr>
          <w:p w:rsidR="004E63D3" w:rsidRPr="00391D1B" w:rsidRDefault="004E63D3" w:rsidP="00A00A9C">
            <w:pPr>
              <w:tabs>
                <w:tab w:val="left" w:pos="422"/>
              </w:tabs>
              <w:suppressAutoHyphens w:val="0"/>
              <w:rPr>
                <w:color w:val="000000"/>
                <w:sz w:val="20"/>
                <w:szCs w:val="20"/>
              </w:rPr>
            </w:pPr>
            <w:r w:rsidRPr="00391D1B">
              <w:rPr>
                <w:color w:val="000000"/>
                <w:sz w:val="20"/>
                <w:szCs w:val="20"/>
              </w:rPr>
              <w:lastRenderedPageBreak/>
              <w:t>Про надання щорічної відпустки працівникам</w:t>
            </w:r>
          </w:p>
          <w:p w:rsidR="004E63D3" w:rsidRPr="00391D1B" w:rsidRDefault="004E63D3" w:rsidP="00A00A9C">
            <w:pPr>
              <w:ind w:left="14" w:hanging="14"/>
              <w:rPr>
                <w:sz w:val="20"/>
                <w:szCs w:val="20"/>
              </w:rPr>
            </w:pPr>
          </w:p>
        </w:tc>
        <w:tc>
          <w:tcPr>
            <w:tcW w:w="2345"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квітень</w:t>
            </w:r>
          </w:p>
        </w:tc>
        <w:tc>
          <w:tcPr>
            <w:tcW w:w="3069"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Директор</w:t>
            </w:r>
          </w:p>
        </w:tc>
      </w:tr>
      <w:tr w:rsidR="004E63D3" w:rsidRPr="00391D1B" w:rsidTr="0038012F">
        <w:trPr>
          <w:trHeight w:val="614"/>
        </w:trPr>
        <w:tc>
          <w:tcPr>
            <w:tcW w:w="4703" w:type="dxa"/>
          </w:tcPr>
          <w:p w:rsidR="004E63D3" w:rsidRPr="00391D1B" w:rsidRDefault="004E63D3" w:rsidP="00A00A9C">
            <w:pPr>
              <w:tabs>
                <w:tab w:val="left" w:pos="253"/>
                <w:tab w:val="left" w:pos="395"/>
                <w:tab w:val="left" w:pos="826"/>
              </w:tabs>
              <w:suppressAutoHyphens w:val="0"/>
              <w:spacing w:before="96"/>
              <w:ind w:right="91"/>
              <w:jc w:val="both"/>
              <w:rPr>
                <w:color w:val="000000"/>
                <w:sz w:val="20"/>
                <w:szCs w:val="20"/>
              </w:rPr>
            </w:pPr>
            <w:r w:rsidRPr="00391D1B">
              <w:rPr>
                <w:color w:val="000000"/>
                <w:sz w:val="20"/>
                <w:szCs w:val="20"/>
              </w:rPr>
              <w:t>Про рівень вихованості школярів та згуртованості колективів здобувачів освіти.</w:t>
            </w:r>
          </w:p>
          <w:p w:rsidR="004E63D3" w:rsidRPr="00391D1B" w:rsidRDefault="004E63D3" w:rsidP="00A00A9C">
            <w:pPr>
              <w:ind w:left="14" w:hanging="14"/>
              <w:rPr>
                <w:sz w:val="20"/>
                <w:szCs w:val="20"/>
              </w:rPr>
            </w:pPr>
          </w:p>
        </w:tc>
        <w:tc>
          <w:tcPr>
            <w:tcW w:w="2345"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квітень</w:t>
            </w:r>
          </w:p>
        </w:tc>
        <w:tc>
          <w:tcPr>
            <w:tcW w:w="3069"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Директор</w:t>
            </w:r>
          </w:p>
        </w:tc>
      </w:tr>
      <w:tr w:rsidR="004E63D3" w:rsidRPr="00391D1B" w:rsidTr="00A00A9C">
        <w:trPr>
          <w:trHeight w:val="442"/>
        </w:trPr>
        <w:tc>
          <w:tcPr>
            <w:tcW w:w="4703" w:type="dxa"/>
            <w:tcBorders>
              <w:top w:val="nil"/>
            </w:tcBorders>
          </w:tcPr>
          <w:p w:rsidR="004E63D3" w:rsidRPr="00391D1B" w:rsidRDefault="004E63D3" w:rsidP="00A00A9C">
            <w:pPr>
              <w:tabs>
                <w:tab w:val="left" w:pos="253"/>
                <w:tab w:val="left" w:pos="395"/>
                <w:tab w:val="left" w:pos="826"/>
              </w:tabs>
              <w:suppressAutoHyphens w:val="0"/>
              <w:spacing w:before="96"/>
              <w:ind w:right="91"/>
              <w:jc w:val="both"/>
              <w:rPr>
                <w:color w:val="000000"/>
                <w:sz w:val="20"/>
                <w:szCs w:val="20"/>
              </w:rPr>
            </w:pPr>
            <w:r w:rsidRPr="00391D1B">
              <w:rPr>
                <w:color w:val="000000"/>
                <w:sz w:val="20"/>
                <w:szCs w:val="20"/>
              </w:rPr>
              <w:t xml:space="preserve">Профорієнтаційна робота в ліцеї </w:t>
            </w:r>
          </w:p>
        </w:tc>
        <w:tc>
          <w:tcPr>
            <w:tcW w:w="2345" w:type="dxa"/>
            <w:tcBorders>
              <w:top w:val="nil"/>
            </w:tcBorders>
          </w:tcPr>
          <w:p w:rsidR="004E63D3" w:rsidRPr="00391D1B" w:rsidRDefault="004E63D3" w:rsidP="00A00A9C">
            <w:pPr>
              <w:pStyle w:val="af1"/>
              <w:tabs>
                <w:tab w:val="left" w:pos="2998"/>
              </w:tabs>
              <w:spacing w:before="47"/>
              <w:ind w:left="0"/>
              <w:jc w:val="center"/>
              <w:rPr>
                <w:sz w:val="20"/>
                <w:szCs w:val="20"/>
              </w:rPr>
            </w:pPr>
            <w:r w:rsidRPr="00391D1B">
              <w:rPr>
                <w:sz w:val="20"/>
                <w:szCs w:val="20"/>
              </w:rPr>
              <w:t>квітень</w:t>
            </w:r>
          </w:p>
        </w:tc>
        <w:tc>
          <w:tcPr>
            <w:tcW w:w="3069" w:type="dxa"/>
            <w:tcBorders>
              <w:top w:val="nil"/>
            </w:tcBorders>
          </w:tcPr>
          <w:p w:rsidR="004E63D3" w:rsidRPr="00391D1B" w:rsidRDefault="004E63D3" w:rsidP="00A00A9C">
            <w:pPr>
              <w:pStyle w:val="af1"/>
              <w:tabs>
                <w:tab w:val="left" w:pos="2998"/>
              </w:tabs>
              <w:spacing w:before="47"/>
              <w:ind w:left="0"/>
              <w:jc w:val="center"/>
              <w:rPr>
                <w:sz w:val="20"/>
                <w:szCs w:val="20"/>
              </w:rPr>
            </w:pPr>
            <w:r w:rsidRPr="00391D1B">
              <w:rPr>
                <w:sz w:val="20"/>
                <w:szCs w:val="20"/>
              </w:rPr>
              <w:t>Директор</w:t>
            </w:r>
          </w:p>
        </w:tc>
      </w:tr>
      <w:tr w:rsidR="004E63D3" w:rsidRPr="00391D1B" w:rsidTr="00A00A9C">
        <w:trPr>
          <w:trHeight w:val="442"/>
        </w:trPr>
        <w:tc>
          <w:tcPr>
            <w:tcW w:w="4703" w:type="dxa"/>
          </w:tcPr>
          <w:p w:rsidR="004E63D3" w:rsidRPr="00391D1B" w:rsidRDefault="004E63D3" w:rsidP="00A00A9C">
            <w:pPr>
              <w:tabs>
                <w:tab w:val="left" w:pos="826"/>
              </w:tabs>
              <w:suppressAutoHyphens w:val="0"/>
              <w:rPr>
                <w:color w:val="000000"/>
                <w:sz w:val="20"/>
                <w:szCs w:val="20"/>
              </w:rPr>
            </w:pPr>
            <w:r w:rsidRPr="00391D1B">
              <w:rPr>
                <w:color w:val="000000"/>
                <w:sz w:val="20"/>
                <w:szCs w:val="20"/>
              </w:rPr>
              <w:t>Про ознайомлення із попереднім навантаженням</w:t>
            </w:r>
          </w:p>
          <w:p w:rsidR="004E63D3" w:rsidRPr="00391D1B" w:rsidRDefault="004E63D3" w:rsidP="00A00A9C">
            <w:pPr>
              <w:ind w:left="14" w:hanging="14"/>
              <w:rPr>
                <w:sz w:val="20"/>
                <w:szCs w:val="20"/>
              </w:rPr>
            </w:pPr>
          </w:p>
        </w:tc>
        <w:tc>
          <w:tcPr>
            <w:tcW w:w="2345"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травень</w:t>
            </w:r>
          </w:p>
        </w:tc>
        <w:tc>
          <w:tcPr>
            <w:tcW w:w="3069" w:type="dxa"/>
          </w:tcPr>
          <w:p w:rsidR="004E63D3" w:rsidRPr="00391D1B" w:rsidRDefault="004E63D3" w:rsidP="00A00A9C">
            <w:pPr>
              <w:pStyle w:val="af1"/>
              <w:tabs>
                <w:tab w:val="left" w:pos="2998"/>
              </w:tabs>
              <w:spacing w:before="47"/>
              <w:ind w:left="0"/>
              <w:jc w:val="center"/>
              <w:rPr>
                <w:sz w:val="20"/>
                <w:szCs w:val="20"/>
              </w:rPr>
            </w:pPr>
            <w:r w:rsidRPr="00391D1B">
              <w:rPr>
                <w:sz w:val="20"/>
                <w:szCs w:val="20"/>
              </w:rPr>
              <w:t>Директор</w:t>
            </w:r>
          </w:p>
        </w:tc>
      </w:tr>
      <w:tr w:rsidR="004E63D3" w:rsidRPr="00391D1B" w:rsidTr="00A00A9C">
        <w:trPr>
          <w:trHeight w:val="442"/>
        </w:trPr>
        <w:tc>
          <w:tcPr>
            <w:tcW w:w="4703" w:type="dxa"/>
            <w:tcBorders>
              <w:top w:val="nil"/>
            </w:tcBorders>
          </w:tcPr>
          <w:p w:rsidR="004E63D3" w:rsidRPr="00391D1B" w:rsidRDefault="004E63D3" w:rsidP="00A00A9C">
            <w:pPr>
              <w:tabs>
                <w:tab w:val="left" w:pos="826"/>
              </w:tabs>
              <w:suppressAutoHyphens w:val="0"/>
              <w:rPr>
                <w:color w:val="000000"/>
                <w:sz w:val="20"/>
                <w:szCs w:val="20"/>
              </w:rPr>
            </w:pPr>
            <w:r w:rsidRPr="00391D1B">
              <w:rPr>
                <w:color w:val="000000"/>
                <w:sz w:val="20"/>
                <w:szCs w:val="20"/>
              </w:rPr>
              <w:t>Організаційне закінчення навчального року</w:t>
            </w:r>
          </w:p>
        </w:tc>
        <w:tc>
          <w:tcPr>
            <w:tcW w:w="2345" w:type="dxa"/>
            <w:tcBorders>
              <w:top w:val="nil"/>
            </w:tcBorders>
          </w:tcPr>
          <w:p w:rsidR="004E63D3" w:rsidRPr="00391D1B" w:rsidRDefault="004E63D3" w:rsidP="00A00A9C">
            <w:pPr>
              <w:pStyle w:val="af1"/>
              <w:tabs>
                <w:tab w:val="left" w:pos="2998"/>
              </w:tabs>
              <w:spacing w:before="47"/>
              <w:ind w:left="0"/>
              <w:jc w:val="center"/>
              <w:rPr>
                <w:sz w:val="20"/>
                <w:szCs w:val="20"/>
              </w:rPr>
            </w:pPr>
            <w:r w:rsidRPr="00391D1B">
              <w:rPr>
                <w:sz w:val="20"/>
                <w:szCs w:val="20"/>
              </w:rPr>
              <w:t>травень</w:t>
            </w:r>
          </w:p>
        </w:tc>
        <w:tc>
          <w:tcPr>
            <w:tcW w:w="3069" w:type="dxa"/>
            <w:tcBorders>
              <w:top w:val="nil"/>
            </w:tcBorders>
          </w:tcPr>
          <w:p w:rsidR="004E63D3" w:rsidRPr="00391D1B" w:rsidRDefault="004E63D3" w:rsidP="00A00A9C">
            <w:pPr>
              <w:pStyle w:val="af1"/>
              <w:tabs>
                <w:tab w:val="left" w:pos="2998"/>
              </w:tabs>
              <w:spacing w:before="47"/>
              <w:ind w:left="0"/>
              <w:jc w:val="center"/>
              <w:rPr>
                <w:sz w:val="20"/>
                <w:szCs w:val="20"/>
              </w:rPr>
            </w:pPr>
            <w:r w:rsidRPr="00391D1B">
              <w:rPr>
                <w:sz w:val="20"/>
                <w:szCs w:val="20"/>
              </w:rPr>
              <w:t>Директор</w:t>
            </w:r>
          </w:p>
        </w:tc>
      </w:tr>
      <w:tr w:rsidR="004E63D3" w:rsidRPr="00391D1B" w:rsidTr="00A00A9C">
        <w:trPr>
          <w:trHeight w:val="442"/>
        </w:trPr>
        <w:tc>
          <w:tcPr>
            <w:tcW w:w="4703" w:type="dxa"/>
            <w:tcBorders>
              <w:top w:val="nil"/>
            </w:tcBorders>
          </w:tcPr>
          <w:p w:rsidR="004E63D3" w:rsidRPr="00391D1B" w:rsidRDefault="004E63D3" w:rsidP="00A00A9C">
            <w:pPr>
              <w:tabs>
                <w:tab w:val="left" w:pos="826"/>
              </w:tabs>
              <w:suppressAutoHyphens w:val="0"/>
              <w:rPr>
                <w:color w:val="000000"/>
                <w:sz w:val="20"/>
                <w:szCs w:val="20"/>
              </w:rPr>
            </w:pPr>
            <w:r w:rsidRPr="00391D1B">
              <w:rPr>
                <w:color w:val="000000"/>
                <w:sz w:val="20"/>
                <w:szCs w:val="20"/>
              </w:rPr>
              <w:t>Аналіз роботи за поточний рік.</w:t>
            </w:r>
          </w:p>
        </w:tc>
        <w:tc>
          <w:tcPr>
            <w:tcW w:w="2345" w:type="dxa"/>
            <w:tcBorders>
              <w:top w:val="nil"/>
            </w:tcBorders>
          </w:tcPr>
          <w:p w:rsidR="004E63D3" w:rsidRPr="00391D1B" w:rsidRDefault="004E63D3" w:rsidP="00A00A9C">
            <w:pPr>
              <w:pStyle w:val="af1"/>
              <w:tabs>
                <w:tab w:val="left" w:pos="2998"/>
              </w:tabs>
              <w:spacing w:before="47"/>
              <w:ind w:left="0"/>
              <w:jc w:val="center"/>
              <w:rPr>
                <w:sz w:val="20"/>
                <w:szCs w:val="20"/>
              </w:rPr>
            </w:pPr>
            <w:r w:rsidRPr="00391D1B">
              <w:rPr>
                <w:sz w:val="20"/>
                <w:szCs w:val="20"/>
              </w:rPr>
              <w:t>травень</w:t>
            </w:r>
          </w:p>
        </w:tc>
        <w:tc>
          <w:tcPr>
            <w:tcW w:w="3069" w:type="dxa"/>
            <w:tcBorders>
              <w:top w:val="nil"/>
            </w:tcBorders>
          </w:tcPr>
          <w:p w:rsidR="004E63D3" w:rsidRPr="00391D1B" w:rsidRDefault="004E63D3" w:rsidP="00A00A9C">
            <w:pPr>
              <w:pStyle w:val="af1"/>
              <w:tabs>
                <w:tab w:val="left" w:pos="2998"/>
              </w:tabs>
              <w:spacing w:before="47"/>
              <w:ind w:left="0"/>
              <w:jc w:val="center"/>
              <w:rPr>
                <w:sz w:val="20"/>
                <w:szCs w:val="20"/>
              </w:rPr>
            </w:pPr>
            <w:r w:rsidRPr="00391D1B">
              <w:rPr>
                <w:sz w:val="20"/>
                <w:szCs w:val="20"/>
              </w:rPr>
              <w:t>Директор</w:t>
            </w:r>
          </w:p>
        </w:tc>
      </w:tr>
    </w:tbl>
    <w:p w:rsidR="004E63D3" w:rsidRPr="00391D1B" w:rsidRDefault="004E63D3" w:rsidP="004E63D3">
      <w:pPr>
        <w:pStyle w:val="af1"/>
        <w:tabs>
          <w:tab w:val="left" w:pos="2998"/>
        </w:tabs>
        <w:spacing w:before="47"/>
        <w:ind w:left="1106"/>
        <w:rPr>
          <w:b/>
          <w:sz w:val="28"/>
          <w:szCs w:val="28"/>
        </w:rPr>
      </w:pPr>
    </w:p>
    <w:p w:rsidR="004E63D3" w:rsidRPr="00391D1B" w:rsidRDefault="004E63D3" w:rsidP="004E63D3">
      <w:pPr>
        <w:pStyle w:val="1"/>
        <w:tabs>
          <w:tab w:val="left" w:pos="1174"/>
        </w:tabs>
        <w:ind w:left="0"/>
      </w:pPr>
    </w:p>
    <w:p w:rsidR="004E63D3" w:rsidRPr="00391D1B" w:rsidRDefault="004E63D3" w:rsidP="004E63D3">
      <w:pPr>
        <w:pStyle w:val="1"/>
        <w:numPr>
          <w:ilvl w:val="1"/>
          <w:numId w:val="50"/>
        </w:numPr>
        <w:tabs>
          <w:tab w:val="left" w:pos="1174"/>
        </w:tabs>
        <w:rPr>
          <w:sz w:val="24"/>
        </w:rPr>
      </w:pPr>
      <w:r w:rsidRPr="00391D1B">
        <w:t>Накази</w:t>
      </w:r>
      <w:r w:rsidRPr="00391D1B">
        <w:rPr>
          <w:spacing w:val="-2"/>
        </w:rPr>
        <w:t xml:space="preserve"> </w:t>
      </w:r>
      <w:r w:rsidRPr="00391D1B">
        <w:t>по закладу освіти</w:t>
      </w:r>
    </w:p>
    <w:tbl>
      <w:tblPr>
        <w:tblStyle w:val="TableNormal"/>
        <w:tblpPr w:leftFromText="180" w:rightFromText="180" w:vertAnchor="text" w:horzAnchor="margin" w:tblpY="543"/>
        <w:tblW w:w="10348" w:type="dxa"/>
        <w:tblInd w:w="5" w:type="dxa"/>
        <w:tblLayout w:type="fixed"/>
        <w:tblCellMar>
          <w:left w:w="5" w:type="dxa"/>
          <w:right w:w="5" w:type="dxa"/>
        </w:tblCellMar>
        <w:tblLook w:val="01E0" w:firstRow="1" w:lastRow="1" w:firstColumn="1" w:lastColumn="1" w:noHBand="0" w:noVBand="0"/>
      </w:tblPr>
      <w:tblGrid>
        <w:gridCol w:w="459"/>
        <w:gridCol w:w="5715"/>
        <w:gridCol w:w="2048"/>
        <w:gridCol w:w="2126"/>
      </w:tblGrid>
      <w:tr w:rsidR="004E63D3" w:rsidRPr="00391D1B" w:rsidTr="00A00A9C">
        <w:trPr>
          <w:trHeight w:val="990"/>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10"/>
              <w:rPr>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10"/>
              <w:rPr>
                <w:b/>
                <w:sz w:val="20"/>
                <w:lang w:val="uk-UA"/>
              </w:rPr>
            </w:pPr>
          </w:p>
          <w:p w:rsidR="004E63D3" w:rsidRPr="00391D1B" w:rsidRDefault="004E63D3" w:rsidP="00A00A9C">
            <w:pPr>
              <w:pStyle w:val="TableParagraph"/>
              <w:ind w:left="2264" w:right="2251"/>
              <w:jc w:val="center"/>
              <w:rPr>
                <w:b/>
                <w:sz w:val="20"/>
                <w:lang w:val="uk-UA"/>
              </w:rPr>
            </w:pPr>
            <w:r w:rsidRPr="00391D1B">
              <w:rPr>
                <w:b/>
                <w:sz w:val="20"/>
                <w:lang w:val="uk-UA"/>
              </w:rPr>
              <w:t>Зміст наказу</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10"/>
              <w:rPr>
                <w:b/>
                <w:sz w:val="20"/>
                <w:lang w:val="uk-UA"/>
              </w:rPr>
            </w:pPr>
          </w:p>
          <w:p w:rsidR="004E63D3" w:rsidRPr="00391D1B" w:rsidRDefault="004E63D3" w:rsidP="00A00A9C">
            <w:pPr>
              <w:pStyle w:val="TableParagraph"/>
              <w:ind w:left="131" w:right="118"/>
              <w:jc w:val="center"/>
              <w:rPr>
                <w:b/>
                <w:sz w:val="20"/>
                <w:lang w:val="uk-UA"/>
              </w:rPr>
            </w:pPr>
            <w:r w:rsidRPr="00391D1B">
              <w:rPr>
                <w:b/>
                <w:w w:val="95"/>
                <w:sz w:val="20"/>
                <w:lang w:val="uk-UA"/>
              </w:rPr>
              <w:t>Відповідальний</w:t>
            </w:r>
            <w:r w:rsidRPr="00391D1B">
              <w:rPr>
                <w:b/>
                <w:spacing w:val="1"/>
                <w:w w:val="95"/>
                <w:sz w:val="20"/>
                <w:lang w:val="uk-UA"/>
              </w:rPr>
              <w:t xml:space="preserve"> </w:t>
            </w:r>
            <w:r w:rsidRPr="00391D1B">
              <w:rPr>
                <w:b/>
                <w:sz w:val="20"/>
                <w:lang w:val="uk-UA"/>
              </w:rPr>
              <w:t>за підготовку</w:t>
            </w:r>
            <w:r w:rsidRPr="00391D1B">
              <w:rPr>
                <w:b/>
                <w:spacing w:val="1"/>
                <w:sz w:val="20"/>
                <w:lang w:val="uk-UA"/>
              </w:rPr>
              <w:t xml:space="preserve"> </w:t>
            </w:r>
            <w:proofErr w:type="spellStart"/>
            <w:r w:rsidRPr="00391D1B">
              <w:rPr>
                <w:b/>
                <w:sz w:val="20"/>
                <w:lang w:val="uk-UA"/>
              </w:rPr>
              <w:t>проєкту</w:t>
            </w:r>
            <w:proofErr w:type="spellEnd"/>
            <w:r w:rsidRPr="00391D1B">
              <w:rPr>
                <w:b/>
                <w:spacing w:val="1"/>
                <w:sz w:val="20"/>
                <w:lang w:val="uk-UA"/>
              </w:rPr>
              <w:t xml:space="preserve"> </w:t>
            </w:r>
            <w:r w:rsidRPr="00391D1B">
              <w:rPr>
                <w:b/>
                <w:sz w:val="20"/>
                <w:lang w:val="uk-UA"/>
              </w:rPr>
              <w:t>наказу</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10"/>
              <w:rPr>
                <w:b/>
                <w:sz w:val="20"/>
                <w:lang w:val="uk-UA"/>
              </w:rPr>
            </w:pPr>
          </w:p>
          <w:p w:rsidR="004E63D3" w:rsidRPr="00391D1B" w:rsidRDefault="004E63D3" w:rsidP="00A00A9C">
            <w:pPr>
              <w:pStyle w:val="TableParagraph"/>
              <w:ind w:left="608" w:right="501" w:hanging="89"/>
              <w:rPr>
                <w:b/>
                <w:sz w:val="20"/>
                <w:lang w:val="uk-UA"/>
              </w:rPr>
            </w:pPr>
            <w:r w:rsidRPr="00391D1B">
              <w:rPr>
                <w:b/>
                <w:spacing w:val="-1"/>
                <w:sz w:val="20"/>
                <w:lang w:val="uk-UA"/>
              </w:rPr>
              <w:t xml:space="preserve">Відмітка </w:t>
            </w:r>
            <w:r w:rsidRPr="00391D1B">
              <w:rPr>
                <w:b/>
                <w:sz w:val="20"/>
                <w:lang w:val="uk-UA"/>
              </w:rPr>
              <w:t>про</w:t>
            </w:r>
            <w:r w:rsidRPr="00391D1B">
              <w:rPr>
                <w:b/>
                <w:spacing w:val="-47"/>
                <w:sz w:val="20"/>
                <w:lang w:val="uk-UA"/>
              </w:rPr>
              <w:t xml:space="preserve"> </w:t>
            </w:r>
            <w:r w:rsidRPr="00391D1B">
              <w:rPr>
                <w:b/>
                <w:sz w:val="20"/>
                <w:lang w:val="uk-UA"/>
              </w:rPr>
              <w:t>виконання</w:t>
            </w:r>
          </w:p>
        </w:tc>
      </w:tr>
      <w:tr w:rsidR="004E63D3" w:rsidRPr="00391D1B" w:rsidTr="00A00A9C">
        <w:trPr>
          <w:trHeight w:val="230"/>
        </w:trPr>
        <w:tc>
          <w:tcPr>
            <w:tcW w:w="10348" w:type="dxa"/>
            <w:gridSpan w:val="4"/>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4263" w:right="4255"/>
              <w:jc w:val="center"/>
              <w:rPr>
                <w:b/>
                <w:sz w:val="20"/>
                <w:lang w:val="uk-UA"/>
              </w:rPr>
            </w:pPr>
            <w:r w:rsidRPr="00391D1B">
              <w:rPr>
                <w:b/>
                <w:sz w:val="20"/>
                <w:lang w:val="uk-UA"/>
              </w:rPr>
              <w:t>Серпень</w:t>
            </w:r>
          </w:p>
        </w:tc>
      </w:tr>
      <w:tr w:rsidR="004E63D3" w:rsidRPr="00391D1B" w:rsidTr="00A00A9C">
        <w:trPr>
          <w:trHeight w:val="230"/>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10"/>
              <w:rPr>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Про</w:t>
            </w:r>
            <w:r w:rsidRPr="00391D1B">
              <w:rPr>
                <w:spacing w:val="-2"/>
                <w:sz w:val="20"/>
                <w:lang w:val="uk-UA"/>
              </w:rPr>
              <w:t xml:space="preserve"> </w:t>
            </w:r>
            <w:r w:rsidRPr="00391D1B">
              <w:rPr>
                <w:sz w:val="20"/>
                <w:lang w:val="uk-UA"/>
              </w:rPr>
              <w:t>розподіл</w:t>
            </w:r>
            <w:r w:rsidRPr="00391D1B">
              <w:rPr>
                <w:spacing w:val="-4"/>
                <w:sz w:val="20"/>
                <w:lang w:val="uk-UA"/>
              </w:rPr>
              <w:t xml:space="preserve"> функціональних </w:t>
            </w:r>
            <w:r w:rsidRPr="00391D1B">
              <w:rPr>
                <w:sz w:val="20"/>
                <w:lang w:val="uk-UA"/>
              </w:rPr>
              <w:t>обов’язків</w:t>
            </w:r>
            <w:r w:rsidRPr="00391D1B">
              <w:rPr>
                <w:spacing w:val="-3"/>
                <w:sz w:val="20"/>
                <w:lang w:val="uk-UA"/>
              </w:rPr>
              <w:t xml:space="preserve"> </w:t>
            </w:r>
            <w:r w:rsidRPr="00391D1B">
              <w:rPr>
                <w:sz w:val="20"/>
                <w:lang w:val="uk-UA"/>
              </w:rPr>
              <w:t xml:space="preserve">між членами </w:t>
            </w:r>
            <w:r w:rsidRPr="00391D1B">
              <w:rPr>
                <w:spacing w:val="-2"/>
                <w:sz w:val="20"/>
                <w:lang w:val="uk-UA"/>
              </w:rPr>
              <w:t xml:space="preserve"> </w:t>
            </w:r>
            <w:r w:rsidRPr="00391D1B">
              <w:rPr>
                <w:sz w:val="20"/>
                <w:lang w:val="uk-UA"/>
              </w:rPr>
              <w:t xml:space="preserve">адміністрації та колективом закладу на 2024-2025 </w:t>
            </w:r>
            <w:proofErr w:type="spellStart"/>
            <w:r w:rsidRPr="00391D1B">
              <w:rPr>
                <w:sz w:val="20"/>
                <w:lang w:val="uk-UA"/>
              </w:rPr>
              <w:t>н.р</w:t>
            </w:r>
            <w:proofErr w:type="spellEnd"/>
            <w:r w:rsidRPr="00391D1B">
              <w:rPr>
                <w:sz w:val="20"/>
                <w:lang w:val="uk-UA"/>
              </w:rPr>
              <w:t>.</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0"/>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10"/>
              <w:rPr>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 xml:space="preserve">Про створення комісії </w:t>
            </w:r>
            <w:proofErr w:type="spellStart"/>
            <w:r w:rsidRPr="00391D1B">
              <w:rPr>
                <w:sz w:val="20"/>
                <w:lang w:val="uk-UA"/>
              </w:rPr>
              <w:t>їз</w:t>
            </w:r>
            <w:proofErr w:type="spellEnd"/>
            <w:r w:rsidRPr="00391D1B">
              <w:rPr>
                <w:sz w:val="20"/>
                <w:lang w:val="uk-UA"/>
              </w:rPr>
              <w:t xml:space="preserve"> трудових спорів</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0"/>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10"/>
              <w:rPr>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 xml:space="preserve">Про створення тарифікаційної комісії на 2024-2025 </w:t>
            </w:r>
            <w:proofErr w:type="spellStart"/>
            <w:r w:rsidRPr="00391D1B">
              <w:rPr>
                <w:sz w:val="20"/>
                <w:lang w:val="uk-UA"/>
              </w:rPr>
              <w:t>н.р</w:t>
            </w:r>
            <w:proofErr w:type="spellEnd"/>
            <w:r w:rsidRPr="00391D1B">
              <w:rPr>
                <w:sz w:val="20"/>
                <w:lang w:val="uk-UA"/>
              </w:rPr>
              <w:t>.</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460"/>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10"/>
              <w:rPr>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142" w:hanging="1"/>
              <w:rPr>
                <w:sz w:val="20"/>
                <w:lang w:val="uk-UA"/>
              </w:rPr>
            </w:pPr>
            <w:r w:rsidRPr="00391D1B">
              <w:rPr>
                <w:sz w:val="20"/>
                <w:lang w:val="uk-UA"/>
              </w:rPr>
              <w:t>Про організацію роботи з охорони праці в новому навчальному</w:t>
            </w:r>
            <w:r w:rsidRPr="00391D1B">
              <w:rPr>
                <w:spacing w:val="-47"/>
                <w:sz w:val="20"/>
                <w:lang w:val="uk-UA"/>
              </w:rPr>
              <w:t xml:space="preserve"> </w:t>
            </w:r>
            <w:r w:rsidRPr="00391D1B">
              <w:rPr>
                <w:sz w:val="20"/>
                <w:lang w:val="uk-UA"/>
              </w:rPr>
              <w:t>році.</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230"/>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10"/>
              <w:rPr>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Про</w:t>
            </w:r>
            <w:r w:rsidRPr="00391D1B">
              <w:rPr>
                <w:spacing w:val="-3"/>
                <w:sz w:val="20"/>
                <w:lang w:val="uk-UA"/>
              </w:rPr>
              <w:t xml:space="preserve"> </w:t>
            </w:r>
            <w:r w:rsidRPr="00391D1B">
              <w:rPr>
                <w:sz w:val="20"/>
                <w:lang w:val="uk-UA"/>
              </w:rPr>
              <w:t>тарифікацію</w:t>
            </w:r>
            <w:r w:rsidRPr="00391D1B">
              <w:rPr>
                <w:spacing w:val="-2"/>
                <w:sz w:val="20"/>
                <w:lang w:val="uk-UA"/>
              </w:rPr>
              <w:t xml:space="preserve"> </w:t>
            </w:r>
            <w:r w:rsidRPr="00391D1B">
              <w:rPr>
                <w:sz w:val="20"/>
                <w:lang w:val="uk-UA"/>
              </w:rPr>
              <w:t>педагогічних</w:t>
            </w:r>
            <w:r w:rsidRPr="00391D1B">
              <w:rPr>
                <w:spacing w:val="-2"/>
                <w:sz w:val="20"/>
                <w:lang w:val="uk-UA"/>
              </w:rPr>
              <w:t xml:space="preserve"> </w:t>
            </w:r>
            <w:r w:rsidRPr="00391D1B">
              <w:rPr>
                <w:sz w:val="20"/>
                <w:lang w:val="uk-UA"/>
              </w:rPr>
              <w:t>працівників</w:t>
            </w:r>
            <w:r w:rsidRPr="00391D1B">
              <w:rPr>
                <w:spacing w:val="-4"/>
                <w:sz w:val="20"/>
                <w:lang w:val="uk-UA"/>
              </w:rPr>
              <w:t xml:space="preserve"> </w:t>
            </w:r>
            <w:r>
              <w:rPr>
                <w:sz w:val="20"/>
                <w:lang w:val="uk-UA"/>
              </w:rPr>
              <w:t>ліцею</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0"/>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10"/>
              <w:rPr>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Про</w:t>
            </w:r>
            <w:r w:rsidRPr="00391D1B">
              <w:rPr>
                <w:spacing w:val="-2"/>
                <w:sz w:val="20"/>
                <w:lang w:val="uk-UA"/>
              </w:rPr>
              <w:t xml:space="preserve"> </w:t>
            </w:r>
            <w:r w:rsidRPr="00391D1B">
              <w:rPr>
                <w:sz w:val="20"/>
                <w:lang w:val="uk-UA"/>
              </w:rPr>
              <w:t>закріплення класних</w:t>
            </w:r>
            <w:r w:rsidRPr="00391D1B">
              <w:rPr>
                <w:spacing w:val="-3"/>
                <w:sz w:val="20"/>
                <w:lang w:val="uk-UA"/>
              </w:rPr>
              <w:t xml:space="preserve"> </w:t>
            </w:r>
            <w:r w:rsidRPr="00391D1B">
              <w:rPr>
                <w:sz w:val="20"/>
                <w:lang w:val="uk-UA"/>
              </w:rPr>
              <w:t>кімнат</w:t>
            </w:r>
            <w:r w:rsidRPr="00391D1B">
              <w:rPr>
                <w:spacing w:val="-3"/>
                <w:sz w:val="20"/>
                <w:lang w:val="uk-UA"/>
              </w:rPr>
              <w:t xml:space="preserve"> </w:t>
            </w:r>
            <w:r w:rsidRPr="00391D1B">
              <w:rPr>
                <w:sz w:val="20"/>
                <w:lang w:val="uk-UA"/>
              </w:rPr>
              <w:t>та</w:t>
            </w:r>
            <w:r w:rsidRPr="00391D1B">
              <w:rPr>
                <w:spacing w:val="-3"/>
                <w:sz w:val="20"/>
                <w:lang w:val="uk-UA"/>
              </w:rPr>
              <w:t xml:space="preserve"> </w:t>
            </w:r>
            <w:r w:rsidRPr="00391D1B">
              <w:rPr>
                <w:sz w:val="20"/>
                <w:lang w:val="uk-UA"/>
              </w:rPr>
              <w:t>кабінетів</w:t>
            </w:r>
            <w:r w:rsidRPr="00391D1B">
              <w:rPr>
                <w:spacing w:val="-3"/>
                <w:sz w:val="20"/>
                <w:lang w:val="uk-UA"/>
              </w:rPr>
              <w:t xml:space="preserve"> </w:t>
            </w:r>
            <w:r w:rsidRPr="00391D1B">
              <w:rPr>
                <w:sz w:val="20"/>
                <w:lang w:val="uk-UA"/>
              </w:rPr>
              <w:t>за класами.</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458"/>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10"/>
              <w:rPr>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109" w:right="290" w:hanging="1"/>
              <w:rPr>
                <w:sz w:val="20"/>
                <w:lang w:val="uk-UA"/>
              </w:rPr>
            </w:pPr>
            <w:r w:rsidRPr="00391D1B">
              <w:rPr>
                <w:sz w:val="20"/>
                <w:lang w:val="uk-UA"/>
              </w:rPr>
              <w:t>Про призначення відповідальних у новому навчальному році:</w:t>
            </w:r>
            <w:r w:rsidRPr="00391D1B">
              <w:rPr>
                <w:spacing w:val="-47"/>
                <w:sz w:val="20"/>
                <w:lang w:val="uk-UA"/>
              </w:rPr>
              <w:t xml:space="preserve"> </w:t>
            </w:r>
            <w:r w:rsidRPr="00391D1B">
              <w:rPr>
                <w:sz w:val="20"/>
                <w:lang w:val="uk-UA"/>
              </w:rPr>
              <w:t>за</w:t>
            </w:r>
            <w:r w:rsidRPr="00391D1B">
              <w:rPr>
                <w:spacing w:val="-2"/>
                <w:sz w:val="20"/>
                <w:lang w:val="uk-UA"/>
              </w:rPr>
              <w:t xml:space="preserve"> </w:t>
            </w:r>
            <w:r w:rsidRPr="00391D1B">
              <w:rPr>
                <w:sz w:val="20"/>
                <w:lang w:val="uk-UA"/>
              </w:rPr>
              <w:t>охорону</w:t>
            </w:r>
            <w:r w:rsidRPr="00391D1B">
              <w:rPr>
                <w:spacing w:val="-2"/>
                <w:sz w:val="20"/>
                <w:lang w:val="uk-UA"/>
              </w:rPr>
              <w:t xml:space="preserve"> </w:t>
            </w:r>
            <w:r w:rsidRPr="00391D1B">
              <w:rPr>
                <w:sz w:val="20"/>
                <w:lang w:val="uk-UA"/>
              </w:rPr>
              <w:t>праці,</w:t>
            </w:r>
            <w:r w:rsidRPr="00391D1B">
              <w:rPr>
                <w:spacing w:val="-1"/>
                <w:sz w:val="20"/>
                <w:lang w:val="uk-UA"/>
              </w:rPr>
              <w:t xml:space="preserve"> </w:t>
            </w:r>
            <w:r w:rsidRPr="00391D1B">
              <w:rPr>
                <w:sz w:val="20"/>
                <w:lang w:val="uk-UA"/>
              </w:rPr>
              <w:t>пожежну</w:t>
            </w:r>
            <w:r w:rsidRPr="00391D1B">
              <w:rPr>
                <w:spacing w:val="-2"/>
                <w:sz w:val="20"/>
                <w:lang w:val="uk-UA"/>
              </w:rPr>
              <w:t xml:space="preserve"> </w:t>
            </w:r>
            <w:r w:rsidRPr="00391D1B">
              <w:rPr>
                <w:sz w:val="20"/>
                <w:lang w:val="uk-UA"/>
              </w:rPr>
              <w:t>безпеку,</w:t>
            </w:r>
            <w:r w:rsidRPr="00391D1B">
              <w:rPr>
                <w:spacing w:val="-3"/>
                <w:sz w:val="20"/>
                <w:lang w:val="uk-UA"/>
              </w:rPr>
              <w:t xml:space="preserve"> </w:t>
            </w:r>
            <w:r w:rsidRPr="00391D1B">
              <w:rPr>
                <w:sz w:val="20"/>
                <w:lang w:val="uk-UA"/>
              </w:rPr>
              <w:t>за</w:t>
            </w:r>
            <w:r w:rsidRPr="00391D1B">
              <w:rPr>
                <w:spacing w:val="-2"/>
                <w:sz w:val="20"/>
                <w:lang w:val="uk-UA"/>
              </w:rPr>
              <w:t xml:space="preserve"> </w:t>
            </w:r>
            <w:r w:rsidRPr="00391D1B">
              <w:rPr>
                <w:sz w:val="20"/>
                <w:lang w:val="uk-UA"/>
              </w:rPr>
              <w:t>електрогосподарство, за ведення діловодства з кадрових питань, за веденням обліку військовозобов’язаних</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230"/>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10"/>
              <w:rPr>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Про</w:t>
            </w:r>
            <w:r w:rsidRPr="00391D1B">
              <w:rPr>
                <w:spacing w:val="-3"/>
                <w:sz w:val="20"/>
                <w:lang w:val="uk-UA"/>
              </w:rPr>
              <w:t xml:space="preserve"> </w:t>
            </w:r>
            <w:r w:rsidRPr="00391D1B">
              <w:rPr>
                <w:sz w:val="20"/>
                <w:lang w:val="uk-UA"/>
              </w:rPr>
              <w:t>призначення</w:t>
            </w:r>
            <w:r w:rsidRPr="00391D1B">
              <w:rPr>
                <w:spacing w:val="-3"/>
                <w:sz w:val="20"/>
                <w:lang w:val="uk-UA"/>
              </w:rPr>
              <w:t xml:space="preserve"> </w:t>
            </w:r>
            <w:r w:rsidRPr="00391D1B">
              <w:rPr>
                <w:sz w:val="20"/>
                <w:lang w:val="uk-UA"/>
              </w:rPr>
              <w:t>класних</w:t>
            </w:r>
            <w:r w:rsidRPr="00391D1B">
              <w:rPr>
                <w:spacing w:val="-3"/>
                <w:sz w:val="20"/>
                <w:lang w:val="uk-UA"/>
              </w:rPr>
              <w:t xml:space="preserve"> </w:t>
            </w:r>
            <w:r w:rsidRPr="00391D1B">
              <w:rPr>
                <w:sz w:val="20"/>
                <w:lang w:val="uk-UA"/>
              </w:rPr>
              <w:t>керівників.</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0"/>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10"/>
              <w:rPr>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Про</w:t>
            </w:r>
            <w:r w:rsidRPr="00391D1B">
              <w:rPr>
                <w:spacing w:val="-2"/>
                <w:sz w:val="20"/>
                <w:lang w:val="uk-UA"/>
              </w:rPr>
              <w:t xml:space="preserve"> </w:t>
            </w:r>
            <w:r w:rsidRPr="00391D1B">
              <w:rPr>
                <w:sz w:val="20"/>
                <w:lang w:val="uk-UA"/>
              </w:rPr>
              <w:t>створення</w:t>
            </w:r>
            <w:r w:rsidRPr="00391D1B">
              <w:rPr>
                <w:spacing w:val="-4"/>
                <w:sz w:val="20"/>
                <w:lang w:val="uk-UA"/>
              </w:rPr>
              <w:t xml:space="preserve"> </w:t>
            </w:r>
            <w:r w:rsidRPr="00391D1B">
              <w:rPr>
                <w:sz w:val="20"/>
                <w:lang w:val="uk-UA"/>
              </w:rPr>
              <w:t>комісії</w:t>
            </w:r>
            <w:r w:rsidRPr="00391D1B">
              <w:rPr>
                <w:spacing w:val="-2"/>
                <w:sz w:val="20"/>
                <w:lang w:val="uk-UA"/>
              </w:rPr>
              <w:t xml:space="preserve"> </w:t>
            </w:r>
            <w:r w:rsidRPr="00391D1B">
              <w:rPr>
                <w:sz w:val="20"/>
                <w:lang w:val="uk-UA"/>
              </w:rPr>
              <w:t>з</w:t>
            </w:r>
            <w:r w:rsidRPr="00391D1B">
              <w:rPr>
                <w:spacing w:val="-3"/>
                <w:sz w:val="20"/>
                <w:lang w:val="uk-UA"/>
              </w:rPr>
              <w:t xml:space="preserve"> </w:t>
            </w:r>
            <w:r w:rsidRPr="00391D1B">
              <w:rPr>
                <w:sz w:val="20"/>
                <w:lang w:val="uk-UA"/>
              </w:rPr>
              <w:t>інвентаризації</w:t>
            </w:r>
            <w:r w:rsidRPr="00391D1B">
              <w:rPr>
                <w:spacing w:val="-4"/>
                <w:sz w:val="20"/>
                <w:lang w:val="uk-UA"/>
              </w:rPr>
              <w:t xml:space="preserve"> </w:t>
            </w:r>
            <w:r w:rsidRPr="00391D1B">
              <w:rPr>
                <w:sz w:val="20"/>
                <w:lang w:val="uk-UA"/>
              </w:rPr>
              <w:t>матеріальних</w:t>
            </w:r>
            <w:r w:rsidRPr="00391D1B">
              <w:rPr>
                <w:spacing w:val="-2"/>
                <w:sz w:val="20"/>
                <w:lang w:val="uk-UA"/>
              </w:rPr>
              <w:t xml:space="preserve"> </w:t>
            </w:r>
            <w:r w:rsidRPr="00391D1B">
              <w:rPr>
                <w:sz w:val="20"/>
                <w:lang w:val="uk-UA"/>
              </w:rPr>
              <w:t>цінностей.</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0"/>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10"/>
              <w:rPr>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Про створення комісії для розслідування нещасних випадків</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29"/>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10"/>
              <w:rPr>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Про</w:t>
            </w:r>
            <w:r w:rsidRPr="00391D1B">
              <w:rPr>
                <w:spacing w:val="-2"/>
                <w:sz w:val="20"/>
                <w:lang w:val="uk-UA"/>
              </w:rPr>
              <w:t xml:space="preserve"> </w:t>
            </w:r>
            <w:r w:rsidRPr="00391D1B">
              <w:rPr>
                <w:sz w:val="20"/>
                <w:lang w:val="uk-UA"/>
              </w:rPr>
              <w:t>організацію</w:t>
            </w:r>
            <w:r w:rsidRPr="00391D1B">
              <w:rPr>
                <w:spacing w:val="-2"/>
                <w:sz w:val="20"/>
                <w:lang w:val="uk-UA"/>
              </w:rPr>
              <w:t xml:space="preserve"> </w:t>
            </w:r>
            <w:r w:rsidRPr="00391D1B">
              <w:rPr>
                <w:sz w:val="20"/>
                <w:lang w:val="uk-UA"/>
              </w:rPr>
              <w:t>харчування</w:t>
            </w:r>
            <w:r w:rsidRPr="00391D1B">
              <w:rPr>
                <w:spacing w:val="-2"/>
                <w:sz w:val="20"/>
                <w:lang w:val="uk-UA"/>
              </w:rPr>
              <w:t xml:space="preserve"> </w:t>
            </w:r>
            <w:r w:rsidRPr="00391D1B">
              <w:rPr>
                <w:sz w:val="20"/>
                <w:lang w:val="uk-UA"/>
              </w:rPr>
              <w:t>учнів</w:t>
            </w:r>
            <w:r w:rsidRPr="00391D1B">
              <w:rPr>
                <w:spacing w:val="-3"/>
                <w:sz w:val="20"/>
                <w:lang w:val="uk-UA"/>
              </w:rPr>
              <w:t xml:space="preserve"> </w:t>
            </w:r>
            <w:r w:rsidRPr="00391D1B">
              <w:rPr>
                <w:sz w:val="20"/>
                <w:lang w:val="uk-UA"/>
              </w:rPr>
              <w:t>школи</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09"/>
              <w:rPr>
                <w:sz w:val="20"/>
                <w:lang w:val="uk-UA"/>
              </w:rPr>
            </w:pPr>
            <w:r w:rsidRPr="00391D1B">
              <w:rPr>
                <w:sz w:val="20"/>
                <w:lang w:val="uk-UA"/>
              </w:rPr>
              <w:t>Про</w:t>
            </w:r>
            <w:r w:rsidRPr="00391D1B">
              <w:rPr>
                <w:spacing w:val="-2"/>
                <w:sz w:val="20"/>
                <w:lang w:val="uk-UA"/>
              </w:rPr>
              <w:t xml:space="preserve"> </w:t>
            </w:r>
            <w:r w:rsidRPr="00391D1B">
              <w:rPr>
                <w:sz w:val="20"/>
                <w:lang w:val="uk-UA"/>
              </w:rPr>
              <w:t>організацію</w:t>
            </w:r>
            <w:r w:rsidRPr="00391D1B">
              <w:rPr>
                <w:spacing w:val="-1"/>
                <w:sz w:val="20"/>
                <w:lang w:val="uk-UA"/>
              </w:rPr>
              <w:t xml:space="preserve"> </w:t>
            </w:r>
            <w:r w:rsidRPr="00391D1B">
              <w:rPr>
                <w:sz w:val="20"/>
                <w:lang w:val="uk-UA"/>
              </w:rPr>
              <w:t>методичної</w:t>
            </w:r>
            <w:r w:rsidRPr="00391D1B">
              <w:rPr>
                <w:spacing w:val="-1"/>
                <w:sz w:val="20"/>
                <w:lang w:val="uk-UA"/>
              </w:rPr>
              <w:t xml:space="preserve"> </w:t>
            </w:r>
            <w:r w:rsidRPr="00391D1B">
              <w:rPr>
                <w:sz w:val="20"/>
                <w:lang w:val="uk-UA"/>
              </w:rPr>
              <w:t>роботи</w:t>
            </w:r>
            <w:r w:rsidRPr="00391D1B">
              <w:rPr>
                <w:spacing w:val="-4"/>
                <w:sz w:val="20"/>
                <w:lang w:val="uk-UA"/>
              </w:rPr>
              <w:t xml:space="preserve"> </w:t>
            </w:r>
            <w:r w:rsidRPr="00391D1B">
              <w:rPr>
                <w:sz w:val="20"/>
                <w:lang w:val="uk-UA"/>
              </w:rPr>
              <w:t>в</w:t>
            </w:r>
            <w:r w:rsidRPr="00391D1B">
              <w:rPr>
                <w:spacing w:val="-2"/>
                <w:sz w:val="20"/>
                <w:lang w:val="uk-UA"/>
              </w:rPr>
              <w:t xml:space="preserve"> </w:t>
            </w:r>
            <w:r w:rsidRPr="00391D1B">
              <w:rPr>
                <w:sz w:val="20"/>
                <w:lang w:val="uk-UA"/>
              </w:rPr>
              <w:t>школі.</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09"/>
              <w:rPr>
                <w:sz w:val="20"/>
                <w:lang w:val="uk-UA"/>
              </w:rPr>
            </w:pPr>
            <w:r w:rsidRPr="00391D1B">
              <w:rPr>
                <w:sz w:val="20"/>
                <w:lang w:val="uk-UA"/>
              </w:rPr>
              <w:t>Про створення ради ліцею</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Про</w:t>
            </w:r>
            <w:r w:rsidRPr="00391D1B">
              <w:rPr>
                <w:spacing w:val="-2"/>
                <w:sz w:val="20"/>
                <w:lang w:val="uk-UA"/>
              </w:rPr>
              <w:t xml:space="preserve"> </w:t>
            </w:r>
            <w:r w:rsidRPr="00391D1B">
              <w:rPr>
                <w:sz w:val="20"/>
                <w:lang w:val="uk-UA"/>
              </w:rPr>
              <w:t>режим</w:t>
            </w:r>
            <w:r w:rsidRPr="00391D1B">
              <w:rPr>
                <w:spacing w:val="1"/>
                <w:sz w:val="20"/>
                <w:lang w:val="uk-UA"/>
              </w:rPr>
              <w:t xml:space="preserve"> </w:t>
            </w:r>
            <w:r w:rsidRPr="00391D1B">
              <w:rPr>
                <w:sz w:val="20"/>
                <w:lang w:val="uk-UA"/>
              </w:rPr>
              <w:t>роботи</w:t>
            </w:r>
            <w:r w:rsidRPr="00391D1B">
              <w:rPr>
                <w:spacing w:val="-3"/>
                <w:sz w:val="20"/>
                <w:lang w:val="uk-UA"/>
              </w:rPr>
              <w:t xml:space="preserve"> </w:t>
            </w:r>
            <w:r w:rsidRPr="00391D1B">
              <w:rPr>
                <w:sz w:val="20"/>
                <w:lang w:val="uk-UA"/>
              </w:rPr>
              <w:t>школи</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Про</w:t>
            </w:r>
            <w:r w:rsidRPr="00391D1B">
              <w:rPr>
                <w:spacing w:val="-2"/>
                <w:sz w:val="20"/>
                <w:lang w:val="uk-UA"/>
              </w:rPr>
              <w:t xml:space="preserve"> </w:t>
            </w:r>
            <w:r w:rsidRPr="00391D1B">
              <w:rPr>
                <w:sz w:val="20"/>
                <w:lang w:val="uk-UA"/>
              </w:rPr>
              <w:t>створення</w:t>
            </w:r>
            <w:r w:rsidRPr="00391D1B">
              <w:rPr>
                <w:spacing w:val="-4"/>
                <w:sz w:val="20"/>
                <w:lang w:val="uk-UA"/>
              </w:rPr>
              <w:t xml:space="preserve"> </w:t>
            </w:r>
            <w:proofErr w:type="spellStart"/>
            <w:r w:rsidRPr="00391D1B">
              <w:rPr>
                <w:sz w:val="20"/>
                <w:lang w:val="uk-UA"/>
              </w:rPr>
              <w:t>бракеражної</w:t>
            </w:r>
            <w:proofErr w:type="spellEnd"/>
            <w:r w:rsidRPr="00391D1B">
              <w:rPr>
                <w:sz w:val="20"/>
                <w:lang w:val="uk-UA"/>
              </w:rPr>
              <w:t xml:space="preserve"> комісії</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772" w:hanging="1"/>
              <w:rPr>
                <w:sz w:val="20"/>
                <w:lang w:val="uk-UA"/>
              </w:rPr>
            </w:pPr>
            <w:r w:rsidRPr="00391D1B">
              <w:rPr>
                <w:sz w:val="20"/>
                <w:lang w:val="uk-UA"/>
              </w:rPr>
              <w:t>Про затвердження мережі класів та контингенту учнів на</w:t>
            </w:r>
            <w:r w:rsidRPr="00391D1B">
              <w:rPr>
                <w:spacing w:val="-48"/>
                <w:sz w:val="20"/>
                <w:lang w:val="uk-UA"/>
              </w:rPr>
              <w:t xml:space="preserve">    </w:t>
            </w:r>
            <w:r w:rsidRPr="00391D1B">
              <w:rPr>
                <w:sz w:val="20"/>
                <w:lang w:val="uk-UA"/>
              </w:rPr>
              <w:t>2024/2025 навчальний рік</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508" w:hanging="1"/>
              <w:rPr>
                <w:sz w:val="20"/>
                <w:lang w:val="uk-UA"/>
              </w:rPr>
            </w:pPr>
            <w:r w:rsidRPr="00391D1B">
              <w:rPr>
                <w:sz w:val="20"/>
                <w:lang w:val="uk-UA"/>
              </w:rPr>
              <w:t xml:space="preserve">Про організацію роботи з охорони життя і здоров’я учнів та </w:t>
            </w:r>
            <w:r w:rsidRPr="00391D1B">
              <w:rPr>
                <w:spacing w:val="-47"/>
                <w:sz w:val="20"/>
                <w:lang w:val="uk-UA"/>
              </w:rPr>
              <w:t xml:space="preserve">    </w:t>
            </w:r>
            <w:r w:rsidRPr="00391D1B">
              <w:rPr>
                <w:sz w:val="20"/>
                <w:lang w:val="uk-UA"/>
              </w:rPr>
              <w:t>попередження</w:t>
            </w:r>
            <w:r w:rsidRPr="00391D1B">
              <w:rPr>
                <w:spacing w:val="-2"/>
                <w:sz w:val="20"/>
                <w:lang w:val="uk-UA"/>
              </w:rPr>
              <w:t xml:space="preserve"> </w:t>
            </w:r>
            <w:r w:rsidRPr="00391D1B">
              <w:rPr>
                <w:sz w:val="20"/>
                <w:lang w:val="uk-UA"/>
              </w:rPr>
              <w:t>дитячого</w:t>
            </w:r>
            <w:r w:rsidRPr="00391D1B">
              <w:rPr>
                <w:spacing w:val="1"/>
                <w:sz w:val="20"/>
                <w:lang w:val="uk-UA"/>
              </w:rPr>
              <w:t xml:space="preserve"> </w:t>
            </w:r>
            <w:r w:rsidRPr="00391D1B">
              <w:rPr>
                <w:sz w:val="20"/>
                <w:lang w:val="uk-UA"/>
              </w:rPr>
              <w:t>травматизму</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508" w:hanging="1"/>
              <w:rPr>
                <w:sz w:val="20"/>
                <w:lang w:val="uk-UA"/>
              </w:rPr>
            </w:pPr>
            <w:r w:rsidRPr="00391D1B">
              <w:rPr>
                <w:sz w:val="20"/>
                <w:szCs w:val="20"/>
                <w:lang w:val="uk-UA"/>
              </w:rPr>
              <w:t>«Про затвердження інструкцій з охорони праці» (за необхідності)</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508" w:hanging="1"/>
              <w:rPr>
                <w:sz w:val="20"/>
                <w:szCs w:val="20"/>
                <w:lang w:val="uk-UA"/>
              </w:rPr>
            </w:pPr>
            <w:r w:rsidRPr="00391D1B">
              <w:rPr>
                <w:sz w:val="20"/>
                <w:szCs w:val="20"/>
                <w:lang w:val="uk-UA"/>
              </w:rPr>
              <w:t>«Про організацію чергування адміністрації, вчителів школи».</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508" w:hanging="1"/>
              <w:rPr>
                <w:sz w:val="20"/>
                <w:szCs w:val="20"/>
                <w:lang w:val="uk-UA"/>
              </w:rPr>
            </w:pPr>
            <w:r w:rsidRPr="00391D1B">
              <w:rPr>
                <w:sz w:val="20"/>
                <w:szCs w:val="20"/>
                <w:lang w:val="uk-UA"/>
              </w:rPr>
              <w:t xml:space="preserve">Про забезпечення здобувачів освіти підручниками у 2024-2025 </w:t>
            </w:r>
            <w:proofErr w:type="spellStart"/>
            <w:r w:rsidRPr="00391D1B">
              <w:rPr>
                <w:sz w:val="20"/>
                <w:szCs w:val="20"/>
                <w:lang w:val="uk-UA"/>
              </w:rPr>
              <w:t>н.р</w:t>
            </w:r>
            <w:proofErr w:type="spellEnd"/>
            <w:r w:rsidRPr="00391D1B">
              <w:rPr>
                <w:sz w:val="20"/>
                <w:szCs w:val="20"/>
                <w:lang w:val="uk-UA"/>
              </w:rPr>
              <w:t>.</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 xml:space="preserve">Бібліотекар </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508" w:hanging="1"/>
              <w:rPr>
                <w:sz w:val="20"/>
                <w:szCs w:val="20"/>
                <w:lang w:val="uk-UA"/>
              </w:rPr>
            </w:pPr>
            <w:r w:rsidRPr="00391D1B">
              <w:rPr>
                <w:sz w:val="20"/>
                <w:szCs w:val="20"/>
                <w:lang w:val="uk-UA"/>
              </w:rPr>
              <w:t>Про організацію роботи з профілактики правопорушень та злочинності серед учнів ліцею</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508" w:hanging="1"/>
              <w:rPr>
                <w:sz w:val="20"/>
                <w:szCs w:val="20"/>
                <w:lang w:val="uk-UA"/>
              </w:rPr>
            </w:pPr>
            <w:r w:rsidRPr="00391D1B">
              <w:rPr>
                <w:sz w:val="20"/>
                <w:szCs w:val="20"/>
                <w:lang w:val="uk-UA"/>
              </w:rPr>
              <w:t>Про заборону тютюнопаління та пропаганду ЗСЖ</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508" w:hanging="1"/>
              <w:rPr>
                <w:sz w:val="20"/>
                <w:szCs w:val="20"/>
                <w:lang w:val="uk-UA"/>
              </w:rPr>
            </w:pPr>
            <w:r w:rsidRPr="00391D1B">
              <w:rPr>
                <w:sz w:val="20"/>
                <w:szCs w:val="20"/>
                <w:lang w:val="uk-UA"/>
              </w:rPr>
              <w:t xml:space="preserve">Про організацію роботи щодо протидії </w:t>
            </w:r>
            <w:proofErr w:type="spellStart"/>
            <w:r w:rsidRPr="00391D1B">
              <w:rPr>
                <w:sz w:val="20"/>
                <w:szCs w:val="20"/>
                <w:lang w:val="uk-UA"/>
              </w:rPr>
              <w:t>булінгу</w:t>
            </w:r>
            <w:proofErr w:type="spellEnd"/>
            <w:r w:rsidRPr="00391D1B">
              <w:rPr>
                <w:sz w:val="20"/>
                <w:szCs w:val="20"/>
                <w:lang w:val="uk-UA"/>
              </w:rPr>
              <w:t xml:space="preserve"> (цькування) в ліцеї</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508" w:hanging="1"/>
              <w:rPr>
                <w:sz w:val="20"/>
                <w:szCs w:val="20"/>
                <w:lang w:val="uk-UA"/>
              </w:rPr>
            </w:pPr>
            <w:r w:rsidRPr="00391D1B">
              <w:rPr>
                <w:sz w:val="20"/>
                <w:szCs w:val="20"/>
                <w:lang w:val="uk-UA"/>
              </w:rPr>
              <w:t>Про затвердження штатного розпису</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508" w:hanging="1"/>
              <w:rPr>
                <w:sz w:val="20"/>
                <w:szCs w:val="20"/>
                <w:lang w:val="uk-UA"/>
              </w:rPr>
            </w:pPr>
            <w:r w:rsidRPr="00391D1B">
              <w:rPr>
                <w:sz w:val="20"/>
                <w:szCs w:val="20"/>
                <w:lang w:val="uk-UA"/>
              </w:rPr>
              <w:t xml:space="preserve">Про організацію інклюзивного навчання в 2024-2025 </w:t>
            </w:r>
            <w:proofErr w:type="spellStart"/>
            <w:r w:rsidRPr="00391D1B">
              <w:rPr>
                <w:sz w:val="20"/>
                <w:szCs w:val="20"/>
                <w:lang w:val="uk-UA"/>
              </w:rPr>
              <w:t>н.р</w:t>
            </w:r>
            <w:proofErr w:type="spellEnd"/>
            <w:r w:rsidRPr="00391D1B">
              <w:rPr>
                <w:sz w:val="20"/>
                <w:szCs w:val="20"/>
                <w:lang w:val="uk-UA"/>
              </w:rPr>
              <w:t>.</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508" w:hanging="1"/>
              <w:rPr>
                <w:sz w:val="20"/>
                <w:szCs w:val="20"/>
                <w:lang w:val="uk-UA"/>
              </w:rPr>
            </w:pPr>
            <w:r w:rsidRPr="00391D1B">
              <w:rPr>
                <w:sz w:val="20"/>
                <w:szCs w:val="20"/>
                <w:lang w:val="uk-UA"/>
              </w:rPr>
              <w:t>Про затвердження Правил внутрішнього розпорядку</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Виконання</w:t>
            </w:r>
            <w:r w:rsidRPr="00391D1B">
              <w:rPr>
                <w:spacing w:val="-5"/>
                <w:sz w:val="20"/>
                <w:lang w:val="uk-UA"/>
              </w:rPr>
              <w:t xml:space="preserve"> </w:t>
            </w:r>
            <w:r w:rsidRPr="00391D1B">
              <w:rPr>
                <w:sz w:val="20"/>
                <w:lang w:val="uk-UA"/>
              </w:rPr>
              <w:t>управлінських</w:t>
            </w:r>
            <w:r w:rsidRPr="00391D1B">
              <w:rPr>
                <w:spacing w:val="-3"/>
                <w:sz w:val="20"/>
                <w:lang w:val="uk-UA"/>
              </w:rPr>
              <w:t xml:space="preserve"> </w:t>
            </w:r>
            <w:r w:rsidRPr="00391D1B">
              <w:rPr>
                <w:sz w:val="20"/>
                <w:lang w:val="uk-UA"/>
              </w:rPr>
              <w:t>наказів</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10348" w:type="dxa"/>
            <w:gridSpan w:val="4"/>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szCs w:val="20"/>
                <w:lang w:val="uk-UA"/>
              </w:rPr>
            </w:pPr>
            <w:r w:rsidRPr="00391D1B">
              <w:rPr>
                <w:b/>
                <w:sz w:val="20"/>
                <w:szCs w:val="20"/>
                <w:lang w:val="uk-UA"/>
              </w:rPr>
              <w:t xml:space="preserve">         Вересень</w:t>
            </w: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109" w:right="142" w:hanging="1"/>
              <w:rPr>
                <w:sz w:val="20"/>
                <w:lang w:val="uk-UA"/>
              </w:rPr>
            </w:pPr>
            <w:r w:rsidRPr="00391D1B">
              <w:rPr>
                <w:sz w:val="20"/>
                <w:lang w:val="uk-UA"/>
              </w:rPr>
              <w:t>Про</w:t>
            </w:r>
            <w:r w:rsidRPr="00391D1B">
              <w:rPr>
                <w:spacing w:val="1"/>
                <w:sz w:val="20"/>
                <w:lang w:val="uk-UA"/>
              </w:rPr>
              <w:t xml:space="preserve"> </w:t>
            </w:r>
            <w:r w:rsidRPr="00391D1B">
              <w:rPr>
                <w:sz w:val="20"/>
                <w:lang w:val="uk-UA"/>
              </w:rPr>
              <w:t>дітей пільгового контингенту у 2024/2025 навчальному</w:t>
            </w:r>
            <w:r w:rsidRPr="00391D1B">
              <w:rPr>
                <w:spacing w:val="-47"/>
                <w:sz w:val="20"/>
                <w:lang w:val="uk-UA"/>
              </w:rPr>
              <w:t xml:space="preserve"> </w:t>
            </w:r>
            <w:r w:rsidRPr="00391D1B">
              <w:rPr>
                <w:sz w:val="20"/>
                <w:lang w:val="uk-UA"/>
              </w:rPr>
              <w:t>році</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Соціальний педагог</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Про</w:t>
            </w:r>
            <w:r w:rsidRPr="00391D1B">
              <w:rPr>
                <w:spacing w:val="-2"/>
                <w:sz w:val="20"/>
                <w:lang w:val="uk-UA"/>
              </w:rPr>
              <w:t xml:space="preserve"> </w:t>
            </w:r>
            <w:r w:rsidRPr="00391D1B">
              <w:rPr>
                <w:sz w:val="20"/>
                <w:lang w:val="uk-UA"/>
              </w:rPr>
              <w:t>створення</w:t>
            </w:r>
            <w:r w:rsidRPr="00391D1B">
              <w:rPr>
                <w:spacing w:val="-4"/>
                <w:sz w:val="20"/>
                <w:lang w:val="uk-UA"/>
              </w:rPr>
              <w:t xml:space="preserve"> </w:t>
            </w:r>
            <w:r w:rsidRPr="00391D1B">
              <w:rPr>
                <w:sz w:val="20"/>
                <w:lang w:val="uk-UA"/>
              </w:rPr>
              <w:t>атестаційної</w:t>
            </w:r>
            <w:r w:rsidRPr="00391D1B">
              <w:rPr>
                <w:spacing w:val="-3"/>
                <w:sz w:val="20"/>
                <w:lang w:val="uk-UA"/>
              </w:rPr>
              <w:t xml:space="preserve"> </w:t>
            </w:r>
            <w:r w:rsidRPr="00391D1B">
              <w:rPr>
                <w:sz w:val="20"/>
                <w:lang w:val="uk-UA"/>
              </w:rPr>
              <w:t>комісії</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1084" w:hanging="1"/>
              <w:rPr>
                <w:sz w:val="20"/>
                <w:lang w:val="uk-UA"/>
              </w:rPr>
            </w:pPr>
            <w:r w:rsidRPr="00391D1B">
              <w:rPr>
                <w:sz w:val="20"/>
                <w:lang w:val="uk-UA"/>
              </w:rPr>
              <w:t>Про організацію занять з дітьми, які перебувають на</w:t>
            </w:r>
            <w:r w:rsidRPr="00391D1B">
              <w:rPr>
                <w:spacing w:val="-47"/>
                <w:sz w:val="20"/>
                <w:lang w:val="uk-UA"/>
              </w:rPr>
              <w:t xml:space="preserve"> </w:t>
            </w:r>
            <w:r w:rsidRPr="00391D1B">
              <w:rPr>
                <w:sz w:val="20"/>
                <w:lang w:val="uk-UA"/>
              </w:rPr>
              <w:t>індивідуальному навчанні (за потреби).</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1084" w:hanging="1"/>
              <w:rPr>
                <w:sz w:val="20"/>
                <w:lang w:val="uk-UA"/>
              </w:rPr>
            </w:pPr>
            <w:r w:rsidRPr="00391D1B">
              <w:rPr>
                <w:sz w:val="20"/>
                <w:lang w:val="uk-UA"/>
              </w:rPr>
              <w:t>Про створення інклюзивних класів та організація навчально-виховного процесу у них</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616" w:hanging="1"/>
              <w:rPr>
                <w:sz w:val="20"/>
                <w:lang w:val="uk-UA"/>
              </w:rPr>
            </w:pPr>
            <w:r w:rsidRPr="00391D1B">
              <w:rPr>
                <w:sz w:val="20"/>
                <w:lang w:val="uk-UA"/>
              </w:rPr>
              <w:t xml:space="preserve">Про організацію уроків фізичної культури, спортивно-масових заходів та організацію медико-педагогічного контролю за фізичним виховання дітей у 2024-2025 </w:t>
            </w:r>
            <w:proofErr w:type="spellStart"/>
            <w:r w:rsidRPr="00391D1B">
              <w:rPr>
                <w:sz w:val="20"/>
                <w:lang w:val="uk-UA"/>
              </w:rPr>
              <w:t>н.р</w:t>
            </w:r>
            <w:proofErr w:type="spellEnd"/>
            <w:r w:rsidRPr="00391D1B">
              <w:rPr>
                <w:sz w:val="20"/>
                <w:lang w:val="uk-UA"/>
              </w:rPr>
              <w:t xml:space="preserve">. </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616" w:hanging="1"/>
              <w:rPr>
                <w:sz w:val="20"/>
                <w:lang w:val="uk-UA"/>
              </w:rPr>
            </w:pPr>
            <w:r w:rsidRPr="00391D1B">
              <w:rPr>
                <w:sz w:val="20"/>
                <w:lang w:val="uk-UA"/>
              </w:rPr>
              <w:t xml:space="preserve">Про розподіл учнів на групи здоров’я для проведення уроків фізичної культури у 2024-2025 </w:t>
            </w:r>
            <w:proofErr w:type="spellStart"/>
            <w:r w:rsidRPr="00391D1B">
              <w:rPr>
                <w:sz w:val="20"/>
                <w:lang w:val="uk-UA"/>
              </w:rPr>
              <w:t>н.р</w:t>
            </w:r>
            <w:proofErr w:type="spellEnd"/>
            <w:r w:rsidRPr="00391D1B">
              <w:rPr>
                <w:sz w:val="20"/>
                <w:lang w:val="uk-UA"/>
              </w:rPr>
              <w:t>.</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616" w:hanging="1"/>
              <w:rPr>
                <w:sz w:val="20"/>
                <w:lang w:val="uk-UA"/>
              </w:rPr>
            </w:pPr>
            <w:r w:rsidRPr="00391D1B">
              <w:rPr>
                <w:sz w:val="20"/>
                <w:szCs w:val="20"/>
                <w:lang w:val="uk-UA"/>
              </w:rPr>
              <w:t>Про заходи щодо забезпечення протипожежної безпеки, запобігання нещасним випадкам”.</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616" w:hanging="1"/>
              <w:rPr>
                <w:sz w:val="20"/>
                <w:szCs w:val="20"/>
                <w:lang w:val="uk-UA"/>
              </w:rPr>
            </w:pPr>
            <w:r w:rsidRPr="00391D1B">
              <w:rPr>
                <w:sz w:val="20"/>
                <w:szCs w:val="20"/>
                <w:lang w:val="uk-UA"/>
              </w:rPr>
              <w:t>Про звільнення від уроків фізичної культури (за необхідністю)</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616" w:hanging="1"/>
              <w:rPr>
                <w:sz w:val="20"/>
                <w:szCs w:val="20"/>
                <w:lang w:val="uk-UA"/>
              </w:rPr>
            </w:pPr>
            <w:r w:rsidRPr="00391D1B">
              <w:rPr>
                <w:sz w:val="20"/>
                <w:szCs w:val="20"/>
                <w:lang w:val="uk-UA"/>
              </w:rPr>
              <w:t xml:space="preserve">Про організацію виховної роботи в 2024-2025 </w:t>
            </w:r>
            <w:proofErr w:type="spellStart"/>
            <w:r w:rsidRPr="00391D1B">
              <w:rPr>
                <w:sz w:val="20"/>
                <w:szCs w:val="20"/>
                <w:lang w:val="uk-UA"/>
              </w:rPr>
              <w:t>н.р</w:t>
            </w:r>
            <w:proofErr w:type="spellEnd"/>
            <w:r w:rsidRPr="00391D1B">
              <w:rPr>
                <w:sz w:val="20"/>
                <w:szCs w:val="20"/>
                <w:lang w:val="uk-UA"/>
              </w:rPr>
              <w:t>.</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616" w:hanging="1"/>
              <w:rPr>
                <w:sz w:val="20"/>
                <w:szCs w:val="20"/>
                <w:lang w:val="uk-UA"/>
              </w:rPr>
            </w:pPr>
            <w:r w:rsidRPr="00391D1B">
              <w:rPr>
                <w:sz w:val="20"/>
                <w:szCs w:val="20"/>
                <w:lang w:val="uk-UA"/>
              </w:rPr>
              <w:t>Про організацію роботи з обдарованими та здібними учнями</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508"/>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616" w:hanging="1"/>
              <w:rPr>
                <w:sz w:val="20"/>
                <w:szCs w:val="20"/>
                <w:lang w:val="uk-UA"/>
              </w:rPr>
            </w:pPr>
            <w:r w:rsidRPr="00391D1B">
              <w:rPr>
                <w:sz w:val="20"/>
                <w:szCs w:val="20"/>
                <w:lang w:val="uk-UA"/>
              </w:rPr>
              <w:t>Про запобігання випадкам харчових отруєнь та інфекційних захворювань серед учнів</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 xml:space="preserve">Медсестра </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616" w:hanging="1"/>
              <w:rPr>
                <w:sz w:val="20"/>
                <w:szCs w:val="20"/>
                <w:lang w:val="uk-UA"/>
              </w:rPr>
            </w:pPr>
            <w:r w:rsidRPr="00391D1B">
              <w:rPr>
                <w:sz w:val="20"/>
                <w:szCs w:val="20"/>
                <w:lang w:val="uk-UA"/>
              </w:rPr>
              <w:t>Про призначення відповідальних за дотриманням порядку замовлення документів про освіту</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Виконання</w:t>
            </w:r>
            <w:r w:rsidRPr="00391D1B">
              <w:rPr>
                <w:spacing w:val="-5"/>
                <w:sz w:val="20"/>
                <w:lang w:val="uk-UA"/>
              </w:rPr>
              <w:t xml:space="preserve"> </w:t>
            </w:r>
            <w:r w:rsidRPr="00391D1B">
              <w:rPr>
                <w:sz w:val="20"/>
                <w:lang w:val="uk-UA"/>
              </w:rPr>
              <w:t>управлінських</w:t>
            </w:r>
            <w:r w:rsidRPr="00391D1B">
              <w:rPr>
                <w:spacing w:val="-3"/>
                <w:sz w:val="20"/>
                <w:lang w:val="uk-UA"/>
              </w:rPr>
              <w:t xml:space="preserve"> </w:t>
            </w:r>
            <w:r w:rsidRPr="00391D1B">
              <w:rPr>
                <w:sz w:val="20"/>
                <w:lang w:val="uk-UA"/>
              </w:rPr>
              <w:t>наказів</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b/>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b/>
                <w:sz w:val="20"/>
                <w:lang w:val="uk-UA"/>
              </w:rPr>
            </w:pPr>
            <w:r w:rsidRPr="00391D1B">
              <w:rPr>
                <w:b/>
                <w:sz w:val="20"/>
                <w:lang w:val="uk-UA"/>
              </w:rPr>
              <w:t>Жовтень</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hanging="1"/>
              <w:rPr>
                <w:sz w:val="20"/>
                <w:lang w:val="uk-UA"/>
              </w:rPr>
            </w:pPr>
            <w:r w:rsidRPr="00391D1B">
              <w:rPr>
                <w:sz w:val="20"/>
                <w:lang w:val="uk-UA"/>
              </w:rPr>
              <w:t>Про</w:t>
            </w:r>
            <w:r w:rsidRPr="00391D1B">
              <w:rPr>
                <w:spacing w:val="-4"/>
                <w:sz w:val="20"/>
                <w:lang w:val="uk-UA"/>
              </w:rPr>
              <w:t xml:space="preserve"> </w:t>
            </w:r>
            <w:r w:rsidRPr="00391D1B">
              <w:rPr>
                <w:sz w:val="20"/>
                <w:lang w:val="uk-UA"/>
              </w:rPr>
              <w:t>організацію</w:t>
            </w:r>
            <w:r w:rsidRPr="00391D1B">
              <w:rPr>
                <w:spacing w:val="-4"/>
                <w:sz w:val="20"/>
                <w:lang w:val="uk-UA"/>
              </w:rPr>
              <w:t xml:space="preserve"> </w:t>
            </w:r>
            <w:r w:rsidRPr="00391D1B">
              <w:rPr>
                <w:sz w:val="20"/>
                <w:lang w:val="uk-UA"/>
              </w:rPr>
              <w:t>проведення</w:t>
            </w:r>
            <w:r w:rsidRPr="00391D1B">
              <w:rPr>
                <w:spacing w:val="-2"/>
                <w:sz w:val="20"/>
                <w:lang w:val="uk-UA"/>
              </w:rPr>
              <w:t xml:space="preserve"> </w:t>
            </w:r>
            <w:r w:rsidRPr="00391D1B">
              <w:rPr>
                <w:sz w:val="20"/>
                <w:lang w:val="uk-UA"/>
              </w:rPr>
              <w:t>І</w:t>
            </w:r>
            <w:r w:rsidRPr="00391D1B">
              <w:rPr>
                <w:spacing w:val="-4"/>
                <w:sz w:val="20"/>
                <w:lang w:val="uk-UA"/>
              </w:rPr>
              <w:t xml:space="preserve"> </w:t>
            </w:r>
            <w:r w:rsidRPr="00391D1B">
              <w:rPr>
                <w:sz w:val="20"/>
                <w:lang w:val="uk-UA"/>
              </w:rPr>
              <w:t>етапу</w:t>
            </w:r>
            <w:r w:rsidRPr="00391D1B">
              <w:rPr>
                <w:spacing w:val="-4"/>
                <w:sz w:val="20"/>
                <w:lang w:val="uk-UA"/>
              </w:rPr>
              <w:t xml:space="preserve"> </w:t>
            </w:r>
            <w:r w:rsidRPr="00391D1B">
              <w:rPr>
                <w:sz w:val="20"/>
                <w:lang w:val="uk-UA"/>
              </w:rPr>
              <w:t>Всеукраїнських</w:t>
            </w:r>
            <w:r w:rsidRPr="00391D1B">
              <w:rPr>
                <w:spacing w:val="-4"/>
                <w:sz w:val="20"/>
                <w:lang w:val="uk-UA"/>
              </w:rPr>
              <w:t xml:space="preserve"> </w:t>
            </w:r>
            <w:r w:rsidRPr="00391D1B">
              <w:rPr>
                <w:sz w:val="20"/>
                <w:lang w:val="uk-UA"/>
              </w:rPr>
              <w:t>учнівських</w:t>
            </w:r>
            <w:r w:rsidRPr="00391D1B">
              <w:rPr>
                <w:spacing w:val="-47"/>
                <w:sz w:val="20"/>
                <w:lang w:val="uk-UA"/>
              </w:rPr>
              <w:t xml:space="preserve"> </w:t>
            </w:r>
            <w:r w:rsidRPr="00391D1B">
              <w:rPr>
                <w:sz w:val="20"/>
                <w:lang w:val="uk-UA"/>
              </w:rPr>
              <w:t>олімпіад,</w:t>
            </w:r>
            <w:r w:rsidRPr="00391D1B">
              <w:rPr>
                <w:spacing w:val="-2"/>
                <w:sz w:val="20"/>
                <w:lang w:val="uk-UA"/>
              </w:rPr>
              <w:t xml:space="preserve"> </w:t>
            </w:r>
            <w:r w:rsidRPr="00391D1B">
              <w:rPr>
                <w:sz w:val="20"/>
                <w:lang w:val="uk-UA"/>
              </w:rPr>
              <w:t>турнірів.</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1047" w:hanging="1"/>
              <w:rPr>
                <w:sz w:val="20"/>
                <w:lang w:val="uk-UA"/>
              </w:rPr>
            </w:pPr>
            <w:r w:rsidRPr="00391D1B">
              <w:rPr>
                <w:sz w:val="20"/>
                <w:lang w:val="uk-UA"/>
              </w:rPr>
              <w:t>Про атестацію педагогічних працівників у 2024/2025</w:t>
            </w:r>
            <w:r w:rsidRPr="00391D1B">
              <w:rPr>
                <w:spacing w:val="-47"/>
                <w:sz w:val="20"/>
                <w:lang w:val="uk-UA"/>
              </w:rPr>
              <w:t xml:space="preserve"> </w:t>
            </w:r>
            <w:r w:rsidRPr="00391D1B">
              <w:rPr>
                <w:sz w:val="20"/>
                <w:lang w:val="uk-UA"/>
              </w:rPr>
              <w:t>навчальному році</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357" w:hanging="1"/>
              <w:rPr>
                <w:sz w:val="20"/>
                <w:lang w:val="uk-UA"/>
              </w:rPr>
            </w:pPr>
            <w:r w:rsidRPr="00391D1B">
              <w:rPr>
                <w:sz w:val="20"/>
                <w:lang w:val="uk-UA"/>
              </w:rPr>
              <w:t>Про стан  перевірки викладання предметів за графіком</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357" w:hanging="1"/>
              <w:rPr>
                <w:sz w:val="20"/>
                <w:lang w:val="uk-UA"/>
              </w:rPr>
            </w:pPr>
            <w:r w:rsidRPr="00391D1B">
              <w:rPr>
                <w:sz w:val="20"/>
                <w:lang w:val="uk-UA"/>
              </w:rPr>
              <w:t>Про підготовку роботи закладу освіти в зимовий період</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Виконання</w:t>
            </w:r>
            <w:r w:rsidRPr="00391D1B">
              <w:rPr>
                <w:spacing w:val="-5"/>
                <w:sz w:val="20"/>
                <w:lang w:val="uk-UA"/>
              </w:rPr>
              <w:t xml:space="preserve"> </w:t>
            </w:r>
            <w:r w:rsidRPr="00391D1B">
              <w:rPr>
                <w:sz w:val="20"/>
                <w:lang w:val="uk-UA"/>
              </w:rPr>
              <w:t>управлінських</w:t>
            </w:r>
            <w:r w:rsidRPr="00391D1B">
              <w:rPr>
                <w:spacing w:val="-3"/>
                <w:sz w:val="20"/>
                <w:lang w:val="uk-UA"/>
              </w:rPr>
              <w:t xml:space="preserve"> </w:t>
            </w:r>
            <w:r w:rsidRPr="00391D1B">
              <w:rPr>
                <w:sz w:val="20"/>
                <w:lang w:val="uk-UA"/>
              </w:rPr>
              <w:t>наказів</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b/>
                <w:sz w:val="20"/>
                <w:lang w:val="uk-UA"/>
              </w:rPr>
            </w:pPr>
            <w:r w:rsidRPr="00391D1B">
              <w:rPr>
                <w:b/>
                <w:sz w:val="20"/>
                <w:lang w:val="uk-UA"/>
              </w:rPr>
              <w:t>Листопад</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109" w:right="833" w:hanging="1"/>
              <w:rPr>
                <w:sz w:val="20"/>
                <w:lang w:val="uk-UA"/>
              </w:rPr>
            </w:pPr>
            <w:r w:rsidRPr="00391D1B">
              <w:rPr>
                <w:sz w:val="20"/>
                <w:lang w:val="uk-UA"/>
              </w:rPr>
              <w:t>Про підсумки перевірки стану викладання предметів за</w:t>
            </w:r>
            <w:r w:rsidRPr="00391D1B">
              <w:rPr>
                <w:spacing w:val="-47"/>
                <w:sz w:val="20"/>
                <w:lang w:val="uk-UA"/>
              </w:rPr>
              <w:t xml:space="preserve"> </w:t>
            </w:r>
            <w:r w:rsidRPr="00391D1B">
              <w:rPr>
                <w:sz w:val="20"/>
                <w:lang w:val="uk-UA"/>
              </w:rPr>
              <w:t>графіком</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109" w:right="833" w:hanging="1"/>
              <w:rPr>
                <w:sz w:val="20"/>
                <w:lang w:val="uk-UA"/>
              </w:rPr>
            </w:pPr>
            <w:r w:rsidRPr="00391D1B">
              <w:rPr>
                <w:sz w:val="20"/>
                <w:lang w:val="uk-UA"/>
              </w:rPr>
              <w:t>Про підсумки  проведення</w:t>
            </w:r>
            <w:r w:rsidRPr="00391D1B">
              <w:rPr>
                <w:spacing w:val="-2"/>
                <w:sz w:val="20"/>
                <w:lang w:val="uk-UA"/>
              </w:rPr>
              <w:t xml:space="preserve"> </w:t>
            </w:r>
            <w:r w:rsidRPr="00391D1B">
              <w:rPr>
                <w:sz w:val="20"/>
                <w:lang w:val="uk-UA"/>
              </w:rPr>
              <w:t>І</w:t>
            </w:r>
            <w:r w:rsidRPr="00391D1B">
              <w:rPr>
                <w:spacing w:val="-4"/>
                <w:sz w:val="20"/>
                <w:lang w:val="uk-UA"/>
              </w:rPr>
              <w:t xml:space="preserve"> </w:t>
            </w:r>
            <w:r w:rsidRPr="00391D1B">
              <w:rPr>
                <w:sz w:val="20"/>
                <w:lang w:val="uk-UA"/>
              </w:rPr>
              <w:t>етапу</w:t>
            </w:r>
            <w:r w:rsidRPr="00391D1B">
              <w:rPr>
                <w:spacing w:val="-4"/>
                <w:sz w:val="20"/>
                <w:lang w:val="uk-UA"/>
              </w:rPr>
              <w:t xml:space="preserve"> </w:t>
            </w:r>
            <w:r w:rsidRPr="00391D1B">
              <w:rPr>
                <w:sz w:val="20"/>
                <w:lang w:val="uk-UA"/>
              </w:rPr>
              <w:t>Всеукраїнських</w:t>
            </w:r>
            <w:r w:rsidRPr="00391D1B">
              <w:rPr>
                <w:spacing w:val="-4"/>
                <w:sz w:val="20"/>
                <w:lang w:val="uk-UA"/>
              </w:rPr>
              <w:t xml:space="preserve"> </w:t>
            </w:r>
            <w:r w:rsidRPr="00391D1B">
              <w:rPr>
                <w:sz w:val="20"/>
                <w:lang w:val="uk-UA"/>
              </w:rPr>
              <w:t xml:space="preserve">учнівських </w:t>
            </w:r>
            <w:r w:rsidRPr="00391D1B">
              <w:rPr>
                <w:spacing w:val="-47"/>
                <w:sz w:val="20"/>
                <w:lang w:val="uk-UA"/>
              </w:rPr>
              <w:t xml:space="preserve"> </w:t>
            </w:r>
            <w:r w:rsidRPr="00391D1B">
              <w:rPr>
                <w:sz w:val="20"/>
                <w:lang w:val="uk-UA"/>
              </w:rPr>
              <w:t>олімпіад,</w:t>
            </w:r>
            <w:r w:rsidRPr="00391D1B">
              <w:rPr>
                <w:spacing w:val="-2"/>
                <w:sz w:val="20"/>
                <w:lang w:val="uk-UA"/>
              </w:rPr>
              <w:t xml:space="preserve"> </w:t>
            </w:r>
            <w:r w:rsidRPr="00391D1B">
              <w:rPr>
                <w:sz w:val="20"/>
                <w:lang w:val="uk-UA"/>
              </w:rPr>
              <w:t>турнірів.</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hanging="1"/>
              <w:rPr>
                <w:sz w:val="20"/>
                <w:lang w:val="uk-UA"/>
              </w:rPr>
            </w:pPr>
            <w:r w:rsidRPr="00391D1B">
              <w:rPr>
                <w:sz w:val="20"/>
                <w:lang w:val="uk-UA"/>
              </w:rPr>
              <w:t>Про</w:t>
            </w:r>
            <w:r w:rsidRPr="00391D1B">
              <w:rPr>
                <w:spacing w:val="-3"/>
                <w:sz w:val="20"/>
                <w:lang w:val="uk-UA"/>
              </w:rPr>
              <w:t xml:space="preserve"> </w:t>
            </w:r>
            <w:r w:rsidRPr="00391D1B">
              <w:rPr>
                <w:sz w:val="20"/>
                <w:lang w:val="uk-UA"/>
              </w:rPr>
              <w:t>участь</w:t>
            </w:r>
            <w:r w:rsidRPr="00391D1B">
              <w:rPr>
                <w:spacing w:val="-2"/>
                <w:sz w:val="20"/>
                <w:lang w:val="uk-UA"/>
              </w:rPr>
              <w:t xml:space="preserve"> </w:t>
            </w:r>
            <w:r w:rsidRPr="00391D1B">
              <w:rPr>
                <w:sz w:val="20"/>
                <w:lang w:val="uk-UA"/>
              </w:rPr>
              <w:t>учнів</w:t>
            </w:r>
            <w:r w:rsidRPr="00391D1B">
              <w:rPr>
                <w:spacing w:val="-4"/>
                <w:sz w:val="20"/>
                <w:lang w:val="uk-UA"/>
              </w:rPr>
              <w:t xml:space="preserve"> </w:t>
            </w:r>
            <w:r w:rsidRPr="00391D1B">
              <w:rPr>
                <w:sz w:val="20"/>
                <w:lang w:val="uk-UA"/>
              </w:rPr>
              <w:t>школи</w:t>
            </w:r>
            <w:r w:rsidRPr="00391D1B">
              <w:rPr>
                <w:spacing w:val="-5"/>
                <w:sz w:val="20"/>
                <w:lang w:val="uk-UA"/>
              </w:rPr>
              <w:t xml:space="preserve"> </w:t>
            </w:r>
            <w:r w:rsidRPr="00391D1B">
              <w:rPr>
                <w:sz w:val="20"/>
                <w:lang w:val="uk-UA"/>
              </w:rPr>
              <w:t>у</w:t>
            </w:r>
            <w:r w:rsidRPr="00391D1B">
              <w:rPr>
                <w:spacing w:val="-2"/>
                <w:sz w:val="20"/>
                <w:lang w:val="uk-UA"/>
              </w:rPr>
              <w:t xml:space="preserve"> </w:t>
            </w:r>
            <w:r w:rsidRPr="00391D1B">
              <w:rPr>
                <w:sz w:val="20"/>
                <w:lang w:val="uk-UA"/>
              </w:rPr>
              <w:t>ІІ</w:t>
            </w:r>
            <w:r w:rsidRPr="00391D1B">
              <w:rPr>
                <w:spacing w:val="-2"/>
                <w:sz w:val="20"/>
                <w:lang w:val="uk-UA"/>
              </w:rPr>
              <w:t xml:space="preserve"> </w:t>
            </w:r>
            <w:r w:rsidRPr="00391D1B">
              <w:rPr>
                <w:sz w:val="20"/>
                <w:lang w:val="uk-UA"/>
              </w:rPr>
              <w:t>етапі</w:t>
            </w:r>
            <w:r w:rsidRPr="00391D1B">
              <w:rPr>
                <w:spacing w:val="-1"/>
                <w:sz w:val="20"/>
                <w:lang w:val="uk-UA"/>
              </w:rPr>
              <w:t xml:space="preserve"> </w:t>
            </w:r>
            <w:r w:rsidRPr="00391D1B">
              <w:rPr>
                <w:sz w:val="20"/>
                <w:lang w:val="uk-UA"/>
              </w:rPr>
              <w:t>Всеукраїнських</w:t>
            </w:r>
            <w:r w:rsidRPr="00391D1B">
              <w:rPr>
                <w:spacing w:val="-2"/>
                <w:sz w:val="20"/>
                <w:lang w:val="uk-UA"/>
              </w:rPr>
              <w:t xml:space="preserve"> </w:t>
            </w:r>
            <w:r w:rsidRPr="00391D1B">
              <w:rPr>
                <w:sz w:val="20"/>
                <w:lang w:val="uk-UA"/>
              </w:rPr>
              <w:t>учнівських</w:t>
            </w:r>
            <w:r w:rsidRPr="00391D1B">
              <w:rPr>
                <w:spacing w:val="-47"/>
                <w:sz w:val="20"/>
                <w:lang w:val="uk-UA"/>
              </w:rPr>
              <w:t xml:space="preserve"> </w:t>
            </w:r>
            <w:r w:rsidRPr="00391D1B">
              <w:rPr>
                <w:sz w:val="20"/>
                <w:lang w:val="uk-UA"/>
              </w:rPr>
              <w:t>олімпіад</w:t>
            </w:r>
            <w:r w:rsidRPr="00391D1B">
              <w:rPr>
                <w:spacing w:val="-2"/>
                <w:sz w:val="20"/>
                <w:lang w:val="uk-UA"/>
              </w:rPr>
              <w:t xml:space="preserve"> </w:t>
            </w:r>
            <w:r w:rsidRPr="00391D1B">
              <w:rPr>
                <w:sz w:val="20"/>
                <w:lang w:val="uk-UA"/>
              </w:rPr>
              <w:t>з</w:t>
            </w:r>
            <w:r w:rsidRPr="00391D1B">
              <w:rPr>
                <w:spacing w:val="1"/>
                <w:sz w:val="20"/>
                <w:lang w:val="uk-UA"/>
              </w:rPr>
              <w:t xml:space="preserve"> </w:t>
            </w:r>
            <w:r w:rsidRPr="00391D1B">
              <w:rPr>
                <w:sz w:val="20"/>
                <w:lang w:val="uk-UA"/>
              </w:rPr>
              <w:t>навчальних</w:t>
            </w:r>
            <w:r w:rsidRPr="00391D1B">
              <w:rPr>
                <w:spacing w:val="1"/>
                <w:sz w:val="20"/>
                <w:lang w:val="uk-UA"/>
              </w:rPr>
              <w:t xml:space="preserve"> </w:t>
            </w:r>
            <w:r w:rsidRPr="00391D1B">
              <w:rPr>
                <w:sz w:val="20"/>
                <w:lang w:val="uk-UA"/>
              </w:rPr>
              <w:t>предметів</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Про організацію та проведення новорічно-різдвяних свят</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Виконання</w:t>
            </w:r>
            <w:r w:rsidRPr="00391D1B">
              <w:rPr>
                <w:spacing w:val="-5"/>
                <w:sz w:val="20"/>
                <w:lang w:val="uk-UA"/>
              </w:rPr>
              <w:t xml:space="preserve"> </w:t>
            </w:r>
            <w:r w:rsidRPr="00391D1B">
              <w:rPr>
                <w:sz w:val="20"/>
                <w:lang w:val="uk-UA"/>
              </w:rPr>
              <w:t>управлінських</w:t>
            </w:r>
            <w:r w:rsidRPr="00391D1B">
              <w:rPr>
                <w:spacing w:val="-3"/>
                <w:sz w:val="20"/>
                <w:lang w:val="uk-UA"/>
              </w:rPr>
              <w:t xml:space="preserve"> </w:t>
            </w:r>
            <w:r w:rsidRPr="00391D1B">
              <w:rPr>
                <w:sz w:val="20"/>
                <w:lang w:val="uk-UA"/>
              </w:rPr>
              <w:t>наказів</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b/>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b/>
                <w:sz w:val="20"/>
                <w:lang w:val="uk-UA"/>
              </w:rPr>
            </w:pPr>
            <w:r w:rsidRPr="00391D1B">
              <w:rPr>
                <w:b/>
                <w:sz w:val="20"/>
                <w:lang w:val="uk-UA"/>
              </w:rPr>
              <w:t>Грудень</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399" w:hanging="1"/>
              <w:rPr>
                <w:sz w:val="20"/>
                <w:lang w:val="uk-UA"/>
              </w:rPr>
            </w:pPr>
            <w:r w:rsidRPr="00391D1B">
              <w:rPr>
                <w:sz w:val="20"/>
                <w:lang w:val="uk-UA"/>
              </w:rPr>
              <w:t>Про</w:t>
            </w:r>
            <w:r w:rsidRPr="00391D1B">
              <w:rPr>
                <w:spacing w:val="-3"/>
                <w:sz w:val="20"/>
                <w:lang w:val="uk-UA"/>
              </w:rPr>
              <w:t xml:space="preserve"> </w:t>
            </w:r>
            <w:r w:rsidRPr="00391D1B">
              <w:rPr>
                <w:sz w:val="20"/>
                <w:lang w:val="uk-UA"/>
              </w:rPr>
              <w:t>попередження дитячого</w:t>
            </w:r>
            <w:r w:rsidRPr="00391D1B">
              <w:rPr>
                <w:spacing w:val="-5"/>
                <w:sz w:val="20"/>
                <w:lang w:val="uk-UA"/>
              </w:rPr>
              <w:t xml:space="preserve"> </w:t>
            </w:r>
            <w:r w:rsidRPr="00391D1B">
              <w:rPr>
                <w:sz w:val="20"/>
                <w:lang w:val="uk-UA"/>
              </w:rPr>
              <w:t>травматизму</w:t>
            </w:r>
            <w:r w:rsidRPr="00391D1B">
              <w:rPr>
                <w:spacing w:val="-2"/>
                <w:sz w:val="20"/>
                <w:lang w:val="uk-UA"/>
              </w:rPr>
              <w:t xml:space="preserve"> </w:t>
            </w:r>
            <w:r w:rsidRPr="00391D1B">
              <w:rPr>
                <w:sz w:val="20"/>
                <w:lang w:val="uk-UA"/>
              </w:rPr>
              <w:t>на</w:t>
            </w:r>
            <w:r w:rsidRPr="00391D1B">
              <w:rPr>
                <w:spacing w:val="-2"/>
                <w:sz w:val="20"/>
                <w:lang w:val="uk-UA"/>
              </w:rPr>
              <w:t xml:space="preserve"> </w:t>
            </w:r>
            <w:r w:rsidRPr="00391D1B">
              <w:rPr>
                <w:sz w:val="20"/>
                <w:lang w:val="uk-UA"/>
              </w:rPr>
              <w:t>період</w:t>
            </w:r>
            <w:r w:rsidRPr="00391D1B">
              <w:rPr>
                <w:spacing w:val="-4"/>
                <w:sz w:val="20"/>
                <w:lang w:val="uk-UA"/>
              </w:rPr>
              <w:t xml:space="preserve"> </w:t>
            </w:r>
            <w:r w:rsidRPr="00391D1B">
              <w:rPr>
                <w:sz w:val="20"/>
                <w:lang w:val="uk-UA"/>
              </w:rPr>
              <w:t>зимових</w:t>
            </w:r>
            <w:r w:rsidRPr="00391D1B">
              <w:rPr>
                <w:spacing w:val="-47"/>
                <w:sz w:val="20"/>
                <w:lang w:val="uk-UA"/>
              </w:rPr>
              <w:t xml:space="preserve"> </w:t>
            </w:r>
            <w:r w:rsidRPr="00391D1B">
              <w:rPr>
                <w:sz w:val="20"/>
                <w:lang w:val="uk-UA"/>
              </w:rPr>
              <w:t>канікул.</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531" w:hanging="1"/>
              <w:rPr>
                <w:sz w:val="20"/>
                <w:lang w:val="uk-UA"/>
              </w:rPr>
            </w:pPr>
            <w:r w:rsidRPr="00391D1B">
              <w:rPr>
                <w:sz w:val="20"/>
                <w:lang w:val="uk-UA"/>
              </w:rPr>
              <w:t>Про виконання навчальних програм за І семестр 2024/202</w:t>
            </w:r>
            <w:r w:rsidRPr="00391D1B">
              <w:rPr>
                <w:spacing w:val="-47"/>
                <w:sz w:val="20"/>
                <w:lang w:val="uk-UA"/>
              </w:rPr>
              <w:t xml:space="preserve">5 </w:t>
            </w:r>
            <w:r w:rsidRPr="00391D1B">
              <w:rPr>
                <w:sz w:val="20"/>
                <w:lang w:val="uk-UA"/>
              </w:rPr>
              <w:t>навчального року</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531" w:hanging="1"/>
              <w:rPr>
                <w:sz w:val="20"/>
                <w:lang w:val="uk-UA"/>
              </w:rPr>
            </w:pPr>
            <w:r w:rsidRPr="00391D1B">
              <w:rPr>
                <w:sz w:val="20"/>
                <w:lang w:val="uk-UA"/>
              </w:rPr>
              <w:t>Про підсумки проведення контрольних робіт за завданнями адміністрації за І семестр</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531" w:hanging="1"/>
              <w:rPr>
                <w:sz w:val="20"/>
                <w:lang w:val="uk-UA"/>
              </w:rPr>
            </w:pPr>
            <w:r w:rsidRPr="00391D1B">
              <w:rPr>
                <w:sz w:val="20"/>
                <w:lang w:val="uk-UA"/>
              </w:rPr>
              <w:t xml:space="preserve">Про підсумки виховної роботи за І семестр 2024-2025 </w:t>
            </w:r>
            <w:proofErr w:type="spellStart"/>
            <w:r w:rsidRPr="00391D1B">
              <w:rPr>
                <w:sz w:val="20"/>
                <w:lang w:val="uk-UA"/>
              </w:rPr>
              <w:t>н.р</w:t>
            </w:r>
            <w:proofErr w:type="spellEnd"/>
            <w:r w:rsidRPr="00391D1B">
              <w:rPr>
                <w:sz w:val="20"/>
                <w:lang w:val="uk-UA"/>
              </w:rPr>
              <w:t>.</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531" w:hanging="1"/>
              <w:rPr>
                <w:sz w:val="20"/>
                <w:lang w:val="uk-UA"/>
              </w:rPr>
            </w:pPr>
            <w:r w:rsidRPr="00391D1B">
              <w:rPr>
                <w:sz w:val="20"/>
                <w:lang w:val="uk-UA"/>
              </w:rPr>
              <w:t>Про створення комісії щодо преміювання  працівників ліцею (за наявності коштів)</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531" w:hanging="1"/>
              <w:rPr>
                <w:sz w:val="20"/>
                <w:lang w:val="uk-UA"/>
              </w:rPr>
            </w:pPr>
            <w:r w:rsidRPr="00391D1B">
              <w:rPr>
                <w:sz w:val="20"/>
                <w:lang w:val="uk-UA"/>
              </w:rPr>
              <w:t>Про підсумки перевірки стану викладання предметів за</w:t>
            </w:r>
            <w:r w:rsidRPr="00391D1B">
              <w:rPr>
                <w:spacing w:val="-47"/>
                <w:sz w:val="20"/>
                <w:lang w:val="uk-UA"/>
              </w:rPr>
              <w:t xml:space="preserve"> </w:t>
            </w:r>
            <w:r w:rsidRPr="00391D1B">
              <w:rPr>
                <w:sz w:val="20"/>
                <w:lang w:val="uk-UA"/>
              </w:rPr>
              <w:t>графіком</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Виконання</w:t>
            </w:r>
            <w:r w:rsidRPr="00391D1B">
              <w:rPr>
                <w:spacing w:val="-5"/>
                <w:sz w:val="20"/>
                <w:lang w:val="uk-UA"/>
              </w:rPr>
              <w:t xml:space="preserve"> </w:t>
            </w:r>
            <w:r w:rsidRPr="00391D1B">
              <w:rPr>
                <w:sz w:val="20"/>
                <w:lang w:val="uk-UA"/>
              </w:rPr>
              <w:t>управлінських</w:t>
            </w:r>
            <w:r w:rsidRPr="00391D1B">
              <w:rPr>
                <w:spacing w:val="-3"/>
                <w:sz w:val="20"/>
                <w:lang w:val="uk-UA"/>
              </w:rPr>
              <w:t xml:space="preserve"> </w:t>
            </w:r>
            <w:r w:rsidRPr="00391D1B">
              <w:rPr>
                <w:sz w:val="20"/>
                <w:lang w:val="uk-UA"/>
              </w:rPr>
              <w:t>наказів</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b/>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b/>
                <w:sz w:val="20"/>
                <w:lang w:val="uk-UA"/>
              </w:rPr>
            </w:pPr>
            <w:r w:rsidRPr="00391D1B">
              <w:rPr>
                <w:b/>
                <w:sz w:val="20"/>
                <w:lang w:val="uk-UA"/>
              </w:rPr>
              <w:t>Січень</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b/>
                <w:sz w:val="20"/>
                <w:szCs w:val="20"/>
                <w:lang w:val="uk-UA"/>
              </w:rPr>
            </w:pP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b/>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Про підсумки виконання основних заходів ЦЗ за 2024 рік та завдання на 2025 рік</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Про підсумки роботи з безпеки життєдіяльності та  охорони праці</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Про підсумки перевірки стану викладання предметів за</w:t>
            </w:r>
            <w:r w:rsidRPr="00391D1B">
              <w:rPr>
                <w:spacing w:val="-47"/>
                <w:sz w:val="20"/>
                <w:lang w:val="uk-UA"/>
              </w:rPr>
              <w:t xml:space="preserve"> </w:t>
            </w:r>
            <w:r w:rsidRPr="00391D1B">
              <w:rPr>
                <w:sz w:val="20"/>
                <w:lang w:val="uk-UA"/>
              </w:rPr>
              <w:t>графіком</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Виконання</w:t>
            </w:r>
            <w:r w:rsidRPr="00391D1B">
              <w:rPr>
                <w:spacing w:val="-5"/>
                <w:sz w:val="20"/>
                <w:lang w:val="uk-UA"/>
              </w:rPr>
              <w:t xml:space="preserve"> </w:t>
            </w:r>
            <w:r w:rsidRPr="00391D1B">
              <w:rPr>
                <w:sz w:val="20"/>
                <w:lang w:val="uk-UA"/>
              </w:rPr>
              <w:t>управлінських</w:t>
            </w:r>
            <w:r w:rsidRPr="00391D1B">
              <w:rPr>
                <w:spacing w:val="-3"/>
                <w:sz w:val="20"/>
                <w:lang w:val="uk-UA"/>
              </w:rPr>
              <w:t xml:space="preserve"> </w:t>
            </w:r>
            <w:r w:rsidRPr="00391D1B">
              <w:rPr>
                <w:sz w:val="20"/>
                <w:lang w:val="uk-UA"/>
              </w:rPr>
              <w:t>наказів</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b/>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b/>
                <w:sz w:val="20"/>
                <w:lang w:val="uk-UA"/>
              </w:rPr>
            </w:pPr>
            <w:r w:rsidRPr="00391D1B">
              <w:rPr>
                <w:b/>
                <w:sz w:val="20"/>
                <w:lang w:val="uk-UA"/>
              </w:rPr>
              <w:t>Лютий</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Про стан викладання предметів згідно графіка</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Виконання</w:t>
            </w:r>
            <w:r w:rsidRPr="00391D1B">
              <w:rPr>
                <w:spacing w:val="-5"/>
                <w:sz w:val="20"/>
                <w:lang w:val="uk-UA"/>
              </w:rPr>
              <w:t xml:space="preserve"> </w:t>
            </w:r>
            <w:r w:rsidRPr="00391D1B">
              <w:rPr>
                <w:sz w:val="20"/>
                <w:lang w:val="uk-UA"/>
              </w:rPr>
              <w:t>управлінських</w:t>
            </w:r>
            <w:r w:rsidRPr="00391D1B">
              <w:rPr>
                <w:spacing w:val="-3"/>
                <w:sz w:val="20"/>
                <w:lang w:val="uk-UA"/>
              </w:rPr>
              <w:t xml:space="preserve"> </w:t>
            </w:r>
            <w:r w:rsidRPr="00391D1B">
              <w:rPr>
                <w:sz w:val="20"/>
                <w:lang w:val="uk-UA"/>
              </w:rPr>
              <w:t>наказів</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szCs w:val="20"/>
                <w:lang w:val="uk-UA"/>
              </w:rPr>
              <w:t>Про заходи щодо забезпечення протипожежної безпеки, запобігання нещасним випадкам</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b/>
                <w:sz w:val="20"/>
                <w:lang w:val="uk-UA"/>
              </w:rPr>
            </w:pPr>
            <w:r w:rsidRPr="00391D1B">
              <w:rPr>
                <w:b/>
                <w:sz w:val="20"/>
                <w:lang w:val="uk-UA"/>
              </w:rPr>
              <w:t>Березень</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b/>
                <w:sz w:val="20"/>
                <w:lang w:val="uk-UA"/>
              </w:rPr>
            </w:pPr>
            <w:r w:rsidRPr="00391D1B">
              <w:rPr>
                <w:sz w:val="20"/>
                <w:lang w:val="uk-UA"/>
              </w:rPr>
              <w:t>Про стан викладання предметів згідно графіка</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hanging="1"/>
              <w:rPr>
                <w:sz w:val="20"/>
                <w:lang w:val="uk-UA"/>
              </w:rPr>
            </w:pPr>
            <w:r w:rsidRPr="00391D1B">
              <w:rPr>
                <w:sz w:val="20"/>
                <w:lang w:val="uk-UA"/>
              </w:rPr>
              <w:t>Про організоване закінчення 2024/2025 навчального року та</w:t>
            </w:r>
            <w:r w:rsidRPr="00391D1B">
              <w:rPr>
                <w:spacing w:val="1"/>
                <w:sz w:val="20"/>
                <w:lang w:val="uk-UA"/>
              </w:rPr>
              <w:t xml:space="preserve"> </w:t>
            </w:r>
            <w:r w:rsidRPr="00391D1B">
              <w:rPr>
                <w:sz w:val="20"/>
                <w:lang w:val="uk-UA"/>
              </w:rPr>
              <w:t>проведення</w:t>
            </w:r>
            <w:r w:rsidRPr="00391D1B">
              <w:rPr>
                <w:spacing w:val="-3"/>
                <w:sz w:val="20"/>
                <w:lang w:val="uk-UA"/>
              </w:rPr>
              <w:t xml:space="preserve"> </w:t>
            </w:r>
            <w:r w:rsidRPr="00391D1B">
              <w:rPr>
                <w:sz w:val="20"/>
                <w:lang w:val="uk-UA"/>
              </w:rPr>
              <w:t>державної</w:t>
            </w:r>
            <w:r w:rsidRPr="00391D1B">
              <w:rPr>
                <w:spacing w:val="-4"/>
                <w:sz w:val="20"/>
                <w:lang w:val="uk-UA"/>
              </w:rPr>
              <w:t xml:space="preserve"> </w:t>
            </w:r>
            <w:r w:rsidRPr="00391D1B">
              <w:rPr>
                <w:sz w:val="20"/>
                <w:lang w:val="uk-UA"/>
              </w:rPr>
              <w:t>підсумкової</w:t>
            </w:r>
            <w:r w:rsidRPr="00391D1B">
              <w:rPr>
                <w:spacing w:val="-2"/>
                <w:sz w:val="20"/>
                <w:lang w:val="uk-UA"/>
              </w:rPr>
              <w:t xml:space="preserve"> </w:t>
            </w:r>
            <w:r w:rsidRPr="00391D1B">
              <w:rPr>
                <w:sz w:val="20"/>
                <w:lang w:val="uk-UA"/>
              </w:rPr>
              <w:t>атестації</w:t>
            </w:r>
            <w:r w:rsidRPr="00391D1B">
              <w:rPr>
                <w:spacing w:val="-5"/>
                <w:sz w:val="20"/>
                <w:lang w:val="uk-UA"/>
              </w:rPr>
              <w:t xml:space="preserve"> </w:t>
            </w:r>
            <w:r w:rsidRPr="00391D1B">
              <w:rPr>
                <w:sz w:val="20"/>
                <w:lang w:val="uk-UA"/>
              </w:rPr>
              <w:t>учнів</w:t>
            </w:r>
            <w:r w:rsidRPr="00391D1B">
              <w:rPr>
                <w:spacing w:val="-4"/>
                <w:sz w:val="20"/>
                <w:lang w:val="uk-UA"/>
              </w:rPr>
              <w:t xml:space="preserve"> </w:t>
            </w:r>
            <w:r w:rsidRPr="00391D1B">
              <w:rPr>
                <w:sz w:val="20"/>
                <w:lang w:val="uk-UA"/>
              </w:rPr>
              <w:t xml:space="preserve">4-ого, 9-ого, 11-ого </w:t>
            </w:r>
            <w:r w:rsidRPr="00391D1B">
              <w:rPr>
                <w:spacing w:val="-5"/>
                <w:sz w:val="20"/>
                <w:lang w:val="uk-UA"/>
              </w:rPr>
              <w:t xml:space="preserve"> </w:t>
            </w:r>
            <w:r w:rsidRPr="00391D1B">
              <w:rPr>
                <w:sz w:val="20"/>
                <w:lang w:val="uk-UA"/>
              </w:rPr>
              <w:t>класів.</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Про</w:t>
            </w:r>
            <w:r w:rsidRPr="00391D1B">
              <w:rPr>
                <w:spacing w:val="-2"/>
                <w:sz w:val="20"/>
                <w:lang w:val="uk-UA"/>
              </w:rPr>
              <w:t xml:space="preserve"> </w:t>
            </w:r>
            <w:r w:rsidRPr="00391D1B">
              <w:rPr>
                <w:sz w:val="20"/>
                <w:lang w:val="uk-UA"/>
              </w:rPr>
              <w:t>організацію</w:t>
            </w:r>
            <w:r w:rsidRPr="00391D1B">
              <w:rPr>
                <w:spacing w:val="-2"/>
                <w:sz w:val="20"/>
                <w:lang w:val="uk-UA"/>
              </w:rPr>
              <w:t xml:space="preserve"> </w:t>
            </w:r>
            <w:r w:rsidRPr="00391D1B">
              <w:rPr>
                <w:sz w:val="20"/>
                <w:lang w:val="uk-UA"/>
              </w:rPr>
              <w:t>проведення Дня</w:t>
            </w:r>
            <w:r w:rsidRPr="00391D1B">
              <w:rPr>
                <w:spacing w:val="-3"/>
                <w:sz w:val="20"/>
                <w:lang w:val="uk-UA"/>
              </w:rPr>
              <w:t xml:space="preserve"> </w:t>
            </w:r>
            <w:r w:rsidRPr="00391D1B">
              <w:rPr>
                <w:sz w:val="20"/>
                <w:lang w:val="uk-UA"/>
              </w:rPr>
              <w:t>ЦЗ</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 xml:space="preserve">Про стан відвідування учнями навчальних занять </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Про</w:t>
            </w:r>
            <w:r w:rsidRPr="00391D1B">
              <w:rPr>
                <w:spacing w:val="-2"/>
                <w:sz w:val="20"/>
                <w:lang w:val="uk-UA"/>
              </w:rPr>
              <w:t xml:space="preserve"> </w:t>
            </w:r>
            <w:r w:rsidRPr="00391D1B">
              <w:rPr>
                <w:sz w:val="20"/>
                <w:lang w:val="uk-UA"/>
              </w:rPr>
              <w:t>підсумки</w:t>
            </w:r>
            <w:r w:rsidRPr="00391D1B">
              <w:rPr>
                <w:spacing w:val="-3"/>
                <w:sz w:val="20"/>
                <w:lang w:val="uk-UA"/>
              </w:rPr>
              <w:t xml:space="preserve"> </w:t>
            </w:r>
            <w:r w:rsidRPr="00391D1B">
              <w:rPr>
                <w:sz w:val="20"/>
                <w:lang w:val="uk-UA"/>
              </w:rPr>
              <w:t>засідання</w:t>
            </w:r>
            <w:r w:rsidRPr="00391D1B">
              <w:rPr>
                <w:spacing w:val="-2"/>
                <w:sz w:val="20"/>
                <w:lang w:val="uk-UA"/>
              </w:rPr>
              <w:t xml:space="preserve"> </w:t>
            </w:r>
            <w:r w:rsidRPr="00391D1B">
              <w:rPr>
                <w:sz w:val="20"/>
                <w:lang w:val="uk-UA"/>
              </w:rPr>
              <w:t>атестаційної</w:t>
            </w:r>
            <w:r w:rsidRPr="00391D1B">
              <w:rPr>
                <w:spacing w:val="-2"/>
                <w:sz w:val="20"/>
                <w:lang w:val="uk-UA"/>
              </w:rPr>
              <w:t xml:space="preserve"> </w:t>
            </w:r>
            <w:r w:rsidRPr="00391D1B">
              <w:rPr>
                <w:sz w:val="20"/>
                <w:lang w:val="uk-UA"/>
              </w:rPr>
              <w:t>комісії</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Виконання</w:t>
            </w:r>
            <w:r w:rsidRPr="00391D1B">
              <w:rPr>
                <w:spacing w:val="-5"/>
                <w:sz w:val="20"/>
                <w:lang w:val="uk-UA"/>
              </w:rPr>
              <w:t xml:space="preserve"> </w:t>
            </w:r>
            <w:r w:rsidRPr="00391D1B">
              <w:rPr>
                <w:sz w:val="20"/>
                <w:lang w:val="uk-UA"/>
              </w:rPr>
              <w:t>управлінських</w:t>
            </w:r>
            <w:r w:rsidRPr="00391D1B">
              <w:rPr>
                <w:spacing w:val="-3"/>
                <w:sz w:val="20"/>
                <w:lang w:val="uk-UA"/>
              </w:rPr>
              <w:t xml:space="preserve"> </w:t>
            </w:r>
            <w:r w:rsidRPr="00391D1B">
              <w:rPr>
                <w:sz w:val="20"/>
                <w:lang w:val="uk-UA"/>
              </w:rPr>
              <w:t>наказів</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b/>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b/>
                <w:sz w:val="20"/>
                <w:lang w:val="uk-UA"/>
              </w:rPr>
            </w:pPr>
            <w:r w:rsidRPr="00391D1B">
              <w:rPr>
                <w:b/>
                <w:sz w:val="20"/>
                <w:lang w:val="uk-UA"/>
              </w:rPr>
              <w:t>Квітень</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Про</w:t>
            </w:r>
            <w:r w:rsidRPr="00391D1B">
              <w:rPr>
                <w:spacing w:val="-1"/>
                <w:sz w:val="20"/>
                <w:lang w:val="uk-UA"/>
              </w:rPr>
              <w:t xml:space="preserve"> </w:t>
            </w:r>
            <w:r w:rsidRPr="00391D1B">
              <w:rPr>
                <w:sz w:val="20"/>
                <w:lang w:val="uk-UA"/>
              </w:rPr>
              <w:t>результати</w:t>
            </w:r>
            <w:r w:rsidRPr="00391D1B">
              <w:rPr>
                <w:spacing w:val="-2"/>
                <w:sz w:val="20"/>
                <w:lang w:val="uk-UA"/>
              </w:rPr>
              <w:t xml:space="preserve"> </w:t>
            </w:r>
            <w:r w:rsidRPr="00391D1B">
              <w:rPr>
                <w:sz w:val="20"/>
                <w:lang w:val="uk-UA"/>
              </w:rPr>
              <w:t>проведення</w:t>
            </w:r>
            <w:r w:rsidRPr="00391D1B">
              <w:rPr>
                <w:spacing w:val="-1"/>
                <w:sz w:val="20"/>
                <w:lang w:val="uk-UA"/>
              </w:rPr>
              <w:t xml:space="preserve"> </w:t>
            </w:r>
            <w:r w:rsidRPr="00391D1B">
              <w:rPr>
                <w:sz w:val="20"/>
                <w:lang w:val="uk-UA"/>
              </w:rPr>
              <w:t>Дня</w:t>
            </w:r>
            <w:r w:rsidRPr="00391D1B">
              <w:rPr>
                <w:spacing w:val="-3"/>
                <w:sz w:val="20"/>
                <w:lang w:val="uk-UA"/>
              </w:rPr>
              <w:t xml:space="preserve"> </w:t>
            </w:r>
            <w:r w:rsidRPr="00391D1B">
              <w:rPr>
                <w:sz w:val="20"/>
                <w:lang w:val="uk-UA"/>
              </w:rPr>
              <w:t>ЦЗ</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Про стан викладання предметів згідно графіка</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109" w:right="334" w:hanging="1"/>
              <w:rPr>
                <w:sz w:val="20"/>
                <w:lang w:val="uk-UA"/>
              </w:rPr>
            </w:pPr>
            <w:r w:rsidRPr="00391D1B">
              <w:rPr>
                <w:sz w:val="20"/>
                <w:lang w:val="uk-UA"/>
              </w:rPr>
              <w:t>Про підсумки перевірки ведення зошитів учнями початкових</w:t>
            </w:r>
            <w:r w:rsidRPr="00391D1B">
              <w:rPr>
                <w:spacing w:val="-48"/>
                <w:sz w:val="20"/>
                <w:lang w:val="uk-UA"/>
              </w:rPr>
              <w:t xml:space="preserve"> </w:t>
            </w:r>
            <w:r w:rsidRPr="00391D1B">
              <w:rPr>
                <w:sz w:val="20"/>
                <w:lang w:val="uk-UA"/>
              </w:rPr>
              <w:t>класів</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Виконання</w:t>
            </w:r>
            <w:r w:rsidRPr="00391D1B">
              <w:rPr>
                <w:spacing w:val="-5"/>
                <w:sz w:val="20"/>
                <w:lang w:val="uk-UA"/>
              </w:rPr>
              <w:t xml:space="preserve"> </w:t>
            </w:r>
            <w:r w:rsidRPr="00391D1B">
              <w:rPr>
                <w:sz w:val="20"/>
                <w:lang w:val="uk-UA"/>
              </w:rPr>
              <w:t>управлінських</w:t>
            </w:r>
            <w:r w:rsidRPr="00391D1B">
              <w:rPr>
                <w:spacing w:val="-3"/>
                <w:sz w:val="20"/>
                <w:lang w:val="uk-UA"/>
              </w:rPr>
              <w:t xml:space="preserve"> </w:t>
            </w:r>
            <w:r w:rsidRPr="00391D1B">
              <w:rPr>
                <w:sz w:val="20"/>
                <w:lang w:val="uk-UA"/>
              </w:rPr>
              <w:t>наказів</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b/>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b/>
                <w:sz w:val="20"/>
                <w:lang w:val="uk-UA"/>
              </w:rPr>
            </w:pPr>
            <w:r w:rsidRPr="00391D1B">
              <w:rPr>
                <w:b/>
                <w:sz w:val="20"/>
                <w:lang w:val="uk-UA"/>
              </w:rPr>
              <w:t>Травень</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Про</w:t>
            </w:r>
            <w:r w:rsidRPr="00391D1B">
              <w:rPr>
                <w:spacing w:val="-2"/>
                <w:sz w:val="20"/>
                <w:lang w:val="uk-UA"/>
              </w:rPr>
              <w:t xml:space="preserve"> </w:t>
            </w:r>
            <w:r w:rsidRPr="00391D1B">
              <w:rPr>
                <w:sz w:val="20"/>
                <w:lang w:val="uk-UA"/>
              </w:rPr>
              <w:t>переведення</w:t>
            </w:r>
            <w:r w:rsidRPr="00391D1B">
              <w:rPr>
                <w:spacing w:val="-3"/>
                <w:sz w:val="20"/>
                <w:lang w:val="uk-UA"/>
              </w:rPr>
              <w:t xml:space="preserve">  учнів </w:t>
            </w:r>
            <w:r w:rsidRPr="00391D1B">
              <w:rPr>
                <w:sz w:val="20"/>
                <w:lang w:val="uk-UA"/>
              </w:rPr>
              <w:t>до</w:t>
            </w:r>
            <w:r w:rsidRPr="00391D1B">
              <w:rPr>
                <w:spacing w:val="-2"/>
                <w:sz w:val="20"/>
                <w:lang w:val="uk-UA"/>
              </w:rPr>
              <w:t xml:space="preserve"> </w:t>
            </w:r>
            <w:r w:rsidRPr="00391D1B">
              <w:rPr>
                <w:sz w:val="20"/>
                <w:lang w:val="uk-UA"/>
              </w:rPr>
              <w:t>наступних</w:t>
            </w:r>
            <w:r w:rsidRPr="00391D1B">
              <w:rPr>
                <w:spacing w:val="-1"/>
                <w:sz w:val="20"/>
                <w:lang w:val="uk-UA"/>
              </w:rPr>
              <w:t xml:space="preserve"> </w:t>
            </w:r>
            <w:r w:rsidRPr="00391D1B">
              <w:rPr>
                <w:sz w:val="20"/>
                <w:lang w:val="uk-UA"/>
              </w:rPr>
              <w:t>класів</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708" w:hanging="1"/>
              <w:rPr>
                <w:sz w:val="20"/>
                <w:lang w:val="uk-UA"/>
              </w:rPr>
            </w:pPr>
            <w:r w:rsidRPr="00391D1B">
              <w:rPr>
                <w:sz w:val="20"/>
                <w:lang w:val="uk-UA"/>
              </w:rPr>
              <w:t>Про</w:t>
            </w:r>
            <w:r w:rsidRPr="00391D1B">
              <w:rPr>
                <w:spacing w:val="-2"/>
                <w:sz w:val="20"/>
                <w:lang w:val="uk-UA"/>
              </w:rPr>
              <w:t xml:space="preserve"> </w:t>
            </w:r>
            <w:r w:rsidRPr="00391D1B">
              <w:rPr>
                <w:sz w:val="20"/>
                <w:lang w:val="uk-UA"/>
              </w:rPr>
              <w:t>попередження дитячого</w:t>
            </w:r>
            <w:r w:rsidRPr="00391D1B">
              <w:rPr>
                <w:spacing w:val="-4"/>
                <w:sz w:val="20"/>
                <w:lang w:val="uk-UA"/>
              </w:rPr>
              <w:t xml:space="preserve"> </w:t>
            </w:r>
            <w:r w:rsidRPr="00391D1B">
              <w:rPr>
                <w:sz w:val="20"/>
                <w:lang w:val="uk-UA"/>
              </w:rPr>
              <w:t>травматизму</w:t>
            </w:r>
            <w:r w:rsidRPr="00391D1B">
              <w:rPr>
                <w:spacing w:val="-1"/>
                <w:sz w:val="20"/>
                <w:lang w:val="uk-UA"/>
              </w:rPr>
              <w:t xml:space="preserve"> </w:t>
            </w:r>
            <w:r w:rsidRPr="00391D1B">
              <w:rPr>
                <w:sz w:val="20"/>
                <w:lang w:val="uk-UA"/>
              </w:rPr>
              <w:t>в</w:t>
            </w:r>
            <w:r w:rsidRPr="00391D1B">
              <w:rPr>
                <w:spacing w:val="-4"/>
                <w:sz w:val="20"/>
                <w:lang w:val="uk-UA"/>
              </w:rPr>
              <w:t xml:space="preserve"> </w:t>
            </w:r>
            <w:r w:rsidRPr="00391D1B">
              <w:rPr>
                <w:sz w:val="20"/>
                <w:lang w:val="uk-UA"/>
              </w:rPr>
              <w:t>період</w:t>
            </w:r>
            <w:r w:rsidRPr="00391D1B">
              <w:rPr>
                <w:spacing w:val="-4"/>
                <w:sz w:val="20"/>
                <w:lang w:val="uk-UA"/>
              </w:rPr>
              <w:t xml:space="preserve"> </w:t>
            </w:r>
            <w:r w:rsidRPr="00391D1B">
              <w:rPr>
                <w:sz w:val="20"/>
                <w:lang w:val="uk-UA"/>
              </w:rPr>
              <w:t>літніх</w:t>
            </w:r>
            <w:r w:rsidRPr="00391D1B">
              <w:rPr>
                <w:spacing w:val="-47"/>
                <w:sz w:val="20"/>
                <w:lang w:val="uk-UA"/>
              </w:rPr>
              <w:t xml:space="preserve"> </w:t>
            </w:r>
            <w:r w:rsidRPr="00391D1B">
              <w:rPr>
                <w:sz w:val="20"/>
                <w:lang w:val="uk-UA"/>
              </w:rPr>
              <w:t>канікул.</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Про</w:t>
            </w:r>
            <w:r w:rsidRPr="00391D1B">
              <w:rPr>
                <w:spacing w:val="-3"/>
                <w:sz w:val="20"/>
                <w:lang w:val="uk-UA"/>
              </w:rPr>
              <w:t xml:space="preserve"> </w:t>
            </w:r>
            <w:r w:rsidRPr="00391D1B">
              <w:rPr>
                <w:sz w:val="20"/>
                <w:lang w:val="uk-UA"/>
              </w:rPr>
              <w:t>щорічну</w:t>
            </w:r>
            <w:r w:rsidRPr="00391D1B">
              <w:rPr>
                <w:spacing w:val="-2"/>
                <w:sz w:val="20"/>
                <w:lang w:val="uk-UA"/>
              </w:rPr>
              <w:t xml:space="preserve"> </w:t>
            </w:r>
            <w:r w:rsidRPr="00391D1B">
              <w:rPr>
                <w:sz w:val="20"/>
                <w:lang w:val="uk-UA"/>
              </w:rPr>
              <w:t>відпустку</w:t>
            </w:r>
            <w:r w:rsidRPr="00391D1B">
              <w:rPr>
                <w:spacing w:val="-3"/>
                <w:sz w:val="20"/>
                <w:lang w:val="uk-UA"/>
              </w:rPr>
              <w:t xml:space="preserve"> </w:t>
            </w:r>
            <w:r w:rsidRPr="00391D1B">
              <w:rPr>
                <w:sz w:val="20"/>
                <w:lang w:val="uk-UA"/>
              </w:rPr>
              <w:t>педагогічних</w:t>
            </w:r>
            <w:r w:rsidRPr="00391D1B">
              <w:rPr>
                <w:spacing w:val="-2"/>
                <w:sz w:val="20"/>
                <w:lang w:val="uk-UA"/>
              </w:rPr>
              <w:t xml:space="preserve"> </w:t>
            </w:r>
            <w:r w:rsidRPr="00391D1B">
              <w:rPr>
                <w:sz w:val="20"/>
                <w:lang w:val="uk-UA"/>
              </w:rPr>
              <w:t>працівників</w:t>
            </w:r>
            <w:r w:rsidRPr="00391D1B">
              <w:rPr>
                <w:spacing w:val="-4"/>
                <w:sz w:val="20"/>
                <w:lang w:val="uk-UA"/>
              </w:rPr>
              <w:t xml:space="preserve"> </w:t>
            </w:r>
            <w:r w:rsidRPr="00391D1B">
              <w:rPr>
                <w:sz w:val="20"/>
                <w:lang w:val="uk-UA"/>
              </w:rPr>
              <w:t>школи.</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 xml:space="preserve">Про підсумки перевірки стану викладання предметів за </w:t>
            </w:r>
            <w:r w:rsidRPr="00391D1B">
              <w:rPr>
                <w:spacing w:val="-47"/>
                <w:sz w:val="20"/>
                <w:lang w:val="uk-UA"/>
              </w:rPr>
              <w:t xml:space="preserve"> </w:t>
            </w:r>
            <w:r w:rsidRPr="00391D1B">
              <w:rPr>
                <w:sz w:val="20"/>
                <w:lang w:val="uk-UA"/>
              </w:rPr>
              <w:t>графіком</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Директор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Про створення комісії для перевірки правильності оформлення документів про освіту</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Про нагородження учнів Похвальними листами</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szCs w:val="20"/>
                <w:lang w:val="uk-UA"/>
              </w:rPr>
            </w:pPr>
            <w:r w:rsidRPr="00391D1B">
              <w:rPr>
                <w:sz w:val="20"/>
                <w:szCs w:val="20"/>
                <w:lang w:val="uk-UA"/>
              </w:rPr>
              <w:t>Про результати перевірки стану ведення класних журналів в 2024/2025 навчальному році</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Виконання</w:t>
            </w:r>
            <w:r w:rsidRPr="00391D1B">
              <w:rPr>
                <w:spacing w:val="-5"/>
                <w:sz w:val="20"/>
                <w:lang w:val="uk-UA"/>
              </w:rPr>
              <w:t xml:space="preserve"> </w:t>
            </w:r>
            <w:r w:rsidRPr="00391D1B">
              <w:rPr>
                <w:sz w:val="20"/>
                <w:lang w:val="uk-UA"/>
              </w:rPr>
              <w:t>управлінських</w:t>
            </w:r>
            <w:r w:rsidRPr="00391D1B">
              <w:rPr>
                <w:spacing w:val="-3"/>
                <w:sz w:val="20"/>
                <w:lang w:val="uk-UA"/>
              </w:rPr>
              <w:t xml:space="preserve"> </w:t>
            </w:r>
            <w:r w:rsidRPr="00391D1B">
              <w:rPr>
                <w:sz w:val="20"/>
                <w:lang w:val="uk-UA"/>
              </w:rPr>
              <w:t>наказів</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b/>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b/>
                <w:sz w:val="20"/>
                <w:lang w:val="uk-UA"/>
              </w:rPr>
            </w:pPr>
            <w:r w:rsidRPr="00391D1B">
              <w:rPr>
                <w:b/>
                <w:sz w:val="20"/>
                <w:lang w:val="uk-UA"/>
              </w:rPr>
              <w:t>Червень</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Про</w:t>
            </w:r>
            <w:r w:rsidRPr="00391D1B">
              <w:rPr>
                <w:spacing w:val="-1"/>
                <w:sz w:val="20"/>
                <w:lang w:val="uk-UA"/>
              </w:rPr>
              <w:t xml:space="preserve"> </w:t>
            </w:r>
            <w:r w:rsidRPr="00391D1B">
              <w:rPr>
                <w:sz w:val="20"/>
                <w:lang w:val="uk-UA"/>
              </w:rPr>
              <w:t>виконання</w:t>
            </w:r>
            <w:r w:rsidRPr="00391D1B">
              <w:rPr>
                <w:spacing w:val="-3"/>
                <w:sz w:val="20"/>
                <w:lang w:val="uk-UA"/>
              </w:rPr>
              <w:t xml:space="preserve"> </w:t>
            </w:r>
            <w:r w:rsidRPr="00391D1B">
              <w:rPr>
                <w:sz w:val="20"/>
                <w:lang w:val="uk-UA"/>
              </w:rPr>
              <w:t>навчальних</w:t>
            </w:r>
            <w:r w:rsidRPr="00391D1B">
              <w:rPr>
                <w:spacing w:val="1"/>
                <w:sz w:val="20"/>
                <w:lang w:val="uk-UA"/>
              </w:rPr>
              <w:t xml:space="preserve"> </w:t>
            </w:r>
            <w:r w:rsidRPr="00391D1B">
              <w:rPr>
                <w:sz w:val="20"/>
                <w:lang w:val="uk-UA"/>
              </w:rPr>
              <w:t>програм</w:t>
            </w:r>
            <w:r w:rsidRPr="00391D1B">
              <w:rPr>
                <w:spacing w:val="-1"/>
                <w:sz w:val="20"/>
                <w:lang w:val="uk-UA"/>
              </w:rPr>
              <w:t xml:space="preserve"> </w:t>
            </w:r>
            <w:r w:rsidRPr="00391D1B">
              <w:rPr>
                <w:sz w:val="20"/>
                <w:lang w:val="uk-UA"/>
              </w:rPr>
              <w:t>за</w:t>
            </w:r>
            <w:r w:rsidRPr="00391D1B">
              <w:rPr>
                <w:spacing w:val="-1"/>
                <w:sz w:val="20"/>
                <w:lang w:val="uk-UA"/>
              </w:rPr>
              <w:t xml:space="preserve"> </w:t>
            </w:r>
            <w:r w:rsidRPr="00391D1B">
              <w:rPr>
                <w:sz w:val="20"/>
                <w:lang w:val="uk-UA"/>
              </w:rPr>
              <w:t>рік.</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Про</w:t>
            </w:r>
            <w:r w:rsidRPr="00391D1B">
              <w:rPr>
                <w:spacing w:val="-1"/>
                <w:sz w:val="20"/>
                <w:lang w:val="uk-UA"/>
              </w:rPr>
              <w:t xml:space="preserve"> </w:t>
            </w:r>
            <w:r w:rsidRPr="00391D1B">
              <w:rPr>
                <w:sz w:val="20"/>
                <w:lang w:val="uk-UA"/>
              </w:rPr>
              <w:t>підсумки</w:t>
            </w:r>
            <w:r w:rsidRPr="00391D1B">
              <w:rPr>
                <w:spacing w:val="46"/>
                <w:sz w:val="20"/>
                <w:lang w:val="uk-UA"/>
              </w:rPr>
              <w:t xml:space="preserve"> </w:t>
            </w:r>
            <w:r w:rsidRPr="00391D1B">
              <w:rPr>
                <w:sz w:val="20"/>
                <w:lang w:val="uk-UA"/>
              </w:rPr>
              <w:t>методичної</w:t>
            </w:r>
            <w:r w:rsidRPr="00391D1B">
              <w:rPr>
                <w:spacing w:val="-3"/>
                <w:sz w:val="20"/>
                <w:lang w:val="uk-UA"/>
              </w:rPr>
              <w:t xml:space="preserve"> </w:t>
            </w:r>
            <w:r w:rsidRPr="00391D1B">
              <w:rPr>
                <w:sz w:val="20"/>
                <w:lang w:val="uk-UA"/>
              </w:rPr>
              <w:t>роботи</w:t>
            </w:r>
            <w:r w:rsidRPr="00391D1B">
              <w:rPr>
                <w:spacing w:val="-4"/>
                <w:sz w:val="20"/>
                <w:lang w:val="uk-UA"/>
              </w:rPr>
              <w:t xml:space="preserve"> </w:t>
            </w:r>
            <w:r w:rsidRPr="00391D1B">
              <w:rPr>
                <w:sz w:val="20"/>
                <w:lang w:val="uk-UA"/>
              </w:rPr>
              <w:t>в</w:t>
            </w:r>
            <w:r w:rsidRPr="00391D1B">
              <w:rPr>
                <w:spacing w:val="-2"/>
                <w:sz w:val="20"/>
                <w:lang w:val="uk-UA"/>
              </w:rPr>
              <w:t xml:space="preserve"> </w:t>
            </w:r>
            <w:r w:rsidRPr="00391D1B">
              <w:rPr>
                <w:sz w:val="20"/>
                <w:lang w:val="uk-UA"/>
              </w:rPr>
              <w:t>школі.</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 xml:space="preserve">Про підсумки виховної роботи </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szCs w:val="20"/>
                <w:lang w:val="uk-UA"/>
              </w:rPr>
            </w:pPr>
            <w:r w:rsidRPr="00391D1B">
              <w:rPr>
                <w:sz w:val="20"/>
                <w:szCs w:val="20"/>
                <w:lang w:val="uk-UA"/>
              </w:rPr>
              <w:t xml:space="preserve">Про підсумки </w:t>
            </w:r>
            <w:proofErr w:type="spellStart"/>
            <w:r w:rsidRPr="00391D1B">
              <w:rPr>
                <w:sz w:val="20"/>
                <w:szCs w:val="20"/>
                <w:lang w:val="uk-UA"/>
              </w:rPr>
              <w:t>внутрішкільного</w:t>
            </w:r>
            <w:proofErr w:type="spellEnd"/>
            <w:r w:rsidRPr="00391D1B">
              <w:rPr>
                <w:sz w:val="20"/>
                <w:szCs w:val="20"/>
                <w:lang w:val="uk-UA"/>
              </w:rPr>
              <w:t xml:space="preserve"> контролю за організацією інклюзивного навчання у 2024/2025 навчальному році</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szCs w:val="20"/>
                <w:lang w:val="uk-UA"/>
              </w:rPr>
            </w:pPr>
            <w:r w:rsidRPr="00391D1B">
              <w:rPr>
                <w:sz w:val="20"/>
                <w:szCs w:val="20"/>
                <w:lang w:val="uk-UA"/>
              </w:rPr>
              <w:t xml:space="preserve">Про результати навчальних досягнень учнів за 2024/2025 </w:t>
            </w:r>
            <w:proofErr w:type="spellStart"/>
            <w:r w:rsidRPr="00391D1B">
              <w:rPr>
                <w:sz w:val="20"/>
                <w:szCs w:val="20"/>
                <w:lang w:val="uk-UA"/>
              </w:rPr>
              <w:t>н.р</w:t>
            </w:r>
            <w:proofErr w:type="spellEnd"/>
            <w:r w:rsidRPr="00391D1B">
              <w:rPr>
                <w:sz w:val="20"/>
                <w:szCs w:val="20"/>
                <w:lang w:val="uk-UA"/>
              </w:rPr>
              <w:t>.</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ЗДНВР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32"/>
        </w:trPr>
        <w:tc>
          <w:tcPr>
            <w:tcW w:w="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2" w:lineRule="exact"/>
              <w:ind w:left="110"/>
              <w:rPr>
                <w:w w:val="99"/>
                <w:sz w:val="20"/>
                <w:lang w:val="uk-UA"/>
              </w:rPr>
            </w:pPr>
          </w:p>
        </w:tc>
        <w:tc>
          <w:tcPr>
            <w:tcW w:w="571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szCs w:val="20"/>
                <w:lang w:val="uk-UA"/>
              </w:rPr>
            </w:pPr>
            <w:r w:rsidRPr="00391D1B">
              <w:rPr>
                <w:sz w:val="20"/>
                <w:szCs w:val="20"/>
                <w:lang w:val="uk-UA"/>
              </w:rPr>
              <w:t>Про підсумки роботи бібліотеки</w:t>
            </w:r>
          </w:p>
        </w:tc>
        <w:tc>
          <w:tcPr>
            <w:tcW w:w="204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szCs w:val="20"/>
                <w:lang w:val="uk-UA"/>
              </w:rPr>
            </w:pPr>
            <w:r w:rsidRPr="00391D1B">
              <w:rPr>
                <w:sz w:val="20"/>
                <w:szCs w:val="20"/>
                <w:lang w:val="uk-UA"/>
              </w:rPr>
              <w:t>Бібліотекар</w:t>
            </w:r>
          </w:p>
        </w:tc>
        <w:tc>
          <w:tcPr>
            <w:tcW w:w="2126"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bl>
    <w:p w:rsidR="004E63D3" w:rsidRPr="00391D1B" w:rsidRDefault="004E63D3" w:rsidP="004E63D3">
      <w:pPr>
        <w:pStyle w:val="af1"/>
        <w:tabs>
          <w:tab w:val="left" w:pos="1174"/>
        </w:tabs>
        <w:spacing w:before="91" w:line="276" w:lineRule="auto"/>
        <w:ind w:left="1400" w:right="1285"/>
        <w:rPr>
          <w:b/>
          <w:sz w:val="28"/>
        </w:rPr>
      </w:pPr>
    </w:p>
    <w:p w:rsidR="004E63D3" w:rsidRPr="00391D1B" w:rsidRDefault="004E63D3" w:rsidP="004E63D3">
      <w:pPr>
        <w:pStyle w:val="af1"/>
        <w:tabs>
          <w:tab w:val="left" w:pos="1174"/>
        </w:tabs>
        <w:spacing w:before="91" w:line="276" w:lineRule="auto"/>
        <w:ind w:left="1400" w:right="1285"/>
        <w:rPr>
          <w:b/>
          <w:sz w:val="28"/>
        </w:rPr>
      </w:pPr>
      <w:r w:rsidRPr="00391D1B">
        <w:rPr>
          <w:b/>
          <w:sz w:val="28"/>
        </w:rPr>
        <w:t>5.5.Кадрова політика та забезпечення можливостей для професійного</w:t>
      </w:r>
      <w:r w:rsidRPr="00391D1B">
        <w:rPr>
          <w:b/>
          <w:spacing w:val="-67"/>
          <w:sz w:val="28"/>
        </w:rPr>
        <w:t xml:space="preserve">                                                             </w:t>
      </w:r>
      <w:r w:rsidRPr="00391D1B">
        <w:rPr>
          <w:b/>
          <w:sz w:val="28"/>
        </w:rPr>
        <w:t>розвитку</w:t>
      </w:r>
      <w:r w:rsidRPr="00391D1B">
        <w:rPr>
          <w:b/>
          <w:spacing w:val="-4"/>
          <w:sz w:val="28"/>
        </w:rPr>
        <w:t xml:space="preserve"> </w:t>
      </w:r>
      <w:r w:rsidRPr="00391D1B">
        <w:rPr>
          <w:b/>
          <w:sz w:val="28"/>
        </w:rPr>
        <w:t>педагогічних працівників</w:t>
      </w:r>
    </w:p>
    <w:p w:rsidR="004E63D3" w:rsidRPr="00391D1B" w:rsidRDefault="004E63D3" w:rsidP="004E63D3">
      <w:pPr>
        <w:pStyle w:val="a1"/>
        <w:rPr>
          <w:b/>
          <w:sz w:val="20"/>
        </w:rPr>
      </w:pPr>
    </w:p>
    <w:p w:rsidR="004E63D3" w:rsidRPr="00391D1B" w:rsidRDefault="004E63D3" w:rsidP="004E63D3">
      <w:pPr>
        <w:pStyle w:val="a1"/>
        <w:spacing w:before="10"/>
        <w:rPr>
          <w:b/>
          <w:sz w:val="20"/>
        </w:rPr>
      </w:pPr>
    </w:p>
    <w:tbl>
      <w:tblPr>
        <w:tblStyle w:val="TableNormal"/>
        <w:tblW w:w="10055" w:type="dxa"/>
        <w:tblInd w:w="156" w:type="dxa"/>
        <w:tblLayout w:type="fixed"/>
        <w:tblCellMar>
          <w:left w:w="5" w:type="dxa"/>
          <w:right w:w="5" w:type="dxa"/>
        </w:tblCellMar>
        <w:tblLook w:val="01E0" w:firstRow="1" w:lastRow="1" w:firstColumn="1" w:lastColumn="1" w:noHBand="0" w:noVBand="0"/>
      </w:tblPr>
      <w:tblGrid>
        <w:gridCol w:w="560"/>
        <w:gridCol w:w="5459"/>
        <w:gridCol w:w="1317"/>
        <w:gridCol w:w="1798"/>
        <w:gridCol w:w="921"/>
      </w:tblGrid>
      <w:tr w:rsidR="004E63D3" w:rsidRPr="00391D1B" w:rsidTr="00A00A9C">
        <w:trPr>
          <w:trHeight w:val="690"/>
        </w:trPr>
        <w:tc>
          <w:tcPr>
            <w:tcW w:w="5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3" w:right="130" w:firstLine="26"/>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5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972" w:right="1959"/>
              <w:jc w:val="center"/>
              <w:rPr>
                <w:b/>
                <w:sz w:val="20"/>
                <w:lang w:val="uk-UA"/>
              </w:rPr>
            </w:pPr>
            <w:r w:rsidRPr="00391D1B">
              <w:rPr>
                <w:b/>
                <w:sz w:val="20"/>
                <w:lang w:val="uk-UA"/>
              </w:rPr>
              <w:t>Зміст</w:t>
            </w:r>
            <w:r w:rsidRPr="00391D1B">
              <w:rPr>
                <w:b/>
                <w:spacing w:val="1"/>
                <w:sz w:val="20"/>
                <w:lang w:val="uk-UA"/>
              </w:rPr>
              <w:t xml:space="preserve"> </w:t>
            </w:r>
            <w:r w:rsidRPr="00391D1B">
              <w:rPr>
                <w:b/>
                <w:sz w:val="20"/>
                <w:lang w:val="uk-UA"/>
              </w:rPr>
              <w:t>діяльності</w:t>
            </w:r>
          </w:p>
        </w:tc>
        <w:tc>
          <w:tcPr>
            <w:tcW w:w="13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14" w:right="113"/>
              <w:jc w:val="center"/>
              <w:rPr>
                <w:b/>
                <w:sz w:val="20"/>
                <w:lang w:val="uk-UA"/>
              </w:rPr>
            </w:pPr>
            <w:r w:rsidRPr="00391D1B">
              <w:rPr>
                <w:b/>
                <w:sz w:val="20"/>
                <w:lang w:val="uk-UA"/>
              </w:rPr>
              <w:t>Термін</w:t>
            </w:r>
          </w:p>
        </w:tc>
        <w:tc>
          <w:tcPr>
            <w:tcW w:w="179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83"/>
              <w:rPr>
                <w:b/>
                <w:sz w:val="20"/>
                <w:lang w:val="uk-UA"/>
              </w:rPr>
            </w:pPr>
            <w:r w:rsidRPr="00391D1B">
              <w:rPr>
                <w:b/>
                <w:sz w:val="20"/>
                <w:lang w:val="uk-UA"/>
              </w:rPr>
              <w:t>Відповідальний</w:t>
            </w:r>
          </w:p>
        </w:tc>
        <w:tc>
          <w:tcPr>
            <w:tcW w:w="92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36" w:right="135" w:firstLine="2"/>
              <w:jc w:val="center"/>
              <w:rPr>
                <w:b/>
                <w:sz w:val="20"/>
                <w:lang w:val="uk-UA"/>
              </w:rPr>
            </w:pPr>
            <w:r w:rsidRPr="00391D1B">
              <w:rPr>
                <w:b/>
                <w:sz w:val="20"/>
                <w:lang w:val="uk-UA"/>
              </w:rPr>
              <w:t>Відмітка</w:t>
            </w:r>
            <w:r w:rsidRPr="00391D1B">
              <w:rPr>
                <w:b/>
                <w:spacing w:val="1"/>
                <w:sz w:val="20"/>
                <w:lang w:val="uk-UA"/>
              </w:rPr>
              <w:t xml:space="preserve"> </w:t>
            </w:r>
            <w:r w:rsidRPr="00391D1B">
              <w:rPr>
                <w:b/>
                <w:sz w:val="20"/>
                <w:lang w:val="uk-UA"/>
              </w:rPr>
              <w:t>про</w:t>
            </w:r>
            <w:r w:rsidRPr="00391D1B">
              <w:rPr>
                <w:b/>
                <w:spacing w:val="1"/>
                <w:sz w:val="20"/>
                <w:lang w:val="uk-UA"/>
              </w:rPr>
              <w:t xml:space="preserve"> </w:t>
            </w:r>
            <w:r w:rsidRPr="00391D1B">
              <w:rPr>
                <w:b/>
                <w:sz w:val="20"/>
                <w:lang w:val="uk-UA"/>
              </w:rPr>
              <w:t>виконання</w:t>
            </w:r>
          </w:p>
        </w:tc>
      </w:tr>
      <w:tr w:rsidR="004E63D3" w:rsidRPr="00391D1B" w:rsidTr="00A00A9C">
        <w:trPr>
          <w:trHeight w:val="2529"/>
        </w:trPr>
        <w:tc>
          <w:tcPr>
            <w:tcW w:w="5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230"/>
              <w:rPr>
                <w:sz w:val="20"/>
                <w:lang w:val="uk-UA"/>
              </w:rPr>
            </w:pPr>
            <w:r w:rsidRPr="00391D1B">
              <w:rPr>
                <w:w w:val="99"/>
                <w:sz w:val="20"/>
                <w:lang w:val="uk-UA"/>
              </w:rPr>
              <w:t>1</w:t>
            </w:r>
          </w:p>
        </w:tc>
        <w:tc>
          <w:tcPr>
            <w:tcW w:w="5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9"/>
              <w:rPr>
                <w:sz w:val="20"/>
                <w:lang w:val="uk-UA"/>
              </w:rPr>
            </w:pPr>
            <w:r w:rsidRPr="00391D1B">
              <w:rPr>
                <w:sz w:val="20"/>
                <w:lang w:val="uk-UA"/>
              </w:rPr>
              <w:t>Організувати</w:t>
            </w:r>
            <w:r w:rsidRPr="00391D1B">
              <w:rPr>
                <w:spacing w:val="25"/>
                <w:sz w:val="20"/>
                <w:lang w:val="uk-UA"/>
              </w:rPr>
              <w:t xml:space="preserve"> </w:t>
            </w:r>
            <w:r w:rsidRPr="00391D1B">
              <w:rPr>
                <w:sz w:val="20"/>
                <w:lang w:val="uk-UA"/>
              </w:rPr>
              <w:t>роботу</w:t>
            </w:r>
            <w:r w:rsidRPr="00391D1B">
              <w:rPr>
                <w:spacing w:val="27"/>
                <w:sz w:val="20"/>
                <w:lang w:val="uk-UA"/>
              </w:rPr>
              <w:t xml:space="preserve"> </w:t>
            </w:r>
            <w:r w:rsidRPr="00391D1B">
              <w:rPr>
                <w:sz w:val="20"/>
                <w:lang w:val="uk-UA"/>
              </w:rPr>
              <w:t>щодо</w:t>
            </w:r>
            <w:r w:rsidRPr="00391D1B">
              <w:rPr>
                <w:spacing w:val="27"/>
                <w:sz w:val="20"/>
                <w:lang w:val="uk-UA"/>
              </w:rPr>
              <w:t xml:space="preserve"> </w:t>
            </w:r>
            <w:r w:rsidRPr="00391D1B">
              <w:rPr>
                <w:sz w:val="20"/>
                <w:lang w:val="uk-UA"/>
              </w:rPr>
              <w:t>систематизації</w:t>
            </w:r>
            <w:r w:rsidRPr="00391D1B">
              <w:rPr>
                <w:spacing w:val="29"/>
                <w:sz w:val="20"/>
                <w:lang w:val="uk-UA"/>
              </w:rPr>
              <w:t xml:space="preserve"> </w:t>
            </w:r>
            <w:r w:rsidRPr="00391D1B">
              <w:rPr>
                <w:sz w:val="20"/>
                <w:lang w:val="uk-UA"/>
              </w:rPr>
              <w:t>нормативно-</w:t>
            </w:r>
            <w:r w:rsidRPr="00391D1B">
              <w:rPr>
                <w:spacing w:val="-47"/>
                <w:sz w:val="20"/>
                <w:lang w:val="uk-UA"/>
              </w:rPr>
              <w:t xml:space="preserve"> </w:t>
            </w:r>
            <w:r w:rsidRPr="00391D1B">
              <w:rPr>
                <w:sz w:val="20"/>
                <w:lang w:val="uk-UA"/>
              </w:rPr>
              <w:t>правових документів</w:t>
            </w:r>
            <w:r w:rsidRPr="00391D1B">
              <w:rPr>
                <w:spacing w:val="-2"/>
                <w:sz w:val="20"/>
                <w:lang w:val="uk-UA"/>
              </w:rPr>
              <w:t xml:space="preserve"> </w:t>
            </w:r>
            <w:r w:rsidRPr="00391D1B">
              <w:rPr>
                <w:sz w:val="20"/>
                <w:lang w:val="uk-UA"/>
              </w:rPr>
              <w:t>з</w:t>
            </w:r>
            <w:r w:rsidRPr="00391D1B">
              <w:rPr>
                <w:spacing w:val="1"/>
                <w:sz w:val="20"/>
                <w:lang w:val="uk-UA"/>
              </w:rPr>
              <w:t xml:space="preserve"> </w:t>
            </w:r>
            <w:r w:rsidRPr="00391D1B">
              <w:rPr>
                <w:sz w:val="20"/>
                <w:lang w:val="uk-UA"/>
              </w:rPr>
              <w:t>кадрових питань, а</w:t>
            </w:r>
            <w:r w:rsidRPr="00391D1B">
              <w:rPr>
                <w:spacing w:val="-1"/>
                <w:sz w:val="20"/>
                <w:lang w:val="uk-UA"/>
              </w:rPr>
              <w:t xml:space="preserve"> </w:t>
            </w:r>
            <w:r w:rsidRPr="00391D1B">
              <w:rPr>
                <w:sz w:val="20"/>
                <w:lang w:val="uk-UA"/>
              </w:rPr>
              <w:t>саме:</w:t>
            </w:r>
          </w:p>
          <w:p w:rsidR="004E63D3" w:rsidRPr="00391D1B" w:rsidRDefault="004E63D3" w:rsidP="00A00A9C">
            <w:pPr>
              <w:pStyle w:val="TableParagraph"/>
              <w:ind w:left="310"/>
              <w:rPr>
                <w:sz w:val="20"/>
                <w:lang w:val="uk-UA"/>
              </w:rPr>
            </w:pPr>
            <w:r w:rsidRPr="00391D1B">
              <w:rPr>
                <w:sz w:val="20"/>
                <w:lang w:val="uk-UA"/>
              </w:rPr>
              <w:t>Конституції</w:t>
            </w:r>
            <w:r w:rsidRPr="00391D1B">
              <w:rPr>
                <w:spacing w:val="-5"/>
                <w:sz w:val="20"/>
                <w:lang w:val="uk-UA"/>
              </w:rPr>
              <w:t xml:space="preserve"> </w:t>
            </w:r>
            <w:r w:rsidRPr="00391D1B">
              <w:rPr>
                <w:sz w:val="20"/>
                <w:lang w:val="uk-UA"/>
              </w:rPr>
              <w:t>України,</w:t>
            </w:r>
          </w:p>
          <w:p w:rsidR="004E63D3" w:rsidRPr="00391D1B" w:rsidRDefault="004E63D3" w:rsidP="00A00A9C">
            <w:pPr>
              <w:pStyle w:val="TableParagraph"/>
              <w:numPr>
                <w:ilvl w:val="0"/>
                <w:numId w:val="19"/>
              </w:numPr>
              <w:tabs>
                <w:tab w:val="left" w:pos="830"/>
              </w:tabs>
              <w:rPr>
                <w:sz w:val="20"/>
                <w:lang w:val="uk-UA"/>
              </w:rPr>
            </w:pPr>
            <w:r w:rsidRPr="00391D1B">
              <w:rPr>
                <w:sz w:val="20"/>
                <w:lang w:val="uk-UA"/>
              </w:rPr>
              <w:t>Закону</w:t>
            </w:r>
            <w:r w:rsidRPr="00391D1B">
              <w:rPr>
                <w:spacing w:val="-3"/>
                <w:sz w:val="20"/>
                <w:lang w:val="uk-UA"/>
              </w:rPr>
              <w:t xml:space="preserve"> </w:t>
            </w:r>
            <w:r w:rsidRPr="00391D1B">
              <w:rPr>
                <w:sz w:val="20"/>
                <w:lang w:val="uk-UA"/>
              </w:rPr>
              <w:t>України</w:t>
            </w:r>
            <w:r w:rsidRPr="00391D1B">
              <w:rPr>
                <w:spacing w:val="-2"/>
                <w:sz w:val="20"/>
                <w:lang w:val="uk-UA"/>
              </w:rPr>
              <w:t xml:space="preserve"> </w:t>
            </w:r>
            <w:r w:rsidRPr="00391D1B">
              <w:rPr>
                <w:sz w:val="20"/>
                <w:lang w:val="uk-UA"/>
              </w:rPr>
              <w:t>“Про</w:t>
            </w:r>
            <w:r w:rsidRPr="00391D1B">
              <w:rPr>
                <w:spacing w:val="-1"/>
                <w:sz w:val="20"/>
                <w:lang w:val="uk-UA"/>
              </w:rPr>
              <w:t xml:space="preserve"> </w:t>
            </w:r>
            <w:r w:rsidRPr="00391D1B">
              <w:rPr>
                <w:sz w:val="20"/>
                <w:lang w:val="uk-UA"/>
              </w:rPr>
              <w:t>освіту”,</w:t>
            </w:r>
          </w:p>
          <w:p w:rsidR="004E63D3" w:rsidRPr="00391D1B" w:rsidRDefault="004E63D3" w:rsidP="00A00A9C">
            <w:pPr>
              <w:pStyle w:val="TableParagraph"/>
              <w:numPr>
                <w:ilvl w:val="0"/>
                <w:numId w:val="19"/>
              </w:numPr>
              <w:tabs>
                <w:tab w:val="left" w:pos="830"/>
              </w:tabs>
              <w:ind w:right="525"/>
              <w:rPr>
                <w:sz w:val="20"/>
                <w:lang w:val="uk-UA"/>
              </w:rPr>
            </w:pPr>
            <w:r w:rsidRPr="00391D1B">
              <w:rPr>
                <w:sz w:val="20"/>
                <w:lang w:val="uk-UA"/>
              </w:rPr>
              <w:t>Закону</w:t>
            </w:r>
            <w:r w:rsidRPr="00391D1B">
              <w:rPr>
                <w:spacing w:val="-5"/>
                <w:sz w:val="20"/>
                <w:lang w:val="uk-UA"/>
              </w:rPr>
              <w:t xml:space="preserve"> </w:t>
            </w:r>
            <w:r w:rsidRPr="00391D1B">
              <w:rPr>
                <w:sz w:val="20"/>
                <w:lang w:val="uk-UA"/>
              </w:rPr>
              <w:t>України</w:t>
            </w:r>
            <w:r w:rsidRPr="00391D1B">
              <w:rPr>
                <w:spacing w:val="-4"/>
                <w:sz w:val="20"/>
                <w:lang w:val="uk-UA"/>
              </w:rPr>
              <w:t xml:space="preserve"> </w:t>
            </w:r>
            <w:r w:rsidRPr="00391D1B">
              <w:rPr>
                <w:sz w:val="20"/>
                <w:lang w:val="uk-UA"/>
              </w:rPr>
              <w:t>“Про</w:t>
            </w:r>
            <w:r w:rsidRPr="00391D1B">
              <w:rPr>
                <w:spacing w:val="-2"/>
                <w:sz w:val="20"/>
                <w:lang w:val="uk-UA"/>
              </w:rPr>
              <w:t xml:space="preserve"> </w:t>
            </w:r>
            <w:r w:rsidRPr="00391D1B">
              <w:rPr>
                <w:sz w:val="20"/>
                <w:lang w:val="uk-UA"/>
              </w:rPr>
              <w:t>середній</w:t>
            </w:r>
            <w:r w:rsidRPr="00391D1B">
              <w:rPr>
                <w:spacing w:val="-4"/>
                <w:sz w:val="20"/>
                <w:lang w:val="uk-UA"/>
              </w:rPr>
              <w:t xml:space="preserve"> </w:t>
            </w:r>
            <w:r w:rsidRPr="00391D1B">
              <w:rPr>
                <w:sz w:val="20"/>
                <w:lang w:val="uk-UA"/>
              </w:rPr>
              <w:t>загальноосвітній</w:t>
            </w:r>
            <w:r w:rsidRPr="00391D1B">
              <w:rPr>
                <w:spacing w:val="-47"/>
                <w:sz w:val="20"/>
                <w:lang w:val="uk-UA"/>
              </w:rPr>
              <w:t xml:space="preserve"> </w:t>
            </w:r>
            <w:r w:rsidRPr="00391D1B">
              <w:rPr>
                <w:sz w:val="20"/>
                <w:lang w:val="uk-UA"/>
              </w:rPr>
              <w:t>навчальний</w:t>
            </w:r>
            <w:r w:rsidRPr="00391D1B">
              <w:rPr>
                <w:spacing w:val="-1"/>
                <w:sz w:val="20"/>
                <w:lang w:val="uk-UA"/>
              </w:rPr>
              <w:t xml:space="preserve"> </w:t>
            </w:r>
            <w:r w:rsidRPr="00391D1B">
              <w:rPr>
                <w:sz w:val="20"/>
                <w:lang w:val="uk-UA"/>
              </w:rPr>
              <w:t>заклад”</w:t>
            </w:r>
          </w:p>
          <w:p w:rsidR="004E63D3" w:rsidRPr="00391D1B" w:rsidRDefault="004E63D3" w:rsidP="00A00A9C">
            <w:pPr>
              <w:pStyle w:val="TableParagraph"/>
              <w:numPr>
                <w:ilvl w:val="0"/>
                <w:numId w:val="19"/>
              </w:numPr>
              <w:tabs>
                <w:tab w:val="left" w:pos="830"/>
              </w:tabs>
              <w:spacing w:line="228" w:lineRule="exact"/>
              <w:rPr>
                <w:sz w:val="20"/>
                <w:lang w:val="uk-UA"/>
              </w:rPr>
            </w:pPr>
            <w:r w:rsidRPr="00391D1B">
              <w:rPr>
                <w:sz w:val="20"/>
                <w:lang w:val="uk-UA"/>
              </w:rPr>
              <w:t>Кодексу</w:t>
            </w:r>
            <w:r w:rsidRPr="00391D1B">
              <w:rPr>
                <w:spacing w:val="-2"/>
                <w:sz w:val="20"/>
                <w:lang w:val="uk-UA"/>
              </w:rPr>
              <w:t xml:space="preserve"> </w:t>
            </w:r>
            <w:r w:rsidRPr="00391D1B">
              <w:rPr>
                <w:sz w:val="20"/>
                <w:lang w:val="uk-UA"/>
              </w:rPr>
              <w:t>Законів</w:t>
            </w:r>
            <w:r w:rsidRPr="00391D1B">
              <w:rPr>
                <w:spacing w:val="-3"/>
                <w:sz w:val="20"/>
                <w:lang w:val="uk-UA"/>
              </w:rPr>
              <w:t xml:space="preserve"> </w:t>
            </w:r>
            <w:r w:rsidRPr="00391D1B">
              <w:rPr>
                <w:sz w:val="20"/>
                <w:lang w:val="uk-UA"/>
              </w:rPr>
              <w:t>України</w:t>
            </w:r>
            <w:r w:rsidRPr="00391D1B">
              <w:rPr>
                <w:spacing w:val="-3"/>
                <w:sz w:val="20"/>
                <w:lang w:val="uk-UA"/>
              </w:rPr>
              <w:t xml:space="preserve"> </w:t>
            </w:r>
            <w:r w:rsidRPr="00391D1B">
              <w:rPr>
                <w:sz w:val="20"/>
                <w:lang w:val="uk-UA"/>
              </w:rPr>
              <w:t>про</w:t>
            </w:r>
            <w:r w:rsidRPr="00391D1B">
              <w:rPr>
                <w:spacing w:val="-1"/>
                <w:sz w:val="20"/>
                <w:lang w:val="uk-UA"/>
              </w:rPr>
              <w:t xml:space="preserve"> </w:t>
            </w:r>
            <w:r w:rsidRPr="00391D1B">
              <w:rPr>
                <w:sz w:val="20"/>
                <w:lang w:val="uk-UA"/>
              </w:rPr>
              <w:t>Працю,</w:t>
            </w:r>
          </w:p>
          <w:p w:rsidR="004E63D3" w:rsidRPr="00391D1B" w:rsidRDefault="004E63D3" w:rsidP="00A00A9C">
            <w:pPr>
              <w:pStyle w:val="TableParagraph"/>
              <w:numPr>
                <w:ilvl w:val="0"/>
                <w:numId w:val="19"/>
              </w:numPr>
              <w:tabs>
                <w:tab w:val="left" w:pos="830"/>
              </w:tabs>
              <w:rPr>
                <w:sz w:val="20"/>
                <w:lang w:val="uk-UA"/>
              </w:rPr>
            </w:pPr>
            <w:r w:rsidRPr="00391D1B">
              <w:rPr>
                <w:sz w:val="20"/>
                <w:lang w:val="uk-UA"/>
              </w:rPr>
              <w:t>Закону</w:t>
            </w:r>
            <w:r w:rsidRPr="00391D1B">
              <w:rPr>
                <w:spacing w:val="-4"/>
                <w:sz w:val="20"/>
                <w:lang w:val="uk-UA"/>
              </w:rPr>
              <w:t xml:space="preserve"> </w:t>
            </w:r>
            <w:r w:rsidRPr="00391D1B">
              <w:rPr>
                <w:sz w:val="20"/>
                <w:lang w:val="uk-UA"/>
              </w:rPr>
              <w:t>України</w:t>
            </w:r>
            <w:r w:rsidRPr="00391D1B">
              <w:rPr>
                <w:spacing w:val="-3"/>
                <w:sz w:val="20"/>
                <w:lang w:val="uk-UA"/>
              </w:rPr>
              <w:t xml:space="preserve"> </w:t>
            </w:r>
            <w:r w:rsidRPr="00391D1B">
              <w:rPr>
                <w:sz w:val="20"/>
                <w:lang w:val="uk-UA"/>
              </w:rPr>
              <w:t>“Про</w:t>
            </w:r>
            <w:r w:rsidRPr="00391D1B">
              <w:rPr>
                <w:spacing w:val="-2"/>
                <w:sz w:val="20"/>
                <w:lang w:val="uk-UA"/>
              </w:rPr>
              <w:t xml:space="preserve"> </w:t>
            </w:r>
            <w:r w:rsidRPr="00391D1B">
              <w:rPr>
                <w:sz w:val="20"/>
                <w:lang w:val="uk-UA"/>
              </w:rPr>
              <w:t>відпустки”,</w:t>
            </w:r>
          </w:p>
          <w:p w:rsidR="004E63D3" w:rsidRPr="00391D1B" w:rsidRDefault="004E63D3" w:rsidP="00A00A9C">
            <w:pPr>
              <w:pStyle w:val="TableParagraph"/>
              <w:numPr>
                <w:ilvl w:val="0"/>
                <w:numId w:val="19"/>
              </w:numPr>
              <w:tabs>
                <w:tab w:val="left" w:pos="830"/>
              </w:tabs>
              <w:rPr>
                <w:sz w:val="20"/>
                <w:lang w:val="uk-UA"/>
              </w:rPr>
            </w:pPr>
            <w:r w:rsidRPr="00391D1B">
              <w:rPr>
                <w:sz w:val="20"/>
                <w:lang w:val="uk-UA"/>
              </w:rPr>
              <w:t>Інструкції</w:t>
            </w:r>
            <w:r w:rsidRPr="00391D1B">
              <w:rPr>
                <w:spacing w:val="-5"/>
                <w:sz w:val="20"/>
                <w:lang w:val="uk-UA"/>
              </w:rPr>
              <w:t xml:space="preserve"> </w:t>
            </w:r>
            <w:r w:rsidRPr="00391D1B">
              <w:rPr>
                <w:sz w:val="20"/>
                <w:lang w:val="uk-UA"/>
              </w:rPr>
              <w:t>про</w:t>
            </w:r>
            <w:r w:rsidRPr="00391D1B">
              <w:rPr>
                <w:spacing w:val="-3"/>
                <w:sz w:val="20"/>
                <w:lang w:val="uk-UA"/>
              </w:rPr>
              <w:t xml:space="preserve"> </w:t>
            </w:r>
            <w:r w:rsidRPr="00391D1B">
              <w:rPr>
                <w:sz w:val="20"/>
                <w:lang w:val="uk-UA"/>
              </w:rPr>
              <w:t>ведення</w:t>
            </w:r>
            <w:r w:rsidRPr="00391D1B">
              <w:rPr>
                <w:spacing w:val="-1"/>
                <w:sz w:val="20"/>
                <w:lang w:val="uk-UA"/>
              </w:rPr>
              <w:t xml:space="preserve"> </w:t>
            </w:r>
            <w:r w:rsidRPr="00391D1B">
              <w:rPr>
                <w:sz w:val="20"/>
                <w:lang w:val="uk-UA"/>
              </w:rPr>
              <w:t>трудових</w:t>
            </w:r>
            <w:r w:rsidRPr="00391D1B">
              <w:rPr>
                <w:spacing w:val="-3"/>
                <w:sz w:val="20"/>
                <w:lang w:val="uk-UA"/>
              </w:rPr>
              <w:t xml:space="preserve"> </w:t>
            </w:r>
            <w:r w:rsidRPr="00391D1B">
              <w:rPr>
                <w:sz w:val="20"/>
                <w:lang w:val="uk-UA"/>
              </w:rPr>
              <w:t>книжок,</w:t>
            </w:r>
          </w:p>
          <w:p w:rsidR="004E63D3" w:rsidRPr="00391D1B" w:rsidRDefault="004E63D3" w:rsidP="00A00A9C">
            <w:pPr>
              <w:pStyle w:val="TableParagraph"/>
              <w:numPr>
                <w:ilvl w:val="0"/>
                <w:numId w:val="19"/>
              </w:numPr>
              <w:tabs>
                <w:tab w:val="left" w:pos="830"/>
              </w:tabs>
              <w:spacing w:line="230" w:lineRule="atLeast"/>
              <w:ind w:right="95"/>
              <w:rPr>
                <w:sz w:val="20"/>
                <w:lang w:val="uk-UA"/>
              </w:rPr>
            </w:pPr>
            <w:r w:rsidRPr="00391D1B">
              <w:rPr>
                <w:sz w:val="20"/>
                <w:lang w:val="uk-UA"/>
              </w:rPr>
              <w:t>Наказів,</w:t>
            </w:r>
            <w:r w:rsidRPr="00391D1B">
              <w:rPr>
                <w:spacing w:val="17"/>
                <w:sz w:val="20"/>
                <w:lang w:val="uk-UA"/>
              </w:rPr>
              <w:t xml:space="preserve"> </w:t>
            </w:r>
            <w:r w:rsidRPr="00391D1B">
              <w:rPr>
                <w:sz w:val="20"/>
                <w:lang w:val="uk-UA"/>
              </w:rPr>
              <w:t>методичних</w:t>
            </w:r>
            <w:r w:rsidRPr="00391D1B">
              <w:rPr>
                <w:spacing w:val="21"/>
                <w:sz w:val="20"/>
                <w:lang w:val="uk-UA"/>
              </w:rPr>
              <w:t xml:space="preserve"> </w:t>
            </w:r>
            <w:r w:rsidRPr="00391D1B">
              <w:rPr>
                <w:sz w:val="20"/>
                <w:lang w:val="uk-UA"/>
              </w:rPr>
              <w:t>листів</w:t>
            </w:r>
            <w:r w:rsidRPr="00391D1B">
              <w:rPr>
                <w:spacing w:val="17"/>
                <w:sz w:val="20"/>
                <w:lang w:val="uk-UA"/>
              </w:rPr>
              <w:t xml:space="preserve"> </w:t>
            </w:r>
            <w:r w:rsidRPr="00391D1B">
              <w:rPr>
                <w:sz w:val="20"/>
                <w:lang w:val="uk-UA"/>
              </w:rPr>
              <w:t>органів</w:t>
            </w:r>
            <w:r w:rsidRPr="00391D1B">
              <w:rPr>
                <w:spacing w:val="18"/>
                <w:sz w:val="20"/>
                <w:lang w:val="uk-UA"/>
              </w:rPr>
              <w:t xml:space="preserve"> </w:t>
            </w:r>
            <w:r w:rsidRPr="00391D1B">
              <w:rPr>
                <w:sz w:val="20"/>
                <w:lang w:val="uk-UA"/>
              </w:rPr>
              <w:t>управління</w:t>
            </w:r>
            <w:r w:rsidRPr="00391D1B">
              <w:rPr>
                <w:spacing w:val="-47"/>
                <w:sz w:val="20"/>
                <w:lang w:val="uk-UA"/>
              </w:rPr>
              <w:t xml:space="preserve"> </w:t>
            </w:r>
            <w:r w:rsidRPr="00391D1B">
              <w:rPr>
                <w:sz w:val="20"/>
                <w:lang w:val="uk-UA"/>
              </w:rPr>
              <w:t>освітою.</w:t>
            </w:r>
          </w:p>
        </w:tc>
        <w:tc>
          <w:tcPr>
            <w:tcW w:w="13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113" w:right="113"/>
              <w:jc w:val="center"/>
              <w:rPr>
                <w:sz w:val="20"/>
                <w:lang w:val="uk-UA"/>
              </w:rPr>
            </w:pPr>
            <w:r w:rsidRPr="00391D1B">
              <w:rPr>
                <w:sz w:val="20"/>
                <w:lang w:val="uk-UA"/>
              </w:rPr>
              <w:t>вересень</w:t>
            </w:r>
          </w:p>
        </w:tc>
        <w:tc>
          <w:tcPr>
            <w:tcW w:w="179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105"/>
              <w:rPr>
                <w:sz w:val="20"/>
                <w:lang w:val="uk-UA"/>
              </w:rPr>
            </w:pPr>
            <w:r w:rsidRPr="00391D1B">
              <w:rPr>
                <w:sz w:val="20"/>
                <w:lang w:val="uk-UA"/>
              </w:rPr>
              <w:t>Адміністрація</w:t>
            </w:r>
          </w:p>
        </w:tc>
        <w:tc>
          <w:tcPr>
            <w:tcW w:w="92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2068"/>
        </w:trPr>
        <w:tc>
          <w:tcPr>
            <w:tcW w:w="5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lang w:val="uk-UA"/>
              </w:rPr>
            </w:pPr>
            <w:r w:rsidRPr="00391D1B">
              <w:rPr>
                <w:sz w:val="20"/>
                <w:lang w:val="uk-UA"/>
              </w:rPr>
              <w:lastRenderedPageBreak/>
              <w:t>2.</w:t>
            </w:r>
          </w:p>
        </w:tc>
        <w:tc>
          <w:tcPr>
            <w:tcW w:w="5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9"/>
              <w:rPr>
                <w:sz w:val="20"/>
                <w:lang w:val="uk-UA"/>
              </w:rPr>
            </w:pPr>
            <w:r w:rsidRPr="00391D1B">
              <w:rPr>
                <w:spacing w:val="-1"/>
                <w:sz w:val="20"/>
                <w:lang w:val="uk-UA"/>
              </w:rPr>
              <w:t>Систематизувати</w:t>
            </w:r>
            <w:r w:rsidRPr="00391D1B">
              <w:rPr>
                <w:spacing w:val="-10"/>
                <w:sz w:val="20"/>
                <w:lang w:val="uk-UA"/>
              </w:rPr>
              <w:t xml:space="preserve"> </w:t>
            </w:r>
            <w:r w:rsidRPr="00391D1B">
              <w:rPr>
                <w:spacing w:val="-1"/>
                <w:sz w:val="20"/>
                <w:lang w:val="uk-UA"/>
              </w:rPr>
              <w:t>нормативно</w:t>
            </w:r>
            <w:r w:rsidRPr="00391D1B">
              <w:rPr>
                <w:spacing w:val="-11"/>
                <w:sz w:val="20"/>
                <w:lang w:val="uk-UA"/>
              </w:rPr>
              <w:t xml:space="preserve"> </w:t>
            </w:r>
            <w:r w:rsidRPr="00391D1B">
              <w:rPr>
                <w:sz w:val="20"/>
                <w:lang w:val="uk-UA"/>
              </w:rPr>
              <w:t>–</w:t>
            </w:r>
            <w:r w:rsidRPr="00391D1B">
              <w:rPr>
                <w:spacing w:val="-11"/>
                <w:sz w:val="20"/>
                <w:lang w:val="uk-UA"/>
              </w:rPr>
              <w:t xml:space="preserve"> </w:t>
            </w:r>
            <w:r w:rsidRPr="00391D1B">
              <w:rPr>
                <w:sz w:val="20"/>
                <w:lang w:val="uk-UA"/>
              </w:rPr>
              <w:t>правові</w:t>
            </w:r>
            <w:r w:rsidRPr="00391D1B">
              <w:rPr>
                <w:spacing w:val="-13"/>
                <w:sz w:val="20"/>
                <w:lang w:val="uk-UA"/>
              </w:rPr>
              <w:t xml:space="preserve"> </w:t>
            </w:r>
            <w:r w:rsidRPr="00391D1B">
              <w:rPr>
                <w:sz w:val="20"/>
                <w:lang w:val="uk-UA"/>
              </w:rPr>
              <w:t>документи</w:t>
            </w:r>
            <w:r w:rsidRPr="00391D1B">
              <w:rPr>
                <w:spacing w:val="-14"/>
                <w:sz w:val="20"/>
                <w:lang w:val="uk-UA"/>
              </w:rPr>
              <w:t xml:space="preserve"> </w:t>
            </w:r>
            <w:r w:rsidRPr="00391D1B">
              <w:rPr>
                <w:sz w:val="20"/>
                <w:lang w:val="uk-UA"/>
              </w:rPr>
              <w:t>з</w:t>
            </w:r>
            <w:r w:rsidRPr="00391D1B">
              <w:rPr>
                <w:spacing w:val="-11"/>
                <w:sz w:val="20"/>
                <w:lang w:val="uk-UA"/>
              </w:rPr>
              <w:t xml:space="preserve"> </w:t>
            </w:r>
            <w:r w:rsidRPr="00391D1B">
              <w:rPr>
                <w:sz w:val="20"/>
                <w:lang w:val="uk-UA"/>
              </w:rPr>
              <w:t>кадрових</w:t>
            </w:r>
            <w:r w:rsidRPr="00391D1B">
              <w:rPr>
                <w:spacing w:val="-47"/>
                <w:sz w:val="20"/>
                <w:lang w:val="uk-UA"/>
              </w:rPr>
              <w:t xml:space="preserve"> </w:t>
            </w:r>
            <w:r w:rsidRPr="00391D1B">
              <w:rPr>
                <w:sz w:val="20"/>
                <w:lang w:val="uk-UA"/>
              </w:rPr>
              <w:t>питань</w:t>
            </w:r>
            <w:r w:rsidRPr="00391D1B">
              <w:rPr>
                <w:spacing w:val="-2"/>
                <w:sz w:val="20"/>
                <w:lang w:val="uk-UA"/>
              </w:rPr>
              <w:t xml:space="preserve"> </w:t>
            </w:r>
            <w:r w:rsidRPr="00391D1B">
              <w:rPr>
                <w:sz w:val="20"/>
                <w:lang w:val="uk-UA"/>
              </w:rPr>
              <w:t>щодо функціонування</w:t>
            </w:r>
            <w:r w:rsidRPr="00391D1B">
              <w:rPr>
                <w:spacing w:val="-2"/>
                <w:sz w:val="20"/>
                <w:lang w:val="uk-UA"/>
              </w:rPr>
              <w:t xml:space="preserve"> </w:t>
            </w:r>
            <w:r w:rsidRPr="00391D1B">
              <w:rPr>
                <w:sz w:val="20"/>
                <w:lang w:val="uk-UA"/>
              </w:rPr>
              <w:t>закладу</w:t>
            </w:r>
            <w:r w:rsidRPr="00391D1B">
              <w:rPr>
                <w:spacing w:val="1"/>
                <w:sz w:val="20"/>
                <w:lang w:val="uk-UA"/>
              </w:rPr>
              <w:t xml:space="preserve"> </w:t>
            </w:r>
            <w:r w:rsidRPr="00391D1B">
              <w:rPr>
                <w:sz w:val="20"/>
                <w:lang w:val="uk-UA"/>
              </w:rPr>
              <w:t>освіти, а</w:t>
            </w:r>
            <w:r w:rsidRPr="00391D1B">
              <w:rPr>
                <w:spacing w:val="-2"/>
                <w:sz w:val="20"/>
                <w:lang w:val="uk-UA"/>
              </w:rPr>
              <w:t xml:space="preserve"> </w:t>
            </w:r>
            <w:r w:rsidRPr="00391D1B">
              <w:rPr>
                <w:sz w:val="20"/>
                <w:lang w:val="uk-UA"/>
              </w:rPr>
              <w:t>саме:</w:t>
            </w:r>
          </w:p>
          <w:p w:rsidR="004E63D3" w:rsidRPr="00391D1B" w:rsidRDefault="004E63D3" w:rsidP="00A00A9C">
            <w:pPr>
              <w:pStyle w:val="TableParagraph"/>
              <w:ind w:left="109" w:right="507" w:firstLine="168"/>
              <w:rPr>
                <w:sz w:val="20"/>
                <w:lang w:val="uk-UA"/>
              </w:rPr>
            </w:pPr>
            <w:r w:rsidRPr="00391D1B">
              <w:rPr>
                <w:sz w:val="20"/>
                <w:lang w:val="uk-UA"/>
              </w:rPr>
              <w:t>-Статут: права та обов’язки учасників освітнього</w:t>
            </w:r>
            <w:r w:rsidRPr="00391D1B">
              <w:rPr>
                <w:spacing w:val="-47"/>
                <w:sz w:val="20"/>
                <w:lang w:val="uk-UA"/>
              </w:rPr>
              <w:t xml:space="preserve"> </w:t>
            </w:r>
            <w:r w:rsidRPr="00391D1B">
              <w:rPr>
                <w:sz w:val="20"/>
                <w:lang w:val="uk-UA"/>
              </w:rPr>
              <w:t>процесу;</w:t>
            </w:r>
          </w:p>
          <w:p w:rsidR="004E63D3" w:rsidRPr="00391D1B" w:rsidRDefault="004E63D3" w:rsidP="00A00A9C">
            <w:pPr>
              <w:pStyle w:val="TableParagraph"/>
              <w:ind w:left="277" w:firstLine="141"/>
              <w:rPr>
                <w:sz w:val="20"/>
                <w:lang w:val="uk-UA"/>
              </w:rPr>
            </w:pPr>
            <w:r w:rsidRPr="00391D1B">
              <w:rPr>
                <w:sz w:val="20"/>
                <w:lang w:val="uk-UA"/>
              </w:rPr>
              <w:t>- річний</w:t>
            </w:r>
            <w:r w:rsidRPr="00391D1B">
              <w:rPr>
                <w:spacing w:val="-4"/>
                <w:sz w:val="20"/>
                <w:lang w:val="uk-UA"/>
              </w:rPr>
              <w:t xml:space="preserve"> </w:t>
            </w:r>
            <w:r w:rsidRPr="00391D1B">
              <w:rPr>
                <w:sz w:val="20"/>
                <w:lang w:val="uk-UA"/>
              </w:rPr>
              <w:t>план;</w:t>
            </w:r>
          </w:p>
          <w:p w:rsidR="004E63D3" w:rsidRPr="00391D1B" w:rsidRDefault="004E63D3" w:rsidP="00A00A9C">
            <w:pPr>
              <w:pStyle w:val="TableParagraph"/>
              <w:ind w:left="277" w:firstLine="141"/>
              <w:rPr>
                <w:sz w:val="20"/>
                <w:lang w:val="uk-UA"/>
              </w:rPr>
            </w:pPr>
            <w:r w:rsidRPr="00391D1B">
              <w:rPr>
                <w:sz w:val="20"/>
                <w:lang w:val="uk-UA"/>
              </w:rPr>
              <w:t>- робочий</w:t>
            </w:r>
            <w:r w:rsidRPr="00391D1B">
              <w:rPr>
                <w:spacing w:val="-5"/>
                <w:sz w:val="20"/>
                <w:lang w:val="uk-UA"/>
              </w:rPr>
              <w:t xml:space="preserve"> </w:t>
            </w:r>
            <w:r w:rsidRPr="00391D1B">
              <w:rPr>
                <w:sz w:val="20"/>
                <w:lang w:val="uk-UA"/>
              </w:rPr>
              <w:t>навчальний</w:t>
            </w:r>
            <w:r w:rsidRPr="00391D1B">
              <w:rPr>
                <w:spacing w:val="-1"/>
                <w:sz w:val="20"/>
                <w:lang w:val="uk-UA"/>
              </w:rPr>
              <w:t xml:space="preserve"> </w:t>
            </w:r>
            <w:r w:rsidRPr="00391D1B">
              <w:rPr>
                <w:sz w:val="20"/>
                <w:lang w:val="uk-UA"/>
              </w:rPr>
              <w:t>план:</w:t>
            </w:r>
          </w:p>
          <w:p w:rsidR="004E63D3" w:rsidRPr="00391D1B" w:rsidRDefault="004E63D3" w:rsidP="00A00A9C">
            <w:pPr>
              <w:pStyle w:val="TableParagraph"/>
              <w:ind w:left="277" w:firstLine="141"/>
              <w:rPr>
                <w:sz w:val="20"/>
                <w:lang w:val="uk-UA"/>
              </w:rPr>
            </w:pPr>
            <w:r w:rsidRPr="00391D1B">
              <w:rPr>
                <w:sz w:val="20"/>
                <w:lang w:val="uk-UA"/>
              </w:rPr>
              <w:t>- кадрове</w:t>
            </w:r>
            <w:r w:rsidRPr="00391D1B">
              <w:rPr>
                <w:spacing w:val="25"/>
                <w:sz w:val="20"/>
                <w:lang w:val="uk-UA"/>
              </w:rPr>
              <w:t xml:space="preserve"> </w:t>
            </w:r>
            <w:r w:rsidRPr="00391D1B">
              <w:rPr>
                <w:sz w:val="20"/>
                <w:lang w:val="uk-UA"/>
              </w:rPr>
              <w:t>забезпечення</w:t>
            </w:r>
            <w:r w:rsidRPr="00391D1B">
              <w:rPr>
                <w:spacing w:val="25"/>
                <w:sz w:val="20"/>
                <w:lang w:val="uk-UA"/>
              </w:rPr>
              <w:t xml:space="preserve"> </w:t>
            </w:r>
            <w:r w:rsidRPr="00391D1B">
              <w:rPr>
                <w:sz w:val="20"/>
                <w:lang w:val="uk-UA"/>
              </w:rPr>
              <w:t>інваріантної</w:t>
            </w:r>
            <w:r w:rsidRPr="00391D1B">
              <w:rPr>
                <w:spacing w:val="27"/>
                <w:sz w:val="20"/>
                <w:lang w:val="uk-UA"/>
              </w:rPr>
              <w:t xml:space="preserve"> </w:t>
            </w:r>
            <w:r w:rsidRPr="00391D1B">
              <w:rPr>
                <w:sz w:val="20"/>
                <w:lang w:val="uk-UA"/>
              </w:rPr>
              <w:t>та</w:t>
            </w:r>
            <w:r w:rsidRPr="00391D1B">
              <w:rPr>
                <w:spacing w:val="26"/>
                <w:sz w:val="20"/>
                <w:lang w:val="uk-UA"/>
              </w:rPr>
              <w:t xml:space="preserve"> </w:t>
            </w:r>
            <w:r w:rsidRPr="00391D1B">
              <w:rPr>
                <w:sz w:val="20"/>
                <w:lang w:val="uk-UA"/>
              </w:rPr>
              <w:t>варіативної</w:t>
            </w:r>
            <w:r w:rsidRPr="00391D1B">
              <w:rPr>
                <w:spacing w:val="-47"/>
                <w:sz w:val="20"/>
                <w:lang w:val="uk-UA"/>
              </w:rPr>
              <w:t xml:space="preserve"> </w:t>
            </w:r>
            <w:r w:rsidRPr="00391D1B">
              <w:rPr>
                <w:sz w:val="20"/>
                <w:lang w:val="uk-UA"/>
              </w:rPr>
              <w:t>складової;</w:t>
            </w:r>
          </w:p>
          <w:p w:rsidR="004E63D3" w:rsidRPr="00391D1B" w:rsidRDefault="004E63D3" w:rsidP="00A00A9C">
            <w:pPr>
              <w:pStyle w:val="TableParagraph"/>
              <w:ind w:left="277" w:firstLine="141"/>
              <w:rPr>
                <w:sz w:val="20"/>
                <w:lang w:val="uk-UA"/>
              </w:rPr>
            </w:pPr>
            <w:r w:rsidRPr="00391D1B">
              <w:rPr>
                <w:sz w:val="20"/>
                <w:lang w:val="uk-UA"/>
              </w:rPr>
              <w:t>- забезпечення</w:t>
            </w:r>
            <w:r w:rsidRPr="00391D1B">
              <w:rPr>
                <w:spacing w:val="-5"/>
                <w:sz w:val="20"/>
                <w:lang w:val="uk-UA"/>
              </w:rPr>
              <w:t xml:space="preserve"> </w:t>
            </w:r>
            <w:r w:rsidRPr="00391D1B">
              <w:rPr>
                <w:sz w:val="20"/>
                <w:lang w:val="uk-UA"/>
              </w:rPr>
              <w:t>зайнятості</w:t>
            </w:r>
            <w:r w:rsidRPr="00391D1B">
              <w:rPr>
                <w:spacing w:val="-1"/>
                <w:sz w:val="20"/>
                <w:lang w:val="uk-UA"/>
              </w:rPr>
              <w:t xml:space="preserve"> </w:t>
            </w:r>
            <w:r w:rsidRPr="00391D1B">
              <w:rPr>
                <w:sz w:val="20"/>
                <w:lang w:val="uk-UA"/>
              </w:rPr>
              <w:t>педагогічного</w:t>
            </w:r>
            <w:r w:rsidRPr="00391D1B">
              <w:rPr>
                <w:spacing w:val="-5"/>
                <w:sz w:val="20"/>
                <w:lang w:val="uk-UA"/>
              </w:rPr>
              <w:t xml:space="preserve"> </w:t>
            </w:r>
            <w:r w:rsidRPr="00391D1B">
              <w:rPr>
                <w:sz w:val="20"/>
                <w:lang w:val="uk-UA"/>
              </w:rPr>
              <w:t>персоналу.</w:t>
            </w:r>
          </w:p>
        </w:tc>
        <w:tc>
          <w:tcPr>
            <w:tcW w:w="13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13" w:right="113"/>
              <w:jc w:val="center"/>
              <w:rPr>
                <w:sz w:val="20"/>
                <w:lang w:val="uk-UA"/>
              </w:rPr>
            </w:pPr>
            <w:r w:rsidRPr="00391D1B">
              <w:rPr>
                <w:sz w:val="20"/>
                <w:lang w:val="uk-UA"/>
              </w:rPr>
              <w:t>вересень</w:t>
            </w:r>
          </w:p>
        </w:tc>
        <w:tc>
          <w:tcPr>
            <w:tcW w:w="179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jc w:val="center"/>
              <w:rPr>
                <w:lang w:val="uk-UA"/>
              </w:rPr>
            </w:pPr>
            <w:r w:rsidRPr="00391D1B">
              <w:rPr>
                <w:sz w:val="20"/>
                <w:lang w:val="uk-UA"/>
              </w:rPr>
              <w:t>Адміністрація</w:t>
            </w:r>
          </w:p>
        </w:tc>
        <w:tc>
          <w:tcPr>
            <w:tcW w:w="92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1601"/>
        </w:trPr>
        <w:tc>
          <w:tcPr>
            <w:tcW w:w="5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lang w:val="uk-UA"/>
              </w:rPr>
            </w:pPr>
            <w:r w:rsidRPr="00391D1B">
              <w:rPr>
                <w:sz w:val="20"/>
                <w:lang w:val="uk-UA"/>
              </w:rPr>
              <w:t>3.</w:t>
            </w:r>
          </w:p>
        </w:tc>
        <w:tc>
          <w:tcPr>
            <w:tcW w:w="5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9" w:right="294"/>
              <w:rPr>
                <w:sz w:val="20"/>
                <w:lang w:val="uk-UA"/>
              </w:rPr>
            </w:pPr>
            <w:r w:rsidRPr="00391D1B">
              <w:rPr>
                <w:sz w:val="20"/>
                <w:lang w:val="uk-UA"/>
              </w:rPr>
              <w:t>Здійснити</w:t>
            </w:r>
            <w:r w:rsidRPr="00391D1B">
              <w:rPr>
                <w:spacing w:val="-6"/>
                <w:sz w:val="20"/>
                <w:lang w:val="uk-UA"/>
              </w:rPr>
              <w:t xml:space="preserve"> </w:t>
            </w:r>
            <w:r w:rsidRPr="00391D1B">
              <w:rPr>
                <w:sz w:val="20"/>
                <w:lang w:val="uk-UA"/>
              </w:rPr>
              <w:t>комплектування</w:t>
            </w:r>
            <w:r w:rsidRPr="00391D1B">
              <w:rPr>
                <w:spacing w:val="-4"/>
                <w:sz w:val="20"/>
                <w:lang w:val="uk-UA"/>
              </w:rPr>
              <w:t xml:space="preserve"> </w:t>
            </w:r>
            <w:r w:rsidRPr="00391D1B">
              <w:rPr>
                <w:sz w:val="20"/>
                <w:lang w:val="uk-UA"/>
              </w:rPr>
              <w:t>закладу</w:t>
            </w:r>
            <w:r w:rsidRPr="00391D1B">
              <w:rPr>
                <w:spacing w:val="-2"/>
                <w:sz w:val="20"/>
                <w:lang w:val="uk-UA"/>
              </w:rPr>
              <w:t xml:space="preserve"> </w:t>
            </w:r>
            <w:r w:rsidRPr="00391D1B">
              <w:rPr>
                <w:sz w:val="20"/>
                <w:lang w:val="uk-UA"/>
              </w:rPr>
              <w:t>освіти</w:t>
            </w:r>
            <w:r w:rsidRPr="00391D1B">
              <w:rPr>
                <w:spacing w:val="43"/>
                <w:sz w:val="20"/>
                <w:lang w:val="uk-UA"/>
              </w:rPr>
              <w:t xml:space="preserve"> </w:t>
            </w:r>
            <w:r w:rsidRPr="00391D1B">
              <w:rPr>
                <w:sz w:val="20"/>
                <w:lang w:val="uk-UA"/>
              </w:rPr>
              <w:t>обслуговуючим</w:t>
            </w:r>
            <w:r w:rsidRPr="00391D1B">
              <w:rPr>
                <w:spacing w:val="-47"/>
                <w:sz w:val="20"/>
                <w:lang w:val="uk-UA"/>
              </w:rPr>
              <w:t xml:space="preserve"> </w:t>
            </w:r>
            <w:r w:rsidRPr="00391D1B">
              <w:rPr>
                <w:sz w:val="20"/>
                <w:lang w:val="uk-UA"/>
              </w:rPr>
              <w:t>персоналом</w:t>
            </w:r>
            <w:r w:rsidRPr="00391D1B">
              <w:rPr>
                <w:spacing w:val="1"/>
                <w:sz w:val="20"/>
                <w:lang w:val="uk-UA"/>
              </w:rPr>
              <w:t xml:space="preserve"> </w:t>
            </w:r>
            <w:r w:rsidRPr="00391D1B">
              <w:rPr>
                <w:sz w:val="20"/>
                <w:lang w:val="uk-UA"/>
              </w:rPr>
              <w:t>та педагогічними</w:t>
            </w:r>
            <w:r w:rsidRPr="00391D1B">
              <w:rPr>
                <w:spacing w:val="-2"/>
                <w:sz w:val="20"/>
                <w:lang w:val="uk-UA"/>
              </w:rPr>
              <w:t xml:space="preserve"> </w:t>
            </w:r>
            <w:r w:rsidRPr="00391D1B">
              <w:rPr>
                <w:sz w:val="20"/>
                <w:lang w:val="uk-UA"/>
              </w:rPr>
              <w:t>кадрами.</w:t>
            </w:r>
          </w:p>
          <w:p w:rsidR="004E63D3" w:rsidRPr="00391D1B" w:rsidRDefault="004E63D3" w:rsidP="00A00A9C">
            <w:pPr>
              <w:pStyle w:val="TableParagraph"/>
              <w:spacing w:before="1"/>
              <w:ind w:left="109"/>
              <w:rPr>
                <w:sz w:val="20"/>
                <w:lang w:val="uk-UA"/>
              </w:rPr>
            </w:pPr>
            <w:r w:rsidRPr="00391D1B">
              <w:rPr>
                <w:sz w:val="20"/>
                <w:lang w:val="uk-UA"/>
              </w:rPr>
              <w:t>Здійснити</w:t>
            </w:r>
            <w:r w:rsidRPr="00391D1B">
              <w:rPr>
                <w:spacing w:val="-6"/>
                <w:sz w:val="20"/>
                <w:lang w:val="uk-UA"/>
              </w:rPr>
              <w:t xml:space="preserve"> </w:t>
            </w:r>
            <w:r w:rsidRPr="00391D1B">
              <w:rPr>
                <w:sz w:val="20"/>
                <w:lang w:val="uk-UA"/>
              </w:rPr>
              <w:t>аналіз</w:t>
            </w:r>
            <w:r w:rsidRPr="00391D1B">
              <w:rPr>
                <w:spacing w:val="-2"/>
                <w:sz w:val="20"/>
                <w:lang w:val="uk-UA"/>
              </w:rPr>
              <w:t xml:space="preserve"> </w:t>
            </w:r>
            <w:r w:rsidRPr="00391D1B">
              <w:rPr>
                <w:sz w:val="20"/>
                <w:lang w:val="uk-UA"/>
              </w:rPr>
              <w:t>якісного</w:t>
            </w:r>
            <w:r w:rsidRPr="00391D1B">
              <w:rPr>
                <w:spacing w:val="-3"/>
                <w:sz w:val="20"/>
                <w:lang w:val="uk-UA"/>
              </w:rPr>
              <w:t xml:space="preserve"> </w:t>
            </w:r>
            <w:r w:rsidRPr="00391D1B">
              <w:rPr>
                <w:sz w:val="20"/>
                <w:lang w:val="uk-UA"/>
              </w:rPr>
              <w:t>складу</w:t>
            </w:r>
            <w:r w:rsidRPr="00391D1B">
              <w:rPr>
                <w:spacing w:val="-2"/>
                <w:sz w:val="20"/>
                <w:lang w:val="uk-UA"/>
              </w:rPr>
              <w:t xml:space="preserve"> </w:t>
            </w:r>
            <w:r w:rsidRPr="00391D1B">
              <w:rPr>
                <w:sz w:val="20"/>
                <w:lang w:val="uk-UA"/>
              </w:rPr>
              <w:t>працівників</w:t>
            </w:r>
            <w:r w:rsidRPr="00391D1B">
              <w:rPr>
                <w:spacing w:val="-5"/>
                <w:sz w:val="20"/>
                <w:lang w:val="uk-UA"/>
              </w:rPr>
              <w:t xml:space="preserve"> </w:t>
            </w:r>
            <w:r w:rsidRPr="00391D1B">
              <w:rPr>
                <w:sz w:val="20"/>
                <w:lang w:val="uk-UA"/>
              </w:rPr>
              <w:t>за критеріями:</w:t>
            </w:r>
          </w:p>
          <w:p w:rsidR="004E63D3" w:rsidRPr="00391D1B" w:rsidRDefault="004E63D3" w:rsidP="00A00A9C">
            <w:pPr>
              <w:pStyle w:val="TableParagraph"/>
              <w:ind w:left="109"/>
              <w:rPr>
                <w:sz w:val="20"/>
                <w:lang w:val="uk-UA"/>
              </w:rPr>
            </w:pPr>
            <w:r w:rsidRPr="00391D1B">
              <w:rPr>
                <w:sz w:val="20"/>
                <w:lang w:val="uk-UA"/>
              </w:rPr>
              <w:t>- всього</w:t>
            </w:r>
            <w:r w:rsidRPr="00391D1B">
              <w:rPr>
                <w:spacing w:val="44"/>
                <w:sz w:val="20"/>
                <w:lang w:val="uk-UA"/>
              </w:rPr>
              <w:t xml:space="preserve"> </w:t>
            </w:r>
            <w:r w:rsidRPr="00391D1B">
              <w:rPr>
                <w:sz w:val="20"/>
                <w:lang w:val="uk-UA"/>
              </w:rPr>
              <w:t>педагогічних</w:t>
            </w:r>
            <w:r w:rsidRPr="00391D1B">
              <w:rPr>
                <w:spacing w:val="-2"/>
                <w:sz w:val="20"/>
                <w:lang w:val="uk-UA"/>
              </w:rPr>
              <w:t xml:space="preserve"> </w:t>
            </w:r>
            <w:r w:rsidRPr="00391D1B">
              <w:rPr>
                <w:sz w:val="20"/>
                <w:lang w:val="uk-UA"/>
              </w:rPr>
              <w:t>працівників;</w:t>
            </w:r>
          </w:p>
          <w:p w:rsidR="004E63D3" w:rsidRPr="00391D1B" w:rsidRDefault="004E63D3" w:rsidP="00A00A9C">
            <w:pPr>
              <w:pStyle w:val="TableParagraph"/>
              <w:spacing w:before="1" w:line="229" w:lineRule="exact"/>
              <w:ind w:left="109"/>
              <w:rPr>
                <w:sz w:val="20"/>
                <w:lang w:val="uk-UA"/>
              </w:rPr>
            </w:pPr>
            <w:r w:rsidRPr="00391D1B">
              <w:rPr>
                <w:sz w:val="20"/>
                <w:lang w:val="uk-UA"/>
              </w:rPr>
              <w:t>- за</w:t>
            </w:r>
            <w:r w:rsidRPr="00391D1B">
              <w:rPr>
                <w:spacing w:val="-1"/>
                <w:sz w:val="20"/>
                <w:lang w:val="uk-UA"/>
              </w:rPr>
              <w:t xml:space="preserve"> </w:t>
            </w:r>
            <w:r w:rsidRPr="00391D1B">
              <w:rPr>
                <w:sz w:val="20"/>
                <w:lang w:val="uk-UA"/>
              </w:rPr>
              <w:t>освітою:</w:t>
            </w:r>
            <w:r w:rsidRPr="00391D1B">
              <w:rPr>
                <w:spacing w:val="47"/>
                <w:sz w:val="20"/>
                <w:lang w:val="uk-UA"/>
              </w:rPr>
              <w:t xml:space="preserve"> </w:t>
            </w:r>
            <w:r w:rsidRPr="00391D1B">
              <w:rPr>
                <w:sz w:val="20"/>
                <w:lang w:val="uk-UA"/>
              </w:rPr>
              <w:t>вища;</w:t>
            </w:r>
            <w:r w:rsidRPr="00391D1B">
              <w:rPr>
                <w:spacing w:val="47"/>
                <w:sz w:val="20"/>
                <w:lang w:val="uk-UA"/>
              </w:rPr>
              <w:t xml:space="preserve"> </w:t>
            </w:r>
            <w:r w:rsidRPr="00391D1B">
              <w:rPr>
                <w:sz w:val="20"/>
                <w:lang w:val="uk-UA"/>
              </w:rPr>
              <w:t>середня</w:t>
            </w:r>
            <w:r w:rsidRPr="00391D1B">
              <w:rPr>
                <w:spacing w:val="-1"/>
                <w:sz w:val="20"/>
                <w:lang w:val="uk-UA"/>
              </w:rPr>
              <w:t xml:space="preserve"> </w:t>
            </w:r>
            <w:r w:rsidRPr="00391D1B">
              <w:rPr>
                <w:sz w:val="20"/>
                <w:lang w:val="uk-UA"/>
              </w:rPr>
              <w:t>спеціальна;</w:t>
            </w:r>
            <w:r w:rsidRPr="00391D1B">
              <w:rPr>
                <w:spacing w:val="47"/>
                <w:sz w:val="20"/>
                <w:lang w:val="uk-UA"/>
              </w:rPr>
              <w:t xml:space="preserve"> </w:t>
            </w:r>
            <w:r w:rsidRPr="00391D1B">
              <w:rPr>
                <w:sz w:val="20"/>
                <w:lang w:val="uk-UA"/>
              </w:rPr>
              <w:t>навчаються;</w:t>
            </w:r>
          </w:p>
          <w:p w:rsidR="004E63D3" w:rsidRPr="00391D1B" w:rsidRDefault="004E63D3" w:rsidP="00A00A9C">
            <w:pPr>
              <w:pStyle w:val="TableParagraph"/>
              <w:spacing w:line="229" w:lineRule="exact"/>
              <w:ind w:left="109"/>
              <w:rPr>
                <w:sz w:val="20"/>
                <w:lang w:val="uk-UA"/>
              </w:rPr>
            </w:pPr>
            <w:r w:rsidRPr="00391D1B">
              <w:rPr>
                <w:sz w:val="20"/>
                <w:lang w:val="uk-UA"/>
              </w:rPr>
              <w:t>- за</w:t>
            </w:r>
            <w:r w:rsidRPr="00391D1B">
              <w:rPr>
                <w:spacing w:val="-1"/>
                <w:sz w:val="20"/>
                <w:lang w:val="uk-UA"/>
              </w:rPr>
              <w:t xml:space="preserve"> </w:t>
            </w:r>
            <w:r w:rsidRPr="00391D1B">
              <w:rPr>
                <w:sz w:val="20"/>
                <w:lang w:val="uk-UA"/>
              </w:rPr>
              <w:t>категоріями:</w:t>
            </w:r>
            <w:r w:rsidRPr="00391D1B">
              <w:rPr>
                <w:spacing w:val="46"/>
                <w:sz w:val="20"/>
                <w:lang w:val="uk-UA"/>
              </w:rPr>
              <w:t xml:space="preserve"> </w:t>
            </w:r>
            <w:r w:rsidRPr="00391D1B">
              <w:rPr>
                <w:sz w:val="20"/>
                <w:lang w:val="uk-UA"/>
              </w:rPr>
              <w:t>вища;</w:t>
            </w:r>
            <w:r w:rsidRPr="00391D1B">
              <w:rPr>
                <w:spacing w:val="47"/>
                <w:sz w:val="20"/>
                <w:lang w:val="uk-UA"/>
              </w:rPr>
              <w:t xml:space="preserve"> </w:t>
            </w:r>
            <w:r w:rsidRPr="00391D1B">
              <w:rPr>
                <w:sz w:val="20"/>
                <w:lang w:val="uk-UA"/>
              </w:rPr>
              <w:t>перша;</w:t>
            </w:r>
            <w:r w:rsidRPr="00391D1B">
              <w:rPr>
                <w:spacing w:val="-3"/>
                <w:sz w:val="20"/>
                <w:lang w:val="uk-UA"/>
              </w:rPr>
              <w:t xml:space="preserve"> </w:t>
            </w:r>
            <w:r w:rsidRPr="00391D1B">
              <w:rPr>
                <w:sz w:val="20"/>
                <w:lang w:val="uk-UA"/>
              </w:rPr>
              <w:t>друга;</w:t>
            </w:r>
            <w:r w:rsidRPr="00391D1B">
              <w:rPr>
                <w:spacing w:val="-1"/>
                <w:sz w:val="20"/>
                <w:lang w:val="uk-UA"/>
              </w:rPr>
              <w:t xml:space="preserve"> </w:t>
            </w:r>
            <w:r w:rsidRPr="00391D1B">
              <w:rPr>
                <w:sz w:val="20"/>
                <w:lang w:val="uk-UA"/>
              </w:rPr>
              <w:t>спеціалісти;</w:t>
            </w:r>
          </w:p>
          <w:p w:rsidR="004E63D3" w:rsidRPr="00391D1B" w:rsidRDefault="004E63D3" w:rsidP="00A00A9C">
            <w:pPr>
              <w:pStyle w:val="TableParagraph"/>
              <w:ind w:left="109"/>
              <w:rPr>
                <w:sz w:val="20"/>
                <w:lang w:val="uk-UA"/>
              </w:rPr>
            </w:pPr>
            <w:r w:rsidRPr="00391D1B">
              <w:rPr>
                <w:sz w:val="20"/>
                <w:lang w:val="uk-UA"/>
              </w:rPr>
              <w:t>- за</w:t>
            </w:r>
            <w:r w:rsidRPr="00391D1B">
              <w:rPr>
                <w:spacing w:val="-2"/>
                <w:sz w:val="20"/>
                <w:lang w:val="uk-UA"/>
              </w:rPr>
              <w:t xml:space="preserve"> </w:t>
            </w:r>
            <w:r w:rsidRPr="00391D1B">
              <w:rPr>
                <w:sz w:val="20"/>
                <w:lang w:val="uk-UA"/>
              </w:rPr>
              <w:t>віковим</w:t>
            </w:r>
            <w:r w:rsidRPr="00391D1B">
              <w:rPr>
                <w:spacing w:val="-1"/>
                <w:sz w:val="20"/>
                <w:lang w:val="uk-UA"/>
              </w:rPr>
              <w:t xml:space="preserve"> </w:t>
            </w:r>
            <w:r w:rsidRPr="00391D1B">
              <w:rPr>
                <w:sz w:val="20"/>
                <w:lang w:val="uk-UA"/>
              </w:rPr>
              <w:t>складом:</w:t>
            </w:r>
            <w:r w:rsidRPr="00391D1B">
              <w:rPr>
                <w:spacing w:val="46"/>
                <w:sz w:val="20"/>
                <w:lang w:val="uk-UA"/>
              </w:rPr>
              <w:t xml:space="preserve"> </w:t>
            </w:r>
            <w:r w:rsidRPr="00391D1B">
              <w:rPr>
                <w:sz w:val="20"/>
                <w:lang w:val="uk-UA"/>
              </w:rPr>
              <w:t>пенсіонери;</w:t>
            </w:r>
            <w:r w:rsidRPr="00391D1B">
              <w:rPr>
                <w:spacing w:val="44"/>
                <w:sz w:val="20"/>
                <w:lang w:val="uk-UA"/>
              </w:rPr>
              <w:t xml:space="preserve"> </w:t>
            </w:r>
            <w:r w:rsidRPr="00391D1B">
              <w:rPr>
                <w:sz w:val="20"/>
                <w:lang w:val="uk-UA"/>
              </w:rPr>
              <w:t>молоді</w:t>
            </w:r>
            <w:r w:rsidRPr="00391D1B">
              <w:rPr>
                <w:spacing w:val="-1"/>
                <w:sz w:val="20"/>
                <w:lang w:val="uk-UA"/>
              </w:rPr>
              <w:t xml:space="preserve"> </w:t>
            </w:r>
            <w:r w:rsidRPr="00391D1B">
              <w:rPr>
                <w:sz w:val="20"/>
                <w:lang w:val="uk-UA"/>
              </w:rPr>
              <w:t>спеціалісти.</w:t>
            </w:r>
          </w:p>
        </w:tc>
        <w:tc>
          <w:tcPr>
            <w:tcW w:w="13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79" w:right="259" w:firstLine="4"/>
              <w:rPr>
                <w:sz w:val="20"/>
                <w:lang w:val="uk-UA"/>
              </w:rPr>
            </w:pPr>
            <w:r w:rsidRPr="00391D1B">
              <w:rPr>
                <w:sz w:val="20"/>
                <w:lang w:val="uk-UA"/>
              </w:rPr>
              <w:t>серпень-</w:t>
            </w:r>
            <w:r w:rsidRPr="00391D1B">
              <w:rPr>
                <w:spacing w:val="-47"/>
                <w:sz w:val="20"/>
                <w:lang w:val="uk-UA"/>
              </w:rPr>
              <w:t xml:space="preserve"> </w:t>
            </w:r>
            <w:r w:rsidRPr="00391D1B">
              <w:rPr>
                <w:sz w:val="20"/>
                <w:lang w:val="uk-UA"/>
              </w:rPr>
              <w:t>вересень</w:t>
            </w:r>
          </w:p>
        </w:tc>
        <w:tc>
          <w:tcPr>
            <w:tcW w:w="179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jc w:val="center"/>
              <w:rPr>
                <w:lang w:val="uk-UA"/>
              </w:rPr>
            </w:pPr>
            <w:r w:rsidRPr="00391D1B">
              <w:rPr>
                <w:sz w:val="20"/>
                <w:lang w:val="uk-UA"/>
              </w:rPr>
              <w:t>Адміністрація</w:t>
            </w:r>
          </w:p>
        </w:tc>
        <w:tc>
          <w:tcPr>
            <w:tcW w:w="92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0"/>
        </w:trPr>
        <w:tc>
          <w:tcPr>
            <w:tcW w:w="5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lang w:val="uk-UA"/>
              </w:rPr>
            </w:pPr>
            <w:r w:rsidRPr="00391D1B">
              <w:rPr>
                <w:sz w:val="20"/>
                <w:lang w:val="uk-UA"/>
              </w:rPr>
              <w:t>4.</w:t>
            </w:r>
          </w:p>
        </w:tc>
        <w:tc>
          <w:tcPr>
            <w:tcW w:w="5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Pr>
                <w:sz w:val="20"/>
                <w:lang w:val="uk-UA"/>
              </w:rPr>
            </w:pPr>
            <w:r w:rsidRPr="00391D1B">
              <w:rPr>
                <w:sz w:val="20"/>
                <w:lang w:val="uk-UA"/>
              </w:rPr>
              <w:t>Здійснювати</w:t>
            </w:r>
            <w:r w:rsidRPr="00391D1B">
              <w:rPr>
                <w:spacing w:val="35"/>
                <w:sz w:val="20"/>
                <w:lang w:val="uk-UA"/>
              </w:rPr>
              <w:t xml:space="preserve"> </w:t>
            </w:r>
            <w:r w:rsidRPr="00391D1B">
              <w:rPr>
                <w:sz w:val="20"/>
                <w:lang w:val="uk-UA"/>
              </w:rPr>
              <w:t>своєчасне</w:t>
            </w:r>
            <w:r w:rsidRPr="00391D1B">
              <w:rPr>
                <w:spacing w:val="39"/>
                <w:sz w:val="20"/>
                <w:lang w:val="uk-UA"/>
              </w:rPr>
              <w:t xml:space="preserve"> </w:t>
            </w:r>
            <w:r w:rsidRPr="00391D1B">
              <w:rPr>
                <w:sz w:val="20"/>
                <w:lang w:val="uk-UA"/>
              </w:rPr>
              <w:t>та</w:t>
            </w:r>
            <w:r w:rsidRPr="00391D1B">
              <w:rPr>
                <w:spacing w:val="39"/>
                <w:sz w:val="20"/>
                <w:lang w:val="uk-UA"/>
              </w:rPr>
              <w:t xml:space="preserve"> </w:t>
            </w:r>
            <w:r w:rsidRPr="00391D1B">
              <w:rPr>
                <w:sz w:val="20"/>
                <w:lang w:val="uk-UA"/>
              </w:rPr>
              <w:t>якісне</w:t>
            </w:r>
            <w:r w:rsidRPr="00391D1B">
              <w:rPr>
                <w:spacing w:val="36"/>
                <w:sz w:val="20"/>
                <w:lang w:val="uk-UA"/>
              </w:rPr>
              <w:t xml:space="preserve"> </w:t>
            </w:r>
            <w:r w:rsidRPr="00391D1B">
              <w:rPr>
                <w:sz w:val="20"/>
                <w:lang w:val="uk-UA"/>
              </w:rPr>
              <w:t>ведення</w:t>
            </w:r>
            <w:r w:rsidRPr="00391D1B">
              <w:rPr>
                <w:spacing w:val="38"/>
                <w:sz w:val="20"/>
                <w:lang w:val="uk-UA"/>
              </w:rPr>
              <w:t xml:space="preserve"> </w:t>
            </w:r>
            <w:r w:rsidRPr="00391D1B">
              <w:rPr>
                <w:sz w:val="20"/>
                <w:lang w:val="uk-UA"/>
              </w:rPr>
              <w:t>Книги</w:t>
            </w:r>
            <w:r w:rsidRPr="00391D1B">
              <w:rPr>
                <w:spacing w:val="35"/>
                <w:sz w:val="20"/>
                <w:lang w:val="uk-UA"/>
              </w:rPr>
              <w:t xml:space="preserve"> </w:t>
            </w:r>
            <w:r w:rsidRPr="00391D1B">
              <w:rPr>
                <w:sz w:val="20"/>
                <w:lang w:val="uk-UA"/>
              </w:rPr>
              <w:t>обліку</w:t>
            </w:r>
            <w:r w:rsidRPr="00391D1B">
              <w:rPr>
                <w:spacing w:val="-47"/>
                <w:sz w:val="20"/>
                <w:lang w:val="uk-UA"/>
              </w:rPr>
              <w:t xml:space="preserve"> </w:t>
            </w:r>
            <w:r w:rsidRPr="00391D1B">
              <w:rPr>
                <w:sz w:val="20"/>
                <w:lang w:val="uk-UA"/>
              </w:rPr>
              <w:t>педагогічних працівників.</w:t>
            </w:r>
          </w:p>
        </w:tc>
        <w:tc>
          <w:tcPr>
            <w:tcW w:w="13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457" w:right="233" w:hanging="200"/>
              <w:rPr>
                <w:sz w:val="20"/>
                <w:lang w:val="uk-UA"/>
              </w:rPr>
            </w:pPr>
            <w:r w:rsidRPr="00391D1B">
              <w:rPr>
                <w:sz w:val="20"/>
                <w:lang w:val="uk-UA"/>
              </w:rPr>
              <w:t>протягом</w:t>
            </w:r>
            <w:r w:rsidRPr="00391D1B">
              <w:rPr>
                <w:w w:val="99"/>
                <w:sz w:val="20"/>
                <w:lang w:val="uk-UA"/>
              </w:rPr>
              <w:t xml:space="preserve"> </w:t>
            </w:r>
            <w:r w:rsidRPr="00391D1B">
              <w:rPr>
                <w:sz w:val="20"/>
                <w:lang w:val="uk-UA"/>
              </w:rPr>
              <w:t>року</w:t>
            </w:r>
          </w:p>
        </w:tc>
        <w:tc>
          <w:tcPr>
            <w:tcW w:w="179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Адміністрація</w:t>
            </w:r>
          </w:p>
        </w:tc>
        <w:tc>
          <w:tcPr>
            <w:tcW w:w="92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1151"/>
        </w:trPr>
        <w:tc>
          <w:tcPr>
            <w:tcW w:w="5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lang w:val="uk-UA"/>
              </w:rPr>
            </w:pPr>
            <w:r w:rsidRPr="00391D1B">
              <w:rPr>
                <w:sz w:val="20"/>
                <w:lang w:val="uk-UA"/>
              </w:rPr>
              <w:t>5.</w:t>
            </w:r>
          </w:p>
        </w:tc>
        <w:tc>
          <w:tcPr>
            <w:tcW w:w="5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9" w:right="194"/>
              <w:rPr>
                <w:sz w:val="20"/>
                <w:lang w:val="uk-UA"/>
              </w:rPr>
            </w:pPr>
            <w:r w:rsidRPr="00391D1B">
              <w:rPr>
                <w:sz w:val="20"/>
                <w:lang w:val="uk-UA"/>
              </w:rPr>
              <w:t>Організувати роботу щодо дотримання штатного розпису, а</w:t>
            </w:r>
            <w:r w:rsidRPr="00391D1B">
              <w:rPr>
                <w:spacing w:val="-47"/>
                <w:sz w:val="20"/>
                <w:lang w:val="uk-UA"/>
              </w:rPr>
              <w:t xml:space="preserve"> </w:t>
            </w:r>
            <w:r w:rsidRPr="00391D1B">
              <w:rPr>
                <w:sz w:val="20"/>
                <w:lang w:val="uk-UA"/>
              </w:rPr>
              <w:t>саме:</w:t>
            </w:r>
          </w:p>
          <w:p w:rsidR="004E63D3" w:rsidRPr="00391D1B" w:rsidRDefault="004E63D3" w:rsidP="00A00A9C">
            <w:pPr>
              <w:pStyle w:val="TableParagraph"/>
              <w:numPr>
                <w:ilvl w:val="0"/>
                <w:numId w:val="17"/>
              </w:numPr>
              <w:tabs>
                <w:tab w:val="left" w:pos="228"/>
              </w:tabs>
              <w:spacing w:before="1"/>
              <w:ind w:hanging="119"/>
              <w:rPr>
                <w:sz w:val="20"/>
                <w:lang w:val="uk-UA"/>
              </w:rPr>
            </w:pPr>
            <w:r w:rsidRPr="00391D1B">
              <w:rPr>
                <w:sz w:val="20"/>
                <w:lang w:val="uk-UA"/>
              </w:rPr>
              <w:t>нормативність</w:t>
            </w:r>
            <w:r w:rsidRPr="00391D1B">
              <w:rPr>
                <w:spacing w:val="-5"/>
                <w:sz w:val="20"/>
                <w:lang w:val="uk-UA"/>
              </w:rPr>
              <w:t xml:space="preserve"> </w:t>
            </w:r>
            <w:r w:rsidRPr="00391D1B">
              <w:rPr>
                <w:sz w:val="20"/>
                <w:lang w:val="uk-UA"/>
              </w:rPr>
              <w:t>затвердження;</w:t>
            </w:r>
          </w:p>
          <w:p w:rsidR="004E63D3" w:rsidRPr="00391D1B" w:rsidRDefault="004E63D3" w:rsidP="00A00A9C">
            <w:pPr>
              <w:pStyle w:val="TableParagraph"/>
              <w:numPr>
                <w:ilvl w:val="0"/>
                <w:numId w:val="17"/>
              </w:numPr>
              <w:tabs>
                <w:tab w:val="left" w:pos="228"/>
              </w:tabs>
              <w:ind w:hanging="119"/>
              <w:rPr>
                <w:sz w:val="20"/>
                <w:lang w:val="uk-UA"/>
              </w:rPr>
            </w:pPr>
            <w:r w:rsidRPr="00391D1B">
              <w:rPr>
                <w:sz w:val="20"/>
                <w:lang w:val="uk-UA"/>
              </w:rPr>
              <w:t>дотримання</w:t>
            </w:r>
            <w:r w:rsidRPr="00391D1B">
              <w:rPr>
                <w:spacing w:val="-2"/>
                <w:sz w:val="20"/>
                <w:lang w:val="uk-UA"/>
              </w:rPr>
              <w:t xml:space="preserve"> </w:t>
            </w:r>
            <w:r w:rsidRPr="00391D1B">
              <w:rPr>
                <w:sz w:val="20"/>
                <w:lang w:val="uk-UA"/>
              </w:rPr>
              <w:t>номенклатури</w:t>
            </w:r>
            <w:r w:rsidRPr="00391D1B">
              <w:rPr>
                <w:spacing w:val="-5"/>
                <w:sz w:val="20"/>
                <w:lang w:val="uk-UA"/>
              </w:rPr>
              <w:t xml:space="preserve"> </w:t>
            </w:r>
            <w:r w:rsidRPr="00391D1B">
              <w:rPr>
                <w:sz w:val="20"/>
                <w:lang w:val="uk-UA"/>
              </w:rPr>
              <w:t>посад;</w:t>
            </w:r>
          </w:p>
          <w:p w:rsidR="004E63D3" w:rsidRPr="00391D1B" w:rsidRDefault="004E63D3" w:rsidP="00A00A9C">
            <w:pPr>
              <w:pStyle w:val="TableParagraph"/>
              <w:numPr>
                <w:ilvl w:val="0"/>
                <w:numId w:val="17"/>
              </w:numPr>
              <w:tabs>
                <w:tab w:val="left" w:pos="228"/>
              </w:tabs>
              <w:spacing w:before="1" w:line="210" w:lineRule="exact"/>
              <w:ind w:hanging="119"/>
              <w:rPr>
                <w:sz w:val="20"/>
                <w:lang w:val="uk-UA"/>
              </w:rPr>
            </w:pPr>
            <w:r w:rsidRPr="00391D1B">
              <w:rPr>
                <w:sz w:val="20"/>
                <w:lang w:val="uk-UA"/>
              </w:rPr>
              <w:t>всього</w:t>
            </w:r>
            <w:r w:rsidRPr="00391D1B">
              <w:rPr>
                <w:spacing w:val="-3"/>
                <w:sz w:val="20"/>
                <w:lang w:val="uk-UA"/>
              </w:rPr>
              <w:t xml:space="preserve"> </w:t>
            </w:r>
            <w:r w:rsidRPr="00391D1B">
              <w:rPr>
                <w:sz w:val="20"/>
                <w:lang w:val="uk-UA"/>
              </w:rPr>
              <w:t>працівників</w:t>
            </w:r>
            <w:r w:rsidRPr="00391D1B">
              <w:rPr>
                <w:spacing w:val="-5"/>
                <w:sz w:val="20"/>
                <w:lang w:val="uk-UA"/>
              </w:rPr>
              <w:t xml:space="preserve"> </w:t>
            </w:r>
            <w:r w:rsidRPr="00391D1B">
              <w:rPr>
                <w:sz w:val="20"/>
                <w:lang w:val="uk-UA"/>
              </w:rPr>
              <w:t>за штатним</w:t>
            </w:r>
            <w:r w:rsidRPr="00391D1B">
              <w:rPr>
                <w:spacing w:val="-2"/>
                <w:sz w:val="20"/>
                <w:lang w:val="uk-UA"/>
              </w:rPr>
              <w:t xml:space="preserve"> </w:t>
            </w:r>
            <w:r w:rsidRPr="00391D1B">
              <w:rPr>
                <w:sz w:val="20"/>
                <w:lang w:val="uk-UA"/>
              </w:rPr>
              <w:t>розписом.</w:t>
            </w:r>
          </w:p>
        </w:tc>
        <w:tc>
          <w:tcPr>
            <w:tcW w:w="13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15" w:right="109"/>
              <w:jc w:val="center"/>
              <w:rPr>
                <w:sz w:val="20"/>
                <w:lang w:val="uk-UA"/>
              </w:rPr>
            </w:pPr>
            <w:r w:rsidRPr="00391D1B">
              <w:rPr>
                <w:sz w:val="20"/>
                <w:lang w:val="uk-UA"/>
              </w:rPr>
              <w:t>до 10.09.</w:t>
            </w:r>
          </w:p>
        </w:tc>
        <w:tc>
          <w:tcPr>
            <w:tcW w:w="179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Адміністрація</w:t>
            </w:r>
          </w:p>
        </w:tc>
        <w:tc>
          <w:tcPr>
            <w:tcW w:w="92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1379"/>
        </w:trPr>
        <w:tc>
          <w:tcPr>
            <w:tcW w:w="5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lang w:val="uk-UA"/>
              </w:rPr>
            </w:pPr>
            <w:r w:rsidRPr="00391D1B">
              <w:rPr>
                <w:sz w:val="20"/>
                <w:lang w:val="uk-UA"/>
              </w:rPr>
              <w:t>6.</w:t>
            </w:r>
          </w:p>
        </w:tc>
        <w:tc>
          <w:tcPr>
            <w:tcW w:w="5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9"/>
              <w:rPr>
                <w:sz w:val="20"/>
                <w:lang w:val="uk-UA"/>
              </w:rPr>
            </w:pPr>
            <w:r w:rsidRPr="00391D1B">
              <w:rPr>
                <w:sz w:val="20"/>
                <w:lang w:val="uk-UA"/>
              </w:rPr>
              <w:t>Організувати</w:t>
            </w:r>
            <w:r w:rsidRPr="00391D1B">
              <w:rPr>
                <w:spacing w:val="39"/>
                <w:sz w:val="20"/>
                <w:lang w:val="uk-UA"/>
              </w:rPr>
              <w:t xml:space="preserve"> </w:t>
            </w:r>
            <w:r w:rsidRPr="00391D1B">
              <w:rPr>
                <w:sz w:val="20"/>
                <w:lang w:val="uk-UA"/>
              </w:rPr>
              <w:t>роботу</w:t>
            </w:r>
            <w:r w:rsidRPr="00391D1B">
              <w:rPr>
                <w:spacing w:val="41"/>
                <w:sz w:val="20"/>
                <w:lang w:val="uk-UA"/>
              </w:rPr>
              <w:t xml:space="preserve"> </w:t>
            </w:r>
            <w:r w:rsidRPr="00391D1B">
              <w:rPr>
                <w:sz w:val="20"/>
                <w:lang w:val="uk-UA"/>
              </w:rPr>
              <w:t>щодо</w:t>
            </w:r>
            <w:r w:rsidRPr="00391D1B">
              <w:rPr>
                <w:spacing w:val="41"/>
                <w:sz w:val="20"/>
                <w:lang w:val="uk-UA"/>
              </w:rPr>
              <w:t xml:space="preserve"> </w:t>
            </w:r>
            <w:r w:rsidRPr="00391D1B">
              <w:rPr>
                <w:sz w:val="20"/>
                <w:lang w:val="uk-UA"/>
              </w:rPr>
              <w:t>систематичного</w:t>
            </w:r>
            <w:r w:rsidRPr="00391D1B">
              <w:rPr>
                <w:spacing w:val="41"/>
                <w:sz w:val="20"/>
                <w:lang w:val="uk-UA"/>
              </w:rPr>
              <w:t xml:space="preserve"> </w:t>
            </w:r>
            <w:r w:rsidRPr="00391D1B">
              <w:rPr>
                <w:sz w:val="20"/>
                <w:lang w:val="uk-UA"/>
              </w:rPr>
              <w:t>забезпечення</w:t>
            </w:r>
            <w:r w:rsidRPr="00391D1B">
              <w:rPr>
                <w:spacing w:val="-47"/>
                <w:sz w:val="20"/>
                <w:lang w:val="uk-UA"/>
              </w:rPr>
              <w:t xml:space="preserve"> </w:t>
            </w:r>
            <w:r w:rsidRPr="00391D1B">
              <w:rPr>
                <w:sz w:val="20"/>
                <w:lang w:val="uk-UA"/>
              </w:rPr>
              <w:t>звітності</w:t>
            </w:r>
            <w:r w:rsidRPr="00391D1B">
              <w:rPr>
                <w:spacing w:val="-4"/>
                <w:sz w:val="20"/>
                <w:lang w:val="uk-UA"/>
              </w:rPr>
              <w:t xml:space="preserve"> </w:t>
            </w:r>
            <w:r w:rsidRPr="00391D1B">
              <w:rPr>
                <w:sz w:val="20"/>
                <w:lang w:val="uk-UA"/>
              </w:rPr>
              <w:t>щодо</w:t>
            </w:r>
            <w:r w:rsidRPr="00391D1B">
              <w:rPr>
                <w:spacing w:val="-2"/>
                <w:sz w:val="20"/>
                <w:lang w:val="uk-UA"/>
              </w:rPr>
              <w:t xml:space="preserve"> </w:t>
            </w:r>
            <w:r w:rsidRPr="00391D1B">
              <w:rPr>
                <w:sz w:val="20"/>
                <w:lang w:val="uk-UA"/>
              </w:rPr>
              <w:t>плинності кадрів</w:t>
            </w:r>
            <w:r w:rsidRPr="00391D1B">
              <w:rPr>
                <w:spacing w:val="-2"/>
                <w:sz w:val="20"/>
                <w:lang w:val="uk-UA"/>
              </w:rPr>
              <w:t xml:space="preserve"> </w:t>
            </w:r>
            <w:r w:rsidRPr="00391D1B">
              <w:rPr>
                <w:sz w:val="20"/>
                <w:lang w:val="uk-UA"/>
              </w:rPr>
              <w:t>за</w:t>
            </w:r>
            <w:r w:rsidRPr="00391D1B">
              <w:rPr>
                <w:spacing w:val="-2"/>
                <w:sz w:val="20"/>
                <w:lang w:val="uk-UA"/>
              </w:rPr>
              <w:t xml:space="preserve"> </w:t>
            </w:r>
            <w:r w:rsidRPr="00391D1B">
              <w:rPr>
                <w:sz w:val="20"/>
                <w:lang w:val="uk-UA"/>
              </w:rPr>
              <w:t>наступними</w:t>
            </w:r>
            <w:r w:rsidRPr="00391D1B">
              <w:rPr>
                <w:spacing w:val="-5"/>
                <w:sz w:val="20"/>
                <w:lang w:val="uk-UA"/>
              </w:rPr>
              <w:t xml:space="preserve"> </w:t>
            </w:r>
            <w:r w:rsidRPr="00391D1B">
              <w:rPr>
                <w:sz w:val="20"/>
                <w:lang w:val="uk-UA"/>
              </w:rPr>
              <w:t>критеріями:</w:t>
            </w:r>
          </w:p>
          <w:p w:rsidR="004E63D3" w:rsidRPr="00391D1B" w:rsidRDefault="004E63D3" w:rsidP="00A00A9C">
            <w:pPr>
              <w:pStyle w:val="TableParagraph"/>
              <w:numPr>
                <w:ilvl w:val="0"/>
                <w:numId w:val="16"/>
              </w:numPr>
              <w:tabs>
                <w:tab w:val="left" w:pos="228"/>
              </w:tabs>
              <w:spacing w:line="228" w:lineRule="exact"/>
              <w:ind w:hanging="119"/>
              <w:rPr>
                <w:sz w:val="20"/>
                <w:lang w:val="uk-UA"/>
              </w:rPr>
            </w:pPr>
            <w:r w:rsidRPr="00391D1B">
              <w:rPr>
                <w:sz w:val="20"/>
                <w:lang w:val="uk-UA"/>
              </w:rPr>
              <w:t>прийнято на</w:t>
            </w:r>
            <w:r w:rsidRPr="00391D1B">
              <w:rPr>
                <w:spacing w:val="-2"/>
                <w:sz w:val="20"/>
                <w:lang w:val="uk-UA"/>
              </w:rPr>
              <w:t xml:space="preserve"> </w:t>
            </w:r>
            <w:r w:rsidRPr="00391D1B">
              <w:rPr>
                <w:sz w:val="20"/>
                <w:lang w:val="uk-UA"/>
              </w:rPr>
              <w:t>роботу;</w:t>
            </w:r>
          </w:p>
          <w:p w:rsidR="004E63D3" w:rsidRPr="00391D1B" w:rsidRDefault="004E63D3" w:rsidP="00A00A9C">
            <w:pPr>
              <w:pStyle w:val="TableParagraph"/>
              <w:numPr>
                <w:ilvl w:val="0"/>
                <w:numId w:val="16"/>
              </w:numPr>
              <w:tabs>
                <w:tab w:val="left" w:pos="228"/>
              </w:tabs>
              <w:ind w:hanging="119"/>
              <w:rPr>
                <w:sz w:val="20"/>
                <w:lang w:val="uk-UA"/>
              </w:rPr>
            </w:pPr>
            <w:r w:rsidRPr="00391D1B">
              <w:rPr>
                <w:sz w:val="20"/>
                <w:lang w:val="uk-UA"/>
              </w:rPr>
              <w:t>звільнено</w:t>
            </w:r>
            <w:r w:rsidRPr="00391D1B">
              <w:rPr>
                <w:spacing w:val="-2"/>
                <w:sz w:val="20"/>
                <w:lang w:val="uk-UA"/>
              </w:rPr>
              <w:t xml:space="preserve"> </w:t>
            </w:r>
            <w:r w:rsidRPr="00391D1B">
              <w:rPr>
                <w:sz w:val="20"/>
                <w:lang w:val="uk-UA"/>
              </w:rPr>
              <w:t>з</w:t>
            </w:r>
            <w:r w:rsidRPr="00391D1B">
              <w:rPr>
                <w:spacing w:val="-3"/>
                <w:sz w:val="20"/>
                <w:lang w:val="uk-UA"/>
              </w:rPr>
              <w:t xml:space="preserve"> </w:t>
            </w:r>
            <w:r w:rsidRPr="00391D1B">
              <w:rPr>
                <w:sz w:val="20"/>
                <w:lang w:val="uk-UA"/>
              </w:rPr>
              <w:t>роботи;</w:t>
            </w:r>
          </w:p>
          <w:p w:rsidR="004E63D3" w:rsidRPr="00391D1B" w:rsidRDefault="004E63D3" w:rsidP="00A00A9C">
            <w:pPr>
              <w:pStyle w:val="TableParagraph"/>
              <w:numPr>
                <w:ilvl w:val="0"/>
                <w:numId w:val="16"/>
              </w:numPr>
              <w:tabs>
                <w:tab w:val="left" w:pos="228"/>
              </w:tabs>
              <w:spacing w:before="1"/>
              <w:ind w:hanging="119"/>
              <w:rPr>
                <w:sz w:val="20"/>
                <w:lang w:val="uk-UA"/>
              </w:rPr>
            </w:pPr>
            <w:r w:rsidRPr="00391D1B">
              <w:rPr>
                <w:sz w:val="20"/>
                <w:lang w:val="uk-UA"/>
              </w:rPr>
              <w:t>вакансії</w:t>
            </w:r>
            <w:r w:rsidRPr="00391D1B">
              <w:rPr>
                <w:spacing w:val="-4"/>
                <w:sz w:val="20"/>
                <w:lang w:val="uk-UA"/>
              </w:rPr>
              <w:t xml:space="preserve"> </w:t>
            </w:r>
            <w:r w:rsidRPr="00391D1B">
              <w:rPr>
                <w:sz w:val="20"/>
                <w:lang w:val="uk-UA"/>
              </w:rPr>
              <w:t>обслуговуючого</w:t>
            </w:r>
            <w:r w:rsidRPr="00391D1B">
              <w:rPr>
                <w:spacing w:val="-2"/>
                <w:sz w:val="20"/>
                <w:lang w:val="uk-UA"/>
              </w:rPr>
              <w:t xml:space="preserve"> </w:t>
            </w:r>
            <w:r w:rsidRPr="00391D1B">
              <w:rPr>
                <w:sz w:val="20"/>
                <w:lang w:val="uk-UA"/>
              </w:rPr>
              <w:t>персоналу</w:t>
            </w:r>
            <w:r w:rsidRPr="00391D1B">
              <w:rPr>
                <w:spacing w:val="-2"/>
                <w:sz w:val="20"/>
                <w:lang w:val="uk-UA"/>
              </w:rPr>
              <w:t xml:space="preserve"> </w:t>
            </w:r>
            <w:r w:rsidRPr="00391D1B">
              <w:rPr>
                <w:sz w:val="20"/>
                <w:lang w:val="uk-UA"/>
              </w:rPr>
              <w:t>та</w:t>
            </w:r>
            <w:r w:rsidRPr="00391D1B">
              <w:rPr>
                <w:spacing w:val="-2"/>
                <w:sz w:val="20"/>
                <w:lang w:val="uk-UA"/>
              </w:rPr>
              <w:t xml:space="preserve"> </w:t>
            </w:r>
            <w:r w:rsidRPr="00391D1B">
              <w:rPr>
                <w:sz w:val="20"/>
                <w:lang w:val="uk-UA"/>
              </w:rPr>
              <w:t>педагогічних</w:t>
            </w:r>
            <w:r w:rsidRPr="00391D1B">
              <w:rPr>
                <w:spacing w:val="-2"/>
                <w:sz w:val="20"/>
                <w:lang w:val="uk-UA"/>
              </w:rPr>
              <w:t xml:space="preserve"> </w:t>
            </w:r>
            <w:r w:rsidRPr="00391D1B">
              <w:rPr>
                <w:sz w:val="20"/>
                <w:lang w:val="uk-UA"/>
              </w:rPr>
              <w:t>кадрів;</w:t>
            </w:r>
          </w:p>
          <w:p w:rsidR="004E63D3" w:rsidRPr="00391D1B" w:rsidRDefault="004E63D3" w:rsidP="00A00A9C">
            <w:pPr>
              <w:pStyle w:val="TableParagraph"/>
              <w:numPr>
                <w:ilvl w:val="0"/>
                <w:numId w:val="16"/>
              </w:numPr>
              <w:tabs>
                <w:tab w:val="left" w:pos="228"/>
              </w:tabs>
              <w:spacing w:line="210" w:lineRule="exact"/>
              <w:ind w:hanging="119"/>
              <w:rPr>
                <w:sz w:val="20"/>
                <w:lang w:val="uk-UA"/>
              </w:rPr>
            </w:pPr>
            <w:r w:rsidRPr="00391D1B">
              <w:rPr>
                <w:sz w:val="20"/>
                <w:lang w:val="uk-UA"/>
              </w:rPr>
              <w:t>сумісники.</w:t>
            </w:r>
          </w:p>
        </w:tc>
        <w:tc>
          <w:tcPr>
            <w:tcW w:w="13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14" w:right="113"/>
              <w:jc w:val="center"/>
              <w:rPr>
                <w:sz w:val="20"/>
                <w:lang w:val="uk-UA"/>
              </w:rPr>
            </w:pPr>
            <w:r w:rsidRPr="00391D1B">
              <w:rPr>
                <w:sz w:val="20"/>
                <w:lang w:val="uk-UA"/>
              </w:rPr>
              <w:t>щомісяця</w:t>
            </w:r>
          </w:p>
        </w:tc>
        <w:tc>
          <w:tcPr>
            <w:tcW w:w="179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Адміністрація</w:t>
            </w:r>
          </w:p>
        </w:tc>
        <w:tc>
          <w:tcPr>
            <w:tcW w:w="92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57"/>
        </w:trPr>
        <w:tc>
          <w:tcPr>
            <w:tcW w:w="5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lang w:val="uk-UA"/>
              </w:rPr>
            </w:pPr>
            <w:r w:rsidRPr="00391D1B">
              <w:rPr>
                <w:sz w:val="20"/>
                <w:lang w:val="uk-UA"/>
              </w:rPr>
              <w:t>7.</w:t>
            </w:r>
          </w:p>
        </w:tc>
        <w:tc>
          <w:tcPr>
            <w:tcW w:w="5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109"/>
              <w:rPr>
                <w:sz w:val="20"/>
                <w:lang w:val="uk-UA"/>
              </w:rPr>
            </w:pPr>
            <w:r w:rsidRPr="00391D1B">
              <w:rPr>
                <w:sz w:val="20"/>
                <w:lang w:val="uk-UA"/>
              </w:rPr>
              <w:t>Організувати</w:t>
            </w:r>
            <w:r w:rsidRPr="00391D1B">
              <w:rPr>
                <w:spacing w:val="24"/>
                <w:sz w:val="20"/>
                <w:lang w:val="uk-UA"/>
              </w:rPr>
              <w:t xml:space="preserve"> </w:t>
            </w:r>
            <w:r w:rsidRPr="00391D1B">
              <w:rPr>
                <w:sz w:val="20"/>
                <w:lang w:val="uk-UA"/>
              </w:rPr>
              <w:t>роботу</w:t>
            </w:r>
            <w:r w:rsidRPr="00391D1B">
              <w:rPr>
                <w:spacing w:val="26"/>
                <w:sz w:val="20"/>
                <w:lang w:val="uk-UA"/>
              </w:rPr>
              <w:t xml:space="preserve"> </w:t>
            </w:r>
            <w:r w:rsidRPr="00391D1B">
              <w:rPr>
                <w:sz w:val="20"/>
                <w:lang w:val="uk-UA"/>
              </w:rPr>
              <w:t>щодо</w:t>
            </w:r>
            <w:r w:rsidRPr="00391D1B">
              <w:rPr>
                <w:spacing w:val="24"/>
                <w:sz w:val="20"/>
                <w:lang w:val="uk-UA"/>
              </w:rPr>
              <w:t xml:space="preserve"> </w:t>
            </w:r>
            <w:r w:rsidRPr="00391D1B">
              <w:rPr>
                <w:sz w:val="20"/>
                <w:lang w:val="uk-UA"/>
              </w:rPr>
              <w:t>надання</w:t>
            </w:r>
            <w:r w:rsidRPr="00391D1B">
              <w:rPr>
                <w:spacing w:val="26"/>
                <w:sz w:val="20"/>
                <w:lang w:val="uk-UA"/>
              </w:rPr>
              <w:t xml:space="preserve"> </w:t>
            </w:r>
            <w:r w:rsidRPr="00391D1B">
              <w:rPr>
                <w:sz w:val="20"/>
                <w:lang w:val="uk-UA"/>
              </w:rPr>
              <w:t>працівникам</w:t>
            </w:r>
            <w:r w:rsidRPr="00391D1B">
              <w:rPr>
                <w:spacing w:val="25"/>
                <w:sz w:val="20"/>
                <w:lang w:val="uk-UA"/>
              </w:rPr>
              <w:t xml:space="preserve"> </w:t>
            </w:r>
            <w:r w:rsidRPr="00391D1B">
              <w:rPr>
                <w:sz w:val="20"/>
                <w:lang w:val="uk-UA"/>
              </w:rPr>
              <w:t>закладу</w:t>
            </w:r>
            <w:r w:rsidRPr="00391D1B">
              <w:rPr>
                <w:spacing w:val="-47"/>
                <w:sz w:val="20"/>
                <w:lang w:val="uk-UA"/>
              </w:rPr>
              <w:t xml:space="preserve"> </w:t>
            </w:r>
            <w:r w:rsidRPr="00391D1B">
              <w:rPr>
                <w:sz w:val="20"/>
                <w:lang w:val="uk-UA"/>
              </w:rPr>
              <w:t>освіти</w:t>
            </w:r>
            <w:r w:rsidRPr="00391D1B">
              <w:rPr>
                <w:spacing w:val="-3"/>
                <w:sz w:val="20"/>
                <w:lang w:val="uk-UA"/>
              </w:rPr>
              <w:t xml:space="preserve"> </w:t>
            </w:r>
            <w:r w:rsidRPr="00391D1B">
              <w:rPr>
                <w:sz w:val="20"/>
                <w:lang w:val="uk-UA"/>
              </w:rPr>
              <w:t>соціальних</w:t>
            </w:r>
            <w:r w:rsidRPr="00391D1B">
              <w:rPr>
                <w:spacing w:val="1"/>
                <w:sz w:val="20"/>
                <w:lang w:val="uk-UA"/>
              </w:rPr>
              <w:t xml:space="preserve"> </w:t>
            </w:r>
            <w:r w:rsidRPr="00391D1B">
              <w:rPr>
                <w:sz w:val="20"/>
                <w:lang w:val="uk-UA"/>
              </w:rPr>
              <w:t>відпусток.</w:t>
            </w:r>
          </w:p>
        </w:tc>
        <w:tc>
          <w:tcPr>
            <w:tcW w:w="13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457" w:right="233" w:hanging="200"/>
              <w:rPr>
                <w:sz w:val="20"/>
                <w:lang w:val="uk-UA"/>
              </w:rPr>
            </w:pPr>
            <w:r w:rsidRPr="00391D1B">
              <w:rPr>
                <w:sz w:val="20"/>
                <w:lang w:val="uk-UA"/>
              </w:rPr>
              <w:t>протягом</w:t>
            </w:r>
            <w:r w:rsidRPr="00391D1B">
              <w:rPr>
                <w:w w:val="99"/>
                <w:sz w:val="20"/>
                <w:lang w:val="uk-UA"/>
              </w:rPr>
              <w:t xml:space="preserve"> </w:t>
            </w:r>
            <w:r w:rsidRPr="00391D1B">
              <w:rPr>
                <w:sz w:val="20"/>
                <w:lang w:val="uk-UA"/>
              </w:rPr>
              <w:t>року</w:t>
            </w:r>
          </w:p>
        </w:tc>
        <w:tc>
          <w:tcPr>
            <w:tcW w:w="179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Адміністрація</w:t>
            </w:r>
          </w:p>
        </w:tc>
        <w:tc>
          <w:tcPr>
            <w:tcW w:w="92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0"/>
        </w:trPr>
        <w:tc>
          <w:tcPr>
            <w:tcW w:w="5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lang w:val="uk-UA"/>
              </w:rPr>
            </w:pPr>
            <w:r w:rsidRPr="00391D1B">
              <w:rPr>
                <w:sz w:val="20"/>
                <w:lang w:val="uk-UA"/>
              </w:rPr>
              <w:t>8.</w:t>
            </w:r>
          </w:p>
        </w:tc>
        <w:tc>
          <w:tcPr>
            <w:tcW w:w="5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96"/>
              <w:jc w:val="both"/>
              <w:rPr>
                <w:sz w:val="20"/>
                <w:lang w:val="uk-UA"/>
              </w:rPr>
            </w:pPr>
            <w:r w:rsidRPr="00391D1B">
              <w:rPr>
                <w:sz w:val="20"/>
                <w:lang w:val="uk-UA"/>
              </w:rPr>
              <w:t>Організувати</w:t>
            </w:r>
            <w:r w:rsidRPr="00391D1B">
              <w:rPr>
                <w:spacing w:val="1"/>
                <w:sz w:val="20"/>
                <w:lang w:val="uk-UA"/>
              </w:rPr>
              <w:t xml:space="preserve"> </w:t>
            </w:r>
            <w:r w:rsidRPr="00391D1B">
              <w:rPr>
                <w:sz w:val="20"/>
                <w:lang w:val="uk-UA"/>
              </w:rPr>
              <w:t>роботу</w:t>
            </w:r>
            <w:r w:rsidRPr="00391D1B">
              <w:rPr>
                <w:spacing w:val="1"/>
                <w:sz w:val="20"/>
                <w:lang w:val="uk-UA"/>
              </w:rPr>
              <w:t xml:space="preserve"> </w:t>
            </w:r>
            <w:r w:rsidRPr="00391D1B">
              <w:rPr>
                <w:sz w:val="20"/>
                <w:lang w:val="uk-UA"/>
              </w:rPr>
              <w:t>щодо</w:t>
            </w:r>
            <w:r w:rsidRPr="00391D1B">
              <w:rPr>
                <w:spacing w:val="1"/>
                <w:sz w:val="20"/>
                <w:lang w:val="uk-UA"/>
              </w:rPr>
              <w:t xml:space="preserve"> </w:t>
            </w:r>
            <w:r w:rsidRPr="00391D1B">
              <w:rPr>
                <w:sz w:val="20"/>
                <w:lang w:val="uk-UA"/>
              </w:rPr>
              <w:t>систематичного</w:t>
            </w:r>
            <w:r w:rsidRPr="00391D1B">
              <w:rPr>
                <w:spacing w:val="1"/>
                <w:sz w:val="20"/>
                <w:lang w:val="uk-UA"/>
              </w:rPr>
              <w:t xml:space="preserve"> </w:t>
            </w:r>
            <w:r w:rsidRPr="00391D1B">
              <w:rPr>
                <w:sz w:val="20"/>
                <w:lang w:val="uk-UA"/>
              </w:rPr>
              <w:t>забезпечення</w:t>
            </w:r>
            <w:r w:rsidRPr="00391D1B">
              <w:rPr>
                <w:spacing w:val="1"/>
                <w:sz w:val="20"/>
                <w:lang w:val="uk-UA"/>
              </w:rPr>
              <w:t xml:space="preserve"> </w:t>
            </w:r>
            <w:r w:rsidRPr="00391D1B">
              <w:rPr>
                <w:sz w:val="20"/>
                <w:lang w:val="uk-UA"/>
              </w:rPr>
              <w:t>звітності</w:t>
            </w:r>
            <w:r w:rsidRPr="00391D1B">
              <w:rPr>
                <w:spacing w:val="1"/>
                <w:sz w:val="20"/>
                <w:lang w:val="uk-UA"/>
              </w:rPr>
              <w:t xml:space="preserve"> </w:t>
            </w:r>
            <w:r w:rsidRPr="00391D1B">
              <w:rPr>
                <w:sz w:val="20"/>
                <w:lang w:val="uk-UA"/>
              </w:rPr>
              <w:t>з надання працівникам закладу освіти соціальних</w:t>
            </w:r>
            <w:r w:rsidRPr="00391D1B">
              <w:rPr>
                <w:spacing w:val="1"/>
                <w:sz w:val="20"/>
                <w:lang w:val="uk-UA"/>
              </w:rPr>
              <w:t xml:space="preserve"> </w:t>
            </w:r>
            <w:r w:rsidRPr="00391D1B">
              <w:rPr>
                <w:sz w:val="20"/>
                <w:lang w:val="uk-UA"/>
              </w:rPr>
              <w:t>відпусток.</w:t>
            </w:r>
          </w:p>
        </w:tc>
        <w:tc>
          <w:tcPr>
            <w:tcW w:w="13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15" w:right="113"/>
              <w:jc w:val="center"/>
              <w:rPr>
                <w:sz w:val="20"/>
                <w:lang w:val="uk-UA"/>
              </w:rPr>
            </w:pPr>
            <w:r w:rsidRPr="00391D1B">
              <w:rPr>
                <w:sz w:val="20"/>
                <w:lang w:val="uk-UA"/>
              </w:rPr>
              <w:t>за</w:t>
            </w:r>
            <w:r w:rsidRPr="00391D1B">
              <w:rPr>
                <w:spacing w:val="-2"/>
                <w:sz w:val="20"/>
                <w:lang w:val="uk-UA"/>
              </w:rPr>
              <w:t xml:space="preserve"> </w:t>
            </w:r>
            <w:r w:rsidRPr="00391D1B">
              <w:rPr>
                <w:sz w:val="20"/>
                <w:lang w:val="uk-UA"/>
              </w:rPr>
              <w:t>наявності</w:t>
            </w:r>
          </w:p>
        </w:tc>
        <w:tc>
          <w:tcPr>
            <w:tcW w:w="179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Адміністрація</w:t>
            </w:r>
          </w:p>
        </w:tc>
        <w:tc>
          <w:tcPr>
            <w:tcW w:w="92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230"/>
        </w:trPr>
        <w:tc>
          <w:tcPr>
            <w:tcW w:w="5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203"/>
              <w:rPr>
                <w:sz w:val="20"/>
                <w:lang w:val="uk-UA"/>
              </w:rPr>
            </w:pPr>
            <w:r w:rsidRPr="00391D1B">
              <w:rPr>
                <w:sz w:val="20"/>
                <w:lang w:val="uk-UA"/>
              </w:rPr>
              <w:t>9.</w:t>
            </w:r>
          </w:p>
        </w:tc>
        <w:tc>
          <w:tcPr>
            <w:tcW w:w="5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9"/>
              <w:rPr>
                <w:sz w:val="20"/>
                <w:lang w:val="uk-UA"/>
              </w:rPr>
            </w:pPr>
            <w:r w:rsidRPr="00391D1B">
              <w:rPr>
                <w:sz w:val="20"/>
                <w:lang w:val="uk-UA"/>
              </w:rPr>
              <w:t>Провести</w:t>
            </w:r>
            <w:r w:rsidRPr="00391D1B">
              <w:rPr>
                <w:spacing w:val="-6"/>
                <w:sz w:val="20"/>
                <w:lang w:val="uk-UA"/>
              </w:rPr>
              <w:t xml:space="preserve"> </w:t>
            </w:r>
            <w:r w:rsidRPr="00391D1B">
              <w:rPr>
                <w:sz w:val="20"/>
                <w:lang w:val="uk-UA"/>
              </w:rPr>
              <w:t>тарифікацію</w:t>
            </w:r>
            <w:r w:rsidRPr="00391D1B">
              <w:rPr>
                <w:spacing w:val="-3"/>
                <w:sz w:val="20"/>
                <w:lang w:val="uk-UA"/>
              </w:rPr>
              <w:t xml:space="preserve"> </w:t>
            </w:r>
            <w:r w:rsidRPr="00391D1B">
              <w:rPr>
                <w:sz w:val="20"/>
                <w:lang w:val="uk-UA"/>
              </w:rPr>
              <w:t>педагогічних</w:t>
            </w:r>
            <w:r w:rsidRPr="00391D1B">
              <w:rPr>
                <w:spacing w:val="-3"/>
                <w:sz w:val="20"/>
                <w:lang w:val="uk-UA"/>
              </w:rPr>
              <w:t xml:space="preserve"> </w:t>
            </w:r>
            <w:r w:rsidRPr="00391D1B">
              <w:rPr>
                <w:sz w:val="20"/>
                <w:lang w:val="uk-UA"/>
              </w:rPr>
              <w:t>працівників.</w:t>
            </w:r>
          </w:p>
        </w:tc>
        <w:tc>
          <w:tcPr>
            <w:tcW w:w="13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15" w:right="111"/>
              <w:jc w:val="center"/>
              <w:rPr>
                <w:sz w:val="20"/>
                <w:lang w:val="uk-UA"/>
              </w:rPr>
            </w:pPr>
            <w:r w:rsidRPr="00391D1B">
              <w:rPr>
                <w:sz w:val="20"/>
                <w:lang w:val="uk-UA"/>
              </w:rPr>
              <w:t>До</w:t>
            </w:r>
            <w:r w:rsidRPr="00391D1B">
              <w:rPr>
                <w:spacing w:val="1"/>
                <w:sz w:val="20"/>
                <w:lang w:val="uk-UA"/>
              </w:rPr>
              <w:t xml:space="preserve"> </w:t>
            </w:r>
            <w:r w:rsidRPr="00391D1B">
              <w:rPr>
                <w:sz w:val="20"/>
                <w:lang w:val="uk-UA"/>
              </w:rPr>
              <w:t>01.09.</w:t>
            </w:r>
          </w:p>
        </w:tc>
        <w:tc>
          <w:tcPr>
            <w:tcW w:w="179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16"/>
                <w:lang w:val="uk-UA"/>
              </w:rPr>
            </w:pPr>
            <w:r w:rsidRPr="00391D1B">
              <w:rPr>
                <w:sz w:val="20"/>
                <w:lang w:val="uk-UA"/>
              </w:rPr>
              <w:t>Тарифікаційна комісія</w:t>
            </w:r>
          </w:p>
        </w:tc>
        <w:tc>
          <w:tcPr>
            <w:tcW w:w="92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2221"/>
        </w:trPr>
        <w:tc>
          <w:tcPr>
            <w:tcW w:w="560" w:type="dxa"/>
            <w:tcBorders>
              <w:top w:val="single" w:sz="4" w:space="0" w:color="000000"/>
              <w:left w:val="single" w:sz="4" w:space="0" w:color="000000"/>
              <w:right w:val="single" w:sz="4" w:space="0" w:color="000000"/>
            </w:tcBorders>
          </w:tcPr>
          <w:p w:rsidR="004E63D3" w:rsidRPr="00391D1B" w:rsidRDefault="004E63D3" w:rsidP="00A00A9C">
            <w:pPr>
              <w:pStyle w:val="TableParagraph"/>
              <w:ind w:left="155"/>
              <w:rPr>
                <w:sz w:val="20"/>
                <w:lang w:val="uk-UA"/>
              </w:rPr>
            </w:pPr>
            <w:r w:rsidRPr="00391D1B">
              <w:rPr>
                <w:sz w:val="20"/>
                <w:lang w:val="uk-UA"/>
              </w:rPr>
              <w:t>10.</w:t>
            </w:r>
          </w:p>
        </w:tc>
        <w:tc>
          <w:tcPr>
            <w:tcW w:w="5459" w:type="dxa"/>
            <w:tcBorders>
              <w:top w:val="single" w:sz="4" w:space="0" w:color="000000"/>
              <w:left w:val="single" w:sz="4" w:space="0" w:color="000000"/>
              <w:right w:val="single" w:sz="4" w:space="0" w:color="000000"/>
            </w:tcBorders>
          </w:tcPr>
          <w:p w:rsidR="004E63D3" w:rsidRPr="00391D1B" w:rsidRDefault="004E63D3" w:rsidP="00A00A9C">
            <w:pPr>
              <w:pStyle w:val="TableParagraph"/>
              <w:ind w:left="109" w:hanging="1"/>
              <w:rPr>
                <w:sz w:val="20"/>
                <w:lang w:val="uk-UA"/>
              </w:rPr>
            </w:pPr>
            <w:r w:rsidRPr="00391D1B">
              <w:rPr>
                <w:sz w:val="20"/>
                <w:lang w:val="uk-UA"/>
              </w:rPr>
              <w:t>Забезпечити</w:t>
            </w:r>
            <w:r w:rsidRPr="00391D1B">
              <w:rPr>
                <w:spacing w:val="32"/>
                <w:sz w:val="20"/>
                <w:lang w:val="uk-UA"/>
              </w:rPr>
              <w:t xml:space="preserve"> </w:t>
            </w:r>
            <w:r w:rsidRPr="00391D1B">
              <w:rPr>
                <w:sz w:val="20"/>
                <w:lang w:val="uk-UA"/>
              </w:rPr>
              <w:t>роботу</w:t>
            </w:r>
            <w:r w:rsidRPr="00391D1B">
              <w:rPr>
                <w:spacing w:val="34"/>
                <w:sz w:val="20"/>
                <w:lang w:val="uk-UA"/>
              </w:rPr>
              <w:t xml:space="preserve"> </w:t>
            </w:r>
            <w:r w:rsidRPr="00391D1B">
              <w:rPr>
                <w:sz w:val="20"/>
                <w:lang w:val="uk-UA"/>
              </w:rPr>
              <w:t>щодо</w:t>
            </w:r>
            <w:r w:rsidRPr="00391D1B">
              <w:rPr>
                <w:spacing w:val="32"/>
                <w:sz w:val="20"/>
                <w:lang w:val="uk-UA"/>
              </w:rPr>
              <w:t xml:space="preserve"> </w:t>
            </w:r>
            <w:r w:rsidRPr="00391D1B">
              <w:rPr>
                <w:sz w:val="20"/>
                <w:lang w:val="uk-UA"/>
              </w:rPr>
              <w:t>систематизації</w:t>
            </w:r>
            <w:r w:rsidRPr="00391D1B">
              <w:rPr>
                <w:spacing w:val="34"/>
                <w:sz w:val="20"/>
                <w:lang w:val="uk-UA"/>
              </w:rPr>
              <w:t xml:space="preserve"> </w:t>
            </w:r>
            <w:r w:rsidRPr="00391D1B">
              <w:rPr>
                <w:sz w:val="20"/>
                <w:lang w:val="uk-UA"/>
              </w:rPr>
              <w:t>тарифікаційних</w:t>
            </w:r>
            <w:r w:rsidRPr="00391D1B">
              <w:rPr>
                <w:spacing w:val="-47"/>
                <w:sz w:val="20"/>
                <w:lang w:val="uk-UA"/>
              </w:rPr>
              <w:t xml:space="preserve"> </w:t>
            </w:r>
            <w:r w:rsidRPr="00391D1B">
              <w:rPr>
                <w:sz w:val="20"/>
                <w:lang w:val="uk-UA"/>
              </w:rPr>
              <w:t>документів про</w:t>
            </w:r>
            <w:r w:rsidRPr="00391D1B">
              <w:rPr>
                <w:spacing w:val="1"/>
                <w:sz w:val="20"/>
                <w:lang w:val="uk-UA"/>
              </w:rPr>
              <w:t xml:space="preserve"> </w:t>
            </w:r>
            <w:r w:rsidRPr="00391D1B">
              <w:rPr>
                <w:sz w:val="20"/>
                <w:lang w:val="uk-UA"/>
              </w:rPr>
              <w:t>педагогічне</w:t>
            </w:r>
            <w:r w:rsidRPr="00391D1B">
              <w:rPr>
                <w:spacing w:val="2"/>
                <w:sz w:val="20"/>
                <w:lang w:val="uk-UA"/>
              </w:rPr>
              <w:t xml:space="preserve"> </w:t>
            </w:r>
            <w:r w:rsidRPr="00391D1B">
              <w:rPr>
                <w:sz w:val="20"/>
                <w:lang w:val="uk-UA"/>
              </w:rPr>
              <w:t>навантаження:</w:t>
            </w:r>
          </w:p>
          <w:p w:rsidR="004E63D3" w:rsidRPr="00391D1B" w:rsidRDefault="004E63D3" w:rsidP="00A00A9C">
            <w:pPr>
              <w:pStyle w:val="TableParagraph"/>
              <w:spacing w:before="1"/>
              <w:ind w:left="109"/>
              <w:rPr>
                <w:sz w:val="20"/>
                <w:lang w:val="uk-UA"/>
              </w:rPr>
            </w:pPr>
            <w:r w:rsidRPr="00391D1B">
              <w:rPr>
                <w:sz w:val="20"/>
                <w:lang w:val="uk-UA"/>
              </w:rPr>
              <w:t>-видання</w:t>
            </w:r>
            <w:r w:rsidRPr="00391D1B">
              <w:rPr>
                <w:spacing w:val="-4"/>
                <w:sz w:val="20"/>
                <w:lang w:val="uk-UA"/>
              </w:rPr>
              <w:t xml:space="preserve"> </w:t>
            </w:r>
            <w:r w:rsidRPr="00391D1B">
              <w:rPr>
                <w:sz w:val="20"/>
                <w:lang w:val="uk-UA"/>
              </w:rPr>
              <w:t>наказу</w:t>
            </w:r>
            <w:r w:rsidRPr="00391D1B">
              <w:rPr>
                <w:spacing w:val="-4"/>
                <w:sz w:val="20"/>
                <w:lang w:val="uk-UA"/>
              </w:rPr>
              <w:t xml:space="preserve"> </w:t>
            </w:r>
            <w:r w:rsidRPr="00391D1B">
              <w:rPr>
                <w:sz w:val="20"/>
                <w:lang w:val="uk-UA"/>
              </w:rPr>
              <w:t>щодо</w:t>
            </w:r>
            <w:r w:rsidRPr="00391D1B">
              <w:rPr>
                <w:spacing w:val="-4"/>
                <w:sz w:val="20"/>
                <w:lang w:val="uk-UA"/>
              </w:rPr>
              <w:t xml:space="preserve"> </w:t>
            </w:r>
            <w:r w:rsidRPr="00391D1B">
              <w:rPr>
                <w:sz w:val="20"/>
                <w:lang w:val="uk-UA"/>
              </w:rPr>
              <w:t>попередження</w:t>
            </w:r>
            <w:r w:rsidRPr="00391D1B">
              <w:rPr>
                <w:spacing w:val="-2"/>
                <w:sz w:val="20"/>
                <w:lang w:val="uk-UA"/>
              </w:rPr>
              <w:t xml:space="preserve"> </w:t>
            </w:r>
            <w:r w:rsidRPr="00391D1B">
              <w:rPr>
                <w:sz w:val="20"/>
                <w:lang w:val="uk-UA"/>
              </w:rPr>
              <w:t>про</w:t>
            </w:r>
            <w:r w:rsidRPr="00391D1B">
              <w:rPr>
                <w:spacing w:val="-3"/>
                <w:sz w:val="20"/>
                <w:lang w:val="uk-UA"/>
              </w:rPr>
              <w:t xml:space="preserve"> </w:t>
            </w:r>
            <w:r w:rsidRPr="00391D1B">
              <w:rPr>
                <w:sz w:val="20"/>
                <w:lang w:val="uk-UA"/>
              </w:rPr>
              <w:t>навантаження</w:t>
            </w:r>
            <w:r w:rsidRPr="00391D1B">
              <w:rPr>
                <w:spacing w:val="-4"/>
                <w:sz w:val="20"/>
                <w:lang w:val="uk-UA"/>
              </w:rPr>
              <w:t xml:space="preserve"> </w:t>
            </w:r>
            <w:r w:rsidRPr="00391D1B">
              <w:rPr>
                <w:sz w:val="20"/>
                <w:lang w:val="uk-UA"/>
              </w:rPr>
              <w:t>на</w:t>
            </w:r>
            <w:r w:rsidRPr="00391D1B">
              <w:rPr>
                <w:spacing w:val="-47"/>
                <w:sz w:val="20"/>
                <w:lang w:val="uk-UA"/>
              </w:rPr>
              <w:t xml:space="preserve"> </w:t>
            </w:r>
            <w:r w:rsidRPr="00391D1B">
              <w:rPr>
                <w:sz w:val="20"/>
                <w:lang w:val="uk-UA"/>
              </w:rPr>
              <w:t>наступний навчальний рік, ознайомлення педагогічних</w:t>
            </w:r>
            <w:r w:rsidRPr="00391D1B">
              <w:rPr>
                <w:spacing w:val="1"/>
                <w:sz w:val="20"/>
                <w:lang w:val="uk-UA"/>
              </w:rPr>
              <w:t xml:space="preserve"> </w:t>
            </w:r>
            <w:r w:rsidRPr="00391D1B">
              <w:rPr>
                <w:sz w:val="20"/>
                <w:lang w:val="uk-UA"/>
              </w:rPr>
              <w:t>працівників, рівномірність</w:t>
            </w:r>
            <w:r w:rsidRPr="00391D1B">
              <w:rPr>
                <w:spacing w:val="1"/>
                <w:sz w:val="20"/>
                <w:lang w:val="uk-UA"/>
              </w:rPr>
              <w:t xml:space="preserve"> </w:t>
            </w:r>
            <w:r w:rsidRPr="00391D1B">
              <w:rPr>
                <w:sz w:val="20"/>
                <w:lang w:val="uk-UA"/>
              </w:rPr>
              <w:t>розподілу;</w:t>
            </w:r>
          </w:p>
          <w:p w:rsidR="004E63D3" w:rsidRPr="00391D1B" w:rsidRDefault="004E63D3" w:rsidP="00A00A9C">
            <w:pPr>
              <w:pStyle w:val="TableParagraph"/>
              <w:spacing w:line="229" w:lineRule="exact"/>
              <w:ind w:left="109"/>
              <w:rPr>
                <w:sz w:val="20"/>
                <w:lang w:val="uk-UA"/>
              </w:rPr>
            </w:pPr>
            <w:r w:rsidRPr="00391D1B">
              <w:rPr>
                <w:sz w:val="20"/>
                <w:lang w:val="uk-UA"/>
              </w:rPr>
              <w:t>-погодження</w:t>
            </w:r>
            <w:r w:rsidRPr="00391D1B">
              <w:rPr>
                <w:spacing w:val="-5"/>
                <w:sz w:val="20"/>
                <w:lang w:val="uk-UA"/>
              </w:rPr>
              <w:t xml:space="preserve"> </w:t>
            </w:r>
            <w:r w:rsidRPr="00391D1B">
              <w:rPr>
                <w:sz w:val="20"/>
                <w:lang w:val="uk-UA"/>
              </w:rPr>
              <w:t>з</w:t>
            </w:r>
            <w:r w:rsidRPr="00391D1B">
              <w:rPr>
                <w:spacing w:val="-1"/>
                <w:sz w:val="20"/>
                <w:lang w:val="uk-UA"/>
              </w:rPr>
              <w:t xml:space="preserve"> </w:t>
            </w:r>
            <w:r w:rsidRPr="00391D1B">
              <w:rPr>
                <w:sz w:val="20"/>
                <w:lang w:val="uk-UA"/>
              </w:rPr>
              <w:t>профкомом</w:t>
            </w:r>
            <w:r w:rsidRPr="00391D1B">
              <w:rPr>
                <w:spacing w:val="-1"/>
                <w:sz w:val="20"/>
                <w:lang w:val="uk-UA"/>
              </w:rPr>
              <w:t xml:space="preserve"> </w:t>
            </w:r>
            <w:r w:rsidRPr="00391D1B">
              <w:rPr>
                <w:sz w:val="20"/>
                <w:lang w:val="uk-UA"/>
              </w:rPr>
              <w:t>закладу</w:t>
            </w:r>
            <w:r w:rsidRPr="00391D1B">
              <w:rPr>
                <w:spacing w:val="-2"/>
                <w:sz w:val="20"/>
                <w:lang w:val="uk-UA"/>
              </w:rPr>
              <w:t xml:space="preserve"> </w:t>
            </w:r>
            <w:r w:rsidRPr="00391D1B">
              <w:rPr>
                <w:sz w:val="20"/>
                <w:lang w:val="uk-UA"/>
              </w:rPr>
              <w:t>освіти;</w:t>
            </w:r>
          </w:p>
          <w:p w:rsidR="004E63D3" w:rsidRPr="00391D1B" w:rsidRDefault="004E63D3" w:rsidP="00A00A9C">
            <w:pPr>
              <w:pStyle w:val="TableParagraph"/>
              <w:spacing w:line="210" w:lineRule="exact"/>
              <w:ind w:left="109"/>
              <w:rPr>
                <w:sz w:val="20"/>
                <w:lang w:val="uk-UA"/>
              </w:rPr>
            </w:pPr>
            <w:r w:rsidRPr="00391D1B">
              <w:rPr>
                <w:sz w:val="20"/>
                <w:lang w:val="uk-UA"/>
              </w:rPr>
              <w:t>-заяви</w:t>
            </w:r>
            <w:r w:rsidRPr="00391D1B">
              <w:rPr>
                <w:spacing w:val="-5"/>
                <w:sz w:val="20"/>
                <w:lang w:val="uk-UA"/>
              </w:rPr>
              <w:t xml:space="preserve"> </w:t>
            </w:r>
            <w:r w:rsidRPr="00391D1B">
              <w:rPr>
                <w:sz w:val="20"/>
                <w:lang w:val="uk-UA"/>
              </w:rPr>
              <w:t>про</w:t>
            </w:r>
            <w:r w:rsidRPr="00391D1B">
              <w:rPr>
                <w:spacing w:val="-2"/>
                <w:sz w:val="20"/>
                <w:lang w:val="uk-UA"/>
              </w:rPr>
              <w:t xml:space="preserve"> </w:t>
            </w:r>
            <w:r w:rsidRPr="00391D1B">
              <w:rPr>
                <w:sz w:val="20"/>
                <w:lang w:val="uk-UA"/>
              </w:rPr>
              <w:t>згоду</w:t>
            </w:r>
            <w:r w:rsidRPr="00391D1B">
              <w:rPr>
                <w:spacing w:val="-2"/>
                <w:sz w:val="20"/>
                <w:lang w:val="uk-UA"/>
              </w:rPr>
              <w:t xml:space="preserve"> </w:t>
            </w:r>
            <w:r w:rsidRPr="00391D1B">
              <w:rPr>
                <w:sz w:val="20"/>
                <w:lang w:val="uk-UA"/>
              </w:rPr>
              <w:t>на</w:t>
            </w:r>
            <w:r w:rsidRPr="00391D1B">
              <w:rPr>
                <w:spacing w:val="-4"/>
                <w:sz w:val="20"/>
                <w:lang w:val="uk-UA"/>
              </w:rPr>
              <w:t xml:space="preserve"> </w:t>
            </w:r>
            <w:r w:rsidRPr="00391D1B">
              <w:rPr>
                <w:sz w:val="20"/>
                <w:lang w:val="uk-UA"/>
              </w:rPr>
              <w:t>неповне педагогічне</w:t>
            </w:r>
            <w:r w:rsidRPr="00391D1B">
              <w:rPr>
                <w:spacing w:val="-2"/>
                <w:sz w:val="20"/>
                <w:lang w:val="uk-UA"/>
              </w:rPr>
              <w:t xml:space="preserve"> </w:t>
            </w:r>
            <w:r w:rsidRPr="00391D1B">
              <w:rPr>
                <w:sz w:val="20"/>
                <w:lang w:val="uk-UA"/>
              </w:rPr>
              <w:t>навантаження;</w:t>
            </w:r>
          </w:p>
          <w:p w:rsidR="004E63D3" w:rsidRPr="00391D1B" w:rsidRDefault="004E63D3" w:rsidP="00A00A9C">
            <w:pPr>
              <w:pStyle w:val="TableParagraph"/>
              <w:spacing w:line="230" w:lineRule="atLeast"/>
              <w:ind w:left="109"/>
              <w:rPr>
                <w:sz w:val="20"/>
                <w:lang w:val="uk-UA"/>
              </w:rPr>
            </w:pPr>
            <w:r w:rsidRPr="00391D1B">
              <w:rPr>
                <w:sz w:val="20"/>
                <w:lang w:val="uk-UA"/>
              </w:rPr>
              <w:t>-тарифікаційні</w:t>
            </w:r>
            <w:r w:rsidRPr="00391D1B">
              <w:rPr>
                <w:spacing w:val="30"/>
                <w:sz w:val="20"/>
                <w:lang w:val="uk-UA"/>
              </w:rPr>
              <w:t xml:space="preserve"> </w:t>
            </w:r>
            <w:r w:rsidRPr="00391D1B">
              <w:rPr>
                <w:sz w:val="20"/>
                <w:lang w:val="uk-UA"/>
              </w:rPr>
              <w:t>накази</w:t>
            </w:r>
            <w:r w:rsidRPr="00391D1B">
              <w:rPr>
                <w:spacing w:val="29"/>
                <w:sz w:val="20"/>
                <w:lang w:val="uk-UA"/>
              </w:rPr>
              <w:t xml:space="preserve"> </w:t>
            </w:r>
            <w:r w:rsidRPr="00391D1B">
              <w:rPr>
                <w:sz w:val="20"/>
                <w:lang w:val="uk-UA"/>
              </w:rPr>
              <w:t>(рішення</w:t>
            </w:r>
            <w:r w:rsidRPr="00391D1B">
              <w:rPr>
                <w:spacing w:val="30"/>
                <w:sz w:val="20"/>
                <w:lang w:val="uk-UA"/>
              </w:rPr>
              <w:t xml:space="preserve"> </w:t>
            </w:r>
            <w:r w:rsidRPr="00391D1B">
              <w:rPr>
                <w:sz w:val="20"/>
                <w:lang w:val="uk-UA"/>
              </w:rPr>
              <w:t>тарифікаційної</w:t>
            </w:r>
            <w:r w:rsidRPr="00391D1B">
              <w:rPr>
                <w:spacing w:val="30"/>
                <w:sz w:val="20"/>
                <w:lang w:val="uk-UA"/>
              </w:rPr>
              <w:t xml:space="preserve"> </w:t>
            </w:r>
            <w:r w:rsidRPr="00391D1B">
              <w:rPr>
                <w:sz w:val="20"/>
                <w:lang w:val="uk-UA"/>
              </w:rPr>
              <w:t>комісії,</w:t>
            </w:r>
            <w:r w:rsidRPr="00391D1B">
              <w:rPr>
                <w:spacing w:val="-47"/>
                <w:sz w:val="20"/>
                <w:lang w:val="uk-UA"/>
              </w:rPr>
              <w:t xml:space="preserve"> </w:t>
            </w:r>
            <w:r w:rsidRPr="00391D1B">
              <w:rPr>
                <w:sz w:val="20"/>
                <w:lang w:val="uk-UA"/>
              </w:rPr>
              <w:t>погодження з</w:t>
            </w:r>
            <w:r w:rsidRPr="00391D1B">
              <w:rPr>
                <w:spacing w:val="1"/>
                <w:sz w:val="20"/>
                <w:lang w:val="uk-UA"/>
              </w:rPr>
              <w:t xml:space="preserve"> </w:t>
            </w:r>
            <w:r w:rsidRPr="00391D1B">
              <w:rPr>
                <w:sz w:val="20"/>
                <w:lang w:val="uk-UA"/>
              </w:rPr>
              <w:t>ПК)</w:t>
            </w:r>
          </w:p>
        </w:tc>
        <w:tc>
          <w:tcPr>
            <w:tcW w:w="1317" w:type="dxa"/>
            <w:tcBorders>
              <w:top w:val="single" w:sz="4" w:space="0" w:color="000000"/>
              <w:left w:val="single" w:sz="4" w:space="0" w:color="000000"/>
              <w:right w:val="single" w:sz="4" w:space="0" w:color="000000"/>
            </w:tcBorders>
          </w:tcPr>
          <w:p w:rsidR="004E63D3" w:rsidRPr="00391D1B" w:rsidRDefault="004E63D3" w:rsidP="00A00A9C">
            <w:pPr>
              <w:pStyle w:val="TableParagraph"/>
              <w:ind w:left="115" w:right="110"/>
              <w:jc w:val="center"/>
              <w:rPr>
                <w:sz w:val="20"/>
                <w:lang w:val="uk-UA"/>
              </w:rPr>
            </w:pPr>
            <w:r w:rsidRPr="00391D1B">
              <w:rPr>
                <w:sz w:val="20"/>
                <w:lang w:val="uk-UA"/>
              </w:rPr>
              <w:t>01.09.</w:t>
            </w:r>
          </w:p>
        </w:tc>
        <w:tc>
          <w:tcPr>
            <w:tcW w:w="1798" w:type="dxa"/>
            <w:tcBorders>
              <w:top w:val="single" w:sz="4" w:space="0" w:color="000000"/>
              <w:left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Адміністрація</w:t>
            </w:r>
          </w:p>
        </w:tc>
        <w:tc>
          <w:tcPr>
            <w:tcW w:w="921" w:type="dxa"/>
            <w:tcBorders>
              <w:top w:val="single" w:sz="4" w:space="0" w:color="000000"/>
              <w:left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553"/>
        </w:trPr>
        <w:tc>
          <w:tcPr>
            <w:tcW w:w="5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5"/>
              <w:rPr>
                <w:sz w:val="20"/>
                <w:lang w:val="uk-UA"/>
              </w:rPr>
            </w:pPr>
            <w:r w:rsidRPr="00391D1B">
              <w:rPr>
                <w:sz w:val="20"/>
                <w:lang w:val="uk-UA"/>
              </w:rPr>
              <w:t>11.</w:t>
            </w:r>
          </w:p>
        </w:tc>
        <w:tc>
          <w:tcPr>
            <w:tcW w:w="5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92" w:hanging="1"/>
              <w:rPr>
                <w:sz w:val="20"/>
                <w:lang w:val="uk-UA"/>
              </w:rPr>
            </w:pPr>
            <w:r w:rsidRPr="00391D1B">
              <w:rPr>
                <w:sz w:val="20"/>
                <w:lang w:val="uk-UA"/>
              </w:rPr>
              <w:t>Забезпечити</w:t>
            </w:r>
            <w:r w:rsidRPr="00391D1B">
              <w:rPr>
                <w:spacing w:val="43"/>
                <w:sz w:val="20"/>
                <w:lang w:val="uk-UA"/>
              </w:rPr>
              <w:t xml:space="preserve"> </w:t>
            </w:r>
            <w:r w:rsidRPr="00391D1B">
              <w:rPr>
                <w:sz w:val="20"/>
                <w:lang w:val="uk-UA"/>
              </w:rPr>
              <w:t>систематичну</w:t>
            </w:r>
            <w:r w:rsidRPr="00391D1B">
              <w:rPr>
                <w:spacing w:val="48"/>
                <w:sz w:val="20"/>
                <w:lang w:val="uk-UA"/>
              </w:rPr>
              <w:t xml:space="preserve"> </w:t>
            </w:r>
            <w:r w:rsidRPr="00391D1B">
              <w:rPr>
                <w:sz w:val="20"/>
                <w:lang w:val="uk-UA"/>
              </w:rPr>
              <w:t>роботу</w:t>
            </w:r>
            <w:r w:rsidRPr="00391D1B">
              <w:rPr>
                <w:spacing w:val="46"/>
                <w:sz w:val="20"/>
                <w:lang w:val="uk-UA"/>
              </w:rPr>
              <w:t xml:space="preserve"> </w:t>
            </w:r>
            <w:r w:rsidRPr="00391D1B">
              <w:rPr>
                <w:sz w:val="20"/>
                <w:lang w:val="uk-UA"/>
              </w:rPr>
              <w:t>щодо</w:t>
            </w:r>
            <w:r w:rsidRPr="00391D1B">
              <w:rPr>
                <w:spacing w:val="45"/>
                <w:sz w:val="20"/>
                <w:lang w:val="uk-UA"/>
              </w:rPr>
              <w:t xml:space="preserve"> </w:t>
            </w:r>
            <w:r w:rsidRPr="00391D1B">
              <w:rPr>
                <w:sz w:val="20"/>
                <w:lang w:val="uk-UA"/>
              </w:rPr>
              <w:t>ведення</w:t>
            </w:r>
            <w:r w:rsidRPr="00391D1B">
              <w:rPr>
                <w:spacing w:val="44"/>
                <w:sz w:val="20"/>
                <w:lang w:val="uk-UA"/>
              </w:rPr>
              <w:t xml:space="preserve"> </w:t>
            </w:r>
            <w:r w:rsidRPr="00391D1B">
              <w:rPr>
                <w:sz w:val="20"/>
                <w:lang w:val="uk-UA"/>
              </w:rPr>
              <w:t>особових</w:t>
            </w:r>
            <w:r w:rsidRPr="00391D1B">
              <w:rPr>
                <w:spacing w:val="-47"/>
                <w:sz w:val="20"/>
                <w:lang w:val="uk-UA"/>
              </w:rPr>
              <w:t xml:space="preserve"> </w:t>
            </w:r>
            <w:r w:rsidRPr="00391D1B">
              <w:rPr>
                <w:sz w:val="20"/>
                <w:lang w:val="uk-UA"/>
              </w:rPr>
              <w:t>справ</w:t>
            </w:r>
            <w:r w:rsidRPr="00391D1B">
              <w:rPr>
                <w:spacing w:val="-2"/>
                <w:sz w:val="20"/>
                <w:lang w:val="uk-UA"/>
              </w:rPr>
              <w:t xml:space="preserve"> </w:t>
            </w:r>
            <w:r w:rsidRPr="00391D1B">
              <w:rPr>
                <w:sz w:val="20"/>
                <w:lang w:val="uk-UA"/>
              </w:rPr>
              <w:t>працівників.</w:t>
            </w:r>
          </w:p>
        </w:tc>
        <w:tc>
          <w:tcPr>
            <w:tcW w:w="13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457" w:right="233" w:hanging="200"/>
              <w:rPr>
                <w:sz w:val="20"/>
                <w:lang w:val="uk-UA"/>
              </w:rPr>
            </w:pPr>
            <w:r w:rsidRPr="00391D1B">
              <w:rPr>
                <w:sz w:val="20"/>
                <w:lang w:val="uk-UA"/>
              </w:rPr>
              <w:t>протягом</w:t>
            </w:r>
            <w:r w:rsidRPr="00391D1B">
              <w:rPr>
                <w:w w:val="99"/>
                <w:sz w:val="20"/>
                <w:lang w:val="uk-UA"/>
              </w:rPr>
              <w:t xml:space="preserve"> </w:t>
            </w:r>
            <w:r w:rsidRPr="00391D1B">
              <w:rPr>
                <w:sz w:val="20"/>
                <w:lang w:val="uk-UA"/>
              </w:rPr>
              <w:t>року</w:t>
            </w:r>
          </w:p>
        </w:tc>
        <w:tc>
          <w:tcPr>
            <w:tcW w:w="179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18"/>
                <w:lang w:val="uk-UA"/>
              </w:rPr>
            </w:pPr>
            <w:r w:rsidRPr="00391D1B">
              <w:rPr>
                <w:sz w:val="20"/>
                <w:lang w:val="uk-UA"/>
              </w:rPr>
              <w:t>Адміністрація</w:t>
            </w:r>
          </w:p>
        </w:tc>
        <w:tc>
          <w:tcPr>
            <w:tcW w:w="92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480"/>
        </w:trPr>
        <w:tc>
          <w:tcPr>
            <w:tcW w:w="5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5"/>
              <w:rPr>
                <w:sz w:val="20"/>
                <w:lang w:val="uk-UA"/>
              </w:rPr>
            </w:pPr>
            <w:r w:rsidRPr="00391D1B">
              <w:rPr>
                <w:sz w:val="20"/>
                <w:lang w:val="uk-UA"/>
              </w:rPr>
              <w:t>12.</w:t>
            </w:r>
          </w:p>
        </w:tc>
        <w:tc>
          <w:tcPr>
            <w:tcW w:w="5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9"/>
              <w:rPr>
                <w:sz w:val="20"/>
                <w:lang w:val="uk-UA"/>
              </w:rPr>
            </w:pPr>
            <w:r w:rsidRPr="00391D1B">
              <w:rPr>
                <w:sz w:val="20"/>
                <w:lang w:val="uk-UA"/>
              </w:rPr>
              <w:t>Здійснити</w:t>
            </w:r>
            <w:r w:rsidRPr="00391D1B">
              <w:rPr>
                <w:spacing w:val="-2"/>
                <w:sz w:val="20"/>
                <w:lang w:val="uk-UA"/>
              </w:rPr>
              <w:t xml:space="preserve"> </w:t>
            </w:r>
            <w:r w:rsidRPr="00391D1B">
              <w:rPr>
                <w:sz w:val="20"/>
                <w:lang w:val="uk-UA"/>
              </w:rPr>
              <w:t>перевірку</w:t>
            </w:r>
            <w:r w:rsidRPr="00391D1B">
              <w:rPr>
                <w:spacing w:val="-2"/>
                <w:sz w:val="20"/>
                <w:lang w:val="uk-UA"/>
              </w:rPr>
              <w:t xml:space="preserve"> </w:t>
            </w:r>
            <w:r w:rsidRPr="00391D1B">
              <w:rPr>
                <w:sz w:val="20"/>
                <w:lang w:val="uk-UA"/>
              </w:rPr>
              <w:t>ведення</w:t>
            </w:r>
            <w:r w:rsidRPr="00391D1B">
              <w:rPr>
                <w:spacing w:val="-4"/>
                <w:sz w:val="20"/>
                <w:lang w:val="uk-UA"/>
              </w:rPr>
              <w:t xml:space="preserve"> </w:t>
            </w:r>
            <w:r w:rsidRPr="00391D1B">
              <w:rPr>
                <w:sz w:val="20"/>
                <w:lang w:val="uk-UA"/>
              </w:rPr>
              <w:t>особових</w:t>
            </w:r>
            <w:r w:rsidRPr="00391D1B">
              <w:rPr>
                <w:spacing w:val="-2"/>
                <w:sz w:val="20"/>
                <w:lang w:val="uk-UA"/>
              </w:rPr>
              <w:t xml:space="preserve"> </w:t>
            </w:r>
            <w:r w:rsidRPr="00391D1B">
              <w:rPr>
                <w:sz w:val="20"/>
                <w:lang w:val="uk-UA"/>
              </w:rPr>
              <w:t>справ</w:t>
            </w:r>
            <w:r w:rsidRPr="00391D1B">
              <w:rPr>
                <w:spacing w:val="-4"/>
                <w:sz w:val="20"/>
                <w:lang w:val="uk-UA"/>
              </w:rPr>
              <w:t xml:space="preserve"> </w:t>
            </w:r>
            <w:r w:rsidRPr="00391D1B">
              <w:rPr>
                <w:sz w:val="20"/>
                <w:lang w:val="uk-UA"/>
              </w:rPr>
              <w:t>працівників.</w:t>
            </w:r>
          </w:p>
        </w:tc>
        <w:tc>
          <w:tcPr>
            <w:tcW w:w="13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318" w:right="226" w:hanging="80"/>
              <w:rPr>
                <w:sz w:val="20"/>
                <w:lang w:val="uk-UA"/>
              </w:rPr>
            </w:pPr>
            <w:r w:rsidRPr="00391D1B">
              <w:rPr>
                <w:spacing w:val="-1"/>
                <w:sz w:val="20"/>
                <w:lang w:val="uk-UA"/>
              </w:rPr>
              <w:t>листопад,</w:t>
            </w:r>
            <w:r w:rsidRPr="00391D1B">
              <w:rPr>
                <w:spacing w:val="-47"/>
                <w:sz w:val="20"/>
                <w:lang w:val="uk-UA"/>
              </w:rPr>
              <w:t xml:space="preserve"> </w:t>
            </w:r>
            <w:r w:rsidRPr="00391D1B">
              <w:rPr>
                <w:sz w:val="20"/>
                <w:lang w:val="uk-UA"/>
              </w:rPr>
              <w:t>червень</w:t>
            </w:r>
          </w:p>
        </w:tc>
        <w:tc>
          <w:tcPr>
            <w:tcW w:w="179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18"/>
                <w:lang w:val="uk-UA"/>
              </w:rPr>
            </w:pPr>
            <w:r w:rsidRPr="00391D1B">
              <w:rPr>
                <w:sz w:val="20"/>
                <w:lang w:val="uk-UA"/>
              </w:rPr>
              <w:t>Адміністрація</w:t>
            </w:r>
          </w:p>
        </w:tc>
        <w:tc>
          <w:tcPr>
            <w:tcW w:w="92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1122"/>
        </w:trPr>
        <w:tc>
          <w:tcPr>
            <w:tcW w:w="5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5"/>
              <w:rPr>
                <w:sz w:val="20"/>
                <w:lang w:val="uk-UA"/>
              </w:rPr>
            </w:pPr>
            <w:r w:rsidRPr="00391D1B">
              <w:rPr>
                <w:sz w:val="20"/>
                <w:lang w:val="uk-UA"/>
              </w:rPr>
              <w:t>13.</w:t>
            </w:r>
          </w:p>
        </w:tc>
        <w:tc>
          <w:tcPr>
            <w:tcW w:w="5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tabs>
                <w:tab w:val="left" w:pos="1472"/>
                <w:tab w:val="left" w:pos="2293"/>
                <w:tab w:val="left" w:pos="2978"/>
                <w:tab w:val="left" w:pos="4460"/>
              </w:tabs>
              <w:ind w:left="109" w:right="98" w:hanging="1"/>
              <w:rPr>
                <w:sz w:val="20"/>
                <w:lang w:val="uk-UA"/>
              </w:rPr>
            </w:pPr>
            <w:r w:rsidRPr="00391D1B">
              <w:rPr>
                <w:sz w:val="20"/>
                <w:lang w:val="uk-UA"/>
              </w:rPr>
              <w:t>Організувати</w:t>
            </w:r>
            <w:r w:rsidRPr="00391D1B">
              <w:rPr>
                <w:sz w:val="20"/>
                <w:lang w:val="uk-UA"/>
              </w:rPr>
              <w:tab/>
              <w:t>роботу</w:t>
            </w:r>
            <w:r w:rsidRPr="00391D1B">
              <w:rPr>
                <w:sz w:val="20"/>
                <w:lang w:val="uk-UA"/>
              </w:rPr>
              <w:tab/>
              <w:t>щодо</w:t>
            </w:r>
            <w:r w:rsidRPr="00391D1B">
              <w:rPr>
                <w:sz w:val="20"/>
                <w:lang w:val="uk-UA"/>
              </w:rPr>
              <w:tab/>
              <w:t>систематизації</w:t>
            </w:r>
            <w:r w:rsidRPr="00391D1B">
              <w:rPr>
                <w:sz w:val="20"/>
                <w:lang w:val="uk-UA"/>
              </w:rPr>
              <w:tab/>
            </w:r>
            <w:r w:rsidRPr="00391D1B">
              <w:rPr>
                <w:spacing w:val="-1"/>
                <w:sz w:val="20"/>
                <w:lang w:val="uk-UA"/>
              </w:rPr>
              <w:t>посадових</w:t>
            </w:r>
            <w:r w:rsidRPr="00391D1B">
              <w:rPr>
                <w:spacing w:val="-47"/>
                <w:sz w:val="20"/>
                <w:lang w:val="uk-UA"/>
              </w:rPr>
              <w:t xml:space="preserve"> </w:t>
            </w:r>
            <w:r w:rsidRPr="00391D1B">
              <w:rPr>
                <w:sz w:val="20"/>
                <w:lang w:val="uk-UA"/>
              </w:rPr>
              <w:t>інструкцій</w:t>
            </w:r>
            <w:r w:rsidRPr="00391D1B">
              <w:rPr>
                <w:spacing w:val="1"/>
                <w:sz w:val="20"/>
                <w:lang w:val="uk-UA"/>
              </w:rPr>
              <w:t xml:space="preserve"> </w:t>
            </w:r>
            <w:r w:rsidRPr="00391D1B">
              <w:rPr>
                <w:sz w:val="20"/>
                <w:lang w:val="uk-UA"/>
              </w:rPr>
              <w:t>працівників</w:t>
            </w:r>
            <w:r w:rsidRPr="00391D1B">
              <w:rPr>
                <w:spacing w:val="-2"/>
                <w:sz w:val="20"/>
                <w:lang w:val="uk-UA"/>
              </w:rPr>
              <w:t xml:space="preserve"> </w:t>
            </w:r>
            <w:r w:rsidRPr="00391D1B">
              <w:rPr>
                <w:sz w:val="20"/>
                <w:lang w:val="uk-UA"/>
              </w:rPr>
              <w:t>за наступними</w:t>
            </w:r>
            <w:r w:rsidRPr="00391D1B">
              <w:rPr>
                <w:spacing w:val="1"/>
                <w:sz w:val="20"/>
                <w:lang w:val="uk-UA"/>
              </w:rPr>
              <w:t xml:space="preserve"> </w:t>
            </w:r>
            <w:r w:rsidRPr="00391D1B">
              <w:rPr>
                <w:sz w:val="20"/>
                <w:lang w:val="uk-UA"/>
              </w:rPr>
              <w:t>критеріями:</w:t>
            </w:r>
          </w:p>
          <w:p w:rsidR="004E63D3" w:rsidRPr="00391D1B" w:rsidRDefault="004E63D3" w:rsidP="00A00A9C">
            <w:pPr>
              <w:pStyle w:val="TableParagraph"/>
              <w:spacing w:before="1"/>
              <w:ind w:left="109"/>
              <w:rPr>
                <w:sz w:val="20"/>
                <w:lang w:val="uk-UA"/>
              </w:rPr>
            </w:pPr>
            <w:r w:rsidRPr="00391D1B">
              <w:rPr>
                <w:sz w:val="20"/>
                <w:lang w:val="uk-UA"/>
              </w:rPr>
              <w:t>-відповідність</w:t>
            </w:r>
            <w:r w:rsidRPr="00391D1B">
              <w:rPr>
                <w:spacing w:val="-3"/>
                <w:sz w:val="20"/>
                <w:lang w:val="uk-UA"/>
              </w:rPr>
              <w:t xml:space="preserve"> </w:t>
            </w:r>
            <w:r w:rsidRPr="00391D1B">
              <w:rPr>
                <w:sz w:val="20"/>
                <w:lang w:val="uk-UA"/>
              </w:rPr>
              <w:t>нормативам;</w:t>
            </w:r>
          </w:p>
          <w:p w:rsidR="004E63D3" w:rsidRPr="00391D1B" w:rsidRDefault="004E63D3" w:rsidP="00A00A9C">
            <w:pPr>
              <w:pStyle w:val="TableParagraph"/>
              <w:ind w:left="109"/>
              <w:rPr>
                <w:sz w:val="20"/>
                <w:lang w:val="uk-UA"/>
              </w:rPr>
            </w:pPr>
            <w:r w:rsidRPr="00391D1B">
              <w:rPr>
                <w:sz w:val="20"/>
                <w:lang w:val="uk-UA"/>
              </w:rPr>
              <w:t>-затвердження</w:t>
            </w:r>
            <w:r w:rsidRPr="00391D1B">
              <w:rPr>
                <w:spacing w:val="-5"/>
                <w:sz w:val="20"/>
                <w:lang w:val="uk-UA"/>
              </w:rPr>
              <w:t xml:space="preserve"> </w:t>
            </w:r>
            <w:r w:rsidRPr="00391D1B">
              <w:rPr>
                <w:sz w:val="20"/>
                <w:lang w:val="uk-UA"/>
              </w:rPr>
              <w:t>адміністрацією;</w:t>
            </w:r>
          </w:p>
          <w:p w:rsidR="004E63D3" w:rsidRPr="00391D1B" w:rsidRDefault="004E63D3" w:rsidP="00A00A9C">
            <w:pPr>
              <w:pStyle w:val="TableParagraph"/>
              <w:spacing w:before="1" w:line="210" w:lineRule="exact"/>
              <w:ind w:left="109"/>
              <w:rPr>
                <w:sz w:val="20"/>
                <w:lang w:val="uk-UA"/>
              </w:rPr>
            </w:pPr>
            <w:r w:rsidRPr="00391D1B">
              <w:rPr>
                <w:sz w:val="20"/>
                <w:lang w:val="uk-UA"/>
              </w:rPr>
              <w:t>-ознайомлення</w:t>
            </w:r>
            <w:r w:rsidRPr="00391D1B">
              <w:rPr>
                <w:spacing w:val="-5"/>
                <w:sz w:val="20"/>
                <w:lang w:val="uk-UA"/>
              </w:rPr>
              <w:t xml:space="preserve"> </w:t>
            </w:r>
            <w:r w:rsidRPr="00391D1B">
              <w:rPr>
                <w:sz w:val="20"/>
                <w:lang w:val="uk-UA"/>
              </w:rPr>
              <w:t>працівників.</w:t>
            </w:r>
          </w:p>
        </w:tc>
        <w:tc>
          <w:tcPr>
            <w:tcW w:w="13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01" w:right="232" w:hanging="53"/>
              <w:rPr>
                <w:sz w:val="20"/>
                <w:lang w:val="uk-UA"/>
              </w:rPr>
            </w:pPr>
            <w:r w:rsidRPr="00391D1B">
              <w:rPr>
                <w:spacing w:val="-1"/>
                <w:sz w:val="20"/>
                <w:lang w:val="uk-UA"/>
              </w:rPr>
              <w:t>вересень-</w:t>
            </w:r>
            <w:r w:rsidRPr="00391D1B">
              <w:rPr>
                <w:spacing w:val="-47"/>
                <w:sz w:val="20"/>
                <w:lang w:val="uk-UA"/>
              </w:rPr>
              <w:t xml:space="preserve"> </w:t>
            </w:r>
            <w:r w:rsidRPr="00391D1B">
              <w:rPr>
                <w:sz w:val="20"/>
                <w:lang w:val="uk-UA"/>
              </w:rPr>
              <w:t>жовтень</w:t>
            </w:r>
          </w:p>
        </w:tc>
        <w:tc>
          <w:tcPr>
            <w:tcW w:w="179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18"/>
                <w:lang w:val="uk-UA"/>
              </w:rPr>
            </w:pPr>
            <w:r w:rsidRPr="00391D1B">
              <w:rPr>
                <w:sz w:val="20"/>
                <w:lang w:val="uk-UA"/>
              </w:rPr>
              <w:t>Адміністрація</w:t>
            </w:r>
          </w:p>
        </w:tc>
        <w:tc>
          <w:tcPr>
            <w:tcW w:w="92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684"/>
        </w:trPr>
        <w:tc>
          <w:tcPr>
            <w:tcW w:w="5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5"/>
              <w:rPr>
                <w:sz w:val="20"/>
                <w:lang w:val="uk-UA"/>
              </w:rPr>
            </w:pPr>
            <w:r w:rsidRPr="00391D1B">
              <w:rPr>
                <w:sz w:val="20"/>
                <w:lang w:val="uk-UA"/>
              </w:rPr>
              <w:t>14.</w:t>
            </w:r>
          </w:p>
        </w:tc>
        <w:tc>
          <w:tcPr>
            <w:tcW w:w="5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tabs>
                <w:tab w:val="left" w:pos="1073"/>
                <w:tab w:val="left" w:pos="1992"/>
                <w:tab w:val="left" w:pos="2853"/>
                <w:tab w:val="left" w:pos="4283"/>
              </w:tabs>
              <w:ind w:left="109" w:hanging="1"/>
              <w:rPr>
                <w:sz w:val="20"/>
                <w:lang w:val="uk-UA"/>
              </w:rPr>
            </w:pPr>
            <w:r w:rsidRPr="00391D1B">
              <w:rPr>
                <w:sz w:val="20"/>
                <w:lang w:val="uk-UA"/>
              </w:rPr>
              <w:t>Скласти</w:t>
            </w:r>
            <w:r w:rsidRPr="00391D1B">
              <w:rPr>
                <w:sz w:val="20"/>
                <w:lang w:val="uk-UA"/>
              </w:rPr>
              <w:tab/>
              <w:t>графіки</w:t>
            </w:r>
            <w:r w:rsidRPr="00391D1B">
              <w:rPr>
                <w:sz w:val="20"/>
                <w:lang w:val="uk-UA"/>
              </w:rPr>
              <w:tab/>
              <w:t>роботи</w:t>
            </w:r>
            <w:r w:rsidRPr="00391D1B">
              <w:rPr>
                <w:sz w:val="20"/>
                <w:lang w:val="uk-UA"/>
              </w:rPr>
              <w:tab/>
              <w:t>адміністрації,</w:t>
            </w:r>
            <w:r w:rsidRPr="00391D1B">
              <w:rPr>
                <w:sz w:val="20"/>
                <w:lang w:val="uk-UA"/>
              </w:rPr>
              <w:tab/>
              <w:t>спеціалістів,</w:t>
            </w:r>
          </w:p>
          <w:p w:rsidR="004E63D3" w:rsidRPr="00391D1B" w:rsidRDefault="004E63D3" w:rsidP="00A00A9C">
            <w:pPr>
              <w:pStyle w:val="TableParagraph"/>
              <w:tabs>
                <w:tab w:val="left" w:pos="1751"/>
              </w:tabs>
              <w:spacing w:line="228" w:lineRule="exact"/>
              <w:ind w:left="109" w:right="98"/>
              <w:rPr>
                <w:sz w:val="20"/>
                <w:lang w:val="uk-UA"/>
              </w:rPr>
            </w:pPr>
            <w:r w:rsidRPr="00391D1B">
              <w:rPr>
                <w:sz w:val="20"/>
                <w:lang w:val="uk-UA"/>
              </w:rPr>
              <w:t>обслуговуючого</w:t>
            </w:r>
            <w:r w:rsidRPr="00391D1B">
              <w:rPr>
                <w:spacing w:val="7"/>
                <w:sz w:val="20"/>
                <w:lang w:val="uk-UA"/>
              </w:rPr>
              <w:t xml:space="preserve"> </w:t>
            </w:r>
            <w:r w:rsidRPr="00391D1B">
              <w:rPr>
                <w:sz w:val="20"/>
                <w:lang w:val="uk-UA"/>
              </w:rPr>
              <w:t>персоналу</w:t>
            </w:r>
            <w:r w:rsidRPr="00391D1B">
              <w:rPr>
                <w:spacing w:val="9"/>
                <w:sz w:val="20"/>
                <w:lang w:val="uk-UA"/>
              </w:rPr>
              <w:t xml:space="preserve"> </w:t>
            </w:r>
            <w:r w:rsidRPr="00391D1B">
              <w:rPr>
                <w:sz w:val="20"/>
                <w:lang w:val="uk-UA"/>
              </w:rPr>
              <w:t>відповідно</w:t>
            </w:r>
            <w:r w:rsidRPr="00391D1B">
              <w:rPr>
                <w:spacing w:val="9"/>
                <w:sz w:val="20"/>
                <w:lang w:val="uk-UA"/>
              </w:rPr>
              <w:t xml:space="preserve"> </w:t>
            </w:r>
            <w:r w:rsidRPr="00391D1B">
              <w:rPr>
                <w:sz w:val="20"/>
                <w:lang w:val="uk-UA"/>
              </w:rPr>
              <w:t>до</w:t>
            </w:r>
            <w:r w:rsidRPr="00391D1B">
              <w:rPr>
                <w:spacing w:val="10"/>
                <w:sz w:val="20"/>
                <w:lang w:val="uk-UA"/>
              </w:rPr>
              <w:t xml:space="preserve"> </w:t>
            </w:r>
            <w:r w:rsidRPr="00391D1B">
              <w:rPr>
                <w:sz w:val="20"/>
                <w:lang w:val="uk-UA"/>
              </w:rPr>
              <w:t>штатному</w:t>
            </w:r>
            <w:r w:rsidRPr="00391D1B">
              <w:rPr>
                <w:spacing w:val="9"/>
                <w:sz w:val="20"/>
                <w:lang w:val="uk-UA"/>
              </w:rPr>
              <w:t xml:space="preserve"> </w:t>
            </w:r>
            <w:r w:rsidRPr="00391D1B">
              <w:rPr>
                <w:sz w:val="20"/>
                <w:lang w:val="uk-UA"/>
              </w:rPr>
              <w:t>розпису</w:t>
            </w:r>
            <w:r w:rsidRPr="00391D1B">
              <w:rPr>
                <w:spacing w:val="-47"/>
                <w:sz w:val="20"/>
                <w:lang w:val="uk-UA"/>
              </w:rPr>
              <w:t xml:space="preserve"> </w:t>
            </w:r>
            <w:r w:rsidRPr="00391D1B">
              <w:rPr>
                <w:sz w:val="20"/>
                <w:lang w:val="uk-UA"/>
              </w:rPr>
              <w:t>та</w:t>
            </w:r>
            <w:r w:rsidRPr="00391D1B">
              <w:rPr>
                <w:spacing w:val="-2"/>
                <w:sz w:val="20"/>
                <w:lang w:val="uk-UA"/>
              </w:rPr>
              <w:t xml:space="preserve"> </w:t>
            </w:r>
            <w:r w:rsidRPr="00391D1B">
              <w:rPr>
                <w:sz w:val="20"/>
                <w:lang w:val="uk-UA"/>
              </w:rPr>
              <w:t>законодавства</w:t>
            </w:r>
            <w:r w:rsidRPr="00391D1B">
              <w:rPr>
                <w:sz w:val="20"/>
                <w:lang w:val="uk-UA"/>
              </w:rPr>
              <w:tab/>
              <w:t>(робочий</w:t>
            </w:r>
            <w:r w:rsidRPr="00391D1B">
              <w:rPr>
                <w:spacing w:val="1"/>
                <w:sz w:val="20"/>
                <w:lang w:val="uk-UA"/>
              </w:rPr>
              <w:t xml:space="preserve"> </w:t>
            </w:r>
            <w:r w:rsidRPr="00391D1B">
              <w:rPr>
                <w:sz w:val="20"/>
                <w:lang w:val="uk-UA"/>
              </w:rPr>
              <w:t>час, перерви</w:t>
            </w:r>
            <w:r w:rsidRPr="00391D1B">
              <w:rPr>
                <w:spacing w:val="-2"/>
                <w:sz w:val="20"/>
                <w:lang w:val="uk-UA"/>
              </w:rPr>
              <w:t xml:space="preserve"> </w:t>
            </w:r>
            <w:r w:rsidRPr="00391D1B">
              <w:rPr>
                <w:sz w:val="20"/>
                <w:lang w:val="uk-UA"/>
              </w:rPr>
              <w:t>на</w:t>
            </w:r>
            <w:r w:rsidRPr="00391D1B">
              <w:rPr>
                <w:spacing w:val="-1"/>
                <w:sz w:val="20"/>
                <w:lang w:val="uk-UA"/>
              </w:rPr>
              <w:t xml:space="preserve"> </w:t>
            </w:r>
            <w:r w:rsidRPr="00391D1B">
              <w:rPr>
                <w:sz w:val="20"/>
                <w:lang w:val="uk-UA"/>
              </w:rPr>
              <w:t>обід)</w:t>
            </w:r>
          </w:p>
        </w:tc>
        <w:tc>
          <w:tcPr>
            <w:tcW w:w="13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right="277"/>
              <w:jc w:val="right"/>
              <w:rPr>
                <w:sz w:val="20"/>
                <w:lang w:val="uk-UA"/>
              </w:rPr>
            </w:pPr>
            <w:r w:rsidRPr="00391D1B">
              <w:rPr>
                <w:sz w:val="20"/>
                <w:lang w:val="uk-UA"/>
              </w:rPr>
              <w:t>вересень</w:t>
            </w:r>
          </w:p>
        </w:tc>
        <w:tc>
          <w:tcPr>
            <w:tcW w:w="179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18"/>
                <w:lang w:val="uk-UA"/>
              </w:rPr>
            </w:pPr>
            <w:r w:rsidRPr="00391D1B">
              <w:rPr>
                <w:sz w:val="20"/>
                <w:lang w:val="uk-UA"/>
              </w:rPr>
              <w:t>Адміністрація</w:t>
            </w:r>
          </w:p>
        </w:tc>
        <w:tc>
          <w:tcPr>
            <w:tcW w:w="92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694"/>
        </w:trPr>
        <w:tc>
          <w:tcPr>
            <w:tcW w:w="5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5"/>
              <w:rPr>
                <w:sz w:val="20"/>
                <w:lang w:val="uk-UA"/>
              </w:rPr>
            </w:pPr>
            <w:r w:rsidRPr="00391D1B">
              <w:rPr>
                <w:sz w:val="20"/>
                <w:lang w:val="uk-UA"/>
              </w:rPr>
              <w:t>15.</w:t>
            </w:r>
          </w:p>
        </w:tc>
        <w:tc>
          <w:tcPr>
            <w:tcW w:w="5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96" w:hanging="1"/>
              <w:jc w:val="both"/>
              <w:rPr>
                <w:sz w:val="20"/>
                <w:lang w:val="uk-UA"/>
              </w:rPr>
            </w:pPr>
            <w:r w:rsidRPr="00391D1B">
              <w:rPr>
                <w:sz w:val="20"/>
                <w:lang w:val="uk-UA"/>
              </w:rPr>
              <w:t>Організувати систематичну роботу щодо складання графіків</w:t>
            </w:r>
            <w:r w:rsidRPr="00391D1B">
              <w:rPr>
                <w:spacing w:val="1"/>
                <w:sz w:val="20"/>
                <w:lang w:val="uk-UA"/>
              </w:rPr>
              <w:t xml:space="preserve"> </w:t>
            </w:r>
            <w:r w:rsidRPr="00391D1B">
              <w:rPr>
                <w:sz w:val="20"/>
                <w:lang w:val="uk-UA"/>
              </w:rPr>
              <w:t>роботи спеціалістів, обслуговуючого персоналу, сторожів у</w:t>
            </w:r>
            <w:r w:rsidRPr="00391D1B">
              <w:rPr>
                <w:spacing w:val="1"/>
                <w:sz w:val="20"/>
                <w:lang w:val="uk-UA"/>
              </w:rPr>
              <w:t xml:space="preserve"> </w:t>
            </w:r>
            <w:r w:rsidRPr="00391D1B">
              <w:rPr>
                <w:sz w:val="20"/>
                <w:lang w:val="uk-UA"/>
              </w:rPr>
              <w:t>разі</w:t>
            </w:r>
            <w:r w:rsidRPr="00391D1B">
              <w:rPr>
                <w:spacing w:val="-2"/>
                <w:sz w:val="20"/>
                <w:lang w:val="uk-UA"/>
              </w:rPr>
              <w:t xml:space="preserve"> </w:t>
            </w:r>
            <w:r w:rsidRPr="00391D1B">
              <w:rPr>
                <w:sz w:val="20"/>
                <w:lang w:val="uk-UA"/>
              </w:rPr>
              <w:t>прийняття</w:t>
            </w:r>
            <w:r w:rsidRPr="00391D1B">
              <w:rPr>
                <w:spacing w:val="3"/>
                <w:sz w:val="20"/>
                <w:lang w:val="uk-UA"/>
              </w:rPr>
              <w:t xml:space="preserve"> </w:t>
            </w:r>
            <w:r w:rsidRPr="00391D1B">
              <w:rPr>
                <w:sz w:val="20"/>
                <w:lang w:val="uk-UA"/>
              </w:rPr>
              <w:t>працівників</w:t>
            </w:r>
            <w:r w:rsidRPr="00391D1B">
              <w:rPr>
                <w:spacing w:val="1"/>
                <w:sz w:val="20"/>
                <w:lang w:val="uk-UA"/>
              </w:rPr>
              <w:t xml:space="preserve"> </w:t>
            </w:r>
            <w:r w:rsidRPr="00391D1B">
              <w:rPr>
                <w:sz w:val="20"/>
                <w:lang w:val="uk-UA"/>
              </w:rPr>
              <w:t>на</w:t>
            </w:r>
            <w:r w:rsidRPr="00391D1B">
              <w:rPr>
                <w:spacing w:val="-2"/>
                <w:sz w:val="20"/>
                <w:lang w:val="uk-UA"/>
              </w:rPr>
              <w:t xml:space="preserve"> </w:t>
            </w:r>
            <w:r w:rsidRPr="00391D1B">
              <w:rPr>
                <w:sz w:val="20"/>
                <w:lang w:val="uk-UA"/>
              </w:rPr>
              <w:t>роботу</w:t>
            </w:r>
            <w:r w:rsidRPr="00391D1B">
              <w:rPr>
                <w:spacing w:val="1"/>
                <w:sz w:val="20"/>
                <w:lang w:val="uk-UA"/>
              </w:rPr>
              <w:t xml:space="preserve"> </w:t>
            </w:r>
            <w:r w:rsidRPr="00391D1B">
              <w:rPr>
                <w:sz w:val="20"/>
                <w:lang w:val="uk-UA"/>
              </w:rPr>
              <w:t>тощо.</w:t>
            </w:r>
          </w:p>
        </w:tc>
        <w:tc>
          <w:tcPr>
            <w:tcW w:w="13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57" w:right="233" w:hanging="200"/>
              <w:rPr>
                <w:sz w:val="20"/>
                <w:lang w:val="uk-UA"/>
              </w:rPr>
            </w:pPr>
            <w:r w:rsidRPr="00391D1B">
              <w:rPr>
                <w:sz w:val="20"/>
                <w:lang w:val="uk-UA"/>
              </w:rPr>
              <w:t>протягом</w:t>
            </w:r>
            <w:r w:rsidRPr="00391D1B">
              <w:rPr>
                <w:w w:val="99"/>
                <w:sz w:val="20"/>
                <w:lang w:val="uk-UA"/>
              </w:rPr>
              <w:t xml:space="preserve"> </w:t>
            </w:r>
            <w:r w:rsidRPr="00391D1B">
              <w:rPr>
                <w:sz w:val="20"/>
                <w:lang w:val="uk-UA"/>
              </w:rPr>
              <w:t>року</w:t>
            </w:r>
          </w:p>
        </w:tc>
        <w:tc>
          <w:tcPr>
            <w:tcW w:w="179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18"/>
                <w:lang w:val="uk-UA"/>
              </w:rPr>
            </w:pPr>
            <w:r w:rsidRPr="00391D1B">
              <w:rPr>
                <w:sz w:val="20"/>
                <w:lang w:val="uk-UA"/>
              </w:rPr>
              <w:t>Адміністрація</w:t>
            </w:r>
          </w:p>
        </w:tc>
        <w:tc>
          <w:tcPr>
            <w:tcW w:w="92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282"/>
        </w:trPr>
        <w:tc>
          <w:tcPr>
            <w:tcW w:w="5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5"/>
              <w:rPr>
                <w:sz w:val="20"/>
                <w:lang w:val="uk-UA"/>
              </w:rPr>
            </w:pPr>
            <w:r w:rsidRPr="00391D1B">
              <w:rPr>
                <w:sz w:val="20"/>
                <w:lang w:val="uk-UA"/>
              </w:rPr>
              <w:t>16.</w:t>
            </w:r>
          </w:p>
        </w:tc>
        <w:tc>
          <w:tcPr>
            <w:tcW w:w="5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92" w:hanging="1"/>
              <w:rPr>
                <w:sz w:val="20"/>
                <w:lang w:val="uk-UA"/>
              </w:rPr>
            </w:pPr>
            <w:r w:rsidRPr="00391D1B">
              <w:rPr>
                <w:sz w:val="20"/>
                <w:lang w:val="uk-UA"/>
              </w:rPr>
              <w:t>Скласти</w:t>
            </w:r>
            <w:r w:rsidRPr="00391D1B">
              <w:rPr>
                <w:spacing w:val="46"/>
                <w:sz w:val="20"/>
                <w:lang w:val="uk-UA"/>
              </w:rPr>
              <w:t xml:space="preserve"> </w:t>
            </w:r>
            <w:r w:rsidRPr="00391D1B">
              <w:rPr>
                <w:sz w:val="20"/>
                <w:lang w:val="uk-UA"/>
              </w:rPr>
              <w:t>розклад</w:t>
            </w:r>
            <w:r w:rsidRPr="00391D1B">
              <w:rPr>
                <w:spacing w:val="45"/>
                <w:sz w:val="20"/>
                <w:lang w:val="uk-UA"/>
              </w:rPr>
              <w:t xml:space="preserve"> </w:t>
            </w:r>
            <w:r w:rsidRPr="00391D1B">
              <w:rPr>
                <w:sz w:val="20"/>
                <w:lang w:val="uk-UA"/>
              </w:rPr>
              <w:t>уроків</w:t>
            </w:r>
            <w:r w:rsidRPr="00391D1B">
              <w:rPr>
                <w:spacing w:val="45"/>
                <w:sz w:val="20"/>
                <w:lang w:val="uk-UA"/>
              </w:rPr>
              <w:t xml:space="preserve"> </w:t>
            </w:r>
            <w:r w:rsidRPr="00391D1B">
              <w:rPr>
                <w:sz w:val="20"/>
                <w:lang w:val="uk-UA"/>
              </w:rPr>
              <w:t>відповідно</w:t>
            </w:r>
            <w:r w:rsidRPr="00391D1B">
              <w:rPr>
                <w:spacing w:val="47"/>
                <w:sz w:val="20"/>
                <w:lang w:val="uk-UA"/>
              </w:rPr>
              <w:t xml:space="preserve"> </w:t>
            </w:r>
            <w:r w:rsidRPr="00391D1B">
              <w:rPr>
                <w:sz w:val="20"/>
                <w:lang w:val="uk-UA"/>
              </w:rPr>
              <w:t>до</w:t>
            </w:r>
            <w:r w:rsidRPr="00391D1B">
              <w:rPr>
                <w:spacing w:val="49"/>
                <w:sz w:val="20"/>
                <w:lang w:val="uk-UA"/>
              </w:rPr>
              <w:t xml:space="preserve"> </w:t>
            </w:r>
            <w:r w:rsidRPr="00391D1B">
              <w:rPr>
                <w:sz w:val="20"/>
                <w:lang w:val="uk-UA"/>
              </w:rPr>
              <w:t>навчального</w:t>
            </w:r>
            <w:r w:rsidRPr="00391D1B">
              <w:rPr>
                <w:spacing w:val="48"/>
                <w:sz w:val="20"/>
                <w:lang w:val="uk-UA"/>
              </w:rPr>
              <w:t xml:space="preserve"> </w:t>
            </w:r>
            <w:r w:rsidRPr="00391D1B">
              <w:rPr>
                <w:sz w:val="20"/>
                <w:lang w:val="uk-UA"/>
              </w:rPr>
              <w:t>плану</w:t>
            </w:r>
          </w:p>
        </w:tc>
        <w:tc>
          <w:tcPr>
            <w:tcW w:w="13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right="271"/>
              <w:jc w:val="right"/>
              <w:rPr>
                <w:sz w:val="20"/>
                <w:lang w:val="uk-UA"/>
              </w:rPr>
            </w:pPr>
            <w:r w:rsidRPr="00391D1B">
              <w:rPr>
                <w:sz w:val="20"/>
                <w:lang w:val="uk-UA"/>
              </w:rPr>
              <w:t>до 01.09.</w:t>
            </w:r>
          </w:p>
        </w:tc>
        <w:tc>
          <w:tcPr>
            <w:tcW w:w="179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18"/>
                <w:lang w:val="uk-UA"/>
              </w:rPr>
            </w:pPr>
            <w:r w:rsidRPr="00391D1B">
              <w:rPr>
                <w:sz w:val="18"/>
                <w:lang w:val="uk-UA"/>
              </w:rPr>
              <w:t>ЗДНВР</w:t>
            </w:r>
          </w:p>
        </w:tc>
        <w:tc>
          <w:tcPr>
            <w:tcW w:w="92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543"/>
        </w:trPr>
        <w:tc>
          <w:tcPr>
            <w:tcW w:w="5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79"/>
              <w:rPr>
                <w:sz w:val="20"/>
                <w:lang w:val="uk-UA"/>
              </w:rPr>
            </w:pPr>
            <w:r w:rsidRPr="00391D1B">
              <w:rPr>
                <w:sz w:val="20"/>
                <w:lang w:val="uk-UA"/>
              </w:rPr>
              <w:t>17</w:t>
            </w:r>
          </w:p>
        </w:tc>
        <w:tc>
          <w:tcPr>
            <w:tcW w:w="5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9" w:right="507"/>
              <w:rPr>
                <w:sz w:val="20"/>
                <w:lang w:val="uk-UA"/>
              </w:rPr>
            </w:pPr>
            <w:r w:rsidRPr="00391D1B">
              <w:rPr>
                <w:sz w:val="20"/>
                <w:lang w:val="uk-UA"/>
              </w:rPr>
              <w:t>Організувати і здійснювати</w:t>
            </w:r>
            <w:r w:rsidRPr="00391D1B">
              <w:rPr>
                <w:spacing w:val="1"/>
                <w:sz w:val="20"/>
                <w:lang w:val="uk-UA"/>
              </w:rPr>
              <w:t xml:space="preserve"> </w:t>
            </w:r>
            <w:r w:rsidRPr="00391D1B">
              <w:rPr>
                <w:sz w:val="20"/>
                <w:lang w:val="uk-UA"/>
              </w:rPr>
              <w:t>роботу щодо проведення</w:t>
            </w:r>
            <w:r w:rsidRPr="00391D1B">
              <w:rPr>
                <w:spacing w:val="-48"/>
                <w:sz w:val="20"/>
                <w:lang w:val="uk-UA"/>
              </w:rPr>
              <w:t xml:space="preserve"> </w:t>
            </w:r>
            <w:r w:rsidRPr="00391D1B">
              <w:rPr>
                <w:sz w:val="20"/>
                <w:lang w:val="uk-UA"/>
              </w:rPr>
              <w:t>атестації</w:t>
            </w:r>
            <w:r w:rsidRPr="00391D1B">
              <w:rPr>
                <w:spacing w:val="-1"/>
                <w:sz w:val="20"/>
                <w:lang w:val="uk-UA"/>
              </w:rPr>
              <w:t xml:space="preserve"> </w:t>
            </w:r>
            <w:r w:rsidRPr="00391D1B">
              <w:rPr>
                <w:sz w:val="20"/>
                <w:lang w:val="uk-UA"/>
              </w:rPr>
              <w:t>педагогічних</w:t>
            </w:r>
            <w:r w:rsidRPr="00391D1B">
              <w:rPr>
                <w:spacing w:val="1"/>
                <w:sz w:val="20"/>
                <w:lang w:val="uk-UA"/>
              </w:rPr>
              <w:t xml:space="preserve"> </w:t>
            </w:r>
            <w:r w:rsidRPr="00391D1B">
              <w:rPr>
                <w:sz w:val="20"/>
                <w:lang w:val="uk-UA"/>
              </w:rPr>
              <w:t>кадрів.</w:t>
            </w:r>
          </w:p>
        </w:tc>
        <w:tc>
          <w:tcPr>
            <w:tcW w:w="13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right="333"/>
              <w:jc w:val="right"/>
              <w:rPr>
                <w:sz w:val="20"/>
                <w:lang w:val="uk-UA"/>
              </w:rPr>
            </w:pPr>
            <w:r w:rsidRPr="00391D1B">
              <w:rPr>
                <w:sz w:val="20"/>
                <w:lang w:val="uk-UA"/>
              </w:rPr>
              <w:t>з 01.09.</w:t>
            </w:r>
          </w:p>
        </w:tc>
        <w:tc>
          <w:tcPr>
            <w:tcW w:w="179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18"/>
                <w:lang w:val="uk-UA"/>
              </w:rPr>
            </w:pPr>
            <w:r w:rsidRPr="00391D1B">
              <w:rPr>
                <w:sz w:val="18"/>
                <w:lang w:val="uk-UA"/>
              </w:rPr>
              <w:t>Атестаційна комісія</w:t>
            </w:r>
          </w:p>
        </w:tc>
        <w:tc>
          <w:tcPr>
            <w:tcW w:w="92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1610"/>
        </w:trPr>
        <w:tc>
          <w:tcPr>
            <w:tcW w:w="5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5"/>
              <w:rPr>
                <w:sz w:val="20"/>
                <w:lang w:val="uk-UA"/>
              </w:rPr>
            </w:pPr>
            <w:r w:rsidRPr="00391D1B">
              <w:rPr>
                <w:sz w:val="20"/>
                <w:lang w:val="uk-UA"/>
              </w:rPr>
              <w:lastRenderedPageBreak/>
              <w:t>18.</w:t>
            </w:r>
          </w:p>
        </w:tc>
        <w:tc>
          <w:tcPr>
            <w:tcW w:w="5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tabs>
                <w:tab w:val="left" w:pos="1410"/>
                <w:tab w:val="left" w:pos="2468"/>
                <w:tab w:val="left" w:pos="3839"/>
                <w:tab w:val="left" w:pos="5043"/>
              </w:tabs>
              <w:ind w:left="109" w:right="95" w:hanging="1"/>
              <w:rPr>
                <w:sz w:val="20"/>
                <w:lang w:val="uk-UA"/>
              </w:rPr>
            </w:pPr>
            <w:r w:rsidRPr="00391D1B">
              <w:rPr>
                <w:sz w:val="20"/>
                <w:lang w:val="uk-UA"/>
              </w:rPr>
              <w:t>Забезпечити</w:t>
            </w:r>
            <w:r w:rsidRPr="00391D1B">
              <w:rPr>
                <w:sz w:val="20"/>
                <w:lang w:val="uk-UA"/>
              </w:rPr>
              <w:tab/>
              <w:t>наявність</w:t>
            </w:r>
            <w:r w:rsidRPr="00391D1B">
              <w:rPr>
                <w:sz w:val="20"/>
                <w:lang w:val="uk-UA"/>
              </w:rPr>
              <w:tab/>
              <w:t>нормативних</w:t>
            </w:r>
            <w:r w:rsidRPr="00391D1B">
              <w:rPr>
                <w:sz w:val="20"/>
                <w:lang w:val="uk-UA"/>
              </w:rPr>
              <w:tab/>
              <w:t>документів</w:t>
            </w:r>
            <w:r w:rsidRPr="00391D1B">
              <w:rPr>
                <w:sz w:val="20"/>
                <w:lang w:val="uk-UA"/>
              </w:rPr>
              <w:tab/>
            </w:r>
            <w:r w:rsidRPr="00391D1B">
              <w:rPr>
                <w:spacing w:val="-2"/>
                <w:sz w:val="20"/>
                <w:lang w:val="uk-UA"/>
              </w:rPr>
              <w:t>про</w:t>
            </w:r>
            <w:r w:rsidRPr="00391D1B">
              <w:rPr>
                <w:spacing w:val="-47"/>
                <w:sz w:val="20"/>
                <w:lang w:val="uk-UA"/>
              </w:rPr>
              <w:t xml:space="preserve"> </w:t>
            </w:r>
            <w:r w:rsidRPr="00391D1B">
              <w:rPr>
                <w:sz w:val="20"/>
                <w:lang w:val="uk-UA"/>
              </w:rPr>
              <w:t>атестацію, а</w:t>
            </w:r>
            <w:r w:rsidRPr="00391D1B">
              <w:rPr>
                <w:spacing w:val="-1"/>
                <w:sz w:val="20"/>
                <w:lang w:val="uk-UA"/>
              </w:rPr>
              <w:t xml:space="preserve"> </w:t>
            </w:r>
            <w:r w:rsidRPr="00391D1B">
              <w:rPr>
                <w:sz w:val="20"/>
                <w:lang w:val="uk-UA"/>
              </w:rPr>
              <w:t>саме:</w:t>
            </w:r>
          </w:p>
          <w:p w:rsidR="004E63D3" w:rsidRPr="00391D1B" w:rsidRDefault="004E63D3" w:rsidP="00A00A9C">
            <w:pPr>
              <w:pStyle w:val="TableParagraph"/>
              <w:numPr>
                <w:ilvl w:val="0"/>
                <w:numId w:val="15"/>
              </w:numPr>
              <w:tabs>
                <w:tab w:val="left" w:pos="830"/>
              </w:tabs>
              <w:spacing w:line="228" w:lineRule="exact"/>
              <w:rPr>
                <w:sz w:val="20"/>
                <w:lang w:val="uk-UA"/>
              </w:rPr>
            </w:pPr>
            <w:r w:rsidRPr="00391D1B">
              <w:rPr>
                <w:sz w:val="20"/>
                <w:lang w:val="uk-UA"/>
              </w:rPr>
              <w:t>перспективного</w:t>
            </w:r>
            <w:r w:rsidRPr="00391D1B">
              <w:rPr>
                <w:spacing w:val="-5"/>
                <w:sz w:val="20"/>
                <w:lang w:val="uk-UA"/>
              </w:rPr>
              <w:t xml:space="preserve"> </w:t>
            </w:r>
            <w:r w:rsidRPr="00391D1B">
              <w:rPr>
                <w:sz w:val="20"/>
                <w:lang w:val="uk-UA"/>
              </w:rPr>
              <w:t>плану</w:t>
            </w:r>
            <w:r w:rsidRPr="00391D1B">
              <w:rPr>
                <w:spacing w:val="-2"/>
                <w:sz w:val="20"/>
                <w:lang w:val="uk-UA"/>
              </w:rPr>
              <w:t xml:space="preserve"> </w:t>
            </w:r>
            <w:r w:rsidRPr="00391D1B">
              <w:rPr>
                <w:sz w:val="20"/>
                <w:lang w:val="uk-UA"/>
              </w:rPr>
              <w:t>підвищення</w:t>
            </w:r>
            <w:r w:rsidRPr="00391D1B">
              <w:rPr>
                <w:spacing w:val="-4"/>
                <w:sz w:val="20"/>
                <w:lang w:val="uk-UA"/>
              </w:rPr>
              <w:t xml:space="preserve"> </w:t>
            </w:r>
            <w:r w:rsidRPr="00391D1B">
              <w:rPr>
                <w:sz w:val="20"/>
                <w:lang w:val="uk-UA"/>
              </w:rPr>
              <w:t>кваліфікації;</w:t>
            </w:r>
          </w:p>
          <w:p w:rsidR="004E63D3" w:rsidRPr="00391D1B" w:rsidRDefault="004E63D3" w:rsidP="00A00A9C">
            <w:pPr>
              <w:pStyle w:val="TableParagraph"/>
              <w:numPr>
                <w:ilvl w:val="0"/>
                <w:numId w:val="15"/>
              </w:numPr>
              <w:tabs>
                <w:tab w:val="left" w:pos="830"/>
              </w:tabs>
              <w:rPr>
                <w:sz w:val="20"/>
                <w:lang w:val="uk-UA"/>
              </w:rPr>
            </w:pPr>
            <w:r w:rsidRPr="00391D1B">
              <w:rPr>
                <w:sz w:val="20"/>
                <w:lang w:val="uk-UA"/>
              </w:rPr>
              <w:t>перспективного</w:t>
            </w:r>
            <w:r w:rsidRPr="00391D1B">
              <w:rPr>
                <w:spacing w:val="-3"/>
                <w:sz w:val="20"/>
                <w:lang w:val="uk-UA"/>
              </w:rPr>
              <w:t xml:space="preserve"> </w:t>
            </w:r>
            <w:r w:rsidRPr="00391D1B">
              <w:rPr>
                <w:sz w:val="20"/>
                <w:lang w:val="uk-UA"/>
              </w:rPr>
              <w:t>плану</w:t>
            </w:r>
            <w:r w:rsidRPr="00391D1B">
              <w:rPr>
                <w:spacing w:val="-3"/>
                <w:sz w:val="20"/>
                <w:lang w:val="uk-UA"/>
              </w:rPr>
              <w:t xml:space="preserve"> </w:t>
            </w:r>
            <w:r w:rsidRPr="00391D1B">
              <w:rPr>
                <w:sz w:val="20"/>
                <w:lang w:val="uk-UA"/>
              </w:rPr>
              <w:t>атестації;</w:t>
            </w:r>
          </w:p>
          <w:p w:rsidR="004E63D3" w:rsidRPr="00391D1B" w:rsidRDefault="004E63D3" w:rsidP="00A00A9C">
            <w:pPr>
              <w:pStyle w:val="TableParagraph"/>
              <w:numPr>
                <w:ilvl w:val="0"/>
                <w:numId w:val="15"/>
              </w:numPr>
              <w:tabs>
                <w:tab w:val="left" w:pos="830"/>
              </w:tabs>
              <w:spacing w:before="1"/>
              <w:rPr>
                <w:sz w:val="20"/>
                <w:lang w:val="uk-UA"/>
              </w:rPr>
            </w:pPr>
            <w:r w:rsidRPr="00391D1B">
              <w:rPr>
                <w:sz w:val="20"/>
                <w:lang w:val="uk-UA"/>
              </w:rPr>
              <w:t>протоколів</w:t>
            </w:r>
            <w:r w:rsidRPr="00391D1B">
              <w:rPr>
                <w:spacing w:val="-4"/>
                <w:sz w:val="20"/>
                <w:lang w:val="uk-UA"/>
              </w:rPr>
              <w:t xml:space="preserve"> </w:t>
            </w:r>
            <w:r w:rsidRPr="00391D1B">
              <w:rPr>
                <w:sz w:val="20"/>
                <w:lang w:val="uk-UA"/>
              </w:rPr>
              <w:t>засідання</w:t>
            </w:r>
            <w:r w:rsidRPr="00391D1B">
              <w:rPr>
                <w:spacing w:val="-3"/>
                <w:sz w:val="20"/>
                <w:lang w:val="uk-UA"/>
              </w:rPr>
              <w:t xml:space="preserve"> </w:t>
            </w:r>
            <w:r w:rsidRPr="00391D1B">
              <w:rPr>
                <w:sz w:val="20"/>
                <w:lang w:val="uk-UA"/>
              </w:rPr>
              <w:t>атестаційної</w:t>
            </w:r>
            <w:r w:rsidRPr="00391D1B">
              <w:rPr>
                <w:spacing w:val="-4"/>
                <w:sz w:val="20"/>
                <w:lang w:val="uk-UA"/>
              </w:rPr>
              <w:t xml:space="preserve"> </w:t>
            </w:r>
            <w:r w:rsidRPr="00391D1B">
              <w:rPr>
                <w:sz w:val="20"/>
                <w:lang w:val="uk-UA"/>
              </w:rPr>
              <w:t>комісії;</w:t>
            </w:r>
          </w:p>
          <w:p w:rsidR="004E63D3" w:rsidRPr="00391D1B" w:rsidRDefault="004E63D3" w:rsidP="00A00A9C">
            <w:pPr>
              <w:pStyle w:val="TableParagraph"/>
              <w:numPr>
                <w:ilvl w:val="0"/>
                <w:numId w:val="15"/>
              </w:numPr>
              <w:tabs>
                <w:tab w:val="left" w:pos="830"/>
              </w:tabs>
              <w:rPr>
                <w:sz w:val="20"/>
                <w:lang w:val="uk-UA"/>
              </w:rPr>
            </w:pPr>
            <w:r w:rsidRPr="00391D1B">
              <w:rPr>
                <w:sz w:val="20"/>
                <w:lang w:val="uk-UA"/>
              </w:rPr>
              <w:t>заяв</w:t>
            </w:r>
            <w:r w:rsidRPr="00391D1B">
              <w:rPr>
                <w:spacing w:val="-5"/>
                <w:sz w:val="20"/>
                <w:lang w:val="uk-UA"/>
              </w:rPr>
              <w:t xml:space="preserve"> </w:t>
            </w:r>
            <w:r w:rsidRPr="00391D1B">
              <w:rPr>
                <w:sz w:val="20"/>
                <w:lang w:val="uk-UA"/>
              </w:rPr>
              <w:t>працівників</w:t>
            </w:r>
            <w:r w:rsidRPr="00391D1B">
              <w:rPr>
                <w:spacing w:val="-4"/>
                <w:sz w:val="20"/>
                <w:lang w:val="uk-UA"/>
              </w:rPr>
              <w:t xml:space="preserve"> </w:t>
            </w:r>
            <w:r w:rsidRPr="00391D1B">
              <w:rPr>
                <w:sz w:val="20"/>
                <w:lang w:val="uk-UA"/>
              </w:rPr>
              <w:t>про</w:t>
            </w:r>
            <w:r w:rsidRPr="00391D1B">
              <w:rPr>
                <w:spacing w:val="-3"/>
                <w:sz w:val="20"/>
                <w:lang w:val="uk-UA"/>
              </w:rPr>
              <w:t xml:space="preserve"> </w:t>
            </w:r>
            <w:r w:rsidRPr="00391D1B">
              <w:rPr>
                <w:sz w:val="20"/>
                <w:lang w:val="uk-UA"/>
              </w:rPr>
              <w:t>атестацію;</w:t>
            </w:r>
          </w:p>
          <w:p w:rsidR="004E63D3" w:rsidRPr="00391D1B" w:rsidRDefault="004E63D3" w:rsidP="00A00A9C">
            <w:pPr>
              <w:pStyle w:val="TableParagraph"/>
              <w:numPr>
                <w:ilvl w:val="0"/>
                <w:numId w:val="15"/>
              </w:numPr>
              <w:tabs>
                <w:tab w:val="left" w:pos="830"/>
              </w:tabs>
              <w:spacing w:before="1" w:line="210" w:lineRule="exact"/>
              <w:rPr>
                <w:sz w:val="20"/>
                <w:lang w:val="uk-UA"/>
              </w:rPr>
            </w:pPr>
            <w:r w:rsidRPr="00391D1B">
              <w:rPr>
                <w:sz w:val="20"/>
                <w:lang w:val="uk-UA"/>
              </w:rPr>
              <w:t>видання</w:t>
            </w:r>
            <w:r w:rsidRPr="00391D1B">
              <w:rPr>
                <w:spacing w:val="-5"/>
                <w:sz w:val="20"/>
                <w:lang w:val="uk-UA"/>
              </w:rPr>
              <w:t xml:space="preserve"> </w:t>
            </w:r>
            <w:r w:rsidRPr="00391D1B">
              <w:rPr>
                <w:sz w:val="20"/>
                <w:lang w:val="uk-UA"/>
              </w:rPr>
              <w:t>наказів.</w:t>
            </w:r>
          </w:p>
        </w:tc>
        <w:tc>
          <w:tcPr>
            <w:tcW w:w="13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79" w:right="267" w:firstLine="26"/>
              <w:rPr>
                <w:sz w:val="20"/>
                <w:lang w:val="uk-UA"/>
              </w:rPr>
            </w:pPr>
            <w:r w:rsidRPr="00391D1B">
              <w:rPr>
                <w:sz w:val="20"/>
                <w:lang w:val="uk-UA"/>
              </w:rPr>
              <w:t>в період</w:t>
            </w:r>
            <w:r w:rsidRPr="00391D1B">
              <w:rPr>
                <w:spacing w:val="-47"/>
                <w:sz w:val="20"/>
                <w:lang w:val="uk-UA"/>
              </w:rPr>
              <w:t xml:space="preserve"> </w:t>
            </w:r>
            <w:r w:rsidRPr="00391D1B">
              <w:rPr>
                <w:spacing w:val="-1"/>
                <w:sz w:val="20"/>
                <w:lang w:val="uk-UA"/>
              </w:rPr>
              <w:t>атестації</w:t>
            </w:r>
          </w:p>
        </w:tc>
        <w:tc>
          <w:tcPr>
            <w:tcW w:w="179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18"/>
                <w:lang w:val="uk-UA"/>
              </w:rPr>
            </w:pPr>
            <w:r w:rsidRPr="00391D1B">
              <w:rPr>
                <w:sz w:val="20"/>
                <w:lang w:val="uk-UA"/>
              </w:rPr>
              <w:t>Адміністрація</w:t>
            </w:r>
          </w:p>
        </w:tc>
        <w:tc>
          <w:tcPr>
            <w:tcW w:w="92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920"/>
        </w:trPr>
        <w:tc>
          <w:tcPr>
            <w:tcW w:w="5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5"/>
              <w:rPr>
                <w:sz w:val="20"/>
                <w:lang w:val="uk-UA"/>
              </w:rPr>
            </w:pPr>
            <w:r w:rsidRPr="00391D1B">
              <w:rPr>
                <w:sz w:val="20"/>
                <w:lang w:val="uk-UA"/>
              </w:rPr>
              <w:t>19.</w:t>
            </w:r>
          </w:p>
        </w:tc>
        <w:tc>
          <w:tcPr>
            <w:tcW w:w="5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tabs>
                <w:tab w:val="left" w:pos="1586"/>
                <w:tab w:val="left" w:pos="3108"/>
                <w:tab w:val="left" w:pos="4517"/>
              </w:tabs>
              <w:ind w:left="109" w:right="96" w:hanging="1"/>
              <w:rPr>
                <w:sz w:val="20"/>
                <w:lang w:val="uk-UA"/>
              </w:rPr>
            </w:pPr>
            <w:r w:rsidRPr="00391D1B">
              <w:rPr>
                <w:sz w:val="20"/>
                <w:lang w:val="uk-UA"/>
              </w:rPr>
              <w:t>Здійснювати</w:t>
            </w:r>
            <w:r w:rsidRPr="00391D1B">
              <w:rPr>
                <w:sz w:val="20"/>
                <w:lang w:val="uk-UA"/>
              </w:rPr>
              <w:tab/>
              <w:t>забезпечення</w:t>
            </w:r>
            <w:r w:rsidRPr="00391D1B">
              <w:rPr>
                <w:sz w:val="20"/>
                <w:lang w:val="uk-UA"/>
              </w:rPr>
              <w:tab/>
              <w:t>дотримання</w:t>
            </w:r>
            <w:r w:rsidRPr="00391D1B">
              <w:rPr>
                <w:sz w:val="20"/>
                <w:lang w:val="uk-UA"/>
              </w:rPr>
              <w:tab/>
            </w:r>
            <w:r w:rsidRPr="00391D1B">
              <w:rPr>
                <w:spacing w:val="-1"/>
                <w:sz w:val="20"/>
                <w:lang w:val="uk-UA"/>
              </w:rPr>
              <w:t>положень</w:t>
            </w:r>
            <w:r w:rsidRPr="00391D1B">
              <w:rPr>
                <w:spacing w:val="-47"/>
                <w:sz w:val="20"/>
                <w:lang w:val="uk-UA"/>
              </w:rPr>
              <w:t xml:space="preserve"> </w:t>
            </w:r>
            <w:r w:rsidRPr="00391D1B">
              <w:rPr>
                <w:sz w:val="20"/>
                <w:lang w:val="uk-UA"/>
              </w:rPr>
              <w:t>нормативних</w:t>
            </w:r>
            <w:r w:rsidRPr="00391D1B">
              <w:rPr>
                <w:spacing w:val="6"/>
                <w:sz w:val="20"/>
                <w:lang w:val="uk-UA"/>
              </w:rPr>
              <w:t xml:space="preserve"> </w:t>
            </w:r>
            <w:r w:rsidRPr="00391D1B">
              <w:rPr>
                <w:sz w:val="20"/>
                <w:lang w:val="uk-UA"/>
              </w:rPr>
              <w:t>документів</w:t>
            </w:r>
            <w:r w:rsidRPr="00391D1B">
              <w:rPr>
                <w:spacing w:val="4"/>
                <w:sz w:val="20"/>
                <w:lang w:val="uk-UA"/>
              </w:rPr>
              <w:t xml:space="preserve"> </w:t>
            </w:r>
            <w:r w:rsidRPr="00391D1B">
              <w:rPr>
                <w:sz w:val="20"/>
                <w:lang w:val="uk-UA"/>
              </w:rPr>
              <w:t>з</w:t>
            </w:r>
            <w:r w:rsidRPr="00391D1B">
              <w:rPr>
                <w:spacing w:val="7"/>
                <w:sz w:val="20"/>
                <w:lang w:val="uk-UA"/>
              </w:rPr>
              <w:t xml:space="preserve"> </w:t>
            </w:r>
            <w:r w:rsidRPr="00391D1B">
              <w:rPr>
                <w:sz w:val="20"/>
                <w:lang w:val="uk-UA"/>
              </w:rPr>
              <w:t>трудового</w:t>
            </w:r>
            <w:r w:rsidRPr="00391D1B">
              <w:rPr>
                <w:spacing w:val="6"/>
                <w:sz w:val="20"/>
                <w:lang w:val="uk-UA"/>
              </w:rPr>
              <w:t xml:space="preserve"> </w:t>
            </w:r>
            <w:r w:rsidRPr="00391D1B">
              <w:rPr>
                <w:sz w:val="20"/>
                <w:lang w:val="uk-UA"/>
              </w:rPr>
              <w:t>законодавства</w:t>
            </w:r>
            <w:r w:rsidRPr="00391D1B">
              <w:rPr>
                <w:spacing w:val="7"/>
                <w:sz w:val="20"/>
                <w:lang w:val="uk-UA"/>
              </w:rPr>
              <w:t xml:space="preserve"> </w:t>
            </w:r>
            <w:r w:rsidRPr="00391D1B">
              <w:rPr>
                <w:sz w:val="20"/>
                <w:lang w:val="uk-UA"/>
              </w:rPr>
              <w:t>щодо</w:t>
            </w:r>
          </w:p>
          <w:p w:rsidR="004E63D3" w:rsidRPr="00391D1B" w:rsidRDefault="004E63D3" w:rsidP="00A00A9C">
            <w:pPr>
              <w:pStyle w:val="TableParagraph"/>
              <w:spacing w:line="208" w:lineRule="exact"/>
              <w:ind w:left="109"/>
              <w:rPr>
                <w:sz w:val="20"/>
                <w:lang w:val="uk-UA"/>
              </w:rPr>
            </w:pPr>
            <w:r w:rsidRPr="00391D1B">
              <w:rPr>
                <w:sz w:val="20"/>
                <w:lang w:val="uk-UA"/>
              </w:rPr>
              <w:t>ведення</w:t>
            </w:r>
            <w:r w:rsidRPr="00391D1B">
              <w:rPr>
                <w:spacing w:val="-2"/>
                <w:sz w:val="20"/>
                <w:lang w:val="uk-UA"/>
              </w:rPr>
              <w:t xml:space="preserve"> </w:t>
            </w:r>
            <w:r w:rsidRPr="00391D1B">
              <w:rPr>
                <w:sz w:val="20"/>
                <w:lang w:val="uk-UA"/>
              </w:rPr>
              <w:t>Книги</w:t>
            </w:r>
            <w:r w:rsidRPr="00391D1B">
              <w:rPr>
                <w:spacing w:val="-3"/>
                <w:sz w:val="20"/>
                <w:lang w:val="uk-UA"/>
              </w:rPr>
              <w:t xml:space="preserve"> </w:t>
            </w:r>
            <w:r w:rsidRPr="00391D1B">
              <w:rPr>
                <w:sz w:val="20"/>
                <w:lang w:val="uk-UA"/>
              </w:rPr>
              <w:t>обліку</w:t>
            </w:r>
            <w:r w:rsidRPr="00391D1B">
              <w:rPr>
                <w:spacing w:val="-1"/>
                <w:sz w:val="20"/>
                <w:lang w:val="uk-UA"/>
              </w:rPr>
              <w:t xml:space="preserve"> </w:t>
            </w:r>
            <w:r w:rsidRPr="00391D1B">
              <w:rPr>
                <w:sz w:val="20"/>
                <w:lang w:val="uk-UA"/>
              </w:rPr>
              <w:t>трудових</w:t>
            </w:r>
            <w:r w:rsidRPr="00391D1B">
              <w:rPr>
                <w:spacing w:val="-2"/>
                <w:sz w:val="20"/>
                <w:lang w:val="uk-UA"/>
              </w:rPr>
              <w:t xml:space="preserve"> </w:t>
            </w:r>
            <w:r w:rsidRPr="00391D1B">
              <w:rPr>
                <w:sz w:val="20"/>
                <w:lang w:val="uk-UA"/>
              </w:rPr>
              <w:t>книжок.</w:t>
            </w:r>
          </w:p>
        </w:tc>
        <w:tc>
          <w:tcPr>
            <w:tcW w:w="13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77"/>
              <w:rPr>
                <w:sz w:val="20"/>
                <w:lang w:val="uk-UA"/>
              </w:rPr>
            </w:pPr>
            <w:r w:rsidRPr="00391D1B">
              <w:rPr>
                <w:sz w:val="20"/>
                <w:lang w:val="uk-UA"/>
              </w:rPr>
              <w:t>постійно</w:t>
            </w:r>
          </w:p>
        </w:tc>
        <w:tc>
          <w:tcPr>
            <w:tcW w:w="179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18"/>
                <w:lang w:val="uk-UA"/>
              </w:rPr>
            </w:pPr>
            <w:r w:rsidRPr="00391D1B">
              <w:rPr>
                <w:sz w:val="18"/>
                <w:lang w:val="uk-UA"/>
              </w:rPr>
              <w:t>Адміністрація</w:t>
            </w:r>
          </w:p>
        </w:tc>
        <w:tc>
          <w:tcPr>
            <w:tcW w:w="92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1610"/>
        </w:trPr>
        <w:tc>
          <w:tcPr>
            <w:tcW w:w="5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rPr>
                <w:sz w:val="2"/>
                <w:szCs w:val="2"/>
                <w:lang w:val="uk-UA"/>
              </w:rPr>
            </w:pPr>
          </w:p>
        </w:tc>
        <w:tc>
          <w:tcPr>
            <w:tcW w:w="5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9" w:right="96"/>
              <w:jc w:val="both"/>
              <w:rPr>
                <w:sz w:val="20"/>
                <w:lang w:val="uk-UA"/>
              </w:rPr>
            </w:pPr>
            <w:r w:rsidRPr="00391D1B">
              <w:rPr>
                <w:sz w:val="20"/>
                <w:lang w:val="uk-UA"/>
              </w:rPr>
              <w:t>Здійснювати</w:t>
            </w:r>
            <w:r w:rsidRPr="00391D1B">
              <w:rPr>
                <w:spacing w:val="1"/>
                <w:sz w:val="20"/>
                <w:lang w:val="uk-UA"/>
              </w:rPr>
              <w:t xml:space="preserve"> </w:t>
            </w:r>
            <w:r w:rsidRPr="00391D1B">
              <w:rPr>
                <w:sz w:val="20"/>
                <w:lang w:val="uk-UA"/>
              </w:rPr>
              <w:t>забезпечення</w:t>
            </w:r>
            <w:r w:rsidRPr="00391D1B">
              <w:rPr>
                <w:spacing w:val="1"/>
                <w:sz w:val="20"/>
                <w:lang w:val="uk-UA"/>
              </w:rPr>
              <w:t xml:space="preserve"> </w:t>
            </w:r>
            <w:r w:rsidRPr="00391D1B">
              <w:rPr>
                <w:sz w:val="20"/>
                <w:lang w:val="uk-UA"/>
              </w:rPr>
              <w:t>дотримання</w:t>
            </w:r>
            <w:r w:rsidRPr="00391D1B">
              <w:rPr>
                <w:spacing w:val="1"/>
                <w:sz w:val="20"/>
                <w:lang w:val="uk-UA"/>
              </w:rPr>
              <w:t xml:space="preserve"> </w:t>
            </w:r>
            <w:r w:rsidRPr="00391D1B">
              <w:rPr>
                <w:sz w:val="20"/>
                <w:lang w:val="uk-UA"/>
              </w:rPr>
              <w:t>положень</w:t>
            </w:r>
            <w:r w:rsidRPr="00391D1B">
              <w:rPr>
                <w:spacing w:val="1"/>
                <w:sz w:val="20"/>
                <w:lang w:val="uk-UA"/>
              </w:rPr>
              <w:t xml:space="preserve"> </w:t>
            </w:r>
            <w:r w:rsidRPr="00391D1B">
              <w:rPr>
                <w:sz w:val="20"/>
                <w:lang w:val="uk-UA"/>
              </w:rPr>
              <w:t>нормативних</w:t>
            </w:r>
            <w:r w:rsidRPr="00391D1B">
              <w:rPr>
                <w:spacing w:val="1"/>
                <w:sz w:val="20"/>
                <w:lang w:val="uk-UA"/>
              </w:rPr>
              <w:t xml:space="preserve"> </w:t>
            </w:r>
            <w:r w:rsidRPr="00391D1B">
              <w:rPr>
                <w:sz w:val="20"/>
                <w:lang w:val="uk-UA"/>
              </w:rPr>
              <w:t>документів</w:t>
            </w:r>
            <w:r w:rsidRPr="00391D1B">
              <w:rPr>
                <w:spacing w:val="1"/>
                <w:sz w:val="20"/>
                <w:lang w:val="uk-UA"/>
              </w:rPr>
              <w:t xml:space="preserve"> </w:t>
            </w:r>
            <w:r w:rsidRPr="00391D1B">
              <w:rPr>
                <w:sz w:val="20"/>
                <w:lang w:val="uk-UA"/>
              </w:rPr>
              <w:t>з</w:t>
            </w:r>
            <w:r w:rsidRPr="00391D1B">
              <w:rPr>
                <w:spacing w:val="1"/>
                <w:sz w:val="20"/>
                <w:lang w:val="uk-UA"/>
              </w:rPr>
              <w:t xml:space="preserve"> </w:t>
            </w:r>
            <w:r w:rsidRPr="00391D1B">
              <w:rPr>
                <w:sz w:val="20"/>
                <w:lang w:val="uk-UA"/>
              </w:rPr>
              <w:t>трудового</w:t>
            </w:r>
            <w:r w:rsidRPr="00391D1B">
              <w:rPr>
                <w:spacing w:val="1"/>
                <w:sz w:val="20"/>
                <w:lang w:val="uk-UA"/>
              </w:rPr>
              <w:t xml:space="preserve"> </w:t>
            </w:r>
            <w:r w:rsidRPr="00391D1B">
              <w:rPr>
                <w:sz w:val="20"/>
                <w:lang w:val="uk-UA"/>
              </w:rPr>
              <w:t>законодавства</w:t>
            </w:r>
            <w:r w:rsidRPr="00391D1B">
              <w:rPr>
                <w:spacing w:val="1"/>
                <w:sz w:val="20"/>
                <w:lang w:val="uk-UA"/>
              </w:rPr>
              <w:t xml:space="preserve"> </w:t>
            </w:r>
            <w:r w:rsidRPr="00391D1B">
              <w:rPr>
                <w:sz w:val="20"/>
                <w:lang w:val="uk-UA"/>
              </w:rPr>
              <w:t>щодо</w:t>
            </w:r>
            <w:r w:rsidRPr="00391D1B">
              <w:rPr>
                <w:spacing w:val="-47"/>
                <w:sz w:val="20"/>
                <w:lang w:val="uk-UA"/>
              </w:rPr>
              <w:t xml:space="preserve"> </w:t>
            </w:r>
            <w:r w:rsidRPr="00391D1B">
              <w:rPr>
                <w:sz w:val="20"/>
                <w:lang w:val="uk-UA"/>
              </w:rPr>
              <w:t>ведення трудових</w:t>
            </w:r>
            <w:r w:rsidRPr="00391D1B">
              <w:rPr>
                <w:spacing w:val="1"/>
                <w:sz w:val="20"/>
                <w:lang w:val="uk-UA"/>
              </w:rPr>
              <w:t xml:space="preserve"> </w:t>
            </w:r>
            <w:r w:rsidRPr="00391D1B">
              <w:rPr>
                <w:sz w:val="20"/>
                <w:lang w:val="uk-UA"/>
              </w:rPr>
              <w:t>книжок,</w:t>
            </w:r>
            <w:r w:rsidRPr="00391D1B">
              <w:rPr>
                <w:spacing w:val="-1"/>
                <w:sz w:val="20"/>
                <w:lang w:val="uk-UA"/>
              </w:rPr>
              <w:t xml:space="preserve"> </w:t>
            </w:r>
            <w:r w:rsidRPr="00391D1B">
              <w:rPr>
                <w:sz w:val="20"/>
                <w:lang w:val="uk-UA"/>
              </w:rPr>
              <w:t>а</w:t>
            </w:r>
            <w:r w:rsidRPr="00391D1B">
              <w:rPr>
                <w:spacing w:val="1"/>
                <w:sz w:val="20"/>
                <w:lang w:val="uk-UA"/>
              </w:rPr>
              <w:t xml:space="preserve"> </w:t>
            </w:r>
            <w:r w:rsidRPr="00391D1B">
              <w:rPr>
                <w:sz w:val="20"/>
                <w:lang w:val="uk-UA"/>
              </w:rPr>
              <w:t>саме:</w:t>
            </w:r>
          </w:p>
          <w:p w:rsidR="004E63D3" w:rsidRPr="00391D1B" w:rsidRDefault="004E63D3" w:rsidP="00A00A9C">
            <w:pPr>
              <w:pStyle w:val="TableParagraph"/>
              <w:numPr>
                <w:ilvl w:val="0"/>
                <w:numId w:val="14"/>
              </w:numPr>
              <w:tabs>
                <w:tab w:val="left" w:pos="830"/>
              </w:tabs>
              <w:spacing w:before="1"/>
              <w:ind w:right="97"/>
              <w:jc w:val="both"/>
              <w:rPr>
                <w:sz w:val="20"/>
                <w:lang w:val="uk-UA"/>
              </w:rPr>
            </w:pPr>
            <w:r w:rsidRPr="00391D1B">
              <w:rPr>
                <w:sz w:val="20"/>
                <w:lang w:val="uk-UA"/>
              </w:rPr>
              <w:t>нормативність</w:t>
            </w:r>
            <w:r w:rsidRPr="00391D1B">
              <w:rPr>
                <w:spacing w:val="1"/>
                <w:sz w:val="20"/>
                <w:lang w:val="uk-UA"/>
              </w:rPr>
              <w:t xml:space="preserve"> </w:t>
            </w:r>
            <w:r w:rsidRPr="00391D1B">
              <w:rPr>
                <w:sz w:val="20"/>
                <w:lang w:val="uk-UA"/>
              </w:rPr>
              <w:t>ведення</w:t>
            </w:r>
            <w:r w:rsidRPr="00391D1B">
              <w:rPr>
                <w:spacing w:val="1"/>
                <w:sz w:val="20"/>
                <w:lang w:val="uk-UA"/>
              </w:rPr>
              <w:t xml:space="preserve"> </w:t>
            </w:r>
            <w:r w:rsidRPr="00391D1B">
              <w:rPr>
                <w:sz w:val="20"/>
                <w:lang w:val="uk-UA"/>
              </w:rPr>
              <w:t>записів,</w:t>
            </w:r>
            <w:r w:rsidRPr="00391D1B">
              <w:rPr>
                <w:spacing w:val="1"/>
                <w:sz w:val="20"/>
                <w:lang w:val="uk-UA"/>
              </w:rPr>
              <w:t xml:space="preserve"> </w:t>
            </w:r>
            <w:r w:rsidRPr="00391D1B">
              <w:rPr>
                <w:sz w:val="20"/>
                <w:lang w:val="uk-UA"/>
              </w:rPr>
              <w:t>їх</w:t>
            </w:r>
            <w:r w:rsidRPr="00391D1B">
              <w:rPr>
                <w:spacing w:val="1"/>
                <w:sz w:val="20"/>
                <w:lang w:val="uk-UA"/>
              </w:rPr>
              <w:t xml:space="preserve"> </w:t>
            </w:r>
            <w:r w:rsidRPr="00391D1B">
              <w:rPr>
                <w:sz w:val="20"/>
                <w:lang w:val="uk-UA"/>
              </w:rPr>
              <w:t>відповідність</w:t>
            </w:r>
            <w:r w:rsidRPr="00391D1B">
              <w:rPr>
                <w:spacing w:val="-47"/>
                <w:sz w:val="20"/>
                <w:lang w:val="uk-UA"/>
              </w:rPr>
              <w:t xml:space="preserve"> </w:t>
            </w:r>
            <w:r w:rsidRPr="00391D1B">
              <w:rPr>
                <w:sz w:val="20"/>
                <w:lang w:val="uk-UA"/>
              </w:rPr>
              <w:t>наказам;</w:t>
            </w:r>
          </w:p>
          <w:p w:rsidR="004E63D3" w:rsidRPr="00391D1B" w:rsidRDefault="004E63D3" w:rsidP="00A00A9C">
            <w:pPr>
              <w:pStyle w:val="TableParagraph"/>
              <w:numPr>
                <w:ilvl w:val="0"/>
                <w:numId w:val="14"/>
              </w:numPr>
              <w:tabs>
                <w:tab w:val="left" w:pos="830"/>
              </w:tabs>
              <w:spacing w:line="230" w:lineRule="exact"/>
              <w:ind w:right="96"/>
              <w:jc w:val="both"/>
              <w:rPr>
                <w:sz w:val="20"/>
                <w:lang w:val="uk-UA"/>
              </w:rPr>
            </w:pPr>
            <w:r w:rsidRPr="00391D1B">
              <w:rPr>
                <w:sz w:val="20"/>
                <w:lang w:val="uk-UA"/>
              </w:rPr>
              <w:t>відповідність кількості трудових</w:t>
            </w:r>
            <w:r w:rsidRPr="00391D1B">
              <w:rPr>
                <w:spacing w:val="1"/>
                <w:sz w:val="20"/>
                <w:lang w:val="uk-UA"/>
              </w:rPr>
              <w:t xml:space="preserve"> </w:t>
            </w:r>
            <w:r w:rsidRPr="00391D1B">
              <w:rPr>
                <w:sz w:val="20"/>
                <w:lang w:val="uk-UA"/>
              </w:rPr>
              <w:t>книжок кількості</w:t>
            </w:r>
            <w:r w:rsidRPr="00391D1B">
              <w:rPr>
                <w:spacing w:val="1"/>
                <w:sz w:val="20"/>
                <w:lang w:val="uk-UA"/>
              </w:rPr>
              <w:t xml:space="preserve"> </w:t>
            </w:r>
            <w:r w:rsidRPr="00391D1B">
              <w:rPr>
                <w:sz w:val="20"/>
                <w:lang w:val="uk-UA"/>
              </w:rPr>
              <w:t>працівників.</w:t>
            </w:r>
          </w:p>
        </w:tc>
        <w:tc>
          <w:tcPr>
            <w:tcW w:w="13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rPr>
                <w:sz w:val="2"/>
                <w:szCs w:val="2"/>
                <w:lang w:val="uk-UA"/>
              </w:rPr>
            </w:pPr>
          </w:p>
        </w:tc>
        <w:tc>
          <w:tcPr>
            <w:tcW w:w="179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jc w:val="center"/>
              <w:rPr>
                <w:sz w:val="2"/>
                <w:szCs w:val="2"/>
                <w:lang w:val="uk-UA"/>
              </w:rPr>
            </w:pPr>
          </w:p>
        </w:tc>
        <w:tc>
          <w:tcPr>
            <w:tcW w:w="92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rPr>
                <w:sz w:val="2"/>
                <w:szCs w:val="2"/>
                <w:lang w:val="uk-UA"/>
              </w:rPr>
            </w:pPr>
          </w:p>
        </w:tc>
      </w:tr>
      <w:tr w:rsidR="004E63D3" w:rsidRPr="00391D1B" w:rsidTr="00A00A9C">
        <w:trPr>
          <w:trHeight w:val="1610"/>
        </w:trPr>
        <w:tc>
          <w:tcPr>
            <w:tcW w:w="5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9" w:lineRule="exact"/>
              <w:ind w:left="155"/>
              <w:rPr>
                <w:sz w:val="20"/>
                <w:lang w:val="uk-UA"/>
              </w:rPr>
            </w:pPr>
            <w:r w:rsidRPr="00391D1B">
              <w:rPr>
                <w:sz w:val="20"/>
                <w:lang w:val="uk-UA"/>
              </w:rPr>
              <w:t>20.</w:t>
            </w:r>
          </w:p>
        </w:tc>
        <w:tc>
          <w:tcPr>
            <w:tcW w:w="5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9" w:right="97" w:hanging="1"/>
              <w:jc w:val="both"/>
              <w:rPr>
                <w:sz w:val="20"/>
                <w:lang w:val="uk-UA"/>
              </w:rPr>
            </w:pPr>
            <w:r w:rsidRPr="00391D1B">
              <w:rPr>
                <w:sz w:val="20"/>
                <w:lang w:val="uk-UA"/>
              </w:rPr>
              <w:t>Здійснювати своєчасне видання наказів з кадрових питань</w:t>
            </w:r>
            <w:r w:rsidRPr="00391D1B">
              <w:rPr>
                <w:spacing w:val="1"/>
                <w:sz w:val="20"/>
                <w:lang w:val="uk-UA"/>
              </w:rPr>
              <w:t xml:space="preserve"> </w:t>
            </w:r>
            <w:r w:rsidRPr="00391D1B">
              <w:rPr>
                <w:sz w:val="20"/>
                <w:lang w:val="uk-UA"/>
              </w:rPr>
              <w:t>відповідно до Інструкції з ведення ділової документації, а</w:t>
            </w:r>
            <w:r w:rsidRPr="00391D1B">
              <w:rPr>
                <w:spacing w:val="1"/>
                <w:sz w:val="20"/>
                <w:lang w:val="uk-UA"/>
              </w:rPr>
              <w:t xml:space="preserve"> </w:t>
            </w:r>
            <w:r w:rsidRPr="00391D1B">
              <w:rPr>
                <w:sz w:val="20"/>
                <w:lang w:val="uk-UA"/>
              </w:rPr>
              <w:t>саме:</w:t>
            </w:r>
          </w:p>
          <w:p w:rsidR="004E63D3" w:rsidRPr="00391D1B" w:rsidRDefault="004E63D3" w:rsidP="00A00A9C">
            <w:pPr>
              <w:pStyle w:val="TableParagraph"/>
              <w:numPr>
                <w:ilvl w:val="0"/>
                <w:numId w:val="13"/>
              </w:numPr>
              <w:tabs>
                <w:tab w:val="left" w:pos="830"/>
              </w:tabs>
              <w:spacing w:line="229" w:lineRule="exact"/>
              <w:rPr>
                <w:sz w:val="20"/>
                <w:lang w:val="uk-UA"/>
              </w:rPr>
            </w:pPr>
            <w:r w:rsidRPr="00391D1B">
              <w:rPr>
                <w:sz w:val="20"/>
                <w:lang w:val="uk-UA"/>
              </w:rPr>
              <w:t>про</w:t>
            </w:r>
            <w:r w:rsidRPr="00391D1B">
              <w:rPr>
                <w:spacing w:val="-3"/>
                <w:sz w:val="20"/>
                <w:lang w:val="uk-UA"/>
              </w:rPr>
              <w:t xml:space="preserve"> </w:t>
            </w:r>
            <w:r w:rsidRPr="00391D1B">
              <w:rPr>
                <w:sz w:val="20"/>
                <w:lang w:val="uk-UA"/>
              </w:rPr>
              <w:t>призначення</w:t>
            </w:r>
            <w:r w:rsidRPr="00391D1B">
              <w:rPr>
                <w:spacing w:val="-5"/>
                <w:sz w:val="20"/>
                <w:lang w:val="uk-UA"/>
              </w:rPr>
              <w:t xml:space="preserve"> </w:t>
            </w:r>
            <w:r w:rsidRPr="00391D1B">
              <w:rPr>
                <w:sz w:val="20"/>
                <w:lang w:val="uk-UA"/>
              </w:rPr>
              <w:t>(дотримання</w:t>
            </w:r>
            <w:r w:rsidRPr="00391D1B">
              <w:rPr>
                <w:spacing w:val="-3"/>
                <w:sz w:val="20"/>
                <w:lang w:val="uk-UA"/>
              </w:rPr>
              <w:t xml:space="preserve"> </w:t>
            </w:r>
            <w:r w:rsidRPr="00391D1B">
              <w:rPr>
                <w:sz w:val="20"/>
                <w:lang w:val="uk-UA"/>
              </w:rPr>
              <w:t>номенклатури</w:t>
            </w:r>
            <w:r w:rsidRPr="00391D1B">
              <w:rPr>
                <w:spacing w:val="-4"/>
                <w:sz w:val="20"/>
                <w:lang w:val="uk-UA"/>
              </w:rPr>
              <w:t xml:space="preserve"> </w:t>
            </w:r>
            <w:r w:rsidRPr="00391D1B">
              <w:rPr>
                <w:sz w:val="20"/>
                <w:lang w:val="uk-UA"/>
              </w:rPr>
              <w:t>посад);</w:t>
            </w:r>
          </w:p>
          <w:p w:rsidR="004E63D3" w:rsidRPr="00391D1B" w:rsidRDefault="004E63D3" w:rsidP="00A00A9C">
            <w:pPr>
              <w:pStyle w:val="TableParagraph"/>
              <w:numPr>
                <w:ilvl w:val="0"/>
                <w:numId w:val="13"/>
              </w:numPr>
              <w:tabs>
                <w:tab w:val="left" w:pos="830"/>
                <w:tab w:val="left" w:pos="2629"/>
              </w:tabs>
              <w:ind w:right="97"/>
              <w:rPr>
                <w:sz w:val="20"/>
                <w:lang w:val="uk-UA"/>
              </w:rPr>
            </w:pPr>
            <w:r w:rsidRPr="00391D1B">
              <w:rPr>
                <w:sz w:val="20"/>
                <w:lang w:val="uk-UA"/>
              </w:rPr>
              <w:t>про</w:t>
            </w:r>
            <w:r w:rsidRPr="00391D1B">
              <w:rPr>
                <w:spacing w:val="39"/>
                <w:sz w:val="20"/>
                <w:lang w:val="uk-UA"/>
              </w:rPr>
              <w:t xml:space="preserve"> </w:t>
            </w:r>
            <w:r w:rsidRPr="00391D1B">
              <w:rPr>
                <w:sz w:val="20"/>
                <w:lang w:val="uk-UA"/>
              </w:rPr>
              <w:t>звільнення</w:t>
            </w:r>
            <w:r w:rsidRPr="00391D1B">
              <w:rPr>
                <w:spacing w:val="39"/>
                <w:sz w:val="20"/>
                <w:lang w:val="uk-UA"/>
              </w:rPr>
              <w:t xml:space="preserve"> </w:t>
            </w:r>
            <w:r w:rsidRPr="00391D1B">
              <w:rPr>
                <w:sz w:val="20"/>
                <w:lang w:val="uk-UA"/>
              </w:rPr>
              <w:t>(вказання</w:t>
            </w:r>
            <w:r w:rsidRPr="00391D1B">
              <w:rPr>
                <w:spacing w:val="39"/>
                <w:sz w:val="20"/>
                <w:lang w:val="uk-UA"/>
              </w:rPr>
              <w:t xml:space="preserve"> </w:t>
            </w:r>
            <w:r w:rsidRPr="00391D1B">
              <w:rPr>
                <w:sz w:val="20"/>
                <w:lang w:val="uk-UA"/>
              </w:rPr>
              <w:t>причини</w:t>
            </w:r>
            <w:r w:rsidRPr="00391D1B">
              <w:rPr>
                <w:spacing w:val="38"/>
                <w:sz w:val="20"/>
                <w:lang w:val="uk-UA"/>
              </w:rPr>
              <w:t xml:space="preserve"> </w:t>
            </w:r>
            <w:r w:rsidRPr="00391D1B">
              <w:rPr>
                <w:sz w:val="20"/>
                <w:lang w:val="uk-UA"/>
              </w:rPr>
              <w:t>звільнення,</w:t>
            </w:r>
            <w:r w:rsidRPr="00391D1B">
              <w:rPr>
                <w:spacing w:val="-47"/>
                <w:sz w:val="20"/>
                <w:lang w:val="uk-UA"/>
              </w:rPr>
              <w:t xml:space="preserve"> </w:t>
            </w:r>
            <w:r w:rsidRPr="00391D1B">
              <w:rPr>
                <w:sz w:val="20"/>
                <w:lang w:val="uk-UA"/>
              </w:rPr>
              <w:t>посилання</w:t>
            </w:r>
            <w:r w:rsidRPr="00391D1B">
              <w:rPr>
                <w:sz w:val="20"/>
                <w:lang w:val="uk-UA"/>
              </w:rPr>
              <w:tab/>
              <w:t>на відповідні</w:t>
            </w:r>
            <w:r w:rsidRPr="00391D1B">
              <w:rPr>
                <w:spacing w:val="-2"/>
                <w:sz w:val="20"/>
                <w:lang w:val="uk-UA"/>
              </w:rPr>
              <w:t xml:space="preserve"> </w:t>
            </w:r>
            <w:r w:rsidRPr="00391D1B">
              <w:rPr>
                <w:sz w:val="20"/>
                <w:lang w:val="uk-UA"/>
              </w:rPr>
              <w:t>статті</w:t>
            </w:r>
            <w:r w:rsidRPr="00391D1B">
              <w:rPr>
                <w:spacing w:val="-2"/>
                <w:sz w:val="20"/>
                <w:lang w:val="uk-UA"/>
              </w:rPr>
              <w:t xml:space="preserve"> </w:t>
            </w:r>
            <w:r w:rsidRPr="00391D1B">
              <w:rPr>
                <w:sz w:val="20"/>
                <w:lang w:val="uk-UA"/>
              </w:rPr>
              <w:t>КЗпП);</w:t>
            </w:r>
          </w:p>
          <w:p w:rsidR="004E63D3" w:rsidRPr="00391D1B" w:rsidRDefault="004E63D3" w:rsidP="00A00A9C">
            <w:pPr>
              <w:pStyle w:val="TableParagraph"/>
              <w:numPr>
                <w:ilvl w:val="0"/>
                <w:numId w:val="13"/>
              </w:numPr>
              <w:tabs>
                <w:tab w:val="left" w:pos="830"/>
              </w:tabs>
              <w:rPr>
                <w:sz w:val="20"/>
                <w:lang w:val="uk-UA"/>
              </w:rPr>
            </w:pPr>
            <w:r w:rsidRPr="00391D1B">
              <w:rPr>
                <w:sz w:val="20"/>
                <w:lang w:val="uk-UA"/>
              </w:rPr>
              <w:t>за</w:t>
            </w:r>
            <w:r w:rsidRPr="00391D1B">
              <w:rPr>
                <w:spacing w:val="-5"/>
                <w:sz w:val="20"/>
                <w:lang w:val="uk-UA"/>
              </w:rPr>
              <w:t xml:space="preserve"> </w:t>
            </w:r>
            <w:r w:rsidRPr="00391D1B">
              <w:rPr>
                <w:sz w:val="20"/>
                <w:lang w:val="uk-UA"/>
              </w:rPr>
              <w:t>сумісництвом;</w:t>
            </w:r>
          </w:p>
          <w:p w:rsidR="004E63D3" w:rsidRPr="00391D1B" w:rsidRDefault="004E63D3" w:rsidP="00A00A9C">
            <w:pPr>
              <w:pStyle w:val="TableParagraph"/>
              <w:numPr>
                <w:ilvl w:val="0"/>
                <w:numId w:val="13"/>
              </w:numPr>
              <w:tabs>
                <w:tab w:val="left" w:pos="830"/>
              </w:tabs>
              <w:spacing w:before="1"/>
              <w:rPr>
                <w:sz w:val="20"/>
                <w:lang w:val="uk-UA"/>
              </w:rPr>
            </w:pPr>
            <w:r w:rsidRPr="00391D1B">
              <w:rPr>
                <w:sz w:val="20"/>
                <w:lang w:val="uk-UA"/>
              </w:rPr>
              <w:t>встановлення</w:t>
            </w:r>
            <w:r w:rsidRPr="00391D1B">
              <w:rPr>
                <w:spacing w:val="-2"/>
                <w:sz w:val="20"/>
                <w:lang w:val="uk-UA"/>
              </w:rPr>
              <w:t xml:space="preserve"> </w:t>
            </w:r>
            <w:r w:rsidRPr="00391D1B">
              <w:rPr>
                <w:sz w:val="20"/>
                <w:lang w:val="uk-UA"/>
              </w:rPr>
              <w:t>доплат</w:t>
            </w:r>
            <w:r w:rsidRPr="00391D1B">
              <w:rPr>
                <w:spacing w:val="-3"/>
                <w:sz w:val="20"/>
                <w:lang w:val="uk-UA"/>
              </w:rPr>
              <w:t xml:space="preserve"> </w:t>
            </w:r>
            <w:r w:rsidRPr="00391D1B">
              <w:rPr>
                <w:sz w:val="20"/>
                <w:lang w:val="uk-UA"/>
              </w:rPr>
              <w:t>за</w:t>
            </w:r>
            <w:r w:rsidRPr="00391D1B">
              <w:rPr>
                <w:spacing w:val="-1"/>
                <w:sz w:val="20"/>
                <w:lang w:val="uk-UA"/>
              </w:rPr>
              <w:t xml:space="preserve"> </w:t>
            </w:r>
            <w:r w:rsidRPr="00391D1B">
              <w:rPr>
                <w:sz w:val="20"/>
                <w:lang w:val="uk-UA"/>
              </w:rPr>
              <w:t>суміщення</w:t>
            </w:r>
            <w:r w:rsidRPr="00391D1B">
              <w:rPr>
                <w:spacing w:val="-2"/>
                <w:sz w:val="20"/>
                <w:lang w:val="uk-UA"/>
              </w:rPr>
              <w:t xml:space="preserve"> </w:t>
            </w:r>
            <w:r w:rsidRPr="00391D1B">
              <w:rPr>
                <w:sz w:val="20"/>
                <w:lang w:val="uk-UA"/>
              </w:rPr>
              <w:t>посад</w:t>
            </w:r>
            <w:r w:rsidRPr="00391D1B">
              <w:rPr>
                <w:spacing w:val="-3"/>
                <w:sz w:val="20"/>
                <w:lang w:val="uk-UA"/>
              </w:rPr>
              <w:t xml:space="preserve"> </w:t>
            </w:r>
            <w:r w:rsidRPr="00391D1B">
              <w:rPr>
                <w:sz w:val="20"/>
                <w:lang w:val="uk-UA"/>
              </w:rPr>
              <w:t>та</w:t>
            </w:r>
            <w:r w:rsidRPr="00391D1B">
              <w:rPr>
                <w:spacing w:val="-2"/>
                <w:sz w:val="20"/>
                <w:lang w:val="uk-UA"/>
              </w:rPr>
              <w:t xml:space="preserve"> </w:t>
            </w:r>
            <w:r w:rsidRPr="00391D1B">
              <w:rPr>
                <w:sz w:val="20"/>
                <w:lang w:val="uk-UA"/>
              </w:rPr>
              <w:t>інше.</w:t>
            </w:r>
          </w:p>
        </w:tc>
        <w:tc>
          <w:tcPr>
            <w:tcW w:w="13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9" w:lineRule="exact"/>
              <w:ind w:right="277"/>
              <w:jc w:val="right"/>
              <w:rPr>
                <w:sz w:val="20"/>
                <w:lang w:val="uk-UA"/>
              </w:rPr>
            </w:pPr>
            <w:r w:rsidRPr="00391D1B">
              <w:rPr>
                <w:sz w:val="20"/>
                <w:lang w:val="uk-UA"/>
              </w:rPr>
              <w:t>постійно</w:t>
            </w:r>
          </w:p>
        </w:tc>
        <w:tc>
          <w:tcPr>
            <w:tcW w:w="179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18"/>
                <w:lang w:val="uk-UA"/>
              </w:rPr>
            </w:pPr>
            <w:r w:rsidRPr="00391D1B">
              <w:rPr>
                <w:sz w:val="18"/>
                <w:lang w:val="uk-UA"/>
              </w:rPr>
              <w:t>Адміністрація</w:t>
            </w:r>
          </w:p>
        </w:tc>
        <w:tc>
          <w:tcPr>
            <w:tcW w:w="92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1610"/>
        </w:trPr>
        <w:tc>
          <w:tcPr>
            <w:tcW w:w="5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5"/>
              <w:rPr>
                <w:sz w:val="20"/>
                <w:lang w:val="uk-UA"/>
              </w:rPr>
            </w:pPr>
            <w:r w:rsidRPr="00391D1B">
              <w:rPr>
                <w:sz w:val="20"/>
                <w:lang w:val="uk-UA"/>
              </w:rPr>
              <w:t>21.</w:t>
            </w:r>
          </w:p>
        </w:tc>
        <w:tc>
          <w:tcPr>
            <w:tcW w:w="5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9" w:right="95"/>
              <w:rPr>
                <w:sz w:val="20"/>
                <w:lang w:val="uk-UA"/>
              </w:rPr>
            </w:pPr>
            <w:r w:rsidRPr="00391D1B">
              <w:rPr>
                <w:sz w:val="20"/>
                <w:lang w:val="uk-UA"/>
              </w:rPr>
              <w:t>Здійснювати</w:t>
            </w:r>
            <w:r w:rsidRPr="00391D1B">
              <w:rPr>
                <w:spacing w:val="-8"/>
                <w:sz w:val="20"/>
                <w:lang w:val="uk-UA"/>
              </w:rPr>
              <w:t xml:space="preserve"> </w:t>
            </w:r>
            <w:r w:rsidRPr="00391D1B">
              <w:rPr>
                <w:sz w:val="20"/>
                <w:lang w:val="uk-UA"/>
              </w:rPr>
              <w:t>своєчасну</w:t>
            </w:r>
            <w:r w:rsidRPr="00391D1B">
              <w:rPr>
                <w:spacing w:val="-5"/>
                <w:sz w:val="20"/>
                <w:lang w:val="uk-UA"/>
              </w:rPr>
              <w:t xml:space="preserve"> </w:t>
            </w:r>
            <w:r w:rsidRPr="00391D1B">
              <w:rPr>
                <w:sz w:val="20"/>
                <w:lang w:val="uk-UA"/>
              </w:rPr>
              <w:t>реєстрацію</w:t>
            </w:r>
            <w:r w:rsidRPr="00391D1B">
              <w:rPr>
                <w:spacing w:val="-6"/>
                <w:sz w:val="20"/>
                <w:lang w:val="uk-UA"/>
              </w:rPr>
              <w:t xml:space="preserve"> </w:t>
            </w:r>
            <w:r w:rsidRPr="00391D1B">
              <w:rPr>
                <w:sz w:val="20"/>
                <w:lang w:val="uk-UA"/>
              </w:rPr>
              <w:t>наказів</w:t>
            </w:r>
            <w:r w:rsidRPr="00391D1B">
              <w:rPr>
                <w:spacing w:val="-6"/>
                <w:sz w:val="20"/>
                <w:lang w:val="uk-UA"/>
              </w:rPr>
              <w:t xml:space="preserve"> </w:t>
            </w:r>
            <w:r w:rsidRPr="00391D1B">
              <w:rPr>
                <w:sz w:val="20"/>
                <w:lang w:val="uk-UA"/>
              </w:rPr>
              <w:t>з</w:t>
            </w:r>
            <w:r w:rsidRPr="00391D1B">
              <w:rPr>
                <w:spacing w:val="-7"/>
                <w:sz w:val="20"/>
                <w:lang w:val="uk-UA"/>
              </w:rPr>
              <w:t xml:space="preserve"> </w:t>
            </w:r>
            <w:r w:rsidRPr="00391D1B">
              <w:rPr>
                <w:sz w:val="20"/>
                <w:lang w:val="uk-UA"/>
              </w:rPr>
              <w:t>кадрових</w:t>
            </w:r>
            <w:r w:rsidRPr="00391D1B">
              <w:rPr>
                <w:spacing w:val="-5"/>
                <w:sz w:val="20"/>
                <w:lang w:val="uk-UA"/>
              </w:rPr>
              <w:t xml:space="preserve"> </w:t>
            </w:r>
            <w:r w:rsidRPr="00391D1B">
              <w:rPr>
                <w:sz w:val="20"/>
                <w:lang w:val="uk-UA"/>
              </w:rPr>
              <w:t>питань</w:t>
            </w:r>
            <w:r w:rsidRPr="00391D1B">
              <w:rPr>
                <w:spacing w:val="-47"/>
                <w:sz w:val="20"/>
                <w:lang w:val="uk-UA"/>
              </w:rPr>
              <w:t xml:space="preserve"> </w:t>
            </w:r>
            <w:r w:rsidRPr="00391D1B">
              <w:rPr>
                <w:sz w:val="20"/>
                <w:lang w:val="uk-UA"/>
              </w:rPr>
              <w:t>у</w:t>
            </w:r>
            <w:r w:rsidRPr="00391D1B">
              <w:rPr>
                <w:spacing w:val="-2"/>
                <w:sz w:val="20"/>
                <w:lang w:val="uk-UA"/>
              </w:rPr>
              <w:t xml:space="preserve"> </w:t>
            </w:r>
            <w:r w:rsidRPr="00391D1B">
              <w:rPr>
                <w:sz w:val="20"/>
                <w:lang w:val="uk-UA"/>
              </w:rPr>
              <w:t>Книзі</w:t>
            </w:r>
            <w:r w:rsidRPr="00391D1B">
              <w:rPr>
                <w:spacing w:val="-1"/>
                <w:sz w:val="20"/>
                <w:lang w:val="uk-UA"/>
              </w:rPr>
              <w:t xml:space="preserve"> </w:t>
            </w:r>
            <w:r w:rsidRPr="00391D1B">
              <w:rPr>
                <w:sz w:val="20"/>
                <w:lang w:val="uk-UA"/>
              </w:rPr>
              <w:t>реєстрації</w:t>
            </w:r>
            <w:r w:rsidRPr="00391D1B">
              <w:rPr>
                <w:spacing w:val="-2"/>
                <w:sz w:val="20"/>
                <w:lang w:val="uk-UA"/>
              </w:rPr>
              <w:t xml:space="preserve"> </w:t>
            </w:r>
            <w:r w:rsidRPr="00391D1B">
              <w:rPr>
                <w:sz w:val="20"/>
                <w:lang w:val="uk-UA"/>
              </w:rPr>
              <w:t>наказів</w:t>
            </w:r>
            <w:r w:rsidRPr="00391D1B">
              <w:rPr>
                <w:spacing w:val="-3"/>
                <w:sz w:val="20"/>
                <w:lang w:val="uk-UA"/>
              </w:rPr>
              <w:t xml:space="preserve"> </w:t>
            </w:r>
            <w:r w:rsidRPr="00391D1B">
              <w:rPr>
                <w:sz w:val="20"/>
                <w:lang w:val="uk-UA"/>
              </w:rPr>
              <w:t>з</w:t>
            </w:r>
            <w:r w:rsidRPr="00391D1B">
              <w:rPr>
                <w:spacing w:val="1"/>
                <w:sz w:val="20"/>
                <w:lang w:val="uk-UA"/>
              </w:rPr>
              <w:t xml:space="preserve"> </w:t>
            </w:r>
            <w:r w:rsidRPr="00391D1B">
              <w:rPr>
                <w:sz w:val="20"/>
                <w:lang w:val="uk-UA"/>
              </w:rPr>
              <w:t>кадрових</w:t>
            </w:r>
            <w:r w:rsidRPr="00391D1B">
              <w:rPr>
                <w:spacing w:val="-1"/>
                <w:sz w:val="20"/>
                <w:lang w:val="uk-UA"/>
              </w:rPr>
              <w:t xml:space="preserve"> </w:t>
            </w:r>
            <w:r w:rsidRPr="00391D1B">
              <w:rPr>
                <w:sz w:val="20"/>
                <w:lang w:val="uk-UA"/>
              </w:rPr>
              <w:t>питань</w:t>
            </w:r>
            <w:r w:rsidRPr="00391D1B">
              <w:rPr>
                <w:spacing w:val="-2"/>
                <w:sz w:val="20"/>
                <w:lang w:val="uk-UA"/>
              </w:rPr>
              <w:t xml:space="preserve"> </w:t>
            </w:r>
            <w:r w:rsidRPr="00391D1B">
              <w:rPr>
                <w:sz w:val="20"/>
                <w:lang w:val="uk-UA"/>
              </w:rPr>
              <w:t>за</w:t>
            </w:r>
            <w:r w:rsidRPr="00391D1B">
              <w:rPr>
                <w:spacing w:val="-1"/>
                <w:sz w:val="20"/>
                <w:lang w:val="uk-UA"/>
              </w:rPr>
              <w:t xml:space="preserve"> </w:t>
            </w:r>
            <w:r w:rsidRPr="00391D1B">
              <w:rPr>
                <w:sz w:val="20"/>
                <w:lang w:val="uk-UA"/>
              </w:rPr>
              <w:t>критеріями:</w:t>
            </w:r>
          </w:p>
          <w:p w:rsidR="004E63D3" w:rsidRPr="00391D1B" w:rsidRDefault="004E63D3" w:rsidP="00A00A9C">
            <w:pPr>
              <w:pStyle w:val="TableParagraph"/>
              <w:numPr>
                <w:ilvl w:val="0"/>
                <w:numId w:val="12"/>
              </w:numPr>
              <w:tabs>
                <w:tab w:val="left" w:pos="864"/>
              </w:tabs>
              <w:ind w:right="226"/>
              <w:rPr>
                <w:sz w:val="20"/>
                <w:lang w:val="uk-UA"/>
              </w:rPr>
            </w:pPr>
            <w:r w:rsidRPr="00391D1B">
              <w:rPr>
                <w:sz w:val="20"/>
                <w:lang w:val="uk-UA"/>
              </w:rPr>
              <w:t>нормативність ведення (прошита, пронумерована,</w:t>
            </w:r>
            <w:r w:rsidRPr="00391D1B">
              <w:rPr>
                <w:spacing w:val="-48"/>
                <w:sz w:val="20"/>
                <w:lang w:val="uk-UA"/>
              </w:rPr>
              <w:t xml:space="preserve"> </w:t>
            </w:r>
            <w:r w:rsidRPr="00391D1B">
              <w:rPr>
                <w:sz w:val="20"/>
                <w:lang w:val="uk-UA"/>
              </w:rPr>
              <w:t>скріплена печаткою);</w:t>
            </w:r>
          </w:p>
          <w:p w:rsidR="004E63D3" w:rsidRPr="00391D1B" w:rsidRDefault="004E63D3" w:rsidP="00A00A9C">
            <w:pPr>
              <w:pStyle w:val="TableParagraph"/>
              <w:numPr>
                <w:ilvl w:val="0"/>
                <w:numId w:val="12"/>
              </w:numPr>
              <w:tabs>
                <w:tab w:val="left" w:pos="864"/>
              </w:tabs>
              <w:rPr>
                <w:sz w:val="20"/>
                <w:lang w:val="uk-UA"/>
              </w:rPr>
            </w:pPr>
            <w:r w:rsidRPr="00391D1B">
              <w:rPr>
                <w:sz w:val="20"/>
                <w:lang w:val="uk-UA"/>
              </w:rPr>
              <w:t>наявність</w:t>
            </w:r>
            <w:r w:rsidRPr="00391D1B">
              <w:rPr>
                <w:spacing w:val="-1"/>
                <w:sz w:val="20"/>
                <w:lang w:val="uk-UA"/>
              </w:rPr>
              <w:t xml:space="preserve"> </w:t>
            </w:r>
            <w:r w:rsidRPr="00391D1B">
              <w:rPr>
                <w:sz w:val="20"/>
                <w:lang w:val="uk-UA"/>
              </w:rPr>
              <w:t>підписів</w:t>
            </w:r>
            <w:r w:rsidRPr="00391D1B">
              <w:rPr>
                <w:spacing w:val="-5"/>
                <w:sz w:val="20"/>
                <w:lang w:val="uk-UA"/>
              </w:rPr>
              <w:t xml:space="preserve"> </w:t>
            </w:r>
            <w:r w:rsidRPr="00391D1B">
              <w:rPr>
                <w:sz w:val="20"/>
                <w:lang w:val="uk-UA"/>
              </w:rPr>
              <w:t>про</w:t>
            </w:r>
            <w:r w:rsidRPr="00391D1B">
              <w:rPr>
                <w:spacing w:val="-3"/>
                <w:sz w:val="20"/>
                <w:lang w:val="uk-UA"/>
              </w:rPr>
              <w:t xml:space="preserve"> </w:t>
            </w:r>
            <w:r w:rsidRPr="00391D1B">
              <w:rPr>
                <w:sz w:val="20"/>
                <w:lang w:val="uk-UA"/>
              </w:rPr>
              <w:t>ознайомлення</w:t>
            </w:r>
            <w:r w:rsidRPr="00391D1B">
              <w:rPr>
                <w:spacing w:val="-5"/>
                <w:sz w:val="20"/>
                <w:lang w:val="uk-UA"/>
              </w:rPr>
              <w:t xml:space="preserve"> </w:t>
            </w:r>
            <w:r w:rsidRPr="00391D1B">
              <w:rPr>
                <w:sz w:val="20"/>
                <w:lang w:val="uk-UA"/>
              </w:rPr>
              <w:t>з</w:t>
            </w:r>
            <w:r w:rsidRPr="00391D1B">
              <w:rPr>
                <w:spacing w:val="-2"/>
                <w:sz w:val="20"/>
                <w:lang w:val="uk-UA"/>
              </w:rPr>
              <w:t xml:space="preserve"> </w:t>
            </w:r>
            <w:r w:rsidRPr="00391D1B">
              <w:rPr>
                <w:sz w:val="20"/>
                <w:lang w:val="uk-UA"/>
              </w:rPr>
              <w:t>наказами;</w:t>
            </w:r>
          </w:p>
          <w:p w:rsidR="004E63D3" w:rsidRPr="00391D1B" w:rsidRDefault="004E63D3" w:rsidP="00A00A9C">
            <w:pPr>
              <w:pStyle w:val="TableParagraph"/>
              <w:numPr>
                <w:ilvl w:val="0"/>
                <w:numId w:val="12"/>
              </w:numPr>
              <w:tabs>
                <w:tab w:val="left" w:pos="864"/>
              </w:tabs>
              <w:ind w:right="97"/>
              <w:rPr>
                <w:sz w:val="20"/>
                <w:lang w:val="uk-UA"/>
              </w:rPr>
            </w:pPr>
            <w:r w:rsidRPr="00391D1B">
              <w:rPr>
                <w:sz w:val="20"/>
                <w:lang w:val="uk-UA"/>
              </w:rPr>
              <w:t>відповідність</w:t>
            </w:r>
            <w:r w:rsidRPr="00391D1B">
              <w:rPr>
                <w:spacing w:val="37"/>
                <w:sz w:val="20"/>
                <w:lang w:val="uk-UA"/>
              </w:rPr>
              <w:t xml:space="preserve"> </w:t>
            </w:r>
            <w:r w:rsidRPr="00391D1B">
              <w:rPr>
                <w:sz w:val="20"/>
                <w:lang w:val="uk-UA"/>
              </w:rPr>
              <w:t>номера</w:t>
            </w:r>
            <w:r w:rsidRPr="00391D1B">
              <w:rPr>
                <w:spacing w:val="36"/>
                <w:sz w:val="20"/>
                <w:lang w:val="uk-UA"/>
              </w:rPr>
              <w:t xml:space="preserve"> </w:t>
            </w:r>
            <w:r w:rsidRPr="00391D1B">
              <w:rPr>
                <w:sz w:val="20"/>
                <w:lang w:val="uk-UA"/>
              </w:rPr>
              <w:t>наказу</w:t>
            </w:r>
            <w:r w:rsidRPr="00391D1B">
              <w:rPr>
                <w:spacing w:val="37"/>
                <w:sz w:val="20"/>
                <w:lang w:val="uk-UA"/>
              </w:rPr>
              <w:t xml:space="preserve"> </w:t>
            </w:r>
            <w:r w:rsidRPr="00391D1B">
              <w:rPr>
                <w:sz w:val="20"/>
                <w:lang w:val="uk-UA"/>
              </w:rPr>
              <w:t>номеру</w:t>
            </w:r>
            <w:r w:rsidRPr="00391D1B">
              <w:rPr>
                <w:spacing w:val="37"/>
                <w:sz w:val="20"/>
                <w:lang w:val="uk-UA"/>
              </w:rPr>
              <w:t xml:space="preserve"> </w:t>
            </w:r>
            <w:r w:rsidRPr="00391D1B">
              <w:rPr>
                <w:sz w:val="20"/>
                <w:lang w:val="uk-UA"/>
              </w:rPr>
              <w:t>в</w:t>
            </w:r>
            <w:r w:rsidRPr="00391D1B">
              <w:rPr>
                <w:spacing w:val="35"/>
                <w:sz w:val="20"/>
                <w:lang w:val="uk-UA"/>
              </w:rPr>
              <w:t xml:space="preserve"> </w:t>
            </w:r>
            <w:r w:rsidRPr="00391D1B">
              <w:rPr>
                <w:sz w:val="20"/>
                <w:lang w:val="uk-UA"/>
              </w:rPr>
              <w:t>книзі</w:t>
            </w:r>
            <w:r w:rsidRPr="00391D1B">
              <w:rPr>
                <w:spacing w:val="-47"/>
                <w:sz w:val="20"/>
                <w:lang w:val="uk-UA"/>
              </w:rPr>
              <w:t xml:space="preserve"> </w:t>
            </w:r>
            <w:r w:rsidRPr="00391D1B">
              <w:rPr>
                <w:sz w:val="20"/>
                <w:lang w:val="uk-UA"/>
              </w:rPr>
              <w:t>реєстрації.</w:t>
            </w:r>
          </w:p>
        </w:tc>
        <w:tc>
          <w:tcPr>
            <w:tcW w:w="13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right="277"/>
              <w:jc w:val="right"/>
              <w:rPr>
                <w:sz w:val="20"/>
                <w:lang w:val="uk-UA"/>
              </w:rPr>
            </w:pPr>
            <w:r w:rsidRPr="00391D1B">
              <w:rPr>
                <w:sz w:val="20"/>
                <w:lang w:val="uk-UA"/>
              </w:rPr>
              <w:t>постійно</w:t>
            </w:r>
          </w:p>
        </w:tc>
        <w:tc>
          <w:tcPr>
            <w:tcW w:w="179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18"/>
                <w:lang w:val="uk-UA"/>
              </w:rPr>
            </w:pPr>
            <w:r w:rsidRPr="00391D1B">
              <w:rPr>
                <w:sz w:val="18"/>
                <w:lang w:val="uk-UA"/>
              </w:rPr>
              <w:t>Адміністрація</w:t>
            </w:r>
          </w:p>
        </w:tc>
        <w:tc>
          <w:tcPr>
            <w:tcW w:w="92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1610"/>
        </w:trPr>
        <w:tc>
          <w:tcPr>
            <w:tcW w:w="56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5"/>
              <w:rPr>
                <w:sz w:val="20"/>
                <w:lang w:val="uk-UA"/>
              </w:rPr>
            </w:pPr>
            <w:r w:rsidRPr="00391D1B">
              <w:rPr>
                <w:sz w:val="20"/>
                <w:lang w:val="uk-UA"/>
              </w:rPr>
              <w:t>22.</w:t>
            </w:r>
          </w:p>
        </w:tc>
        <w:tc>
          <w:tcPr>
            <w:tcW w:w="545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9" w:right="96" w:hanging="1"/>
              <w:jc w:val="both"/>
              <w:rPr>
                <w:sz w:val="20"/>
                <w:lang w:val="uk-UA"/>
              </w:rPr>
            </w:pPr>
            <w:r w:rsidRPr="00391D1B">
              <w:rPr>
                <w:spacing w:val="-1"/>
                <w:sz w:val="20"/>
                <w:lang w:val="uk-UA"/>
              </w:rPr>
              <w:t>Організувати</w:t>
            </w:r>
            <w:r w:rsidRPr="00391D1B">
              <w:rPr>
                <w:spacing w:val="-12"/>
                <w:sz w:val="20"/>
                <w:lang w:val="uk-UA"/>
              </w:rPr>
              <w:t xml:space="preserve"> </w:t>
            </w:r>
            <w:r w:rsidRPr="00391D1B">
              <w:rPr>
                <w:sz w:val="20"/>
                <w:lang w:val="uk-UA"/>
              </w:rPr>
              <w:t>роботу</w:t>
            </w:r>
            <w:r w:rsidRPr="00391D1B">
              <w:rPr>
                <w:spacing w:val="-10"/>
                <w:sz w:val="20"/>
                <w:lang w:val="uk-UA"/>
              </w:rPr>
              <w:t xml:space="preserve"> </w:t>
            </w:r>
            <w:r w:rsidRPr="00391D1B">
              <w:rPr>
                <w:sz w:val="20"/>
                <w:lang w:val="uk-UA"/>
              </w:rPr>
              <w:t>щодо</w:t>
            </w:r>
            <w:r w:rsidRPr="00391D1B">
              <w:rPr>
                <w:spacing w:val="-10"/>
                <w:sz w:val="20"/>
                <w:lang w:val="uk-UA"/>
              </w:rPr>
              <w:t xml:space="preserve"> </w:t>
            </w:r>
            <w:r w:rsidRPr="00391D1B">
              <w:rPr>
                <w:sz w:val="20"/>
                <w:lang w:val="uk-UA"/>
              </w:rPr>
              <w:t>дотримання</w:t>
            </w:r>
            <w:r w:rsidRPr="00391D1B">
              <w:rPr>
                <w:spacing w:val="-10"/>
                <w:sz w:val="20"/>
                <w:lang w:val="uk-UA"/>
              </w:rPr>
              <w:t xml:space="preserve"> </w:t>
            </w:r>
            <w:r w:rsidRPr="00391D1B">
              <w:rPr>
                <w:sz w:val="20"/>
                <w:lang w:val="uk-UA"/>
              </w:rPr>
              <w:t>вимог</w:t>
            </w:r>
            <w:r w:rsidRPr="00391D1B">
              <w:rPr>
                <w:spacing w:val="-10"/>
                <w:sz w:val="20"/>
                <w:lang w:val="uk-UA"/>
              </w:rPr>
              <w:t xml:space="preserve"> </w:t>
            </w:r>
            <w:r w:rsidRPr="00391D1B">
              <w:rPr>
                <w:sz w:val="20"/>
                <w:lang w:val="uk-UA"/>
              </w:rPr>
              <w:t>Закону</w:t>
            </w:r>
            <w:r w:rsidRPr="00391D1B">
              <w:rPr>
                <w:spacing w:val="-10"/>
                <w:sz w:val="20"/>
                <w:lang w:val="uk-UA"/>
              </w:rPr>
              <w:t xml:space="preserve"> </w:t>
            </w:r>
            <w:r w:rsidRPr="00391D1B">
              <w:rPr>
                <w:sz w:val="20"/>
                <w:lang w:val="uk-UA"/>
              </w:rPr>
              <w:t>України</w:t>
            </w:r>
            <w:r w:rsidRPr="00391D1B">
              <w:rPr>
                <w:spacing w:val="-47"/>
                <w:sz w:val="20"/>
                <w:lang w:val="uk-UA"/>
              </w:rPr>
              <w:t xml:space="preserve"> </w:t>
            </w:r>
            <w:r w:rsidRPr="00391D1B">
              <w:rPr>
                <w:sz w:val="20"/>
                <w:lang w:val="uk-UA"/>
              </w:rPr>
              <w:t>“Про відпустки”,</w:t>
            </w:r>
            <w:r w:rsidRPr="00391D1B">
              <w:rPr>
                <w:spacing w:val="-1"/>
                <w:sz w:val="20"/>
                <w:lang w:val="uk-UA"/>
              </w:rPr>
              <w:t xml:space="preserve"> </w:t>
            </w:r>
            <w:r w:rsidRPr="00391D1B">
              <w:rPr>
                <w:sz w:val="20"/>
                <w:lang w:val="uk-UA"/>
              </w:rPr>
              <w:t>а</w:t>
            </w:r>
            <w:r w:rsidRPr="00391D1B">
              <w:rPr>
                <w:spacing w:val="1"/>
                <w:sz w:val="20"/>
                <w:lang w:val="uk-UA"/>
              </w:rPr>
              <w:t xml:space="preserve"> </w:t>
            </w:r>
            <w:r w:rsidRPr="00391D1B">
              <w:rPr>
                <w:sz w:val="20"/>
                <w:lang w:val="uk-UA"/>
              </w:rPr>
              <w:t>саме:</w:t>
            </w:r>
          </w:p>
          <w:p w:rsidR="004E63D3" w:rsidRPr="00391D1B" w:rsidRDefault="004E63D3" w:rsidP="00A00A9C">
            <w:pPr>
              <w:pStyle w:val="TableParagraph"/>
              <w:numPr>
                <w:ilvl w:val="0"/>
                <w:numId w:val="11"/>
              </w:numPr>
              <w:tabs>
                <w:tab w:val="left" w:pos="864"/>
              </w:tabs>
              <w:ind w:right="95"/>
              <w:jc w:val="both"/>
              <w:rPr>
                <w:sz w:val="20"/>
                <w:lang w:val="uk-UA"/>
              </w:rPr>
            </w:pPr>
            <w:r w:rsidRPr="00391D1B">
              <w:rPr>
                <w:sz w:val="20"/>
                <w:lang w:val="uk-UA"/>
              </w:rPr>
              <w:t>-видати наказ про графіка відпусток працівників у</w:t>
            </w:r>
            <w:r w:rsidRPr="00391D1B">
              <w:rPr>
                <w:spacing w:val="1"/>
                <w:sz w:val="20"/>
                <w:lang w:val="uk-UA"/>
              </w:rPr>
              <w:t xml:space="preserve"> </w:t>
            </w:r>
            <w:r w:rsidRPr="00391D1B">
              <w:rPr>
                <w:sz w:val="20"/>
                <w:lang w:val="uk-UA"/>
              </w:rPr>
              <w:t>поточному</w:t>
            </w:r>
            <w:r w:rsidRPr="00391D1B">
              <w:rPr>
                <w:spacing w:val="1"/>
                <w:sz w:val="20"/>
                <w:lang w:val="uk-UA"/>
              </w:rPr>
              <w:t xml:space="preserve"> </w:t>
            </w:r>
            <w:r w:rsidRPr="00391D1B">
              <w:rPr>
                <w:sz w:val="20"/>
                <w:lang w:val="uk-UA"/>
              </w:rPr>
              <w:t>календарному</w:t>
            </w:r>
            <w:r w:rsidRPr="00391D1B">
              <w:rPr>
                <w:spacing w:val="1"/>
                <w:sz w:val="20"/>
                <w:lang w:val="uk-UA"/>
              </w:rPr>
              <w:t xml:space="preserve"> </w:t>
            </w:r>
            <w:r w:rsidRPr="00391D1B">
              <w:rPr>
                <w:sz w:val="20"/>
                <w:lang w:val="uk-UA"/>
              </w:rPr>
              <w:t>році,</w:t>
            </w:r>
            <w:r w:rsidRPr="00391D1B">
              <w:rPr>
                <w:spacing w:val="1"/>
                <w:sz w:val="20"/>
                <w:lang w:val="uk-UA"/>
              </w:rPr>
              <w:t xml:space="preserve"> </w:t>
            </w:r>
            <w:r w:rsidRPr="00391D1B">
              <w:rPr>
                <w:sz w:val="20"/>
                <w:lang w:val="uk-UA"/>
              </w:rPr>
              <w:t>погодити</w:t>
            </w:r>
            <w:r w:rsidRPr="00391D1B">
              <w:rPr>
                <w:spacing w:val="1"/>
                <w:sz w:val="20"/>
                <w:lang w:val="uk-UA"/>
              </w:rPr>
              <w:t xml:space="preserve"> </w:t>
            </w:r>
            <w:r w:rsidRPr="00391D1B">
              <w:rPr>
                <w:sz w:val="20"/>
                <w:lang w:val="uk-UA"/>
              </w:rPr>
              <w:t>з</w:t>
            </w:r>
            <w:r w:rsidRPr="00391D1B">
              <w:rPr>
                <w:spacing w:val="1"/>
                <w:sz w:val="20"/>
                <w:lang w:val="uk-UA"/>
              </w:rPr>
              <w:t xml:space="preserve"> </w:t>
            </w:r>
            <w:r w:rsidRPr="00391D1B">
              <w:rPr>
                <w:sz w:val="20"/>
                <w:lang w:val="uk-UA"/>
              </w:rPr>
              <w:t>профкомом,</w:t>
            </w:r>
            <w:r w:rsidRPr="00391D1B">
              <w:rPr>
                <w:spacing w:val="-1"/>
                <w:sz w:val="20"/>
                <w:lang w:val="uk-UA"/>
              </w:rPr>
              <w:t xml:space="preserve"> </w:t>
            </w:r>
            <w:r w:rsidRPr="00391D1B">
              <w:rPr>
                <w:sz w:val="20"/>
                <w:lang w:val="uk-UA"/>
              </w:rPr>
              <w:t>довести</w:t>
            </w:r>
            <w:r w:rsidRPr="00391D1B">
              <w:rPr>
                <w:spacing w:val="-1"/>
                <w:sz w:val="20"/>
                <w:lang w:val="uk-UA"/>
              </w:rPr>
              <w:t xml:space="preserve"> </w:t>
            </w:r>
            <w:r w:rsidRPr="00391D1B">
              <w:rPr>
                <w:sz w:val="20"/>
                <w:lang w:val="uk-UA"/>
              </w:rPr>
              <w:t>його до всіх працівників;</w:t>
            </w:r>
          </w:p>
          <w:p w:rsidR="004E63D3" w:rsidRPr="00391D1B" w:rsidRDefault="004E63D3" w:rsidP="00A00A9C">
            <w:pPr>
              <w:pStyle w:val="TableParagraph"/>
              <w:numPr>
                <w:ilvl w:val="0"/>
                <w:numId w:val="11"/>
              </w:numPr>
              <w:tabs>
                <w:tab w:val="left" w:pos="830"/>
              </w:tabs>
              <w:spacing w:line="228" w:lineRule="exact"/>
              <w:ind w:left="829" w:right="99"/>
              <w:jc w:val="both"/>
              <w:rPr>
                <w:sz w:val="20"/>
                <w:lang w:val="uk-UA"/>
              </w:rPr>
            </w:pPr>
            <w:r w:rsidRPr="00391D1B">
              <w:rPr>
                <w:sz w:val="20"/>
                <w:lang w:val="uk-UA"/>
              </w:rPr>
              <w:t>-надавати повну щорічну основну відпустку через 6</w:t>
            </w:r>
            <w:r w:rsidRPr="00391D1B">
              <w:rPr>
                <w:spacing w:val="1"/>
                <w:sz w:val="20"/>
                <w:lang w:val="uk-UA"/>
              </w:rPr>
              <w:t xml:space="preserve"> </w:t>
            </w:r>
            <w:r w:rsidRPr="00391D1B">
              <w:rPr>
                <w:sz w:val="20"/>
                <w:lang w:val="uk-UA"/>
              </w:rPr>
              <w:t>місяців</w:t>
            </w:r>
            <w:r w:rsidRPr="00391D1B">
              <w:rPr>
                <w:spacing w:val="2"/>
                <w:sz w:val="20"/>
                <w:lang w:val="uk-UA"/>
              </w:rPr>
              <w:t xml:space="preserve"> </w:t>
            </w:r>
            <w:r w:rsidRPr="00391D1B">
              <w:rPr>
                <w:sz w:val="20"/>
                <w:lang w:val="uk-UA"/>
              </w:rPr>
              <w:t>після</w:t>
            </w:r>
            <w:r w:rsidRPr="00391D1B">
              <w:rPr>
                <w:spacing w:val="-1"/>
                <w:sz w:val="20"/>
                <w:lang w:val="uk-UA"/>
              </w:rPr>
              <w:t xml:space="preserve"> </w:t>
            </w:r>
            <w:r w:rsidRPr="00391D1B">
              <w:rPr>
                <w:sz w:val="20"/>
                <w:lang w:val="uk-UA"/>
              </w:rPr>
              <w:t>прийняття на</w:t>
            </w:r>
            <w:r w:rsidRPr="00391D1B">
              <w:rPr>
                <w:spacing w:val="1"/>
                <w:sz w:val="20"/>
                <w:lang w:val="uk-UA"/>
              </w:rPr>
              <w:t xml:space="preserve"> </w:t>
            </w:r>
            <w:r w:rsidRPr="00391D1B">
              <w:rPr>
                <w:sz w:val="20"/>
                <w:lang w:val="uk-UA"/>
              </w:rPr>
              <w:t>роботу;</w:t>
            </w:r>
          </w:p>
        </w:tc>
        <w:tc>
          <w:tcPr>
            <w:tcW w:w="131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before="9"/>
              <w:rPr>
                <w:b/>
                <w:sz w:val="19"/>
                <w:lang w:val="uk-UA"/>
              </w:rPr>
            </w:pPr>
          </w:p>
          <w:p w:rsidR="004E63D3" w:rsidRPr="00391D1B" w:rsidRDefault="004E63D3" w:rsidP="00A00A9C">
            <w:pPr>
              <w:pStyle w:val="TableParagraph"/>
              <w:ind w:left="113" w:right="113"/>
              <w:jc w:val="center"/>
              <w:rPr>
                <w:sz w:val="20"/>
                <w:lang w:val="uk-UA"/>
              </w:rPr>
            </w:pPr>
            <w:r w:rsidRPr="00391D1B">
              <w:rPr>
                <w:sz w:val="20"/>
                <w:lang w:val="uk-UA"/>
              </w:rPr>
              <w:t>січень</w:t>
            </w:r>
          </w:p>
          <w:p w:rsidR="004E63D3" w:rsidRPr="00391D1B" w:rsidRDefault="004E63D3" w:rsidP="00A00A9C">
            <w:pPr>
              <w:pStyle w:val="TableParagraph"/>
              <w:spacing w:before="1"/>
              <w:rPr>
                <w:b/>
                <w:sz w:val="20"/>
                <w:lang w:val="uk-UA"/>
              </w:rPr>
            </w:pPr>
          </w:p>
          <w:p w:rsidR="004E63D3" w:rsidRPr="00391D1B" w:rsidRDefault="004E63D3" w:rsidP="00A00A9C">
            <w:pPr>
              <w:pStyle w:val="TableParagraph"/>
              <w:tabs>
                <w:tab w:val="left" w:pos="1307"/>
              </w:tabs>
              <w:spacing w:line="228" w:lineRule="exact"/>
              <w:ind w:left="62" w:hanging="3"/>
              <w:jc w:val="center"/>
              <w:rPr>
                <w:sz w:val="20"/>
                <w:lang w:val="uk-UA"/>
              </w:rPr>
            </w:pPr>
            <w:r w:rsidRPr="00391D1B">
              <w:rPr>
                <w:sz w:val="20"/>
                <w:lang w:val="uk-UA"/>
              </w:rPr>
              <w:t>протягом</w:t>
            </w:r>
          </w:p>
          <w:p w:rsidR="004E63D3" w:rsidRPr="00391D1B" w:rsidRDefault="004E63D3" w:rsidP="00A00A9C">
            <w:pPr>
              <w:pStyle w:val="TableParagraph"/>
              <w:tabs>
                <w:tab w:val="left" w:pos="1307"/>
              </w:tabs>
              <w:spacing w:line="228" w:lineRule="exact"/>
              <w:ind w:left="62" w:hanging="3"/>
              <w:jc w:val="center"/>
              <w:rPr>
                <w:sz w:val="20"/>
                <w:lang w:val="uk-UA"/>
              </w:rPr>
            </w:pPr>
            <w:r w:rsidRPr="00391D1B">
              <w:rPr>
                <w:w w:val="99"/>
                <w:sz w:val="20"/>
                <w:lang w:val="uk-UA"/>
              </w:rPr>
              <w:t xml:space="preserve"> </w:t>
            </w:r>
            <w:r w:rsidRPr="00391D1B">
              <w:rPr>
                <w:sz w:val="20"/>
                <w:lang w:val="uk-UA"/>
              </w:rPr>
              <w:t>року</w:t>
            </w:r>
          </w:p>
        </w:tc>
        <w:tc>
          <w:tcPr>
            <w:tcW w:w="179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18"/>
                <w:lang w:val="uk-UA"/>
              </w:rPr>
            </w:pPr>
            <w:r w:rsidRPr="00391D1B">
              <w:rPr>
                <w:sz w:val="18"/>
                <w:lang w:val="uk-UA"/>
              </w:rPr>
              <w:t>Адміністрація</w:t>
            </w:r>
          </w:p>
        </w:tc>
        <w:tc>
          <w:tcPr>
            <w:tcW w:w="92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8"/>
                <w:lang w:val="uk-UA"/>
              </w:rPr>
            </w:pPr>
          </w:p>
        </w:tc>
      </w:tr>
      <w:tr w:rsidR="004E63D3" w:rsidRPr="00391D1B" w:rsidTr="00A00A9C">
        <w:trPr>
          <w:trHeight w:val="1374"/>
        </w:trPr>
        <w:tc>
          <w:tcPr>
            <w:tcW w:w="560" w:type="dxa"/>
            <w:tcBorders>
              <w:top w:val="single" w:sz="4" w:space="0" w:color="000000"/>
              <w:left w:val="single" w:sz="4" w:space="0" w:color="000000"/>
              <w:bottom w:val="single" w:sz="4" w:space="0" w:color="auto"/>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23</w:t>
            </w:r>
          </w:p>
        </w:tc>
        <w:tc>
          <w:tcPr>
            <w:tcW w:w="5459" w:type="dxa"/>
            <w:tcBorders>
              <w:top w:val="single" w:sz="4" w:space="0" w:color="000000"/>
              <w:left w:val="single" w:sz="4" w:space="0" w:color="000000"/>
              <w:bottom w:val="single" w:sz="4" w:space="0" w:color="auto"/>
              <w:right w:val="single" w:sz="4" w:space="0" w:color="000000"/>
            </w:tcBorders>
          </w:tcPr>
          <w:p w:rsidR="004E63D3" w:rsidRPr="00391D1B" w:rsidRDefault="004E63D3" w:rsidP="00A00A9C">
            <w:pPr>
              <w:pStyle w:val="TableParagraph"/>
              <w:numPr>
                <w:ilvl w:val="0"/>
                <w:numId w:val="10"/>
              </w:numPr>
              <w:tabs>
                <w:tab w:val="left" w:pos="830"/>
              </w:tabs>
              <w:ind w:right="95"/>
              <w:rPr>
                <w:sz w:val="20"/>
                <w:lang w:val="uk-UA"/>
              </w:rPr>
            </w:pPr>
            <w:r w:rsidRPr="00391D1B">
              <w:rPr>
                <w:sz w:val="20"/>
                <w:lang w:val="uk-UA"/>
              </w:rPr>
              <w:t>надавати</w:t>
            </w:r>
            <w:r w:rsidRPr="00391D1B">
              <w:rPr>
                <w:spacing w:val="7"/>
                <w:sz w:val="20"/>
                <w:lang w:val="uk-UA"/>
              </w:rPr>
              <w:t xml:space="preserve"> </w:t>
            </w:r>
            <w:r w:rsidRPr="00391D1B">
              <w:rPr>
                <w:sz w:val="20"/>
                <w:lang w:val="uk-UA"/>
              </w:rPr>
              <w:t>педагогічним</w:t>
            </w:r>
            <w:r w:rsidRPr="00391D1B">
              <w:rPr>
                <w:spacing w:val="5"/>
                <w:sz w:val="20"/>
                <w:lang w:val="uk-UA"/>
              </w:rPr>
              <w:t xml:space="preserve"> </w:t>
            </w:r>
            <w:r w:rsidRPr="00391D1B">
              <w:rPr>
                <w:sz w:val="20"/>
                <w:lang w:val="uk-UA"/>
              </w:rPr>
              <w:t>працівникам</w:t>
            </w:r>
            <w:r w:rsidRPr="00391D1B">
              <w:rPr>
                <w:spacing w:val="5"/>
                <w:sz w:val="20"/>
                <w:lang w:val="uk-UA"/>
              </w:rPr>
              <w:t xml:space="preserve"> </w:t>
            </w:r>
            <w:r w:rsidRPr="00391D1B">
              <w:rPr>
                <w:sz w:val="20"/>
                <w:lang w:val="uk-UA"/>
              </w:rPr>
              <w:t>повну</w:t>
            </w:r>
            <w:r w:rsidRPr="00391D1B">
              <w:rPr>
                <w:spacing w:val="5"/>
                <w:sz w:val="20"/>
                <w:lang w:val="uk-UA"/>
              </w:rPr>
              <w:t xml:space="preserve"> </w:t>
            </w:r>
            <w:r w:rsidRPr="00391D1B">
              <w:rPr>
                <w:sz w:val="20"/>
                <w:lang w:val="uk-UA"/>
              </w:rPr>
              <w:t>щорічну</w:t>
            </w:r>
            <w:r w:rsidRPr="00391D1B">
              <w:rPr>
                <w:spacing w:val="-47"/>
                <w:sz w:val="20"/>
                <w:lang w:val="uk-UA"/>
              </w:rPr>
              <w:t xml:space="preserve"> </w:t>
            </w:r>
            <w:r w:rsidRPr="00391D1B">
              <w:rPr>
                <w:sz w:val="20"/>
                <w:lang w:val="uk-UA"/>
              </w:rPr>
              <w:t>основну відпустку</w:t>
            </w:r>
            <w:r w:rsidRPr="00391D1B">
              <w:rPr>
                <w:spacing w:val="1"/>
                <w:sz w:val="20"/>
                <w:lang w:val="uk-UA"/>
              </w:rPr>
              <w:t xml:space="preserve"> </w:t>
            </w:r>
            <w:r w:rsidRPr="00391D1B">
              <w:rPr>
                <w:sz w:val="20"/>
                <w:lang w:val="uk-UA"/>
              </w:rPr>
              <w:t>у літній</w:t>
            </w:r>
            <w:r w:rsidRPr="00391D1B">
              <w:rPr>
                <w:spacing w:val="-2"/>
                <w:sz w:val="20"/>
                <w:lang w:val="uk-UA"/>
              </w:rPr>
              <w:t xml:space="preserve"> </w:t>
            </w:r>
            <w:r w:rsidRPr="00391D1B">
              <w:rPr>
                <w:sz w:val="20"/>
                <w:lang w:val="uk-UA"/>
              </w:rPr>
              <w:t>період;</w:t>
            </w:r>
          </w:p>
          <w:p w:rsidR="004E63D3" w:rsidRPr="00391D1B" w:rsidRDefault="004E63D3" w:rsidP="00A00A9C">
            <w:pPr>
              <w:pStyle w:val="TableParagraph"/>
              <w:numPr>
                <w:ilvl w:val="0"/>
                <w:numId w:val="10"/>
              </w:numPr>
              <w:tabs>
                <w:tab w:val="left" w:pos="830"/>
              </w:tabs>
              <w:spacing w:before="1"/>
              <w:ind w:right="96"/>
              <w:rPr>
                <w:sz w:val="20"/>
                <w:lang w:val="uk-UA"/>
              </w:rPr>
            </w:pPr>
            <w:r w:rsidRPr="00391D1B">
              <w:rPr>
                <w:sz w:val="20"/>
                <w:lang w:val="uk-UA"/>
              </w:rPr>
              <w:t>повідомляти</w:t>
            </w:r>
            <w:r w:rsidRPr="00391D1B">
              <w:rPr>
                <w:spacing w:val="24"/>
                <w:sz w:val="20"/>
                <w:lang w:val="uk-UA"/>
              </w:rPr>
              <w:t xml:space="preserve"> </w:t>
            </w:r>
            <w:r w:rsidRPr="00391D1B">
              <w:rPr>
                <w:sz w:val="20"/>
                <w:lang w:val="uk-UA"/>
              </w:rPr>
              <w:t>працівників</w:t>
            </w:r>
            <w:r w:rsidRPr="00391D1B">
              <w:rPr>
                <w:spacing w:val="25"/>
                <w:sz w:val="20"/>
                <w:lang w:val="uk-UA"/>
              </w:rPr>
              <w:t xml:space="preserve"> </w:t>
            </w:r>
            <w:r w:rsidRPr="00391D1B">
              <w:rPr>
                <w:sz w:val="20"/>
                <w:lang w:val="uk-UA"/>
              </w:rPr>
              <w:t>про</w:t>
            </w:r>
            <w:r w:rsidRPr="00391D1B">
              <w:rPr>
                <w:spacing w:val="23"/>
                <w:sz w:val="20"/>
                <w:lang w:val="uk-UA"/>
              </w:rPr>
              <w:t xml:space="preserve"> </w:t>
            </w:r>
            <w:r w:rsidRPr="00391D1B">
              <w:rPr>
                <w:sz w:val="20"/>
                <w:lang w:val="uk-UA"/>
              </w:rPr>
              <w:t>конкретний</w:t>
            </w:r>
            <w:r w:rsidRPr="00391D1B">
              <w:rPr>
                <w:spacing w:val="24"/>
                <w:sz w:val="20"/>
                <w:lang w:val="uk-UA"/>
              </w:rPr>
              <w:t xml:space="preserve"> </w:t>
            </w:r>
            <w:r w:rsidRPr="00391D1B">
              <w:rPr>
                <w:sz w:val="20"/>
                <w:lang w:val="uk-UA"/>
              </w:rPr>
              <w:t>період</w:t>
            </w:r>
            <w:r w:rsidRPr="00391D1B">
              <w:rPr>
                <w:spacing w:val="-47"/>
                <w:sz w:val="20"/>
                <w:lang w:val="uk-UA"/>
              </w:rPr>
              <w:t xml:space="preserve"> </w:t>
            </w:r>
            <w:r w:rsidRPr="00391D1B">
              <w:rPr>
                <w:sz w:val="20"/>
                <w:lang w:val="uk-UA"/>
              </w:rPr>
              <w:t>відпустки</w:t>
            </w:r>
            <w:r w:rsidRPr="00391D1B">
              <w:rPr>
                <w:spacing w:val="-3"/>
                <w:sz w:val="20"/>
                <w:lang w:val="uk-UA"/>
              </w:rPr>
              <w:t xml:space="preserve"> </w:t>
            </w:r>
            <w:r w:rsidRPr="00391D1B">
              <w:rPr>
                <w:sz w:val="20"/>
                <w:lang w:val="uk-UA"/>
              </w:rPr>
              <w:t>за</w:t>
            </w:r>
            <w:r w:rsidRPr="00391D1B">
              <w:rPr>
                <w:spacing w:val="1"/>
                <w:sz w:val="20"/>
                <w:lang w:val="uk-UA"/>
              </w:rPr>
              <w:t xml:space="preserve"> </w:t>
            </w:r>
            <w:r w:rsidRPr="00391D1B">
              <w:rPr>
                <w:sz w:val="20"/>
                <w:lang w:val="uk-UA"/>
              </w:rPr>
              <w:t>2</w:t>
            </w:r>
            <w:r w:rsidRPr="00391D1B">
              <w:rPr>
                <w:spacing w:val="1"/>
                <w:sz w:val="20"/>
                <w:lang w:val="uk-UA"/>
              </w:rPr>
              <w:t xml:space="preserve"> </w:t>
            </w:r>
            <w:r w:rsidRPr="00391D1B">
              <w:rPr>
                <w:sz w:val="20"/>
                <w:lang w:val="uk-UA"/>
              </w:rPr>
              <w:t>тижні</w:t>
            </w:r>
          </w:p>
          <w:p w:rsidR="004E63D3" w:rsidRPr="00391D1B" w:rsidRDefault="004E63D3" w:rsidP="00A00A9C">
            <w:pPr>
              <w:pStyle w:val="TableParagraph"/>
              <w:numPr>
                <w:ilvl w:val="0"/>
                <w:numId w:val="10"/>
              </w:numPr>
              <w:tabs>
                <w:tab w:val="left" w:pos="830"/>
                <w:tab w:val="left" w:pos="1886"/>
                <w:tab w:val="left" w:pos="2993"/>
                <w:tab w:val="left" w:pos="4012"/>
                <w:tab w:val="left" w:pos="5080"/>
              </w:tabs>
              <w:spacing w:line="230" w:lineRule="exact"/>
              <w:ind w:right="97"/>
              <w:rPr>
                <w:sz w:val="20"/>
                <w:lang w:val="uk-UA"/>
              </w:rPr>
            </w:pPr>
            <w:r w:rsidRPr="00391D1B">
              <w:rPr>
                <w:sz w:val="20"/>
                <w:lang w:val="uk-UA"/>
              </w:rPr>
              <w:t>надавати</w:t>
            </w:r>
            <w:r w:rsidRPr="00391D1B">
              <w:rPr>
                <w:sz w:val="20"/>
                <w:lang w:val="uk-UA"/>
              </w:rPr>
              <w:tab/>
              <w:t>додаткові,</w:t>
            </w:r>
            <w:r w:rsidRPr="00391D1B">
              <w:rPr>
                <w:sz w:val="20"/>
                <w:lang w:val="uk-UA"/>
              </w:rPr>
              <w:tab/>
              <w:t>соціальні</w:t>
            </w:r>
            <w:r w:rsidRPr="00391D1B">
              <w:rPr>
                <w:sz w:val="20"/>
                <w:lang w:val="uk-UA"/>
              </w:rPr>
              <w:tab/>
              <w:t>відпустки</w:t>
            </w:r>
            <w:r w:rsidRPr="00391D1B">
              <w:rPr>
                <w:sz w:val="20"/>
                <w:lang w:val="uk-UA"/>
              </w:rPr>
              <w:tab/>
            </w:r>
            <w:r w:rsidRPr="00391D1B">
              <w:rPr>
                <w:spacing w:val="-2"/>
                <w:sz w:val="20"/>
                <w:lang w:val="uk-UA"/>
              </w:rPr>
              <w:t>без</w:t>
            </w:r>
            <w:r w:rsidRPr="00391D1B">
              <w:rPr>
                <w:spacing w:val="-47"/>
                <w:sz w:val="20"/>
                <w:lang w:val="uk-UA"/>
              </w:rPr>
              <w:t xml:space="preserve"> </w:t>
            </w:r>
            <w:r w:rsidRPr="00391D1B">
              <w:rPr>
                <w:sz w:val="20"/>
                <w:lang w:val="uk-UA"/>
              </w:rPr>
              <w:t>збереження</w:t>
            </w:r>
            <w:r w:rsidRPr="00391D1B">
              <w:rPr>
                <w:spacing w:val="-2"/>
                <w:sz w:val="20"/>
                <w:lang w:val="uk-UA"/>
              </w:rPr>
              <w:t xml:space="preserve"> </w:t>
            </w:r>
            <w:r w:rsidRPr="00391D1B">
              <w:rPr>
                <w:sz w:val="20"/>
                <w:lang w:val="uk-UA"/>
              </w:rPr>
              <w:t>заробітної</w:t>
            </w:r>
            <w:r w:rsidRPr="00391D1B">
              <w:rPr>
                <w:spacing w:val="-1"/>
                <w:sz w:val="20"/>
                <w:lang w:val="uk-UA"/>
              </w:rPr>
              <w:t xml:space="preserve"> </w:t>
            </w:r>
            <w:r w:rsidRPr="00391D1B">
              <w:rPr>
                <w:sz w:val="20"/>
                <w:lang w:val="uk-UA"/>
              </w:rPr>
              <w:t>плати</w:t>
            </w:r>
          </w:p>
        </w:tc>
        <w:tc>
          <w:tcPr>
            <w:tcW w:w="1317" w:type="dxa"/>
            <w:tcBorders>
              <w:top w:val="single" w:sz="4" w:space="0" w:color="000000"/>
              <w:left w:val="single" w:sz="4" w:space="0" w:color="000000"/>
              <w:bottom w:val="single" w:sz="4" w:space="0" w:color="auto"/>
              <w:right w:val="single" w:sz="4" w:space="0" w:color="000000"/>
            </w:tcBorders>
          </w:tcPr>
          <w:p w:rsidR="004E63D3" w:rsidRPr="00391D1B" w:rsidRDefault="004E63D3" w:rsidP="00A00A9C">
            <w:pPr>
              <w:pStyle w:val="TableParagraph"/>
              <w:ind w:left="457" w:right="233" w:hanging="200"/>
              <w:rPr>
                <w:sz w:val="20"/>
                <w:lang w:val="uk-UA"/>
              </w:rPr>
            </w:pPr>
            <w:r w:rsidRPr="00391D1B">
              <w:rPr>
                <w:sz w:val="20"/>
                <w:lang w:val="uk-UA"/>
              </w:rPr>
              <w:t>протягом</w:t>
            </w:r>
            <w:r w:rsidRPr="00391D1B">
              <w:rPr>
                <w:w w:val="99"/>
                <w:sz w:val="20"/>
                <w:lang w:val="uk-UA"/>
              </w:rPr>
              <w:t xml:space="preserve"> </w:t>
            </w:r>
            <w:r w:rsidRPr="00391D1B">
              <w:rPr>
                <w:sz w:val="20"/>
                <w:lang w:val="uk-UA"/>
              </w:rPr>
              <w:t>року</w:t>
            </w:r>
          </w:p>
        </w:tc>
        <w:tc>
          <w:tcPr>
            <w:tcW w:w="1798" w:type="dxa"/>
            <w:tcBorders>
              <w:top w:val="single" w:sz="4" w:space="0" w:color="000000"/>
              <w:left w:val="single" w:sz="4" w:space="0" w:color="000000"/>
              <w:bottom w:val="single" w:sz="4" w:space="0" w:color="auto"/>
              <w:right w:val="single" w:sz="4" w:space="0" w:color="000000"/>
            </w:tcBorders>
          </w:tcPr>
          <w:p w:rsidR="004E63D3" w:rsidRPr="00391D1B" w:rsidRDefault="004E63D3" w:rsidP="00A00A9C">
            <w:pPr>
              <w:pStyle w:val="TableParagraph"/>
              <w:jc w:val="center"/>
              <w:rPr>
                <w:sz w:val="20"/>
                <w:lang w:val="uk-UA"/>
              </w:rPr>
            </w:pPr>
            <w:r w:rsidRPr="00391D1B">
              <w:rPr>
                <w:sz w:val="18"/>
                <w:lang w:val="uk-UA"/>
              </w:rPr>
              <w:t>Адміністрація</w:t>
            </w:r>
          </w:p>
        </w:tc>
        <w:tc>
          <w:tcPr>
            <w:tcW w:w="921" w:type="dxa"/>
            <w:tcBorders>
              <w:top w:val="single" w:sz="4" w:space="0" w:color="000000"/>
              <w:left w:val="single" w:sz="4" w:space="0" w:color="000000"/>
              <w:bottom w:val="single" w:sz="4" w:space="0" w:color="auto"/>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229"/>
        </w:trPr>
        <w:tc>
          <w:tcPr>
            <w:tcW w:w="560"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24</w:t>
            </w:r>
          </w:p>
        </w:tc>
        <w:tc>
          <w:tcPr>
            <w:tcW w:w="5459"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tabs>
                <w:tab w:val="left" w:pos="135"/>
                <w:tab w:val="left" w:pos="1886"/>
                <w:tab w:val="left" w:pos="2993"/>
                <w:tab w:val="left" w:pos="4012"/>
                <w:tab w:val="left" w:pos="5080"/>
              </w:tabs>
              <w:spacing w:line="230" w:lineRule="exact"/>
              <w:ind w:left="135" w:right="97"/>
              <w:rPr>
                <w:sz w:val="20"/>
                <w:lang w:val="uk-UA"/>
              </w:rPr>
            </w:pPr>
            <w:r w:rsidRPr="00391D1B">
              <w:rPr>
                <w:sz w:val="20"/>
                <w:lang w:val="uk-UA"/>
              </w:rPr>
              <w:t>Забезпечити</w:t>
            </w:r>
            <w:r w:rsidRPr="00391D1B">
              <w:rPr>
                <w:spacing w:val="2"/>
                <w:sz w:val="20"/>
                <w:lang w:val="uk-UA"/>
              </w:rPr>
              <w:t xml:space="preserve"> </w:t>
            </w:r>
            <w:r w:rsidRPr="00391D1B">
              <w:rPr>
                <w:sz w:val="20"/>
                <w:lang w:val="uk-UA"/>
              </w:rPr>
              <w:t>дотримання</w:t>
            </w:r>
            <w:r w:rsidRPr="00391D1B">
              <w:rPr>
                <w:spacing w:val="1"/>
                <w:sz w:val="20"/>
                <w:lang w:val="uk-UA"/>
              </w:rPr>
              <w:t xml:space="preserve"> </w:t>
            </w:r>
            <w:r w:rsidRPr="00391D1B">
              <w:rPr>
                <w:sz w:val="20"/>
                <w:lang w:val="uk-UA"/>
              </w:rPr>
              <w:t>вимог</w:t>
            </w:r>
            <w:r w:rsidRPr="00391D1B">
              <w:rPr>
                <w:spacing w:val="3"/>
                <w:sz w:val="20"/>
                <w:lang w:val="uk-UA"/>
              </w:rPr>
              <w:t xml:space="preserve"> </w:t>
            </w:r>
            <w:r w:rsidRPr="00391D1B">
              <w:rPr>
                <w:sz w:val="20"/>
                <w:lang w:val="uk-UA"/>
              </w:rPr>
              <w:t>чинного</w:t>
            </w:r>
            <w:r w:rsidRPr="00391D1B">
              <w:rPr>
                <w:spacing w:val="5"/>
                <w:sz w:val="20"/>
                <w:lang w:val="uk-UA"/>
              </w:rPr>
              <w:t xml:space="preserve"> </w:t>
            </w:r>
            <w:r w:rsidRPr="00391D1B">
              <w:rPr>
                <w:sz w:val="20"/>
                <w:lang w:val="uk-UA"/>
              </w:rPr>
              <w:t>законодавства</w:t>
            </w:r>
            <w:r w:rsidRPr="00391D1B">
              <w:rPr>
                <w:spacing w:val="3"/>
                <w:sz w:val="20"/>
                <w:lang w:val="uk-UA"/>
              </w:rPr>
              <w:t xml:space="preserve"> </w:t>
            </w:r>
            <w:r w:rsidRPr="00391D1B">
              <w:rPr>
                <w:sz w:val="20"/>
                <w:lang w:val="uk-UA"/>
              </w:rPr>
              <w:t>щодо</w:t>
            </w:r>
            <w:r w:rsidRPr="00391D1B">
              <w:rPr>
                <w:spacing w:val="-47"/>
                <w:sz w:val="20"/>
                <w:lang w:val="uk-UA"/>
              </w:rPr>
              <w:t xml:space="preserve"> </w:t>
            </w:r>
            <w:r w:rsidRPr="00391D1B">
              <w:rPr>
                <w:sz w:val="20"/>
                <w:lang w:val="uk-UA"/>
              </w:rPr>
              <w:t>посилення</w:t>
            </w:r>
            <w:r w:rsidRPr="00391D1B">
              <w:rPr>
                <w:spacing w:val="-2"/>
                <w:sz w:val="20"/>
                <w:lang w:val="uk-UA"/>
              </w:rPr>
              <w:t xml:space="preserve"> </w:t>
            </w:r>
            <w:r w:rsidRPr="00391D1B">
              <w:rPr>
                <w:sz w:val="20"/>
                <w:lang w:val="uk-UA"/>
              </w:rPr>
              <w:t>протидії</w:t>
            </w:r>
            <w:r w:rsidRPr="00391D1B">
              <w:rPr>
                <w:spacing w:val="1"/>
                <w:sz w:val="20"/>
                <w:lang w:val="uk-UA"/>
              </w:rPr>
              <w:t xml:space="preserve"> </w:t>
            </w:r>
            <w:r w:rsidRPr="00391D1B">
              <w:rPr>
                <w:sz w:val="20"/>
                <w:lang w:val="uk-UA"/>
              </w:rPr>
              <w:t>корупції</w:t>
            </w:r>
            <w:r w:rsidRPr="00391D1B">
              <w:rPr>
                <w:spacing w:val="1"/>
                <w:sz w:val="20"/>
                <w:lang w:val="uk-UA"/>
              </w:rPr>
              <w:t xml:space="preserve"> </w:t>
            </w:r>
            <w:r w:rsidRPr="00391D1B">
              <w:rPr>
                <w:sz w:val="20"/>
                <w:lang w:val="uk-UA"/>
              </w:rPr>
              <w:t>працівниками</w:t>
            </w:r>
            <w:r w:rsidRPr="00391D1B">
              <w:rPr>
                <w:spacing w:val="-2"/>
                <w:sz w:val="20"/>
                <w:lang w:val="uk-UA"/>
              </w:rPr>
              <w:t xml:space="preserve"> </w:t>
            </w:r>
            <w:r>
              <w:rPr>
                <w:sz w:val="20"/>
                <w:lang w:val="uk-UA"/>
              </w:rPr>
              <w:t>ліцею</w:t>
            </w:r>
          </w:p>
        </w:tc>
        <w:tc>
          <w:tcPr>
            <w:tcW w:w="1317"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ind w:left="457" w:right="233" w:hanging="200"/>
              <w:rPr>
                <w:sz w:val="20"/>
                <w:lang w:val="uk-UA"/>
              </w:rPr>
            </w:pPr>
            <w:r w:rsidRPr="00391D1B">
              <w:rPr>
                <w:sz w:val="20"/>
                <w:lang w:val="uk-UA"/>
              </w:rPr>
              <w:t>Протягом</w:t>
            </w:r>
            <w:r w:rsidRPr="00391D1B">
              <w:rPr>
                <w:spacing w:val="-48"/>
                <w:sz w:val="20"/>
                <w:lang w:val="uk-UA"/>
              </w:rPr>
              <w:t xml:space="preserve"> </w:t>
            </w:r>
            <w:r w:rsidRPr="00391D1B">
              <w:rPr>
                <w:sz w:val="20"/>
                <w:lang w:val="uk-UA"/>
              </w:rPr>
              <w:t>року</w:t>
            </w:r>
          </w:p>
        </w:tc>
        <w:tc>
          <w:tcPr>
            <w:tcW w:w="1798"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18"/>
                <w:lang w:val="uk-UA"/>
              </w:rPr>
            </w:pPr>
            <w:r w:rsidRPr="00391D1B">
              <w:rPr>
                <w:sz w:val="18"/>
                <w:lang w:val="uk-UA"/>
              </w:rPr>
              <w:t>Адміністрація</w:t>
            </w:r>
          </w:p>
        </w:tc>
        <w:tc>
          <w:tcPr>
            <w:tcW w:w="921" w:type="dxa"/>
            <w:tcBorders>
              <w:top w:val="single" w:sz="4" w:space="0" w:color="auto"/>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bl>
    <w:p w:rsidR="004E63D3" w:rsidRPr="00391D1B" w:rsidRDefault="004E63D3" w:rsidP="004E63D3">
      <w:pPr>
        <w:sectPr w:rsidR="004E63D3" w:rsidRPr="00391D1B">
          <w:headerReference w:type="even" r:id="rId88"/>
          <w:headerReference w:type="default" r:id="rId89"/>
          <w:headerReference w:type="first" r:id="rId90"/>
          <w:pgSz w:w="11906" w:h="16838"/>
          <w:pgMar w:top="1160" w:right="0" w:bottom="280" w:left="1020" w:header="717" w:footer="0" w:gutter="0"/>
          <w:cols w:space="720"/>
          <w:formProt w:val="0"/>
          <w:docGrid w:linePitch="100" w:charSpace="8192"/>
        </w:sectPr>
      </w:pPr>
    </w:p>
    <w:p w:rsidR="004E63D3" w:rsidRPr="00391D1B" w:rsidRDefault="004E63D3" w:rsidP="004E63D3">
      <w:pPr>
        <w:pStyle w:val="a1"/>
        <w:spacing w:before="10"/>
        <w:rPr>
          <w:b/>
          <w:sz w:val="7"/>
        </w:rPr>
      </w:pPr>
    </w:p>
    <w:p w:rsidR="004E63D3" w:rsidRPr="00391D1B" w:rsidRDefault="004E63D3" w:rsidP="004E63D3">
      <w:pPr>
        <w:ind w:left="665" w:right="831"/>
        <w:jc w:val="center"/>
        <w:rPr>
          <w:b/>
          <w:sz w:val="24"/>
        </w:rPr>
      </w:pPr>
      <w:r w:rsidRPr="00391D1B">
        <w:rPr>
          <w:b/>
          <w:sz w:val="24"/>
        </w:rPr>
        <w:t>5.6. СОЦІАЛЬНИЙ ЗАХИСТ ПРАЦІВНИКІВ</w:t>
      </w:r>
    </w:p>
    <w:p w:rsidR="004E63D3" w:rsidRPr="00391D1B" w:rsidRDefault="004E63D3" w:rsidP="004E63D3">
      <w:pPr>
        <w:pStyle w:val="a1"/>
        <w:spacing w:before="3"/>
        <w:rPr>
          <w:b/>
          <w:sz w:val="5"/>
        </w:rPr>
      </w:pPr>
    </w:p>
    <w:tbl>
      <w:tblPr>
        <w:tblStyle w:val="TableNormal"/>
        <w:tblW w:w="10314" w:type="dxa"/>
        <w:tblInd w:w="206" w:type="dxa"/>
        <w:tblLayout w:type="fixed"/>
        <w:tblCellMar>
          <w:left w:w="5" w:type="dxa"/>
          <w:right w:w="5" w:type="dxa"/>
        </w:tblCellMar>
        <w:tblLook w:val="01E0" w:firstRow="1" w:lastRow="1" w:firstColumn="1" w:lastColumn="1" w:noHBand="0" w:noVBand="0"/>
      </w:tblPr>
      <w:tblGrid>
        <w:gridCol w:w="535"/>
        <w:gridCol w:w="5385"/>
        <w:gridCol w:w="1418"/>
        <w:gridCol w:w="1699"/>
        <w:gridCol w:w="1277"/>
      </w:tblGrid>
      <w:tr w:rsidR="004E63D3" w:rsidRPr="00391D1B" w:rsidTr="00A00A9C">
        <w:trPr>
          <w:trHeight w:val="918"/>
        </w:trPr>
        <w:tc>
          <w:tcPr>
            <w:tcW w:w="5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w w:val="99"/>
                <w:sz w:val="20"/>
                <w:lang w:val="uk-UA"/>
              </w:rPr>
              <w:t>1</w:t>
            </w:r>
          </w:p>
        </w:tc>
        <w:tc>
          <w:tcPr>
            <w:tcW w:w="538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ight="443" w:hanging="1"/>
              <w:rPr>
                <w:sz w:val="20"/>
                <w:lang w:val="uk-UA"/>
              </w:rPr>
            </w:pPr>
            <w:r w:rsidRPr="00391D1B">
              <w:rPr>
                <w:sz w:val="20"/>
                <w:lang w:val="uk-UA"/>
              </w:rPr>
              <w:t>Забезпечити своєчасну розробку і виконання заходів по</w:t>
            </w:r>
            <w:r w:rsidRPr="00391D1B">
              <w:rPr>
                <w:spacing w:val="-47"/>
                <w:sz w:val="20"/>
                <w:lang w:val="uk-UA"/>
              </w:rPr>
              <w:t xml:space="preserve"> </w:t>
            </w:r>
            <w:r w:rsidRPr="00391D1B">
              <w:rPr>
                <w:sz w:val="20"/>
                <w:lang w:val="uk-UA"/>
              </w:rPr>
              <w:t>створенню безпечних та</w:t>
            </w:r>
            <w:r w:rsidRPr="00391D1B">
              <w:rPr>
                <w:spacing w:val="1"/>
                <w:sz w:val="20"/>
                <w:lang w:val="uk-UA"/>
              </w:rPr>
              <w:t xml:space="preserve"> </w:t>
            </w:r>
            <w:r w:rsidRPr="00391D1B">
              <w:rPr>
                <w:sz w:val="20"/>
                <w:lang w:val="uk-UA"/>
              </w:rPr>
              <w:t>нешкідливих умов</w:t>
            </w:r>
            <w:r w:rsidRPr="00391D1B">
              <w:rPr>
                <w:spacing w:val="-2"/>
                <w:sz w:val="20"/>
                <w:lang w:val="uk-UA"/>
              </w:rPr>
              <w:t xml:space="preserve"> </w:t>
            </w:r>
            <w:r w:rsidRPr="00391D1B">
              <w:rPr>
                <w:sz w:val="20"/>
                <w:lang w:val="uk-UA"/>
              </w:rPr>
              <w:t>праці</w:t>
            </w:r>
          </w:p>
          <w:p w:rsidR="004E63D3" w:rsidRPr="00391D1B" w:rsidRDefault="004E63D3" w:rsidP="00A00A9C">
            <w:pPr>
              <w:pStyle w:val="TableParagraph"/>
              <w:spacing w:line="228" w:lineRule="exact"/>
              <w:ind w:left="105" w:right="443"/>
              <w:rPr>
                <w:sz w:val="20"/>
                <w:lang w:val="uk-UA"/>
              </w:rPr>
            </w:pPr>
            <w:r w:rsidRPr="00391D1B">
              <w:rPr>
                <w:sz w:val="20"/>
                <w:lang w:val="uk-UA"/>
              </w:rPr>
              <w:t>відповідно до вимог нормативних документів з охорони</w:t>
            </w:r>
            <w:r w:rsidRPr="00391D1B">
              <w:rPr>
                <w:spacing w:val="-47"/>
                <w:sz w:val="20"/>
                <w:lang w:val="uk-UA"/>
              </w:rPr>
              <w:t xml:space="preserve"> </w:t>
            </w:r>
            <w:r w:rsidRPr="00391D1B">
              <w:rPr>
                <w:sz w:val="20"/>
                <w:lang w:val="uk-UA"/>
              </w:rPr>
              <w:t>праці.</w:t>
            </w:r>
          </w:p>
        </w:tc>
        <w:tc>
          <w:tcPr>
            <w:tcW w:w="141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ight="447"/>
              <w:rPr>
                <w:sz w:val="20"/>
                <w:lang w:val="uk-UA"/>
              </w:rPr>
            </w:pPr>
            <w:r w:rsidRPr="00391D1B">
              <w:rPr>
                <w:sz w:val="20"/>
                <w:lang w:val="uk-UA"/>
              </w:rPr>
              <w:t>Протягом</w:t>
            </w:r>
            <w:r w:rsidRPr="00391D1B">
              <w:rPr>
                <w:w w:val="99"/>
                <w:sz w:val="20"/>
                <w:lang w:val="uk-UA"/>
              </w:rPr>
              <w:t xml:space="preserve"> </w:t>
            </w:r>
            <w:r w:rsidRPr="00391D1B">
              <w:rPr>
                <w:sz w:val="20"/>
                <w:lang w:val="uk-UA"/>
              </w:rPr>
              <w:t>року</w:t>
            </w:r>
          </w:p>
        </w:tc>
        <w:tc>
          <w:tcPr>
            <w:tcW w:w="16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Адміністрація</w:t>
            </w:r>
          </w:p>
        </w:tc>
        <w:tc>
          <w:tcPr>
            <w:tcW w:w="127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0"/>
        </w:trPr>
        <w:tc>
          <w:tcPr>
            <w:tcW w:w="5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w w:val="99"/>
                <w:sz w:val="20"/>
                <w:lang w:val="uk-UA"/>
              </w:rPr>
              <w:t>2</w:t>
            </w:r>
          </w:p>
        </w:tc>
        <w:tc>
          <w:tcPr>
            <w:tcW w:w="538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5" w:right="175" w:hanging="1"/>
              <w:rPr>
                <w:sz w:val="20"/>
                <w:lang w:val="uk-UA"/>
              </w:rPr>
            </w:pPr>
            <w:r w:rsidRPr="00391D1B">
              <w:rPr>
                <w:sz w:val="20"/>
                <w:lang w:val="uk-UA"/>
              </w:rPr>
              <w:t>Забезпечити суворе дотримання посадовими особами та</w:t>
            </w:r>
            <w:r w:rsidRPr="00391D1B">
              <w:rPr>
                <w:spacing w:val="1"/>
                <w:sz w:val="20"/>
                <w:lang w:val="uk-UA"/>
              </w:rPr>
              <w:t xml:space="preserve"> </w:t>
            </w:r>
            <w:r w:rsidRPr="00391D1B">
              <w:rPr>
                <w:sz w:val="20"/>
                <w:lang w:val="uk-UA"/>
              </w:rPr>
              <w:t>працівниками вимог Закону України “ Про охорону праці”,</w:t>
            </w:r>
            <w:r w:rsidRPr="00391D1B">
              <w:rPr>
                <w:spacing w:val="-47"/>
                <w:sz w:val="20"/>
                <w:lang w:val="uk-UA"/>
              </w:rPr>
              <w:t xml:space="preserve"> </w:t>
            </w:r>
            <w:r w:rsidRPr="00391D1B">
              <w:rPr>
                <w:sz w:val="20"/>
                <w:lang w:val="uk-UA"/>
              </w:rPr>
              <w:t>нормативних актів</w:t>
            </w:r>
            <w:r w:rsidRPr="00391D1B">
              <w:rPr>
                <w:spacing w:val="1"/>
                <w:sz w:val="20"/>
                <w:lang w:val="uk-UA"/>
              </w:rPr>
              <w:t xml:space="preserve"> </w:t>
            </w:r>
            <w:r w:rsidRPr="00391D1B">
              <w:rPr>
                <w:sz w:val="20"/>
                <w:lang w:val="uk-UA"/>
              </w:rPr>
              <w:t>про охорону</w:t>
            </w:r>
            <w:r w:rsidRPr="00391D1B">
              <w:rPr>
                <w:spacing w:val="-1"/>
                <w:sz w:val="20"/>
                <w:lang w:val="uk-UA"/>
              </w:rPr>
              <w:t xml:space="preserve"> </w:t>
            </w:r>
            <w:r w:rsidRPr="00391D1B">
              <w:rPr>
                <w:sz w:val="20"/>
                <w:lang w:val="uk-UA"/>
              </w:rPr>
              <w:t>праці.</w:t>
            </w:r>
          </w:p>
        </w:tc>
        <w:tc>
          <w:tcPr>
            <w:tcW w:w="141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ight="447"/>
              <w:rPr>
                <w:sz w:val="20"/>
                <w:lang w:val="uk-UA"/>
              </w:rPr>
            </w:pPr>
            <w:r w:rsidRPr="00391D1B">
              <w:rPr>
                <w:sz w:val="20"/>
                <w:lang w:val="uk-UA"/>
              </w:rPr>
              <w:t>Протягом</w:t>
            </w:r>
            <w:r w:rsidRPr="00391D1B">
              <w:rPr>
                <w:w w:val="99"/>
                <w:sz w:val="20"/>
                <w:lang w:val="uk-UA"/>
              </w:rPr>
              <w:t xml:space="preserve"> </w:t>
            </w:r>
            <w:r w:rsidRPr="00391D1B">
              <w:rPr>
                <w:sz w:val="20"/>
                <w:lang w:val="uk-UA"/>
              </w:rPr>
              <w:t>року</w:t>
            </w:r>
          </w:p>
        </w:tc>
        <w:tc>
          <w:tcPr>
            <w:tcW w:w="16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Адміністрація</w:t>
            </w:r>
          </w:p>
        </w:tc>
        <w:tc>
          <w:tcPr>
            <w:tcW w:w="127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918"/>
        </w:trPr>
        <w:tc>
          <w:tcPr>
            <w:tcW w:w="5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w w:val="99"/>
                <w:sz w:val="20"/>
                <w:lang w:val="uk-UA"/>
              </w:rPr>
              <w:t>3</w:t>
            </w:r>
          </w:p>
        </w:tc>
        <w:tc>
          <w:tcPr>
            <w:tcW w:w="538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ight="175" w:hanging="1"/>
              <w:rPr>
                <w:sz w:val="20"/>
                <w:lang w:val="uk-UA"/>
              </w:rPr>
            </w:pPr>
            <w:r w:rsidRPr="00391D1B">
              <w:rPr>
                <w:sz w:val="20"/>
                <w:lang w:val="uk-UA"/>
              </w:rPr>
              <w:t>Зберігати за працівниками , які втратили працездатність у</w:t>
            </w:r>
            <w:r w:rsidRPr="00391D1B">
              <w:rPr>
                <w:spacing w:val="1"/>
                <w:sz w:val="20"/>
                <w:lang w:val="uk-UA"/>
              </w:rPr>
              <w:t xml:space="preserve"> </w:t>
            </w:r>
            <w:r w:rsidRPr="00391D1B">
              <w:rPr>
                <w:sz w:val="20"/>
                <w:lang w:val="uk-UA"/>
              </w:rPr>
              <w:t>зв’язку</w:t>
            </w:r>
            <w:r w:rsidRPr="00391D1B">
              <w:rPr>
                <w:spacing w:val="-1"/>
                <w:sz w:val="20"/>
                <w:lang w:val="uk-UA"/>
              </w:rPr>
              <w:t xml:space="preserve"> </w:t>
            </w:r>
            <w:r w:rsidRPr="00391D1B">
              <w:rPr>
                <w:sz w:val="20"/>
                <w:lang w:val="uk-UA"/>
              </w:rPr>
              <w:t>з нещасним випадком,</w:t>
            </w:r>
            <w:r w:rsidRPr="00391D1B">
              <w:rPr>
                <w:spacing w:val="-2"/>
                <w:sz w:val="20"/>
                <w:lang w:val="uk-UA"/>
              </w:rPr>
              <w:t xml:space="preserve"> </w:t>
            </w:r>
            <w:r w:rsidRPr="00391D1B">
              <w:rPr>
                <w:sz w:val="20"/>
                <w:lang w:val="uk-UA"/>
              </w:rPr>
              <w:t>місце</w:t>
            </w:r>
            <w:r w:rsidRPr="00391D1B">
              <w:rPr>
                <w:spacing w:val="-2"/>
                <w:sz w:val="20"/>
                <w:lang w:val="uk-UA"/>
              </w:rPr>
              <w:t xml:space="preserve"> </w:t>
            </w:r>
            <w:r w:rsidRPr="00391D1B">
              <w:rPr>
                <w:sz w:val="20"/>
                <w:lang w:val="uk-UA"/>
              </w:rPr>
              <w:t>роботи</w:t>
            </w:r>
            <w:r w:rsidRPr="00391D1B">
              <w:rPr>
                <w:spacing w:val="-3"/>
                <w:sz w:val="20"/>
                <w:lang w:val="uk-UA"/>
              </w:rPr>
              <w:t xml:space="preserve"> </w:t>
            </w:r>
            <w:r w:rsidRPr="00391D1B">
              <w:rPr>
                <w:sz w:val="20"/>
                <w:lang w:val="uk-UA"/>
              </w:rPr>
              <w:t>та середню</w:t>
            </w:r>
          </w:p>
          <w:p w:rsidR="004E63D3" w:rsidRPr="00391D1B" w:rsidRDefault="004E63D3" w:rsidP="00A00A9C">
            <w:pPr>
              <w:pStyle w:val="TableParagraph"/>
              <w:spacing w:line="228" w:lineRule="exact"/>
              <w:ind w:left="105" w:right="118"/>
              <w:rPr>
                <w:sz w:val="20"/>
                <w:lang w:val="uk-UA"/>
              </w:rPr>
            </w:pPr>
            <w:r w:rsidRPr="00391D1B">
              <w:rPr>
                <w:sz w:val="20"/>
                <w:lang w:val="uk-UA"/>
              </w:rPr>
              <w:t>заробітну плату на весь період до встановлення відновлення працездатності.</w:t>
            </w:r>
          </w:p>
        </w:tc>
        <w:tc>
          <w:tcPr>
            <w:tcW w:w="141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Pr>
                <w:sz w:val="20"/>
                <w:lang w:val="uk-UA"/>
              </w:rPr>
            </w:pPr>
            <w:r w:rsidRPr="00391D1B">
              <w:rPr>
                <w:sz w:val="20"/>
                <w:lang w:val="uk-UA"/>
              </w:rPr>
              <w:t>Постійно</w:t>
            </w:r>
          </w:p>
        </w:tc>
        <w:tc>
          <w:tcPr>
            <w:tcW w:w="16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Директор</w:t>
            </w:r>
          </w:p>
        </w:tc>
        <w:tc>
          <w:tcPr>
            <w:tcW w:w="127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230"/>
        </w:trPr>
        <w:tc>
          <w:tcPr>
            <w:tcW w:w="5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7"/>
              <w:rPr>
                <w:sz w:val="20"/>
                <w:lang w:val="uk-UA"/>
              </w:rPr>
            </w:pPr>
            <w:r w:rsidRPr="00391D1B">
              <w:rPr>
                <w:sz w:val="20"/>
                <w:lang w:val="uk-UA"/>
              </w:rPr>
              <w:t>4.</w:t>
            </w:r>
          </w:p>
        </w:tc>
        <w:tc>
          <w:tcPr>
            <w:tcW w:w="538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5"/>
              <w:rPr>
                <w:sz w:val="20"/>
                <w:lang w:val="uk-UA"/>
              </w:rPr>
            </w:pPr>
            <w:r w:rsidRPr="00391D1B">
              <w:rPr>
                <w:sz w:val="20"/>
                <w:lang w:val="uk-UA"/>
              </w:rPr>
              <w:t>Проводити</w:t>
            </w:r>
            <w:r w:rsidRPr="00391D1B">
              <w:rPr>
                <w:spacing w:val="-4"/>
                <w:sz w:val="20"/>
                <w:lang w:val="uk-UA"/>
              </w:rPr>
              <w:t xml:space="preserve"> </w:t>
            </w:r>
            <w:r w:rsidRPr="00391D1B">
              <w:rPr>
                <w:sz w:val="20"/>
                <w:lang w:val="uk-UA"/>
              </w:rPr>
              <w:t>атестацію</w:t>
            </w:r>
            <w:r w:rsidRPr="00391D1B">
              <w:rPr>
                <w:spacing w:val="-3"/>
                <w:sz w:val="20"/>
                <w:lang w:val="uk-UA"/>
              </w:rPr>
              <w:t xml:space="preserve"> </w:t>
            </w:r>
            <w:r w:rsidRPr="00391D1B">
              <w:rPr>
                <w:sz w:val="20"/>
                <w:lang w:val="uk-UA"/>
              </w:rPr>
              <w:t>робочих місць</w:t>
            </w:r>
            <w:r w:rsidRPr="00391D1B">
              <w:rPr>
                <w:spacing w:val="-3"/>
                <w:sz w:val="20"/>
                <w:lang w:val="uk-UA"/>
              </w:rPr>
              <w:t xml:space="preserve"> </w:t>
            </w:r>
            <w:r w:rsidRPr="00391D1B">
              <w:rPr>
                <w:sz w:val="20"/>
                <w:lang w:val="uk-UA"/>
              </w:rPr>
              <w:t>за</w:t>
            </w:r>
            <w:r w:rsidRPr="00391D1B">
              <w:rPr>
                <w:spacing w:val="1"/>
                <w:sz w:val="20"/>
                <w:lang w:val="uk-UA"/>
              </w:rPr>
              <w:t xml:space="preserve"> </w:t>
            </w:r>
            <w:r w:rsidRPr="00391D1B">
              <w:rPr>
                <w:sz w:val="20"/>
                <w:lang w:val="uk-UA"/>
              </w:rPr>
              <w:t>умовами</w:t>
            </w:r>
            <w:r w:rsidRPr="00391D1B">
              <w:rPr>
                <w:spacing w:val="-3"/>
                <w:sz w:val="20"/>
                <w:lang w:val="uk-UA"/>
              </w:rPr>
              <w:t xml:space="preserve"> </w:t>
            </w:r>
            <w:r w:rsidRPr="00391D1B">
              <w:rPr>
                <w:sz w:val="20"/>
                <w:lang w:val="uk-UA"/>
              </w:rPr>
              <w:t>праці</w:t>
            </w:r>
          </w:p>
        </w:tc>
        <w:tc>
          <w:tcPr>
            <w:tcW w:w="141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10" w:lineRule="exact"/>
              <w:ind w:left="108"/>
              <w:rPr>
                <w:sz w:val="20"/>
                <w:lang w:val="uk-UA"/>
              </w:rPr>
            </w:pPr>
            <w:r w:rsidRPr="00391D1B">
              <w:rPr>
                <w:sz w:val="20"/>
                <w:lang w:val="uk-UA"/>
              </w:rPr>
              <w:t>За</w:t>
            </w:r>
            <w:r w:rsidRPr="00391D1B">
              <w:rPr>
                <w:spacing w:val="-3"/>
                <w:sz w:val="20"/>
                <w:lang w:val="uk-UA"/>
              </w:rPr>
              <w:t xml:space="preserve"> </w:t>
            </w:r>
            <w:r w:rsidRPr="00391D1B">
              <w:rPr>
                <w:sz w:val="20"/>
                <w:lang w:val="uk-UA"/>
              </w:rPr>
              <w:t>потребою</w:t>
            </w:r>
          </w:p>
        </w:tc>
        <w:tc>
          <w:tcPr>
            <w:tcW w:w="16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16"/>
                <w:lang w:val="uk-UA"/>
              </w:rPr>
            </w:pPr>
            <w:r w:rsidRPr="00391D1B">
              <w:rPr>
                <w:sz w:val="20"/>
                <w:lang w:val="uk-UA"/>
              </w:rPr>
              <w:t>Адміністрація</w:t>
            </w:r>
          </w:p>
        </w:tc>
        <w:tc>
          <w:tcPr>
            <w:tcW w:w="127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16"/>
                <w:lang w:val="uk-UA"/>
              </w:rPr>
            </w:pPr>
          </w:p>
        </w:tc>
      </w:tr>
      <w:tr w:rsidR="004E63D3" w:rsidRPr="00391D1B" w:rsidTr="00A00A9C">
        <w:trPr>
          <w:trHeight w:val="460"/>
        </w:trPr>
        <w:tc>
          <w:tcPr>
            <w:tcW w:w="5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5.</w:t>
            </w:r>
          </w:p>
        </w:tc>
        <w:tc>
          <w:tcPr>
            <w:tcW w:w="538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5" w:right="118" w:hanging="1"/>
              <w:rPr>
                <w:sz w:val="20"/>
                <w:lang w:val="uk-UA"/>
              </w:rPr>
            </w:pPr>
            <w:r w:rsidRPr="00391D1B">
              <w:rPr>
                <w:sz w:val="20"/>
                <w:lang w:val="uk-UA"/>
              </w:rPr>
              <w:t>Виконувати всі заплановані заходи по</w:t>
            </w:r>
            <w:r w:rsidRPr="00391D1B">
              <w:rPr>
                <w:spacing w:val="1"/>
                <w:sz w:val="20"/>
                <w:lang w:val="uk-UA"/>
              </w:rPr>
              <w:t xml:space="preserve"> </w:t>
            </w:r>
            <w:r w:rsidRPr="00391D1B">
              <w:rPr>
                <w:sz w:val="20"/>
                <w:lang w:val="uk-UA"/>
              </w:rPr>
              <w:t>підготовці до роботи</w:t>
            </w:r>
            <w:r w:rsidRPr="00391D1B">
              <w:rPr>
                <w:spacing w:val="-47"/>
                <w:sz w:val="20"/>
                <w:lang w:val="uk-UA"/>
              </w:rPr>
              <w:t xml:space="preserve"> </w:t>
            </w:r>
            <w:r w:rsidRPr="00391D1B">
              <w:rPr>
                <w:sz w:val="20"/>
                <w:lang w:val="uk-UA"/>
              </w:rPr>
              <w:t>в</w:t>
            </w:r>
            <w:r w:rsidRPr="00391D1B">
              <w:rPr>
                <w:spacing w:val="-2"/>
                <w:sz w:val="20"/>
                <w:lang w:val="uk-UA"/>
              </w:rPr>
              <w:t xml:space="preserve"> </w:t>
            </w:r>
            <w:r w:rsidRPr="00391D1B">
              <w:rPr>
                <w:sz w:val="20"/>
                <w:lang w:val="uk-UA"/>
              </w:rPr>
              <w:t>зимовий період</w:t>
            </w:r>
          </w:p>
        </w:tc>
        <w:tc>
          <w:tcPr>
            <w:tcW w:w="141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352"/>
              <w:rPr>
                <w:sz w:val="20"/>
                <w:lang w:val="uk-UA"/>
              </w:rPr>
            </w:pPr>
            <w:r w:rsidRPr="00391D1B">
              <w:rPr>
                <w:spacing w:val="-1"/>
                <w:sz w:val="20"/>
                <w:lang w:val="uk-UA"/>
              </w:rPr>
              <w:t xml:space="preserve">Вересень </w:t>
            </w:r>
            <w:r w:rsidRPr="00391D1B">
              <w:rPr>
                <w:sz w:val="20"/>
                <w:lang w:val="uk-UA"/>
              </w:rPr>
              <w:t>–</w:t>
            </w:r>
            <w:r w:rsidRPr="00391D1B">
              <w:rPr>
                <w:spacing w:val="-47"/>
                <w:sz w:val="20"/>
                <w:lang w:val="uk-UA"/>
              </w:rPr>
              <w:t xml:space="preserve"> </w:t>
            </w:r>
            <w:r w:rsidRPr="00391D1B">
              <w:rPr>
                <w:sz w:val="20"/>
                <w:lang w:val="uk-UA"/>
              </w:rPr>
              <w:t>листопад</w:t>
            </w:r>
          </w:p>
        </w:tc>
        <w:tc>
          <w:tcPr>
            <w:tcW w:w="16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Завгосп</w:t>
            </w:r>
          </w:p>
        </w:tc>
        <w:tc>
          <w:tcPr>
            <w:tcW w:w="127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0"/>
        </w:trPr>
        <w:tc>
          <w:tcPr>
            <w:tcW w:w="5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6.</w:t>
            </w:r>
          </w:p>
        </w:tc>
        <w:tc>
          <w:tcPr>
            <w:tcW w:w="538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5" w:right="313" w:hanging="1"/>
              <w:rPr>
                <w:sz w:val="20"/>
                <w:lang w:val="uk-UA"/>
              </w:rPr>
            </w:pPr>
            <w:r w:rsidRPr="00391D1B">
              <w:rPr>
                <w:sz w:val="20"/>
                <w:lang w:val="uk-UA"/>
              </w:rPr>
              <w:t>Забезпечувати належне утримання санітарно – побутових</w:t>
            </w:r>
            <w:r w:rsidRPr="00391D1B">
              <w:rPr>
                <w:spacing w:val="-47"/>
                <w:sz w:val="20"/>
                <w:lang w:val="uk-UA"/>
              </w:rPr>
              <w:t xml:space="preserve"> </w:t>
            </w:r>
            <w:r w:rsidRPr="00391D1B">
              <w:rPr>
                <w:sz w:val="20"/>
                <w:lang w:val="uk-UA"/>
              </w:rPr>
              <w:t>приміщень.</w:t>
            </w:r>
          </w:p>
        </w:tc>
        <w:tc>
          <w:tcPr>
            <w:tcW w:w="141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Pr>
                <w:sz w:val="20"/>
                <w:lang w:val="uk-UA"/>
              </w:rPr>
            </w:pPr>
            <w:r w:rsidRPr="00391D1B">
              <w:rPr>
                <w:sz w:val="20"/>
                <w:lang w:val="uk-UA"/>
              </w:rPr>
              <w:t>Постійно</w:t>
            </w:r>
          </w:p>
        </w:tc>
        <w:tc>
          <w:tcPr>
            <w:tcW w:w="16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Завгосп</w:t>
            </w:r>
          </w:p>
        </w:tc>
        <w:tc>
          <w:tcPr>
            <w:tcW w:w="127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0"/>
        </w:trPr>
        <w:tc>
          <w:tcPr>
            <w:tcW w:w="5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7.</w:t>
            </w:r>
          </w:p>
        </w:tc>
        <w:tc>
          <w:tcPr>
            <w:tcW w:w="538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5" w:right="94" w:hanging="1"/>
              <w:rPr>
                <w:sz w:val="20"/>
                <w:lang w:val="uk-UA"/>
              </w:rPr>
            </w:pPr>
            <w:r w:rsidRPr="00391D1B">
              <w:rPr>
                <w:sz w:val="20"/>
                <w:lang w:val="uk-UA"/>
              </w:rPr>
              <w:t>Забезпечити постійний контроль за своєчасним введенням в</w:t>
            </w:r>
            <w:r w:rsidRPr="00391D1B">
              <w:rPr>
                <w:spacing w:val="-47"/>
                <w:sz w:val="20"/>
                <w:lang w:val="uk-UA"/>
              </w:rPr>
              <w:t xml:space="preserve"> </w:t>
            </w:r>
            <w:r w:rsidRPr="00391D1B">
              <w:rPr>
                <w:sz w:val="20"/>
                <w:lang w:val="uk-UA"/>
              </w:rPr>
              <w:t>дію нормативних документів з питань організації,</w:t>
            </w:r>
            <w:r w:rsidRPr="00391D1B">
              <w:rPr>
                <w:spacing w:val="1"/>
                <w:sz w:val="20"/>
                <w:lang w:val="uk-UA"/>
              </w:rPr>
              <w:t xml:space="preserve"> </w:t>
            </w:r>
            <w:r w:rsidRPr="00391D1B">
              <w:rPr>
                <w:sz w:val="20"/>
                <w:lang w:val="uk-UA"/>
              </w:rPr>
              <w:t>нормування</w:t>
            </w:r>
            <w:r w:rsidRPr="00391D1B">
              <w:rPr>
                <w:spacing w:val="-2"/>
                <w:sz w:val="20"/>
                <w:lang w:val="uk-UA"/>
              </w:rPr>
              <w:t xml:space="preserve"> </w:t>
            </w:r>
            <w:r w:rsidRPr="00391D1B">
              <w:rPr>
                <w:sz w:val="20"/>
                <w:lang w:val="uk-UA"/>
              </w:rPr>
              <w:t>праці,</w:t>
            </w:r>
            <w:r w:rsidRPr="00391D1B">
              <w:rPr>
                <w:spacing w:val="-1"/>
                <w:sz w:val="20"/>
                <w:lang w:val="uk-UA"/>
              </w:rPr>
              <w:t xml:space="preserve"> </w:t>
            </w:r>
            <w:r w:rsidRPr="00391D1B">
              <w:rPr>
                <w:sz w:val="20"/>
                <w:lang w:val="uk-UA"/>
              </w:rPr>
              <w:t>розподілу</w:t>
            </w:r>
            <w:r w:rsidRPr="00391D1B">
              <w:rPr>
                <w:spacing w:val="-1"/>
                <w:sz w:val="20"/>
                <w:lang w:val="uk-UA"/>
              </w:rPr>
              <w:t xml:space="preserve"> </w:t>
            </w:r>
            <w:r w:rsidRPr="00391D1B">
              <w:rPr>
                <w:sz w:val="20"/>
                <w:lang w:val="uk-UA"/>
              </w:rPr>
              <w:t>навчального</w:t>
            </w:r>
            <w:r w:rsidRPr="00391D1B">
              <w:rPr>
                <w:spacing w:val="-1"/>
                <w:sz w:val="20"/>
                <w:lang w:val="uk-UA"/>
              </w:rPr>
              <w:t xml:space="preserve"> </w:t>
            </w:r>
            <w:r w:rsidRPr="00391D1B">
              <w:rPr>
                <w:sz w:val="20"/>
                <w:lang w:val="uk-UA"/>
              </w:rPr>
              <w:t>навантаження.</w:t>
            </w:r>
          </w:p>
        </w:tc>
        <w:tc>
          <w:tcPr>
            <w:tcW w:w="141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Pr>
                <w:sz w:val="20"/>
                <w:lang w:val="uk-UA"/>
              </w:rPr>
            </w:pPr>
            <w:r w:rsidRPr="00391D1B">
              <w:rPr>
                <w:sz w:val="20"/>
                <w:lang w:val="uk-UA"/>
              </w:rPr>
              <w:t>Постійно</w:t>
            </w:r>
          </w:p>
        </w:tc>
        <w:tc>
          <w:tcPr>
            <w:tcW w:w="16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Адміністрація</w:t>
            </w:r>
          </w:p>
        </w:tc>
        <w:tc>
          <w:tcPr>
            <w:tcW w:w="127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0"/>
        </w:trPr>
        <w:tc>
          <w:tcPr>
            <w:tcW w:w="5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8.</w:t>
            </w:r>
          </w:p>
        </w:tc>
        <w:tc>
          <w:tcPr>
            <w:tcW w:w="538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5" w:right="580" w:hanging="1"/>
              <w:rPr>
                <w:sz w:val="20"/>
                <w:lang w:val="uk-UA"/>
              </w:rPr>
            </w:pPr>
            <w:r w:rsidRPr="00391D1B">
              <w:rPr>
                <w:sz w:val="20"/>
                <w:lang w:val="uk-UA"/>
              </w:rPr>
              <w:t>Забезпечувати</w:t>
            </w:r>
            <w:r w:rsidRPr="00391D1B">
              <w:rPr>
                <w:spacing w:val="-4"/>
                <w:sz w:val="20"/>
                <w:lang w:val="uk-UA"/>
              </w:rPr>
              <w:t xml:space="preserve"> </w:t>
            </w:r>
            <w:r w:rsidRPr="00391D1B">
              <w:rPr>
                <w:sz w:val="20"/>
                <w:lang w:val="uk-UA"/>
              </w:rPr>
              <w:t>ефективний</w:t>
            </w:r>
            <w:r w:rsidRPr="00391D1B">
              <w:rPr>
                <w:spacing w:val="-3"/>
                <w:sz w:val="20"/>
                <w:lang w:val="uk-UA"/>
              </w:rPr>
              <w:t xml:space="preserve"> </w:t>
            </w:r>
            <w:r w:rsidRPr="00391D1B">
              <w:rPr>
                <w:sz w:val="20"/>
                <w:lang w:val="uk-UA"/>
              </w:rPr>
              <w:t>контроль</w:t>
            </w:r>
            <w:r w:rsidRPr="00391D1B">
              <w:rPr>
                <w:spacing w:val="-3"/>
                <w:sz w:val="20"/>
                <w:lang w:val="uk-UA"/>
              </w:rPr>
              <w:t xml:space="preserve"> </w:t>
            </w:r>
            <w:r w:rsidRPr="00391D1B">
              <w:rPr>
                <w:sz w:val="20"/>
                <w:lang w:val="uk-UA"/>
              </w:rPr>
              <w:t>за</w:t>
            </w:r>
            <w:r w:rsidRPr="00391D1B">
              <w:rPr>
                <w:spacing w:val="-2"/>
                <w:sz w:val="20"/>
                <w:lang w:val="uk-UA"/>
              </w:rPr>
              <w:t xml:space="preserve"> </w:t>
            </w:r>
            <w:r w:rsidRPr="00391D1B">
              <w:rPr>
                <w:sz w:val="20"/>
                <w:lang w:val="uk-UA"/>
              </w:rPr>
              <w:t>дотриманням</w:t>
            </w:r>
            <w:r w:rsidRPr="00391D1B">
              <w:rPr>
                <w:spacing w:val="-3"/>
                <w:sz w:val="20"/>
                <w:lang w:val="uk-UA"/>
              </w:rPr>
              <w:t xml:space="preserve"> </w:t>
            </w:r>
            <w:r w:rsidRPr="00391D1B">
              <w:rPr>
                <w:sz w:val="20"/>
                <w:lang w:val="uk-UA"/>
              </w:rPr>
              <w:t>в</w:t>
            </w:r>
            <w:r w:rsidRPr="00391D1B">
              <w:rPr>
                <w:spacing w:val="-47"/>
                <w:sz w:val="20"/>
                <w:lang w:val="uk-UA"/>
              </w:rPr>
              <w:t xml:space="preserve"> </w:t>
            </w:r>
            <w:r w:rsidRPr="00391D1B">
              <w:rPr>
                <w:sz w:val="20"/>
                <w:lang w:val="uk-UA"/>
              </w:rPr>
              <w:t>школі законодавства</w:t>
            </w:r>
            <w:r w:rsidRPr="00391D1B">
              <w:rPr>
                <w:spacing w:val="-1"/>
                <w:sz w:val="20"/>
                <w:lang w:val="uk-UA"/>
              </w:rPr>
              <w:t xml:space="preserve"> </w:t>
            </w:r>
            <w:r w:rsidRPr="00391D1B">
              <w:rPr>
                <w:sz w:val="20"/>
                <w:lang w:val="uk-UA"/>
              </w:rPr>
              <w:t>про оплату</w:t>
            </w:r>
            <w:r w:rsidRPr="00391D1B">
              <w:rPr>
                <w:spacing w:val="1"/>
                <w:sz w:val="20"/>
                <w:lang w:val="uk-UA"/>
              </w:rPr>
              <w:t xml:space="preserve"> </w:t>
            </w:r>
            <w:r w:rsidRPr="00391D1B">
              <w:rPr>
                <w:sz w:val="20"/>
                <w:lang w:val="uk-UA"/>
              </w:rPr>
              <w:t>праці.</w:t>
            </w:r>
          </w:p>
        </w:tc>
        <w:tc>
          <w:tcPr>
            <w:tcW w:w="141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Pr>
                <w:sz w:val="20"/>
                <w:lang w:val="uk-UA"/>
              </w:rPr>
            </w:pPr>
            <w:r w:rsidRPr="00391D1B">
              <w:rPr>
                <w:sz w:val="20"/>
                <w:lang w:val="uk-UA"/>
              </w:rPr>
              <w:t>Постійно</w:t>
            </w:r>
          </w:p>
        </w:tc>
        <w:tc>
          <w:tcPr>
            <w:tcW w:w="16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Адміністрація</w:t>
            </w:r>
          </w:p>
        </w:tc>
        <w:tc>
          <w:tcPr>
            <w:tcW w:w="127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57"/>
        </w:trPr>
        <w:tc>
          <w:tcPr>
            <w:tcW w:w="5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9.</w:t>
            </w:r>
          </w:p>
        </w:tc>
        <w:tc>
          <w:tcPr>
            <w:tcW w:w="538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4"/>
              <w:rPr>
                <w:sz w:val="20"/>
                <w:lang w:val="uk-UA"/>
              </w:rPr>
            </w:pPr>
            <w:r w:rsidRPr="00391D1B">
              <w:rPr>
                <w:sz w:val="20"/>
                <w:lang w:val="uk-UA"/>
              </w:rPr>
              <w:t>Забезпечувати</w:t>
            </w:r>
            <w:r w:rsidRPr="00391D1B">
              <w:rPr>
                <w:spacing w:val="-3"/>
                <w:sz w:val="20"/>
                <w:lang w:val="uk-UA"/>
              </w:rPr>
              <w:t xml:space="preserve"> </w:t>
            </w:r>
            <w:r w:rsidRPr="00391D1B">
              <w:rPr>
                <w:sz w:val="20"/>
                <w:lang w:val="uk-UA"/>
              </w:rPr>
              <w:t>своєчасну</w:t>
            </w:r>
            <w:r w:rsidRPr="00391D1B">
              <w:rPr>
                <w:spacing w:val="-2"/>
                <w:sz w:val="20"/>
                <w:lang w:val="uk-UA"/>
              </w:rPr>
              <w:t xml:space="preserve"> </w:t>
            </w:r>
            <w:r w:rsidRPr="00391D1B">
              <w:rPr>
                <w:sz w:val="20"/>
                <w:lang w:val="uk-UA"/>
              </w:rPr>
              <w:t>виплату</w:t>
            </w:r>
            <w:r w:rsidRPr="00391D1B">
              <w:rPr>
                <w:spacing w:val="-2"/>
                <w:sz w:val="20"/>
                <w:lang w:val="uk-UA"/>
              </w:rPr>
              <w:t xml:space="preserve"> </w:t>
            </w:r>
            <w:r w:rsidRPr="00391D1B">
              <w:rPr>
                <w:sz w:val="20"/>
                <w:lang w:val="uk-UA"/>
              </w:rPr>
              <w:t>заробітної</w:t>
            </w:r>
            <w:r w:rsidRPr="00391D1B">
              <w:rPr>
                <w:spacing w:val="-2"/>
                <w:sz w:val="20"/>
                <w:lang w:val="uk-UA"/>
              </w:rPr>
              <w:t xml:space="preserve"> </w:t>
            </w:r>
            <w:r w:rsidRPr="00391D1B">
              <w:rPr>
                <w:sz w:val="20"/>
                <w:lang w:val="uk-UA"/>
              </w:rPr>
              <w:t>плати.</w:t>
            </w:r>
          </w:p>
        </w:tc>
        <w:tc>
          <w:tcPr>
            <w:tcW w:w="141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Pr>
                <w:sz w:val="20"/>
                <w:lang w:val="uk-UA"/>
              </w:rPr>
            </w:pPr>
            <w:r w:rsidRPr="00391D1B">
              <w:rPr>
                <w:sz w:val="20"/>
                <w:lang w:val="uk-UA"/>
              </w:rPr>
              <w:t>Постійно</w:t>
            </w:r>
          </w:p>
        </w:tc>
        <w:tc>
          <w:tcPr>
            <w:tcW w:w="16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Бухгалтер</w:t>
            </w:r>
          </w:p>
        </w:tc>
        <w:tc>
          <w:tcPr>
            <w:tcW w:w="127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0"/>
        </w:trPr>
        <w:tc>
          <w:tcPr>
            <w:tcW w:w="5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10.</w:t>
            </w:r>
          </w:p>
        </w:tc>
        <w:tc>
          <w:tcPr>
            <w:tcW w:w="538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4"/>
              <w:rPr>
                <w:sz w:val="20"/>
                <w:lang w:val="uk-UA"/>
              </w:rPr>
            </w:pPr>
            <w:r w:rsidRPr="00391D1B">
              <w:rPr>
                <w:sz w:val="20"/>
                <w:lang w:val="uk-UA"/>
              </w:rPr>
              <w:t>Надавати</w:t>
            </w:r>
            <w:r w:rsidRPr="00391D1B">
              <w:rPr>
                <w:spacing w:val="-4"/>
                <w:sz w:val="20"/>
                <w:lang w:val="uk-UA"/>
              </w:rPr>
              <w:t xml:space="preserve"> </w:t>
            </w:r>
            <w:r w:rsidRPr="00391D1B">
              <w:rPr>
                <w:sz w:val="20"/>
                <w:lang w:val="uk-UA"/>
              </w:rPr>
              <w:t>щорічні</w:t>
            </w:r>
            <w:r w:rsidRPr="00391D1B">
              <w:rPr>
                <w:spacing w:val="-4"/>
                <w:sz w:val="20"/>
                <w:lang w:val="uk-UA"/>
              </w:rPr>
              <w:t xml:space="preserve"> </w:t>
            </w:r>
            <w:r w:rsidRPr="00391D1B">
              <w:rPr>
                <w:sz w:val="20"/>
                <w:lang w:val="uk-UA"/>
              </w:rPr>
              <w:t>тарифні</w:t>
            </w:r>
            <w:r w:rsidRPr="00391D1B">
              <w:rPr>
                <w:spacing w:val="-1"/>
                <w:sz w:val="20"/>
                <w:lang w:val="uk-UA"/>
              </w:rPr>
              <w:t xml:space="preserve"> </w:t>
            </w:r>
            <w:r w:rsidRPr="00391D1B">
              <w:rPr>
                <w:sz w:val="20"/>
                <w:lang w:val="uk-UA"/>
              </w:rPr>
              <w:t>відпустки</w:t>
            </w:r>
            <w:r w:rsidRPr="00391D1B">
              <w:rPr>
                <w:spacing w:val="-3"/>
                <w:sz w:val="20"/>
                <w:lang w:val="uk-UA"/>
              </w:rPr>
              <w:t xml:space="preserve"> </w:t>
            </w:r>
            <w:r w:rsidRPr="00391D1B">
              <w:rPr>
                <w:sz w:val="20"/>
                <w:lang w:val="uk-UA"/>
              </w:rPr>
              <w:t>педпрацівникам</w:t>
            </w:r>
          </w:p>
        </w:tc>
        <w:tc>
          <w:tcPr>
            <w:tcW w:w="141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447"/>
              <w:rPr>
                <w:sz w:val="20"/>
                <w:lang w:val="uk-UA"/>
              </w:rPr>
            </w:pPr>
            <w:r w:rsidRPr="00391D1B">
              <w:rPr>
                <w:sz w:val="20"/>
                <w:lang w:val="uk-UA"/>
              </w:rPr>
              <w:t>Згідно графіку</w:t>
            </w:r>
          </w:p>
        </w:tc>
        <w:tc>
          <w:tcPr>
            <w:tcW w:w="16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Директор</w:t>
            </w:r>
          </w:p>
        </w:tc>
        <w:tc>
          <w:tcPr>
            <w:tcW w:w="127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0"/>
        </w:trPr>
        <w:tc>
          <w:tcPr>
            <w:tcW w:w="5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11.</w:t>
            </w:r>
          </w:p>
        </w:tc>
        <w:tc>
          <w:tcPr>
            <w:tcW w:w="538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5" w:right="533" w:hanging="1"/>
              <w:rPr>
                <w:sz w:val="20"/>
                <w:lang w:val="uk-UA"/>
              </w:rPr>
            </w:pPr>
            <w:r w:rsidRPr="00391D1B">
              <w:rPr>
                <w:sz w:val="20"/>
                <w:lang w:val="uk-UA"/>
              </w:rPr>
              <w:t>Надавати відпустки або їх частину</w:t>
            </w:r>
            <w:r w:rsidRPr="00391D1B">
              <w:rPr>
                <w:spacing w:val="1"/>
                <w:sz w:val="20"/>
                <w:lang w:val="uk-UA"/>
              </w:rPr>
              <w:t xml:space="preserve"> </w:t>
            </w:r>
            <w:r w:rsidRPr="00391D1B">
              <w:rPr>
                <w:sz w:val="20"/>
                <w:lang w:val="uk-UA"/>
              </w:rPr>
              <w:t>керівникам та</w:t>
            </w:r>
            <w:r w:rsidRPr="00391D1B">
              <w:rPr>
                <w:spacing w:val="1"/>
                <w:sz w:val="20"/>
                <w:lang w:val="uk-UA"/>
              </w:rPr>
              <w:t xml:space="preserve"> </w:t>
            </w:r>
            <w:r w:rsidRPr="00391D1B">
              <w:rPr>
                <w:sz w:val="20"/>
                <w:lang w:val="uk-UA"/>
              </w:rPr>
              <w:t>педпрацівникам протягом навчального року у зв’язку з</w:t>
            </w:r>
            <w:r w:rsidRPr="00391D1B">
              <w:rPr>
                <w:spacing w:val="-48"/>
                <w:sz w:val="20"/>
                <w:lang w:val="uk-UA"/>
              </w:rPr>
              <w:t xml:space="preserve"> </w:t>
            </w:r>
            <w:r w:rsidRPr="00391D1B">
              <w:rPr>
                <w:sz w:val="20"/>
                <w:lang w:val="uk-UA"/>
              </w:rPr>
              <w:t>необхідністю</w:t>
            </w:r>
            <w:r w:rsidRPr="00391D1B">
              <w:rPr>
                <w:spacing w:val="-2"/>
                <w:sz w:val="20"/>
                <w:lang w:val="uk-UA"/>
              </w:rPr>
              <w:t xml:space="preserve"> </w:t>
            </w:r>
            <w:r w:rsidRPr="00391D1B">
              <w:rPr>
                <w:sz w:val="20"/>
                <w:lang w:val="uk-UA"/>
              </w:rPr>
              <w:t>санітарно</w:t>
            </w:r>
            <w:r w:rsidRPr="00391D1B">
              <w:rPr>
                <w:spacing w:val="1"/>
                <w:sz w:val="20"/>
                <w:lang w:val="uk-UA"/>
              </w:rPr>
              <w:t xml:space="preserve"> </w:t>
            </w:r>
            <w:r w:rsidRPr="00391D1B">
              <w:rPr>
                <w:sz w:val="20"/>
                <w:lang w:val="uk-UA"/>
              </w:rPr>
              <w:t>– курортного</w:t>
            </w:r>
            <w:r w:rsidRPr="00391D1B">
              <w:rPr>
                <w:spacing w:val="-2"/>
                <w:sz w:val="20"/>
                <w:lang w:val="uk-UA"/>
              </w:rPr>
              <w:t xml:space="preserve"> </w:t>
            </w:r>
            <w:r w:rsidRPr="00391D1B">
              <w:rPr>
                <w:sz w:val="20"/>
                <w:lang w:val="uk-UA"/>
              </w:rPr>
              <w:t>лікування.</w:t>
            </w:r>
          </w:p>
        </w:tc>
        <w:tc>
          <w:tcPr>
            <w:tcW w:w="141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Pr>
                <w:sz w:val="20"/>
                <w:lang w:val="uk-UA"/>
              </w:rPr>
            </w:pPr>
            <w:r w:rsidRPr="00391D1B">
              <w:rPr>
                <w:sz w:val="20"/>
                <w:lang w:val="uk-UA"/>
              </w:rPr>
              <w:t>За</w:t>
            </w:r>
            <w:r w:rsidRPr="00391D1B">
              <w:rPr>
                <w:spacing w:val="-3"/>
                <w:sz w:val="20"/>
                <w:lang w:val="uk-UA"/>
              </w:rPr>
              <w:t xml:space="preserve"> </w:t>
            </w:r>
            <w:r w:rsidRPr="00391D1B">
              <w:rPr>
                <w:sz w:val="20"/>
                <w:lang w:val="uk-UA"/>
              </w:rPr>
              <w:t>потребою</w:t>
            </w:r>
          </w:p>
        </w:tc>
        <w:tc>
          <w:tcPr>
            <w:tcW w:w="16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Директор</w:t>
            </w:r>
          </w:p>
        </w:tc>
        <w:tc>
          <w:tcPr>
            <w:tcW w:w="127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0"/>
        </w:trPr>
        <w:tc>
          <w:tcPr>
            <w:tcW w:w="5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12</w:t>
            </w:r>
          </w:p>
        </w:tc>
        <w:tc>
          <w:tcPr>
            <w:tcW w:w="538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4"/>
              <w:rPr>
                <w:sz w:val="20"/>
                <w:lang w:val="uk-UA"/>
              </w:rPr>
            </w:pPr>
            <w:r w:rsidRPr="00391D1B">
              <w:rPr>
                <w:sz w:val="20"/>
                <w:lang w:val="uk-UA"/>
              </w:rPr>
              <w:t>Забезпечити</w:t>
            </w:r>
            <w:r w:rsidRPr="00391D1B">
              <w:rPr>
                <w:spacing w:val="-4"/>
                <w:sz w:val="20"/>
                <w:lang w:val="uk-UA"/>
              </w:rPr>
              <w:t xml:space="preserve"> </w:t>
            </w:r>
            <w:r w:rsidRPr="00391D1B">
              <w:rPr>
                <w:sz w:val="20"/>
                <w:lang w:val="uk-UA"/>
              </w:rPr>
              <w:t>виконання</w:t>
            </w:r>
            <w:r w:rsidRPr="00391D1B">
              <w:rPr>
                <w:spacing w:val="-4"/>
                <w:sz w:val="20"/>
                <w:lang w:val="uk-UA"/>
              </w:rPr>
              <w:t xml:space="preserve"> </w:t>
            </w:r>
            <w:r w:rsidRPr="00391D1B">
              <w:rPr>
                <w:sz w:val="20"/>
                <w:lang w:val="uk-UA"/>
              </w:rPr>
              <w:t>основних</w:t>
            </w:r>
            <w:r w:rsidRPr="00391D1B">
              <w:rPr>
                <w:spacing w:val="-2"/>
                <w:sz w:val="20"/>
                <w:lang w:val="uk-UA"/>
              </w:rPr>
              <w:t xml:space="preserve"> </w:t>
            </w:r>
            <w:r w:rsidRPr="00391D1B">
              <w:rPr>
                <w:sz w:val="20"/>
                <w:lang w:val="uk-UA"/>
              </w:rPr>
              <w:t>положень</w:t>
            </w:r>
            <w:r w:rsidRPr="00391D1B">
              <w:rPr>
                <w:spacing w:val="-3"/>
                <w:sz w:val="20"/>
                <w:lang w:val="uk-UA"/>
              </w:rPr>
              <w:t xml:space="preserve"> </w:t>
            </w:r>
            <w:r w:rsidRPr="00391D1B">
              <w:rPr>
                <w:sz w:val="20"/>
                <w:lang w:val="uk-UA"/>
              </w:rPr>
              <w:t>закону</w:t>
            </w:r>
            <w:r w:rsidRPr="00391D1B">
              <w:rPr>
                <w:spacing w:val="-2"/>
                <w:sz w:val="20"/>
                <w:lang w:val="uk-UA"/>
              </w:rPr>
              <w:t xml:space="preserve"> </w:t>
            </w:r>
            <w:r w:rsidRPr="00391D1B">
              <w:rPr>
                <w:sz w:val="20"/>
                <w:lang w:val="uk-UA"/>
              </w:rPr>
              <w:t>України</w:t>
            </w:r>
          </w:p>
          <w:p w:rsidR="004E63D3" w:rsidRPr="00391D1B" w:rsidRDefault="004E63D3" w:rsidP="00A00A9C">
            <w:pPr>
              <w:pStyle w:val="TableParagraph"/>
              <w:spacing w:line="210" w:lineRule="exact"/>
              <w:ind w:left="105"/>
              <w:rPr>
                <w:sz w:val="20"/>
                <w:lang w:val="uk-UA"/>
              </w:rPr>
            </w:pPr>
            <w:r w:rsidRPr="00391D1B">
              <w:rPr>
                <w:sz w:val="20"/>
                <w:lang w:val="uk-UA"/>
              </w:rPr>
              <w:t>«Про</w:t>
            </w:r>
            <w:r w:rsidRPr="00391D1B">
              <w:rPr>
                <w:spacing w:val="-2"/>
                <w:sz w:val="20"/>
                <w:lang w:val="uk-UA"/>
              </w:rPr>
              <w:t xml:space="preserve"> </w:t>
            </w:r>
            <w:r w:rsidRPr="00391D1B">
              <w:rPr>
                <w:sz w:val="20"/>
                <w:lang w:val="uk-UA"/>
              </w:rPr>
              <w:t>захист</w:t>
            </w:r>
            <w:r w:rsidRPr="00391D1B">
              <w:rPr>
                <w:spacing w:val="-4"/>
                <w:sz w:val="20"/>
                <w:lang w:val="uk-UA"/>
              </w:rPr>
              <w:t xml:space="preserve"> </w:t>
            </w:r>
            <w:r w:rsidRPr="00391D1B">
              <w:rPr>
                <w:sz w:val="20"/>
                <w:lang w:val="uk-UA"/>
              </w:rPr>
              <w:t>персональних</w:t>
            </w:r>
            <w:r w:rsidRPr="00391D1B">
              <w:rPr>
                <w:spacing w:val="-2"/>
                <w:sz w:val="20"/>
                <w:lang w:val="uk-UA"/>
              </w:rPr>
              <w:t xml:space="preserve"> </w:t>
            </w:r>
            <w:r w:rsidRPr="00391D1B">
              <w:rPr>
                <w:sz w:val="20"/>
                <w:lang w:val="uk-UA"/>
              </w:rPr>
              <w:t>даних»</w:t>
            </w:r>
          </w:p>
        </w:tc>
        <w:tc>
          <w:tcPr>
            <w:tcW w:w="141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Pr>
                <w:sz w:val="20"/>
                <w:lang w:val="uk-UA"/>
              </w:rPr>
            </w:pPr>
            <w:r w:rsidRPr="00391D1B">
              <w:rPr>
                <w:sz w:val="20"/>
                <w:lang w:val="uk-UA"/>
              </w:rPr>
              <w:t>Постійно</w:t>
            </w:r>
          </w:p>
        </w:tc>
        <w:tc>
          <w:tcPr>
            <w:tcW w:w="16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Адміністрація</w:t>
            </w:r>
          </w:p>
        </w:tc>
        <w:tc>
          <w:tcPr>
            <w:tcW w:w="127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0"/>
        </w:trPr>
        <w:tc>
          <w:tcPr>
            <w:tcW w:w="53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13</w:t>
            </w:r>
          </w:p>
        </w:tc>
        <w:tc>
          <w:tcPr>
            <w:tcW w:w="5385"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28" w:lineRule="exact"/>
              <w:ind w:left="105" w:right="245" w:hanging="1"/>
              <w:rPr>
                <w:sz w:val="20"/>
                <w:lang w:val="uk-UA"/>
              </w:rPr>
            </w:pPr>
            <w:r w:rsidRPr="00391D1B">
              <w:rPr>
                <w:sz w:val="20"/>
                <w:lang w:val="uk-UA"/>
              </w:rPr>
              <w:t xml:space="preserve">Проводити бесіди з працівниками </w:t>
            </w:r>
            <w:r>
              <w:rPr>
                <w:sz w:val="20"/>
                <w:lang w:val="uk-UA"/>
              </w:rPr>
              <w:t xml:space="preserve">ліцею </w:t>
            </w:r>
            <w:r w:rsidRPr="00391D1B">
              <w:rPr>
                <w:sz w:val="20"/>
                <w:lang w:val="uk-UA"/>
              </w:rPr>
              <w:t xml:space="preserve"> щодо протидії та</w:t>
            </w:r>
            <w:r w:rsidRPr="00391D1B">
              <w:rPr>
                <w:spacing w:val="-48"/>
                <w:sz w:val="20"/>
                <w:lang w:val="uk-UA"/>
              </w:rPr>
              <w:t xml:space="preserve"> </w:t>
            </w:r>
            <w:r w:rsidRPr="00391D1B">
              <w:rPr>
                <w:sz w:val="20"/>
                <w:lang w:val="uk-UA"/>
              </w:rPr>
              <w:t>подолання корупції</w:t>
            </w:r>
          </w:p>
        </w:tc>
        <w:tc>
          <w:tcPr>
            <w:tcW w:w="141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Pr>
                <w:sz w:val="20"/>
                <w:lang w:val="uk-UA"/>
              </w:rPr>
            </w:pPr>
            <w:r w:rsidRPr="00391D1B">
              <w:rPr>
                <w:sz w:val="20"/>
                <w:lang w:val="uk-UA"/>
              </w:rPr>
              <w:t>Постійно</w:t>
            </w:r>
          </w:p>
        </w:tc>
        <w:tc>
          <w:tcPr>
            <w:tcW w:w="16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Адміністрація</w:t>
            </w:r>
          </w:p>
        </w:tc>
        <w:tc>
          <w:tcPr>
            <w:tcW w:w="127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bl>
    <w:p w:rsidR="004E63D3" w:rsidRPr="00391D1B" w:rsidRDefault="004E63D3" w:rsidP="004E63D3">
      <w:pPr>
        <w:pStyle w:val="a1"/>
        <w:rPr>
          <w:b/>
          <w:sz w:val="26"/>
        </w:rPr>
      </w:pPr>
    </w:p>
    <w:p w:rsidR="004E63D3" w:rsidRPr="00391D1B" w:rsidRDefault="004E63D3" w:rsidP="004E63D3">
      <w:pPr>
        <w:pStyle w:val="a1"/>
        <w:spacing w:before="8"/>
        <w:rPr>
          <w:b/>
          <w:sz w:val="23"/>
        </w:rPr>
      </w:pPr>
    </w:p>
    <w:p w:rsidR="004E63D3" w:rsidRPr="00391D1B" w:rsidRDefault="004E63D3" w:rsidP="004E63D3">
      <w:pPr>
        <w:pStyle w:val="1"/>
        <w:numPr>
          <w:ilvl w:val="1"/>
          <w:numId w:val="51"/>
        </w:numPr>
        <w:tabs>
          <w:tab w:val="left" w:pos="1174"/>
        </w:tabs>
        <w:spacing w:before="0"/>
        <w:rPr>
          <w:sz w:val="18"/>
        </w:rPr>
      </w:pPr>
      <w:r w:rsidRPr="00391D1B">
        <w:t>Організація</w:t>
      </w:r>
      <w:r w:rsidRPr="00391D1B">
        <w:rPr>
          <w:spacing w:val="-5"/>
        </w:rPr>
        <w:t xml:space="preserve"> </w:t>
      </w:r>
      <w:r w:rsidRPr="00391D1B">
        <w:t>освітнього</w:t>
      </w:r>
      <w:r w:rsidRPr="00391D1B">
        <w:rPr>
          <w:spacing w:val="2"/>
        </w:rPr>
        <w:t xml:space="preserve"> </w:t>
      </w:r>
      <w:r w:rsidRPr="00391D1B">
        <w:t>процесу</w:t>
      </w:r>
      <w:r w:rsidRPr="00391D1B">
        <w:rPr>
          <w:spacing w:val="-4"/>
        </w:rPr>
        <w:t xml:space="preserve"> </w:t>
      </w:r>
      <w:r w:rsidRPr="00391D1B">
        <w:t>на</w:t>
      </w:r>
      <w:r w:rsidRPr="00391D1B">
        <w:rPr>
          <w:spacing w:val="2"/>
        </w:rPr>
        <w:t xml:space="preserve"> </w:t>
      </w:r>
      <w:r w:rsidRPr="00391D1B">
        <w:t>засадах</w:t>
      </w:r>
      <w:r w:rsidRPr="00391D1B">
        <w:rPr>
          <w:spacing w:val="-4"/>
        </w:rPr>
        <w:t xml:space="preserve"> </w:t>
      </w:r>
      <w:proofErr w:type="spellStart"/>
      <w:r w:rsidRPr="00391D1B">
        <w:t>людиноцентризму</w:t>
      </w:r>
      <w:proofErr w:type="spellEnd"/>
    </w:p>
    <w:p w:rsidR="004E63D3" w:rsidRPr="00391D1B" w:rsidRDefault="004E63D3" w:rsidP="004E63D3">
      <w:pPr>
        <w:pStyle w:val="af1"/>
        <w:numPr>
          <w:ilvl w:val="2"/>
          <w:numId w:val="51"/>
        </w:numPr>
        <w:tabs>
          <w:tab w:val="left" w:pos="1282"/>
        </w:tabs>
        <w:spacing w:before="246"/>
        <w:rPr>
          <w:b/>
          <w:sz w:val="24"/>
        </w:rPr>
      </w:pPr>
      <w:r w:rsidRPr="00391D1B">
        <w:rPr>
          <w:b/>
          <w:sz w:val="24"/>
        </w:rPr>
        <w:t>Розвиток</w:t>
      </w:r>
      <w:r w:rsidRPr="00391D1B">
        <w:rPr>
          <w:b/>
          <w:spacing w:val="-1"/>
          <w:sz w:val="24"/>
        </w:rPr>
        <w:t xml:space="preserve"> </w:t>
      </w:r>
      <w:r w:rsidRPr="00391D1B">
        <w:rPr>
          <w:b/>
          <w:sz w:val="24"/>
        </w:rPr>
        <w:t>громадського</w:t>
      </w:r>
      <w:r w:rsidRPr="00391D1B">
        <w:rPr>
          <w:b/>
          <w:spacing w:val="-1"/>
          <w:sz w:val="24"/>
        </w:rPr>
        <w:t xml:space="preserve"> </w:t>
      </w:r>
      <w:r w:rsidRPr="00391D1B">
        <w:rPr>
          <w:b/>
          <w:sz w:val="24"/>
        </w:rPr>
        <w:t>самоврядування</w:t>
      </w:r>
    </w:p>
    <w:p w:rsidR="004E63D3" w:rsidRPr="00391D1B" w:rsidRDefault="004E63D3" w:rsidP="004E63D3">
      <w:pPr>
        <w:pStyle w:val="a1"/>
        <w:spacing w:before="10" w:after="1"/>
        <w:rPr>
          <w:b/>
          <w:sz w:val="20"/>
        </w:rPr>
      </w:pPr>
    </w:p>
    <w:tbl>
      <w:tblPr>
        <w:tblStyle w:val="TableNormal"/>
        <w:tblW w:w="9802" w:type="dxa"/>
        <w:tblInd w:w="233" w:type="dxa"/>
        <w:tblLayout w:type="fixed"/>
        <w:tblCellMar>
          <w:left w:w="5" w:type="dxa"/>
          <w:right w:w="5" w:type="dxa"/>
        </w:tblCellMar>
        <w:tblLook w:val="01E0" w:firstRow="1" w:lastRow="1" w:firstColumn="1" w:lastColumn="1" w:noHBand="0" w:noVBand="0"/>
      </w:tblPr>
      <w:tblGrid>
        <w:gridCol w:w="551"/>
        <w:gridCol w:w="4839"/>
        <w:gridCol w:w="1392"/>
        <w:gridCol w:w="1642"/>
        <w:gridCol w:w="1378"/>
      </w:tblGrid>
      <w:tr w:rsidR="004E63D3" w:rsidRPr="00391D1B" w:rsidTr="00A00A9C">
        <w:trPr>
          <w:trHeight w:val="69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3" w:right="127" w:firstLine="24"/>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483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80" w:right="2073"/>
              <w:jc w:val="center"/>
              <w:rPr>
                <w:b/>
                <w:sz w:val="20"/>
                <w:lang w:val="uk-UA"/>
              </w:rPr>
            </w:pPr>
            <w:r w:rsidRPr="00391D1B">
              <w:rPr>
                <w:b/>
                <w:sz w:val="20"/>
                <w:lang w:val="uk-UA"/>
              </w:rPr>
              <w:t>Заходи</w:t>
            </w:r>
          </w:p>
        </w:tc>
        <w:tc>
          <w:tcPr>
            <w:tcW w:w="139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96" w:right="175" w:firstLine="176"/>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4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6"/>
              <w:rPr>
                <w:b/>
                <w:sz w:val="20"/>
                <w:lang w:val="uk-UA"/>
              </w:rPr>
            </w:pPr>
            <w:r w:rsidRPr="00391D1B">
              <w:rPr>
                <w:b/>
                <w:sz w:val="20"/>
                <w:lang w:val="uk-UA"/>
              </w:rPr>
              <w:t>Відповідальний</w:t>
            </w:r>
          </w:p>
        </w:tc>
        <w:tc>
          <w:tcPr>
            <w:tcW w:w="137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88" w:right="176" w:firstLine="1"/>
              <w:jc w:val="center"/>
              <w:rPr>
                <w:b/>
                <w:sz w:val="20"/>
                <w:lang w:val="uk-UA"/>
              </w:rPr>
            </w:pPr>
            <w:r w:rsidRPr="00391D1B">
              <w:rPr>
                <w:b/>
                <w:sz w:val="20"/>
                <w:lang w:val="uk-UA"/>
              </w:rPr>
              <w:t>Відмітка</w:t>
            </w:r>
            <w:r w:rsidRPr="00391D1B">
              <w:rPr>
                <w:b/>
                <w:spacing w:val="1"/>
                <w:sz w:val="20"/>
                <w:lang w:val="uk-UA"/>
              </w:rPr>
              <w:t xml:space="preserve"> </w:t>
            </w:r>
            <w:r w:rsidRPr="00391D1B">
              <w:rPr>
                <w:b/>
                <w:sz w:val="20"/>
                <w:lang w:val="uk-UA"/>
              </w:rPr>
              <w:t>про</w:t>
            </w:r>
            <w:r w:rsidRPr="00391D1B">
              <w:rPr>
                <w:b/>
                <w:spacing w:val="1"/>
                <w:sz w:val="20"/>
                <w:lang w:val="uk-UA"/>
              </w:rPr>
              <w:t xml:space="preserve"> </w:t>
            </w:r>
            <w:r w:rsidRPr="00391D1B">
              <w:rPr>
                <w:b/>
                <w:sz w:val="20"/>
                <w:lang w:val="uk-UA"/>
              </w:rPr>
              <w:t>виконання</w:t>
            </w:r>
          </w:p>
        </w:tc>
      </w:tr>
      <w:tr w:rsidR="004E63D3" w:rsidRPr="00391D1B" w:rsidTr="00A00A9C">
        <w:trPr>
          <w:trHeight w:val="184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84" w:right="175"/>
              <w:jc w:val="center"/>
              <w:rPr>
                <w:sz w:val="20"/>
                <w:lang w:val="uk-UA"/>
              </w:rPr>
            </w:pPr>
            <w:r w:rsidRPr="00391D1B">
              <w:rPr>
                <w:sz w:val="20"/>
                <w:lang w:val="uk-UA"/>
              </w:rPr>
              <w:t>1.</w:t>
            </w:r>
          </w:p>
        </w:tc>
        <w:tc>
          <w:tcPr>
            <w:tcW w:w="483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5" w:right="98" w:hanging="1"/>
              <w:jc w:val="both"/>
              <w:rPr>
                <w:sz w:val="20"/>
                <w:lang w:val="uk-UA"/>
              </w:rPr>
            </w:pPr>
            <w:r w:rsidRPr="00391D1B">
              <w:rPr>
                <w:sz w:val="20"/>
                <w:lang w:val="uk-UA"/>
              </w:rPr>
              <w:t>Організувати</w:t>
            </w:r>
            <w:r w:rsidRPr="00391D1B">
              <w:rPr>
                <w:spacing w:val="1"/>
                <w:sz w:val="20"/>
                <w:lang w:val="uk-UA"/>
              </w:rPr>
              <w:t xml:space="preserve"> </w:t>
            </w:r>
            <w:r w:rsidRPr="00391D1B">
              <w:rPr>
                <w:sz w:val="20"/>
                <w:lang w:val="uk-UA"/>
              </w:rPr>
              <w:t>роботу</w:t>
            </w:r>
            <w:r w:rsidRPr="00391D1B">
              <w:rPr>
                <w:spacing w:val="1"/>
                <w:sz w:val="20"/>
                <w:lang w:val="uk-UA"/>
              </w:rPr>
              <w:t xml:space="preserve"> </w:t>
            </w:r>
            <w:r w:rsidRPr="00391D1B">
              <w:rPr>
                <w:sz w:val="20"/>
                <w:lang w:val="uk-UA"/>
              </w:rPr>
              <w:t>щодо</w:t>
            </w:r>
            <w:r w:rsidRPr="00391D1B">
              <w:rPr>
                <w:spacing w:val="1"/>
                <w:sz w:val="20"/>
                <w:lang w:val="uk-UA"/>
              </w:rPr>
              <w:t xml:space="preserve"> </w:t>
            </w:r>
            <w:r w:rsidRPr="00391D1B">
              <w:rPr>
                <w:sz w:val="20"/>
                <w:lang w:val="uk-UA"/>
              </w:rPr>
              <w:t>систематизації</w:t>
            </w:r>
            <w:r w:rsidRPr="00391D1B">
              <w:rPr>
                <w:spacing w:val="1"/>
                <w:sz w:val="20"/>
                <w:lang w:val="uk-UA"/>
              </w:rPr>
              <w:t xml:space="preserve"> </w:t>
            </w:r>
            <w:r w:rsidRPr="00391D1B">
              <w:rPr>
                <w:sz w:val="20"/>
                <w:lang w:val="uk-UA"/>
              </w:rPr>
              <w:t xml:space="preserve">законодавчих    </w:t>
            </w:r>
            <w:r w:rsidRPr="00391D1B">
              <w:rPr>
                <w:spacing w:val="1"/>
                <w:sz w:val="20"/>
                <w:lang w:val="uk-UA"/>
              </w:rPr>
              <w:t xml:space="preserve"> </w:t>
            </w:r>
            <w:r w:rsidRPr="00391D1B">
              <w:rPr>
                <w:sz w:val="20"/>
                <w:lang w:val="uk-UA"/>
              </w:rPr>
              <w:t>та нормативно-правових документів</w:t>
            </w:r>
            <w:r w:rsidRPr="00391D1B">
              <w:rPr>
                <w:spacing w:val="-47"/>
                <w:sz w:val="20"/>
                <w:lang w:val="uk-UA"/>
              </w:rPr>
              <w:t xml:space="preserve"> </w:t>
            </w:r>
            <w:r w:rsidRPr="00391D1B">
              <w:rPr>
                <w:sz w:val="20"/>
                <w:lang w:val="uk-UA"/>
              </w:rPr>
              <w:t>зі</w:t>
            </w:r>
            <w:r w:rsidRPr="00391D1B">
              <w:rPr>
                <w:spacing w:val="-2"/>
                <w:sz w:val="20"/>
                <w:lang w:val="uk-UA"/>
              </w:rPr>
              <w:t xml:space="preserve"> </w:t>
            </w:r>
            <w:r w:rsidRPr="00391D1B">
              <w:rPr>
                <w:sz w:val="20"/>
                <w:lang w:val="uk-UA"/>
              </w:rPr>
              <w:t>зверненнями</w:t>
            </w:r>
            <w:r w:rsidRPr="00391D1B">
              <w:rPr>
                <w:spacing w:val="-2"/>
                <w:sz w:val="20"/>
                <w:lang w:val="uk-UA"/>
              </w:rPr>
              <w:t xml:space="preserve"> </w:t>
            </w:r>
            <w:r w:rsidRPr="00391D1B">
              <w:rPr>
                <w:sz w:val="20"/>
                <w:lang w:val="uk-UA"/>
              </w:rPr>
              <w:t>громадян,</w:t>
            </w:r>
            <w:r w:rsidRPr="00391D1B">
              <w:rPr>
                <w:spacing w:val="2"/>
                <w:sz w:val="20"/>
                <w:lang w:val="uk-UA"/>
              </w:rPr>
              <w:t xml:space="preserve"> </w:t>
            </w:r>
            <w:r w:rsidRPr="00391D1B">
              <w:rPr>
                <w:sz w:val="20"/>
                <w:lang w:val="uk-UA"/>
              </w:rPr>
              <w:t>а</w:t>
            </w:r>
            <w:r w:rsidRPr="00391D1B">
              <w:rPr>
                <w:spacing w:val="1"/>
                <w:sz w:val="20"/>
                <w:lang w:val="uk-UA"/>
              </w:rPr>
              <w:t xml:space="preserve"> </w:t>
            </w:r>
            <w:r w:rsidRPr="00391D1B">
              <w:rPr>
                <w:sz w:val="20"/>
                <w:lang w:val="uk-UA"/>
              </w:rPr>
              <w:t>саме:</w:t>
            </w:r>
          </w:p>
          <w:p w:rsidR="004E63D3" w:rsidRPr="00391D1B" w:rsidRDefault="004E63D3" w:rsidP="00A00A9C">
            <w:pPr>
              <w:pStyle w:val="TableParagraph"/>
              <w:numPr>
                <w:ilvl w:val="0"/>
                <w:numId w:val="9"/>
              </w:numPr>
              <w:tabs>
                <w:tab w:val="left" w:pos="260"/>
              </w:tabs>
              <w:spacing w:before="1"/>
              <w:ind w:right="97"/>
              <w:jc w:val="both"/>
              <w:rPr>
                <w:sz w:val="20"/>
                <w:lang w:val="uk-UA"/>
              </w:rPr>
            </w:pPr>
            <w:r w:rsidRPr="00391D1B">
              <w:rPr>
                <w:sz w:val="20"/>
                <w:lang w:val="uk-UA"/>
              </w:rPr>
              <w:t>Закон</w:t>
            </w:r>
            <w:r w:rsidRPr="00391D1B">
              <w:rPr>
                <w:spacing w:val="1"/>
                <w:sz w:val="20"/>
                <w:lang w:val="uk-UA"/>
              </w:rPr>
              <w:t xml:space="preserve"> </w:t>
            </w:r>
            <w:r w:rsidRPr="00391D1B">
              <w:rPr>
                <w:sz w:val="20"/>
                <w:lang w:val="uk-UA"/>
              </w:rPr>
              <w:t>України</w:t>
            </w:r>
            <w:r w:rsidRPr="00391D1B">
              <w:rPr>
                <w:spacing w:val="1"/>
                <w:sz w:val="20"/>
                <w:lang w:val="uk-UA"/>
              </w:rPr>
              <w:t xml:space="preserve"> </w:t>
            </w:r>
            <w:r w:rsidRPr="00391D1B">
              <w:rPr>
                <w:sz w:val="20"/>
                <w:lang w:val="uk-UA"/>
              </w:rPr>
              <w:t>“Про</w:t>
            </w:r>
            <w:r w:rsidRPr="00391D1B">
              <w:rPr>
                <w:spacing w:val="1"/>
                <w:sz w:val="20"/>
                <w:lang w:val="uk-UA"/>
              </w:rPr>
              <w:t xml:space="preserve"> </w:t>
            </w:r>
            <w:r w:rsidRPr="00391D1B">
              <w:rPr>
                <w:sz w:val="20"/>
                <w:lang w:val="uk-UA"/>
              </w:rPr>
              <w:t>звернення</w:t>
            </w:r>
            <w:r w:rsidRPr="00391D1B">
              <w:rPr>
                <w:spacing w:val="1"/>
                <w:sz w:val="20"/>
                <w:lang w:val="uk-UA"/>
              </w:rPr>
              <w:t xml:space="preserve"> </w:t>
            </w:r>
            <w:r w:rsidRPr="00391D1B">
              <w:rPr>
                <w:sz w:val="20"/>
                <w:lang w:val="uk-UA"/>
              </w:rPr>
              <w:t>громадян”</w:t>
            </w:r>
            <w:r w:rsidRPr="00391D1B">
              <w:rPr>
                <w:spacing w:val="1"/>
                <w:sz w:val="20"/>
                <w:lang w:val="uk-UA"/>
              </w:rPr>
              <w:t xml:space="preserve"> </w:t>
            </w:r>
            <w:r w:rsidRPr="00391D1B">
              <w:rPr>
                <w:sz w:val="20"/>
                <w:lang w:val="uk-UA"/>
              </w:rPr>
              <w:t>від</w:t>
            </w:r>
            <w:r w:rsidRPr="00391D1B">
              <w:rPr>
                <w:spacing w:val="1"/>
                <w:sz w:val="20"/>
                <w:lang w:val="uk-UA"/>
              </w:rPr>
              <w:t xml:space="preserve"> </w:t>
            </w:r>
            <w:r w:rsidRPr="00391D1B">
              <w:rPr>
                <w:sz w:val="20"/>
                <w:lang w:val="uk-UA"/>
              </w:rPr>
              <w:t>02.10.2011</w:t>
            </w:r>
          </w:p>
          <w:p w:rsidR="004E63D3" w:rsidRPr="00391D1B" w:rsidRDefault="004E63D3" w:rsidP="00A00A9C">
            <w:pPr>
              <w:pStyle w:val="TableParagraph"/>
              <w:numPr>
                <w:ilvl w:val="0"/>
                <w:numId w:val="9"/>
              </w:numPr>
              <w:tabs>
                <w:tab w:val="left" w:pos="260"/>
              </w:tabs>
              <w:spacing w:line="230" w:lineRule="exact"/>
              <w:ind w:right="96"/>
              <w:jc w:val="both"/>
              <w:rPr>
                <w:sz w:val="20"/>
                <w:lang w:val="uk-UA"/>
              </w:rPr>
            </w:pPr>
            <w:r w:rsidRPr="00391D1B">
              <w:rPr>
                <w:sz w:val="20"/>
                <w:lang w:val="uk-UA"/>
              </w:rPr>
              <w:t>Указ</w:t>
            </w:r>
            <w:r w:rsidRPr="00391D1B">
              <w:rPr>
                <w:spacing w:val="-6"/>
                <w:sz w:val="20"/>
                <w:lang w:val="uk-UA"/>
              </w:rPr>
              <w:t xml:space="preserve"> </w:t>
            </w:r>
            <w:r w:rsidRPr="00391D1B">
              <w:rPr>
                <w:sz w:val="20"/>
                <w:lang w:val="uk-UA"/>
              </w:rPr>
              <w:t>Президента</w:t>
            </w:r>
            <w:r w:rsidRPr="00391D1B">
              <w:rPr>
                <w:spacing w:val="-4"/>
                <w:sz w:val="20"/>
                <w:lang w:val="uk-UA"/>
              </w:rPr>
              <w:t xml:space="preserve"> </w:t>
            </w:r>
            <w:r w:rsidRPr="00391D1B">
              <w:rPr>
                <w:sz w:val="20"/>
                <w:lang w:val="uk-UA"/>
              </w:rPr>
              <w:t>України</w:t>
            </w:r>
            <w:r w:rsidRPr="00391D1B">
              <w:rPr>
                <w:spacing w:val="-6"/>
                <w:sz w:val="20"/>
                <w:lang w:val="uk-UA"/>
              </w:rPr>
              <w:t xml:space="preserve"> </w:t>
            </w:r>
            <w:r w:rsidRPr="00391D1B">
              <w:rPr>
                <w:sz w:val="20"/>
                <w:lang w:val="uk-UA"/>
              </w:rPr>
              <w:t>від</w:t>
            </w:r>
            <w:r w:rsidRPr="00391D1B">
              <w:rPr>
                <w:spacing w:val="-7"/>
                <w:sz w:val="20"/>
                <w:lang w:val="uk-UA"/>
              </w:rPr>
              <w:t xml:space="preserve"> </w:t>
            </w:r>
            <w:r w:rsidRPr="00391D1B">
              <w:rPr>
                <w:sz w:val="20"/>
                <w:lang w:val="uk-UA"/>
              </w:rPr>
              <w:t>19</w:t>
            </w:r>
            <w:r w:rsidRPr="00391D1B">
              <w:rPr>
                <w:spacing w:val="-6"/>
                <w:sz w:val="20"/>
                <w:lang w:val="uk-UA"/>
              </w:rPr>
              <w:t xml:space="preserve"> </w:t>
            </w:r>
            <w:r w:rsidRPr="00391D1B">
              <w:rPr>
                <w:sz w:val="20"/>
                <w:lang w:val="uk-UA"/>
              </w:rPr>
              <w:t>березня</w:t>
            </w:r>
            <w:r w:rsidRPr="00391D1B">
              <w:rPr>
                <w:spacing w:val="-6"/>
                <w:sz w:val="20"/>
                <w:lang w:val="uk-UA"/>
              </w:rPr>
              <w:t xml:space="preserve"> </w:t>
            </w:r>
            <w:r w:rsidRPr="00391D1B">
              <w:rPr>
                <w:sz w:val="20"/>
                <w:lang w:val="uk-UA"/>
              </w:rPr>
              <w:t>1997</w:t>
            </w:r>
            <w:r w:rsidRPr="00391D1B">
              <w:rPr>
                <w:spacing w:val="-6"/>
                <w:sz w:val="20"/>
                <w:lang w:val="uk-UA"/>
              </w:rPr>
              <w:t xml:space="preserve"> </w:t>
            </w:r>
            <w:r w:rsidRPr="00391D1B">
              <w:rPr>
                <w:sz w:val="20"/>
                <w:lang w:val="uk-UA"/>
              </w:rPr>
              <w:t>№</w:t>
            </w:r>
            <w:r w:rsidRPr="00391D1B">
              <w:rPr>
                <w:spacing w:val="-3"/>
                <w:sz w:val="20"/>
                <w:lang w:val="uk-UA"/>
              </w:rPr>
              <w:t xml:space="preserve"> </w:t>
            </w:r>
            <w:r w:rsidRPr="00391D1B">
              <w:rPr>
                <w:sz w:val="20"/>
                <w:lang w:val="uk-UA"/>
              </w:rPr>
              <w:t>241</w:t>
            </w:r>
            <w:r w:rsidRPr="00391D1B">
              <w:rPr>
                <w:spacing w:val="-48"/>
                <w:sz w:val="20"/>
                <w:lang w:val="uk-UA"/>
              </w:rPr>
              <w:t xml:space="preserve"> </w:t>
            </w:r>
            <w:r w:rsidRPr="00391D1B">
              <w:rPr>
                <w:sz w:val="20"/>
                <w:lang w:val="uk-UA"/>
              </w:rPr>
              <w:t>“Про</w:t>
            </w:r>
            <w:r w:rsidRPr="00391D1B">
              <w:rPr>
                <w:spacing w:val="1"/>
                <w:sz w:val="20"/>
                <w:lang w:val="uk-UA"/>
              </w:rPr>
              <w:t xml:space="preserve"> </w:t>
            </w:r>
            <w:r w:rsidRPr="00391D1B">
              <w:rPr>
                <w:sz w:val="20"/>
                <w:lang w:val="uk-UA"/>
              </w:rPr>
              <w:t>заходи</w:t>
            </w:r>
            <w:r w:rsidRPr="00391D1B">
              <w:rPr>
                <w:spacing w:val="1"/>
                <w:sz w:val="20"/>
                <w:lang w:val="uk-UA"/>
              </w:rPr>
              <w:t xml:space="preserve"> </w:t>
            </w:r>
            <w:r w:rsidRPr="00391D1B">
              <w:rPr>
                <w:sz w:val="20"/>
                <w:lang w:val="uk-UA"/>
              </w:rPr>
              <w:t>щодо</w:t>
            </w:r>
            <w:r w:rsidRPr="00391D1B">
              <w:rPr>
                <w:spacing w:val="1"/>
                <w:sz w:val="20"/>
                <w:lang w:val="uk-UA"/>
              </w:rPr>
              <w:t xml:space="preserve"> </w:t>
            </w:r>
            <w:r w:rsidRPr="00391D1B">
              <w:rPr>
                <w:sz w:val="20"/>
                <w:lang w:val="uk-UA"/>
              </w:rPr>
              <w:t>забезпечення</w:t>
            </w:r>
            <w:r w:rsidRPr="00391D1B">
              <w:rPr>
                <w:spacing w:val="1"/>
                <w:sz w:val="20"/>
                <w:lang w:val="uk-UA"/>
              </w:rPr>
              <w:t xml:space="preserve"> </w:t>
            </w:r>
            <w:r w:rsidRPr="00391D1B">
              <w:rPr>
                <w:sz w:val="20"/>
                <w:lang w:val="uk-UA"/>
              </w:rPr>
              <w:t>конституційних</w:t>
            </w:r>
            <w:r w:rsidRPr="00391D1B">
              <w:rPr>
                <w:spacing w:val="1"/>
                <w:sz w:val="20"/>
                <w:lang w:val="uk-UA"/>
              </w:rPr>
              <w:t xml:space="preserve"> </w:t>
            </w:r>
            <w:r w:rsidRPr="00391D1B">
              <w:rPr>
                <w:sz w:val="20"/>
                <w:lang w:val="uk-UA"/>
              </w:rPr>
              <w:t>прав</w:t>
            </w:r>
            <w:r w:rsidRPr="00391D1B">
              <w:rPr>
                <w:spacing w:val="-2"/>
                <w:sz w:val="20"/>
                <w:lang w:val="uk-UA"/>
              </w:rPr>
              <w:t xml:space="preserve"> </w:t>
            </w:r>
            <w:r w:rsidRPr="00391D1B">
              <w:rPr>
                <w:sz w:val="20"/>
                <w:lang w:val="uk-UA"/>
              </w:rPr>
              <w:t>громадян</w:t>
            </w:r>
            <w:r w:rsidRPr="00391D1B">
              <w:rPr>
                <w:spacing w:val="-2"/>
                <w:sz w:val="20"/>
                <w:lang w:val="uk-UA"/>
              </w:rPr>
              <w:t xml:space="preserve"> </w:t>
            </w:r>
            <w:r w:rsidRPr="00391D1B">
              <w:rPr>
                <w:sz w:val="20"/>
                <w:lang w:val="uk-UA"/>
              </w:rPr>
              <w:t>на</w:t>
            </w:r>
            <w:r w:rsidRPr="00391D1B">
              <w:rPr>
                <w:spacing w:val="-1"/>
                <w:sz w:val="20"/>
                <w:lang w:val="uk-UA"/>
              </w:rPr>
              <w:t xml:space="preserve"> </w:t>
            </w:r>
            <w:r w:rsidRPr="00391D1B">
              <w:rPr>
                <w:sz w:val="20"/>
                <w:lang w:val="uk-UA"/>
              </w:rPr>
              <w:t>звернення”.</w:t>
            </w:r>
          </w:p>
        </w:tc>
        <w:tc>
          <w:tcPr>
            <w:tcW w:w="139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319"/>
              <w:rPr>
                <w:sz w:val="20"/>
                <w:lang w:val="uk-UA"/>
              </w:rPr>
            </w:pPr>
            <w:r w:rsidRPr="00391D1B">
              <w:rPr>
                <w:sz w:val="20"/>
                <w:lang w:val="uk-UA"/>
              </w:rPr>
              <w:t>вересень</w:t>
            </w:r>
          </w:p>
        </w:tc>
        <w:tc>
          <w:tcPr>
            <w:tcW w:w="164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Адміністрація</w:t>
            </w:r>
          </w:p>
        </w:tc>
        <w:tc>
          <w:tcPr>
            <w:tcW w:w="137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bl>
    <w:p w:rsidR="004E63D3" w:rsidRPr="00391D1B" w:rsidRDefault="004E63D3" w:rsidP="004E63D3">
      <w:pPr>
        <w:sectPr w:rsidR="004E63D3" w:rsidRPr="00391D1B">
          <w:headerReference w:type="even" r:id="rId91"/>
          <w:headerReference w:type="default" r:id="rId92"/>
          <w:headerReference w:type="first" r:id="rId93"/>
          <w:pgSz w:w="11906" w:h="16838"/>
          <w:pgMar w:top="717" w:right="0" w:bottom="280" w:left="1020" w:header="0" w:footer="0" w:gutter="0"/>
          <w:cols w:space="720"/>
          <w:formProt w:val="0"/>
          <w:docGrid w:linePitch="100" w:charSpace="8192"/>
        </w:sectPr>
      </w:pPr>
    </w:p>
    <w:p w:rsidR="004E63D3" w:rsidRPr="00391D1B" w:rsidRDefault="004E63D3" w:rsidP="004E63D3">
      <w:pPr>
        <w:pStyle w:val="a1"/>
        <w:spacing w:before="10"/>
        <w:rPr>
          <w:b/>
          <w:sz w:val="7"/>
        </w:rPr>
      </w:pPr>
    </w:p>
    <w:tbl>
      <w:tblPr>
        <w:tblStyle w:val="TableNormal"/>
        <w:tblW w:w="9802" w:type="dxa"/>
        <w:tblInd w:w="233" w:type="dxa"/>
        <w:tblLayout w:type="fixed"/>
        <w:tblCellMar>
          <w:left w:w="5" w:type="dxa"/>
          <w:right w:w="5" w:type="dxa"/>
        </w:tblCellMar>
        <w:tblLook w:val="01E0" w:firstRow="1" w:lastRow="1" w:firstColumn="1" w:lastColumn="1" w:noHBand="0" w:noVBand="0"/>
      </w:tblPr>
      <w:tblGrid>
        <w:gridCol w:w="551"/>
        <w:gridCol w:w="4839"/>
        <w:gridCol w:w="1392"/>
        <w:gridCol w:w="1642"/>
        <w:gridCol w:w="1378"/>
      </w:tblGrid>
      <w:tr w:rsidR="004E63D3" w:rsidRPr="00391D1B" w:rsidTr="00A00A9C">
        <w:trPr>
          <w:trHeight w:val="1149"/>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c>
          <w:tcPr>
            <w:tcW w:w="483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numPr>
                <w:ilvl w:val="0"/>
                <w:numId w:val="8"/>
              </w:numPr>
              <w:tabs>
                <w:tab w:val="left" w:pos="260"/>
              </w:tabs>
              <w:ind w:right="96"/>
              <w:jc w:val="both"/>
              <w:rPr>
                <w:sz w:val="20"/>
                <w:lang w:val="uk-UA"/>
              </w:rPr>
            </w:pPr>
            <w:r w:rsidRPr="00391D1B">
              <w:rPr>
                <w:sz w:val="20"/>
                <w:lang w:val="uk-UA"/>
              </w:rPr>
              <w:t>Указ Президента</w:t>
            </w:r>
            <w:r w:rsidRPr="00391D1B">
              <w:rPr>
                <w:spacing w:val="1"/>
                <w:sz w:val="20"/>
                <w:lang w:val="uk-UA"/>
              </w:rPr>
              <w:t xml:space="preserve"> </w:t>
            </w:r>
            <w:r w:rsidRPr="00391D1B">
              <w:rPr>
                <w:sz w:val="20"/>
                <w:lang w:val="uk-UA"/>
              </w:rPr>
              <w:t>України від 13 серпня 2002 №700</w:t>
            </w:r>
            <w:r w:rsidRPr="00391D1B">
              <w:rPr>
                <w:spacing w:val="-47"/>
                <w:sz w:val="20"/>
                <w:lang w:val="uk-UA"/>
              </w:rPr>
              <w:t xml:space="preserve"> </w:t>
            </w:r>
            <w:r w:rsidRPr="00391D1B">
              <w:rPr>
                <w:sz w:val="20"/>
                <w:lang w:val="uk-UA"/>
              </w:rPr>
              <w:t>“Про</w:t>
            </w:r>
            <w:r w:rsidRPr="00391D1B">
              <w:rPr>
                <w:spacing w:val="-7"/>
                <w:sz w:val="20"/>
                <w:lang w:val="uk-UA"/>
              </w:rPr>
              <w:t xml:space="preserve"> </w:t>
            </w:r>
            <w:r w:rsidRPr="00391D1B">
              <w:rPr>
                <w:sz w:val="20"/>
                <w:lang w:val="uk-UA"/>
              </w:rPr>
              <w:t>додаткові</w:t>
            </w:r>
            <w:r w:rsidRPr="00391D1B">
              <w:rPr>
                <w:spacing w:val="-8"/>
                <w:sz w:val="20"/>
                <w:lang w:val="uk-UA"/>
              </w:rPr>
              <w:t xml:space="preserve"> </w:t>
            </w:r>
            <w:r w:rsidRPr="00391D1B">
              <w:rPr>
                <w:sz w:val="20"/>
                <w:lang w:val="uk-UA"/>
              </w:rPr>
              <w:t>заходи</w:t>
            </w:r>
            <w:r w:rsidRPr="00391D1B">
              <w:rPr>
                <w:spacing w:val="-9"/>
                <w:sz w:val="20"/>
                <w:lang w:val="uk-UA"/>
              </w:rPr>
              <w:t xml:space="preserve"> </w:t>
            </w:r>
            <w:r w:rsidRPr="00391D1B">
              <w:rPr>
                <w:sz w:val="20"/>
                <w:lang w:val="uk-UA"/>
              </w:rPr>
              <w:t>щодо</w:t>
            </w:r>
            <w:r w:rsidRPr="00391D1B">
              <w:rPr>
                <w:spacing w:val="-6"/>
                <w:sz w:val="20"/>
                <w:lang w:val="uk-UA"/>
              </w:rPr>
              <w:t xml:space="preserve"> </w:t>
            </w:r>
            <w:r w:rsidRPr="00391D1B">
              <w:rPr>
                <w:sz w:val="20"/>
                <w:lang w:val="uk-UA"/>
              </w:rPr>
              <w:t>забезпечення</w:t>
            </w:r>
            <w:r w:rsidRPr="00391D1B">
              <w:rPr>
                <w:spacing w:val="-8"/>
                <w:sz w:val="20"/>
                <w:lang w:val="uk-UA"/>
              </w:rPr>
              <w:t xml:space="preserve"> </w:t>
            </w:r>
            <w:r w:rsidRPr="00391D1B">
              <w:rPr>
                <w:sz w:val="20"/>
                <w:lang w:val="uk-UA"/>
              </w:rPr>
              <w:t>реалізації</w:t>
            </w:r>
            <w:r w:rsidRPr="00391D1B">
              <w:rPr>
                <w:spacing w:val="-48"/>
                <w:sz w:val="20"/>
                <w:lang w:val="uk-UA"/>
              </w:rPr>
              <w:t xml:space="preserve"> </w:t>
            </w:r>
            <w:r w:rsidRPr="00391D1B">
              <w:rPr>
                <w:sz w:val="20"/>
                <w:lang w:val="uk-UA"/>
              </w:rPr>
              <w:t>громадянами</w:t>
            </w:r>
            <w:r w:rsidRPr="00391D1B">
              <w:rPr>
                <w:spacing w:val="-6"/>
                <w:sz w:val="20"/>
                <w:lang w:val="uk-UA"/>
              </w:rPr>
              <w:t xml:space="preserve"> </w:t>
            </w:r>
            <w:r w:rsidRPr="00391D1B">
              <w:rPr>
                <w:sz w:val="20"/>
                <w:lang w:val="uk-UA"/>
              </w:rPr>
              <w:t>конституційного</w:t>
            </w:r>
            <w:r w:rsidRPr="00391D1B">
              <w:rPr>
                <w:spacing w:val="-2"/>
                <w:sz w:val="20"/>
                <w:lang w:val="uk-UA"/>
              </w:rPr>
              <w:t xml:space="preserve"> </w:t>
            </w:r>
            <w:r w:rsidRPr="00391D1B">
              <w:rPr>
                <w:sz w:val="20"/>
                <w:lang w:val="uk-UA"/>
              </w:rPr>
              <w:t>права</w:t>
            </w:r>
            <w:r w:rsidRPr="00391D1B">
              <w:rPr>
                <w:spacing w:val="-4"/>
                <w:sz w:val="20"/>
                <w:lang w:val="uk-UA"/>
              </w:rPr>
              <w:t xml:space="preserve"> </w:t>
            </w:r>
            <w:r w:rsidRPr="00391D1B">
              <w:rPr>
                <w:sz w:val="20"/>
                <w:lang w:val="uk-UA"/>
              </w:rPr>
              <w:t>на</w:t>
            </w:r>
            <w:r w:rsidRPr="00391D1B">
              <w:rPr>
                <w:spacing w:val="-2"/>
                <w:sz w:val="20"/>
                <w:lang w:val="uk-UA"/>
              </w:rPr>
              <w:t xml:space="preserve"> </w:t>
            </w:r>
            <w:r w:rsidRPr="00391D1B">
              <w:rPr>
                <w:sz w:val="20"/>
                <w:lang w:val="uk-UA"/>
              </w:rPr>
              <w:t>звернення”.</w:t>
            </w:r>
          </w:p>
          <w:p w:rsidR="004E63D3" w:rsidRPr="00391D1B" w:rsidRDefault="004E63D3" w:rsidP="00A00A9C">
            <w:pPr>
              <w:pStyle w:val="TableParagraph"/>
              <w:numPr>
                <w:ilvl w:val="0"/>
                <w:numId w:val="8"/>
              </w:numPr>
              <w:tabs>
                <w:tab w:val="left" w:pos="260"/>
              </w:tabs>
              <w:spacing w:line="230" w:lineRule="exact"/>
              <w:ind w:right="99"/>
              <w:jc w:val="both"/>
              <w:rPr>
                <w:sz w:val="20"/>
                <w:lang w:val="uk-UA"/>
              </w:rPr>
            </w:pPr>
            <w:r w:rsidRPr="00391D1B">
              <w:rPr>
                <w:sz w:val="20"/>
                <w:lang w:val="uk-UA"/>
              </w:rPr>
              <w:t>Відповідні</w:t>
            </w:r>
            <w:r w:rsidRPr="00391D1B">
              <w:rPr>
                <w:spacing w:val="1"/>
                <w:sz w:val="20"/>
                <w:lang w:val="uk-UA"/>
              </w:rPr>
              <w:t xml:space="preserve"> </w:t>
            </w:r>
            <w:r w:rsidRPr="00391D1B">
              <w:rPr>
                <w:sz w:val="20"/>
                <w:lang w:val="uk-UA"/>
              </w:rPr>
              <w:t>розпорядження</w:t>
            </w:r>
            <w:r w:rsidRPr="00391D1B">
              <w:rPr>
                <w:spacing w:val="1"/>
                <w:sz w:val="20"/>
                <w:lang w:val="uk-UA"/>
              </w:rPr>
              <w:t xml:space="preserve"> </w:t>
            </w:r>
            <w:r w:rsidRPr="00391D1B">
              <w:rPr>
                <w:sz w:val="20"/>
                <w:lang w:val="uk-UA"/>
              </w:rPr>
              <w:t>голови</w:t>
            </w:r>
            <w:r w:rsidRPr="00391D1B">
              <w:rPr>
                <w:spacing w:val="1"/>
                <w:sz w:val="20"/>
                <w:lang w:val="uk-UA"/>
              </w:rPr>
              <w:t xml:space="preserve"> </w:t>
            </w:r>
            <w:r w:rsidRPr="00391D1B">
              <w:rPr>
                <w:sz w:val="20"/>
                <w:lang w:val="uk-UA"/>
              </w:rPr>
              <w:t>Овруцької міської ради</w:t>
            </w:r>
          </w:p>
        </w:tc>
        <w:tc>
          <w:tcPr>
            <w:tcW w:w="139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c>
          <w:tcPr>
            <w:tcW w:w="164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c>
          <w:tcPr>
            <w:tcW w:w="137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89"/>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exact"/>
              <w:ind w:left="203"/>
              <w:rPr>
                <w:sz w:val="20"/>
                <w:lang w:val="uk-UA"/>
              </w:rPr>
            </w:pPr>
            <w:r w:rsidRPr="00391D1B">
              <w:rPr>
                <w:sz w:val="20"/>
                <w:lang w:val="uk-UA"/>
              </w:rPr>
              <w:t>2.</w:t>
            </w:r>
          </w:p>
        </w:tc>
        <w:tc>
          <w:tcPr>
            <w:tcW w:w="483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exact"/>
              <w:ind w:left="105" w:right="94"/>
              <w:jc w:val="both"/>
              <w:rPr>
                <w:sz w:val="20"/>
                <w:lang w:val="uk-UA"/>
              </w:rPr>
            </w:pPr>
            <w:r w:rsidRPr="00391D1B">
              <w:rPr>
                <w:sz w:val="20"/>
                <w:lang w:val="uk-UA"/>
              </w:rPr>
              <w:t>Здійснювати</w:t>
            </w:r>
            <w:r w:rsidRPr="00391D1B">
              <w:rPr>
                <w:spacing w:val="1"/>
                <w:sz w:val="20"/>
                <w:lang w:val="uk-UA"/>
              </w:rPr>
              <w:t xml:space="preserve"> </w:t>
            </w:r>
            <w:r w:rsidRPr="00391D1B">
              <w:rPr>
                <w:sz w:val="20"/>
                <w:lang w:val="uk-UA"/>
              </w:rPr>
              <w:t>реєстрації</w:t>
            </w:r>
            <w:r w:rsidRPr="00391D1B">
              <w:rPr>
                <w:spacing w:val="1"/>
                <w:sz w:val="20"/>
                <w:lang w:val="uk-UA"/>
              </w:rPr>
              <w:t xml:space="preserve"> </w:t>
            </w:r>
            <w:r w:rsidRPr="00391D1B">
              <w:rPr>
                <w:sz w:val="20"/>
                <w:lang w:val="uk-UA"/>
              </w:rPr>
              <w:t>звернень</w:t>
            </w:r>
            <w:r w:rsidRPr="00391D1B">
              <w:rPr>
                <w:spacing w:val="1"/>
                <w:sz w:val="20"/>
                <w:lang w:val="uk-UA"/>
              </w:rPr>
              <w:t xml:space="preserve"> </w:t>
            </w:r>
            <w:r w:rsidRPr="00391D1B">
              <w:rPr>
                <w:sz w:val="20"/>
                <w:lang w:val="uk-UA"/>
              </w:rPr>
              <w:t>громадян</w:t>
            </w:r>
            <w:r w:rsidRPr="00391D1B">
              <w:rPr>
                <w:spacing w:val="1"/>
                <w:sz w:val="20"/>
                <w:lang w:val="uk-UA"/>
              </w:rPr>
              <w:t xml:space="preserve"> </w:t>
            </w:r>
            <w:r w:rsidRPr="00391D1B">
              <w:rPr>
                <w:sz w:val="20"/>
                <w:lang w:val="uk-UA"/>
              </w:rPr>
              <w:t>у</w:t>
            </w:r>
            <w:r w:rsidRPr="00391D1B">
              <w:rPr>
                <w:spacing w:val="1"/>
                <w:sz w:val="20"/>
                <w:lang w:val="uk-UA"/>
              </w:rPr>
              <w:t xml:space="preserve"> </w:t>
            </w:r>
            <w:r w:rsidRPr="00391D1B">
              <w:rPr>
                <w:sz w:val="20"/>
                <w:lang w:val="uk-UA"/>
              </w:rPr>
              <w:t>Книзі</w:t>
            </w:r>
            <w:r w:rsidRPr="00391D1B">
              <w:rPr>
                <w:spacing w:val="-47"/>
                <w:sz w:val="20"/>
                <w:lang w:val="uk-UA"/>
              </w:rPr>
              <w:t xml:space="preserve"> </w:t>
            </w:r>
            <w:r w:rsidRPr="00391D1B">
              <w:rPr>
                <w:sz w:val="20"/>
                <w:lang w:val="uk-UA"/>
              </w:rPr>
              <w:t>реєстрації</w:t>
            </w:r>
            <w:r w:rsidRPr="00391D1B">
              <w:rPr>
                <w:spacing w:val="1"/>
                <w:sz w:val="20"/>
                <w:lang w:val="uk-UA"/>
              </w:rPr>
              <w:t xml:space="preserve"> </w:t>
            </w:r>
            <w:r w:rsidRPr="00391D1B">
              <w:rPr>
                <w:sz w:val="20"/>
                <w:lang w:val="uk-UA"/>
              </w:rPr>
              <w:t>звернень</w:t>
            </w:r>
            <w:r w:rsidRPr="00391D1B">
              <w:rPr>
                <w:spacing w:val="1"/>
                <w:sz w:val="20"/>
                <w:lang w:val="uk-UA"/>
              </w:rPr>
              <w:t xml:space="preserve"> </w:t>
            </w:r>
            <w:r w:rsidRPr="00391D1B">
              <w:rPr>
                <w:sz w:val="20"/>
                <w:lang w:val="uk-UA"/>
              </w:rPr>
              <w:t>громадян</w:t>
            </w:r>
            <w:r w:rsidRPr="00391D1B">
              <w:rPr>
                <w:spacing w:val="1"/>
                <w:sz w:val="20"/>
                <w:lang w:val="uk-UA"/>
              </w:rPr>
              <w:t xml:space="preserve"> </w:t>
            </w:r>
            <w:r w:rsidRPr="00391D1B">
              <w:rPr>
                <w:sz w:val="20"/>
                <w:lang w:val="uk-UA"/>
              </w:rPr>
              <w:t>відповідно</w:t>
            </w:r>
            <w:r w:rsidRPr="00391D1B">
              <w:rPr>
                <w:spacing w:val="1"/>
                <w:sz w:val="20"/>
                <w:lang w:val="uk-UA"/>
              </w:rPr>
              <w:t xml:space="preserve"> </w:t>
            </w:r>
            <w:r w:rsidRPr="00391D1B">
              <w:rPr>
                <w:sz w:val="20"/>
                <w:lang w:val="uk-UA"/>
              </w:rPr>
              <w:t>до</w:t>
            </w:r>
            <w:r w:rsidRPr="00391D1B">
              <w:rPr>
                <w:spacing w:val="1"/>
                <w:sz w:val="20"/>
                <w:lang w:val="uk-UA"/>
              </w:rPr>
              <w:t xml:space="preserve"> </w:t>
            </w:r>
            <w:r w:rsidRPr="00391D1B">
              <w:rPr>
                <w:sz w:val="20"/>
                <w:lang w:val="uk-UA"/>
              </w:rPr>
              <w:t>форми</w:t>
            </w:r>
            <w:r w:rsidRPr="00391D1B">
              <w:rPr>
                <w:spacing w:val="-47"/>
                <w:sz w:val="20"/>
                <w:lang w:val="uk-UA"/>
              </w:rPr>
              <w:t xml:space="preserve"> </w:t>
            </w:r>
            <w:r w:rsidRPr="00391D1B">
              <w:rPr>
                <w:sz w:val="20"/>
                <w:lang w:val="uk-UA"/>
              </w:rPr>
              <w:t>ведення та</w:t>
            </w:r>
            <w:r w:rsidRPr="00391D1B">
              <w:rPr>
                <w:spacing w:val="1"/>
                <w:sz w:val="20"/>
                <w:lang w:val="uk-UA"/>
              </w:rPr>
              <w:t xml:space="preserve"> </w:t>
            </w:r>
            <w:r w:rsidRPr="00391D1B">
              <w:rPr>
                <w:sz w:val="20"/>
                <w:lang w:val="uk-UA"/>
              </w:rPr>
              <w:t>повноти</w:t>
            </w:r>
            <w:r w:rsidRPr="00391D1B">
              <w:rPr>
                <w:spacing w:val="-2"/>
                <w:sz w:val="20"/>
                <w:lang w:val="uk-UA"/>
              </w:rPr>
              <w:t xml:space="preserve"> </w:t>
            </w:r>
            <w:r w:rsidRPr="00391D1B">
              <w:rPr>
                <w:sz w:val="20"/>
                <w:lang w:val="uk-UA"/>
              </w:rPr>
              <w:t>запису</w:t>
            </w:r>
          </w:p>
        </w:tc>
        <w:tc>
          <w:tcPr>
            <w:tcW w:w="139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exact"/>
              <w:ind w:left="118" w:right="118"/>
              <w:jc w:val="center"/>
              <w:rPr>
                <w:sz w:val="20"/>
                <w:lang w:val="uk-UA"/>
              </w:rPr>
            </w:pPr>
            <w:r w:rsidRPr="00391D1B">
              <w:rPr>
                <w:sz w:val="20"/>
                <w:lang w:val="uk-UA"/>
              </w:rPr>
              <w:t>постійно</w:t>
            </w:r>
          </w:p>
        </w:tc>
        <w:tc>
          <w:tcPr>
            <w:tcW w:w="164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Секретар</w:t>
            </w:r>
          </w:p>
        </w:tc>
        <w:tc>
          <w:tcPr>
            <w:tcW w:w="137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46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lang w:val="uk-UA"/>
              </w:rPr>
            </w:pPr>
            <w:r w:rsidRPr="00391D1B">
              <w:rPr>
                <w:sz w:val="20"/>
                <w:lang w:val="uk-UA"/>
              </w:rPr>
              <w:t>3.</w:t>
            </w:r>
          </w:p>
        </w:tc>
        <w:tc>
          <w:tcPr>
            <w:tcW w:w="483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5" w:right="642" w:hanging="1"/>
              <w:rPr>
                <w:sz w:val="20"/>
                <w:lang w:val="uk-UA"/>
              </w:rPr>
            </w:pPr>
            <w:r w:rsidRPr="00391D1B">
              <w:rPr>
                <w:sz w:val="20"/>
                <w:lang w:val="uk-UA"/>
              </w:rPr>
              <w:t>Здійснювати</w:t>
            </w:r>
            <w:r w:rsidRPr="00391D1B">
              <w:rPr>
                <w:spacing w:val="1"/>
                <w:sz w:val="20"/>
                <w:lang w:val="uk-UA"/>
              </w:rPr>
              <w:t xml:space="preserve"> </w:t>
            </w:r>
            <w:r w:rsidRPr="00391D1B">
              <w:rPr>
                <w:sz w:val="20"/>
                <w:lang w:val="uk-UA"/>
              </w:rPr>
              <w:t>прийом громадян відповідно до</w:t>
            </w:r>
            <w:r w:rsidRPr="00391D1B">
              <w:rPr>
                <w:spacing w:val="1"/>
                <w:sz w:val="20"/>
                <w:lang w:val="uk-UA"/>
              </w:rPr>
              <w:t xml:space="preserve"> </w:t>
            </w:r>
            <w:r w:rsidRPr="00391D1B">
              <w:rPr>
                <w:sz w:val="20"/>
                <w:lang w:val="uk-UA"/>
              </w:rPr>
              <w:t>Графіка</w:t>
            </w:r>
            <w:r w:rsidRPr="00391D1B">
              <w:rPr>
                <w:spacing w:val="-3"/>
                <w:sz w:val="20"/>
                <w:lang w:val="uk-UA"/>
              </w:rPr>
              <w:t xml:space="preserve"> </w:t>
            </w:r>
            <w:r w:rsidRPr="00391D1B">
              <w:rPr>
                <w:sz w:val="20"/>
                <w:lang w:val="uk-UA"/>
              </w:rPr>
              <w:t>прийому</w:t>
            </w:r>
            <w:r w:rsidRPr="00391D1B">
              <w:rPr>
                <w:spacing w:val="-3"/>
                <w:sz w:val="20"/>
                <w:lang w:val="uk-UA"/>
              </w:rPr>
              <w:t xml:space="preserve"> </w:t>
            </w:r>
            <w:r w:rsidRPr="00391D1B">
              <w:rPr>
                <w:sz w:val="20"/>
                <w:lang w:val="uk-UA"/>
              </w:rPr>
              <w:t>громадян</w:t>
            </w:r>
            <w:r w:rsidRPr="00391D1B">
              <w:rPr>
                <w:spacing w:val="-3"/>
                <w:sz w:val="20"/>
                <w:lang w:val="uk-UA"/>
              </w:rPr>
              <w:t xml:space="preserve"> </w:t>
            </w:r>
            <w:r w:rsidRPr="00391D1B">
              <w:rPr>
                <w:sz w:val="20"/>
                <w:lang w:val="uk-UA"/>
              </w:rPr>
              <w:t>з</w:t>
            </w:r>
            <w:r w:rsidRPr="00391D1B">
              <w:rPr>
                <w:spacing w:val="-5"/>
                <w:sz w:val="20"/>
                <w:lang w:val="uk-UA"/>
              </w:rPr>
              <w:t xml:space="preserve"> </w:t>
            </w:r>
            <w:r w:rsidRPr="00391D1B">
              <w:rPr>
                <w:sz w:val="20"/>
                <w:lang w:val="uk-UA"/>
              </w:rPr>
              <w:t>особистих</w:t>
            </w:r>
            <w:r w:rsidRPr="00391D1B">
              <w:rPr>
                <w:spacing w:val="-2"/>
                <w:sz w:val="20"/>
                <w:lang w:val="uk-UA"/>
              </w:rPr>
              <w:t xml:space="preserve"> </w:t>
            </w:r>
            <w:r w:rsidRPr="00391D1B">
              <w:rPr>
                <w:sz w:val="20"/>
                <w:lang w:val="uk-UA"/>
              </w:rPr>
              <w:t>питань.</w:t>
            </w:r>
          </w:p>
        </w:tc>
        <w:tc>
          <w:tcPr>
            <w:tcW w:w="139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18" w:right="118"/>
              <w:jc w:val="center"/>
              <w:rPr>
                <w:sz w:val="20"/>
                <w:lang w:val="uk-UA"/>
              </w:rPr>
            </w:pPr>
            <w:r w:rsidRPr="00391D1B">
              <w:rPr>
                <w:sz w:val="20"/>
                <w:lang w:val="uk-UA"/>
              </w:rPr>
              <w:t>постійно</w:t>
            </w:r>
          </w:p>
        </w:tc>
        <w:tc>
          <w:tcPr>
            <w:tcW w:w="164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Адміністрація</w:t>
            </w:r>
          </w:p>
        </w:tc>
        <w:tc>
          <w:tcPr>
            <w:tcW w:w="137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2534"/>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3"/>
              <w:rPr>
                <w:sz w:val="20"/>
                <w:lang w:val="uk-UA"/>
              </w:rPr>
            </w:pPr>
            <w:r w:rsidRPr="00391D1B">
              <w:rPr>
                <w:sz w:val="20"/>
                <w:lang w:val="uk-UA"/>
              </w:rPr>
              <w:t>4.</w:t>
            </w:r>
          </w:p>
        </w:tc>
        <w:tc>
          <w:tcPr>
            <w:tcW w:w="483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tabs>
                <w:tab w:val="left" w:pos="2176"/>
                <w:tab w:val="left" w:pos="2347"/>
              </w:tabs>
              <w:ind w:left="105" w:right="98" w:hanging="1"/>
              <w:rPr>
                <w:sz w:val="20"/>
                <w:lang w:val="uk-UA"/>
              </w:rPr>
            </w:pPr>
            <w:r w:rsidRPr="00391D1B">
              <w:rPr>
                <w:sz w:val="20"/>
                <w:lang w:val="uk-UA"/>
              </w:rPr>
              <w:t xml:space="preserve">Організувати  </w:t>
            </w:r>
            <w:r w:rsidRPr="00391D1B">
              <w:rPr>
                <w:spacing w:val="20"/>
                <w:sz w:val="20"/>
                <w:lang w:val="uk-UA"/>
              </w:rPr>
              <w:t xml:space="preserve"> </w:t>
            </w:r>
            <w:r w:rsidRPr="00391D1B">
              <w:rPr>
                <w:sz w:val="20"/>
                <w:lang w:val="uk-UA"/>
              </w:rPr>
              <w:t>роботу</w:t>
            </w:r>
            <w:r w:rsidRPr="00391D1B">
              <w:rPr>
                <w:sz w:val="20"/>
                <w:lang w:val="uk-UA"/>
              </w:rPr>
              <w:tab/>
            </w:r>
            <w:r w:rsidRPr="00391D1B">
              <w:rPr>
                <w:sz w:val="20"/>
                <w:lang w:val="uk-UA"/>
              </w:rPr>
              <w:tab/>
              <w:t>зі</w:t>
            </w:r>
            <w:r w:rsidRPr="00391D1B">
              <w:rPr>
                <w:spacing w:val="15"/>
                <w:sz w:val="20"/>
                <w:lang w:val="uk-UA"/>
              </w:rPr>
              <w:t xml:space="preserve"> </w:t>
            </w:r>
            <w:r w:rsidRPr="00391D1B">
              <w:rPr>
                <w:sz w:val="20"/>
                <w:lang w:val="uk-UA"/>
              </w:rPr>
              <w:t>зверненнями</w:t>
            </w:r>
            <w:r w:rsidRPr="00391D1B">
              <w:rPr>
                <w:spacing w:val="13"/>
                <w:sz w:val="20"/>
                <w:lang w:val="uk-UA"/>
              </w:rPr>
              <w:t xml:space="preserve"> </w:t>
            </w:r>
            <w:r w:rsidRPr="00391D1B">
              <w:rPr>
                <w:sz w:val="20"/>
                <w:lang w:val="uk-UA"/>
              </w:rPr>
              <w:t>громадян</w:t>
            </w:r>
            <w:r w:rsidRPr="00391D1B">
              <w:rPr>
                <w:spacing w:val="-47"/>
                <w:sz w:val="20"/>
                <w:lang w:val="uk-UA"/>
              </w:rPr>
              <w:t xml:space="preserve"> </w:t>
            </w:r>
            <w:r w:rsidRPr="00391D1B">
              <w:rPr>
                <w:sz w:val="20"/>
                <w:lang w:val="uk-UA"/>
              </w:rPr>
              <w:t>відповідно до</w:t>
            </w:r>
            <w:r w:rsidRPr="00391D1B">
              <w:rPr>
                <w:spacing w:val="-2"/>
                <w:sz w:val="20"/>
                <w:lang w:val="uk-UA"/>
              </w:rPr>
              <w:t xml:space="preserve"> </w:t>
            </w:r>
            <w:r w:rsidRPr="00391D1B">
              <w:rPr>
                <w:sz w:val="20"/>
                <w:lang w:val="uk-UA"/>
              </w:rPr>
              <w:t>наступної</w:t>
            </w:r>
            <w:r w:rsidRPr="00391D1B">
              <w:rPr>
                <w:spacing w:val="-2"/>
                <w:sz w:val="20"/>
                <w:lang w:val="uk-UA"/>
              </w:rPr>
              <w:t xml:space="preserve"> </w:t>
            </w:r>
            <w:r w:rsidRPr="00391D1B">
              <w:rPr>
                <w:sz w:val="20"/>
                <w:lang w:val="uk-UA"/>
              </w:rPr>
              <w:t>системи:</w:t>
            </w:r>
          </w:p>
          <w:p w:rsidR="004E63D3" w:rsidRPr="00391D1B" w:rsidRDefault="004E63D3" w:rsidP="00A00A9C">
            <w:pPr>
              <w:pStyle w:val="TableParagraph"/>
              <w:numPr>
                <w:ilvl w:val="0"/>
                <w:numId w:val="7"/>
              </w:numPr>
              <w:tabs>
                <w:tab w:val="left" w:pos="260"/>
              </w:tabs>
              <w:ind w:right="100"/>
              <w:rPr>
                <w:sz w:val="20"/>
                <w:lang w:val="uk-UA"/>
              </w:rPr>
            </w:pPr>
            <w:r w:rsidRPr="00391D1B">
              <w:rPr>
                <w:sz w:val="20"/>
                <w:lang w:val="uk-UA"/>
              </w:rPr>
              <w:t>дотримання</w:t>
            </w:r>
            <w:r w:rsidRPr="00391D1B">
              <w:rPr>
                <w:spacing w:val="20"/>
                <w:sz w:val="20"/>
                <w:lang w:val="uk-UA"/>
              </w:rPr>
              <w:t xml:space="preserve"> </w:t>
            </w:r>
            <w:r w:rsidRPr="00391D1B">
              <w:rPr>
                <w:sz w:val="20"/>
                <w:lang w:val="uk-UA"/>
              </w:rPr>
              <w:t>термінів</w:t>
            </w:r>
            <w:r w:rsidRPr="00391D1B">
              <w:rPr>
                <w:spacing w:val="16"/>
                <w:sz w:val="20"/>
                <w:lang w:val="uk-UA"/>
              </w:rPr>
              <w:t xml:space="preserve"> </w:t>
            </w:r>
            <w:r w:rsidRPr="00391D1B">
              <w:rPr>
                <w:sz w:val="20"/>
                <w:lang w:val="uk-UA"/>
              </w:rPr>
              <w:t>розгляду</w:t>
            </w:r>
            <w:r w:rsidRPr="00391D1B">
              <w:rPr>
                <w:spacing w:val="19"/>
                <w:sz w:val="20"/>
                <w:lang w:val="uk-UA"/>
              </w:rPr>
              <w:t xml:space="preserve"> </w:t>
            </w:r>
            <w:r w:rsidRPr="00391D1B">
              <w:rPr>
                <w:sz w:val="20"/>
                <w:lang w:val="uk-UA"/>
              </w:rPr>
              <w:t>звернень,</w:t>
            </w:r>
            <w:r w:rsidRPr="00391D1B">
              <w:rPr>
                <w:spacing w:val="20"/>
                <w:sz w:val="20"/>
                <w:lang w:val="uk-UA"/>
              </w:rPr>
              <w:t xml:space="preserve"> </w:t>
            </w:r>
            <w:r w:rsidRPr="00391D1B">
              <w:rPr>
                <w:sz w:val="20"/>
                <w:lang w:val="uk-UA"/>
              </w:rPr>
              <w:t>клопотань</w:t>
            </w:r>
            <w:r w:rsidRPr="00391D1B">
              <w:rPr>
                <w:spacing w:val="-47"/>
                <w:sz w:val="20"/>
                <w:lang w:val="uk-UA"/>
              </w:rPr>
              <w:t xml:space="preserve"> </w:t>
            </w:r>
            <w:r w:rsidRPr="00391D1B">
              <w:rPr>
                <w:sz w:val="20"/>
                <w:lang w:val="uk-UA"/>
              </w:rPr>
              <w:t>громадян</w:t>
            </w:r>
            <w:r w:rsidRPr="00391D1B">
              <w:rPr>
                <w:spacing w:val="-3"/>
                <w:sz w:val="20"/>
                <w:lang w:val="uk-UA"/>
              </w:rPr>
              <w:t xml:space="preserve"> </w:t>
            </w:r>
            <w:r w:rsidRPr="00391D1B">
              <w:rPr>
                <w:sz w:val="20"/>
                <w:lang w:val="uk-UA"/>
              </w:rPr>
              <w:t>(згідно</w:t>
            </w:r>
            <w:r w:rsidRPr="00391D1B">
              <w:rPr>
                <w:spacing w:val="1"/>
                <w:sz w:val="20"/>
                <w:lang w:val="uk-UA"/>
              </w:rPr>
              <w:t xml:space="preserve"> </w:t>
            </w:r>
            <w:r w:rsidRPr="00391D1B">
              <w:rPr>
                <w:sz w:val="20"/>
                <w:lang w:val="uk-UA"/>
              </w:rPr>
              <w:t>із</w:t>
            </w:r>
            <w:r w:rsidRPr="00391D1B">
              <w:rPr>
                <w:spacing w:val="1"/>
                <w:sz w:val="20"/>
                <w:lang w:val="uk-UA"/>
              </w:rPr>
              <w:t xml:space="preserve"> </w:t>
            </w:r>
            <w:r w:rsidRPr="00391D1B">
              <w:rPr>
                <w:sz w:val="20"/>
                <w:lang w:val="uk-UA"/>
              </w:rPr>
              <w:t>Законом);</w:t>
            </w:r>
          </w:p>
          <w:p w:rsidR="004E63D3" w:rsidRPr="00391D1B" w:rsidRDefault="004E63D3" w:rsidP="00A00A9C">
            <w:pPr>
              <w:pStyle w:val="TableParagraph"/>
              <w:numPr>
                <w:ilvl w:val="0"/>
                <w:numId w:val="7"/>
              </w:numPr>
              <w:tabs>
                <w:tab w:val="left" w:pos="260"/>
              </w:tabs>
              <w:ind w:right="98"/>
              <w:rPr>
                <w:sz w:val="20"/>
                <w:lang w:val="uk-UA"/>
              </w:rPr>
            </w:pPr>
            <w:r w:rsidRPr="00391D1B">
              <w:rPr>
                <w:sz w:val="20"/>
                <w:lang w:val="uk-UA"/>
              </w:rPr>
              <w:t>здійснювати</w:t>
            </w:r>
            <w:r w:rsidRPr="00391D1B">
              <w:rPr>
                <w:spacing w:val="17"/>
                <w:sz w:val="20"/>
                <w:lang w:val="uk-UA"/>
              </w:rPr>
              <w:t xml:space="preserve"> </w:t>
            </w:r>
            <w:r w:rsidRPr="00391D1B">
              <w:rPr>
                <w:sz w:val="20"/>
                <w:lang w:val="uk-UA"/>
              </w:rPr>
              <w:t>надання</w:t>
            </w:r>
            <w:r w:rsidRPr="00391D1B">
              <w:rPr>
                <w:spacing w:val="16"/>
                <w:sz w:val="20"/>
                <w:lang w:val="uk-UA"/>
              </w:rPr>
              <w:t xml:space="preserve"> </w:t>
            </w:r>
            <w:r w:rsidRPr="00391D1B">
              <w:rPr>
                <w:sz w:val="20"/>
                <w:lang w:val="uk-UA"/>
              </w:rPr>
              <w:t>відповідей</w:t>
            </w:r>
            <w:r w:rsidRPr="00391D1B">
              <w:rPr>
                <w:spacing w:val="15"/>
                <w:sz w:val="20"/>
                <w:lang w:val="uk-UA"/>
              </w:rPr>
              <w:t xml:space="preserve"> </w:t>
            </w:r>
            <w:r w:rsidRPr="00391D1B">
              <w:rPr>
                <w:sz w:val="20"/>
                <w:lang w:val="uk-UA"/>
              </w:rPr>
              <w:t>відповідно</w:t>
            </w:r>
            <w:r w:rsidRPr="00391D1B">
              <w:rPr>
                <w:spacing w:val="18"/>
                <w:sz w:val="20"/>
                <w:lang w:val="uk-UA"/>
              </w:rPr>
              <w:t xml:space="preserve"> </w:t>
            </w:r>
            <w:r w:rsidRPr="00391D1B">
              <w:rPr>
                <w:sz w:val="20"/>
                <w:lang w:val="uk-UA"/>
              </w:rPr>
              <w:t>до</w:t>
            </w:r>
            <w:r w:rsidRPr="00391D1B">
              <w:rPr>
                <w:spacing w:val="-47"/>
                <w:sz w:val="20"/>
                <w:lang w:val="uk-UA"/>
              </w:rPr>
              <w:t xml:space="preserve"> </w:t>
            </w:r>
            <w:r w:rsidRPr="00391D1B">
              <w:rPr>
                <w:sz w:val="20"/>
                <w:lang w:val="uk-UA"/>
              </w:rPr>
              <w:t>чинного законодавства;</w:t>
            </w:r>
          </w:p>
          <w:p w:rsidR="004E63D3" w:rsidRPr="00391D1B" w:rsidRDefault="004E63D3" w:rsidP="00A00A9C">
            <w:pPr>
              <w:pStyle w:val="TableParagraph"/>
              <w:numPr>
                <w:ilvl w:val="0"/>
                <w:numId w:val="7"/>
              </w:numPr>
              <w:tabs>
                <w:tab w:val="left" w:pos="260"/>
                <w:tab w:val="left" w:pos="4054"/>
              </w:tabs>
              <w:ind w:right="100"/>
              <w:rPr>
                <w:sz w:val="20"/>
                <w:lang w:val="uk-UA"/>
              </w:rPr>
            </w:pPr>
            <w:r w:rsidRPr="00391D1B">
              <w:rPr>
                <w:sz w:val="20"/>
                <w:lang w:val="uk-UA"/>
              </w:rPr>
              <w:t>визначати</w:t>
            </w:r>
            <w:r w:rsidRPr="00391D1B">
              <w:rPr>
                <w:spacing w:val="44"/>
                <w:sz w:val="20"/>
                <w:lang w:val="uk-UA"/>
              </w:rPr>
              <w:t xml:space="preserve"> </w:t>
            </w:r>
            <w:r w:rsidRPr="00391D1B">
              <w:rPr>
                <w:sz w:val="20"/>
                <w:lang w:val="uk-UA"/>
              </w:rPr>
              <w:t>причину</w:t>
            </w:r>
            <w:r w:rsidRPr="00391D1B">
              <w:rPr>
                <w:spacing w:val="46"/>
                <w:sz w:val="20"/>
                <w:lang w:val="uk-UA"/>
              </w:rPr>
              <w:t xml:space="preserve"> </w:t>
            </w:r>
            <w:r w:rsidRPr="00391D1B">
              <w:rPr>
                <w:sz w:val="20"/>
                <w:lang w:val="uk-UA"/>
              </w:rPr>
              <w:t>повторних</w:t>
            </w:r>
            <w:r w:rsidRPr="00391D1B">
              <w:rPr>
                <w:spacing w:val="46"/>
                <w:sz w:val="20"/>
                <w:lang w:val="uk-UA"/>
              </w:rPr>
              <w:t xml:space="preserve"> </w:t>
            </w:r>
            <w:r w:rsidRPr="00391D1B">
              <w:rPr>
                <w:sz w:val="20"/>
                <w:lang w:val="uk-UA"/>
              </w:rPr>
              <w:t>звернень,</w:t>
            </w:r>
            <w:r w:rsidRPr="00391D1B">
              <w:rPr>
                <w:sz w:val="20"/>
                <w:lang w:val="uk-UA"/>
              </w:rPr>
              <w:tab/>
            </w:r>
            <w:r w:rsidRPr="00391D1B">
              <w:rPr>
                <w:spacing w:val="-1"/>
                <w:sz w:val="20"/>
                <w:lang w:val="uk-UA"/>
              </w:rPr>
              <w:t>усувати</w:t>
            </w:r>
            <w:r w:rsidRPr="00391D1B">
              <w:rPr>
                <w:spacing w:val="-47"/>
                <w:sz w:val="20"/>
                <w:lang w:val="uk-UA"/>
              </w:rPr>
              <w:t xml:space="preserve"> </w:t>
            </w:r>
            <w:r w:rsidRPr="00391D1B">
              <w:rPr>
                <w:sz w:val="20"/>
                <w:lang w:val="uk-UA"/>
              </w:rPr>
              <w:t>недоліки</w:t>
            </w:r>
            <w:r w:rsidRPr="00391D1B">
              <w:rPr>
                <w:spacing w:val="-1"/>
                <w:sz w:val="20"/>
                <w:lang w:val="uk-UA"/>
              </w:rPr>
              <w:t xml:space="preserve"> </w:t>
            </w:r>
            <w:r w:rsidRPr="00391D1B">
              <w:rPr>
                <w:sz w:val="20"/>
                <w:lang w:val="uk-UA"/>
              </w:rPr>
              <w:t>у разі</w:t>
            </w:r>
            <w:r w:rsidRPr="00391D1B">
              <w:rPr>
                <w:spacing w:val="1"/>
                <w:sz w:val="20"/>
                <w:lang w:val="uk-UA"/>
              </w:rPr>
              <w:t xml:space="preserve"> </w:t>
            </w:r>
            <w:r w:rsidRPr="00391D1B">
              <w:rPr>
                <w:sz w:val="20"/>
                <w:lang w:val="uk-UA"/>
              </w:rPr>
              <w:t>їх виявлення</w:t>
            </w:r>
            <w:r w:rsidRPr="00391D1B">
              <w:rPr>
                <w:spacing w:val="2"/>
                <w:sz w:val="20"/>
                <w:lang w:val="uk-UA"/>
              </w:rPr>
              <w:t xml:space="preserve"> </w:t>
            </w:r>
            <w:r w:rsidRPr="00391D1B">
              <w:rPr>
                <w:sz w:val="20"/>
                <w:lang w:val="uk-UA"/>
              </w:rPr>
              <w:t>терміново;</w:t>
            </w:r>
          </w:p>
          <w:p w:rsidR="004E63D3" w:rsidRPr="00391D1B" w:rsidRDefault="004E63D3" w:rsidP="00A00A9C">
            <w:pPr>
              <w:pStyle w:val="TableParagraph"/>
              <w:numPr>
                <w:ilvl w:val="0"/>
                <w:numId w:val="7"/>
              </w:numPr>
              <w:tabs>
                <w:tab w:val="left" w:pos="260"/>
                <w:tab w:val="left" w:pos="1526"/>
                <w:tab w:val="left" w:pos="2386"/>
                <w:tab w:val="left" w:pos="3284"/>
                <w:tab w:val="left" w:pos="3796"/>
                <w:tab w:val="left" w:pos="4591"/>
              </w:tabs>
              <w:spacing w:line="228" w:lineRule="exact"/>
              <w:ind w:right="93"/>
              <w:rPr>
                <w:sz w:val="20"/>
                <w:lang w:val="uk-UA"/>
              </w:rPr>
            </w:pPr>
            <w:r w:rsidRPr="00391D1B">
              <w:rPr>
                <w:sz w:val="20"/>
                <w:lang w:val="uk-UA"/>
              </w:rPr>
              <w:t>здійснювати</w:t>
            </w:r>
            <w:r w:rsidRPr="00391D1B">
              <w:rPr>
                <w:sz w:val="20"/>
                <w:lang w:val="uk-UA"/>
              </w:rPr>
              <w:tab/>
              <w:t>розгляд</w:t>
            </w:r>
            <w:r w:rsidRPr="00391D1B">
              <w:rPr>
                <w:sz w:val="20"/>
                <w:lang w:val="uk-UA"/>
              </w:rPr>
              <w:tab/>
              <w:t>питання</w:t>
            </w:r>
            <w:r w:rsidRPr="00391D1B">
              <w:rPr>
                <w:sz w:val="20"/>
                <w:lang w:val="uk-UA"/>
              </w:rPr>
              <w:tab/>
              <w:t>про</w:t>
            </w:r>
            <w:r w:rsidRPr="00391D1B">
              <w:rPr>
                <w:sz w:val="20"/>
                <w:lang w:val="uk-UA"/>
              </w:rPr>
              <w:tab/>
              <w:t>роботу</w:t>
            </w:r>
            <w:r w:rsidRPr="00391D1B">
              <w:rPr>
                <w:sz w:val="20"/>
                <w:lang w:val="uk-UA"/>
              </w:rPr>
              <w:tab/>
            </w:r>
            <w:r w:rsidRPr="00391D1B">
              <w:rPr>
                <w:spacing w:val="-3"/>
                <w:sz w:val="20"/>
                <w:lang w:val="uk-UA"/>
              </w:rPr>
              <w:t>із</w:t>
            </w:r>
            <w:r w:rsidRPr="00391D1B">
              <w:rPr>
                <w:spacing w:val="-47"/>
                <w:sz w:val="20"/>
                <w:lang w:val="uk-UA"/>
              </w:rPr>
              <w:t xml:space="preserve"> </w:t>
            </w:r>
            <w:r w:rsidRPr="00391D1B">
              <w:rPr>
                <w:sz w:val="20"/>
                <w:lang w:val="uk-UA"/>
              </w:rPr>
              <w:t>зверненнями</w:t>
            </w:r>
            <w:r w:rsidRPr="00391D1B">
              <w:rPr>
                <w:spacing w:val="-3"/>
                <w:sz w:val="20"/>
                <w:lang w:val="uk-UA"/>
              </w:rPr>
              <w:t xml:space="preserve"> </w:t>
            </w:r>
            <w:r w:rsidRPr="00391D1B">
              <w:rPr>
                <w:sz w:val="20"/>
                <w:lang w:val="uk-UA"/>
              </w:rPr>
              <w:t>громадян  на</w:t>
            </w:r>
            <w:r w:rsidRPr="00391D1B">
              <w:rPr>
                <w:spacing w:val="1"/>
                <w:sz w:val="20"/>
                <w:lang w:val="uk-UA"/>
              </w:rPr>
              <w:t xml:space="preserve"> </w:t>
            </w:r>
            <w:r w:rsidRPr="00391D1B">
              <w:rPr>
                <w:sz w:val="20"/>
                <w:lang w:val="uk-UA"/>
              </w:rPr>
              <w:t>нарадах.</w:t>
            </w:r>
          </w:p>
        </w:tc>
        <w:tc>
          <w:tcPr>
            <w:tcW w:w="139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18" w:right="118"/>
              <w:jc w:val="center"/>
              <w:rPr>
                <w:sz w:val="20"/>
                <w:lang w:val="uk-UA"/>
              </w:rPr>
            </w:pPr>
            <w:r w:rsidRPr="00391D1B">
              <w:rPr>
                <w:sz w:val="20"/>
                <w:lang w:val="uk-UA"/>
              </w:rPr>
              <w:t>постійно</w:t>
            </w:r>
          </w:p>
        </w:tc>
        <w:tc>
          <w:tcPr>
            <w:tcW w:w="164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Адміністрація</w:t>
            </w:r>
          </w:p>
        </w:tc>
        <w:tc>
          <w:tcPr>
            <w:tcW w:w="137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bl>
    <w:p w:rsidR="004E63D3" w:rsidRPr="00391D1B" w:rsidRDefault="004E63D3" w:rsidP="004E63D3">
      <w:pPr>
        <w:tabs>
          <w:tab w:val="left" w:pos="1282"/>
        </w:tabs>
        <w:spacing w:before="90"/>
        <w:ind w:left="1360"/>
        <w:rPr>
          <w:b/>
          <w:sz w:val="24"/>
        </w:rPr>
      </w:pPr>
    </w:p>
    <w:p w:rsidR="004E63D3" w:rsidRPr="00391D1B" w:rsidRDefault="004E63D3" w:rsidP="004E63D3">
      <w:pPr>
        <w:pStyle w:val="af1"/>
        <w:numPr>
          <w:ilvl w:val="2"/>
          <w:numId w:val="51"/>
        </w:numPr>
        <w:tabs>
          <w:tab w:val="left" w:pos="1282"/>
        </w:tabs>
        <w:spacing w:before="90"/>
        <w:rPr>
          <w:b/>
          <w:sz w:val="24"/>
        </w:rPr>
      </w:pPr>
      <w:r w:rsidRPr="00391D1B">
        <w:rPr>
          <w:b/>
          <w:sz w:val="24"/>
        </w:rPr>
        <w:t>Робота</w:t>
      </w:r>
      <w:r w:rsidRPr="00391D1B">
        <w:rPr>
          <w:b/>
          <w:spacing w:val="-1"/>
          <w:sz w:val="24"/>
        </w:rPr>
        <w:t xml:space="preserve"> </w:t>
      </w:r>
      <w:r w:rsidRPr="00391D1B">
        <w:rPr>
          <w:b/>
          <w:sz w:val="24"/>
        </w:rPr>
        <w:t>з батьківською</w:t>
      </w:r>
      <w:r w:rsidRPr="00391D1B">
        <w:rPr>
          <w:b/>
          <w:spacing w:val="-3"/>
          <w:sz w:val="24"/>
        </w:rPr>
        <w:t xml:space="preserve"> </w:t>
      </w:r>
      <w:r w:rsidRPr="00391D1B">
        <w:rPr>
          <w:b/>
          <w:sz w:val="24"/>
        </w:rPr>
        <w:t>громадськістю</w:t>
      </w:r>
    </w:p>
    <w:p w:rsidR="004E63D3" w:rsidRPr="00391D1B" w:rsidRDefault="004E63D3" w:rsidP="004E63D3">
      <w:pPr>
        <w:pStyle w:val="af1"/>
        <w:tabs>
          <w:tab w:val="left" w:pos="1282"/>
        </w:tabs>
        <w:spacing w:before="90"/>
        <w:ind w:left="1281"/>
        <w:rPr>
          <w:b/>
          <w:sz w:val="24"/>
        </w:rPr>
      </w:pPr>
      <w:r w:rsidRPr="00391D1B">
        <w:rPr>
          <w:b/>
          <w:sz w:val="24"/>
        </w:rPr>
        <w:t xml:space="preserve">                 Загальношкільні батьківські збори</w:t>
      </w:r>
    </w:p>
    <w:p w:rsidR="004E63D3" w:rsidRPr="00391D1B" w:rsidRDefault="004E63D3" w:rsidP="004E63D3"/>
    <w:p w:rsidR="004E63D3" w:rsidRPr="00391D1B" w:rsidRDefault="004E63D3" w:rsidP="004E63D3"/>
    <w:tbl>
      <w:tblPr>
        <w:tblStyle w:val="TableNormal"/>
        <w:tblW w:w="9802" w:type="dxa"/>
        <w:tblInd w:w="233" w:type="dxa"/>
        <w:tblLayout w:type="fixed"/>
        <w:tblCellMar>
          <w:left w:w="5" w:type="dxa"/>
          <w:right w:w="5" w:type="dxa"/>
        </w:tblCellMar>
        <w:tblLook w:val="01E0" w:firstRow="1" w:lastRow="1" w:firstColumn="1" w:lastColumn="1" w:noHBand="0" w:noVBand="0"/>
      </w:tblPr>
      <w:tblGrid>
        <w:gridCol w:w="551"/>
        <w:gridCol w:w="4839"/>
        <w:gridCol w:w="1392"/>
        <w:gridCol w:w="1642"/>
        <w:gridCol w:w="1378"/>
      </w:tblGrid>
      <w:tr w:rsidR="004E63D3" w:rsidRPr="00391D1B" w:rsidTr="00A00A9C">
        <w:trPr>
          <w:trHeight w:val="688"/>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3" w:right="127" w:firstLine="24"/>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483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80" w:right="2073"/>
              <w:jc w:val="center"/>
              <w:rPr>
                <w:b/>
                <w:sz w:val="20"/>
                <w:lang w:val="uk-UA"/>
              </w:rPr>
            </w:pPr>
            <w:r w:rsidRPr="00391D1B">
              <w:rPr>
                <w:b/>
                <w:sz w:val="20"/>
                <w:lang w:val="uk-UA"/>
              </w:rPr>
              <w:t>Заходи</w:t>
            </w:r>
          </w:p>
        </w:tc>
        <w:tc>
          <w:tcPr>
            <w:tcW w:w="139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96" w:right="175" w:firstLine="176"/>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4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6"/>
              <w:rPr>
                <w:b/>
                <w:sz w:val="20"/>
                <w:lang w:val="uk-UA"/>
              </w:rPr>
            </w:pPr>
            <w:r w:rsidRPr="00391D1B">
              <w:rPr>
                <w:b/>
                <w:sz w:val="20"/>
                <w:lang w:val="uk-UA"/>
              </w:rPr>
              <w:t>Відповідальний</w:t>
            </w:r>
          </w:p>
        </w:tc>
        <w:tc>
          <w:tcPr>
            <w:tcW w:w="137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522" w:right="263" w:hanging="233"/>
              <w:rPr>
                <w:b/>
                <w:sz w:val="20"/>
                <w:lang w:val="uk-UA"/>
              </w:rPr>
            </w:pPr>
            <w:r w:rsidRPr="00391D1B">
              <w:rPr>
                <w:b/>
                <w:spacing w:val="-1"/>
                <w:sz w:val="20"/>
                <w:lang w:val="uk-UA"/>
              </w:rPr>
              <w:t>Відмітка</w:t>
            </w:r>
            <w:r w:rsidRPr="00391D1B">
              <w:rPr>
                <w:b/>
                <w:spacing w:val="-47"/>
                <w:sz w:val="20"/>
                <w:lang w:val="uk-UA"/>
              </w:rPr>
              <w:t xml:space="preserve"> </w:t>
            </w:r>
            <w:r w:rsidRPr="00391D1B">
              <w:rPr>
                <w:b/>
                <w:sz w:val="20"/>
                <w:lang w:val="uk-UA"/>
              </w:rPr>
              <w:t>про</w:t>
            </w:r>
          </w:p>
          <w:p w:rsidR="004E63D3" w:rsidRPr="00391D1B" w:rsidRDefault="004E63D3" w:rsidP="00A00A9C">
            <w:pPr>
              <w:pStyle w:val="TableParagraph"/>
              <w:spacing w:line="208" w:lineRule="exact"/>
              <w:ind w:left="188"/>
              <w:rPr>
                <w:b/>
                <w:sz w:val="20"/>
                <w:lang w:val="uk-UA"/>
              </w:rPr>
            </w:pPr>
            <w:r w:rsidRPr="00391D1B">
              <w:rPr>
                <w:b/>
                <w:sz w:val="20"/>
                <w:lang w:val="uk-UA"/>
              </w:rPr>
              <w:t>виконання</w:t>
            </w:r>
          </w:p>
        </w:tc>
      </w:tr>
      <w:tr w:rsidR="004E63D3" w:rsidRPr="00391D1B" w:rsidTr="00A00A9C">
        <w:trPr>
          <w:trHeight w:val="207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1</w:t>
            </w:r>
          </w:p>
        </w:tc>
        <w:tc>
          <w:tcPr>
            <w:tcW w:w="483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numPr>
                <w:ilvl w:val="0"/>
                <w:numId w:val="3"/>
              </w:numPr>
              <w:tabs>
                <w:tab w:val="left" w:pos="345"/>
              </w:tabs>
              <w:ind w:right="797" w:hanging="1"/>
              <w:rPr>
                <w:sz w:val="20"/>
                <w:lang w:val="uk-UA"/>
              </w:rPr>
            </w:pPr>
            <w:r w:rsidRPr="00391D1B">
              <w:rPr>
                <w:sz w:val="20"/>
                <w:lang w:val="uk-UA"/>
              </w:rPr>
              <w:t>Про підсумки роботи школи за 2023/2024</w:t>
            </w:r>
            <w:r w:rsidRPr="00391D1B">
              <w:rPr>
                <w:spacing w:val="1"/>
                <w:sz w:val="20"/>
                <w:lang w:val="uk-UA"/>
              </w:rPr>
              <w:t xml:space="preserve"> </w:t>
            </w:r>
            <w:r w:rsidRPr="00391D1B">
              <w:rPr>
                <w:sz w:val="20"/>
                <w:lang w:val="uk-UA"/>
              </w:rPr>
              <w:t>навчальний</w:t>
            </w:r>
            <w:r w:rsidRPr="00391D1B">
              <w:rPr>
                <w:spacing w:val="-3"/>
                <w:sz w:val="20"/>
                <w:lang w:val="uk-UA"/>
              </w:rPr>
              <w:t xml:space="preserve"> </w:t>
            </w:r>
            <w:r w:rsidRPr="00391D1B">
              <w:rPr>
                <w:sz w:val="20"/>
                <w:lang w:val="uk-UA"/>
              </w:rPr>
              <w:t>рік</w:t>
            </w:r>
            <w:r w:rsidRPr="00391D1B">
              <w:rPr>
                <w:spacing w:val="-1"/>
                <w:sz w:val="20"/>
                <w:lang w:val="uk-UA"/>
              </w:rPr>
              <w:t xml:space="preserve"> </w:t>
            </w:r>
            <w:r w:rsidRPr="00391D1B">
              <w:rPr>
                <w:sz w:val="20"/>
                <w:lang w:val="uk-UA"/>
              </w:rPr>
              <w:t>та</w:t>
            </w:r>
            <w:r w:rsidRPr="00391D1B">
              <w:rPr>
                <w:spacing w:val="-1"/>
                <w:sz w:val="20"/>
                <w:lang w:val="uk-UA"/>
              </w:rPr>
              <w:t xml:space="preserve"> </w:t>
            </w:r>
            <w:r w:rsidRPr="00391D1B">
              <w:rPr>
                <w:sz w:val="20"/>
                <w:lang w:val="uk-UA"/>
              </w:rPr>
              <w:t>перспективи</w:t>
            </w:r>
            <w:r w:rsidRPr="00391D1B">
              <w:rPr>
                <w:spacing w:val="-5"/>
                <w:sz w:val="20"/>
                <w:lang w:val="uk-UA"/>
              </w:rPr>
              <w:t xml:space="preserve"> </w:t>
            </w:r>
            <w:r w:rsidRPr="00391D1B">
              <w:rPr>
                <w:sz w:val="20"/>
                <w:lang w:val="uk-UA"/>
              </w:rPr>
              <w:t>її</w:t>
            </w:r>
            <w:r w:rsidRPr="00391D1B">
              <w:rPr>
                <w:spacing w:val="-3"/>
                <w:sz w:val="20"/>
                <w:lang w:val="uk-UA"/>
              </w:rPr>
              <w:t xml:space="preserve"> </w:t>
            </w:r>
            <w:r w:rsidRPr="00391D1B">
              <w:rPr>
                <w:sz w:val="20"/>
                <w:lang w:val="uk-UA"/>
              </w:rPr>
              <w:t>діяльності</w:t>
            </w:r>
            <w:r w:rsidRPr="00391D1B">
              <w:rPr>
                <w:spacing w:val="-2"/>
                <w:sz w:val="20"/>
                <w:lang w:val="uk-UA"/>
              </w:rPr>
              <w:t xml:space="preserve"> </w:t>
            </w:r>
            <w:r w:rsidRPr="00391D1B">
              <w:rPr>
                <w:sz w:val="20"/>
                <w:lang w:val="uk-UA"/>
              </w:rPr>
              <w:t>в</w:t>
            </w:r>
            <w:r w:rsidRPr="00391D1B">
              <w:rPr>
                <w:spacing w:val="-47"/>
                <w:sz w:val="20"/>
                <w:lang w:val="uk-UA"/>
              </w:rPr>
              <w:t xml:space="preserve"> </w:t>
            </w:r>
            <w:r w:rsidRPr="00391D1B">
              <w:rPr>
                <w:sz w:val="20"/>
                <w:lang w:val="uk-UA"/>
              </w:rPr>
              <w:t>наступному 2024/2025</w:t>
            </w:r>
            <w:r w:rsidRPr="00391D1B">
              <w:rPr>
                <w:spacing w:val="-2"/>
                <w:sz w:val="20"/>
                <w:lang w:val="uk-UA"/>
              </w:rPr>
              <w:t xml:space="preserve"> </w:t>
            </w:r>
            <w:r w:rsidRPr="00391D1B">
              <w:rPr>
                <w:sz w:val="20"/>
                <w:lang w:val="uk-UA"/>
              </w:rPr>
              <w:t>навчальному році</w:t>
            </w:r>
          </w:p>
          <w:p w:rsidR="004E63D3" w:rsidRPr="00391D1B" w:rsidRDefault="004E63D3" w:rsidP="00A00A9C">
            <w:pPr>
              <w:pStyle w:val="TableParagraph"/>
              <w:numPr>
                <w:ilvl w:val="0"/>
                <w:numId w:val="3"/>
              </w:numPr>
              <w:tabs>
                <w:tab w:val="left" w:pos="346"/>
              </w:tabs>
              <w:spacing w:before="1" w:line="229" w:lineRule="exact"/>
              <w:ind w:left="345"/>
              <w:rPr>
                <w:sz w:val="20"/>
                <w:lang w:val="uk-UA"/>
              </w:rPr>
            </w:pPr>
            <w:r w:rsidRPr="00391D1B">
              <w:rPr>
                <w:sz w:val="20"/>
                <w:lang w:val="uk-UA"/>
              </w:rPr>
              <w:t>Робота</w:t>
            </w:r>
            <w:r w:rsidRPr="00391D1B">
              <w:rPr>
                <w:spacing w:val="-3"/>
                <w:sz w:val="20"/>
                <w:lang w:val="uk-UA"/>
              </w:rPr>
              <w:t xml:space="preserve"> </w:t>
            </w:r>
            <w:r w:rsidRPr="00391D1B">
              <w:rPr>
                <w:sz w:val="20"/>
                <w:lang w:val="uk-UA"/>
              </w:rPr>
              <w:t>школи</w:t>
            </w:r>
            <w:r w:rsidRPr="00391D1B">
              <w:rPr>
                <w:spacing w:val="-3"/>
                <w:sz w:val="20"/>
                <w:lang w:val="uk-UA"/>
              </w:rPr>
              <w:t xml:space="preserve"> </w:t>
            </w:r>
            <w:r w:rsidRPr="00391D1B">
              <w:rPr>
                <w:sz w:val="20"/>
                <w:lang w:val="uk-UA"/>
              </w:rPr>
              <w:t>з</w:t>
            </w:r>
            <w:r w:rsidRPr="00391D1B">
              <w:rPr>
                <w:spacing w:val="-3"/>
                <w:sz w:val="20"/>
                <w:lang w:val="uk-UA"/>
              </w:rPr>
              <w:t xml:space="preserve"> </w:t>
            </w:r>
            <w:r w:rsidRPr="00391D1B">
              <w:rPr>
                <w:sz w:val="20"/>
                <w:lang w:val="uk-UA"/>
              </w:rPr>
              <w:t>профілактики</w:t>
            </w:r>
            <w:r w:rsidRPr="00391D1B">
              <w:rPr>
                <w:spacing w:val="-3"/>
                <w:sz w:val="20"/>
                <w:lang w:val="uk-UA"/>
              </w:rPr>
              <w:t xml:space="preserve"> </w:t>
            </w:r>
            <w:r w:rsidRPr="00391D1B">
              <w:rPr>
                <w:sz w:val="20"/>
                <w:lang w:val="uk-UA"/>
              </w:rPr>
              <w:t>правопорушень.</w:t>
            </w:r>
          </w:p>
          <w:p w:rsidR="004E63D3" w:rsidRPr="00391D1B" w:rsidRDefault="004E63D3" w:rsidP="00A00A9C">
            <w:pPr>
              <w:pStyle w:val="TableParagraph"/>
              <w:numPr>
                <w:ilvl w:val="0"/>
                <w:numId w:val="3"/>
              </w:numPr>
              <w:tabs>
                <w:tab w:val="left" w:pos="346"/>
              </w:tabs>
              <w:ind w:right="133" w:firstLine="0"/>
              <w:rPr>
                <w:sz w:val="20"/>
                <w:lang w:val="uk-UA"/>
              </w:rPr>
            </w:pPr>
            <w:r w:rsidRPr="00391D1B">
              <w:rPr>
                <w:sz w:val="20"/>
                <w:lang w:val="uk-UA"/>
              </w:rPr>
              <w:t>Про організацію харчування.</w:t>
            </w:r>
          </w:p>
          <w:p w:rsidR="004E63D3" w:rsidRPr="00391D1B" w:rsidRDefault="004E63D3" w:rsidP="00A00A9C">
            <w:pPr>
              <w:pStyle w:val="TableParagraph"/>
              <w:numPr>
                <w:ilvl w:val="0"/>
                <w:numId w:val="3"/>
              </w:numPr>
              <w:tabs>
                <w:tab w:val="left" w:pos="346"/>
              </w:tabs>
              <w:ind w:left="345"/>
              <w:rPr>
                <w:sz w:val="20"/>
                <w:lang w:val="uk-UA"/>
              </w:rPr>
            </w:pPr>
            <w:r w:rsidRPr="00391D1B">
              <w:rPr>
                <w:sz w:val="20"/>
                <w:lang w:val="uk-UA"/>
              </w:rPr>
              <w:t>Вибори</w:t>
            </w:r>
            <w:r w:rsidRPr="00391D1B">
              <w:rPr>
                <w:spacing w:val="-2"/>
                <w:sz w:val="20"/>
                <w:lang w:val="uk-UA"/>
              </w:rPr>
              <w:t xml:space="preserve"> </w:t>
            </w:r>
            <w:r w:rsidRPr="00391D1B">
              <w:rPr>
                <w:sz w:val="20"/>
                <w:lang w:val="uk-UA"/>
              </w:rPr>
              <w:t xml:space="preserve">до батьківського комітету </w:t>
            </w:r>
            <w:r w:rsidRPr="00391D1B">
              <w:rPr>
                <w:spacing w:val="-1"/>
                <w:sz w:val="20"/>
                <w:lang w:val="uk-UA"/>
              </w:rPr>
              <w:t xml:space="preserve"> </w:t>
            </w:r>
            <w:r w:rsidRPr="00391D1B">
              <w:rPr>
                <w:sz w:val="20"/>
                <w:lang w:val="uk-UA"/>
              </w:rPr>
              <w:t>ради</w:t>
            </w:r>
            <w:r w:rsidRPr="00391D1B">
              <w:rPr>
                <w:spacing w:val="-4"/>
                <w:sz w:val="20"/>
                <w:lang w:val="uk-UA"/>
              </w:rPr>
              <w:t xml:space="preserve"> </w:t>
            </w:r>
            <w:r>
              <w:rPr>
                <w:sz w:val="20"/>
                <w:lang w:val="uk-UA"/>
              </w:rPr>
              <w:t>навчального закладу.</w:t>
            </w:r>
          </w:p>
        </w:tc>
        <w:tc>
          <w:tcPr>
            <w:tcW w:w="139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71" w:right="263" w:hanging="5"/>
              <w:jc w:val="center"/>
              <w:rPr>
                <w:sz w:val="20"/>
                <w:lang w:val="uk-UA"/>
              </w:rPr>
            </w:pPr>
            <w:r w:rsidRPr="00391D1B">
              <w:rPr>
                <w:sz w:val="20"/>
                <w:lang w:val="uk-UA"/>
              </w:rPr>
              <w:t>Вересень</w:t>
            </w:r>
          </w:p>
        </w:tc>
        <w:tc>
          <w:tcPr>
            <w:tcW w:w="164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Адміністрація</w:t>
            </w:r>
          </w:p>
        </w:tc>
        <w:tc>
          <w:tcPr>
            <w:tcW w:w="137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1149"/>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2</w:t>
            </w:r>
          </w:p>
        </w:tc>
        <w:tc>
          <w:tcPr>
            <w:tcW w:w="483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numPr>
                <w:ilvl w:val="0"/>
                <w:numId w:val="2"/>
              </w:numPr>
              <w:tabs>
                <w:tab w:val="left" w:pos="403"/>
                <w:tab w:val="left" w:pos="2078"/>
                <w:tab w:val="left" w:pos="3462"/>
              </w:tabs>
              <w:ind w:right="95" w:firstLine="65"/>
              <w:rPr>
                <w:sz w:val="20"/>
                <w:lang w:val="uk-UA"/>
              </w:rPr>
            </w:pPr>
            <w:r w:rsidRPr="00391D1B">
              <w:rPr>
                <w:sz w:val="20"/>
                <w:lang w:val="uk-UA"/>
              </w:rPr>
              <w:t>Про</w:t>
            </w:r>
            <w:r w:rsidRPr="00391D1B">
              <w:rPr>
                <w:spacing w:val="52"/>
                <w:sz w:val="20"/>
                <w:lang w:val="uk-UA"/>
              </w:rPr>
              <w:t xml:space="preserve"> </w:t>
            </w:r>
            <w:r w:rsidRPr="00391D1B">
              <w:rPr>
                <w:sz w:val="20"/>
                <w:lang w:val="uk-UA"/>
              </w:rPr>
              <w:t>організацію</w:t>
            </w:r>
            <w:r w:rsidRPr="00391D1B">
              <w:rPr>
                <w:sz w:val="20"/>
                <w:lang w:val="uk-UA"/>
              </w:rPr>
              <w:tab/>
              <w:t>оздоровлення</w:t>
            </w:r>
            <w:r w:rsidRPr="00391D1B">
              <w:rPr>
                <w:sz w:val="20"/>
                <w:lang w:val="uk-UA"/>
              </w:rPr>
              <w:tab/>
              <w:t>дітей</w:t>
            </w:r>
            <w:r w:rsidRPr="00391D1B">
              <w:rPr>
                <w:spacing w:val="1"/>
                <w:sz w:val="20"/>
                <w:lang w:val="uk-UA"/>
              </w:rPr>
              <w:t xml:space="preserve"> </w:t>
            </w:r>
            <w:r w:rsidRPr="00391D1B">
              <w:rPr>
                <w:sz w:val="20"/>
                <w:lang w:val="uk-UA"/>
              </w:rPr>
              <w:t>в</w:t>
            </w:r>
            <w:r w:rsidRPr="00391D1B">
              <w:rPr>
                <w:spacing w:val="1"/>
                <w:sz w:val="20"/>
                <w:lang w:val="uk-UA"/>
              </w:rPr>
              <w:t xml:space="preserve"> </w:t>
            </w:r>
            <w:r w:rsidRPr="00391D1B">
              <w:rPr>
                <w:sz w:val="20"/>
                <w:lang w:val="uk-UA"/>
              </w:rPr>
              <w:t>літній</w:t>
            </w:r>
            <w:r w:rsidRPr="00391D1B">
              <w:rPr>
                <w:spacing w:val="-47"/>
                <w:sz w:val="20"/>
                <w:lang w:val="uk-UA"/>
              </w:rPr>
              <w:t xml:space="preserve"> </w:t>
            </w:r>
            <w:r w:rsidRPr="00391D1B">
              <w:rPr>
                <w:sz w:val="20"/>
                <w:lang w:val="uk-UA"/>
              </w:rPr>
              <w:t>період.</w:t>
            </w:r>
          </w:p>
          <w:p w:rsidR="004E63D3" w:rsidRPr="00391D1B" w:rsidRDefault="004E63D3" w:rsidP="00A00A9C">
            <w:pPr>
              <w:pStyle w:val="TableParagraph"/>
              <w:numPr>
                <w:ilvl w:val="0"/>
                <w:numId w:val="2"/>
              </w:numPr>
              <w:tabs>
                <w:tab w:val="left" w:pos="403"/>
                <w:tab w:val="left" w:pos="2078"/>
                <w:tab w:val="left" w:pos="3462"/>
              </w:tabs>
              <w:ind w:right="95" w:firstLine="65"/>
              <w:rPr>
                <w:sz w:val="20"/>
                <w:lang w:val="uk-UA"/>
              </w:rPr>
            </w:pPr>
            <w:r w:rsidRPr="00391D1B">
              <w:rPr>
                <w:sz w:val="20"/>
                <w:lang w:val="uk-UA"/>
              </w:rPr>
              <w:t>Відповідальність</w:t>
            </w:r>
            <w:r w:rsidRPr="00391D1B">
              <w:rPr>
                <w:spacing w:val="-10"/>
                <w:sz w:val="20"/>
                <w:lang w:val="uk-UA"/>
              </w:rPr>
              <w:t xml:space="preserve"> </w:t>
            </w:r>
            <w:r w:rsidRPr="00391D1B">
              <w:rPr>
                <w:sz w:val="20"/>
                <w:lang w:val="uk-UA"/>
              </w:rPr>
              <w:t>батьків</w:t>
            </w:r>
            <w:r w:rsidRPr="00391D1B">
              <w:rPr>
                <w:spacing w:val="-6"/>
                <w:sz w:val="20"/>
                <w:lang w:val="uk-UA"/>
              </w:rPr>
              <w:t xml:space="preserve"> </w:t>
            </w:r>
            <w:r w:rsidRPr="00391D1B">
              <w:rPr>
                <w:sz w:val="20"/>
                <w:lang w:val="uk-UA"/>
              </w:rPr>
              <w:t>або</w:t>
            </w:r>
            <w:r w:rsidRPr="00391D1B">
              <w:rPr>
                <w:spacing w:val="-5"/>
                <w:sz w:val="20"/>
                <w:lang w:val="uk-UA"/>
              </w:rPr>
              <w:t xml:space="preserve"> </w:t>
            </w:r>
            <w:r w:rsidRPr="00391D1B">
              <w:rPr>
                <w:sz w:val="20"/>
                <w:lang w:val="uk-UA"/>
              </w:rPr>
              <w:t>осіб,</w:t>
            </w:r>
            <w:r w:rsidRPr="00391D1B">
              <w:rPr>
                <w:spacing w:val="-6"/>
                <w:sz w:val="20"/>
                <w:lang w:val="uk-UA"/>
              </w:rPr>
              <w:t xml:space="preserve"> </w:t>
            </w:r>
            <w:r w:rsidRPr="00391D1B">
              <w:rPr>
                <w:sz w:val="20"/>
                <w:lang w:val="uk-UA"/>
              </w:rPr>
              <w:t>що</w:t>
            </w:r>
            <w:r w:rsidRPr="00391D1B">
              <w:rPr>
                <w:spacing w:val="-5"/>
                <w:sz w:val="20"/>
                <w:lang w:val="uk-UA"/>
              </w:rPr>
              <w:t xml:space="preserve"> </w:t>
            </w:r>
            <w:r w:rsidRPr="00391D1B">
              <w:rPr>
                <w:sz w:val="20"/>
                <w:lang w:val="uk-UA"/>
              </w:rPr>
              <w:t>їх</w:t>
            </w:r>
            <w:r w:rsidRPr="00391D1B">
              <w:rPr>
                <w:spacing w:val="-8"/>
                <w:sz w:val="20"/>
                <w:lang w:val="uk-UA"/>
              </w:rPr>
              <w:t xml:space="preserve"> </w:t>
            </w:r>
            <w:r w:rsidRPr="00391D1B">
              <w:rPr>
                <w:sz w:val="20"/>
                <w:lang w:val="uk-UA"/>
              </w:rPr>
              <w:t>заміняють,</w:t>
            </w:r>
            <w:r w:rsidRPr="00391D1B">
              <w:rPr>
                <w:spacing w:val="-47"/>
                <w:sz w:val="20"/>
                <w:lang w:val="uk-UA"/>
              </w:rPr>
              <w:t xml:space="preserve"> </w:t>
            </w:r>
            <w:r w:rsidRPr="00391D1B">
              <w:rPr>
                <w:sz w:val="20"/>
                <w:lang w:val="uk-UA"/>
              </w:rPr>
              <w:t>за вчинки неповнолітніх.</w:t>
            </w:r>
          </w:p>
          <w:p w:rsidR="004E63D3" w:rsidRPr="00391D1B" w:rsidRDefault="004E63D3" w:rsidP="00A00A9C">
            <w:pPr>
              <w:pStyle w:val="TableParagraph"/>
              <w:numPr>
                <w:ilvl w:val="0"/>
                <w:numId w:val="2"/>
              </w:numPr>
              <w:tabs>
                <w:tab w:val="left" w:pos="403"/>
                <w:tab w:val="left" w:pos="2078"/>
                <w:tab w:val="left" w:pos="3462"/>
              </w:tabs>
              <w:ind w:right="95" w:firstLine="65"/>
              <w:rPr>
                <w:sz w:val="20"/>
                <w:lang w:val="uk-UA"/>
              </w:rPr>
            </w:pPr>
            <w:r w:rsidRPr="00391D1B">
              <w:rPr>
                <w:sz w:val="20"/>
                <w:lang w:val="uk-UA"/>
              </w:rPr>
              <w:t>Про стан відвідування учнями ліцею.</w:t>
            </w:r>
          </w:p>
          <w:p w:rsidR="004E63D3" w:rsidRPr="00391D1B" w:rsidRDefault="004E63D3" w:rsidP="00A00A9C">
            <w:pPr>
              <w:pStyle w:val="TableParagraph"/>
              <w:numPr>
                <w:ilvl w:val="0"/>
                <w:numId w:val="2"/>
              </w:numPr>
              <w:tabs>
                <w:tab w:val="left" w:pos="403"/>
                <w:tab w:val="left" w:pos="2078"/>
                <w:tab w:val="left" w:pos="3462"/>
              </w:tabs>
              <w:ind w:right="95" w:firstLine="65"/>
              <w:rPr>
                <w:sz w:val="20"/>
                <w:lang w:val="uk-UA"/>
              </w:rPr>
            </w:pPr>
            <w:r w:rsidRPr="00391D1B">
              <w:rPr>
                <w:sz w:val="20"/>
                <w:lang w:val="uk-UA"/>
              </w:rPr>
              <w:t>Робота</w:t>
            </w:r>
            <w:r w:rsidRPr="00391D1B">
              <w:rPr>
                <w:spacing w:val="-3"/>
                <w:sz w:val="20"/>
                <w:lang w:val="uk-UA"/>
              </w:rPr>
              <w:t xml:space="preserve"> </w:t>
            </w:r>
            <w:r w:rsidRPr="00391D1B">
              <w:rPr>
                <w:sz w:val="20"/>
                <w:lang w:val="uk-UA"/>
              </w:rPr>
              <w:t>колективу</w:t>
            </w:r>
            <w:r w:rsidRPr="00391D1B">
              <w:rPr>
                <w:spacing w:val="-4"/>
                <w:sz w:val="20"/>
                <w:lang w:val="uk-UA"/>
              </w:rPr>
              <w:t xml:space="preserve"> </w:t>
            </w:r>
            <w:r w:rsidRPr="00391D1B">
              <w:rPr>
                <w:sz w:val="20"/>
                <w:lang w:val="uk-UA"/>
              </w:rPr>
              <w:t>школи</w:t>
            </w:r>
            <w:r w:rsidRPr="00391D1B">
              <w:rPr>
                <w:spacing w:val="-4"/>
                <w:sz w:val="20"/>
                <w:lang w:val="uk-UA"/>
              </w:rPr>
              <w:t xml:space="preserve"> </w:t>
            </w:r>
            <w:r w:rsidRPr="00391D1B">
              <w:rPr>
                <w:sz w:val="20"/>
                <w:lang w:val="uk-UA"/>
              </w:rPr>
              <w:t>з</w:t>
            </w:r>
            <w:r w:rsidRPr="00391D1B">
              <w:rPr>
                <w:spacing w:val="-2"/>
                <w:sz w:val="20"/>
                <w:lang w:val="uk-UA"/>
              </w:rPr>
              <w:t xml:space="preserve"> </w:t>
            </w:r>
            <w:r w:rsidRPr="00391D1B">
              <w:rPr>
                <w:sz w:val="20"/>
                <w:lang w:val="uk-UA"/>
              </w:rPr>
              <w:t>попередження</w:t>
            </w:r>
            <w:r w:rsidRPr="00391D1B">
              <w:rPr>
                <w:spacing w:val="-5"/>
                <w:sz w:val="20"/>
                <w:lang w:val="uk-UA"/>
              </w:rPr>
              <w:t xml:space="preserve"> </w:t>
            </w:r>
            <w:r w:rsidRPr="00391D1B">
              <w:rPr>
                <w:sz w:val="20"/>
                <w:lang w:val="uk-UA"/>
              </w:rPr>
              <w:t>дитячого</w:t>
            </w:r>
            <w:r w:rsidRPr="00391D1B">
              <w:rPr>
                <w:spacing w:val="-47"/>
                <w:sz w:val="20"/>
                <w:lang w:val="uk-UA"/>
              </w:rPr>
              <w:t xml:space="preserve"> </w:t>
            </w:r>
            <w:r w:rsidRPr="00391D1B">
              <w:rPr>
                <w:sz w:val="20"/>
                <w:lang w:val="uk-UA"/>
              </w:rPr>
              <w:t>травматизму.</w:t>
            </w:r>
          </w:p>
          <w:p w:rsidR="004E63D3" w:rsidRPr="00391D1B" w:rsidRDefault="004E63D3" w:rsidP="00A00A9C">
            <w:pPr>
              <w:pStyle w:val="TableParagraph"/>
              <w:numPr>
                <w:ilvl w:val="0"/>
                <w:numId w:val="2"/>
              </w:numPr>
              <w:tabs>
                <w:tab w:val="left" w:pos="348"/>
              </w:tabs>
              <w:ind w:right="99"/>
              <w:rPr>
                <w:sz w:val="20"/>
                <w:lang w:val="uk-UA"/>
              </w:rPr>
            </w:pPr>
          </w:p>
        </w:tc>
        <w:tc>
          <w:tcPr>
            <w:tcW w:w="139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46"/>
              <w:rPr>
                <w:sz w:val="20"/>
                <w:lang w:val="uk-UA"/>
              </w:rPr>
            </w:pPr>
            <w:r w:rsidRPr="00391D1B">
              <w:rPr>
                <w:sz w:val="20"/>
                <w:lang w:val="uk-UA"/>
              </w:rPr>
              <w:t>Квітень</w:t>
            </w:r>
            <w:r w:rsidRPr="00391D1B">
              <w:rPr>
                <w:spacing w:val="-3"/>
                <w:sz w:val="20"/>
                <w:lang w:val="uk-UA"/>
              </w:rPr>
              <w:t xml:space="preserve"> </w:t>
            </w:r>
            <w:r w:rsidRPr="00391D1B">
              <w:rPr>
                <w:sz w:val="20"/>
                <w:lang w:val="uk-UA"/>
              </w:rPr>
              <w:t>2025</w:t>
            </w:r>
          </w:p>
        </w:tc>
        <w:tc>
          <w:tcPr>
            <w:tcW w:w="1642"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Адміністрація</w:t>
            </w:r>
          </w:p>
        </w:tc>
        <w:tc>
          <w:tcPr>
            <w:tcW w:w="137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bl>
    <w:p w:rsidR="004E63D3" w:rsidRPr="00391D1B" w:rsidRDefault="004E63D3" w:rsidP="004E63D3">
      <w:pPr>
        <w:sectPr w:rsidR="004E63D3" w:rsidRPr="00391D1B">
          <w:headerReference w:type="even" r:id="rId94"/>
          <w:headerReference w:type="default" r:id="rId95"/>
          <w:headerReference w:type="first" r:id="rId96"/>
          <w:pgSz w:w="11906" w:h="16838"/>
          <w:pgMar w:top="1160" w:right="0" w:bottom="280" w:left="1020" w:header="717" w:footer="0" w:gutter="0"/>
          <w:cols w:space="720"/>
          <w:formProt w:val="0"/>
          <w:docGrid w:linePitch="100" w:charSpace="8192"/>
        </w:sectPr>
      </w:pPr>
    </w:p>
    <w:p w:rsidR="004E63D3" w:rsidRPr="00391D1B" w:rsidRDefault="004E63D3" w:rsidP="004E63D3">
      <w:pPr>
        <w:pStyle w:val="a1"/>
        <w:spacing w:before="2"/>
        <w:rPr>
          <w:b/>
          <w:sz w:val="21"/>
        </w:rPr>
      </w:pPr>
    </w:p>
    <w:p w:rsidR="004E63D3" w:rsidRPr="00391D1B" w:rsidRDefault="004E63D3" w:rsidP="004E63D3">
      <w:pPr>
        <w:pStyle w:val="a1"/>
        <w:rPr>
          <w:b/>
          <w:sz w:val="26"/>
        </w:rPr>
      </w:pPr>
    </w:p>
    <w:p w:rsidR="004E63D3" w:rsidRPr="00391D1B" w:rsidRDefault="004E63D3" w:rsidP="004E63D3">
      <w:pPr>
        <w:pStyle w:val="af1"/>
        <w:numPr>
          <w:ilvl w:val="2"/>
          <w:numId w:val="51"/>
        </w:numPr>
        <w:tabs>
          <w:tab w:val="left" w:pos="1282"/>
        </w:tabs>
        <w:spacing w:before="218"/>
        <w:rPr>
          <w:b/>
          <w:sz w:val="24"/>
        </w:rPr>
      </w:pPr>
      <w:r w:rsidRPr="00391D1B">
        <w:rPr>
          <w:b/>
          <w:sz w:val="24"/>
        </w:rPr>
        <w:t>Освітні</w:t>
      </w:r>
      <w:r w:rsidRPr="00391D1B">
        <w:rPr>
          <w:b/>
          <w:spacing w:val="1"/>
          <w:sz w:val="24"/>
        </w:rPr>
        <w:t xml:space="preserve"> </w:t>
      </w:r>
      <w:r w:rsidRPr="00391D1B">
        <w:rPr>
          <w:b/>
          <w:sz w:val="24"/>
        </w:rPr>
        <w:t>та</w:t>
      </w:r>
      <w:r w:rsidRPr="00391D1B">
        <w:rPr>
          <w:b/>
          <w:spacing w:val="-3"/>
          <w:sz w:val="24"/>
        </w:rPr>
        <w:t xml:space="preserve"> </w:t>
      </w:r>
      <w:r w:rsidRPr="00391D1B">
        <w:rPr>
          <w:b/>
          <w:sz w:val="24"/>
        </w:rPr>
        <w:t>громадські ініціативи</w:t>
      </w:r>
      <w:r w:rsidRPr="00391D1B">
        <w:rPr>
          <w:b/>
          <w:spacing w:val="1"/>
          <w:sz w:val="24"/>
        </w:rPr>
        <w:t xml:space="preserve"> </w:t>
      </w:r>
      <w:r w:rsidRPr="00391D1B">
        <w:rPr>
          <w:b/>
          <w:sz w:val="24"/>
        </w:rPr>
        <w:t>учасників освітнього процесу</w:t>
      </w:r>
    </w:p>
    <w:p w:rsidR="004E63D3" w:rsidRPr="00391D1B" w:rsidRDefault="004E63D3" w:rsidP="004E63D3">
      <w:pPr>
        <w:pStyle w:val="a1"/>
        <w:spacing w:before="11"/>
        <w:rPr>
          <w:b/>
          <w:sz w:val="20"/>
        </w:rPr>
      </w:pPr>
    </w:p>
    <w:tbl>
      <w:tblPr>
        <w:tblStyle w:val="TableNormal"/>
        <w:tblW w:w="9804" w:type="dxa"/>
        <w:tblInd w:w="233" w:type="dxa"/>
        <w:tblLayout w:type="fixed"/>
        <w:tblCellMar>
          <w:left w:w="5" w:type="dxa"/>
          <w:right w:w="5" w:type="dxa"/>
        </w:tblCellMar>
        <w:tblLook w:val="01E0" w:firstRow="1" w:lastRow="1" w:firstColumn="1" w:lastColumn="1" w:noHBand="0" w:noVBand="0"/>
      </w:tblPr>
      <w:tblGrid>
        <w:gridCol w:w="550"/>
        <w:gridCol w:w="4838"/>
        <w:gridCol w:w="1397"/>
        <w:gridCol w:w="1651"/>
        <w:gridCol w:w="1368"/>
      </w:tblGrid>
      <w:tr w:rsidR="004E63D3" w:rsidRPr="00391D1B" w:rsidTr="00A00A9C">
        <w:trPr>
          <w:trHeight w:val="690"/>
        </w:trPr>
        <w:tc>
          <w:tcPr>
            <w:tcW w:w="55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3" w:right="125" w:firstLine="24"/>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483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83" w:right="2072"/>
              <w:jc w:val="center"/>
              <w:rPr>
                <w:b/>
                <w:sz w:val="20"/>
                <w:lang w:val="uk-UA"/>
              </w:rPr>
            </w:pPr>
            <w:r w:rsidRPr="00391D1B">
              <w:rPr>
                <w:b/>
                <w:sz w:val="20"/>
                <w:lang w:val="uk-UA"/>
              </w:rPr>
              <w:t>Заходи</w:t>
            </w:r>
          </w:p>
        </w:tc>
        <w:tc>
          <w:tcPr>
            <w:tcW w:w="139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1" w:right="173" w:firstLine="178"/>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84" w:right="80"/>
              <w:jc w:val="center"/>
              <w:rPr>
                <w:b/>
                <w:sz w:val="20"/>
                <w:lang w:val="uk-UA"/>
              </w:rPr>
            </w:pPr>
            <w:r w:rsidRPr="00391D1B">
              <w:rPr>
                <w:b/>
                <w:sz w:val="20"/>
                <w:lang w:val="uk-UA"/>
              </w:rPr>
              <w:t>Відповідальний</w:t>
            </w:r>
          </w:p>
        </w:tc>
        <w:tc>
          <w:tcPr>
            <w:tcW w:w="136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87" w:right="176" w:hanging="4"/>
              <w:jc w:val="center"/>
              <w:rPr>
                <w:b/>
                <w:sz w:val="20"/>
                <w:lang w:val="uk-UA"/>
              </w:rPr>
            </w:pPr>
            <w:r w:rsidRPr="00391D1B">
              <w:rPr>
                <w:b/>
                <w:sz w:val="20"/>
                <w:lang w:val="uk-UA"/>
              </w:rPr>
              <w:t>Відмітка</w:t>
            </w:r>
            <w:r w:rsidRPr="00391D1B">
              <w:rPr>
                <w:b/>
                <w:spacing w:val="1"/>
                <w:sz w:val="20"/>
                <w:lang w:val="uk-UA"/>
              </w:rPr>
              <w:t xml:space="preserve"> </w:t>
            </w:r>
            <w:r w:rsidRPr="00391D1B">
              <w:rPr>
                <w:b/>
                <w:sz w:val="20"/>
                <w:lang w:val="uk-UA"/>
              </w:rPr>
              <w:t>про</w:t>
            </w:r>
            <w:r w:rsidRPr="00391D1B">
              <w:rPr>
                <w:b/>
                <w:spacing w:val="1"/>
                <w:sz w:val="20"/>
                <w:lang w:val="uk-UA"/>
              </w:rPr>
              <w:t xml:space="preserve"> </w:t>
            </w:r>
            <w:r w:rsidRPr="00391D1B">
              <w:rPr>
                <w:b/>
                <w:sz w:val="20"/>
                <w:lang w:val="uk-UA"/>
              </w:rPr>
              <w:t>виконання</w:t>
            </w:r>
          </w:p>
        </w:tc>
      </w:tr>
      <w:tr w:rsidR="004E63D3" w:rsidRPr="00391D1B" w:rsidTr="00A00A9C">
        <w:trPr>
          <w:trHeight w:val="959"/>
        </w:trPr>
        <w:tc>
          <w:tcPr>
            <w:tcW w:w="55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27"/>
              <w:rPr>
                <w:sz w:val="20"/>
                <w:lang w:val="uk-UA"/>
              </w:rPr>
            </w:pPr>
            <w:r w:rsidRPr="00391D1B">
              <w:rPr>
                <w:w w:val="99"/>
                <w:sz w:val="20"/>
                <w:lang w:val="uk-UA"/>
              </w:rPr>
              <w:t>1</w:t>
            </w:r>
          </w:p>
        </w:tc>
        <w:tc>
          <w:tcPr>
            <w:tcW w:w="483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456" w:hanging="1"/>
              <w:rPr>
                <w:sz w:val="20"/>
                <w:lang w:val="uk-UA"/>
              </w:rPr>
            </w:pPr>
            <w:r w:rsidRPr="00391D1B">
              <w:rPr>
                <w:sz w:val="20"/>
                <w:lang w:val="uk-UA"/>
              </w:rPr>
              <w:t>«Вчимося жити разом» (компонент «Навчання на</w:t>
            </w:r>
            <w:r w:rsidRPr="00391D1B">
              <w:rPr>
                <w:spacing w:val="-47"/>
                <w:sz w:val="20"/>
                <w:lang w:val="uk-UA"/>
              </w:rPr>
              <w:t xml:space="preserve"> </w:t>
            </w:r>
            <w:r w:rsidRPr="00391D1B">
              <w:rPr>
                <w:sz w:val="20"/>
                <w:lang w:val="uk-UA"/>
              </w:rPr>
              <w:t>основі</w:t>
            </w:r>
            <w:r w:rsidRPr="00391D1B">
              <w:rPr>
                <w:spacing w:val="-2"/>
                <w:sz w:val="20"/>
                <w:lang w:val="uk-UA"/>
              </w:rPr>
              <w:t xml:space="preserve"> </w:t>
            </w:r>
            <w:r w:rsidRPr="00391D1B">
              <w:rPr>
                <w:sz w:val="20"/>
                <w:lang w:val="uk-UA"/>
              </w:rPr>
              <w:t>життєвих</w:t>
            </w:r>
            <w:r w:rsidRPr="00391D1B">
              <w:rPr>
                <w:spacing w:val="1"/>
                <w:sz w:val="20"/>
                <w:lang w:val="uk-UA"/>
              </w:rPr>
              <w:t xml:space="preserve"> </w:t>
            </w:r>
            <w:r w:rsidRPr="00391D1B">
              <w:rPr>
                <w:sz w:val="20"/>
                <w:lang w:val="uk-UA"/>
              </w:rPr>
              <w:t>навичок»)</w:t>
            </w:r>
          </w:p>
        </w:tc>
        <w:tc>
          <w:tcPr>
            <w:tcW w:w="139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211"/>
              <w:rPr>
                <w:sz w:val="20"/>
                <w:lang w:val="uk-UA"/>
              </w:rPr>
            </w:pPr>
            <w:r w:rsidRPr="00391D1B">
              <w:rPr>
                <w:sz w:val="20"/>
                <w:lang w:val="uk-UA"/>
              </w:rPr>
              <w:t>Упродовж</w:t>
            </w:r>
            <w:r w:rsidRPr="00391D1B">
              <w:rPr>
                <w:spacing w:val="1"/>
                <w:sz w:val="20"/>
                <w:lang w:val="uk-UA"/>
              </w:rPr>
              <w:t xml:space="preserve"> </w:t>
            </w: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31" w:right="283" w:hanging="130"/>
              <w:jc w:val="center"/>
              <w:rPr>
                <w:sz w:val="20"/>
                <w:lang w:val="uk-UA"/>
              </w:rPr>
            </w:pPr>
            <w:r w:rsidRPr="00391D1B">
              <w:rPr>
                <w:spacing w:val="-1"/>
                <w:sz w:val="20"/>
                <w:lang w:val="uk-UA"/>
              </w:rPr>
              <w:t>Практичний</w:t>
            </w:r>
            <w:r w:rsidRPr="00391D1B">
              <w:rPr>
                <w:spacing w:val="-47"/>
                <w:sz w:val="20"/>
                <w:lang w:val="uk-UA"/>
              </w:rPr>
              <w:t xml:space="preserve"> </w:t>
            </w:r>
            <w:r w:rsidRPr="00391D1B">
              <w:rPr>
                <w:sz w:val="20"/>
                <w:lang w:val="uk-UA"/>
              </w:rPr>
              <w:t>психолог,</w:t>
            </w:r>
          </w:p>
          <w:p w:rsidR="004E63D3" w:rsidRPr="00391D1B" w:rsidRDefault="004E63D3" w:rsidP="00A00A9C">
            <w:pPr>
              <w:pStyle w:val="TableParagraph"/>
              <w:ind w:right="12" w:firstLine="70"/>
              <w:jc w:val="center"/>
              <w:rPr>
                <w:sz w:val="20"/>
                <w:lang w:val="uk-UA"/>
              </w:rPr>
            </w:pPr>
            <w:r w:rsidRPr="00391D1B">
              <w:rPr>
                <w:sz w:val="20"/>
                <w:lang w:val="uk-UA"/>
              </w:rPr>
              <w:t>Асистенти вчителя</w:t>
            </w:r>
          </w:p>
        </w:tc>
        <w:tc>
          <w:tcPr>
            <w:tcW w:w="136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88"/>
        </w:trPr>
        <w:tc>
          <w:tcPr>
            <w:tcW w:w="55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27"/>
              <w:rPr>
                <w:sz w:val="20"/>
                <w:lang w:val="uk-UA"/>
              </w:rPr>
            </w:pPr>
            <w:r w:rsidRPr="00391D1B">
              <w:rPr>
                <w:w w:val="99"/>
                <w:sz w:val="20"/>
                <w:lang w:val="uk-UA"/>
              </w:rPr>
              <w:t>2</w:t>
            </w:r>
          </w:p>
        </w:tc>
        <w:tc>
          <w:tcPr>
            <w:tcW w:w="483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ight="392" w:hanging="1"/>
              <w:rPr>
                <w:sz w:val="20"/>
                <w:lang w:val="uk-UA"/>
              </w:rPr>
            </w:pPr>
            <w:r w:rsidRPr="00391D1B">
              <w:rPr>
                <w:sz w:val="20"/>
                <w:lang w:val="uk-UA"/>
              </w:rPr>
              <w:t>«Посилення соціальної згуртованості та інтеграції</w:t>
            </w:r>
            <w:r w:rsidRPr="00391D1B">
              <w:rPr>
                <w:spacing w:val="-47"/>
                <w:sz w:val="20"/>
                <w:lang w:val="uk-UA"/>
              </w:rPr>
              <w:t xml:space="preserve"> </w:t>
            </w:r>
            <w:r w:rsidRPr="00391D1B">
              <w:rPr>
                <w:sz w:val="20"/>
                <w:lang w:val="uk-UA"/>
              </w:rPr>
              <w:t>внутрішньо переміщених</w:t>
            </w:r>
            <w:r w:rsidRPr="00391D1B">
              <w:rPr>
                <w:spacing w:val="1"/>
                <w:sz w:val="20"/>
                <w:lang w:val="uk-UA"/>
              </w:rPr>
              <w:t xml:space="preserve"> </w:t>
            </w:r>
            <w:r w:rsidRPr="00391D1B">
              <w:rPr>
                <w:sz w:val="20"/>
                <w:lang w:val="uk-UA"/>
              </w:rPr>
              <w:t>осіб».</w:t>
            </w:r>
          </w:p>
        </w:tc>
        <w:tc>
          <w:tcPr>
            <w:tcW w:w="139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sidRPr="00391D1B">
              <w:rPr>
                <w:sz w:val="20"/>
                <w:lang w:val="uk-UA"/>
              </w:rPr>
              <w:t>Упродовж</w:t>
            </w:r>
          </w:p>
          <w:p w:rsidR="004E63D3" w:rsidRPr="00391D1B" w:rsidRDefault="004E63D3" w:rsidP="00A00A9C">
            <w:pPr>
              <w:pStyle w:val="TableParagraph"/>
              <w:spacing w:line="228" w:lineRule="exact"/>
              <w:ind w:left="107" w:right="211"/>
              <w:rPr>
                <w:sz w:val="20"/>
                <w:lang w:val="uk-UA"/>
              </w:rPr>
            </w:pP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pacing w:val="-1"/>
                <w:sz w:val="20"/>
                <w:lang w:val="uk-UA"/>
              </w:rPr>
              <w:t>Практичний</w:t>
            </w:r>
            <w:r w:rsidRPr="00391D1B">
              <w:rPr>
                <w:spacing w:val="-47"/>
                <w:sz w:val="20"/>
                <w:lang w:val="uk-UA"/>
              </w:rPr>
              <w:t xml:space="preserve"> </w:t>
            </w:r>
            <w:r w:rsidRPr="00391D1B">
              <w:rPr>
                <w:sz w:val="20"/>
                <w:lang w:val="uk-UA"/>
              </w:rPr>
              <w:t>психолог</w:t>
            </w:r>
          </w:p>
          <w:p w:rsidR="004E63D3" w:rsidRPr="00391D1B" w:rsidRDefault="004E63D3" w:rsidP="00A00A9C">
            <w:pPr>
              <w:pStyle w:val="TableParagraph"/>
              <w:jc w:val="center"/>
              <w:rPr>
                <w:sz w:val="20"/>
                <w:lang w:val="uk-UA"/>
              </w:rPr>
            </w:pPr>
            <w:r w:rsidRPr="00391D1B">
              <w:rPr>
                <w:sz w:val="20"/>
                <w:lang w:val="uk-UA"/>
              </w:rPr>
              <w:t>Асистенти вчителя</w:t>
            </w:r>
          </w:p>
        </w:tc>
        <w:tc>
          <w:tcPr>
            <w:tcW w:w="136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r w:rsidR="004E63D3" w:rsidRPr="00391D1B" w:rsidTr="00A00A9C">
        <w:trPr>
          <w:trHeight w:val="690"/>
        </w:trPr>
        <w:tc>
          <w:tcPr>
            <w:tcW w:w="55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79"/>
              <w:rPr>
                <w:sz w:val="20"/>
                <w:lang w:val="uk-UA"/>
              </w:rPr>
            </w:pPr>
            <w:r w:rsidRPr="00391D1B">
              <w:rPr>
                <w:sz w:val="20"/>
                <w:lang w:val="uk-UA"/>
              </w:rPr>
              <w:t>3</w:t>
            </w:r>
          </w:p>
        </w:tc>
        <w:tc>
          <w:tcPr>
            <w:tcW w:w="483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40"/>
              <w:rPr>
                <w:sz w:val="20"/>
                <w:lang w:val="uk-UA"/>
              </w:rPr>
            </w:pPr>
            <w:r w:rsidRPr="00391D1B">
              <w:rPr>
                <w:sz w:val="20"/>
                <w:lang w:val="uk-UA"/>
              </w:rPr>
              <w:t>«Розвиток</w:t>
            </w:r>
            <w:r w:rsidRPr="00391D1B">
              <w:rPr>
                <w:spacing w:val="-4"/>
                <w:sz w:val="20"/>
                <w:lang w:val="uk-UA"/>
              </w:rPr>
              <w:t xml:space="preserve"> </w:t>
            </w:r>
            <w:r w:rsidRPr="00391D1B">
              <w:rPr>
                <w:sz w:val="20"/>
                <w:lang w:val="uk-UA"/>
              </w:rPr>
              <w:t>інклюзивної</w:t>
            </w:r>
            <w:r w:rsidRPr="00391D1B">
              <w:rPr>
                <w:spacing w:val="-2"/>
                <w:sz w:val="20"/>
                <w:lang w:val="uk-UA"/>
              </w:rPr>
              <w:t xml:space="preserve"> </w:t>
            </w:r>
            <w:r w:rsidRPr="00391D1B">
              <w:rPr>
                <w:sz w:val="20"/>
                <w:lang w:val="uk-UA"/>
              </w:rPr>
              <w:t>освіти</w:t>
            </w:r>
            <w:r w:rsidRPr="00391D1B">
              <w:rPr>
                <w:spacing w:val="-4"/>
                <w:sz w:val="20"/>
                <w:lang w:val="uk-UA"/>
              </w:rPr>
              <w:t xml:space="preserve"> </w:t>
            </w:r>
            <w:r w:rsidRPr="00391D1B">
              <w:rPr>
                <w:sz w:val="20"/>
                <w:lang w:val="uk-UA"/>
              </w:rPr>
              <w:t>в</w:t>
            </w:r>
            <w:r w:rsidRPr="00391D1B">
              <w:rPr>
                <w:spacing w:val="-2"/>
                <w:sz w:val="20"/>
                <w:lang w:val="uk-UA"/>
              </w:rPr>
              <w:t xml:space="preserve"> </w:t>
            </w:r>
            <w:r w:rsidRPr="00391D1B">
              <w:rPr>
                <w:sz w:val="20"/>
                <w:lang w:val="uk-UA"/>
              </w:rPr>
              <w:t>Овруцькій ОТГ»</w:t>
            </w:r>
          </w:p>
        </w:tc>
        <w:tc>
          <w:tcPr>
            <w:tcW w:w="1397"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7" w:right="211"/>
              <w:rPr>
                <w:sz w:val="20"/>
                <w:lang w:val="uk-UA"/>
              </w:rPr>
            </w:pPr>
            <w:r w:rsidRPr="00391D1B">
              <w:rPr>
                <w:sz w:val="20"/>
                <w:lang w:val="uk-UA"/>
              </w:rPr>
              <w:t>Упродовж</w:t>
            </w:r>
            <w:r w:rsidRPr="00391D1B">
              <w:rPr>
                <w:spacing w:val="1"/>
                <w:sz w:val="20"/>
                <w:lang w:val="uk-UA"/>
              </w:rPr>
              <w:t xml:space="preserve"> </w:t>
            </w:r>
            <w:r w:rsidRPr="00391D1B">
              <w:rPr>
                <w:spacing w:val="-1"/>
                <w:sz w:val="20"/>
                <w:lang w:val="uk-UA"/>
              </w:rPr>
              <w:t>навчального</w:t>
            </w:r>
            <w:r w:rsidRPr="00391D1B">
              <w:rPr>
                <w:spacing w:val="-47"/>
                <w:sz w:val="20"/>
                <w:lang w:val="uk-UA"/>
              </w:rPr>
              <w:t xml:space="preserve"> </w:t>
            </w:r>
            <w:r w:rsidRPr="00391D1B">
              <w:rPr>
                <w:sz w:val="20"/>
                <w:lang w:val="uk-UA"/>
              </w:rPr>
              <w:t>року</w:t>
            </w:r>
          </w:p>
        </w:tc>
        <w:tc>
          <w:tcPr>
            <w:tcW w:w="16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pacing w:val="-1"/>
                <w:sz w:val="20"/>
                <w:lang w:val="uk-UA"/>
              </w:rPr>
              <w:t>Практичний</w:t>
            </w:r>
            <w:r w:rsidRPr="00391D1B">
              <w:rPr>
                <w:spacing w:val="-47"/>
                <w:sz w:val="20"/>
                <w:lang w:val="uk-UA"/>
              </w:rPr>
              <w:t xml:space="preserve"> </w:t>
            </w:r>
            <w:r w:rsidRPr="00391D1B">
              <w:rPr>
                <w:sz w:val="20"/>
                <w:lang w:val="uk-UA"/>
              </w:rPr>
              <w:t>психолог</w:t>
            </w:r>
          </w:p>
          <w:p w:rsidR="004E63D3" w:rsidRPr="00391D1B" w:rsidRDefault="004E63D3" w:rsidP="00A00A9C">
            <w:pPr>
              <w:pStyle w:val="TableParagraph"/>
              <w:jc w:val="center"/>
              <w:rPr>
                <w:sz w:val="20"/>
                <w:lang w:val="uk-UA"/>
              </w:rPr>
            </w:pPr>
            <w:r w:rsidRPr="00391D1B">
              <w:rPr>
                <w:sz w:val="20"/>
                <w:lang w:val="uk-UA"/>
              </w:rPr>
              <w:t>Асистенти вчителя</w:t>
            </w:r>
          </w:p>
        </w:tc>
        <w:tc>
          <w:tcPr>
            <w:tcW w:w="136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rPr>
                <w:sz w:val="20"/>
                <w:lang w:val="uk-UA"/>
              </w:rPr>
            </w:pPr>
          </w:p>
        </w:tc>
      </w:tr>
    </w:tbl>
    <w:p w:rsidR="004E63D3" w:rsidRPr="00391D1B" w:rsidRDefault="004E63D3" w:rsidP="004E63D3">
      <w:pPr>
        <w:pStyle w:val="a1"/>
        <w:rPr>
          <w:b/>
          <w:sz w:val="26"/>
        </w:rPr>
      </w:pPr>
    </w:p>
    <w:p w:rsidR="004E63D3" w:rsidRPr="00391D1B" w:rsidRDefault="004E63D3" w:rsidP="004E63D3">
      <w:pPr>
        <w:pStyle w:val="1"/>
        <w:numPr>
          <w:ilvl w:val="1"/>
          <w:numId w:val="51"/>
        </w:numPr>
        <w:tabs>
          <w:tab w:val="left" w:pos="1171"/>
        </w:tabs>
        <w:spacing w:before="219" w:line="276" w:lineRule="auto"/>
        <w:ind w:left="681" w:right="1886" w:firstLine="0"/>
        <w:rPr>
          <w:sz w:val="20"/>
        </w:rPr>
      </w:pPr>
      <w:r w:rsidRPr="00391D1B">
        <w:t>Формування та забезпечення реалізації політики академічної</w:t>
      </w:r>
      <w:r w:rsidRPr="00391D1B">
        <w:rPr>
          <w:spacing w:val="-67"/>
        </w:rPr>
        <w:t xml:space="preserve">                           </w:t>
      </w:r>
      <w:r w:rsidRPr="00391D1B">
        <w:t>доброчесності</w:t>
      </w:r>
    </w:p>
    <w:p w:rsidR="004E63D3" w:rsidRPr="00391D1B" w:rsidRDefault="004E63D3" w:rsidP="004E63D3">
      <w:pPr>
        <w:pStyle w:val="a1"/>
        <w:spacing w:before="7" w:after="1"/>
        <w:rPr>
          <w:b/>
          <w:sz w:val="16"/>
        </w:rPr>
      </w:pPr>
    </w:p>
    <w:tbl>
      <w:tblPr>
        <w:tblStyle w:val="TableNormal"/>
        <w:tblW w:w="9801" w:type="dxa"/>
        <w:tblInd w:w="233" w:type="dxa"/>
        <w:tblLayout w:type="fixed"/>
        <w:tblCellMar>
          <w:left w:w="5" w:type="dxa"/>
          <w:right w:w="5" w:type="dxa"/>
        </w:tblCellMar>
        <w:tblLook w:val="01E0" w:firstRow="1" w:lastRow="1" w:firstColumn="1" w:lastColumn="1" w:noHBand="0" w:noVBand="0"/>
      </w:tblPr>
      <w:tblGrid>
        <w:gridCol w:w="551"/>
        <w:gridCol w:w="4833"/>
        <w:gridCol w:w="1399"/>
        <w:gridCol w:w="1640"/>
        <w:gridCol w:w="1378"/>
      </w:tblGrid>
      <w:tr w:rsidR="004E63D3" w:rsidRPr="00391D1B" w:rsidTr="00A00A9C">
        <w:trPr>
          <w:trHeight w:val="69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53" w:right="127" w:firstLine="24"/>
              <w:rPr>
                <w:b/>
                <w:sz w:val="20"/>
                <w:lang w:val="uk-UA"/>
              </w:rPr>
            </w:pPr>
            <w:r w:rsidRPr="00391D1B">
              <w:rPr>
                <w:b/>
                <w:sz w:val="20"/>
                <w:lang w:val="uk-UA"/>
              </w:rPr>
              <w:t>№</w:t>
            </w:r>
            <w:r w:rsidRPr="00391D1B">
              <w:rPr>
                <w:b/>
                <w:spacing w:val="-47"/>
                <w:sz w:val="20"/>
                <w:lang w:val="uk-UA"/>
              </w:rPr>
              <w:t xml:space="preserve"> </w:t>
            </w:r>
            <w:r w:rsidRPr="00391D1B">
              <w:rPr>
                <w:b/>
                <w:spacing w:val="-1"/>
                <w:sz w:val="20"/>
                <w:lang w:val="uk-UA"/>
              </w:rPr>
              <w:t>з/п</w:t>
            </w:r>
          </w:p>
        </w:tc>
        <w:tc>
          <w:tcPr>
            <w:tcW w:w="483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085" w:right="2075"/>
              <w:jc w:val="center"/>
              <w:rPr>
                <w:b/>
                <w:sz w:val="20"/>
                <w:lang w:val="uk-UA"/>
              </w:rPr>
            </w:pPr>
            <w:r w:rsidRPr="00391D1B">
              <w:rPr>
                <w:b/>
                <w:sz w:val="20"/>
                <w:lang w:val="uk-UA"/>
              </w:rPr>
              <w:t>Заходи</w:t>
            </w:r>
          </w:p>
        </w:tc>
        <w:tc>
          <w:tcPr>
            <w:tcW w:w="13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97" w:right="171" w:firstLine="176"/>
              <w:rPr>
                <w:b/>
                <w:sz w:val="20"/>
                <w:lang w:val="uk-UA"/>
              </w:rPr>
            </w:pPr>
            <w:r w:rsidRPr="00391D1B">
              <w:rPr>
                <w:b/>
                <w:sz w:val="20"/>
                <w:lang w:val="uk-UA"/>
              </w:rPr>
              <w:t>Термін</w:t>
            </w:r>
            <w:r w:rsidRPr="00391D1B">
              <w:rPr>
                <w:b/>
                <w:spacing w:val="1"/>
                <w:sz w:val="20"/>
                <w:lang w:val="uk-UA"/>
              </w:rPr>
              <w:t xml:space="preserve"> </w:t>
            </w:r>
            <w:r w:rsidRPr="00391D1B">
              <w:rPr>
                <w:b/>
                <w:sz w:val="20"/>
                <w:lang w:val="uk-UA"/>
              </w:rPr>
              <w:t>виконання</w:t>
            </w:r>
          </w:p>
        </w:tc>
        <w:tc>
          <w:tcPr>
            <w:tcW w:w="164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9"/>
              <w:rPr>
                <w:b/>
                <w:sz w:val="20"/>
                <w:lang w:val="uk-UA"/>
              </w:rPr>
            </w:pPr>
            <w:r w:rsidRPr="00391D1B">
              <w:rPr>
                <w:b/>
                <w:sz w:val="20"/>
                <w:lang w:val="uk-UA"/>
              </w:rPr>
              <w:t>Відповідальний</w:t>
            </w:r>
          </w:p>
        </w:tc>
        <w:tc>
          <w:tcPr>
            <w:tcW w:w="137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89" w:right="175" w:hanging="4"/>
              <w:jc w:val="center"/>
              <w:rPr>
                <w:b/>
                <w:sz w:val="20"/>
                <w:lang w:val="uk-UA"/>
              </w:rPr>
            </w:pPr>
            <w:r w:rsidRPr="00391D1B">
              <w:rPr>
                <w:b/>
                <w:sz w:val="20"/>
                <w:lang w:val="uk-UA"/>
              </w:rPr>
              <w:t>Відмітка</w:t>
            </w:r>
            <w:r w:rsidRPr="00391D1B">
              <w:rPr>
                <w:b/>
                <w:spacing w:val="1"/>
                <w:sz w:val="20"/>
                <w:lang w:val="uk-UA"/>
              </w:rPr>
              <w:t xml:space="preserve"> </w:t>
            </w:r>
            <w:r w:rsidRPr="00391D1B">
              <w:rPr>
                <w:b/>
                <w:sz w:val="20"/>
                <w:lang w:val="uk-UA"/>
              </w:rPr>
              <w:t>про</w:t>
            </w:r>
            <w:r w:rsidRPr="00391D1B">
              <w:rPr>
                <w:b/>
                <w:spacing w:val="1"/>
                <w:sz w:val="20"/>
                <w:lang w:val="uk-UA"/>
              </w:rPr>
              <w:t xml:space="preserve"> </w:t>
            </w:r>
            <w:r w:rsidRPr="00391D1B">
              <w:rPr>
                <w:b/>
                <w:sz w:val="20"/>
                <w:lang w:val="uk-UA"/>
              </w:rPr>
              <w:t>виконання</w:t>
            </w:r>
          </w:p>
        </w:tc>
      </w:tr>
      <w:tr w:rsidR="004E63D3" w:rsidRPr="00391D1B" w:rsidTr="00A00A9C">
        <w:trPr>
          <w:trHeight w:val="46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27"/>
              <w:rPr>
                <w:sz w:val="20"/>
                <w:lang w:val="uk-UA"/>
              </w:rPr>
            </w:pPr>
            <w:r w:rsidRPr="00391D1B">
              <w:rPr>
                <w:w w:val="99"/>
                <w:sz w:val="20"/>
                <w:lang w:val="uk-UA"/>
              </w:rPr>
              <w:t>1</w:t>
            </w:r>
          </w:p>
        </w:tc>
        <w:tc>
          <w:tcPr>
            <w:tcW w:w="483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934" w:hanging="1"/>
              <w:rPr>
                <w:sz w:val="20"/>
                <w:lang w:val="uk-UA"/>
              </w:rPr>
            </w:pPr>
            <w:r w:rsidRPr="00391D1B">
              <w:rPr>
                <w:sz w:val="20"/>
                <w:lang w:val="uk-UA"/>
              </w:rPr>
              <w:t>Вивчення</w:t>
            </w:r>
            <w:r w:rsidRPr="00391D1B">
              <w:rPr>
                <w:spacing w:val="-4"/>
                <w:sz w:val="20"/>
                <w:lang w:val="uk-UA"/>
              </w:rPr>
              <w:t xml:space="preserve"> </w:t>
            </w:r>
            <w:r w:rsidRPr="00391D1B">
              <w:rPr>
                <w:sz w:val="20"/>
                <w:lang w:val="uk-UA"/>
              </w:rPr>
              <w:t>Закону</w:t>
            </w:r>
            <w:r w:rsidRPr="00391D1B">
              <w:rPr>
                <w:spacing w:val="-2"/>
                <w:sz w:val="20"/>
                <w:lang w:val="uk-UA"/>
              </w:rPr>
              <w:t xml:space="preserve"> </w:t>
            </w:r>
            <w:r w:rsidRPr="00391D1B">
              <w:rPr>
                <w:sz w:val="20"/>
                <w:lang w:val="uk-UA"/>
              </w:rPr>
              <w:t>України</w:t>
            </w:r>
            <w:r w:rsidRPr="00391D1B">
              <w:rPr>
                <w:spacing w:val="-5"/>
                <w:sz w:val="20"/>
                <w:lang w:val="uk-UA"/>
              </w:rPr>
              <w:t xml:space="preserve"> </w:t>
            </w:r>
            <w:r w:rsidRPr="00391D1B">
              <w:rPr>
                <w:sz w:val="20"/>
                <w:lang w:val="uk-UA"/>
              </w:rPr>
              <w:t>«Про</w:t>
            </w:r>
            <w:r w:rsidRPr="00391D1B">
              <w:rPr>
                <w:spacing w:val="-2"/>
                <w:sz w:val="20"/>
                <w:lang w:val="uk-UA"/>
              </w:rPr>
              <w:t xml:space="preserve"> </w:t>
            </w:r>
            <w:r w:rsidRPr="00391D1B">
              <w:rPr>
                <w:sz w:val="20"/>
                <w:lang w:val="uk-UA"/>
              </w:rPr>
              <w:t>запобігання</w:t>
            </w:r>
            <w:r w:rsidRPr="00391D1B">
              <w:rPr>
                <w:spacing w:val="-47"/>
                <w:sz w:val="20"/>
                <w:lang w:val="uk-UA"/>
              </w:rPr>
              <w:t xml:space="preserve"> </w:t>
            </w:r>
            <w:r w:rsidRPr="00391D1B">
              <w:rPr>
                <w:sz w:val="20"/>
                <w:lang w:val="uk-UA"/>
              </w:rPr>
              <w:t>корупції»</w:t>
            </w:r>
          </w:p>
        </w:tc>
        <w:tc>
          <w:tcPr>
            <w:tcW w:w="13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492" w:right="282" w:hanging="192"/>
              <w:rPr>
                <w:sz w:val="20"/>
                <w:lang w:val="uk-UA"/>
              </w:rPr>
            </w:pPr>
            <w:r w:rsidRPr="00391D1B">
              <w:rPr>
                <w:spacing w:val="-1"/>
                <w:sz w:val="20"/>
                <w:lang w:val="uk-UA"/>
              </w:rPr>
              <w:t>Вересень</w:t>
            </w:r>
            <w:r w:rsidRPr="00391D1B">
              <w:rPr>
                <w:spacing w:val="-47"/>
                <w:sz w:val="20"/>
                <w:lang w:val="uk-UA"/>
              </w:rPr>
              <w:t xml:space="preserve"> </w:t>
            </w:r>
            <w:r w:rsidRPr="00391D1B">
              <w:rPr>
                <w:sz w:val="20"/>
                <w:lang w:val="uk-UA"/>
              </w:rPr>
              <w:t>2024</w:t>
            </w:r>
          </w:p>
        </w:tc>
        <w:tc>
          <w:tcPr>
            <w:tcW w:w="164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Адміністрація</w:t>
            </w:r>
          </w:p>
        </w:tc>
        <w:tc>
          <w:tcPr>
            <w:tcW w:w="137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p>
        </w:tc>
      </w:tr>
      <w:tr w:rsidR="004E63D3" w:rsidRPr="00391D1B" w:rsidTr="00A00A9C">
        <w:trPr>
          <w:trHeight w:val="46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27"/>
              <w:rPr>
                <w:sz w:val="20"/>
                <w:lang w:val="uk-UA"/>
              </w:rPr>
            </w:pPr>
            <w:r w:rsidRPr="00391D1B">
              <w:rPr>
                <w:w w:val="99"/>
                <w:sz w:val="20"/>
                <w:lang w:val="uk-UA"/>
              </w:rPr>
              <w:t>2</w:t>
            </w:r>
          </w:p>
        </w:tc>
        <w:tc>
          <w:tcPr>
            <w:tcW w:w="483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108" w:right="146" w:hanging="1"/>
              <w:rPr>
                <w:sz w:val="20"/>
                <w:lang w:val="uk-UA"/>
              </w:rPr>
            </w:pPr>
            <w:r w:rsidRPr="00391D1B">
              <w:rPr>
                <w:sz w:val="20"/>
                <w:lang w:val="uk-UA"/>
              </w:rPr>
              <w:t>Круглий стіл «Запобігання та протидія академічному</w:t>
            </w:r>
            <w:r w:rsidRPr="00391D1B">
              <w:rPr>
                <w:spacing w:val="-47"/>
                <w:sz w:val="20"/>
                <w:lang w:val="uk-UA"/>
              </w:rPr>
              <w:t xml:space="preserve"> </w:t>
            </w:r>
            <w:r w:rsidRPr="00391D1B">
              <w:rPr>
                <w:sz w:val="20"/>
                <w:lang w:val="uk-UA"/>
              </w:rPr>
              <w:t>плагіату у</w:t>
            </w:r>
            <w:r w:rsidRPr="00391D1B">
              <w:rPr>
                <w:spacing w:val="1"/>
                <w:sz w:val="20"/>
                <w:lang w:val="uk-UA"/>
              </w:rPr>
              <w:t xml:space="preserve"> </w:t>
            </w:r>
            <w:r w:rsidRPr="00391D1B">
              <w:rPr>
                <w:sz w:val="20"/>
                <w:lang w:val="uk-UA"/>
              </w:rPr>
              <w:t>ЗЗСО»</w:t>
            </w:r>
          </w:p>
        </w:tc>
        <w:tc>
          <w:tcPr>
            <w:tcW w:w="13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492" w:right="300" w:hanging="173"/>
              <w:rPr>
                <w:sz w:val="20"/>
                <w:lang w:val="uk-UA"/>
              </w:rPr>
            </w:pPr>
            <w:r w:rsidRPr="00391D1B">
              <w:rPr>
                <w:spacing w:val="-1"/>
                <w:sz w:val="20"/>
                <w:lang w:val="uk-UA"/>
              </w:rPr>
              <w:t>Жовтень</w:t>
            </w:r>
            <w:r w:rsidRPr="00391D1B">
              <w:rPr>
                <w:spacing w:val="-47"/>
                <w:sz w:val="20"/>
                <w:lang w:val="uk-UA"/>
              </w:rPr>
              <w:t xml:space="preserve"> </w:t>
            </w:r>
            <w:r w:rsidRPr="00391D1B">
              <w:rPr>
                <w:sz w:val="20"/>
                <w:lang w:val="uk-UA"/>
              </w:rPr>
              <w:t>2024</w:t>
            </w:r>
          </w:p>
        </w:tc>
        <w:tc>
          <w:tcPr>
            <w:tcW w:w="164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Адміністрація</w:t>
            </w:r>
          </w:p>
        </w:tc>
        <w:tc>
          <w:tcPr>
            <w:tcW w:w="137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p>
        </w:tc>
      </w:tr>
      <w:tr w:rsidR="004E63D3" w:rsidRPr="00391D1B" w:rsidTr="00A00A9C">
        <w:trPr>
          <w:trHeight w:val="688"/>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27"/>
              <w:rPr>
                <w:sz w:val="20"/>
                <w:lang w:val="uk-UA"/>
              </w:rPr>
            </w:pPr>
            <w:r w:rsidRPr="00391D1B">
              <w:rPr>
                <w:w w:val="99"/>
                <w:sz w:val="20"/>
                <w:lang w:val="uk-UA"/>
              </w:rPr>
              <w:t>3</w:t>
            </w:r>
          </w:p>
        </w:tc>
        <w:tc>
          <w:tcPr>
            <w:tcW w:w="483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8" w:right="511" w:hanging="1"/>
              <w:rPr>
                <w:sz w:val="20"/>
                <w:lang w:val="uk-UA"/>
              </w:rPr>
            </w:pPr>
            <w:r w:rsidRPr="00391D1B">
              <w:rPr>
                <w:sz w:val="20"/>
                <w:lang w:val="uk-UA"/>
              </w:rPr>
              <w:t>Круглий стіл «Доброчесність в сучасному</w:t>
            </w:r>
            <w:r w:rsidRPr="00391D1B">
              <w:rPr>
                <w:spacing w:val="1"/>
                <w:sz w:val="20"/>
                <w:lang w:val="uk-UA"/>
              </w:rPr>
              <w:t xml:space="preserve"> </w:t>
            </w:r>
            <w:r w:rsidRPr="00391D1B">
              <w:rPr>
                <w:sz w:val="20"/>
                <w:lang w:val="uk-UA"/>
              </w:rPr>
              <w:t>академічному</w:t>
            </w:r>
            <w:r w:rsidRPr="00391D1B">
              <w:rPr>
                <w:spacing w:val="-4"/>
                <w:sz w:val="20"/>
                <w:lang w:val="uk-UA"/>
              </w:rPr>
              <w:t xml:space="preserve"> </w:t>
            </w:r>
            <w:r w:rsidRPr="00391D1B">
              <w:rPr>
                <w:sz w:val="20"/>
                <w:lang w:val="uk-UA"/>
              </w:rPr>
              <w:t>середовищі»</w:t>
            </w:r>
          </w:p>
        </w:tc>
        <w:tc>
          <w:tcPr>
            <w:tcW w:w="13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492" w:right="385" w:hanging="87"/>
              <w:rPr>
                <w:sz w:val="20"/>
                <w:lang w:val="uk-UA"/>
              </w:rPr>
            </w:pPr>
            <w:r w:rsidRPr="00391D1B">
              <w:rPr>
                <w:spacing w:val="-1"/>
                <w:sz w:val="20"/>
                <w:lang w:val="uk-UA"/>
              </w:rPr>
              <w:t>Січень</w:t>
            </w:r>
            <w:r w:rsidRPr="00391D1B">
              <w:rPr>
                <w:spacing w:val="-47"/>
                <w:sz w:val="20"/>
                <w:lang w:val="uk-UA"/>
              </w:rPr>
              <w:t xml:space="preserve"> </w:t>
            </w:r>
            <w:r w:rsidRPr="00391D1B">
              <w:rPr>
                <w:sz w:val="20"/>
                <w:lang w:val="uk-UA"/>
              </w:rPr>
              <w:t>2025</w:t>
            </w:r>
          </w:p>
        </w:tc>
        <w:tc>
          <w:tcPr>
            <w:tcW w:w="164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Адміністрація</w:t>
            </w:r>
          </w:p>
        </w:tc>
        <w:tc>
          <w:tcPr>
            <w:tcW w:w="137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p>
        </w:tc>
      </w:tr>
      <w:tr w:rsidR="004E63D3" w:rsidRPr="00391D1B" w:rsidTr="00A00A9C">
        <w:trPr>
          <w:trHeight w:val="460"/>
        </w:trPr>
        <w:tc>
          <w:tcPr>
            <w:tcW w:w="551"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227"/>
              <w:rPr>
                <w:sz w:val="20"/>
                <w:lang w:val="uk-UA"/>
              </w:rPr>
            </w:pPr>
            <w:r w:rsidRPr="00391D1B">
              <w:rPr>
                <w:w w:val="99"/>
                <w:sz w:val="20"/>
                <w:lang w:val="uk-UA"/>
              </w:rPr>
              <w:t>4</w:t>
            </w:r>
          </w:p>
        </w:tc>
        <w:tc>
          <w:tcPr>
            <w:tcW w:w="4833"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ind w:left="107"/>
              <w:rPr>
                <w:sz w:val="20"/>
                <w:lang w:val="uk-UA"/>
              </w:rPr>
            </w:pPr>
            <w:r>
              <w:rPr>
                <w:sz w:val="20"/>
                <w:lang w:val="uk-UA"/>
              </w:rPr>
              <w:t>Круглий стіл</w:t>
            </w:r>
            <w:r w:rsidRPr="00391D1B">
              <w:rPr>
                <w:spacing w:val="-2"/>
                <w:sz w:val="20"/>
                <w:lang w:val="uk-UA"/>
              </w:rPr>
              <w:t xml:space="preserve"> </w:t>
            </w:r>
            <w:r w:rsidRPr="00391D1B">
              <w:rPr>
                <w:sz w:val="20"/>
                <w:lang w:val="uk-UA"/>
              </w:rPr>
              <w:t>«Культура</w:t>
            </w:r>
            <w:r w:rsidRPr="00391D1B">
              <w:rPr>
                <w:spacing w:val="-4"/>
                <w:sz w:val="20"/>
                <w:lang w:val="uk-UA"/>
              </w:rPr>
              <w:t xml:space="preserve"> </w:t>
            </w:r>
            <w:r w:rsidRPr="00391D1B">
              <w:rPr>
                <w:sz w:val="20"/>
                <w:lang w:val="uk-UA"/>
              </w:rPr>
              <w:t>академічної</w:t>
            </w:r>
            <w:r w:rsidRPr="00391D1B">
              <w:rPr>
                <w:spacing w:val="-3"/>
                <w:sz w:val="20"/>
                <w:lang w:val="uk-UA"/>
              </w:rPr>
              <w:t xml:space="preserve"> </w:t>
            </w:r>
            <w:r w:rsidRPr="00391D1B">
              <w:rPr>
                <w:sz w:val="20"/>
                <w:lang w:val="uk-UA"/>
              </w:rPr>
              <w:t>доброчесності»</w:t>
            </w:r>
          </w:p>
        </w:tc>
        <w:tc>
          <w:tcPr>
            <w:tcW w:w="1399"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spacing w:line="230" w:lineRule="atLeast"/>
              <w:ind w:left="492" w:right="288" w:hanging="178"/>
              <w:rPr>
                <w:sz w:val="20"/>
                <w:lang w:val="uk-UA"/>
              </w:rPr>
            </w:pPr>
            <w:r w:rsidRPr="00391D1B">
              <w:rPr>
                <w:sz w:val="20"/>
                <w:lang w:val="uk-UA"/>
              </w:rPr>
              <w:t>Березень</w:t>
            </w:r>
            <w:r w:rsidRPr="00391D1B">
              <w:rPr>
                <w:spacing w:val="-47"/>
                <w:sz w:val="20"/>
                <w:lang w:val="uk-UA"/>
              </w:rPr>
              <w:t xml:space="preserve"> </w:t>
            </w:r>
            <w:r w:rsidRPr="00391D1B">
              <w:rPr>
                <w:sz w:val="20"/>
                <w:lang w:val="uk-UA"/>
              </w:rPr>
              <w:t>2025</w:t>
            </w:r>
          </w:p>
        </w:tc>
        <w:tc>
          <w:tcPr>
            <w:tcW w:w="1640"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r w:rsidRPr="00391D1B">
              <w:rPr>
                <w:sz w:val="20"/>
                <w:lang w:val="uk-UA"/>
              </w:rPr>
              <w:t>Адміністрація</w:t>
            </w:r>
          </w:p>
        </w:tc>
        <w:tc>
          <w:tcPr>
            <w:tcW w:w="1378" w:type="dxa"/>
            <w:tcBorders>
              <w:top w:val="single" w:sz="4" w:space="0" w:color="000000"/>
              <w:left w:val="single" w:sz="4" w:space="0" w:color="000000"/>
              <w:bottom w:val="single" w:sz="4" w:space="0" w:color="000000"/>
              <w:right w:val="single" w:sz="4" w:space="0" w:color="000000"/>
            </w:tcBorders>
          </w:tcPr>
          <w:p w:rsidR="004E63D3" w:rsidRPr="00391D1B" w:rsidRDefault="004E63D3" w:rsidP="00A00A9C">
            <w:pPr>
              <w:pStyle w:val="TableParagraph"/>
              <w:jc w:val="center"/>
              <w:rPr>
                <w:sz w:val="20"/>
                <w:lang w:val="uk-UA"/>
              </w:rPr>
            </w:pPr>
          </w:p>
        </w:tc>
      </w:tr>
    </w:tbl>
    <w:p w:rsidR="001552B7" w:rsidRDefault="001552B7" w:rsidP="00E5226D">
      <w:pPr>
        <w:spacing w:before="90" w:line="368" w:lineRule="exact"/>
        <w:ind w:left="665" w:right="835"/>
        <w:jc w:val="center"/>
        <w:rPr>
          <w:b/>
          <w:sz w:val="34"/>
        </w:rPr>
      </w:pPr>
    </w:p>
    <w:sectPr w:rsidR="001552B7" w:rsidSect="00E5226D">
      <w:headerReference w:type="default" r:id="rId97"/>
      <w:pgSz w:w="11906" w:h="16838"/>
      <w:pgMar w:top="1160" w:right="0" w:bottom="280" w:left="1040" w:header="717"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BB1" w:rsidRDefault="00D12BB1">
      <w:r>
        <w:separator/>
      </w:r>
    </w:p>
  </w:endnote>
  <w:endnote w:type="continuationSeparator" w:id="0">
    <w:p w:rsidR="00D12BB1" w:rsidRDefault="00D1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altName w:val="MS Gothic"/>
    <w:charset w:val="8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sans-serif">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Libre Baskerville">
    <w:altName w:val="Times New Roman"/>
    <w:charset w:val="CC"/>
    <w:family w:val="roman"/>
    <w:pitch w:val="variable"/>
  </w:font>
  <w:font w:name="Times">
    <w:panose1 w:val="020206030504050203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142402"/>
      <w:docPartObj>
        <w:docPartGallery w:val="Page Numbers (Bottom of Page)"/>
        <w:docPartUnique/>
      </w:docPartObj>
    </w:sdtPr>
    <w:sdtEndPr/>
    <w:sdtContent>
      <w:p w:rsidR="00F825D8" w:rsidRDefault="00F825D8">
        <w:pPr>
          <w:pStyle w:val="af8"/>
          <w:jc w:val="center"/>
        </w:pPr>
        <w:r>
          <w:fldChar w:fldCharType="begin"/>
        </w:r>
        <w:r>
          <w:instrText>PAGE   \* MERGEFORMAT</w:instrText>
        </w:r>
        <w:r>
          <w:fldChar w:fldCharType="separate"/>
        </w:r>
        <w:r w:rsidR="00E82CCC" w:rsidRPr="00E82CCC">
          <w:rPr>
            <w:noProof/>
            <w:lang w:val="ru-RU"/>
          </w:rPr>
          <w:t>27</w:t>
        </w:r>
        <w:r>
          <w:fldChar w:fldCharType="end"/>
        </w:r>
      </w:p>
    </w:sdtContent>
  </w:sdt>
  <w:p w:rsidR="00F825D8" w:rsidRDefault="00F825D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BB1" w:rsidRDefault="00D12BB1">
      <w:r>
        <w:separator/>
      </w:r>
    </w:p>
  </w:footnote>
  <w:footnote w:type="continuationSeparator" w:id="0">
    <w:p w:rsidR="00D12BB1" w:rsidRDefault="00D12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02272" behindDoc="1" locked="0" layoutInCell="0" allowOverlap="1" wp14:anchorId="4B7F7240" wp14:editId="734EEDE5">
              <wp:simplePos x="0" y="0"/>
              <wp:positionH relativeFrom="page">
                <wp:posOffset>0</wp:posOffset>
              </wp:positionH>
              <wp:positionV relativeFrom="page">
                <wp:posOffset>0</wp:posOffset>
              </wp:positionV>
              <wp:extent cx="233680" cy="199390"/>
              <wp:effectExtent l="0" t="0" r="0" b="0"/>
              <wp:wrapNone/>
              <wp:docPr id="1" name="Зображення3"/>
              <wp:cNvGraphicFramePr/>
              <a:graphic xmlns:a="http://schemas.openxmlformats.org/drawingml/2006/main">
                <a:graphicData uri="http://schemas.microsoft.com/office/word/2010/wordprocessingShape">
                  <wps:wsp>
                    <wps:cNvSpPr/>
                    <wps:spPr>
                      <a:xfrm>
                        <a:off x="0" y="0"/>
                        <a:ext cx="23292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noProof/>
                              <w:color w:val="000000"/>
                            </w:rPr>
                            <w:t>44</w:t>
                          </w:r>
                          <w:r>
                            <w:rPr>
                              <w:color w:val="000000"/>
                            </w:rPr>
                            <w:fldChar w:fldCharType="end"/>
                          </w:r>
                        </w:p>
                      </w:txbxContent>
                    </wps:txbx>
                    <wps:bodyPr lIns="0" tIns="0" rIns="0" bIns="0" anchor="t">
                      <a:noAutofit/>
                    </wps:bodyPr>
                  </wps:wsp>
                </a:graphicData>
              </a:graphic>
            </wp:anchor>
          </w:drawing>
        </mc:Choice>
        <mc:Fallback>
          <w:pict>
            <v:rect id="Зображення3" o:spid="_x0000_s1026" style="position:absolute;margin-left:0;margin-top:0;width:18.4pt;height:15.7pt;z-index:-2516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noProof/>
                        <w:color w:val="000000"/>
                      </w:rPr>
                      <w:t>44</w:t>
                    </w:r>
                    <w:r>
                      <w:rPr>
                        <w:color w:val="000000"/>
                      </w:rPr>
                      <w:fldChar w:fldCharType="end"/>
                    </w:r>
                  </w:p>
                </w:txbxContent>
              </v:textbox>
              <w10:wrap anchorx="page" anchory="page"/>
            </v:rect>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23776" behindDoc="1" locked="0" layoutInCell="0" allowOverlap="1" wp14:anchorId="14FCC2C8" wp14:editId="3FC9344B">
              <wp:simplePos x="0" y="0"/>
              <wp:positionH relativeFrom="page">
                <wp:posOffset>0</wp:posOffset>
              </wp:positionH>
              <wp:positionV relativeFrom="page">
                <wp:posOffset>0</wp:posOffset>
              </wp:positionV>
              <wp:extent cx="157480" cy="199390"/>
              <wp:effectExtent l="0" t="0" r="0" b="0"/>
              <wp:wrapNone/>
              <wp:docPr id="33" name="Зображення14"/>
              <wp:cNvGraphicFramePr/>
              <a:graphic xmlns:a="http://schemas.openxmlformats.org/drawingml/2006/main">
                <a:graphicData uri="http://schemas.microsoft.com/office/word/2010/wordprocessingShape">
                  <wps:wsp>
                    <wps:cNvSpPr/>
                    <wps:spPr>
                      <a:xfrm>
                        <a:off x="0" y="0"/>
                        <a:ext cx="15696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wps:txbx>
                    <wps:bodyPr lIns="0" tIns="0" rIns="0" bIns="0" anchor="t">
                      <a:noAutofit/>
                    </wps:bodyPr>
                  </wps:wsp>
                </a:graphicData>
              </a:graphic>
            </wp:anchor>
          </w:drawing>
        </mc:Choice>
        <mc:Fallback>
          <w:pict>
            <v:rect id="Зображення14" o:spid="_x0000_s1032" style="position:absolute;margin-left:0;margin-top:0;width:12.4pt;height:15.7pt;z-index:-25159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v:textbox>
              <w10:wrap anchorx="page" anchory="page"/>
            </v:rect>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25824" behindDoc="1" locked="0" layoutInCell="0" allowOverlap="1" wp14:anchorId="529C5C09" wp14:editId="5383AB19">
              <wp:simplePos x="0" y="0"/>
              <wp:positionH relativeFrom="page">
                <wp:posOffset>0</wp:posOffset>
              </wp:positionH>
              <wp:positionV relativeFrom="page">
                <wp:posOffset>0</wp:posOffset>
              </wp:positionV>
              <wp:extent cx="157480" cy="199390"/>
              <wp:effectExtent l="0" t="0" r="0" b="0"/>
              <wp:wrapNone/>
              <wp:docPr id="37" name="Зображення18"/>
              <wp:cNvGraphicFramePr/>
              <a:graphic xmlns:a="http://schemas.openxmlformats.org/drawingml/2006/main">
                <a:graphicData uri="http://schemas.microsoft.com/office/word/2010/wordprocessingShape">
                  <wps:wsp>
                    <wps:cNvSpPr/>
                    <wps:spPr>
                      <a:xfrm>
                        <a:off x="0" y="0"/>
                        <a:ext cx="15696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wps:txbx>
                    <wps:bodyPr lIns="0" tIns="0" rIns="0" bIns="0" anchor="t">
                      <a:noAutofit/>
                    </wps:bodyPr>
                  </wps:wsp>
                </a:graphicData>
              </a:graphic>
            </wp:anchor>
          </w:drawing>
        </mc:Choice>
        <mc:Fallback>
          <w:pict>
            <v:rect id="Зображення18" o:spid="_x0000_s1033" style="position:absolute;margin-left:0;margin-top:0;width:12.4pt;height:15.7pt;z-index:-25159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v:textbox>
              <w10:wrap anchorx="page" anchory="page"/>
            </v:rect>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26848" behindDoc="1" locked="0" layoutInCell="0" allowOverlap="1" wp14:anchorId="6AD081C5" wp14:editId="5C0F4698">
              <wp:simplePos x="0" y="0"/>
              <wp:positionH relativeFrom="page">
                <wp:posOffset>0</wp:posOffset>
              </wp:positionH>
              <wp:positionV relativeFrom="page">
                <wp:posOffset>0</wp:posOffset>
              </wp:positionV>
              <wp:extent cx="157480" cy="199390"/>
              <wp:effectExtent l="0" t="0" r="0" b="0"/>
              <wp:wrapNone/>
              <wp:docPr id="45" name="Зображення22"/>
              <wp:cNvGraphicFramePr/>
              <a:graphic xmlns:a="http://schemas.openxmlformats.org/drawingml/2006/main">
                <a:graphicData uri="http://schemas.microsoft.com/office/word/2010/wordprocessingShape">
                  <wps:wsp>
                    <wps:cNvSpPr/>
                    <wps:spPr>
                      <a:xfrm>
                        <a:off x="0" y="0"/>
                        <a:ext cx="15696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wps:txbx>
                    <wps:bodyPr lIns="0" tIns="0" rIns="0" bIns="0" anchor="t">
                      <a:noAutofit/>
                    </wps:bodyPr>
                  </wps:wsp>
                </a:graphicData>
              </a:graphic>
            </wp:anchor>
          </w:drawing>
        </mc:Choice>
        <mc:Fallback>
          <w:pict>
            <v:rect id="Зображення22" o:spid="_x0000_s1034" style="position:absolute;margin-left:0;margin-top:0;width:12.4pt;height:15.7pt;z-index:-25158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v:textbox>
              <w10:wrap anchorx="page" anchory="page"/>
            </v:rect>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29920" behindDoc="1" locked="0" layoutInCell="0" allowOverlap="1" wp14:anchorId="64526A1D" wp14:editId="48BDB62C">
              <wp:simplePos x="0" y="0"/>
              <wp:positionH relativeFrom="page">
                <wp:posOffset>0</wp:posOffset>
              </wp:positionH>
              <wp:positionV relativeFrom="page">
                <wp:posOffset>0</wp:posOffset>
              </wp:positionV>
              <wp:extent cx="157480" cy="199390"/>
              <wp:effectExtent l="0" t="0" r="0" b="0"/>
              <wp:wrapNone/>
              <wp:docPr id="49" name="Зображення26"/>
              <wp:cNvGraphicFramePr/>
              <a:graphic xmlns:a="http://schemas.openxmlformats.org/drawingml/2006/main">
                <a:graphicData uri="http://schemas.microsoft.com/office/word/2010/wordprocessingShape">
                  <wps:wsp>
                    <wps:cNvSpPr/>
                    <wps:spPr>
                      <a:xfrm>
                        <a:off x="0" y="0"/>
                        <a:ext cx="15696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wps:txbx>
                    <wps:bodyPr lIns="0" tIns="0" rIns="0" bIns="0" anchor="t">
                      <a:noAutofit/>
                    </wps:bodyPr>
                  </wps:wsp>
                </a:graphicData>
              </a:graphic>
            </wp:anchor>
          </w:drawing>
        </mc:Choice>
        <mc:Fallback>
          <w:pict>
            <v:rect id="Зображення26" o:spid="_x0000_s1035" style="position:absolute;margin-left:0;margin-top:0;width:12.4pt;height:15.7pt;z-index:-25158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649024" behindDoc="1" locked="0" layoutInCell="0" allowOverlap="1" wp14:anchorId="36095291" wp14:editId="1EB15F91">
              <wp:simplePos x="0" y="0"/>
              <wp:positionH relativeFrom="page">
                <wp:posOffset>6906895</wp:posOffset>
              </wp:positionH>
              <wp:positionV relativeFrom="page">
                <wp:posOffset>442595</wp:posOffset>
              </wp:positionV>
              <wp:extent cx="156845" cy="198755"/>
              <wp:effectExtent l="0" t="0" r="0" b="0"/>
              <wp:wrapNone/>
              <wp:docPr id="3" name="Зображення4"/>
              <wp:cNvGraphicFramePr/>
              <a:graphic xmlns:a="http://schemas.openxmlformats.org/drawingml/2006/main">
                <a:graphicData uri="http://schemas.microsoft.com/office/word/2010/wordprocessingShape">
                  <wps:wsp>
                    <wps:cNvSpPr/>
                    <wps:spPr>
                      <a:xfrm>
                        <a:off x="0" y="0"/>
                        <a:ext cx="156240" cy="19800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sidR="00E82CCC">
                            <w:rPr>
                              <w:noProof/>
                              <w:color w:val="000000"/>
                            </w:rPr>
                            <w:t>2</w:t>
                          </w:r>
                          <w:r>
                            <w:rPr>
                              <w:color w:val="000000"/>
                            </w:rPr>
                            <w:fldChar w:fldCharType="end"/>
                          </w:r>
                        </w:p>
                      </w:txbxContent>
                    </wps:txbx>
                    <wps:bodyPr lIns="0" tIns="0" rIns="0" bIns="0" anchor="t">
                      <a:noAutofit/>
                    </wps:bodyPr>
                  </wps:wsp>
                </a:graphicData>
              </a:graphic>
            </wp:anchor>
          </w:drawing>
        </mc:Choice>
        <mc:Fallback>
          <w:pict>
            <v:rect id="Зображення4" o:spid="_x0000_s1027" style="position:absolute;margin-left:543.85pt;margin-top:34.85pt;width:12.35pt;height:15.65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sidR="00E82CCC">
                      <w:rPr>
                        <w:noProof/>
                        <w:color w:val="000000"/>
                      </w:rPr>
                      <w:t>2</w:t>
                    </w:r>
                    <w:r>
                      <w:rPr>
                        <w:color w:val="000000"/>
                      </w:rPr>
                      <w:fldChar w:fldCharType="end"/>
                    </w:r>
                  </w:p>
                </w:txbxContent>
              </v:textbox>
              <w10:wrap anchorx="page" anchory="page"/>
            </v:rect>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32992" behindDoc="1" locked="0" layoutInCell="0" allowOverlap="1" wp14:anchorId="21346A55" wp14:editId="72E00143">
              <wp:simplePos x="0" y="0"/>
              <wp:positionH relativeFrom="page">
                <wp:posOffset>0</wp:posOffset>
              </wp:positionH>
              <wp:positionV relativeFrom="page">
                <wp:posOffset>0</wp:posOffset>
              </wp:positionV>
              <wp:extent cx="157480" cy="199390"/>
              <wp:effectExtent l="0" t="0" r="0" b="0"/>
              <wp:wrapNone/>
              <wp:docPr id="51" name="Зображення28"/>
              <wp:cNvGraphicFramePr/>
              <a:graphic xmlns:a="http://schemas.openxmlformats.org/drawingml/2006/main">
                <a:graphicData uri="http://schemas.microsoft.com/office/word/2010/wordprocessingShape">
                  <wps:wsp>
                    <wps:cNvSpPr/>
                    <wps:spPr>
                      <a:xfrm>
                        <a:off x="0" y="0"/>
                        <a:ext cx="15696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wps:txbx>
                    <wps:bodyPr lIns="0" tIns="0" rIns="0" bIns="0" anchor="t">
                      <a:noAutofit/>
                    </wps:bodyPr>
                  </wps:wsp>
                </a:graphicData>
              </a:graphic>
            </wp:anchor>
          </w:drawing>
        </mc:Choice>
        <mc:Fallback>
          <w:pict>
            <v:rect id="Зображення28" o:spid="_x0000_s1036" style="position:absolute;margin-left:0;margin-top:0;width:12.4pt;height:15.7pt;z-index:-25158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v:textbox>
              <w10:wrap anchorx="page" anchory="page"/>
            </v:rect>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27872" behindDoc="1" locked="0" layoutInCell="0" allowOverlap="1" wp14:anchorId="4C4E79D6" wp14:editId="79A4D93C">
              <wp:simplePos x="0" y="0"/>
              <wp:positionH relativeFrom="page">
                <wp:posOffset>6830695</wp:posOffset>
              </wp:positionH>
              <wp:positionV relativeFrom="page">
                <wp:posOffset>442595</wp:posOffset>
              </wp:positionV>
              <wp:extent cx="233680" cy="199390"/>
              <wp:effectExtent l="0" t="0" r="0" b="0"/>
              <wp:wrapNone/>
              <wp:docPr id="53" name="Зображення29"/>
              <wp:cNvGraphicFramePr/>
              <a:graphic xmlns:a="http://schemas.openxmlformats.org/drawingml/2006/main">
                <a:graphicData uri="http://schemas.microsoft.com/office/word/2010/wordprocessingShape">
                  <wps:wsp>
                    <wps:cNvSpPr/>
                    <wps:spPr>
                      <a:xfrm>
                        <a:off x="0" y="0"/>
                        <a:ext cx="23292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p>
                      </w:txbxContent>
                    </wps:txbx>
                    <wps:bodyPr lIns="0" tIns="0" rIns="0" bIns="0" anchor="t">
                      <a:noAutofit/>
                    </wps:bodyPr>
                  </wps:wsp>
                </a:graphicData>
              </a:graphic>
            </wp:anchor>
          </w:drawing>
        </mc:Choice>
        <mc:Fallback>
          <w:pict>
            <v:rect id="Зображення29" o:spid="_x0000_s1037" style="position:absolute;margin-left:537.85pt;margin-top:34.85pt;width:18.4pt;height:15.7pt;z-index:-25158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" o:allowincell="f" filled="f" stroked="f" strokeweight="0">
              <v:textbox inset="0,0,0,0">
                <w:txbxContent>
                  <w:p w:rsidR="00F825D8" w:rsidRDefault="00F825D8">
                    <w:pPr>
                      <w:pStyle w:val="a1"/>
                      <w:spacing w:before="10"/>
                      <w:ind w:left="60"/>
                      <w:rPr>
                        <w:color w:val="000000"/>
                      </w:rPr>
                    </w:pPr>
                  </w:p>
                </w:txbxContent>
              </v:textbox>
              <w10:wrap anchorx="page" anchory="page"/>
            </v:rect>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28896" behindDoc="1" locked="0" layoutInCell="0" allowOverlap="1" wp14:anchorId="530DAE1D" wp14:editId="4EDD77A9">
              <wp:simplePos x="0" y="0"/>
              <wp:positionH relativeFrom="page">
                <wp:posOffset>6830695</wp:posOffset>
              </wp:positionH>
              <wp:positionV relativeFrom="page">
                <wp:posOffset>442595</wp:posOffset>
              </wp:positionV>
              <wp:extent cx="233680" cy="199390"/>
              <wp:effectExtent l="0" t="0" r="0" b="0"/>
              <wp:wrapNone/>
              <wp:docPr id="55" name="Зображення29"/>
              <wp:cNvGraphicFramePr/>
              <a:graphic xmlns:a="http://schemas.openxmlformats.org/drawingml/2006/main">
                <a:graphicData uri="http://schemas.microsoft.com/office/word/2010/wordprocessingShape">
                  <wps:wsp>
                    <wps:cNvSpPr/>
                    <wps:spPr>
                      <a:xfrm>
                        <a:off x="0" y="0"/>
                        <a:ext cx="23292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p>
                      </w:txbxContent>
                    </wps:txbx>
                    <wps:bodyPr lIns="0" tIns="0" rIns="0" bIns="0" anchor="t">
                      <a:noAutofit/>
                    </wps:bodyPr>
                  </wps:wsp>
                </a:graphicData>
              </a:graphic>
            </wp:anchor>
          </w:drawing>
        </mc:Choice>
        <mc:Fallback>
          <w:pict>
            <v:rect id="_x0000_s1038" style="position:absolute;margin-left:537.85pt;margin-top:34.85pt;width:18.4pt;height:15.7pt;z-index:-25158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" o:allowincell="f" filled="f" stroked="f" strokeweight="0">
              <v:textbox inset="0,0,0,0">
                <w:txbxContent>
                  <w:p w:rsidR="00F825D8" w:rsidRDefault="00F825D8">
                    <w:pPr>
                      <w:pStyle w:val="a1"/>
                      <w:spacing w:before="10"/>
                      <w:ind w:left="60"/>
                      <w:rPr>
                        <w:color w:val="000000"/>
                      </w:rPr>
                    </w:pPr>
                  </w:p>
                </w:txbxContent>
              </v:textbox>
              <w10:wrap anchorx="page" anchory="page"/>
            </v:rect>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34016" behindDoc="1" locked="0" layoutInCell="0" allowOverlap="1" wp14:anchorId="7BB966CB" wp14:editId="12A97023">
              <wp:simplePos x="0" y="0"/>
              <wp:positionH relativeFrom="page">
                <wp:posOffset>0</wp:posOffset>
              </wp:positionH>
              <wp:positionV relativeFrom="page">
                <wp:posOffset>0</wp:posOffset>
              </wp:positionV>
              <wp:extent cx="157480" cy="199390"/>
              <wp:effectExtent l="0" t="0" r="0" b="0"/>
              <wp:wrapNone/>
              <wp:docPr id="57" name="Зображення30"/>
              <wp:cNvGraphicFramePr/>
              <a:graphic xmlns:a="http://schemas.openxmlformats.org/drawingml/2006/main">
                <a:graphicData uri="http://schemas.microsoft.com/office/word/2010/wordprocessingShape">
                  <wps:wsp>
                    <wps:cNvSpPr/>
                    <wps:spPr>
                      <a:xfrm>
                        <a:off x="0" y="0"/>
                        <a:ext cx="15696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wps:txbx>
                    <wps:bodyPr lIns="0" tIns="0" rIns="0" bIns="0" anchor="t">
                      <a:noAutofit/>
                    </wps:bodyPr>
                  </wps:wsp>
                </a:graphicData>
              </a:graphic>
            </wp:anchor>
          </w:drawing>
        </mc:Choice>
        <mc:Fallback>
          <w:pict>
            <v:rect id="Зображення30" o:spid="_x0000_s1039" style="position:absolute;margin-left:0;margin-top:0;width:12.4pt;height:15.7pt;z-index:-25158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v:textbox>
              <w10:wrap anchorx="page" anchory="page"/>
            </v:rect>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37088" behindDoc="1" locked="0" layoutInCell="0" allowOverlap="1" wp14:anchorId="607E860C" wp14:editId="70E96CB3">
              <wp:simplePos x="0" y="0"/>
              <wp:positionH relativeFrom="page">
                <wp:posOffset>0</wp:posOffset>
              </wp:positionH>
              <wp:positionV relativeFrom="page">
                <wp:posOffset>0</wp:posOffset>
              </wp:positionV>
              <wp:extent cx="157480" cy="199390"/>
              <wp:effectExtent l="0" t="0" r="0" b="0"/>
              <wp:wrapNone/>
              <wp:docPr id="59" name="Зображення32"/>
              <wp:cNvGraphicFramePr/>
              <a:graphic xmlns:a="http://schemas.openxmlformats.org/drawingml/2006/main">
                <a:graphicData uri="http://schemas.microsoft.com/office/word/2010/wordprocessingShape">
                  <wps:wsp>
                    <wps:cNvSpPr/>
                    <wps:spPr>
                      <a:xfrm>
                        <a:off x="0" y="0"/>
                        <a:ext cx="15696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wps:txbx>
                    <wps:bodyPr lIns="0" tIns="0" rIns="0" bIns="0" anchor="t">
                      <a:noAutofit/>
                    </wps:bodyPr>
                  </wps:wsp>
                </a:graphicData>
              </a:graphic>
            </wp:anchor>
          </w:drawing>
        </mc:Choice>
        <mc:Fallback>
          <w:pict>
            <v:rect id="Зображення32" o:spid="_x0000_s1040" style="position:absolute;margin-left:0;margin-top:0;width:12.4pt;height:15.7pt;z-index:-25157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v:textbox>
              <w10:wrap anchorx="page" anchory="page"/>
            </v:rect>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30944" behindDoc="1" locked="0" layoutInCell="0" allowOverlap="1" wp14:anchorId="6ACA22D3" wp14:editId="67A6FB1A">
              <wp:simplePos x="0" y="0"/>
              <wp:positionH relativeFrom="page">
                <wp:posOffset>6830695</wp:posOffset>
              </wp:positionH>
              <wp:positionV relativeFrom="page">
                <wp:posOffset>442595</wp:posOffset>
              </wp:positionV>
              <wp:extent cx="233680" cy="199390"/>
              <wp:effectExtent l="0" t="0" r="0" b="0"/>
              <wp:wrapNone/>
              <wp:docPr id="61" name="Зображення33"/>
              <wp:cNvGraphicFramePr/>
              <a:graphic xmlns:a="http://schemas.openxmlformats.org/drawingml/2006/main">
                <a:graphicData uri="http://schemas.microsoft.com/office/word/2010/wordprocessingShape">
                  <wps:wsp>
                    <wps:cNvSpPr/>
                    <wps:spPr>
                      <a:xfrm>
                        <a:off x="0" y="0"/>
                        <a:ext cx="23292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p>
                      </w:txbxContent>
                    </wps:txbx>
                    <wps:bodyPr lIns="0" tIns="0" rIns="0" bIns="0" anchor="t">
                      <a:noAutofit/>
                    </wps:bodyPr>
                  </wps:wsp>
                </a:graphicData>
              </a:graphic>
            </wp:anchor>
          </w:drawing>
        </mc:Choice>
        <mc:Fallback>
          <w:pict>
            <v:rect id="Зображення33" o:spid="_x0000_s1041" style="position:absolute;margin-left:537.85pt;margin-top:34.85pt;width:18.4pt;height:15.7pt;z-index:-25158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" o:allowincell="f" filled="f" stroked="f" strokeweight="0">
              <v:textbox inset="0,0,0,0">
                <w:txbxContent>
                  <w:p w:rsidR="00F825D8" w:rsidRDefault="00F825D8">
                    <w:pPr>
                      <w:pStyle w:val="a1"/>
                      <w:spacing w:before="10"/>
                      <w:ind w:left="60"/>
                      <w:rPr>
                        <w:color w:val="000000"/>
                      </w:rPr>
                    </w:pP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650048" behindDoc="1" locked="0" layoutInCell="0" allowOverlap="1" wp14:anchorId="15ABFDD1" wp14:editId="023500FD">
              <wp:simplePos x="0" y="0"/>
              <wp:positionH relativeFrom="page">
                <wp:posOffset>6906895</wp:posOffset>
              </wp:positionH>
              <wp:positionV relativeFrom="page">
                <wp:posOffset>442595</wp:posOffset>
              </wp:positionV>
              <wp:extent cx="156845" cy="198755"/>
              <wp:effectExtent l="0" t="0" r="0" b="0"/>
              <wp:wrapNone/>
              <wp:docPr id="5" name="Зображення4"/>
              <wp:cNvGraphicFramePr/>
              <a:graphic xmlns:a="http://schemas.openxmlformats.org/drawingml/2006/main">
                <a:graphicData uri="http://schemas.microsoft.com/office/word/2010/wordprocessingShape">
                  <wps:wsp>
                    <wps:cNvSpPr/>
                    <wps:spPr>
                      <a:xfrm>
                        <a:off x="0" y="0"/>
                        <a:ext cx="156240" cy="19800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txbxContent>
                    </wps:txbx>
                    <wps:bodyPr lIns="0" tIns="0" rIns="0" bIns="0" anchor="t">
                      <a:noAutofit/>
                    </wps:bodyPr>
                  </wps:wsp>
                </a:graphicData>
              </a:graphic>
            </wp:anchor>
          </w:drawing>
        </mc:Choice>
        <mc:Fallback>
          <w:pict>
            <v:rect id="_x0000_s1028" style="position:absolute;margin-left:543.85pt;margin-top:34.85pt;width:12.35pt;height:15.6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txbxContent>
              </v:textbox>
              <w10:wrap anchorx="page" anchory="page"/>
            </v:rect>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31968" behindDoc="1" locked="0" layoutInCell="0" allowOverlap="1" wp14:anchorId="3427DA51" wp14:editId="77EF18A2">
              <wp:simplePos x="0" y="0"/>
              <wp:positionH relativeFrom="page">
                <wp:posOffset>6830695</wp:posOffset>
              </wp:positionH>
              <wp:positionV relativeFrom="page">
                <wp:posOffset>442595</wp:posOffset>
              </wp:positionV>
              <wp:extent cx="233680" cy="199390"/>
              <wp:effectExtent l="0" t="0" r="0" b="0"/>
              <wp:wrapNone/>
              <wp:docPr id="63" name="Зображення33"/>
              <wp:cNvGraphicFramePr/>
              <a:graphic xmlns:a="http://schemas.openxmlformats.org/drawingml/2006/main">
                <a:graphicData uri="http://schemas.microsoft.com/office/word/2010/wordprocessingShape">
                  <wps:wsp>
                    <wps:cNvSpPr/>
                    <wps:spPr>
                      <a:xfrm>
                        <a:off x="0" y="0"/>
                        <a:ext cx="23292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23</w:t>
                          </w:r>
                          <w:r>
                            <w:rPr>
                              <w:color w:val="000000"/>
                            </w:rPr>
                            <w:fldChar w:fldCharType="end"/>
                          </w:r>
                        </w:p>
                      </w:txbxContent>
                    </wps:txbx>
                    <wps:bodyPr lIns="0" tIns="0" rIns="0" bIns="0" anchor="t">
                      <a:noAutofit/>
                    </wps:bodyPr>
                  </wps:wsp>
                </a:graphicData>
              </a:graphic>
            </wp:anchor>
          </w:drawing>
        </mc:Choice>
        <mc:Fallback>
          <w:pict>
            <v:rect id="_x0000_s1042" style="position:absolute;margin-left:537.85pt;margin-top:34.85pt;width:18.4pt;height:15.7pt;z-index:-25158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23</w:t>
                    </w:r>
                    <w:r>
                      <w:rPr>
                        <w:color w:val="000000"/>
                      </w:rPr>
                      <w:fldChar w:fldCharType="end"/>
                    </w:r>
                  </w:p>
                </w:txbxContent>
              </v:textbox>
              <w10:wrap anchorx="page" anchory="page"/>
            </v:rect>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38112" behindDoc="1" locked="0" layoutInCell="0" allowOverlap="1" wp14:anchorId="0815B937" wp14:editId="446F373D">
              <wp:simplePos x="0" y="0"/>
              <wp:positionH relativeFrom="page">
                <wp:posOffset>0</wp:posOffset>
              </wp:positionH>
              <wp:positionV relativeFrom="page">
                <wp:posOffset>0</wp:posOffset>
              </wp:positionV>
              <wp:extent cx="157480" cy="199390"/>
              <wp:effectExtent l="0" t="0" r="0" b="0"/>
              <wp:wrapNone/>
              <wp:docPr id="65" name="Зображення34"/>
              <wp:cNvGraphicFramePr/>
              <a:graphic xmlns:a="http://schemas.openxmlformats.org/drawingml/2006/main">
                <a:graphicData uri="http://schemas.microsoft.com/office/word/2010/wordprocessingShape">
                  <wps:wsp>
                    <wps:cNvSpPr/>
                    <wps:spPr>
                      <a:xfrm>
                        <a:off x="0" y="0"/>
                        <a:ext cx="15696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wps:txbx>
                    <wps:bodyPr lIns="0" tIns="0" rIns="0" bIns="0" anchor="t">
                      <a:noAutofit/>
                    </wps:bodyPr>
                  </wps:wsp>
                </a:graphicData>
              </a:graphic>
            </wp:anchor>
          </w:drawing>
        </mc:Choice>
        <mc:Fallback>
          <w:pict>
            <v:rect id="Зображення34" o:spid="_x0000_s1043" style="position:absolute;margin-left:0;margin-top:0;width:12.4pt;height:15.7pt;z-index:-25157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v:textbox>
              <w10:wrap anchorx="page" anchory="page"/>
            </v:rect>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41184" behindDoc="1" locked="0" layoutInCell="0" allowOverlap="1" wp14:anchorId="7E683E73" wp14:editId="0030AE21">
              <wp:simplePos x="0" y="0"/>
              <wp:positionH relativeFrom="page">
                <wp:posOffset>0</wp:posOffset>
              </wp:positionH>
              <wp:positionV relativeFrom="page">
                <wp:posOffset>0</wp:posOffset>
              </wp:positionV>
              <wp:extent cx="157480" cy="199390"/>
              <wp:effectExtent l="0" t="0" r="0" b="0"/>
              <wp:wrapNone/>
              <wp:docPr id="67" name="Зображення36"/>
              <wp:cNvGraphicFramePr/>
              <a:graphic xmlns:a="http://schemas.openxmlformats.org/drawingml/2006/main">
                <a:graphicData uri="http://schemas.microsoft.com/office/word/2010/wordprocessingShape">
                  <wps:wsp>
                    <wps:cNvSpPr/>
                    <wps:spPr>
                      <a:xfrm>
                        <a:off x="0" y="0"/>
                        <a:ext cx="15696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wps:txbx>
                    <wps:bodyPr lIns="0" tIns="0" rIns="0" bIns="0" anchor="t">
                      <a:noAutofit/>
                    </wps:bodyPr>
                  </wps:wsp>
                </a:graphicData>
              </a:graphic>
            </wp:anchor>
          </w:drawing>
        </mc:Choice>
        <mc:Fallback>
          <w:pict>
            <v:rect id="Зображення36" o:spid="_x0000_s1044" style="position:absolute;margin-left:0;margin-top:0;width:12.4pt;height:15.7pt;z-index:-25157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v:textbox>
              <w10:wrap anchorx="page" anchory="page"/>
            </v:rect>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35040" behindDoc="1" locked="0" layoutInCell="0" allowOverlap="1" wp14:anchorId="2F84E70C" wp14:editId="18A091A7">
              <wp:simplePos x="0" y="0"/>
              <wp:positionH relativeFrom="page">
                <wp:posOffset>6830695</wp:posOffset>
              </wp:positionH>
              <wp:positionV relativeFrom="page">
                <wp:posOffset>442595</wp:posOffset>
              </wp:positionV>
              <wp:extent cx="233680" cy="199390"/>
              <wp:effectExtent l="0" t="0" r="0" b="0"/>
              <wp:wrapNone/>
              <wp:docPr id="69" name="Зображення37"/>
              <wp:cNvGraphicFramePr/>
              <a:graphic xmlns:a="http://schemas.openxmlformats.org/drawingml/2006/main">
                <a:graphicData uri="http://schemas.microsoft.com/office/word/2010/wordprocessingShape">
                  <wps:wsp>
                    <wps:cNvSpPr/>
                    <wps:spPr>
                      <a:xfrm>
                        <a:off x="0" y="0"/>
                        <a:ext cx="23292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p>
                      </w:txbxContent>
                    </wps:txbx>
                    <wps:bodyPr lIns="0" tIns="0" rIns="0" bIns="0" anchor="t">
                      <a:noAutofit/>
                    </wps:bodyPr>
                  </wps:wsp>
                </a:graphicData>
              </a:graphic>
            </wp:anchor>
          </w:drawing>
        </mc:Choice>
        <mc:Fallback>
          <w:pict>
            <v:rect id="Зображення37" o:spid="_x0000_s1045" style="position:absolute;margin-left:537.85pt;margin-top:34.85pt;width:18.4pt;height:15.7pt;z-index:-25158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" o:allowincell="f" filled="f" stroked="f" strokeweight="0">
              <v:textbox inset="0,0,0,0">
                <w:txbxContent>
                  <w:p w:rsidR="00F825D8" w:rsidRDefault="00F825D8">
                    <w:pPr>
                      <w:pStyle w:val="a1"/>
                      <w:spacing w:before="10"/>
                      <w:ind w:left="60"/>
                      <w:rPr>
                        <w:color w:val="000000"/>
                      </w:rPr>
                    </w:pPr>
                  </w:p>
                </w:txbxContent>
              </v:textbox>
              <w10:wrap anchorx="page" anchory="page"/>
            </v:rect>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36064" behindDoc="1" locked="0" layoutInCell="0" allowOverlap="1" wp14:anchorId="6AB366A8" wp14:editId="7F762726">
              <wp:simplePos x="0" y="0"/>
              <wp:positionH relativeFrom="page">
                <wp:posOffset>6830695</wp:posOffset>
              </wp:positionH>
              <wp:positionV relativeFrom="page">
                <wp:posOffset>442595</wp:posOffset>
              </wp:positionV>
              <wp:extent cx="233680" cy="199390"/>
              <wp:effectExtent l="0" t="0" r="0" b="0"/>
              <wp:wrapNone/>
              <wp:docPr id="71" name="Зображення37"/>
              <wp:cNvGraphicFramePr/>
              <a:graphic xmlns:a="http://schemas.openxmlformats.org/drawingml/2006/main">
                <a:graphicData uri="http://schemas.microsoft.com/office/word/2010/wordprocessingShape">
                  <wps:wsp>
                    <wps:cNvSpPr/>
                    <wps:spPr>
                      <a:xfrm>
                        <a:off x="0" y="0"/>
                        <a:ext cx="23292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25</w:t>
                          </w:r>
                          <w:r>
                            <w:rPr>
                              <w:color w:val="000000"/>
                            </w:rPr>
                            <w:fldChar w:fldCharType="end"/>
                          </w:r>
                        </w:p>
                      </w:txbxContent>
                    </wps:txbx>
                    <wps:bodyPr lIns="0" tIns="0" rIns="0" bIns="0" anchor="t">
                      <a:noAutofit/>
                    </wps:bodyPr>
                  </wps:wsp>
                </a:graphicData>
              </a:graphic>
            </wp:anchor>
          </w:drawing>
        </mc:Choice>
        <mc:Fallback>
          <w:pict>
            <v:rect id="_x0000_s1046" style="position:absolute;margin-left:537.85pt;margin-top:34.85pt;width:18.4pt;height:15.7pt;z-index:-25158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25</w:t>
                    </w:r>
                    <w:r>
                      <w:rPr>
                        <w:color w:val="000000"/>
                      </w:rPr>
                      <w:fldChar w:fldCharType="end"/>
                    </w:r>
                  </w:p>
                </w:txbxContent>
              </v:textbox>
              <w10:wrap anchorx="page" anchory="page"/>
            </v:rect>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44256" behindDoc="1" locked="0" layoutInCell="0" allowOverlap="1" wp14:anchorId="53513A84" wp14:editId="6E3EB7FC">
              <wp:simplePos x="0" y="0"/>
              <wp:positionH relativeFrom="page">
                <wp:posOffset>0</wp:posOffset>
              </wp:positionH>
              <wp:positionV relativeFrom="page">
                <wp:posOffset>0</wp:posOffset>
              </wp:positionV>
              <wp:extent cx="157480" cy="199390"/>
              <wp:effectExtent l="0" t="0" r="0" b="0"/>
              <wp:wrapNone/>
              <wp:docPr id="73" name="Зображення38"/>
              <wp:cNvGraphicFramePr/>
              <a:graphic xmlns:a="http://schemas.openxmlformats.org/drawingml/2006/main">
                <a:graphicData uri="http://schemas.microsoft.com/office/word/2010/wordprocessingShape">
                  <wps:wsp>
                    <wps:cNvSpPr/>
                    <wps:spPr>
                      <a:xfrm>
                        <a:off x="0" y="0"/>
                        <a:ext cx="15696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wps:txbx>
                    <wps:bodyPr lIns="0" tIns="0" rIns="0" bIns="0" anchor="t">
                      <a:noAutofit/>
                    </wps:bodyPr>
                  </wps:wsp>
                </a:graphicData>
              </a:graphic>
            </wp:anchor>
          </w:drawing>
        </mc:Choice>
        <mc:Fallback>
          <w:pict>
            <v:rect id="Зображення38" o:spid="_x0000_s1047" style="position:absolute;margin-left:0;margin-top:0;width:12.4pt;height:15.7pt;z-index:-25157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v:textbox>
              <w10:wrap anchorx="page" anchory="page"/>
            </v:rect>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24800" behindDoc="1" locked="0" layoutInCell="0" allowOverlap="1" wp14:anchorId="44564E5C" wp14:editId="3E08FEE2">
              <wp:simplePos x="0" y="0"/>
              <wp:positionH relativeFrom="page">
                <wp:posOffset>0</wp:posOffset>
              </wp:positionH>
              <wp:positionV relativeFrom="page">
                <wp:posOffset>0</wp:posOffset>
              </wp:positionV>
              <wp:extent cx="233680" cy="199390"/>
              <wp:effectExtent l="0" t="0" r="0" b="0"/>
              <wp:wrapNone/>
              <wp:docPr id="25" name="Зображення8"/>
              <wp:cNvGraphicFramePr/>
              <a:graphic xmlns:a="http://schemas.openxmlformats.org/drawingml/2006/main">
                <a:graphicData uri="http://schemas.microsoft.com/office/word/2010/wordprocessingShape">
                  <wps:wsp>
                    <wps:cNvSpPr/>
                    <wps:spPr>
                      <a:xfrm>
                        <a:off x="0" y="0"/>
                        <a:ext cx="23292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wps:txbx>
                    <wps:bodyPr lIns="0" tIns="0" rIns="0" bIns="0" anchor="t">
                      <a:noAutofit/>
                    </wps:bodyPr>
                  </wps:wsp>
                </a:graphicData>
              </a:graphic>
            </wp:anchor>
          </w:drawing>
        </mc:Choice>
        <mc:Fallback>
          <w:pict>
            <v:rect id="Зображення8" o:spid="_x0000_s1029" style="position:absolute;margin-left:0;margin-top:0;width:18.4pt;height:15.7pt;z-index:-25159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v:textbox>
              <w10:wrap anchorx="page" anchory="page"/>
            </v:rect>
          </w:pict>
        </mc:Fallback>
      </mc:AlternateConten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45280" behindDoc="1" locked="0" layoutInCell="0" allowOverlap="1" wp14:anchorId="55A20172" wp14:editId="431E4942">
              <wp:simplePos x="0" y="0"/>
              <wp:positionH relativeFrom="page">
                <wp:posOffset>0</wp:posOffset>
              </wp:positionH>
              <wp:positionV relativeFrom="page">
                <wp:posOffset>0</wp:posOffset>
              </wp:positionV>
              <wp:extent cx="157480" cy="199390"/>
              <wp:effectExtent l="0" t="0" r="0" b="0"/>
              <wp:wrapNone/>
              <wp:docPr id="75" name="Зображення40"/>
              <wp:cNvGraphicFramePr/>
              <a:graphic xmlns:a="http://schemas.openxmlformats.org/drawingml/2006/main">
                <a:graphicData uri="http://schemas.microsoft.com/office/word/2010/wordprocessingShape">
                  <wps:wsp>
                    <wps:cNvSpPr/>
                    <wps:spPr>
                      <a:xfrm>
                        <a:off x="0" y="0"/>
                        <a:ext cx="15696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wps:txbx>
                    <wps:bodyPr lIns="0" tIns="0" rIns="0" bIns="0" anchor="t">
                      <a:noAutofit/>
                    </wps:bodyPr>
                  </wps:wsp>
                </a:graphicData>
              </a:graphic>
            </wp:anchor>
          </w:drawing>
        </mc:Choice>
        <mc:Fallback>
          <w:pict>
            <v:rect id="Зображення40" o:spid="_x0000_s1048" style="position:absolute;margin-left:0;margin-top:0;width:12.4pt;height:15.7pt;z-index:-25157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v:textbox>
              <w10:wrap anchorx="page" anchory="page"/>
            </v:rect>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39136" behindDoc="1" locked="0" layoutInCell="0" allowOverlap="1" wp14:anchorId="33E23ED1" wp14:editId="0990949F">
              <wp:simplePos x="0" y="0"/>
              <wp:positionH relativeFrom="page">
                <wp:posOffset>6830695</wp:posOffset>
              </wp:positionH>
              <wp:positionV relativeFrom="page">
                <wp:posOffset>442595</wp:posOffset>
              </wp:positionV>
              <wp:extent cx="233680" cy="199390"/>
              <wp:effectExtent l="0" t="0" r="0" b="0"/>
              <wp:wrapNone/>
              <wp:docPr id="77" name="Зображення41"/>
              <wp:cNvGraphicFramePr/>
              <a:graphic xmlns:a="http://schemas.openxmlformats.org/drawingml/2006/main">
                <a:graphicData uri="http://schemas.microsoft.com/office/word/2010/wordprocessingShape">
                  <wps:wsp>
                    <wps:cNvSpPr/>
                    <wps:spPr>
                      <a:xfrm>
                        <a:off x="0" y="0"/>
                        <a:ext cx="23292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p>
                      </w:txbxContent>
                    </wps:txbx>
                    <wps:bodyPr lIns="0" tIns="0" rIns="0" bIns="0" anchor="t">
                      <a:noAutofit/>
                    </wps:bodyPr>
                  </wps:wsp>
                </a:graphicData>
              </a:graphic>
            </wp:anchor>
          </w:drawing>
        </mc:Choice>
        <mc:Fallback>
          <w:pict>
            <v:rect id="Зображення41" o:spid="_x0000_s1049" style="position:absolute;margin-left:537.85pt;margin-top:34.85pt;width:18.4pt;height:15.7pt;z-index:-25157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" o:allowincell="f" filled="f" stroked="f" strokeweight="0">
              <v:textbox inset="0,0,0,0">
                <w:txbxContent>
                  <w:p w:rsidR="00F825D8" w:rsidRDefault="00F825D8">
                    <w:pPr>
                      <w:pStyle w:val="a1"/>
                      <w:spacing w:before="10"/>
                      <w:ind w:left="60"/>
                      <w:rPr>
                        <w:color w:val="000000"/>
                      </w:rPr>
                    </w:pPr>
                  </w:p>
                </w:txbxContent>
              </v:textbox>
              <w10:wrap anchorx="page" anchory="page"/>
            </v:rect>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40160" behindDoc="1" locked="0" layoutInCell="0" allowOverlap="1" wp14:anchorId="0EB0CCDB" wp14:editId="2FAFA84E">
              <wp:simplePos x="0" y="0"/>
              <wp:positionH relativeFrom="page">
                <wp:posOffset>6830695</wp:posOffset>
              </wp:positionH>
              <wp:positionV relativeFrom="page">
                <wp:posOffset>442595</wp:posOffset>
              </wp:positionV>
              <wp:extent cx="233680" cy="199390"/>
              <wp:effectExtent l="0" t="0" r="0" b="0"/>
              <wp:wrapNone/>
              <wp:docPr id="79" name="Зображення41"/>
              <wp:cNvGraphicFramePr/>
              <a:graphic xmlns:a="http://schemas.openxmlformats.org/drawingml/2006/main">
                <a:graphicData uri="http://schemas.microsoft.com/office/word/2010/wordprocessingShape">
                  <wps:wsp>
                    <wps:cNvSpPr/>
                    <wps:spPr>
                      <a:xfrm>
                        <a:off x="0" y="0"/>
                        <a:ext cx="23292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27</w:t>
                          </w:r>
                          <w:r>
                            <w:rPr>
                              <w:color w:val="000000"/>
                            </w:rPr>
                            <w:fldChar w:fldCharType="end"/>
                          </w:r>
                        </w:p>
                      </w:txbxContent>
                    </wps:txbx>
                    <wps:bodyPr lIns="0" tIns="0" rIns="0" bIns="0" anchor="t">
                      <a:noAutofit/>
                    </wps:bodyPr>
                  </wps:wsp>
                </a:graphicData>
              </a:graphic>
            </wp:anchor>
          </w:drawing>
        </mc:Choice>
        <mc:Fallback>
          <w:pict>
            <v:rect id="_x0000_s1050" style="position:absolute;margin-left:537.85pt;margin-top:34.85pt;width:18.4pt;height:15.7pt;z-index:-25157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27</w:t>
                    </w:r>
                    <w:r>
                      <w:rPr>
                        <w:color w:val="000000"/>
                      </w:rPr>
                      <w:fldChar w:fldCharType="end"/>
                    </w:r>
                  </w:p>
                </w:txbxContent>
              </v:textbox>
              <w10:wrap anchorx="page" anchory="page"/>
            </v:rect>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46304" behindDoc="1" locked="0" layoutInCell="0" allowOverlap="1" wp14:anchorId="4782AD2B" wp14:editId="7B3A18FE">
              <wp:simplePos x="0" y="0"/>
              <wp:positionH relativeFrom="page">
                <wp:posOffset>0</wp:posOffset>
              </wp:positionH>
              <wp:positionV relativeFrom="page">
                <wp:posOffset>0</wp:posOffset>
              </wp:positionV>
              <wp:extent cx="157480" cy="199390"/>
              <wp:effectExtent l="0" t="0" r="0" b="0"/>
              <wp:wrapNone/>
              <wp:docPr id="81" name="Зображення42"/>
              <wp:cNvGraphicFramePr/>
              <a:graphic xmlns:a="http://schemas.openxmlformats.org/drawingml/2006/main">
                <a:graphicData uri="http://schemas.microsoft.com/office/word/2010/wordprocessingShape">
                  <wps:wsp>
                    <wps:cNvSpPr/>
                    <wps:spPr>
                      <a:xfrm>
                        <a:off x="0" y="0"/>
                        <a:ext cx="15696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wps:txbx>
                    <wps:bodyPr lIns="0" tIns="0" rIns="0" bIns="0" anchor="t">
                      <a:noAutofit/>
                    </wps:bodyPr>
                  </wps:wsp>
                </a:graphicData>
              </a:graphic>
            </wp:anchor>
          </w:drawing>
        </mc:Choice>
        <mc:Fallback>
          <w:pict>
            <v:rect id="Зображення42" o:spid="_x0000_s1051" style="position:absolute;margin-left:0;margin-top:0;width:12.4pt;height:15.7pt;z-index:-25157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v:textbox>
              <w10:wrap anchorx="page" anchory="page"/>
            </v:rect>
          </w:pict>
        </mc:Fallback>
      </mc:AlternateConten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42208" behindDoc="1" locked="0" layoutInCell="0" allowOverlap="1" wp14:anchorId="7EDDC853" wp14:editId="1D5B0254">
              <wp:simplePos x="0" y="0"/>
              <wp:positionH relativeFrom="page">
                <wp:posOffset>6830695</wp:posOffset>
              </wp:positionH>
              <wp:positionV relativeFrom="page">
                <wp:posOffset>442595</wp:posOffset>
              </wp:positionV>
              <wp:extent cx="233680" cy="199390"/>
              <wp:effectExtent l="0" t="0" r="0" b="0"/>
              <wp:wrapNone/>
              <wp:docPr id="83" name="Зображення43"/>
              <wp:cNvGraphicFramePr/>
              <a:graphic xmlns:a="http://schemas.openxmlformats.org/drawingml/2006/main">
                <a:graphicData uri="http://schemas.microsoft.com/office/word/2010/wordprocessingShape">
                  <wps:wsp>
                    <wps:cNvSpPr/>
                    <wps:spPr>
                      <a:xfrm>
                        <a:off x="0" y="0"/>
                        <a:ext cx="23292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p>
                      </w:txbxContent>
                    </wps:txbx>
                    <wps:bodyPr lIns="0" tIns="0" rIns="0" bIns="0" anchor="t">
                      <a:noAutofit/>
                    </wps:bodyPr>
                  </wps:wsp>
                </a:graphicData>
              </a:graphic>
            </wp:anchor>
          </w:drawing>
        </mc:Choice>
        <mc:Fallback>
          <w:pict>
            <v:rect id="Зображення43" o:spid="_x0000_s1052" style="position:absolute;margin-left:537.85pt;margin-top:34.85pt;width:18.4pt;height:15.7pt;z-index:-25157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" o:allowincell="f" filled="f" stroked="f" strokeweight="0">
              <v:textbox inset="0,0,0,0">
                <w:txbxContent>
                  <w:p w:rsidR="00F825D8" w:rsidRDefault="00F825D8">
                    <w:pPr>
                      <w:pStyle w:val="a1"/>
                      <w:spacing w:before="10"/>
                      <w:ind w:left="60"/>
                      <w:rPr>
                        <w:color w:val="000000"/>
                      </w:rPr>
                    </w:pPr>
                  </w:p>
                </w:txbxContent>
              </v:textbox>
              <w10:wrap anchorx="page" anchory="page"/>
            </v:rect>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43232" behindDoc="1" locked="0" layoutInCell="0" allowOverlap="1" wp14:anchorId="477512D4" wp14:editId="71601F56">
              <wp:simplePos x="0" y="0"/>
              <wp:positionH relativeFrom="page">
                <wp:posOffset>6830695</wp:posOffset>
              </wp:positionH>
              <wp:positionV relativeFrom="page">
                <wp:posOffset>442595</wp:posOffset>
              </wp:positionV>
              <wp:extent cx="233680" cy="199390"/>
              <wp:effectExtent l="0" t="0" r="0" b="0"/>
              <wp:wrapNone/>
              <wp:docPr id="85" name="Зображення43"/>
              <wp:cNvGraphicFramePr/>
              <a:graphic xmlns:a="http://schemas.openxmlformats.org/drawingml/2006/main">
                <a:graphicData uri="http://schemas.microsoft.com/office/word/2010/wordprocessingShape">
                  <wps:wsp>
                    <wps:cNvSpPr/>
                    <wps:spPr>
                      <a:xfrm>
                        <a:off x="0" y="0"/>
                        <a:ext cx="23292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28</w:t>
                          </w:r>
                          <w:r>
                            <w:rPr>
                              <w:color w:val="000000"/>
                            </w:rPr>
                            <w:fldChar w:fldCharType="end"/>
                          </w:r>
                        </w:p>
                      </w:txbxContent>
                    </wps:txbx>
                    <wps:bodyPr lIns="0" tIns="0" rIns="0" bIns="0" anchor="t">
                      <a:noAutofit/>
                    </wps:bodyPr>
                  </wps:wsp>
                </a:graphicData>
              </a:graphic>
            </wp:anchor>
          </w:drawing>
        </mc:Choice>
        <mc:Fallback>
          <w:pict>
            <v:rect id="_x0000_s1053" style="position:absolute;margin-left:537.85pt;margin-top:34.85pt;width:18.4pt;height:15.7pt;z-index:-25157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28</w:t>
                    </w:r>
                    <w:r>
                      <w:rPr>
                        <w:color w:val="000000"/>
                      </w:rPr>
                      <w:fldChar w:fldCharType="end"/>
                    </w:r>
                  </w:p>
                </w:txbxContent>
              </v:textbox>
              <w10:wrap anchorx="page" anchory="page"/>
            </v:rect>
          </w:pict>
        </mc:Fallback>
      </mc:AlternateConten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49376" behindDoc="1" locked="0" layoutInCell="0" allowOverlap="1" wp14:anchorId="58C4E4FF" wp14:editId="1491F94F">
              <wp:simplePos x="0" y="0"/>
              <wp:positionH relativeFrom="page">
                <wp:posOffset>0</wp:posOffset>
              </wp:positionH>
              <wp:positionV relativeFrom="page">
                <wp:posOffset>0</wp:posOffset>
              </wp:positionV>
              <wp:extent cx="157480" cy="199390"/>
              <wp:effectExtent l="0" t="0" r="0" b="0"/>
              <wp:wrapNone/>
              <wp:docPr id="111" name="Зображення52"/>
              <wp:cNvGraphicFramePr/>
              <a:graphic xmlns:a="http://schemas.openxmlformats.org/drawingml/2006/main">
                <a:graphicData uri="http://schemas.microsoft.com/office/word/2010/wordprocessingShape">
                  <wps:wsp>
                    <wps:cNvSpPr/>
                    <wps:spPr>
                      <a:xfrm>
                        <a:off x="0" y="0"/>
                        <a:ext cx="15696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wps:txbx>
                    <wps:bodyPr lIns="0" tIns="0" rIns="0" bIns="0" anchor="t">
                      <a:noAutofit/>
                    </wps:bodyPr>
                  </wps:wsp>
                </a:graphicData>
              </a:graphic>
            </wp:anchor>
          </w:drawing>
        </mc:Choice>
        <mc:Fallback>
          <w:pict>
            <v:rect id="Зображення52" o:spid="_x0000_s1054" style="position:absolute;margin-left:0;margin-top:0;width:12.4pt;height:15.7pt;z-index:-25156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v:textbox>
              <w10:wrap anchorx="page" anchory="page"/>
            </v:rect>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47328" behindDoc="1" locked="0" layoutInCell="0" allowOverlap="1" wp14:anchorId="596F5A1C" wp14:editId="1FE0D0D2">
              <wp:simplePos x="0" y="0"/>
              <wp:positionH relativeFrom="page">
                <wp:posOffset>0</wp:posOffset>
              </wp:positionH>
              <wp:positionV relativeFrom="page">
                <wp:posOffset>0</wp:posOffset>
              </wp:positionV>
              <wp:extent cx="233680" cy="199390"/>
              <wp:effectExtent l="0" t="0" r="0" b="0"/>
              <wp:wrapNone/>
              <wp:docPr id="115" name="Зображення53"/>
              <wp:cNvGraphicFramePr/>
              <a:graphic xmlns:a="http://schemas.openxmlformats.org/drawingml/2006/main">
                <a:graphicData uri="http://schemas.microsoft.com/office/word/2010/wordprocessingShape">
                  <wps:wsp>
                    <wps:cNvSpPr/>
                    <wps:spPr>
                      <a:xfrm>
                        <a:off x="0" y="0"/>
                        <a:ext cx="23292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34</w:t>
                          </w:r>
                          <w:r>
                            <w:rPr>
                              <w:color w:val="000000"/>
                            </w:rPr>
                            <w:fldChar w:fldCharType="end"/>
                          </w:r>
                        </w:p>
                      </w:txbxContent>
                    </wps:txbx>
                    <wps:bodyPr lIns="0" tIns="0" rIns="0" bIns="0" anchor="t">
                      <a:noAutofit/>
                    </wps:bodyPr>
                  </wps:wsp>
                </a:graphicData>
              </a:graphic>
            </wp:anchor>
          </w:drawing>
        </mc:Choice>
        <mc:Fallback>
          <w:pict>
            <v:rect id="Зображення53" o:spid="_x0000_s1055" style="position:absolute;margin-left:0;margin-top:0;width:18.4pt;height:15.7pt;z-index:-25156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34</w:t>
                    </w:r>
                    <w:r>
                      <w:rPr>
                        <w:color w:val="000000"/>
                      </w:rPr>
                      <w:fldChar w:fldCharType="end"/>
                    </w:r>
                  </w:p>
                </w:txbxContent>
              </v:textbox>
              <w10:wrap anchorx="page" anchory="page"/>
            </v:rect>
          </w:pict>
        </mc:Fallback>
      </mc:AlternateConten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50400" behindDoc="1" locked="0" layoutInCell="0" allowOverlap="1" wp14:anchorId="5143AB4C" wp14:editId="2C0F6D4F">
              <wp:simplePos x="0" y="0"/>
              <wp:positionH relativeFrom="page">
                <wp:posOffset>0</wp:posOffset>
              </wp:positionH>
              <wp:positionV relativeFrom="page">
                <wp:posOffset>0</wp:posOffset>
              </wp:positionV>
              <wp:extent cx="157480" cy="199390"/>
              <wp:effectExtent l="0" t="0" r="0" b="0"/>
              <wp:wrapNone/>
              <wp:docPr id="117" name="Зображення54"/>
              <wp:cNvGraphicFramePr/>
              <a:graphic xmlns:a="http://schemas.openxmlformats.org/drawingml/2006/main">
                <a:graphicData uri="http://schemas.microsoft.com/office/word/2010/wordprocessingShape">
                  <wps:wsp>
                    <wps:cNvSpPr/>
                    <wps:spPr>
                      <a:xfrm>
                        <a:off x="0" y="0"/>
                        <a:ext cx="15696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wps:txbx>
                    <wps:bodyPr lIns="0" tIns="0" rIns="0" bIns="0" anchor="t">
                      <a:noAutofit/>
                    </wps:bodyPr>
                  </wps:wsp>
                </a:graphicData>
              </a:graphic>
            </wp:anchor>
          </w:drawing>
        </mc:Choice>
        <mc:Fallback>
          <w:pict>
            <v:rect id="Зображення54" o:spid="_x0000_s1056" style="position:absolute;margin-left:0;margin-top:0;width:12.4pt;height:15.7pt;z-index:-25156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v:textbox>
              <w10:wrap anchorx="page" anchory="page"/>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Pr="00AD11E6" w:rsidRDefault="00F825D8" w:rsidP="00A00A9C">
    <w:pPr>
      <w:pStyle w:val="af3"/>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51424" behindDoc="1" locked="0" layoutInCell="0" allowOverlap="1" wp14:anchorId="3EE277CC" wp14:editId="111A9964">
              <wp:simplePos x="0" y="0"/>
              <wp:positionH relativeFrom="page">
                <wp:posOffset>0</wp:posOffset>
              </wp:positionH>
              <wp:positionV relativeFrom="page">
                <wp:posOffset>0</wp:posOffset>
              </wp:positionV>
              <wp:extent cx="157480" cy="199390"/>
              <wp:effectExtent l="0" t="0" r="0" b="0"/>
              <wp:wrapNone/>
              <wp:docPr id="119" name="Зображення56"/>
              <wp:cNvGraphicFramePr/>
              <a:graphic xmlns:a="http://schemas.openxmlformats.org/drawingml/2006/main">
                <a:graphicData uri="http://schemas.microsoft.com/office/word/2010/wordprocessingShape">
                  <wps:wsp>
                    <wps:cNvSpPr/>
                    <wps:spPr>
                      <a:xfrm>
                        <a:off x="0" y="0"/>
                        <a:ext cx="15696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wps:txbx>
                    <wps:bodyPr lIns="0" tIns="0" rIns="0" bIns="0" anchor="t">
                      <a:noAutofit/>
                    </wps:bodyPr>
                  </wps:wsp>
                </a:graphicData>
              </a:graphic>
            </wp:anchor>
          </w:drawing>
        </mc:Choice>
        <mc:Fallback>
          <w:pict>
            <v:rect id="Зображення56" o:spid="_x0000_s1057" style="position:absolute;margin-left:0;margin-top:0;width:12.4pt;height:15.7pt;z-index:-25156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v:textbox>
              <w10:wrap anchorx="page" anchory="page"/>
            </v:rect>
          </w:pict>
        </mc:Fallback>
      </mc:AlternateConten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48352" behindDoc="1" locked="0" layoutInCell="0" allowOverlap="1" wp14:anchorId="4D0F9942" wp14:editId="6A7751D7">
              <wp:simplePos x="0" y="0"/>
              <wp:positionH relativeFrom="page">
                <wp:posOffset>0</wp:posOffset>
              </wp:positionH>
              <wp:positionV relativeFrom="page">
                <wp:posOffset>0</wp:posOffset>
              </wp:positionV>
              <wp:extent cx="233680" cy="199390"/>
              <wp:effectExtent l="0" t="0" r="0" b="0"/>
              <wp:wrapNone/>
              <wp:docPr id="123" name="Зображення57"/>
              <wp:cNvGraphicFramePr/>
              <a:graphic xmlns:a="http://schemas.openxmlformats.org/drawingml/2006/main">
                <a:graphicData uri="http://schemas.microsoft.com/office/word/2010/wordprocessingShape">
                  <wps:wsp>
                    <wps:cNvSpPr/>
                    <wps:spPr>
                      <a:xfrm>
                        <a:off x="0" y="0"/>
                        <a:ext cx="23292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36</w:t>
                          </w:r>
                          <w:r>
                            <w:rPr>
                              <w:color w:val="000000"/>
                            </w:rPr>
                            <w:fldChar w:fldCharType="end"/>
                          </w:r>
                        </w:p>
                      </w:txbxContent>
                    </wps:txbx>
                    <wps:bodyPr lIns="0" tIns="0" rIns="0" bIns="0" anchor="t">
                      <a:noAutofit/>
                    </wps:bodyPr>
                  </wps:wsp>
                </a:graphicData>
              </a:graphic>
            </wp:anchor>
          </w:drawing>
        </mc:Choice>
        <mc:Fallback>
          <w:pict>
            <v:rect id="Зображення57" o:spid="_x0000_s1058" style="position:absolute;margin-left:0;margin-top:0;width:18.4pt;height:15.7pt;z-index:-251568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36</w:t>
                    </w:r>
                    <w:r>
                      <w:rPr>
                        <w:color w:val="000000"/>
                      </w:rPr>
                      <w:fldChar w:fldCharType="end"/>
                    </w:r>
                  </w:p>
                </w:txbxContent>
              </v:textbox>
              <w10:wrap anchorx="page" anchory="page"/>
            </v:rect>
          </w:pict>
        </mc:Fallback>
      </mc:AlternateConten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19680" behindDoc="1" locked="0" layoutInCell="0" allowOverlap="1" wp14:anchorId="3C81B6B6" wp14:editId="574B2CA6">
              <wp:simplePos x="0" y="0"/>
              <wp:positionH relativeFrom="page">
                <wp:posOffset>0</wp:posOffset>
              </wp:positionH>
              <wp:positionV relativeFrom="page">
                <wp:posOffset>0</wp:posOffset>
              </wp:positionV>
              <wp:extent cx="157480" cy="199390"/>
              <wp:effectExtent l="0" t="0" r="0" b="0"/>
              <wp:wrapNone/>
              <wp:docPr id="133" name="Зображення68"/>
              <wp:cNvGraphicFramePr/>
              <a:graphic xmlns:a="http://schemas.openxmlformats.org/drawingml/2006/main">
                <a:graphicData uri="http://schemas.microsoft.com/office/word/2010/wordprocessingShape">
                  <wps:wsp>
                    <wps:cNvSpPr/>
                    <wps:spPr>
                      <a:xfrm>
                        <a:off x="0" y="0"/>
                        <a:ext cx="15696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wps:txbx>
                    <wps:bodyPr lIns="0" tIns="0" rIns="0" bIns="0" anchor="t">
                      <a:noAutofit/>
                    </wps:bodyPr>
                  </wps:wsp>
                </a:graphicData>
              </a:graphic>
            </wp:anchor>
          </w:drawing>
        </mc:Choice>
        <mc:Fallback>
          <w:pict>
            <v:rect id="Зображення68" o:spid="_x0000_s1059" style="position:absolute;margin-left:0;margin-top:0;width:12.4pt;height:15.7pt;z-index:-25159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v:textbox>
              <w10:wrap anchorx="page" anchory="page"/>
            </v:rect>
          </w:pict>
        </mc:Fallback>
      </mc:AlternateConten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20704" behindDoc="1" locked="0" layoutInCell="0" allowOverlap="1" wp14:anchorId="3AE2248C" wp14:editId="10A0CF73">
              <wp:simplePos x="0" y="0"/>
              <wp:positionH relativeFrom="page">
                <wp:posOffset>0</wp:posOffset>
              </wp:positionH>
              <wp:positionV relativeFrom="page">
                <wp:posOffset>0</wp:posOffset>
              </wp:positionV>
              <wp:extent cx="233680" cy="199390"/>
              <wp:effectExtent l="0" t="0" r="0" b="0"/>
              <wp:wrapNone/>
              <wp:docPr id="137" name="Зображення69"/>
              <wp:cNvGraphicFramePr/>
              <a:graphic xmlns:a="http://schemas.openxmlformats.org/drawingml/2006/main">
                <a:graphicData uri="http://schemas.microsoft.com/office/word/2010/wordprocessingShape">
                  <wps:wsp>
                    <wps:cNvSpPr/>
                    <wps:spPr>
                      <a:xfrm>
                        <a:off x="0" y="0"/>
                        <a:ext cx="23292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42</w:t>
                          </w:r>
                          <w:r>
                            <w:rPr>
                              <w:color w:val="000000"/>
                            </w:rPr>
                            <w:fldChar w:fldCharType="end"/>
                          </w:r>
                        </w:p>
                      </w:txbxContent>
                    </wps:txbx>
                    <wps:bodyPr lIns="0" tIns="0" rIns="0" bIns="0" anchor="t">
                      <a:noAutofit/>
                    </wps:bodyPr>
                  </wps:wsp>
                </a:graphicData>
              </a:graphic>
            </wp:anchor>
          </w:drawing>
        </mc:Choice>
        <mc:Fallback>
          <w:pict>
            <v:rect id="Зображення69" o:spid="_x0000_s1060" style="position:absolute;margin-left:0;margin-top:0;width:18.4pt;height:15.7pt;z-index:-25159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42</w:t>
                    </w:r>
                    <w:r>
                      <w:rPr>
                        <w:color w:val="000000"/>
                      </w:rPr>
                      <w:fldChar w:fldCharType="end"/>
                    </w:r>
                  </w:p>
                </w:txbxContent>
              </v:textbox>
              <w10:wrap anchorx="page" anchory="page"/>
            </v:rect>
          </w:pict>
        </mc:Fallback>
      </mc:AlternateConten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15584" behindDoc="1" locked="0" layoutInCell="0" allowOverlap="1" wp14:anchorId="46DDB9C7" wp14:editId="432CD1B2">
              <wp:simplePos x="0" y="0"/>
              <wp:positionH relativeFrom="page">
                <wp:posOffset>0</wp:posOffset>
              </wp:positionH>
              <wp:positionV relativeFrom="page">
                <wp:posOffset>0</wp:posOffset>
              </wp:positionV>
              <wp:extent cx="157480" cy="199390"/>
              <wp:effectExtent l="0" t="0" r="0" b="0"/>
              <wp:wrapNone/>
              <wp:docPr id="157" name="Зображення84"/>
              <wp:cNvGraphicFramePr/>
              <a:graphic xmlns:a="http://schemas.openxmlformats.org/drawingml/2006/main">
                <a:graphicData uri="http://schemas.microsoft.com/office/word/2010/wordprocessingShape">
                  <wps:wsp>
                    <wps:cNvSpPr/>
                    <wps:spPr>
                      <a:xfrm>
                        <a:off x="0" y="0"/>
                        <a:ext cx="15696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wps:txbx>
                    <wps:bodyPr lIns="0" tIns="0" rIns="0" bIns="0" anchor="t">
                      <a:noAutofit/>
                    </wps:bodyPr>
                  </wps:wsp>
                </a:graphicData>
              </a:graphic>
            </wp:anchor>
          </w:drawing>
        </mc:Choice>
        <mc:Fallback>
          <w:pict>
            <v:rect id="Зображення84" o:spid="_x0000_s1061" style="position:absolute;margin-left:0;margin-top:0;width:12.4pt;height:15.7pt;z-index:-25160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v:textbox>
              <w10:wrap anchorx="page" anchory="page"/>
            </v:rect>
          </w:pict>
        </mc:Fallback>
      </mc:AlternateConten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13536" behindDoc="1" locked="0" layoutInCell="0" allowOverlap="1" wp14:anchorId="297581AB" wp14:editId="1BFC3518">
              <wp:simplePos x="0" y="0"/>
              <wp:positionH relativeFrom="page">
                <wp:posOffset>6830695</wp:posOffset>
              </wp:positionH>
              <wp:positionV relativeFrom="page">
                <wp:posOffset>442595</wp:posOffset>
              </wp:positionV>
              <wp:extent cx="233680" cy="199390"/>
              <wp:effectExtent l="0" t="0" r="0" b="0"/>
              <wp:wrapNone/>
              <wp:docPr id="159" name="Зображення85"/>
              <wp:cNvGraphicFramePr/>
              <a:graphic xmlns:a="http://schemas.openxmlformats.org/drawingml/2006/main">
                <a:graphicData uri="http://schemas.microsoft.com/office/word/2010/wordprocessingShape">
                  <wps:wsp>
                    <wps:cNvSpPr/>
                    <wps:spPr>
                      <a:xfrm>
                        <a:off x="0" y="0"/>
                        <a:ext cx="23292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p>
                      </w:txbxContent>
                    </wps:txbx>
                    <wps:bodyPr lIns="0" tIns="0" rIns="0" bIns="0" anchor="t">
                      <a:noAutofit/>
                    </wps:bodyPr>
                  </wps:wsp>
                </a:graphicData>
              </a:graphic>
            </wp:anchor>
          </w:drawing>
        </mc:Choice>
        <mc:Fallback>
          <w:pict>
            <v:rect id="Зображення85" o:spid="_x0000_s1062" style="position:absolute;margin-left:537.85pt;margin-top:34.85pt;width:18.4pt;height:15.7pt;z-index:-25160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" o:allowincell="f" filled="f" stroked="f" strokeweight="0">
              <v:textbox inset="0,0,0,0">
                <w:txbxContent>
                  <w:p w:rsidR="00F825D8" w:rsidRDefault="00F825D8">
                    <w:pPr>
                      <w:pStyle w:val="a1"/>
                      <w:spacing w:before="10"/>
                      <w:ind w:left="60"/>
                      <w:rPr>
                        <w:color w:val="000000"/>
                      </w:rPr>
                    </w:pP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21728" behindDoc="1" locked="0" layoutInCell="0" allowOverlap="1" wp14:anchorId="7A26E74F" wp14:editId="4184BF47">
              <wp:simplePos x="0" y="0"/>
              <wp:positionH relativeFrom="page">
                <wp:posOffset>6906895</wp:posOffset>
              </wp:positionH>
              <wp:positionV relativeFrom="page">
                <wp:posOffset>442595</wp:posOffset>
              </wp:positionV>
              <wp:extent cx="156845" cy="198755"/>
              <wp:effectExtent l="0" t="0" r="0" b="0"/>
              <wp:wrapNone/>
              <wp:docPr id="29" name="Зображення9"/>
              <wp:cNvGraphicFramePr/>
              <a:graphic xmlns:a="http://schemas.openxmlformats.org/drawingml/2006/main">
                <a:graphicData uri="http://schemas.microsoft.com/office/word/2010/wordprocessingShape">
                  <wps:wsp>
                    <wps:cNvSpPr/>
                    <wps:spPr>
                      <a:xfrm>
                        <a:off x="0" y="0"/>
                        <a:ext cx="156240" cy="19800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rPr>
                              <w:color w:val="000000"/>
                            </w:rPr>
                          </w:pPr>
                          <w:r>
                            <w:rPr>
                              <w:color w:val="000000"/>
                            </w:rPr>
                            <w:fldChar w:fldCharType="begin"/>
                          </w:r>
                          <w:r>
                            <w:rPr>
                              <w:color w:val="000000"/>
                            </w:rPr>
                            <w:instrText>PAGE</w:instrText>
                          </w:r>
                          <w:r>
                            <w:rPr>
                              <w:color w:val="000000"/>
                            </w:rPr>
                            <w:fldChar w:fldCharType="separate"/>
                          </w:r>
                          <w:r>
                            <w:rPr>
                              <w:color w:val="000000"/>
                            </w:rPr>
                            <w:t>20</w:t>
                          </w:r>
                          <w:r>
                            <w:rPr>
                              <w:color w:val="000000"/>
                            </w:rPr>
                            <w:fldChar w:fldCharType="end"/>
                          </w:r>
                        </w:p>
                      </w:txbxContent>
                    </wps:txbx>
                    <wps:bodyPr lIns="0" tIns="0" rIns="0" bIns="0" anchor="t">
                      <a:noAutofit/>
                    </wps:bodyPr>
                  </wps:wsp>
                </a:graphicData>
              </a:graphic>
            </wp:anchor>
          </w:drawing>
        </mc:Choice>
        <mc:Fallback>
          <w:pict>
            <v:rect id="Зображення9" o:spid="_x0000_s1030" style="position:absolute;margin-left:543.85pt;margin-top:34.85pt;width:12.35pt;height:15.65pt;z-index:-25159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" o:allowincell="f" filled="f" stroked="f" strokeweight="0">
              <v:textbox inset="0,0,0,0">
                <w:txbxContent>
                  <w:p w:rsidR="00F825D8" w:rsidRDefault="00F825D8">
                    <w:pPr>
                      <w:pStyle w:val="a1"/>
                      <w:rPr>
                        <w:color w:val="000000"/>
                      </w:rPr>
                    </w:pPr>
                    <w:r>
                      <w:rPr>
                        <w:color w:val="000000"/>
                      </w:rPr>
                      <w:fldChar w:fldCharType="begin"/>
                    </w:r>
                    <w:r>
                      <w:rPr>
                        <w:color w:val="000000"/>
                      </w:rPr>
                      <w:instrText>PAGE</w:instrText>
                    </w:r>
                    <w:r>
                      <w:rPr>
                        <w:color w:val="000000"/>
                      </w:rPr>
                      <w:fldChar w:fldCharType="separate"/>
                    </w:r>
                    <w:r>
                      <w:rPr>
                        <w:color w:val="000000"/>
                      </w:rPr>
                      <w:t>20</w:t>
                    </w:r>
                    <w:r>
                      <w:rPr>
                        <w:color w:val="000000"/>
                      </w:rPr>
                      <w:fldChar w:fldCharType="end"/>
                    </w:r>
                  </w:p>
                </w:txbxContent>
              </v:textbox>
              <w10:wrap anchorx="page" anchory="page"/>
            </v:rect>
          </w:pict>
        </mc:Fallback>
      </mc:AlternateConten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14560" behindDoc="1" locked="0" layoutInCell="0" allowOverlap="1" wp14:anchorId="358DA77F" wp14:editId="165F7B72">
              <wp:simplePos x="0" y="0"/>
              <wp:positionH relativeFrom="page">
                <wp:posOffset>6830695</wp:posOffset>
              </wp:positionH>
              <wp:positionV relativeFrom="page">
                <wp:posOffset>442595</wp:posOffset>
              </wp:positionV>
              <wp:extent cx="233680" cy="199390"/>
              <wp:effectExtent l="0" t="0" r="0" b="0"/>
              <wp:wrapNone/>
              <wp:docPr id="161" name="Зображення85"/>
              <wp:cNvGraphicFramePr/>
              <a:graphic xmlns:a="http://schemas.openxmlformats.org/drawingml/2006/main">
                <a:graphicData uri="http://schemas.microsoft.com/office/word/2010/wordprocessingShape">
                  <wps:wsp>
                    <wps:cNvSpPr/>
                    <wps:spPr>
                      <a:xfrm>
                        <a:off x="0" y="0"/>
                        <a:ext cx="23292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50</w:t>
                          </w:r>
                          <w:r>
                            <w:rPr>
                              <w:color w:val="000000"/>
                            </w:rPr>
                            <w:fldChar w:fldCharType="end"/>
                          </w:r>
                        </w:p>
                      </w:txbxContent>
                    </wps:txbx>
                    <wps:bodyPr lIns="0" tIns="0" rIns="0" bIns="0" anchor="t">
                      <a:noAutofit/>
                    </wps:bodyPr>
                  </wps:wsp>
                </a:graphicData>
              </a:graphic>
            </wp:anchor>
          </w:drawing>
        </mc:Choice>
        <mc:Fallback>
          <w:pict>
            <v:rect id="_x0000_s1063" style="position:absolute;margin-left:537.85pt;margin-top:34.85pt;width:18.4pt;height:15.7pt;z-index:-25160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50</w:t>
                    </w:r>
                    <w:r>
                      <w:rPr>
                        <w:color w:val="000000"/>
                      </w:rPr>
                      <w:fldChar w:fldCharType="end"/>
                    </w:r>
                  </w:p>
                </w:txbxContent>
              </v:textbox>
              <w10:wrap anchorx="page" anchory="page"/>
            </v:rect>
          </w:pict>
        </mc:Fallback>
      </mc:AlternateConten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12512" behindDoc="1" locked="0" layoutInCell="0" allowOverlap="1" wp14:anchorId="318E28F7" wp14:editId="35C64BB8">
              <wp:simplePos x="0" y="0"/>
              <wp:positionH relativeFrom="page">
                <wp:posOffset>0</wp:posOffset>
              </wp:positionH>
              <wp:positionV relativeFrom="page">
                <wp:posOffset>0</wp:posOffset>
              </wp:positionV>
              <wp:extent cx="157480" cy="199390"/>
              <wp:effectExtent l="0" t="0" r="0" b="0"/>
              <wp:wrapNone/>
              <wp:docPr id="163" name="Зображення86"/>
              <wp:cNvGraphicFramePr/>
              <a:graphic xmlns:a="http://schemas.openxmlformats.org/drawingml/2006/main">
                <a:graphicData uri="http://schemas.microsoft.com/office/word/2010/wordprocessingShape">
                  <wps:wsp>
                    <wps:cNvSpPr/>
                    <wps:spPr>
                      <a:xfrm>
                        <a:off x="0" y="0"/>
                        <a:ext cx="15696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wps:txbx>
                    <wps:bodyPr lIns="0" tIns="0" rIns="0" bIns="0" anchor="t">
                      <a:noAutofit/>
                    </wps:bodyPr>
                  </wps:wsp>
                </a:graphicData>
              </a:graphic>
            </wp:anchor>
          </w:drawing>
        </mc:Choice>
        <mc:Fallback>
          <w:pict>
            <v:rect id="Зображення86" o:spid="_x0000_s1064" style="position:absolute;margin-left:0;margin-top:0;width:12.4pt;height:15.7pt;z-index:-25160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v:textbox>
              <w10:wrap anchorx="page" anchory="page"/>
            </v:rect>
          </w:pict>
        </mc:Fallback>
      </mc:AlternateConten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10464" behindDoc="1" locked="0" layoutInCell="0" allowOverlap="1" wp14:anchorId="620B0A72" wp14:editId="5C9C9E37">
              <wp:simplePos x="0" y="0"/>
              <wp:positionH relativeFrom="page">
                <wp:posOffset>6830695</wp:posOffset>
              </wp:positionH>
              <wp:positionV relativeFrom="page">
                <wp:posOffset>442595</wp:posOffset>
              </wp:positionV>
              <wp:extent cx="233680" cy="199390"/>
              <wp:effectExtent l="0" t="0" r="0" b="0"/>
              <wp:wrapNone/>
              <wp:docPr id="165" name="Зображення 11"/>
              <wp:cNvGraphicFramePr/>
              <a:graphic xmlns:a="http://schemas.openxmlformats.org/drawingml/2006/main">
                <a:graphicData uri="http://schemas.microsoft.com/office/word/2010/wordprocessingShape">
                  <wps:wsp>
                    <wps:cNvSpPr/>
                    <wps:spPr>
                      <a:xfrm>
                        <a:off x="0" y="0"/>
                        <a:ext cx="23292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p>
                      </w:txbxContent>
                    </wps:txbx>
                    <wps:bodyPr lIns="0" tIns="0" rIns="0" bIns="0" anchor="t">
                      <a:noAutofit/>
                    </wps:bodyPr>
                  </wps:wsp>
                </a:graphicData>
              </a:graphic>
            </wp:anchor>
          </w:drawing>
        </mc:Choice>
        <mc:Fallback>
          <w:pict>
            <v:rect id="Зображення 11" o:spid="_x0000_s1065" style="position:absolute;margin-left:537.85pt;margin-top:34.85pt;width:18.4pt;height:15.7pt;z-index:-25160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" o:allowincell="f" filled="f" stroked="f" strokeweight="0">
              <v:textbox inset="0,0,0,0">
                <w:txbxContent>
                  <w:p w:rsidR="00F825D8" w:rsidRDefault="00F825D8">
                    <w:pPr>
                      <w:pStyle w:val="a1"/>
                      <w:spacing w:before="10"/>
                      <w:ind w:left="60"/>
                      <w:rPr>
                        <w:color w:val="000000"/>
                      </w:rPr>
                    </w:pPr>
                  </w:p>
                </w:txbxContent>
              </v:textbox>
              <w10:wrap anchorx="page" anchory="page"/>
            </v:rect>
          </w:pict>
        </mc:Fallback>
      </mc:AlternateConten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11488" behindDoc="1" locked="0" layoutInCell="0" allowOverlap="1" wp14:anchorId="3D4360FF" wp14:editId="5CECE250">
              <wp:simplePos x="0" y="0"/>
              <wp:positionH relativeFrom="page">
                <wp:posOffset>6830695</wp:posOffset>
              </wp:positionH>
              <wp:positionV relativeFrom="page">
                <wp:posOffset>442595</wp:posOffset>
              </wp:positionV>
              <wp:extent cx="233680" cy="199390"/>
              <wp:effectExtent l="0" t="0" r="0" b="0"/>
              <wp:wrapNone/>
              <wp:docPr id="167" name="Зображення 11"/>
              <wp:cNvGraphicFramePr/>
              <a:graphic xmlns:a="http://schemas.openxmlformats.org/drawingml/2006/main">
                <a:graphicData uri="http://schemas.microsoft.com/office/word/2010/wordprocessingShape">
                  <wps:wsp>
                    <wps:cNvSpPr/>
                    <wps:spPr>
                      <a:xfrm>
                        <a:off x="0" y="0"/>
                        <a:ext cx="23292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51</w:t>
                          </w:r>
                          <w:r>
                            <w:rPr>
                              <w:color w:val="000000"/>
                            </w:rPr>
                            <w:fldChar w:fldCharType="end"/>
                          </w:r>
                        </w:p>
                      </w:txbxContent>
                    </wps:txbx>
                    <wps:bodyPr lIns="0" tIns="0" rIns="0" bIns="0" anchor="t">
                      <a:noAutofit/>
                    </wps:bodyPr>
                  </wps:wsp>
                </a:graphicData>
              </a:graphic>
            </wp:anchor>
          </w:drawing>
        </mc:Choice>
        <mc:Fallback>
          <w:pict>
            <v:rect id="_x0000_s1066" style="position:absolute;margin-left:537.85pt;margin-top:34.85pt;width:18.4pt;height:15.7pt;z-index:-25160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51</w:t>
                    </w:r>
                    <w:r>
                      <w:rPr>
                        <w:color w:val="000000"/>
                      </w:rPr>
                      <w:fldChar w:fldCharType="end"/>
                    </w:r>
                  </w:p>
                </w:txbxContent>
              </v:textbox>
              <w10:wrap anchorx="page" anchory="page"/>
            </v:rect>
          </w:pict>
        </mc:Fallback>
      </mc:AlternateConten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05344" behindDoc="1" locked="0" layoutInCell="0" allowOverlap="1" wp14:anchorId="75CABA04" wp14:editId="7D4F2E0D">
              <wp:simplePos x="0" y="0"/>
              <wp:positionH relativeFrom="page">
                <wp:posOffset>0</wp:posOffset>
              </wp:positionH>
              <wp:positionV relativeFrom="page">
                <wp:posOffset>0</wp:posOffset>
              </wp:positionV>
              <wp:extent cx="157480" cy="199390"/>
              <wp:effectExtent l="0" t="0" r="0" b="0"/>
              <wp:wrapNone/>
              <wp:docPr id="175" name="Зображення100"/>
              <wp:cNvGraphicFramePr/>
              <a:graphic xmlns:a="http://schemas.openxmlformats.org/drawingml/2006/main">
                <a:graphicData uri="http://schemas.microsoft.com/office/word/2010/wordprocessingShape">
                  <wps:wsp>
                    <wps:cNvSpPr/>
                    <wps:spPr>
                      <a:xfrm>
                        <a:off x="0" y="0"/>
                        <a:ext cx="15696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wps:txbx>
                    <wps:bodyPr lIns="0" tIns="0" rIns="0" bIns="0" anchor="t">
                      <a:noAutofit/>
                    </wps:bodyPr>
                  </wps:wsp>
                </a:graphicData>
              </a:graphic>
            </wp:anchor>
          </w:drawing>
        </mc:Choice>
        <mc:Fallback>
          <w:pict>
            <v:rect id="Зображення100" o:spid="_x0000_s1067" style="position:absolute;margin-left:0;margin-top:0;width:12.4pt;height:15.7pt;z-index:-2516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" o:allowincell="f" filled="f" stroked="f" strokeweight="0">
              <v:textbox inset="0,0,0,0">
                <w:txbxContent>
                  <w:p w:rsidR="00F825D8" w:rsidRDefault="00F825D8">
                    <w:pPr>
                      <w:pStyle w:val="a1"/>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v:textbox>
              <w10:wrap anchorx="page" anchory="page"/>
            </v:rect>
          </w:pict>
        </mc:Fallback>
      </mc:AlternateConten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06368" behindDoc="1" locked="0" layoutInCell="0" allowOverlap="1" wp14:anchorId="6E9C441C" wp14:editId="7BEDEADE">
              <wp:simplePos x="0" y="0"/>
              <wp:positionH relativeFrom="page">
                <wp:posOffset>6830695</wp:posOffset>
              </wp:positionH>
              <wp:positionV relativeFrom="page">
                <wp:posOffset>442595</wp:posOffset>
              </wp:positionV>
              <wp:extent cx="233680" cy="199390"/>
              <wp:effectExtent l="0" t="0" r="0" b="0"/>
              <wp:wrapNone/>
              <wp:docPr id="177" name="Зображення101"/>
              <wp:cNvGraphicFramePr/>
              <a:graphic xmlns:a="http://schemas.openxmlformats.org/drawingml/2006/main">
                <a:graphicData uri="http://schemas.microsoft.com/office/word/2010/wordprocessingShape">
                  <wps:wsp>
                    <wps:cNvSpPr/>
                    <wps:spPr>
                      <a:xfrm>
                        <a:off x="0" y="0"/>
                        <a:ext cx="23292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sidR="00E82CCC">
                            <w:rPr>
                              <w:noProof/>
                              <w:color w:val="000000"/>
                            </w:rPr>
                            <w:t>75</w:t>
                          </w:r>
                          <w:r>
                            <w:rPr>
                              <w:color w:val="000000"/>
                            </w:rPr>
                            <w:fldChar w:fldCharType="end"/>
                          </w:r>
                        </w:p>
                      </w:txbxContent>
                    </wps:txbx>
                    <wps:bodyPr lIns="0" tIns="0" rIns="0" bIns="0" anchor="t">
                      <a:noAutofit/>
                    </wps:bodyPr>
                  </wps:wsp>
                </a:graphicData>
              </a:graphic>
            </wp:anchor>
          </w:drawing>
        </mc:Choice>
        <mc:Fallback>
          <w:pict>
            <v:rect id="Зображення101" o:spid="_x0000_s1068" style="position:absolute;margin-left:537.85pt;margin-top:34.85pt;width:18.4pt;height:15.7pt;z-index:-25161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sidR="00E82CCC">
                      <w:rPr>
                        <w:noProof/>
                        <w:color w:val="000000"/>
                      </w:rPr>
                      <w:t>75</w:t>
                    </w:r>
                    <w:r>
                      <w:rPr>
                        <w:color w:val="000000"/>
                      </w:rPr>
                      <w:fldChar w:fldCharType="end"/>
                    </w:r>
                  </w:p>
                </w:txbxContent>
              </v:textbox>
              <w10:wrap anchorx="page" anchory="page"/>
            </v:rect>
          </w:pict>
        </mc:Fallback>
      </mc:AlternateConten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07392" behindDoc="1" locked="0" layoutInCell="0" allowOverlap="1" wp14:anchorId="3333FBBB" wp14:editId="6C4CFB5D">
              <wp:simplePos x="0" y="0"/>
              <wp:positionH relativeFrom="page">
                <wp:posOffset>6830695</wp:posOffset>
              </wp:positionH>
              <wp:positionV relativeFrom="page">
                <wp:posOffset>442595</wp:posOffset>
              </wp:positionV>
              <wp:extent cx="233680" cy="199390"/>
              <wp:effectExtent l="0" t="0" r="0" b="0"/>
              <wp:wrapNone/>
              <wp:docPr id="179" name="Зображення101"/>
              <wp:cNvGraphicFramePr/>
              <a:graphic xmlns:a="http://schemas.openxmlformats.org/drawingml/2006/main">
                <a:graphicData uri="http://schemas.microsoft.com/office/word/2010/wordprocessingShape">
                  <wps:wsp>
                    <wps:cNvSpPr/>
                    <wps:spPr>
                      <a:xfrm>
                        <a:off x="0" y="0"/>
                        <a:ext cx="23292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59</w:t>
                          </w:r>
                          <w:r>
                            <w:rPr>
                              <w:color w:val="000000"/>
                            </w:rPr>
                            <w:fldChar w:fldCharType="end"/>
                          </w:r>
                        </w:p>
                      </w:txbxContent>
                    </wps:txbx>
                    <wps:bodyPr lIns="0" tIns="0" rIns="0" bIns="0" anchor="t">
                      <a:noAutofit/>
                    </wps:bodyPr>
                  </wps:wsp>
                </a:graphicData>
              </a:graphic>
            </wp:anchor>
          </w:drawing>
        </mc:Choice>
        <mc:Fallback>
          <w:pict>
            <v:rect id="_x0000_s1069" style="position:absolute;margin-left:537.85pt;margin-top:34.85pt;width:18.4pt;height:15.7pt;z-index:-25160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59</w:t>
                    </w:r>
                    <w:r>
                      <w:rPr>
                        <w:color w:val="000000"/>
                      </w:rPr>
                      <w:fldChar w:fldCharType="end"/>
                    </w:r>
                  </w:p>
                </w:txbxContent>
              </v:textbox>
              <w10:wrap anchorx="page" anchory="page"/>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22752" behindDoc="1" locked="0" layoutInCell="0" allowOverlap="1" wp14:anchorId="4EE7808E" wp14:editId="223BA39A">
              <wp:simplePos x="0" y="0"/>
              <wp:positionH relativeFrom="page">
                <wp:posOffset>0</wp:posOffset>
              </wp:positionH>
              <wp:positionV relativeFrom="page">
                <wp:posOffset>0</wp:posOffset>
              </wp:positionV>
              <wp:extent cx="157480" cy="199390"/>
              <wp:effectExtent l="0" t="0" r="0" b="0"/>
              <wp:wrapNone/>
              <wp:docPr id="31" name="Зображення10"/>
              <wp:cNvGraphicFramePr/>
              <a:graphic xmlns:a="http://schemas.openxmlformats.org/drawingml/2006/main">
                <a:graphicData uri="http://schemas.microsoft.com/office/word/2010/wordprocessingShape">
                  <wps:wsp>
                    <wps:cNvSpPr/>
                    <wps:spPr>
                      <a:xfrm>
                        <a:off x="0" y="0"/>
                        <a:ext cx="15696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t>6</w:t>
                          </w:r>
                        </w:p>
                      </w:txbxContent>
                    </wps:txbx>
                    <wps:bodyPr lIns="0" tIns="0" rIns="0" bIns="0" anchor="t">
                      <a:noAutofit/>
                    </wps:bodyPr>
                  </wps:wsp>
                </a:graphicData>
              </a:graphic>
            </wp:anchor>
          </w:drawing>
        </mc:Choice>
        <mc:Fallback>
          <w:pict>
            <v:rect id="Зображення10" o:spid="_x0000_s1031" style="position:absolute;margin-left:0;margin-top:0;width:12.4pt;height:15.7pt;z-index:-25159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" o:allowincell="f" filled="f" stroked="f" strokeweight="0">
              <v:textbox inset="0,0,0,0">
                <w:txbxContent>
                  <w:p w:rsidR="00F825D8" w:rsidRDefault="00F825D8">
                    <w:pPr>
                      <w:pStyle w:val="a1"/>
                      <w:spacing w:before="10"/>
                      <w:ind w:left="60"/>
                      <w:rPr>
                        <w:color w:val="000000"/>
                      </w:rPr>
                    </w:pPr>
                    <w:r>
                      <w:rPr>
                        <w:color w:val="000000"/>
                      </w:rPr>
                      <w:t>6</w:t>
                    </w:r>
                  </w:p>
                </w:txbxContent>
              </v:textbox>
              <w10:wrap anchorx="page" anchory="page"/>
            </v:rect>
          </w:pict>
        </mc:Fallback>
      </mc:AlternateConten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04320" behindDoc="1" locked="0" layoutInCell="0" allowOverlap="1" wp14:anchorId="640D8712" wp14:editId="760397F9">
              <wp:simplePos x="0" y="0"/>
              <wp:positionH relativeFrom="page">
                <wp:posOffset>0</wp:posOffset>
              </wp:positionH>
              <wp:positionV relativeFrom="page">
                <wp:posOffset>0</wp:posOffset>
              </wp:positionV>
              <wp:extent cx="157480" cy="199390"/>
              <wp:effectExtent l="0" t="0" r="0" b="0"/>
              <wp:wrapNone/>
              <wp:docPr id="181" name="Зображення104"/>
              <wp:cNvGraphicFramePr/>
              <a:graphic xmlns:a="http://schemas.openxmlformats.org/drawingml/2006/main">
                <a:graphicData uri="http://schemas.microsoft.com/office/word/2010/wordprocessingShape">
                  <wps:wsp>
                    <wps:cNvSpPr/>
                    <wps:spPr>
                      <a:xfrm>
                        <a:off x="0" y="0"/>
                        <a:ext cx="15696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wps:txbx>
                    <wps:bodyPr lIns="0" tIns="0" rIns="0" bIns="0" anchor="t">
                      <a:noAutofit/>
                    </wps:bodyPr>
                  </wps:wsp>
                </a:graphicData>
              </a:graphic>
            </wp:anchor>
          </w:drawing>
        </mc:Choice>
        <mc:Fallback>
          <w:pict>
            <v:rect id="Зображення104" o:spid="_x0000_s1070" style="position:absolute;margin-left:0;margin-top:0;width:12.4pt;height:15.7pt;z-index:-25161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" o:allowincell="f" filled="f" stroked="f" strokeweight="0">
              <v:textbox inset="0,0,0,0">
                <w:txbxContent>
                  <w:p w:rsidR="00F825D8" w:rsidRDefault="00F825D8">
                    <w:pPr>
                      <w:pStyle w:val="a1"/>
                      <w:rPr>
                        <w:color w:val="000000"/>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v:textbox>
              <w10:wrap anchorx="page" anchory="page"/>
            </v:rect>
          </w:pict>
        </mc:Fallback>
      </mc:AlternateConten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08416" behindDoc="1" locked="0" layoutInCell="0" allowOverlap="1" wp14:anchorId="0D6A057D" wp14:editId="3761347F">
              <wp:simplePos x="0" y="0"/>
              <wp:positionH relativeFrom="page">
                <wp:posOffset>6830695</wp:posOffset>
              </wp:positionH>
              <wp:positionV relativeFrom="page">
                <wp:posOffset>442595</wp:posOffset>
              </wp:positionV>
              <wp:extent cx="233680" cy="199390"/>
              <wp:effectExtent l="0" t="0" r="0" b="0"/>
              <wp:wrapNone/>
              <wp:docPr id="183" name="Зображення105"/>
              <wp:cNvGraphicFramePr/>
              <a:graphic xmlns:a="http://schemas.openxmlformats.org/drawingml/2006/main">
                <a:graphicData uri="http://schemas.microsoft.com/office/word/2010/wordprocessingShape">
                  <wps:wsp>
                    <wps:cNvSpPr/>
                    <wps:spPr>
                      <a:xfrm>
                        <a:off x="0" y="0"/>
                        <a:ext cx="23292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sidR="00E82CCC">
                            <w:rPr>
                              <w:noProof/>
                              <w:color w:val="000000"/>
                            </w:rPr>
                            <w:t>84</w:t>
                          </w:r>
                          <w:r>
                            <w:rPr>
                              <w:color w:val="000000"/>
                            </w:rPr>
                            <w:fldChar w:fldCharType="end"/>
                          </w:r>
                        </w:p>
                      </w:txbxContent>
                    </wps:txbx>
                    <wps:bodyPr lIns="0" tIns="0" rIns="0" bIns="0" anchor="t">
                      <a:noAutofit/>
                    </wps:bodyPr>
                  </wps:wsp>
                </a:graphicData>
              </a:graphic>
            </wp:anchor>
          </w:drawing>
        </mc:Choice>
        <mc:Fallback>
          <w:pict>
            <v:rect id="Зображення105" o:spid="_x0000_s1071" style="position:absolute;margin-left:537.85pt;margin-top:34.85pt;width:18.4pt;height:15.7pt;z-index:-25160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sidR="00E82CCC">
                      <w:rPr>
                        <w:noProof/>
                        <w:color w:val="000000"/>
                      </w:rPr>
                      <w:t>84</w:t>
                    </w:r>
                    <w:r>
                      <w:rPr>
                        <w:color w:val="000000"/>
                      </w:rPr>
                      <w:fldChar w:fldCharType="end"/>
                    </w:r>
                  </w:p>
                </w:txbxContent>
              </v:textbox>
              <w10:wrap anchorx="page" anchory="page"/>
            </v:rect>
          </w:pict>
        </mc:Fallback>
      </mc:AlternateConten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r>
      <w:rPr>
        <w:noProof/>
        <w:sz w:val="20"/>
        <w:lang w:val="ru-RU" w:eastAsia="ru-RU"/>
      </w:rPr>
      <mc:AlternateContent>
        <mc:Choice Requires="wps">
          <w:drawing>
            <wp:anchor distT="0" distB="0" distL="0" distR="0" simplePos="0" relativeHeight="251709440" behindDoc="1" locked="0" layoutInCell="0" allowOverlap="1" wp14:anchorId="1FE11461" wp14:editId="18D79DF0">
              <wp:simplePos x="0" y="0"/>
              <wp:positionH relativeFrom="page">
                <wp:posOffset>6830695</wp:posOffset>
              </wp:positionH>
              <wp:positionV relativeFrom="page">
                <wp:posOffset>442595</wp:posOffset>
              </wp:positionV>
              <wp:extent cx="233680" cy="199390"/>
              <wp:effectExtent l="0" t="0" r="0" b="0"/>
              <wp:wrapNone/>
              <wp:docPr id="185" name="Зображення105"/>
              <wp:cNvGraphicFramePr/>
              <a:graphic xmlns:a="http://schemas.openxmlformats.org/drawingml/2006/main">
                <a:graphicData uri="http://schemas.microsoft.com/office/word/2010/wordprocessingShape">
                  <wps:wsp>
                    <wps:cNvSpPr/>
                    <wps:spPr>
                      <a:xfrm>
                        <a:off x="0" y="0"/>
                        <a:ext cx="23292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61</w:t>
                          </w:r>
                          <w:r>
                            <w:rPr>
                              <w:color w:val="000000"/>
                            </w:rPr>
                            <w:fldChar w:fldCharType="end"/>
                          </w:r>
                        </w:p>
                      </w:txbxContent>
                    </wps:txbx>
                    <wps:bodyPr lIns="0" tIns="0" rIns="0" bIns="0" anchor="t">
                      <a:noAutofit/>
                    </wps:bodyPr>
                  </wps:wsp>
                </a:graphicData>
              </a:graphic>
            </wp:anchor>
          </w:drawing>
        </mc:Choice>
        <mc:Fallback>
          <w:pict>
            <v:rect id="_x0000_s1072" style="position:absolute;margin-left:537.85pt;margin-top:34.85pt;width:18.4pt;height:15.7pt;z-index:-25160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" o:allowincell="f" filled="f" stroked="f" strokeweight="0">
              <v:textbox inset="0,0,0,0">
                <w:txbxContent>
                  <w:p w:rsidR="00F825D8" w:rsidRDefault="00F825D8">
                    <w:pPr>
                      <w:pStyle w:val="a1"/>
                      <w:spacing w:before="10"/>
                      <w:ind w:left="60"/>
                      <w:rPr>
                        <w:color w:val="000000"/>
                      </w:rPr>
                    </w:pPr>
                    <w:r>
                      <w:rPr>
                        <w:color w:val="000000"/>
                      </w:rPr>
                      <w:fldChar w:fldCharType="begin"/>
                    </w:r>
                    <w:r>
                      <w:rPr>
                        <w:color w:val="000000"/>
                      </w:rPr>
                      <w:instrText>PAGE</w:instrText>
                    </w:r>
                    <w:r>
                      <w:rPr>
                        <w:color w:val="000000"/>
                      </w:rPr>
                      <w:fldChar w:fldCharType="separate"/>
                    </w:r>
                    <w:r>
                      <w:rPr>
                        <w:color w:val="000000"/>
                      </w:rPr>
                      <w:t>61</w:t>
                    </w:r>
                    <w:r>
                      <w:rPr>
                        <w:color w:val="000000"/>
                      </w:rPr>
                      <w:fldChar w:fldCharType="end"/>
                    </w:r>
                  </w:p>
                </w:txbxContent>
              </v:textbox>
              <w10:wrap anchorx="page" anchory="page"/>
            </v:rect>
          </w:pict>
        </mc:Fallback>
      </mc:AlternateConten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Pr="00F95202" w:rsidRDefault="00F825D8" w:rsidP="00F95202">
    <w:pPr>
      <w:pStyle w:val="af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8" w:rsidRDefault="00F825D8">
    <w:pPr>
      <w:pStyle w:val="a1"/>
      <w:spacing w:line="0" w:lineRule="atLeas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383B"/>
    <w:multiLevelType w:val="multilevel"/>
    <w:tmpl w:val="E66E9E9E"/>
    <w:lvl w:ilvl="0">
      <w:numFmt w:val="bullet"/>
      <w:lvlText w:val="-"/>
      <w:lvlJc w:val="left"/>
      <w:pPr>
        <w:tabs>
          <w:tab w:val="num" w:pos="0"/>
        </w:tabs>
        <w:ind w:left="1068" w:hanging="360"/>
      </w:pPr>
      <w:rPr>
        <w:rFonts w:ascii="Times New Roman" w:hAnsi="Times New Roman" w:cs="Times New Roman"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
    <w:nsid w:val="021E785B"/>
    <w:multiLevelType w:val="multilevel"/>
    <w:tmpl w:val="6076E36A"/>
    <w:lvl w:ilvl="0">
      <w:start w:val="1"/>
      <w:numFmt w:val="decimal"/>
      <w:lvlText w:val="%1."/>
      <w:lvlJc w:val="left"/>
      <w:pPr>
        <w:tabs>
          <w:tab w:val="num" w:pos="0"/>
        </w:tabs>
        <w:ind w:left="144" w:hanging="259"/>
      </w:pPr>
      <w:rPr>
        <w:rFonts w:ascii="Times New Roman" w:eastAsia="Times New Roman" w:hAnsi="Times New Roman" w:cs="Times New Roman"/>
        <w:spacing w:val="0"/>
        <w:w w:val="99"/>
        <w:sz w:val="20"/>
        <w:szCs w:val="20"/>
        <w:lang w:val="uk-UA" w:eastAsia="en-US" w:bidi="ar-SA"/>
      </w:rPr>
    </w:lvl>
    <w:lvl w:ilvl="1">
      <w:numFmt w:val="bullet"/>
      <w:lvlText w:val=""/>
      <w:lvlJc w:val="left"/>
      <w:pPr>
        <w:tabs>
          <w:tab w:val="num" w:pos="0"/>
        </w:tabs>
        <w:ind w:left="608" w:hanging="259"/>
      </w:pPr>
      <w:rPr>
        <w:rFonts w:ascii="Symbol" w:hAnsi="Symbol" w:cs="Symbol" w:hint="default"/>
        <w:lang w:val="uk-UA" w:eastAsia="en-US" w:bidi="ar-SA"/>
      </w:rPr>
    </w:lvl>
    <w:lvl w:ilvl="2">
      <w:numFmt w:val="bullet"/>
      <w:lvlText w:val=""/>
      <w:lvlJc w:val="left"/>
      <w:pPr>
        <w:tabs>
          <w:tab w:val="num" w:pos="0"/>
        </w:tabs>
        <w:ind w:left="1076" w:hanging="259"/>
      </w:pPr>
      <w:rPr>
        <w:rFonts w:ascii="Symbol" w:hAnsi="Symbol" w:cs="Symbol" w:hint="default"/>
        <w:lang w:val="uk-UA" w:eastAsia="en-US" w:bidi="ar-SA"/>
      </w:rPr>
    </w:lvl>
    <w:lvl w:ilvl="3">
      <w:numFmt w:val="bullet"/>
      <w:lvlText w:val=""/>
      <w:lvlJc w:val="left"/>
      <w:pPr>
        <w:tabs>
          <w:tab w:val="num" w:pos="0"/>
        </w:tabs>
        <w:ind w:left="1544" w:hanging="259"/>
      </w:pPr>
      <w:rPr>
        <w:rFonts w:ascii="Symbol" w:hAnsi="Symbol" w:cs="Symbol" w:hint="default"/>
        <w:lang w:val="uk-UA" w:eastAsia="en-US" w:bidi="ar-SA"/>
      </w:rPr>
    </w:lvl>
    <w:lvl w:ilvl="4">
      <w:numFmt w:val="bullet"/>
      <w:lvlText w:val=""/>
      <w:lvlJc w:val="left"/>
      <w:pPr>
        <w:tabs>
          <w:tab w:val="num" w:pos="0"/>
        </w:tabs>
        <w:ind w:left="2012" w:hanging="259"/>
      </w:pPr>
      <w:rPr>
        <w:rFonts w:ascii="Symbol" w:hAnsi="Symbol" w:cs="Symbol" w:hint="default"/>
        <w:lang w:val="uk-UA" w:eastAsia="en-US" w:bidi="ar-SA"/>
      </w:rPr>
    </w:lvl>
    <w:lvl w:ilvl="5">
      <w:numFmt w:val="bullet"/>
      <w:lvlText w:val=""/>
      <w:lvlJc w:val="left"/>
      <w:pPr>
        <w:tabs>
          <w:tab w:val="num" w:pos="0"/>
        </w:tabs>
        <w:ind w:left="2480" w:hanging="259"/>
      </w:pPr>
      <w:rPr>
        <w:rFonts w:ascii="Symbol" w:hAnsi="Symbol" w:cs="Symbol" w:hint="default"/>
        <w:lang w:val="uk-UA" w:eastAsia="en-US" w:bidi="ar-SA"/>
      </w:rPr>
    </w:lvl>
    <w:lvl w:ilvl="6">
      <w:numFmt w:val="bullet"/>
      <w:lvlText w:val=""/>
      <w:lvlJc w:val="left"/>
      <w:pPr>
        <w:tabs>
          <w:tab w:val="num" w:pos="0"/>
        </w:tabs>
        <w:ind w:left="2948" w:hanging="259"/>
      </w:pPr>
      <w:rPr>
        <w:rFonts w:ascii="Symbol" w:hAnsi="Symbol" w:cs="Symbol" w:hint="default"/>
        <w:lang w:val="uk-UA" w:eastAsia="en-US" w:bidi="ar-SA"/>
      </w:rPr>
    </w:lvl>
    <w:lvl w:ilvl="7">
      <w:numFmt w:val="bullet"/>
      <w:lvlText w:val=""/>
      <w:lvlJc w:val="left"/>
      <w:pPr>
        <w:tabs>
          <w:tab w:val="num" w:pos="0"/>
        </w:tabs>
        <w:ind w:left="3416" w:hanging="259"/>
      </w:pPr>
      <w:rPr>
        <w:rFonts w:ascii="Symbol" w:hAnsi="Symbol" w:cs="Symbol" w:hint="default"/>
        <w:lang w:val="uk-UA" w:eastAsia="en-US" w:bidi="ar-SA"/>
      </w:rPr>
    </w:lvl>
    <w:lvl w:ilvl="8">
      <w:numFmt w:val="bullet"/>
      <w:lvlText w:val=""/>
      <w:lvlJc w:val="left"/>
      <w:pPr>
        <w:tabs>
          <w:tab w:val="num" w:pos="0"/>
        </w:tabs>
        <w:ind w:left="3884" w:hanging="259"/>
      </w:pPr>
      <w:rPr>
        <w:rFonts w:ascii="Symbol" w:hAnsi="Symbol" w:cs="Symbol" w:hint="default"/>
        <w:lang w:val="uk-UA" w:eastAsia="en-US" w:bidi="ar-SA"/>
      </w:rPr>
    </w:lvl>
  </w:abstractNum>
  <w:abstractNum w:abstractNumId="2">
    <w:nsid w:val="03A61CDF"/>
    <w:multiLevelType w:val="multilevel"/>
    <w:tmpl w:val="895C2F9A"/>
    <w:lvl w:ilvl="0">
      <w:numFmt w:val="bullet"/>
      <w:lvlText w:val=""/>
      <w:lvlJc w:val="left"/>
      <w:pPr>
        <w:tabs>
          <w:tab w:val="num" w:pos="0"/>
        </w:tabs>
        <w:ind w:left="469" w:hanging="360"/>
      </w:pPr>
      <w:rPr>
        <w:rFonts w:ascii="Symbol" w:hAnsi="Symbol" w:cs="Symbol" w:hint="default"/>
        <w:w w:val="99"/>
        <w:sz w:val="20"/>
        <w:szCs w:val="20"/>
        <w:lang w:val="uk-UA" w:eastAsia="en-US" w:bidi="ar-SA"/>
      </w:rPr>
    </w:lvl>
    <w:lvl w:ilvl="1">
      <w:numFmt w:val="bullet"/>
      <w:lvlText w:val=""/>
      <w:lvlJc w:val="left"/>
      <w:pPr>
        <w:tabs>
          <w:tab w:val="num" w:pos="0"/>
        </w:tabs>
        <w:ind w:left="869" w:hanging="360"/>
      </w:pPr>
      <w:rPr>
        <w:rFonts w:ascii="Symbol" w:hAnsi="Symbol" w:cs="Symbol" w:hint="default"/>
        <w:lang w:val="uk-UA" w:eastAsia="en-US" w:bidi="ar-SA"/>
      </w:rPr>
    </w:lvl>
    <w:lvl w:ilvl="2">
      <w:numFmt w:val="bullet"/>
      <w:lvlText w:val=""/>
      <w:lvlJc w:val="left"/>
      <w:pPr>
        <w:tabs>
          <w:tab w:val="num" w:pos="0"/>
        </w:tabs>
        <w:ind w:left="1279" w:hanging="360"/>
      </w:pPr>
      <w:rPr>
        <w:rFonts w:ascii="Symbol" w:hAnsi="Symbol" w:cs="Symbol" w:hint="default"/>
        <w:lang w:val="uk-UA" w:eastAsia="en-US" w:bidi="ar-SA"/>
      </w:rPr>
    </w:lvl>
    <w:lvl w:ilvl="3">
      <w:numFmt w:val="bullet"/>
      <w:lvlText w:val=""/>
      <w:lvlJc w:val="left"/>
      <w:pPr>
        <w:tabs>
          <w:tab w:val="num" w:pos="0"/>
        </w:tabs>
        <w:ind w:left="1688" w:hanging="360"/>
      </w:pPr>
      <w:rPr>
        <w:rFonts w:ascii="Symbol" w:hAnsi="Symbol" w:cs="Symbol" w:hint="default"/>
        <w:lang w:val="uk-UA" w:eastAsia="en-US" w:bidi="ar-SA"/>
      </w:rPr>
    </w:lvl>
    <w:lvl w:ilvl="4">
      <w:numFmt w:val="bullet"/>
      <w:lvlText w:val=""/>
      <w:lvlJc w:val="left"/>
      <w:pPr>
        <w:tabs>
          <w:tab w:val="num" w:pos="0"/>
        </w:tabs>
        <w:ind w:left="2098" w:hanging="360"/>
      </w:pPr>
      <w:rPr>
        <w:rFonts w:ascii="Symbol" w:hAnsi="Symbol" w:cs="Symbol" w:hint="default"/>
        <w:lang w:val="uk-UA" w:eastAsia="en-US" w:bidi="ar-SA"/>
      </w:rPr>
    </w:lvl>
    <w:lvl w:ilvl="5">
      <w:numFmt w:val="bullet"/>
      <w:lvlText w:val=""/>
      <w:lvlJc w:val="left"/>
      <w:pPr>
        <w:tabs>
          <w:tab w:val="num" w:pos="0"/>
        </w:tabs>
        <w:ind w:left="2507" w:hanging="360"/>
      </w:pPr>
      <w:rPr>
        <w:rFonts w:ascii="Symbol" w:hAnsi="Symbol" w:cs="Symbol" w:hint="default"/>
        <w:lang w:val="uk-UA" w:eastAsia="en-US" w:bidi="ar-SA"/>
      </w:rPr>
    </w:lvl>
    <w:lvl w:ilvl="6">
      <w:numFmt w:val="bullet"/>
      <w:lvlText w:val=""/>
      <w:lvlJc w:val="left"/>
      <w:pPr>
        <w:tabs>
          <w:tab w:val="num" w:pos="0"/>
        </w:tabs>
        <w:ind w:left="2917" w:hanging="360"/>
      </w:pPr>
      <w:rPr>
        <w:rFonts w:ascii="Symbol" w:hAnsi="Symbol" w:cs="Symbol" w:hint="default"/>
        <w:lang w:val="uk-UA" w:eastAsia="en-US" w:bidi="ar-SA"/>
      </w:rPr>
    </w:lvl>
    <w:lvl w:ilvl="7">
      <w:numFmt w:val="bullet"/>
      <w:lvlText w:val=""/>
      <w:lvlJc w:val="left"/>
      <w:pPr>
        <w:tabs>
          <w:tab w:val="num" w:pos="0"/>
        </w:tabs>
        <w:ind w:left="3326" w:hanging="360"/>
      </w:pPr>
      <w:rPr>
        <w:rFonts w:ascii="Symbol" w:hAnsi="Symbol" w:cs="Symbol" w:hint="default"/>
        <w:lang w:val="uk-UA" w:eastAsia="en-US" w:bidi="ar-SA"/>
      </w:rPr>
    </w:lvl>
    <w:lvl w:ilvl="8">
      <w:numFmt w:val="bullet"/>
      <w:lvlText w:val=""/>
      <w:lvlJc w:val="left"/>
      <w:pPr>
        <w:tabs>
          <w:tab w:val="num" w:pos="0"/>
        </w:tabs>
        <w:ind w:left="3736" w:hanging="360"/>
      </w:pPr>
      <w:rPr>
        <w:rFonts w:ascii="Symbol" w:hAnsi="Symbol" w:cs="Symbol" w:hint="default"/>
        <w:lang w:val="uk-UA" w:eastAsia="en-US" w:bidi="ar-SA"/>
      </w:rPr>
    </w:lvl>
  </w:abstractNum>
  <w:abstractNum w:abstractNumId="3">
    <w:nsid w:val="07E04ECA"/>
    <w:multiLevelType w:val="multilevel"/>
    <w:tmpl w:val="E77E79E2"/>
    <w:lvl w:ilvl="0">
      <w:start w:val="1"/>
      <w:numFmt w:val="decimal"/>
      <w:lvlText w:val="%1."/>
      <w:lvlJc w:val="left"/>
      <w:pPr>
        <w:tabs>
          <w:tab w:val="num" w:pos="0"/>
        </w:tabs>
        <w:ind w:left="108" w:hanging="202"/>
      </w:pPr>
      <w:rPr>
        <w:rFonts w:ascii="Times New Roman" w:eastAsia="Times New Roman" w:hAnsi="Times New Roman" w:cs="Times New Roman"/>
        <w:spacing w:val="0"/>
        <w:w w:val="99"/>
        <w:sz w:val="20"/>
        <w:szCs w:val="20"/>
        <w:lang w:val="uk-UA" w:eastAsia="en-US" w:bidi="ar-SA"/>
      </w:rPr>
    </w:lvl>
    <w:lvl w:ilvl="1">
      <w:numFmt w:val="bullet"/>
      <w:lvlText w:val=""/>
      <w:lvlJc w:val="left"/>
      <w:pPr>
        <w:tabs>
          <w:tab w:val="num" w:pos="0"/>
        </w:tabs>
        <w:ind w:left="571" w:hanging="202"/>
      </w:pPr>
      <w:rPr>
        <w:rFonts w:ascii="Symbol" w:hAnsi="Symbol" w:cs="Symbol" w:hint="default"/>
        <w:lang w:val="uk-UA" w:eastAsia="en-US" w:bidi="ar-SA"/>
      </w:rPr>
    </w:lvl>
    <w:lvl w:ilvl="2">
      <w:numFmt w:val="bullet"/>
      <w:lvlText w:val=""/>
      <w:lvlJc w:val="left"/>
      <w:pPr>
        <w:tabs>
          <w:tab w:val="num" w:pos="0"/>
        </w:tabs>
        <w:ind w:left="1043" w:hanging="202"/>
      </w:pPr>
      <w:rPr>
        <w:rFonts w:ascii="Symbol" w:hAnsi="Symbol" w:cs="Symbol" w:hint="default"/>
        <w:lang w:val="uk-UA" w:eastAsia="en-US" w:bidi="ar-SA"/>
      </w:rPr>
    </w:lvl>
    <w:lvl w:ilvl="3">
      <w:numFmt w:val="bullet"/>
      <w:lvlText w:val=""/>
      <w:lvlJc w:val="left"/>
      <w:pPr>
        <w:tabs>
          <w:tab w:val="num" w:pos="0"/>
        </w:tabs>
        <w:ind w:left="1515" w:hanging="202"/>
      </w:pPr>
      <w:rPr>
        <w:rFonts w:ascii="Symbol" w:hAnsi="Symbol" w:cs="Symbol" w:hint="default"/>
        <w:lang w:val="uk-UA" w:eastAsia="en-US" w:bidi="ar-SA"/>
      </w:rPr>
    </w:lvl>
    <w:lvl w:ilvl="4">
      <w:numFmt w:val="bullet"/>
      <w:lvlText w:val=""/>
      <w:lvlJc w:val="left"/>
      <w:pPr>
        <w:tabs>
          <w:tab w:val="num" w:pos="0"/>
        </w:tabs>
        <w:ind w:left="1987" w:hanging="202"/>
      </w:pPr>
      <w:rPr>
        <w:rFonts w:ascii="Symbol" w:hAnsi="Symbol" w:cs="Symbol" w:hint="default"/>
        <w:lang w:val="uk-UA" w:eastAsia="en-US" w:bidi="ar-SA"/>
      </w:rPr>
    </w:lvl>
    <w:lvl w:ilvl="5">
      <w:numFmt w:val="bullet"/>
      <w:lvlText w:val=""/>
      <w:lvlJc w:val="left"/>
      <w:pPr>
        <w:tabs>
          <w:tab w:val="num" w:pos="0"/>
        </w:tabs>
        <w:ind w:left="2459" w:hanging="202"/>
      </w:pPr>
      <w:rPr>
        <w:rFonts w:ascii="Symbol" w:hAnsi="Symbol" w:cs="Symbol" w:hint="default"/>
        <w:lang w:val="uk-UA" w:eastAsia="en-US" w:bidi="ar-SA"/>
      </w:rPr>
    </w:lvl>
    <w:lvl w:ilvl="6">
      <w:numFmt w:val="bullet"/>
      <w:lvlText w:val=""/>
      <w:lvlJc w:val="left"/>
      <w:pPr>
        <w:tabs>
          <w:tab w:val="num" w:pos="0"/>
        </w:tabs>
        <w:ind w:left="2931" w:hanging="202"/>
      </w:pPr>
      <w:rPr>
        <w:rFonts w:ascii="Symbol" w:hAnsi="Symbol" w:cs="Symbol" w:hint="default"/>
        <w:lang w:val="uk-UA" w:eastAsia="en-US" w:bidi="ar-SA"/>
      </w:rPr>
    </w:lvl>
    <w:lvl w:ilvl="7">
      <w:numFmt w:val="bullet"/>
      <w:lvlText w:val=""/>
      <w:lvlJc w:val="left"/>
      <w:pPr>
        <w:tabs>
          <w:tab w:val="num" w:pos="0"/>
        </w:tabs>
        <w:ind w:left="3403" w:hanging="202"/>
      </w:pPr>
      <w:rPr>
        <w:rFonts w:ascii="Symbol" w:hAnsi="Symbol" w:cs="Symbol" w:hint="default"/>
        <w:lang w:val="uk-UA" w:eastAsia="en-US" w:bidi="ar-SA"/>
      </w:rPr>
    </w:lvl>
    <w:lvl w:ilvl="8">
      <w:numFmt w:val="bullet"/>
      <w:lvlText w:val=""/>
      <w:lvlJc w:val="left"/>
      <w:pPr>
        <w:tabs>
          <w:tab w:val="num" w:pos="0"/>
        </w:tabs>
        <w:ind w:left="3875" w:hanging="202"/>
      </w:pPr>
      <w:rPr>
        <w:rFonts w:ascii="Symbol" w:hAnsi="Symbol" w:cs="Symbol" w:hint="default"/>
        <w:lang w:val="uk-UA" w:eastAsia="en-US" w:bidi="ar-SA"/>
      </w:rPr>
    </w:lvl>
  </w:abstractNum>
  <w:abstractNum w:abstractNumId="4">
    <w:nsid w:val="0976164E"/>
    <w:multiLevelType w:val="multilevel"/>
    <w:tmpl w:val="A03E1144"/>
    <w:lvl w:ilvl="0">
      <w:start w:val="1"/>
      <w:numFmt w:val="decimal"/>
      <w:lvlText w:val="%1."/>
      <w:lvlJc w:val="left"/>
      <w:pPr>
        <w:tabs>
          <w:tab w:val="num" w:pos="0"/>
        </w:tabs>
        <w:ind w:left="107" w:hanging="221"/>
      </w:pPr>
      <w:rPr>
        <w:rFonts w:ascii="Times New Roman" w:eastAsia="Times New Roman" w:hAnsi="Times New Roman" w:cs="Times New Roman"/>
        <w:w w:val="100"/>
        <w:sz w:val="22"/>
        <w:szCs w:val="22"/>
        <w:lang w:val="uk-UA" w:eastAsia="en-US" w:bidi="ar-SA"/>
      </w:rPr>
    </w:lvl>
    <w:lvl w:ilvl="1">
      <w:numFmt w:val="bullet"/>
      <w:lvlText w:val=""/>
      <w:lvlJc w:val="left"/>
      <w:pPr>
        <w:tabs>
          <w:tab w:val="num" w:pos="0"/>
        </w:tabs>
        <w:ind w:left="477" w:hanging="221"/>
      </w:pPr>
      <w:rPr>
        <w:rFonts w:ascii="Symbol" w:hAnsi="Symbol" w:cs="Symbol" w:hint="default"/>
        <w:lang w:val="uk-UA" w:eastAsia="en-US" w:bidi="ar-SA"/>
      </w:rPr>
    </w:lvl>
    <w:lvl w:ilvl="2">
      <w:numFmt w:val="bullet"/>
      <w:lvlText w:val=""/>
      <w:lvlJc w:val="left"/>
      <w:pPr>
        <w:tabs>
          <w:tab w:val="num" w:pos="0"/>
        </w:tabs>
        <w:ind w:left="855" w:hanging="221"/>
      </w:pPr>
      <w:rPr>
        <w:rFonts w:ascii="Symbol" w:hAnsi="Symbol" w:cs="Symbol" w:hint="default"/>
        <w:lang w:val="uk-UA" w:eastAsia="en-US" w:bidi="ar-SA"/>
      </w:rPr>
    </w:lvl>
    <w:lvl w:ilvl="3">
      <w:numFmt w:val="bullet"/>
      <w:lvlText w:val=""/>
      <w:lvlJc w:val="left"/>
      <w:pPr>
        <w:tabs>
          <w:tab w:val="num" w:pos="0"/>
        </w:tabs>
        <w:ind w:left="1232" w:hanging="221"/>
      </w:pPr>
      <w:rPr>
        <w:rFonts w:ascii="Symbol" w:hAnsi="Symbol" w:cs="Symbol" w:hint="default"/>
        <w:lang w:val="uk-UA" w:eastAsia="en-US" w:bidi="ar-SA"/>
      </w:rPr>
    </w:lvl>
    <w:lvl w:ilvl="4">
      <w:numFmt w:val="bullet"/>
      <w:lvlText w:val=""/>
      <w:lvlJc w:val="left"/>
      <w:pPr>
        <w:tabs>
          <w:tab w:val="num" w:pos="0"/>
        </w:tabs>
        <w:ind w:left="1610" w:hanging="221"/>
      </w:pPr>
      <w:rPr>
        <w:rFonts w:ascii="Symbol" w:hAnsi="Symbol" w:cs="Symbol" w:hint="default"/>
        <w:lang w:val="uk-UA" w:eastAsia="en-US" w:bidi="ar-SA"/>
      </w:rPr>
    </w:lvl>
    <w:lvl w:ilvl="5">
      <w:numFmt w:val="bullet"/>
      <w:lvlText w:val=""/>
      <w:lvlJc w:val="left"/>
      <w:pPr>
        <w:tabs>
          <w:tab w:val="num" w:pos="0"/>
        </w:tabs>
        <w:ind w:left="1988" w:hanging="221"/>
      </w:pPr>
      <w:rPr>
        <w:rFonts w:ascii="Symbol" w:hAnsi="Symbol" w:cs="Symbol" w:hint="default"/>
        <w:lang w:val="uk-UA" w:eastAsia="en-US" w:bidi="ar-SA"/>
      </w:rPr>
    </w:lvl>
    <w:lvl w:ilvl="6">
      <w:numFmt w:val="bullet"/>
      <w:lvlText w:val=""/>
      <w:lvlJc w:val="left"/>
      <w:pPr>
        <w:tabs>
          <w:tab w:val="num" w:pos="0"/>
        </w:tabs>
        <w:ind w:left="2365" w:hanging="221"/>
      </w:pPr>
      <w:rPr>
        <w:rFonts w:ascii="Symbol" w:hAnsi="Symbol" w:cs="Symbol" w:hint="default"/>
        <w:lang w:val="uk-UA" w:eastAsia="en-US" w:bidi="ar-SA"/>
      </w:rPr>
    </w:lvl>
    <w:lvl w:ilvl="7">
      <w:numFmt w:val="bullet"/>
      <w:lvlText w:val=""/>
      <w:lvlJc w:val="left"/>
      <w:pPr>
        <w:tabs>
          <w:tab w:val="num" w:pos="0"/>
        </w:tabs>
        <w:ind w:left="2743" w:hanging="221"/>
      </w:pPr>
      <w:rPr>
        <w:rFonts w:ascii="Symbol" w:hAnsi="Symbol" w:cs="Symbol" w:hint="default"/>
        <w:lang w:val="uk-UA" w:eastAsia="en-US" w:bidi="ar-SA"/>
      </w:rPr>
    </w:lvl>
    <w:lvl w:ilvl="8">
      <w:numFmt w:val="bullet"/>
      <w:lvlText w:val=""/>
      <w:lvlJc w:val="left"/>
      <w:pPr>
        <w:tabs>
          <w:tab w:val="num" w:pos="0"/>
        </w:tabs>
        <w:ind w:left="3120" w:hanging="221"/>
      </w:pPr>
      <w:rPr>
        <w:rFonts w:ascii="Symbol" w:hAnsi="Symbol" w:cs="Symbol" w:hint="default"/>
        <w:lang w:val="uk-UA" w:eastAsia="en-US" w:bidi="ar-SA"/>
      </w:rPr>
    </w:lvl>
  </w:abstractNum>
  <w:abstractNum w:abstractNumId="5">
    <w:nsid w:val="0BDC2D74"/>
    <w:multiLevelType w:val="multilevel"/>
    <w:tmpl w:val="D4320BE6"/>
    <w:lvl w:ilvl="0">
      <w:start w:val="1"/>
      <w:numFmt w:val="decimal"/>
      <w:lvlText w:val="%1."/>
      <w:lvlJc w:val="left"/>
      <w:pPr>
        <w:tabs>
          <w:tab w:val="num" w:pos="0"/>
        </w:tabs>
        <w:ind w:left="285" w:hanging="178"/>
      </w:pPr>
      <w:rPr>
        <w:rFonts w:ascii="Times New Roman" w:eastAsia="Times New Roman" w:hAnsi="Times New Roman" w:cs="Times New Roman"/>
        <w:spacing w:val="0"/>
        <w:w w:val="99"/>
        <w:sz w:val="20"/>
        <w:szCs w:val="20"/>
        <w:lang w:val="uk-UA" w:eastAsia="en-US" w:bidi="ar-SA"/>
      </w:rPr>
    </w:lvl>
    <w:lvl w:ilvl="1">
      <w:numFmt w:val="bullet"/>
      <w:lvlText w:val=""/>
      <w:lvlJc w:val="left"/>
      <w:pPr>
        <w:tabs>
          <w:tab w:val="num" w:pos="0"/>
        </w:tabs>
        <w:ind w:left="734" w:hanging="178"/>
      </w:pPr>
      <w:rPr>
        <w:rFonts w:ascii="Symbol" w:hAnsi="Symbol" w:cs="Symbol" w:hint="default"/>
        <w:lang w:val="uk-UA" w:eastAsia="en-US" w:bidi="ar-SA"/>
      </w:rPr>
    </w:lvl>
    <w:lvl w:ilvl="2">
      <w:numFmt w:val="bullet"/>
      <w:lvlText w:val=""/>
      <w:lvlJc w:val="left"/>
      <w:pPr>
        <w:tabs>
          <w:tab w:val="num" w:pos="0"/>
        </w:tabs>
        <w:ind w:left="1188" w:hanging="178"/>
      </w:pPr>
      <w:rPr>
        <w:rFonts w:ascii="Symbol" w:hAnsi="Symbol" w:cs="Symbol" w:hint="default"/>
        <w:lang w:val="uk-UA" w:eastAsia="en-US" w:bidi="ar-SA"/>
      </w:rPr>
    </w:lvl>
    <w:lvl w:ilvl="3">
      <w:numFmt w:val="bullet"/>
      <w:lvlText w:val=""/>
      <w:lvlJc w:val="left"/>
      <w:pPr>
        <w:tabs>
          <w:tab w:val="num" w:pos="0"/>
        </w:tabs>
        <w:ind w:left="1642" w:hanging="178"/>
      </w:pPr>
      <w:rPr>
        <w:rFonts w:ascii="Symbol" w:hAnsi="Symbol" w:cs="Symbol" w:hint="default"/>
        <w:lang w:val="uk-UA" w:eastAsia="en-US" w:bidi="ar-SA"/>
      </w:rPr>
    </w:lvl>
    <w:lvl w:ilvl="4">
      <w:numFmt w:val="bullet"/>
      <w:lvlText w:val=""/>
      <w:lvlJc w:val="left"/>
      <w:pPr>
        <w:tabs>
          <w:tab w:val="num" w:pos="0"/>
        </w:tabs>
        <w:ind w:left="2096" w:hanging="178"/>
      </w:pPr>
      <w:rPr>
        <w:rFonts w:ascii="Symbol" w:hAnsi="Symbol" w:cs="Symbol" w:hint="default"/>
        <w:lang w:val="uk-UA" w:eastAsia="en-US" w:bidi="ar-SA"/>
      </w:rPr>
    </w:lvl>
    <w:lvl w:ilvl="5">
      <w:numFmt w:val="bullet"/>
      <w:lvlText w:val=""/>
      <w:lvlJc w:val="left"/>
      <w:pPr>
        <w:tabs>
          <w:tab w:val="num" w:pos="0"/>
        </w:tabs>
        <w:ind w:left="2550" w:hanging="178"/>
      </w:pPr>
      <w:rPr>
        <w:rFonts w:ascii="Symbol" w:hAnsi="Symbol" w:cs="Symbol" w:hint="default"/>
        <w:lang w:val="uk-UA" w:eastAsia="en-US" w:bidi="ar-SA"/>
      </w:rPr>
    </w:lvl>
    <w:lvl w:ilvl="6">
      <w:numFmt w:val="bullet"/>
      <w:lvlText w:val=""/>
      <w:lvlJc w:val="left"/>
      <w:pPr>
        <w:tabs>
          <w:tab w:val="num" w:pos="0"/>
        </w:tabs>
        <w:ind w:left="3004" w:hanging="178"/>
      </w:pPr>
      <w:rPr>
        <w:rFonts w:ascii="Symbol" w:hAnsi="Symbol" w:cs="Symbol" w:hint="default"/>
        <w:lang w:val="uk-UA" w:eastAsia="en-US" w:bidi="ar-SA"/>
      </w:rPr>
    </w:lvl>
    <w:lvl w:ilvl="7">
      <w:numFmt w:val="bullet"/>
      <w:lvlText w:val=""/>
      <w:lvlJc w:val="left"/>
      <w:pPr>
        <w:tabs>
          <w:tab w:val="num" w:pos="0"/>
        </w:tabs>
        <w:ind w:left="3458" w:hanging="178"/>
      </w:pPr>
      <w:rPr>
        <w:rFonts w:ascii="Symbol" w:hAnsi="Symbol" w:cs="Symbol" w:hint="default"/>
        <w:lang w:val="uk-UA" w:eastAsia="en-US" w:bidi="ar-SA"/>
      </w:rPr>
    </w:lvl>
    <w:lvl w:ilvl="8">
      <w:numFmt w:val="bullet"/>
      <w:lvlText w:val=""/>
      <w:lvlJc w:val="left"/>
      <w:pPr>
        <w:tabs>
          <w:tab w:val="num" w:pos="0"/>
        </w:tabs>
        <w:ind w:left="3912" w:hanging="178"/>
      </w:pPr>
      <w:rPr>
        <w:rFonts w:ascii="Symbol" w:hAnsi="Symbol" w:cs="Symbol" w:hint="default"/>
        <w:lang w:val="uk-UA" w:eastAsia="en-US" w:bidi="ar-SA"/>
      </w:rPr>
    </w:lvl>
  </w:abstractNum>
  <w:abstractNum w:abstractNumId="6">
    <w:nsid w:val="0D495A9C"/>
    <w:multiLevelType w:val="multilevel"/>
    <w:tmpl w:val="D7741D50"/>
    <w:lvl w:ilvl="0">
      <w:numFmt w:val="bullet"/>
      <w:lvlText w:val="-"/>
      <w:lvlJc w:val="left"/>
      <w:pPr>
        <w:tabs>
          <w:tab w:val="num" w:pos="0"/>
        </w:tabs>
        <w:ind w:left="225" w:hanging="118"/>
      </w:pPr>
      <w:rPr>
        <w:rFonts w:ascii="Times New Roman" w:hAnsi="Times New Roman" w:cs="Times New Roman" w:hint="default"/>
        <w:w w:val="99"/>
        <w:sz w:val="20"/>
        <w:szCs w:val="20"/>
        <w:lang w:val="uk-UA" w:eastAsia="en-US" w:bidi="ar-SA"/>
      </w:rPr>
    </w:lvl>
    <w:lvl w:ilvl="1">
      <w:numFmt w:val="bullet"/>
      <w:lvlText w:val=""/>
      <w:lvlJc w:val="left"/>
      <w:pPr>
        <w:tabs>
          <w:tab w:val="num" w:pos="0"/>
        </w:tabs>
        <w:ind w:left="717" w:hanging="118"/>
      </w:pPr>
      <w:rPr>
        <w:rFonts w:ascii="Symbol" w:hAnsi="Symbol" w:cs="Symbol" w:hint="default"/>
        <w:lang w:val="uk-UA" w:eastAsia="en-US" w:bidi="ar-SA"/>
      </w:rPr>
    </w:lvl>
    <w:lvl w:ilvl="2">
      <w:numFmt w:val="bullet"/>
      <w:lvlText w:val=""/>
      <w:lvlJc w:val="left"/>
      <w:pPr>
        <w:tabs>
          <w:tab w:val="num" w:pos="0"/>
        </w:tabs>
        <w:ind w:left="1214" w:hanging="118"/>
      </w:pPr>
      <w:rPr>
        <w:rFonts w:ascii="Symbol" w:hAnsi="Symbol" w:cs="Symbol" w:hint="default"/>
        <w:lang w:val="uk-UA" w:eastAsia="en-US" w:bidi="ar-SA"/>
      </w:rPr>
    </w:lvl>
    <w:lvl w:ilvl="3">
      <w:numFmt w:val="bullet"/>
      <w:lvlText w:val=""/>
      <w:lvlJc w:val="left"/>
      <w:pPr>
        <w:tabs>
          <w:tab w:val="num" w:pos="0"/>
        </w:tabs>
        <w:ind w:left="1711" w:hanging="118"/>
      </w:pPr>
      <w:rPr>
        <w:rFonts w:ascii="Symbol" w:hAnsi="Symbol" w:cs="Symbol" w:hint="default"/>
        <w:lang w:val="uk-UA" w:eastAsia="en-US" w:bidi="ar-SA"/>
      </w:rPr>
    </w:lvl>
    <w:lvl w:ilvl="4">
      <w:numFmt w:val="bullet"/>
      <w:lvlText w:val=""/>
      <w:lvlJc w:val="left"/>
      <w:pPr>
        <w:tabs>
          <w:tab w:val="num" w:pos="0"/>
        </w:tabs>
        <w:ind w:left="2208" w:hanging="118"/>
      </w:pPr>
      <w:rPr>
        <w:rFonts w:ascii="Symbol" w:hAnsi="Symbol" w:cs="Symbol" w:hint="default"/>
        <w:lang w:val="uk-UA" w:eastAsia="en-US" w:bidi="ar-SA"/>
      </w:rPr>
    </w:lvl>
    <w:lvl w:ilvl="5">
      <w:numFmt w:val="bullet"/>
      <w:lvlText w:val=""/>
      <w:lvlJc w:val="left"/>
      <w:pPr>
        <w:tabs>
          <w:tab w:val="num" w:pos="0"/>
        </w:tabs>
        <w:ind w:left="2705" w:hanging="118"/>
      </w:pPr>
      <w:rPr>
        <w:rFonts w:ascii="Symbol" w:hAnsi="Symbol" w:cs="Symbol" w:hint="default"/>
        <w:lang w:val="uk-UA" w:eastAsia="en-US" w:bidi="ar-SA"/>
      </w:rPr>
    </w:lvl>
    <w:lvl w:ilvl="6">
      <w:numFmt w:val="bullet"/>
      <w:lvlText w:val=""/>
      <w:lvlJc w:val="left"/>
      <w:pPr>
        <w:tabs>
          <w:tab w:val="num" w:pos="0"/>
        </w:tabs>
        <w:ind w:left="3202" w:hanging="118"/>
      </w:pPr>
      <w:rPr>
        <w:rFonts w:ascii="Symbol" w:hAnsi="Symbol" w:cs="Symbol" w:hint="default"/>
        <w:lang w:val="uk-UA" w:eastAsia="en-US" w:bidi="ar-SA"/>
      </w:rPr>
    </w:lvl>
    <w:lvl w:ilvl="7">
      <w:numFmt w:val="bullet"/>
      <w:lvlText w:val=""/>
      <w:lvlJc w:val="left"/>
      <w:pPr>
        <w:tabs>
          <w:tab w:val="num" w:pos="0"/>
        </w:tabs>
        <w:ind w:left="3699" w:hanging="118"/>
      </w:pPr>
      <w:rPr>
        <w:rFonts w:ascii="Symbol" w:hAnsi="Symbol" w:cs="Symbol" w:hint="default"/>
        <w:lang w:val="uk-UA" w:eastAsia="en-US" w:bidi="ar-SA"/>
      </w:rPr>
    </w:lvl>
    <w:lvl w:ilvl="8">
      <w:numFmt w:val="bullet"/>
      <w:lvlText w:val=""/>
      <w:lvlJc w:val="left"/>
      <w:pPr>
        <w:tabs>
          <w:tab w:val="num" w:pos="0"/>
        </w:tabs>
        <w:ind w:left="4196" w:hanging="118"/>
      </w:pPr>
      <w:rPr>
        <w:rFonts w:ascii="Symbol" w:hAnsi="Symbol" w:cs="Symbol" w:hint="default"/>
        <w:lang w:val="uk-UA" w:eastAsia="en-US" w:bidi="ar-SA"/>
      </w:rPr>
    </w:lvl>
  </w:abstractNum>
  <w:abstractNum w:abstractNumId="7">
    <w:nsid w:val="10CA5318"/>
    <w:multiLevelType w:val="multilevel"/>
    <w:tmpl w:val="5180EA6A"/>
    <w:lvl w:ilvl="0">
      <w:start w:val="5"/>
      <w:numFmt w:val="decimal"/>
      <w:lvlText w:val="%1."/>
      <w:lvlJc w:val="left"/>
      <w:pPr>
        <w:tabs>
          <w:tab w:val="num" w:pos="0"/>
        </w:tabs>
        <w:ind w:left="432" w:hanging="432"/>
      </w:pPr>
      <w:rPr>
        <w:sz w:val="28"/>
      </w:rPr>
    </w:lvl>
    <w:lvl w:ilvl="1">
      <w:start w:val="7"/>
      <w:numFmt w:val="decimal"/>
      <w:lvlText w:val="%1.%2."/>
      <w:lvlJc w:val="left"/>
      <w:pPr>
        <w:tabs>
          <w:tab w:val="num" w:pos="0"/>
        </w:tabs>
        <w:ind w:left="1112" w:hanging="432"/>
      </w:pPr>
      <w:rPr>
        <w:sz w:val="28"/>
      </w:rPr>
    </w:lvl>
    <w:lvl w:ilvl="2">
      <w:start w:val="1"/>
      <w:numFmt w:val="decimal"/>
      <w:lvlText w:val="%1.%2.%3."/>
      <w:lvlJc w:val="left"/>
      <w:pPr>
        <w:tabs>
          <w:tab w:val="num" w:pos="0"/>
        </w:tabs>
        <w:ind w:left="2080" w:hanging="720"/>
      </w:pPr>
      <w:rPr>
        <w:sz w:val="28"/>
      </w:rPr>
    </w:lvl>
    <w:lvl w:ilvl="3">
      <w:start w:val="1"/>
      <w:numFmt w:val="decimal"/>
      <w:lvlText w:val="%1.%2.%3.%4."/>
      <w:lvlJc w:val="left"/>
      <w:pPr>
        <w:tabs>
          <w:tab w:val="num" w:pos="0"/>
        </w:tabs>
        <w:ind w:left="2760" w:hanging="720"/>
      </w:pPr>
      <w:rPr>
        <w:sz w:val="28"/>
      </w:rPr>
    </w:lvl>
    <w:lvl w:ilvl="4">
      <w:start w:val="1"/>
      <w:numFmt w:val="decimal"/>
      <w:lvlText w:val="%1.%2.%3.%4.%5."/>
      <w:lvlJc w:val="left"/>
      <w:pPr>
        <w:tabs>
          <w:tab w:val="num" w:pos="0"/>
        </w:tabs>
        <w:ind w:left="3440" w:hanging="720"/>
      </w:pPr>
      <w:rPr>
        <w:sz w:val="28"/>
      </w:rPr>
    </w:lvl>
    <w:lvl w:ilvl="5">
      <w:start w:val="1"/>
      <w:numFmt w:val="decimal"/>
      <w:lvlText w:val="%1.%2.%3.%4.%5.%6."/>
      <w:lvlJc w:val="left"/>
      <w:pPr>
        <w:tabs>
          <w:tab w:val="num" w:pos="0"/>
        </w:tabs>
        <w:ind w:left="4480" w:hanging="1080"/>
      </w:pPr>
      <w:rPr>
        <w:sz w:val="28"/>
      </w:rPr>
    </w:lvl>
    <w:lvl w:ilvl="6">
      <w:start w:val="1"/>
      <w:numFmt w:val="decimal"/>
      <w:lvlText w:val="%1.%2.%3.%4.%5.%6.%7."/>
      <w:lvlJc w:val="left"/>
      <w:pPr>
        <w:tabs>
          <w:tab w:val="num" w:pos="0"/>
        </w:tabs>
        <w:ind w:left="5160" w:hanging="1080"/>
      </w:pPr>
      <w:rPr>
        <w:sz w:val="28"/>
      </w:rPr>
    </w:lvl>
    <w:lvl w:ilvl="7">
      <w:start w:val="1"/>
      <w:numFmt w:val="decimal"/>
      <w:lvlText w:val="%1.%2.%3.%4.%5.%6.%7.%8."/>
      <w:lvlJc w:val="left"/>
      <w:pPr>
        <w:tabs>
          <w:tab w:val="num" w:pos="0"/>
        </w:tabs>
        <w:ind w:left="5840" w:hanging="1080"/>
      </w:pPr>
      <w:rPr>
        <w:sz w:val="28"/>
      </w:rPr>
    </w:lvl>
    <w:lvl w:ilvl="8">
      <w:start w:val="1"/>
      <w:numFmt w:val="decimal"/>
      <w:lvlText w:val="%1.%2.%3.%4.%5.%6.%7.%8.%9."/>
      <w:lvlJc w:val="left"/>
      <w:pPr>
        <w:tabs>
          <w:tab w:val="num" w:pos="0"/>
        </w:tabs>
        <w:ind w:left="6880" w:hanging="1440"/>
      </w:pPr>
      <w:rPr>
        <w:sz w:val="28"/>
      </w:rPr>
    </w:lvl>
  </w:abstractNum>
  <w:abstractNum w:abstractNumId="8">
    <w:nsid w:val="1285346B"/>
    <w:multiLevelType w:val="multilevel"/>
    <w:tmpl w:val="53D2F6EE"/>
    <w:lvl w:ilvl="0">
      <w:start w:val="4"/>
      <w:numFmt w:val="decimal"/>
      <w:lvlText w:val="%1"/>
      <w:lvlJc w:val="left"/>
      <w:pPr>
        <w:tabs>
          <w:tab w:val="num" w:pos="0"/>
        </w:tabs>
        <w:ind w:left="1173" w:hanging="492"/>
      </w:pPr>
      <w:rPr>
        <w:lang w:val="uk-UA" w:eastAsia="en-US" w:bidi="ar-SA"/>
      </w:rPr>
    </w:lvl>
    <w:lvl w:ilvl="1">
      <w:start w:val="1"/>
      <w:numFmt w:val="decimal"/>
      <w:lvlText w:val="%1.%2."/>
      <w:lvlJc w:val="left"/>
      <w:pPr>
        <w:tabs>
          <w:tab w:val="num" w:pos="0"/>
        </w:tabs>
        <w:ind w:left="1173" w:hanging="492"/>
      </w:pPr>
      <w:rPr>
        <w:rFonts w:ascii="Times New Roman" w:eastAsia="Times New Roman" w:hAnsi="Times New Roman" w:cs="Times New Roman"/>
        <w:b/>
        <w:bCs/>
        <w:w w:val="100"/>
        <w:sz w:val="28"/>
        <w:szCs w:val="28"/>
        <w:lang w:val="uk-UA" w:eastAsia="en-US" w:bidi="ar-SA"/>
      </w:rPr>
    </w:lvl>
    <w:lvl w:ilvl="2">
      <w:start w:val="1"/>
      <w:numFmt w:val="decimal"/>
      <w:lvlText w:val="%1.%2.%3."/>
      <w:lvlJc w:val="left"/>
      <w:pPr>
        <w:tabs>
          <w:tab w:val="num" w:pos="0"/>
        </w:tabs>
        <w:ind w:left="1281" w:hanging="601"/>
      </w:pPr>
      <w:rPr>
        <w:rFonts w:ascii="Times New Roman" w:eastAsia="Times New Roman" w:hAnsi="Times New Roman" w:cs="Times New Roman"/>
        <w:b/>
        <w:bCs/>
        <w:w w:val="100"/>
        <w:sz w:val="24"/>
        <w:szCs w:val="24"/>
        <w:lang w:val="uk-UA" w:eastAsia="en-US" w:bidi="ar-SA"/>
      </w:rPr>
    </w:lvl>
    <w:lvl w:ilvl="3">
      <w:numFmt w:val="bullet"/>
      <w:lvlText w:val=""/>
      <w:lvlJc w:val="left"/>
      <w:pPr>
        <w:tabs>
          <w:tab w:val="num" w:pos="0"/>
        </w:tabs>
        <w:ind w:left="1120" w:hanging="281"/>
      </w:pPr>
      <w:rPr>
        <w:rFonts w:ascii="Symbol" w:hAnsi="Symbol" w:cs="Symbol" w:hint="default"/>
        <w:w w:val="100"/>
        <w:sz w:val="24"/>
        <w:szCs w:val="24"/>
        <w:lang w:val="uk-UA" w:eastAsia="en-US" w:bidi="ar-SA"/>
      </w:rPr>
    </w:lvl>
    <w:lvl w:ilvl="4">
      <w:numFmt w:val="bullet"/>
      <w:lvlText w:val=""/>
      <w:lvlJc w:val="left"/>
      <w:pPr>
        <w:tabs>
          <w:tab w:val="num" w:pos="0"/>
        </w:tabs>
        <w:ind w:left="1380" w:hanging="281"/>
      </w:pPr>
      <w:rPr>
        <w:rFonts w:ascii="Symbol" w:hAnsi="Symbol" w:cs="Symbol" w:hint="default"/>
        <w:lang w:val="uk-UA" w:eastAsia="en-US" w:bidi="ar-SA"/>
      </w:rPr>
    </w:lvl>
    <w:lvl w:ilvl="5">
      <w:numFmt w:val="bullet"/>
      <w:lvlText w:val=""/>
      <w:lvlJc w:val="left"/>
      <w:pPr>
        <w:tabs>
          <w:tab w:val="num" w:pos="0"/>
        </w:tabs>
        <w:ind w:left="2964" w:hanging="281"/>
      </w:pPr>
      <w:rPr>
        <w:rFonts w:ascii="Symbol" w:hAnsi="Symbol" w:cs="Symbol" w:hint="default"/>
        <w:lang w:val="uk-UA" w:eastAsia="en-US" w:bidi="ar-SA"/>
      </w:rPr>
    </w:lvl>
    <w:lvl w:ilvl="6">
      <w:numFmt w:val="bullet"/>
      <w:lvlText w:val=""/>
      <w:lvlJc w:val="left"/>
      <w:pPr>
        <w:tabs>
          <w:tab w:val="num" w:pos="0"/>
        </w:tabs>
        <w:ind w:left="4548" w:hanging="281"/>
      </w:pPr>
      <w:rPr>
        <w:rFonts w:ascii="Symbol" w:hAnsi="Symbol" w:cs="Symbol" w:hint="default"/>
        <w:lang w:val="uk-UA" w:eastAsia="en-US" w:bidi="ar-SA"/>
      </w:rPr>
    </w:lvl>
    <w:lvl w:ilvl="7">
      <w:numFmt w:val="bullet"/>
      <w:lvlText w:val=""/>
      <w:lvlJc w:val="left"/>
      <w:pPr>
        <w:tabs>
          <w:tab w:val="num" w:pos="0"/>
        </w:tabs>
        <w:ind w:left="6133" w:hanging="281"/>
      </w:pPr>
      <w:rPr>
        <w:rFonts w:ascii="Symbol" w:hAnsi="Symbol" w:cs="Symbol" w:hint="default"/>
        <w:lang w:val="uk-UA" w:eastAsia="en-US" w:bidi="ar-SA"/>
      </w:rPr>
    </w:lvl>
    <w:lvl w:ilvl="8">
      <w:numFmt w:val="bullet"/>
      <w:lvlText w:val=""/>
      <w:lvlJc w:val="left"/>
      <w:pPr>
        <w:tabs>
          <w:tab w:val="num" w:pos="0"/>
        </w:tabs>
        <w:ind w:left="7717" w:hanging="281"/>
      </w:pPr>
      <w:rPr>
        <w:rFonts w:ascii="Symbol" w:hAnsi="Symbol" w:cs="Symbol" w:hint="default"/>
        <w:lang w:val="uk-UA" w:eastAsia="en-US" w:bidi="ar-SA"/>
      </w:rPr>
    </w:lvl>
  </w:abstractNum>
  <w:abstractNum w:abstractNumId="9">
    <w:nsid w:val="175121B6"/>
    <w:multiLevelType w:val="multilevel"/>
    <w:tmpl w:val="10F4B834"/>
    <w:lvl w:ilvl="0">
      <w:numFmt w:val="bullet"/>
      <w:lvlText w:val="-"/>
      <w:lvlJc w:val="left"/>
      <w:pPr>
        <w:tabs>
          <w:tab w:val="num" w:pos="0"/>
        </w:tabs>
        <w:ind w:left="225" w:hanging="118"/>
      </w:pPr>
      <w:rPr>
        <w:rFonts w:ascii="Times New Roman" w:hAnsi="Times New Roman" w:cs="Times New Roman" w:hint="default"/>
        <w:w w:val="99"/>
        <w:sz w:val="20"/>
        <w:szCs w:val="20"/>
        <w:lang w:val="uk-UA" w:eastAsia="en-US" w:bidi="ar-SA"/>
      </w:rPr>
    </w:lvl>
    <w:lvl w:ilvl="1">
      <w:numFmt w:val="bullet"/>
      <w:lvlText w:val=""/>
      <w:lvlJc w:val="left"/>
      <w:pPr>
        <w:tabs>
          <w:tab w:val="num" w:pos="0"/>
        </w:tabs>
        <w:ind w:left="717" w:hanging="118"/>
      </w:pPr>
      <w:rPr>
        <w:rFonts w:ascii="Symbol" w:hAnsi="Symbol" w:cs="Symbol" w:hint="default"/>
        <w:lang w:val="uk-UA" w:eastAsia="en-US" w:bidi="ar-SA"/>
      </w:rPr>
    </w:lvl>
    <w:lvl w:ilvl="2">
      <w:numFmt w:val="bullet"/>
      <w:lvlText w:val=""/>
      <w:lvlJc w:val="left"/>
      <w:pPr>
        <w:tabs>
          <w:tab w:val="num" w:pos="0"/>
        </w:tabs>
        <w:ind w:left="1214" w:hanging="118"/>
      </w:pPr>
      <w:rPr>
        <w:rFonts w:ascii="Symbol" w:hAnsi="Symbol" w:cs="Symbol" w:hint="default"/>
        <w:lang w:val="uk-UA" w:eastAsia="en-US" w:bidi="ar-SA"/>
      </w:rPr>
    </w:lvl>
    <w:lvl w:ilvl="3">
      <w:numFmt w:val="bullet"/>
      <w:lvlText w:val=""/>
      <w:lvlJc w:val="left"/>
      <w:pPr>
        <w:tabs>
          <w:tab w:val="num" w:pos="0"/>
        </w:tabs>
        <w:ind w:left="1711" w:hanging="118"/>
      </w:pPr>
      <w:rPr>
        <w:rFonts w:ascii="Symbol" w:hAnsi="Symbol" w:cs="Symbol" w:hint="default"/>
        <w:lang w:val="uk-UA" w:eastAsia="en-US" w:bidi="ar-SA"/>
      </w:rPr>
    </w:lvl>
    <w:lvl w:ilvl="4">
      <w:numFmt w:val="bullet"/>
      <w:lvlText w:val=""/>
      <w:lvlJc w:val="left"/>
      <w:pPr>
        <w:tabs>
          <w:tab w:val="num" w:pos="0"/>
        </w:tabs>
        <w:ind w:left="2208" w:hanging="118"/>
      </w:pPr>
      <w:rPr>
        <w:rFonts w:ascii="Symbol" w:hAnsi="Symbol" w:cs="Symbol" w:hint="default"/>
        <w:lang w:val="uk-UA" w:eastAsia="en-US" w:bidi="ar-SA"/>
      </w:rPr>
    </w:lvl>
    <w:lvl w:ilvl="5">
      <w:numFmt w:val="bullet"/>
      <w:lvlText w:val=""/>
      <w:lvlJc w:val="left"/>
      <w:pPr>
        <w:tabs>
          <w:tab w:val="num" w:pos="0"/>
        </w:tabs>
        <w:ind w:left="2705" w:hanging="118"/>
      </w:pPr>
      <w:rPr>
        <w:rFonts w:ascii="Symbol" w:hAnsi="Symbol" w:cs="Symbol" w:hint="default"/>
        <w:lang w:val="uk-UA" w:eastAsia="en-US" w:bidi="ar-SA"/>
      </w:rPr>
    </w:lvl>
    <w:lvl w:ilvl="6">
      <w:numFmt w:val="bullet"/>
      <w:lvlText w:val=""/>
      <w:lvlJc w:val="left"/>
      <w:pPr>
        <w:tabs>
          <w:tab w:val="num" w:pos="0"/>
        </w:tabs>
        <w:ind w:left="3202" w:hanging="118"/>
      </w:pPr>
      <w:rPr>
        <w:rFonts w:ascii="Symbol" w:hAnsi="Symbol" w:cs="Symbol" w:hint="default"/>
        <w:lang w:val="uk-UA" w:eastAsia="en-US" w:bidi="ar-SA"/>
      </w:rPr>
    </w:lvl>
    <w:lvl w:ilvl="7">
      <w:numFmt w:val="bullet"/>
      <w:lvlText w:val=""/>
      <w:lvlJc w:val="left"/>
      <w:pPr>
        <w:tabs>
          <w:tab w:val="num" w:pos="0"/>
        </w:tabs>
        <w:ind w:left="3699" w:hanging="118"/>
      </w:pPr>
      <w:rPr>
        <w:rFonts w:ascii="Symbol" w:hAnsi="Symbol" w:cs="Symbol" w:hint="default"/>
        <w:lang w:val="uk-UA" w:eastAsia="en-US" w:bidi="ar-SA"/>
      </w:rPr>
    </w:lvl>
    <w:lvl w:ilvl="8">
      <w:numFmt w:val="bullet"/>
      <w:lvlText w:val=""/>
      <w:lvlJc w:val="left"/>
      <w:pPr>
        <w:tabs>
          <w:tab w:val="num" w:pos="0"/>
        </w:tabs>
        <w:ind w:left="4196" w:hanging="118"/>
      </w:pPr>
      <w:rPr>
        <w:rFonts w:ascii="Symbol" w:hAnsi="Symbol" w:cs="Symbol" w:hint="default"/>
        <w:lang w:val="uk-UA" w:eastAsia="en-US" w:bidi="ar-SA"/>
      </w:rPr>
    </w:lvl>
  </w:abstractNum>
  <w:abstractNum w:abstractNumId="10">
    <w:nsid w:val="1C5A5048"/>
    <w:multiLevelType w:val="multilevel"/>
    <w:tmpl w:val="5F469794"/>
    <w:lvl w:ilvl="0">
      <w:start w:val="5"/>
      <w:numFmt w:val="decimal"/>
      <w:lvlText w:val="%1."/>
      <w:lvlJc w:val="left"/>
      <w:pPr>
        <w:tabs>
          <w:tab w:val="num" w:pos="0"/>
        </w:tabs>
        <w:ind w:left="432" w:hanging="432"/>
      </w:pPr>
    </w:lvl>
    <w:lvl w:ilvl="1">
      <w:start w:val="3"/>
      <w:numFmt w:val="decimal"/>
      <w:lvlText w:val="%1.%2."/>
      <w:lvlJc w:val="left"/>
      <w:pPr>
        <w:tabs>
          <w:tab w:val="num" w:pos="0"/>
        </w:tabs>
        <w:ind w:left="1400" w:hanging="720"/>
      </w:pPr>
    </w:lvl>
    <w:lvl w:ilvl="2">
      <w:start w:val="1"/>
      <w:numFmt w:val="decimal"/>
      <w:lvlText w:val="%1.%2.%3."/>
      <w:lvlJc w:val="left"/>
      <w:pPr>
        <w:tabs>
          <w:tab w:val="num" w:pos="0"/>
        </w:tabs>
        <w:ind w:left="2080" w:hanging="720"/>
      </w:pPr>
    </w:lvl>
    <w:lvl w:ilvl="3">
      <w:start w:val="1"/>
      <w:numFmt w:val="decimal"/>
      <w:lvlText w:val="%1.%2.%3.%4."/>
      <w:lvlJc w:val="left"/>
      <w:pPr>
        <w:tabs>
          <w:tab w:val="num" w:pos="0"/>
        </w:tabs>
        <w:ind w:left="3120" w:hanging="1080"/>
      </w:pPr>
    </w:lvl>
    <w:lvl w:ilvl="4">
      <w:start w:val="1"/>
      <w:numFmt w:val="decimal"/>
      <w:lvlText w:val="%1.%2.%3.%4.%5."/>
      <w:lvlJc w:val="left"/>
      <w:pPr>
        <w:tabs>
          <w:tab w:val="num" w:pos="0"/>
        </w:tabs>
        <w:ind w:left="3800" w:hanging="1080"/>
      </w:pPr>
    </w:lvl>
    <w:lvl w:ilvl="5">
      <w:start w:val="1"/>
      <w:numFmt w:val="decimal"/>
      <w:lvlText w:val="%1.%2.%3.%4.%5.%6."/>
      <w:lvlJc w:val="left"/>
      <w:pPr>
        <w:tabs>
          <w:tab w:val="num" w:pos="0"/>
        </w:tabs>
        <w:ind w:left="4840" w:hanging="1440"/>
      </w:pPr>
    </w:lvl>
    <w:lvl w:ilvl="6">
      <w:start w:val="1"/>
      <w:numFmt w:val="decimal"/>
      <w:lvlText w:val="%1.%2.%3.%4.%5.%6.%7."/>
      <w:lvlJc w:val="left"/>
      <w:pPr>
        <w:tabs>
          <w:tab w:val="num" w:pos="0"/>
        </w:tabs>
        <w:ind w:left="5880" w:hanging="1800"/>
      </w:pPr>
    </w:lvl>
    <w:lvl w:ilvl="7">
      <w:start w:val="1"/>
      <w:numFmt w:val="decimal"/>
      <w:lvlText w:val="%1.%2.%3.%4.%5.%6.%7.%8."/>
      <w:lvlJc w:val="left"/>
      <w:pPr>
        <w:tabs>
          <w:tab w:val="num" w:pos="0"/>
        </w:tabs>
        <w:ind w:left="6560" w:hanging="1800"/>
      </w:pPr>
    </w:lvl>
    <w:lvl w:ilvl="8">
      <w:start w:val="1"/>
      <w:numFmt w:val="decimal"/>
      <w:lvlText w:val="%1.%2.%3.%4.%5.%6.%7.%8.%9."/>
      <w:lvlJc w:val="left"/>
      <w:pPr>
        <w:tabs>
          <w:tab w:val="num" w:pos="0"/>
        </w:tabs>
        <w:ind w:left="7600" w:hanging="2160"/>
      </w:pPr>
    </w:lvl>
  </w:abstractNum>
  <w:abstractNum w:abstractNumId="11">
    <w:nsid w:val="1DA44FD5"/>
    <w:multiLevelType w:val="multilevel"/>
    <w:tmpl w:val="D64479EE"/>
    <w:lvl w:ilvl="0">
      <w:numFmt w:val="bullet"/>
      <w:lvlText w:val="-"/>
      <w:lvlJc w:val="left"/>
      <w:pPr>
        <w:tabs>
          <w:tab w:val="num" w:pos="0"/>
        </w:tabs>
        <w:ind w:left="108" w:hanging="118"/>
      </w:pPr>
      <w:rPr>
        <w:rFonts w:ascii="Times New Roman" w:hAnsi="Times New Roman" w:cs="Times New Roman" w:hint="default"/>
        <w:w w:val="99"/>
        <w:sz w:val="20"/>
        <w:szCs w:val="20"/>
        <w:lang w:val="uk-UA" w:eastAsia="en-US" w:bidi="ar-SA"/>
      </w:rPr>
    </w:lvl>
    <w:lvl w:ilvl="1">
      <w:numFmt w:val="bullet"/>
      <w:lvlText w:val=""/>
      <w:lvlJc w:val="left"/>
      <w:pPr>
        <w:tabs>
          <w:tab w:val="num" w:pos="0"/>
        </w:tabs>
        <w:ind w:left="571" w:hanging="118"/>
      </w:pPr>
      <w:rPr>
        <w:rFonts w:ascii="Symbol" w:hAnsi="Symbol" w:cs="Symbol" w:hint="default"/>
        <w:lang w:val="uk-UA" w:eastAsia="en-US" w:bidi="ar-SA"/>
      </w:rPr>
    </w:lvl>
    <w:lvl w:ilvl="2">
      <w:numFmt w:val="bullet"/>
      <w:lvlText w:val=""/>
      <w:lvlJc w:val="left"/>
      <w:pPr>
        <w:tabs>
          <w:tab w:val="num" w:pos="0"/>
        </w:tabs>
        <w:ind w:left="1043" w:hanging="118"/>
      </w:pPr>
      <w:rPr>
        <w:rFonts w:ascii="Symbol" w:hAnsi="Symbol" w:cs="Symbol" w:hint="default"/>
        <w:lang w:val="uk-UA" w:eastAsia="en-US" w:bidi="ar-SA"/>
      </w:rPr>
    </w:lvl>
    <w:lvl w:ilvl="3">
      <w:numFmt w:val="bullet"/>
      <w:lvlText w:val=""/>
      <w:lvlJc w:val="left"/>
      <w:pPr>
        <w:tabs>
          <w:tab w:val="num" w:pos="0"/>
        </w:tabs>
        <w:ind w:left="1515" w:hanging="118"/>
      </w:pPr>
      <w:rPr>
        <w:rFonts w:ascii="Symbol" w:hAnsi="Symbol" w:cs="Symbol" w:hint="default"/>
        <w:lang w:val="uk-UA" w:eastAsia="en-US" w:bidi="ar-SA"/>
      </w:rPr>
    </w:lvl>
    <w:lvl w:ilvl="4">
      <w:numFmt w:val="bullet"/>
      <w:lvlText w:val=""/>
      <w:lvlJc w:val="left"/>
      <w:pPr>
        <w:tabs>
          <w:tab w:val="num" w:pos="0"/>
        </w:tabs>
        <w:ind w:left="1987" w:hanging="118"/>
      </w:pPr>
      <w:rPr>
        <w:rFonts w:ascii="Symbol" w:hAnsi="Symbol" w:cs="Symbol" w:hint="default"/>
        <w:lang w:val="uk-UA" w:eastAsia="en-US" w:bidi="ar-SA"/>
      </w:rPr>
    </w:lvl>
    <w:lvl w:ilvl="5">
      <w:numFmt w:val="bullet"/>
      <w:lvlText w:val=""/>
      <w:lvlJc w:val="left"/>
      <w:pPr>
        <w:tabs>
          <w:tab w:val="num" w:pos="0"/>
        </w:tabs>
        <w:ind w:left="2459" w:hanging="118"/>
      </w:pPr>
      <w:rPr>
        <w:rFonts w:ascii="Symbol" w:hAnsi="Symbol" w:cs="Symbol" w:hint="default"/>
        <w:lang w:val="uk-UA" w:eastAsia="en-US" w:bidi="ar-SA"/>
      </w:rPr>
    </w:lvl>
    <w:lvl w:ilvl="6">
      <w:numFmt w:val="bullet"/>
      <w:lvlText w:val=""/>
      <w:lvlJc w:val="left"/>
      <w:pPr>
        <w:tabs>
          <w:tab w:val="num" w:pos="0"/>
        </w:tabs>
        <w:ind w:left="2931" w:hanging="118"/>
      </w:pPr>
      <w:rPr>
        <w:rFonts w:ascii="Symbol" w:hAnsi="Symbol" w:cs="Symbol" w:hint="default"/>
        <w:lang w:val="uk-UA" w:eastAsia="en-US" w:bidi="ar-SA"/>
      </w:rPr>
    </w:lvl>
    <w:lvl w:ilvl="7">
      <w:numFmt w:val="bullet"/>
      <w:lvlText w:val=""/>
      <w:lvlJc w:val="left"/>
      <w:pPr>
        <w:tabs>
          <w:tab w:val="num" w:pos="0"/>
        </w:tabs>
        <w:ind w:left="3403" w:hanging="118"/>
      </w:pPr>
      <w:rPr>
        <w:rFonts w:ascii="Symbol" w:hAnsi="Symbol" w:cs="Symbol" w:hint="default"/>
        <w:lang w:val="uk-UA" w:eastAsia="en-US" w:bidi="ar-SA"/>
      </w:rPr>
    </w:lvl>
    <w:lvl w:ilvl="8">
      <w:numFmt w:val="bullet"/>
      <w:lvlText w:val=""/>
      <w:lvlJc w:val="left"/>
      <w:pPr>
        <w:tabs>
          <w:tab w:val="num" w:pos="0"/>
        </w:tabs>
        <w:ind w:left="3875" w:hanging="118"/>
      </w:pPr>
      <w:rPr>
        <w:rFonts w:ascii="Symbol" w:hAnsi="Symbol" w:cs="Symbol" w:hint="default"/>
        <w:lang w:val="uk-UA" w:eastAsia="en-US" w:bidi="ar-SA"/>
      </w:rPr>
    </w:lvl>
  </w:abstractNum>
  <w:abstractNum w:abstractNumId="12">
    <w:nsid w:val="1FF53861"/>
    <w:multiLevelType w:val="multilevel"/>
    <w:tmpl w:val="625027F8"/>
    <w:lvl w:ilvl="0">
      <w:start w:val="2"/>
      <w:numFmt w:val="decimal"/>
      <w:lvlText w:val="%1"/>
      <w:lvlJc w:val="left"/>
      <w:pPr>
        <w:tabs>
          <w:tab w:val="num" w:pos="0"/>
        </w:tabs>
        <w:ind w:left="681" w:hanging="489"/>
      </w:pPr>
      <w:rPr>
        <w:lang w:val="uk-UA" w:eastAsia="en-US" w:bidi="ar-SA"/>
      </w:rPr>
    </w:lvl>
    <w:lvl w:ilvl="1">
      <w:start w:val="2"/>
      <w:numFmt w:val="decimal"/>
      <w:lvlText w:val="%1.%2."/>
      <w:lvlJc w:val="left"/>
      <w:pPr>
        <w:tabs>
          <w:tab w:val="num" w:pos="0"/>
        </w:tabs>
        <w:ind w:left="681" w:hanging="489"/>
      </w:pPr>
      <w:rPr>
        <w:rFonts w:ascii="Times New Roman" w:eastAsia="Times New Roman" w:hAnsi="Times New Roman" w:cs="Times New Roman"/>
        <w:b/>
        <w:bCs/>
        <w:w w:val="100"/>
        <w:sz w:val="28"/>
        <w:szCs w:val="28"/>
        <w:lang w:val="uk-UA" w:eastAsia="en-US" w:bidi="ar-SA"/>
      </w:rPr>
    </w:lvl>
    <w:lvl w:ilvl="2">
      <w:start w:val="1"/>
      <w:numFmt w:val="decimal"/>
      <w:lvlText w:val="%1.%2.%3."/>
      <w:lvlJc w:val="left"/>
      <w:pPr>
        <w:tabs>
          <w:tab w:val="num" w:pos="0"/>
        </w:tabs>
        <w:ind w:left="1281" w:hanging="601"/>
      </w:pPr>
      <w:rPr>
        <w:rFonts w:ascii="Times New Roman" w:eastAsia="Times New Roman" w:hAnsi="Times New Roman" w:cs="Times New Roman"/>
        <w:b/>
        <w:bCs/>
        <w:w w:val="100"/>
        <w:sz w:val="24"/>
        <w:szCs w:val="24"/>
        <w:lang w:val="uk-UA" w:eastAsia="en-US" w:bidi="ar-SA"/>
      </w:rPr>
    </w:lvl>
    <w:lvl w:ilvl="3">
      <w:start w:val="1"/>
      <w:numFmt w:val="decimal"/>
      <w:lvlText w:val="%1.%2.%3.%4."/>
      <w:lvlJc w:val="left"/>
      <w:pPr>
        <w:tabs>
          <w:tab w:val="num" w:pos="171"/>
        </w:tabs>
        <w:ind w:left="1632" w:hanging="781"/>
      </w:pPr>
      <w:rPr>
        <w:rFonts w:ascii="Times New Roman" w:eastAsia="Times New Roman" w:hAnsi="Times New Roman" w:cs="Times New Roman"/>
        <w:b/>
        <w:bCs/>
        <w:w w:val="100"/>
        <w:sz w:val="24"/>
        <w:szCs w:val="24"/>
        <w:lang w:val="uk-UA" w:eastAsia="en-US" w:bidi="ar-SA"/>
      </w:rPr>
    </w:lvl>
    <w:lvl w:ilvl="4">
      <w:numFmt w:val="bullet"/>
      <w:lvlText w:val=""/>
      <w:lvlJc w:val="left"/>
      <w:pPr>
        <w:tabs>
          <w:tab w:val="num" w:pos="0"/>
        </w:tabs>
        <w:ind w:left="3816" w:hanging="781"/>
      </w:pPr>
      <w:rPr>
        <w:rFonts w:ascii="Symbol" w:hAnsi="Symbol" w:cs="Symbol" w:hint="default"/>
        <w:lang w:val="uk-UA" w:eastAsia="en-US" w:bidi="ar-SA"/>
      </w:rPr>
    </w:lvl>
    <w:lvl w:ilvl="5">
      <w:numFmt w:val="bullet"/>
      <w:lvlText w:val=""/>
      <w:lvlJc w:val="left"/>
      <w:pPr>
        <w:tabs>
          <w:tab w:val="num" w:pos="0"/>
        </w:tabs>
        <w:ind w:left="4994" w:hanging="781"/>
      </w:pPr>
      <w:rPr>
        <w:rFonts w:ascii="Symbol" w:hAnsi="Symbol" w:cs="Symbol" w:hint="default"/>
        <w:lang w:val="uk-UA" w:eastAsia="en-US" w:bidi="ar-SA"/>
      </w:rPr>
    </w:lvl>
    <w:lvl w:ilvl="6">
      <w:numFmt w:val="bullet"/>
      <w:lvlText w:val=""/>
      <w:lvlJc w:val="left"/>
      <w:pPr>
        <w:tabs>
          <w:tab w:val="num" w:pos="0"/>
        </w:tabs>
        <w:ind w:left="6173" w:hanging="781"/>
      </w:pPr>
      <w:rPr>
        <w:rFonts w:ascii="Symbol" w:hAnsi="Symbol" w:cs="Symbol" w:hint="default"/>
        <w:lang w:val="uk-UA" w:eastAsia="en-US" w:bidi="ar-SA"/>
      </w:rPr>
    </w:lvl>
    <w:lvl w:ilvl="7">
      <w:numFmt w:val="bullet"/>
      <w:lvlText w:val=""/>
      <w:lvlJc w:val="left"/>
      <w:pPr>
        <w:tabs>
          <w:tab w:val="num" w:pos="0"/>
        </w:tabs>
        <w:ind w:left="7351" w:hanging="781"/>
      </w:pPr>
      <w:rPr>
        <w:rFonts w:ascii="Symbol" w:hAnsi="Symbol" w:cs="Symbol" w:hint="default"/>
        <w:lang w:val="uk-UA" w:eastAsia="en-US" w:bidi="ar-SA"/>
      </w:rPr>
    </w:lvl>
    <w:lvl w:ilvl="8">
      <w:numFmt w:val="bullet"/>
      <w:lvlText w:val=""/>
      <w:lvlJc w:val="left"/>
      <w:pPr>
        <w:tabs>
          <w:tab w:val="num" w:pos="0"/>
        </w:tabs>
        <w:ind w:left="8529" w:hanging="781"/>
      </w:pPr>
      <w:rPr>
        <w:rFonts w:ascii="Symbol" w:hAnsi="Symbol" w:cs="Symbol" w:hint="default"/>
        <w:lang w:val="uk-UA" w:eastAsia="en-US" w:bidi="ar-SA"/>
      </w:rPr>
    </w:lvl>
  </w:abstractNum>
  <w:abstractNum w:abstractNumId="13">
    <w:nsid w:val="22E612CD"/>
    <w:multiLevelType w:val="multilevel"/>
    <w:tmpl w:val="02BC537A"/>
    <w:lvl w:ilvl="0">
      <w:numFmt w:val="bullet"/>
      <w:lvlText w:val="-"/>
      <w:lvlJc w:val="left"/>
      <w:pPr>
        <w:tabs>
          <w:tab w:val="num" w:pos="0"/>
        </w:tabs>
        <w:ind w:left="227" w:hanging="118"/>
      </w:pPr>
      <w:rPr>
        <w:rFonts w:ascii="Times New Roman" w:hAnsi="Times New Roman" w:cs="Times New Roman" w:hint="default"/>
        <w:w w:val="99"/>
        <w:sz w:val="20"/>
        <w:szCs w:val="20"/>
        <w:lang w:val="uk-UA" w:eastAsia="en-US" w:bidi="ar-SA"/>
      </w:rPr>
    </w:lvl>
    <w:lvl w:ilvl="1">
      <w:numFmt w:val="bullet"/>
      <w:lvlText w:val=""/>
      <w:lvlJc w:val="left"/>
      <w:pPr>
        <w:tabs>
          <w:tab w:val="num" w:pos="0"/>
        </w:tabs>
        <w:ind w:left="742" w:hanging="118"/>
      </w:pPr>
      <w:rPr>
        <w:rFonts w:ascii="Symbol" w:hAnsi="Symbol" w:cs="Symbol" w:hint="default"/>
        <w:lang w:val="uk-UA" w:eastAsia="en-US" w:bidi="ar-SA"/>
      </w:rPr>
    </w:lvl>
    <w:lvl w:ilvl="2">
      <w:numFmt w:val="bullet"/>
      <w:lvlText w:val=""/>
      <w:lvlJc w:val="left"/>
      <w:pPr>
        <w:tabs>
          <w:tab w:val="num" w:pos="0"/>
        </w:tabs>
        <w:ind w:left="1265" w:hanging="118"/>
      </w:pPr>
      <w:rPr>
        <w:rFonts w:ascii="Symbol" w:hAnsi="Symbol" w:cs="Symbol" w:hint="default"/>
        <w:lang w:val="uk-UA" w:eastAsia="en-US" w:bidi="ar-SA"/>
      </w:rPr>
    </w:lvl>
    <w:lvl w:ilvl="3">
      <w:numFmt w:val="bullet"/>
      <w:lvlText w:val=""/>
      <w:lvlJc w:val="left"/>
      <w:pPr>
        <w:tabs>
          <w:tab w:val="num" w:pos="0"/>
        </w:tabs>
        <w:ind w:left="1788" w:hanging="118"/>
      </w:pPr>
      <w:rPr>
        <w:rFonts w:ascii="Symbol" w:hAnsi="Symbol" w:cs="Symbol" w:hint="default"/>
        <w:lang w:val="uk-UA" w:eastAsia="en-US" w:bidi="ar-SA"/>
      </w:rPr>
    </w:lvl>
    <w:lvl w:ilvl="4">
      <w:numFmt w:val="bullet"/>
      <w:lvlText w:val=""/>
      <w:lvlJc w:val="left"/>
      <w:pPr>
        <w:tabs>
          <w:tab w:val="num" w:pos="0"/>
        </w:tabs>
        <w:ind w:left="2311" w:hanging="118"/>
      </w:pPr>
      <w:rPr>
        <w:rFonts w:ascii="Symbol" w:hAnsi="Symbol" w:cs="Symbol" w:hint="default"/>
        <w:lang w:val="uk-UA" w:eastAsia="en-US" w:bidi="ar-SA"/>
      </w:rPr>
    </w:lvl>
    <w:lvl w:ilvl="5">
      <w:numFmt w:val="bullet"/>
      <w:lvlText w:val=""/>
      <w:lvlJc w:val="left"/>
      <w:pPr>
        <w:tabs>
          <w:tab w:val="num" w:pos="0"/>
        </w:tabs>
        <w:ind w:left="2834" w:hanging="118"/>
      </w:pPr>
      <w:rPr>
        <w:rFonts w:ascii="Symbol" w:hAnsi="Symbol" w:cs="Symbol" w:hint="default"/>
        <w:lang w:val="uk-UA" w:eastAsia="en-US" w:bidi="ar-SA"/>
      </w:rPr>
    </w:lvl>
    <w:lvl w:ilvl="6">
      <w:numFmt w:val="bullet"/>
      <w:lvlText w:val=""/>
      <w:lvlJc w:val="left"/>
      <w:pPr>
        <w:tabs>
          <w:tab w:val="num" w:pos="0"/>
        </w:tabs>
        <w:ind w:left="3356" w:hanging="118"/>
      </w:pPr>
      <w:rPr>
        <w:rFonts w:ascii="Symbol" w:hAnsi="Symbol" w:cs="Symbol" w:hint="default"/>
        <w:lang w:val="uk-UA" w:eastAsia="en-US" w:bidi="ar-SA"/>
      </w:rPr>
    </w:lvl>
    <w:lvl w:ilvl="7">
      <w:numFmt w:val="bullet"/>
      <w:lvlText w:val=""/>
      <w:lvlJc w:val="left"/>
      <w:pPr>
        <w:tabs>
          <w:tab w:val="num" w:pos="0"/>
        </w:tabs>
        <w:ind w:left="3879" w:hanging="118"/>
      </w:pPr>
      <w:rPr>
        <w:rFonts w:ascii="Symbol" w:hAnsi="Symbol" w:cs="Symbol" w:hint="default"/>
        <w:lang w:val="uk-UA" w:eastAsia="en-US" w:bidi="ar-SA"/>
      </w:rPr>
    </w:lvl>
    <w:lvl w:ilvl="8">
      <w:numFmt w:val="bullet"/>
      <w:lvlText w:val=""/>
      <w:lvlJc w:val="left"/>
      <w:pPr>
        <w:tabs>
          <w:tab w:val="num" w:pos="0"/>
        </w:tabs>
        <w:ind w:left="4402" w:hanging="118"/>
      </w:pPr>
      <w:rPr>
        <w:rFonts w:ascii="Symbol" w:hAnsi="Symbol" w:cs="Symbol" w:hint="default"/>
        <w:lang w:val="uk-UA" w:eastAsia="en-US" w:bidi="ar-SA"/>
      </w:rPr>
    </w:lvl>
  </w:abstractNum>
  <w:abstractNum w:abstractNumId="14">
    <w:nsid w:val="234C5101"/>
    <w:multiLevelType w:val="multilevel"/>
    <w:tmpl w:val="5C1CF27E"/>
    <w:lvl w:ilvl="0">
      <w:start w:val="2"/>
      <w:numFmt w:val="decimal"/>
      <w:lvlText w:val="%1"/>
      <w:lvlJc w:val="left"/>
      <w:pPr>
        <w:tabs>
          <w:tab w:val="num" w:pos="0"/>
        </w:tabs>
        <w:ind w:left="681" w:hanging="489"/>
      </w:pPr>
      <w:rPr>
        <w:lang w:val="uk-UA" w:eastAsia="en-US" w:bidi="ar-SA"/>
      </w:rPr>
    </w:lvl>
    <w:lvl w:ilvl="1">
      <w:start w:val="3"/>
      <w:numFmt w:val="decimal"/>
      <w:lvlText w:val="%1.%2."/>
      <w:lvlJc w:val="left"/>
      <w:pPr>
        <w:tabs>
          <w:tab w:val="num" w:pos="0"/>
        </w:tabs>
        <w:ind w:left="681" w:hanging="489"/>
      </w:pPr>
      <w:rPr>
        <w:rFonts w:ascii="Times New Roman" w:eastAsia="Times New Roman" w:hAnsi="Times New Roman" w:cs="Times New Roman"/>
        <w:b/>
        <w:bCs/>
        <w:w w:val="100"/>
        <w:sz w:val="28"/>
        <w:szCs w:val="28"/>
        <w:lang w:val="uk-UA" w:eastAsia="en-US" w:bidi="ar-SA"/>
      </w:rPr>
    </w:lvl>
    <w:lvl w:ilvl="2">
      <w:start w:val="1"/>
      <w:numFmt w:val="decimal"/>
      <w:lvlText w:val="%1.%2.%3."/>
      <w:lvlJc w:val="left"/>
      <w:pPr>
        <w:tabs>
          <w:tab w:val="num" w:pos="0"/>
        </w:tabs>
        <w:ind w:left="1281" w:hanging="601"/>
      </w:pPr>
      <w:rPr>
        <w:rFonts w:ascii="Times New Roman" w:eastAsia="Times New Roman" w:hAnsi="Times New Roman" w:cs="Times New Roman"/>
        <w:b/>
        <w:bCs/>
        <w:w w:val="100"/>
        <w:sz w:val="24"/>
        <w:szCs w:val="24"/>
        <w:lang w:val="uk-UA" w:eastAsia="en-US" w:bidi="ar-SA"/>
      </w:rPr>
    </w:lvl>
    <w:lvl w:ilvl="3">
      <w:numFmt w:val="bullet"/>
      <w:lvlText w:val=""/>
      <w:lvlJc w:val="left"/>
      <w:pPr>
        <w:tabs>
          <w:tab w:val="num" w:pos="0"/>
        </w:tabs>
        <w:ind w:left="3414" w:hanging="601"/>
      </w:pPr>
      <w:rPr>
        <w:rFonts w:ascii="Symbol" w:hAnsi="Symbol" w:cs="Symbol" w:hint="default"/>
        <w:lang w:val="uk-UA" w:eastAsia="en-US" w:bidi="ar-SA"/>
      </w:rPr>
    </w:lvl>
    <w:lvl w:ilvl="4">
      <w:numFmt w:val="bullet"/>
      <w:lvlText w:val=""/>
      <w:lvlJc w:val="left"/>
      <w:pPr>
        <w:tabs>
          <w:tab w:val="num" w:pos="0"/>
        </w:tabs>
        <w:ind w:left="4482" w:hanging="601"/>
      </w:pPr>
      <w:rPr>
        <w:rFonts w:ascii="Symbol" w:hAnsi="Symbol" w:cs="Symbol" w:hint="default"/>
        <w:lang w:val="uk-UA" w:eastAsia="en-US" w:bidi="ar-SA"/>
      </w:rPr>
    </w:lvl>
    <w:lvl w:ilvl="5">
      <w:numFmt w:val="bullet"/>
      <w:lvlText w:val=""/>
      <w:lvlJc w:val="left"/>
      <w:pPr>
        <w:tabs>
          <w:tab w:val="num" w:pos="0"/>
        </w:tabs>
        <w:ind w:left="5549" w:hanging="601"/>
      </w:pPr>
      <w:rPr>
        <w:rFonts w:ascii="Symbol" w:hAnsi="Symbol" w:cs="Symbol" w:hint="default"/>
        <w:lang w:val="uk-UA" w:eastAsia="en-US" w:bidi="ar-SA"/>
      </w:rPr>
    </w:lvl>
    <w:lvl w:ilvl="6">
      <w:numFmt w:val="bullet"/>
      <w:lvlText w:val=""/>
      <w:lvlJc w:val="left"/>
      <w:pPr>
        <w:tabs>
          <w:tab w:val="num" w:pos="0"/>
        </w:tabs>
        <w:ind w:left="6616" w:hanging="601"/>
      </w:pPr>
      <w:rPr>
        <w:rFonts w:ascii="Symbol" w:hAnsi="Symbol" w:cs="Symbol" w:hint="default"/>
        <w:lang w:val="uk-UA" w:eastAsia="en-US" w:bidi="ar-SA"/>
      </w:rPr>
    </w:lvl>
    <w:lvl w:ilvl="7">
      <w:numFmt w:val="bullet"/>
      <w:lvlText w:val=""/>
      <w:lvlJc w:val="left"/>
      <w:pPr>
        <w:tabs>
          <w:tab w:val="num" w:pos="0"/>
        </w:tabs>
        <w:ind w:left="7684" w:hanging="601"/>
      </w:pPr>
      <w:rPr>
        <w:rFonts w:ascii="Symbol" w:hAnsi="Symbol" w:cs="Symbol" w:hint="default"/>
        <w:lang w:val="uk-UA" w:eastAsia="en-US" w:bidi="ar-SA"/>
      </w:rPr>
    </w:lvl>
    <w:lvl w:ilvl="8">
      <w:numFmt w:val="bullet"/>
      <w:lvlText w:val=""/>
      <w:lvlJc w:val="left"/>
      <w:pPr>
        <w:tabs>
          <w:tab w:val="num" w:pos="0"/>
        </w:tabs>
        <w:ind w:left="8751" w:hanging="601"/>
      </w:pPr>
      <w:rPr>
        <w:rFonts w:ascii="Symbol" w:hAnsi="Symbol" w:cs="Symbol" w:hint="default"/>
        <w:lang w:val="uk-UA" w:eastAsia="en-US" w:bidi="ar-SA"/>
      </w:rPr>
    </w:lvl>
  </w:abstractNum>
  <w:abstractNum w:abstractNumId="15">
    <w:nsid w:val="275A4FB0"/>
    <w:multiLevelType w:val="multilevel"/>
    <w:tmpl w:val="9C306F48"/>
    <w:lvl w:ilvl="0">
      <w:numFmt w:val="bullet"/>
      <w:lvlText w:val="-"/>
      <w:lvlJc w:val="left"/>
      <w:pPr>
        <w:tabs>
          <w:tab w:val="num" w:pos="0"/>
        </w:tabs>
        <w:ind w:left="829" w:hanging="188"/>
      </w:pPr>
      <w:rPr>
        <w:rFonts w:ascii="Times New Roman" w:hAnsi="Times New Roman" w:cs="Times New Roman" w:hint="default"/>
        <w:w w:val="99"/>
        <w:sz w:val="20"/>
        <w:szCs w:val="20"/>
        <w:lang w:val="uk-UA" w:eastAsia="en-US" w:bidi="ar-SA"/>
      </w:rPr>
    </w:lvl>
    <w:lvl w:ilvl="1">
      <w:numFmt w:val="bullet"/>
      <w:lvlText w:val=""/>
      <w:lvlJc w:val="left"/>
      <w:pPr>
        <w:tabs>
          <w:tab w:val="num" w:pos="0"/>
        </w:tabs>
        <w:ind w:left="1282" w:hanging="188"/>
      </w:pPr>
      <w:rPr>
        <w:rFonts w:ascii="Symbol" w:hAnsi="Symbol" w:cs="Symbol" w:hint="default"/>
        <w:lang w:val="uk-UA" w:eastAsia="en-US" w:bidi="ar-SA"/>
      </w:rPr>
    </w:lvl>
    <w:lvl w:ilvl="2">
      <w:numFmt w:val="bullet"/>
      <w:lvlText w:val=""/>
      <w:lvlJc w:val="left"/>
      <w:pPr>
        <w:tabs>
          <w:tab w:val="num" w:pos="0"/>
        </w:tabs>
        <w:ind w:left="1745" w:hanging="188"/>
      </w:pPr>
      <w:rPr>
        <w:rFonts w:ascii="Symbol" w:hAnsi="Symbol" w:cs="Symbol" w:hint="default"/>
        <w:lang w:val="uk-UA" w:eastAsia="en-US" w:bidi="ar-SA"/>
      </w:rPr>
    </w:lvl>
    <w:lvl w:ilvl="3">
      <w:numFmt w:val="bullet"/>
      <w:lvlText w:val=""/>
      <w:lvlJc w:val="left"/>
      <w:pPr>
        <w:tabs>
          <w:tab w:val="num" w:pos="0"/>
        </w:tabs>
        <w:ind w:left="2208" w:hanging="188"/>
      </w:pPr>
      <w:rPr>
        <w:rFonts w:ascii="Symbol" w:hAnsi="Symbol" w:cs="Symbol" w:hint="default"/>
        <w:lang w:val="uk-UA" w:eastAsia="en-US" w:bidi="ar-SA"/>
      </w:rPr>
    </w:lvl>
    <w:lvl w:ilvl="4">
      <w:numFmt w:val="bullet"/>
      <w:lvlText w:val=""/>
      <w:lvlJc w:val="left"/>
      <w:pPr>
        <w:tabs>
          <w:tab w:val="num" w:pos="0"/>
        </w:tabs>
        <w:ind w:left="2671" w:hanging="188"/>
      </w:pPr>
      <w:rPr>
        <w:rFonts w:ascii="Symbol" w:hAnsi="Symbol" w:cs="Symbol" w:hint="default"/>
        <w:lang w:val="uk-UA" w:eastAsia="en-US" w:bidi="ar-SA"/>
      </w:rPr>
    </w:lvl>
    <w:lvl w:ilvl="5">
      <w:numFmt w:val="bullet"/>
      <w:lvlText w:val=""/>
      <w:lvlJc w:val="left"/>
      <w:pPr>
        <w:tabs>
          <w:tab w:val="num" w:pos="0"/>
        </w:tabs>
        <w:ind w:left="3134" w:hanging="188"/>
      </w:pPr>
      <w:rPr>
        <w:rFonts w:ascii="Symbol" w:hAnsi="Symbol" w:cs="Symbol" w:hint="default"/>
        <w:lang w:val="uk-UA" w:eastAsia="en-US" w:bidi="ar-SA"/>
      </w:rPr>
    </w:lvl>
    <w:lvl w:ilvl="6">
      <w:numFmt w:val="bullet"/>
      <w:lvlText w:val=""/>
      <w:lvlJc w:val="left"/>
      <w:pPr>
        <w:tabs>
          <w:tab w:val="num" w:pos="0"/>
        </w:tabs>
        <w:ind w:left="3596" w:hanging="188"/>
      </w:pPr>
      <w:rPr>
        <w:rFonts w:ascii="Symbol" w:hAnsi="Symbol" w:cs="Symbol" w:hint="default"/>
        <w:lang w:val="uk-UA" w:eastAsia="en-US" w:bidi="ar-SA"/>
      </w:rPr>
    </w:lvl>
    <w:lvl w:ilvl="7">
      <w:numFmt w:val="bullet"/>
      <w:lvlText w:val=""/>
      <w:lvlJc w:val="left"/>
      <w:pPr>
        <w:tabs>
          <w:tab w:val="num" w:pos="0"/>
        </w:tabs>
        <w:ind w:left="4059" w:hanging="188"/>
      </w:pPr>
      <w:rPr>
        <w:rFonts w:ascii="Symbol" w:hAnsi="Symbol" w:cs="Symbol" w:hint="default"/>
        <w:lang w:val="uk-UA" w:eastAsia="en-US" w:bidi="ar-SA"/>
      </w:rPr>
    </w:lvl>
    <w:lvl w:ilvl="8">
      <w:numFmt w:val="bullet"/>
      <w:lvlText w:val=""/>
      <w:lvlJc w:val="left"/>
      <w:pPr>
        <w:tabs>
          <w:tab w:val="num" w:pos="0"/>
        </w:tabs>
        <w:ind w:left="4522" w:hanging="188"/>
      </w:pPr>
      <w:rPr>
        <w:rFonts w:ascii="Symbol" w:hAnsi="Symbol" w:cs="Symbol" w:hint="default"/>
        <w:lang w:val="uk-UA" w:eastAsia="en-US" w:bidi="ar-SA"/>
      </w:rPr>
    </w:lvl>
  </w:abstractNum>
  <w:abstractNum w:abstractNumId="16">
    <w:nsid w:val="2B3543AB"/>
    <w:multiLevelType w:val="multilevel"/>
    <w:tmpl w:val="859AFC40"/>
    <w:lvl w:ilvl="0">
      <w:start w:val="1"/>
      <w:numFmt w:val="decimal"/>
      <w:lvlText w:val="%1."/>
      <w:lvlJc w:val="left"/>
      <w:pPr>
        <w:tabs>
          <w:tab w:val="num" w:pos="0"/>
        </w:tabs>
        <w:ind w:left="921" w:hanging="240"/>
      </w:pPr>
      <w:rPr>
        <w:rFonts w:ascii="Times New Roman" w:eastAsia="Times New Roman" w:hAnsi="Times New Roman" w:cs="Times New Roman"/>
        <w:w w:val="100"/>
        <w:sz w:val="24"/>
        <w:szCs w:val="24"/>
        <w:lang w:val="uk-UA" w:eastAsia="en-US" w:bidi="ar-SA"/>
      </w:rPr>
    </w:lvl>
    <w:lvl w:ilvl="1">
      <w:numFmt w:val="bullet"/>
      <w:lvlText w:val=""/>
      <w:lvlJc w:val="left"/>
      <w:pPr>
        <w:tabs>
          <w:tab w:val="num" w:pos="0"/>
        </w:tabs>
        <w:ind w:left="1916" w:hanging="240"/>
      </w:pPr>
      <w:rPr>
        <w:rFonts w:ascii="Symbol" w:hAnsi="Symbol" w:cs="Symbol" w:hint="default"/>
        <w:lang w:val="uk-UA" w:eastAsia="en-US" w:bidi="ar-SA"/>
      </w:rPr>
    </w:lvl>
    <w:lvl w:ilvl="2">
      <w:numFmt w:val="bullet"/>
      <w:lvlText w:val=""/>
      <w:lvlJc w:val="left"/>
      <w:pPr>
        <w:tabs>
          <w:tab w:val="num" w:pos="0"/>
        </w:tabs>
        <w:ind w:left="2913" w:hanging="240"/>
      </w:pPr>
      <w:rPr>
        <w:rFonts w:ascii="Symbol" w:hAnsi="Symbol" w:cs="Symbol" w:hint="default"/>
        <w:lang w:val="uk-UA" w:eastAsia="en-US" w:bidi="ar-SA"/>
      </w:rPr>
    </w:lvl>
    <w:lvl w:ilvl="3">
      <w:numFmt w:val="bullet"/>
      <w:lvlText w:val=""/>
      <w:lvlJc w:val="left"/>
      <w:pPr>
        <w:tabs>
          <w:tab w:val="num" w:pos="0"/>
        </w:tabs>
        <w:ind w:left="3909" w:hanging="240"/>
      </w:pPr>
      <w:rPr>
        <w:rFonts w:ascii="Symbol" w:hAnsi="Symbol" w:cs="Symbol" w:hint="default"/>
        <w:lang w:val="uk-UA" w:eastAsia="en-US" w:bidi="ar-SA"/>
      </w:rPr>
    </w:lvl>
    <w:lvl w:ilvl="4">
      <w:numFmt w:val="bullet"/>
      <w:lvlText w:val=""/>
      <w:lvlJc w:val="left"/>
      <w:pPr>
        <w:tabs>
          <w:tab w:val="num" w:pos="0"/>
        </w:tabs>
        <w:ind w:left="4906" w:hanging="240"/>
      </w:pPr>
      <w:rPr>
        <w:rFonts w:ascii="Symbol" w:hAnsi="Symbol" w:cs="Symbol" w:hint="default"/>
        <w:lang w:val="uk-UA" w:eastAsia="en-US" w:bidi="ar-SA"/>
      </w:rPr>
    </w:lvl>
    <w:lvl w:ilvl="5">
      <w:numFmt w:val="bullet"/>
      <w:lvlText w:val=""/>
      <w:lvlJc w:val="left"/>
      <w:pPr>
        <w:tabs>
          <w:tab w:val="num" w:pos="0"/>
        </w:tabs>
        <w:ind w:left="5903" w:hanging="240"/>
      </w:pPr>
      <w:rPr>
        <w:rFonts w:ascii="Symbol" w:hAnsi="Symbol" w:cs="Symbol" w:hint="default"/>
        <w:lang w:val="uk-UA" w:eastAsia="en-US" w:bidi="ar-SA"/>
      </w:rPr>
    </w:lvl>
    <w:lvl w:ilvl="6">
      <w:numFmt w:val="bullet"/>
      <w:lvlText w:val=""/>
      <w:lvlJc w:val="left"/>
      <w:pPr>
        <w:tabs>
          <w:tab w:val="num" w:pos="0"/>
        </w:tabs>
        <w:ind w:left="6899" w:hanging="240"/>
      </w:pPr>
      <w:rPr>
        <w:rFonts w:ascii="Symbol" w:hAnsi="Symbol" w:cs="Symbol" w:hint="default"/>
        <w:lang w:val="uk-UA" w:eastAsia="en-US" w:bidi="ar-SA"/>
      </w:rPr>
    </w:lvl>
    <w:lvl w:ilvl="7">
      <w:numFmt w:val="bullet"/>
      <w:lvlText w:val=""/>
      <w:lvlJc w:val="left"/>
      <w:pPr>
        <w:tabs>
          <w:tab w:val="num" w:pos="0"/>
        </w:tabs>
        <w:ind w:left="7896" w:hanging="240"/>
      </w:pPr>
      <w:rPr>
        <w:rFonts w:ascii="Symbol" w:hAnsi="Symbol" w:cs="Symbol" w:hint="default"/>
        <w:lang w:val="uk-UA" w:eastAsia="en-US" w:bidi="ar-SA"/>
      </w:rPr>
    </w:lvl>
    <w:lvl w:ilvl="8">
      <w:numFmt w:val="bullet"/>
      <w:lvlText w:val=""/>
      <w:lvlJc w:val="left"/>
      <w:pPr>
        <w:tabs>
          <w:tab w:val="num" w:pos="0"/>
        </w:tabs>
        <w:ind w:left="8893" w:hanging="240"/>
      </w:pPr>
      <w:rPr>
        <w:rFonts w:ascii="Symbol" w:hAnsi="Symbol" w:cs="Symbol" w:hint="default"/>
        <w:lang w:val="uk-UA" w:eastAsia="en-US" w:bidi="ar-SA"/>
      </w:rPr>
    </w:lvl>
  </w:abstractNum>
  <w:abstractNum w:abstractNumId="17">
    <w:nsid w:val="2F5930CA"/>
    <w:multiLevelType w:val="multilevel"/>
    <w:tmpl w:val="DC30ACCE"/>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1571D60"/>
    <w:multiLevelType w:val="multilevel"/>
    <w:tmpl w:val="53D2F6EE"/>
    <w:lvl w:ilvl="0">
      <w:start w:val="4"/>
      <w:numFmt w:val="decimal"/>
      <w:lvlText w:val="%1"/>
      <w:lvlJc w:val="left"/>
      <w:pPr>
        <w:tabs>
          <w:tab w:val="num" w:pos="0"/>
        </w:tabs>
        <w:ind w:left="1173" w:hanging="492"/>
      </w:pPr>
      <w:rPr>
        <w:lang w:val="uk-UA" w:eastAsia="en-US" w:bidi="ar-SA"/>
      </w:rPr>
    </w:lvl>
    <w:lvl w:ilvl="1">
      <w:start w:val="1"/>
      <w:numFmt w:val="decimal"/>
      <w:lvlText w:val="%1.%2."/>
      <w:lvlJc w:val="left"/>
      <w:pPr>
        <w:tabs>
          <w:tab w:val="num" w:pos="0"/>
        </w:tabs>
        <w:ind w:left="1173" w:hanging="492"/>
      </w:pPr>
      <w:rPr>
        <w:rFonts w:ascii="Times New Roman" w:eastAsia="Times New Roman" w:hAnsi="Times New Roman" w:cs="Times New Roman"/>
        <w:b/>
        <w:bCs/>
        <w:w w:val="100"/>
        <w:sz w:val="28"/>
        <w:szCs w:val="28"/>
        <w:lang w:val="uk-UA" w:eastAsia="en-US" w:bidi="ar-SA"/>
      </w:rPr>
    </w:lvl>
    <w:lvl w:ilvl="2">
      <w:start w:val="1"/>
      <w:numFmt w:val="decimal"/>
      <w:lvlText w:val="%1.%2.%3."/>
      <w:lvlJc w:val="left"/>
      <w:pPr>
        <w:tabs>
          <w:tab w:val="num" w:pos="0"/>
        </w:tabs>
        <w:ind w:left="1281" w:hanging="601"/>
      </w:pPr>
      <w:rPr>
        <w:rFonts w:ascii="Times New Roman" w:eastAsia="Times New Roman" w:hAnsi="Times New Roman" w:cs="Times New Roman"/>
        <w:b/>
        <w:bCs/>
        <w:w w:val="100"/>
        <w:sz w:val="24"/>
        <w:szCs w:val="24"/>
        <w:lang w:val="uk-UA" w:eastAsia="en-US" w:bidi="ar-SA"/>
      </w:rPr>
    </w:lvl>
    <w:lvl w:ilvl="3">
      <w:numFmt w:val="bullet"/>
      <w:lvlText w:val=""/>
      <w:lvlJc w:val="left"/>
      <w:pPr>
        <w:tabs>
          <w:tab w:val="num" w:pos="0"/>
        </w:tabs>
        <w:ind w:left="1120" w:hanging="281"/>
      </w:pPr>
      <w:rPr>
        <w:rFonts w:ascii="Symbol" w:hAnsi="Symbol" w:cs="Symbol" w:hint="default"/>
        <w:w w:val="100"/>
        <w:sz w:val="24"/>
        <w:szCs w:val="24"/>
        <w:lang w:val="uk-UA" w:eastAsia="en-US" w:bidi="ar-SA"/>
      </w:rPr>
    </w:lvl>
    <w:lvl w:ilvl="4">
      <w:numFmt w:val="bullet"/>
      <w:lvlText w:val=""/>
      <w:lvlJc w:val="left"/>
      <w:pPr>
        <w:tabs>
          <w:tab w:val="num" w:pos="0"/>
        </w:tabs>
        <w:ind w:left="1380" w:hanging="281"/>
      </w:pPr>
      <w:rPr>
        <w:rFonts w:ascii="Symbol" w:hAnsi="Symbol" w:cs="Symbol" w:hint="default"/>
        <w:lang w:val="uk-UA" w:eastAsia="en-US" w:bidi="ar-SA"/>
      </w:rPr>
    </w:lvl>
    <w:lvl w:ilvl="5">
      <w:numFmt w:val="bullet"/>
      <w:lvlText w:val=""/>
      <w:lvlJc w:val="left"/>
      <w:pPr>
        <w:tabs>
          <w:tab w:val="num" w:pos="0"/>
        </w:tabs>
        <w:ind w:left="2964" w:hanging="281"/>
      </w:pPr>
      <w:rPr>
        <w:rFonts w:ascii="Symbol" w:hAnsi="Symbol" w:cs="Symbol" w:hint="default"/>
        <w:lang w:val="uk-UA" w:eastAsia="en-US" w:bidi="ar-SA"/>
      </w:rPr>
    </w:lvl>
    <w:lvl w:ilvl="6">
      <w:numFmt w:val="bullet"/>
      <w:lvlText w:val=""/>
      <w:lvlJc w:val="left"/>
      <w:pPr>
        <w:tabs>
          <w:tab w:val="num" w:pos="0"/>
        </w:tabs>
        <w:ind w:left="4548" w:hanging="281"/>
      </w:pPr>
      <w:rPr>
        <w:rFonts w:ascii="Symbol" w:hAnsi="Symbol" w:cs="Symbol" w:hint="default"/>
        <w:lang w:val="uk-UA" w:eastAsia="en-US" w:bidi="ar-SA"/>
      </w:rPr>
    </w:lvl>
    <w:lvl w:ilvl="7">
      <w:numFmt w:val="bullet"/>
      <w:lvlText w:val=""/>
      <w:lvlJc w:val="left"/>
      <w:pPr>
        <w:tabs>
          <w:tab w:val="num" w:pos="0"/>
        </w:tabs>
        <w:ind w:left="6133" w:hanging="281"/>
      </w:pPr>
      <w:rPr>
        <w:rFonts w:ascii="Symbol" w:hAnsi="Symbol" w:cs="Symbol" w:hint="default"/>
        <w:lang w:val="uk-UA" w:eastAsia="en-US" w:bidi="ar-SA"/>
      </w:rPr>
    </w:lvl>
    <w:lvl w:ilvl="8">
      <w:numFmt w:val="bullet"/>
      <w:lvlText w:val=""/>
      <w:lvlJc w:val="left"/>
      <w:pPr>
        <w:tabs>
          <w:tab w:val="num" w:pos="0"/>
        </w:tabs>
        <w:ind w:left="7717" w:hanging="281"/>
      </w:pPr>
      <w:rPr>
        <w:rFonts w:ascii="Symbol" w:hAnsi="Symbol" w:cs="Symbol" w:hint="default"/>
        <w:lang w:val="uk-UA" w:eastAsia="en-US" w:bidi="ar-SA"/>
      </w:rPr>
    </w:lvl>
  </w:abstractNum>
  <w:abstractNum w:abstractNumId="19">
    <w:nsid w:val="336E3459"/>
    <w:multiLevelType w:val="multilevel"/>
    <w:tmpl w:val="CBE6D63A"/>
    <w:lvl w:ilvl="0">
      <w:numFmt w:val="bullet"/>
      <w:lvlText w:val="-"/>
      <w:lvlJc w:val="left"/>
      <w:pPr>
        <w:tabs>
          <w:tab w:val="num" w:pos="0"/>
        </w:tabs>
        <w:ind w:left="681" w:hanging="160"/>
      </w:pPr>
      <w:rPr>
        <w:rFonts w:ascii="Times New Roman" w:hAnsi="Times New Roman" w:cs="Times New Roman" w:hint="default"/>
        <w:w w:val="100"/>
        <w:sz w:val="24"/>
        <w:szCs w:val="24"/>
        <w:lang w:val="uk-UA" w:eastAsia="en-US" w:bidi="ar-SA"/>
      </w:rPr>
    </w:lvl>
    <w:lvl w:ilvl="1">
      <w:numFmt w:val="bullet"/>
      <w:lvlText w:val=""/>
      <w:lvlJc w:val="left"/>
      <w:pPr>
        <w:tabs>
          <w:tab w:val="num" w:pos="0"/>
        </w:tabs>
        <w:ind w:left="1700" w:hanging="160"/>
      </w:pPr>
      <w:rPr>
        <w:rFonts w:ascii="Symbol" w:hAnsi="Symbol" w:cs="Symbol" w:hint="default"/>
        <w:lang w:val="uk-UA" w:eastAsia="en-US" w:bidi="ar-SA"/>
      </w:rPr>
    </w:lvl>
    <w:lvl w:ilvl="2">
      <w:numFmt w:val="bullet"/>
      <w:lvlText w:val=""/>
      <w:lvlJc w:val="left"/>
      <w:pPr>
        <w:tabs>
          <w:tab w:val="num" w:pos="0"/>
        </w:tabs>
        <w:ind w:left="2721" w:hanging="160"/>
      </w:pPr>
      <w:rPr>
        <w:rFonts w:ascii="Symbol" w:hAnsi="Symbol" w:cs="Symbol" w:hint="default"/>
        <w:lang w:val="uk-UA" w:eastAsia="en-US" w:bidi="ar-SA"/>
      </w:rPr>
    </w:lvl>
    <w:lvl w:ilvl="3">
      <w:numFmt w:val="bullet"/>
      <w:lvlText w:val=""/>
      <w:lvlJc w:val="left"/>
      <w:pPr>
        <w:tabs>
          <w:tab w:val="num" w:pos="0"/>
        </w:tabs>
        <w:ind w:left="3741" w:hanging="160"/>
      </w:pPr>
      <w:rPr>
        <w:rFonts w:ascii="Symbol" w:hAnsi="Symbol" w:cs="Symbol" w:hint="default"/>
        <w:lang w:val="uk-UA" w:eastAsia="en-US" w:bidi="ar-SA"/>
      </w:rPr>
    </w:lvl>
    <w:lvl w:ilvl="4">
      <w:numFmt w:val="bullet"/>
      <w:lvlText w:val=""/>
      <w:lvlJc w:val="left"/>
      <w:pPr>
        <w:tabs>
          <w:tab w:val="num" w:pos="0"/>
        </w:tabs>
        <w:ind w:left="4762" w:hanging="160"/>
      </w:pPr>
      <w:rPr>
        <w:rFonts w:ascii="Symbol" w:hAnsi="Symbol" w:cs="Symbol" w:hint="default"/>
        <w:lang w:val="uk-UA" w:eastAsia="en-US" w:bidi="ar-SA"/>
      </w:rPr>
    </w:lvl>
    <w:lvl w:ilvl="5">
      <w:numFmt w:val="bullet"/>
      <w:lvlText w:val=""/>
      <w:lvlJc w:val="left"/>
      <w:pPr>
        <w:tabs>
          <w:tab w:val="num" w:pos="0"/>
        </w:tabs>
        <w:ind w:left="5783" w:hanging="160"/>
      </w:pPr>
      <w:rPr>
        <w:rFonts w:ascii="Symbol" w:hAnsi="Symbol" w:cs="Symbol" w:hint="default"/>
        <w:lang w:val="uk-UA" w:eastAsia="en-US" w:bidi="ar-SA"/>
      </w:rPr>
    </w:lvl>
    <w:lvl w:ilvl="6">
      <w:numFmt w:val="bullet"/>
      <w:lvlText w:val=""/>
      <w:lvlJc w:val="left"/>
      <w:pPr>
        <w:tabs>
          <w:tab w:val="num" w:pos="0"/>
        </w:tabs>
        <w:ind w:left="6803" w:hanging="160"/>
      </w:pPr>
      <w:rPr>
        <w:rFonts w:ascii="Symbol" w:hAnsi="Symbol" w:cs="Symbol" w:hint="default"/>
        <w:lang w:val="uk-UA" w:eastAsia="en-US" w:bidi="ar-SA"/>
      </w:rPr>
    </w:lvl>
    <w:lvl w:ilvl="7">
      <w:numFmt w:val="bullet"/>
      <w:lvlText w:val=""/>
      <w:lvlJc w:val="left"/>
      <w:pPr>
        <w:tabs>
          <w:tab w:val="num" w:pos="0"/>
        </w:tabs>
        <w:ind w:left="7824" w:hanging="160"/>
      </w:pPr>
      <w:rPr>
        <w:rFonts w:ascii="Symbol" w:hAnsi="Symbol" w:cs="Symbol" w:hint="default"/>
        <w:lang w:val="uk-UA" w:eastAsia="en-US" w:bidi="ar-SA"/>
      </w:rPr>
    </w:lvl>
    <w:lvl w:ilvl="8">
      <w:numFmt w:val="bullet"/>
      <w:lvlText w:val=""/>
      <w:lvlJc w:val="left"/>
      <w:pPr>
        <w:tabs>
          <w:tab w:val="num" w:pos="0"/>
        </w:tabs>
        <w:ind w:left="8845" w:hanging="160"/>
      </w:pPr>
      <w:rPr>
        <w:rFonts w:ascii="Symbol" w:hAnsi="Symbol" w:cs="Symbol" w:hint="default"/>
        <w:lang w:val="uk-UA" w:eastAsia="en-US" w:bidi="ar-SA"/>
      </w:rPr>
    </w:lvl>
  </w:abstractNum>
  <w:abstractNum w:abstractNumId="20">
    <w:nsid w:val="34F736EB"/>
    <w:multiLevelType w:val="multilevel"/>
    <w:tmpl w:val="1AD242D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35096B53"/>
    <w:multiLevelType w:val="multilevel"/>
    <w:tmpl w:val="4208A704"/>
    <w:lvl w:ilvl="0">
      <w:start w:val="2"/>
      <w:numFmt w:val="decimal"/>
      <w:lvlText w:val="%1"/>
      <w:lvlJc w:val="left"/>
      <w:pPr>
        <w:ind w:left="360" w:hanging="360"/>
      </w:pPr>
      <w:rPr>
        <w:rFonts w:hint="default"/>
      </w:rPr>
    </w:lvl>
    <w:lvl w:ilvl="1">
      <w:start w:val="5"/>
      <w:numFmt w:val="decimal"/>
      <w:lvlText w:val="%1.%2"/>
      <w:lvlJc w:val="left"/>
      <w:pPr>
        <w:ind w:left="552" w:hanging="360"/>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848" w:hanging="108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592" w:hanging="144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3336" w:hanging="1800"/>
      </w:pPr>
      <w:rPr>
        <w:rFonts w:hint="default"/>
      </w:rPr>
    </w:lvl>
  </w:abstractNum>
  <w:abstractNum w:abstractNumId="22">
    <w:nsid w:val="35554B11"/>
    <w:multiLevelType w:val="multilevel"/>
    <w:tmpl w:val="45E023C6"/>
    <w:lvl w:ilvl="0">
      <w:numFmt w:val="bullet"/>
      <w:lvlText w:val="-"/>
      <w:lvlJc w:val="left"/>
      <w:pPr>
        <w:tabs>
          <w:tab w:val="num" w:pos="0"/>
        </w:tabs>
        <w:ind w:left="863" w:hanging="188"/>
      </w:pPr>
      <w:rPr>
        <w:rFonts w:ascii="Times New Roman" w:hAnsi="Times New Roman" w:cs="Times New Roman" w:hint="default"/>
        <w:w w:val="99"/>
        <w:sz w:val="20"/>
        <w:szCs w:val="20"/>
        <w:lang w:val="uk-UA" w:eastAsia="en-US" w:bidi="ar-SA"/>
      </w:rPr>
    </w:lvl>
    <w:lvl w:ilvl="1">
      <w:numFmt w:val="bullet"/>
      <w:lvlText w:val=""/>
      <w:lvlJc w:val="left"/>
      <w:pPr>
        <w:tabs>
          <w:tab w:val="num" w:pos="0"/>
        </w:tabs>
        <w:ind w:left="1318" w:hanging="188"/>
      </w:pPr>
      <w:rPr>
        <w:rFonts w:ascii="Symbol" w:hAnsi="Symbol" w:cs="Symbol" w:hint="default"/>
        <w:lang w:val="uk-UA" w:eastAsia="en-US" w:bidi="ar-SA"/>
      </w:rPr>
    </w:lvl>
    <w:lvl w:ilvl="2">
      <w:numFmt w:val="bullet"/>
      <w:lvlText w:val=""/>
      <w:lvlJc w:val="left"/>
      <w:pPr>
        <w:tabs>
          <w:tab w:val="num" w:pos="0"/>
        </w:tabs>
        <w:ind w:left="1777" w:hanging="188"/>
      </w:pPr>
      <w:rPr>
        <w:rFonts w:ascii="Symbol" w:hAnsi="Symbol" w:cs="Symbol" w:hint="default"/>
        <w:lang w:val="uk-UA" w:eastAsia="en-US" w:bidi="ar-SA"/>
      </w:rPr>
    </w:lvl>
    <w:lvl w:ilvl="3">
      <w:numFmt w:val="bullet"/>
      <w:lvlText w:val=""/>
      <w:lvlJc w:val="left"/>
      <w:pPr>
        <w:tabs>
          <w:tab w:val="num" w:pos="0"/>
        </w:tabs>
        <w:ind w:left="2236" w:hanging="188"/>
      </w:pPr>
      <w:rPr>
        <w:rFonts w:ascii="Symbol" w:hAnsi="Symbol" w:cs="Symbol" w:hint="default"/>
        <w:lang w:val="uk-UA" w:eastAsia="en-US" w:bidi="ar-SA"/>
      </w:rPr>
    </w:lvl>
    <w:lvl w:ilvl="4">
      <w:numFmt w:val="bullet"/>
      <w:lvlText w:val=""/>
      <w:lvlJc w:val="left"/>
      <w:pPr>
        <w:tabs>
          <w:tab w:val="num" w:pos="0"/>
        </w:tabs>
        <w:ind w:left="2695" w:hanging="188"/>
      </w:pPr>
      <w:rPr>
        <w:rFonts w:ascii="Symbol" w:hAnsi="Symbol" w:cs="Symbol" w:hint="default"/>
        <w:lang w:val="uk-UA" w:eastAsia="en-US" w:bidi="ar-SA"/>
      </w:rPr>
    </w:lvl>
    <w:lvl w:ilvl="5">
      <w:numFmt w:val="bullet"/>
      <w:lvlText w:val=""/>
      <w:lvlJc w:val="left"/>
      <w:pPr>
        <w:tabs>
          <w:tab w:val="num" w:pos="0"/>
        </w:tabs>
        <w:ind w:left="3154" w:hanging="188"/>
      </w:pPr>
      <w:rPr>
        <w:rFonts w:ascii="Symbol" w:hAnsi="Symbol" w:cs="Symbol" w:hint="default"/>
        <w:lang w:val="uk-UA" w:eastAsia="en-US" w:bidi="ar-SA"/>
      </w:rPr>
    </w:lvl>
    <w:lvl w:ilvl="6">
      <w:numFmt w:val="bullet"/>
      <w:lvlText w:val=""/>
      <w:lvlJc w:val="left"/>
      <w:pPr>
        <w:tabs>
          <w:tab w:val="num" w:pos="0"/>
        </w:tabs>
        <w:ind w:left="3612" w:hanging="188"/>
      </w:pPr>
      <w:rPr>
        <w:rFonts w:ascii="Symbol" w:hAnsi="Symbol" w:cs="Symbol" w:hint="default"/>
        <w:lang w:val="uk-UA" w:eastAsia="en-US" w:bidi="ar-SA"/>
      </w:rPr>
    </w:lvl>
    <w:lvl w:ilvl="7">
      <w:numFmt w:val="bullet"/>
      <w:lvlText w:val=""/>
      <w:lvlJc w:val="left"/>
      <w:pPr>
        <w:tabs>
          <w:tab w:val="num" w:pos="0"/>
        </w:tabs>
        <w:ind w:left="4071" w:hanging="188"/>
      </w:pPr>
      <w:rPr>
        <w:rFonts w:ascii="Symbol" w:hAnsi="Symbol" w:cs="Symbol" w:hint="default"/>
        <w:lang w:val="uk-UA" w:eastAsia="en-US" w:bidi="ar-SA"/>
      </w:rPr>
    </w:lvl>
    <w:lvl w:ilvl="8">
      <w:numFmt w:val="bullet"/>
      <w:lvlText w:val=""/>
      <w:lvlJc w:val="left"/>
      <w:pPr>
        <w:tabs>
          <w:tab w:val="num" w:pos="0"/>
        </w:tabs>
        <w:ind w:left="4530" w:hanging="188"/>
      </w:pPr>
      <w:rPr>
        <w:rFonts w:ascii="Symbol" w:hAnsi="Symbol" w:cs="Symbol" w:hint="default"/>
        <w:lang w:val="uk-UA" w:eastAsia="en-US" w:bidi="ar-SA"/>
      </w:rPr>
    </w:lvl>
  </w:abstractNum>
  <w:abstractNum w:abstractNumId="23">
    <w:nsid w:val="362B4CA3"/>
    <w:multiLevelType w:val="multilevel"/>
    <w:tmpl w:val="BA20E29A"/>
    <w:lvl w:ilvl="0">
      <w:start w:val="2"/>
      <w:numFmt w:val="decimal"/>
      <w:lvlText w:val="%1."/>
      <w:lvlJc w:val="left"/>
      <w:pPr>
        <w:ind w:left="1020" w:hanging="1020"/>
      </w:pPr>
      <w:rPr>
        <w:rFonts w:hint="default"/>
      </w:rPr>
    </w:lvl>
    <w:lvl w:ilvl="1">
      <w:start w:val="1"/>
      <w:numFmt w:val="decimal"/>
      <w:lvlText w:val="%1.%2."/>
      <w:lvlJc w:val="left"/>
      <w:pPr>
        <w:ind w:left="1247" w:hanging="1020"/>
      </w:pPr>
      <w:rPr>
        <w:rFonts w:hint="default"/>
      </w:rPr>
    </w:lvl>
    <w:lvl w:ilvl="2">
      <w:start w:val="3"/>
      <w:numFmt w:val="decimal"/>
      <w:lvlText w:val="%1.%2.%3."/>
      <w:lvlJc w:val="left"/>
      <w:pPr>
        <w:ind w:left="1474" w:hanging="1020"/>
      </w:pPr>
      <w:rPr>
        <w:rFonts w:hint="default"/>
      </w:rPr>
    </w:lvl>
    <w:lvl w:ilvl="3">
      <w:start w:val="10"/>
      <w:numFmt w:val="decimal"/>
      <w:lvlText w:val="%1.%2.%3.%4."/>
      <w:lvlJc w:val="left"/>
      <w:pPr>
        <w:ind w:left="1701" w:hanging="1020"/>
      </w:pPr>
      <w:rPr>
        <w:rFonts w:hint="default"/>
      </w:rPr>
    </w:lvl>
    <w:lvl w:ilvl="4">
      <w:start w:val="2"/>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24">
    <w:nsid w:val="37172E2D"/>
    <w:multiLevelType w:val="multilevel"/>
    <w:tmpl w:val="5180EA6A"/>
    <w:lvl w:ilvl="0">
      <w:start w:val="5"/>
      <w:numFmt w:val="decimal"/>
      <w:lvlText w:val="%1."/>
      <w:lvlJc w:val="left"/>
      <w:pPr>
        <w:tabs>
          <w:tab w:val="num" w:pos="0"/>
        </w:tabs>
        <w:ind w:left="432" w:hanging="432"/>
      </w:pPr>
      <w:rPr>
        <w:sz w:val="28"/>
      </w:rPr>
    </w:lvl>
    <w:lvl w:ilvl="1">
      <w:start w:val="7"/>
      <w:numFmt w:val="decimal"/>
      <w:lvlText w:val="%1.%2."/>
      <w:lvlJc w:val="left"/>
      <w:pPr>
        <w:tabs>
          <w:tab w:val="num" w:pos="0"/>
        </w:tabs>
        <w:ind w:left="1112" w:hanging="432"/>
      </w:pPr>
      <w:rPr>
        <w:sz w:val="28"/>
      </w:rPr>
    </w:lvl>
    <w:lvl w:ilvl="2">
      <w:start w:val="1"/>
      <w:numFmt w:val="decimal"/>
      <w:lvlText w:val="%1.%2.%3."/>
      <w:lvlJc w:val="left"/>
      <w:pPr>
        <w:tabs>
          <w:tab w:val="num" w:pos="0"/>
        </w:tabs>
        <w:ind w:left="2080" w:hanging="720"/>
      </w:pPr>
      <w:rPr>
        <w:sz w:val="28"/>
      </w:rPr>
    </w:lvl>
    <w:lvl w:ilvl="3">
      <w:start w:val="1"/>
      <w:numFmt w:val="decimal"/>
      <w:lvlText w:val="%1.%2.%3.%4."/>
      <w:lvlJc w:val="left"/>
      <w:pPr>
        <w:tabs>
          <w:tab w:val="num" w:pos="0"/>
        </w:tabs>
        <w:ind w:left="2760" w:hanging="720"/>
      </w:pPr>
      <w:rPr>
        <w:sz w:val="28"/>
      </w:rPr>
    </w:lvl>
    <w:lvl w:ilvl="4">
      <w:start w:val="1"/>
      <w:numFmt w:val="decimal"/>
      <w:lvlText w:val="%1.%2.%3.%4.%5."/>
      <w:lvlJc w:val="left"/>
      <w:pPr>
        <w:tabs>
          <w:tab w:val="num" w:pos="0"/>
        </w:tabs>
        <w:ind w:left="3440" w:hanging="720"/>
      </w:pPr>
      <w:rPr>
        <w:sz w:val="28"/>
      </w:rPr>
    </w:lvl>
    <w:lvl w:ilvl="5">
      <w:start w:val="1"/>
      <w:numFmt w:val="decimal"/>
      <w:lvlText w:val="%1.%2.%3.%4.%5.%6."/>
      <w:lvlJc w:val="left"/>
      <w:pPr>
        <w:tabs>
          <w:tab w:val="num" w:pos="0"/>
        </w:tabs>
        <w:ind w:left="4480" w:hanging="1080"/>
      </w:pPr>
      <w:rPr>
        <w:sz w:val="28"/>
      </w:rPr>
    </w:lvl>
    <w:lvl w:ilvl="6">
      <w:start w:val="1"/>
      <w:numFmt w:val="decimal"/>
      <w:lvlText w:val="%1.%2.%3.%4.%5.%6.%7."/>
      <w:lvlJc w:val="left"/>
      <w:pPr>
        <w:tabs>
          <w:tab w:val="num" w:pos="0"/>
        </w:tabs>
        <w:ind w:left="5160" w:hanging="1080"/>
      </w:pPr>
      <w:rPr>
        <w:sz w:val="28"/>
      </w:rPr>
    </w:lvl>
    <w:lvl w:ilvl="7">
      <w:start w:val="1"/>
      <w:numFmt w:val="decimal"/>
      <w:lvlText w:val="%1.%2.%3.%4.%5.%6.%7.%8."/>
      <w:lvlJc w:val="left"/>
      <w:pPr>
        <w:tabs>
          <w:tab w:val="num" w:pos="0"/>
        </w:tabs>
        <w:ind w:left="5840" w:hanging="1080"/>
      </w:pPr>
      <w:rPr>
        <w:sz w:val="28"/>
      </w:rPr>
    </w:lvl>
    <w:lvl w:ilvl="8">
      <w:start w:val="1"/>
      <w:numFmt w:val="decimal"/>
      <w:lvlText w:val="%1.%2.%3.%4.%5.%6.%7.%8.%9."/>
      <w:lvlJc w:val="left"/>
      <w:pPr>
        <w:tabs>
          <w:tab w:val="num" w:pos="0"/>
        </w:tabs>
        <w:ind w:left="6880" w:hanging="1440"/>
      </w:pPr>
      <w:rPr>
        <w:sz w:val="28"/>
      </w:rPr>
    </w:lvl>
  </w:abstractNum>
  <w:abstractNum w:abstractNumId="25">
    <w:nsid w:val="39745DE0"/>
    <w:multiLevelType w:val="multilevel"/>
    <w:tmpl w:val="2C040282"/>
    <w:lvl w:ilvl="0">
      <w:numFmt w:val="bullet"/>
      <w:lvlText w:val="-"/>
      <w:lvlJc w:val="left"/>
      <w:pPr>
        <w:tabs>
          <w:tab w:val="num" w:pos="0"/>
        </w:tabs>
        <w:ind w:left="829" w:hanging="142"/>
      </w:pPr>
      <w:rPr>
        <w:rFonts w:ascii="Times New Roman" w:hAnsi="Times New Roman" w:cs="Times New Roman" w:hint="default"/>
        <w:w w:val="99"/>
        <w:sz w:val="20"/>
        <w:szCs w:val="20"/>
        <w:lang w:val="uk-UA" w:eastAsia="en-US" w:bidi="ar-SA"/>
      </w:rPr>
    </w:lvl>
    <w:lvl w:ilvl="1">
      <w:numFmt w:val="bullet"/>
      <w:lvlText w:val=""/>
      <w:lvlJc w:val="left"/>
      <w:pPr>
        <w:tabs>
          <w:tab w:val="num" w:pos="0"/>
        </w:tabs>
        <w:ind w:left="1282" w:hanging="142"/>
      </w:pPr>
      <w:rPr>
        <w:rFonts w:ascii="Symbol" w:hAnsi="Symbol" w:cs="Symbol" w:hint="default"/>
        <w:lang w:val="uk-UA" w:eastAsia="en-US" w:bidi="ar-SA"/>
      </w:rPr>
    </w:lvl>
    <w:lvl w:ilvl="2">
      <w:numFmt w:val="bullet"/>
      <w:lvlText w:val=""/>
      <w:lvlJc w:val="left"/>
      <w:pPr>
        <w:tabs>
          <w:tab w:val="num" w:pos="0"/>
        </w:tabs>
        <w:ind w:left="1745" w:hanging="142"/>
      </w:pPr>
      <w:rPr>
        <w:rFonts w:ascii="Symbol" w:hAnsi="Symbol" w:cs="Symbol" w:hint="default"/>
        <w:lang w:val="uk-UA" w:eastAsia="en-US" w:bidi="ar-SA"/>
      </w:rPr>
    </w:lvl>
    <w:lvl w:ilvl="3">
      <w:numFmt w:val="bullet"/>
      <w:lvlText w:val=""/>
      <w:lvlJc w:val="left"/>
      <w:pPr>
        <w:tabs>
          <w:tab w:val="num" w:pos="0"/>
        </w:tabs>
        <w:ind w:left="2208" w:hanging="142"/>
      </w:pPr>
      <w:rPr>
        <w:rFonts w:ascii="Symbol" w:hAnsi="Symbol" w:cs="Symbol" w:hint="default"/>
        <w:lang w:val="uk-UA" w:eastAsia="en-US" w:bidi="ar-SA"/>
      </w:rPr>
    </w:lvl>
    <w:lvl w:ilvl="4">
      <w:numFmt w:val="bullet"/>
      <w:lvlText w:val=""/>
      <w:lvlJc w:val="left"/>
      <w:pPr>
        <w:tabs>
          <w:tab w:val="num" w:pos="0"/>
        </w:tabs>
        <w:ind w:left="2671" w:hanging="142"/>
      </w:pPr>
      <w:rPr>
        <w:rFonts w:ascii="Symbol" w:hAnsi="Symbol" w:cs="Symbol" w:hint="default"/>
        <w:lang w:val="uk-UA" w:eastAsia="en-US" w:bidi="ar-SA"/>
      </w:rPr>
    </w:lvl>
    <w:lvl w:ilvl="5">
      <w:numFmt w:val="bullet"/>
      <w:lvlText w:val=""/>
      <w:lvlJc w:val="left"/>
      <w:pPr>
        <w:tabs>
          <w:tab w:val="num" w:pos="0"/>
        </w:tabs>
        <w:ind w:left="3134" w:hanging="142"/>
      </w:pPr>
      <w:rPr>
        <w:rFonts w:ascii="Symbol" w:hAnsi="Symbol" w:cs="Symbol" w:hint="default"/>
        <w:lang w:val="uk-UA" w:eastAsia="en-US" w:bidi="ar-SA"/>
      </w:rPr>
    </w:lvl>
    <w:lvl w:ilvl="6">
      <w:numFmt w:val="bullet"/>
      <w:lvlText w:val=""/>
      <w:lvlJc w:val="left"/>
      <w:pPr>
        <w:tabs>
          <w:tab w:val="num" w:pos="0"/>
        </w:tabs>
        <w:ind w:left="3596" w:hanging="142"/>
      </w:pPr>
      <w:rPr>
        <w:rFonts w:ascii="Symbol" w:hAnsi="Symbol" w:cs="Symbol" w:hint="default"/>
        <w:lang w:val="uk-UA" w:eastAsia="en-US" w:bidi="ar-SA"/>
      </w:rPr>
    </w:lvl>
    <w:lvl w:ilvl="7">
      <w:numFmt w:val="bullet"/>
      <w:lvlText w:val=""/>
      <w:lvlJc w:val="left"/>
      <w:pPr>
        <w:tabs>
          <w:tab w:val="num" w:pos="0"/>
        </w:tabs>
        <w:ind w:left="4059" w:hanging="142"/>
      </w:pPr>
      <w:rPr>
        <w:rFonts w:ascii="Symbol" w:hAnsi="Symbol" w:cs="Symbol" w:hint="default"/>
        <w:lang w:val="uk-UA" w:eastAsia="en-US" w:bidi="ar-SA"/>
      </w:rPr>
    </w:lvl>
    <w:lvl w:ilvl="8">
      <w:numFmt w:val="bullet"/>
      <w:lvlText w:val=""/>
      <w:lvlJc w:val="left"/>
      <w:pPr>
        <w:tabs>
          <w:tab w:val="num" w:pos="0"/>
        </w:tabs>
        <w:ind w:left="4522" w:hanging="142"/>
      </w:pPr>
      <w:rPr>
        <w:rFonts w:ascii="Symbol" w:hAnsi="Symbol" w:cs="Symbol" w:hint="default"/>
        <w:lang w:val="uk-UA" w:eastAsia="en-US" w:bidi="ar-SA"/>
      </w:rPr>
    </w:lvl>
  </w:abstractNum>
  <w:abstractNum w:abstractNumId="26">
    <w:nsid w:val="3B992EEB"/>
    <w:multiLevelType w:val="multilevel"/>
    <w:tmpl w:val="6AC0E3C6"/>
    <w:lvl w:ilvl="0">
      <w:numFmt w:val="bullet"/>
      <w:lvlText w:val="-"/>
      <w:lvlJc w:val="left"/>
      <w:pPr>
        <w:tabs>
          <w:tab w:val="num" w:pos="0"/>
        </w:tabs>
        <w:ind w:left="829" w:hanging="188"/>
      </w:pPr>
      <w:rPr>
        <w:rFonts w:ascii="Times New Roman" w:hAnsi="Times New Roman" w:cs="Times New Roman" w:hint="default"/>
        <w:w w:val="99"/>
        <w:sz w:val="20"/>
        <w:szCs w:val="20"/>
        <w:lang w:val="uk-UA" w:eastAsia="en-US" w:bidi="ar-SA"/>
      </w:rPr>
    </w:lvl>
    <w:lvl w:ilvl="1">
      <w:numFmt w:val="bullet"/>
      <w:lvlText w:val=""/>
      <w:lvlJc w:val="left"/>
      <w:pPr>
        <w:tabs>
          <w:tab w:val="num" w:pos="0"/>
        </w:tabs>
        <w:ind w:left="1282" w:hanging="188"/>
      </w:pPr>
      <w:rPr>
        <w:rFonts w:ascii="Symbol" w:hAnsi="Symbol" w:cs="Symbol" w:hint="default"/>
        <w:lang w:val="uk-UA" w:eastAsia="en-US" w:bidi="ar-SA"/>
      </w:rPr>
    </w:lvl>
    <w:lvl w:ilvl="2">
      <w:numFmt w:val="bullet"/>
      <w:lvlText w:val=""/>
      <w:lvlJc w:val="left"/>
      <w:pPr>
        <w:tabs>
          <w:tab w:val="num" w:pos="0"/>
        </w:tabs>
        <w:ind w:left="1745" w:hanging="188"/>
      </w:pPr>
      <w:rPr>
        <w:rFonts w:ascii="Symbol" w:hAnsi="Symbol" w:cs="Symbol" w:hint="default"/>
        <w:lang w:val="uk-UA" w:eastAsia="en-US" w:bidi="ar-SA"/>
      </w:rPr>
    </w:lvl>
    <w:lvl w:ilvl="3">
      <w:numFmt w:val="bullet"/>
      <w:lvlText w:val=""/>
      <w:lvlJc w:val="left"/>
      <w:pPr>
        <w:tabs>
          <w:tab w:val="num" w:pos="0"/>
        </w:tabs>
        <w:ind w:left="2208" w:hanging="188"/>
      </w:pPr>
      <w:rPr>
        <w:rFonts w:ascii="Symbol" w:hAnsi="Symbol" w:cs="Symbol" w:hint="default"/>
        <w:lang w:val="uk-UA" w:eastAsia="en-US" w:bidi="ar-SA"/>
      </w:rPr>
    </w:lvl>
    <w:lvl w:ilvl="4">
      <w:numFmt w:val="bullet"/>
      <w:lvlText w:val=""/>
      <w:lvlJc w:val="left"/>
      <w:pPr>
        <w:tabs>
          <w:tab w:val="num" w:pos="0"/>
        </w:tabs>
        <w:ind w:left="2671" w:hanging="188"/>
      </w:pPr>
      <w:rPr>
        <w:rFonts w:ascii="Symbol" w:hAnsi="Symbol" w:cs="Symbol" w:hint="default"/>
        <w:lang w:val="uk-UA" w:eastAsia="en-US" w:bidi="ar-SA"/>
      </w:rPr>
    </w:lvl>
    <w:lvl w:ilvl="5">
      <w:numFmt w:val="bullet"/>
      <w:lvlText w:val=""/>
      <w:lvlJc w:val="left"/>
      <w:pPr>
        <w:tabs>
          <w:tab w:val="num" w:pos="0"/>
        </w:tabs>
        <w:ind w:left="3134" w:hanging="188"/>
      </w:pPr>
      <w:rPr>
        <w:rFonts w:ascii="Symbol" w:hAnsi="Symbol" w:cs="Symbol" w:hint="default"/>
        <w:lang w:val="uk-UA" w:eastAsia="en-US" w:bidi="ar-SA"/>
      </w:rPr>
    </w:lvl>
    <w:lvl w:ilvl="6">
      <w:numFmt w:val="bullet"/>
      <w:lvlText w:val=""/>
      <w:lvlJc w:val="left"/>
      <w:pPr>
        <w:tabs>
          <w:tab w:val="num" w:pos="0"/>
        </w:tabs>
        <w:ind w:left="3596" w:hanging="188"/>
      </w:pPr>
      <w:rPr>
        <w:rFonts w:ascii="Symbol" w:hAnsi="Symbol" w:cs="Symbol" w:hint="default"/>
        <w:lang w:val="uk-UA" w:eastAsia="en-US" w:bidi="ar-SA"/>
      </w:rPr>
    </w:lvl>
    <w:lvl w:ilvl="7">
      <w:numFmt w:val="bullet"/>
      <w:lvlText w:val=""/>
      <w:lvlJc w:val="left"/>
      <w:pPr>
        <w:tabs>
          <w:tab w:val="num" w:pos="0"/>
        </w:tabs>
        <w:ind w:left="4059" w:hanging="188"/>
      </w:pPr>
      <w:rPr>
        <w:rFonts w:ascii="Symbol" w:hAnsi="Symbol" w:cs="Symbol" w:hint="default"/>
        <w:lang w:val="uk-UA" w:eastAsia="en-US" w:bidi="ar-SA"/>
      </w:rPr>
    </w:lvl>
    <w:lvl w:ilvl="8">
      <w:numFmt w:val="bullet"/>
      <w:lvlText w:val=""/>
      <w:lvlJc w:val="left"/>
      <w:pPr>
        <w:tabs>
          <w:tab w:val="num" w:pos="0"/>
        </w:tabs>
        <w:ind w:left="4522" w:hanging="188"/>
      </w:pPr>
      <w:rPr>
        <w:rFonts w:ascii="Symbol" w:hAnsi="Symbol" w:cs="Symbol" w:hint="default"/>
        <w:lang w:val="uk-UA" w:eastAsia="en-US" w:bidi="ar-SA"/>
      </w:rPr>
    </w:lvl>
  </w:abstractNum>
  <w:abstractNum w:abstractNumId="27">
    <w:nsid w:val="3CE13157"/>
    <w:multiLevelType w:val="multilevel"/>
    <w:tmpl w:val="21482116"/>
    <w:lvl w:ilvl="0">
      <w:numFmt w:val="bullet"/>
      <w:lvlText w:val="-"/>
      <w:lvlJc w:val="left"/>
      <w:pPr>
        <w:tabs>
          <w:tab w:val="num" w:pos="0"/>
        </w:tabs>
        <w:ind w:left="138" w:hanging="118"/>
      </w:pPr>
      <w:rPr>
        <w:rFonts w:ascii="Times New Roman" w:hAnsi="Times New Roman" w:cs="Times New Roman" w:hint="default"/>
        <w:w w:val="99"/>
        <w:sz w:val="20"/>
        <w:szCs w:val="20"/>
        <w:lang w:val="uk-UA" w:eastAsia="en-US" w:bidi="ar-SA"/>
      </w:rPr>
    </w:lvl>
    <w:lvl w:ilvl="1">
      <w:numFmt w:val="bullet"/>
      <w:lvlText w:val=""/>
      <w:lvlJc w:val="left"/>
      <w:pPr>
        <w:tabs>
          <w:tab w:val="num" w:pos="0"/>
        </w:tabs>
        <w:ind w:left="623" w:hanging="118"/>
      </w:pPr>
      <w:rPr>
        <w:rFonts w:ascii="Symbol" w:hAnsi="Symbol" w:cs="Symbol" w:hint="default"/>
        <w:lang w:val="uk-UA" w:eastAsia="en-US" w:bidi="ar-SA"/>
      </w:rPr>
    </w:lvl>
    <w:lvl w:ilvl="2">
      <w:numFmt w:val="bullet"/>
      <w:lvlText w:val=""/>
      <w:lvlJc w:val="left"/>
      <w:pPr>
        <w:tabs>
          <w:tab w:val="num" w:pos="0"/>
        </w:tabs>
        <w:ind w:left="1107" w:hanging="118"/>
      </w:pPr>
      <w:rPr>
        <w:rFonts w:ascii="Symbol" w:hAnsi="Symbol" w:cs="Symbol" w:hint="default"/>
        <w:lang w:val="uk-UA" w:eastAsia="en-US" w:bidi="ar-SA"/>
      </w:rPr>
    </w:lvl>
    <w:lvl w:ilvl="3">
      <w:numFmt w:val="bullet"/>
      <w:lvlText w:val=""/>
      <w:lvlJc w:val="left"/>
      <w:pPr>
        <w:tabs>
          <w:tab w:val="num" w:pos="0"/>
        </w:tabs>
        <w:ind w:left="1591" w:hanging="118"/>
      </w:pPr>
      <w:rPr>
        <w:rFonts w:ascii="Symbol" w:hAnsi="Symbol" w:cs="Symbol" w:hint="default"/>
        <w:lang w:val="uk-UA" w:eastAsia="en-US" w:bidi="ar-SA"/>
      </w:rPr>
    </w:lvl>
    <w:lvl w:ilvl="4">
      <w:numFmt w:val="bullet"/>
      <w:lvlText w:val=""/>
      <w:lvlJc w:val="left"/>
      <w:pPr>
        <w:tabs>
          <w:tab w:val="num" w:pos="0"/>
        </w:tabs>
        <w:ind w:left="2074" w:hanging="118"/>
      </w:pPr>
      <w:rPr>
        <w:rFonts w:ascii="Symbol" w:hAnsi="Symbol" w:cs="Symbol" w:hint="default"/>
        <w:lang w:val="uk-UA" w:eastAsia="en-US" w:bidi="ar-SA"/>
      </w:rPr>
    </w:lvl>
    <w:lvl w:ilvl="5">
      <w:numFmt w:val="bullet"/>
      <w:lvlText w:val=""/>
      <w:lvlJc w:val="left"/>
      <w:pPr>
        <w:tabs>
          <w:tab w:val="num" w:pos="0"/>
        </w:tabs>
        <w:ind w:left="2558" w:hanging="118"/>
      </w:pPr>
      <w:rPr>
        <w:rFonts w:ascii="Symbol" w:hAnsi="Symbol" w:cs="Symbol" w:hint="default"/>
        <w:lang w:val="uk-UA" w:eastAsia="en-US" w:bidi="ar-SA"/>
      </w:rPr>
    </w:lvl>
    <w:lvl w:ilvl="6">
      <w:numFmt w:val="bullet"/>
      <w:lvlText w:val=""/>
      <w:lvlJc w:val="left"/>
      <w:pPr>
        <w:tabs>
          <w:tab w:val="num" w:pos="0"/>
        </w:tabs>
        <w:ind w:left="3042" w:hanging="118"/>
      </w:pPr>
      <w:rPr>
        <w:rFonts w:ascii="Symbol" w:hAnsi="Symbol" w:cs="Symbol" w:hint="default"/>
        <w:lang w:val="uk-UA" w:eastAsia="en-US" w:bidi="ar-SA"/>
      </w:rPr>
    </w:lvl>
    <w:lvl w:ilvl="7">
      <w:numFmt w:val="bullet"/>
      <w:lvlText w:val=""/>
      <w:lvlJc w:val="left"/>
      <w:pPr>
        <w:tabs>
          <w:tab w:val="num" w:pos="0"/>
        </w:tabs>
        <w:ind w:left="3525" w:hanging="118"/>
      </w:pPr>
      <w:rPr>
        <w:rFonts w:ascii="Symbol" w:hAnsi="Symbol" w:cs="Symbol" w:hint="default"/>
        <w:lang w:val="uk-UA" w:eastAsia="en-US" w:bidi="ar-SA"/>
      </w:rPr>
    </w:lvl>
    <w:lvl w:ilvl="8">
      <w:numFmt w:val="bullet"/>
      <w:lvlText w:val=""/>
      <w:lvlJc w:val="left"/>
      <w:pPr>
        <w:tabs>
          <w:tab w:val="num" w:pos="0"/>
        </w:tabs>
        <w:ind w:left="4009" w:hanging="118"/>
      </w:pPr>
      <w:rPr>
        <w:rFonts w:ascii="Symbol" w:hAnsi="Symbol" w:cs="Symbol" w:hint="default"/>
        <w:lang w:val="uk-UA" w:eastAsia="en-US" w:bidi="ar-SA"/>
      </w:rPr>
    </w:lvl>
  </w:abstractNum>
  <w:abstractNum w:abstractNumId="28">
    <w:nsid w:val="3E2E3141"/>
    <w:multiLevelType w:val="multilevel"/>
    <w:tmpl w:val="625027F8"/>
    <w:lvl w:ilvl="0">
      <w:start w:val="2"/>
      <w:numFmt w:val="decimal"/>
      <w:lvlText w:val="%1"/>
      <w:lvlJc w:val="left"/>
      <w:pPr>
        <w:tabs>
          <w:tab w:val="num" w:pos="0"/>
        </w:tabs>
        <w:ind w:left="681" w:hanging="489"/>
      </w:pPr>
      <w:rPr>
        <w:lang w:val="uk-UA" w:eastAsia="en-US" w:bidi="ar-SA"/>
      </w:rPr>
    </w:lvl>
    <w:lvl w:ilvl="1">
      <w:start w:val="2"/>
      <w:numFmt w:val="decimal"/>
      <w:lvlText w:val="%1.%2."/>
      <w:lvlJc w:val="left"/>
      <w:pPr>
        <w:tabs>
          <w:tab w:val="num" w:pos="0"/>
        </w:tabs>
        <w:ind w:left="681" w:hanging="489"/>
      </w:pPr>
      <w:rPr>
        <w:rFonts w:ascii="Times New Roman" w:eastAsia="Times New Roman" w:hAnsi="Times New Roman" w:cs="Times New Roman"/>
        <w:b/>
        <w:bCs/>
        <w:w w:val="100"/>
        <w:sz w:val="28"/>
        <w:szCs w:val="28"/>
        <w:lang w:val="uk-UA" w:eastAsia="en-US" w:bidi="ar-SA"/>
      </w:rPr>
    </w:lvl>
    <w:lvl w:ilvl="2">
      <w:start w:val="1"/>
      <w:numFmt w:val="decimal"/>
      <w:lvlText w:val="%1.%2.%3."/>
      <w:lvlJc w:val="left"/>
      <w:pPr>
        <w:tabs>
          <w:tab w:val="num" w:pos="0"/>
        </w:tabs>
        <w:ind w:left="1281" w:hanging="601"/>
      </w:pPr>
      <w:rPr>
        <w:rFonts w:ascii="Times New Roman" w:eastAsia="Times New Roman" w:hAnsi="Times New Roman" w:cs="Times New Roman"/>
        <w:b/>
        <w:bCs/>
        <w:w w:val="100"/>
        <w:sz w:val="24"/>
        <w:szCs w:val="24"/>
        <w:lang w:val="uk-UA" w:eastAsia="en-US" w:bidi="ar-SA"/>
      </w:rPr>
    </w:lvl>
    <w:lvl w:ilvl="3">
      <w:start w:val="1"/>
      <w:numFmt w:val="decimal"/>
      <w:lvlText w:val="%1.%2.%3.%4."/>
      <w:lvlJc w:val="left"/>
      <w:pPr>
        <w:tabs>
          <w:tab w:val="num" w:pos="0"/>
        </w:tabs>
        <w:ind w:left="1461" w:hanging="781"/>
      </w:pPr>
      <w:rPr>
        <w:rFonts w:ascii="Times New Roman" w:eastAsia="Times New Roman" w:hAnsi="Times New Roman" w:cs="Times New Roman"/>
        <w:b/>
        <w:bCs/>
        <w:w w:val="100"/>
        <w:sz w:val="24"/>
        <w:szCs w:val="24"/>
        <w:lang w:val="uk-UA" w:eastAsia="en-US" w:bidi="ar-SA"/>
      </w:rPr>
    </w:lvl>
    <w:lvl w:ilvl="4">
      <w:numFmt w:val="bullet"/>
      <w:lvlText w:val=""/>
      <w:lvlJc w:val="left"/>
      <w:pPr>
        <w:tabs>
          <w:tab w:val="num" w:pos="0"/>
        </w:tabs>
        <w:ind w:left="3816" w:hanging="781"/>
      </w:pPr>
      <w:rPr>
        <w:rFonts w:ascii="Symbol" w:hAnsi="Symbol" w:cs="Symbol" w:hint="default"/>
        <w:lang w:val="uk-UA" w:eastAsia="en-US" w:bidi="ar-SA"/>
      </w:rPr>
    </w:lvl>
    <w:lvl w:ilvl="5">
      <w:numFmt w:val="bullet"/>
      <w:lvlText w:val=""/>
      <w:lvlJc w:val="left"/>
      <w:pPr>
        <w:tabs>
          <w:tab w:val="num" w:pos="0"/>
        </w:tabs>
        <w:ind w:left="4994" w:hanging="781"/>
      </w:pPr>
      <w:rPr>
        <w:rFonts w:ascii="Symbol" w:hAnsi="Symbol" w:cs="Symbol" w:hint="default"/>
        <w:lang w:val="uk-UA" w:eastAsia="en-US" w:bidi="ar-SA"/>
      </w:rPr>
    </w:lvl>
    <w:lvl w:ilvl="6">
      <w:numFmt w:val="bullet"/>
      <w:lvlText w:val=""/>
      <w:lvlJc w:val="left"/>
      <w:pPr>
        <w:tabs>
          <w:tab w:val="num" w:pos="0"/>
        </w:tabs>
        <w:ind w:left="6173" w:hanging="781"/>
      </w:pPr>
      <w:rPr>
        <w:rFonts w:ascii="Symbol" w:hAnsi="Symbol" w:cs="Symbol" w:hint="default"/>
        <w:lang w:val="uk-UA" w:eastAsia="en-US" w:bidi="ar-SA"/>
      </w:rPr>
    </w:lvl>
    <w:lvl w:ilvl="7">
      <w:numFmt w:val="bullet"/>
      <w:lvlText w:val=""/>
      <w:lvlJc w:val="left"/>
      <w:pPr>
        <w:tabs>
          <w:tab w:val="num" w:pos="0"/>
        </w:tabs>
        <w:ind w:left="7351" w:hanging="781"/>
      </w:pPr>
      <w:rPr>
        <w:rFonts w:ascii="Symbol" w:hAnsi="Symbol" w:cs="Symbol" w:hint="default"/>
        <w:lang w:val="uk-UA" w:eastAsia="en-US" w:bidi="ar-SA"/>
      </w:rPr>
    </w:lvl>
    <w:lvl w:ilvl="8">
      <w:numFmt w:val="bullet"/>
      <w:lvlText w:val=""/>
      <w:lvlJc w:val="left"/>
      <w:pPr>
        <w:tabs>
          <w:tab w:val="num" w:pos="0"/>
        </w:tabs>
        <w:ind w:left="8529" w:hanging="781"/>
      </w:pPr>
      <w:rPr>
        <w:rFonts w:ascii="Symbol" w:hAnsi="Symbol" w:cs="Symbol" w:hint="default"/>
        <w:lang w:val="uk-UA" w:eastAsia="en-US" w:bidi="ar-SA"/>
      </w:rPr>
    </w:lvl>
  </w:abstractNum>
  <w:abstractNum w:abstractNumId="29">
    <w:nsid w:val="3E417AD5"/>
    <w:multiLevelType w:val="multilevel"/>
    <w:tmpl w:val="39282E42"/>
    <w:lvl w:ilvl="0">
      <w:start w:val="2"/>
      <w:numFmt w:val="decimal"/>
      <w:lvlText w:val="%1"/>
      <w:lvlJc w:val="left"/>
      <w:pPr>
        <w:ind w:left="960" w:hanging="960"/>
      </w:pPr>
      <w:rPr>
        <w:rFonts w:hint="default"/>
      </w:rPr>
    </w:lvl>
    <w:lvl w:ilvl="1">
      <w:start w:val="1"/>
      <w:numFmt w:val="decimal"/>
      <w:lvlText w:val="%1.%2"/>
      <w:lvlJc w:val="left"/>
      <w:pPr>
        <w:ind w:left="1457" w:hanging="960"/>
      </w:pPr>
      <w:rPr>
        <w:rFonts w:hint="default"/>
      </w:rPr>
    </w:lvl>
    <w:lvl w:ilvl="2">
      <w:start w:val="3"/>
      <w:numFmt w:val="decimal"/>
      <w:lvlText w:val="%1.%2.%3"/>
      <w:lvlJc w:val="left"/>
      <w:pPr>
        <w:ind w:left="1954" w:hanging="960"/>
      </w:pPr>
      <w:rPr>
        <w:rFonts w:hint="default"/>
      </w:rPr>
    </w:lvl>
    <w:lvl w:ilvl="3">
      <w:start w:val="10"/>
      <w:numFmt w:val="decimal"/>
      <w:lvlText w:val="%1.%2.%3.%4"/>
      <w:lvlJc w:val="left"/>
      <w:pPr>
        <w:ind w:left="2451" w:hanging="960"/>
      </w:pPr>
      <w:rPr>
        <w:rFonts w:hint="default"/>
      </w:rPr>
    </w:lvl>
    <w:lvl w:ilvl="4">
      <w:start w:val="1"/>
      <w:numFmt w:val="decimal"/>
      <w:lvlText w:val="%1.%2.%3.%4.%5"/>
      <w:lvlJc w:val="left"/>
      <w:pPr>
        <w:ind w:left="3068" w:hanging="108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422" w:hanging="144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776" w:hanging="1800"/>
      </w:pPr>
      <w:rPr>
        <w:rFonts w:hint="default"/>
      </w:rPr>
    </w:lvl>
  </w:abstractNum>
  <w:abstractNum w:abstractNumId="30">
    <w:nsid w:val="42464003"/>
    <w:multiLevelType w:val="multilevel"/>
    <w:tmpl w:val="0D4202A4"/>
    <w:lvl w:ilvl="0">
      <w:start w:val="1"/>
      <w:numFmt w:val="decimal"/>
      <w:lvlText w:val="%1."/>
      <w:lvlJc w:val="left"/>
      <w:pPr>
        <w:tabs>
          <w:tab w:val="num" w:pos="0"/>
        </w:tabs>
        <w:ind w:left="108" w:hanging="341"/>
      </w:pPr>
      <w:rPr>
        <w:rFonts w:ascii="Times New Roman" w:eastAsia="Times New Roman" w:hAnsi="Times New Roman" w:cs="Times New Roman"/>
        <w:spacing w:val="0"/>
        <w:w w:val="99"/>
        <w:sz w:val="20"/>
        <w:szCs w:val="20"/>
        <w:lang w:val="uk-UA" w:eastAsia="en-US" w:bidi="ar-SA"/>
      </w:rPr>
    </w:lvl>
    <w:lvl w:ilvl="1">
      <w:numFmt w:val="bullet"/>
      <w:lvlText w:val=""/>
      <w:lvlJc w:val="left"/>
      <w:pPr>
        <w:tabs>
          <w:tab w:val="num" w:pos="0"/>
        </w:tabs>
        <w:ind w:left="572" w:hanging="341"/>
      </w:pPr>
      <w:rPr>
        <w:rFonts w:ascii="Symbol" w:hAnsi="Symbol" w:cs="Symbol" w:hint="default"/>
        <w:lang w:val="uk-UA" w:eastAsia="en-US" w:bidi="ar-SA"/>
      </w:rPr>
    </w:lvl>
    <w:lvl w:ilvl="2">
      <w:numFmt w:val="bullet"/>
      <w:lvlText w:val=""/>
      <w:lvlJc w:val="left"/>
      <w:pPr>
        <w:tabs>
          <w:tab w:val="num" w:pos="0"/>
        </w:tabs>
        <w:ind w:left="1044" w:hanging="341"/>
      </w:pPr>
      <w:rPr>
        <w:rFonts w:ascii="Symbol" w:hAnsi="Symbol" w:cs="Symbol" w:hint="default"/>
        <w:lang w:val="uk-UA" w:eastAsia="en-US" w:bidi="ar-SA"/>
      </w:rPr>
    </w:lvl>
    <w:lvl w:ilvl="3">
      <w:numFmt w:val="bullet"/>
      <w:lvlText w:val=""/>
      <w:lvlJc w:val="left"/>
      <w:pPr>
        <w:tabs>
          <w:tab w:val="num" w:pos="0"/>
        </w:tabs>
        <w:ind w:left="1516" w:hanging="341"/>
      </w:pPr>
      <w:rPr>
        <w:rFonts w:ascii="Symbol" w:hAnsi="Symbol" w:cs="Symbol" w:hint="default"/>
        <w:lang w:val="uk-UA" w:eastAsia="en-US" w:bidi="ar-SA"/>
      </w:rPr>
    </w:lvl>
    <w:lvl w:ilvl="4">
      <w:numFmt w:val="bullet"/>
      <w:lvlText w:val=""/>
      <w:lvlJc w:val="left"/>
      <w:pPr>
        <w:tabs>
          <w:tab w:val="num" w:pos="0"/>
        </w:tabs>
        <w:ind w:left="1988" w:hanging="341"/>
      </w:pPr>
      <w:rPr>
        <w:rFonts w:ascii="Symbol" w:hAnsi="Symbol" w:cs="Symbol" w:hint="default"/>
        <w:lang w:val="uk-UA" w:eastAsia="en-US" w:bidi="ar-SA"/>
      </w:rPr>
    </w:lvl>
    <w:lvl w:ilvl="5">
      <w:numFmt w:val="bullet"/>
      <w:lvlText w:val=""/>
      <w:lvlJc w:val="left"/>
      <w:pPr>
        <w:tabs>
          <w:tab w:val="num" w:pos="0"/>
        </w:tabs>
        <w:ind w:left="2460" w:hanging="341"/>
      </w:pPr>
      <w:rPr>
        <w:rFonts w:ascii="Symbol" w:hAnsi="Symbol" w:cs="Symbol" w:hint="default"/>
        <w:lang w:val="uk-UA" w:eastAsia="en-US" w:bidi="ar-SA"/>
      </w:rPr>
    </w:lvl>
    <w:lvl w:ilvl="6">
      <w:numFmt w:val="bullet"/>
      <w:lvlText w:val=""/>
      <w:lvlJc w:val="left"/>
      <w:pPr>
        <w:tabs>
          <w:tab w:val="num" w:pos="0"/>
        </w:tabs>
        <w:ind w:left="2932" w:hanging="341"/>
      </w:pPr>
      <w:rPr>
        <w:rFonts w:ascii="Symbol" w:hAnsi="Symbol" w:cs="Symbol" w:hint="default"/>
        <w:lang w:val="uk-UA" w:eastAsia="en-US" w:bidi="ar-SA"/>
      </w:rPr>
    </w:lvl>
    <w:lvl w:ilvl="7">
      <w:numFmt w:val="bullet"/>
      <w:lvlText w:val=""/>
      <w:lvlJc w:val="left"/>
      <w:pPr>
        <w:tabs>
          <w:tab w:val="num" w:pos="0"/>
        </w:tabs>
        <w:ind w:left="3404" w:hanging="341"/>
      </w:pPr>
      <w:rPr>
        <w:rFonts w:ascii="Symbol" w:hAnsi="Symbol" w:cs="Symbol" w:hint="default"/>
        <w:lang w:val="uk-UA" w:eastAsia="en-US" w:bidi="ar-SA"/>
      </w:rPr>
    </w:lvl>
    <w:lvl w:ilvl="8">
      <w:numFmt w:val="bullet"/>
      <w:lvlText w:val=""/>
      <w:lvlJc w:val="left"/>
      <w:pPr>
        <w:tabs>
          <w:tab w:val="num" w:pos="0"/>
        </w:tabs>
        <w:ind w:left="3876" w:hanging="341"/>
      </w:pPr>
      <w:rPr>
        <w:rFonts w:ascii="Symbol" w:hAnsi="Symbol" w:cs="Symbol" w:hint="default"/>
        <w:lang w:val="uk-UA" w:eastAsia="en-US" w:bidi="ar-SA"/>
      </w:rPr>
    </w:lvl>
  </w:abstractNum>
  <w:abstractNum w:abstractNumId="31">
    <w:nsid w:val="42F5688B"/>
    <w:multiLevelType w:val="multilevel"/>
    <w:tmpl w:val="C8A62AEA"/>
    <w:lvl w:ilvl="0">
      <w:numFmt w:val="bullet"/>
      <w:lvlText w:val="-"/>
      <w:lvlJc w:val="left"/>
      <w:pPr>
        <w:tabs>
          <w:tab w:val="num" w:pos="0"/>
        </w:tabs>
        <w:ind w:left="812" w:hanging="708"/>
      </w:pPr>
      <w:rPr>
        <w:rFonts w:ascii="Times New Roman" w:hAnsi="Times New Roman" w:cs="Times New Roman" w:hint="default"/>
        <w:w w:val="99"/>
        <w:sz w:val="20"/>
        <w:szCs w:val="20"/>
        <w:lang w:val="uk-UA" w:eastAsia="en-US" w:bidi="ar-SA"/>
      </w:rPr>
    </w:lvl>
    <w:lvl w:ilvl="1">
      <w:numFmt w:val="bullet"/>
      <w:lvlText w:val=""/>
      <w:lvlJc w:val="left"/>
      <w:pPr>
        <w:tabs>
          <w:tab w:val="num" w:pos="0"/>
        </w:tabs>
        <w:ind w:left="1219" w:hanging="708"/>
      </w:pPr>
      <w:rPr>
        <w:rFonts w:ascii="Symbol" w:hAnsi="Symbol" w:cs="Symbol" w:hint="default"/>
        <w:lang w:val="uk-UA" w:eastAsia="en-US" w:bidi="ar-SA"/>
      </w:rPr>
    </w:lvl>
    <w:lvl w:ilvl="2">
      <w:numFmt w:val="bullet"/>
      <w:lvlText w:val=""/>
      <w:lvlJc w:val="left"/>
      <w:pPr>
        <w:tabs>
          <w:tab w:val="num" w:pos="0"/>
        </w:tabs>
        <w:ind w:left="1619" w:hanging="708"/>
      </w:pPr>
      <w:rPr>
        <w:rFonts w:ascii="Symbol" w:hAnsi="Symbol" w:cs="Symbol" w:hint="default"/>
        <w:lang w:val="uk-UA" w:eastAsia="en-US" w:bidi="ar-SA"/>
      </w:rPr>
    </w:lvl>
    <w:lvl w:ilvl="3">
      <w:numFmt w:val="bullet"/>
      <w:lvlText w:val=""/>
      <w:lvlJc w:val="left"/>
      <w:pPr>
        <w:tabs>
          <w:tab w:val="num" w:pos="0"/>
        </w:tabs>
        <w:ind w:left="2018" w:hanging="708"/>
      </w:pPr>
      <w:rPr>
        <w:rFonts w:ascii="Symbol" w:hAnsi="Symbol" w:cs="Symbol" w:hint="default"/>
        <w:lang w:val="uk-UA" w:eastAsia="en-US" w:bidi="ar-SA"/>
      </w:rPr>
    </w:lvl>
    <w:lvl w:ilvl="4">
      <w:numFmt w:val="bullet"/>
      <w:lvlText w:val=""/>
      <w:lvlJc w:val="left"/>
      <w:pPr>
        <w:tabs>
          <w:tab w:val="num" w:pos="0"/>
        </w:tabs>
        <w:ind w:left="2418" w:hanging="708"/>
      </w:pPr>
      <w:rPr>
        <w:rFonts w:ascii="Symbol" w:hAnsi="Symbol" w:cs="Symbol" w:hint="default"/>
        <w:lang w:val="uk-UA" w:eastAsia="en-US" w:bidi="ar-SA"/>
      </w:rPr>
    </w:lvl>
    <w:lvl w:ilvl="5">
      <w:numFmt w:val="bullet"/>
      <w:lvlText w:val=""/>
      <w:lvlJc w:val="left"/>
      <w:pPr>
        <w:tabs>
          <w:tab w:val="num" w:pos="0"/>
        </w:tabs>
        <w:ind w:left="2818" w:hanging="708"/>
      </w:pPr>
      <w:rPr>
        <w:rFonts w:ascii="Symbol" w:hAnsi="Symbol" w:cs="Symbol" w:hint="default"/>
        <w:lang w:val="uk-UA" w:eastAsia="en-US" w:bidi="ar-SA"/>
      </w:rPr>
    </w:lvl>
    <w:lvl w:ilvl="6">
      <w:numFmt w:val="bullet"/>
      <w:lvlText w:val=""/>
      <w:lvlJc w:val="left"/>
      <w:pPr>
        <w:tabs>
          <w:tab w:val="num" w:pos="0"/>
        </w:tabs>
        <w:ind w:left="3217" w:hanging="708"/>
      </w:pPr>
      <w:rPr>
        <w:rFonts w:ascii="Symbol" w:hAnsi="Symbol" w:cs="Symbol" w:hint="default"/>
        <w:lang w:val="uk-UA" w:eastAsia="en-US" w:bidi="ar-SA"/>
      </w:rPr>
    </w:lvl>
    <w:lvl w:ilvl="7">
      <w:numFmt w:val="bullet"/>
      <w:lvlText w:val=""/>
      <w:lvlJc w:val="left"/>
      <w:pPr>
        <w:tabs>
          <w:tab w:val="num" w:pos="0"/>
        </w:tabs>
        <w:ind w:left="3617" w:hanging="708"/>
      </w:pPr>
      <w:rPr>
        <w:rFonts w:ascii="Symbol" w:hAnsi="Symbol" w:cs="Symbol" w:hint="default"/>
        <w:lang w:val="uk-UA" w:eastAsia="en-US" w:bidi="ar-SA"/>
      </w:rPr>
    </w:lvl>
    <w:lvl w:ilvl="8">
      <w:numFmt w:val="bullet"/>
      <w:lvlText w:val=""/>
      <w:lvlJc w:val="left"/>
      <w:pPr>
        <w:tabs>
          <w:tab w:val="num" w:pos="0"/>
        </w:tabs>
        <w:ind w:left="4016" w:hanging="708"/>
      </w:pPr>
      <w:rPr>
        <w:rFonts w:ascii="Symbol" w:hAnsi="Symbol" w:cs="Symbol" w:hint="default"/>
        <w:lang w:val="uk-UA" w:eastAsia="en-US" w:bidi="ar-SA"/>
      </w:rPr>
    </w:lvl>
  </w:abstractNum>
  <w:abstractNum w:abstractNumId="32">
    <w:nsid w:val="431303DA"/>
    <w:multiLevelType w:val="multilevel"/>
    <w:tmpl w:val="04381078"/>
    <w:lvl w:ilvl="0">
      <w:start w:val="1"/>
      <w:numFmt w:val="decimal"/>
      <w:lvlText w:val="%1."/>
      <w:lvlJc w:val="left"/>
      <w:pPr>
        <w:tabs>
          <w:tab w:val="num" w:pos="0"/>
        </w:tabs>
        <w:ind w:left="107" w:hanging="221"/>
      </w:pPr>
      <w:rPr>
        <w:rFonts w:ascii="Times New Roman" w:eastAsia="Times New Roman" w:hAnsi="Times New Roman" w:cs="Times New Roman"/>
        <w:color w:val="080101"/>
        <w:w w:val="100"/>
        <w:sz w:val="22"/>
        <w:szCs w:val="22"/>
        <w:lang w:val="uk-UA" w:eastAsia="en-US" w:bidi="ar-SA"/>
      </w:rPr>
    </w:lvl>
    <w:lvl w:ilvl="1">
      <w:numFmt w:val="bullet"/>
      <w:lvlText w:val=""/>
      <w:lvlJc w:val="left"/>
      <w:pPr>
        <w:tabs>
          <w:tab w:val="num" w:pos="0"/>
        </w:tabs>
        <w:ind w:left="477" w:hanging="221"/>
      </w:pPr>
      <w:rPr>
        <w:rFonts w:ascii="Symbol" w:hAnsi="Symbol" w:cs="Symbol" w:hint="default"/>
        <w:lang w:val="uk-UA" w:eastAsia="en-US" w:bidi="ar-SA"/>
      </w:rPr>
    </w:lvl>
    <w:lvl w:ilvl="2">
      <w:numFmt w:val="bullet"/>
      <w:lvlText w:val=""/>
      <w:lvlJc w:val="left"/>
      <w:pPr>
        <w:tabs>
          <w:tab w:val="num" w:pos="0"/>
        </w:tabs>
        <w:ind w:left="855" w:hanging="221"/>
      </w:pPr>
      <w:rPr>
        <w:rFonts w:ascii="Symbol" w:hAnsi="Symbol" w:cs="Symbol" w:hint="default"/>
        <w:lang w:val="uk-UA" w:eastAsia="en-US" w:bidi="ar-SA"/>
      </w:rPr>
    </w:lvl>
    <w:lvl w:ilvl="3">
      <w:numFmt w:val="bullet"/>
      <w:lvlText w:val=""/>
      <w:lvlJc w:val="left"/>
      <w:pPr>
        <w:tabs>
          <w:tab w:val="num" w:pos="0"/>
        </w:tabs>
        <w:ind w:left="1232" w:hanging="221"/>
      </w:pPr>
      <w:rPr>
        <w:rFonts w:ascii="Symbol" w:hAnsi="Symbol" w:cs="Symbol" w:hint="default"/>
        <w:lang w:val="uk-UA" w:eastAsia="en-US" w:bidi="ar-SA"/>
      </w:rPr>
    </w:lvl>
    <w:lvl w:ilvl="4">
      <w:numFmt w:val="bullet"/>
      <w:lvlText w:val=""/>
      <w:lvlJc w:val="left"/>
      <w:pPr>
        <w:tabs>
          <w:tab w:val="num" w:pos="0"/>
        </w:tabs>
        <w:ind w:left="1610" w:hanging="221"/>
      </w:pPr>
      <w:rPr>
        <w:rFonts w:ascii="Symbol" w:hAnsi="Symbol" w:cs="Symbol" w:hint="default"/>
        <w:lang w:val="uk-UA" w:eastAsia="en-US" w:bidi="ar-SA"/>
      </w:rPr>
    </w:lvl>
    <w:lvl w:ilvl="5">
      <w:numFmt w:val="bullet"/>
      <w:lvlText w:val=""/>
      <w:lvlJc w:val="left"/>
      <w:pPr>
        <w:tabs>
          <w:tab w:val="num" w:pos="0"/>
        </w:tabs>
        <w:ind w:left="1988" w:hanging="221"/>
      </w:pPr>
      <w:rPr>
        <w:rFonts w:ascii="Symbol" w:hAnsi="Symbol" w:cs="Symbol" w:hint="default"/>
        <w:lang w:val="uk-UA" w:eastAsia="en-US" w:bidi="ar-SA"/>
      </w:rPr>
    </w:lvl>
    <w:lvl w:ilvl="6">
      <w:numFmt w:val="bullet"/>
      <w:lvlText w:val=""/>
      <w:lvlJc w:val="left"/>
      <w:pPr>
        <w:tabs>
          <w:tab w:val="num" w:pos="0"/>
        </w:tabs>
        <w:ind w:left="2365" w:hanging="221"/>
      </w:pPr>
      <w:rPr>
        <w:rFonts w:ascii="Symbol" w:hAnsi="Symbol" w:cs="Symbol" w:hint="default"/>
        <w:lang w:val="uk-UA" w:eastAsia="en-US" w:bidi="ar-SA"/>
      </w:rPr>
    </w:lvl>
    <w:lvl w:ilvl="7">
      <w:numFmt w:val="bullet"/>
      <w:lvlText w:val=""/>
      <w:lvlJc w:val="left"/>
      <w:pPr>
        <w:tabs>
          <w:tab w:val="num" w:pos="0"/>
        </w:tabs>
        <w:ind w:left="2743" w:hanging="221"/>
      </w:pPr>
      <w:rPr>
        <w:rFonts w:ascii="Symbol" w:hAnsi="Symbol" w:cs="Symbol" w:hint="default"/>
        <w:lang w:val="uk-UA" w:eastAsia="en-US" w:bidi="ar-SA"/>
      </w:rPr>
    </w:lvl>
    <w:lvl w:ilvl="8">
      <w:numFmt w:val="bullet"/>
      <w:lvlText w:val=""/>
      <w:lvlJc w:val="left"/>
      <w:pPr>
        <w:tabs>
          <w:tab w:val="num" w:pos="0"/>
        </w:tabs>
        <w:ind w:left="3120" w:hanging="221"/>
      </w:pPr>
      <w:rPr>
        <w:rFonts w:ascii="Symbol" w:hAnsi="Symbol" w:cs="Symbol" w:hint="default"/>
        <w:lang w:val="uk-UA" w:eastAsia="en-US" w:bidi="ar-SA"/>
      </w:rPr>
    </w:lvl>
  </w:abstractNum>
  <w:abstractNum w:abstractNumId="33">
    <w:nsid w:val="45965427"/>
    <w:multiLevelType w:val="multilevel"/>
    <w:tmpl w:val="4D38F40C"/>
    <w:lvl w:ilvl="0">
      <w:start w:val="4"/>
      <w:numFmt w:val="decimal"/>
      <w:lvlText w:val="%1."/>
      <w:lvlJc w:val="left"/>
      <w:pPr>
        <w:ind w:left="468" w:hanging="468"/>
      </w:pPr>
      <w:rPr>
        <w:rFonts w:hint="default"/>
      </w:rPr>
    </w:lvl>
    <w:lvl w:ilvl="1">
      <w:start w:val="1"/>
      <w:numFmt w:val="decimal"/>
      <w:lvlText w:val="%1.%2."/>
      <w:lvlJc w:val="left"/>
      <w:pPr>
        <w:ind w:left="808" w:hanging="468"/>
      </w:pPr>
      <w:rPr>
        <w:rFonts w:hint="default"/>
      </w:rPr>
    </w:lvl>
    <w:lvl w:ilvl="2">
      <w:start w:val="5"/>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160" w:hanging="1440"/>
      </w:pPr>
      <w:rPr>
        <w:rFonts w:hint="default"/>
      </w:rPr>
    </w:lvl>
  </w:abstractNum>
  <w:abstractNum w:abstractNumId="34">
    <w:nsid w:val="45B14804"/>
    <w:multiLevelType w:val="multilevel"/>
    <w:tmpl w:val="F420387A"/>
    <w:lvl w:ilvl="0">
      <w:start w:val="1"/>
      <w:numFmt w:val="bullet"/>
      <w:lvlText w:val=""/>
      <w:lvlJc w:val="left"/>
      <w:pPr>
        <w:tabs>
          <w:tab w:val="num" w:pos="42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45E65844"/>
    <w:multiLevelType w:val="multilevel"/>
    <w:tmpl w:val="F90CEDA8"/>
    <w:lvl w:ilvl="0">
      <w:numFmt w:val="bullet"/>
      <w:lvlText w:val="-"/>
      <w:lvlJc w:val="left"/>
      <w:pPr>
        <w:tabs>
          <w:tab w:val="num" w:pos="0"/>
        </w:tabs>
        <w:ind w:left="105" w:hanging="259"/>
      </w:pPr>
      <w:rPr>
        <w:rFonts w:ascii="Times New Roman" w:hAnsi="Times New Roman" w:cs="Times New Roman" w:hint="default"/>
        <w:w w:val="99"/>
        <w:sz w:val="20"/>
        <w:szCs w:val="20"/>
        <w:lang w:val="uk-UA" w:eastAsia="en-US" w:bidi="ar-SA"/>
      </w:rPr>
    </w:lvl>
    <w:lvl w:ilvl="1">
      <w:numFmt w:val="bullet"/>
      <w:lvlText w:val=""/>
      <w:lvlJc w:val="left"/>
      <w:pPr>
        <w:tabs>
          <w:tab w:val="num" w:pos="0"/>
        </w:tabs>
        <w:ind w:left="571" w:hanging="259"/>
      </w:pPr>
      <w:rPr>
        <w:rFonts w:ascii="Symbol" w:hAnsi="Symbol" w:cs="Symbol" w:hint="default"/>
        <w:lang w:val="uk-UA" w:eastAsia="en-US" w:bidi="ar-SA"/>
      </w:rPr>
    </w:lvl>
    <w:lvl w:ilvl="2">
      <w:numFmt w:val="bullet"/>
      <w:lvlText w:val=""/>
      <w:lvlJc w:val="left"/>
      <w:pPr>
        <w:tabs>
          <w:tab w:val="num" w:pos="0"/>
        </w:tabs>
        <w:ind w:left="1043" w:hanging="259"/>
      </w:pPr>
      <w:rPr>
        <w:rFonts w:ascii="Symbol" w:hAnsi="Symbol" w:cs="Symbol" w:hint="default"/>
        <w:lang w:val="uk-UA" w:eastAsia="en-US" w:bidi="ar-SA"/>
      </w:rPr>
    </w:lvl>
    <w:lvl w:ilvl="3">
      <w:numFmt w:val="bullet"/>
      <w:lvlText w:val=""/>
      <w:lvlJc w:val="left"/>
      <w:pPr>
        <w:tabs>
          <w:tab w:val="num" w:pos="0"/>
        </w:tabs>
        <w:ind w:left="1514" w:hanging="259"/>
      </w:pPr>
      <w:rPr>
        <w:rFonts w:ascii="Symbol" w:hAnsi="Symbol" w:cs="Symbol" w:hint="default"/>
        <w:lang w:val="uk-UA" w:eastAsia="en-US" w:bidi="ar-SA"/>
      </w:rPr>
    </w:lvl>
    <w:lvl w:ilvl="4">
      <w:numFmt w:val="bullet"/>
      <w:lvlText w:val=""/>
      <w:lvlJc w:val="left"/>
      <w:pPr>
        <w:tabs>
          <w:tab w:val="num" w:pos="0"/>
        </w:tabs>
        <w:ind w:left="1986" w:hanging="259"/>
      </w:pPr>
      <w:rPr>
        <w:rFonts w:ascii="Symbol" w:hAnsi="Symbol" w:cs="Symbol" w:hint="default"/>
        <w:lang w:val="uk-UA" w:eastAsia="en-US" w:bidi="ar-SA"/>
      </w:rPr>
    </w:lvl>
    <w:lvl w:ilvl="5">
      <w:numFmt w:val="bullet"/>
      <w:lvlText w:val=""/>
      <w:lvlJc w:val="left"/>
      <w:pPr>
        <w:tabs>
          <w:tab w:val="num" w:pos="0"/>
        </w:tabs>
        <w:ind w:left="2458" w:hanging="259"/>
      </w:pPr>
      <w:rPr>
        <w:rFonts w:ascii="Symbol" w:hAnsi="Symbol" w:cs="Symbol" w:hint="default"/>
        <w:lang w:val="uk-UA" w:eastAsia="en-US" w:bidi="ar-SA"/>
      </w:rPr>
    </w:lvl>
    <w:lvl w:ilvl="6">
      <w:numFmt w:val="bullet"/>
      <w:lvlText w:val=""/>
      <w:lvlJc w:val="left"/>
      <w:pPr>
        <w:tabs>
          <w:tab w:val="num" w:pos="0"/>
        </w:tabs>
        <w:ind w:left="2929" w:hanging="259"/>
      </w:pPr>
      <w:rPr>
        <w:rFonts w:ascii="Symbol" w:hAnsi="Symbol" w:cs="Symbol" w:hint="default"/>
        <w:lang w:val="uk-UA" w:eastAsia="en-US" w:bidi="ar-SA"/>
      </w:rPr>
    </w:lvl>
    <w:lvl w:ilvl="7">
      <w:numFmt w:val="bullet"/>
      <w:lvlText w:val=""/>
      <w:lvlJc w:val="left"/>
      <w:pPr>
        <w:tabs>
          <w:tab w:val="num" w:pos="0"/>
        </w:tabs>
        <w:ind w:left="3401" w:hanging="259"/>
      </w:pPr>
      <w:rPr>
        <w:rFonts w:ascii="Symbol" w:hAnsi="Symbol" w:cs="Symbol" w:hint="default"/>
        <w:lang w:val="uk-UA" w:eastAsia="en-US" w:bidi="ar-SA"/>
      </w:rPr>
    </w:lvl>
    <w:lvl w:ilvl="8">
      <w:numFmt w:val="bullet"/>
      <w:lvlText w:val=""/>
      <w:lvlJc w:val="left"/>
      <w:pPr>
        <w:tabs>
          <w:tab w:val="num" w:pos="0"/>
        </w:tabs>
        <w:ind w:left="3872" w:hanging="259"/>
      </w:pPr>
      <w:rPr>
        <w:rFonts w:ascii="Symbol" w:hAnsi="Symbol" w:cs="Symbol" w:hint="default"/>
        <w:lang w:val="uk-UA" w:eastAsia="en-US" w:bidi="ar-SA"/>
      </w:rPr>
    </w:lvl>
  </w:abstractNum>
  <w:abstractNum w:abstractNumId="36">
    <w:nsid w:val="466E32C1"/>
    <w:multiLevelType w:val="multilevel"/>
    <w:tmpl w:val="8A321E0E"/>
    <w:lvl w:ilvl="0">
      <w:start w:val="4"/>
      <w:numFmt w:val="decimal"/>
      <w:lvlText w:val="%1."/>
      <w:lvlJc w:val="left"/>
      <w:pPr>
        <w:ind w:left="648" w:hanging="648"/>
      </w:pPr>
      <w:rPr>
        <w:rFonts w:hint="default"/>
        <w:sz w:val="28"/>
      </w:rPr>
    </w:lvl>
    <w:lvl w:ilvl="1">
      <w:start w:val="1"/>
      <w:numFmt w:val="decimal"/>
      <w:lvlText w:val="%1.%2."/>
      <w:lvlJc w:val="left"/>
      <w:pPr>
        <w:ind w:left="1052" w:hanging="648"/>
      </w:pPr>
      <w:rPr>
        <w:rFonts w:hint="default"/>
        <w:sz w:val="28"/>
      </w:rPr>
    </w:lvl>
    <w:lvl w:ilvl="2">
      <w:start w:val="6"/>
      <w:numFmt w:val="decimal"/>
      <w:lvlText w:val="%1.%2.%3."/>
      <w:lvlJc w:val="left"/>
      <w:pPr>
        <w:ind w:left="1528" w:hanging="720"/>
      </w:pPr>
      <w:rPr>
        <w:rFonts w:hint="default"/>
        <w:sz w:val="28"/>
      </w:rPr>
    </w:lvl>
    <w:lvl w:ilvl="3">
      <w:start w:val="1"/>
      <w:numFmt w:val="decimal"/>
      <w:lvlText w:val="%1.%2.%3.%4."/>
      <w:lvlJc w:val="left"/>
      <w:pPr>
        <w:ind w:left="1932" w:hanging="720"/>
      </w:pPr>
      <w:rPr>
        <w:rFonts w:hint="default"/>
        <w:sz w:val="28"/>
      </w:rPr>
    </w:lvl>
    <w:lvl w:ilvl="4">
      <w:start w:val="1"/>
      <w:numFmt w:val="decimal"/>
      <w:lvlText w:val="%1.%2.%3.%4.%5."/>
      <w:lvlJc w:val="left"/>
      <w:pPr>
        <w:ind w:left="2696" w:hanging="1080"/>
      </w:pPr>
      <w:rPr>
        <w:rFonts w:hint="default"/>
        <w:sz w:val="28"/>
      </w:rPr>
    </w:lvl>
    <w:lvl w:ilvl="5">
      <w:start w:val="1"/>
      <w:numFmt w:val="decimal"/>
      <w:lvlText w:val="%1.%2.%3.%4.%5.%6."/>
      <w:lvlJc w:val="left"/>
      <w:pPr>
        <w:ind w:left="3100" w:hanging="1080"/>
      </w:pPr>
      <w:rPr>
        <w:rFonts w:hint="default"/>
        <w:sz w:val="28"/>
      </w:rPr>
    </w:lvl>
    <w:lvl w:ilvl="6">
      <w:start w:val="1"/>
      <w:numFmt w:val="decimal"/>
      <w:lvlText w:val="%1.%2.%3.%4.%5.%6.%7."/>
      <w:lvlJc w:val="left"/>
      <w:pPr>
        <w:ind w:left="3504" w:hanging="1080"/>
      </w:pPr>
      <w:rPr>
        <w:rFonts w:hint="default"/>
        <w:sz w:val="28"/>
      </w:rPr>
    </w:lvl>
    <w:lvl w:ilvl="7">
      <w:start w:val="1"/>
      <w:numFmt w:val="decimal"/>
      <w:lvlText w:val="%1.%2.%3.%4.%5.%6.%7.%8."/>
      <w:lvlJc w:val="left"/>
      <w:pPr>
        <w:ind w:left="4268" w:hanging="1440"/>
      </w:pPr>
      <w:rPr>
        <w:rFonts w:hint="default"/>
        <w:sz w:val="28"/>
      </w:rPr>
    </w:lvl>
    <w:lvl w:ilvl="8">
      <w:start w:val="1"/>
      <w:numFmt w:val="decimal"/>
      <w:lvlText w:val="%1.%2.%3.%4.%5.%6.%7.%8.%9."/>
      <w:lvlJc w:val="left"/>
      <w:pPr>
        <w:ind w:left="4672" w:hanging="1440"/>
      </w:pPr>
      <w:rPr>
        <w:rFonts w:hint="default"/>
        <w:sz w:val="28"/>
      </w:rPr>
    </w:lvl>
  </w:abstractNum>
  <w:abstractNum w:abstractNumId="37">
    <w:nsid w:val="47CE7459"/>
    <w:multiLevelType w:val="multilevel"/>
    <w:tmpl w:val="85D4B364"/>
    <w:lvl w:ilvl="0">
      <w:numFmt w:val="bullet"/>
      <w:lvlText w:val="-"/>
      <w:lvlJc w:val="left"/>
      <w:pPr>
        <w:tabs>
          <w:tab w:val="num" w:pos="0"/>
        </w:tabs>
        <w:ind w:left="256" w:hanging="142"/>
      </w:pPr>
      <w:rPr>
        <w:rFonts w:ascii="Times New Roman" w:hAnsi="Times New Roman" w:cs="Times New Roman" w:hint="default"/>
        <w:w w:val="99"/>
        <w:sz w:val="20"/>
        <w:szCs w:val="20"/>
        <w:lang w:val="uk-UA" w:eastAsia="en-US" w:bidi="ar-SA"/>
      </w:rPr>
    </w:lvl>
    <w:lvl w:ilvl="1">
      <w:numFmt w:val="bullet"/>
      <w:lvlText w:val=""/>
      <w:lvlJc w:val="left"/>
      <w:pPr>
        <w:tabs>
          <w:tab w:val="num" w:pos="0"/>
        </w:tabs>
        <w:ind w:left="731" w:hanging="142"/>
      </w:pPr>
      <w:rPr>
        <w:rFonts w:ascii="Symbol" w:hAnsi="Symbol" w:cs="Symbol" w:hint="default"/>
        <w:lang w:val="uk-UA" w:eastAsia="en-US" w:bidi="ar-SA"/>
      </w:rPr>
    </w:lvl>
    <w:lvl w:ilvl="2">
      <w:numFmt w:val="bullet"/>
      <w:lvlText w:val=""/>
      <w:lvlJc w:val="left"/>
      <w:pPr>
        <w:tabs>
          <w:tab w:val="num" w:pos="0"/>
        </w:tabs>
        <w:ind w:left="1203" w:hanging="142"/>
      </w:pPr>
      <w:rPr>
        <w:rFonts w:ascii="Symbol" w:hAnsi="Symbol" w:cs="Symbol" w:hint="default"/>
        <w:lang w:val="uk-UA" w:eastAsia="en-US" w:bidi="ar-SA"/>
      </w:rPr>
    </w:lvl>
    <w:lvl w:ilvl="3">
      <w:numFmt w:val="bullet"/>
      <w:lvlText w:val=""/>
      <w:lvlJc w:val="left"/>
      <w:pPr>
        <w:tabs>
          <w:tab w:val="num" w:pos="0"/>
        </w:tabs>
        <w:ind w:left="1675" w:hanging="142"/>
      </w:pPr>
      <w:rPr>
        <w:rFonts w:ascii="Symbol" w:hAnsi="Symbol" w:cs="Symbol" w:hint="default"/>
        <w:lang w:val="uk-UA" w:eastAsia="en-US" w:bidi="ar-SA"/>
      </w:rPr>
    </w:lvl>
    <w:lvl w:ilvl="4">
      <w:numFmt w:val="bullet"/>
      <w:lvlText w:val=""/>
      <w:lvlJc w:val="left"/>
      <w:pPr>
        <w:tabs>
          <w:tab w:val="num" w:pos="0"/>
        </w:tabs>
        <w:ind w:left="2146" w:hanging="142"/>
      </w:pPr>
      <w:rPr>
        <w:rFonts w:ascii="Symbol" w:hAnsi="Symbol" w:cs="Symbol" w:hint="default"/>
        <w:lang w:val="uk-UA" w:eastAsia="en-US" w:bidi="ar-SA"/>
      </w:rPr>
    </w:lvl>
    <w:lvl w:ilvl="5">
      <w:numFmt w:val="bullet"/>
      <w:lvlText w:val=""/>
      <w:lvlJc w:val="left"/>
      <w:pPr>
        <w:tabs>
          <w:tab w:val="num" w:pos="0"/>
        </w:tabs>
        <w:ind w:left="2618" w:hanging="142"/>
      </w:pPr>
      <w:rPr>
        <w:rFonts w:ascii="Symbol" w:hAnsi="Symbol" w:cs="Symbol" w:hint="default"/>
        <w:lang w:val="uk-UA" w:eastAsia="en-US" w:bidi="ar-SA"/>
      </w:rPr>
    </w:lvl>
    <w:lvl w:ilvl="6">
      <w:numFmt w:val="bullet"/>
      <w:lvlText w:val=""/>
      <w:lvlJc w:val="left"/>
      <w:pPr>
        <w:tabs>
          <w:tab w:val="num" w:pos="0"/>
        </w:tabs>
        <w:ind w:left="3090" w:hanging="142"/>
      </w:pPr>
      <w:rPr>
        <w:rFonts w:ascii="Symbol" w:hAnsi="Symbol" w:cs="Symbol" w:hint="default"/>
        <w:lang w:val="uk-UA" w:eastAsia="en-US" w:bidi="ar-SA"/>
      </w:rPr>
    </w:lvl>
    <w:lvl w:ilvl="7">
      <w:numFmt w:val="bullet"/>
      <w:lvlText w:val=""/>
      <w:lvlJc w:val="left"/>
      <w:pPr>
        <w:tabs>
          <w:tab w:val="num" w:pos="0"/>
        </w:tabs>
        <w:ind w:left="3561" w:hanging="142"/>
      </w:pPr>
      <w:rPr>
        <w:rFonts w:ascii="Symbol" w:hAnsi="Symbol" w:cs="Symbol" w:hint="default"/>
        <w:lang w:val="uk-UA" w:eastAsia="en-US" w:bidi="ar-SA"/>
      </w:rPr>
    </w:lvl>
    <w:lvl w:ilvl="8">
      <w:numFmt w:val="bullet"/>
      <w:lvlText w:val=""/>
      <w:lvlJc w:val="left"/>
      <w:pPr>
        <w:tabs>
          <w:tab w:val="num" w:pos="0"/>
        </w:tabs>
        <w:ind w:left="4033" w:hanging="142"/>
      </w:pPr>
      <w:rPr>
        <w:rFonts w:ascii="Symbol" w:hAnsi="Symbol" w:cs="Symbol" w:hint="default"/>
        <w:lang w:val="uk-UA" w:eastAsia="en-US" w:bidi="ar-SA"/>
      </w:rPr>
    </w:lvl>
  </w:abstractNum>
  <w:abstractNum w:abstractNumId="38">
    <w:nsid w:val="498F42F6"/>
    <w:multiLevelType w:val="multilevel"/>
    <w:tmpl w:val="36606F4A"/>
    <w:lvl w:ilvl="0">
      <w:numFmt w:val="bullet"/>
      <w:lvlText w:val="-"/>
      <w:lvlJc w:val="left"/>
      <w:pPr>
        <w:tabs>
          <w:tab w:val="num" w:pos="0"/>
        </w:tabs>
        <w:ind w:left="259" w:hanging="154"/>
      </w:pPr>
      <w:rPr>
        <w:rFonts w:ascii="Times New Roman" w:hAnsi="Times New Roman" w:cs="Times New Roman" w:hint="default"/>
        <w:w w:val="99"/>
        <w:sz w:val="20"/>
        <w:szCs w:val="20"/>
        <w:lang w:val="uk-UA" w:eastAsia="en-US" w:bidi="ar-SA"/>
      </w:rPr>
    </w:lvl>
    <w:lvl w:ilvl="1">
      <w:numFmt w:val="bullet"/>
      <w:lvlText w:val=""/>
      <w:lvlJc w:val="left"/>
      <w:pPr>
        <w:tabs>
          <w:tab w:val="num" w:pos="0"/>
        </w:tabs>
        <w:ind w:left="716" w:hanging="154"/>
      </w:pPr>
      <w:rPr>
        <w:rFonts w:ascii="Symbol" w:hAnsi="Symbol" w:cs="Symbol" w:hint="default"/>
        <w:lang w:val="uk-UA" w:eastAsia="en-US" w:bidi="ar-SA"/>
      </w:rPr>
    </w:lvl>
    <w:lvl w:ilvl="2">
      <w:numFmt w:val="bullet"/>
      <w:lvlText w:val=""/>
      <w:lvlJc w:val="left"/>
      <w:pPr>
        <w:tabs>
          <w:tab w:val="num" w:pos="0"/>
        </w:tabs>
        <w:ind w:left="1172" w:hanging="154"/>
      </w:pPr>
      <w:rPr>
        <w:rFonts w:ascii="Symbol" w:hAnsi="Symbol" w:cs="Symbol" w:hint="default"/>
        <w:lang w:val="uk-UA" w:eastAsia="en-US" w:bidi="ar-SA"/>
      </w:rPr>
    </w:lvl>
    <w:lvl w:ilvl="3">
      <w:numFmt w:val="bullet"/>
      <w:lvlText w:val=""/>
      <w:lvlJc w:val="left"/>
      <w:pPr>
        <w:tabs>
          <w:tab w:val="num" w:pos="0"/>
        </w:tabs>
        <w:ind w:left="1628" w:hanging="154"/>
      </w:pPr>
      <w:rPr>
        <w:rFonts w:ascii="Symbol" w:hAnsi="Symbol" w:cs="Symbol" w:hint="default"/>
        <w:lang w:val="uk-UA" w:eastAsia="en-US" w:bidi="ar-SA"/>
      </w:rPr>
    </w:lvl>
    <w:lvl w:ilvl="4">
      <w:numFmt w:val="bullet"/>
      <w:lvlText w:val=""/>
      <w:lvlJc w:val="left"/>
      <w:pPr>
        <w:tabs>
          <w:tab w:val="num" w:pos="0"/>
        </w:tabs>
        <w:ind w:left="2084" w:hanging="154"/>
      </w:pPr>
      <w:rPr>
        <w:rFonts w:ascii="Symbol" w:hAnsi="Symbol" w:cs="Symbol" w:hint="default"/>
        <w:lang w:val="uk-UA" w:eastAsia="en-US" w:bidi="ar-SA"/>
      </w:rPr>
    </w:lvl>
    <w:lvl w:ilvl="5">
      <w:numFmt w:val="bullet"/>
      <w:lvlText w:val=""/>
      <w:lvlJc w:val="left"/>
      <w:pPr>
        <w:tabs>
          <w:tab w:val="num" w:pos="0"/>
        </w:tabs>
        <w:ind w:left="2540" w:hanging="154"/>
      </w:pPr>
      <w:rPr>
        <w:rFonts w:ascii="Symbol" w:hAnsi="Symbol" w:cs="Symbol" w:hint="default"/>
        <w:lang w:val="uk-UA" w:eastAsia="en-US" w:bidi="ar-SA"/>
      </w:rPr>
    </w:lvl>
    <w:lvl w:ilvl="6">
      <w:numFmt w:val="bullet"/>
      <w:lvlText w:val=""/>
      <w:lvlJc w:val="left"/>
      <w:pPr>
        <w:tabs>
          <w:tab w:val="num" w:pos="0"/>
        </w:tabs>
        <w:ind w:left="2996" w:hanging="154"/>
      </w:pPr>
      <w:rPr>
        <w:rFonts w:ascii="Symbol" w:hAnsi="Symbol" w:cs="Symbol" w:hint="default"/>
        <w:lang w:val="uk-UA" w:eastAsia="en-US" w:bidi="ar-SA"/>
      </w:rPr>
    </w:lvl>
    <w:lvl w:ilvl="7">
      <w:numFmt w:val="bullet"/>
      <w:lvlText w:val=""/>
      <w:lvlJc w:val="left"/>
      <w:pPr>
        <w:tabs>
          <w:tab w:val="num" w:pos="0"/>
        </w:tabs>
        <w:ind w:left="3452" w:hanging="154"/>
      </w:pPr>
      <w:rPr>
        <w:rFonts w:ascii="Symbol" w:hAnsi="Symbol" w:cs="Symbol" w:hint="default"/>
        <w:lang w:val="uk-UA" w:eastAsia="en-US" w:bidi="ar-SA"/>
      </w:rPr>
    </w:lvl>
    <w:lvl w:ilvl="8">
      <w:numFmt w:val="bullet"/>
      <w:lvlText w:val=""/>
      <w:lvlJc w:val="left"/>
      <w:pPr>
        <w:tabs>
          <w:tab w:val="num" w:pos="0"/>
        </w:tabs>
        <w:ind w:left="3908" w:hanging="154"/>
      </w:pPr>
      <w:rPr>
        <w:rFonts w:ascii="Symbol" w:hAnsi="Symbol" w:cs="Symbol" w:hint="default"/>
        <w:lang w:val="uk-UA" w:eastAsia="en-US" w:bidi="ar-SA"/>
      </w:rPr>
    </w:lvl>
  </w:abstractNum>
  <w:abstractNum w:abstractNumId="39">
    <w:nsid w:val="4ABB1A13"/>
    <w:multiLevelType w:val="multilevel"/>
    <w:tmpl w:val="F514C29E"/>
    <w:lvl w:ilvl="0">
      <w:numFmt w:val="bullet"/>
      <w:lvlText w:val=""/>
      <w:lvlJc w:val="left"/>
      <w:pPr>
        <w:tabs>
          <w:tab w:val="num" w:pos="0"/>
        </w:tabs>
        <w:ind w:left="469" w:hanging="360"/>
      </w:pPr>
      <w:rPr>
        <w:rFonts w:ascii="Symbol" w:hAnsi="Symbol" w:cs="Symbol" w:hint="default"/>
        <w:w w:val="99"/>
        <w:sz w:val="20"/>
        <w:szCs w:val="20"/>
        <w:lang w:val="uk-UA" w:eastAsia="en-US" w:bidi="ar-SA"/>
      </w:rPr>
    </w:lvl>
    <w:lvl w:ilvl="1">
      <w:numFmt w:val="bullet"/>
      <w:lvlText w:val=""/>
      <w:lvlJc w:val="left"/>
      <w:pPr>
        <w:tabs>
          <w:tab w:val="num" w:pos="0"/>
        </w:tabs>
        <w:ind w:left="869" w:hanging="360"/>
      </w:pPr>
      <w:rPr>
        <w:rFonts w:ascii="Symbol" w:hAnsi="Symbol" w:cs="Symbol" w:hint="default"/>
        <w:lang w:val="uk-UA" w:eastAsia="en-US" w:bidi="ar-SA"/>
      </w:rPr>
    </w:lvl>
    <w:lvl w:ilvl="2">
      <w:numFmt w:val="bullet"/>
      <w:lvlText w:val=""/>
      <w:lvlJc w:val="left"/>
      <w:pPr>
        <w:tabs>
          <w:tab w:val="num" w:pos="0"/>
        </w:tabs>
        <w:ind w:left="1279" w:hanging="360"/>
      </w:pPr>
      <w:rPr>
        <w:rFonts w:ascii="Symbol" w:hAnsi="Symbol" w:cs="Symbol" w:hint="default"/>
        <w:lang w:val="uk-UA" w:eastAsia="en-US" w:bidi="ar-SA"/>
      </w:rPr>
    </w:lvl>
    <w:lvl w:ilvl="3">
      <w:numFmt w:val="bullet"/>
      <w:lvlText w:val=""/>
      <w:lvlJc w:val="left"/>
      <w:pPr>
        <w:tabs>
          <w:tab w:val="num" w:pos="0"/>
        </w:tabs>
        <w:ind w:left="1688" w:hanging="360"/>
      </w:pPr>
      <w:rPr>
        <w:rFonts w:ascii="Symbol" w:hAnsi="Symbol" w:cs="Symbol" w:hint="default"/>
        <w:lang w:val="uk-UA" w:eastAsia="en-US" w:bidi="ar-SA"/>
      </w:rPr>
    </w:lvl>
    <w:lvl w:ilvl="4">
      <w:numFmt w:val="bullet"/>
      <w:lvlText w:val=""/>
      <w:lvlJc w:val="left"/>
      <w:pPr>
        <w:tabs>
          <w:tab w:val="num" w:pos="0"/>
        </w:tabs>
        <w:ind w:left="2098" w:hanging="360"/>
      </w:pPr>
      <w:rPr>
        <w:rFonts w:ascii="Symbol" w:hAnsi="Symbol" w:cs="Symbol" w:hint="default"/>
        <w:lang w:val="uk-UA" w:eastAsia="en-US" w:bidi="ar-SA"/>
      </w:rPr>
    </w:lvl>
    <w:lvl w:ilvl="5">
      <w:numFmt w:val="bullet"/>
      <w:lvlText w:val=""/>
      <w:lvlJc w:val="left"/>
      <w:pPr>
        <w:tabs>
          <w:tab w:val="num" w:pos="0"/>
        </w:tabs>
        <w:ind w:left="2507" w:hanging="360"/>
      </w:pPr>
      <w:rPr>
        <w:rFonts w:ascii="Symbol" w:hAnsi="Symbol" w:cs="Symbol" w:hint="default"/>
        <w:lang w:val="uk-UA" w:eastAsia="en-US" w:bidi="ar-SA"/>
      </w:rPr>
    </w:lvl>
    <w:lvl w:ilvl="6">
      <w:numFmt w:val="bullet"/>
      <w:lvlText w:val=""/>
      <w:lvlJc w:val="left"/>
      <w:pPr>
        <w:tabs>
          <w:tab w:val="num" w:pos="0"/>
        </w:tabs>
        <w:ind w:left="2917" w:hanging="360"/>
      </w:pPr>
      <w:rPr>
        <w:rFonts w:ascii="Symbol" w:hAnsi="Symbol" w:cs="Symbol" w:hint="default"/>
        <w:lang w:val="uk-UA" w:eastAsia="en-US" w:bidi="ar-SA"/>
      </w:rPr>
    </w:lvl>
    <w:lvl w:ilvl="7">
      <w:numFmt w:val="bullet"/>
      <w:lvlText w:val=""/>
      <w:lvlJc w:val="left"/>
      <w:pPr>
        <w:tabs>
          <w:tab w:val="num" w:pos="0"/>
        </w:tabs>
        <w:ind w:left="3326" w:hanging="360"/>
      </w:pPr>
      <w:rPr>
        <w:rFonts w:ascii="Symbol" w:hAnsi="Symbol" w:cs="Symbol" w:hint="default"/>
        <w:lang w:val="uk-UA" w:eastAsia="en-US" w:bidi="ar-SA"/>
      </w:rPr>
    </w:lvl>
    <w:lvl w:ilvl="8">
      <w:numFmt w:val="bullet"/>
      <w:lvlText w:val=""/>
      <w:lvlJc w:val="left"/>
      <w:pPr>
        <w:tabs>
          <w:tab w:val="num" w:pos="0"/>
        </w:tabs>
        <w:ind w:left="3736" w:hanging="360"/>
      </w:pPr>
      <w:rPr>
        <w:rFonts w:ascii="Symbol" w:hAnsi="Symbol" w:cs="Symbol" w:hint="default"/>
        <w:lang w:val="uk-UA" w:eastAsia="en-US" w:bidi="ar-SA"/>
      </w:rPr>
    </w:lvl>
  </w:abstractNum>
  <w:abstractNum w:abstractNumId="40">
    <w:nsid w:val="4CB502CE"/>
    <w:multiLevelType w:val="multilevel"/>
    <w:tmpl w:val="831436CC"/>
    <w:lvl w:ilvl="0">
      <w:numFmt w:val="bullet"/>
      <w:lvlText w:val="-"/>
      <w:lvlJc w:val="left"/>
      <w:pPr>
        <w:tabs>
          <w:tab w:val="num" w:pos="0"/>
        </w:tabs>
        <w:ind w:left="105" w:hanging="118"/>
      </w:pPr>
      <w:rPr>
        <w:rFonts w:ascii="Times New Roman" w:hAnsi="Times New Roman" w:cs="Times New Roman" w:hint="default"/>
        <w:w w:val="99"/>
        <w:sz w:val="20"/>
        <w:szCs w:val="20"/>
        <w:lang w:val="uk-UA" w:eastAsia="en-US" w:bidi="ar-SA"/>
      </w:rPr>
    </w:lvl>
    <w:lvl w:ilvl="1">
      <w:numFmt w:val="bullet"/>
      <w:lvlText w:val=""/>
      <w:lvlJc w:val="left"/>
      <w:pPr>
        <w:tabs>
          <w:tab w:val="num" w:pos="0"/>
        </w:tabs>
        <w:ind w:left="571" w:hanging="118"/>
      </w:pPr>
      <w:rPr>
        <w:rFonts w:ascii="Symbol" w:hAnsi="Symbol" w:cs="Symbol" w:hint="default"/>
        <w:lang w:val="uk-UA" w:eastAsia="en-US" w:bidi="ar-SA"/>
      </w:rPr>
    </w:lvl>
    <w:lvl w:ilvl="2">
      <w:numFmt w:val="bullet"/>
      <w:lvlText w:val=""/>
      <w:lvlJc w:val="left"/>
      <w:pPr>
        <w:tabs>
          <w:tab w:val="num" w:pos="0"/>
        </w:tabs>
        <w:ind w:left="1043" w:hanging="118"/>
      </w:pPr>
      <w:rPr>
        <w:rFonts w:ascii="Symbol" w:hAnsi="Symbol" w:cs="Symbol" w:hint="default"/>
        <w:lang w:val="uk-UA" w:eastAsia="en-US" w:bidi="ar-SA"/>
      </w:rPr>
    </w:lvl>
    <w:lvl w:ilvl="3">
      <w:numFmt w:val="bullet"/>
      <w:lvlText w:val=""/>
      <w:lvlJc w:val="left"/>
      <w:pPr>
        <w:tabs>
          <w:tab w:val="num" w:pos="0"/>
        </w:tabs>
        <w:ind w:left="1514" w:hanging="118"/>
      </w:pPr>
      <w:rPr>
        <w:rFonts w:ascii="Symbol" w:hAnsi="Symbol" w:cs="Symbol" w:hint="default"/>
        <w:lang w:val="uk-UA" w:eastAsia="en-US" w:bidi="ar-SA"/>
      </w:rPr>
    </w:lvl>
    <w:lvl w:ilvl="4">
      <w:numFmt w:val="bullet"/>
      <w:lvlText w:val=""/>
      <w:lvlJc w:val="left"/>
      <w:pPr>
        <w:tabs>
          <w:tab w:val="num" w:pos="0"/>
        </w:tabs>
        <w:ind w:left="1986" w:hanging="118"/>
      </w:pPr>
      <w:rPr>
        <w:rFonts w:ascii="Symbol" w:hAnsi="Symbol" w:cs="Symbol" w:hint="default"/>
        <w:lang w:val="uk-UA" w:eastAsia="en-US" w:bidi="ar-SA"/>
      </w:rPr>
    </w:lvl>
    <w:lvl w:ilvl="5">
      <w:numFmt w:val="bullet"/>
      <w:lvlText w:val=""/>
      <w:lvlJc w:val="left"/>
      <w:pPr>
        <w:tabs>
          <w:tab w:val="num" w:pos="0"/>
        </w:tabs>
        <w:ind w:left="2458" w:hanging="118"/>
      </w:pPr>
      <w:rPr>
        <w:rFonts w:ascii="Symbol" w:hAnsi="Symbol" w:cs="Symbol" w:hint="default"/>
        <w:lang w:val="uk-UA" w:eastAsia="en-US" w:bidi="ar-SA"/>
      </w:rPr>
    </w:lvl>
    <w:lvl w:ilvl="6">
      <w:numFmt w:val="bullet"/>
      <w:lvlText w:val=""/>
      <w:lvlJc w:val="left"/>
      <w:pPr>
        <w:tabs>
          <w:tab w:val="num" w:pos="0"/>
        </w:tabs>
        <w:ind w:left="2929" w:hanging="118"/>
      </w:pPr>
      <w:rPr>
        <w:rFonts w:ascii="Symbol" w:hAnsi="Symbol" w:cs="Symbol" w:hint="default"/>
        <w:lang w:val="uk-UA" w:eastAsia="en-US" w:bidi="ar-SA"/>
      </w:rPr>
    </w:lvl>
    <w:lvl w:ilvl="7">
      <w:numFmt w:val="bullet"/>
      <w:lvlText w:val=""/>
      <w:lvlJc w:val="left"/>
      <w:pPr>
        <w:tabs>
          <w:tab w:val="num" w:pos="0"/>
        </w:tabs>
        <w:ind w:left="3401" w:hanging="118"/>
      </w:pPr>
      <w:rPr>
        <w:rFonts w:ascii="Symbol" w:hAnsi="Symbol" w:cs="Symbol" w:hint="default"/>
        <w:lang w:val="uk-UA" w:eastAsia="en-US" w:bidi="ar-SA"/>
      </w:rPr>
    </w:lvl>
    <w:lvl w:ilvl="8">
      <w:numFmt w:val="bullet"/>
      <w:lvlText w:val=""/>
      <w:lvlJc w:val="left"/>
      <w:pPr>
        <w:tabs>
          <w:tab w:val="num" w:pos="0"/>
        </w:tabs>
        <w:ind w:left="3872" w:hanging="118"/>
      </w:pPr>
      <w:rPr>
        <w:rFonts w:ascii="Symbol" w:hAnsi="Symbol" w:cs="Symbol" w:hint="default"/>
        <w:lang w:val="uk-UA" w:eastAsia="en-US" w:bidi="ar-SA"/>
      </w:rPr>
    </w:lvl>
  </w:abstractNum>
  <w:abstractNum w:abstractNumId="41">
    <w:nsid w:val="4D404DD2"/>
    <w:multiLevelType w:val="multilevel"/>
    <w:tmpl w:val="58BA67EC"/>
    <w:lvl w:ilvl="0">
      <w:numFmt w:val="bullet"/>
      <w:lvlText w:val="-"/>
      <w:lvlJc w:val="left"/>
      <w:pPr>
        <w:tabs>
          <w:tab w:val="num" w:pos="0"/>
        </w:tabs>
        <w:ind w:left="225" w:hanging="118"/>
      </w:pPr>
      <w:rPr>
        <w:rFonts w:ascii="Times New Roman" w:hAnsi="Times New Roman" w:cs="Times New Roman" w:hint="default"/>
        <w:w w:val="99"/>
        <w:sz w:val="20"/>
        <w:szCs w:val="20"/>
        <w:lang w:val="uk-UA" w:eastAsia="en-US" w:bidi="ar-SA"/>
      </w:rPr>
    </w:lvl>
    <w:lvl w:ilvl="1">
      <w:numFmt w:val="bullet"/>
      <w:lvlText w:val=""/>
      <w:lvlJc w:val="left"/>
      <w:pPr>
        <w:tabs>
          <w:tab w:val="num" w:pos="0"/>
        </w:tabs>
        <w:ind w:left="679" w:hanging="118"/>
      </w:pPr>
      <w:rPr>
        <w:rFonts w:ascii="Symbol" w:hAnsi="Symbol" w:cs="Symbol" w:hint="default"/>
        <w:lang w:val="uk-UA" w:eastAsia="en-US" w:bidi="ar-SA"/>
      </w:rPr>
    </w:lvl>
    <w:lvl w:ilvl="2">
      <w:numFmt w:val="bullet"/>
      <w:lvlText w:val=""/>
      <w:lvlJc w:val="left"/>
      <w:pPr>
        <w:tabs>
          <w:tab w:val="num" w:pos="0"/>
        </w:tabs>
        <w:ind w:left="1139" w:hanging="118"/>
      </w:pPr>
      <w:rPr>
        <w:rFonts w:ascii="Symbol" w:hAnsi="Symbol" w:cs="Symbol" w:hint="default"/>
        <w:lang w:val="uk-UA" w:eastAsia="en-US" w:bidi="ar-SA"/>
      </w:rPr>
    </w:lvl>
    <w:lvl w:ilvl="3">
      <w:numFmt w:val="bullet"/>
      <w:lvlText w:val=""/>
      <w:lvlJc w:val="left"/>
      <w:pPr>
        <w:tabs>
          <w:tab w:val="num" w:pos="0"/>
        </w:tabs>
        <w:ind w:left="1598" w:hanging="118"/>
      </w:pPr>
      <w:rPr>
        <w:rFonts w:ascii="Symbol" w:hAnsi="Symbol" w:cs="Symbol" w:hint="default"/>
        <w:lang w:val="uk-UA" w:eastAsia="en-US" w:bidi="ar-SA"/>
      </w:rPr>
    </w:lvl>
    <w:lvl w:ilvl="4">
      <w:numFmt w:val="bullet"/>
      <w:lvlText w:val=""/>
      <w:lvlJc w:val="left"/>
      <w:pPr>
        <w:tabs>
          <w:tab w:val="num" w:pos="0"/>
        </w:tabs>
        <w:ind w:left="2058" w:hanging="118"/>
      </w:pPr>
      <w:rPr>
        <w:rFonts w:ascii="Symbol" w:hAnsi="Symbol" w:cs="Symbol" w:hint="default"/>
        <w:lang w:val="uk-UA" w:eastAsia="en-US" w:bidi="ar-SA"/>
      </w:rPr>
    </w:lvl>
    <w:lvl w:ilvl="5">
      <w:numFmt w:val="bullet"/>
      <w:lvlText w:val=""/>
      <w:lvlJc w:val="left"/>
      <w:pPr>
        <w:tabs>
          <w:tab w:val="num" w:pos="0"/>
        </w:tabs>
        <w:ind w:left="2518" w:hanging="118"/>
      </w:pPr>
      <w:rPr>
        <w:rFonts w:ascii="Symbol" w:hAnsi="Symbol" w:cs="Symbol" w:hint="default"/>
        <w:lang w:val="uk-UA" w:eastAsia="en-US" w:bidi="ar-SA"/>
      </w:rPr>
    </w:lvl>
    <w:lvl w:ilvl="6">
      <w:numFmt w:val="bullet"/>
      <w:lvlText w:val=""/>
      <w:lvlJc w:val="left"/>
      <w:pPr>
        <w:tabs>
          <w:tab w:val="num" w:pos="0"/>
        </w:tabs>
        <w:ind w:left="2977" w:hanging="118"/>
      </w:pPr>
      <w:rPr>
        <w:rFonts w:ascii="Symbol" w:hAnsi="Symbol" w:cs="Symbol" w:hint="default"/>
        <w:lang w:val="uk-UA" w:eastAsia="en-US" w:bidi="ar-SA"/>
      </w:rPr>
    </w:lvl>
    <w:lvl w:ilvl="7">
      <w:numFmt w:val="bullet"/>
      <w:lvlText w:val=""/>
      <w:lvlJc w:val="left"/>
      <w:pPr>
        <w:tabs>
          <w:tab w:val="num" w:pos="0"/>
        </w:tabs>
        <w:ind w:left="3437" w:hanging="118"/>
      </w:pPr>
      <w:rPr>
        <w:rFonts w:ascii="Symbol" w:hAnsi="Symbol" w:cs="Symbol" w:hint="default"/>
        <w:lang w:val="uk-UA" w:eastAsia="en-US" w:bidi="ar-SA"/>
      </w:rPr>
    </w:lvl>
    <w:lvl w:ilvl="8">
      <w:numFmt w:val="bullet"/>
      <w:lvlText w:val=""/>
      <w:lvlJc w:val="left"/>
      <w:pPr>
        <w:tabs>
          <w:tab w:val="num" w:pos="0"/>
        </w:tabs>
        <w:ind w:left="3896" w:hanging="118"/>
      </w:pPr>
      <w:rPr>
        <w:rFonts w:ascii="Symbol" w:hAnsi="Symbol" w:cs="Symbol" w:hint="default"/>
        <w:lang w:val="uk-UA" w:eastAsia="en-US" w:bidi="ar-SA"/>
      </w:rPr>
    </w:lvl>
  </w:abstractNum>
  <w:abstractNum w:abstractNumId="42">
    <w:nsid w:val="4D556D2B"/>
    <w:multiLevelType w:val="multilevel"/>
    <w:tmpl w:val="C540A6DA"/>
    <w:lvl w:ilvl="0">
      <w:numFmt w:val="bullet"/>
      <w:lvlText w:val="-"/>
      <w:lvlJc w:val="left"/>
      <w:pPr>
        <w:tabs>
          <w:tab w:val="num" w:pos="0"/>
        </w:tabs>
        <w:ind w:left="259" w:hanging="142"/>
      </w:pPr>
      <w:rPr>
        <w:rFonts w:ascii="Times New Roman" w:hAnsi="Times New Roman" w:cs="Times New Roman" w:hint="default"/>
        <w:w w:val="99"/>
        <w:sz w:val="20"/>
        <w:szCs w:val="20"/>
        <w:lang w:val="uk-UA" w:eastAsia="en-US" w:bidi="ar-SA"/>
      </w:rPr>
    </w:lvl>
    <w:lvl w:ilvl="1">
      <w:numFmt w:val="bullet"/>
      <w:lvlText w:val=""/>
      <w:lvlJc w:val="left"/>
      <w:pPr>
        <w:tabs>
          <w:tab w:val="num" w:pos="0"/>
        </w:tabs>
        <w:ind w:left="716" w:hanging="142"/>
      </w:pPr>
      <w:rPr>
        <w:rFonts w:ascii="Symbol" w:hAnsi="Symbol" w:cs="Symbol" w:hint="default"/>
        <w:lang w:val="uk-UA" w:eastAsia="en-US" w:bidi="ar-SA"/>
      </w:rPr>
    </w:lvl>
    <w:lvl w:ilvl="2">
      <w:numFmt w:val="bullet"/>
      <w:lvlText w:val=""/>
      <w:lvlJc w:val="left"/>
      <w:pPr>
        <w:tabs>
          <w:tab w:val="num" w:pos="0"/>
        </w:tabs>
        <w:ind w:left="1172" w:hanging="142"/>
      </w:pPr>
      <w:rPr>
        <w:rFonts w:ascii="Symbol" w:hAnsi="Symbol" w:cs="Symbol" w:hint="default"/>
        <w:lang w:val="uk-UA" w:eastAsia="en-US" w:bidi="ar-SA"/>
      </w:rPr>
    </w:lvl>
    <w:lvl w:ilvl="3">
      <w:numFmt w:val="bullet"/>
      <w:lvlText w:val=""/>
      <w:lvlJc w:val="left"/>
      <w:pPr>
        <w:tabs>
          <w:tab w:val="num" w:pos="0"/>
        </w:tabs>
        <w:ind w:left="1628" w:hanging="142"/>
      </w:pPr>
      <w:rPr>
        <w:rFonts w:ascii="Symbol" w:hAnsi="Symbol" w:cs="Symbol" w:hint="default"/>
        <w:lang w:val="uk-UA" w:eastAsia="en-US" w:bidi="ar-SA"/>
      </w:rPr>
    </w:lvl>
    <w:lvl w:ilvl="4">
      <w:numFmt w:val="bullet"/>
      <w:lvlText w:val=""/>
      <w:lvlJc w:val="left"/>
      <w:pPr>
        <w:tabs>
          <w:tab w:val="num" w:pos="0"/>
        </w:tabs>
        <w:ind w:left="2084" w:hanging="142"/>
      </w:pPr>
      <w:rPr>
        <w:rFonts w:ascii="Symbol" w:hAnsi="Symbol" w:cs="Symbol" w:hint="default"/>
        <w:lang w:val="uk-UA" w:eastAsia="en-US" w:bidi="ar-SA"/>
      </w:rPr>
    </w:lvl>
    <w:lvl w:ilvl="5">
      <w:numFmt w:val="bullet"/>
      <w:lvlText w:val=""/>
      <w:lvlJc w:val="left"/>
      <w:pPr>
        <w:tabs>
          <w:tab w:val="num" w:pos="0"/>
        </w:tabs>
        <w:ind w:left="2540" w:hanging="142"/>
      </w:pPr>
      <w:rPr>
        <w:rFonts w:ascii="Symbol" w:hAnsi="Symbol" w:cs="Symbol" w:hint="default"/>
        <w:lang w:val="uk-UA" w:eastAsia="en-US" w:bidi="ar-SA"/>
      </w:rPr>
    </w:lvl>
    <w:lvl w:ilvl="6">
      <w:numFmt w:val="bullet"/>
      <w:lvlText w:val=""/>
      <w:lvlJc w:val="left"/>
      <w:pPr>
        <w:tabs>
          <w:tab w:val="num" w:pos="0"/>
        </w:tabs>
        <w:ind w:left="2996" w:hanging="142"/>
      </w:pPr>
      <w:rPr>
        <w:rFonts w:ascii="Symbol" w:hAnsi="Symbol" w:cs="Symbol" w:hint="default"/>
        <w:lang w:val="uk-UA" w:eastAsia="en-US" w:bidi="ar-SA"/>
      </w:rPr>
    </w:lvl>
    <w:lvl w:ilvl="7">
      <w:numFmt w:val="bullet"/>
      <w:lvlText w:val=""/>
      <w:lvlJc w:val="left"/>
      <w:pPr>
        <w:tabs>
          <w:tab w:val="num" w:pos="0"/>
        </w:tabs>
        <w:ind w:left="3452" w:hanging="142"/>
      </w:pPr>
      <w:rPr>
        <w:rFonts w:ascii="Symbol" w:hAnsi="Symbol" w:cs="Symbol" w:hint="default"/>
        <w:lang w:val="uk-UA" w:eastAsia="en-US" w:bidi="ar-SA"/>
      </w:rPr>
    </w:lvl>
    <w:lvl w:ilvl="8">
      <w:numFmt w:val="bullet"/>
      <w:lvlText w:val=""/>
      <w:lvlJc w:val="left"/>
      <w:pPr>
        <w:tabs>
          <w:tab w:val="num" w:pos="0"/>
        </w:tabs>
        <w:ind w:left="3908" w:hanging="142"/>
      </w:pPr>
      <w:rPr>
        <w:rFonts w:ascii="Symbol" w:hAnsi="Symbol" w:cs="Symbol" w:hint="default"/>
        <w:lang w:val="uk-UA" w:eastAsia="en-US" w:bidi="ar-SA"/>
      </w:rPr>
    </w:lvl>
  </w:abstractNum>
  <w:abstractNum w:abstractNumId="43">
    <w:nsid w:val="4FCE47EB"/>
    <w:multiLevelType w:val="multilevel"/>
    <w:tmpl w:val="728E4F04"/>
    <w:lvl w:ilvl="0">
      <w:numFmt w:val="bullet"/>
      <w:lvlText w:val="-"/>
      <w:lvlJc w:val="left"/>
      <w:pPr>
        <w:tabs>
          <w:tab w:val="num" w:pos="0"/>
        </w:tabs>
        <w:ind w:left="1068" w:hanging="360"/>
      </w:pPr>
      <w:rPr>
        <w:rFonts w:ascii="Times New Roman" w:hAnsi="Times New Roman" w:cs="Times New Roman"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4">
    <w:nsid w:val="509B11A2"/>
    <w:multiLevelType w:val="multilevel"/>
    <w:tmpl w:val="32F673A0"/>
    <w:lvl w:ilvl="0">
      <w:numFmt w:val="bullet"/>
      <w:lvlText w:val="-"/>
      <w:lvlJc w:val="left"/>
      <w:pPr>
        <w:tabs>
          <w:tab w:val="num" w:pos="0"/>
        </w:tabs>
        <w:ind w:left="227" w:hanging="118"/>
      </w:pPr>
      <w:rPr>
        <w:rFonts w:ascii="Times New Roman" w:hAnsi="Times New Roman" w:cs="Times New Roman" w:hint="default"/>
        <w:w w:val="99"/>
        <w:sz w:val="20"/>
        <w:szCs w:val="20"/>
        <w:lang w:val="uk-UA" w:eastAsia="en-US" w:bidi="ar-SA"/>
      </w:rPr>
    </w:lvl>
    <w:lvl w:ilvl="1">
      <w:numFmt w:val="bullet"/>
      <w:lvlText w:val=""/>
      <w:lvlJc w:val="left"/>
      <w:pPr>
        <w:tabs>
          <w:tab w:val="num" w:pos="0"/>
        </w:tabs>
        <w:ind w:left="742" w:hanging="118"/>
      </w:pPr>
      <w:rPr>
        <w:rFonts w:ascii="Symbol" w:hAnsi="Symbol" w:cs="Symbol" w:hint="default"/>
        <w:lang w:val="uk-UA" w:eastAsia="en-US" w:bidi="ar-SA"/>
      </w:rPr>
    </w:lvl>
    <w:lvl w:ilvl="2">
      <w:numFmt w:val="bullet"/>
      <w:lvlText w:val=""/>
      <w:lvlJc w:val="left"/>
      <w:pPr>
        <w:tabs>
          <w:tab w:val="num" w:pos="0"/>
        </w:tabs>
        <w:ind w:left="1265" w:hanging="118"/>
      </w:pPr>
      <w:rPr>
        <w:rFonts w:ascii="Symbol" w:hAnsi="Symbol" w:cs="Symbol" w:hint="default"/>
        <w:lang w:val="uk-UA" w:eastAsia="en-US" w:bidi="ar-SA"/>
      </w:rPr>
    </w:lvl>
    <w:lvl w:ilvl="3">
      <w:numFmt w:val="bullet"/>
      <w:lvlText w:val=""/>
      <w:lvlJc w:val="left"/>
      <w:pPr>
        <w:tabs>
          <w:tab w:val="num" w:pos="0"/>
        </w:tabs>
        <w:ind w:left="1788" w:hanging="118"/>
      </w:pPr>
      <w:rPr>
        <w:rFonts w:ascii="Symbol" w:hAnsi="Symbol" w:cs="Symbol" w:hint="default"/>
        <w:lang w:val="uk-UA" w:eastAsia="en-US" w:bidi="ar-SA"/>
      </w:rPr>
    </w:lvl>
    <w:lvl w:ilvl="4">
      <w:numFmt w:val="bullet"/>
      <w:lvlText w:val=""/>
      <w:lvlJc w:val="left"/>
      <w:pPr>
        <w:tabs>
          <w:tab w:val="num" w:pos="0"/>
        </w:tabs>
        <w:ind w:left="2311" w:hanging="118"/>
      </w:pPr>
      <w:rPr>
        <w:rFonts w:ascii="Symbol" w:hAnsi="Symbol" w:cs="Symbol" w:hint="default"/>
        <w:lang w:val="uk-UA" w:eastAsia="en-US" w:bidi="ar-SA"/>
      </w:rPr>
    </w:lvl>
    <w:lvl w:ilvl="5">
      <w:numFmt w:val="bullet"/>
      <w:lvlText w:val=""/>
      <w:lvlJc w:val="left"/>
      <w:pPr>
        <w:tabs>
          <w:tab w:val="num" w:pos="0"/>
        </w:tabs>
        <w:ind w:left="2834" w:hanging="118"/>
      </w:pPr>
      <w:rPr>
        <w:rFonts w:ascii="Symbol" w:hAnsi="Symbol" w:cs="Symbol" w:hint="default"/>
        <w:lang w:val="uk-UA" w:eastAsia="en-US" w:bidi="ar-SA"/>
      </w:rPr>
    </w:lvl>
    <w:lvl w:ilvl="6">
      <w:numFmt w:val="bullet"/>
      <w:lvlText w:val=""/>
      <w:lvlJc w:val="left"/>
      <w:pPr>
        <w:tabs>
          <w:tab w:val="num" w:pos="0"/>
        </w:tabs>
        <w:ind w:left="3356" w:hanging="118"/>
      </w:pPr>
      <w:rPr>
        <w:rFonts w:ascii="Symbol" w:hAnsi="Symbol" w:cs="Symbol" w:hint="default"/>
        <w:lang w:val="uk-UA" w:eastAsia="en-US" w:bidi="ar-SA"/>
      </w:rPr>
    </w:lvl>
    <w:lvl w:ilvl="7">
      <w:numFmt w:val="bullet"/>
      <w:lvlText w:val=""/>
      <w:lvlJc w:val="left"/>
      <w:pPr>
        <w:tabs>
          <w:tab w:val="num" w:pos="0"/>
        </w:tabs>
        <w:ind w:left="3879" w:hanging="118"/>
      </w:pPr>
      <w:rPr>
        <w:rFonts w:ascii="Symbol" w:hAnsi="Symbol" w:cs="Symbol" w:hint="default"/>
        <w:lang w:val="uk-UA" w:eastAsia="en-US" w:bidi="ar-SA"/>
      </w:rPr>
    </w:lvl>
    <w:lvl w:ilvl="8">
      <w:numFmt w:val="bullet"/>
      <w:lvlText w:val=""/>
      <w:lvlJc w:val="left"/>
      <w:pPr>
        <w:tabs>
          <w:tab w:val="num" w:pos="0"/>
        </w:tabs>
        <w:ind w:left="4402" w:hanging="118"/>
      </w:pPr>
      <w:rPr>
        <w:rFonts w:ascii="Symbol" w:hAnsi="Symbol" w:cs="Symbol" w:hint="default"/>
        <w:lang w:val="uk-UA" w:eastAsia="en-US" w:bidi="ar-SA"/>
      </w:rPr>
    </w:lvl>
  </w:abstractNum>
  <w:abstractNum w:abstractNumId="45">
    <w:nsid w:val="528A3662"/>
    <w:multiLevelType w:val="multilevel"/>
    <w:tmpl w:val="1D965C58"/>
    <w:lvl w:ilvl="0">
      <w:start w:val="2"/>
      <w:numFmt w:val="decimal"/>
      <w:lvlText w:val="%1"/>
      <w:lvlJc w:val="left"/>
      <w:pPr>
        <w:tabs>
          <w:tab w:val="num" w:pos="0"/>
        </w:tabs>
        <w:ind w:left="1106" w:hanging="426"/>
      </w:pPr>
      <w:rPr>
        <w:lang w:val="uk-UA" w:eastAsia="en-US" w:bidi="ar-SA"/>
      </w:rPr>
    </w:lvl>
    <w:lvl w:ilvl="1">
      <w:start w:val="1"/>
      <w:numFmt w:val="decimal"/>
      <w:lvlText w:val="%1.%2."/>
      <w:lvlJc w:val="left"/>
      <w:pPr>
        <w:tabs>
          <w:tab w:val="num" w:pos="0"/>
        </w:tabs>
        <w:ind w:left="1106" w:hanging="426"/>
      </w:pPr>
      <w:rPr>
        <w:rFonts w:ascii="Times New Roman" w:eastAsia="Times New Roman" w:hAnsi="Times New Roman" w:cs="Times New Roman"/>
        <w:b/>
        <w:bCs/>
        <w:spacing w:val="-3"/>
        <w:w w:val="100"/>
        <w:sz w:val="26"/>
        <w:szCs w:val="26"/>
        <w:lang w:val="uk-UA" w:eastAsia="en-US" w:bidi="ar-SA"/>
      </w:rPr>
    </w:lvl>
    <w:lvl w:ilvl="2">
      <w:start w:val="1"/>
      <w:numFmt w:val="decimal"/>
      <w:lvlText w:val="%1.%2.%3."/>
      <w:lvlJc w:val="left"/>
      <w:pPr>
        <w:tabs>
          <w:tab w:val="num" w:pos="0"/>
        </w:tabs>
        <w:ind w:left="681" w:hanging="661"/>
      </w:pPr>
      <w:rPr>
        <w:rFonts w:ascii="Times New Roman" w:eastAsia="Times New Roman" w:hAnsi="Times New Roman" w:cs="Times New Roman"/>
        <w:b/>
        <w:bCs/>
        <w:w w:val="100"/>
        <w:sz w:val="24"/>
        <w:szCs w:val="24"/>
        <w:lang w:val="uk-UA" w:eastAsia="en-US" w:bidi="ar-SA"/>
      </w:rPr>
    </w:lvl>
    <w:lvl w:ilvl="3">
      <w:start w:val="1"/>
      <w:numFmt w:val="decimal"/>
      <w:lvlText w:val="%1.%2.%3.%4."/>
      <w:lvlJc w:val="left"/>
      <w:pPr>
        <w:tabs>
          <w:tab w:val="num" w:pos="111"/>
        </w:tabs>
        <w:ind w:left="2208" w:hanging="1357"/>
      </w:pPr>
      <w:rPr>
        <w:b/>
        <w:bCs/>
        <w:w w:val="100"/>
        <w:lang w:val="uk-UA" w:eastAsia="en-US" w:bidi="ar-SA"/>
      </w:rPr>
    </w:lvl>
    <w:lvl w:ilvl="4">
      <w:start w:val="1"/>
      <w:numFmt w:val="decimal"/>
      <w:lvlText w:val="%1.%2.%3.%4.%5."/>
      <w:lvlJc w:val="left"/>
      <w:pPr>
        <w:tabs>
          <w:tab w:val="num" w:pos="0"/>
        </w:tabs>
        <w:ind w:left="1641" w:hanging="961"/>
      </w:pPr>
      <w:rPr>
        <w:rFonts w:ascii="Times New Roman" w:eastAsia="Times New Roman" w:hAnsi="Times New Roman" w:cs="Times New Roman"/>
        <w:b/>
        <w:bCs/>
        <w:w w:val="100"/>
        <w:sz w:val="24"/>
        <w:szCs w:val="24"/>
        <w:lang w:val="uk-UA" w:eastAsia="en-US" w:bidi="ar-SA"/>
      </w:rPr>
    </w:lvl>
    <w:lvl w:ilvl="5">
      <w:numFmt w:val="bullet"/>
      <w:lvlText w:val=""/>
      <w:lvlJc w:val="left"/>
      <w:pPr>
        <w:tabs>
          <w:tab w:val="num" w:pos="0"/>
        </w:tabs>
        <w:ind w:left="4610" w:hanging="961"/>
      </w:pPr>
      <w:rPr>
        <w:rFonts w:ascii="Symbol" w:hAnsi="Symbol" w:cs="Symbol" w:hint="default"/>
        <w:lang w:val="uk-UA" w:eastAsia="en-US" w:bidi="ar-SA"/>
      </w:rPr>
    </w:lvl>
    <w:lvl w:ilvl="6">
      <w:numFmt w:val="bullet"/>
      <w:lvlText w:val=""/>
      <w:lvlJc w:val="left"/>
      <w:pPr>
        <w:tabs>
          <w:tab w:val="num" w:pos="0"/>
        </w:tabs>
        <w:ind w:left="5865" w:hanging="961"/>
      </w:pPr>
      <w:rPr>
        <w:rFonts w:ascii="Symbol" w:hAnsi="Symbol" w:cs="Symbol" w:hint="default"/>
        <w:lang w:val="uk-UA" w:eastAsia="en-US" w:bidi="ar-SA"/>
      </w:rPr>
    </w:lvl>
    <w:lvl w:ilvl="7">
      <w:numFmt w:val="bullet"/>
      <w:lvlText w:val=""/>
      <w:lvlJc w:val="left"/>
      <w:pPr>
        <w:tabs>
          <w:tab w:val="num" w:pos="0"/>
        </w:tabs>
        <w:ind w:left="7120" w:hanging="961"/>
      </w:pPr>
      <w:rPr>
        <w:rFonts w:ascii="Symbol" w:hAnsi="Symbol" w:cs="Symbol" w:hint="default"/>
        <w:lang w:val="uk-UA" w:eastAsia="en-US" w:bidi="ar-SA"/>
      </w:rPr>
    </w:lvl>
    <w:lvl w:ilvl="8">
      <w:numFmt w:val="bullet"/>
      <w:lvlText w:val=""/>
      <w:lvlJc w:val="left"/>
      <w:pPr>
        <w:tabs>
          <w:tab w:val="num" w:pos="0"/>
        </w:tabs>
        <w:ind w:left="8376" w:hanging="961"/>
      </w:pPr>
      <w:rPr>
        <w:rFonts w:ascii="Symbol" w:hAnsi="Symbol" w:cs="Symbol" w:hint="default"/>
        <w:lang w:val="uk-UA" w:eastAsia="en-US" w:bidi="ar-SA"/>
      </w:rPr>
    </w:lvl>
  </w:abstractNum>
  <w:abstractNum w:abstractNumId="46">
    <w:nsid w:val="53912E91"/>
    <w:multiLevelType w:val="multilevel"/>
    <w:tmpl w:val="5008D830"/>
    <w:lvl w:ilvl="0">
      <w:numFmt w:val="bullet"/>
      <w:lvlText w:val="-"/>
      <w:lvlJc w:val="left"/>
      <w:pPr>
        <w:tabs>
          <w:tab w:val="num" w:pos="0"/>
        </w:tabs>
        <w:ind w:left="863" w:hanging="188"/>
      </w:pPr>
      <w:rPr>
        <w:rFonts w:ascii="Times New Roman" w:hAnsi="Times New Roman" w:cs="Times New Roman" w:hint="default"/>
        <w:w w:val="99"/>
        <w:sz w:val="20"/>
        <w:szCs w:val="20"/>
        <w:lang w:val="uk-UA" w:eastAsia="en-US" w:bidi="ar-SA"/>
      </w:rPr>
    </w:lvl>
    <w:lvl w:ilvl="1">
      <w:numFmt w:val="bullet"/>
      <w:lvlText w:val=""/>
      <w:lvlJc w:val="left"/>
      <w:pPr>
        <w:tabs>
          <w:tab w:val="num" w:pos="0"/>
        </w:tabs>
        <w:ind w:left="1318" w:hanging="188"/>
      </w:pPr>
      <w:rPr>
        <w:rFonts w:ascii="Symbol" w:hAnsi="Symbol" w:cs="Symbol" w:hint="default"/>
        <w:lang w:val="uk-UA" w:eastAsia="en-US" w:bidi="ar-SA"/>
      </w:rPr>
    </w:lvl>
    <w:lvl w:ilvl="2">
      <w:numFmt w:val="bullet"/>
      <w:lvlText w:val=""/>
      <w:lvlJc w:val="left"/>
      <w:pPr>
        <w:tabs>
          <w:tab w:val="num" w:pos="0"/>
        </w:tabs>
        <w:ind w:left="1777" w:hanging="188"/>
      </w:pPr>
      <w:rPr>
        <w:rFonts w:ascii="Symbol" w:hAnsi="Symbol" w:cs="Symbol" w:hint="default"/>
        <w:lang w:val="uk-UA" w:eastAsia="en-US" w:bidi="ar-SA"/>
      </w:rPr>
    </w:lvl>
    <w:lvl w:ilvl="3">
      <w:numFmt w:val="bullet"/>
      <w:lvlText w:val=""/>
      <w:lvlJc w:val="left"/>
      <w:pPr>
        <w:tabs>
          <w:tab w:val="num" w:pos="0"/>
        </w:tabs>
        <w:ind w:left="2236" w:hanging="188"/>
      </w:pPr>
      <w:rPr>
        <w:rFonts w:ascii="Symbol" w:hAnsi="Symbol" w:cs="Symbol" w:hint="default"/>
        <w:lang w:val="uk-UA" w:eastAsia="en-US" w:bidi="ar-SA"/>
      </w:rPr>
    </w:lvl>
    <w:lvl w:ilvl="4">
      <w:numFmt w:val="bullet"/>
      <w:lvlText w:val=""/>
      <w:lvlJc w:val="left"/>
      <w:pPr>
        <w:tabs>
          <w:tab w:val="num" w:pos="0"/>
        </w:tabs>
        <w:ind w:left="2695" w:hanging="188"/>
      </w:pPr>
      <w:rPr>
        <w:rFonts w:ascii="Symbol" w:hAnsi="Symbol" w:cs="Symbol" w:hint="default"/>
        <w:lang w:val="uk-UA" w:eastAsia="en-US" w:bidi="ar-SA"/>
      </w:rPr>
    </w:lvl>
    <w:lvl w:ilvl="5">
      <w:numFmt w:val="bullet"/>
      <w:lvlText w:val=""/>
      <w:lvlJc w:val="left"/>
      <w:pPr>
        <w:tabs>
          <w:tab w:val="num" w:pos="0"/>
        </w:tabs>
        <w:ind w:left="3154" w:hanging="188"/>
      </w:pPr>
      <w:rPr>
        <w:rFonts w:ascii="Symbol" w:hAnsi="Symbol" w:cs="Symbol" w:hint="default"/>
        <w:lang w:val="uk-UA" w:eastAsia="en-US" w:bidi="ar-SA"/>
      </w:rPr>
    </w:lvl>
    <w:lvl w:ilvl="6">
      <w:numFmt w:val="bullet"/>
      <w:lvlText w:val=""/>
      <w:lvlJc w:val="left"/>
      <w:pPr>
        <w:tabs>
          <w:tab w:val="num" w:pos="0"/>
        </w:tabs>
        <w:ind w:left="3612" w:hanging="188"/>
      </w:pPr>
      <w:rPr>
        <w:rFonts w:ascii="Symbol" w:hAnsi="Symbol" w:cs="Symbol" w:hint="default"/>
        <w:lang w:val="uk-UA" w:eastAsia="en-US" w:bidi="ar-SA"/>
      </w:rPr>
    </w:lvl>
    <w:lvl w:ilvl="7">
      <w:numFmt w:val="bullet"/>
      <w:lvlText w:val=""/>
      <w:lvlJc w:val="left"/>
      <w:pPr>
        <w:tabs>
          <w:tab w:val="num" w:pos="0"/>
        </w:tabs>
        <w:ind w:left="4071" w:hanging="188"/>
      </w:pPr>
      <w:rPr>
        <w:rFonts w:ascii="Symbol" w:hAnsi="Symbol" w:cs="Symbol" w:hint="default"/>
        <w:lang w:val="uk-UA" w:eastAsia="en-US" w:bidi="ar-SA"/>
      </w:rPr>
    </w:lvl>
    <w:lvl w:ilvl="8">
      <w:numFmt w:val="bullet"/>
      <w:lvlText w:val=""/>
      <w:lvlJc w:val="left"/>
      <w:pPr>
        <w:tabs>
          <w:tab w:val="num" w:pos="0"/>
        </w:tabs>
        <w:ind w:left="4530" w:hanging="188"/>
      </w:pPr>
      <w:rPr>
        <w:rFonts w:ascii="Symbol" w:hAnsi="Symbol" w:cs="Symbol" w:hint="default"/>
        <w:lang w:val="uk-UA" w:eastAsia="en-US" w:bidi="ar-SA"/>
      </w:rPr>
    </w:lvl>
  </w:abstractNum>
  <w:abstractNum w:abstractNumId="47">
    <w:nsid w:val="579C3CAB"/>
    <w:multiLevelType w:val="multilevel"/>
    <w:tmpl w:val="4D38F40C"/>
    <w:lvl w:ilvl="0">
      <w:start w:val="4"/>
      <w:numFmt w:val="decimal"/>
      <w:lvlText w:val="%1."/>
      <w:lvlJc w:val="left"/>
      <w:pPr>
        <w:ind w:left="468" w:hanging="468"/>
      </w:pPr>
      <w:rPr>
        <w:rFonts w:hint="default"/>
      </w:rPr>
    </w:lvl>
    <w:lvl w:ilvl="1">
      <w:start w:val="1"/>
      <w:numFmt w:val="decimal"/>
      <w:lvlText w:val="%1.%2."/>
      <w:lvlJc w:val="left"/>
      <w:pPr>
        <w:ind w:left="808" w:hanging="468"/>
      </w:pPr>
      <w:rPr>
        <w:rFonts w:hint="default"/>
      </w:rPr>
    </w:lvl>
    <w:lvl w:ilvl="2">
      <w:start w:val="5"/>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160" w:hanging="1440"/>
      </w:pPr>
      <w:rPr>
        <w:rFonts w:hint="default"/>
      </w:rPr>
    </w:lvl>
  </w:abstractNum>
  <w:abstractNum w:abstractNumId="48">
    <w:nsid w:val="579E1548"/>
    <w:multiLevelType w:val="multilevel"/>
    <w:tmpl w:val="1ED8CB30"/>
    <w:lvl w:ilvl="0">
      <w:numFmt w:val="bullet"/>
      <w:lvlText w:val="-"/>
      <w:lvlJc w:val="left"/>
      <w:pPr>
        <w:tabs>
          <w:tab w:val="num" w:pos="0"/>
        </w:tabs>
        <w:ind w:left="829" w:hanging="188"/>
      </w:pPr>
      <w:rPr>
        <w:rFonts w:ascii="Times New Roman" w:hAnsi="Times New Roman" w:cs="Times New Roman" w:hint="default"/>
        <w:w w:val="99"/>
        <w:sz w:val="20"/>
        <w:szCs w:val="20"/>
        <w:lang w:val="uk-UA" w:eastAsia="en-US" w:bidi="ar-SA"/>
      </w:rPr>
    </w:lvl>
    <w:lvl w:ilvl="1">
      <w:numFmt w:val="bullet"/>
      <w:lvlText w:val=""/>
      <w:lvlJc w:val="left"/>
      <w:pPr>
        <w:tabs>
          <w:tab w:val="num" w:pos="0"/>
        </w:tabs>
        <w:ind w:left="1282" w:hanging="188"/>
      </w:pPr>
      <w:rPr>
        <w:rFonts w:ascii="Symbol" w:hAnsi="Symbol" w:cs="Symbol" w:hint="default"/>
        <w:lang w:val="uk-UA" w:eastAsia="en-US" w:bidi="ar-SA"/>
      </w:rPr>
    </w:lvl>
    <w:lvl w:ilvl="2">
      <w:numFmt w:val="bullet"/>
      <w:lvlText w:val=""/>
      <w:lvlJc w:val="left"/>
      <w:pPr>
        <w:tabs>
          <w:tab w:val="num" w:pos="0"/>
        </w:tabs>
        <w:ind w:left="1745" w:hanging="188"/>
      </w:pPr>
      <w:rPr>
        <w:rFonts w:ascii="Symbol" w:hAnsi="Symbol" w:cs="Symbol" w:hint="default"/>
        <w:lang w:val="uk-UA" w:eastAsia="en-US" w:bidi="ar-SA"/>
      </w:rPr>
    </w:lvl>
    <w:lvl w:ilvl="3">
      <w:numFmt w:val="bullet"/>
      <w:lvlText w:val=""/>
      <w:lvlJc w:val="left"/>
      <w:pPr>
        <w:tabs>
          <w:tab w:val="num" w:pos="0"/>
        </w:tabs>
        <w:ind w:left="2208" w:hanging="188"/>
      </w:pPr>
      <w:rPr>
        <w:rFonts w:ascii="Symbol" w:hAnsi="Symbol" w:cs="Symbol" w:hint="default"/>
        <w:lang w:val="uk-UA" w:eastAsia="en-US" w:bidi="ar-SA"/>
      </w:rPr>
    </w:lvl>
    <w:lvl w:ilvl="4">
      <w:numFmt w:val="bullet"/>
      <w:lvlText w:val=""/>
      <w:lvlJc w:val="left"/>
      <w:pPr>
        <w:tabs>
          <w:tab w:val="num" w:pos="0"/>
        </w:tabs>
        <w:ind w:left="2671" w:hanging="188"/>
      </w:pPr>
      <w:rPr>
        <w:rFonts w:ascii="Symbol" w:hAnsi="Symbol" w:cs="Symbol" w:hint="default"/>
        <w:lang w:val="uk-UA" w:eastAsia="en-US" w:bidi="ar-SA"/>
      </w:rPr>
    </w:lvl>
    <w:lvl w:ilvl="5">
      <w:numFmt w:val="bullet"/>
      <w:lvlText w:val=""/>
      <w:lvlJc w:val="left"/>
      <w:pPr>
        <w:tabs>
          <w:tab w:val="num" w:pos="0"/>
        </w:tabs>
        <w:ind w:left="3134" w:hanging="188"/>
      </w:pPr>
      <w:rPr>
        <w:rFonts w:ascii="Symbol" w:hAnsi="Symbol" w:cs="Symbol" w:hint="default"/>
        <w:lang w:val="uk-UA" w:eastAsia="en-US" w:bidi="ar-SA"/>
      </w:rPr>
    </w:lvl>
    <w:lvl w:ilvl="6">
      <w:numFmt w:val="bullet"/>
      <w:lvlText w:val=""/>
      <w:lvlJc w:val="left"/>
      <w:pPr>
        <w:tabs>
          <w:tab w:val="num" w:pos="0"/>
        </w:tabs>
        <w:ind w:left="3596" w:hanging="188"/>
      </w:pPr>
      <w:rPr>
        <w:rFonts w:ascii="Symbol" w:hAnsi="Symbol" w:cs="Symbol" w:hint="default"/>
        <w:lang w:val="uk-UA" w:eastAsia="en-US" w:bidi="ar-SA"/>
      </w:rPr>
    </w:lvl>
    <w:lvl w:ilvl="7">
      <w:numFmt w:val="bullet"/>
      <w:lvlText w:val=""/>
      <w:lvlJc w:val="left"/>
      <w:pPr>
        <w:tabs>
          <w:tab w:val="num" w:pos="0"/>
        </w:tabs>
        <w:ind w:left="4059" w:hanging="188"/>
      </w:pPr>
      <w:rPr>
        <w:rFonts w:ascii="Symbol" w:hAnsi="Symbol" w:cs="Symbol" w:hint="default"/>
        <w:lang w:val="uk-UA" w:eastAsia="en-US" w:bidi="ar-SA"/>
      </w:rPr>
    </w:lvl>
    <w:lvl w:ilvl="8">
      <w:numFmt w:val="bullet"/>
      <w:lvlText w:val=""/>
      <w:lvlJc w:val="left"/>
      <w:pPr>
        <w:tabs>
          <w:tab w:val="num" w:pos="0"/>
        </w:tabs>
        <w:ind w:left="4522" w:hanging="188"/>
      </w:pPr>
      <w:rPr>
        <w:rFonts w:ascii="Symbol" w:hAnsi="Symbol" w:cs="Symbol" w:hint="default"/>
        <w:lang w:val="uk-UA" w:eastAsia="en-US" w:bidi="ar-SA"/>
      </w:rPr>
    </w:lvl>
  </w:abstractNum>
  <w:abstractNum w:abstractNumId="49">
    <w:nsid w:val="5AE41774"/>
    <w:multiLevelType w:val="multilevel"/>
    <w:tmpl w:val="08F4BA44"/>
    <w:lvl w:ilvl="0">
      <w:numFmt w:val="bullet"/>
      <w:lvlText w:val="-"/>
      <w:lvlJc w:val="left"/>
      <w:pPr>
        <w:tabs>
          <w:tab w:val="num" w:pos="0"/>
        </w:tabs>
        <w:ind w:left="829" w:hanging="188"/>
      </w:pPr>
      <w:rPr>
        <w:rFonts w:ascii="Times New Roman" w:hAnsi="Times New Roman" w:cs="Times New Roman" w:hint="default"/>
        <w:w w:val="99"/>
        <w:sz w:val="20"/>
        <w:szCs w:val="20"/>
        <w:lang w:val="uk-UA" w:eastAsia="en-US" w:bidi="ar-SA"/>
      </w:rPr>
    </w:lvl>
    <w:lvl w:ilvl="1">
      <w:numFmt w:val="bullet"/>
      <w:lvlText w:val=""/>
      <w:lvlJc w:val="left"/>
      <w:pPr>
        <w:tabs>
          <w:tab w:val="num" w:pos="0"/>
        </w:tabs>
        <w:ind w:left="1282" w:hanging="188"/>
      </w:pPr>
      <w:rPr>
        <w:rFonts w:ascii="Symbol" w:hAnsi="Symbol" w:cs="Symbol" w:hint="default"/>
        <w:lang w:val="uk-UA" w:eastAsia="en-US" w:bidi="ar-SA"/>
      </w:rPr>
    </w:lvl>
    <w:lvl w:ilvl="2">
      <w:numFmt w:val="bullet"/>
      <w:lvlText w:val=""/>
      <w:lvlJc w:val="left"/>
      <w:pPr>
        <w:tabs>
          <w:tab w:val="num" w:pos="0"/>
        </w:tabs>
        <w:ind w:left="1745" w:hanging="188"/>
      </w:pPr>
      <w:rPr>
        <w:rFonts w:ascii="Symbol" w:hAnsi="Symbol" w:cs="Symbol" w:hint="default"/>
        <w:lang w:val="uk-UA" w:eastAsia="en-US" w:bidi="ar-SA"/>
      </w:rPr>
    </w:lvl>
    <w:lvl w:ilvl="3">
      <w:numFmt w:val="bullet"/>
      <w:lvlText w:val=""/>
      <w:lvlJc w:val="left"/>
      <w:pPr>
        <w:tabs>
          <w:tab w:val="num" w:pos="0"/>
        </w:tabs>
        <w:ind w:left="2208" w:hanging="188"/>
      </w:pPr>
      <w:rPr>
        <w:rFonts w:ascii="Symbol" w:hAnsi="Symbol" w:cs="Symbol" w:hint="default"/>
        <w:lang w:val="uk-UA" w:eastAsia="en-US" w:bidi="ar-SA"/>
      </w:rPr>
    </w:lvl>
    <w:lvl w:ilvl="4">
      <w:numFmt w:val="bullet"/>
      <w:lvlText w:val=""/>
      <w:lvlJc w:val="left"/>
      <w:pPr>
        <w:tabs>
          <w:tab w:val="num" w:pos="0"/>
        </w:tabs>
        <w:ind w:left="2671" w:hanging="188"/>
      </w:pPr>
      <w:rPr>
        <w:rFonts w:ascii="Symbol" w:hAnsi="Symbol" w:cs="Symbol" w:hint="default"/>
        <w:lang w:val="uk-UA" w:eastAsia="en-US" w:bidi="ar-SA"/>
      </w:rPr>
    </w:lvl>
    <w:lvl w:ilvl="5">
      <w:numFmt w:val="bullet"/>
      <w:lvlText w:val=""/>
      <w:lvlJc w:val="left"/>
      <w:pPr>
        <w:tabs>
          <w:tab w:val="num" w:pos="0"/>
        </w:tabs>
        <w:ind w:left="3134" w:hanging="188"/>
      </w:pPr>
      <w:rPr>
        <w:rFonts w:ascii="Symbol" w:hAnsi="Symbol" w:cs="Symbol" w:hint="default"/>
        <w:lang w:val="uk-UA" w:eastAsia="en-US" w:bidi="ar-SA"/>
      </w:rPr>
    </w:lvl>
    <w:lvl w:ilvl="6">
      <w:numFmt w:val="bullet"/>
      <w:lvlText w:val=""/>
      <w:lvlJc w:val="left"/>
      <w:pPr>
        <w:tabs>
          <w:tab w:val="num" w:pos="0"/>
        </w:tabs>
        <w:ind w:left="3596" w:hanging="188"/>
      </w:pPr>
      <w:rPr>
        <w:rFonts w:ascii="Symbol" w:hAnsi="Symbol" w:cs="Symbol" w:hint="default"/>
        <w:lang w:val="uk-UA" w:eastAsia="en-US" w:bidi="ar-SA"/>
      </w:rPr>
    </w:lvl>
    <w:lvl w:ilvl="7">
      <w:numFmt w:val="bullet"/>
      <w:lvlText w:val=""/>
      <w:lvlJc w:val="left"/>
      <w:pPr>
        <w:tabs>
          <w:tab w:val="num" w:pos="0"/>
        </w:tabs>
        <w:ind w:left="4059" w:hanging="188"/>
      </w:pPr>
      <w:rPr>
        <w:rFonts w:ascii="Symbol" w:hAnsi="Symbol" w:cs="Symbol" w:hint="default"/>
        <w:lang w:val="uk-UA" w:eastAsia="en-US" w:bidi="ar-SA"/>
      </w:rPr>
    </w:lvl>
    <w:lvl w:ilvl="8">
      <w:numFmt w:val="bullet"/>
      <w:lvlText w:val=""/>
      <w:lvlJc w:val="left"/>
      <w:pPr>
        <w:tabs>
          <w:tab w:val="num" w:pos="0"/>
        </w:tabs>
        <w:ind w:left="4522" w:hanging="188"/>
      </w:pPr>
      <w:rPr>
        <w:rFonts w:ascii="Symbol" w:hAnsi="Symbol" w:cs="Symbol" w:hint="default"/>
        <w:lang w:val="uk-UA" w:eastAsia="en-US" w:bidi="ar-SA"/>
      </w:rPr>
    </w:lvl>
  </w:abstractNum>
  <w:abstractNum w:abstractNumId="50">
    <w:nsid w:val="5C0A323A"/>
    <w:multiLevelType w:val="multilevel"/>
    <w:tmpl w:val="13200ABE"/>
    <w:lvl w:ilvl="0">
      <w:start w:val="1"/>
      <w:numFmt w:val="decimal"/>
      <w:lvlText w:val="%1."/>
      <w:lvlJc w:val="left"/>
      <w:pPr>
        <w:tabs>
          <w:tab w:val="num" w:pos="0"/>
        </w:tabs>
        <w:ind w:left="681" w:hanging="240"/>
      </w:pPr>
      <w:rPr>
        <w:rFonts w:ascii="Times New Roman" w:eastAsia="Times New Roman" w:hAnsi="Times New Roman" w:cs="Times New Roman"/>
        <w:w w:val="100"/>
        <w:sz w:val="24"/>
        <w:szCs w:val="24"/>
        <w:lang w:val="uk-UA" w:eastAsia="en-US" w:bidi="ar-SA"/>
      </w:rPr>
    </w:lvl>
    <w:lvl w:ilvl="1">
      <w:numFmt w:val="bullet"/>
      <w:lvlText w:val=""/>
      <w:lvlJc w:val="left"/>
      <w:pPr>
        <w:tabs>
          <w:tab w:val="num" w:pos="0"/>
        </w:tabs>
        <w:ind w:left="1700" w:hanging="240"/>
      </w:pPr>
      <w:rPr>
        <w:rFonts w:ascii="Symbol" w:hAnsi="Symbol" w:cs="Symbol" w:hint="default"/>
        <w:lang w:val="uk-UA" w:eastAsia="en-US" w:bidi="ar-SA"/>
      </w:rPr>
    </w:lvl>
    <w:lvl w:ilvl="2">
      <w:numFmt w:val="bullet"/>
      <w:lvlText w:val=""/>
      <w:lvlJc w:val="left"/>
      <w:pPr>
        <w:tabs>
          <w:tab w:val="num" w:pos="0"/>
        </w:tabs>
        <w:ind w:left="2721" w:hanging="240"/>
      </w:pPr>
      <w:rPr>
        <w:rFonts w:ascii="Symbol" w:hAnsi="Symbol" w:cs="Symbol" w:hint="default"/>
        <w:lang w:val="uk-UA" w:eastAsia="en-US" w:bidi="ar-SA"/>
      </w:rPr>
    </w:lvl>
    <w:lvl w:ilvl="3">
      <w:numFmt w:val="bullet"/>
      <w:lvlText w:val=""/>
      <w:lvlJc w:val="left"/>
      <w:pPr>
        <w:tabs>
          <w:tab w:val="num" w:pos="0"/>
        </w:tabs>
        <w:ind w:left="3741" w:hanging="240"/>
      </w:pPr>
      <w:rPr>
        <w:rFonts w:ascii="Symbol" w:hAnsi="Symbol" w:cs="Symbol" w:hint="default"/>
        <w:lang w:val="uk-UA" w:eastAsia="en-US" w:bidi="ar-SA"/>
      </w:rPr>
    </w:lvl>
    <w:lvl w:ilvl="4">
      <w:numFmt w:val="bullet"/>
      <w:lvlText w:val=""/>
      <w:lvlJc w:val="left"/>
      <w:pPr>
        <w:tabs>
          <w:tab w:val="num" w:pos="0"/>
        </w:tabs>
        <w:ind w:left="4762" w:hanging="240"/>
      </w:pPr>
      <w:rPr>
        <w:rFonts w:ascii="Symbol" w:hAnsi="Symbol" w:cs="Symbol" w:hint="default"/>
        <w:lang w:val="uk-UA" w:eastAsia="en-US" w:bidi="ar-SA"/>
      </w:rPr>
    </w:lvl>
    <w:lvl w:ilvl="5">
      <w:numFmt w:val="bullet"/>
      <w:lvlText w:val=""/>
      <w:lvlJc w:val="left"/>
      <w:pPr>
        <w:tabs>
          <w:tab w:val="num" w:pos="0"/>
        </w:tabs>
        <w:ind w:left="5783" w:hanging="240"/>
      </w:pPr>
      <w:rPr>
        <w:rFonts w:ascii="Symbol" w:hAnsi="Symbol" w:cs="Symbol" w:hint="default"/>
        <w:lang w:val="uk-UA" w:eastAsia="en-US" w:bidi="ar-SA"/>
      </w:rPr>
    </w:lvl>
    <w:lvl w:ilvl="6">
      <w:numFmt w:val="bullet"/>
      <w:lvlText w:val=""/>
      <w:lvlJc w:val="left"/>
      <w:pPr>
        <w:tabs>
          <w:tab w:val="num" w:pos="0"/>
        </w:tabs>
        <w:ind w:left="6803" w:hanging="240"/>
      </w:pPr>
      <w:rPr>
        <w:rFonts w:ascii="Symbol" w:hAnsi="Symbol" w:cs="Symbol" w:hint="default"/>
        <w:lang w:val="uk-UA" w:eastAsia="en-US" w:bidi="ar-SA"/>
      </w:rPr>
    </w:lvl>
    <w:lvl w:ilvl="7">
      <w:numFmt w:val="bullet"/>
      <w:lvlText w:val=""/>
      <w:lvlJc w:val="left"/>
      <w:pPr>
        <w:tabs>
          <w:tab w:val="num" w:pos="0"/>
        </w:tabs>
        <w:ind w:left="7824" w:hanging="240"/>
      </w:pPr>
      <w:rPr>
        <w:rFonts w:ascii="Symbol" w:hAnsi="Symbol" w:cs="Symbol" w:hint="default"/>
        <w:lang w:val="uk-UA" w:eastAsia="en-US" w:bidi="ar-SA"/>
      </w:rPr>
    </w:lvl>
    <w:lvl w:ilvl="8">
      <w:numFmt w:val="bullet"/>
      <w:lvlText w:val=""/>
      <w:lvlJc w:val="left"/>
      <w:pPr>
        <w:tabs>
          <w:tab w:val="num" w:pos="0"/>
        </w:tabs>
        <w:ind w:left="8845" w:hanging="240"/>
      </w:pPr>
      <w:rPr>
        <w:rFonts w:ascii="Symbol" w:hAnsi="Symbol" w:cs="Symbol" w:hint="default"/>
        <w:lang w:val="uk-UA" w:eastAsia="en-US" w:bidi="ar-SA"/>
      </w:rPr>
    </w:lvl>
  </w:abstractNum>
  <w:abstractNum w:abstractNumId="51">
    <w:nsid w:val="5C94579C"/>
    <w:multiLevelType w:val="multilevel"/>
    <w:tmpl w:val="8222C352"/>
    <w:lvl w:ilvl="0">
      <w:start w:val="3"/>
      <w:numFmt w:val="decimal"/>
      <w:lvlText w:val="%1"/>
      <w:lvlJc w:val="left"/>
      <w:pPr>
        <w:tabs>
          <w:tab w:val="num" w:pos="0"/>
        </w:tabs>
        <w:ind w:left="1042" w:hanging="362"/>
      </w:pPr>
      <w:rPr>
        <w:lang w:val="uk-UA" w:eastAsia="en-US" w:bidi="ar-SA"/>
      </w:rPr>
    </w:lvl>
    <w:lvl w:ilvl="1">
      <w:start w:val="1"/>
      <w:numFmt w:val="decimal"/>
      <w:lvlText w:val="%1.%2."/>
      <w:lvlJc w:val="left"/>
      <w:pPr>
        <w:tabs>
          <w:tab w:val="num" w:pos="0"/>
        </w:tabs>
        <w:ind w:left="1042" w:hanging="362"/>
      </w:pPr>
      <w:rPr>
        <w:rFonts w:ascii="Times New Roman" w:eastAsia="Times New Roman" w:hAnsi="Times New Roman" w:cs="Times New Roman"/>
        <w:b/>
        <w:bCs/>
        <w:w w:val="100"/>
        <w:sz w:val="22"/>
        <w:szCs w:val="22"/>
        <w:lang w:val="uk-UA" w:eastAsia="en-US" w:bidi="ar-SA"/>
      </w:rPr>
    </w:lvl>
    <w:lvl w:ilvl="2">
      <w:numFmt w:val="bullet"/>
      <w:lvlText w:val=""/>
      <w:lvlJc w:val="left"/>
      <w:pPr>
        <w:tabs>
          <w:tab w:val="num" w:pos="0"/>
        </w:tabs>
        <w:ind w:left="3009" w:hanging="362"/>
      </w:pPr>
      <w:rPr>
        <w:rFonts w:ascii="Symbol" w:hAnsi="Symbol" w:cs="Symbol" w:hint="default"/>
        <w:lang w:val="uk-UA" w:eastAsia="en-US" w:bidi="ar-SA"/>
      </w:rPr>
    </w:lvl>
    <w:lvl w:ilvl="3">
      <w:numFmt w:val="bullet"/>
      <w:lvlText w:val=""/>
      <w:lvlJc w:val="left"/>
      <w:pPr>
        <w:tabs>
          <w:tab w:val="num" w:pos="0"/>
        </w:tabs>
        <w:ind w:left="3993" w:hanging="362"/>
      </w:pPr>
      <w:rPr>
        <w:rFonts w:ascii="Symbol" w:hAnsi="Symbol" w:cs="Symbol" w:hint="default"/>
        <w:lang w:val="uk-UA" w:eastAsia="en-US" w:bidi="ar-SA"/>
      </w:rPr>
    </w:lvl>
    <w:lvl w:ilvl="4">
      <w:numFmt w:val="bullet"/>
      <w:lvlText w:val=""/>
      <w:lvlJc w:val="left"/>
      <w:pPr>
        <w:tabs>
          <w:tab w:val="num" w:pos="0"/>
        </w:tabs>
        <w:ind w:left="4978" w:hanging="362"/>
      </w:pPr>
      <w:rPr>
        <w:rFonts w:ascii="Symbol" w:hAnsi="Symbol" w:cs="Symbol" w:hint="default"/>
        <w:lang w:val="uk-UA" w:eastAsia="en-US" w:bidi="ar-SA"/>
      </w:rPr>
    </w:lvl>
    <w:lvl w:ilvl="5">
      <w:numFmt w:val="bullet"/>
      <w:lvlText w:val=""/>
      <w:lvlJc w:val="left"/>
      <w:pPr>
        <w:tabs>
          <w:tab w:val="num" w:pos="0"/>
        </w:tabs>
        <w:ind w:left="5963" w:hanging="362"/>
      </w:pPr>
      <w:rPr>
        <w:rFonts w:ascii="Symbol" w:hAnsi="Symbol" w:cs="Symbol" w:hint="default"/>
        <w:lang w:val="uk-UA" w:eastAsia="en-US" w:bidi="ar-SA"/>
      </w:rPr>
    </w:lvl>
    <w:lvl w:ilvl="6">
      <w:numFmt w:val="bullet"/>
      <w:lvlText w:val=""/>
      <w:lvlJc w:val="left"/>
      <w:pPr>
        <w:tabs>
          <w:tab w:val="num" w:pos="0"/>
        </w:tabs>
        <w:ind w:left="6947" w:hanging="362"/>
      </w:pPr>
      <w:rPr>
        <w:rFonts w:ascii="Symbol" w:hAnsi="Symbol" w:cs="Symbol" w:hint="default"/>
        <w:lang w:val="uk-UA" w:eastAsia="en-US" w:bidi="ar-SA"/>
      </w:rPr>
    </w:lvl>
    <w:lvl w:ilvl="7">
      <w:numFmt w:val="bullet"/>
      <w:lvlText w:val=""/>
      <w:lvlJc w:val="left"/>
      <w:pPr>
        <w:tabs>
          <w:tab w:val="num" w:pos="0"/>
        </w:tabs>
        <w:ind w:left="7932" w:hanging="362"/>
      </w:pPr>
      <w:rPr>
        <w:rFonts w:ascii="Symbol" w:hAnsi="Symbol" w:cs="Symbol" w:hint="default"/>
        <w:lang w:val="uk-UA" w:eastAsia="en-US" w:bidi="ar-SA"/>
      </w:rPr>
    </w:lvl>
    <w:lvl w:ilvl="8">
      <w:numFmt w:val="bullet"/>
      <w:lvlText w:val=""/>
      <w:lvlJc w:val="left"/>
      <w:pPr>
        <w:tabs>
          <w:tab w:val="num" w:pos="0"/>
        </w:tabs>
        <w:ind w:left="8917" w:hanging="362"/>
      </w:pPr>
      <w:rPr>
        <w:rFonts w:ascii="Symbol" w:hAnsi="Symbol" w:cs="Symbol" w:hint="default"/>
        <w:lang w:val="uk-UA" w:eastAsia="en-US" w:bidi="ar-SA"/>
      </w:rPr>
    </w:lvl>
  </w:abstractNum>
  <w:abstractNum w:abstractNumId="52">
    <w:nsid w:val="5EA828B7"/>
    <w:multiLevelType w:val="multilevel"/>
    <w:tmpl w:val="4FEA12FA"/>
    <w:lvl w:ilvl="0">
      <w:start w:val="5"/>
      <w:numFmt w:val="decimal"/>
      <w:lvlText w:val="%1"/>
      <w:lvlJc w:val="left"/>
      <w:pPr>
        <w:tabs>
          <w:tab w:val="num" w:pos="0"/>
        </w:tabs>
        <w:ind w:left="1106" w:hanging="426"/>
      </w:pPr>
      <w:rPr>
        <w:lang w:val="uk-UA" w:eastAsia="en-US" w:bidi="ar-SA"/>
      </w:rPr>
    </w:lvl>
    <w:lvl w:ilvl="1">
      <w:start w:val="1"/>
      <w:numFmt w:val="decimal"/>
      <w:lvlText w:val="%1.%2."/>
      <w:lvlJc w:val="left"/>
      <w:pPr>
        <w:tabs>
          <w:tab w:val="num" w:pos="0"/>
        </w:tabs>
        <w:ind w:left="1106" w:hanging="426"/>
      </w:pPr>
      <w:rPr>
        <w:rFonts w:ascii="Times New Roman" w:eastAsia="Times New Roman" w:hAnsi="Times New Roman" w:cs="Times New Roman"/>
        <w:b/>
        <w:bCs/>
        <w:spacing w:val="-3"/>
        <w:w w:val="100"/>
        <w:sz w:val="26"/>
        <w:szCs w:val="26"/>
        <w:lang w:val="uk-UA" w:eastAsia="en-US" w:bidi="ar-SA"/>
      </w:rPr>
    </w:lvl>
    <w:lvl w:ilvl="2">
      <w:start w:val="1"/>
      <w:numFmt w:val="decimal"/>
      <w:lvlText w:val="%1.%2.%3."/>
      <w:lvlJc w:val="left"/>
      <w:pPr>
        <w:tabs>
          <w:tab w:val="num" w:pos="0"/>
        </w:tabs>
        <w:ind w:left="1281" w:hanging="601"/>
      </w:pPr>
      <w:rPr>
        <w:rFonts w:ascii="Times New Roman" w:eastAsia="Times New Roman" w:hAnsi="Times New Roman" w:cs="Times New Roman"/>
        <w:b/>
        <w:bCs/>
        <w:w w:val="100"/>
        <w:sz w:val="24"/>
        <w:szCs w:val="24"/>
        <w:lang w:val="uk-UA" w:eastAsia="en-US" w:bidi="ar-SA"/>
      </w:rPr>
    </w:lvl>
    <w:lvl w:ilvl="3">
      <w:numFmt w:val="bullet"/>
      <w:lvlText w:val=""/>
      <w:lvlJc w:val="left"/>
      <w:pPr>
        <w:tabs>
          <w:tab w:val="num" w:pos="0"/>
        </w:tabs>
        <w:ind w:left="3985" w:hanging="601"/>
      </w:pPr>
      <w:rPr>
        <w:rFonts w:ascii="Symbol" w:hAnsi="Symbol" w:cs="Symbol" w:hint="default"/>
        <w:lang w:val="uk-UA" w:eastAsia="en-US" w:bidi="ar-SA"/>
      </w:rPr>
    </w:lvl>
    <w:lvl w:ilvl="4">
      <w:numFmt w:val="bullet"/>
      <w:lvlText w:val=""/>
      <w:lvlJc w:val="left"/>
      <w:pPr>
        <w:tabs>
          <w:tab w:val="num" w:pos="0"/>
        </w:tabs>
        <w:ind w:left="4971" w:hanging="601"/>
      </w:pPr>
      <w:rPr>
        <w:rFonts w:ascii="Symbol" w:hAnsi="Symbol" w:cs="Symbol" w:hint="default"/>
        <w:lang w:val="uk-UA" w:eastAsia="en-US" w:bidi="ar-SA"/>
      </w:rPr>
    </w:lvl>
    <w:lvl w:ilvl="5">
      <w:numFmt w:val="bullet"/>
      <w:lvlText w:val=""/>
      <w:lvlJc w:val="left"/>
      <w:pPr>
        <w:tabs>
          <w:tab w:val="num" w:pos="0"/>
        </w:tabs>
        <w:ind w:left="5957" w:hanging="601"/>
      </w:pPr>
      <w:rPr>
        <w:rFonts w:ascii="Symbol" w:hAnsi="Symbol" w:cs="Symbol" w:hint="default"/>
        <w:lang w:val="uk-UA" w:eastAsia="en-US" w:bidi="ar-SA"/>
      </w:rPr>
    </w:lvl>
    <w:lvl w:ilvl="6">
      <w:numFmt w:val="bullet"/>
      <w:lvlText w:val=""/>
      <w:lvlJc w:val="left"/>
      <w:pPr>
        <w:tabs>
          <w:tab w:val="num" w:pos="0"/>
        </w:tabs>
        <w:ind w:left="6943" w:hanging="601"/>
      </w:pPr>
      <w:rPr>
        <w:rFonts w:ascii="Symbol" w:hAnsi="Symbol" w:cs="Symbol" w:hint="default"/>
        <w:lang w:val="uk-UA" w:eastAsia="en-US" w:bidi="ar-SA"/>
      </w:rPr>
    </w:lvl>
    <w:lvl w:ilvl="7">
      <w:numFmt w:val="bullet"/>
      <w:lvlText w:val=""/>
      <w:lvlJc w:val="left"/>
      <w:pPr>
        <w:tabs>
          <w:tab w:val="num" w:pos="0"/>
        </w:tabs>
        <w:ind w:left="7929" w:hanging="601"/>
      </w:pPr>
      <w:rPr>
        <w:rFonts w:ascii="Symbol" w:hAnsi="Symbol" w:cs="Symbol" w:hint="default"/>
        <w:lang w:val="uk-UA" w:eastAsia="en-US" w:bidi="ar-SA"/>
      </w:rPr>
    </w:lvl>
    <w:lvl w:ilvl="8">
      <w:numFmt w:val="bullet"/>
      <w:lvlText w:val=""/>
      <w:lvlJc w:val="left"/>
      <w:pPr>
        <w:tabs>
          <w:tab w:val="num" w:pos="0"/>
        </w:tabs>
        <w:ind w:left="8914" w:hanging="601"/>
      </w:pPr>
      <w:rPr>
        <w:rFonts w:ascii="Symbol" w:hAnsi="Symbol" w:cs="Symbol" w:hint="default"/>
        <w:lang w:val="uk-UA" w:eastAsia="en-US" w:bidi="ar-SA"/>
      </w:rPr>
    </w:lvl>
  </w:abstractNum>
  <w:abstractNum w:abstractNumId="53">
    <w:nsid w:val="5EDA26F4"/>
    <w:multiLevelType w:val="multilevel"/>
    <w:tmpl w:val="47E8FD36"/>
    <w:lvl w:ilvl="0">
      <w:numFmt w:val="bullet"/>
      <w:lvlText w:val=""/>
      <w:lvlJc w:val="left"/>
      <w:pPr>
        <w:tabs>
          <w:tab w:val="num" w:pos="0"/>
        </w:tabs>
        <w:ind w:left="1401" w:hanging="360"/>
      </w:pPr>
      <w:rPr>
        <w:rFonts w:ascii="Symbol" w:hAnsi="Symbol" w:cs="Symbol" w:hint="default"/>
        <w:w w:val="100"/>
        <w:sz w:val="24"/>
        <w:szCs w:val="24"/>
        <w:lang w:val="uk-UA" w:eastAsia="en-US" w:bidi="ar-SA"/>
      </w:rPr>
    </w:lvl>
    <w:lvl w:ilvl="1">
      <w:numFmt w:val="bullet"/>
      <w:lvlText w:val=""/>
      <w:lvlJc w:val="left"/>
      <w:pPr>
        <w:tabs>
          <w:tab w:val="num" w:pos="0"/>
        </w:tabs>
        <w:ind w:left="1761" w:hanging="360"/>
      </w:pPr>
      <w:rPr>
        <w:rFonts w:ascii="Symbol" w:hAnsi="Symbol" w:cs="Symbol" w:hint="default"/>
        <w:w w:val="100"/>
        <w:sz w:val="24"/>
        <w:szCs w:val="24"/>
        <w:lang w:val="uk-UA" w:eastAsia="en-US" w:bidi="ar-SA"/>
      </w:rPr>
    </w:lvl>
    <w:lvl w:ilvl="2">
      <w:numFmt w:val="bullet"/>
      <w:lvlText w:val=""/>
      <w:lvlJc w:val="left"/>
      <w:pPr>
        <w:tabs>
          <w:tab w:val="num" w:pos="0"/>
        </w:tabs>
        <w:ind w:left="2774" w:hanging="360"/>
      </w:pPr>
      <w:rPr>
        <w:rFonts w:ascii="Symbol" w:hAnsi="Symbol" w:cs="Symbol" w:hint="default"/>
        <w:lang w:val="uk-UA" w:eastAsia="en-US" w:bidi="ar-SA"/>
      </w:rPr>
    </w:lvl>
    <w:lvl w:ilvl="3">
      <w:numFmt w:val="bullet"/>
      <w:lvlText w:val=""/>
      <w:lvlJc w:val="left"/>
      <w:pPr>
        <w:tabs>
          <w:tab w:val="num" w:pos="0"/>
        </w:tabs>
        <w:ind w:left="3788" w:hanging="360"/>
      </w:pPr>
      <w:rPr>
        <w:rFonts w:ascii="Symbol" w:hAnsi="Symbol" w:cs="Symbol" w:hint="default"/>
        <w:lang w:val="uk-UA" w:eastAsia="en-US" w:bidi="ar-SA"/>
      </w:rPr>
    </w:lvl>
    <w:lvl w:ilvl="4">
      <w:numFmt w:val="bullet"/>
      <w:lvlText w:val=""/>
      <w:lvlJc w:val="left"/>
      <w:pPr>
        <w:tabs>
          <w:tab w:val="num" w:pos="0"/>
        </w:tabs>
        <w:ind w:left="4802" w:hanging="360"/>
      </w:pPr>
      <w:rPr>
        <w:rFonts w:ascii="Symbol" w:hAnsi="Symbol" w:cs="Symbol" w:hint="default"/>
        <w:lang w:val="uk-UA" w:eastAsia="en-US" w:bidi="ar-SA"/>
      </w:rPr>
    </w:lvl>
    <w:lvl w:ilvl="5">
      <w:numFmt w:val="bullet"/>
      <w:lvlText w:val=""/>
      <w:lvlJc w:val="left"/>
      <w:pPr>
        <w:tabs>
          <w:tab w:val="num" w:pos="0"/>
        </w:tabs>
        <w:ind w:left="5816" w:hanging="360"/>
      </w:pPr>
      <w:rPr>
        <w:rFonts w:ascii="Symbol" w:hAnsi="Symbol" w:cs="Symbol" w:hint="default"/>
        <w:lang w:val="uk-UA" w:eastAsia="en-US" w:bidi="ar-SA"/>
      </w:rPr>
    </w:lvl>
    <w:lvl w:ilvl="6">
      <w:numFmt w:val="bullet"/>
      <w:lvlText w:val=""/>
      <w:lvlJc w:val="left"/>
      <w:pPr>
        <w:tabs>
          <w:tab w:val="num" w:pos="0"/>
        </w:tabs>
        <w:ind w:left="6830" w:hanging="360"/>
      </w:pPr>
      <w:rPr>
        <w:rFonts w:ascii="Symbol" w:hAnsi="Symbol" w:cs="Symbol" w:hint="default"/>
        <w:lang w:val="uk-UA" w:eastAsia="en-US" w:bidi="ar-SA"/>
      </w:rPr>
    </w:lvl>
    <w:lvl w:ilvl="7">
      <w:numFmt w:val="bullet"/>
      <w:lvlText w:val=""/>
      <w:lvlJc w:val="left"/>
      <w:pPr>
        <w:tabs>
          <w:tab w:val="num" w:pos="0"/>
        </w:tabs>
        <w:ind w:left="7844" w:hanging="360"/>
      </w:pPr>
      <w:rPr>
        <w:rFonts w:ascii="Symbol" w:hAnsi="Symbol" w:cs="Symbol" w:hint="default"/>
        <w:lang w:val="uk-UA" w:eastAsia="en-US" w:bidi="ar-SA"/>
      </w:rPr>
    </w:lvl>
    <w:lvl w:ilvl="8">
      <w:numFmt w:val="bullet"/>
      <w:lvlText w:val=""/>
      <w:lvlJc w:val="left"/>
      <w:pPr>
        <w:tabs>
          <w:tab w:val="num" w:pos="0"/>
        </w:tabs>
        <w:ind w:left="8858" w:hanging="360"/>
      </w:pPr>
      <w:rPr>
        <w:rFonts w:ascii="Symbol" w:hAnsi="Symbol" w:cs="Symbol" w:hint="default"/>
        <w:lang w:val="uk-UA" w:eastAsia="en-US" w:bidi="ar-SA"/>
      </w:rPr>
    </w:lvl>
  </w:abstractNum>
  <w:abstractNum w:abstractNumId="54">
    <w:nsid w:val="5FA6380B"/>
    <w:multiLevelType w:val="multilevel"/>
    <w:tmpl w:val="8B4E9402"/>
    <w:lvl w:ilvl="0">
      <w:numFmt w:val="bullet"/>
      <w:lvlText w:val="-"/>
      <w:lvlJc w:val="left"/>
      <w:pPr>
        <w:tabs>
          <w:tab w:val="num" w:pos="0"/>
        </w:tabs>
        <w:ind w:left="256" w:hanging="142"/>
      </w:pPr>
      <w:rPr>
        <w:rFonts w:ascii="Times New Roman" w:hAnsi="Times New Roman" w:cs="Times New Roman" w:hint="default"/>
        <w:w w:val="99"/>
        <w:sz w:val="20"/>
        <w:szCs w:val="20"/>
        <w:lang w:val="uk-UA" w:eastAsia="en-US" w:bidi="ar-SA"/>
      </w:rPr>
    </w:lvl>
    <w:lvl w:ilvl="1">
      <w:numFmt w:val="bullet"/>
      <w:lvlText w:val=""/>
      <w:lvlJc w:val="left"/>
      <w:pPr>
        <w:tabs>
          <w:tab w:val="num" w:pos="0"/>
        </w:tabs>
        <w:ind w:left="731" w:hanging="142"/>
      </w:pPr>
      <w:rPr>
        <w:rFonts w:ascii="Symbol" w:hAnsi="Symbol" w:cs="Symbol" w:hint="default"/>
        <w:lang w:val="uk-UA" w:eastAsia="en-US" w:bidi="ar-SA"/>
      </w:rPr>
    </w:lvl>
    <w:lvl w:ilvl="2">
      <w:numFmt w:val="bullet"/>
      <w:lvlText w:val=""/>
      <w:lvlJc w:val="left"/>
      <w:pPr>
        <w:tabs>
          <w:tab w:val="num" w:pos="0"/>
        </w:tabs>
        <w:ind w:left="1203" w:hanging="142"/>
      </w:pPr>
      <w:rPr>
        <w:rFonts w:ascii="Symbol" w:hAnsi="Symbol" w:cs="Symbol" w:hint="default"/>
        <w:lang w:val="uk-UA" w:eastAsia="en-US" w:bidi="ar-SA"/>
      </w:rPr>
    </w:lvl>
    <w:lvl w:ilvl="3">
      <w:numFmt w:val="bullet"/>
      <w:lvlText w:val=""/>
      <w:lvlJc w:val="left"/>
      <w:pPr>
        <w:tabs>
          <w:tab w:val="num" w:pos="0"/>
        </w:tabs>
        <w:ind w:left="1675" w:hanging="142"/>
      </w:pPr>
      <w:rPr>
        <w:rFonts w:ascii="Symbol" w:hAnsi="Symbol" w:cs="Symbol" w:hint="default"/>
        <w:lang w:val="uk-UA" w:eastAsia="en-US" w:bidi="ar-SA"/>
      </w:rPr>
    </w:lvl>
    <w:lvl w:ilvl="4">
      <w:numFmt w:val="bullet"/>
      <w:lvlText w:val=""/>
      <w:lvlJc w:val="left"/>
      <w:pPr>
        <w:tabs>
          <w:tab w:val="num" w:pos="0"/>
        </w:tabs>
        <w:ind w:left="2146" w:hanging="142"/>
      </w:pPr>
      <w:rPr>
        <w:rFonts w:ascii="Symbol" w:hAnsi="Symbol" w:cs="Symbol" w:hint="default"/>
        <w:lang w:val="uk-UA" w:eastAsia="en-US" w:bidi="ar-SA"/>
      </w:rPr>
    </w:lvl>
    <w:lvl w:ilvl="5">
      <w:numFmt w:val="bullet"/>
      <w:lvlText w:val=""/>
      <w:lvlJc w:val="left"/>
      <w:pPr>
        <w:tabs>
          <w:tab w:val="num" w:pos="0"/>
        </w:tabs>
        <w:ind w:left="2618" w:hanging="142"/>
      </w:pPr>
      <w:rPr>
        <w:rFonts w:ascii="Symbol" w:hAnsi="Symbol" w:cs="Symbol" w:hint="default"/>
        <w:lang w:val="uk-UA" w:eastAsia="en-US" w:bidi="ar-SA"/>
      </w:rPr>
    </w:lvl>
    <w:lvl w:ilvl="6">
      <w:numFmt w:val="bullet"/>
      <w:lvlText w:val=""/>
      <w:lvlJc w:val="left"/>
      <w:pPr>
        <w:tabs>
          <w:tab w:val="num" w:pos="0"/>
        </w:tabs>
        <w:ind w:left="3090" w:hanging="142"/>
      </w:pPr>
      <w:rPr>
        <w:rFonts w:ascii="Symbol" w:hAnsi="Symbol" w:cs="Symbol" w:hint="default"/>
        <w:lang w:val="uk-UA" w:eastAsia="en-US" w:bidi="ar-SA"/>
      </w:rPr>
    </w:lvl>
    <w:lvl w:ilvl="7">
      <w:numFmt w:val="bullet"/>
      <w:lvlText w:val=""/>
      <w:lvlJc w:val="left"/>
      <w:pPr>
        <w:tabs>
          <w:tab w:val="num" w:pos="0"/>
        </w:tabs>
        <w:ind w:left="3561" w:hanging="142"/>
      </w:pPr>
      <w:rPr>
        <w:rFonts w:ascii="Symbol" w:hAnsi="Symbol" w:cs="Symbol" w:hint="default"/>
        <w:lang w:val="uk-UA" w:eastAsia="en-US" w:bidi="ar-SA"/>
      </w:rPr>
    </w:lvl>
    <w:lvl w:ilvl="8">
      <w:numFmt w:val="bullet"/>
      <w:lvlText w:val=""/>
      <w:lvlJc w:val="left"/>
      <w:pPr>
        <w:tabs>
          <w:tab w:val="num" w:pos="0"/>
        </w:tabs>
        <w:ind w:left="4033" w:hanging="142"/>
      </w:pPr>
      <w:rPr>
        <w:rFonts w:ascii="Symbol" w:hAnsi="Symbol" w:cs="Symbol" w:hint="default"/>
        <w:lang w:val="uk-UA" w:eastAsia="en-US" w:bidi="ar-SA"/>
      </w:rPr>
    </w:lvl>
  </w:abstractNum>
  <w:abstractNum w:abstractNumId="55">
    <w:nsid w:val="5FE117F0"/>
    <w:multiLevelType w:val="multilevel"/>
    <w:tmpl w:val="0A62A6CE"/>
    <w:lvl w:ilvl="0">
      <w:start w:val="1"/>
      <w:numFmt w:val="decimal"/>
      <w:lvlText w:val="%1."/>
      <w:lvlJc w:val="left"/>
      <w:pPr>
        <w:tabs>
          <w:tab w:val="num" w:pos="0"/>
        </w:tabs>
        <w:ind w:left="921" w:hanging="240"/>
      </w:pPr>
      <w:rPr>
        <w:rFonts w:ascii="Times New Roman" w:eastAsia="Times New Roman" w:hAnsi="Times New Roman" w:cs="Times New Roman"/>
        <w:w w:val="100"/>
        <w:sz w:val="24"/>
        <w:szCs w:val="24"/>
        <w:lang w:val="uk-UA" w:eastAsia="en-US" w:bidi="ar-SA"/>
      </w:rPr>
    </w:lvl>
    <w:lvl w:ilvl="1">
      <w:numFmt w:val="bullet"/>
      <w:lvlText w:val=""/>
      <w:lvlJc w:val="left"/>
      <w:pPr>
        <w:tabs>
          <w:tab w:val="num" w:pos="0"/>
        </w:tabs>
        <w:ind w:left="1916" w:hanging="240"/>
      </w:pPr>
      <w:rPr>
        <w:rFonts w:ascii="Symbol" w:hAnsi="Symbol" w:cs="Symbol" w:hint="default"/>
        <w:lang w:val="uk-UA" w:eastAsia="en-US" w:bidi="ar-SA"/>
      </w:rPr>
    </w:lvl>
    <w:lvl w:ilvl="2">
      <w:numFmt w:val="bullet"/>
      <w:lvlText w:val=""/>
      <w:lvlJc w:val="left"/>
      <w:pPr>
        <w:tabs>
          <w:tab w:val="num" w:pos="0"/>
        </w:tabs>
        <w:ind w:left="2913" w:hanging="240"/>
      </w:pPr>
      <w:rPr>
        <w:rFonts w:ascii="Symbol" w:hAnsi="Symbol" w:cs="Symbol" w:hint="default"/>
        <w:lang w:val="uk-UA" w:eastAsia="en-US" w:bidi="ar-SA"/>
      </w:rPr>
    </w:lvl>
    <w:lvl w:ilvl="3">
      <w:numFmt w:val="bullet"/>
      <w:lvlText w:val=""/>
      <w:lvlJc w:val="left"/>
      <w:pPr>
        <w:tabs>
          <w:tab w:val="num" w:pos="0"/>
        </w:tabs>
        <w:ind w:left="3909" w:hanging="240"/>
      </w:pPr>
      <w:rPr>
        <w:rFonts w:ascii="Symbol" w:hAnsi="Symbol" w:cs="Symbol" w:hint="default"/>
        <w:lang w:val="uk-UA" w:eastAsia="en-US" w:bidi="ar-SA"/>
      </w:rPr>
    </w:lvl>
    <w:lvl w:ilvl="4">
      <w:numFmt w:val="bullet"/>
      <w:lvlText w:val=""/>
      <w:lvlJc w:val="left"/>
      <w:pPr>
        <w:tabs>
          <w:tab w:val="num" w:pos="0"/>
        </w:tabs>
        <w:ind w:left="4906" w:hanging="240"/>
      </w:pPr>
      <w:rPr>
        <w:rFonts w:ascii="Symbol" w:hAnsi="Symbol" w:cs="Symbol" w:hint="default"/>
        <w:lang w:val="uk-UA" w:eastAsia="en-US" w:bidi="ar-SA"/>
      </w:rPr>
    </w:lvl>
    <w:lvl w:ilvl="5">
      <w:numFmt w:val="bullet"/>
      <w:lvlText w:val=""/>
      <w:lvlJc w:val="left"/>
      <w:pPr>
        <w:tabs>
          <w:tab w:val="num" w:pos="0"/>
        </w:tabs>
        <w:ind w:left="5903" w:hanging="240"/>
      </w:pPr>
      <w:rPr>
        <w:rFonts w:ascii="Symbol" w:hAnsi="Symbol" w:cs="Symbol" w:hint="default"/>
        <w:lang w:val="uk-UA" w:eastAsia="en-US" w:bidi="ar-SA"/>
      </w:rPr>
    </w:lvl>
    <w:lvl w:ilvl="6">
      <w:numFmt w:val="bullet"/>
      <w:lvlText w:val=""/>
      <w:lvlJc w:val="left"/>
      <w:pPr>
        <w:tabs>
          <w:tab w:val="num" w:pos="0"/>
        </w:tabs>
        <w:ind w:left="6899" w:hanging="240"/>
      </w:pPr>
      <w:rPr>
        <w:rFonts w:ascii="Symbol" w:hAnsi="Symbol" w:cs="Symbol" w:hint="default"/>
        <w:lang w:val="uk-UA" w:eastAsia="en-US" w:bidi="ar-SA"/>
      </w:rPr>
    </w:lvl>
    <w:lvl w:ilvl="7">
      <w:numFmt w:val="bullet"/>
      <w:lvlText w:val=""/>
      <w:lvlJc w:val="left"/>
      <w:pPr>
        <w:tabs>
          <w:tab w:val="num" w:pos="0"/>
        </w:tabs>
        <w:ind w:left="7896" w:hanging="240"/>
      </w:pPr>
      <w:rPr>
        <w:rFonts w:ascii="Symbol" w:hAnsi="Symbol" w:cs="Symbol" w:hint="default"/>
        <w:lang w:val="uk-UA" w:eastAsia="en-US" w:bidi="ar-SA"/>
      </w:rPr>
    </w:lvl>
    <w:lvl w:ilvl="8">
      <w:numFmt w:val="bullet"/>
      <w:lvlText w:val=""/>
      <w:lvlJc w:val="left"/>
      <w:pPr>
        <w:tabs>
          <w:tab w:val="num" w:pos="0"/>
        </w:tabs>
        <w:ind w:left="8893" w:hanging="240"/>
      </w:pPr>
      <w:rPr>
        <w:rFonts w:ascii="Symbol" w:hAnsi="Symbol" w:cs="Symbol" w:hint="default"/>
        <w:lang w:val="uk-UA" w:eastAsia="en-US" w:bidi="ar-SA"/>
      </w:rPr>
    </w:lvl>
  </w:abstractNum>
  <w:abstractNum w:abstractNumId="56">
    <w:nsid w:val="632302FB"/>
    <w:multiLevelType w:val="multilevel"/>
    <w:tmpl w:val="EBC80C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7">
    <w:nsid w:val="669C4EAC"/>
    <w:multiLevelType w:val="multilevel"/>
    <w:tmpl w:val="BDA8832A"/>
    <w:lvl w:ilvl="0">
      <w:numFmt w:val="bullet"/>
      <w:lvlText w:val=""/>
      <w:lvlJc w:val="left"/>
      <w:pPr>
        <w:tabs>
          <w:tab w:val="num" w:pos="0"/>
        </w:tabs>
        <w:ind w:left="964" w:hanging="284"/>
      </w:pPr>
      <w:rPr>
        <w:rFonts w:ascii="Symbol" w:hAnsi="Symbol" w:cs="Symbol" w:hint="default"/>
        <w:w w:val="100"/>
        <w:sz w:val="24"/>
        <w:szCs w:val="24"/>
        <w:lang w:val="uk-UA" w:eastAsia="en-US" w:bidi="ar-SA"/>
      </w:rPr>
    </w:lvl>
    <w:lvl w:ilvl="1">
      <w:numFmt w:val="bullet"/>
      <w:lvlText w:val=""/>
      <w:lvlJc w:val="left"/>
      <w:pPr>
        <w:tabs>
          <w:tab w:val="num" w:pos="0"/>
        </w:tabs>
        <w:ind w:left="1952" w:hanging="284"/>
      </w:pPr>
      <w:rPr>
        <w:rFonts w:ascii="Symbol" w:hAnsi="Symbol" w:cs="Symbol" w:hint="default"/>
        <w:lang w:val="uk-UA" w:eastAsia="en-US" w:bidi="ar-SA"/>
      </w:rPr>
    </w:lvl>
    <w:lvl w:ilvl="2">
      <w:numFmt w:val="bullet"/>
      <w:lvlText w:val=""/>
      <w:lvlJc w:val="left"/>
      <w:pPr>
        <w:tabs>
          <w:tab w:val="num" w:pos="0"/>
        </w:tabs>
        <w:ind w:left="2945" w:hanging="284"/>
      </w:pPr>
      <w:rPr>
        <w:rFonts w:ascii="Symbol" w:hAnsi="Symbol" w:cs="Symbol" w:hint="default"/>
        <w:lang w:val="uk-UA" w:eastAsia="en-US" w:bidi="ar-SA"/>
      </w:rPr>
    </w:lvl>
    <w:lvl w:ilvl="3">
      <w:numFmt w:val="bullet"/>
      <w:lvlText w:val=""/>
      <w:lvlJc w:val="left"/>
      <w:pPr>
        <w:tabs>
          <w:tab w:val="num" w:pos="0"/>
        </w:tabs>
        <w:ind w:left="3937" w:hanging="284"/>
      </w:pPr>
      <w:rPr>
        <w:rFonts w:ascii="Symbol" w:hAnsi="Symbol" w:cs="Symbol" w:hint="default"/>
        <w:lang w:val="uk-UA" w:eastAsia="en-US" w:bidi="ar-SA"/>
      </w:rPr>
    </w:lvl>
    <w:lvl w:ilvl="4">
      <w:numFmt w:val="bullet"/>
      <w:lvlText w:val=""/>
      <w:lvlJc w:val="left"/>
      <w:pPr>
        <w:tabs>
          <w:tab w:val="num" w:pos="0"/>
        </w:tabs>
        <w:ind w:left="4930" w:hanging="284"/>
      </w:pPr>
      <w:rPr>
        <w:rFonts w:ascii="Symbol" w:hAnsi="Symbol" w:cs="Symbol" w:hint="default"/>
        <w:lang w:val="uk-UA" w:eastAsia="en-US" w:bidi="ar-SA"/>
      </w:rPr>
    </w:lvl>
    <w:lvl w:ilvl="5">
      <w:numFmt w:val="bullet"/>
      <w:lvlText w:val=""/>
      <w:lvlJc w:val="left"/>
      <w:pPr>
        <w:tabs>
          <w:tab w:val="num" w:pos="0"/>
        </w:tabs>
        <w:ind w:left="5923" w:hanging="284"/>
      </w:pPr>
      <w:rPr>
        <w:rFonts w:ascii="Symbol" w:hAnsi="Symbol" w:cs="Symbol" w:hint="default"/>
        <w:lang w:val="uk-UA" w:eastAsia="en-US" w:bidi="ar-SA"/>
      </w:rPr>
    </w:lvl>
    <w:lvl w:ilvl="6">
      <w:numFmt w:val="bullet"/>
      <w:lvlText w:val=""/>
      <w:lvlJc w:val="left"/>
      <w:pPr>
        <w:tabs>
          <w:tab w:val="num" w:pos="0"/>
        </w:tabs>
        <w:ind w:left="6915" w:hanging="284"/>
      </w:pPr>
      <w:rPr>
        <w:rFonts w:ascii="Symbol" w:hAnsi="Symbol" w:cs="Symbol" w:hint="default"/>
        <w:lang w:val="uk-UA" w:eastAsia="en-US" w:bidi="ar-SA"/>
      </w:rPr>
    </w:lvl>
    <w:lvl w:ilvl="7">
      <w:numFmt w:val="bullet"/>
      <w:lvlText w:val=""/>
      <w:lvlJc w:val="left"/>
      <w:pPr>
        <w:tabs>
          <w:tab w:val="num" w:pos="0"/>
        </w:tabs>
        <w:ind w:left="7908" w:hanging="284"/>
      </w:pPr>
      <w:rPr>
        <w:rFonts w:ascii="Symbol" w:hAnsi="Symbol" w:cs="Symbol" w:hint="default"/>
        <w:lang w:val="uk-UA" w:eastAsia="en-US" w:bidi="ar-SA"/>
      </w:rPr>
    </w:lvl>
    <w:lvl w:ilvl="8">
      <w:numFmt w:val="bullet"/>
      <w:lvlText w:val=""/>
      <w:lvlJc w:val="left"/>
      <w:pPr>
        <w:tabs>
          <w:tab w:val="num" w:pos="0"/>
        </w:tabs>
        <w:ind w:left="8901" w:hanging="284"/>
      </w:pPr>
      <w:rPr>
        <w:rFonts w:ascii="Symbol" w:hAnsi="Symbol" w:cs="Symbol" w:hint="default"/>
        <w:lang w:val="uk-UA" w:eastAsia="en-US" w:bidi="ar-SA"/>
      </w:rPr>
    </w:lvl>
  </w:abstractNum>
  <w:abstractNum w:abstractNumId="58">
    <w:nsid w:val="66E47653"/>
    <w:multiLevelType w:val="multilevel"/>
    <w:tmpl w:val="5C1CF27E"/>
    <w:lvl w:ilvl="0">
      <w:start w:val="2"/>
      <w:numFmt w:val="decimal"/>
      <w:lvlText w:val="%1"/>
      <w:lvlJc w:val="left"/>
      <w:pPr>
        <w:tabs>
          <w:tab w:val="num" w:pos="0"/>
        </w:tabs>
        <w:ind w:left="681" w:hanging="489"/>
      </w:pPr>
      <w:rPr>
        <w:lang w:val="uk-UA" w:eastAsia="en-US" w:bidi="ar-SA"/>
      </w:rPr>
    </w:lvl>
    <w:lvl w:ilvl="1">
      <w:start w:val="3"/>
      <w:numFmt w:val="decimal"/>
      <w:lvlText w:val="%1.%2."/>
      <w:lvlJc w:val="left"/>
      <w:pPr>
        <w:tabs>
          <w:tab w:val="num" w:pos="0"/>
        </w:tabs>
        <w:ind w:left="681" w:hanging="489"/>
      </w:pPr>
      <w:rPr>
        <w:rFonts w:ascii="Times New Roman" w:eastAsia="Times New Roman" w:hAnsi="Times New Roman" w:cs="Times New Roman"/>
        <w:b/>
        <w:bCs/>
        <w:w w:val="100"/>
        <w:sz w:val="28"/>
        <w:szCs w:val="28"/>
        <w:lang w:val="uk-UA" w:eastAsia="en-US" w:bidi="ar-SA"/>
      </w:rPr>
    </w:lvl>
    <w:lvl w:ilvl="2">
      <w:start w:val="1"/>
      <w:numFmt w:val="decimal"/>
      <w:lvlText w:val="%1.%2.%3."/>
      <w:lvlJc w:val="left"/>
      <w:pPr>
        <w:tabs>
          <w:tab w:val="num" w:pos="0"/>
        </w:tabs>
        <w:ind w:left="1281" w:hanging="601"/>
      </w:pPr>
      <w:rPr>
        <w:rFonts w:ascii="Times New Roman" w:eastAsia="Times New Roman" w:hAnsi="Times New Roman" w:cs="Times New Roman"/>
        <w:b/>
        <w:bCs/>
        <w:w w:val="100"/>
        <w:sz w:val="24"/>
        <w:szCs w:val="24"/>
        <w:lang w:val="uk-UA" w:eastAsia="en-US" w:bidi="ar-SA"/>
      </w:rPr>
    </w:lvl>
    <w:lvl w:ilvl="3">
      <w:numFmt w:val="bullet"/>
      <w:lvlText w:val=""/>
      <w:lvlJc w:val="left"/>
      <w:pPr>
        <w:tabs>
          <w:tab w:val="num" w:pos="0"/>
        </w:tabs>
        <w:ind w:left="3414" w:hanging="601"/>
      </w:pPr>
      <w:rPr>
        <w:rFonts w:ascii="Symbol" w:hAnsi="Symbol" w:cs="Symbol" w:hint="default"/>
        <w:lang w:val="uk-UA" w:eastAsia="en-US" w:bidi="ar-SA"/>
      </w:rPr>
    </w:lvl>
    <w:lvl w:ilvl="4">
      <w:numFmt w:val="bullet"/>
      <w:lvlText w:val=""/>
      <w:lvlJc w:val="left"/>
      <w:pPr>
        <w:tabs>
          <w:tab w:val="num" w:pos="0"/>
        </w:tabs>
        <w:ind w:left="4482" w:hanging="601"/>
      </w:pPr>
      <w:rPr>
        <w:rFonts w:ascii="Symbol" w:hAnsi="Symbol" w:cs="Symbol" w:hint="default"/>
        <w:lang w:val="uk-UA" w:eastAsia="en-US" w:bidi="ar-SA"/>
      </w:rPr>
    </w:lvl>
    <w:lvl w:ilvl="5">
      <w:numFmt w:val="bullet"/>
      <w:lvlText w:val=""/>
      <w:lvlJc w:val="left"/>
      <w:pPr>
        <w:tabs>
          <w:tab w:val="num" w:pos="0"/>
        </w:tabs>
        <w:ind w:left="5549" w:hanging="601"/>
      </w:pPr>
      <w:rPr>
        <w:rFonts w:ascii="Symbol" w:hAnsi="Symbol" w:cs="Symbol" w:hint="default"/>
        <w:lang w:val="uk-UA" w:eastAsia="en-US" w:bidi="ar-SA"/>
      </w:rPr>
    </w:lvl>
    <w:lvl w:ilvl="6">
      <w:numFmt w:val="bullet"/>
      <w:lvlText w:val=""/>
      <w:lvlJc w:val="left"/>
      <w:pPr>
        <w:tabs>
          <w:tab w:val="num" w:pos="0"/>
        </w:tabs>
        <w:ind w:left="6616" w:hanging="601"/>
      </w:pPr>
      <w:rPr>
        <w:rFonts w:ascii="Symbol" w:hAnsi="Symbol" w:cs="Symbol" w:hint="default"/>
        <w:lang w:val="uk-UA" w:eastAsia="en-US" w:bidi="ar-SA"/>
      </w:rPr>
    </w:lvl>
    <w:lvl w:ilvl="7">
      <w:numFmt w:val="bullet"/>
      <w:lvlText w:val=""/>
      <w:lvlJc w:val="left"/>
      <w:pPr>
        <w:tabs>
          <w:tab w:val="num" w:pos="0"/>
        </w:tabs>
        <w:ind w:left="7684" w:hanging="601"/>
      </w:pPr>
      <w:rPr>
        <w:rFonts w:ascii="Symbol" w:hAnsi="Symbol" w:cs="Symbol" w:hint="default"/>
        <w:lang w:val="uk-UA" w:eastAsia="en-US" w:bidi="ar-SA"/>
      </w:rPr>
    </w:lvl>
    <w:lvl w:ilvl="8">
      <w:numFmt w:val="bullet"/>
      <w:lvlText w:val=""/>
      <w:lvlJc w:val="left"/>
      <w:pPr>
        <w:tabs>
          <w:tab w:val="num" w:pos="0"/>
        </w:tabs>
        <w:ind w:left="8751" w:hanging="601"/>
      </w:pPr>
      <w:rPr>
        <w:rFonts w:ascii="Symbol" w:hAnsi="Symbol" w:cs="Symbol" w:hint="default"/>
        <w:lang w:val="uk-UA" w:eastAsia="en-US" w:bidi="ar-SA"/>
      </w:rPr>
    </w:lvl>
  </w:abstractNum>
  <w:abstractNum w:abstractNumId="59">
    <w:nsid w:val="66FC2957"/>
    <w:multiLevelType w:val="multilevel"/>
    <w:tmpl w:val="2F0096CC"/>
    <w:lvl w:ilvl="0">
      <w:start w:val="1"/>
      <w:numFmt w:val="decimal"/>
      <w:lvlText w:val="%1."/>
      <w:lvlJc w:val="left"/>
      <w:pPr>
        <w:tabs>
          <w:tab w:val="num" w:pos="0"/>
        </w:tabs>
        <w:ind w:left="108" w:hanging="355"/>
      </w:pPr>
      <w:rPr>
        <w:rFonts w:ascii="Times New Roman" w:eastAsia="Times New Roman" w:hAnsi="Times New Roman" w:cs="Times New Roman"/>
        <w:spacing w:val="0"/>
        <w:w w:val="99"/>
        <w:sz w:val="20"/>
        <w:szCs w:val="20"/>
        <w:lang w:val="uk-UA" w:eastAsia="en-US" w:bidi="ar-SA"/>
      </w:rPr>
    </w:lvl>
    <w:lvl w:ilvl="1">
      <w:numFmt w:val="bullet"/>
      <w:lvlText w:val=""/>
      <w:lvlJc w:val="left"/>
      <w:pPr>
        <w:tabs>
          <w:tab w:val="num" w:pos="0"/>
        </w:tabs>
        <w:ind w:left="572" w:hanging="355"/>
      </w:pPr>
      <w:rPr>
        <w:rFonts w:ascii="Symbol" w:hAnsi="Symbol" w:cs="Symbol" w:hint="default"/>
        <w:lang w:val="uk-UA" w:eastAsia="en-US" w:bidi="ar-SA"/>
      </w:rPr>
    </w:lvl>
    <w:lvl w:ilvl="2">
      <w:numFmt w:val="bullet"/>
      <w:lvlText w:val=""/>
      <w:lvlJc w:val="left"/>
      <w:pPr>
        <w:tabs>
          <w:tab w:val="num" w:pos="0"/>
        </w:tabs>
        <w:ind w:left="1044" w:hanging="355"/>
      </w:pPr>
      <w:rPr>
        <w:rFonts w:ascii="Symbol" w:hAnsi="Symbol" w:cs="Symbol" w:hint="default"/>
        <w:lang w:val="uk-UA" w:eastAsia="en-US" w:bidi="ar-SA"/>
      </w:rPr>
    </w:lvl>
    <w:lvl w:ilvl="3">
      <w:numFmt w:val="bullet"/>
      <w:lvlText w:val=""/>
      <w:lvlJc w:val="left"/>
      <w:pPr>
        <w:tabs>
          <w:tab w:val="num" w:pos="0"/>
        </w:tabs>
        <w:ind w:left="1516" w:hanging="355"/>
      </w:pPr>
      <w:rPr>
        <w:rFonts w:ascii="Symbol" w:hAnsi="Symbol" w:cs="Symbol" w:hint="default"/>
        <w:lang w:val="uk-UA" w:eastAsia="en-US" w:bidi="ar-SA"/>
      </w:rPr>
    </w:lvl>
    <w:lvl w:ilvl="4">
      <w:numFmt w:val="bullet"/>
      <w:lvlText w:val=""/>
      <w:lvlJc w:val="left"/>
      <w:pPr>
        <w:tabs>
          <w:tab w:val="num" w:pos="0"/>
        </w:tabs>
        <w:ind w:left="1988" w:hanging="355"/>
      </w:pPr>
      <w:rPr>
        <w:rFonts w:ascii="Symbol" w:hAnsi="Symbol" w:cs="Symbol" w:hint="default"/>
        <w:lang w:val="uk-UA" w:eastAsia="en-US" w:bidi="ar-SA"/>
      </w:rPr>
    </w:lvl>
    <w:lvl w:ilvl="5">
      <w:numFmt w:val="bullet"/>
      <w:lvlText w:val=""/>
      <w:lvlJc w:val="left"/>
      <w:pPr>
        <w:tabs>
          <w:tab w:val="num" w:pos="0"/>
        </w:tabs>
        <w:ind w:left="2460" w:hanging="355"/>
      </w:pPr>
      <w:rPr>
        <w:rFonts w:ascii="Symbol" w:hAnsi="Symbol" w:cs="Symbol" w:hint="default"/>
        <w:lang w:val="uk-UA" w:eastAsia="en-US" w:bidi="ar-SA"/>
      </w:rPr>
    </w:lvl>
    <w:lvl w:ilvl="6">
      <w:numFmt w:val="bullet"/>
      <w:lvlText w:val=""/>
      <w:lvlJc w:val="left"/>
      <w:pPr>
        <w:tabs>
          <w:tab w:val="num" w:pos="0"/>
        </w:tabs>
        <w:ind w:left="2932" w:hanging="355"/>
      </w:pPr>
      <w:rPr>
        <w:rFonts w:ascii="Symbol" w:hAnsi="Symbol" w:cs="Symbol" w:hint="default"/>
        <w:lang w:val="uk-UA" w:eastAsia="en-US" w:bidi="ar-SA"/>
      </w:rPr>
    </w:lvl>
    <w:lvl w:ilvl="7">
      <w:numFmt w:val="bullet"/>
      <w:lvlText w:val=""/>
      <w:lvlJc w:val="left"/>
      <w:pPr>
        <w:tabs>
          <w:tab w:val="num" w:pos="0"/>
        </w:tabs>
        <w:ind w:left="3404" w:hanging="355"/>
      </w:pPr>
      <w:rPr>
        <w:rFonts w:ascii="Symbol" w:hAnsi="Symbol" w:cs="Symbol" w:hint="default"/>
        <w:lang w:val="uk-UA" w:eastAsia="en-US" w:bidi="ar-SA"/>
      </w:rPr>
    </w:lvl>
    <w:lvl w:ilvl="8">
      <w:numFmt w:val="bullet"/>
      <w:lvlText w:val=""/>
      <w:lvlJc w:val="left"/>
      <w:pPr>
        <w:tabs>
          <w:tab w:val="num" w:pos="0"/>
        </w:tabs>
        <w:ind w:left="3876" w:hanging="355"/>
      </w:pPr>
      <w:rPr>
        <w:rFonts w:ascii="Symbol" w:hAnsi="Symbol" w:cs="Symbol" w:hint="default"/>
        <w:lang w:val="uk-UA" w:eastAsia="en-US" w:bidi="ar-SA"/>
      </w:rPr>
    </w:lvl>
  </w:abstractNum>
  <w:abstractNum w:abstractNumId="60">
    <w:nsid w:val="67C966C4"/>
    <w:multiLevelType w:val="multilevel"/>
    <w:tmpl w:val="996C3CFA"/>
    <w:lvl w:ilvl="0">
      <w:numFmt w:val="bullet"/>
      <w:lvlText w:val="-"/>
      <w:lvlJc w:val="left"/>
      <w:pPr>
        <w:tabs>
          <w:tab w:val="num" w:pos="0"/>
        </w:tabs>
        <w:ind w:left="225" w:hanging="118"/>
      </w:pPr>
      <w:rPr>
        <w:rFonts w:ascii="Times New Roman" w:hAnsi="Times New Roman" w:cs="Times New Roman" w:hint="default"/>
        <w:w w:val="99"/>
        <w:sz w:val="20"/>
        <w:szCs w:val="20"/>
        <w:lang w:val="uk-UA" w:eastAsia="en-US" w:bidi="ar-SA"/>
      </w:rPr>
    </w:lvl>
    <w:lvl w:ilvl="1">
      <w:numFmt w:val="bullet"/>
      <w:lvlText w:val=""/>
      <w:lvlJc w:val="left"/>
      <w:pPr>
        <w:tabs>
          <w:tab w:val="num" w:pos="0"/>
        </w:tabs>
        <w:ind w:left="717" w:hanging="118"/>
      </w:pPr>
      <w:rPr>
        <w:rFonts w:ascii="Symbol" w:hAnsi="Symbol" w:cs="Symbol" w:hint="default"/>
        <w:lang w:val="uk-UA" w:eastAsia="en-US" w:bidi="ar-SA"/>
      </w:rPr>
    </w:lvl>
    <w:lvl w:ilvl="2">
      <w:numFmt w:val="bullet"/>
      <w:lvlText w:val=""/>
      <w:lvlJc w:val="left"/>
      <w:pPr>
        <w:tabs>
          <w:tab w:val="num" w:pos="0"/>
        </w:tabs>
        <w:ind w:left="1214" w:hanging="118"/>
      </w:pPr>
      <w:rPr>
        <w:rFonts w:ascii="Symbol" w:hAnsi="Symbol" w:cs="Symbol" w:hint="default"/>
        <w:lang w:val="uk-UA" w:eastAsia="en-US" w:bidi="ar-SA"/>
      </w:rPr>
    </w:lvl>
    <w:lvl w:ilvl="3">
      <w:numFmt w:val="bullet"/>
      <w:lvlText w:val=""/>
      <w:lvlJc w:val="left"/>
      <w:pPr>
        <w:tabs>
          <w:tab w:val="num" w:pos="0"/>
        </w:tabs>
        <w:ind w:left="1711" w:hanging="118"/>
      </w:pPr>
      <w:rPr>
        <w:rFonts w:ascii="Symbol" w:hAnsi="Symbol" w:cs="Symbol" w:hint="default"/>
        <w:lang w:val="uk-UA" w:eastAsia="en-US" w:bidi="ar-SA"/>
      </w:rPr>
    </w:lvl>
    <w:lvl w:ilvl="4">
      <w:numFmt w:val="bullet"/>
      <w:lvlText w:val=""/>
      <w:lvlJc w:val="left"/>
      <w:pPr>
        <w:tabs>
          <w:tab w:val="num" w:pos="0"/>
        </w:tabs>
        <w:ind w:left="2208" w:hanging="118"/>
      </w:pPr>
      <w:rPr>
        <w:rFonts w:ascii="Symbol" w:hAnsi="Symbol" w:cs="Symbol" w:hint="default"/>
        <w:lang w:val="uk-UA" w:eastAsia="en-US" w:bidi="ar-SA"/>
      </w:rPr>
    </w:lvl>
    <w:lvl w:ilvl="5">
      <w:numFmt w:val="bullet"/>
      <w:lvlText w:val=""/>
      <w:lvlJc w:val="left"/>
      <w:pPr>
        <w:tabs>
          <w:tab w:val="num" w:pos="0"/>
        </w:tabs>
        <w:ind w:left="2705" w:hanging="118"/>
      </w:pPr>
      <w:rPr>
        <w:rFonts w:ascii="Symbol" w:hAnsi="Symbol" w:cs="Symbol" w:hint="default"/>
        <w:lang w:val="uk-UA" w:eastAsia="en-US" w:bidi="ar-SA"/>
      </w:rPr>
    </w:lvl>
    <w:lvl w:ilvl="6">
      <w:numFmt w:val="bullet"/>
      <w:lvlText w:val=""/>
      <w:lvlJc w:val="left"/>
      <w:pPr>
        <w:tabs>
          <w:tab w:val="num" w:pos="0"/>
        </w:tabs>
        <w:ind w:left="3202" w:hanging="118"/>
      </w:pPr>
      <w:rPr>
        <w:rFonts w:ascii="Symbol" w:hAnsi="Symbol" w:cs="Symbol" w:hint="default"/>
        <w:lang w:val="uk-UA" w:eastAsia="en-US" w:bidi="ar-SA"/>
      </w:rPr>
    </w:lvl>
    <w:lvl w:ilvl="7">
      <w:numFmt w:val="bullet"/>
      <w:lvlText w:val=""/>
      <w:lvlJc w:val="left"/>
      <w:pPr>
        <w:tabs>
          <w:tab w:val="num" w:pos="0"/>
        </w:tabs>
        <w:ind w:left="3699" w:hanging="118"/>
      </w:pPr>
      <w:rPr>
        <w:rFonts w:ascii="Symbol" w:hAnsi="Symbol" w:cs="Symbol" w:hint="default"/>
        <w:lang w:val="uk-UA" w:eastAsia="en-US" w:bidi="ar-SA"/>
      </w:rPr>
    </w:lvl>
    <w:lvl w:ilvl="8">
      <w:numFmt w:val="bullet"/>
      <w:lvlText w:val=""/>
      <w:lvlJc w:val="left"/>
      <w:pPr>
        <w:tabs>
          <w:tab w:val="num" w:pos="0"/>
        </w:tabs>
        <w:ind w:left="4196" w:hanging="118"/>
      </w:pPr>
      <w:rPr>
        <w:rFonts w:ascii="Symbol" w:hAnsi="Symbol" w:cs="Symbol" w:hint="default"/>
        <w:lang w:val="uk-UA" w:eastAsia="en-US" w:bidi="ar-SA"/>
      </w:rPr>
    </w:lvl>
  </w:abstractNum>
  <w:abstractNum w:abstractNumId="61">
    <w:nsid w:val="69BF2013"/>
    <w:multiLevelType w:val="multilevel"/>
    <w:tmpl w:val="5C1CF27E"/>
    <w:lvl w:ilvl="0">
      <w:start w:val="2"/>
      <w:numFmt w:val="decimal"/>
      <w:lvlText w:val="%1"/>
      <w:lvlJc w:val="left"/>
      <w:pPr>
        <w:tabs>
          <w:tab w:val="num" w:pos="0"/>
        </w:tabs>
        <w:ind w:left="681" w:hanging="489"/>
      </w:pPr>
      <w:rPr>
        <w:lang w:val="uk-UA" w:eastAsia="en-US" w:bidi="ar-SA"/>
      </w:rPr>
    </w:lvl>
    <w:lvl w:ilvl="1">
      <w:start w:val="3"/>
      <w:numFmt w:val="decimal"/>
      <w:lvlText w:val="%1.%2."/>
      <w:lvlJc w:val="left"/>
      <w:pPr>
        <w:tabs>
          <w:tab w:val="num" w:pos="0"/>
        </w:tabs>
        <w:ind w:left="681" w:hanging="489"/>
      </w:pPr>
      <w:rPr>
        <w:rFonts w:ascii="Times New Roman" w:eastAsia="Times New Roman" w:hAnsi="Times New Roman" w:cs="Times New Roman"/>
        <w:b/>
        <w:bCs/>
        <w:w w:val="100"/>
        <w:sz w:val="28"/>
        <w:szCs w:val="28"/>
        <w:lang w:val="uk-UA" w:eastAsia="en-US" w:bidi="ar-SA"/>
      </w:rPr>
    </w:lvl>
    <w:lvl w:ilvl="2">
      <w:start w:val="1"/>
      <w:numFmt w:val="decimal"/>
      <w:lvlText w:val="%1.%2.%3."/>
      <w:lvlJc w:val="left"/>
      <w:pPr>
        <w:tabs>
          <w:tab w:val="num" w:pos="0"/>
        </w:tabs>
        <w:ind w:left="1281" w:hanging="601"/>
      </w:pPr>
      <w:rPr>
        <w:rFonts w:ascii="Times New Roman" w:eastAsia="Times New Roman" w:hAnsi="Times New Roman" w:cs="Times New Roman"/>
        <w:b/>
        <w:bCs/>
        <w:w w:val="100"/>
        <w:sz w:val="24"/>
        <w:szCs w:val="24"/>
        <w:lang w:val="uk-UA" w:eastAsia="en-US" w:bidi="ar-SA"/>
      </w:rPr>
    </w:lvl>
    <w:lvl w:ilvl="3">
      <w:numFmt w:val="bullet"/>
      <w:lvlText w:val=""/>
      <w:lvlJc w:val="left"/>
      <w:pPr>
        <w:tabs>
          <w:tab w:val="num" w:pos="0"/>
        </w:tabs>
        <w:ind w:left="3414" w:hanging="601"/>
      </w:pPr>
      <w:rPr>
        <w:rFonts w:ascii="Symbol" w:hAnsi="Symbol" w:cs="Symbol" w:hint="default"/>
        <w:lang w:val="uk-UA" w:eastAsia="en-US" w:bidi="ar-SA"/>
      </w:rPr>
    </w:lvl>
    <w:lvl w:ilvl="4">
      <w:numFmt w:val="bullet"/>
      <w:lvlText w:val=""/>
      <w:lvlJc w:val="left"/>
      <w:pPr>
        <w:tabs>
          <w:tab w:val="num" w:pos="0"/>
        </w:tabs>
        <w:ind w:left="4482" w:hanging="601"/>
      </w:pPr>
      <w:rPr>
        <w:rFonts w:ascii="Symbol" w:hAnsi="Symbol" w:cs="Symbol" w:hint="default"/>
        <w:lang w:val="uk-UA" w:eastAsia="en-US" w:bidi="ar-SA"/>
      </w:rPr>
    </w:lvl>
    <w:lvl w:ilvl="5">
      <w:numFmt w:val="bullet"/>
      <w:lvlText w:val=""/>
      <w:lvlJc w:val="left"/>
      <w:pPr>
        <w:tabs>
          <w:tab w:val="num" w:pos="0"/>
        </w:tabs>
        <w:ind w:left="5549" w:hanging="601"/>
      </w:pPr>
      <w:rPr>
        <w:rFonts w:ascii="Symbol" w:hAnsi="Symbol" w:cs="Symbol" w:hint="default"/>
        <w:lang w:val="uk-UA" w:eastAsia="en-US" w:bidi="ar-SA"/>
      </w:rPr>
    </w:lvl>
    <w:lvl w:ilvl="6">
      <w:numFmt w:val="bullet"/>
      <w:lvlText w:val=""/>
      <w:lvlJc w:val="left"/>
      <w:pPr>
        <w:tabs>
          <w:tab w:val="num" w:pos="0"/>
        </w:tabs>
        <w:ind w:left="6616" w:hanging="601"/>
      </w:pPr>
      <w:rPr>
        <w:rFonts w:ascii="Symbol" w:hAnsi="Symbol" w:cs="Symbol" w:hint="default"/>
        <w:lang w:val="uk-UA" w:eastAsia="en-US" w:bidi="ar-SA"/>
      </w:rPr>
    </w:lvl>
    <w:lvl w:ilvl="7">
      <w:numFmt w:val="bullet"/>
      <w:lvlText w:val=""/>
      <w:lvlJc w:val="left"/>
      <w:pPr>
        <w:tabs>
          <w:tab w:val="num" w:pos="0"/>
        </w:tabs>
        <w:ind w:left="7684" w:hanging="601"/>
      </w:pPr>
      <w:rPr>
        <w:rFonts w:ascii="Symbol" w:hAnsi="Symbol" w:cs="Symbol" w:hint="default"/>
        <w:lang w:val="uk-UA" w:eastAsia="en-US" w:bidi="ar-SA"/>
      </w:rPr>
    </w:lvl>
    <w:lvl w:ilvl="8">
      <w:numFmt w:val="bullet"/>
      <w:lvlText w:val=""/>
      <w:lvlJc w:val="left"/>
      <w:pPr>
        <w:tabs>
          <w:tab w:val="num" w:pos="0"/>
        </w:tabs>
        <w:ind w:left="8751" w:hanging="601"/>
      </w:pPr>
      <w:rPr>
        <w:rFonts w:ascii="Symbol" w:hAnsi="Symbol" w:cs="Symbol" w:hint="default"/>
        <w:lang w:val="uk-UA" w:eastAsia="en-US" w:bidi="ar-SA"/>
      </w:rPr>
    </w:lvl>
  </w:abstractNum>
  <w:abstractNum w:abstractNumId="62">
    <w:nsid w:val="6BA4361F"/>
    <w:multiLevelType w:val="multilevel"/>
    <w:tmpl w:val="F45275C8"/>
    <w:lvl w:ilvl="0">
      <w:start w:val="1"/>
      <w:numFmt w:val="decimal"/>
      <w:lvlText w:val="%1."/>
      <w:lvlJc w:val="left"/>
      <w:pPr>
        <w:tabs>
          <w:tab w:val="num" w:pos="0"/>
        </w:tabs>
        <w:ind w:left="921" w:hanging="240"/>
      </w:pPr>
      <w:rPr>
        <w:rFonts w:ascii="Times New Roman" w:eastAsia="Times New Roman" w:hAnsi="Times New Roman" w:cs="Times New Roman"/>
        <w:w w:val="100"/>
        <w:sz w:val="24"/>
        <w:szCs w:val="24"/>
        <w:lang w:val="uk-UA" w:eastAsia="en-US" w:bidi="ar-SA"/>
      </w:rPr>
    </w:lvl>
    <w:lvl w:ilvl="1">
      <w:numFmt w:val="bullet"/>
      <w:lvlText w:val=""/>
      <w:lvlJc w:val="left"/>
      <w:pPr>
        <w:tabs>
          <w:tab w:val="num" w:pos="0"/>
        </w:tabs>
        <w:ind w:left="1916" w:hanging="240"/>
      </w:pPr>
      <w:rPr>
        <w:rFonts w:ascii="Symbol" w:hAnsi="Symbol" w:cs="Symbol" w:hint="default"/>
        <w:lang w:val="uk-UA" w:eastAsia="en-US" w:bidi="ar-SA"/>
      </w:rPr>
    </w:lvl>
    <w:lvl w:ilvl="2">
      <w:numFmt w:val="bullet"/>
      <w:lvlText w:val=""/>
      <w:lvlJc w:val="left"/>
      <w:pPr>
        <w:tabs>
          <w:tab w:val="num" w:pos="0"/>
        </w:tabs>
        <w:ind w:left="2913" w:hanging="240"/>
      </w:pPr>
      <w:rPr>
        <w:rFonts w:ascii="Symbol" w:hAnsi="Symbol" w:cs="Symbol" w:hint="default"/>
        <w:lang w:val="uk-UA" w:eastAsia="en-US" w:bidi="ar-SA"/>
      </w:rPr>
    </w:lvl>
    <w:lvl w:ilvl="3">
      <w:numFmt w:val="bullet"/>
      <w:lvlText w:val=""/>
      <w:lvlJc w:val="left"/>
      <w:pPr>
        <w:tabs>
          <w:tab w:val="num" w:pos="0"/>
        </w:tabs>
        <w:ind w:left="3909" w:hanging="240"/>
      </w:pPr>
      <w:rPr>
        <w:rFonts w:ascii="Symbol" w:hAnsi="Symbol" w:cs="Symbol" w:hint="default"/>
        <w:lang w:val="uk-UA" w:eastAsia="en-US" w:bidi="ar-SA"/>
      </w:rPr>
    </w:lvl>
    <w:lvl w:ilvl="4">
      <w:numFmt w:val="bullet"/>
      <w:lvlText w:val=""/>
      <w:lvlJc w:val="left"/>
      <w:pPr>
        <w:tabs>
          <w:tab w:val="num" w:pos="0"/>
        </w:tabs>
        <w:ind w:left="4906" w:hanging="240"/>
      </w:pPr>
      <w:rPr>
        <w:rFonts w:ascii="Symbol" w:hAnsi="Symbol" w:cs="Symbol" w:hint="default"/>
        <w:lang w:val="uk-UA" w:eastAsia="en-US" w:bidi="ar-SA"/>
      </w:rPr>
    </w:lvl>
    <w:lvl w:ilvl="5">
      <w:numFmt w:val="bullet"/>
      <w:lvlText w:val=""/>
      <w:lvlJc w:val="left"/>
      <w:pPr>
        <w:tabs>
          <w:tab w:val="num" w:pos="0"/>
        </w:tabs>
        <w:ind w:left="5903" w:hanging="240"/>
      </w:pPr>
      <w:rPr>
        <w:rFonts w:ascii="Symbol" w:hAnsi="Symbol" w:cs="Symbol" w:hint="default"/>
        <w:lang w:val="uk-UA" w:eastAsia="en-US" w:bidi="ar-SA"/>
      </w:rPr>
    </w:lvl>
    <w:lvl w:ilvl="6">
      <w:numFmt w:val="bullet"/>
      <w:lvlText w:val=""/>
      <w:lvlJc w:val="left"/>
      <w:pPr>
        <w:tabs>
          <w:tab w:val="num" w:pos="0"/>
        </w:tabs>
        <w:ind w:left="6899" w:hanging="240"/>
      </w:pPr>
      <w:rPr>
        <w:rFonts w:ascii="Symbol" w:hAnsi="Symbol" w:cs="Symbol" w:hint="default"/>
        <w:lang w:val="uk-UA" w:eastAsia="en-US" w:bidi="ar-SA"/>
      </w:rPr>
    </w:lvl>
    <w:lvl w:ilvl="7">
      <w:numFmt w:val="bullet"/>
      <w:lvlText w:val=""/>
      <w:lvlJc w:val="left"/>
      <w:pPr>
        <w:tabs>
          <w:tab w:val="num" w:pos="0"/>
        </w:tabs>
        <w:ind w:left="7896" w:hanging="240"/>
      </w:pPr>
      <w:rPr>
        <w:rFonts w:ascii="Symbol" w:hAnsi="Symbol" w:cs="Symbol" w:hint="default"/>
        <w:lang w:val="uk-UA" w:eastAsia="en-US" w:bidi="ar-SA"/>
      </w:rPr>
    </w:lvl>
    <w:lvl w:ilvl="8">
      <w:numFmt w:val="bullet"/>
      <w:lvlText w:val=""/>
      <w:lvlJc w:val="left"/>
      <w:pPr>
        <w:tabs>
          <w:tab w:val="num" w:pos="0"/>
        </w:tabs>
        <w:ind w:left="8893" w:hanging="240"/>
      </w:pPr>
      <w:rPr>
        <w:rFonts w:ascii="Symbol" w:hAnsi="Symbol" w:cs="Symbol" w:hint="default"/>
        <w:lang w:val="uk-UA" w:eastAsia="en-US" w:bidi="ar-SA"/>
      </w:rPr>
    </w:lvl>
  </w:abstractNum>
  <w:abstractNum w:abstractNumId="63">
    <w:nsid w:val="6D104350"/>
    <w:multiLevelType w:val="multilevel"/>
    <w:tmpl w:val="3F561A70"/>
    <w:lvl w:ilvl="0">
      <w:numFmt w:val="bullet"/>
      <w:lvlText w:val="-"/>
      <w:lvlJc w:val="left"/>
      <w:pPr>
        <w:tabs>
          <w:tab w:val="num" w:pos="0"/>
        </w:tabs>
        <w:ind w:left="259" w:hanging="154"/>
      </w:pPr>
      <w:rPr>
        <w:rFonts w:ascii="Times New Roman" w:hAnsi="Times New Roman" w:cs="Times New Roman" w:hint="default"/>
        <w:w w:val="99"/>
        <w:sz w:val="20"/>
        <w:szCs w:val="20"/>
        <w:lang w:val="uk-UA" w:eastAsia="en-US" w:bidi="ar-SA"/>
      </w:rPr>
    </w:lvl>
    <w:lvl w:ilvl="1">
      <w:numFmt w:val="bullet"/>
      <w:lvlText w:val=""/>
      <w:lvlJc w:val="left"/>
      <w:pPr>
        <w:tabs>
          <w:tab w:val="num" w:pos="0"/>
        </w:tabs>
        <w:ind w:left="716" w:hanging="154"/>
      </w:pPr>
      <w:rPr>
        <w:rFonts w:ascii="Symbol" w:hAnsi="Symbol" w:cs="Symbol" w:hint="default"/>
        <w:lang w:val="uk-UA" w:eastAsia="en-US" w:bidi="ar-SA"/>
      </w:rPr>
    </w:lvl>
    <w:lvl w:ilvl="2">
      <w:numFmt w:val="bullet"/>
      <w:lvlText w:val=""/>
      <w:lvlJc w:val="left"/>
      <w:pPr>
        <w:tabs>
          <w:tab w:val="num" w:pos="0"/>
        </w:tabs>
        <w:ind w:left="1172" w:hanging="154"/>
      </w:pPr>
      <w:rPr>
        <w:rFonts w:ascii="Symbol" w:hAnsi="Symbol" w:cs="Symbol" w:hint="default"/>
        <w:lang w:val="uk-UA" w:eastAsia="en-US" w:bidi="ar-SA"/>
      </w:rPr>
    </w:lvl>
    <w:lvl w:ilvl="3">
      <w:numFmt w:val="bullet"/>
      <w:lvlText w:val=""/>
      <w:lvlJc w:val="left"/>
      <w:pPr>
        <w:tabs>
          <w:tab w:val="num" w:pos="0"/>
        </w:tabs>
        <w:ind w:left="1628" w:hanging="154"/>
      </w:pPr>
      <w:rPr>
        <w:rFonts w:ascii="Symbol" w:hAnsi="Symbol" w:cs="Symbol" w:hint="default"/>
        <w:lang w:val="uk-UA" w:eastAsia="en-US" w:bidi="ar-SA"/>
      </w:rPr>
    </w:lvl>
    <w:lvl w:ilvl="4">
      <w:numFmt w:val="bullet"/>
      <w:lvlText w:val=""/>
      <w:lvlJc w:val="left"/>
      <w:pPr>
        <w:tabs>
          <w:tab w:val="num" w:pos="0"/>
        </w:tabs>
        <w:ind w:left="2084" w:hanging="154"/>
      </w:pPr>
      <w:rPr>
        <w:rFonts w:ascii="Symbol" w:hAnsi="Symbol" w:cs="Symbol" w:hint="default"/>
        <w:lang w:val="uk-UA" w:eastAsia="en-US" w:bidi="ar-SA"/>
      </w:rPr>
    </w:lvl>
    <w:lvl w:ilvl="5">
      <w:numFmt w:val="bullet"/>
      <w:lvlText w:val=""/>
      <w:lvlJc w:val="left"/>
      <w:pPr>
        <w:tabs>
          <w:tab w:val="num" w:pos="0"/>
        </w:tabs>
        <w:ind w:left="2540" w:hanging="154"/>
      </w:pPr>
      <w:rPr>
        <w:rFonts w:ascii="Symbol" w:hAnsi="Symbol" w:cs="Symbol" w:hint="default"/>
        <w:lang w:val="uk-UA" w:eastAsia="en-US" w:bidi="ar-SA"/>
      </w:rPr>
    </w:lvl>
    <w:lvl w:ilvl="6">
      <w:numFmt w:val="bullet"/>
      <w:lvlText w:val=""/>
      <w:lvlJc w:val="left"/>
      <w:pPr>
        <w:tabs>
          <w:tab w:val="num" w:pos="0"/>
        </w:tabs>
        <w:ind w:left="2996" w:hanging="154"/>
      </w:pPr>
      <w:rPr>
        <w:rFonts w:ascii="Symbol" w:hAnsi="Symbol" w:cs="Symbol" w:hint="default"/>
        <w:lang w:val="uk-UA" w:eastAsia="en-US" w:bidi="ar-SA"/>
      </w:rPr>
    </w:lvl>
    <w:lvl w:ilvl="7">
      <w:numFmt w:val="bullet"/>
      <w:lvlText w:val=""/>
      <w:lvlJc w:val="left"/>
      <w:pPr>
        <w:tabs>
          <w:tab w:val="num" w:pos="0"/>
        </w:tabs>
        <w:ind w:left="3452" w:hanging="154"/>
      </w:pPr>
      <w:rPr>
        <w:rFonts w:ascii="Symbol" w:hAnsi="Symbol" w:cs="Symbol" w:hint="default"/>
        <w:lang w:val="uk-UA" w:eastAsia="en-US" w:bidi="ar-SA"/>
      </w:rPr>
    </w:lvl>
    <w:lvl w:ilvl="8">
      <w:numFmt w:val="bullet"/>
      <w:lvlText w:val=""/>
      <w:lvlJc w:val="left"/>
      <w:pPr>
        <w:tabs>
          <w:tab w:val="num" w:pos="0"/>
        </w:tabs>
        <w:ind w:left="3908" w:hanging="154"/>
      </w:pPr>
      <w:rPr>
        <w:rFonts w:ascii="Symbol" w:hAnsi="Symbol" w:cs="Symbol" w:hint="default"/>
        <w:lang w:val="uk-UA" w:eastAsia="en-US" w:bidi="ar-SA"/>
      </w:rPr>
    </w:lvl>
  </w:abstractNum>
  <w:abstractNum w:abstractNumId="64">
    <w:nsid w:val="6FE903E0"/>
    <w:multiLevelType w:val="multilevel"/>
    <w:tmpl w:val="AC4A15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5">
    <w:nsid w:val="70152190"/>
    <w:multiLevelType w:val="multilevel"/>
    <w:tmpl w:val="84D0953A"/>
    <w:lvl w:ilvl="0">
      <w:numFmt w:val="bullet"/>
      <w:lvlText w:val="-"/>
      <w:lvlJc w:val="left"/>
      <w:pPr>
        <w:tabs>
          <w:tab w:val="num" w:pos="0"/>
        </w:tabs>
        <w:ind w:left="829" w:hanging="104"/>
      </w:pPr>
      <w:rPr>
        <w:rFonts w:ascii="Times New Roman" w:hAnsi="Times New Roman" w:cs="Times New Roman" w:hint="default"/>
        <w:w w:val="99"/>
        <w:sz w:val="20"/>
        <w:szCs w:val="20"/>
        <w:lang w:val="uk-UA" w:eastAsia="en-US" w:bidi="ar-SA"/>
      </w:rPr>
    </w:lvl>
    <w:lvl w:ilvl="1">
      <w:numFmt w:val="bullet"/>
      <w:lvlText w:val=""/>
      <w:lvlJc w:val="left"/>
      <w:pPr>
        <w:tabs>
          <w:tab w:val="num" w:pos="0"/>
        </w:tabs>
        <w:ind w:left="1282" w:hanging="104"/>
      </w:pPr>
      <w:rPr>
        <w:rFonts w:ascii="Symbol" w:hAnsi="Symbol" w:cs="Symbol" w:hint="default"/>
        <w:lang w:val="uk-UA" w:eastAsia="en-US" w:bidi="ar-SA"/>
      </w:rPr>
    </w:lvl>
    <w:lvl w:ilvl="2">
      <w:numFmt w:val="bullet"/>
      <w:lvlText w:val=""/>
      <w:lvlJc w:val="left"/>
      <w:pPr>
        <w:tabs>
          <w:tab w:val="num" w:pos="0"/>
        </w:tabs>
        <w:ind w:left="1745" w:hanging="104"/>
      </w:pPr>
      <w:rPr>
        <w:rFonts w:ascii="Symbol" w:hAnsi="Symbol" w:cs="Symbol" w:hint="default"/>
        <w:lang w:val="uk-UA" w:eastAsia="en-US" w:bidi="ar-SA"/>
      </w:rPr>
    </w:lvl>
    <w:lvl w:ilvl="3">
      <w:numFmt w:val="bullet"/>
      <w:lvlText w:val=""/>
      <w:lvlJc w:val="left"/>
      <w:pPr>
        <w:tabs>
          <w:tab w:val="num" w:pos="0"/>
        </w:tabs>
        <w:ind w:left="2208" w:hanging="104"/>
      </w:pPr>
      <w:rPr>
        <w:rFonts w:ascii="Symbol" w:hAnsi="Symbol" w:cs="Symbol" w:hint="default"/>
        <w:lang w:val="uk-UA" w:eastAsia="en-US" w:bidi="ar-SA"/>
      </w:rPr>
    </w:lvl>
    <w:lvl w:ilvl="4">
      <w:numFmt w:val="bullet"/>
      <w:lvlText w:val=""/>
      <w:lvlJc w:val="left"/>
      <w:pPr>
        <w:tabs>
          <w:tab w:val="num" w:pos="0"/>
        </w:tabs>
        <w:ind w:left="2671" w:hanging="104"/>
      </w:pPr>
      <w:rPr>
        <w:rFonts w:ascii="Symbol" w:hAnsi="Symbol" w:cs="Symbol" w:hint="default"/>
        <w:lang w:val="uk-UA" w:eastAsia="en-US" w:bidi="ar-SA"/>
      </w:rPr>
    </w:lvl>
    <w:lvl w:ilvl="5">
      <w:numFmt w:val="bullet"/>
      <w:lvlText w:val=""/>
      <w:lvlJc w:val="left"/>
      <w:pPr>
        <w:tabs>
          <w:tab w:val="num" w:pos="0"/>
        </w:tabs>
        <w:ind w:left="3134" w:hanging="104"/>
      </w:pPr>
      <w:rPr>
        <w:rFonts w:ascii="Symbol" w:hAnsi="Symbol" w:cs="Symbol" w:hint="default"/>
        <w:lang w:val="uk-UA" w:eastAsia="en-US" w:bidi="ar-SA"/>
      </w:rPr>
    </w:lvl>
    <w:lvl w:ilvl="6">
      <w:numFmt w:val="bullet"/>
      <w:lvlText w:val=""/>
      <w:lvlJc w:val="left"/>
      <w:pPr>
        <w:tabs>
          <w:tab w:val="num" w:pos="0"/>
        </w:tabs>
        <w:ind w:left="3596" w:hanging="104"/>
      </w:pPr>
      <w:rPr>
        <w:rFonts w:ascii="Symbol" w:hAnsi="Symbol" w:cs="Symbol" w:hint="default"/>
        <w:lang w:val="uk-UA" w:eastAsia="en-US" w:bidi="ar-SA"/>
      </w:rPr>
    </w:lvl>
    <w:lvl w:ilvl="7">
      <w:numFmt w:val="bullet"/>
      <w:lvlText w:val=""/>
      <w:lvlJc w:val="left"/>
      <w:pPr>
        <w:tabs>
          <w:tab w:val="num" w:pos="0"/>
        </w:tabs>
        <w:ind w:left="4059" w:hanging="104"/>
      </w:pPr>
      <w:rPr>
        <w:rFonts w:ascii="Symbol" w:hAnsi="Symbol" w:cs="Symbol" w:hint="default"/>
        <w:lang w:val="uk-UA" w:eastAsia="en-US" w:bidi="ar-SA"/>
      </w:rPr>
    </w:lvl>
    <w:lvl w:ilvl="8">
      <w:numFmt w:val="bullet"/>
      <w:lvlText w:val=""/>
      <w:lvlJc w:val="left"/>
      <w:pPr>
        <w:tabs>
          <w:tab w:val="num" w:pos="0"/>
        </w:tabs>
        <w:ind w:left="4522" w:hanging="104"/>
      </w:pPr>
      <w:rPr>
        <w:rFonts w:ascii="Symbol" w:hAnsi="Symbol" w:cs="Symbol" w:hint="default"/>
        <w:lang w:val="uk-UA" w:eastAsia="en-US" w:bidi="ar-SA"/>
      </w:rPr>
    </w:lvl>
  </w:abstractNum>
  <w:abstractNum w:abstractNumId="66">
    <w:nsid w:val="70CF12C2"/>
    <w:multiLevelType w:val="multilevel"/>
    <w:tmpl w:val="877C1AA0"/>
    <w:lvl w:ilvl="0">
      <w:start w:val="1"/>
      <w:numFmt w:val="decimal"/>
      <w:lvlText w:val="%1."/>
      <w:lvlJc w:val="left"/>
      <w:pPr>
        <w:tabs>
          <w:tab w:val="num" w:pos="0"/>
        </w:tabs>
        <w:ind w:left="681" w:hanging="181"/>
      </w:pPr>
      <w:rPr>
        <w:rFonts w:ascii="Times New Roman" w:eastAsia="Times New Roman" w:hAnsi="Times New Roman" w:cs="Times New Roman"/>
        <w:w w:val="100"/>
        <w:sz w:val="22"/>
        <w:szCs w:val="22"/>
        <w:lang w:val="uk-UA" w:eastAsia="en-US" w:bidi="ar-SA"/>
      </w:rPr>
    </w:lvl>
    <w:lvl w:ilvl="1">
      <w:numFmt w:val="bullet"/>
      <w:lvlText w:val=""/>
      <w:lvlJc w:val="left"/>
      <w:pPr>
        <w:tabs>
          <w:tab w:val="num" w:pos="0"/>
        </w:tabs>
        <w:ind w:left="1700" w:hanging="181"/>
      </w:pPr>
      <w:rPr>
        <w:rFonts w:ascii="Symbol" w:hAnsi="Symbol" w:cs="Symbol" w:hint="default"/>
        <w:lang w:val="uk-UA" w:eastAsia="en-US" w:bidi="ar-SA"/>
      </w:rPr>
    </w:lvl>
    <w:lvl w:ilvl="2">
      <w:numFmt w:val="bullet"/>
      <w:lvlText w:val=""/>
      <w:lvlJc w:val="left"/>
      <w:pPr>
        <w:tabs>
          <w:tab w:val="num" w:pos="0"/>
        </w:tabs>
        <w:ind w:left="2721" w:hanging="181"/>
      </w:pPr>
      <w:rPr>
        <w:rFonts w:ascii="Symbol" w:hAnsi="Symbol" w:cs="Symbol" w:hint="default"/>
        <w:lang w:val="uk-UA" w:eastAsia="en-US" w:bidi="ar-SA"/>
      </w:rPr>
    </w:lvl>
    <w:lvl w:ilvl="3">
      <w:numFmt w:val="bullet"/>
      <w:lvlText w:val=""/>
      <w:lvlJc w:val="left"/>
      <w:pPr>
        <w:tabs>
          <w:tab w:val="num" w:pos="0"/>
        </w:tabs>
        <w:ind w:left="3741" w:hanging="181"/>
      </w:pPr>
      <w:rPr>
        <w:rFonts w:ascii="Symbol" w:hAnsi="Symbol" w:cs="Symbol" w:hint="default"/>
        <w:lang w:val="uk-UA" w:eastAsia="en-US" w:bidi="ar-SA"/>
      </w:rPr>
    </w:lvl>
    <w:lvl w:ilvl="4">
      <w:numFmt w:val="bullet"/>
      <w:lvlText w:val=""/>
      <w:lvlJc w:val="left"/>
      <w:pPr>
        <w:tabs>
          <w:tab w:val="num" w:pos="0"/>
        </w:tabs>
        <w:ind w:left="4762" w:hanging="181"/>
      </w:pPr>
      <w:rPr>
        <w:rFonts w:ascii="Symbol" w:hAnsi="Symbol" w:cs="Symbol" w:hint="default"/>
        <w:lang w:val="uk-UA" w:eastAsia="en-US" w:bidi="ar-SA"/>
      </w:rPr>
    </w:lvl>
    <w:lvl w:ilvl="5">
      <w:numFmt w:val="bullet"/>
      <w:lvlText w:val=""/>
      <w:lvlJc w:val="left"/>
      <w:pPr>
        <w:tabs>
          <w:tab w:val="num" w:pos="0"/>
        </w:tabs>
        <w:ind w:left="5783" w:hanging="181"/>
      </w:pPr>
      <w:rPr>
        <w:rFonts w:ascii="Symbol" w:hAnsi="Symbol" w:cs="Symbol" w:hint="default"/>
        <w:lang w:val="uk-UA" w:eastAsia="en-US" w:bidi="ar-SA"/>
      </w:rPr>
    </w:lvl>
    <w:lvl w:ilvl="6">
      <w:numFmt w:val="bullet"/>
      <w:lvlText w:val=""/>
      <w:lvlJc w:val="left"/>
      <w:pPr>
        <w:tabs>
          <w:tab w:val="num" w:pos="0"/>
        </w:tabs>
        <w:ind w:left="6803" w:hanging="181"/>
      </w:pPr>
      <w:rPr>
        <w:rFonts w:ascii="Symbol" w:hAnsi="Symbol" w:cs="Symbol" w:hint="default"/>
        <w:lang w:val="uk-UA" w:eastAsia="en-US" w:bidi="ar-SA"/>
      </w:rPr>
    </w:lvl>
    <w:lvl w:ilvl="7">
      <w:numFmt w:val="bullet"/>
      <w:lvlText w:val=""/>
      <w:lvlJc w:val="left"/>
      <w:pPr>
        <w:tabs>
          <w:tab w:val="num" w:pos="0"/>
        </w:tabs>
        <w:ind w:left="7824" w:hanging="181"/>
      </w:pPr>
      <w:rPr>
        <w:rFonts w:ascii="Symbol" w:hAnsi="Symbol" w:cs="Symbol" w:hint="default"/>
        <w:lang w:val="uk-UA" w:eastAsia="en-US" w:bidi="ar-SA"/>
      </w:rPr>
    </w:lvl>
    <w:lvl w:ilvl="8">
      <w:numFmt w:val="bullet"/>
      <w:lvlText w:val=""/>
      <w:lvlJc w:val="left"/>
      <w:pPr>
        <w:tabs>
          <w:tab w:val="num" w:pos="0"/>
        </w:tabs>
        <w:ind w:left="8845" w:hanging="181"/>
      </w:pPr>
      <w:rPr>
        <w:rFonts w:ascii="Symbol" w:hAnsi="Symbol" w:cs="Symbol" w:hint="default"/>
        <w:lang w:val="uk-UA" w:eastAsia="en-US" w:bidi="ar-SA"/>
      </w:rPr>
    </w:lvl>
  </w:abstractNum>
  <w:abstractNum w:abstractNumId="67">
    <w:nsid w:val="71ED5381"/>
    <w:multiLevelType w:val="multilevel"/>
    <w:tmpl w:val="90AEE4FE"/>
    <w:lvl w:ilvl="0">
      <w:start w:val="4"/>
      <w:numFmt w:val="decimal"/>
      <w:lvlText w:val="%1."/>
      <w:lvlJc w:val="left"/>
      <w:pPr>
        <w:ind w:left="360" w:hanging="360"/>
      </w:pPr>
      <w:rPr>
        <w:rFonts w:hint="default"/>
      </w:rPr>
    </w:lvl>
    <w:lvl w:ilvl="1">
      <w:start w:val="1"/>
      <w:numFmt w:val="decimal"/>
      <w:lvlText w:val="%1.%2."/>
      <w:lvlJc w:val="left"/>
      <w:pPr>
        <w:ind w:left="1533" w:hanging="360"/>
      </w:pPr>
      <w:rPr>
        <w:rFonts w:hint="default"/>
      </w:rPr>
    </w:lvl>
    <w:lvl w:ilvl="2">
      <w:start w:val="1"/>
      <w:numFmt w:val="decimal"/>
      <w:lvlText w:val="%1.%2.%3."/>
      <w:lvlJc w:val="left"/>
      <w:pPr>
        <w:ind w:left="3066" w:hanging="720"/>
      </w:pPr>
      <w:rPr>
        <w:rFonts w:hint="default"/>
      </w:rPr>
    </w:lvl>
    <w:lvl w:ilvl="3">
      <w:start w:val="1"/>
      <w:numFmt w:val="decimal"/>
      <w:lvlText w:val="%1.%2.%3.%4."/>
      <w:lvlJc w:val="left"/>
      <w:pPr>
        <w:ind w:left="4239" w:hanging="720"/>
      </w:pPr>
      <w:rPr>
        <w:rFonts w:hint="default"/>
      </w:rPr>
    </w:lvl>
    <w:lvl w:ilvl="4">
      <w:start w:val="1"/>
      <w:numFmt w:val="decimal"/>
      <w:lvlText w:val="%1.%2.%3.%4.%5."/>
      <w:lvlJc w:val="left"/>
      <w:pPr>
        <w:ind w:left="5772" w:hanging="1080"/>
      </w:pPr>
      <w:rPr>
        <w:rFonts w:hint="default"/>
      </w:rPr>
    </w:lvl>
    <w:lvl w:ilvl="5">
      <w:start w:val="1"/>
      <w:numFmt w:val="decimal"/>
      <w:lvlText w:val="%1.%2.%3.%4.%5.%6."/>
      <w:lvlJc w:val="left"/>
      <w:pPr>
        <w:ind w:left="6945" w:hanging="1080"/>
      </w:pPr>
      <w:rPr>
        <w:rFonts w:hint="default"/>
      </w:rPr>
    </w:lvl>
    <w:lvl w:ilvl="6">
      <w:start w:val="1"/>
      <w:numFmt w:val="decimal"/>
      <w:lvlText w:val="%1.%2.%3.%4.%5.%6.%7."/>
      <w:lvlJc w:val="left"/>
      <w:pPr>
        <w:ind w:left="8478" w:hanging="1440"/>
      </w:pPr>
      <w:rPr>
        <w:rFonts w:hint="default"/>
      </w:rPr>
    </w:lvl>
    <w:lvl w:ilvl="7">
      <w:start w:val="1"/>
      <w:numFmt w:val="decimal"/>
      <w:lvlText w:val="%1.%2.%3.%4.%5.%6.%7.%8."/>
      <w:lvlJc w:val="left"/>
      <w:pPr>
        <w:ind w:left="9651" w:hanging="1440"/>
      </w:pPr>
      <w:rPr>
        <w:rFonts w:hint="default"/>
      </w:rPr>
    </w:lvl>
    <w:lvl w:ilvl="8">
      <w:start w:val="1"/>
      <w:numFmt w:val="decimal"/>
      <w:lvlText w:val="%1.%2.%3.%4.%5.%6.%7.%8.%9."/>
      <w:lvlJc w:val="left"/>
      <w:pPr>
        <w:ind w:left="11184" w:hanging="1800"/>
      </w:pPr>
      <w:rPr>
        <w:rFonts w:hint="default"/>
      </w:rPr>
    </w:lvl>
  </w:abstractNum>
  <w:abstractNum w:abstractNumId="68">
    <w:nsid w:val="74DE475C"/>
    <w:multiLevelType w:val="multilevel"/>
    <w:tmpl w:val="CD56EBB4"/>
    <w:lvl w:ilvl="0">
      <w:start w:val="1"/>
      <w:numFmt w:val="decimal"/>
      <w:lvlText w:val="%1."/>
      <w:lvlJc w:val="left"/>
      <w:pPr>
        <w:tabs>
          <w:tab w:val="num" w:pos="0"/>
        </w:tabs>
        <w:ind w:left="144" w:hanging="202"/>
      </w:pPr>
      <w:rPr>
        <w:rFonts w:ascii="Times New Roman" w:eastAsia="Times New Roman" w:hAnsi="Times New Roman" w:cs="Times New Roman"/>
        <w:spacing w:val="0"/>
        <w:w w:val="99"/>
        <w:sz w:val="20"/>
        <w:szCs w:val="20"/>
        <w:lang w:val="uk-UA" w:eastAsia="en-US" w:bidi="ar-SA"/>
      </w:rPr>
    </w:lvl>
    <w:lvl w:ilvl="1">
      <w:numFmt w:val="bullet"/>
      <w:lvlText w:val=""/>
      <w:lvlJc w:val="left"/>
      <w:pPr>
        <w:tabs>
          <w:tab w:val="num" w:pos="0"/>
        </w:tabs>
        <w:ind w:left="608" w:hanging="202"/>
      </w:pPr>
      <w:rPr>
        <w:rFonts w:ascii="Symbol" w:hAnsi="Symbol" w:cs="Symbol" w:hint="default"/>
        <w:lang w:val="uk-UA" w:eastAsia="en-US" w:bidi="ar-SA"/>
      </w:rPr>
    </w:lvl>
    <w:lvl w:ilvl="2">
      <w:numFmt w:val="bullet"/>
      <w:lvlText w:val=""/>
      <w:lvlJc w:val="left"/>
      <w:pPr>
        <w:tabs>
          <w:tab w:val="num" w:pos="0"/>
        </w:tabs>
        <w:ind w:left="1076" w:hanging="202"/>
      </w:pPr>
      <w:rPr>
        <w:rFonts w:ascii="Symbol" w:hAnsi="Symbol" w:cs="Symbol" w:hint="default"/>
        <w:lang w:val="uk-UA" w:eastAsia="en-US" w:bidi="ar-SA"/>
      </w:rPr>
    </w:lvl>
    <w:lvl w:ilvl="3">
      <w:numFmt w:val="bullet"/>
      <w:lvlText w:val=""/>
      <w:lvlJc w:val="left"/>
      <w:pPr>
        <w:tabs>
          <w:tab w:val="num" w:pos="0"/>
        </w:tabs>
        <w:ind w:left="1544" w:hanging="202"/>
      </w:pPr>
      <w:rPr>
        <w:rFonts w:ascii="Symbol" w:hAnsi="Symbol" w:cs="Symbol" w:hint="default"/>
        <w:lang w:val="uk-UA" w:eastAsia="en-US" w:bidi="ar-SA"/>
      </w:rPr>
    </w:lvl>
    <w:lvl w:ilvl="4">
      <w:numFmt w:val="bullet"/>
      <w:lvlText w:val=""/>
      <w:lvlJc w:val="left"/>
      <w:pPr>
        <w:tabs>
          <w:tab w:val="num" w:pos="0"/>
        </w:tabs>
        <w:ind w:left="2012" w:hanging="202"/>
      </w:pPr>
      <w:rPr>
        <w:rFonts w:ascii="Symbol" w:hAnsi="Symbol" w:cs="Symbol" w:hint="default"/>
        <w:lang w:val="uk-UA" w:eastAsia="en-US" w:bidi="ar-SA"/>
      </w:rPr>
    </w:lvl>
    <w:lvl w:ilvl="5">
      <w:numFmt w:val="bullet"/>
      <w:lvlText w:val=""/>
      <w:lvlJc w:val="left"/>
      <w:pPr>
        <w:tabs>
          <w:tab w:val="num" w:pos="0"/>
        </w:tabs>
        <w:ind w:left="2480" w:hanging="202"/>
      </w:pPr>
      <w:rPr>
        <w:rFonts w:ascii="Symbol" w:hAnsi="Symbol" w:cs="Symbol" w:hint="default"/>
        <w:lang w:val="uk-UA" w:eastAsia="en-US" w:bidi="ar-SA"/>
      </w:rPr>
    </w:lvl>
    <w:lvl w:ilvl="6">
      <w:numFmt w:val="bullet"/>
      <w:lvlText w:val=""/>
      <w:lvlJc w:val="left"/>
      <w:pPr>
        <w:tabs>
          <w:tab w:val="num" w:pos="0"/>
        </w:tabs>
        <w:ind w:left="2948" w:hanging="202"/>
      </w:pPr>
      <w:rPr>
        <w:rFonts w:ascii="Symbol" w:hAnsi="Symbol" w:cs="Symbol" w:hint="default"/>
        <w:lang w:val="uk-UA" w:eastAsia="en-US" w:bidi="ar-SA"/>
      </w:rPr>
    </w:lvl>
    <w:lvl w:ilvl="7">
      <w:numFmt w:val="bullet"/>
      <w:lvlText w:val=""/>
      <w:lvlJc w:val="left"/>
      <w:pPr>
        <w:tabs>
          <w:tab w:val="num" w:pos="0"/>
        </w:tabs>
        <w:ind w:left="3416" w:hanging="202"/>
      </w:pPr>
      <w:rPr>
        <w:rFonts w:ascii="Symbol" w:hAnsi="Symbol" w:cs="Symbol" w:hint="default"/>
        <w:lang w:val="uk-UA" w:eastAsia="en-US" w:bidi="ar-SA"/>
      </w:rPr>
    </w:lvl>
    <w:lvl w:ilvl="8">
      <w:numFmt w:val="bullet"/>
      <w:lvlText w:val=""/>
      <w:lvlJc w:val="left"/>
      <w:pPr>
        <w:tabs>
          <w:tab w:val="num" w:pos="0"/>
        </w:tabs>
        <w:ind w:left="3884" w:hanging="202"/>
      </w:pPr>
      <w:rPr>
        <w:rFonts w:ascii="Symbol" w:hAnsi="Symbol" w:cs="Symbol" w:hint="default"/>
        <w:lang w:val="uk-UA" w:eastAsia="en-US" w:bidi="ar-SA"/>
      </w:rPr>
    </w:lvl>
  </w:abstractNum>
  <w:abstractNum w:abstractNumId="69">
    <w:nsid w:val="77DE5BD0"/>
    <w:multiLevelType w:val="multilevel"/>
    <w:tmpl w:val="2E4A49D6"/>
    <w:lvl w:ilvl="0">
      <w:numFmt w:val="bullet"/>
      <w:lvlText w:val=""/>
      <w:lvlJc w:val="left"/>
      <w:pPr>
        <w:tabs>
          <w:tab w:val="num" w:pos="0"/>
        </w:tabs>
        <w:ind w:left="296" w:hanging="284"/>
      </w:pPr>
      <w:rPr>
        <w:rFonts w:ascii="Wingdings" w:hAnsi="Wingdings" w:cs="Wingdings" w:hint="default"/>
        <w:w w:val="99"/>
        <w:sz w:val="28"/>
        <w:szCs w:val="28"/>
        <w:lang w:val="uk-UA" w:eastAsia="en-US" w:bidi="ar-SA"/>
      </w:rPr>
    </w:lvl>
    <w:lvl w:ilvl="1">
      <w:numFmt w:val="bullet"/>
      <w:lvlText w:val=""/>
      <w:lvlJc w:val="left"/>
      <w:pPr>
        <w:tabs>
          <w:tab w:val="num" w:pos="0"/>
        </w:tabs>
        <w:ind w:left="1348" w:hanging="284"/>
      </w:pPr>
      <w:rPr>
        <w:rFonts w:ascii="Symbol" w:hAnsi="Symbol" w:cs="Symbol" w:hint="default"/>
        <w:lang w:val="uk-UA" w:eastAsia="en-US" w:bidi="ar-SA"/>
      </w:rPr>
    </w:lvl>
    <w:lvl w:ilvl="2">
      <w:numFmt w:val="bullet"/>
      <w:lvlText w:val=""/>
      <w:lvlJc w:val="left"/>
      <w:pPr>
        <w:tabs>
          <w:tab w:val="num" w:pos="0"/>
        </w:tabs>
        <w:ind w:left="2396" w:hanging="284"/>
      </w:pPr>
      <w:rPr>
        <w:rFonts w:ascii="Symbol" w:hAnsi="Symbol" w:cs="Symbol" w:hint="default"/>
        <w:lang w:val="uk-UA" w:eastAsia="en-US" w:bidi="ar-SA"/>
      </w:rPr>
    </w:lvl>
    <w:lvl w:ilvl="3">
      <w:numFmt w:val="bullet"/>
      <w:lvlText w:val=""/>
      <w:lvlJc w:val="left"/>
      <w:pPr>
        <w:tabs>
          <w:tab w:val="num" w:pos="0"/>
        </w:tabs>
        <w:ind w:left="3445" w:hanging="284"/>
      </w:pPr>
      <w:rPr>
        <w:rFonts w:ascii="Symbol" w:hAnsi="Symbol" w:cs="Symbol" w:hint="default"/>
        <w:lang w:val="uk-UA" w:eastAsia="en-US" w:bidi="ar-SA"/>
      </w:rPr>
    </w:lvl>
    <w:lvl w:ilvl="4">
      <w:numFmt w:val="bullet"/>
      <w:lvlText w:val=""/>
      <w:lvlJc w:val="left"/>
      <w:pPr>
        <w:tabs>
          <w:tab w:val="num" w:pos="0"/>
        </w:tabs>
        <w:ind w:left="4493" w:hanging="284"/>
      </w:pPr>
      <w:rPr>
        <w:rFonts w:ascii="Symbol" w:hAnsi="Symbol" w:cs="Symbol" w:hint="default"/>
        <w:lang w:val="uk-UA" w:eastAsia="en-US" w:bidi="ar-SA"/>
      </w:rPr>
    </w:lvl>
    <w:lvl w:ilvl="5">
      <w:numFmt w:val="bullet"/>
      <w:lvlText w:val=""/>
      <w:lvlJc w:val="left"/>
      <w:pPr>
        <w:tabs>
          <w:tab w:val="num" w:pos="0"/>
        </w:tabs>
        <w:ind w:left="5542" w:hanging="284"/>
      </w:pPr>
      <w:rPr>
        <w:rFonts w:ascii="Symbol" w:hAnsi="Symbol" w:cs="Symbol" w:hint="default"/>
        <w:lang w:val="uk-UA" w:eastAsia="en-US" w:bidi="ar-SA"/>
      </w:rPr>
    </w:lvl>
    <w:lvl w:ilvl="6">
      <w:numFmt w:val="bullet"/>
      <w:lvlText w:val=""/>
      <w:lvlJc w:val="left"/>
      <w:pPr>
        <w:tabs>
          <w:tab w:val="num" w:pos="0"/>
        </w:tabs>
        <w:ind w:left="6590" w:hanging="284"/>
      </w:pPr>
      <w:rPr>
        <w:rFonts w:ascii="Symbol" w:hAnsi="Symbol" w:cs="Symbol" w:hint="default"/>
        <w:lang w:val="uk-UA" w:eastAsia="en-US" w:bidi="ar-SA"/>
      </w:rPr>
    </w:lvl>
    <w:lvl w:ilvl="7">
      <w:numFmt w:val="bullet"/>
      <w:lvlText w:val=""/>
      <w:lvlJc w:val="left"/>
      <w:pPr>
        <w:tabs>
          <w:tab w:val="num" w:pos="0"/>
        </w:tabs>
        <w:ind w:left="7638" w:hanging="284"/>
      </w:pPr>
      <w:rPr>
        <w:rFonts w:ascii="Symbol" w:hAnsi="Symbol" w:cs="Symbol" w:hint="default"/>
        <w:lang w:val="uk-UA" w:eastAsia="en-US" w:bidi="ar-SA"/>
      </w:rPr>
    </w:lvl>
    <w:lvl w:ilvl="8">
      <w:numFmt w:val="bullet"/>
      <w:lvlText w:val=""/>
      <w:lvlJc w:val="left"/>
      <w:pPr>
        <w:tabs>
          <w:tab w:val="num" w:pos="0"/>
        </w:tabs>
        <w:ind w:left="8687" w:hanging="284"/>
      </w:pPr>
      <w:rPr>
        <w:rFonts w:ascii="Symbol" w:hAnsi="Symbol" w:cs="Symbol" w:hint="default"/>
        <w:lang w:val="uk-UA" w:eastAsia="en-US" w:bidi="ar-SA"/>
      </w:rPr>
    </w:lvl>
  </w:abstractNum>
  <w:abstractNum w:abstractNumId="70">
    <w:nsid w:val="787B6272"/>
    <w:multiLevelType w:val="multilevel"/>
    <w:tmpl w:val="D916A32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7BF1256C"/>
    <w:multiLevelType w:val="multilevel"/>
    <w:tmpl w:val="C462A0C8"/>
    <w:lvl w:ilvl="0">
      <w:start w:val="2"/>
      <w:numFmt w:val="decimal"/>
      <w:lvlText w:val="%1."/>
      <w:lvlJc w:val="left"/>
      <w:pPr>
        <w:ind w:left="720" w:hanging="720"/>
      </w:pPr>
      <w:rPr>
        <w:rFonts w:hint="default"/>
      </w:rPr>
    </w:lvl>
    <w:lvl w:ilvl="1">
      <w:start w:val="1"/>
      <w:numFmt w:val="decimal"/>
      <w:lvlText w:val="%1.%2."/>
      <w:lvlJc w:val="left"/>
      <w:pPr>
        <w:ind w:left="947" w:hanging="720"/>
      </w:pPr>
      <w:rPr>
        <w:rFonts w:hint="default"/>
      </w:rPr>
    </w:lvl>
    <w:lvl w:ilvl="2">
      <w:start w:val="3"/>
      <w:numFmt w:val="decimal"/>
      <w:lvlText w:val="%1.%2.%3."/>
      <w:lvlJc w:val="left"/>
      <w:pPr>
        <w:ind w:left="1174" w:hanging="720"/>
      </w:pPr>
      <w:rPr>
        <w:rFonts w:hint="default"/>
      </w:rPr>
    </w:lvl>
    <w:lvl w:ilvl="3">
      <w:start w:val="4"/>
      <w:numFmt w:val="decimal"/>
      <w:lvlText w:val="%1.%2.%3.%4."/>
      <w:lvlJc w:val="left"/>
      <w:pPr>
        <w:ind w:left="1288"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num w:numId="1">
    <w:abstractNumId w:val="56"/>
  </w:num>
  <w:num w:numId="2">
    <w:abstractNumId w:val="1"/>
  </w:num>
  <w:num w:numId="3">
    <w:abstractNumId w:val="68"/>
  </w:num>
  <w:num w:numId="4">
    <w:abstractNumId w:val="5"/>
  </w:num>
  <w:num w:numId="5">
    <w:abstractNumId w:val="59"/>
  </w:num>
  <w:num w:numId="6">
    <w:abstractNumId w:val="30"/>
  </w:num>
  <w:num w:numId="7">
    <w:abstractNumId w:val="42"/>
  </w:num>
  <w:num w:numId="8">
    <w:abstractNumId w:val="38"/>
  </w:num>
  <w:num w:numId="9">
    <w:abstractNumId w:val="63"/>
  </w:num>
  <w:num w:numId="10">
    <w:abstractNumId w:val="48"/>
  </w:num>
  <w:num w:numId="11">
    <w:abstractNumId w:val="46"/>
  </w:num>
  <w:num w:numId="12">
    <w:abstractNumId w:val="22"/>
  </w:num>
  <w:num w:numId="13">
    <w:abstractNumId w:val="49"/>
  </w:num>
  <w:num w:numId="14">
    <w:abstractNumId w:val="15"/>
  </w:num>
  <w:num w:numId="15">
    <w:abstractNumId w:val="26"/>
  </w:num>
  <w:num w:numId="16">
    <w:abstractNumId w:val="44"/>
  </w:num>
  <w:num w:numId="17">
    <w:abstractNumId w:val="13"/>
  </w:num>
  <w:num w:numId="18">
    <w:abstractNumId w:val="65"/>
  </w:num>
  <w:num w:numId="19">
    <w:abstractNumId w:val="25"/>
  </w:num>
  <w:num w:numId="20">
    <w:abstractNumId w:val="32"/>
  </w:num>
  <w:num w:numId="21">
    <w:abstractNumId w:val="4"/>
  </w:num>
  <w:num w:numId="22">
    <w:abstractNumId w:val="52"/>
  </w:num>
  <w:num w:numId="23">
    <w:abstractNumId w:val="31"/>
  </w:num>
  <w:num w:numId="24">
    <w:abstractNumId w:val="40"/>
  </w:num>
  <w:num w:numId="25">
    <w:abstractNumId w:val="35"/>
  </w:num>
  <w:num w:numId="26">
    <w:abstractNumId w:val="2"/>
  </w:num>
  <w:num w:numId="27">
    <w:abstractNumId w:val="39"/>
  </w:num>
  <w:num w:numId="28">
    <w:abstractNumId w:val="62"/>
  </w:num>
  <w:num w:numId="29">
    <w:abstractNumId w:val="66"/>
  </w:num>
  <w:num w:numId="30">
    <w:abstractNumId w:val="55"/>
  </w:num>
  <w:num w:numId="31">
    <w:abstractNumId w:val="50"/>
  </w:num>
  <w:num w:numId="32">
    <w:abstractNumId w:val="16"/>
  </w:num>
  <w:num w:numId="33">
    <w:abstractNumId w:val="57"/>
  </w:num>
  <w:num w:numId="34">
    <w:abstractNumId w:val="19"/>
  </w:num>
  <w:num w:numId="35">
    <w:abstractNumId w:val="8"/>
  </w:num>
  <w:num w:numId="36">
    <w:abstractNumId w:val="51"/>
  </w:num>
  <w:num w:numId="37">
    <w:abstractNumId w:val="61"/>
  </w:num>
  <w:num w:numId="38">
    <w:abstractNumId w:val="11"/>
  </w:num>
  <w:num w:numId="39">
    <w:abstractNumId w:val="3"/>
  </w:num>
  <w:num w:numId="40">
    <w:abstractNumId w:val="12"/>
  </w:num>
  <w:num w:numId="41">
    <w:abstractNumId w:val="41"/>
  </w:num>
  <w:num w:numId="42">
    <w:abstractNumId w:val="9"/>
  </w:num>
  <w:num w:numId="43">
    <w:abstractNumId w:val="6"/>
  </w:num>
  <w:num w:numId="44">
    <w:abstractNumId w:val="60"/>
  </w:num>
  <w:num w:numId="45">
    <w:abstractNumId w:val="37"/>
  </w:num>
  <w:num w:numId="46">
    <w:abstractNumId w:val="27"/>
  </w:num>
  <w:num w:numId="47">
    <w:abstractNumId w:val="54"/>
  </w:num>
  <w:num w:numId="48">
    <w:abstractNumId w:val="53"/>
  </w:num>
  <w:num w:numId="49">
    <w:abstractNumId w:val="45"/>
  </w:num>
  <w:num w:numId="50">
    <w:abstractNumId w:val="10"/>
  </w:num>
  <w:num w:numId="51">
    <w:abstractNumId w:val="24"/>
  </w:num>
  <w:num w:numId="52">
    <w:abstractNumId w:val="34"/>
  </w:num>
  <w:num w:numId="53">
    <w:abstractNumId w:val="69"/>
  </w:num>
  <w:num w:numId="54">
    <w:abstractNumId w:val="0"/>
  </w:num>
  <w:num w:numId="55">
    <w:abstractNumId w:val="43"/>
  </w:num>
  <w:num w:numId="56">
    <w:abstractNumId w:val="64"/>
  </w:num>
  <w:num w:numId="57">
    <w:abstractNumId w:val="20"/>
  </w:num>
  <w:num w:numId="58">
    <w:abstractNumId w:val="67"/>
  </w:num>
  <w:num w:numId="59">
    <w:abstractNumId w:val="18"/>
  </w:num>
  <w:num w:numId="60">
    <w:abstractNumId w:val="17"/>
  </w:num>
  <w:num w:numId="61">
    <w:abstractNumId w:val="70"/>
  </w:num>
  <w:num w:numId="62">
    <w:abstractNumId w:val="71"/>
  </w:num>
  <w:num w:numId="63">
    <w:abstractNumId w:val="29"/>
  </w:num>
  <w:num w:numId="64">
    <w:abstractNumId w:val="23"/>
  </w:num>
  <w:num w:numId="65">
    <w:abstractNumId w:val="28"/>
  </w:num>
  <w:num w:numId="66">
    <w:abstractNumId w:val="14"/>
  </w:num>
  <w:num w:numId="67">
    <w:abstractNumId w:val="58"/>
  </w:num>
  <w:num w:numId="68">
    <w:abstractNumId w:val="21"/>
  </w:num>
  <w:num w:numId="69">
    <w:abstractNumId w:val="33"/>
  </w:num>
  <w:num w:numId="70">
    <w:abstractNumId w:val="47"/>
  </w:num>
  <w:num w:numId="71">
    <w:abstractNumId w:val="36"/>
  </w:num>
  <w:num w:numId="72">
    <w:abstractNumId w:val="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2B7"/>
    <w:rsid w:val="00010A5F"/>
    <w:rsid w:val="0004025D"/>
    <w:rsid w:val="00042E9B"/>
    <w:rsid w:val="00051EB7"/>
    <w:rsid w:val="0005722A"/>
    <w:rsid w:val="0006260F"/>
    <w:rsid w:val="00070F47"/>
    <w:rsid w:val="00077791"/>
    <w:rsid w:val="00077FA5"/>
    <w:rsid w:val="00090E6D"/>
    <w:rsid w:val="0009729F"/>
    <w:rsid w:val="000B3CDD"/>
    <w:rsid w:val="000C13FC"/>
    <w:rsid w:val="000D1C48"/>
    <w:rsid w:val="000E0594"/>
    <w:rsid w:val="000F2860"/>
    <w:rsid w:val="00103CF6"/>
    <w:rsid w:val="00120C0E"/>
    <w:rsid w:val="00130B29"/>
    <w:rsid w:val="00133885"/>
    <w:rsid w:val="001373AF"/>
    <w:rsid w:val="001552B7"/>
    <w:rsid w:val="00155B6B"/>
    <w:rsid w:val="001571A2"/>
    <w:rsid w:val="00181688"/>
    <w:rsid w:val="001878E0"/>
    <w:rsid w:val="00196D07"/>
    <w:rsid w:val="001B0644"/>
    <w:rsid w:val="001D266F"/>
    <w:rsid w:val="001D2F04"/>
    <w:rsid w:val="001D32F8"/>
    <w:rsid w:val="001E09F1"/>
    <w:rsid w:val="001E64BD"/>
    <w:rsid w:val="00214669"/>
    <w:rsid w:val="002228F7"/>
    <w:rsid w:val="0022308C"/>
    <w:rsid w:val="00247D70"/>
    <w:rsid w:val="002641DA"/>
    <w:rsid w:val="00286539"/>
    <w:rsid w:val="002A1189"/>
    <w:rsid w:val="002A3224"/>
    <w:rsid w:val="002A61D1"/>
    <w:rsid w:val="002B29E4"/>
    <w:rsid w:val="002B5E08"/>
    <w:rsid w:val="002F0221"/>
    <w:rsid w:val="002F2ED4"/>
    <w:rsid w:val="002F498C"/>
    <w:rsid w:val="003001A1"/>
    <w:rsid w:val="00302BB0"/>
    <w:rsid w:val="00303D84"/>
    <w:rsid w:val="00321454"/>
    <w:rsid w:val="0033075C"/>
    <w:rsid w:val="00332054"/>
    <w:rsid w:val="0033534D"/>
    <w:rsid w:val="00350D93"/>
    <w:rsid w:val="0038012F"/>
    <w:rsid w:val="003B31D5"/>
    <w:rsid w:val="003B33CC"/>
    <w:rsid w:val="003B7B64"/>
    <w:rsid w:val="003C3378"/>
    <w:rsid w:val="003D1928"/>
    <w:rsid w:val="003D4D9A"/>
    <w:rsid w:val="003E5BDC"/>
    <w:rsid w:val="004208DE"/>
    <w:rsid w:val="00420D6D"/>
    <w:rsid w:val="00423586"/>
    <w:rsid w:val="00474A6E"/>
    <w:rsid w:val="00483A01"/>
    <w:rsid w:val="00485175"/>
    <w:rsid w:val="004A5D85"/>
    <w:rsid w:val="004A6E80"/>
    <w:rsid w:val="004B1A13"/>
    <w:rsid w:val="004D0FAD"/>
    <w:rsid w:val="004E5311"/>
    <w:rsid w:val="004E63D3"/>
    <w:rsid w:val="004E6C3C"/>
    <w:rsid w:val="004F5FA9"/>
    <w:rsid w:val="004F7646"/>
    <w:rsid w:val="00504B69"/>
    <w:rsid w:val="00516387"/>
    <w:rsid w:val="00525229"/>
    <w:rsid w:val="00532C6F"/>
    <w:rsid w:val="0054293A"/>
    <w:rsid w:val="00545072"/>
    <w:rsid w:val="0054563A"/>
    <w:rsid w:val="00546D27"/>
    <w:rsid w:val="005729CF"/>
    <w:rsid w:val="005740B9"/>
    <w:rsid w:val="005916C3"/>
    <w:rsid w:val="00596749"/>
    <w:rsid w:val="005A119F"/>
    <w:rsid w:val="005A508C"/>
    <w:rsid w:val="005B10DA"/>
    <w:rsid w:val="005B1B35"/>
    <w:rsid w:val="005B20AC"/>
    <w:rsid w:val="005C4217"/>
    <w:rsid w:val="005E183B"/>
    <w:rsid w:val="005E4C3D"/>
    <w:rsid w:val="005F7006"/>
    <w:rsid w:val="005F7E01"/>
    <w:rsid w:val="0060097B"/>
    <w:rsid w:val="00600EC4"/>
    <w:rsid w:val="00602B7A"/>
    <w:rsid w:val="00603EC4"/>
    <w:rsid w:val="006042B3"/>
    <w:rsid w:val="0061082F"/>
    <w:rsid w:val="00612301"/>
    <w:rsid w:val="00614B09"/>
    <w:rsid w:val="00622183"/>
    <w:rsid w:val="0062791A"/>
    <w:rsid w:val="00631F18"/>
    <w:rsid w:val="00643535"/>
    <w:rsid w:val="00644B6B"/>
    <w:rsid w:val="006563B5"/>
    <w:rsid w:val="0067031F"/>
    <w:rsid w:val="00682426"/>
    <w:rsid w:val="006853DB"/>
    <w:rsid w:val="00694751"/>
    <w:rsid w:val="006C4526"/>
    <w:rsid w:val="006D20B9"/>
    <w:rsid w:val="006E008F"/>
    <w:rsid w:val="007159AF"/>
    <w:rsid w:val="007163B0"/>
    <w:rsid w:val="00716E56"/>
    <w:rsid w:val="007172BB"/>
    <w:rsid w:val="0072060D"/>
    <w:rsid w:val="00734E61"/>
    <w:rsid w:val="0073766C"/>
    <w:rsid w:val="007413BE"/>
    <w:rsid w:val="00753379"/>
    <w:rsid w:val="00764627"/>
    <w:rsid w:val="0077591A"/>
    <w:rsid w:val="00780BEB"/>
    <w:rsid w:val="007928DA"/>
    <w:rsid w:val="00796FD7"/>
    <w:rsid w:val="007A06F8"/>
    <w:rsid w:val="007B0902"/>
    <w:rsid w:val="007B25EA"/>
    <w:rsid w:val="007B60B7"/>
    <w:rsid w:val="007C040F"/>
    <w:rsid w:val="007C3967"/>
    <w:rsid w:val="007D2A8D"/>
    <w:rsid w:val="007E13FE"/>
    <w:rsid w:val="008136DE"/>
    <w:rsid w:val="008136F8"/>
    <w:rsid w:val="00826ED6"/>
    <w:rsid w:val="0082770C"/>
    <w:rsid w:val="008279D0"/>
    <w:rsid w:val="00827DBA"/>
    <w:rsid w:val="00835470"/>
    <w:rsid w:val="00843B01"/>
    <w:rsid w:val="00845AFE"/>
    <w:rsid w:val="00885B80"/>
    <w:rsid w:val="008A6C02"/>
    <w:rsid w:val="008B51B2"/>
    <w:rsid w:val="008B79F2"/>
    <w:rsid w:val="008C3D01"/>
    <w:rsid w:val="008D139B"/>
    <w:rsid w:val="008D7652"/>
    <w:rsid w:val="008E12FF"/>
    <w:rsid w:val="008E569E"/>
    <w:rsid w:val="008F682C"/>
    <w:rsid w:val="008F719F"/>
    <w:rsid w:val="00906D8D"/>
    <w:rsid w:val="00936EBF"/>
    <w:rsid w:val="00937B02"/>
    <w:rsid w:val="0094117C"/>
    <w:rsid w:val="00964E99"/>
    <w:rsid w:val="009669A0"/>
    <w:rsid w:val="009679B2"/>
    <w:rsid w:val="00973234"/>
    <w:rsid w:val="0099336D"/>
    <w:rsid w:val="009B7C2C"/>
    <w:rsid w:val="009D4CAA"/>
    <w:rsid w:val="009E0D14"/>
    <w:rsid w:val="009E65F3"/>
    <w:rsid w:val="00A00A9C"/>
    <w:rsid w:val="00A14387"/>
    <w:rsid w:val="00A14ECF"/>
    <w:rsid w:val="00A17997"/>
    <w:rsid w:val="00A25FAC"/>
    <w:rsid w:val="00A37571"/>
    <w:rsid w:val="00A40F65"/>
    <w:rsid w:val="00A41258"/>
    <w:rsid w:val="00A57F1C"/>
    <w:rsid w:val="00A64F83"/>
    <w:rsid w:val="00A6765A"/>
    <w:rsid w:val="00A713FE"/>
    <w:rsid w:val="00A8463C"/>
    <w:rsid w:val="00A858CA"/>
    <w:rsid w:val="00A87DB2"/>
    <w:rsid w:val="00A935DC"/>
    <w:rsid w:val="00A939E3"/>
    <w:rsid w:val="00A948ED"/>
    <w:rsid w:val="00AA1816"/>
    <w:rsid w:val="00AB3970"/>
    <w:rsid w:val="00AD11E6"/>
    <w:rsid w:val="00AD44E6"/>
    <w:rsid w:val="00AD5721"/>
    <w:rsid w:val="00AE0323"/>
    <w:rsid w:val="00AE2AC4"/>
    <w:rsid w:val="00AE4967"/>
    <w:rsid w:val="00B064BB"/>
    <w:rsid w:val="00B122A7"/>
    <w:rsid w:val="00B23CCA"/>
    <w:rsid w:val="00B24FD1"/>
    <w:rsid w:val="00B44E7D"/>
    <w:rsid w:val="00B45519"/>
    <w:rsid w:val="00B45E8E"/>
    <w:rsid w:val="00B64BEE"/>
    <w:rsid w:val="00B952CD"/>
    <w:rsid w:val="00BA6650"/>
    <w:rsid w:val="00BB56B1"/>
    <w:rsid w:val="00BB6C24"/>
    <w:rsid w:val="00BD3807"/>
    <w:rsid w:val="00BE0260"/>
    <w:rsid w:val="00BF50EB"/>
    <w:rsid w:val="00BF5936"/>
    <w:rsid w:val="00C15A11"/>
    <w:rsid w:val="00C356B8"/>
    <w:rsid w:val="00C40897"/>
    <w:rsid w:val="00C4533D"/>
    <w:rsid w:val="00C732F2"/>
    <w:rsid w:val="00C835EC"/>
    <w:rsid w:val="00C840B9"/>
    <w:rsid w:val="00CA1B5D"/>
    <w:rsid w:val="00CA4701"/>
    <w:rsid w:val="00CA7F9A"/>
    <w:rsid w:val="00CB2615"/>
    <w:rsid w:val="00CB2D19"/>
    <w:rsid w:val="00CC1E6F"/>
    <w:rsid w:val="00CE1540"/>
    <w:rsid w:val="00CF3F3D"/>
    <w:rsid w:val="00CF5B58"/>
    <w:rsid w:val="00D079D2"/>
    <w:rsid w:val="00D12BB1"/>
    <w:rsid w:val="00D249BB"/>
    <w:rsid w:val="00D27125"/>
    <w:rsid w:val="00D34D93"/>
    <w:rsid w:val="00D41793"/>
    <w:rsid w:val="00D45A1D"/>
    <w:rsid w:val="00D619E4"/>
    <w:rsid w:val="00D74E28"/>
    <w:rsid w:val="00D7572C"/>
    <w:rsid w:val="00D77661"/>
    <w:rsid w:val="00D87B28"/>
    <w:rsid w:val="00DA5106"/>
    <w:rsid w:val="00DA711B"/>
    <w:rsid w:val="00DB001B"/>
    <w:rsid w:val="00DB3744"/>
    <w:rsid w:val="00DB4EF7"/>
    <w:rsid w:val="00DC69F8"/>
    <w:rsid w:val="00DD0B38"/>
    <w:rsid w:val="00DD3AF6"/>
    <w:rsid w:val="00DD7B6F"/>
    <w:rsid w:val="00DE2B21"/>
    <w:rsid w:val="00E00BDC"/>
    <w:rsid w:val="00E31F84"/>
    <w:rsid w:val="00E434D8"/>
    <w:rsid w:val="00E5226D"/>
    <w:rsid w:val="00E56AD8"/>
    <w:rsid w:val="00E82CCC"/>
    <w:rsid w:val="00E961B7"/>
    <w:rsid w:val="00EA3256"/>
    <w:rsid w:val="00EB5E26"/>
    <w:rsid w:val="00EB5E63"/>
    <w:rsid w:val="00EB62BA"/>
    <w:rsid w:val="00EC2652"/>
    <w:rsid w:val="00EC527D"/>
    <w:rsid w:val="00EF38CA"/>
    <w:rsid w:val="00F45F29"/>
    <w:rsid w:val="00F54C16"/>
    <w:rsid w:val="00F61167"/>
    <w:rsid w:val="00F72FCA"/>
    <w:rsid w:val="00F735E7"/>
    <w:rsid w:val="00F73CD2"/>
    <w:rsid w:val="00F75A96"/>
    <w:rsid w:val="00F773C3"/>
    <w:rsid w:val="00F77D74"/>
    <w:rsid w:val="00F825D8"/>
    <w:rsid w:val="00F83871"/>
    <w:rsid w:val="00F8402E"/>
    <w:rsid w:val="00F90D09"/>
    <w:rsid w:val="00F95202"/>
    <w:rsid w:val="00FC70A4"/>
    <w:rsid w:val="00FD0C69"/>
    <w:rsid w:val="00FD2D32"/>
    <w:rsid w:val="00FE1E1D"/>
    <w:rsid w:val="00FF296A"/>
    <w:rsid w:val="00FF674A"/>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24E0D"/>
    <w:pPr>
      <w:widowControl w:val="0"/>
    </w:pPr>
    <w:rPr>
      <w:rFonts w:ascii="Times New Roman" w:eastAsia="Times New Roman" w:hAnsi="Times New Roman" w:cs="Times New Roman"/>
    </w:rPr>
  </w:style>
  <w:style w:type="paragraph" w:styleId="1">
    <w:name w:val="heading 1"/>
    <w:basedOn w:val="a"/>
    <w:link w:val="10"/>
    <w:uiPriority w:val="1"/>
    <w:qFormat/>
    <w:rsid w:val="00124E0D"/>
    <w:pPr>
      <w:spacing w:before="89"/>
      <w:ind w:left="681"/>
      <w:outlineLvl w:val="0"/>
    </w:pPr>
    <w:rPr>
      <w:b/>
      <w:bCs/>
      <w:sz w:val="28"/>
      <w:szCs w:val="28"/>
    </w:rPr>
  </w:style>
  <w:style w:type="paragraph" w:styleId="2">
    <w:name w:val="heading 2"/>
    <w:basedOn w:val="a"/>
    <w:link w:val="20"/>
    <w:uiPriority w:val="1"/>
    <w:qFormat/>
    <w:rsid w:val="00124E0D"/>
    <w:pPr>
      <w:spacing w:line="276" w:lineRule="exact"/>
      <w:ind w:left="681"/>
      <w:outlineLvl w:val="1"/>
    </w:pPr>
    <w:rPr>
      <w:b/>
      <w:bCs/>
      <w:i/>
      <w:iCs/>
      <w:sz w:val="24"/>
      <w:szCs w:val="24"/>
    </w:rPr>
  </w:style>
  <w:style w:type="paragraph" w:styleId="5">
    <w:name w:val="heading 5"/>
    <w:basedOn w:val="a0"/>
    <w:next w:val="a1"/>
    <w:link w:val="50"/>
    <w:qFormat/>
    <w:rsid w:val="00124E0D"/>
    <w:pPr>
      <w:numPr>
        <w:ilvl w:val="4"/>
        <w:numId w:val="1"/>
      </w:numPr>
      <w:spacing w:before="120" w:after="60"/>
      <w:outlineLvl w:val="4"/>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1"/>
    <w:qFormat/>
    <w:rsid w:val="00124E0D"/>
    <w:rPr>
      <w:rFonts w:ascii="Times New Roman" w:eastAsia="Times New Roman" w:hAnsi="Times New Roman" w:cs="Times New Roman"/>
      <w:b/>
      <w:bCs/>
      <w:sz w:val="28"/>
      <w:szCs w:val="28"/>
    </w:rPr>
  </w:style>
  <w:style w:type="character" w:customStyle="1" w:styleId="20">
    <w:name w:val="Заголовок 2 Знак"/>
    <w:basedOn w:val="a2"/>
    <w:link w:val="2"/>
    <w:uiPriority w:val="1"/>
    <w:qFormat/>
    <w:rsid w:val="00124E0D"/>
    <w:rPr>
      <w:rFonts w:ascii="Times New Roman" w:eastAsia="Times New Roman" w:hAnsi="Times New Roman" w:cs="Times New Roman"/>
      <w:b/>
      <w:bCs/>
      <w:i/>
      <w:iCs/>
      <w:sz w:val="24"/>
      <w:szCs w:val="24"/>
    </w:rPr>
  </w:style>
  <w:style w:type="character" w:customStyle="1" w:styleId="50">
    <w:name w:val="Заголовок 5 Знак"/>
    <w:basedOn w:val="a2"/>
    <w:link w:val="5"/>
    <w:qFormat/>
    <w:rsid w:val="00124E0D"/>
    <w:rPr>
      <w:rFonts w:ascii="Liberation Sans" w:eastAsia="Microsoft YaHei" w:hAnsi="Liberation Sans" w:cs="Lucida Sans"/>
      <w:b/>
      <w:bCs/>
      <w:sz w:val="24"/>
      <w:szCs w:val="24"/>
    </w:rPr>
  </w:style>
  <w:style w:type="character" w:customStyle="1" w:styleId="a5">
    <w:name w:val="Гіперпосилання"/>
    <w:rsid w:val="00124E0D"/>
    <w:rPr>
      <w:color w:val="000080"/>
      <w:u w:val="single"/>
    </w:rPr>
  </w:style>
  <w:style w:type="character" w:customStyle="1" w:styleId="a6">
    <w:name w:val="Основной текст Знак"/>
    <w:basedOn w:val="a2"/>
    <w:uiPriority w:val="1"/>
    <w:qFormat/>
    <w:rsid w:val="00124E0D"/>
    <w:rPr>
      <w:rFonts w:ascii="Times New Roman" w:eastAsia="Times New Roman" w:hAnsi="Times New Roman" w:cs="Times New Roman"/>
      <w:sz w:val="24"/>
      <w:szCs w:val="24"/>
    </w:rPr>
  </w:style>
  <w:style w:type="character" w:customStyle="1" w:styleId="a7">
    <w:name w:val="Название Знак"/>
    <w:basedOn w:val="a2"/>
    <w:uiPriority w:val="1"/>
    <w:qFormat/>
    <w:rsid w:val="00124E0D"/>
    <w:rPr>
      <w:rFonts w:ascii="Times New Roman" w:eastAsia="Times New Roman" w:hAnsi="Times New Roman" w:cs="Times New Roman"/>
      <w:b/>
      <w:bCs/>
      <w:sz w:val="56"/>
      <w:szCs w:val="56"/>
    </w:rPr>
  </w:style>
  <w:style w:type="character" w:customStyle="1" w:styleId="a8">
    <w:name w:val="Верхний колонтитул Знак"/>
    <w:basedOn w:val="a2"/>
    <w:uiPriority w:val="99"/>
    <w:qFormat/>
    <w:rsid w:val="00124E0D"/>
    <w:rPr>
      <w:rFonts w:ascii="Times New Roman" w:eastAsia="Times New Roman" w:hAnsi="Times New Roman" w:cs="Times New Roman"/>
    </w:rPr>
  </w:style>
  <w:style w:type="character" w:customStyle="1" w:styleId="a9">
    <w:name w:val="Нижний колонтитул Знак"/>
    <w:basedOn w:val="a2"/>
    <w:uiPriority w:val="99"/>
    <w:qFormat/>
    <w:rsid w:val="00124E0D"/>
    <w:rPr>
      <w:rFonts w:ascii="Times New Roman" w:eastAsia="Times New Roman" w:hAnsi="Times New Roman" w:cs="Times New Roman"/>
    </w:rPr>
  </w:style>
  <w:style w:type="character" w:customStyle="1" w:styleId="aa">
    <w:name w:val="Текст выноски Знак"/>
    <w:basedOn w:val="a2"/>
    <w:uiPriority w:val="99"/>
    <w:semiHidden/>
    <w:qFormat/>
    <w:rsid w:val="00A83152"/>
    <w:rPr>
      <w:rFonts w:ascii="Tahoma" w:eastAsia="Times New Roman" w:hAnsi="Tahoma" w:cs="Tahoma"/>
      <w:sz w:val="16"/>
      <w:szCs w:val="16"/>
    </w:rPr>
  </w:style>
  <w:style w:type="character" w:customStyle="1" w:styleId="ab">
    <w:name w:val="Виділення"/>
    <w:basedOn w:val="a2"/>
    <w:uiPriority w:val="20"/>
    <w:qFormat/>
    <w:rsid w:val="00FE2011"/>
    <w:rPr>
      <w:i/>
      <w:iCs/>
    </w:rPr>
  </w:style>
  <w:style w:type="character" w:customStyle="1" w:styleId="5811">
    <w:name w:val="5811"/>
    <w:basedOn w:val="a2"/>
    <w:qFormat/>
    <w:rsid w:val="00FE2011"/>
  </w:style>
  <w:style w:type="character" w:customStyle="1" w:styleId="ac">
    <w:name w:val="Виділення жирним"/>
    <w:qFormat/>
    <w:rPr>
      <w:b/>
      <w:bCs/>
    </w:rPr>
  </w:style>
  <w:style w:type="paragraph" w:customStyle="1" w:styleId="a0">
    <w:name w:val="Заголовок"/>
    <w:basedOn w:val="a"/>
    <w:next w:val="a1"/>
    <w:qFormat/>
    <w:rsid w:val="00124E0D"/>
    <w:pPr>
      <w:keepNext/>
      <w:spacing w:before="240" w:after="120"/>
    </w:pPr>
    <w:rPr>
      <w:rFonts w:ascii="Liberation Sans" w:eastAsia="Microsoft YaHei" w:hAnsi="Liberation Sans" w:cs="Lucida Sans"/>
      <w:sz w:val="28"/>
      <w:szCs w:val="28"/>
    </w:rPr>
  </w:style>
  <w:style w:type="paragraph" w:styleId="a1">
    <w:name w:val="Body Text"/>
    <w:basedOn w:val="a"/>
    <w:link w:val="11"/>
    <w:qFormat/>
    <w:rsid w:val="00124E0D"/>
    <w:rPr>
      <w:sz w:val="24"/>
      <w:szCs w:val="24"/>
    </w:rPr>
  </w:style>
  <w:style w:type="paragraph" w:styleId="ad">
    <w:name w:val="List"/>
    <w:basedOn w:val="a1"/>
    <w:rsid w:val="00124E0D"/>
    <w:rPr>
      <w:rFonts w:cs="Lucida Sans"/>
    </w:rPr>
  </w:style>
  <w:style w:type="paragraph" w:styleId="ae">
    <w:name w:val="caption"/>
    <w:basedOn w:val="a"/>
    <w:qFormat/>
    <w:rsid w:val="00124E0D"/>
    <w:pPr>
      <w:suppressLineNumbers/>
      <w:spacing w:before="120" w:after="120"/>
    </w:pPr>
    <w:rPr>
      <w:rFonts w:cs="Lucida Sans"/>
      <w:i/>
      <w:iCs/>
      <w:sz w:val="24"/>
      <w:szCs w:val="24"/>
    </w:rPr>
  </w:style>
  <w:style w:type="paragraph" w:customStyle="1" w:styleId="af">
    <w:name w:val="Покажчик"/>
    <w:basedOn w:val="a"/>
    <w:qFormat/>
    <w:rsid w:val="00124E0D"/>
    <w:pPr>
      <w:suppressLineNumbers/>
    </w:pPr>
    <w:rPr>
      <w:rFonts w:cs="Lucida Sans"/>
    </w:rPr>
  </w:style>
  <w:style w:type="paragraph" w:styleId="af0">
    <w:name w:val="Title"/>
    <w:basedOn w:val="a"/>
    <w:link w:val="12"/>
    <w:uiPriority w:val="1"/>
    <w:qFormat/>
    <w:rsid w:val="00124E0D"/>
    <w:pPr>
      <w:spacing w:before="230"/>
      <w:ind w:left="665" w:right="839"/>
      <w:jc w:val="center"/>
    </w:pPr>
    <w:rPr>
      <w:b/>
      <w:bCs/>
      <w:sz w:val="56"/>
      <w:szCs w:val="56"/>
    </w:rPr>
  </w:style>
  <w:style w:type="paragraph" w:styleId="af1">
    <w:name w:val="List Paragraph"/>
    <w:basedOn w:val="a"/>
    <w:qFormat/>
    <w:rsid w:val="00124E0D"/>
    <w:pPr>
      <w:ind w:left="681"/>
    </w:pPr>
  </w:style>
  <w:style w:type="paragraph" w:customStyle="1" w:styleId="TableParagraph">
    <w:name w:val="Table Paragraph"/>
    <w:basedOn w:val="a"/>
    <w:qFormat/>
    <w:rsid w:val="00124E0D"/>
  </w:style>
  <w:style w:type="paragraph" w:customStyle="1" w:styleId="af2">
    <w:name w:val="Верхній і нижній колонтитули"/>
    <w:basedOn w:val="a"/>
    <w:qFormat/>
    <w:rsid w:val="00124E0D"/>
  </w:style>
  <w:style w:type="paragraph" w:styleId="af3">
    <w:name w:val="header"/>
    <w:basedOn w:val="af2"/>
    <w:link w:val="13"/>
    <w:uiPriority w:val="99"/>
    <w:rsid w:val="00124E0D"/>
  </w:style>
  <w:style w:type="paragraph" w:customStyle="1" w:styleId="af4">
    <w:name w:val="Вміст рамки"/>
    <w:basedOn w:val="a"/>
    <w:qFormat/>
    <w:rsid w:val="00124E0D"/>
  </w:style>
  <w:style w:type="paragraph" w:customStyle="1" w:styleId="af5">
    <w:name w:val="Верхній колонтитул ліворуч"/>
    <w:basedOn w:val="af3"/>
    <w:qFormat/>
    <w:rsid w:val="00124E0D"/>
  </w:style>
  <w:style w:type="paragraph" w:customStyle="1" w:styleId="af6">
    <w:name w:val="Вміст таблиці"/>
    <w:basedOn w:val="a"/>
    <w:qFormat/>
    <w:rsid w:val="00124E0D"/>
    <w:pPr>
      <w:suppressLineNumbers/>
    </w:pPr>
  </w:style>
  <w:style w:type="paragraph" w:customStyle="1" w:styleId="af7">
    <w:name w:val="Заголовок таблиці"/>
    <w:basedOn w:val="af6"/>
    <w:qFormat/>
    <w:rsid w:val="00124E0D"/>
    <w:pPr>
      <w:jc w:val="center"/>
    </w:pPr>
    <w:rPr>
      <w:b/>
      <w:bCs/>
    </w:rPr>
  </w:style>
  <w:style w:type="paragraph" w:styleId="af8">
    <w:name w:val="footer"/>
    <w:basedOn w:val="af2"/>
    <w:link w:val="14"/>
    <w:uiPriority w:val="99"/>
    <w:rsid w:val="00124E0D"/>
    <w:pPr>
      <w:suppressLineNumbers/>
      <w:tabs>
        <w:tab w:val="center" w:pos="5443"/>
        <w:tab w:val="right" w:pos="10886"/>
      </w:tabs>
    </w:pPr>
  </w:style>
  <w:style w:type="paragraph" w:styleId="af9">
    <w:name w:val="Balloon Text"/>
    <w:basedOn w:val="a"/>
    <w:link w:val="15"/>
    <w:uiPriority w:val="99"/>
    <w:semiHidden/>
    <w:unhideWhenUsed/>
    <w:qFormat/>
    <w:rsid w:val="00A83152"/>
    <w:rPr>
      <w:rFonts w:ascii="Tahoma" w:hAnsi="Tahoma" w:cs="Tahoma"/>
      <w:sz w:val="16"/>
      <w:szCs w:val="16"/>
    </w:rPr>
  </w:style>
  <w:style w:type="paragraph" w:styleId="afa">
    <w:name w:val="Normal (Web)"/>
    <w:basedOn w:val="a"/>
    <w:uiPriority w:val="99"/>
    <w:unhideWhenUsed/>
    <w:qFormat/>
    <w:rsid w:val="003C23F0"/>
    <w:pPr>
      <w:widowControl/>
      <w:suppressAutoHyphens w:val="0"/>
      <w:spacing w:beforeAutospacing="1" w:afterAutospacing="1"/>
    </w:pPr>
    <w:rPr>
      <w:sz w:val="24"/>
      <w:szCs w:val="24"/>
      <w:lang w:val="ru-RU" w:eastAsia="ru-RU"/>
    </w:rPr>
  </w:style>
  <w:style w:type="paragraph" w:customStyle="1" w:styleId="Standard">
    <w:name w:val="Standard"/>
    <w:qFormat/>
    <w:rsid w:val="003C23F0"/>
    <w:pPr>
      <w:textAlignment w:val="baseline"/>
    </w:pPr>
    <w:rPr>
      <w:rFonts w:ascii="Liberation Serif" w:eastAsia="NSimSun" w:hAnsi="Liberation Serif" w:cs="Lucida Sans"/>
      <w:kern w:val="2"/>
      <w:sz w:val="24"/>
      <w:szCs w:val="24"/>
      <w:lang w:eastAsia="zh-CN" w:bidi="hi-IN"/>
    </w:rPr>
  </w:style>
  <w:style w:type="paragraph" w:customStyle="1" w:styleId="110">
    <w:name w:val="Заголовок 11"/>
    <w:basedOn w:val="a"/>
    <w:uiPriority w:val="1"/>
    <w:qFormat/>
    <w:rsid w:val="00AA2A02"/>
    <w:pPr>
      <w:suppressAutoHyphens w:val="0"/>
      <w:spacing w:line="319" w:lineRule="exact"/>
      <w:ind w:left="1117"/>
      <w:jc w:val="both"/>
      <w:outlineLvl w:val="1"/>
    </w:pPr>
    <w:rPr>
      <w:b/>
      <w:bCs/>
      <w:sz w:val="28"/>
      <w:szCs w:val="28"/>
    </w:rPr>
  </w:style>
  <w:style w:type="paragraph" w:customStyle="1" w:styleId="docdata">
    <w:name w:val="docdata"/>
    <w:basedOn w:val="a"/>
    <w:qFormat/>
    <w:rsid w:val="00AA2A02"/>
    <w:pPr>
      <w:widowControl/>
      <w:suppressAutoHyphens w:val="0"/>
      <w:spacing w:beforeAutospacing="1" w:afterAutospacing="1"/>
    </w:pPr>
    <w:rPr>
      <w:sz w:val="24"/>
      <w:szCs w:val="24"/>
      <w:lang w:val="ru-RU" w:eastAsia="ru-RU"/>
    </w:rPr>
  </w:style>
  <w:style w:type="table" w:customStyle="1" w:styleId="TableNormal">
    <w:name w:val="Table Normal"/>
    <w:uiPriority w:val="2"/>
    <w:semiHidden/>
    <w:unhideWhenUsed/>
    <w:qFormat/>
    <w:rsid w:val="00124E0D"/>
    <w:rPr>
      <w:lang w:val="en-US"/>
    </w:rPr>
    <w:tblPr>
      <w:tblCellMar>
        <w:top w:w="0" w:type="dxa"/>
        <w:left w:w="0" w:type="dxa"/>
        <w:bottom w:w="0" w:type="dxa"/>
        <w:right w:w="0" w:type="dxa"/>
      </w:tblCellMar>
    </w:tblPr>
  </w:style>
  <w:style w:type="table" w:styleId="afb">
    <w:name w:val="Table Grid"/>
    <w:basedOn w:val="a3"/>
    <w:uiPriority w:val="59"/>
    <w:rsid w:val="00593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 Знак1"/>
    <w:basedOn w:val="a2"/>
    <w:link w:val="a1"/>
    <w:uiPriority w:val="1"/>
    <w:rsid w:val="000D1C48"/>
    <w:rPr>
      <w:rFonts w:ascii="Times New Roman" w:eastAsia="Times New Roman" w:hAnsi="Times New Roman" w:cs="Times New Roman"/>
      <w:sz w:val="24"/>
      <w:szCs w:val="24"/>
    </w:rPr>
  </w:style>
  <w:style w:type="character" w:customStyle="1" w:styleId="12">
    <w:name w:val="Название Знак1"/>
    <w:basedOn w:val="a2"/>
    <w:link w:val="af0"/>
    <w:uiPriority w:val="1"/>
    <w:rsid w:val="00E5226D"/>
    <w:rPr>
      <w:rFonts w:ascii="Times New Roman" w:eastAsia="Times New Roman" w:hAnsi="Times New Roman" w:cs="Times New Roman"/>
      <w:b/>
      <w:bCs/>
      <w:sz w:val="56"/>
      <w:szCs w:val="56"/>
    </w:rPr>
  </w:style>
  <w:style w:type="character" w:customStyle="1" w:styleId="13">
    <w:name w:val="Верхний колонтитул Знак1"/>
    <w:basedOn w:val="a2"/>
    <w:link w:val="af3"/>
    <w:rsid w:val="00E5226D"/>
    <w:rPr>
      <w:rFonts w:ascii="Times New Roman" w:eastAsia="Times New Roman" w:hAnsi="Times New Roman" w:cs="Times New Roman"/>
    </w:rPr>
  </w:style>
  <w:style w:type="character" w:customStyle="1" w:styleId="14">
    <w:name w:val="Нижний колонтитул Знак1"/>
    <w:basedOn w:val="a2"/>
    <w:link w:val="af8"/>
    <w:uiPriority w:val="99"/>
    <w:rsid w:val="00E5226D"/>
    <w:rPr>
      <w:rFonts w:ascii="Times New Roman" w:eastAsia="Times New Roman" w:hAnsi="Times New Roman" w:cs="Times New Roman"/>
    </w:rPr>
  </w:style>
  <w:style w:type="character" w:customStyle="1" w:styleId="15">
    <w:name w:val="Текст выноски Знак1"/>
    <w:basedOn w:val="a2"/>
    <w:link w:val="af9"/>
    <w:uiPriority w:val="99"/>
    <w:semiHidden/>
    <w:rsid w:val="00E5226D"/>
    <w:rPr>
      <w:rFonts w:ascii="Tahoma" w:eastAsia="Times New Roman" w:hAnsi="Tahoma" w:cs="Tahoma"/>
      <w:sz w:val="16"/>
      <w:szCs w:val="16"/>
    </w:rPr>
  </w:style>
  <w:style w:type="character" w:styleId="afc">
    <w:name w:val="Strong"/>
    <w:basedOn w:val="a2"/>
    <w:uiPriority w:val="22"/>
    <w:qFormat/>
    <w:rsid w:val="00AE4967"/>
    <w:rPr>
      <w:b/>
      <w:bCs/>
    </w:rPr>
  </w:style>
  <w:style w:type="character" w:styleId="afd">
    <w:name w:val="Hyperlink"/>
    <w:basedOn w:val="a2"/>
    <w:rsid w:val="00EA32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24E0D"/>
    <w:pPr>
      <w:widowControl w:val="0"/>
    </w:pPr>
    <w:rPr>
      <w:rFonts w:ascii="Times New Roman" w:eastAsia="Times New Roman" w:hAnsi="Times New Roman" w:cs="Times New Roman"/>
    </w:rPr>
  </w:style>
  <w:style w:type="paragraph" w:styleId="1">
    <w:name w:val="heading 1"/>
    <w:basedOn w:val="a"/>
    <w:link w:val="10"/>
    <w:uiPriority w:val="1"/>
    <w:qFormat/>
    <w:rsid w:val="00124E0D"/>
    <w:pPr>
      <w:spacing w:before="89"/>
      <w:ind w:left="681"/>
      <w:outlineLvl w:val="0"/>
    </w:pPr>
    <w:rPr>
      <w:b/>
      <w:bCs/>
      <w:sz w:val="28"/>
      <w:szCs w:val="28"/>
    </w:rPr>
  </w:style>
  <w:style w:type="paragraph" w:styleId="2">
    <w:name w:val="heading 2"/>
    <w:basedOn w:val="a"/>
    <w:link w:val="20"/>
    <w:uiPriority w:val="1"/>
    <w:qFormat/>
    <w:rsid w:val="00124E0D"/>
    <w:pPr>
      <w:spacing w:line="276" w:lineRule="exact"/>
      <w:ind w:left="681"/>
      <w:outlineLvl w:val="1"/>
    </w:pPr>
    <w:rPr>
      <w:b/>
      <w:bCs/>
      <w:i/>
      <w:iCs/>
      <w:sz w:val="24"/>
      <w:szCs w:val="24"/>
    </w:rPr>
  </w:style>
  <w:style w:type="paragraph" w:styleId="5">
    <w:name w:val="heading 5"/>
    <w:basedOn w:val="a0"/>
    <w:next w:val="a1"/>
    <w:link w:val="50"/>
    <w:qFormat/>
    <w:rsid w:val="00124E0D"/>
    <w:pPr>
      <w:numPr>
        <w:ilvl w:val="4"/>
        <w:numId w:val="1"/>
      </w:numPr>
      <w:spacing w:before="120" w:after="60"/>
      <w:outlineLvl w:val="4"/>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1"/>
    <w:qFormat/>
    <w:rsid w:val="00124E0D"/>
    <w:rPr>
      <w:rFonts w:ascii="Times New Roman" w:eastAsia="Times New Roman" w:hAnsi="Times New Roman" w:cs="Times New Roman"/>
      <w:b/>
      <w:bCs/>
      <w:sz w:val="28"/>
      <w:szCs w:val="28"/>
    </w:rPr>
  </w:style>
  <w:style w:type="character" w:customStyle="1" w:styleId="20">
    <w:name w:val="Заголовок 2 Знак"/>
    <w:basedOn w:val="a2"/>
    <w:link w:val="2"/>
    <w:uiPriority w:val="1"/>
    <w:qFormat/>
    <w:rsid w:val="00124E0D"/>
    <w:rPr>
      <w:rFonts w:ascii="Times New Roman" w:eastAsia="Times New Roman" w:hAnsi="Times New Roman" w:cs="Times New Roman"/>
      <w:b/>
      <w:bCs/>
      <w:i/>
      <w:iCs/>
      <w:sz w:val="24"/>
      <w:szCs w:val="24"/>
    </w:rPr>
  </w:style>
  <w:style w:type="character" w:customStyle="1" w:styleId="50">
    <w:name w:val="Заголовок 5 Знак"/>
    <w:basedOn w:val="a2"/>
    <w:link w:val="5"/>
    <w:qFormat/>
    <w:rsid w:val="00124E0D"/>
    <w:rPr>
      <w:rFonts w:ascii="Liberation Sans" w:eastAsia="Microsoft YaHei" w:hAnsi="Liberation Sans" w:cs="Lucida Sans"/>
      <w:b/>
      <w:bCs/>
      <w:sz w:val="24"/>
      <w:szCs w:val="24"/>
    </w:rPr>
  </w:style>
  <w:style w:type="character" w:customStyle="1" w:styleId="a5">
    <w:name w:val="Гіперпосилання"/>
    <w:rsid w:val="00124E0D"/>
    <w:rPr>
      <w:color w:val="000080"/>
      <w:u w:val="single"/>
    </w:rPr>
  </w:style>
  <w:style w:type="character" w:customStyle="1" w:styleId="a6">
    <w:name w:val="Основной текст Знак"/>
    <w:basedOn w:val="a2"/>
    <w:uiPriority w:val="1"/>
    <w:qFormat/>
    <w:rsid w:val="00124E0D"/>
    <w:rPr>
      <w:rFonts w:ascii="Times New Roman" w:eastAsia="Times New Roman" w:hAnsi="Times New Roman" w:cs="Times New Roman"/>
      <w:sz w:val="24"/>
      <w:szCs w:val="24"/>
    </w:rPr>
  </w:style>
  <w:style w:type="character" w:customStyle="1" w:styleId="a7">
    <w:name w:val="Название Знак"/>
    <w:basedOn w:val="a2"/>
    <w:uiPriority w:val="1"/>
    <w:qFormat/>
    <w:rsid w:val="00124E0D"/>
    <w:rPr>
      <w:rFonts w:ascii="Times New Roman" w:eastAsia="Times New Roman" w:hAnsi="Times New Roman" w:cs="Times New Roman"/>
      <w:b/>
      <w:bCs/>
      <w:sz w:val="56"/>
      <w:szCs w:val="56"/>
    </w:rPr>
  </w:style>
  <w:style w:type="character" w:customStyle="1" w:styleId="a8">
    <w:name w:val="Верхний колонтитул Знак"/>
    <w:basedOn w:val="a2"/>
    <w:uiPriority w:val="99"/>
    <w:qFormat/>
    <w:rsid w:val="00124E0D"/>
    <w:rPr>
      <w:rFonts w:ascii="Times New Roman" w:eastAsia="Times New Roman" w:hAnsi="Times New Roman" w:cs="Times New Roman"/>
    </w:rPr>
  </w:style>
  <w:style w:type="character" w:customStyle="1" w:styleId="a9">
    <w:name w:val="Нижний колонтитул Знак"/>
    <w:basedOn w:val="a2"/>
    <w:uiPriority w:val="99"/>
    <w:qFormat/>
    <w:rsid w:val="00124E0D"/>
    <w:rPr>
      <w:rFonts w:ascii="Times New Roman" w:eastAsia="Times New Roman" w:hAnsi="Times New Roman" w:cs="Times New Roman"/>
    </w:rPr>
  </w:style>
  <w:style w:type="character" w:customStyle="1" w:styleId="aa">
    <w:name w:val="Текст выноски Знак"/>
    <w:basedOn w:val="a2"/>
    <w:uiPriority w:val="99"/>
    <w:semiHidden/>
    <w:qFormat/>
    <w:rsid w:val="00A83152"/>
    <w:rPr>
      <w:rFonts w:ascii="Tahoma" w:eastAsia="Times New Roman" w:hAnsi="Tahoma" w:cs="Tahoma"/>
      <w:sz w:val="16"/>
      <w:szCs w:val="16"/>
    </w:rPr>
  </w:style>
  <w:style w:type="character" w:customStyle="1" w:styleId="ab">
    <w:name w:val="Виділення"/>
    <w:basedOn w:val="a2"/>
    <w:uiPriority w:val="20"/>
    <w:qFormat/>
    <w:rsid w:val="00FE2011"/>
    <w:rPr>
      <w:i/>
      <w:iCs/>
    </w:rPr>
  </w:style>
  <w:style w:type="character" w:customStyle="1" w:styleId="5811">
    <w:name w:val="5811"/>
    <w:basedOn w:val="a2"/>
    <w:qFormat/>
    <w:rsid w:val="00FE2011"/>
  </w:style>
  <w:style w:type="character" w:customStyle="1" w:styleId="ac">
    <w:name w:val="Виділення жирним"/>
    <w:qFormat/>
    <w:rPr>
      <w:b/>
      <w:bCs/>
    </w:rPr>
  </w:style>
  <w:style w:type="paragraph" w:customStyle="1" w:styleId="a0">
    <w:name w:val="Заголовок"/>
    <w:basedOn w:val="a"/>
    <w:next w:val="a1"/>
    <w:qFormat/>
    <w:rsid w:val="00124E0D"/>
    <w:pPr>
      <w:keepNext/>
      <w:spacing w:before="240" w:after="120"/>
    </w:pPr>
    <w:rPr>
      <w:rFonts w:ascii="Liberation Sans" w:eastAsia="Microsoft YaHei" w:hAnsi="Liberation Sans" w:cs="Lucida Sans"/>
      <w:sz w:val="28"/>
      <w:szCs w:val="28"/>
    </w:rPr>
  </w:style>
  <w:style w:type="paragraph" w:styleId="a1">
    <w:name w:val="Body Text"/>
    <w:basedOn w:val="a"/>
    <w:link w:val="11"/>
    <w:qFormat/>
    <w:rsid w:val="00124E0D"/>
    <w:rPr>
      <w:sz w:val="24"/>
      <w:szCs w:val="24"/>
    </w:rPr>
  </w:style>
  <w:style w:type="paragraph" w:styleId="ad">
    <w:name w:val="List"/>
    <w:basedOn w:val="a1"/>
    <w:rsid w:val="00124E0D"/>
    <w:rPr>
      <w:rFonts w:cs="Lucida Sans"/>
    </w:rPr>
  </w:style>
  <w:style w:type="paragraph" w:styleId="ae">
    <w:name w:val="caption"/>
    <w:basedOn w:val="a"/>
    <w:qFormat/>
    <w:rsid w:val="00124E0D"/>
    <w:pPr>
      <w:suppressLineNumbers/>
      <w:spacing w:before="120" w:after="120"/>
    </w:pPr>
    <w:rPr>
      <w:rFonts w:cs="Lucida Sans"/>
      <w:i/>
      <w:iCs/>
      <w:sz w:val="24"/>
      <w:szCs w:val="24"/>
    </w:rPr>
  </w:style>
  <w:style w:type="paragraph" w:customStyle="1" w:styleId="af">
    <w:name w:val="Покажчик"/>
    <w:basedOn w:val="a"/>
    <w:qFormat/>
    <w:rsid w:val="00124E0D"/>
    <w:pPr>
      <w:suppressLineNumbers/>
    </w:pPr>
    <w:rPr>
      <w:rFonts w:cs="Lucida Sans"/>
    </w:rPr>
  </w:style>
  <w:style w:type="paragraph" w:styleId="af0">
    <w:name w:val="Title"/>
    <w:basedOn w:val="a"/>
    <w:link w:val="12"/>
    <w:uiPriority w:val="1"/>
    <w:qFormat/>
    <w:rsid w:val="00124E0D"/>
    <w:pPr>
      <w:spacing w:before="230"/>
      <w:ind w:left="665" w:right="839"/>
      <w:jc w:val="center"/>
    </w:pPr>
    <w:rPr>
      <w:b/>
      <w:bCs/>
      <w:sz w:val="56"/>
      <w:szCs w:val="56"/>
    </w:rPr>
  </w:style>
  <w:style w:type="paragraph" w:styleId="af1">
    <w:name w:val="List Paragraph"/>
    <w:basedOn w:val="a"/>
    <w:qFormat/>
    <w:rsid w:val="00124E0D"/>
    <w:pPr>
      <w:ind w:left="681"/>
    </w:pPr>
  </w:style>
  <w:style w:type="paragraph" w:customStyle="1" w:styleId="TableParagraph">
    <w:name w:val="Table Paragraph"/>
    <w:basedOn w:val="a"/>
    <w:qFormat/>
    <w:rsid w:val="00124E0D"/>
  </w:style>
  <w:style w:type="paragraph" w:customStyle="1" w:styleId="af2">
    <w:name w:val="Верхній і нижній колонтитули"/>
    <w:basedOn w:val="a"/>
    <w:qFormat/>
    <w:rsid w:val="00124E0D"/>
  </w:style>
  <w:style w:type="paragraph" w:styleId="af3">
    <w:name w:val="header"/>
    <w:basedOn w:val="af2"/>
    <w:link w:val="13"/>
    <w:uiPriority w:val="99"/>
    <w:rsid w:val="00124E0D"/>
  </w:style>
  <w:style w:type="paragraph" w:customStyle="1" w:styleId="af4">
    <w:name w:val="Вміст рамки"/>
    <w:basedOn w:val="a"/>
    <w:qFormat/>
    <w:rsid w:val="00124E0D"/>
  </w:style>
  <w:style w:type="paragraph" w:customStyle="1" w:styleId="af5">
    <w:name w:val="Верхній колонтитул ліворуч"/>
    <w:basedOn w:val="af3"/>
    <w:qFormat/>
    <w:rsid w:val="00124E0D"/>
  </w:style>
  <w:style w:type="paragraph" w:customStyle="1" w:styleId="af6">
    <w:name w:val="Вміст таблиці"/>
    <w:basedOn w:val="a"/>
    <w:qFormat/>
    <w:rsid w:val="00124E0D"/>
    <w:pPr>
      <w:suppressLineNumbers/>
    </w:pPr>
  </w:style>
  <w:style w:type="paragraph" w:customStyle="1" w:styleId="af7">
    <w:name w:val="Заголовок таблиці"/>
    <w:basedOn w:val="af6"/>
    <w:qFormat/>
    <w:rsid w:val="00124E0D"/>
    <w:pPr>
      <w:jc w:val="center"/>
    </w:pPr>
    <w:rPr>
      <w:b/>
      <w:bCs/>
    </w:rPr>
  </w:style>
  <w:style w:type="paragraph" w:styleId="af8">
    <w:name w:val="footer"/>
    <w:basedOn w:val="af2"/>
    <w:link w:val="14"/>
    <w:uiPriority w:val="99"/>
    <w:rsid w:val="00124E0D"/>
    <w:pPr>
      <w:suppressLineNumbers/>
      <w:tabs>
        <w:tab w:val="center" w:pos="5443"/>
        <w:tab w:val="right" w:pos="10886"/>
      </w:tabs>
    </w:pPr>
  </w:style>
  <w:style w:type="paragraph" w:styleId="af9">
    <w:name w:val="Balloon Text"/>
    <w:basedOn w:val="a"/>
    <w:link w:val="15"/>
    <w:uiPriority w:val="99"/>
    <w:semiHidden/>
    <w:unhideWhenUsed/>
    <w:qFormat/>
    <w:rsid w:val="00A83152"/>
    <w:rPr>
      <w:rFonts w:ascii="Tahoma" w:hAnsi="Tahoma" w:cs="Tahoma"/>
      <w:sz w:val="16"/>
      <w:szCs w:val="16"/>
    </w:rPr>
  </w:style>
  <w:style w:type="paragraph" w:styleId="afa">
    <w:name w:val="Normal (Web)"/>
    <w:basedOn w:val="a"/>
    <w:uiPriority w:val="99"/>
    <w:unhideWhenUsed/>
    <w:qFormat/>
    <w:rsid w:val="003C23F0"/>
    <w:pPr>
      <w:widowControl/>
      <w:suppressAutoHyphens w:val="0"/>
      <w:spacing w:beforeAutospacing="1" w:afterAutospacing="1"/>
    </w:pPr>
    <w:rPr>
      <w:sz w:val="24"/>
      <w:szCs w:val="24"/>
      <w:lang w:val="ru-RU" w:eastAsia="ru-RU"/>
    </w:rPr>
  </w:style>
  <w:style w:type="paragraph" w:customStyle="1" w:styleId="Standard">
    <w:name w:val="Standard"/>
    <w:qFormat/>
    <w:rsid w:val="003C23F0"/>
    <w:pPr>
      <w:textAlignment w:val="baseline"/>
    </w:pPr>
    <w:rPr>
      <w:rFonts w:ascii="Liberation Serif" w:eastAsia="NSimSun" w:hAnsi="Liberation Serif" w:cs="Lucida Sans"/>
      <w:kern w:val="2"/>
      <w:sz w:val="24"/>
      <w:szCs w:val="24"/>
      <w:lang w:eastAsia="zh-CN" w:bidi="hi-IN"/>
    </w:rPr>
  </w:style>
  <w:style w:type="paragraph" w:customStyle="1" w:styleId="110">
    <w:name w:val="Заголовок 11"/>
    <w:basedOn w:val="a"/>
    <w:uiPriority w:val="1"/>
    <w:qFormat/>
    <w:rsid w:val="00AA2A02"/>
    <w:pPr>
      <w:suppressAutoHyphens w:val="0"/>
      <w:spacing w:line="319" w:lineRule="exact"/>
      <w:ind w:left="1117"/>
      <w:jc w:val="both"/>
      <w:outlineLvl w:val="1"/>
    </w:pPr>
    <w:rPr>
      <w:b/>
      <w:bCs/>
      <w:sz w:val="28"/>
      <w:szCs w:val="28"/>
    </w:rPr>
  </w:style>
  <w:style w:type="paragraph" w:customStyle="1" w:styleId="docdata">
    <w:name w:val="docdata"/>
    <w:basedOn w:val="a"/>
    <w:qFormat/>
    <w:rsid w:val="00AA2A02"/>
    <w:pPr>
      <w:widowControl/>
      <w:suppressAutoHyphens w:val="0"/>
      <w:spacing w:beforeAutospacing="1" w:afterAutospacing="1"/>
    </w:pPr>
    <w:rPr>
      <w:sz w:val="24"/>
      <w:szCs w:val="24"/>
      <w:lang w:val="ru-RU" w:eastAsia="ru-RU"/>
    </w:rPr>
  </w:style>
  <w:style w:type="table" w:customStyle="1" w:styleId="TableNormal">
    <w:name w:val="Table Normal"/>
    <w:uiPriority w:val="2"/>
    <w:semiHidden/>
    <w:unhideWhenUsed/>
    <w:qFormat/>
    <w:rsid w:val="00124E0D"/>
    <w:rPr>
      <w:lang w:val="en-US"/>
    </w:rPr>
    <w:tblPr>
      <w:tblCellMar>
        <w:top w:w="0" w:type="dxa"/>
        <w:left w:w="0" w:type="dxa"/>
        <w:bottom w:w="0" w:type="dxa"/>
        <w:right w:w="0" w:type="dxa"/>
      </w:tblCellMar>
    </w:tblPr>
  </w:style>
  <w:style w:type="table" w:styleId="afb">
    <w:name w:val="Table Grid"/>
    <w:basedOn w:val="a3"/>
    <w:uiPriority w:val="59"/>
    <w:rsid w:val="00593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 Знак1"/>
    <w:basedOn w:val="a2"/>
    <w:link w:val="a1"/>
    <w:uiPriority w:val="1"/>
    <w:rsid w:val="000D1C48"/>
    <w:rPr>
      <w:rFonts w:ascii="Times New Roman" w:eastAsia="Times New Roman" w:hAnsi="Times New Roman" w:cs="Times New Roman"/>
      <w:sz w:val="24"/>
      <w:szCs w:val="24"/>
    </w:rPr>
  </w:style>
  <w:style w:type="character" w:customStyle="1" w:styleId="12">
    <w:name w:val="Название Знак1"/>
    <w:basedOn w:val="a2"/>
    <w:link w:val="af0"/>
    <w:uiPriority w:val="1"/>
    <w:rsid w:val="00E5226D"/>
    <w:rPr>
      <w:rFonts w:ascii="Times New Roman" w:eastAsia="Times New Roman" w:hAnsi="Times New Roman" w:cs="Times New Roman"/>
      <w:b/>
      <w:bCs/>
      <w:sz w:val="56"/>
      <w:szCs w:val="56"/>
    </w:rPr>
  </w:style>
  <w:style w:type="character" w:customStyle="1" w:styleId="13">
    <w:name w:val="Верхний колонтитул Знак1"/>
    <w:basedOn w:val="a2"/>
    <w:link w:val="af3"/>
    <w:rsid w:val="00E5226D"/>
    <w:rPr>
      <w:rFonts w:ascii="Times New Roman" w:eastAsia="Times New Roman" w:hAnsi="Times New Roman" w:cs="Times New Roman"/>
    </w:rPr>
  </w:style>
  <w:style w:type="character" w:customStyle="1" w:styleId="14">
    <w:name w:val="Нижний колонтитул Знак1"/>
    <w:basedOn w:val="a2"/>
    <w:link w:val="af8"/>
    <w:uiPriority w:val="99"/>
    <w:rsid w:val="00E5226D"/>
    <w:rPr>
      <w:rFonts w:ascii="Times New Roman" w:eastAsia="Times New Roman" w:hAnsi="Times New Roman" w:cs="Times New Roman"/>
    </w:rPr>
  </w:style>
  <w:style w:type="character" w:customStyle="1" w:styleId="15">
    <w:name w:val="Текст выноски Знак1"/>
    <w:basedOn w:val="a2"/>
    <w:link w:val="af9"/>
    <w:uiPriority w:val="99"/>
    <w:semiHidden/>
    <w:rsid w:val="00E5226D"/>
    <w:rPr>
      <w:rFonts w:ascii="Tahoma" w:eastAsia="Times New Roman" w:hAnsi="Tahoma" w:cs="Tahoma"/>
      <w:sz w:val="16"/>
      <w:szCs w:val="16"/>
    </w:rPr>
  </w:style>
  <w:style w:type="character" w:styleId="afc">
    <w:name w:val="Strong"/>
    <w:basedOn w:val="a2"/>
    <w:uiPriority w:val="22"/>
    <w:qFormat/>
    <w:rsid w:val="00AE4967"/>
    <w:rPr>
      <w:b/>
      <w:bCs/>
    </w:rPr>
  </w:style>
  <w:style w:type="character" w:styleId="afd">
    <w:name w:val="Hyperlink"/>
    <w:basedOn w:val="a2"/>
    <w:rsid w:val="00EA32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46759">
      <w:bodyDiv w:val="1"/>
      <w:marLeft w:val="0"/>
      <w:marRight w:val="0"/>
      <w:marTop w:val="0"/>
      <w:marBottom w:val="0"/>
      <w:divBdr>
        <w:top w:val="none" w:sz="0" w:space="0" w:color="auto"/>
        <w:left w:val="none" w:sz="0" w:space="0" w:color="auto"/>
        <w:bottom w:val="none" w:sz="0" w:space="0" w:color="auto"/>
        <w:right w:val="none" w:sz="0" w:space="0" w:color="auto"/>
      </w:divBdr>
    </w:div>
    <w:div w:id="1172987311">
      <w:bodyDiv w:val="1"/>
      <w:marLeft w:val="0"/>
      <w:marRight w:val="0"/>
      <w:marTop w:val="0"/>
      <w:marBottom w:val="0"/>
      <w:divBdr>
        <w:top w:val="none" w:sz="0" w:space="0" w:color="auto"/>
        <w:left w:val="none" w:sz="0" w:space="0" w:color="auto"/>
        <w:bottom w:val="none" w:sz="0" w:space="0" w:color="auto"/>
        <w:right w:val="none" w:sz="0" w:space="0" w:color="auto"/>
      </w:divBdr>
      <w:divsChild>
        <w:div w:id="1901937690">
          <w:marLeft w:val="0"/>
          <w:marRight w:val="0"/>
          <w:marTop w:val="0"/>
          <w:marBottom w:val="0"/>
          <w:divBdr>
            <w:top w:val="none" w:sz="0" w:space="0" w:color="auto"/>
            <w:left w:val="none" w:sz="0" w:space="0" w:color="auto"/>
            <w:bottom w:val="none" w:sz="0" w:space="0" w:color="auto"/>
            <w:right w:val="none" w:sz="0" w:space="0" w:color="auto"/>
          </w:divBdr>
          <w:divsChild>
            <w:div w:id="1165631536">
              <w:marLeft w:val="0"/>
              <w:marRight w:val="0"/>
              <w:marTop w:val="225"/>
              <w:marBottom w:val="225"/>
              <w:divBdr>
                <w:top w:val="none" w:sz="0" w:space="0" w:color="auto"/>
                <w:left w:val="none" w:sz="0" w:space="0" w:color="auto"/>
                <w:bottom w:val="none" w:sz="0" w:space="0" w:color="auto"/>
                <w:right w:val="none" w:sz="0" w:space="0" w:color="auto"/>
              </w:divBdr>
              <w:divsChild>
                <w:div w:id="1198276771">
                  <w:marLeft w:val="0"/>
                  <w:marRight w:val="0"/>
                  <w:marTop w:val="0"/>
                  <w:marBottom w:val="0"/>
                  <w:divBdr>
                    <w:top w:val="none" w:sz="0" w:space="0" w:color="auto"/>
                    <w:left w:val="none" w:sz="0" w:space="0" w:color="auto"/>
                    <w:bottom w:val="none" w:sz="0" w:space="0" w:color="auto"/>
                    <w:right w:val="none" w:sz="0" w:space="0" w:color="auto"/>
                  </w:divBdr>
                  <w:divsChild>
                    <w:div w:id="2044556271">
                      <w:marLeft w:val="0"/>
                      <w:marRight w:val="0"/>
                      <w:marTop w:val="0"/>
                      <w:marBottom w:val="0"/>
                      <w:divBdr>
                        <w:top w:val="none" w:sz="0" w:space="0" w:color="auto"/>
                        <w:left w:val="none" w:sz="0" w:space="0" w:color="auto"/>
                        <w:bottom w:val="none" w:sz="0" w:space="0" w:color="auto"/>
                        <w:right w:val="none" w:sz="0" w:space="0" w:color="auto"/>
                      </w:divBdr>
                      <w:divsChild>
                        <w:div w:id="83172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631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chart" Target="charts/chart8.xml"/><Relationship Id="rId34" Type="http://schemas.openxmlformats.org/officeDocument/2006/relationships/header" Target="header14.xml"/><Relationship Id="rId42" Type="http://schemas.openxmlformats.org/officeDocument/2006/relationships/header" Target="header22.xml"/><Relationship Id="rId47" Type="http://schemas.openxmlformats.org/officeDocument/2006/relationships/header" Target="header27.xml"/><Relationship Id="rId50" Type="http://schemas.openxmlformats.org/officeDocument/2006/relationships/header" Target="header30.xml"/><Relationship Id="rId55" Type="http://schemas.openxmlformats.org/officeDocument/2006/relationships/header" Target="header35.xml"/><Relationship Id="rId63" Type="http://schemas.openxmlformats.org/officeDocument/2006/relationships/header" Target="header43.xml"/><Relationship Id="rId68" Type="http://schemas.openxmlformats.org/officeDocument/2006/relationships/header" Target="header48.xml"/><Relationship Id="rId76" Type="http://schemas.openxmlformats.org/officeDocument/2006/relationships/header" Target="header56.xml"/><Relationship Id="rId84" Type="http://schemas.openxmlformats.org/officeDocument/2006/relationships/header" Target="header63.xml"/><Relationship Id="rId89" Type="http://schemas.openxmlformats.org/officeDocument/2006/relationships/header" Target="header68.xml"/><Relationship Id="rId97" Type="http://schemas.openxmlformats.org/officeDocument/2006/relationships/header" Target="header76.xml"/><Relationship Id="rId7" Type="http://schemas.openxmlformats.org/officeDocument/2006/relationships/footnotes" Target="footnotes.xml"/><Relationship Id="rId71" Type="http://schemas.openxmlformats.org/officeDocument/2006/relationships/header" Target="header51.xml"/><Relationship Id="rId92" Type="http://schemas.openxmlformats.org/officeDocument/2006/relationships/header" Target="header71.xml"/><Relationship Id="rId2" Type="http://schemas.openxmlformats.org/officeDocument/2006/relationships/numbering" Target="numbering.xml"/><Relationship Id="rId16" Type="http://schemas.openxmlformats.org/officeDocument/2006/relationships/chart" Target="charts/chart3.xml"/><Relationship Id="rId29" Type="http://schemas.openxmlformats.org/officeDocument/2006/relationships/header" Target="header9.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header" Target="header25.xml"/><Relationship Id="rId53" Type="http://schemas.openxmlformats.org/officeDocument/2006/relationships/header" Target="header33.xml"/><Relationship Id="rId58" Type="http://schemas.openxmlformats.org/officeDocument/2006/relationships/header" Target="header38.xml"/><Relationship Id="rId66" Type="http://schemas.openxmlformats.org/officeDocument/2006/relationships/header" Target="header46.xml"/><Relationship Id="rId74" Type="http://schemas.openxmlformats.org/officeDocument/2006/relationships/header" Target="header54.xml"/><Relationship Id="rId79" Type="http://schemas.openxmlformats.org/officeDocument/2006/relationships/header" Target="header59.xml"/><Relationship Id="rId87" Type="http://schemas.openxmlformats.org/officeDocument/2006/relationships/header" Target="header66.xml"/><Relationship Id="rId5" Type="http://schemas.openxmlformats.org/officeDocument/2006/relationships/settings" Target="settings.xml"/><Relationship Id="rId61" Type="http://schemas.openxmlformats.org/officeDocument/2006/relationships/header" Target="header41.xml"/><Relationship Id="rId82" Type="http://schemas.openxmlformats.org/officeDocument/2006/relationships/header" Target="header61.xml"/><Relationship Id="rId90" Type="http://schemas.openxmlformats.org/officeDocument/2006/relationships/header" Target="header69.xml"/><Relationship Id="rId95" Type="http://schemas.openxmlformats.org/officeDocument/2006/relationships/header" Target="header74.xml"/><Relationship Id="rId19" Type="http://schemas.openxmlformats.org/officeDocument/2006/relationships/chart" Target="charts/chart6.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header" Target="header23.xml"/><Relationship Id="rId48" Type="http://schemas.openxmlformats.org/officeDocument/2006/relationships/header" Target="header28.xml"/><Relationship Id="rId56" Type="http://schemas.openxmlformats.org/officeDocument/2006/relationships/header" Target="header36.xml"/><Relationship Id="rId64" Type="http://schemas.openxmlformats.org/officeDocument/2006/relationships/header" Target="header44.xml"/><Relationship Id="rId69" Type="http://schemas.openxmlformats.org/officeDocument/2006/relationships/header" Target="header49.xml"/><Relationship Id="rId77" Type="http://schemas.openxmlformats.org/officeDocument/2006/relationships/header" Target="header57.xml"/><Relationship Id="rId8" Type="http://schemas.openxmlformats.org/officeDocument/2006/relationships/endnotes" Target="endnotes.xml"/><Relationship Id="rId51" Type="http://schemas.openxmlformats.org/officeDocument/2006/relationships/header" Target="header31.xml"/><Relationship Id="rId72" Type="http://schemas.openxmlformats.org/officeDocument/2006/relationships/header" Target="header52.xml"/><Relationship Id="rId80" Type="http://schemas.openxmlformats.org/officeDocument/2006/relationships/header" Target="header60.xml"/><Relationship Id="rId85" Type="http://schemas.openxmlformats.org/officeDocument/2006/relationships/header" Target="header64.xml"/><Relationship Id="rId93" Type="http://schemas.openxmlformats.org/officeDocument/2006/relationships/header" Target="header72.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eader" Target="header5.xml"/><Relationship Id="rId33" Type="http://schemas.openxmlformats.org/officeDocument/2006/relationships/header" Target="header13.xml"/><Relationship Id="rId38" Type="http://schemas.openxmlformats.org/officeDocument/2006/relationships/header" Target="header18.xml"/><Relationship Id="rId46" Type="http://schemas.openxmlformats.org/officeDocument/2006/relationships/header" Target="header26.xml"/><Relationship Id="rId59" Type="http://schemas.openxmlformats.org/officeDocument/2006/relationships/header" Target="header39.xml"/><Relationship Id="rId67" Type="http://schemas.openxmlformats.org/officeDocument/2006/relationships/header" Target="header47.xml"/><Relationship Id="rId20" Type="http://schemas.openxmlformats.org/officeDocument/2006/relationships/chart" Target="charts/chart7.xml"/><Relationship Id="rId41" Type="http://schemas.openxmlformats.org/officeDocument/2006/relationships/header" Target="header21.xml"/><Relationship Id="rId54" Type="http://schemas.openxmlformats.org/officeDocument/2006/relationships/header" Target="header34.xml"/><Relationship Id="rId62" Type="http://schemas.openxmlformats.org/officeDocument/2006/relationships/header" Target="header42.xml"/><Relationship Id="rId70" Type="http://schemas.openxmlformats.org/officeDocument/2006/relationships/header" Target="header50.xml"/><Relationship Id="rId75" Type="http://schemas.openxmlformats.org/officeDocument/2006/relationships/header" Target="header55.xml"/><Relationship Id="rId83" Type="http://schemas.openxmlformats.org/officeDocument/2006/relationships/header" Target="header62.xml"/><Relationship Id="rId88" Type="http://schemas.openxmlformats.org/officeDocument/2006/relationships/header" Target="header67.xml"/><Relationship Id="rId91" Type="http://schemas.openxmlformats.org/officeDocument/2006/relationships/header" Target="header70.xml"/><Relationship Id="rId96" Type="http://schemas.openxmlformats.org/officeDocument/2006/relationships/header" Target="header7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header" Target="header8.xml"/><Relationship Id="rId36" Type="http://schemas.openxmlformats.org/officeDocument/2006/relationships/header" Target="header16.xml"/><Relationship Id="rId49" Type="http://schemas.openxmlformats.org/officeDocument/2006/relationships/header" Target="header29.xml"/><Relationship Id="rId57" Type="http://schemas.openxmlformats.org/officeDocument/2006/relationships/header" Target="header37.xml"/><Relationship Id="rId10" Type="http://schemas.openxmlformats.org/officeDocument/2006/relationships/header" Target="header1.xml"/><Relationship Id="rId31" Type="http://schemas.openxmlformats.org/officeDocument/2006/relationships/header" Target="header11.xml"/><Relationship Id="rId44" Type="http://schemas.openxmlformats.org/officeDocument/2006/relationships/header" Target="header24.xml"/><Relationship Id="rId52" Type="http://schemas.openxmlformats.org/officeDocument/2006/relationships/header" Target="header32.xml"/><Relationship Id="rId60" Type="http://schemas.openxmlformats.org/officeDocument/2006/relationships/header" Target="header40.xml"/><Relationship Id="rId65" Type="http://schemas.openxmlformats.org/officeDocument/2006/relationships/header" Target="header45.xml"/><Relationship Id="rId73" Type="http://schemas.openxmlformats.org/officeDocument/2006/relationships/header" Target="header53.xml"/><Relationship Id="rId78" Type="http://schemas.openxmlformats.org/officeDocument/2006/relationships/header" Target="header58.xml"/><Relationship Id="rId81" Type="http://schemas.openxmlformats.org/officeDocument/2006/relationships/hyperlink" Target="https://naurok.com.ua/svyato-do-dnya-vchitelya-pro-profesiyu-vchitelya-z-gumorom-ta-bez-59968.html" TargetMode="External"/><Relationship Id="rId86" Type="http://schemas.openxmlformats.org/officeDocument/2006/relationships/header" Target="header65.xml"/><Relationship Id="rId94" Type="http://schemas.openxmlformats.org/officeDocument/2006/relationships/header" Target="header73.xm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chart" Target="charts/chart5.xml"/><Relationship Id="rId39" Type="http://schemas.openxmlformats.org/officeDocument/2006/relationships/header" Target="header19.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view3D>
      <c:rotX val="15"/>
      <c:rotY val="20"/>
      <c:rAngAx val="1"/>
    </c:view3D>
    <c:floor>
      <c:thickness val="0"/>
      <c:spPr>
        <a:noFill/>
        <a:ln w="9360">
          <a:solidFill>
            <a:srgbClr val="878787"/>
          </a:solidFill>
          <a:round/>
        </a:ln>
      </c:spPr>
    </c:floor>
    <c:sideWall>
      <c:thickness val="0"/>
      <c:spPr>
        <a:noFill/>
        <a:ln w="9360">
          <a:solidFill>
            <a:srgbClr val="878787"/>
          </a:solidFill>
          <a:round/>
        </a:ln>
      </c:spPr>
    </c:sideWall>
    <c:backWall>
      <c:thickness val="0"/>
      <c:spPr>
        <a:noFill/>
        <a:ln w="9360">
          <a:solidFill>
            <a:srgbClr val="878787"/>
          </a:solidFill>
          <a:round/>
        </a:ln>
      </c:spPr>
    </c:backWall>
    <c:plotArea>
      <c:layout/>
      <c:bar3DChart>
        <c:barDir val="col"/>
        <c:grouping val="clustered"/>
        <c:varyColors val="0"/>
        <c:ser>
          <c:idx val="0"/>
          <c:order val="0"/>
          <c:tx>
            <c:strRef>
              <c:f>label 0</c:f>
              <c:strCache>
                <c:ptCount val="1"/>
                <c:pt idx="0">
                  <c:v>Українська мова</c:v>
                </c:pt>
              </c:strCache>
            </c:strRef>
          </c:tx>
          <c:spPr>
            <a:solidFill>
              <a:srgbClr val="00B0F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0</c:f>
              <c:numCache>
                <c:formatCode>General</c:formatCode>
                <c:ptCount val="20"/>
                <c:pt idx="0">
                  <c:v>0.25</c:v>
                </c:pt>
                <c:pt idx="1">
                  <c:v>0.5</c:v>
                </c:pt>
                <c:pt idx="2">
                  <c:v>0.125</c:v>
                </c:pt>
                <c:pt idx="3">
                  <c:v>0.125</c:v>
                </c:pt>
                <c:pt idx="4">
                  <c:v>0.1</c:v>
                </c:pt>
                <c:pt idx="5">
                  <c:v>0.33</c:v>
                </c:pt>
                <c:pt idx="6">
                  <c:v>0.56999999999999995</c:v>
                </c:pt>
                <c:pt idx="7">
                  <c:v>0</c:v>
                </c:pt>
                <c:pt idx="8">
                  <c:v>0.21</c:v>
                </c:pt>
                <c:pt idx="9">
                  <c:v>0.14000000000000001</c:v>
                </c:pt>
                <c:pt idx="10">
                  <c:v>0.56999999999999995</c:v>
                </c:pt>
                <c:pt idx="11">
                  <c:v>0.08</c:v>
                </c:pt>
                <c:pt idx="12">
                  <c:v>0.18</c:v>
                </c:pt>
                <c:pt idx="13">
                  <c:v>0.47</c:v>
                </c:pt>
                <c:pt idx="14">
                  <c:v>0.28999999999999998</c:v>
                </c:pt>
                <c:pt idx="15">
                  <c:v>0.06</c:v>
                </c:pt>
                <c:pt idx="16">
                  <c:v>0.2</c:v>
                </c:pt>
                <c:pt idx="17">
                  <c:v>0.13</c:v>
                </c:pt>
                <c:pt idx="18">
                  <c:v>0.47</c:v>
                </c:pt>
                <c:pt idx="19">
                  <c:v>0.2</c:v>
                </c:pt>
              </c:numCache>
            </c:numRef>
          </c:val>
        </c:ser>
        <c:ser>
          <c:idx val="1"/>
          <c:order val="1"/>
          <c:tx>
            <c:strRef>
              <c:f>label 1</c:f>
              <c:strCache>
                <c:ptCount val="1"/>
                <c:pt idx="0">
                  <c:v>Українська література</c:v>
                </c:pt>
              </c:strCache>
            </c:strRef>
          </c:tx>
          <c:spPr>
            <a:solidFill>
              <a:srgbClr val="FF000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1</c:f>
              <c:numCache>
                <c:formatCode>General</c:formatCode>
                <c:ptCount val="20"/>
                <c:pt idx="0">
                  <c:v>0.25</c:v>
                </c:pt>
                <c:pt idx="1">
                  <c:v>0.625</c:v>
                </c:pt>
                <c:pt idx="2">
                  <c:v>0.125</c:v>
                </c:pt>
                <c:pt idx="3">
                  <c:v>0</c:v>
                </c:pt>
                <c:pt idx="4">
                  <c:v>0.19</c:v>
                </c:pt>
                <c:pt idx="5">
                  <c:v>0.28999999999999998</c:v>
                </c:pt>
                <c:pt idx="6">
                  <c:v>0.52</c:v>
                </c:pt>
                <c:pt idx="7">
                  <c:v>0</c:v>
                </c:pt>
                <c:pt idx="8">
                  <c:v>0.21</c:v>
                </c:pt>
                <c:pt idx="9">
                  <c:v>0.21</c:v>
                </c:pt>
                <c:pt idx="10">
                  <c:v>0.57999999999999996</c:v>
                </c:pt>
                <c:pt idx="11">
                  <c:v>0</c:v>
                </c:pt>
                <c:pt idx="12">
                  <c:v>0.28999999999999998</c:v>
                </c:pt>
                <c:pt idx="13">
                  <c:v>0.24</c:v>
                </c:pt>
                <c:pt idx="14">
                  <c:v>0.41</c:v>
                </c:pt>
                <c:pt idx="15">
                  <c:v>0.06</c:v>
                </c:pt>
                <c:pt idx="16">
                  <c:v>0.2</c:v>
                </c:pt>
                <c:pt idx="17">
                  <c:v>0.2</c:v>
                </c:pt>
                <c:pt idx="18">
                  <c:v>0.4</c:v>
                </c:pt>
                <c:pt idx="19">
                  <c:v>0.2</c:v>
                </c:pt>
              </c:numCache>
            </c:numRef>
          </c:val>
        </c:ser>
        <c:ser>
          <c:idx val="2"/>
          <c:order val="2"/>
          <c:tx>
            <c:strRef>
              <c:f>label 2</c:f>
              <c:strCache>
                <c:ptCount val="1"/>
                <c:pt idx="0">
                  <c:v>Зарубіжна література</c:v>
                </c:pt>
              </c:strCache>
            </c:strRef>
          </c:tx>
          <c:spPr>
            <a:solidFill>
              <a:srgbClr val="92D05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2</c:f>
              <c:numCache>
                <c:formatCode>General</c:formatCode>
                <c:ptCount val="20"/>
                <c:pt idx="0">
                  <c:v>0.25</c:v>
                </c:pt>
                <c:pt idx="1">
                  <c:v>0.625</c:v>
                </c:pt>
                <c:pt idx="2">
                  <c:v>0.125</c:v>
                </c:pt>
                <c:pt idx="3">
                  <c:v>0</c:v>
                </c:pt>
                <c:pt idx="4">
                  <c:v>0.24</c:v>
                </c:pt>
                <c:pt idx="5">
                  <c:v>0.24</c:v>
                </c:pt>
                <c:pt idx="6">
                  <c:v>0.47</c:v>
                </c:pt>
                <c:pt idx="7">
                  <c:v>0.05</c:v>
                </c:pt>
                <c:pt idx="8">
                  <c:v>0.36</c:v>
                </c:pt>
                <c:pt idx="9">
                  <c:v>0.14000000000000001</c:v>
                </c:pt>
                <c:pt idx="10">
                  <c:v>0.5</c:v>
                </c:pt>
                <c:pt idx="11">
                  <c:v>0</c:v>
                </c:pt>
                <c:pt idx="12">
                  <c:v>0.36</c:v>
                </c:pt>
                <c:pt idx="13">
                  <c:v>0.28999999999999998</c:v>
                </c:pt>
                <c:pt idx="14">
                  <c:v>0.28999999999999998</c:v>
                </c:pt>
                <c:pt idx="15">
                  <c:v>0.06</c:v>
                </c:pt>
                <c:pt idx="16">
                  <c:v>0.2</c:v>
                </c:pt>
                <c:pt idx="17">
                  <c:v>0.4</c:v>
                </c:pt>
                <c:pt idx="18">
                  <c:v>0.4</c:v>
                </c:pt>
                <c:pt idx="19">
                  <c:v>0</c:v>
                </c:pt>
              </c:numCache>
            </c:numRef>
          </c:val>
        </c:ser>
        <c:dLbls>
          <c:showLegendKey val="0"/>
          <c:showVal val="0"/>
          <c:showCatName val="0"/>
          <c:showSerName val="0"/>
          <c:showPercent val="0"/>
          <c:showBubbleSize val="0"/>
        </c:dLbls>
        <c:gapWidth val="150"/>
        <c:shape val="box"/>
        <c:axId val="439945856"/>
        <c:axId val="577094400"/>
        <c:axId val="0"/>
      </c:bar3DChart>
      <c:catAx>
        <c:axId val="439945856"/>
        <c:scaling>
          <c:orientation val="minMax"/>
        </c:scaling>
        <c:delete val="0"/>
        <c:axPos val="b"/>
        <c:numFmt formatCode="[$-422]dd/mm/yyyy"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577094400"/>
        <c:crosses val="autoZero"/>
        <c:auto val="1"/>
        <c:lblAlgn val="ctr"/>
        <c:lblOffset val="100"/>
        <c:noMultiLvlLbl val="0"/>
      </c:catAx>
      <c:valAx>
        <c:axId val="577094400"/>
        <c:scaling>
          <c:orientation val="minMax"/>
        </c:scaling>
        <c:delete val="0"/>
        <c:axPos val="l"/>
        <c:majorGridlines>
          <c:spPr>
            <a:ln w="9360">
              <a:solidFill>
                <a:srgbClr val="878787"/>
              </a:solidFill>
              <a:round/>
            </a:ln>
          </c:spPr>
        </c:majorGridlines>
        <c:numFmt formatCode="0.0%"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439945856"/>
        <c:crosses val="autoZero"/>
        <c:crossBetween val="between"/>
      </c:valAx>
    </c:plotArea>
    <c:legend>
      <c:legendPos val="r"/>
      <c:overlay val="0"/>
      <c:spPr>
        <a:noFill/>
        <a:ln w="0">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view3D>
      <c:rotX val="15"/>
      <c:rotY val="20"/>
      <c:rAngAx val="1"/>
    </c:view3D>
    <c:floor>
      <c:thickness val="0"/>
      <c:spPr>
        <a:noFill/>
        <a:ln w="9360">
          <a:solidFill>
            <a:srgbClr val="878787"/>
          </a:solidFill>
          <a:round/>
        </a:ln>
      </c:spPr>
    </c:floor>
    <c:sideWall>
      <c:thickness val="0"/>
      <c:spPr>
        <a:noFill/>
        <a:ln w="9360">
          <a:solidFill>
            <a:srgbClr val="878787"/>
          </a:solidFill>
          <a:round/>
        </a:ln>
      </c:spPr>
    </c:sideWall>
    <c:backWall>
      <c:thickness val="0"/>
      <c:spPr>
        <a:noFill/>
        <a:ln w="9360">
          <a:solidFill>
            <a:srgbClr val="878787"/>
          </a:solidFill>
          <a:round/>
        </a:ln>
      </c:spPr>
    </c:backWall>
    <c:plotArea>
      <c:layout/>
      <c:bar3DChart>
        <c:barDir val="col"/>
        <c:grouping val="clustered"/>
        <c:varyColors val="0"/>
        <c:ser>
          <c:idx val="0"/>
          <c:order val="0"/>
          <c:tx>
            <c:strRef>
              <c:f>label 0</c:f>
              <c:strCache>
                <c:ptCount val="1"/>
                <c:pt idx="0">
                  <c:v>Мистецтво</c:v>
                </c:pt>
              </c:strCache>
            </c:strRef>
          </c:tx>
          <c:spPr>
            <a:solidFill>
              <a:srgbClr val="FFFF0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8"/>
                <c:lvl>
                  <c:pt idx="0">
                    <c:v>В</c:v>
                  </c:pt>
                  <c:pt idx="1">
                    <c:v>Д</c:v>
                  </c:pt>
                  <c:pt idx="2">
                    <c:v>С</c:v>
                  </c:pt>
                  <c:pt idx="3">
                    <c:v>П</c:v>
                  </c:pt>
                  <c:pt idx="4">
                    <c:v>В</c:v>
                  </c:pt>
                  <c:pt idx="5">
                    <c:v>Д</c:v>
                  </c:pt>
                  <c:pt idx="6">
                    <c:v>С</c:v>
                  </c:pt>
                  <c:pt idx="7">
                    <c:v>П</c:v>
                  </c:pt>
                </c:lvl>
                <c:lvl>
                  <c:pt idx="0">
                    <c:v>10 клас</c:v>
                  </c:pt>
                  <c:pt idx="4">
                    <c:v>11 клас</c:v>
                  </c:pt>
                </c:lvl>
              </c:multiLvlStrCache>
            </c:multiLvlStrRef>
          </c:cat>
          <c:val>
            <c:numRef>
              <c:f>0</c:f>
              <c:numCache>
                <c:formatCode>General</c:formatCode>
                <c:ptCount val="8"/>
                <c:pt idx="0">
                  <c:v>0.64</c:v>
                </c:pt>
                <c:pt idx="1">
                  <c:v>0.36</c:v>
                </c:pt>
                <c:pt idx="2">
                  <c:v>0</c:v>
                </c:pt>
                <c:pt idx="3">
                  <c:v>0</c:v>
                </c:pt>
                <c:pt idx="4">
                  <c:v>0.42</c:v>
                </c:pt>
                <c:pt idx="5">
                  <c:v>0.57999999999999996</c:v>
                </c:pt>
                <c:pt idx="6">
                  <c:v>0</c:v>
                </c:pt>
                <c:pt idx="7">
                  <c:v>0</c:v>
                </c:pt>
              </c:numCache>
            </c:numRef>
          </c:val>
        </c:ser>
        <c:ser>
          <c:idx val="1"/>
          <c:order val="1"/>
          <c:tx>
            <c:strRef>
              <c:f>label 1</c:f>
              <c:strCache>
                <c:ptCount val="1"/>
                <c:pt idx="0">
                  <c:v>Фізична культура</c:v>
                </c:pt>
              </c:strCache>
            </c:strRef>
          </c:tx>
          <c:spPr>
            <a:solidFill>
              <a:srgbClr val="FF000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8"/>
                <c:lvl>
                  <c:pt idx="0">
                    <c:v>В</c:v>
                  </c:pt>
                  <c:pt idx="1">
                    <c:v>Д</c:v>
                  </c:pt>
                  <c:pt idx="2">
                    <c:v>С</c:v>
                  </c:pt>
                  <c:pt idx="3">
                    <c:v>П</c:v>
                  </c:pt>
                  <c:pt idx="4">
                    <c:v>В</c:v>
                  </c:pt>
                  <c:pt idx="5">
                    <c:v>Д</c:v>
                  </c:pt>
                  <c:pt idx="6">
                    <c:v>С</c:v>
                  </c:pt>
                  <c:pt idx="7">
                    <c:v>П</c:v>
                  </c:pt>
                </c:lvl>
                <c:lvl>
                  <c:pt idx="0">
                    <c:v>10 клас</c:v>
                  </c:pt>
                  <c:pt idx="4">
                    <c:v>11 клас</c:v>
                  </c:pt>
                </c:lvl>
              </c:multiLvlStrCache>
            </c:multiLvlStrRef>
          </c:cat>
          <c:val>
            <c:numRef>
              <c:f>1</c:f>
              <c:numCache>
                <c:formatCode>General</c:formatCode>
                <c:ptCount val="8"/>
                <c:pt idx="0">
                  <c:v>1</c:v>
                </c:pt>
                <c:pt idx="1">
                  <c:v>0</c:v>
                </c:pt>
                <c:pt idx="2">
                  <c:v>0</c:v>
                </c:pt>
                <c:pt idx="3">
                  <c:v>0</c:v>
                </c:pt>
                <c:pt idx="4">
                  <c:v>1</c:v>
                </c:pt>
                <c:pt idx="5">
                  <c:v>0</c:v>
                </c:pt>
                <c:pt idx="6">
                  <c:v>0</c:v>
                </c:pt>
                <c:pt idx="7">
                  <c:v>0</c:v>
                </c:pt>
              </c:numCache>
            </c:numRef>
          </c:val>
        </c:ser>
        <c:ser>
          <c:idx val="2"/>
          <c:order val="2"/>
          <c:tx>
            <c:strRef>
              <c:f>label 2</c:f>
              <c:strCache>
                <c:ptCount val="1"/>
                <c:pt idx="0">
                  <c:v>Захист України</c:v>
                </c:pt>
              </c:strCache>
            </c:strRef>
          </c:tx>
          <c:spPr>
            <a:solidFill>
              <a:srgbClr val="92D05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8"/>
                <c:lvl>
                  <c:pt idx="0">
                    <c:v>В</c:v>
                  </c:pt>
                  <c:pt idx="1">
                    <c:v>Д</c:v>
                  </c:pt>
                  <c:pt idx="2">
                    <c:v>С</c:v>
                  </c:pt>
                  <c:pt idx="3">
                    <c:v>П</c:v>
                  </c:pt>
                  <c:pt idx="4">
                    <c:v>В</c:v>
                  </c:pt>
                  <c:pt idx="5">
                    <c:v>Д</c:v>
                  </c:pt>
                  <c:pt idx="6">
                    <c:v>С</c:v>
                  </c:pt>
                  <c:pt idx="7">
                    <c:v>П</c:v>
                  </c:pt>
                </c:lvl>
                <c:lvl>
                  <c:pt idx="0">
                    <c:v>10 клас</c:v>
                  </c:pt>
                  <c:pt idx="4">
                    <c:v>11 клас</c:v>
                  </c:pt>
                </c:lvl>
              </c:multiLvlStrCache>
            </c:multiLvlStrRef>
          </c:cat>
          <c:val>
            <c:numRef>
              <c:f>2</c:f>
              <c:numCache>
                <c:formatCode>General</c:formatCode>
                <c:ptCount val="8"/>
                <c:pt idx="0">
                  <c:v>0.64</c:v>
                </c:pt>
                <c:pt idx="1">
                  <c:v>0.27</c:v>
                </c:pt>
                <c:pt idx="2">
                  <c:v>0.09</c:v>
                </c:pt>
                <c:pt idx="3">
                  <c:v>0</c:v>
                </c:pt>
                <c:pt idx="4">
                  <c:v>0.86</c:v>
                </c:pt>
                <c:pt idx="5">
                  <c:v>0.14000000000000001</c:v>
                </c:pt>
                <c:pt idx="6">
                  <c:v>0</c:v>
                </c:pt>
                <c:pt idx="7">
                  <c:v>0</c:v>
                </c:pt>
              </c:numCache>
            </c:numRef>
          </c:val>
        </c:ser>
        <c:dLbls>
          <c:showLegendKey val="0"/>
          <c:showVal val="0"/>
          <c:showCatName val="0"/>
          <c:showSerName val="0"/>
          <c:showPercent val="0"/>
          <c:showBubbleSize val="0"/>
        </c:dLbls>
        <c:gapWidth val="150"/>
        <c:shape val="pyramid"/>
        <c:axId val="383895424"/>
        <c:axId val="383896960"/>
        <c:axId val="0"/>
      </c:bar3DChart>
      <c:catAx>
        <c:axId val="383895424"/>
        <c:scaling>
          <c:orientation val="minMax"/>
        </c:scaling>
        <c:delete val="0"/>
        <c:axPos val="b"/>
        <c:numFmt formatCode="[$-422]dd/mm/yyyy"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383896960"/>
        <c:crosses val="autoZero"/>
        <c:auto val="1"/>
        <c:lblAlgn val="ctr"/>
        <c:lblOffset val="100"/>
        <c:noMultiLvlLbl val="0"/>
      </c:catAx>
      <c:valAx>
        <c:axId val="383896960"/>
        <c:scaling>
          <c:orientation val="minMax"/>
        </c:scaling>
        <c:delete val="0"/>
        <c:axPos val="l"/>
        <c:majorGridlines>
          <c:spPr>
            <a:ln w="9360">
              <a:solidFill>
                <a:srgbClr val="878787"/>
              </a:solidFill>
              <a:round/>
            </a:ln>
          </c:spPr>
        </c:majorGridlines>
        <c:numFmt formatCode="0.0%"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383895424"/>
        <c:crosses val="autoZero"/>
        <c:crossBetween val="between"/>
      </c:valAx>
    </c:plotArea>
    <c:legend>
      <c:legendPos val="r"/>
      <c:overlay val="0"/>
      <c:spPr>
        <a:noFill/>
        <a:ln w="0">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view3D>
      <c:rotX val="15"/>
      <c:rotY val="20"/>
      <c:rAngAx val="1"/>
    </c:view3D>
    <c:floor>
      <c:thickness val="0"/>
      <c:spPr>
        <a:noFill/>
        <a:ln w="9360">
          <a:solidFill>
            <a:srgbClr val="878787"/>
          </a:solidFill>
          <a:round/>
        </a:ln>
      </c:spPr>
    </c:floor>
    <c:sideWall>
      <c:thickness val="0"/>
      <c:spPr>
        <a:noFill/>
        <a:ln w="9360">
          <a:solidFill>
            <a:srgbClr val="878787"/>
          </a:solidFill>
          <a:round/>
        </a:ln>
      </c:spPr>
    </c:sideWall>
    <c:backWall>
      <c:thickness val="0"/>
      <c:spPr>
        <a:noFill/>
        <a:ln w="9360">
          <a:solidFill>
            <a:srgbClr val="878787"/>
          </a:solidFill>
          <a:round/>
        </a:ln>
      </c:spPr>
    </c:backWall>
    <c:plotArea>
      <c:layout/>
      <c:bar3DChart>
        <c:barDir val="bar"/>
        <c:grouping val="clustered"/>
        <c:varyColors val="0"/>
        <c:ser>
          <c:idx val="0"/>
          <c:order val="0"/>
          <c:tx>
            <c:strRef>
              <c:f>label 0</c:f>
              <c:strCache>
                <c:ptCount val="1"/>
                <c:pt idx="0">
                  <c:v>Історія</c:v>
                </c:pt>
              </c:strCache>
            </c:strRef>
          </c:tx>
          <c:spPr>
            <a:solidFill>
              <a:srgbClr val="00B0F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0</c:f>
              <c:numCache>
                <c:formatCode>General</c:formatCode>
                <c:ptCount val="20"/>
                <c:pt idx="0">
                  <c:v>0.25</c:v>
                </c:pt>
                <c:pt idx="1">
                  <c:v>0.625</c:v>
                </c:pt>
                <c:pt idx="2">
                  <c:v>0.125</c:v>
                </c:pt>
                <c:pt idx="3">
                  <c:v>0</c:v>
                </c:pt>
                <c:pt idx="4">
                  <c:v>0.14000000000000001</c:v>
                </c:pt>
                <c:pt idx="5">
                  <c:v>0.47</c:v>
                </c:pt>
                <c:pt idx="6">
                  <c:v>0.39</c:v>
                </c:pt>
                <c:pt idx="7">
                  <c:v>0</c:v>
                </c:pt>
              </c:numCache>
            </c:numRef>
          </c:val>
        </c:ser>
        <c:ser>
          <c:idx val="1"/>
          <c:order val="1"/>
          <c:tx>
            <c:strRef>
              <c:f>label 1</c:f>
              <c:strCache>
                <c:ptCount val="1"/>
                <c:pt idx="0">
                  <c:v>Історія України</c:v>
                </c:pt>
              </c:strCache>
            </c:strRef>
          </c:tx>
          <c:spPr>
            <a:solidFill>
              <a:srgbClr val="FFFF0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1</c:f>
              <c:numCache>
                <c:formatCode>General</c:formatCode>
                <c:ptCount val="20"/>
                <c:pt idx="8">
                  <c:v>0.36</c:v>
                </c:pt>
                <c:pt idx="9">
                  <c:v>0.21</c:v>
                </c:pt>
                <c:pt idx="10">
                  <c:v>0.43</c:v>
                </c:pt>
                <c:pt idx="11">
                  <c:v>0</c:v>
                </c:pt>
                <c:pt idx="12">
                  <c:v>0.36</c:v>
                </c:pt>
                <c:pt idx="13">
                  <c:v>0.28999999999999998</c:v>
                </c:pt>
                <c:pt idx="14">
                  <c:v>0.35</c:v>
                </c:pt>
                <c:pt idx="15">
                  <c:v>0</c:v>
                </c:pt>
                <c:pt idx="16">
                  <c:v>0.2</c:v>
                </c:pt>
                <c:pt idx="17">
                  <c:v>0.47</c:v>
                </c:pt>
                <c:pt idx="18">
                  <c:v>0.33</c:v>
                </c:pt>
                <c:pt idx="19">
                  <c:v>0</c:v>
                </c:pt>
              </c:numCache>
            </c:numRef>
          </c:val>
        </c:ser>
        <c:ser>
          <c:idx val="2"/>
          <c:order val="2"/>
          <c:tx>
            <c:strRef>
              <c:f>label 2</c:f>
              <c:strCache>
                <c:ptCount val="1"/>
                <c:pt idx="0">
                  <c:v>Всесвітня історія</c:v>
                </c:pt>
              </c:strCache>
            </c:strRef>
          </c:tx>
          <c:spPr>
            <a:solidFill>
              <a:srgbClr val="00B05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2</c:f>
              <c:numCache>
                <c:formatCode>General</c:formatCode>
                <c:ptCount val="20"/>
                <c:pt idx="8">
                  <c:v>0.28999999999999998</c:v>
                </c:pt>
                <c:pt idx="9">
                  <c:v>0.21</c:v>
                </c:pt>
                <c:pt idx="10">
                  <c:v>0.5</c:v>
                </c:pt>
                <c:pt idx="11">
                  <c:v>0</c:v>
                </c:pt>
                <c:pt idx="12">
                  <c:v>0.36</c:v>
                </c:pt>
                <c:pt idx="13">
                  <c:v>0.24</c:v>
                </c:pt>
                <c:pt idx="14">
                  <c:v>0.4</c:v>
                </c:pt>
                <c:pt idx="15">
                  <c:v>0</c:v>
                </c:pt>
                <c:pt idx="16">
                  <c:v>0.2</c:v>
                </c:pt>
                <c:pt idx="17">
                  <c:v>0.2</c:v>
                </c:pt>
                <c:pt idx="18">
                  <c:v>0.6</c:v>
                </c:pt>
                <c:pt idx="19">
                  <c:v>0</c:v>
                </c:pt>
              </c:numCache>
            </c:numRef>
          </c:val>
        </c:ser>
        <c:ser>
          <c:idx val="3"/>
          <c:order val="3"/>
          <c:tx>
            <c:strRef>
              <c:f>label 3</c:f>
              <c:strCache>
                <c:ptCount val="1"/>
                <c:pt idx="0">
                  <c:v>Правознавство</c:v>
                </c:pt>
              </c:strCache>
            </c:strRef>
          </c:tx>
          <c:spPr>
            <a:solidFill>
              <a:srgbClr val="7030A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3</c:f>
              <c:numCache>
                <c:formatCode>General</c:formatCode>
                <c:ptCount val="20"/>
                <c:pt idx="16">
                  <c:v>0.2</c:v>
                </c:pt>
                <c:pt idx="17">
                  <c:v>0.33</c:v>
                </c:pt>
                <c:pt idx="18">
                  <c:v>0.47</c:v>
                </c:pt>
                <c:pt idx="19">
                  <c:v>0</c:v>
                </c:pt>
              </c:numCache>
            </c:numRef>
          </c:val>
        </c:ser>
        <c:dLbls>
          <c:showLegendKey val="0"/>
          <c:showVal val="0"/>
          <c:showCatName val="0"/>
          <c:showSerName val="0"/>
          <c:showPercent val="0"/>
          <c:showBubbleSize val="0"/>
        </c:dLbls>
        <c:gapWidth val="150"/>
        <c:shape val="box"/>
        <c:axId val="295353728"/>
        <c:axId val="295355520"/>
        <c:axId val="0"/>
      </c:bar3DChart>
      <c:catAx>
        <c:axId val="295353728"/>
        <c:scaling>
          <c:orientation val="minMax"/>
        </c:scaling>
        <c:delete val="0"/>
        <c:axPos val="l"/>
        <c:numFmt formatCode="[$-422]dd/mm/yyyy"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295355520"/>
        <c:crosses val="autoZero"/>
        <c:auto val="1"/>
        <c:lblAlgn val="ctr"/>
        <c:lblOffset val="100"/>
        <c:noMultiLvlLbl val="0"/>
      </c:catAx>
      <c:valAx>
        <c:axId val="295355520"/>
        <c:scaling>
          <c:orientation val="minMax"/>
        </c:scaling>
        <c:delete val="0"/>
        <c:axPos val="b"/>
        <c:majorGridlines>
          <c:spPr>
            <a:ln w="9360">
              <a:solidFill>
                <a:srgbClr val="878787"/>
              </a:solidFill>
              <a:round/>
            </a:ln>
          </c:spPr>
        </c:majorGridlines>
        <c:numFmt formatCode="0.0%"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295353728"/>
        <c:crosses val="autoZero"/>
        <c:crossBetween val="between"/>
      </c:valAx>
    </c:plotArea>
    <c:legend>
      <c:legendPos val="r"/>
      <c:overlay val="0"/>
      <c:spPr>
        <a:noFill/>
        <a:ln w="0">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view3D>
      <c:rotX val="15"/>
      <c:rotY val="20"/>
      <c:rAngAx val="1"/>
    </c:view3D>
    <c:floor>
      <c:thickness val="0"/>
      <c:spPr>
        <a:noFill/>
        <a:ln w="9360">
          <a:solidFill>
            <a:srgbClr val="878787"/>
          </a:solidFill>
          <a:round/>
        </a:ln>
      </c:spPr>
    </c:floor>
    <c:sideWall>
      <c:thickness val="0"/>
      <c:spPr>
        <a:noFill/>
        <a:ln w="9360">
          <a:solidFill>
            <a:srgbClr val="878787"/>
          </a:solidFill>
          <a:round/>
        </a:ln>
      </c:spPr>
    </c:sideWall>
    <c:backWall>
      <c:thickness val="0"/>
      <c:spPr>
        <a:noFill/>
        <a:ln w="9360">
          <a:solidFill>
            <a:srgbClr val="878787"/>
          </a:solidFill>
          <a:round/>
        </a:ln>
      </c:spPr>
    </c:backWall>
    <c:plotArea>
      <c:layout/>
      <c:bar3DChart>
        <c:barDir val="col"/>
        <c:grouping val="clustered"/>
        <c:varyColors val="0"/>
        <c:ser>
          <c:idx val="0"/>
          <c:order val="0"/>
          <c:tx>
            <c:strRef>
              <c:f>label 0</c:f>
              <c:strCache>
                <c:ptCount val="1"/>
                <c:pt idx="0">
                  <c:v>Математика</c:v>
                </c:pt>
              </c:strCache>
            </c:strRef>
          </c:tx>
          <c:spPr>
            <a:solidFill>
              <a:srgbClr val="FF000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0</c:f>
              <c:numCache>
                <c:formatCode>General</c:formatCode>
                <c:ptCount val="20"/>
                <c:pt idx="0">
                  <c:v>0.25</c:v>
                </c:pt>
                <c:pt idx="1">
                  <c:v>0.375</c:v>
                </c:pt>
                <c:pt idx="2">
                  <c:v>0.375</c:v>
                </c:pt>
                <c:pt idx="3">
                  <c:v>0</c:v>
                </c:pt>
                <c:pt idx="4">
                  <c:v>0.24</c:v>
                </c:pt>
                <c:pt idx="5">
                  <c:v>0.33</c:v>
                </c:pt>
                <c:pt idx="6">
                  <c:v>0.43</c:v>
                </c:pt>
                <c:pt idx="7">
                  <c:v>0</c:v>
                </c:pt>
              </c:numCache>
            </c:numRef>
          </c:val>
        </c:ser>
        <c:ser>
          <c:idx val="1"/>
          <c:order val="1"/>
          <c:tx>
            <c:strRef>
              <c:f>label 1</c:f>
              <c:strCache>
                <c:ptCount val="1"/>
                <c:pt idx="0">
                  <c:v>Алгебра</c:v>
                </c:pt>
              </c:strCache>
            </c:strRef>
          </c:tx>
          <c:spPr>
            <a:solidFill>
              <a:srgbClr val="92D05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1</c:f>
              <c:numCache>
                <c:formatCode>General</c:formatCode>
                <c:ptCount val="20"/>
                <c:pt idx="8">
                  <c:v>0.21</c:v>
                </c:pt>
                <c:pt idx="9">
                  <c:v>0</c:v>
                </c:pt>
                <c:pt idx="10">
                  <c:v>0.79</c:v>
                </c:pt>
                <c:pt idx="11">
                  <c:v>0</c:v>
                </c:pt>
                <c:pt idx="12">
                  <c:v>0.36</c:v>
                </c:pt>
                <c:pt idx="13">
                  <c:v>0.12</c:v>
                </c:pt>
                <c:pt idx="14">
                  <c:v>0.4</c:v>
                </c:pt>
                <c:pt idx="15">
                  <c:v>0.12</c:v>
                </c:pt>
                <c:pt idx="16">
                  <c:v>0.13</c:v>
                </c:pt>
                <c:pt idx="17">
                  <c:v>0.26</c:v>
                </c:pt>
                <c:pt idx="18">
                  <c:v>0.48</c:v>
                </c:pt>
                <c:pt idx="19">
                  <c:v>0.13</c:v>
                </c:pt>
              </c:numCache>
            </c:numRef>
          </c:val>
        </c:ser>
        <c:ser>
          <c:idx val="2"/>
          <c:order val="2"/>
          <c:tx>
            <c:strRef>
              <c:f>label 2</c:f>
              <c:strCache>
                <c:ptCount val="1"/>
                <c:pt idx="0">
                  <c:v>Геометрія</c:v>
                </c:pt>
              </c:strCache>
            </c:strRef>
          </c:tx>
          <c:spPr>
            <a:solidFill>
              <a:srgbClr val="E46C0A"/>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2</c:f>
              <c:numCache>
                <c:formatCode>General</c:formatCode>
                <c:ptCount val="20"/>
                <c:pt idx="8">
                  <c:v>0.21</c:v>
                </c:pt>
                <c:pt idx="9">
                  <c:v>0.21</c:v>
                </c:pt>
                <c:pt idx="10">
                  <c:v>0.57999999999999996</c:v>
                </c:pt>
                <c:pt idx="11">
                  <c:v>0</c:v>
                </c:pt>
                <c:pt idx="12">
                  <c:v>0.28999999999999998</c:v>
                </c:pt>
                <c:pt idx="13">
                  <c:v>0.12</c:v>
                </c:pt>
                <c:pt idx="14">
                  <c:v>0.47</c:v>
                </c:pt>
                <c:pt idx="15">
                  <c:v>0.12</c:v>
                </c:pt>
                <c:pt idx="16">
                  <c:v>0.13</c:v>
                </c:pt>
                <c:pt idx="17">
                  <c:v>0.26</c:v>
                </c:pt>
                <c:pt idx="18">
                  <c:v>0.48</c:v>
                </c:pt>
                <c:pt idx="19">
                  <c:v>0.13</c:v>
                </c:pt>
              </c:numCache>
            </c:numRef>
          </c:val>
        </c:ser>
        <c:dLbls>
          <c:showLegendKey val="0"/>
          <c:showVal val="0"/>
          <c:showCatName val="0"/>
          <c:showSerName val="0"/>
          <c:showPercent val="0"/>
          <c:showBubbleSize val="0"/>
        </c:dLbls>
        <c:gapWidth val="150"/>
        <c:shape val="cylinder"/>
        <c:axId val="317181952"/>
        <c:axId val="317183488"/>
        <c:axId val="0"/>
      </c:bar3DChart>
      <c:catAx>
        <c:axId val="317181952"/>
        <c:scaling>
          <c:orientation val="minMax"/>
        </c:scaling>
        <c:delete val="0"/>
        <c:axPos val="b"/>
        <c:numFmt formatCode="[$-422]dd/mm/yyyy"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317183488"/>
        <c:crosses val="autoZero"/>
        <c:auto val="1"/>
        <c:lblAlgn val="ctr"/>
        <c:lblOffset val="100"/>
        <c:noMultiLvlLbl val="0"/>
      </c:catAx>
      <c:valAx>
        <c:axId val="317183488"/>
        <c:scaling>
          <c:orientation val="minMax"/>
        </c:scaling>
        <c:delete val="0"/>
        <c:axPos val="l"/>
        <c:majorGridlines>
          <c:spPr>
            <a:ln w="9360">
              <a:solidFill>
                <a:srgbClr val="878787"/>
              </a:solidFill>
              <a:round/>
            </a:ln>
          </c:spPr>
        </c:majorGridlines>
        <c:numFmt formatCode="0.0%"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317181952"/>
        <c:crosses val="autoZero"/>
        <c:crossBetween val="between"/>
      </c:valAx>
    </c:plotArea>
    <c:legend>
      <c:legendPos val="r"/>
      <c:overlay val="0"/>
      <c:spPr>
        <a:noFill/>
        <a:ln w="0">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view3D>
      <c:rotX val="15"/>
      <c:rotY val="20"/>
      <c:rAngAx val="1"/>
    </c:view3D>
    <c:floor>
      <c:thickness val="0"/>
      <c:spPr>
        <a:noFill/>
        <a:ln w="9360">
          <a:solidFill>
            <a:srgbClr val="878787"/>
          </a:solidFill>
          <a:round/>
        </a:ln>
      </c:spPr>
    </c:floor>
    <c:sideWall>
      <c:thickness val="0"/>
      <c:spPr>
        <a:noFill/>
        <a:ln w="9360">
          <a:solidFill>
            <a:srgbClr val="878787"/>
          </a:solidFill>
          <a:round/>
        </a:ln>
      </c:spPr>
    </c:sideWall>
    <c:backWall>
      <c:thickness val="0"/>
      <c:spPr>
        <a:noFill/>
        <a:ln w="9360">
          <a:solidFill>
            <a:srgbClr val="878787"/>
          </a:solidFill>
          <a:round/>
        </a:ln>
      </c:spPr>
    </c:backWall>
    <c:plotArea>
      <c:layout/>
      <c:bar3DChart>
        <c:barDir val="col"/>
        <c:grouping val="clustered"/>
        <c:varyColors val="0"/>
        <c:ser>
          <c:idx val="0"/>
          <c:order val="0"/>
          <c:tx>
            <c:strRef>
              <c:f>label 0</c:f>
              <c:strCache>
                <c:ptCount val="1"/>
                <c:pt idx="0">
                  <c:v>Географія</c:v>
                </c:pt>
              </c:strCache>
            </c:strRef>
          </c:tx>
          <c:spPr>
            <a:solidFill>
              <a:srgbClr val="4F81BD"/>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0</c:f>
              <c:numCache>
                <c:formatCode>General</c:formatCode>
                <c:ptCount val="20"/>
                <c:pt idx="4">
                  <c:v>0.14000000000000001</c:v>
                </c:pt>
                <c:pt idx="5">
                  <c:v>0.28999999999999998</c:v>
                </c:pt>
                <c:pt idx="6">
                  <c:v>0.56999999999999995</c:v>
                </c:pt>
                <c:pt idx="7">
                  <c:v>0</c:v>
                </c:pt>
                <c:pt idx="8">
                  <c:v>0.21</c:v>
                </c:pt>
                <c:pt idx="9">
                  <c:v>0.16</c:v>
                </c:pt>
                <c:pt idx="10">
                  <c:v>0.63</c:v>
                </c:pt>
                <c:pt idx="11">
                  <c:v>0</c:v>
                </c:pt>
                <c:pt idx="12">
                  <c:v>0.35</c:v>
                </c:pt>
                <c:pt idx="13">
                  <c:v>0.24</c:v>
                </c:pt>
                <c:pt idx="14">
                  <c:v>0.35</c:v>
                </c:pt>
                <c:pt idx="15">
                  <c:v>0.06</c:v>
                </c:pt>
                <c:pt idx="16">
                  <c:v>0.2</c:v>
                </c:pt>
                <c:pt idx="17">
                  <c:v>0.2</c:v>
                </c:pt>
                <c:pt idx="18">
                  <c:v>0.6</c:v>
                </c:pt>
                <c:pt idx="19">
                  <c:v>0</c:v>
                </c:pt>
              </c:numCache>
            </c:numRef>
          </c:val>
        </c:ser>
        <c:ser>
          <c:idx val="1"/>
          <c:order val="1"/>
          <c:tx>
            <c:strRef>
              <c:f>label 1</c:f>
              <c:strCache>
                <c:ptCount val="1"/>
                <c:pt idx="0">
                  <c:v>Фізика</c:v>
                </c:pt>
              </c:strCache>
            </c:strRef>
          </c:tx>
          <c:spPr>
            <a:solidFill>
              <a:srgbClr val="FF000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1</c:f>
              <c:numCache>
                <c:formatCode>General</c:formatCode>
                <c:ptCount val="20"/>
                <c:pt idx="8">
                  <c:v>0.16</c:v>
                </c:pt>
                <c:pt idx="9">
                  <c:v>0.36</c:v>
                </c:pt>
                <c:pt idx="10">
                  <c:v>0.5</c:v>
                </c:pt>
                <c:pt idx="11">
                  <c:v>0</c:v>
                </c:pt>
                <c:pt idx="12">
                  <c:v>0.35</c:v>
                </c:pt>
                <c:pt idx="13">
                  <c:v>0.24</c:v>
                </c:pt>
                <c:pt idx="14">
                  <c:v>0.35</c:v>
                </c:pt>
                <c:pt idx="15">
                  <c:v>0.06</c:v>
                </c:pt>
                <c:pt idx="16">
                  <c:v>0.13</c:v>
                </c:pt>
                <c:pt idx="17">
                  <c:v>0.26</c:v>
                </c:pt>
                <c:pt idx="18">
                  <c:v>0.48</c:v>
                </c:pt>
                <c:pt idx="19">
                  <c:v>0.13</c:v>
                </c:pt>
              </c:numCache>
            </c:numRef>
          </c:val>
        </c:ser>
        <c:ser>
          <c:idx val="2"/>
          <c:order val="2"/>
          <c:tx>
            <c:strRef>
              <c:f>label 2</c:f>
              <c:strCache>
                <c:ptCount val="1"/>
                <c:pt idx="0">
                  <c:v>Хімія</c:v>
                </c:pt>
              </c:strCache>
            </c:strRef>
          </c:tx>
          <c:spPr>
            <a:solidFill>
              <a:srgbClr val="92D05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2</c:f>
              <c:numCache>
                <c:formatCode>General</c:formatCode>
                <c:ptCount val="20"/>
                <c:pt idx="8">
                  <c:v>0.16</c:v>
                </c:pt>
                <c:pt idx="9">
                  <c:v>0.36</c:v>
                </c:pt>
                <c:pt idx="10">
                  <c:v>0.5</c:v>
                </c:pt>
                <c:pt idx="11">
                  <c:v>0</c:v>
                </c:pt>
                <c:pt idx="12">
                  <c:v>0.35</c:v>
                </c:pt>
                <c:pt idx="13">
                  <c:v>0.24</c:v>
                </c:pt>
                <c:pt idx="14">
                  <c:v>0.35</c:v>
                </c:pt>
                <c:pt idx="15">
                  <c:v>0.06</c:v>
                </c:pt>
                <c:pt idx="16">
                  <c:v>0.2</c:v>
                </c:pt>
                <c:pt idx="17">
                  <c:v>0.2</c:v>
                </c:pt>
                <c:pt idx="18">
                  <c:v>0.6</c:v>
                </c:pt>
                <c:pt idx="19">
                  <c:v>0</c:v>
                </c:pt>
              </c:numCache>
            </c:numRef>
          </c:val>
        </c:ser>
        <c:dLbls>
          <c:showLegendKey val="0"/>
          <c:showVal val="0"/>
          <c:showCatName val="0"/>
          <c:showSerName val="0"/>
          <c:showPercent val="0"/>
          <c:showBubbleSize val="0"/>
        </c:dLbls>
        <c:gapWidth val="150"/>
        <c:shape val="cone"/>
        <c:axId val="333730176"/>
        <c:axId val="333731712"/>
        <c:axId val="0"/>
      </c:bar3DChart>
      <c:catAx>
        <c:axId val="333730176"/>
        <c:scaling>
          <c:orientation val="minMax"/>
        </c:scaling>
        <c:delete val="0"/>
        <c:axPos val="b"/>
        <c:numFmt formatCode="[$-422]dd/mm/yyyy"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333731712"/>
        <c:crosses val="autoZero"/>
        <c:auto val="1"/>
        <c:lblAlgn val="ctr"/>
        <c:lblOffset val="100"/>
        <c:noMultiLvlLbl val="0"/>
      </c:catAx>
      <c:valAx>
        <c:axId val="333731712"/>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333730176"/>
        <c:crosses val="autoZero"/>
        <c:crossBetween val="between"/>
      </c:valAx>
    </c:plotArea>
    <c:legend>
      <c:legendPos val="r"/>
      <c:overlay val="0"/>
      <c:spPr>
        <a:noFill/>
        <a:ln w="0">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view3D>
      <c:rotX val="15"/>
      <c:rotY val="20"/>
      <c:rAngAx val="1"/>
    </c:view3D>
    <c:floor>
      <c:thickness val="0"/>
      <c:spPr>
        <a:noFill/>
        <a:ln w="9360">
          <a:solidFill>
            <a:srgbClr val="878787"/>
          </a:solidFill>
          <a:round/>
        </a:ln>
      </c:spPr>
    </c:floor>
    <c:sideWall>
      <c:thickness val="0"/>
      <c:spPr>
        <a:noFill/>
        <a:ln w="9360">
          <a:solidFill>
            <a:srgbClr val="878787"/>
          </a:solidFill>
          <a:round/>
        </a:ln>
      </c:spPr>
    </c:sideWall>
    <c:backWall>
      <c:thickness val="0"/>
      <c:spPr>
        <a:noFill/>
        <a:ln w="9360">
          <a:solidFill>
            <a:srgbClr val="878787"/>
          </a:solidFill>
          <a:round/>
        </a:ln>
      </c:spPr>
    </c:backWall>
    <c:plotArea>
      <c:layout/>
      <c:bar3DChart>
        <c:barDir val="bar"/>
        <c:grouping val="clustered"/>
        <c:varyColors val="0"/>
        <c:ser>
          <c:idx val="0"/>
          <c:order val="0"/>
          <c:tx>
            <c:strRef>
              <c:f>label 0</c:f>
              <c:strCache>
                <c:ptCount val="1"/>
                <c:pt idx="0">
                  <c:v>Пізнаємо природу</c:v>
                </c:pt>
              </c:strCache>
            </c:strRef>
          </c:tx>
          <c:spPr>
            <a:solidFill>
              <a:srgbClr val="4F81BD"/>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0</c:f>
              <c:numCache>
                <c:formatCode>General</c:formatCode>
                <c:ptCount val="20"/>
                <c:pt idx="0">
                  <c:v>0.25</c:v>
                </c:pt>
                <c:pt idx="1">
                  <c:v>0.375</c:v>
                </c:pt>
                <c:pt idx="2">
                  <c:v>0.375</c:v>
                </c:pt>
                <c:pt idx="3">
                  <c:v>0</c:v>
                </c:pt>
                <c:pt idx="4">
                  <c:v>0.28999999999999998</c:v>
                </c:pt>
                <c:pt idx="5">
                  <c:v>0.19</c:v>
                </c:pt>
                <c:pt idx="6">
                  <c:v>0.52</c:v>
                </c:pt>
                <c:pt idx="7">
                  <c:v>0</c:v>
                </c:pt>
              </c:numCache>
            </c:numRef>
          </c:val>
        </c:ser>
        <c:ser>
          <c:idx val="1"/>
          <c:order val="1"/>
          <c:tx>
            <c:strRef>
              <c:f>label 1</c:f>
              <c:strCache>
                <c:ptCount val="1"/>
                <c:pt idx="0">
                  <c:v>Біологія</c:v>
                </c:pt>
              </c:strCache>
            </c:strRef>
          </c:tx>
          <c:spPr>
            <a:solidFill>
              <a:srgbClr val="FF000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1</c:f>
              <c:numCache>
                <c:formatCode>General</c:formatCode>
                <c:ptCount val="20"/>
                <c:pt idx="8">
                  <c:v>0.21</c:v>
                </c:pt>
                <c:pt idx="9">
                  <c:v>0.28999999999999998</c:v>
                </c:pt>
                <c:pt idx="10">
                  <c:v>0.5</c:v>
                </c:pt>
                <c:pt idx="11">
                  <c:v>0</c:v>
                </c:pt>
                <c:pt idx="12">
                  <c:v>0.28999999999999998</c:v>
                </c:pt>
                <c:pt idx="13">
                  <c:v>0.24</c:v>
                </c:pt>
                <c:pt idx="14">
                  <c:v>0.35</c:v>
                </c:pt>
                <c:pt idx="15">
                  <c:v>0.12</c:v>
                </c:pt>
                <c:pt idx="16">
                  <c:v>0.2</c:v>
                </c:pt>
                <c:pt idx="17">
                  <c:v>0.2</c:v>
                </c:pt>
                <c:pt idx="18">
                  <c:v>0.6</c:v>
                </c:pt>
                <c:pt idx="19">
                  <c:v>0</c:v>
                </c:pt>
              </c:numCache>
            </c:numRef>
          </c:val>
        </c:ser>
        <c:ser>
          <c:idx val="2"/>
          <c:order val="2"/>
          <c:tx>
            <c:strRef>
              <c:f>label 2</c:f>
              <c:strCache>
                <c:ptCount val="1"/>
                <c:pt idx="0">
                  <c:v>Інформатика</c:v>
                </c:pt>
              </c:strCache>
            </c:strRef>
          </c:tx>
          <c:spPr>
            <a:solidFill>
              <a:srgbClr val="FFC00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2</c:f>
              <c:numCache>
                <c:formatCode>General</c:formatCode>
                <c:ptCount val="20"/>
                <c:pt idx="0">
                  <c:v>0.5</c:v>
                </c:pt>
                <c:pt idx="1">
                  <c:v>0.5</c:v>
                </c:pt>
                <c:pt idx="2">
                  <c:v>0</c:v>
                </c:pt>
                <c:pt idx="3">
                  <c:v>0</c:v>
                </c:pt>
                <c:pt idx="4">
                  <c:v>0.39</c:v>
                </c:pt>
                <c:pt idx="5">
                  <c:v>0.43</c:v>
                </c:pt>
                <c:pt idx="6">
                  <c:v>0.18</c:v>
                </c:pt>
                <c:pt idx="7">
                  <c:v>0</c:v>
                </c:pt>
                <c:pt idx="8">
                  <c:v>0.28999999999999998</c:v>
                </c:pt>
                <c:pt idx="9">
                  <c:v>0.63</c:v>
                </c:pt>
                <c:pt idx="10">
                  <c:v>0.08</c:v>
                </c:pt>
                <c:pt idx="11">
                  <c:v>0</c:v>
                </c:pt>
                <c:pt idx="12">
                  <c:v>0.36</c:v>
                </c:pt>
                <c:pt idx="13">
                  <c:v>0.4</c:v>
                </c:pt>
                <c:pt idx="14">
                  <c:v>0.18</c:v>
                </c:pt>
                <c:pt idx="15">
                  <c:v>0.06</c:v>
                </c:pt>
                <c:pt idx="16">
                  <c:v>0.4</c:v>
                </c:pt>
                <c:pt idx="17">
                  <c:v>0.2</c:v>
                </c:pt>
                <c:pt idx="18">
                  <c:v>0.4</c:v>
                </c:pt>
                <c:pt idx="19">
                  <c:v>0</c:v>
                </c:pt>
              </c:numCache>
            </c:numRef>
          </c:val>
        </c:ser>
        <c:dLbls>
          <c:showLegendKey val="0"/>
          <c:showVal val="0"/>
          <c:showCatName val="0"/>
          <c:showSerName val="0"/>
          <c:showPercent val="0"/>
          <c:showBubbleSize val="0"/>
        </c:dLbls>
        <c:gapWidth val="150"/>
        <c:shape val="pyramid"/>
        <c:axId val="317018880"/>
        <c:axId val="317020416"/>
        <c:axId val="0"/>
      </c:bar3DChart>
      <c:catAx>
        <c:axId val="317018880"/>
        <c:scaling>
          <c:orientation val="minMax"/>
        </c:scaling>
        <c:delete val="0"/>
        <c:axPos val="l"/>
        <c:numFmt formatCode="[$-422]dd/mm/yyyy"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317020416"/>
        <c:crosses val="autoZero"/>
        <c:auto val="1"/>
        <c:lblAlgn val="ctr"/>
        <c:lblOffset val="100"/>
        <c:noMultiLvlLbl val="0"/>
      </c:catAx>
      <c:valAx>
        <c:axId val="317020416"/>
        <c:scaling>
          <c:orientation val="minMax"/>
        </c:scaling>
        <c:delete val="0"/>
        <c:axPos val="b"/>
        <c:majorGridlines>
          <c:spPr>
            <a:ln w="9360">
              <a:solidFill>
                <a:srgbClr val="878787"/>
              </a:solidFill>
              <a:round/>
            </a:ln>
          </c:spPr>
        </c:majorGridlines>
        <c:numFmt formatCode="0.0%"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317018880"/>
        <c:crosses val="autoZero"/>
        <c:crossBetween val="between"/>
      </c:valAx>
    </c:plotArea>
    <c:legend>
      <c:legendPos val="r"/>
      <c:overlay val="0"/>
      <c:spPr>
        <a:noFill/>
        <a:ln w="0">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view3D>
      <c:rotX val="15"/>
      <c:rotY val="20"/>
      <c:rAngAx val="1"/>
    </c:view3D>
    <c:floor>
      <c:thickness val="0"/>
      <c:spPr>
        <a:noFill/>
        <a:ln w="9360">
          <a:solidFill>
            <a:srgbClr val="878787"/>
          </a:solidFill>
          <a:round/>
        </a:ln>
      </c:spPr>
    </c:floor>
    <c:sideWall>
      <c:thickness val="0"/>
      <c:spPr>
        <a:noFill/>
        <a:ln w="9360">
          <a:solidFill>
            <a:srgbClr val="878787"/>
          </a:solidFill>
          <a:round/>
        </a:ln>
      </c:spPr>
    </c:sideWall>
    <c:backWall>
      <c:thickness val="0"/>
      <c:spPr>
        <a:noFill/>
        <a:ln w="9360">
          <a:solidFill>
            <a:srgbClr val="878787"/>
          </a:solidFill>
          <a:round/>
        </a:ln>
      </c:spPr>
    </c:backWall>
    <c:plotArea>
      <c:layout/>
      <c:bar3DChart>
        <c:barDir val="col"/>
        <c:grouping val="clustered"/>
        <c:varyColors val="0"/>
        <c:ser>
          <c:idx val="0"/>
          <c:order val="0"/>
          <c:tx>
            <c:strRef>
              <c:f>label 0</c:f>
              <c:strCache>
                <c:ptCount val="1"/>
                <c:pt idx="0">
                  <c:v>Музичне мистецтво</c:v>
                </c:pt>
              </c:strCache>
            </c:strRef>
          </c:tx>
          <c:spPr>
            <a:solidFill>
              <a:srgbClr val="558ED5"/>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0</c:f>
              <c:numCache>
                <c:formatCode>General</c:formatCode>
                <c:ptCount val="20"/>
                <c:pt idx="0">
                  <c:v>0.875</c:v>
                </c:pt>
                <c:pt idx="1">
                  <c:v>0.125</c:v>
                </c:pt>
                <c:pt idx="2">
                  <c:v>0</c:v>
                </c:pt>
                <c:pt idx="3">
                  <c:v>0</c:v>
                </c:pt>
                <c:pt idx="4">
                  <c:v>0.52</c:v>
                </c:pt>
                <c:pt idx="5">
                  <c:v>0.48</c:v>
                </c:pt>
                <c:pt idx="6">
                  <c:v>0</c:v>
                </c:pt>
                <c:pt idx="7">
                  <c:v>0</c:v>
                </c:pt>
                <c:pt idx="8">
                  <c:v>0.79</c:v>
                </c:pt>
                <c:pt idx="9">
                  <c:v>0.21</c:v>
                </c:pt>
                <c:pt idx="10">
                  <c:v>0</c:v>
                </c:pt>
                <c:pt idx="11">
                  <c:v>0</c:v>
                </c:pt>
              </c:numCache>
            </c:numRef>
          </c:val>
        </c:ser>
        <c:ser>
          <c:idx val="1"/>
          <c:order val="1"/>
          <c:tx>
            <c:strRef>
              <c:f>label 1</c:f>
              <c:strCache>
                <c:ptCount val="1"/>
                <c:pt idx="0">
                  <c:v>Образотворче мистецтво</c:v>
                </c:pt>
              </c:strCache>
            </c:strRef>
          </c:tx>
          <c:spPr>
            <a:solidFill>
              <a:srgbClr val="FF000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1</c:f>
              <c:numCache>
                <c:formatCode>General</c:formatCode>
                <c:ptCount val="20"/>
                <c:pt idx="0">
                  <c:v>0.5</c:v>
                </c:pt>
                <c:pt idx="1">
                  <c:v>0.5</c:v>
                </c:pt>
                <c:pt idx="2">
                  <c:v>0</c:v>
                </c:pt>
                <c:pt idx="3">
                  <c:v>0</c:v>
                </c:pt>
                <c:pt idx="4">
                  <c:v>0.43</c:v>
                </c:pt>
                <c:pt idx="5">
                  <c:v>0.56999999999999995</c:v>
                </c:pt>
                <c:pt idx="6">
                  <c:v>0</c:v>
                </c:pt>
                <c:pt idx="7">
                  <c:v>0</c:v>
                </c:pt>
                <c:pt idx="8">
                  <c:v>0.57999999999999996</c:v>
                </c:pt>
                <c:pt idx="9">
                  <c:v>0.42</c:v>
                </c:pt>
                <c:pt idx="10">
                  <c:v>0</c:v>
                </c:pt>
                <c:pt idx="11">
                  <c:v>0</c:v>
                </c:pt>
              </c:numCache>
            </c:numRef>
          </c:val>
        </c:ser>
        <c:ser>
          <c:idx val="2"/>
          <c:order val="2"/>
          <c:tx>
            <c:strRef>
              <c:f>label 2</c:f>
              <c:strCache>
                <c:ptCount val="1"/>
                <c:pt idx="0">
                  <c:v>Мистецтво</c:v>
                </c:pt>
              </c:strCache>
            </c:strRef>
          </c:tx>
          <c:spPr>
            <a:solidFill>
              <a:srgbClr val="9BBB59"/>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2</c:f>
              <c:numCache>
                <c:formatCode>General</c:formatCode>
                <c:ptCount val="20"/>
                <c:pt idx="12">
                  <c:v>0.36</c:v>
                </c:pt>
                <c:pt idx="13">
                  <c:v>0.4</c:v>
                </c:pt>
                <c:pt idx="14">
                  <c:v>0.18</c:v>
                </c:pt>
                <c:pt idx="15">
                  <c:v>0.06</c:v>
                </c:pt>
                <c:pt idx="16">
                  <c:v>0.33</c:v>
                </c:pt>
                <c:pt idx="17">
                  <c:v>0.54</c:v>
                </c:pt>
                <c:pt idx="18">
                  <c:v>0.13</c:v>
                </c:pt>
                <c:pt idx="19">
                  <c:v>0</c:v>
                </c:pt>
              </c:numCache>
            </c:numRef>
          </c:val>
        </c:ser>
        <c:dLbls>
          <c:showLegendKey val="0"/>
          <c:showVal val="0"/>
          <c:showCatName val="0"/>
          <c:showSerName val="0"/>
          <c:showPercent val="0"/>
          <c:showBubbleSize val="0"/>
        </c:dLbls>
        <c:gapWidth val="150"/>
        <c:shape val="box"/>
        <c:axId val="344454272"/>
        <c:axId val="344455808"/>
        <c:axId val="0"/>
      </c:bar3DChart>
      <c:catAx>
        <c:axId val="344454272"/>
        <c:scaling>
          <c:orientation val="minMax"/>
        </c:scaling>
        <c:delete val="0"/>
        <c:axPos val="b"/>
        <c:numFmt formatCode="[$-422]dd/mm/yyyy"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344455808"/>
        <c:crosses val="autoZero"/>
        <c:auto val="1"/>
        <c:lblAlgn val="ctr"/>
        <c:lblOffset val="100"/>
        <c:noMultiLvlLbl val="0"/>
      </c:catAx>
      <c:valAx>
        <c:axId val="344455808"/>
        <c:scaling>
          <c:orientation val="minMax"/>
        </c:scaling>
        <c:delete val="0"/>
        <c:axPos val="l"/>
        <c:majorGridlines>
          <c:spPr>
            <a:ln w="9360">
              <a:solidFill>
                <a:srgbClr val="878787"/>
              </a:solidFill>
              <a:round/>
            </a:ln>
          </c:spPr>
        </c:majorGridlines>
        <c:numFmt formatCode="0.0%"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344454272"/>
        <c:crosses val="autoZero"/>
        <c:crossBetween val="between"/>
      </c:valAx>
    </c:plotArea>
    <c:legend>
      <c:legendPos val="r"/>
      <c:overlay val="0"/>
      <c:spPr>
        <a:noFill/>
        <a:ln w="0">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view3D>
      <c:rotX val="15"/>
      <c:rotY val="20"/>
      <c:rAngAx val="1"/>
    </c:view3D>
    <c:floor>
      <c:thickness val="0"/>
      <c:spPr>
        <a:noFill/>
        <a:ln w="9360">
          <a:solidFill>
            <a:srgbClr val="878787"/>
          </a:solidFill>
          <a:round/>
        </a:ln>
      </c:spPr>
    </c:floor>
    <c:sideWall>
      <c:thickness val="0"/>
      <c:spPr>
        <a:noFill/>
        <a:ln w="9360">
          <a:solidFill>
            <a:srgbClr val="878787"/>
          </a:solidFill>
          <a:round/>
        </a:ln>
      </c:spPr>
    </c:sideWall>
    <c:backWall>
      <c:thickness val="0"/>
      <c:spPr>
        <a:noFill/>
        <a:ln w="9360">
          <a:solidFill>
            <a:srgbClr val="878787"/>
          </a:solidFill>
          <a:round/>
        </a:ln>
      </c:spPr>
    </c:backWall>
    <c:plotArea>
      <c:layout/>
      <c:bar3DChart>
        <c:barDir val="bar"/>
        <c:grouping val="clustered"/>
        <c:varyColors val="0"/>
        <c:ser>
          <c:idx val="0"/>
          <c:order val="0"/>
          <c:tx>
            <c:strRef>
              <c:f>label 0</c:f>
              <c:strCache>
                <c:ptCount val="1"/>
                <c:pt idx="0">
                  <c:v>Основи здоров'я</c:v>
                </c:pt>
              </c:strCache>
            </c:strRef>
          </c:tx>
          <c:spPr>
            <a:solidFill>
              <a:srgbClr val="00B0F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0</c:f>
              <c:numCache>
                <c:formatCode>General</c:formatCode>
                <c:ptCount val="20"/>
                <c:pt idx="0">
                  <c:v>0.375</c:v>
                </c:pt>
                <c:pt idx="1">
                  <c:v>0.625</c:v>
                </c:pt>
                <c:pt idx="2">
                  <c:v>0</c:v>
                </c:pt>
                <c:pt idx="3">
                  <c:v>0</c:v>
                </c:pt>
                <c:pt idx="4">
                  <c:v>0.43</c:v>
                </c:pt>
                <c:pt idx="5">
                  <c:v>0.14000000000000001</c:v>
                </c:pt>
                <c:pt idx="6">
                  <c:v>0.43</c:v>
                </c:pt>
                <c:pt idx="7">
                  <c:v>0</c:v>
                </c:pt>
                <c:pt idx="8">
                  <c:v>0.36</c:v>
                </c:pt>
                <c:pt idx="9">
                  <c:v>0.28000000000000003</c:v>
                </c:pt>
                <c:pt idx="10">
                  <c:v>0.36</c:v>
                </c:pt>
                <c:pt idx="11">
                  <c:v>0</c:v>
                </c:pt>
                <c:pt idx="12">
                  <c:v>0.47</c:v>
                </c:pt>
                <c:pt idx="13">
                  <c:v>0.36</c:v>
                </c:pt>
                <c:pt idx="14">
                  <c:v>0.11</c:v>
                </c:pt>
                <c:pt idx="15">
                  <c:v>0.06</c:v>
                </c:pt>
                <c:pt idx="16">
                  <c:v>0.26</c:v>
                </c:pt>
                <c:pt idx="17">
                  <c:v>0.48</c:v>
                </c:pt>
                <c:pt idx="18">
                  <c:v>0.26</c:v>
                </c:pt>
                <c:pt idx="19">
                  <c:v>0</c:v>
                </c:pt>
              </c:numCache>
            </c:numRef>
          </c:val>
        </c:ser>
        <c:ser>
          <c:idx val="1"/>
          <c:order val="1"/>
          <c:tx>
            <c:strRef>
              <c:f>label 1</c:f>
              <c:strCache>
                <c:ptCount val="1"/>
                <c:pt idx="0">
                  <c:v>Фізична культура</c:v>
                </c:pt>
              </c:strCache>
            </c:strRef>
          </c:tx>
          <c:spPr>
            <a:solidFill>
              <a:srgbClr val="FF000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20"/>
                <c:lvl>
                  <c:pt idx="0">
                    <c:v>В</c:v>
                  </c:pt>
                  <c:pt idx="1">
                    <c:v>Д</c:v>
                  </c:pt>
                  <c:pt idx="2">
                    <c:v>С</c:v>
                  </c:pt>
                  <c:pt idx="3">
                    <c:v>П</c:v>
                  </c:pt>
                  <c:pt idx="4">
                    <c:v>В</c:v>
                  </c:pt>
                  <c:pt idx="5">
                    <c:v>Д</c:v>
                  </c:pt>
                  <c:pt idx="6">
                    <c:v>С</c:v>
                  </c:pt>
                  <c:pt idx="7">
                    <c:v>П</c:v>
                  </c:pt>
                  <c:pt idx="8">
                    <c:v>В</c:v>
                  </c:pt>
                  <c:pt idx="9">
                    <c:v>Д</c:v>
                  </c:pt>
                  <c:pt idx="10">
                    <c:v>С</c:v>
                  </c:pt>
                  <c:pt idx="11">
                    <c:v>П</c:v>
                  </c:pt>
                  <c:pt idx="12">
                    <c:v>В</c:v>
                  </c:pt>
                  <c:pt idx="13">
                    <c:v>Д</c:v>
                  </c:pt>
                  <c:pt idx="14">
                    <c:v>С</c:v>
                  </c:pt>
                  <c:pt idx="15">
                    <c:v>П</c:v>
                  </c:pt>
                  <c:pt idx="16">
                    <c:v>В</c:v>
                  </c:pt>
                  <c:pt idx="17">
                    <c:v>Д</c:v>
                  </c:pt>
                  <c:pt idx="18">
                    <c:v>С</c:v>
                  </c:pt>
                  <c:pt idx="19">
                    <c:v>П</c:v>
                  </c:pt>
                </c:lvl>
                <c:lvl>
                  <c:pt idx="0">
                    <c:v>5 клас</c:v>
                  </c:pt>
                  <c:pt idx="4">
                    <c:v>6 клас</c:v>
                  </c:pt>
                  <c:pt idx="8">
                    <c:v>7 клас</c:v>
                  </c:pt>
                  <c:pt idx="12">
                    <c:v>8 клас</c:v>
                  </c:pt>
                  <c:pt idx="16">
                    <c:v>9 клас</c:v>
                  </c:pt>
                </c:lvl>
              </c:multiLvlStrCache>
            </c:multiLvlStrRef>
          </c:cat>
          <c:val>
            <c:numRef>
              <c:f>1</c:f>
              <c:numCache>
                <c:formatCode>General</c:formatCode>
                <c:ptCount val="20"/>
                <c:pt idx="0">
                  <c:v>1</c:v>
                </c:pt>
                <c:pt idx="1">
                  <c:v>0</c:v>
                </c:pt>
                <c:pt idx="2">
                  <c:v>0</c:v>
                </c:pt>
                <c:pt idx="3">
                  <c:v>0</c:v>
                </c:pt>
                <c:pt idx="4">
                  <c:v>1</c:v>
                </c:pt>
                <c:pt idx="5">
                  <c:v>0</c:v>
                </c:pt>
                <c:pt idx="6">
                  <c:v>0</c:v>
                </c:pt>
                <c:pt idx="7">
                  <c:v>0</c:v>
                </c:pt>
                <c:pt idx="8">
                  <c:v>1</c:v>
                </c:pt>
                <c:pt idx="9">
                  <c:v>0</c:v>
                </c:pt>
                <c:pt idx="10">
                  <c:v>0</c:v>
                </c:pt>
                <c:pt idx="11">
                  <c:v>0</c:v>
                </c:pt>
                <c:pt idx="12">
                  <c:v>1</c:v>
                </c:pt>
                <c:pt idx="13">
                  <c:v>0</c:v>
                </c:pt>
                <c:pt idx="14">
                  <c:v>0</c:v>
                </c:pt>
                <c:pt idx="15">
                  <c:v>0</c:v>
                </c:pt>
                <c:pt idx="16">
                  <c:v>1</c:v>
                </c:pt>
                <c:pt idx="17">
                  <c:v>0</c:v>
                </c:pt>
                <c:pt idx="18">
                  <c:v>0</c:v>
                </c:pt>
                <c:pt idx="19">
                  <c:v>0</c:v>
                </c:pt>
              </c:numCache>
            </c:numRef>
          </c:val>
        </c:ser>
        <c:dLbls>
          <c:showLegendKey val="0"/>
          <c:showVal val="0"/>
          <c:showCatName val="0"/>
          <c:showSerName val="0"/>
          <c:showPercent val="0"/>
          <c:showBubbleSize val="0"/>
        </c:dLbls>
        <c:gapWidth val="150"/>
        <c:shape val="cylinder"/>
        <c:axId val="383426944"/>
        <c:axId val="383428480"/>
        <c:axId val="0"/>
      </c:bar3DChart>
      <c:catAx>
        <c:axId val="383426944"/>
        <c:scaling>
          <c:orientation val="minMax"/>
        </c:scaling>
        <c:delete val="0"/>
        <c:axPos val="l"/>
        <c:numFmt formatCode="[$-422]dd/mm/yyyy"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383428480"/>
        <c:crosses val="autoZero"/>
        <c:auto val="1"/>
        <c:lblAlgn val="ctr"/>
        <c:lblOffset val="100"/>
        <c:noMultiLvlLbl val="0"/>
      </c:catAx>
      <c:valAx>
        <c:axId val="383428480"/>
        <c:scaling>
          <c:orientation val="minMax"/>
        </c:scaling>
        <c:delete val="0"/>
        <c:axPos val="b"/>
        <c:majorGridlines>
          <c:spPr>
            <a:ln w="9360">
              <a:solidFill>
                <a:srgbClr val="878787"/>
              </a:solidFill>
              <a:round/>
            </a:ln>
          </c:spPr>
        </c:majorGridlines>
        <c:numFmt formatCode="0.0%"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383426944"/>
        <c:crosses val="autoZero"/>
        <c:crossBetween val="between"/>
      </c:valAx>
    </c:plotArea>
    <c:legend>
      <c:legendPos val="r"/>
      <c:overlay val="0"/>
      <c:spPr>
        <a:noFill/>
        <a:ln w="0">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view3D>
      <c:rotX val="15"/>
      <c:rotY val="20"/>
      <c:rAngAx val="1"/>
    </c:view3D>
    <c:floor>
      <c:thickness val="0"/>
      <c:spPr>
        <a:noFill/>
        <a:ln w="9360">
          <a:solidFill>
            <a:srgbClr val="878787"/>
          </a:solidFill>
          <a:round/>
        </a:ln>
      </c:spPr>
    </c:floor>
    <c:sideWall>
      <c:thickness val="0"/>
      <c:spPr>
        <a:noFill/>
        <a:ln w="9360">
          <a:solidFill>
            <a:srgbClr val="878787"/>
          </a:solidFill>
          <a:round/>
        </a:ln>
      </c:spPr>
    </c:sideWall>
    <c:backWall>
      <c:thickness val="0"/>
      <c:spPr>
        <a:noFill/>
        <a:ln w="9360">
          <a:solidFill>
            <a:srgbClr val="878787"/>
          </a:solidFill>
          <a:round/>
        </a:ln>
      </c:spPr>
    </c:backWall>
    <c:plotArea>
      <c:layout/>
      <c:bar3DChart>
        <c:barDir val="col"/>
        <c:grouping val="clustered"/>
        <c:varyColors val="0"/>
        <c:ser>
          <c:idx val="0"/>
          <c:order val="0"/>
          <c:tx>
            <c:strRef>
              <c:f>label 0</c:f>
              <c:strCache>
                <c:ptCount val="1"/>
                <c:pt idx="0">
                  <c:v>Українська мова</c:v>
                </c:pt>
              </c:strCache>
            </c:strRef>
          </c:tx>
          <c:spPr>
            <a:solidFill>
              <a:srgbClr val="4672A8"/>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8"/>
                <c:lvl>
                  <c:pt idx="0">
                    <c:v>В</c:v>
                  </c:pt>
                  <c:pt idx="1">
                    <c:v>Д</c:v>
                  </c:pt>
                  <c:pt idx="2">
                    <c:v>С</c:v>
                  </c:pt>
                  <c:pt idx="3">
                    <c:v>П</c:v>
                  </c:pt>
                  <c:pt idx="4">
                    <c:v>В</c:v>
                  </c:pt>
                  <c:pt idx="5">
                    <c:v>Д</c:v>
                  </c:pt>
                  <c:pt idx="6">
                    <c:v>С</c:v>
                  </c:pt>
                  <c:pt idx="7">
                    <c:v>П</c:v>
                  </c:pt>
                </c:lvl>
                <c:lvl>
                  <c:pt idx="0">
                    <c:v>10 клас</c:v>
                  </c:pt>
                  <c:pt idx="4">
                    <c:v>11 клас</c:v>
                  </c:pt>
                </c:lvl>
              </c:multiLvlStrCache>
            </c:multiLvlStrRef>
          </c:cat>
          <c:val>
            <c:numRef>
              <c:f>0</c:f>
              <c:numCache>
                <c:formatCode>General</c:formatCode>
                <c:ptCount val="8"/>
                <c:pt idx="0">
                  <c:v>0.09</c:v>
                </c:pt>
                <c:pt idx="1">
                  <c:v>0.55000000000000004</c:v>
                </c:pt>
                <c:pt idx="2">
                  <c:v>0.27</c:v>
                </c:pt>
                <c:pt idx="3">
                  <c:v>0.09</c:v>
                </c:pt>
                <c:pt idx="4">
                  <c:v>0.14000000000000001</c:v>
                </c:pt>
                <c:pt idx="5">
                  <c:v>0.72</c:v>
                </c:pt>
                <c:pt idx="6">
                  <c:v>0.14000000000000001</c:v>
                </c:pt>
                <c:pt idx="7">
                  <c:v>0</c:v>
                </c:pt>
              </c:numCache>
            </c:numRef>
          </c:val>
        </c:ser>
        <c:ser>
          <c:idx val="1"/>
          <c:order val="1"/>
          <c:tx>
            <c:strRef>
              <c:f>label 1</c:f>
              <c:strCache>
                <c:ptCount val="1"/>
                <c:pt idx="0">
                  <c:v>Українська література</c:v>
                </c:pt>
              </c:strCache>
            </c:strRef>
          </c:tx>
          <c:spPr>
            <a:solidFill>
              <a:srgbClr val="AB4744"/>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8"/>
                <c:lvl>
                  <c:pt idx="0">
                    <c:v>В</c:v>
                  </c:pt>
                  <c:pt idx="1">
                    <c:v>Д</c:v>
                  </c:pt>
                  <c:pt idx="2">
                    <c:v>С</c:v>
                  </c:pt>
                  <c:pt idx="3">
                    <c:v>П</c:v>
                  </c:pt>
                  <c:pt idx="4">
                    <c:v>В</c:v>
                  </c:pt>
                  <c:pt idx="5">
                    <c:v>Д</c:v>
                  </c:pt>
                  <c:pt idx="6">
                    <c:v>С</c:v>
                  </c:pt>
                  <c:pt idx="7">
                    <c:v>П</c:v>
                  </c:pt>
                </c:lvl>
                <c:lvl>
                  <c:pt idx="0">
                    <c:v>10 клас</c:v>
                  </c:pt>
                  <c:pt idx="4">
                    <c:v>11 клас</c:v>
                  </c:pt>
                </c:lvl>
              </c:multiLvlStrCache>
            </c:multiLvlStrRef>
          </c:cat>
          <c:val>
            <c:numRef>
              <c:f>1</c:f>
              <c:numCache>
                <c:formatCode>General</c:formatCode>
                <c:ptCount val="8"/>
                <c:pt idx="0">
                  <c:v>0.09</c:v>
                </c:pt>
                <c:pt idx="1">
                  <c:v>0.55000000000000004</c:v>
                </c:pt>
                <c:pt idx="2">
                  <c:v>0.36</c:v>
                </c:pt>
                <c:pt idx="3">
                  <c:v>0</c:v>
                </c:pt>
                <c:pt idx="4">
                  <c:v>0.28000000000000003</c:v>
                </c:pt>
                <c:pt idx="5">
                  <c:v>0.57999999999999996</c:v>
                </c:pt>
                <c:pt idx="6">
                  <c:v>0.14000000000000001</c:v>
                </c:pt>
                <c:pt idx="7">
                  <c:v>0</c:v>
                </c:pt>
              </c:numCache>
            </c:numRef>
          </c:val>
        </c:ser>
        <c:ser>
          <c:idx val="2"/>
          <c:order val="2"/>
          <c:tx>
            <c:strRef>
              <c:f>label 2</c:f>
              <c:strCache>
                <c:ptCount val="1"/>
                <c:pt idx="0">
                  <c:v>Зарубіжна література</c:v>
                </c:pt>
              </c:strCache>
            </c:strRef>
          </c:tx>
          <c:spPr>
            <a:solidFill>
              <a:srgbClr val="8AA64F"/>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8"/>
                <c:lvl>
                  <c:pt idx="0">
                    <c:v>В</c:v>
                  </c:pt>
                  <c:pt idx="1">
                    <c:v>Д</c:v>
                  </c:pt>
                  <c:pt idx="2">
                    <c:v>С</c:v>
                  </c:pt>
                  <c:pt idx="3">
                    <c:v>П</c:v>
                  </c:pt>
                  <c:pt idx="4">
                    <c:v>В</c:v>
                  </c:pt>
                  <c:pt idx="5">
                    <c:v>Д</c:v>
                  </c:pt>
                  <c:pt idx="6">
                    <c:v>С</c:v>
                  </c:pt>
                  <c:pt idx="7">
                    <c:v>П</c:v>
                  </c:pt>
                </c:lvl>
                <c:lvl>
                  <c:pt idx="0">
                    <c:v>10 клас</c:v>
                  </c:pt>
                  <c:pt idx="4">
                    <c:v>11 клас</c:v>
                  </c:pt>
                </c:lvl>
              </c:multiLvlStrCache>
            </c:multiLvlStrRef>
          </c:cat>
          <c:val>
            <c:numRef>
              <c:f>2</c:f>
              <c:numCache>
                <c:formatCode>General</c:formatCode>
                <c:ptCount val="8"/>
                <c:pt idx="0">
                  <c:v>0.18</c:v>
                </c:pt>
                <c:pt idx="1">
                  <c:v>0.55000000000000004</c:v>
                </c:pt>
                <c:pt idx="2">
                  <c:v>0.27</c:v>
                </c:pt>
                <c:pt idx="3">
                  <c:v>0</c:v>
                </c:pt>
                <c:pt idx="4">
                  <c:v>0.28000000000000003</c:v>
                </c:pt>
                <c:pt idx="5">
                  <c:v>0.72</c:v>
                </c:pt>
                <c:pt idx="6">
                  <c:v>0</c:v>
                </c:pt>
                <c:pt idx="7">
                  <c:v>0</c:v>
                </c:pt>
              </c:numCache>
            </c:numRef>
          </c:val>
        </c:ser>
        <c:ser>
          <c:idx val="3"/>
          <c:order val="3"/>
          <c:tx>
            <c:strRef>
              <c:f>label 3</c:f>
              <c:strCache>
                <c:ptCount val="1"/>
                <c:pt idx="0">
                  <c:v>Англійська мова</c:v>
                </c:pt>
              </c:strCache>
            </c:strRef>
          </c:tx>
          <c:spPr>
            <a:solidFill>
              <a:srgbClr val="72599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8"/>
                <c:lvl>
                  <c:pt idx="0">
                    <c:v>В</c:v>
                  </c:pt>
                  <c:pt idx="1">
                    <c:v>Д</c:v>
                  </c:pt>
                  <c:pt idx="2">
                    <c:v>С</c:v>
                  </c:pt>
                  <c:pt idx="3">
                    <c:v>П</c:v>
                  </c:pt>
                  <c:pt idx="4">
                    <c:v>В</c:v>
                  </c:pt>
                  <c:pt idx="5">
                    <c:v>Д</c:v>
                  </c:pt>
                  <c:pt idx="6">
                    <c:v>С</c:v>
                  </c:pt>
                  <c:pt idx="7">
                    <c:v>П</c:v>
                  </c:pt>
                </c:lvl>
                <c:lvl>
                  <c:pt idx="0">
                    <c:v>10 клас</c:v>
                  </c:pt>
                  <c:pt idx="4">
                    <c:v>11 клас</c:v>
                  </c:pt>
                </c:lvl>
              </c:multiLvlStrCache>
            </c:multiLvlStrRef>
          </c:cat>
          <c:val>
            <c:numRef>
              <c:f>3</c:f>
              <c:numCache>
                <c:formatCode>General</c:formatCode>
                <c:ptCount val="8"/>
                <c:pt idx="0">
                  <c:v>0.09</c:v>
                </c:pt>
                <c:pt idx="1">
                  <c:v>0.55000000000000004</c:v>
                </c:pt>
                <c:pt idx="2">
                  <c:v>0.36</c:v>
                </c:pt>
                <c:pt idx="3">
                  <c:v>0</c:v>
                </c:pt>
                <c:pt idx="4">
                  <c:v>0.28000000000000003</c:v>
                </c:pt>
                <c:pt idx="5">
                  <c:v>0.72</c:v>
                </c:pt>
                <c:pt idx="6">
                  <c:v>0</c:v>
                </c:pt>
                <c:pt idx="7">
                  <c:v>0</c:v>
                </c:pt>
              </c:numCache>
            </c:numRef>
          </c:val>
        </c:ser>
        <c:ser>
          <c:idx val="4"/>
          <c:order val="4"/>
          <c:tx>
            <c:strRef>
              <c:f>label 4</c:f>
              <c:strCache>
                <c:ptCount val="1"/>
                <c:pt idx="0">
                  <c:v>Історія України</c:v>
                </c:pt>
              </c:strCache>
            </c:strRef>
          </c:tx>
          <c:spPr>
            <a:solidFill>
              <a:srgbClr val="4299B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8"/>
                <c:lvl>
                  <c:pt idx="0">
                    <c:v>В</c:v>
                  </c:pt>
                  <c:pt idx="1">
                    <c:v>Д</c:v>
                  </c:pt>
                  <c:pt idx="2">
                    <c:v>С</c:v>
                  </c:pt>
                  <c:pt idx="3">
                    <c:v>П</c:v>
                  </c:pt>
                  <c:pt idx="4">
                    <c:v>В</c:v>
                  </c:pt>
                  <c:pt idx="5">
                    <c:v>Д</c:v>
                  </c:pt>
                  <c:pt idx="6">
                    <c:v>С</c:v>
                  </c:pt>
                  <c:pt idx="7">
                    <c:v>П</c:v>
                  </c:pt>
                </c:lvl>
                <c:lvl>
                  <c:pt idx="0">
                    <c:v>10 клас</c:v>
                  </c:pt>
                  <c:pt idx="4">
                    <c:v>11 клас</c:v>
                  </c:pt>
                </c:lvl>
              </c:multiLvlStrCache>
            </c:multiLvlStrRef>
          </c:cat>
          <c:val>
            <c:numRef>
              <c:f>4</c:f>
              <c:numCache>
                <c:formatCode>General</c:formatCode>
                <c:ptCount val="8"/>
                <c:pt idx="0">
                  <c:v>0.09</c:v>
                </c:pt>
                <c:pt idx="1">
                  <c:v>0.45500000000000002</c:v>
                </c:pt>
                <c:pt idx="2">
                  <c:v>0.45500000000000002</c:v>
                </c:pt>
                <c:pt idx="3">
                  <c:v>0</c:v>
                </c:pt>
                <c:pt idx="4">
                  <c:v>0.14000000000000001</c:v>
                </c:pt>
                <c:pt idx="5">
                  <c:v>0.72</c:v>
                </c:pt>
                <c:pt idx="6">
                  <c:v>0.14000000000000001</c:v>
                </c:pt>
                <c:pt idx="7">
                  <c:v>0</c:v>
                </c:pt>
              </c:numCache>
            </c:numRef>
          </c:val>
        </c:ser>
        <c:ser>
          <c:idx val="5"/>
          <c:order val="5"/>
          <c:tx>
            <c:strRef>
              <c:f>label 5</c:f>
              <c:strCache>
                <c:ptCount val="1"/>
                <c:pt idx="0">
                  <c:v>Всесвітня історія</c:v>
                </c:pt>
              </c:strCache>
            </c:strRef>
          </c:tx>
          <c:spPr>
            <a:solidFill>
              <a:srgbClr val="DC853E"/>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8"/>
                <c:lvl>
                  <c:pt idx="0">
                    <c:v>В</c:v>
                  </c:pt>
                  <c:pt idx="1">
                    <c:v>Д</c:v>
                  </c:pt>
                  <c:pt idx="2">
                    <c:v>С</c:v>
                  </c:pt>
                  <c:pt idx="3">
                    <c:v>П</c:v>
                  </c:pt>
                  <c:pt idx="4">
                    <c:v>В</c:v>
                  </c:pt>
                  <c:pt idx="5">
                    <c:v>Д</c:v>
                  </c:pt>
                  <c:pt idx="6">
                    <c:v>С</c:v>
                  </c:pt>
                  <c:pt idx="7">
                    <c:v>П</c:v>
                  </c:pt>
                </c:lvl>
                <c:lvl>
                  <c:pt idx="0">
                    <c:v>10 клас</c:v>
                  </c:pt>
                  <c:pt idx="4">
                    <c:v>11 клас</c:v>
                  </c:pt>
                </c:lvl>
              </c:multiLvlStrCache>
            </c:multiLvlStrRef>
          </c:cat>
          <c:val>
            <c:numRef>
              <c:f>5</c:f>
              <c:numCache>
                <c:formatCode>General</c:formatCode>
                <c:ptCount val="8"/>
                <c:pt idx="0">
                  <c:v>0.09</c:v>
                </c:pt>
                <c:pt idx="1">
                  <c:v>0.55000000000000004</c:v>
                </c:pt>
                <c:pt idx="2">
                  <c:v>0.36</c:v>
                </c:pt>
                <c:pt idx="3">
                  <c:v>0</c:v>
                </c:pt>
                <c:pt idx="4">
                  <c:v>0.28000000000000003</c:v>
                </c:pt>
                <c:pt idx="5">
                  <c:v>0.57999999999999996</c:v>
                </c:pt>
                <c:pt idx="6">
                  <c:v>0.14000000000000001</c:v>
                </c:pt>
                <c:pt idx="7">
                  <c:v>0</c:v>
                </c:pt>
              </c:numCache>
            </c:numRef>
          </c:val>
        </c:ser>
        <c:ser>
          <c:idx val="6"/>
          <c:order val="6"/>
          <c:tx>
            <c:strRef>
              <c:f>label 6</c:f>
              <c:strCache>
                <c:ptCount val="1"/>
                <c:pt idx="0">
                  <c:v>Громадянська освіта</c:v>
                </c:pt>
              </c:strCache>
            </c:strRef>
          </c:tx>
          <c:spPr>
            <a:solidFill>
              <a:srgbClr val="93A9CE"/>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8"/>
                <c:lvl>
                  <c:pt idx="0">
                    <c:v>В</c:v>
                  </c:pt>
                  <c:pt idx="1">
                    <c:v>Д</c:v>
                  </c:pt>
                  <c:pt idx="2">
                    <c:v>С</c:v>
                  </c:pt>
                  <c:pt idx="3">
                    <c:v>П</c:v>
                  </c:pt>
                  <c:pt idx="4">
                    <c:v>В</c:v>
                  </c:pt>
                  <c:pt idx="5">
                    <c:v>Д</c:v>
                  </c:pt>
                  <c:pt idx="6">
                    <c:v>С</c:v>
                  </c:pt>
                  <c:pt idx="7">
                    <c:v>П</c:v>
                  </c:pt>
                </c:lvl>
                <c:lvl>
                  <c:pt idx="0">
                    <c:v>10 клас</c:v>
                  </c:pt>
                  <c:pt idx="4">
                    <c:v>11 клас</c:v>
                  </c:pt>
                </c:lvl>
              </c:multiLvlStrCache>
            </c:multiLvlStrRef>
          </c:cat>
          <c:val>
            <c:numRef>
              <c:f>6</c:f>
              <c:numCache>
                <c:formatCode>General</c:formatCode>
                <c:ptCount val="8"/>
                <c:pt idx="0">
                  <c:v>0.09</c:v>
                </c:pt>
                <c:pt idx="1">
                  <c:v>0.55000000000000004</c:v>
                </c:pt>
                <c:pt idx="2">
                  <c:v>0.36</c:v>
                </c:pt>
                <c:pt idx="3">
                  <c:v>0</c:v>
                </c:pt>
              </c:numCache>
            </c:numRef>
          </c:val>
        </c:ser>
        <c:dLbls>
          <c:showLegendKey val="0"/>
          <c:showVal val="0"/>
          <c:showCatName val="0"/>
          <c:showSerName val="0"/>
          <c:showPercent val="0"/>
          <c:showBubbleSize val="0"/>
        </c:dLbls>
        <c:gapWidth val="150"/>
        <c:shape val="box"/>
        <c:axId val="383755776"/>
        <c:axId val="383757312"/>
        <c:axId val="0"/>
      </c:bar3DChart>
      <c:catAx>
        <c:axId val="383755776"/>
        <c:scaling>
          <c:orientation val="minMax"/>
        </c:scaling>
        <c:delete val="0"/>
        <c:axPos val="b"/>
        <c:numFmt formatCode="[$-422]dd/mm/yyyy"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383757312"/>
        <c:crosses val="autoZero"/>
        <c:auto val="1"/>
        <c:lblAlgn val="ctr"/>
        <c:lblOffset val="100"/>
        <c:noMultiLvlLbl val="0"/>
      </c:catAx>
      <c:valAx>
        <c:axId val="383757312"/>
        <c:scaling>
          <c:orientation val="minMax"/>
        </c:scaling>
        <c:delete val="0"/>
        <c:axPos val="l"/>
        <c:majorGridlines>
          <c:spPr>
            <a:ln w="9360">
              <a:solidFill>
                <a:srgbClr val="878787"/>
              </a:solidFill>
              <a:round/>
            </a:ln>
          </c:spPr>
        </c:majorGridlines>
        <c:numFmt formatCode="0.0%"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383755776"/>
        <c:crosses val="autoZero"/>
        <c:crossBetween val="between"/>
      </c:valAx>
    </c:plotArea>
    <c:legend>
      <c:legendPos val="r"/>
      <c:overlay val="0"/>
      <c:spPr>
        <a:noFill/>
        <a:ln w="0">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view3D>
      <c:rotX val="15"/>
      <c:rotY val="20"/>
      <c:rAngAx val="1"/>
    </c:view3D>
    <c:floor>
      <c:thickness val="0"/>
      <c:spPr>
        <a:noFill/>
        <a:ln w="9360">
          <a:solidFill>
            <a:srgbClr val="878787"/>
          </a:solidFill>
          <a:round/>
        </a:ln>
      </c:spPr>
    </c:floor>
    <c:sideWall>
      <c:thickness val="0"/>
      <c:spPr>
        <a:noFill/>
        <a:ln w="9360">
          <a:solidFill>
            <a:srgbClr val="878787"/>
          </a:solidFill>
          <a:round/>
        </a:ln>
      </c:spPr>
    </c:sideWall>
    <c:backWall>
      <c:thickness val="0"/>
      <c:spPr>
        <a:noFill/>
        <a:ln w="9360">
          <a:solidFill>
            <a:srgbClr val="878787"/>
          </a:solidFill>
          <a:round/>
        </a:ln>
      </c:spPr>
    </c:backWall>
    <c:plotArea>
      <c:layout/>
      <c:bar3DChart>
        <c:barDir val="bar"/>
        <c:grouping val="clustered"/>
        <c:varyColors val="0"/>
        <c:ser>
          <c:idx val="0"/>
          <c:order val="0"/>
          <c:tx>
            <c:strRef>
              <c:f>label 0</c:f>
              <c:strCache>
                <c:ptCount val="1"/>
                <c:pt idx="0">
                  <c:v>Математика</c:v>
                </c:pt>
              </c:strCache>
            </c:strRef>
          </c:tx>
          <c:spPr>
            <a:solidFill>
              <a:srgbClr val="4F81BD"/>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8"/>
                <c:lvl>
                  <c:pt idx="0">
                    <c:v>В</c:v>
                  </c:pt>
                  <c:pt idx="1">
                    <c:v>Д</c:v>
                  </c:pt>
                  <c:pt idx="2">
                    <c:v>С</c:v>
                  </c:pt>
                  <c:pt idx="3">
                    <c:v>П</c:v>
                  </c:pt>
                  <c:pt idx="4">
                    <c:v>В</c:v>
                  </c:pt>
                  <c:pt idx="5">
                    <c:v>Д</c:v>
                  </c:pt>
                  <c:pt idx="6">
                    <c:v>С</c:v>
                  </c:pt>
                  <c:pt idx="7">
                    <c:v>П</c:v>
                  </c:pt>
                </c:lvl>
                <c:lvl>
                  <c:pt idx="0">
                    <c:v>10 клас</c:v>
                  </c:pt>
                  <c:pt idx="4">
                    <c:v>11 клас</c:v>
                  </c:pt>
                </c:lvl>
              </c:multiLvlStrCache>
            </c:multiLvlStrRef>
          </c:cat>
          <c:val>
            <c:numRef>
              <c:f>0</c:f>
              <c:numCache>
                <c:formatCode>General</c:formatCode>
                <c:ptCount val="8"/>
                <c:pt idx="0">
                  <c:v>0</c:v>
                </c:pt>
                <c:pt idx="1">
                  <c:v>0.64</c:v>
                </c:pt>
                <c:pt idx="2">
                  <c:v>0.36</c:v>
                </c:pt>
                <c:pt idx="3">
                  <c:v>0</c:v>
                </c:pt>
                <c:pt idx="4">
                  <c:v>0.42</c:v>
                </c:pt>
                <c:pt idx="5">
                  <c:v>0.28000000000000003</c:v>
                </c:pt>
                <c:pt idx="6">
                  <c:v>0.28000000000000003</c:v>
                </c:pt>
                <c:pt idx="7">
                  <c:v>0</c:v>
                </c:pt>
              </c:numCache>
            </c:numRef>
          </c:val>
        </c:ser>
        <c:ser>
          <c:idx val="1"/>
          <c:order val="1"/>
          <c:tx>
            <c:strRef>
              <c:f>label 1</c:f>
              <c:strCache>
                <c:ptCount val="1"/>
                <c:pt idx="0">
                  <c:v>Біологія</c:v>
                </c:pt>
              </c:strCache>
            </c:strRef>
          </c:tx>
          <c:spPr>
            <a:solidFill>
              <a:srgbClr val="FF000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8"/>
                <c:lvl>
                  <c:pt idx="0">
                    <c:v>В</c:v>
                  </c:pt>
                  <c:pt idx="1">
                    <c:v>Д</c:v>
                  </c:pt>
                  <c:pt idx="2">
                    <c:v>С</c:v>
                  </c:pt>
                  <c:pt idx="3">
                    <c:v>П</c:v>
                  </c:pt>
                  <c:pt idx="4">
                    <c:v>В</c:v>
                  </c:pt>
                  <c:pt idx="5">
                    <c:v>Д</c:v>
                  </c:pt>
                  <c:pt idx="6">
                    <c:v>С</c:v>
                  </c:pt>
                  <c:pt idx="7">
                    <c:v>П</c:v>
                  </c:pt>
                </c:lvl>
                <c:lvl>
                  <c:pt idx="0">
                    <c:v>10 клас</c:v>
                  </c:pt>
                  <c:pt idx="4">
                    <c:v>11 клас</c:v>
                  </c:pt>
                </c:lvl>
              </c:multiLvlStrCache>
            </c:multiLvlStrRef>
          </c:cat>
          <c:val>
            <c:numRef>
              <c:f>1</c:f>
              <c:numCache>
                <c:formatCode>General</c:formatCode>
                <c:ptCount val="8"/>
                <c:pt idx="0">
                  <c:v>0.18</c:v>
                </c:pt>
                <c:pt idx="1">
                  <c:v>0.55000000000000004</c:v>
                </c:pt>
                <c:pt idx="2">
                  <c:v>0.27</c:v>
                </c:pt>
                <c:pt idx="3">
                  <c:v>0</c:v>
                </c:pt>
                <c:pt idx="4">
                  <c:v>0.28000000000000003</c:v>
                </c:pt>
                <c:pt idx="5">
                  <c:v>0.72</c:v>
                </c:pt>
                <c:pt idx="6">
                  <c:v>0</c:v>
                </c:pt>
                <c:pt idx="7">
                  <c:v>0</c:v>
                </c:pt>
              </c:numCache>
            </c:numRef>
          </c:val>
        </c:ser>
        <c:ser>
          <c:idx val="2"/>
          <c:order val="2"/>
          <c:tx>
            <c:strRef>
              <c:f>label 2</c:f>
              <c:strCache>
                <c:ptCount val="1"/>
                <c:pt idx="0">
                  <c:v>Інформатика</c:v>
                </c:pt>
              </c:strCache>
            </c:strRef>
          </c:tx>
          <c:spPr>
            <a:solidFill>
              <a:srgbClr val="92D050"/>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8"/>
                <c:lvl>
                  <c:pt idx="0">
                    <c:v>В</c:v>
                  </c:pt>
                  <c:pt idx="1">
                    <c:v>Д</c:v>
                  </c:pt>
                  <c:pt idx="2">
                    <c:v>С</c:v>
                  </c:pt>
                  <c:pt idx="3">
                    <c:v>П</c:v>
                  </c:pt>
                  <c:pt idx="4">
                    <c:v>В</c:v>
                  </c:pt>
                  <c:pt idx="5">
                    <c:v>Д</c:v>
                  </c:pt>
                  <c:pt idx="6">
                    <c:v>С</c:v>
                  </c:pt>
                  <c:pt idx="7">
                    <c:v>П</c:v>
                  </c:pt>
                </c:lvl>
                <c:lvl>
                  <c:pt idx="0">
                    <c:v>10 клас</c:v>
                  </c:pt>
                  <c:pt idx="4">
                    <c:v>11 клас</c:v>
                  </c:pt>
                </c:lvl>
              </c:multiLvlStrCache>
            </c:multiLvlStrRef>
          </c:cat>
          <c:val>
            <c:numRef>
              <c:f>2</c:f>
              <c:numCache>
                <c:formatCode>General</c:formatCode>
                <c:ptCount val="8"/>
                <c:pt idx="0">
                  <c:v>0.09</c:v>
                </c:pt>
                <c:pt idx="1">
                  <c:v>0.72</c:v>
                </c:pt>
                <c:pt idx="2">
                  <c:v>0.09</c:v>
                </c:pt>
                <c:pt idx="3">
                  <c:v>0</c:v>
                </c:pt>
                <c:pt idx="4">
                  <c:v>0.86</c:v>
                </c:pt>
                <c:pt idx="5">
                  <c:v>0.14000000000000001</c:v>
                </c:pt>
                <c:pt idx="6">
                  <c:v>0</c:v>
                </c:pt>
                <c:pt idx="7">
                  <c:v>0</c:v>
                </c:pt>
              </c:numCache>
            </c:numRef>
          </c:val>
        </c:ser>
        <c:ser>
          <c:idx val="3"/>
          <c:order val="3"/>
          <c:tx>
            <c:strRef>
              <c:f>label 3</c:f>
              <c:strCache>
                <c:ptCount val="1"/>
                <c:pt idx="0">
                  <c:v>Географія</c:v>
                </c:pt>
              </c:strCache>
            </c:strRef>
          </c:tx>
          <c:spPr>
            <a:solidFill>
              <a:srgbClr val="8064A2"/>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8"/>
                <c:lvl>
                  <c:pt idx="0">
                    <c:v>В</c:v>
                  </c:pt>
                  <c:pt idx="1">
                    <c:v>Д</c:v>
                  </c:pt>
                  <c:pt idx="2">
                    <c:v>С</c:v>
                  </c:pt>
                  <c:pt idx="3">
                    <c:v>П</c:v>
                  </c:pt>
                  <c:pt idx="4">
                    <c:v>В</c:v>
                  </c:pt>
                  <c:pt idx="5">
                    <c:v>Д</c:v>
                  </c:pt>
                  <c:pt idx="6">
                    <c:v>С</c:v>
                  </c:pt>
                  <c:pt idx="7">
                    <c:v>П</c:v>
                  </c:pt>
                </c:lvl>
                <c:lvl>
                  <c:pt idx="0">
                    <c:v>10 клас</c:v>
                  </c:pt>
                  <c:pt idx="4">
                    <c:v>11 клас</c:v>
                  </c:pt>
                </c:lvl>
              </c:multiLvlStrCache>
            </c:multiLvlStrRef>
          </c:cat>
          <c:val>
            <c:numRef>
              <c:f>3</c:f>
              <c:numCache>
                <c:formatCode>General</c:formatCode>
                <c:ptCount val="8"/>
                <c:pt idx="0">
                  <c:v>0</c:v>
                </c:pt>
                <c:pt idx="1">
                  <c:v>0.73</c:v>
                </c:pt>
                <c:pt idx="2">
                  <c:v>0.27</c:v>
                </c:pt>
                <c:pt idx="3">
                  <c:v>0</c:v>
                </c:pt>
                <c:pt idx="4">
                  <c:v>0.42</c:v>
                </c:pt>
                <c:pt idx="5">
                  <c:v>0.57999999999999996</c:v>
                </c:pt>
                <c:pt idx="6">
                  <c:v>0</c:v>
                </c:pt>
                <c:pt idx="7">
                  <c:v>0</c:v>
                </c:pt>
              </c:numCache>
            </c:numRef>
          </c:val>
        </c:ser>
        <c:ser>
          <c:idx val="4"/>
          <c:order val="4"/>
          <c:tx>
            <c:strRef>
              <c:f>label 4</c:f>
              <c:strCache>
                <c:ptCount val="1"/>
                <c:pt idx="0">
                  <c:v>Фізика</c:v>
                </c:pt>
              </c:strCache>
            </c:strRef>
          </c:tx>
          <c:spPr>
            <a:solidFill>
              <a:srgbClr val="4BACC6"/>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8"/>
                <c:lvl>
                  <c:pt idx="0">
                    <c:v>В</c:v>
                  </c:pt>
                  <c:pt idx="1">
                    <c:v>Д</c:v>
                  </c:pt>
                  <c:pt idx="2">
                    <c:v>С</c:v>
                  </c:pt>
                  <c:pt idx="3">
                    <c:v>П</c:v>
                  </c:pt>
                  <c:pt idx="4">
                    <c:v>В</c:v>
                  </c:pt>
                  <c:pt idx="5">
                    <c:v>Д</c:v>
                  </c:pt>
                  <c:pt idx="6">
                    <c:v>С</c:v>
                  </c:pt>
                  <c:pt idx="7">
                    <c:v>П</c:v>
                  </c:pt>
                </c:lvl>
                <c:lvl>
                  <c:pt idx="0">
                    <c:v>10 клас</c:v>
                  </c:pt>
                  <c:pt idx="4">
                    <c:v>11 клас</c:v>
                  </c:pt>
                </c:lvl>
              </c:multiLvlStrCache>
            </c:multiLvlStrRef>
          </c:cat>
          <c:val>
            <c:numRef>
              <c:f>4</c:f>
              <c:numCache>
                <c:formatCode>General</c:formatCode>
                <c:ptCount val="8"/>
                <c:pt idx="0">
                  <c:v>0</c:v>
                </c:pt>
                <c:pt idx="1">
                  <c:v>0.73</c:v>
                </c:pt>
                <c:pt idx="2">
                  <c:v>0.18</c:v>
                </c:pt>
                <c:pt idx="3">
                  <c:v>0.09</c:v>
                </c:pt>
                <c:pt idx="4">
                  <c:v>0.43</c:v>
                </c:pt>
                <c:pt idx="5">
                  <c:v>0.43</c:v>
                </c:pt>
                <c:pt idx="6">
                  <c:v>0.14000000000000001</c:v>
                </c:pt>
                <c:pt idx="7">
                  <c:v>0</c:v>
                </c:pt>
              </c:numCache>
            </c:numRef>
          </c:val>
        </c:ser>
        <c:ser>
          <c:idx val="5"/>
          <c:order val="5"/>
          <c:tx>
            <c:strRef>
              <c:f>label 5</c:f>
              <c:strCache>
                <c:ptCount val="1"/>
                <c:pt idx="0">
                  <c:v>Хімія</c:v>
                </c:pt>
              </c:strCache>
            </c:strRef>
          </c:tx>
          <c:spPr>
            <a:solidFill>
              <a:srgbClr val="F79646"/>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8"/>
                <c:lvl>
                  <c:pt idx="0">
                    <c:v>В</c:v>
                  </c:pt>
                  <c:pt idx="1">
                    <c:v>Д</c:v>
                  </c:pt>
                  <c:pt idx="2">
                    <c:v>С</c:v>
                  </c:pt>
                  <c:pt idx="3">
                    <c:v>П</c:v>
                  </c:pt>
                  <c:pt idx="4">
                    <c:v>В</c:v>
                  </c:pt>
                  <c:pt idx="5">
                    <c:v>Д</c:v>
                  </c:pt>
                  <c:pt idx="6">
                    <c:v>С</c:v>
                  </c:pt>
                  <c:pt idx="7">
                    <c:v>П</c:v>
                  </c:pt>
                </c:lvl>
                <c:lvl>
                  <c:pt idx="0">
                    <c:v>10 клас</c:v>
                  </c:pt>
                  <c:pt idx="4">
                    <c:v>11 клас</c:v>
                  </c:pt>
                </c:lvl>
              </c:multiLvlStrCache>
            </c:multiLvlStrRef>
          </c:cat>
          <c:val>
            <c:numRef>
              <c:f>5</c:f>
              <c:numCache>
                <c:formatCode>General</c:formatCode>
                <c:ptCount val="8"/>
                <c:pt idx="0">
                  <c:v>0</c:v>
                </c:pt>
                <c:pt idx="1">
                  <c:v>0.64</c:v>
                </c:pt>
                <c:pt idx="2">
                  <c:v>0.36</c:v>
                </c:pt>
                <c:pt idx="3">
                  <c:v>0</c:v>
                </c:pt>
                <c:pt idx="4">
                  <c:v>0.28000000000000003</c:v>
                </c:pt>
                <c:pt idx="5">
                  <c:v>0.57999999999999996</c:v>
                </c:pt>
                <c:pt idx="6">
                  <c:v>0.14000000000000001</c:v>
                </c:pt>
                <c:pt idx="7">
                  <c:v>0</c:v>
                </c:pt>
              </c:numCache>
            </c:numRef>
          </c:val>
        </c:ser>
        <c:dLbls>
          <c:showLegendKey val="0"/>
          <c:showVal val="0"/>
          <c:showCatName val="0"/>
          <c:showSerName val="0"/>
          <c:showPercent val="0"/>
          <c:showBubbleSize val="0"/>
        </c:dLbls>
        <c:gapWidth val="150"/>
        <c:shape val="cylinder"/>
        <c:axId val="383825408"/>
        <c:axId val="383826944"/>
        <c:axId val="0"/>
      </c:bar3DChart>
      <c:catAx>
        <c:axId val="383825408"/>
        <c:scaling>
          <c:orientation val="minMax"/>
        </c:scaling>
        <c:delete val="0"/>
        <c:axPos val="l"/>
        <c:numFmt formatCode="[$-422]dd/mm/yyyy"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383826944"/>
        <c:crosses val="autoZero"/>
        <c:auto val="1"/>
        <c:lblAlgn val="ctr"/>
        <c:lblOffset val="100"/>
        <c:noMultiLvlLbl val="0"/>
      </c:catAx>
      <c:valAx>
        <c:axId val="383826944"/>
        <c:scaling>
          <c:orientation val="minMax"/>
        </c:scaling>
        <c:delete val="0"/>
        <c:axPos val="b"/>
        <c:majorGridlines>
          <c:spPr>
            <a:ln w="9360">
              <a:solidFill>
                <a:srgbClr val="878787"/>
              </a:solidFill>
              <a:round/>
            </a:ln>
          </c:spPr>
        </c:majorGridlines>
        <c:numFmt formatCode="0.0%"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383825408"/>
        <c:crosses val="autoZero"/>
        <c:crossBetween val="between"/>
      </c:valAx>
    </c:plotArea>
    <c:legend>
      <c:legendPos val="r"/>
      <c:overlay val="0"/>
      <c:spPr>
        <a:noFill/>
        <a:ln w="0">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16979-0069-4DCB-A813-12617D3C9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30314</Words>
  <Characters>172795</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UkraineHouse</Company>
  <LinksUpToDate>false</LinksUpToDate>
  <CharactersWithSpaces>202704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2024-09-26T12:14:00Z</dcterms:created>
  <dcterms:modified xsi:type="dcterms:W3CDTF">2024-09-26T12:14:00Z</dcterms:modified>
  <dc:language>uk-UA</dc:language>
</cp:coreProperties>
</file>