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79" w:rsidRPr="00BA2569" w:rsidRDefault="00273F79" w:rsidP="00C805D9">
      <w:pPr>
        <w:jc w:val="center"/>
        <w:rPr>
          <w:lang w:val="ru-RU"/>
        </w:rPr>
      </w:pPr>
      <w:r>
        <w:t>ПРОТОКОЛ</w:t>
      </w:r>
    </w:p>
    <w:p w:rsidR="00273F79" w:rsidRPr="00C805D9" w:rsidRDefault="00273F79" w:rsidP="00C805D9">
      <w:pPr>
        <w:jc w:val="center"/>
        <w:rPr>
          <w:b/>
        </w:rPr>
      </w:pPr>
      <w:r w:rsidRPr="00C805D9">
        <w:rPr>
          <w:b/>
        </w:rPr>
        <w:t>засідання педагогічної ради №</w:t>
      </w:r>
      <w:r w:rsidR="00BA2569">
        <w:rPr>
          <w:b/>
        </w:rPr>
        <w:t xml:space="preserve"> 07</w:t>
      </w:r>
    </w:p>
    <w:p w:rsidR="00273F79" w:rsidRPr="00C805D9" w:rsidRDefault="00273F79" w:rsidP="00C805D9">
      <w:pPr>
        <w:jc w:val="center"/>
        <w:rPr>
          <w:b/>
        </w:rPr>
      </w:pPr>
      <w:r w:rsidRPr="00C805D9">
        <w:rPr>
          <w:b/>
        </w:rPr>
        <w:t>від 02 травня 2024 року.</w:t>
      </w:r>
    </w:p>
    <w:p w:rsidR="00273F79" w:rsidRDefault="00273F79" w:rsidP="00F80FB1">
      <w:r w:rsidRPr="00C805D9">
        <w:rPr>
          <w:b/>
        </w:rPr>
        <w:t>Форма проведення</w:t>
      </w:r>
      <w:r w:rsidR="00BA2569">
        <w:t xml:space="preserve">: </w:t>
      </w:r>
      <w:proofErr w:type="spellStart"/>
      <w:r w:rsidR="00BA2569">
        <w:t>онлайн</w:t>
      </w:r>
      <w:proofErr w:type="spellEnd"/>
      <w:r w:rsidR="00BA2569">
        <w:t>, о 11:00</w:t>
      </w:r>
    </w:p>
    <w:p w:rsidR="00273F79" w:rsidRDefault="00273F79" w:rsidP="00F80FB1">
      <w:r w:rsidRPr="00C805D9">
        <w:rPr>
          <w:b/>
        </w:rPr>
        <w:t>Присутні:</w:t>
      </w:r>
      <w:r>
        <w:t xml:space="preserve"> педагогічний колектив </w:t>
      </w:r>
      <w:proofErr w:type="spellStart"/>
      <w:r>
        <w:t>Норинського</w:t>
      </w:r>
      <w:proofErr w:type="spellEnd"/>
      <w:r>
        <w:t xml:space="preserve"> ліцею – 18 педагогічних працівників.</w:t>
      </w:r>
    </w:p>
    <w:p w:rsidR="00273F79" w:rsidRDefault="00273F79" w:rsidP="00F80FB1">
      <w:r w:rsidRPr="00C805D9">
        <w:rPr>
          <w:b/>
        </w:rPr>
        <w:t>Голова:</w:t>
      </w:r>
      <w:r>
        <w:t xml:space="preserve"> Бортник Алла Володимирівна, директор ліцею.</w:t>
      </w:r>
    </w:p>
    <w:p w:rsidR="00273F79" w:rsidRDefault="00273F79" w:rsidP="00F80FB1"/>
    <w:p w:rsidR="00273F79" w:rsidRPr="00C805D9" w:rsidRDefault="00273F79" w:rsidP="00C805D9">
      <w:pPr>
        <w:jc w:val="center"/>
        <w:rPr>
          <w:b/>
        </w:rPr>
      </w:pPr>
      <w:r w:rsidRPr="00C805D9">
        <w:rPr>
          <w:b/>
        </w:rPr>
        <w:t>Порядок денний:</w:t>
      </w:r>
    </w:p>
    <w:p w:rsidR="00273F79" w:rsidRDefault="00273F79" w:rsidP="00273F79">
      <w:pPr>
        <w:pStyle w:val="a3"/>
        <w:numPr>
          <w:ilvl w:val="0"/>
          <w:numId w:val="1"/>
        </w:numPr>
      </w:pPr>
      <w:r>
        <w:t>Вибори секретаря педагогічної ради на 02.05.2024 року</w:t>
      </w:r>
    </w:p>
    <w:p w:rsidR="00273F79" w:rsidRDefault="00273F79" w:rsidP="00273F79">
      <w:pPr>
        <w:pStyle w:val="a3"/>
        <w:numPr>
          <w:ilvl w:val="0"/>
          <w:numId w:val="1"/>
        </w:numPr>
      </w:pPr>
      <w:r>
        <w:t>Вибір підручників для 11 класу (Історія України, всесвітня історія).</w:t>
      </w:r>
    </w:p>
    <w:p w:rsidR="00273F79" w:rsidRDefault="00273F79" w:rsidP="00273F79"/>
    <w:p w:rsidR="00273F79" w:rsidRDefault="00273F79" w:rsidP="00F80FB1">
      <w:pPr>
        <w:pStyle w:val="a3"/>
        <w:numPr>
          <w:ilvl w:val="0"/>
          <w:numId w:val="2"/>
        </w:numPr>
      </w:pPr>
      <w:r w:rsidRPr="00C805D9">
        <w:rPr>
          <w:b/>
        </w:rPr>
        <w:t>Слухали</w:t>
      </w:r>
      <w:r>
        <w:t>: Бортник А. В., голову педагогічної ради, яка ознайомила присутніх з порядком денним засідання педагогічної ради, запропонувала секретаря педагогічної ради – Поліщук М. С.</w:t>
      </w:r>
    </w:p>
    <w:p w:rsidR="00273F79" w:rsidRDefault="00273F79" w:rsidP="00273F79">
      <w:pPr>
        <w:pStyle w:val="a3"/>
      </w:pPr>
      <w:r w:rsidRPr="00C805D9">
        <w:rPr>
          <w:b/>
        </w:rPr>
        <w:t>Ухвалили</w:t>
      </w:r>
      <w:r>
        <w:t>: затвердити порядок денний.</w:t>
      </w:r>
    </w:p>
    <w:p w:rsidR="00273F79" w:rsidRDefault="00273F79" w:rsidP="00273F79">
      <w:pPr>
        <w:pStyle w:val="a3"/>
      </w:pPr>
      <w:r w:rsidRPr="00C805D9">
        <w:rPr>
          <w:b/>
        </w:rPr>
        <w:t>Голосували:</w:t>
      </w:r>
      <w:r>
        <w:t xml:space="preserve"> «за» - 18;</w:t>
      </w:r>
    </w:p>
    <w:p w:rsidR="00273F79" w:rsidRDefault="00273F79" w:rsidP="00273F79">
      <w:pPr>
        <w:pStyle w:val="a3"/>
      </w:pPr>
      <w:r>
        <w:tab/>
      </w:r>
      <w:r>
        <w:tab/>
        <w:t>«проти» - немає;</w:t>
      </w:r>
    </w:p>
    <w:p w:rsidR="00273F79" w:rsidRDefault="00273F79" w:rsidP="00273F79">
      <w:pPr>
        <w:pStyle w:val="a3"/>
      </w:pPr>
      <w:r>
        <w:tab/>
      </w:r>
      <w:r>
        <w:tab/>
        <w:t>«утримались» - немає.</w:t>
      </w:r>
    </w:p>
    <w:p w:rsidR="00303A8F" w:rsidRDefault="00273F79" w:rsidP="00273F79">
      <w:pPr>
        <w:pStyle w:val="a3"/>
        <w:numPr>
          <w:ilvl w:val="0"/>
          <w:numId w:val="2"/>
        </w:numPr>
      </w:pPr>
      <w:r w:rsidRPr="00C805D9">
        <w:rPr>
          <w:b/>
        </w:rPr>
        <w:t>Слухали:</w:t>
      </w:r>
      <w:r>
        <w:t xml:space="preserve"> </w:t>
      </w:r>
      <w:proofErr w:type="spellStart"/>
      <w:r>
        <w:t>Корсун</w:t>
      </w:r>
      <w:proofErr w:type="spellEnd"/>
      <w:r>
        <w:t xml:space="preserve"> О. В., заступника директора з навчально-ви</w:t>
      </w:r>
      <w:r w:rsidR="00303A8F">
        <w:t>ховної роботи,яка ознайомила з наказом № 381 від 22.03.2024 року, про проведення конкурсного відбору підручників(крім електронних) для здобувачів повної загальної середньої освіти та педагогічних працівників у 2024 році з окремих навчальних предметів (інтегрованих курсів) (7 та 11 класи).</w:t>
      </w:r>
    </w:p>
    <w:p w:rsidR="00303A8F" w:rsidRDefault="00303A8F" w:rsidP="00303A8F">
      <w:pPr>
        <w:pStyle w:val="a3"/>
      </w:pPr>
      <w:proofErr w:type="spellStart"/>
      <w:r>
        <w:t>Хаюк</w:t>
      </w:r>
      <w:proofErr w:type="spellEnd"/>
      <w:r>
        <w:t xml:space="preserve"> Л. І., вчителя історії та правознавства, яка рекомендувала замовити підручники</w:t>
      </w:r>
      <w:r w:rsidR="00126798">
        <w:t xml:space="preserve"> для 11 класу таких авторів: </w:t>
      </w:r>
    </w:p>
    <w:p w:rsidR="00126798" w:rsidRDefault="00126798" w:rsidP="00126798">
      <w:pPr>
        <w:pStyle w:val="a3"/>
        <w:numPr>
          <w:ilvl w:val="0"/>
          <w:numId w:val="5"/>
        </w:numPr>
      </w:pPr>
      <w:r>
        <w:t>Історія України</w:t>
      </w:r>
    </w:p>
    <w:p w:rsidR="00126798" w:rsidRDefault="00126798" w:rsidP="00126798">
      <w:pPr>
        <w:pStyle w:val="a3"/>
      </w:pPr>
      <w:r>
        <w:t xml:space="preserve">1) </w:t>
      </w:r>
      <w:proofErr w:type="spellStart"/>
      <w:r>
        <w:t>Галімов</w:t>
      </w:r>
      <w:proofErr w:type="spellEnd"/>
      <w:r>
        <w:t xml:space="preserve"> І.А., </w:t>
      </w:r>
      <w:proofErr w:type="spellStart"/>
      <w:r>
        <w:t>Гісем</w:t>
      </w:r>
      <w:proofErr w:type="spellEnd"/>
      <w:r>
        <w:t xml:space="preserve"> О.В., </w:t>
      </w:r>
      <w:proofErr w:type="spellStart"/>
      <w:r>
        <w:t>Мартенюк</w:t>
      </w:r>
      <w:proofErr w:type="spellEnd"/>
      <w:r>
        <w:t xml:space="preserve"> О.О.</w:t>
      </w:r>
    </w:p>
    <w:p w:rsidR="00126798" w:rsidRDefault="00126798" w:rsidP="00126798">
      <w:pPr>
        <w:pStyle w:val="a3"/>
      </w:pPr>
      <w:r>
        <w:t xml:space="preserve">2) </w:t>
      </w:r>
      <w:proofErr w:type="spellStart"/>
      <w:r>
        <w:t>Хлібовська</w:t>
      </w:r>
      <w:proofErr w:type="spellEnd"/>
      <w:r>
        <w:t xml:space="preserve"> Г.М., </w:t>
      </w:r>
      <w:proofErr w:type="spellStart"/>
      <w:r>
        <w:t>Крижановська</w:t>
      </w:r>
      <w:proofErr w:type="spellEnd"/>
      <w:r>
        <w:t xml:space="preserve"> М.Є.</w:t>
      </w:r>
    </w:p>
    <w:p w:rsidR="00126798" w:rsidRDefault="00126798" w:rsidP="00C805D9">
      <w:pPr>
        <w:pStyle w:val="a3"/>
      </w:pPr>
      <w:r>
        <w:t>3)</w:t>
      </w:r>
      <w:r w:rsidR="00C805D9">
        <w:t xml:space="preserve"> Власов В.В., </w:t>
      </w:r>
      <w:proofErr w:type="spellStart"/>
      <w:r w:rsidR="00C805D9">
        <w:t>Кульчицький</w:t>
      </w:r>
      <w:proofErr w:type="spellEnd"/>
      <w:r w:rsidR="00C805D9">
        <w:t xml:space="preserve"> С.В.</w:t>
      </w:r>
    </w:p>
    <w:p w:rsidR="00126798" w:rsidRDefault="00126798" w:rsidP="00126798">
      <w:pPr>
        <w:pStyle w:val="a3"/>
        <w:numPr>
          <w:ilvl w:val="0"/>
          <w:numId w:val="5"/>
        </w:numPr>
      </w:pPr>
      <w:r>
        <w:t>Всесвітня історія</w:t>
      </w:r>
    </w:p>
    <w:p w:rsidR="00126798" w:rsidRDefault="00126798" w:rsidP="00126798">
      <w:pPr>
        <w:pStyle w:val="a3"/>
      </w:pPr>
      <w:r>
        <w:t>1) Щупак І.Я.</w:t>
      </w:r>
    </w:p>
    <w:p w:rsidR="00126798" w:rsidRDefault="00126798" w:rsidP="00126798">
      <w:pPr>
        <w:pStyle w:val="a3"/>
      </w:pPr>
      <w:r>
        <w:t>2) Полянський П.Б.</w:t>
      </w:r>
    </w:p>
    <w:p w:rsidR="00126798" w:rsidRDefault="00126798" w:rsidP="00126798">
      <w:pPr>
        <w:pStyle w:val="a3"/>
      </w:pPr>
      <w:r>
        <w:t xml:space="preserve">3) Васильків І.Д., </w:t>
      </w:r>
      <w:proofErr w:type="spellStart"/>
      <w:r>
        <w:t>Сіромський</w:t>
      </w:r>
      <w:proofErr w:type="spellEnd"/>
      <w:r>
        <w:t xml:space="preserve"> Р.Б., Островський В.В.</w:t>
      </w:r>
    </w:p>
    <w:p w:rsidR="00126798" w:rsidRDefault="00126798" w:rsidP="00126798">
      <w:pPr>
        <w:pStyle w:val="a3"/>
      </w:pPr>
    </w:p>
    <w:p w:rsidR="00273F79" w:rsidRDefault="00303A8F" w:rsidP="00126798">
      <w:pPr>
        <w:pStyle w:val="a3"/>
      </w:pPr>
      <w:r w:rsidRPr="00C805D9">
        <w:rPr>
          <w:b/>
        </w:rPr>
        <w:t>Ухвалили:</w:t>
      </w:r>
      <w:r>
        <w:t xml:space="preserve"> </w:t>
      </w:r>
      <w:r w:rsidRPr="00303A8F">
        <w:t>Схвалити вибір під</w:t>
      </w:r>
      <w:r>
        <w:t>ручників для здобувачів освіти 11</w:t>
      </w:r>
      <w:r w:rsidRPr="00303A8F">
        <w:t xml:space="preserve"> класу</w:t>
      </w:r>
      <w:r w:rsidR="00126798">
        <w:t xml:space="preserve"> у кількості 11+1.</w:t>
      </w:r>
    </w:p>
    <w:p w:rsidR="00126798" w:rsidRDefault="00126798" w:rsidP="00126798">
      <w:pPr>
        <w:pStyle w:val="a3"/>
        <w:ind w:firstLine="696"/>
      </w:pPr>
      <w:r>
        <w:t>Історія України</w:t>
      </w:r>
    </w:p>
    <w:p w:rsidR="00126798" w:rsidRDefault="00126798" w:rsidP="00126798">
      <w:pPr>
        <w:pStyle w:val="a3"/>
      </w:pPr>
      <w:r>
        <w:t xml:space="preserve">1. </w:t>
      </w:r>
      <w:proofErr w:type="spellStart"/>
      <w:r>
        <w:t>Галімов</w:t>
      </w:r>
      <w:proofErr w:type="spellEnd"/>
      <w:r>
        <w:t xml:space="preserve"> І.А., </w:t>
      </w:r>
      <w:proofErr w:type="spellStart"/>
      <w:r>
        <w:t>Гісем</w:t>
      </w:r>
      <w:proofErr w:type="spellEnd"/>
      <w:r>
        <w:t xml:space="preserve"> О.В., </w:t>
      </w:r>
      <w:proofErr w:type="spellStart"/>
      <w:r>
        <w:t>Мартенюк</w:t>
      </w:r>
      <w:proofErr w:type="spellEnd"/>
      <w:r>
        <w:t xml:space="preserve"> О.О.</w:t>
      </w:r>
    </w:p>
    <w:p w:rsidR="00126798" w:rsidRDefault="00126798" w:rsidP="00126798">
      <w:pPr>
        <w:pStyle w:val="a3"/>
      </w:pPr>
      <w:r>
        <w:t xml:space="preserve">2. </w:t>
      </w:r>
      <w:proofErr w:type="spellStart"/>
      <w:r>
        <w:t>Хлібовська</w:t>
      </w:r>
      <w:proofErr w:type="spellEnd"/>
      <w:r>
        <w:t xml:space="preserve"> Г.М., </w:t>
      </w:r>
      <w:proofErr w:type="spellStart"/>
      <w:r>
        <w:t>Крижановська</w:t>
      </w:r>
      <w:proofErr w:type="spellEnd"/>
      <w:r>
        <w:t xml:space="preserve"> М.Є.</w:t>
      </w:r>
    </w:p>
    <w:p w:rsidR="00126798" w:rsidRDefault="00126798" w:rsidP="00C805D9">
      <w:pPr>
        <w:pStyle w:val="a3"/>
      </w:pPr>
      <w:r>
        <w:t>3</w:t>
      </w:r>
      <w:r w:rsidR="00C805D9">
        <w:t xml:space="preserve">. Власов В.В., </w:t>
      </w:r>
      <w:proofErr w:type="spellStart"/>
      <w:r w:rsidR="00C805D9">
        <w:t>Кульчицький</w:t>
      </w:r>
      <w:proofErr w:type="spellEnd"/>
      <w:r w:rsidR="00C805D9">
        <w:t xml:space="preserve"> С.В.</w:t>
      </w:r>
    </w:p>
    <w:p w:rsidR="00126798" w:rsidRDefault="00126798" w:rsidP="00126798">
      <w:pPr>
        <w:pStyle w:val="a3"/>
        <w:ind w:firstLine="696"/>
      </w:pPr>
      <w:r>
        <w:t>Всесвітня історія</w:t>
      </w:r>
    </w:p>
    <w:p w:rsidR="00126798" w:rsidRDefault="00126798" w:rsidP="00126798">
      <w:pPr>
        <w:pStyle w:val="a3"/>
      </w:pPr>
      <w:r>
        <w:t>1. Щупак І.Я.</w:t>
      </w:r>
    </w:p>
    <w:p w:rsidR="00126798" w:rsidRDefault="00126798" w:rsidP="00126798">
      <w:pPr>
        <w:pStyle w:val="a3"/>
      </w:pPr>
      <w:r>
        <w:t>2. Полянський П.Б.</w:t>
      </w:r>
    </w:p>
    <w:p w:rsidR="00126798" w:rsidRDefault="00126798" w:rsidP="00126798">
      <w:pPr>
        <w:pStyle w:val="a3"/>
      </w:pPr>
      <w:r>
        <w:t xml:space="preserve">3. Васильків І.Д., </w:t>
      </w:r>
      <w:proofErr w:type="spellStart"/>
      <w:r>
        <w:t>Сіромський</w:t>
      </w:r>
      <w:proofErr w:type="spellEnd"/>
      <w:r>
        <w:t xml:space="preserve"> Р.Б., Островський В.В.</w:t>
      </w:r>
    </w:p>
    <w:p w:rsidR="00126798" w:rsidRDefault="00126798" w:rsidP="00126798">
      <w:pPr>
        <w:pStyle w:val="a3"/>
      </w:pPr>
    </w:p>
    <w:p w:rsidR="00126798" w:rsidRDefault="00126798" w:rsidP="00126798">
      <w:pPr>
        <w:pStyle w:val="a3"/>
      </w:pPr>
      <w:r w:rsidRPr="00C805D9">
        <w:rPr>
          <w:b/>
        </w:rPr>
        <w:t>Голосували:</w:t>
      </w:r>
      <w:r>
        <w:t xml:space="preserve"> «за» - 18</w:t>
      </w:r>
    </w:p>
    <w:p w:rsidR="00126798" w:rsidRDefault="00126798" w:rsidP="00126798">
      <w:pPr>
        <w:pStyle w:val="a3"/>
      </w:pPr>
      <w:r>
        <w:tab/>
      </w:r>
      <w:r>
        <w:tab/>
        <w:t>«проти» - немає</w:t>
      </w:r>
    </w:p>
    <w:p w:rsidR="00126798" w:rsidRDefault="00126798" w:rsidP="00126798">
      <w:pPr>
        <w:pStyle w:val="a3"/>
      </w:pPr>
      <w:r>
        <w:lastRenderedPageBreak/>
        <w:tab/>
      </w:r>
      <w:r>
        <w:tab/>
        <w:t>«утримались» - немає</w:t>
      </w:r>
    </w:p>
    <w:p w:rsidR="00126798" w:rsidRDefault="00126798" w:rsidP="00126798">
      <w:pPr>
        <w:pStyle w:val="a3"/>
      </w:pPr>
    </w:p>
    <w:p w:rsidR="00126798" w:rsidRDefault="00126798" w:rsidP="00126798">
      <w:pPr>
        <w:pStyle w:val="a3"/>
      </w:pPr>
      <w:r w:rsidRPr="00C805D9">
        <w:rPr>
          <w:b/>
        </w:rPr>
        <w:t>Голова:</w:t>
      </w:r>
      <w:r>
        <w:t xml:space="preserve"> Бортник А. В.</w:t>
      </w:r>
    </w:p>
    <w:p w:rsidR="00126798" w:rsidRDefault="00126798" w:rsidP="00126798">
      <w:pPr>
        <w:pStyle w:val="a3"/>
      </w:pPr>
    </w:p>
    <w:p w:rsidR="00126798" w:rsidRDefault="00126798" w:rsidP="00126798">
      <w:pPr>
        <w:pStyle w:val="a3"/>
      </w:pPr>
      <w:r w:rsidRPr="00C805D9">
        <w:rPr>
          <w:b/>
        </w:rPr>
        <w:t>Секретар:</w:t>
      </w:r>
      <w:r>
        <w:t xml:space="preserve">  Поліщук М. С.</w:t>
      </w:r>
    </w:p>
    <w:p w:rsidR="00126798" w:rsidRDefault="00126798" w:rsidP="00126798">
      <w:pPr>
        <w:pStyle w:val="a3"/>
      </w:pPr>
    </w:p>
    <w:p w:rsidR="00126798" w:rsidRDefault="00126798" w:rsidP="00126798">
      <w:pPr>
        <w:pStyle w:val="a3"/>
      </w:pPr>
      <w:r w:rsidRPr="00C805D9">
        <w:rPr>
          <w:b/>
        </w:rPr>
        <w:t>Присутні:</w:t>
      </w:r>
      <w:r>
        <w:t xml:space="preserve">   </w:t>
      </w:r>
      <w:proofErr w:type="spellStart"/>
      <w:r>
        <w:t>Корсун</w:t>
      </w:r>
      <w:proofErr w:type="spellEnd"/>
      <w:r>
        <w:t xml:space="preserve"> О. В.</w:t>
      </w:r>
    </w:p>
    <w:p w:rsidR="00126798" w:rsidRDefault="00126798" w:rsidP="00126798">
      <w:pPr>
        <w:pStyle w:val="a3"/>
      </w:pPr>
      <w:r>
        <w:tab/>
      </w:r>
      <w:r>
        <w:tab/>
      </w:r>
      <w:proofErr w:type="spellStart"/>
      <w:r>
        <w:t>Янкевич</w:t>
      </w:r>
      <w:proofErr w:type="spellEnd"/>
      <w:r>
        <w:t xml:space="preserve"> І. П.</w:t>
      </w:r>
    </w:p>
    <w:p w:rsidR="00126798" w:rsidRDefault="00126798" w:rsidP="00126798">
      <w:pPr>
        <w:pStyle w:val="a3"/>
      </w:pPr>
      <w:r>
        <w:tab/>
      </w:r>
      <w:r>
        <w:tab/>
        <w:t>Бабич Л. П.</w:t>
      </w:r>
    </w:p>
    <w:p w:rsidR="00126798" w:rsidRDefault="00126798" w:rsidP="00126798">
      <w:pPr>
        <w:pStyle w:val="a3"/>
      </w:pPr>
      <w:r>
        <w:tab/>
      </w:r>
      <w:r>
        <w:tab/>
        <w:t>Мороз Г. М.</w:t>
      </w:r>
    </w:p>
    <w:p w:rsidR="00126798" w:rsidRDefault="00126798" w:rsidP="00126798">
      <w:pPr>
        <w:pStyle w:val="a3"/>
      </w:pPr>
      <w:r>
        <w:tab/>
      </w:r>
      <w:r>
        <w:tab/>
        <w:t>Боровик О. М.</w:t>
      </w:r>
      <w:bookmarkStart w:id="0" w:name="_GoBack"/>
      <w:bookmarkEnd w:id="0"/>
    </w:p>
    <w:p w:rsidR="00126798" w:rsidRDefault="00126798" w:rsidP="00126798">
      <w:pPr>
        <w:pStyle w:val="a3"/>
      </w:pPr>
      <w:r>
        <w:tab/>
      </w:r>
      <w:r>
        <w:tab/>
      </w:r>
      <w:proofErr w:type="spellStart"/>
      <w:r>
        <w:t>Фірова</w:t>
      </w:r>
      <w:proofErr w:type="spellEnd"/>
      <w:r>
        <w:t xml:space="preserve"> С. І.</w:t>
      </w:r>
    </w:p>
    <w:p w:rsidR="00126798" w:rsidRDefault="00126798" w:rsidP="00126798">
      <w:pPr>
        <w:pStyle w:val="a3"/>
      </w:pPr>
      <w:r>
        <w:tab/>
      </w:r>
      <w:r>
        <w:tab/>
        <w:t>Поліщук М. С.</w:t>
      </w:r>
    </w:p>
    <w:p w:rsidR="00126798" w:rsidRDefault="00126798" w:rsidP="00126798">
      <w:pPr>
        <w:pStyle w:val="a3"/>
      </w:pPr>
      <w:r>
        <w:tab/>
      </w:r>
      <w:r>
        <w:tab/>
      </w:r>
      <w:proofErr w:type="spellStart"/>
      <w:r>
        <w:t>Невмержицька</w:t>
      </w:r>
      <w:proofErr w:type="spellEnd"/>
      <w:r>
        <w:t xml:space="preserve"> Т. В.</w:t>
      </w:r>
    </w:p>
    <w:p w:rsidR="00126798" w:rsidRDefault="00126798" w:rsidP="00126798">
      <w:pPr>
        <w:pStyle w:val="a3"/>
        <w:ind w:left="1428" w:firstLine="696"/>
      </w:pPr>
      <w:proofErr w:type="spellStart"/>
      <w:r>
        <w:t>Шмуйло</w:t>
      </w:r>
      <w:proofErr w:type="spellEnd"/>
      <w:r>
        <w:t xml:space="preserve"> Т. П.</w:t>
      </w:r>
    </w:p>
    <w:p w:rsidR="00126798" w:rsidRDefault="00126798" w:rsidP="00126798">
      <w:pPr>
        <w:pStyle w:val="a3"/>
        <w:ind w:left="1428" w:firstLine="696"/>
      </w:pPr>
      <w:r>
        <w:t>Онищук Г. І.</w:t>
      </w:r>
    </w:p>
    <w:p w:rsidR="00126798" w:rsidRDefault="00126798" w:rsidP="00126798">
      <w:pPr>
        <w:pStyle w:val="a3"/>
      </w:pPr>
      <w:r>
        <w:tab/>
      </w:r>
      <w:r>
        <w:tab/>
        <w:t xml:space="preserve">Бортник А. В. </w:t>
      </w:r>
    </w:p>
    <w:p w:rsidR="00126798" w:rsidRDefault="00126798" w:rsidP="00126798">
      <w:pPr>
        <w:pStyle w:val="a3"/>
      </w:pPr>
      <w:r>
        <w:tab/>
      </w:r>
      <w:r>
        <w:tab/>
        <w:t>Лаврінчук В. В.</w:t>
      </w:r>
    </w:p>
    <w:p w:rsidR="00126798" w:rsidRDefault="00126798" w:rsidP="00126798">
      <w:pPr>
        <w:pStyle w:val="a3"/>
      </w:pPr>
      <w:r>
        <w:tab/>
      </w:r>
      <w:r>
        <w:tab/>
        <w:t>Шульга Н. І.</w:t>
      </w:r>
    </w:p>
    <w:p w:rsidR="00126798" w:rsidRDefault="00126798" w:rsidP="00126798">
      <w:pPr>
        <w:pStyle w:val="a3"/>
      </w:pPr>
      <w:r>
        <w:tab/>
      </w:r>
      <w:r>
        <w:tab/>
      </w:r>
      <w:proofErr w:type="spellStart"/>
      <w:r w:rsidR="00C805D9">
        <w:t>Чадюк</w:t>
      </w:r>
      <w:proofErr w:type="spellEnd"/>
      <w:r w:rsidR="00C805D9">
        <w:t xml:space="preserve"> О. В.</w:t>
      </w:r>
    </w:p>
    <w:p w:rsidR="00C805D9" w:rsidRDefault="00C805D9" w:rsidP="00126798">
      <w:pPr>
        <w:pStyle w:val="a3"/>
      </w:pPr>
      <w:r>
        <w:tab/>
      </w:r>
      <w:r>
        <w:tab/>
        <w:t>Савчук І. В.</w:t>
      </w:r>
    </w:p>
    <w:p w:rsidR="00C805D9" w:rsidRDefault="00C805D9" w:rsidP="00126798">
      <w:pPr>
        <w:pStyle w:val="a3"/>
      </w:pPr>
      <w:r>
        <w:tab/>
      </w:r>
      <w:r>
        <w:tab/>
      </w:r>
      <w:proofErr w:type="spellStart"/>
      <w:r>
        <w:t>Родіна</w:t>
      </w:r>
      <w:proofErr w:type="spellEnd"/>
      <w:r>
        <w:t xml:space="preserve"> В. М.</w:t>
      </w:r>
    </w:p>
    <w:p w:rsidR="00C805D9" w:rsidRDefault="00C805D9" w:rsidP="00126798">
      <w:pPr>
        <w:pStyle w:val="a3"/>
      </w:pPr>
      <w:r>
        <w:tab/>
      </w:r>
      <w:r>
        <w:tab/>
      </w:r>
      <w:proofErr w:type="spellStart"/>
      <w:r>
        <w:t>Чадюк</w:t>
      </w:r>
      <w:proofErr w:type="spellEnd"/>
      <w:r>
        <w:t xml:space="preserve"> І. А.</w:t>
      </w:r>
    </w:p>
    <w:p w:rsidR="00C805D9" w:rsidRPr="00273F79" w:rsidRDefault="00C805D9" w:rsidP="00126798">
      <w:pPr>
        <w:pStyle w:val="a3"/>
      </w:pPr>
      <w:r>
        <w:tab/>
      </w:r>
      <w:r>
        <w:tab/>
      </w:r>
      <w:proofErr w:type="spellStart"/>
      <w:r>
        <w:t>Хаюк</w:t>
      </w:r>
      <w:proofErr w:type="spellEnd"/>
      <w:r>
        <w:t xml:space="preserve"> Л. І.</w:t>
      </w:r>
    </w:p>
    <w:sectPr w:rsidR="00C805D9" w:rsidRPr="00273F79" w:rsidSect="00F80FB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749"/>
    <w:multiLevelType w:val="hybridMultilevel"/>
    <w:tmpl w:val="781423FA"/>
    <w:lvl w:ilvl="0" w:tplc="E006C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E14AD"/>
    <w:multiLevelType w:val="hybridMultilevel"/>
    <w:tmpl w:val="E712394A"/>
    <w:lvl w:ilvl="0" w:tplc="235C0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22B34"/>
    <w:multiLevelType w:val="hybridMultilevel"/>
    <w:tmpl w:val="44B8B08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BE5E76"/>
    <w:multiLevelType w:val="hybridMultilevel"/>
    <w:tmpl w:val="F440E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6277E"/>
    <w:multiLevelType w:val="hybridMultilevel"/>
    <w:tmpl w:val="A8ECEE8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B1"/>
    <w:rsid w:val="00126798"/>
    <w:rsid w:val="00273F79"/>
    <w:rsid w:val="00284268"/>
    <w:rsid w:val="00303A8F"/>
    <w:rsid w:val="005F274F"/>
    <w:rsid w:val="00BA2569"/>
    <w:rsid w:val="00C466DD"/>
    <w:rsid w:val="00C805D9"/>
    <w:rsid w:val="00D02460"/>
    <w:rsid w:val="00F8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DD"/>
    <w:pPr>
      <w:jc w:val="left"/>
    </w:pPr>
    <w:rPr>
      <w:rFonts w:ascii="Times New Roman" w:eastAsiaTheme="minorEastAsia" w:hAnsi="Times New Roman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DD"/>
    <w:pPr>
      <w:jc w:val="left"/>
    </w:pPr>
    <w:rPr>
      <w:rFonts w:ascii="Times New Roman" w:eastAsiaTheme="minorEastAsia" w:hAnsi="Times New Roman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2024-05-13T08:39:00Z</cp:lastPrinted>
  <dcterms:created xsi:type="dcterms:W3CDTF">2024-05-02T16:04:00Z</dcterms:created>
  <dcterms:modified xsi:type="dcterms:W3CDTF">2024-05-13T08:39:00Z</dcterms:modified>
</cp:coreProperties>
</file>