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A6A" w:rsidRPr="00507A6A" w:rsidRDefault="00507A6A" w:rsidP="00507A6A">
      <w:pPr>
        <w:spacing w:after="0" w:line="240" w:lineRule="auto"/>
        <w:jc w:val="center"/>
        <w:rPr>
          <w:rFonts w:ascii="Tahoma" w:eastAsia="Times New Roman" w:hAnsi="Tahoma" w:cs="Tahoma"/>
          <w:color w:val="493E24"/>
          <w:sz w:val="36"/>
          <w:szCs w:val="36"/>
          <w:lang w:val="ru-RU" w:eastAsia="ru-RU"/>
        </w:rPr>
      </w:pPr>
      <w:r w:rsidRPr="00507A6A">
        <w:rPr>
          <w:rFonts w:ascii="Times New Roman" w:eastAsia="Times New Roman" w:hAnsi="Times New Roman" w:cs="Times New Roman"/>
          <w:b/>
          <w:bCs/>
          <w:i/>
          <w:iCs/>
          <w:color w:val="B22222"/>
          <w:sz w:val="36"/>
          <w:szCs w:val="36"/>
          <w:shd w:val="clear" w:color="auto" w:fill="FFFFFF"/>
          <w:lang w:eastAsia="ru-RU"/>
        </w:rPr>
        <w:t>Звіт</w:t>
      </w:r>
    </w:p>
    <w:p w:rsidR="00507A6A" w:rsidRPr="00507A6A" w:rsidRDefault="00507A6A" w:rsidP="00507A6A">
      <w:pPr>
        <w:spacing w:after="0" w:line="240" w:lineRule="auto"/>
        <w:jc w:val="center"/>
        <w:rPr>
          <w:rFonts w:ascii="Tahoma" w:eastAsia="Times New Roman" w:hAnsi="Tahoma" w:cs="Tahoma"/>
          <w:color w:val="493E24"/>
          <w:sz w:val="36"/>
          <w:szCs w:val="36"/>
          <w:lang w:val="ru-RU" w:eastAsia="ru-RU"/>
        </w:rPr>
      </w:pPr>
      <w:r w:rsidRPr="00507A6A">
        <w:rPr>
          <w:rFonts w:ascii="Times New Roman" w:eastAsia="Times New Roman" w:hAnsi="Times New Roman" w:cs="Times New Roman"/>
          <w:b/>
          <w:bCs/>
          <w:i/>
          <w:iCs/>
          <w:color w:val="B22222"/>
          <w:sz w:val="36"/>
          <w:szCs w:val="36"/>
          <w:shd w:val="clear" w:color="auto" w:fill="FFFFFF"/>
          <w:lang w:eastAsia="ru-RU"/>
        </w:rPr>
        <w:t>про роботу методичного об'єднання вчителів гуманітарного циклу</w:t>
      </w:r>
    </w:p>
    <w:p w:rsidR="00507A6A" w:rsidRPr="00507A6A" w:rsidRDefault="00507A6A" w:rsidP="00507A6A">
      <w:pPr>
        <w:spacing w:after="0" w:line="240" w:lineRule="auto"/>
        <w:jc w:val="center"/>
        <w:rPr>
          <w:rFonts w:ascii="Tahoma" w:eastAsia="Times New Roman" w:hAnsi="Tahoma" w:cs="Tahoma"/>
          <w:color w:val="493E24"/>
          <w:sz w:val="36"/>
          <w:szCs w:val="36"/>
          <w:lang w:val="ru-RU" w:eastAsia="ru-RU"/>
        </w:rPr>
      </w:pPr>
      <w:proofErr w:type="spellStart"/>
      <w:r w:rsidRPr="00507A6A">
        <w:rPr>
          <w:rFonts w:ascii="Times New Roman" w:eastAsia="Times New Roman" w:hAnsi="Times New Roman" w:cs="Times New Roman"/>
          <w:b/>
          <w:bCs/>
          <w:i/>
          <w:iCs/>
          <w:color w:val="B22222"/>
          <w:sz w:val="36"/>
          <w:szCs w:val="36"/>
          <w:shd w:val="clear" w:color="auto" w:fill="FFFFFF"/>
          <w:lang w:eastAsia="ru-RU"/>
        </w:rPr>
        <w:t>Новонекрасівської</w:t>
      </w:r>
      <w:proofErr w:type="spellEnd"/>
      <w:r w:rsidRPr="00507A6A">
        <w:rPr>
          <w:rFonts w:ascii="Times New Roman" w:eastAsia="Times New Roman" w:hAnsi="Times New Roman" w:cs="Times New Roman"/>
          <w:b/>
          <w:bCs/>
          <w:i/>
          <w:iCs/>
          <w:color w:val="B22222"/>
          <w:sz w:val="36"/>
          <w:szCs w:val="36"/>
          <w:shd w:val="clear" w:color="auto" w:fill="FFFFFF"/>
          <w:lang w:eastAsia="ru-RU"/>
        </w:rPr>
        <w:t xml:space="preserve"> ЗОШ </w:t>
      </w:r>
      <w:proofErr w:type="spellStart"/>
      <w:r w:rsidRPr="00507A6A">
        <w:rPr>
          <w:rFonts w:ascii="Times New Roman" w:eastAsia="Times New Roman" w:hAnsi="Times New Roman" w:cs="Times New Roman"/>
          <w:b/>
          <w:bCs/>
          <w:i/>
          <w:iCs/>
          <w:color w:val="B22222"/>
          <w:sz w:val="36"/>
          <w:szCs w:val="36"/>
          <w:shd w:val="clear" w:color="auto" w:fill="FFFFFF"/>
          <w:lang w:eastAsia="ru-RU"/>
        </w:rPr>
        <w:t>І-ІІІступенів</w:t>
      </w:r>
      <w:proofErr w:type="spellEnd"/>
      <w:r w:rsidRPr="00507A6A">
        <w:rPr>
          <w:rFonts w:ascii="Times New Roman" w:eastAsia="Times New Roman" w:hAnsi="Times New Roman" w:cs="Times New Roman"/>
          <w:b/>
          <w:bCs/>
          <w:i/>
          <w:iCs/>
          <w:color w:val="B22222"/>
          <w:sz w:val="36"/>
          <w:szCs w:val="36"/>
          <w:shd w:val="clear" w:color="auto" w:fill="FFFFFF"/>
          <w:lang w:eastAsia="ru-RU"/>
        </w:rPr>
        <w:t xml:space="preserve"> за І семестр 2017- 2018н.р.</w:t>
      </w:r>
    </w:p>
    <w:p w:rsidR="00507A6A" w:rsidRPr="00507A6A" w:rsidRDefault="00507A6A" w:rsidP="00507A6A">
      <w:pPr>
        <w:spacing w:after="0" w:line="240" w:lineRule="auto"/>
        <w:jc w:val="center"/>
        <w:rPr>
          <w:rFonts w:ascii="Tahoma" w:eastAsia="Times New Roman" w:hAnsi="Tahoma" w:cs="Tahoma"/>
          <w:color w:val="493E24"/>
          <w:sz w:val="36"/>
          <w:szCs w:val="36"/>
          <w:lang w:val="ru-RU" w:eastAsia="ru-RU"/>
        </w:rPr>
      </w:pPr>
      <w:r w:rsidRPr="00507A6A">
        <w:rPr>
          <w:rFonts w:ascii="Times New Roman" w:eastAsia="Times New Roman" w:hAnsi="Times New Roman" w:cs="Times New Roman"/>
          <w:b/>
          <w:bCs/>
          <w:i/>
          <w:iCs/>
          <w:color w:val="B22222"/>
          <w:sz w:val="36"/>
          <w:szCs w:val="36"/>
          <w:shd w:val="clear" w:color="auto" w:fill="FFFFFF"/>
          <w:lang w:eastAsia="ru-RU"/>
        </w:rPr>
        <w:t xml:space="preserve">Голова </w:t>
      </w:r>
      <w:proofErr w:type="spellStart"/>
      <w:r w:rsidRPr="00507A6A">
        <w:rPr>
          <w:rFonts w:ascii="Times New Roman" w:eastAsia="Times New Roman" w:hAnsi="Times New Roman" w:cs="Times New Roman"/>
          <w:b/>
          <w:bCs/>
          <w:i/>
          <w:iCs/>
          <w:color w:val="B22222"/>
          <w:sz w:val="36"/>
          <w:szCs w:val="36"/>
          <w:shd w:val="clear" w:color="auto" w:fill="FFFFFF"/>
          <w:lang w:eastAsia="ru-RU"/>
        </w:rPr>
        <w:t>МО</w:t>
      </w:r>
      <w:proofErr w:type="spellEnd"/>
      <w:r w:rsidRPr="00507A6A">
        <w:rPr>
          <w:rFonts w:ascii="Times New Roman" w:eastAsia="Times New Roman" w:hAnsi="Times New Roman" w:cs="Times New Roman"/>
          <w:b/>
          <w:bCs/>
          <w:i/>
          <w:iCs/>
          <w:color w:val="B22222"/>
          <w:sz w:val="36"/>
          <w:szCs w:val="36"/>
          <w:shd w:val="clear" w:color="auto" w:fill="FFFFFF"/>
          <w:lang w:eastAsia="ru-RU"/>
        </w:rPr>
        <w:t xml:space="preserve">: </w:t>
      </w:r>
      <w:proofErr w:type="spellStart"/>
      <w:r w:rsidRPr="00507A6A">
        <w:rPr>
          <w:rFonts w:ascii="Times New Roman" w:eastAsia="Times New Roman" w:hAnsi="Times New Roman" w:cs="Times New Roman"/>
          <w:b/>
          <w:bCs/>
          <w:i/>
          <w:iCs/>
          <w:color w:val="B22222"/>
          <w:sz w:val="36"/>
          <w:szCs w:val="36"/>
          <w:shd w:val="clear" w:color="auto" w:fill="FFFFFF"/>
          <w:lang w:eastAsia="ru-RU"/>
        </w:rPr>
        <w:t>Пагул</w:t>
      </w:r>
      <w:proofErr w:type="spellEnd"/>
      <w:r w:rsidRPr="00507A6A">
        <w:rPr>
          <w:rFonts w:ascii="Times New Roman" w:eastAsia="Times New Roman" w:hAnsi="Times New Roman" w:cs="Times New Roman"/>
          <w:b/>
          <w:bCs/>
          <w:i/>
          <w:iCs/>
          <w:color w:val="B22222"/>
          <w:sz w:val="36"/>
          <w:szCs w:val="36"/>
          <w:shd w:val="clear" w:color="auto" w:fill="FFFFFF"/>
          <w:lang w:eastAsia="ru-RU"/>
        </w:rPr>
        <w:t xml:space="preserve"> Т.П.</w:t>
      </w:r>
    </w:p>
    <w:p w:rsidR="00507A6A" w:rsidRPr="00507A6A" w:rsidRDefault="00507A6A" w:rsidP="00507A6A">
      <w:pPr>
        <w:spacing w:after="0" w:line="240" w:lineRule="auto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507A6A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 xml:space="preserve">За І семестр на </w:t>
      </w:r>
      <w:proofErr w:type="spellStart"/>
      <w:r w:rsidRPr="00507A6A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методоб᾽єднанні</w:t>
      </w:r>
      <w:proofErr w:type="spellEnd"/>
      <w:r w:rsidRPr="00507A6A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 xml:space="preserve"> було проведено два засідання, вчителі брали участь у педрадах та шкільних нарадах. Згідно з планом роботи школи та району було проведено ряд тематичних заходів та предметних тижнів. Важливим акцентом у вихованні сучасної молоді є патріотичне виховання. Так вчителем іноземних мов та класним керівником 11 класу Волошиною М.М. був проведений виховний захід присвячений Дню визволенню України від фашистських загарбників.</w:t>
      </w:r>
    </w:p>
    <w:p w:rsidR="00507A6A" w:rsidRPr="00507A6A" w:rsidRDefault="00507A6A" w:rsidP="00507A6A">
      <w:pPr>
        <w:spacing w:after="0" w:line="240" w:lineRule="auto"/>
        <w:jc w:val="center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>
        <w:rPr>
          <w:rFonts w:ascii="Tahoma" w:eastAsia="Times New Roman" w:hAnsi="Tahoma" w:cs="Tahoma"/>
          <w:noProof/>
          <w:color w:val="E4513A"/>
          <w:sz w:val="15"/>
          <w:szCs w:val="15"/>
          <w:lang w:val="ru-RU" w:eastAsia="ru-RU"/>
        </w:rPr>
        <w:drawing>
          <wp:inline distT="0" distB="0" distL="0" distR="0">
            <wp:extent cx="3808730" cy="2411730"/>
            <wp:effectExtent l="19050" t="0" r="1270" b="0"/>
            <wp:docPr id="1" name="Рисунок 1" descr="http://nnekrasovka.ucoz.com/_si/0/s94290865.jpg">
              <a:hlinkClick xmlns:a="http://schemas.openxmlformats.org/drawingml/2006/main" r:id="rId5" tgtFrame="&quot;_blank&quot;" tooltip="&quot;Натисніть для перегляду в повному розмірі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nekrasovka.ucoz.com/_si/0/s94290865.jpg">
                      <a:hlinkClick r:id="rId5" tgtFrame="&quot;_blank&quot;" tooltip="&quot;Натисніть для перегляду в повному розмірі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41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6A" w:rsidRPr="00507A6A" w:rsidRDefault="00507A6A" w:rsidP="00507A6A">
      <w:pPr>
        <w:spacing w:after="0" w:line="240" w:lineRule="auto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507A6A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 xml:space="preserve">Вчителем історії та правознавства організовано тематичну лінійку присвячену вшануванню </w:t>
      </w:r>
      <w:proofErr w:type="spellStart"/>
      <w:r w:rsidRPr="00507A6A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пам᾽яті</w:t>
      </w:r>
      <w:proofErr w:type="spellEnd"/>
      <w:r w:rsidRPr="00507A6A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 xml:space="preserve"> загиблих під час голодомору 1932-1933 рр. та сталінських </w:t>
      </w:r>
      <w:proofErr w:type="spellStart"/>
      <w:r w:rsidRPr="00507A6A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репре</w:t>
      </w:r>
      <w:proofErr w:type="spellEnd"/>
    </w:p>
    <w:p w:rsidR="00507A6A" w:rsidRPr="00507A6A" w:rsidRDefault="00507A6A" w:rsidP="00507A6A">
      <w:pPr>
        <w:spacing w:after="0" w:line="240" w:lineRule="auto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507A6A"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  <w:t> </w:t>
      </w:r>
    </w:p>
    <w:p w:rsidR="00507A6A" w:rsidRPr="00507A6A" w:rsidRDefault="00507A6A" w:rsidP="00507A6A">
      <w:pPr>
        <w:spacing w:after="0" w:line="240" w:lineRule="auto"/>
        <w:jc w:val="center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>
        <w:rPr>
          <w:rFonts w:ascii="Tahoma" w:eastAsia="Times New Roman" w:hAnsi="Tahoma" w:cs="Tahoma"/>
          <w:noProof/>
          <w:color w:val="493E24"/>
          <w:sz w:val="15"/>
          <w:szCs w:val="15"/>
          <w:lang w:val="ru-RU" w:eastAsia="ru-RU"/>
        </w:rPr>
        <w:drawing>
          <wp:inline distT="0" distB="0" distL="0" distR="0">
            <wp:extent cx="3808730" cy="2915920"/>
            <wp:effectExtent l="19050" t="0" r="1270" b="0"/>
            <wp:docPr id="2" name="Рисунок 2" descr="http://nnekrasovka.ucoz.com/_si/0/10520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nekrasovka.ucoz.com/_si/0/105202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91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6A" w:rsidRPr="00507A6A" w:rsidRDefault="00507A6A" w:rsidP="00507A6A">
      <w:pPr>
        <w:spacing w:after="0" w:line="240" w:lineRule="auto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507A6A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 xml:space="preserve">Сучасна молодь повинна знати й шанувати минуле нашої країни, але важливим є й розуміння сьогоденних проблем, знання своїх прав та </w:t>
      </w:r>
      <w:r w:rsidRPr="00507A6A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lastRenderedPageBreak/>
        <w:t xml:space="preserve">обов’язків , вміння використовувати свої знання у житті. З цією метою у </w:t>
      </w:r>
      <w:proofErr w:type="spellStart"/>
      <w:r w:rsidRPr="00507A6A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Новонекрасівської</w:t>
      </w:r>
      <w:proofErr w:type="spellEnd"/>
      <w:r w:rsidRPr="00507A6A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 xml:space="preserve"> ЗОШ кожен рік проводяться правові місячники, тижні права. Вчитель історії </w:t>
      </w:r>
      <w:proofErr w:type="spellStart"/>
      <w:r w:rsidRPr="00507A6A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Мішуліна</w:t>
      </w:r>
      <w:proofErr w:type="spellEnd"/>
      <w:r w:rsidRPr="00507A6A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 xml:space="preserve"> О.Л. розповіла учням про важливіші закони нашої держави, познайомила з основними орієнтирами у кримінальному та адміністративному праві. Вчитель правознавства провела тиждень правового виховання під назвою «У царстві Феміди»,</w:t>
      </w:r>
    </w:p>
    <w:p w:rsidR="00507A6A" w:rsidRPr="00507A6A" w:rsidRDefault="00507A6A" w:rsidP="00507A6A">
      <w:pPr>
        <w:spacing w:after="0" w:line="240" w:lineRule="auto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507A6A"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  <w:t> </w:t>
      </w:r>
    </w:p>
    <w:p w:rsidR="00507A6A" w:rsidRPr="00507A6A" w:rsidRDefault="00507A6A" w:rsidP="00507A6A">
      <w:pPr>
        <w:spacing w:after="0" w:line="240" w:lineRule="auto"/>
        <w:jc w:val="center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E4513A"/>
          <w:sz w:val="28"/>
          <w:szCs w:val="28"/>
          <w:shd w:val="clear" w:color="auto" w:fill="FFFFFF"/>
          <w:lang w:val="ru-RU" w:eastAsia="ru-RU"/>
        </w:rPr>
        <w:drawing>
          <wp:inline distT="0" distB="0" distL="0" distR="0">
            <wp:extent cx="3808730" cy="2858135"/>
            <wp:effectExtent l="19050" t="0" r="1270" b="0"/>
            <wp:docPr id="3" name="Рисунок 3" descr="http://nnekrasovka.ucoz.com/_si/0/s01177074.jpg">
              <a:hlinkClick xmlns:a="http://schemas.openxmlformats.org/drawingml/2006/main" r:id="rId8" tgtFrame="&quot;_blank&quot;" tooltip="&quot;Натисніть для перегляду в повному розмірі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nekrasovka.ucoz.com/_si/0/s01177074.jpg">
                      <a:hlinkClick r:id="rId8" tgtFrame="&quot;_blank&quot;" tooltip="&quot;Натисніть для перегляду в повному розмірі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85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i/>
          <w:iCs/>
          <w:noProof/>
          <w:color w:val="984806"/>
          <w:sz w:val="28"/>
          <w:szCs w:val="28"/>
          <w:shd w:val="clear" w:color="auto" w:fill="FFFFFF"/>
          <w:lang w:val="ru-RU" w:eastAsia="ru-RU"/>
        </w:rPr>
        <w:drawing>
          <wp:inline distT="0" distB="0" distL="0" distR="0">
            <wp:extent cx="3808730" cy="3045460"/>
            <wp:effectExtent l="19050" t="0" r="1270" b="0"/>
            <wp:docPr id="4" name="Рисунок 4" descr="http://nnekrasovka.ucoz.com/_si/0/69965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nekrasovka.ucoz.com/_si/0/6996509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304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6A" w:rsidRPr="00507A6A" w:rsidRDefault="00507A6A" w:rsidP="00507A6A">
      <w:pPr>
        <w:spacing w:after="0" w:line="240" w:lineRule="auto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507A6A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місячник правового виховання під назвою «Я маю право знати».</w:t>
      </w:r>
    </w:p>
    <w:p w:rsidR="00507A6A" w:rsidRPr="00507A6A" w:rsidRDefault="00507A6A" w:rsidP="00507A6A">
      <w:pPr>
        <w:spacing w:after="0" w:line="240" w:lineRule="auto"/>
        <w:jc w:val="center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>
        <w:rPr>
          <w:rFonts w:ascii="Tahoma" w:eastAsia="Times New Roman" w:hAnsi="Tahoma" w:cs="Tahoma"/>
          <w:noProof/>
          <w:color w:val="493E24"/>
          <w:sz w:val="15"/>
          <w:szCs w:val="15"/>
          <w:lang w:val="ru-RU" w:eastAsia="ru-RU"/>
        </w:rPr>
        <w:lastRenderedPageBreak/>
        <w:drawing>
          <wp:inline distT="0" distB="0" distL="0" distR="0">
            <wp:extent cx="3808730" cy="3599815"/>
            <wp:effectExtent l="19050" t="0" r="1270" b="0"/>
            <wp:docPr id="5" name="Рисунок 5" descr="http://nnekrasovka.ucoz.com/_si/0/42259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nekrasovka.ucoz.com/_si/0/422597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6A" w:rsidRPr="00507A6A" w:rsidRDefault="00507A6A" w:rsidP="00507A6A">
      <w:pPr>
        <w:spacing w:after="0" w:line="240" w:lineRule="auto"/>
        <w:rPr>
          <w:rFonts w:ascii="Tahoma" w:eastAsia="Times New Roman" w:hAnsi="Tahoma" w:cs="Tahoma"/>
          <w:color w:val="493E24"/>
          <w:sz w:val="15"/>
          <w:szCs w:val="15"/>
          <w:lang w:eastAsia="ru-RU"/>
        </w:rPr>
      </w:pPr>
      <w:r w:rsidRPr="00507A6A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 xml:space="preserve">У листопаді на базі </w:t>
      </w:r>
      <w:proofErr w:type="spellStart"/>
      <w:r w:rsidRPr="00507A6A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Новонекрасівської</w:t>
      </w:r>
      <w:proofErr w:type="spellEnd"/>
      <w:r w:rsidRPr="00507A6A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 xml:space="preserve"> школи проводився семінар для вчителів англійської мови. Молоді та малодосвідчені вчителі шкіл Ізмаїльського району мали можливість познайомитися з досвідом роботи та методикою викладання іноземної мови на уроках у Волошиної М.М та </w:t>
      </w:r>
      <w:proofErr w:type="spellStart"/>
      <w:r w:rsidRPr="00507A6A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Ніколаєвої</w:t>
      </w:r>
      <w:proofErr w:type="spellEnd"/>
      <w:r w:rsidRPr="00507A6A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 xml:space="preserve"> Г.С.</w:t>
      </w:r>
    </w:p>
    <w:p w:rsidR="00507A6A" w:rsidRPr="00507A6A" w:rsidRDefault="00507A6A" w:rsidP="00507A6A">
      <w:pPr>
        <w:spacing w:after="0" w:line="240" w:lineRule="auto"/>
        <w:jc w:val="center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>
        <w:rPr>
          <w:rFonts w:ascii="Tahoma" w:eastAsia="Times New Roman" w:hAnsi="Tahoma" w:cs="Tahoma"/>
          <w:noProof/>
          <w:color w:val="E4513A"/>
          <w:sz w:val="15"/>
          <w:szCs w:val="15"/>
          <w:lang w:val="ru-RU" w:eastAsia="ru-RU"/>
        </w:rPr>
        <w:drawing>
          <wp:inline distT="0" distB="0" distL="0" distR="0">
            <wp:extent cx="3808730" cy="2606675"/>
            <wp:effectExtent l="19050" t="0" r="1270" b="0"/>
            <wp:docPr id="6" name="Рисунок 6" descr="http://nnekrasovka.ucoz.com/_si/0/s97214795.jpg">
              <a:hlinkClick xmlns:a="http://schemas.openxmlformats.org/drawingml/2006/main" r:id="rId12" tgtFrame="&quot;_blank&quot;" tooltip="&quot;Натисніть для перегляду в повному розмірі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nekrasovka.ucoz.com/_si/0/s97214795.jpg">
                      <a:hlinkClick r:id="rId12" tgtFrame="&quot;_blank&quot;" tooltip="&quot;Натисніть для перегляду в повному розмірі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60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6A" w:rsidRPr="00507A6A" w:rsidRDefault="00507A6A" w:rsidP="00507A6A">
      <w:pPr>
        <w:spacing w:after="0" w:line="240" w:lineRule="auto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507A6A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Так Волошина М.М. поділилася досвідом на уроці у 6 класі на тему «Час сніданку»,</w:t>
      </w:r>
    </w:p>
    <w:p w:rsidR="00507A6A" w:rsidRPr="00507A6A" w:rsidRDefault="00507A6A" w:rsidP="00507A6A">
      <w:pPr>
        <w:spacing w:after="0" w:line="240" w:lineRule="auto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507A6A">
        <w:rPr>
          <w:rFonts w:ascii="Times New Roman" w:eastAsia="Times New Roman" w:hAnsi="Times New Roman" w:cs="Times New Roman"/>
          <w:color w:val="493E24"/>
          <w:sz w:val="28"/>
          <w:szCs w:val="28"/>
          <w:shd w:val="clear" w:color="auto" w:fill="FFFFFF"/>
          <w:lang w:eastAsia="ru-RU"/>
        </w:rPr>
        <w:t>та Ніколаєва Г.С. на уроці у 1 класі на тему «Мені фіолетово»</w:t>
      </w:r>
    </w:p>
    <w:p w:rsidR="00507A6A" w:rsidRPr="00507A6A" w:rsidRDefault="00507A6A" w:rsidP="00507A6A">
      <w:pPr>
        <w:spacing w:after="0" w:line="240" w:lineRule="auto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507A6A"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  <w:t> </w:t>
      </w:r>
    </w:p>
    <w:p w:rsidR="00507A6A" w:rsidRPr="00507A6A" w:rsidRDefault="00507A6A" w:rsidP="00507A6A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493E24"/>
          <w:sz w:val="15"/>
          <w:szCs w:val="15"/>
          <w:lang w:eastAsia="ru-RU"/>
        </w:rPr>
      </w:pPr>
      <w:r w:rsidRPr="00507A6A">
        <w:rPr>
          <w:rFonts w:ascii="Tahoma" w:eastAsia="Times New Roman" w:hAnsi="Tahoma" w:cs="Tahoma"/>
          <w:color w:val="493E24"/>
          <w:sz w:val="28"/>
          <w:szCs w:val="28"/>
          <w:shd w:val="clear" w:color="auto" w:fill="FFFFFF"/>
          <w:lang w:eastAsia="ru-RU"/>
        </w:rPr>
        <w:t>Щороку 14 грудня Україна відзначає пам’ятну дату – День вшанування учасників ліквідації наслідків аварії на Чорнобильській АЕС.</w:t>
      </w:r>
      <w:r w:rsidRPr="00507A6A">
        <w:rPr>
          <w:rFonts w:ascii="Tahoma" w:eastAsia="Times New Roman" w:hAnsi="Tahoma" w:cs="Tahoma"/>
          <w:color w:val="493E24"/>
          <w:sz w:val="15"/>
          <w:szCs w:val="15"/>
          <w:shd w:val="clear" w:color="auto" w:fill="FFFFFF"/>
          <w:lang w:val="ru-RU" w:eastAsia="ru-RU"/>
        </w:rPr>
        <w:t> </w:t>
      </w:r>
      <w:r w:rsidRPr="00507A6A">
        <w:rPr>
          <w:rFonts w:ascii="Tahoma" w:eastAsia="Times New Roman" w:hAnsi="Tahoma" w:cs="Tahoma"/>
          <w:color w:val="493E24"/>
          <w:sz w:val="28"/>
          <w:szCs w:val="28"/>
          <w:shd w:val="clear" w:color="auto" w:fill="FFFFFF"/>
          <w:lang w:eastAsia="ru-RU"/>
        </w:rPr>
        <w:t xml:space="preserve">цією метою вчителем історії </w:t>
      </w:r>
      <w:proofErr w:type="spellStart"/>
      <w:r w:rsidRPr="00507A6A">
        <w:rPr>
          <w:rFonts w:ascii="Tahoma" w:eastAsia="Times New Roman" w:hAnsi="Tahoma" w:cs="Tahoma"/>
          <w:color w:val="493E24"/>
          <w:sz w:val="28"/>
          <w:szCs w:val="28"/>
          <w:shd w:val="clear" w:color="auto" w:fill="FFFFFF"/>
          <w:lang w:eastAsia="ru-RU"/>
        </w:rPr>
        <w:t>Пагул</w:t>
      </w:r>
      <w:proofErr w:type="spellEnd"/>
      <w:r w:rsidRPr="00507A6A">
        <w:rPr>
          <w:rFonts w:ascii="Tahoma" w:eastAsia="Times New Roman" w:hAnsi="Tahoma" w:cs="Tahoma"/>
          <w:color w:val="493E24"/>
          <w:sz w:val="28"/>
          <w:szCs w:val="28"/>
          <w:shd w:val="clear" w:color="auto" w:fill="FFFFFF"/>
          <w:lang w:eastAsia="ru-RU"/>
        </w:rPr>
        <w:t xml:space="preserve"> Т.П., педагогом </w:t>
      </w:r>
      <w:proofErr w:type="spellStart"/>
      <w:r w:rsidRPr="00507A6A">
        <w:rPr>
          <w:rFonts w:ascii="Tahoma" w:eastAsia="Times New Roman" w:hAnsi="Tahoma" w:cs="Tahoma"/>
          <w:color w:val="493E24"/>
          <w:sz w:val="28"/>
          <w:szCs w:val="28"/>
          <w:shd w:val="clear" w:color="auto" w:fill="FFFFFF"/>
          <w:lang w:eastAsia="ru-RU"/>
        </w:rPr>
        <w:t>–організатором</w:t>
      </w:r>
      <w:proofErr w:type="spellEnd"/>
      <w:r w:rsidRPr="00507A6A">
        <w:rPr>
          <w:rFonts w:ascii="Tahoma" w:eastAsia="Times New Roman" w:hAnsi="Tahoma" w:cs="Tahoma"/>
          <w:color w:val="493E24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507A6A">
        <w:rPr>
          <w:rFonts w:ascii="Tahoma" w:eastAsia="Times New Roman" w:hAnsi="Tahoma" w:cs="Tahoma"/>
          <w:color w:val="493E24"/>
          <w:sz w:val="28"/>
          <w:szCs w:val="28"/>
          <w:shd w:val="clear" w:color="auto" w:fill="FFFFFF"/>
          <w:lang w:eastAsia="ru-RU"/>
        </w:rPr>
        <w:t>Арешкіною</w:t>
      </w:r>
      <w:proofErr w:type="spellEnd"/>
      <w:r w:rsidRPr="00507A6A">
        <w:rPr>
          <w:rFonts w:ascii="Tahoma" w:eastAsia="Times New Roman" w:hAnsi="Tahoma" w:cs="Tahoma"/>
          <w:color w:val="493E24"/>
          <w:sz w:val="28"/>
          <w:szCs w:val="28"/>
          <w:shd w:val="clear" w:color="auto" w:fill="FFFFFF"/>
          <w:lang w:eastAsia="ru-RU"/>
        </w:rPr>
        <w:t xml:space="preserve"> Н.І. та Гончар Т.А.(директор БК с. Нова </w:t>
      </w:r>
      <w:proofErr w:type="spellStart"/>
      <w:r w:rsidRPr="00507A6A">
        <w:rPr>
          <w:rFonts w:ascii="Tahoma" w:eastAsia="Times New Roman" w:hAnsi="Tahoma" w:cs="Tahoma"/>
          <w:color w:val="493E24"/>
          <w:sz w:val="28"/>
          <w:szCs w:val="28"/>
          <w:shd w:val="clear" w:color="auto" w:fill="FFFFFF"/>
          <w:lang w:eastAsia="ru-RU"/>
        </w:rPr>
        <w:t>Некрасівка</w:t>
      </w:r>
      <w:proofErr w:type="spellEnd"/>
      <w:r w:rsidRPr="00507A6A">
        <w:rPr>
          <w:rFonts w:ascii="Tahoma" w:eastAsia="Times New Roman" w:hAnsi="Tahoma" w:cs="Tahoma"/>
          <w:color w:val="493E24"/>
          <w:sz w:val="28"/>
          <w:szCs w:val="28"/>
          <w:shd w:val="clear" w:color="auto" w:fill="FFFFFF"/>
          <w:lang w:eastAsia="ru-RU"/>
        </w:rPr>
        <w:t xml:space="preserve"> ) для учнів 10-11 класів була організована зустріч «Наші земляки – учасники ліквідації наслідків аварії на ЧАЕС» - Стрєлковим П.К. та </w:t>
      </w:r>
      <w:proofErr w:type="spellStart"/>
      <w:r w:rsidRPr="00507A6A">
        <w:rPr>
          <w:rFonts w:ascii="Tahoma" w:eastAsia="Times New Roman" w:hAnsi="Tahoma" w:cs="Tahoma"/>
          <w:color w:val="493E24"/>
          <w:sz w:val="28"/>
          <w:szCs w:val="28"/>
          <w:shd w:val="clear" w:color="auto" w:fill="FFFFFF"/>
          <w:lang w:eastAsia="ru-RU"/>
        </w:rPr>
        <w:t>Серпіоновим</w:t>
      </w:r>
      <w:proofErr w:type="spellEnd"/>
      <w:r w:rsidRPr="00507A6A">
        <w:rPr>
          <w:rFonts w:ascii="Tahoma" w:eastAsia="Times New Roman" w:hAnsi="Tahoma" w:cs="Tahoma"/>
          <w:color w:val="493E24"/>
          <w:sz w:val="28"/>
          <w:szCs w:val="28"/>
          <w:shd w:val="clear" w:color="auto" w:fill="FFFFFF"/>
          <w:lang w:eastAsia="ru-RU"/>
        </w:rPr>
        <w:t xml:space="preserve"> А.Є.</w:t>
      </w:r>
    </w:p>
    <w:p w:rsidR="00507A6A" w:rsidRPr="00507A6A" w:rsidRDefault="00507A6A" w:rsidP="00507A6A">
      <w:pPr>
        <w:spacing w:after="0" w:line="240" w:lineRule="auto"/>
        <w:rPr>
          <w:rFonts w:ascii="Tahoma" w:eastAsia="Times New Roman" w:hAnsi="Tahoma" w:cs="Tahoma"/>
          <w:color w:val="493E24"/>
          <w:sz w:val="15"/>
          <w:szCs w:val="15"/>
          <w:lang w:eastAsia="ru-RU"/>
        </w:rPr>
      </w:pPr>
      <w:r w:rsidRPr="00507A6A"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  <w:lastRenderedPageBreak/>
        <w:t> </w:t>
      </w:r>
    </w:p>
    <w:p w:rsidR="00507A6A" w:rsidRPr="00507A6A" w:rsidRDefault="00507A6A" w:rsidP="00507A6A">
      <w:pPr>
        <w:spacing w:after="0" w:line="240" w:lineRule="auto"/>
        <w:jc w:val="center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>
        <w:rPr>
          <w:rFonts w:ascii="Tahoma" w:eastAsia="Times New Roman" w:hAnsi="Tahoma" w:cs="Tahoma"/>
          <w:noProof/>
          <w:color w:val="E4513A"/>
          <w:sz w:val="15"/>
          <w:szCs w:val="15"/>
          <w:lang w:val="ru-RU" w:eastAsia="ru-RU"/>
        </w:rPr>
        <w:drawing>
          <wp:inline distT="0" distB="0" distL="0" distR="0">
            <wp:extent cx="3808730" cy="2858135"/>
            <wp:effectExtent l="19050" t="0" r="1270" b="0"/>
            <wp:docPr id="7" name="Рисунок 7" descr="http://nnekrasovka.ucoz.com/_si/0/s53498475.jpg">
              <a:hlinkClick xmlns:a="http://schemas.openxmlformats.org/drawingml/2006/main" r:id="rId14" tgtFrame="&quot;_blank&quot;" tooltip="&quot;Натисніть для перегляду в повному розмірі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nekrasovka.ucoz.com/_si/0/s53498475.jpg">
                      <a:hlinkClick r:id="rId14" tgtFrame="&quot;_blank&quot;" tooltip="&quot;Натисніть для перегляду в повному розмірі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85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6A" w:rsidRPr="00507A6A" w:rsidRDefault="00507A6A" w:rsidP="00507A6A">
      <w:pPr>
        <w:spacing w:after="0" w:line="240" w:lineRule="auto"/>
        <w:jc w:val="center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>
        <w:rPr>
          <w:rFonts w:ascii="Tahoma" w:eastAsia="Times New Roman" w:hAnsi="Tahoma" w:cs="Tahoma"/>
          <w:noProof/>
          <w:color w:val="E4513A"/>
          <w:sz w:val="15"/>
          <w:szCs w:val="15"/>
          <w:lang w:val="ru-RU" w:eastAsia="ru-RU"/>
        </w:rPr>
        <w:drawing>
          <wp:inline distT="0" distB="0" distL="0" distR="0">
            <wp:extent cx="3808730" cy="3989070"/>
            <wp:effectExtent l="19050" t="0" r="1270" b="0"/>
            <wp:docPr id="8" name="Рисунок 8" descr="http://nnekrasovka.ucoz.com/_si/0/s26619766.jpg">
              <a:hlinkClick xmlns:a="http://schemas.openxmlformats.org/drawingml/2006/main" r:id="rId16" tgtFrame="&quot;_blank&quot;" tooltip="&quot;Натисніть для перегляду в повному розмірі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nekrasovka.ucoz.com/_si/0/s26619766.jpg">
                      <a:hlinkClick r:id="rId16" tgtFrame="&quot;_blank&quot;" tooltip="&quot;Натисніть для перегляду в повному розмірі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398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6A" w:rsidRPr="00507A6A" w:rsidRDefault="00507A6A" w:rsidP="00507A6A">
      <w:pPr>
        <w:spacing w:after="0" w:line="240" w:lineRule="auto"/>
        <w:jc w:val="center"/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</w:pPr>
      <w:r w:rsidRPr="00507A6A">
        <w:rPr>
          <w:rFonts w:ascii="Tahoma" w:eastAsia="Times New Roman" w:hAnsi="Tahoma" w:cs="Tahoma"/>
          <w:color w:val="493E24"/>
          <w:sz w:val="15"/>
          <w:szCs w:val="15"/>
          <w:lang w:val="ru-RU" w:eastAsia="ru-RU"/>
        </w:rPr>
        <w:t> </w:t>
      </w:r>
    </w:p>
    <w:p w:rsidR="008369DD" w:rsidRDefault="008369DD" w:rsidP="00507A6A">
      <w:pPr>
        <w:spacing w:after="0" w:line="240" w:lineRule="auto"/>
      </w:pPr>
    </w:p>
    <w:sectPr w:rsidR="008369DD" w:rsidSect="00507A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7C16"/>
    <w:multiLevelType w:val="multilevel"/>
    <w:tmpl w:val="C67AEF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07A6A"/>
    <w:rsid w:val="001E64C8"/>
    <w:rsid w:val="004101B0"/>
    <w:rsid w:val="00507A6A"/>
    <w:rsid w:val="0083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4C8"/>
  </w:style>
  <w:style w:type="paragraph" w:styleId="1">
    <w:name w:val="heading 1"/>
    <w:basedOn w:val="a"/>
    <w:link w:val="10"/>
    <w:uiPriority w:val="9"/>
    <w:qFormat/>
    <w:rsid w:val="001E64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4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64C8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1E64C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1E64C8"/>
    <w:rPr>
      <w:b/>
      <w:bCs/>
    </w:rPr>
  </w:style>
  <w:style w:type="paragraph" w:styleId="a4">
    <w:name w:val="List Paragraph"/>
    <w:basedOn w:val="a"/>
    <w:uiPriority w:val="34"/>
    <w:qFormat/>
    <w:rsid w:val="001E64C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07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07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A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nekrasovka.ucoz.com/_si/0/01177074.jpg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nnekrasovka.ucoz.com/_si/0/97214795.jpg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://nnekrasovka.ucoz.com/_si/0/26619766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nnekrasovka.ucoz.com/_si/0/94290865.jpg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nnekrasovka.ucoz.com/_si/0/5349847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Компас</dc:creator>
  <cp:keywords/>
  <dc:description/>
  <cp:lastModifiedBy>Компас</cp:lastModifiedBy>
  <cp:revision>3</cp:revision>
  <dcterms:created xsi:type="dcterms:W3CDTF">2020-07-09T12:37:00Z</dcterms:created>
  <dcterms:modified xsi:type="dcterms:W3CDTF">2020-07-09T12:38:00Z</dcterms:modified>
</cp:coreProperties>
</file>