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11" w:rsidRDefault="00067A50" w:rsidP="007765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76511">
        <w:rPr>
          <w:rFonts w:ascii="Times New Roman" w:hAnsi="Times New Roman" w:cs="Times New Roman"/>
          <w:sz w:val="40"/>
        </w:rPr>
        <w:t xml:space="preserve">Звіт про роботу методичного об’єднання </w:t>
      </w:r>
    </w:p>
    <w:p w:rsidR="005B4FFC" w:rsidRDefault="00067A50" w:rsidP="007765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</w:rPr>
      </w:pPr>
      <w:r w:rsidRPr="00776511">
        <w:rPr>
          <w:rFonts w:ascii="Times New Roman" w:hAnsi="Times New Roman" w:cs="Times New Roman"/>
          <w:sz w:val="40"/>
        </w:rPr>
        <w:t>вчителів початкових класів</w:t>
      </w:r>
    </w:p>
    <w:p w:rsidR="00757F4A" w:rsidRPr="00757F4A" w:rsidRDefault="00757F4A" w:rsidP="007765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lang w:val="ru-RU"/>
        </w:rPr>
      </w:pPr>
      <w:r>
        <w:rPr>
          <w:rFonts w:ascii="Times New Roman" w:hAnsi="Times New Roman" w:cs="Times New Roman"/>
          <w:sz w:val="40"/>
          <w:lang w:val="ru-RU"/>
        </w:rPr>
        <w:t>за 2017-2018 н.р.</w:t>
      </w:r>
      <w:bookmarkStart w:id="0" w:name="_GoBack"/>
      <w:bookmarkEnd w:id="0"/>
    </w:p>
    <w:p w:rsidR="00F06367" w:rsidRPr="001A403F" w:rsidRDefault="00F06367" w:rsidP="0077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403F">
        <w:rPr>
          <w:rFonts w:ascii="Times New Roman" w:hAnsi="Times New Roman" w:cs="Times New Roman"/>
          <w:sz w:val="28"/>
        </w:rPr>
        <w:t xml:space="preserve">У шкільному методичному об’єднанні </w:t>
      </w:r>
      <w:r w:rsidR="007B30D2" w:rsidRPr="001A403F">
        <w:rPr>
          <w:rFonts w:ascii="Times New Roman" w:hAnsi="Times New Roman" w:cs="Times New Roman"/>
          <w:sz w:val="28"/>
        </w:rPr>
        <w:t xml:space="preserve">п’ять </w:t>
      </w:r>
      <w:r w:rsidRPr="001A403F">
        <w:rPr>
          <w:rFonts w:ascii="Times New Roman" w:hAnsi="Times New Roman" w:cs="Times New Roman"/>
          <w:sz w:val="28"/>
        </w:rPr>
        <w:t>вчителів початкових класів</w:t>
      </w:r>
      <w:r w:rsidR="007B30D2" w:rsidRPr="001A403F">
        <w:rPr>
          <w:rFonts w:ascii="Times New Roman" w:hAnsi="Times New Roman" w:cs="Times New Roman"/>
          <w:sz w:val="28"/>
        </w:rPr>
        <w:t>.</w:t>
      </w:r>
      <w:r w:rsidR="001A403F" w:rsidRPr="001A403F">
        <w:rPr>
          <w:rFonts w:ascii="Times New Roman" w:hAnsi="Times New Roman" w:cs="Times New Roman"/>
          <w:sz w:val="28"/>
        </w:rPr>
        <w:t xml:space="preserve"> </w:t>
      </w:r>
      <w:r w:rsidR="00791630" w:rsidRPr="001A403F">
        <w:rPr>
          <w:rFonts w:ascii="Times New Roman" w:hAnsi="Times New Roman" w:cs="Times New Roman"/>
          <w:sz w:val="28"/>
        </w:rPr>
        <w:t>Вчителі працювали над проблемою</w:t>
      </w:r>
      <w:r w:rsidR="00776511">
        <w:rPr>
          <w:rFonts w:ascii="Times New Roman" w:hAnsi="Times New Roman" w:cs="Times New Roman"/>
          <w:sz w:val="28"/>
        </w:rPr>
        <w:t xml:space="preserve"> «</w:t>
      </w:r>
      <w:r w:rsidR="00776511" w:rsidRPr="00776511">
        <w:rPr>
          <w:rFonts w:ascii="Times New Roman" w:hAnsi="Times New Roman" w:cs="Times New Roman"/>
          <w:sz w:val="28"/>
        </w:rPr>
        <w:t>Формування мотив</w:t>
      </w:r>
      <w:r w:rsidR="00776511">
        <w:rPr>
          <w:rFonts w:ascii="Times New Roman" w:hAnsi="Times New Roman" w:cs="Times New Roman"/>
          <w:sz w:val="28"/>
        </w:rPr>
        <w:t>ації навчання молодших школярів»</w:t>
      </w:r>
      <w:r w:rsidR="00791630" w:rsidRPr="001A403F">
        <w:rPr>
          <w:rFonts w:ascii="Times New Roman" w:hAnsi="Times New Roman" w:cs="Times New Roman"/>
          <w:sz w:val="28"/>
        </w:rPr>
        <w:t>.</w:t>
      </w:r>
      <w:r w:rsidR="001A403F" w:rsidRPr="001A403F">
        <w:rPr>
          <w:rFonts w:ascii="Times New Roman" w:hAnsi="Times New Roman" w:cs="Times New Roman"/>
          <w:sz w:val="28"/>
        </w:rPr>
        <w:t xml:space="preserve"> </w:t>
      </w:r>
      <w:r w:rsidR="00791630" w:rsidRPr="001A403F">
        <w:rPr>
          <w:rFonts w:ascii="Times New Roman" w:hAnsi="Times New Roman" w:cs="Times New Roman"/>
          <w:sz w:val="28"/>
        </w:rPr>
        <w:t>Було заплановано і проведено п'ять засідань</w:t>
      </w:r>
      <w:r w:rsidR="00776511">
        <w:rPr>
          <w:rFonts w:ascii="Times New Roman" w:hAnsi="Times New Roman" w:cs="Times New Roman"/>
          <w:sz w:val="28"/>
        </w:rPr>
        <w:t xml:space="preserve"> МО</w:t>
      </w:r>
      <w:r w:rsidR="001A403F" w:rsidRPr="001A403F">
        <w:rPr>
          <w:rFonts w:ascii="Times New Roman" w:hAnsi="Times New Roman" w:cs="Times New Roman"/>
          <w:sz w:val="28"/>
        </w:rPr>
        <w:t>.</w:t>
      </w:r>
    </w:p>
    <w:p w:rsidR="001A403F" w:rsidRDefault="001A403F" w:rsidP="0077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403F">
        <w:rPr>
          <w:rFonts w:ascii="Times New Roman" w:hAnsi="Times New Roman" w:cs="Times New Roman"/>
          <w:sz w:val="28"/>
        </w:rPr>
        <w:t xml:space="preserve">Проводилась робота з реалізації даного проблемного питання. Це проведення районних </w:t>
      </w:r>
      <w:r>
        <w:rPr>
          <w:rFonts w:ascii="Times New Roman" w:hAnsi="Times New Roman" w:cs="Times New Roman"/>
          <w:sz w:val="28"/>
        </w:rPr>
        <w:t>семінарів, засідань МО вчителів початкових класів, відкритих уроків та виховних заходів з використанням інтерактивних технологій, творчих звітів вчителів, що атестуються, участь учнів у конкурсах та олімпіадах, виготовлення дидактичного</w:t>
      </w:r>
      <w:r w:rsidR="00CB435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роздаткового матеріалу, </w:t>
      </w:r>
      <w:r w:rsidR="00CB4359">
        <w:rPr>
          <w:rFonts w:ascii="Times New Roman" w:hAnsi="Times New Roman" w:cs="Times New Roman"/>
          <w:sz w:val="28"/>
        </w:rPr>
        <w:t>змі</w:t>
      </w:r>
      <w:r w:rsidR="00CB4359" w:rsidRPr="00CB4359">
        <w:rPr>
          <w:rFonts w:ascii="Times New Roman" w:hAnsi="Times New Roman" w:cs="Times New Roman"/>
          <w:sz w:val="28"/>
        </w:rPr>
        <w:t>цнення</w:t>
      </w:r>
      <w:r w:rsidR="00CB4359">
        <w:rPr>
          <w:rFonts w:ascii="Times New Roman" w:hAnsi="Times New Roman" w:cs="Times New Roman"/>
          <w:sz w:val="28"/>
        </w:rPr>
        <w:t xml:space="preserve"> навчально-матеріальної бази початкових класів, співпраця початкової ланки та ДНЗ, початкової ланки та середньої.</w:t>
      </w:r>
    </w:p>
    <w:p w:rsidR="00CB4359" w:rsidRDefault="00CB4359" w:rsidP="0077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2017-2018 навчальному році методична робота була спрямована на підвищення професійної майстерності і розвиток творчої ініціативи вчителів, впровадження нового Державного стандарту початкової загальної освіти; застосування в інноваційному навчанні інтерактивних технологій; створення умов для формування ключових компетентностей учнів; інтеграцію у навчально-виховному процесі. Головним напрямком у роботі МО класоводи обрали модернізацію навчально-виховного процесу шляхом впровадження інтерактивних технологій.</w:t>
      </w:r>
    </w:p>
    <w:p w:rsidR="00CB4359" w:rsidRDefault="00CB4359" w:rsidP="0077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Вивчення, узагальнення та впровадження передового педагогічного досвіду проводилося шляхом опрацювання і реалізації основних положень нормативних і директивних документів про освіту, шляхом опрацювання новинок методичної літератури, проведення круглих столів, семінарів з метою обміну досвідом, проведення творчих звітів вчителів, що атестуються.</w:t>
      </w:r>
    </w:p>
    <w:p w:rsidR="0095059A" w:rsidRDefault="00CB4359" w:rsidP="0077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вчитель Ісарева Олена Арсентіївна, що проходила атестацію у 2017-2018 начальному році</w:t>
      </w:r>
      <w:r w:rsidR="0095059A">
        <w:rPr>
          <w:rFonts w:ascii="Times New Roman" w:hAnsi="Times New Roman" w:cs="Times New Roman"/>
          <w:sz w:val="28"/>
        </w:rPr>
        <w:t xml:space="preserve">, провела відкриті уроки з української мови та математики </w:t>
      </w:r>
      <w:r w:rsidR="0095059A">
        <w:rPr>
          <w:rFonts w:ascii="Times New Roman" w:hAnsi="Times New Roman" w:cs="Times New Roman"/>
          <w:sz w:val="28"/>
        </w:rPr>
        <w:lastRenderedPageBreak/>
        <w:t>для вчителів шкільних МО та — відкритий урок для районного МО (інтегрований урок з української мови та трудового навчання «</w:t>
      </w:r>
      <w:r w:rsidR="00C63429">
        <w:rPr>
          <w:rFonts w:ascii="Times New Roman" w:hAnsi="Times New Roman" w:cs="Times New Roman"/>
          <w:sz w:val="28"/>
        </w:rPr>
        <w:t>Свійська птиця</w:t>
      </w:r>
      <w:r w:rsidR="0095059A">
        <w:rPr>
          <w:rFonts w:ascii="Times New Roman" w:hAnsi="Times New Roman" w:cs="Times New Roman"/>
          <w:sz w:val="28"/>
        </w:rPr>
        <w:t>»).</w:t>
      </w:r>
    </w:p>
    <w:p w:rsidR="00CB4359" w:rsidRDefault="0095059A" w:rsidP="00A8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Кожним членом МО протягом начального року були проведені відкриті уроки та виховні заходи з використанням інтерактивних технологій. Учителі МО брали участь у предметних тижнях, що були заплановані навчальним та виховним планом школи. Проводилась робота з обдарованими учнями. Учні початкової школи брали участь</w:t>
      </w:r>
      <w:r w:rsidR="00C63429">
        <w:rPr>
          <w:rFonts w:ascii="Times New Roman" w:hAnsi="Times New Roman" w:cs="Times New Roman"/>
          <w:sz w:val="28"/>
        </w:rPr>
        <w:t xml:space="preserve"> в олімпіадах (1 клас: олімпіада з математики І місце Салямова Анастасія, ІІ місце Дубровін Сергій, ІІІ місце Арешкін Тімофій, Рябоконь Дар’</w:t>
      </w:r>
      <w:r w:rsidR="00A67220">
        <w:rPr>
          <w:rFonts w:ascii="Times New Roman" w:hAnsi="Times New Roman" w:cs="Times New Roman"/>
          <w:sz w:val="28"/>
        </w:rPr>
        <w:t>я; конкурс знавців рідної мови І місце Арешкін Тімовій, ІІ місце Скіцан Дарина, ІІІ місце Голаванюк Богдан)</w:t>
      </w:r>
      <w:r w:rsidR="00C63429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 конкурсі знавців української мови ім. Петра Яцика, в конкурсі знавців математики «Кенгуру»</w:t>
      </w:r>
      <w:r w:rsidR="00A67220">
        <w:rPr>
          <w:rFonts w:ascii="Times New Roman" w:hAnsi="Times New Roman" w:cs="Times New Roman"/>
          <w:sz w:val="28"/>
        </w:rPr>
        <w:t xml:space="preserve"> (2 клас: Колодєєва Марія, Гайдаржи Вікторія, Арєшкін Євген, Шубарт Ксенія</w:t>
      </w:r>
      <w:r w:rsidR="00A87151">
        <w:rPr>
          <w:rFonts w:ascii="Times New Roman" w:hAnsi="Times New Roman" w:cs="Times New Roman"/>
          <w:sz w:val="28"/>
        </w:rPr>
        <w:t>; 3 клас: Колодєєв Тімур, Чернова Дар’я, Шульга Олег, Черой Максим, Громовенко Юлія; 4 клас: Яковина Антон, Ісарєв Іван, Поповиченко Аріана, Арешкін Давид</w:t>
      </w:r>
      <w:r w:rsidR="00A6722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в конкурсі знавців природознавства «Колосок»</w:t>
      </w:r>
      <w:r w:rsidR="00A87151">
        <w:rPr>
          <w:rFonts w:ascii="Times New Roman" w:hAnsi="Times New Roman" w:cs="Times New Roman"/>
          <w:sz w:val="28"/>
        </w:rPr>
        <w:t xml:space="preserve"> (2 клас: Колодєєва Марія, Гайдаржи Вікторія, Арєшкін Євген, Пісікін Євген; 3 клас: Лупу Ілона, Шевченко Єлизавета, Дорошева Софія, Задорожнюк Єгор; 4 клас: </w:t>
      </w:r>
      <w:r w:rsidR="00A87151" w:rsidRPr="00A87151">
        <w:rPr>
          <w:rFonts w:ascii="Times New Roman" w:hAnsi="Times New Roman" w:cs="Times New Roman"/>
          <w:sz w:val="28"/>
        </w:rPr>
        <w:t xml:space="preserve">Яковина Антон, Ісарєв Іван, </w:t>
      </w:r>
      <w:r w:rsidR="00A87151">
        <w:rPr>
          <w:rFonts w:ascii="Times New Roman" w:hAnsi="Times New Roman" w:cs="Times New Roman"/>
          <w:sz w:val="28"/>
        </w:rPr>
        <w:t xml:space="preserve">Щука Надія, </w:t>
      </w:r>
      <w:r w:rsidR="00A87151" w:rsidRPr="00A87151">
        <w:rPr>
          <w:rFonts w:ascii="Times New Roman" w:hAnsi="Times New Roman" w:cs="Times New Roman"/>
          <w:sz w:val="28"/>
        </w:rPr>
        <w:t>Арешкін Давид</w:t>
      </w:r>
      <w:r w:rsidR="00A87151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="00776511">
        <w:rPr>
          <w:rFonts w:ascii="Times New Roman" w:hAnsi="Times New Roman" w:cs="Times New Roman"/>
          <w:sz w:val="28"/>
        </w:rPr>
        <w:t xml:space="preserve"> За результатами конкурсів учні нашої школи отримали грамоти і сертифікати.</w:t>
      </w:r>
    </w:p>
    <w:p w:rsidR="00776511" w:rsidRDefault="00776511" w:rsidP="0077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Протягом року вчителі ознайомлювалися з досягненнями психолого-педагогічної науки, проводився огляд новинок педагогічної та методичної літератури. </w:t>
      </w:r>
    </w:p>
    <w:p w:rsidR="00776511" w:rsidRDefault="00776511" w:rsidP="0077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Аналіз роботи педагогів членів МО дає підставу зробити висновок, що завдання, які випливають із науково-методичної проблеми об’єднання в основному виконано. У 2017-2018 навчальному році успішно пройшла атестацію вчитель Ісарева Олена Арсентіївна (підтверджено І кваліфікаційну категорію).</w:t>
      </w:r>
    </w:p>
    <w:p w:rsidR="00776511" w:rsidRDefault="00776511" w:rsidP="00776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Однак, поряд з позитивними результатами в роботі МО є ряд недоліків:</w:t>
      </w:r>
    </w:p>
    <w:p w:rsidR="00776511" w:rsidRDefault="00776511" w:rsidP="00776511">
      <w:pPr>
        <w:pStyle w:val="a6"/>
        <w:numPr>
          <w:ilvl w:val="0"/>
          <w:numId w:val="1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6511">
        <w:rPr>
          <w:rFonts w:ascii="Times New Roman" w:hAnsi="Times New Roman" w:cs="Times New Roman"/>
          <w:sz w:val="28"/>
        </w:rPr>
        <w:t xml:space="preserve">недостатній рівень </w:t>
      </w:r>
      <w:r>
        <w:rPr>
          <w:rFonts w:ascii="Times New Roman" w:hAnsi="Times New Roman" w:cs="Times New Roman"/>
          <w:sz w:val="28"/>
        </w:rPr>
        <w:t>виявлення та впровадження передового педагогічного досвіду,</w:t>
      </w:r>
    </w:p>
    <w:p w:rsidR="00776511" w:rsidRDefault="00776511" w:rsidP="00776511">
      <w:pPr>
        <w:pStyle w:val="a6"/>
        <w:numPr>
          <w:ilvl w:val="0"/>
          <w:numId w:val="1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потребує прощення робота з обдарованими учнями,</w:t>
      </w:r>
    </w:p>
    <w:p w:rsidR="00F06367" w:rsidRPr="00A87151" w:rsidRDefault="00776511" w:rsidP="00A87151">
      <w:pPr>
        <w:pStyle w:val="a6"/>
        <w:numPr>
          <w:ilvl w:val="0"/>
          <w:numId w:val="1"/>
        </w:num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недостатнє забезпечення уроків сучасним технічними засобами навчання.</w:t>
      </w:r>
    </w:p>
    <w:sectPr w:rsidR="00F06367" w:rsidRPr="00A87151" w:rsidSect="00A871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009"/>
    <w:multiLevelType w:val="hybridMultilevel"/>
    <w:tmpl w:val="3AA05E26"/>
    <w:lvl w:ilvl="0" w:tplc="E48C80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50"/>
    <w:rsid w:val="00067A50"/>
    <w:rsid w:val="001A403F"/>
    <w:rsid w:val="005B4FFC"/>
    <w:rsid w:val="00757F4A"/>
    <w:rsid w:val="00776511"/>
    <w:rsid w:val="00791630"/>
    <w:rsid w:val="007B30D2"/>
    <w:rsid w:val="007D6952"/>
    <w:rsid w:val="0095059A"/>
    <w:rsid w:val="00A67220"/>
    <w:rsid w:val="00A87151"/>
    <w:rsid w:val="00C63429"/>
    <w:rsid w:val="00CB4359"/>
    <w:rsid w:val="00DB6599"/>
    <w:rsid w:val="00F0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DF860"/>
  <w15:docId w15:val="{785C2B99-C002-470B-A51B-52B30413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05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5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9A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77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Дмитрий Патрики</cp:lastModifiedBy>
  <cp:revision>8</cp:revision>
  <cp:lastPrinted>2018-06-20T15:58:00Z</cp:lastPrinted>
  <dcterms:created xsi:type="dcterms:W3CDTF">2018-06-20T13:29:00Z</dcterms:created>
  <dcterms:modified xsi:type="dcterms:W3CDTF">2020-06-05T10:34:00Z</dcterms:modified>
</cp:coreProperties>
</file>