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xml:space="preserve">Доброго дня! Шановна громадо </w:t>
      </w:r>
      <w:r>
        <w:rPr>
          <w:rFonts w:ascii="Times New Roman" w:eastAsia="Times New Roman" w:hAnsi="Times New Roman" w:cs="Times New Roman"/>
          <w:color w:val="2C2C2B"/>
          <w:sz w:val="28"/>
          <w:szCs w:val="28"/>
          <w:lang w:eastAsia="uk-UA"/>
        </w:rPr>
        <w:t xml:space="preserve">нашої </w:t>
      </w:r>
      <w:r w:rsidRPr="00335547">
        <w:rPr>
          <w:rFonts w:ascii="Times New Roman" w:eastAsia="Times New Roman" w:hAnsi="Times New Roman" w:cs="Times New Roman"/>
          <w:color w:val="2C2C2B"/>
          <w:sz w:val="28"/>
          <w:szCs w:val="28"/>
          <w:lang w:eastAsia="uk-UA"/>
        </w:rPr>
        <w:t>школи  , батьки, учителі – колеги, працівники школи. Сьогодні я буду вести розмову про нас учнів, учителів, батьків і звичайно, про директора. Усі ми разом є будівничі, бо будуємо школу, школу мудру, де все доречно й зрозуміло. У цій школі за партами сидять майбутні лікарі, актори, інженери, художники, письменники. А нині це маленькі люди, яких ми маємо навчити й ростити. Вони не схожі на нас. Вони дивляться інші фільми, слухають іншу музику, мають інших кумирів. Між нами відстань часу , але ми маємо їх зрозуміти, бо буд</w:t>
      </w:r>
      <w:r>
        <w:rPr>
          <w:rFonts w:ascii="Times New Roman" w:eastAsia="Times New Roman" w:hAnsi="Times New Roman" w:cs="Times New Roman"/>
          <w:color w:val="2C2C2B"/>
          <w:sz w:val="28"/>
          <w:szCs w:val="28"/>
          <w:lang w:eastAsia="uk-UA"/>
        </w:rPr>
        <w:t>уємо саме для них. Я переконана</w:t>
      </w:r>
      <w:r w:rsidRPr="00335547">
        <w:rPr>
          <w:rFonts w:ascii="Times New Roman" w:eastAsia="Times New Roman" w:hAnsi="Times New Roman" w:cs="Times New Roman"/>
          <w:color w:val="2C2C2B"/>
          <w:sz w:val="28"/>
          <w:szCs w:val="28"/>
          <w:lang w:eastAsia="uk-UA"/>
        </w:rPr>
        <w:t>, що сьогодні оцінити школу неможливо жодними балами чи тестами. Ефективність її діяльності вимірюється радістю спілкування учня з педагогом, бажанням дитини залишитись у школі після закінчення уроків, наповненістю шкільних коридорів у дні зустрічей випускників, настроєм, з яким учитель виходить з уроку або педагогічної ради. А ще тим, чи приводять батьки своїх дітей у свою школу і чи пам’ятають пенсіонерів у шкільному колективі.</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b/>
          <w:bCs/>
          <w:color w:val="2C2C2B"/>
          <w:sz w:val="28"/>
          <w:szCs w:val="28"/>
          <w:u w:val="single"/>
          <w:lang w:eastAsia="uk-UA"/>
        </w:rPr>
        <w:t>ВСТУП</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Основна діяльність школи спрямована на створення умов для реалізації державної політики в сфері освіти згідно із  ст.53 Конституції України, Законів України «Про освіту»,  «Про загальну середню освіту», Закону України № 2442–VІ «Про внесення змін до законодавчих актів з питань загальної середньої та дошкільної освіти щодо організації навчально-виховного процесу», «Державного стандарту базової та повної загальної середньої освіти», «Державного стандарту початкової освіти»,  «Положення про загальноосвітній навчальний заклад», власного Статуту та інших нормативних документів, що не суперечать законодавству України в галузі освіти.</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Структура освіти на кожному рівні й навчальні плани побудовані на принципах постійно зростаючої складності навчальної діяльності з предметів і самостійності учня у виборі власної траєкторії в освітньому  процесі.</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На кожній сходинці забезпечується Державний стандарт, здійснюється  теоретична і практична підготовка з дисциплін навчального плану з метою максимального розвитку інтелекту, загальної культури, творчих можливостей, фізичного й морального здоров'я.</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Успішність проходження кожного рівня й виконання його освітніх завдань гарантується школою тільки за умови усвідомленого і добровільного дотримання всіх норм і правил шкільного життя, активної співпраці з батьками, відкритістю навчального процесу.</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Початкова школа забезпечує становлення особистості дитини, її інтелектуальний, соціальний і фізичний розвиток. Пріоритетом у початкових класах школи є розвиваючі форми і методи навчання.</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Основна школа дає базову освіту, що є фундаментом загальноосвітньої підготовки дітей, готує їх до вибору форм подальшого навчання, профільного навчання за напрямом «</w:t>
      </w:r>
      <w:r>
        <w:rPr>
          <w:rFonts w:ascii="Times New Roman" w:eastAsia="Times New Roman" w:hAnsi="Times New Roman" w:cs="Times New Roman"/>
          <w:color w:val="2C2C2B"/>
          <w:sz w:val="28"/>
          <w:szCs w:val="28"/>
          <w:lang w:eastAsia="uk-UA"/>
        </w:rPr>
        <w:t>Технології</w:t>
      </w:r>
      <w:r w:rsidRPr="00335547">
        <w:rPr>
          <w:rFonts w:ascii="Times New Roman" w:eastAsia="Times New Roman" w:hAnsi="Times New Roman" w:cs="Times New Roman"/>
          <w:color w:val="2C2C2B"/>
          <w:sz w:val="28"/>
          <w:szCs w:val="28"/>
          <w:lang w:eastAsia="uk-UA"/>
        </w:rPr>
        <w:t>». Система освіти в школі складається з трьох освітніх рівнів: початкова школа – 4 роки; основна - 5 років; старша – 2 роки.</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xml:space="preserve">Педагоги школи постійно підвищують свій професійний рівень на засіданнях педагогічної ради, методичної ради, ШМО, районних методичних об’єднаннях </w:t>
      </w:r>
      <w:r w:rsidRPr="00335547">
        <w:rPr>
          <w:rFonts w:ascii="Times New Roman" w:eastAsia="Times New Roman" w:hAnsi="Times New Roman" w:cs="Times New Roman"/>
          <w:color w:val="2C2C2B"/>
          <w:sz w:val="28"/>
          <w:szCs w:val="28"/>
          <w:lang w:eastAsia="uk-UA"/>
        </w:rPr>
        <w:lastRenderedPageBreak/>
        <w:t xml:space="preserve">учителів,  районних та обласних теоретичних і науково-практичних семінарах та конференціях,  використовують </w:t>
      </w:r>
      <w:proofErr w:type="spellStart"/>
      <w:r w:rsidRPr="00335547">
        <w:rPr>
          <w:rFonts w:ascii="Times New Roman" w:eastAsia="Times New Roman" w:hAnsi="Times New Roman" w:cs="Times New Roman"/>
          <w:color w:val="2C2C2B"/>
          <w:sz w:val="28"/>
          <w:szCs w:val="28"/>
          <w:lang w:eastAsia="uk-UA"/>
        </w:rPr>
        <w:t>Інтернет-ресурси</w:t>
      </w:r>
      <w:proofErr w:type="spellEnd"/>
      <w:r w:rsidRPr="00335547">
        <w:rPr>
          <w:rFonts w:ascii="Times New Roman" w:eastAsia="Times New Roman" w:hAnsi="Times New Roman" w:cs="Times New Roman"/>
          <w:color w:val="2C2C2B"/>
          <w:sz w:val="28"/>
          <w:szCs w:val="28"/>
          <w:lang w:eastAsia="uk-UA"/>
        </w:rPr>
        <w:t>.</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У 2016/2017 навчальному році педагогічний колектив працював за педагогічною проблемою «</w:t>
      </w:r>
      <w:r w:rsidR="00DA7940">
        <w:rPr>
          <w:rFonts w:ascii="Times New Roman" w:eastAsia="Times New Roman" w:hAnsi="Times New Roman" w:cs="Times New Roman"/>
          <w:color w:val="2C2C2B"/>
          <w:sz w:val="28"/>
          <w:szCs w:val="28"/>
          <w:lang w:eastAsia="uk-UA"/>
        </w:rPr>
        <w:t>Виховання в учнів стійкої позитивної навчальної діяльності як важливий чинник формування соціально-активної особистості</w:t>
      </w:r>
      <w:r w:rsidRPr="00335547">
        <w:rPr>
          <w:rFonts w:ascii="Times New Roman" w:eastAsia="Times New Roman" w:hAnsi="Times New Roman" w:cs="Times New Roman"/>
          <w:color w:val="2C2C2B"/>
          <w:sz w:val="28"/>
          <w:szCs w:val="28"/>
          <w:lang w:eastAsia="uk-UA"/>
        </w:rPr>
        <w:t>»,</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Для реалізації поставленої мети були вирішенні наступні завдання:</w:t>
      </w:r>
    </w:p>
    <w:p w:rsidR="00335547" w:rsidRPr="00335547" w:rsidRDefault="00335547" w:rsidP="00335547">
      <w:pPr>
        <w:numPr>
          <w:ilvl w:val="0"/>
          <w:numId w:val="1"/>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Підвищення рівня організації навчально-виховного процесу у навчальному закладі.</w:t>
      </w:r>
    </w:p>
    <w:p w:rsidR="00335547" w:rsidRPr="00335547" w:rsidRDefault="00335547" w:rsidP="00335547">
      <w:pPr>
        <w:numPr>
          <w:ilvl w:val="0"/>
          <w:numId w:val="1"/>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Забезпечення обов’язкової загальної середньої освіти.</w:t>
      </w:r>
    </w:p>
    <w:p w:rsidR="00335547" w:rsidRPr="00335547" w:rsidRDefault="00335547" w:rsidP="00335547">
      <w:pPr>
        <w:numPr>
          <w:ilvl w:val="0"/>
          <w:numId w:val="1"/>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Створення умов для варіативності навчання та вжиті заходи щодо упровадження інноваційних педагогічних технологій у навчальний процес.</w:t>
      </w:r>
    </w:p>
    <w:p w:rsidR="00335547" w:rsidRPr="00335547" w:rsidRDefault="00335547" w:rsidP="00335547">
      <w:pPr>
        <w:numPr>
          <w:ilvl w:val="0"/>
          <w:numId w:val="1"/>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Соціальний захист та робота щодо збереження і зміцнення здоров’я учасників навчально-виховного процесу.</w:t>
      </w:r>
    </w:p>
    <w:p w:rsidR="00335547" w:rsidRPr="00335547" w:rsidRDefault="00335547" w:rsidP="00335547">
      <w:pPr>
        <w:numPr>
          <w:ilvl w:val="0"/>
          <w:numId w:val="1"/>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Організація різних форм навчально-виховної роботи.</w:t>
      </w:r>
    </w:p>
    <w:p w:rsidR="00335547" w:rsidRPr="00335547" w:rsidRDefault="00335547" w:rsidP="00335547">
      <w:pPr>
        <w:numPr>
          <w:ilvl w:val="0"/>
          <w:numId w:val="1"/>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Робота щодо забезпечення школи кваліфікованими педагогічними кадрами.</w:t>
      </w:r>
    </w:p>
    <w:p w:rsidR="00335547" w:rsidRPr="00335547" w:rsidRDefault="00335547" w:rsidP="00335547">
      <w:pPr>
        <w:numPr>
          <w:ilvl w:val="0"/>
          <w:numId w:val="1"/>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Залучення педагогічної та батьківської громадськості навчального закладу до управління його діяльністю.</w:t>
      </w:r>
    </w:p>
    <w:p w:rsidR="00335547" w:rsidRPr="00335547" w:rsidRDefault="00335547" w:rsidP="00335547">
      <w:pPr>
        <w:numPr>
          <w:ilvl w:val="0"/>
          <w:numId w:val="1"/>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Робота із звернень громадян з питань діяльності навчального закладу.</w:t>
      </w:r>
    </w:p>
    <w:p w:rsidR="00335547" w:rsidRPr="00335547" w:rsidRDefault="00335547" w:rsidP="00DA7940">
      <w:pPr>
        <w:numPr>
          <w:ilvl w:val="0"/>
          <w:numId w:val="1"/>
        </w:numPr>
        <w:spacing w:after="0" w:line="240" w:lineRule="auto"/>
        <w:ind w:left="120"/>
        <w:jc w:val="both"/>
        <w:textAlignment w:val="baseline"/>
        <w:rPr>
          <w:rFonts w:ascii="Arial" w:eastAsia="Times New Roman" w:hAnsi="Arial" w:cs="Arial"/>
          <w:color w:val="848282"/>
          <w:sz w:val="28"/>
          <w:szCs w:val="28"/>
          <w:lang w:eastAsia="uk-UA"/>
        </w:rPr>
      </w:pPr>
      <w:r w:rsidRPr="00DA7940">
        <w:rPr>
          <w:rFonts w:ascii="Times New Roman" w:eastAsia="Times New Roman" w:hAnsi="Times New Roman" w:cs="Times New Roman"/>
          <w:color w:val="2C2C2B"/>
          <w:sz w:val="28"/>
          <w:szCs w:val="28"/>
          <w:lang w:eastAsia="uk-UA"/>
        </w:rPr>
        <w:t>Заходи щодо зміцнення та модернізації матеріально-технічної бази школи.</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b/>
          <w:bCs/>
          <w:color w:val="2C2C2B"/>
          <w:sz w:val="28"/>
          <w:szCs w:val="28"/>
          <w:u w:val="single"/>
          <w:lang w:eastAsia="uk-UA"/>
        </w:rPr>
        <w:t>Управління закладом</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У 2016/2017 навчальному році управління закладом було спрямовано на здійснення державної політики в галузі освіти, збереження кількісних і якісних параметрів мережі, створення належних умов для навчання і виховання учнів, удосконалення змісту навчально-виховного процесу, упровадження нових освітніх технологій, розвиток здібностей дітей і підлітків.</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xml:space="preserve">Керівництво, підвищення якості та ефективності </w:t>
      </w:r>
      <w:proofErr w:type="spellStart"/>
      <w:r w:rsidRPr="00335547">
        <w:rPr>
          <w:rFonts w:ascii="Times New Roman" w:eastAsia="Times New Roman" w:hAnsi="Times New Roman" w:cs="Times New Roman"/>
          <w:color w:val="2C2C2B"/>
          <w:sz w:val="28"/>
          <w:szCs w:val="28"/>
          <w:lang w:eastAsia="uk-UA"/>
        </w:rPr>
        <w:t>внутрішньошкільного</w:t>
      </w:r>
      <w:proofErr w:type="spellEnd"/>
      <w:r w:rsidRPr="00335547">
        <w:rPr>
          <w:rFonts w:ascii="Times New Roman" w:eastAsia="Times New Roman" w:hAnsi="Times New Roman" w:cs="Times New Roman"/>
          <w:color w:val="2C2C2B"/>
          <w:sz w:val="28"/>
          <w:szCs w:val="28"/>
          <w:lang w:eastAsia="uk-UA"/>
        </w:rPr>
        <w:t xml:space="preserve"> управління забезпечувалося документами планування роботи: перспективним, річним, робочим навчальним, місячним та тижневим планами.</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xml:space="preserve">Принцип доцільності й оперативності прийняття управлінських рішень адміністрації базувався на аналітичних даних, отриманих у ході </w:t>
      </w:r>
      <w:proofErr w:type="spellStart"/>
      <w:r w:rsidRPr="00335547">
        <w:rPr>
          <w:rFonts w:ascii="Times New Roman" w:eastAsia="Times New Roman" w:hAnsi="Times New Roman" w:cs="Times New Roman"/>
          <w:color w:val="2C2C2B"/>
          <w:sz w:val="28"/>
          <w:szCs w:val="28"/>
          <w:lang w:eastAsia="uk-UA"/>
        </w:rPr>
        <w:t>внутрішньошкільного</w:t>
      </w:r>
      <w:proofErr w:type="spellEnd"/>
      <w:r w:rsidRPr="00335547">
        <w:rPr>
          <w:rFonts w:ascii="Times New Roman" w:eastAsia="Times New Roman" w:hAnsi="Times New Roman" w:cs="Times New Roman"/>
          <w:color w:val="2C2C2B"/>
          <w:sz w:val="28"/>
          <w:szCs w:val="28"/>
          <w:lang w:eastAsia="uk-UA"/>
        </w:rPr>
        <w:t xml:space="preserve"> контролю.</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Адміністрацією постійно проводились консультації та спільний розгляд  питань з такими структурними підрозділами закладу, як батьківський комітет, профспілковий комітет.</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848282"/>
          <w:sz w:val="28"/>
          <w:szCs w:val="28"/>
          <w:lang w:eastAsia="uk-UA"/>
        </w:rPr>
        <w:t>​</w:t>
      </w:r>
      <w:r w:rsidRPr="00335547">
        <w:rPr>
          <w:rFonts w:ascii="Times New Roman" w:eastAsia="Times New Roman" w:hAnsi="Times New Roman" w:cs="Times New Roman"/>
          <w:color w:val="848282"/>
          <w:sz w:val="28"/>
          <w:szCs w:val="28"/>
          <w:bdr w:val="none" w:sz="0" w:space="0" w:color="auto" w:frame="1"/>
          <w:lang w:eastAsia="uk-UA"/>
        </w:rPr>
        <w:t>​</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Підвищення рівня організації навчально-виховного процесу у навчальному закладі.</w:t>
      </w:r>
    </w:p>
    <w:p w:rsidR="0007330A" w:rsidRPr="0007330A" w:rsidRDefault="0007330A" w:rsidP="00DA7940">
      <w:pPr>
        <w:spacing w:after="0" w:line="240" w:lineRule="auto"/>
        <w:jc w:val="both"/>
        <w:textAlignment w:val="baseline"/>
        <w:rPr>
          <w:rFonts w:ascii="Times New Roman" w:eastAsia="Times New Roman" w:hAnsi="Times New Roman" w:cs="Times New Roman"/>
          <w:color w:val="2C2C2B"/>
          <w:sz w:val="28"/>
          <w:szCs w:val="28"/>
          <w:bdr w:val="none" w:sz="0" w:space="0" w:color="auto" w:frame="1"/>
          <w:lang w:eastAsia="uk-UA"/>
        </w:rPr>
      </w:pPr>
      <w:r>
        <w:rPr>
          <w:rFonts w:ascii="Times New Roman" w:eastAsia="Times New Roman" w:hAnsi="Times New Roman" w:cs="Times New Roman"/>
          <w:color w:val="2C2C2B"/>
          <w:sz w:val="28"/>
          <w:szCs w:val="28"/>
          <w:lang w:eastAsia="uk-UA"/>
        </w:rPr>
        <w:t>Порівняно з 2017-2018</w:t>
      </w:r>
      <w:r w:rsidR="00335547" w:rsidRPr="00335547">
        <w:rPr>
          <w:rFonts w:ascii="Times New Roman" w:eastAsia="Times New Roman" w:hAnsi="Times New Roman" w:cs="Times New Roman"/>
          <w:color w:val="2C2C2B"/>
          <w:sz w:val="28"/>
          <w:szCs w:val="28"/>
          <w:lang w:eastAsia="uk-UA"/>
        </w:rPr>
        <w:t xml:space="preserve"> навчальним </w:t>
      </w:r>
      <w:r>
        <w:rPr>
          <w:rFonts w:ascii="Times New Roman" w:eastAsia="Times New Roman" w:hAnsi="Times New Roman" w:cs="Times New Roman"/>
          <w:color w:val="2C2C2B"/>
          <w:sz w:val="28"/>
          <w:szCs w:val="28"/>
          <w:lang w:eastAsia="uk-UA"/>
        </w:rPr>
        <w:t>роком мережа класів школи у 2017-2018</w:t>
      </w:r>
      <w:r w:rsidR="00335547" w:rsidRPr="00335547">
        <w:rPr>
          <w:rFonts w:ascii="Times New Roman" w:eastAsia="Times New Roman" w:hAnsi="Times New Roman" w:cs="Times New Roman"/>
          <w:color w:val="2C2C2B"/>
          <w:sz w:val="28"/>
          <w:szCs w:val="28"/>
          <w:lang w:eastAsia="uk-UA"/>
        </w:rPr>
        <w:t xml:space="preserve"> навчальному році змінилась, кількість учнів у школі зменшилась. На кінець 2016-2017 року статистика руху учнів по школі показала</w:t>
      </w:r>
      <w:r w:rsidR="00DA7940">
        <w:rPr>
          <w:rFonts w:ascii="Times New Roman" w:eastAsia="Times New Roman" w:hAnsi="Times New Roman" w:cs="Times New Roman"/>
          <w:color w:val="2C2C2B"/>
          <w:sz w:val="28"/>
          <w:szCs w:val="28"/>
          <w:lang w:eastAsia="uk-UA"/>
        </w:rPr>
        <w:t>, що вибуло за навчальний рік 19 учні, а прибуло 14</w:t>
      </w:r>
      <w:r w:rsidR="00335547" w:rsidRPr="00335547">
        <w:rPr>
          <w:rFonts w:ascii="Times New Roman" w:eastAsia="Times New Roman" w:hAnsi="Times New Roman" w:cs="Times New Roman"/>
          <w:color w:val="2C2C2B"/>
          <w:sz w:val="28"/>
          <w:szCs w:val="28"/>
          <w:lang w:eastAsia="uk-UA"/>
        </w:rPr>
        <w:t xml:space="preserve"> учнів.</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p>
    <w:p w:rsidR="00DA7940" w:rsidRDefault="00DA7940" w:rsidP="00335547">
      <w:pPr>
        <w:spacing w:after="0" w:line="240" w:lineRule="auto"/>
        <w:jc w:val="both"/>
        <w:textAlignment w:val="baseline"/>
        <w:rPr>
          <w:rFonts w:ascii="Times New Roman" w:eastAsia="Times New Roman" w:hAnsi="Times New Roman" w:cs="Times New Roman"/>
          <w:color w:val="2C2C2B"/>
          <w:sz w:val="28"/>
          <w:szCs w:val="28"/>
          <w:lang w:eastAsia="uk-UA"/>
        </w:rPr>
      </w:pPr>
    </w:p>
    <w:p w:rsidR="0007330A" w:rsidRDefault="0007330A" w:rsidP="00335547">
      <w:pPr>
        <w:spacing w:after="0" w:line="240" w:lineRule="auto"/>
        <w:jc w:val="both"/>
        <w:textAlignment w:val="baseline"/>
        <w:rPr>
          <w:rFonts w:ascii="Times New Roman" w:eastAsia="Times New Roman" w:hAnsi="Times New Roman" w:cs="Times New Roman"/>
          <w:color w:val="2C2C2B"/>
          <w:sz w:val="28"/>
          <w:szCs w:val="28"/>
          <w:lang w:eastAsia="uk-UA"/>
        </w:rPr>
      </w:pP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lastRenderedPageBreak/>
        <w:t>Забезпечення обов’язкової загальної середньої освіти.</w:t>
      </w:r>
    </w:p>
    <w:p w:rsidR="00335547" w:rsidRPr="00335547" w:rsidRDefault="00335547" w:rsidP="0007330A">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Особисто мною контролюється прац</w:t>
      </w:r>
      <w:r w:rsidR="00DA7940">
        <w:rPr>
          <w:rFonts w:ascii="Times New Roman" w:eastAsia="Times New Roman" w:hAnsi="Times New Roman" w:cs="Times New Roman"/>
          <w:color w:val="2C2C2B"/>
          <w:sz w:val="28"/>
          <w:szCs w:val="28"/>
          <w:lang w:eastAsia="uk-UA"/>
        </w:rPr>
        <w:t>евлаштування випускників, у 2016-2017</w:t>
      </w:r>
      <w:r w:rsidRPr="00335547">
        <w:rPr>
          <w:rFonts w:ascii="Times New Roman" w:eastAsia="Times New Roman" w:hAnsi="Times New Roman" w:cs="Times New Roman"/>
          <w:color w:val="2C2C2B"/>
          <w:sz w:val="28"/>
          <w:szCs w:val="28"/>
          <w:lang w:eastAsia="uk-UA"/>
        </w:rPr>
        <w:t xml:space="preserve"> навчальному році школу закінчили та одержали свідоцтво про </w:t>
      </w:r>
      <w:r w:rsidR="00DA7940">
        <w:rPr>
          <w:rFonts w:ascii="Times New Roman" w:eastAsia="Times New Roman" w:hAnsi="Times New Roman" w:cs="Times New Roman"/>
          <w:color w:val="2C2C2B"/>
          <w:sz w:val="28"/>
          <w:szCs w:val="28"/>
          <w:lang w:eastAsia="uk-UA"/>
        </w:rPr>
        <w:t>базову загальну середню освіту 1</w:t>
      </w:r>
      <w:r w:rsidRPr="00335547">
        <w:rPr>
          <w:rFonts w:ascii="Times New Roman" w:eastAsia="Times New Roman" w:hAnsi="Times New Roman" w:cs="Times New Roman"/>
          <w:color w:val="2C2C2B"/>
          <w:sz w:val="28"/>
          <w:szCs w:val="28"/>
          <w:lang w:eastAsia="uk-UA"/>
        </w:rPr>
        <w:t>9 випускників</w:t>
      </w:r>
      <w:r w:rsidR="0007330A">
        <w:rPr>
          <w:rFonts w:ascii="Times New Roman" w:eastAsia="Times New Roman" w:hAnsi="Times New Roman" w:cs="Times New Roman"/>
          <w:color w:val="2C2C2B"/>
          <w:sz w:val="28"/>
          <w:szCs w:val="28"/>
          <w:lang w:eastAsia="uk-UA"/>
        </w:rPr>
        <w:t>.</w:t>
      </w:r>
      <w:r w:rsidR="0007330A">
        <w:rPr>
          <w:rFonts w:ascii="Arial" w:eastAsia="Times New Roman" w:hAnsi="Arial" w:cs="Arial"/>
          <w:color w:val="848282"/>
          <w:sz w:val="28"/>
          <w:szCs w:val="28"/>
          <w:lang w:eastAsia="uk-UA"/>
        </w:rPr>
        <w:t xml:space="preserve"> </w:t>
      </w:r>
      <w:r w:rsidR="0007330A">
        <w:rPr>
          <w:rFonts w:ascii="Times New Roman" w:eastAsia="Times New Roman" w:hAnsi="Times New Roman" w:cs="Times New Roman"/>
          <w:color w:val="2C2C2B"/>
          <w:sz w:val="28"/>
          <w:szCs w:val="28"/>
          <w:lang w:eastAsia="uk-UA"/>
        </w:rPr>
        <w:t xml:space="preserve">Усі </w:t>
      </w:r>
      <w:r w:rsidRPr="00335547">
        <w:rPr>
          <w:rFonts w:ascii="Times New Roman" w:eastAsia="Times New Roman" w:hAnsi="Times New Roman" w:cs="Times New Roman"/>
          <w:color w:val="2C2C2B"/>
          <w:sz w:val="28"/>
          <w:szCs w:val="28"/>
          <w:lang w:eastAsia="uk-UA"/>
        </w:rPr>
        <w:t>з</w:t>
      </w:r>
      <w:r w:rsidR="0007330A">
        <w:rPr>
          <w:rFonts w:ascii="Times New Roman" w:eastAsia="Times New Roman" w:hAnsi="Times New Roman" w:cs="Times New Roman"/>
          <w:color w:val="2C2C2B"/>
          <w:sz w:val="28"/>
          <w:szCs w:val="28"/>
          <w:lang w:eastAsia="uk-UA"/>
        </w:rPr>
        <w:t>вичайного зразка.</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Велику увагу у школі приділялось виконанню «Інструкції з обліку дітей і підлітків»:</w:t>
      </w:r>
    </w:p>
    <w:p w:rsidR="00335547" w:rsidRPr="00335547" w:rsidRDefault="00335547" w:rsidP="00335547">
      <w:pPr>
        <w:numPr>
          <w:ilvl w:val="0"/>
          <w:numId w:val="4"/>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xml:space="preserve">перевірено списки дітей </w:t>
      </w:r>
      <w:r w:rsidR="0007330A">
        <w:rPr>
          <w:rFonts w:ascii="Times New Roman" w:eastAsia="Times New Roman" w:hAnsi="Times New Roman" w:cs="Times New Roman"/>
          <w:color w:val="2C2C2B"/>
          <w:sz w:val="28"/>
          <w:szCs w:val="28"/>
          <w:lang w:eastAsia="uk-UA"/>
        </w:rPr>
        <w:t>села</w:t>
      </w:r>
      <w:r w:rsidRPr="00335547">
        <w:rPr>
          <w:rFonts w:ascii="Times New Roman" w:eastAsia="Times New Roman" w:hAnsi="Times New Roman" w:cs="Times New Roman"/>
          <w:color w:val="2C2C2B"/>
          <w:sz w:val="28"/>
          <w:szCs w:val="28"/>
          <w:lang w:eastAsia="uk-UA"/>
        </w:rPr>
        <w:t xml:space="preserve"> віком від 6 до 18 років</w:t>
      </w:r>
    </w:p>
    <w:p w:rsidR="00335547" w:rsidRPr="00335547" w:rsidRDefault="00335547" w:rsidP="00335547">
      <w:pPr>
        <w:numPr>
          <w:ilvl w:val="0"/>
          <w:numId w:val="4"/>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ведеться облік відвідування учнями школи,</w:t>
      </w:r>
    </w:p>
    <w:p w:rsidR="00335547" w:rsidRPr="00335547" w:rsidRDefault="00335547" w:rsidP="00335547">
      <w:pPr>
        <w:numPr>
          <w:ilvl w:val="0"/>
          <w:numId w:val="4"/>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проводяться індивідуальні профілактичні бесіди з учнями, які пропустили заняття без поважних причин більш ніж 10 днів та їх батьками.</w:t>
      </w:r>
    </w:p>
    <w:p w:rsidR="00335547" w:rsidRPr="0007330A" w:rsidRDefault="00335547" w:rsidP="00335547">
      <w:pPr>
        <w:spacing w:after="0" w:line="240" w:lineRule="auto"/>
        <w:jc w:val="both"/>
        <w:textAlignment w:val="baseline"/>
        <w:rPr>
          <w:rFonts w:ascii="Times New Roman" w:eastAsia="Times New Roman" w:hAnsi="Times New Roman" w:cs="Times New Roman"/>
          <w:color w:val="2C2C2B"/>
          <w:sz w:val="28"/>
          <w:szCs w:val="28"/>
          <w:lang w:eastAsia="uk-UA"/>
        </w:rPr>
      </w:pPr>
      <w:r w:rsidRPr="00335547">
        <w:rPr>
          <w:rFonts w:ascii="Times New Roman" w:eastAsia="Times New Roman" w:hAnsi="Times New Roman" w:cs="Times New Roman"/>
          <w:color w:val="2C2C2B"/>
          <w:sz w:val="28"/>
          <w:szCs w:val="28"/>
          <w:lang w:eastAsia="uk-UA"/>
        </w:rPr>
        <w:t>Протягом 201</w:t>
      </w:r>
      <w:r w:rsidR="0007330A">
        <w:rPr>
          <w:rFonts w:ascii="Times New Roman" w:eastAsia="Times New Roman" w:hAnsi="Times New Roman" w:cs="Times New Roman"/>
          <w:color w:val="2C2C2B"/>
          <w:sz w:val="28"/>
          <w:szCs w:val="28"/>
          <w:lang w:eastAsia="uk-UA"/>
        </w:rPr>
        <w:t>7-2018</w:t>
      </w:r>
      <w:r w:rsidRPr="00335547">
        <w:rPr>
          <w:rFonts w:ascii="Times New Roman" w:eastAsia="Times New Roman" w:hAnsi="Times New Roman" w:cs="Times New Roman"/>
          <w:color w:val="2C2C2B"/>
          <w:sz w:val="28"/>
          <w:szCs w:val="28"/>
          <w:lang w:eastAsia="uk-UA"/>
        </w:rPr>
        <w:t xml:space="preserve"> навчального року два учні були забезпечені індивідуальним навчанням.</w:t>
      </w:r>
    </w:p>
    <w:p w:rsidR="00335547" w:rsidRPr="00335547" w:rsidRDefault="0007330A" w:rsidP="00335547">
      <w:pPr>
        <w:spacing w:after="0" w:line="240" w:lineRule="auto"/>
        <w:jc w:val="both"/>
        <w:textAlignment w:val="baseline"/>
        <w:rPr>
          <w:rFonts w:ascii="Arial" w:eastAsia="Times New Roman" w:hAnsi="Arial" w:cs="Arial"/>
          <w:color w:val="848282"/>
          <w:sz w:val="28"/>
          <w:szCs w:val="28"/>
          <w:lang w:eastAsia="uk-UA"/>
        </w:rPr>
      </w:pPr>
      <w:r>
        <w:rPr>
          <w:rFonts w:ascii="Times New Roman" w:eastAsia="Times New Roman" w:hAnsi="Times New Roman" w:cs="Times New Roman"/>
          <w:color w:val="2C2C2B"/>
          <w:sz w:val="28"/>
          <w:szCs w:val="28"/>
          <w:lang w:eastAsia="uk-UA"/>
        </w:rPr>
        <w:t>На жаль, тільки 3 учні</w:t>
      </w:r>
      <w:r w:rsidR="00335547" w:rsidRPr="00335547">
        <w:rPr>
          <w:rFonts w:ascii="Times New Roman" w:eastAsia="Times New Roman" w:hAnsi="Times New Roman" w:cs="Times New Roman"/>
          <w:color w:val="2C2C2B"/>
          <w:sz w:val="28"/>
          <w:szCs w:val="28"/>
          <w:lang w:eastAsia="uk-UA"/>
        </w:rPr>
        <w:t xml:space="preserve"> мають навчальні досягнення  лише високого рівня. Учні, що мають навчальні досягнення лише низького рівня в школі немає.</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Створення умов для варіативності навчання та вжиті заходи щодо упровадження інноваційних педагогічних технологій у навчальний процес.</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Колектив школи бачить свою місію у виконанні соціального замовлення у створенні умов для розвитку і самореалізації кожної особистості як громадянина України – патріота своєї держави, який усвідомлює свою належність до сучасної світової цивілізації, чітко орієнтується в сучасних реаліях і перспективах, підготовлений до життя і праці у ХХІ столітті.</w:t>
      </w:r>
    </w:p>
    <w:p w:rsidR="00335547" w:rsidRPr="00335547" w:rsidRDefault="0007330A" w:rsidP="00335547">
      <w:pPr>
        <w:spacing w:after="0" w:line="240" w:lineRule="auto"/>
        <w:jc w:val="both"/>
        <w:textAlignment w:val="baseline"/>
        <w:rPr>
          <w:rFonts w:ascii="Arial" w:eastAsia="Times New Roman" w:hAnsi="Arial" w:cs="Arial"/>
          <w:color w:val="848282"/>
          <w:sz w:val="28"/>
          <w:szCs w:val="28"/>
          <w:lang w:eastAsia="uk-UA"/>
        </w:rPr>
      </w:pPr>
      <w:proofErr w:type="spellStart"/>
      <w:r>
        <w:rPr>
          <w:rFonts w:ascii="Times New Roman" w:eastAsia="Times New Roman" w:hAnsi="Times New Roman" w:cs="Times New Roman"/>
          <w:color w:val="2C2C2B"/>
          <w:sz w:val="28"/>
          <w:szCs w:val="28"/>
          <w:lang w:eastAsia="uk-UA"/>
        </w:rPr>
        <w:t>Невірківський</w:t>
      </w:r>
      <w:proofErr w:type="spellEnd"/>
      <w:r>
        <w:rPr>
          <w:rFonts w:ascii="Times New Roman" w:eastAsia="Times New Roman" w:hAnsi="Times New Roman" w:cs="Times New Roman"/>
          <w:color w:val="2C2C2B"/>
          <w:sz w:val="28"/>
          <w:szCs w:val="28"/>
          <w:lang w:eastAsia="uk-UA"/>
        </w:rPr>
        <w:t xml:space="preserve"> НВК </w:t>
      </w:r>
      <w:r w:rsidR="00335547" w:rsidRPr="00335547">
        <w:rPr>
          <w:rFonts w:ascii="Times New Roman" w:eastAsia="Times New Roman" w:hAnsi="Times New Roman" w:cs="Times New Roman"/>
          <w:color w:val="2C2C2B"/>
          <w:sz w:val="28"/>
          <w:szCs w:val="28"/>
          <w:lang w:eastAsia="uk-UA"/>
        </w:rPr>
        <w:t xml:space="preserve"> здійснює свою діяльність на підставі Законів України «Про освіту», «Про загальну середню освіту»,з урахуванням вимог Концепції профільного навчання у старшій школі, Положення про загальноосвітній навчальний заклад, власного Статуту, забезпечує одержання учнями загальної середньої освіти на рівні Державних стандартів початкової загальної освіти, базової і повної загальної середньої освіти.</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xml:space="preserve">Згідно зі Статутом заклад освіти має таку структуру: </w:t>
      </w:r>
      <w:r w:rsidR="0007330A">
        <w:rPr>
          <w:rFonts w:ascii="Times New Roman" w:eastAsia="Times New Roman" w:hAnsi="Times New Roman" w:cs="Times New Roman"/>
          <w:color w:val="2C2C2B"/>
          <w:sz w:val="28"/>
          <w:szCs w:val="28"/>
          <w:lang w:eastAsia="uk-UA"/>
        </w:rPr>
        <w:t>навчально-виховний комплекс «загальноосвітня школа І-ІІІ ступенів - ДНЗ» – 11 класів, 124</w:t>
      </w:r>
      <w:r w:rsidRPr="00335547">
        <w:rPr>
          <w:rFonts w:ascii="Times New Roman" w:eastAsia="Times New Roman" w:hAnsi="Times New Roman" w:cs="Times New Roman"/>
          <w:color w:val="2C2C2B"/>
          <w:sz w:val="28"/>
          <w:szCs w:val="28"/>
          <w:lang w:eastAsia="uk-UA"/>
        </w:rPr>
        <w:t xml:space="preserve"> учні.</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Мова навчання – українська.</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xml:space="preserve">Педагоги </w:t>
      </w:r>
      <w:proofErr w:type="spellStart"/>
      <w:r w:rsidR="0007330A">
        <w:rPr>
          <w:rFonts w:ascii="Times New Roman" w:eastAsia="Times New Roman" w:hAnsi="Times New Roman" w:cs="Times New Roman"/>
          <w:color w:val="2C2C2B"/>
          <w:sz w:val="28"/>
          <w:szCs w:val="28"/>
          <w:lang w:eastAsia="uk-UA"/>
        </w:rPr>
        <w:t>Невірківського</w:t>
      </w:r>
      <w:proofErr w:type="spellEnd"/>
      <w:r w:rsidR="0007330A">
        <w:rPr>
          <w:rFonts w:ascii="Times New Roman" w:eastAsia="Times New Roman" w:hAnsi="Times New Roman" w:cs="Times New Roman"/>
          <w:color w:val="2C2C2B"/>
          <w:sz w:val="28"/>
          <w:szCs w:val="28"/>
          <w:lang w:eastAsia="uk-UA"/>
        </w:rPr>
        <w:t xml:space="preserve"> НВК</w:t>
      </w:r>
      <w:r w:rsidRPr="00335547">
        <w:rPr>
          <w:rFonts w:ascii="Times New Roman" w:eastAsia="Times New Roman" w:hAnsi="Times New Roman" w:cs="Times New Roman"/>
          <w:color w:val="2C2C2B"/>
          <w:sz w:val="28"/>
          <w:szCs w:val="28"/>
          <w:lang w:eastAsia="uk-UA"/>
        </w:rPr>
        <w:t xml:space="preserve"> усвідомлюють, що нова якість освіти, яка забезпечує розвиток сучасного суспільства, може бути досягнута при створенні таких умов організації </w:t>
      </w:r>
      <w:proofErr w:type="spellStart"/>
      <w:r w:rsidRPr="00335547">
        <w:rPr>
          <w:rFonts w:ascii="Times New Roman" w:eastAsia="Times New Roman" w:hAnsi="Times New Roman" w:cs="Times New Roman"/>
          <w:color w:val="2C2C2B"/>
          <w:sz w:val="28"/>
          <w:szCs w:val="28"/>
          <w:lang w:eastAsia="uk-UA"/>
        </w:rPr>
        <w:t>навчально</w:t>
      </w:r>
      <w:proofErr w:type="spellEnd"/>
      <w:r w:rsidRPr="00335547">
        <w:rPr>
          <w:rFonts w:ascii="Times New Roman" w:eastAsia="Times New Roman" w:hAnsi="Times New Roman" w:cs="Times New Roman"/>
          <w:color w:val="2C2C2B"/>
          <w:sz w:val="28"/>
          <w:szCs w:val="28"/>
          <w:lang w:eastAsia="uk-UA"/>
        </w:rPr>
        <w:t xml:space="preserve"> </w:t>
      </w:r>
      <w:proofErr w:type="spellStart"/>
      <w:r w:rsidRPr="00335547">
        <w:rPr>
          <w:rFonts w:ascii="Times New Roman" w:eastAsia="Times New Roman" w:hAnsi="Times New Roman" w:cs="Times New Roman"/>
          <w:color w:val="2C2C2B"/>
          <w:sz w:val="28"/>
          <w:szCs w:val="28"/>
          <w:lang w:eastAsia="uk-UA"/>
        </w:rPr>
        <w:t>-виховного</w:t>
      </w:r>
      <w:proofErr w:type="spellEnd"/>
      <w:r w:rsidRPr="00335547">
        <w:rPr>
          <w:rFonts w:ascii="Times New Roman" w:eastAsia="Times New Roman" w:hAnsi="Times New Roman" w:cs="Times New Roman"/>
          <w:color w:val="2C2C2B"/>
          <w:sz w:val="28"/>
          <w:szCs w:val="28"/>
          <w:lang w:eastAsia="uk-UA"/>
        </w:rPr>
        <w:t xml:space="preserve"> процесу, які не шкодять здоров'ю дітей та молоді і будуть спрямовані на формування, збереження, , зміцнення здоров'я учасників </w:t>
      </w:r>
      <w:proofErr w:type="spellStart"/>
      <w:r w:rsidRPr="00335547">
        <w:rPr>
          <w:rFonts w:ascii="Times New Roman" w:eastAsia="Times New Roman" w:hAnsi="Times New Roman" w:cs="Times New Roman"/>
          <w:color w:val="2C2C2B"/>
          <w:sz w:val="28"/>
          <w:szCs w:val="28"/>
          <w:lang w:eastAsia="uk-UA"/>
        </w:rPr>
        <w:t>навчально-</w:t>
      </w:r>
      <w:proofErr w:type="spellEnd"/>
      <w:r w:rsidRPr="00335547">
        <w:rPr>
          <w:rFonts w:ascii="Times New Roman" w:eastAsia="Times New Roman" w:hAnsi="Times New Roman" w:cs="Times New Roman"/>
          <w:color w:val="2C2C2B"/>
          <w:sz w:val="28"/>
          <w:szCs w:val="28"/>
          <w:lang w:eastAsia="uk-UA"/>
        </w:rPr>
        <w:t xml:space="preserve"> виховного процесу за всіма його складовими.</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Arial" w:eastAsia="Times New Roman" w:hAnsi="Arial" w:cs="Arial"/>
          <w:color w:val="848282"/>
          <w:sz w:val="28"/>
          <w:szCs w:val="28"/>
          <w:lang w:eastAsia="uk-UA"/>
        </w:rPr>
        <w:t>​</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Соціальний захист та робота щодо збереження і зміцнення здоров’я учасників навчально-виховного процесу</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xml:space="preserve">Протягом 2016-2017 навчального року систематично проводилась робота щодо формування основ здорового способу життя, профілактики шкідливих звичок, профілактики </w:t>
      </w:r>
      <w:proofErr w:type="spellStart"/>
      <w:r w:rsidRPr="00335547">
        <w:rPr>
          <w:rFonts w:ascii="Times New Roman" w:eastAsia="Times New Roman" w:hAnsi="Times New Roman" w:cs="Times New Roman"/>
          <w:color w:val="2C2C2B"/>
          <w:sz w:val="28"/>
          <w:szCs w:val="28"/>
          <w:lang w:eastAsia="uk-UA"/>
        </w:rPr>
        <w:t>ВІЛ-СНІДу</w:t>
      </w:r>
      <w:proofErr w:type="spellEnd"/>
      <w:r w:rsidRPr="00335547">
        <w:rPr>
          <w:rFonts w:ascii="Times New Roman" w:eastAsia="Times New Roman" w:hAnsi="Times New Roman" w:cs="Times New Roman"/>
          <w:color w:val="2C2C2B"/>
          <w:sz w:val="28"/>
          <w:szCs w:val="28"/>
          <w:lang w:eastAsia="uk-UA"/>
        </w:rPr>
        <w:t>, попередження дитячого травматизму.</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Велику увагу в школі приділялось соціальній роботі з учнями.</w:t>
      </w:r>
      <w:r w:rsidRPr="00335547">
        <w:rPr>
          <w:rFonts w:ascii="Times New Roman" w:eastAsia="Times New Roman" w:hAnsi="Times New Roman" w:cs="Times New Roman"/>
          <w:color w:val="2C2C2B"/>
          <w:sz w:val="28"/>
          <w:szCs w:val="28"/>
          <w:bdr w:val="none" w:sz="0" w:space="0" w:color="auto" w:frame="1"/>
          <w:lang w:eastAsia="uk-UA"/>
        </w:rPr>
        <w:br/>
      </w:r>
      <w:r w:rsidRPr="00335547">
        <w:rPr>
          <w:rFonts w:ascii="Times New Roman" w:eastAsia="Times New Roman" w:hAnsi="Times New Roman" w:cs="Times New Roman"/>
          <w:color w:val="2C2C2B"/>
          <w:sz w:val="28"/>
          <w:szCs w:val="28"/>
          <w:lang w:eastAsia="uk-UA"/>
        </w:rPr>
        <w:t xml:space="preserve">В 2016-2017 навчальному році оновлено соціальний паспорт школи. Дітям пільгових категорій приділялась особлива </w:t>
      </w:r>
      <w:proofErr w:type="spellStart"/>
      <w:r w:rsidRPr="00335547">
        <w:rPr>
          <w:rFonts w:ascii="Times New Roman" w:eastAsia="Times New Roman" w:hAnsi="Times New Roman" w:cs="Times New Roman"/>
          <w:color w:val="2C2C2B"/>
          <w:sz w:val="28"/>
          <w:szCs w:val="28"/>
          <w:lang w:eastAsia="uk-UA"/>
        </w:rPr>
        <w:t>увага.В</w:t>
      </w:r>
      <w:proofErr w:type="spellEnd"/>
      <w:r w:rsidRPr="00335547">
        <w:rPr>
          <w:rFonts w:ascii="Times New Roman" w:eastAsia="Times New Roman" w:hAnsi="Times New Roman" w:cs="Times New Roman"/>
          <w:color w:val="2C2C2B"/>
          <w:sz w:val="28"/>
          <w:szCs w:val="28"/>
          <w:lang w:eastAsia="uk-UA"/>
        </w:rPr>
        <w:t xml:space="preserve"> цьому навчальному році </w:t>
      </w:r>
      <w:r w:rsidRPr="00335547">
        <w:rPr>
          <w:rFonts w:ascii="Times New Roman" w:eastAsia="Times New Roman" w:hAnsi="Times New Roman" w:cs="Times New Roman"/>
          <w:color w:val="2C2C2B"/>
          <w:sz w:val="28"/>
          <w:szCs w:val="28"/>
          <w:lang w:eastAsia="uk-UA"/>
        </w:rPr>
        <w:lastRenderedPageBreak/>
        <w:t>жодного з батьків не було притягнуто до відповідальності. З метою попередження таких випадків класними керівниками постійно проводиться моніторинг відвідування, бесіди з учнями та батьками.</w:t>
      </w:r>
      <w:r w:rsidR="0007330A">
        <w:rPr>
          <w:rFonts w:ascii="Times New Roman" w:eastAsia="Times New Roman" w:hAnsi="Times New Roman" w:cs="Times New Roman"/>
          <w:color w:val="2C2C2B"/>
          <w:sz w:val="28"/>
          <w:szCs w:val="28"/>
          <w:lang w:eastAsia="uk-UA"/>
        </w:rPr>
        <w:t xml:space="preserve"> </w:t>
      </w:r>
      <w:r w:rsidRPr="00335547">
        <w:rPr>
          <w:rFonts w:ascii="Times New Roman" w:eastAsia="Times New Roman" w:hAnsi="Times New Roman" w:cs="Times New Roman"/>
          <w:color w:val="2C2C2B"/>
          <w:sz w:val="28"/>
          <w:szCs w:val="28"/>
          <w:lang w:eastAsia="uk-UA"/>
        </w:rPr>
        <w:t>Щодо відвідування учнями школи, то пропуски зустрічалися частіше серед учнів 6-7 класу, але з поважних причин. Учні молодших класів мали пропуски лише через хворобу. </w:t>
      </w:r>
      <w:r w:rsidRPr="00335547">
        <w:rPr>
          <w:rFonts w:ascii="Times New Roman" w:eastAsia="Times New Roman" w:hAnsi="Times New Roman" w:cs="Times New Roman"/>
          <w:color w:val="2C2C2B"/>
          <w:sz w:val="28"/>
          <w:szCs w:val="28"/>
          <w:bdr w:val="none" w:sz="0" w:space="0" w:color="auto" w:frame="1"/>
          <w:lang w:eastAsia="uk-UA"/>
        </w:rPr>
        <w:br/>
      </w:r>
      <w:r w:rsidRPr="00335547">
        <w:rPr>
          <w:rFonts w:ascii="Times New Roman" w:eastAsia="Times New Roman" w:hAnsi="Times New Roman" w:cs="Times New Roman"/>
          <w:color w:val="2C2C2B"/>
          <w:sz w:val="28"/>
          <w:szCs w:val="28"/>
          <w:lang w:eastAsia="uk-UA"/>
        </w:rPr>
        <w:t>         У школі систематично проводились загальношкільні та класні батьківські збори, класні керівники відвідували учнів вдома, проводили індивідуальні бесіди з невстигаючими та учнями проблемного виховання.</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Робота із звернень громадян з питань діяльності навчального закладу</w:t>
      </w:r>
    </w:p>
    <w:p w:rsidR="0007330A"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Відповідно до функціональних обов’язків ведення діловодства та відповідальність за збереження документів зі звернення громадян покладається на директора школи.</w:t>
      </w:r>
      <w:r w:rsidR="0007330A">
        <w:rPr>
          <w:rFonts w:ascii="Times New Roman" w:eastAsia="Times New Roman" w:hAnsi="Times New Roman" w:cs="Times New Roman"/>
          <w:color w:val="2C2C2B"/>
          <w:sz w:val="28"/>
          <w:szCs w:val="28"/>
          <w:bdr w:val="none" w:sz="0" w:space="0" w:color="auto" w:frame="1"/>
          <w:lang w:eastAsia="uk-UA"/>
        </w:rPr>
        <w:t xml:space="preserve"> </w:t>
      </w:r>
      <w:r w:rsidRPr="00335547">
        <w:rPr>
          <w:rFonts w:ascii="Times New Roman" w:eastAsia="Times New Roman" w:hAnsi="Times New Roman" w:cs="Times New Roman"/>
          <w:color w:val="2C2C2B"/>
          <w:sz w:val="28"/>
          <w:szCs w:val="28"/>
          <w:lang w:eastAsia="uk-UA"/>
        </w:rPr>
        <w:t>Директор школи здійснює прийом громадян два рази на тиждень у вівторок та четвер з 09.00 до 16.00. Контроль за дотриманням законодавства про звернення громадян здійснюю я особисто.</w:t>
      </w:r>
      <w:r w:rsidR="0007330A">
        <w:rPr>
          <w:rFonts w:ascii="Times New Roman" w:eastAsia="Times New Roman" w:hAnsi="Times New Roman" w:cs="Times New Roman"/>
          <w:color w:val="2C2C2B"/>
          <w:sz w:val="28"/>
          <w:szCs w:val="28"/>
          <w:bdr w:val="none" w:sz="0" w:space="0" w:color="auto" w:frame="1"/>
          <w:lang w:eastAsia="uk-UA"/>
        </w:rPr>
        <w:t xml:space="preserve"> </w:t>
      </w:r>
      <w:r w:rsidRPr="00335547">
        <w:rPr>
          <w:rFonts w:ascii="Times New Roman" w:eastAsia="Times New Roman" w:hAnsi="Times New Roman" w:cs="Times New Roman"/>
          <w:color w:val="2C2C2B"/>
          <w:sz w:val="28"/>
          <w:szCs w:val="28"/>
          <w:lang w:eastAsia="uk-UA"/>
        </w:rPr>
        <w:t>Графік прийому громадян встановлюється на початок навчального року: доводиться до відома громадян (батьків учнів) на батьківських зборах в вересні місяці.</w:t>
      </w:r>
      <w:r w:rsidRPr="00335547">
        <w:rPr>
          <w:rFonts w:ascii="Times New Roman" w:eastAsia="Times New Roman" w:hAnsi="Times New Roman" w:cs="Times New Roman"/>
          <w:color w:val="2C2C2B"/>
          <w:sz w:val="28"/>
          <w:szCs w:val="28"/>
          <w:bdr w:val="none" w:sz="0" w:space="0" w:color="auto" w:frame="1"/>
          <w:lang w:eastAsia="uk-UA"/>
        </w:rPr>
        <w:br/>
      </w:r>
      <w:r w:rsidRPr="00335547">
        <w:rPr>
          <w:rFonts w:ascii="Times New Roman" w:eastAsia="Times New Roman" w:hAnsi="Times New Roman" w:cs="Times New Roman"/>
          <w:color w:val="2C2C2B"/>
          <w:sz w:val="28"/>
          <w:szCs w:val="28"/>
          <w:lang w:eastAsia="uk-UA"/>
        </w:rPr>
        <w:t>         Ведеться журнал реєстрації, пропозиції, заяв та скарг громадян. Питання про роботу за зверненнями громадян за рік висвітлюється у звітуванні директора школи перед колективом та громадськістю.</w:t>
      </w:r>
      <w:r w:rsidR="0007330A">
        <w:rPr>
          <w:rFonts w:ascii="Times New Roman" w:eastAsia="Times New Roman" w:hAnsi="Times New Roman" w:cs="Times New Roman"/>
          <w:color w:val="2C2C2B"/>
          <w:sz w:val="28"/>
          <w:szCs w:val="28"/>
          <w:lang w:eastAsia="uk-UA"/>
        </w:rPr>
        <w:t xml:space="preserve"> </w:t>
      </w:r>
      <w:r w:rsidRPr="00335547">
        <w:rPr>
          <w:rFonts w:ascii="Times New Roman" w:eastAsia="Times New Roman" w:hAnsi="Times New Roman" w:cs="Times New Roman"/>
          <w:color w:val="2C2C2B"/>
          <w:sz w:val="28"/>
          <w:szCs w:val="28"/>
          <w:lang w:eastAsia="uk-UA"/>
        </w:rPr>
        <w:t>Терміни розгляду звернень громадян дотримуються згідно ст. 20 Закону України «Про звернення громадян». Графік прийому доведено до відома громадян.</w:t>
      </w:r>
      <w:r w:rsidR="0007330A">
        <w:rPr>
          <w:rFonts w:ascii="Arial" w:eastAsia="Times New Roman" w:hAnsi="Arial" w:cs="Arial"/>
          <w:color w:val="848282"/>
          <w:sz w:val="28"/>
          <w:szCs w:val="28"/>
          <w:lang w:eastAsia="uk-UA"/>
        </w:rPr>
        <w:t xml:space="preserve"> </w:t>
      </w:r>
    </w:p>
    <w:p w:rsidR="0007330A" w:rsidRDefault="0007330A" w:rsidP="00335547">
      <w:pPr>
        <w:spacing w:after="0" w:line="240" w:lineRule="auto"/>
        <w:jc w:val="both"/>
        <w:textAlignment w:val="baseline"/>
        <w:rPr>
          <w:rFonts w:ascii="Arial" w:eastAsia="Times New Roman" w:hAnsi="Arial" w:cs="Arial"/>
          <w:color w:val="848282"/>
          <w:sz w:val="28"/>
          <w:szCs w:val="28"/>
          <w:lang w:eastAsia="uk-UA"/>
        </w:rPr>
      </w:pP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b/>
          <w:bCs/>
          <w:color w:val="2C2C2B"/>
          <w:sz w:val="28"/>
          <w:szCs w:val="28"/>
          <w:u w:val="single"/>
          <w:lang w:eastAsia="uk-UA"/>
        </w:rPr>
        <w:t>Охоплення учнів школи гарячим харчуванням</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xml:space="preserve">Важливою складовою </w:t>
      </w:r>
      <w:proofErr w:type="spellStart"/>
      <w:r w:rsidRPr="00335547">
        <w:rPr>
          <w:rFonts w:ascii="Times New Roman" w:eastAsia="Times New Roman" w:hAnsi="Times New Roman" w:cs="Times New Roman"/>
          <w:color w:val="2C2C2B"/>
          <w:sz w:val="28"/>
          <w:szCs w:val="28"/>
          <w:lang w:eastAsia="uk-UA"/>
        </w:rPr>
        <w:t>здоров’язберігаючого</w:t>
      </w:r>
      <w:proofErr w:type="spellEnd"/>
      <w:r w:rsidRPr="00335547">
        <w:rPr>
          <w:rFonts w:ascii="Times New Roman" w:eastAsia="Times New Roman" w:hAnsi="Times New Roman" w:cs="Times New Roman"/>
          <w:color w:val="2C2C2B"/>
          <w:sz w:val="28"/>
          <w:szCs w:val="28"/>
          <w:lang w:eastAsia="uk-UA"/>
        </w:rPr>
        <w:t xml:space="preserve"> середовища є організація харчування учнів. За даними Всесвітньої організації охорони здоров’я, саме харчування на 50-70% визначає здоров’я людини.</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У школі для організації харчування дітей створені всі необхідні умови: працює шкільна їдальня, забезпечено санітарно-гігієнічний режим, у наявності графік харчування учнів, щоденно в меню включені дієтичні страви. Технологічне обладнання харчоблоку знаходиться в робочому стані. Спільними зусиллями дотримуються вимоги Порядку організації харчування дітей, затвердженого МОН України від</w:t>
      </w:r>
      <w:r w:rsidR="0007330A">
        <w:rPr>
          <w:rFonts w:ascii="Times New Roman" w:eastAsia="Times New Roman" w:hAnsi="Times New Roman" w:cs="Times New Roman"/>
          <w:color w:val="2C2C2B"/>
          <w:sz w:val="28"/>
          <w:szCs w:val="28"/>
          <w:lang w:eastAsia="uk-UA"/>
        </w:rPr>
        <w:t xml:space="preserve"> 01.06.05 р. №329. Протягом 2017-2018</w:t>
      </w:r>
      <w:r w:rsidRPr="00335547">
        <w:rPr>
          <w:rFonts w:ascii="Times New Roman" w:eastAsia="Times New Roman" w:hAnsi="Times New Roman" w:cs="Times New Roman"/>
          <w:color w:val="2C2C2B"/>
          <w:sz w:val="28"/>
          <w:szCs w:val="28"/>
          <w:lang w:eastAsia="uk-UA"/>
        </w:rPr>
        <w:t xml:space="preserve"> навчального року безкоштовним гарячим харчуванням були забезпечені </w:t>
      </w:r>
      <w:r w:rsidR="0007330A">
        <w:rPr>
          <w:rFonts w:ascii="Times New Roman" w:eastAsia="Times New Roman" w:hAnsi="Times New Roman" w:cs="Times New Roman"/>
          <w:color w:val="2C2C2B"/>
          <w:sz w:val="28"/>
          <w:szCs w:val="28"/>
          <w:lang w:eastAsia="uk-UA"/>
        </w:rPr>
        <w:t>тільки 8 учні</w:t>
      </w:r>
      <w:r w:rsidRPr="00335547">
        <w:rPr>
          <w:rFonts w:ascii="Times New Roman" w:eastAsia="Times New Roman" w:hAnsi="Times New Roman" w:cs="Times New Roman"/>
          <w:color w:val="2C2C2B"/>
          <w:sz w:val="28"/>
          <w:szCs w:val="28"/>
          <w:lang w:eastAsia="uk-UA"/>
        </w:rPr>
        <w:t>в</w:t>
      </w:r>
      <w:r w:rsidR="0007330A">
        <w:rPr>
          <w:rFonts w:ascii="Times New Roman" w:eastAsia="Times New Roman" w:hAnsi="Times New Roman" w:cs="Times New Roman"/>
          <w:color w:val="2C2C2B"/>
          <w:sz w:val="28"/>
          <w:szCs w:val="28"/>
          <w:lang w:eastAsia="uk-UA"/>
        </w:rPr>
        <w:t xml:space="preserve"> пільгової категорії. </w:t>
      </w:r>
      <w:r w:rsidRPr="00335547">
        <w:rPr>
          <w:rFonts w:ascii="Times New Roman" w:eastAsia="Times New Roman" w:hAnsi="Times New Roman" w:cs="Times New Roman"/>
          <w:color w:val="2C2C2B"/>
          <w:sz w:val="28"/>
          <w:szCs w:val="28"/>
          <w:lang w:eastAsia="uk-UA"/>
        </w:rPr>
        <w:t>Харчування</w:t>
      </w:r>
      <w:r w:rsidR="0007330A">
        <w:rPr>
          <w:rFonts w:ascii="Times New Roman" w:eastAsia="Times New Roman" w:hAnsi="Times New Roman" w:cs="Times New Roman"/>
          <w:color w:val="2C2C2B"/>
          <w:sz w:val="28"/>
          <w:szCs w:val="28"/>
          <w:lang w:eastAsia="uk-UA"/>
        </w:rPr>
        <w:t xml:space="preserve"> інших</w:t>
      </w:r>
      <w:r w:rsidRPr="00335547">
        <w:rPr>
          <w:rFonts w:ascii="Times New Roman" w:eastAsia="Times New Roman" w:hAnsi="Times New Roman" w:cs="Times New Roman"/>
          <w:color w:val="2C2C2B"/>
          <w:sz w:val="28"/>
          <w:szCs w:val="28"/>
          <w:lang w:eastAsia="uk-UA"/>
        </w:rPr>
        <w:t xml:space="preserve"> учнів здійснюється за рахунок батьків.</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Плануючи роботу школи на 2017-2018 навчальний рік слід посилити контроль за дотриманням норм харчування учнів початкової школи та учнів пільгового контингенту та додержанням циклічного меню. Більш активно залучати до контролю батьківську громадськість.</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b/>
          <w:bCs/>
          <w:color w:val="2C2C2B"/>
          <w:sz w:val="28"/>
          <w:szCs w:val="28"/>
          <w:u w:val="single"/>
          <w:lang w:eastAsia="uk-UA"/>
        </w:rPr>
        <w:t>Інформатизація НВ</w:t>
      </w:r>
      <w:r w:rsidR="00B95C79">
        <w:rPr>
          <w:rFonts w:ascii="Times New Roman" w:eastAsia="Times New Roman" w:hAnsi="Times New Roman" w:cs="Times New Roman"/>
          <w:b/>
          <w:bCs/>
          <w:color w:val="2C2C2B"/>
          <w:sz w:val="28"/>
          <w:szCs w:val="28"/>
          <w:u w:val="single"/>
          <w:lang w:eastAsia="uk-UA"/>
        </w:rPr>
        <w:t>К</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У своїй діяльності ком</w:t>
      </w:r>
      <w:r w:rsidR="00B95C79">
        <w:rPr>
          <w:rFonts w:ascii="Times New Roman" w:eastAsia="Times New Roman" w:hAnsi="Times New Roman" w:cs="Times New Roman"/>
          <w:color w:val="2C2C2B"/>
          <w:sz w:val="28"/>
          <w:szCs w:val="28"/>
          <w:lang w:eastAsia="uk-UA"/>
        </w:rPr>
        <w:t>п’ютер використовують директор</w:t>
      </w:r>
      <w:r w:rsidRPr="00335547">
        <w:rPr>
          <w:rFonts w:ascii="Times New Roman" w:eastAsia="Times New Roman" w:hAnsi="Times New Roman" w:cs="Times New Roman"/>
          <w:color w:val="2C2C2B"/>
          <w:sz w:val="28"/>
          <w:szCs w:val="28"/>
          <w:lang w:eastAsia="uk-UA"/>
        </w:rPr>
        <w:t>, заступники директора, практичний психолог, бі</w:t>
      </w:r>
      <w:r w:rsidR="00B95C79">
        <w:rPr>
          <w:rFonts w:ascii="Times New Roman" w:eastAsia="Times New Roman" w:hAnsi="Times New Roman" w:cs="Times New Roman"/>
          <w:color w:val="2C2C2B"/>
          <w:sz w:val="28"/>
          <w:szCs w:val="28"/>
          <w:lang w:eastAsia="uk-UA"/>
        </w:rPr>
        <w:t xml:space="preserve">бліотекар, педагог-організатор, вчительський колектив. </w:t>
      </w:r>
      <w:r w:rsidRPr="00335547">
        <w:rPr>
          <w:rFonts w:ascii="Times New Roman" w:eastAsia="Times New Roman" w:hAnsi="Times New Roman" w:cs="Times New Roman"/>
          <w:color w:val="2C2C2B"/>
          <w:sz w:val="28"/>
          <w:szCs w:val="28"/>
          <w:lang w:eastAsia="uk-UA"/>
        </w:rPr>
        <w:t xml:space="preserve">Кваліфікація користувачів задовільна. Діловодство ведеться українською мовою із застосуванням технології електронної підготовки, друку та збереження документів. Працює електронна пошта. Форми статистичної </w:t>
      </w:r>
      <w:r w:rsidRPr="00335547">
        <w:rPr>
          <w:rFonts w:ascii="Times New Roman" w:eastAsia="Times New Roman" w:hAnsi="Times New Roman" w:cs="Times New Roman"/>
          <w:color w:val="2C2C2B"/>
          <w:sz w:val="28"/>
          <w:szCs w:val="28"/>
          <w:lang w:eastAsia="uk-UA"/>
        </w:rPr>
        <w:lastRenderedPageBreak/>
        <w:t>звітності підготовлені програмними засобами.  Ведеться база даних у програмному комплексі ІЄСУО.</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xml:space="preserve">Що стосується безпосередньо навчально-виховного процесу, то комп’ютеризація і інформатизація закладу на сьогодні </w:t>
      </w:r>
      <w:r w:rsidR="00B95C79">
        <w:rPr>
          <w:rFonts w:ascii="Times New Roman" w:eastAsia="Times New Roman" w:hAnsi="Times New Roman" w:cs="Times New Roman"/>
          <w:color w:val="2C2C2B"/>
          <w:sz w:val="28"/>
          <w:szCs w:val="28"/>
          <w:lang w:eastAsia="uk-UA"/>
        </w:rPr>
        <w:t>не задовольняє потреби НВК. У школі функціонує  1  комп’ютерний клас</w:t>
      </w:r>
      <w:r w:rsidRPr="00335547">
        <w:rPr>
          <w:rFonts w:ascii="Times New Roman" w:eastAsia="Times New Roman" w:hAnsi="Times New Roman" w:cs="Times New Roman"/>
          <w:color w:val="2C2C2B"/>
          <w:sz w:val="28"/>
          <w:szCs w:val="28"/>
          <w:lang w:eastAsia="uk-UA"/>
        </w:rPr>
        <w:t>,</w:t>
      </w:r>
      <w:r w:rsidR="00B95C79">
        <w:rPr>
          <w:rFonts w:ascii="Times New Roman" w:eastAsia="Times New Roman" w:hAnsi="Times New Roman" w:cs="Times New Roman"/>
          <w:color w:val="2C2C2B"/>
          <w:sz w:val="28"/>
          <w:szCs w:val="28"/>
          <w:lang w:eastAsia="uk-UA"/>
        </w:rPr>
        <w:t>де працює всього 6 комп’</w:t>
      </w:r>
      <w:r w:rsidR="00B95C79" w:rsidRPr="00B95C79">
        <w:rPr>
          <w:rFonts w:ascii="Times New Roman" w:eastAsia="Times New Roman" w:hAnsi="Times New Roman" w:cs="Times New Roman"/>
          <w:color w:val="2C2C2B"/>
          <w:sz w:val="28"/>
          <w:szCs w:val="28"/>
          <w:lang w:eastAsia="uk-UA"/>
        </w:rPr>
        <w:t>ютерів,</w:t>
      </w:r>
      <w:r w:rsidRPr="00335547">
        <w:rPr>
          <w:rFonts w:ascii="Times New Roman" w:eastAsia="Times New Roman" w:hAnsi="Times New Roman" w:cs="Times New Roman"/>
          <w:color w:val="2C2C2B"/>
          <w:sz w:val="28"/>
          <w:szCs w:val="28"/>
          <w:lang w:eastAsia="uk-UA"/>
        </w:rPr>
        <w:t xml:space="preserve"> </w:t>
      </w:r>
      <w:r w:rsidR="00B95C79">
        <w:rPr>
          <w:rFonts w:ascii="Times New Roman" w:eastAsia="Times New Roman" w:hAnsi="Times New Roman" w:cs="Times New Roman"/>
          <w:color w:val="2C2C2B"/>
          <w:sz w:val="28"/>
          <w:szCs w:val="28"/>
          <w:lang w:eastAsia="uk-UA"/>
        </w:rPr>
        <w:t xml:space="preserve">в школі наявне </w:t>
      </w:r>
      <w:r w:rsidRPr="00335547">
        <w:rPr>
          <w:rFonts w:ascii="Times New Roman" w:eastAsia="Times New Roman" w:hAnsi="Times New Roman" w:cs="Times New Roman"/>
          <w:color w:val="2C2C2B"/>
          <w:sz w:val="28"/>
          <w:szCs w:val="28"/>
          <w:lang w:eastAsia="uk-UA"/>
        </w:rPr>
        <w:t>мультимедійне обладнання</w:t>
      </w:r>
      <w:r w:rsidR="00B95C79">
        <w:rPr>
          <w:rFonts w:ascii="Times New Roman" w:eastAsia="Times New Roman" w:hAnsi="Times New Roman" w:cs="Times New Roman"/>
          <w:color w:val="2C2C2B"/>
          <w:sz w:val="28"/>
          <w:szCs w:val="28"/>
          <w:lang w:eastAsia="uk-UA"/>
        </w:rPr>
        <w:t>. Учителі</w:t>
      </w:r>
      <w:r w:rsidRPr="00335547">
        <w:rPr>
          <w:rFonts w:ascii="Times New Roman" w:eastAsia="Times New Roman" w:hAnsi="Times New Roman" w:cs="Times New Roman"/>
          <w:color w:val="2C2C2B"/>
          <w:sz w:val="28"/>
          <w:szCs w:val="28"/>
          <w:lang w:eastAsia="uk-UA"/>
        </w:rPr>
        <w:t xml:space="preserve"> протягом року провели ряд уроків з викорис</w:t>
      </w:r>
      <w:r w:rsidR="00B95C79">
        <w:rPr>
          <w:rFonts w:ascii="Times New Roman" w:eastAsia="Times New Roman" w:hAnsi="Times New Roman" w:cs="Times New Roman"/>
          <w:color w:val="2C2C2B"/>
          <w:sz w:val="28"/>
          <w:szCs w:val="28"/>
          <w:lang w:eastAsia="uk-UA"/>
        </w:rPr>
        <w:t>танням інформаційних технологій</w:t>
      </w:r>
      <w:r w:rsidRPr="00335547">
        <w:rPr>
          <w:rFonts w:ascii="Times New Roman" w:eastAsia="Times New Roman" w:hAnsi="Times New Roman" w:cs="Times New Roman"/>
          <w:color w:val="2C2C2B"/>
          <w:sz w:val="28"/>
          <w:szCs w:val="28"/>
          <w:lang w:eastAsia="uk-UA"/>
        </w:rPr>
        <w:t xml:space="preserve">.  У ході підготовки та проведені уроків, групових занять, підготовці учнів до наукових конкурсів педагоги використовували мережу Інтернет, власні презентації, </w:t>
      </w:r>
      <w:proofErr w:type="spellStart"/>
      <w:r w:rsidRPr="00335547">
        <w:rPr>
          <w:rFonts w:ascii="Times New Roman" w:eastAsia="Times New Roman" w:hAnsi="Times New Roman" w:cs="Times New Roman"/>
          <w:color w:val="2C2C2B"/>
          <w:sz w:val="28"/>
          <w:szCs w:val="28"/>
          <w:lang w:eastAsia="uk-UA"/>
        </w:rPr>
        <w:t>медіатеку</w:t>
      </w:r>
      <w:proofErr w:type="spellEnd"/>
      <w:r w:rsidRPr="00335547">
        <w:rPr>
          <w:rFonts w:ascii="Times New Roman" w:eastAsia="Times New Roman" w:hAnsi="Times New Roman" w:cs="Times New Roman"/>
          <w:color w:val="2C2C2B"/>
          <w:sz w:val="28"/>
          <w:szCs w:val="28"/>
          <w:lang w:eastAsia="uk-UA"/>
        </w:rPr>
        <w:t xml:space="preserve"> школи. Для перевірки вивченого матеріалу розроблялись або використовувались готові тести в електронному вигляді. При вивченні окремих тем учні отримували домашні завдання,  у ході виконання яких використовувався комп’ютер. Активно використовувались комп’ютерні технології при проведенні предметних тижнів, конференцій, конкурсів. Більшість позакласних заходів проводилися із використанням комп’ютерних презентацій.</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b/>
          <w:bCs/>
          <w:color w:val="2C2C2B"/>
          <w:sz w:val="28"/>
          <w:szCs w:val="28"/>
          <w:u w:val="single"/>
          <w:lang w:eastAsia="uk-UA"/>
        </w:rPr>
        <w:t>Матеріально-технічне забезпечення НВ</w:t>
      </w:r>
      <w:r w:rsidR="00B95C79">
        <w:rPr>
          <w:rFonts w:ascii="Times New Roman" w:eastAsia="Times New Roman" w:hAnsi="Times New Roman" w:cs="Times New Roman"/>
          <w:b/>
          <w:bCs/>
          <w:color w:val="2C2C2B"/>
          <w:sz w:val="28"/>
          <w:szCs w:val="28"/>
          <w:u w:val="single"/>
          <w:lang w:eastAsia="uk-UA"/>
        </w:rPr>
        <w:t>К</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Протягом останніх років приділяється багато уваги створенню сприятливих санітарно-гігієнічних умов навчання і праці в школі. Силами адміністрації, педагогів, робітників адміністративно-господарчої частини, батьків та учнів приміщення та територія школи підтримується на належному санітарно-гігієнічному рівні, відрізняється чистотою та охайністю. У приміщенні школи проведено косметичний ремонт майстерень, харчоблоку, навчальних кабінетів, фарбування  спортінвентарю</w:t>
      </w:r>
      <w:r w:rsidR="00B95C79">
        <w:rPr>
          <w:rFonts w:ascii="Times New Roman" w:eastAsia="Times New Roman" w:hAnsi="Times New Roman" w:cs="Times New Roman"/>
          <w:color w:val="2C2C2B"/>
          <w:sz w:val="28"/>
          <w:szCs w:val="28"/>
          <w:lang w:eastAsia="uk-UA"/>
        </w:rPr>
        <w:t xml:space="preserve">, </w:t>
      </w:r>
      <w:r w:rsidRPr="00335547">
        <w:rPr>
          <w:rFonts w:ascii="Times New Roman" w:eastAsia="Times New Roman" w:hAnsi="Times New Roman" w:cs="Times New Roman"/>
          <w:color w:val="2C2C2B"/>
          <w:sz w:val="28"/>
          <w:szCs w:val="28"/>
          <w:lang w:eastAsia="uk-UA"/>
        </w:rPr>
        <w:t xml:space="preserve">Деякі навчальні кабінети набувають сучасного дизайну, проводяться капітальні ремонти </w:t>
      </w:r>
      <w:r w:rsidR="00B95C79">
        <w:rPr>
          <w:rFonts w:ascii="Times New Roman" w:eastAsia="Times New Roman" w:hAnsi="Times New Roman" w:cs="Times New Roman"/>
          <w:color w:val="2C2C2B"/>
          <w:sz w:val="28"/>
          <w:szCs w:val="28"/>
          <w:lang w:eastAsia="uk-UA"/>
        </w:rPr>
        <w:t>класів.</w:t>
      </w:r>
    </w:p>
    <w:p w:rsidR="00B14BEB" w:rsidRDefault="00B95C79" w:rsidP="00B14BEB">
      <w:pPr>
        <w:pStyle w:val="a4"/>
        <w:numPr>
          <w:ilvl w:val="0"/>
          <w:numId w:val="29"/>
        </w:numPr>
        <w:spacing w:after="0" w:line="240" w:lineRule="auto"/>
        <w:jc w:val="both"/>
        <w:textAlignment w:val="baseline"/>
        <w:rPr>
          <w:rFonts w:ascii="Times New Roman" w:eastAsia="Times New Roman" w:hAnsi="Times New Roman" w:cs="Times New Roman"/>
          <w:color w:val="2C2C2B"/>
          <w:sz w:val="28"/>
          <w:szCs w:val="28"/>
          <w:lang w:eastAsia="uk-UA"/>
        </w:rPr>
      </w:pPr>
      <w:r w:rsidRPr="00B14BEB">
        <w:rPr>
          <w:rFonts w:ascii="Times New Roman" w:eastAsia="Times New Roman" w:hAnsi="Times New Roman" w:cs="Times New Roman"/>
          <w:color w:val="2C2C2B"/>
          <w:sz w:val="28"/>
          <w:szCs w:val="28"/>
          <w:lang w:eastAsia="uk-UA"/>
        </w:rPr>
        <w:t>За бюджетні кошти придбано музичний центр вартістю 22</w:t>
      </w:r>
      <w:r w:rsidR="00B14BEB" w:rsidRPr="00B14BEB">
        <w:rPr>
          <w:rFonts w:ascii="Times New Roman" w:eastAsia="Times New Roman" w:hAnsi="Times New Roman" w:cs="Times New Roman"/>
          <w:color w:val="2C2C2B"/>
          <w:sz w:val="28"/>
          <w:szCs w:val="28"/>
          <w:lang w:eastAsia="uk-UA"/>
        </w:rPr>
        <w:t xml:space="preserve"> тис. гривень.</w:t>
      </w:r>
    </w:p>
    <w:p w:rsidR="00B14BEB" w:rsidRPr="00B14BEB" w:rsidRDefault="00B14BEB" w:rsidP="00B14BEB">
      <w:pPr>
        <w:pStyle w:val="a4"/>
        <w:numPr>
          <w:ilvl w:val="0"/>
          <w:numId w:val="29"/>
        </w:numPr>
        <w:spacing w:after="0" w:line="240" w:lineRule="auto"/>
        <w:jc w:val="both"/>
        <w:textAlignment w:val="baseline"/>
        <w:rPr>
          <w:rFonts w:ascii="Times New Roman" w:eastAsia="Times New Roman" w:hAnsi="Times New Roman" w:cs="Times New Roman"/>
          <w:color w:val="2C2C2B"/>
          <w:sz w:val="28"/>
          <w:szCs w:val="28"/>
          <w:lang w:eastAsia="uk-UA"/>
        </w:rPr>
      </w:pPr>
      <w:r w:rsidRPr="00B14BEB">
        <w:rPr>
          <w:rFonts w:ascii="Times New Roman" w:eastAsia="Times New Roman" w:hAnsi="Times New Roman" w:cs="Times New Roman"/>
          <w:color w:val="2C2C2B"/>
          <w:sz w:val="28"/>
          <w:szCs w:val="28"/>
          <w:lang w:eastAsia="uk-UA"/>
        </w:rPr>
        <w:t>Вкладено підлогу у їдальні – плитка вартістю 10 тис. гривень.</w:t>
      </w:r>
    </w:p>
    <w:p w:rsidR="00B14BEB" w:rsidRPr="00B14BEB" w:rsidRDefault="00B14BEB" w:rsidP="00B14BEB">
      <w:pPr>
        <w:pStyle w:val="a4"/>
        <w:numPr>
          <w:ilvl w:val="0"/>
          <w:numId w:val="29"/>
        </w:numPr>
        <w:spacing w:after="0" w:line="240" w:lineRule="auto"/>
        <w:jc w:val="both"/>
        <w:textAlignment w:val="baseline"/>
        <w:rPr>
          <w:rFonts w:ascii="Times New Roman" w:eastAsia="Times New Roman" w:hAnsi="Times New Roman" w:cs="Times New Roman"/>
          <w:color w:val="2C2C2B"/>
          <w:sz w:val="28"/>
          <w:szCs w:val="28"/>
          <w:lang w:eastAsia="uk-UA"/>
        </w:rPr>
      </w:pPr>
      <w:r w:rsidRPr="00B14BEB">
        <w:rPr>
          <w:rFonts w:ascii="Times New Roman" w:eastAsia="Times New Roman" w:hAnsi="Times New Roman" w:cs="Times New Roman"/>
          <w:color w:val="2C2C2B"/>
          <w:sz w:val="28"/>
          <w:szCs w:val="28"/>
          <w:lang w:eastAsia="uk-UA"/>
        </w:rPr>
        <w:t>Замінено рукомийники у їдальні вартістю 14 тис. гривень.</w:t>
      </w:r>
    </w:p>
    <w:p w:rsidR="00B14BEB" w:rsidRDefault="00B14BEB" w:rsidP="00335547">
      <w:pPr>
        <w:spacing w:after="0" w:line="240" w:lineRule="auto"/>
        <w:jc w:val="both"/>
        <w:textAlignment w:val="baseline"/>
        <w:rPr>
          <w:rFonts w:ascii="Times New Roman" w:eastAsia="Times New Roman" w:hAnsi="Times New Roman" w:cs="Times New Roman"/>
          <w:color w:val="2C2C2B"/>
          <w:sz w:val="28"/>
          <w:szCs w:val="28"/>
          <w:lang w:eastAsia="uk-UA"/>
        </w:rPr>
      </w:pPr>
      <w:r>
        <w:rPr>
          <w:rFonts w:ascii="Times New Roman" w:eastAsia="Times New Roman" w:hAnsi="Times New Roman" w:cs="Times New Roman"/>
          <w:color w:val="2C2C2B"/>
          <w:sz w:val="28"/>
          <w:szCs w:val="28"/>
          <w:lang w:eastAsia="uk-UA"/>
        </w:rPr>
        <w:t>Введено посаду практичного психолога, почалося облаштування кабінету психолога.</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Влітку 2</w:t>
      </w:r>
      <w:r w:rsidR="00B14BEB">
        <w:rPr>
          <w:rFonts w:ascii="Times New Roman" w:eastAsia="Times New Roman" w:hAnsi="Times New Roman" w:cs="Times New Roman"/>
          <w:color w:val="2C2C2B"/>
          <w:sz w:val="28"/>
          <w:szCs w:val="28"/>
          <w:lang w:eastAsia="uk-UA"/>
        </w:rPr>
        <w:t>018</w:t>
      </w:r>
      <w:r w:rsidRPr="00335547">
        <w:rPr>
          <w:rFonts w:ascii="Times New Roman" w:eastAsia="Times New Roman" w:hAnsi="Times New Roman" w:cs="Times New Roman"/>
          <w:color w:val="2C2C2B"/>
          <w:sz w:val="28"/>
          <w:szCs w:val="28"/>
          <w:lang w:eastAsia="uk-UA"/>
        </w:rPr>
        <w:t xml:space="preserve"> року планується провести такі види робіт: встановлення на шкільному подвір’ї </w:t>
      </w:r>
      <w:r w:rsidR="00B14BEB">
        <w:rPr>
          <w:rFonts w:ascii="Times New Roman" w:eastAsia="Times New Roman" w:hAnsi="Times New Roman" w:cs="Times New Roman"/>
          <w:color w:val="2C2C2B"/>
          <w:sz w:val="28"/>
          <w:szCs w:val="28"/>
          <w:lang w:eastAsia="uk-UA"/>
        </w:rPr>
        <w:t>дитячого</w:t>
      </w:r>
      <w:r w:rsidRPr="00335547">
        <w:rPr>
          <w:rFonts w:ascii="Times New Roman" w:eastAsia="Times New Roman" w:hAnsi="Times New Roman" w:cs="Times New Roman"/>
          <w:color w:val="2C2C2B"/>
          <w:sz w:val="28"/>
          <w:szCs w:val="28"/>
          <w:lang w:eastAsia="uk-UA"/>
        </w:rPr>
        <w:t xml:space="preserve"> майданчика</w:t>
      </w:r>
      <w:r w:rsidR="00B14BEB">
        <w:rPr>
          <w:rFonts w:ascii="Times New Roman" w:eastAsia="Times New Roman" w:hAnsi="Times New Roman" w:cs="Times New Roman"/>
          <w:color w:val="2C2C2B"/>
          <w:sz w:val="28"/>
          <w:szCs w:val="28"/>
          <w:lang w:eastAsia="uk-UA"/>
        </w:rPr>
        <w:t>, загорожа до нього, облаштування класної кімнати для першого класу відповідно до вимог НУШ, дообладнати їдальню, замінити підлогу у майстерні, покращувати зовнішній і внутрішній вигляд школи</w:t>
      </w:r>
      <w:r w:rsidRPr="00335547">
        <w:rPr>
          <w:rFonts w:ascii="Times New Roman" w:eastAsia="Times New Roman" w:hAnsi="Times New Roman" w:cs="Times New Roman"/>
          <w:color w:val="2C2C2B"/>
          <w:sz w:val="28"/>
          <w:szCs w:val="28"/>
          <w:lang w:eastAsia="uk-UA"/>
        </w:rPr>
        <w:t>.</w:t>
      </w:r>
    </w:p>
    <w:p w:rsidR="00335547" w:rsidRPr="00335547" w:rsidRDefault="00B14BEB" w:rsidP="00B14BEB">
      <w:pPr>
        <w:spacing w:after="0" w:line="240" w:lineRule="auto"/>
        <w:jc w:val="both"/>
        <w:textAlignment w:val="baseline"/>
        <w:rPr>
          <w:rFonts w:ascii="Arial" w:eastAsia="Times New Roman" w:hAnsi="Arial" w:cs="Arial"/>
          <w:color w:val="848282"/>
          <w:sz w:val="28"/>
          <w:szCs w:val="28"/>
          <w:lang w:eastAsia="uk-UA"/>
        </w:rPr>
      </w:pPr>
      <w:r>
        <w:rPr>
          <w:rFonts w:ascii="Times New Roman" w:eastAsia="Times New Roman" w:hAnsi="Times New Roman" w:cs="Times New Roman"/>
          <w:color w:val="2C2C2B"/>
          <w:sz w:val="28"/>
          <w:szCs w:val="28"/>
          <w:lang w:eastAsia="uk-UA"/>
        </w:rPr>
        <w:t xml:space="preserve">За минулий рік </w:t>
      </w:r>
      <w:r w:rsidR="00335547" w:rsidRPr="00335547">
        <w:rPr>
          <w:rFonts w:ascii="Times New Roman" w:eastAsia="Times New Roman" w:hAnsi="Times New Roman" w:cs="Times New Roman"/>
          <w:color w:val="2C2C2B"/>
          <w:sz w:val="28"/>
          <w:szCs w:val="28"/>
          <w:lang w:eastAsia="uk-UA"/>
        </w:rPr>
        <w:t xml:space="preserve">школа одержала </w:t>
      </w:r>
      <w:r>
        <w:rPr>
          <w:rFonts w:ascii="Times New Roman" w:eastAsia="Times New Roman" w:hAnsi="Times New Roman" w:cs="Times New Roman"/>
          <w:color w:val="2C2C2B"/>
          <w:sz w:val="28"/>
          <w:szCs w:val="28"/>
          <w:lang w:eastAsia="uk-UA"/>
        </w:rPr>
        <w:t xml:space="preserve">значну </w:t>
      </w:r>
      <w:r w:rsidR="00335547" w:rsidRPr="00335547">
        <w:rPr>
          <w:rFonts w:ascii="Times New Roman" w:eastAsia="Times New Roman" w:hAnsi="Times New Roman" w:cs="Times New Roman"/>
          <w:color w:val="2C2C2B"/>
          <w:sz w:val="28"/>
          <w:szCs w:val="28"/>
          <w:lang w:eastAsia="uk-UA"/>
        </w:rPr>
        <w:t xml:space="preserve">допомогу </w:t>
      </w:r>
      <w:r>
        <w:rPr>
          <w:rFonts w:ascii="Times New Roman" w:eastAsia="Times New Roman" w:hAnsi="Times New Roman" w:cs="Times New Roman"/>
          <w:color w:val="2C2C2B"/>
          <w:sz w:val="28"/>
          <w:szCs w:val="28"/>
          <w:lang w:eastAsia="uk-UA"/>
        </w:rPr>
        <w:t xml:space="preserve">від </w:t>
      </w:r>
      <w:proofErr w:type="spellStart"/>
      <w:r>
        <w:rPr>
          <w:rFonts w:ascii="Times New Roman" w:eastAsia="Times New Roman" w:hAnsi="Times New Roman" w:cs="Times New Roman"/>
          <w:color w:val="2C2C2B"/>
          <w:sz w:val="28"/>
          <w:szCs w:val="28"/>
          <w:lang w:eastAsia="uk-UA"/>
        </w:rPr>
        <w:t>Невірківської</w:t>
      </w:r>
      <w:proofErr w:type="spellEnd"/>
      <w:r>
        <w:rPr>
          <w:rFonts w:ascii="Times New Roman" w:eastAsia="Times New Roman" w:hAnsi="Times New Roman" w:cs="Times New Roman"/>
          <w:color w:val="2C2C2B"/>
          <w:sz w:val="28"/>
          <w:szCs w:val="28"/>
          <w:lang w:eastAsia="uk-UA"/>
        </w:rPr>
        <w:t xml:space="preserve"> сільської ради. Були </w:t>
      </w:r>
      <w:proofErr w:type="spellStart"/>
      <w:r>
        <w:rPr>
          <w:rFonts w:ascii="Times New Roman" w:eastAsia="Times New Roman" w:hAnsi="Times New Roman" w:cs="Times New Roman"/>
          <w:color w:val="2C2C2B"/>
          <w:sz w:val="28"/>
          <w:szCs w:val="28"/>
          <w:lang w:eastAsia="uk-UA"/>
        </w:rPr>
        <w:t>перечислені</w:t>
      </w:r>
      <w:proofErr w:type="spellEnd"/>
      <w:r>
        <w:rPr>
          <w:rFonts w:ascii="Times New Roman" w:eastAsia="Times New Roman" w:hAnsi="Times New Roman" w:cs="Times New Roman"/>
          <w:color w:val="2C2C2B"/>
          <w:sz w:val="28"/>
          <w:szCs w:val="28"/>
          <w:lang w:eastAsia="uk-UA"/>
        </w:rPr>
        <w:t xml:space="preserve"> кошти на оплату праці працівникам дитсадочка (3 місяці 2017, 3 місяці 2018), виділені кошти на оплату праці кухаря. Велика подяка депутатам!</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p>
    <w:p w:rsidR="00335547" w:rsidRPr="00335547" w:rsidRDefault="00335547" w:rsidP="00B14BEB">
      <w:pPr>
        <w:spacing w:after="0" w:line="240" w:lineRule="auto"/>
        <w:jc w:val="both"/>
        <w:textAlignment w:val="baseline"/>
        <w:rPr>
          <w:rFonts w:ascii="Arial" w:eastAsia="Times New Roman" w:hAnsi="Arial" w:cs="Arial"/>
          <w:color w:val="848282"/>
          <w:sz w:val="28"/>
          <w:szCs w:val="28"/>
          <w:lang w:eastAsia="uk-UA"/>
        </w:rPr>
      </w:pPr>
      <w:r w:rsidRPr="00335547">
        <w:rPr>
          <w:rFonts w:ascii="Arial" w:eastAsia="Times New Roman" w:hAnsi="Arial" w:cs="Arial"/>
          <w:color w:val="848282"/>
          <w:sz w:val="28"/>
          <w:szCs w:val="28"/>
          <w:lang w:eastAsia="uk-UA"/>
        </w:rPr>
        <w:br/>
      </w:r>
    </w:p>
    <w:p w:rsidR="00B14BEB" w:rsidRDefault="00335547" w:rsidP="00335547">
      <w:pPr>
        <w:spacing w:after="0" w:line="240" w:lineRule="auto"/>
        <w:jc w:val="both"/>
        <w:textAlignment w:val="baseline"/>
        <w:rPr>
          <w:rFonts w:ascii="Times New Roman" w:eastAsia="Times New Roman" w:hAnsi="Times New Roman" w:cs="Times New Roman"/>
          <w:color w:val="2C2C2B"/>
          <w:sz w:val="28"/>
          <w:szCs w:val="28"/>
          <w:lang w:eastAsia="uk-UA"/>
        </w:rPr>
      </w:pPr>
      <w:r w:rsidRPr="00335547">
        <w:rPr>
          <w:rFonts w:ascii="Times New Roman" w:eastAsia="Times New Roman" w:hAnsi="Times New Roman" w:cs="Times New Roman"/>
          <w:color w:val="2C2C2B"/>
          <w:sz w:val="28"/>
          <w:szCs w:val="28"/>
          <w:lang w:eastAsia="uk-UA"/>
        </w:rPr>
        <w:t>​</w:t>
      </w:r>
    </w:p>
    <w:p w:rsidR="00B14BEB" w:rsidRDefault="00B14BEB" w:rsidP="00335547">
      <w:pPr>
        <w:spacing w:after="0" w:line="240" w:lineRule="auto"/>
        <w:jc w:val="both"/>
        <w:textAlignment w:val="baseline"/>
        <w:rPr>
          <w:rFonts w:ascii="Times New Roman" w:eastAsia="Times New Roman" w:hAnsi="Times New Roman" w:cs="Times New Roman"/>
          <w:color w:val="2C2C2B"/>
          <w:sz w:val="28"/>
          <w:szCs w:val="28"/>
          <w:lang w:eastAsia="uk-UA"/>
        </w:rPr>
      </w:pPr>
    </w:p>
    <w:p w:rsidR="00335547" w:rsidRDefault="00335547" w:rsidP="00335547">
      <w:pPr>
        <w:spacing w:after="0" w:line="240" w:lineRule="auto"/>
        <w:jc w:val="both"/>
        <w:textAlignment w:val="baseline"/>
        <w:rPr>
          <w:rFonts w:ascii="Times New Roman" w:eastAsia="Times New Roman" w:hAnsi="Times New Roman" w:cs="Times New Roman"/>
          <w:b/>
          <w:bCs/>
          <w:color w:val="2C2C2B"/>
          <w:sz w:val="28"/>
          <w:szCs w:val="28"/>
          <w:lang w:eastAsia="uk-UA"/>
        </w:rPr>
      </w:pPr>
      <w:r w:rsidRPr="00335547">
        <w:rPr>
          <w:rFonts w:ascii="Times New Roman" w:eastAsia="Times New Roman" w:hAnsi="Times New Roman" w:cs="Times New Roman"/>
          <w:b/>
          <w:bCs/>
          <w:color w:val="2C2C2B"/>
          <w:sz w:val="28"/>
          <w:szCs w:val="28"/>
          <w:lang w:eastAsia="uk-UA"/>
        </w:rPr>
        <w:lastRenderedPageBreak/>
        <w:t>Досягнення учнів у ІІ етапі Всеукраїнських учнівських олімп</w:t>
      </w:r>
      <w:r w:rsidR="00B14BEB">
        <w:rPr>
          <w:rFonts w:ascii="Times New Roman" w:eastAsia="Times New Roman" w:hAnsi="Times New Roman" w:cs="Times New Roman"/>
          <w:b/>
          <w:bCs/>
          <w:color w:val="2C2C2B"/>
          <w:sz w:val="28"/>
          <w:szCs w:val="28"/>
          <w:lang w:eastAsia="uk-UA"/>
        </w:rPr>
        <w:t>іадах з базових дисциплін у 2017/2018</w:t>
      </w:r>
      <w:r w:rsidRPr="00335547">
        <w:rPr>
          <w:rFonts w:ascii="Times New Roman" w:eastAsia="Times New Roman" w:hAnsi="Times New Roman" w:cs="Times New Roman"/>
          <w:b/>
          <w:bCs/>
          <w:color w:val="2C2C2B"/>
          <w:sz w:val="28"/>
          <w:szCs w:val="28"/>
          <w:lang w:eastAsia="uk-UA"/>
        </w:rPr>
        <w:t>н.р.</w:t>
      </w:r>
    </w:p>
    <w:p w:rsidR="00B14BEB" w:rsidRPr="00B14BEB" w:rsidRDefault="00B14BEB" w:rsidP="00335547">
      <w:pPr>
        <w:spacing w:after="0" w:line="240" w:lineRule="auto"/>
        <w:jc w:val="both"/>
        <w:textAlignment w:val="baseline"/>
        <w:rPr>
          <w:rFonts w:ascii="Arial" w:eastAsia="Times New Roman" w:hAnsi="Arial" w:cs="Arial"/>
          <w:color w:val="848282"/>
          <w:sz w:val="28"/>
          <w:szCs w:val="28"/>
          <w:lang w:eastAsia="uk-UA"/>
        </w:rPr>
      </w:pPr>
      <w:r w:rsidRPr="00B14BEB">
        <w:rPr>
          <w:rFonts w:ascii="Times New Roman" w:eastAsia="Times New Roman" w:hAnsi="Times New Roman" w:cs="Times New Roman"/>
          <w:bCs/>
          <w:color w:val="2C2C2B"/>
          <w:sz w:val="28"/>
          <w:szCs w:val="28"/>
          <w:lang w:eastAsia="uk-UA"/>
        </w:rPr>
        <w:t>Учні школи активно приймали участь у шкільних та районних олімпіадах</w:t>
      </w:r>
      <w:r>
        <w:rPr>
          <w:rFonts w:ascii="Times New Roman" w:eastAsia="Times New Roman" w:hAnsi="Times New Roman" w:cs="Times New Roman"/>
          <w:bCs/>
          <w:color w:val="2C2C2B"/>
          <w:sz w:val="28"/>
          <w:szCs w:val="28"/>
          <w:lang w:eastAsia="uk-UA"/>
        </w:rPr>
        <w:t xml:space="preserve"> з базових дисциплін. ІІ – ІІІ місця в районних олімпіадах з української мови та літератури, біології, математики</w:t>
      </w:r>
      <w:r w:rsidR="00264514">
        <w:rPr>
          <w:rFonts w:ascii="Times New Roman" w:eastAsia="Times New Roman" w:hAnsi="Times New Roman" w:cs="Times New Roman"/>
          <w:bCs/>
          <w:color w:val="2C2C2B"/>
          <w:sz w:val="28"/>
          <w:szCs w:val="28"/>
          <w:lang w:eastAsia="uk-UA"/>
        </w:rPr>
        <w:t>.</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b/>
          <w:bCs/>
          <w:color w:val="2C2C2B"/>
          <w:sz w:val="28"/>
          <w:szCs w:val="28"/>
          <w:lang w:eastAsia="uk-UA"/>
        </w:rPr>
        <w:t>Досягнення учнів в інтелектуальних конкурсах</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Учні школи брали активну участь в конкурсах «Кенгуру»</w:t>
      </w:r>
      <w:r w:rsidR="00264514">
        <w:rPr>
          <w:rFonts w:ascii="Times New Roman" w:eastAsia="Times New Roman" w:hAnsi="Times New Roman" w:cs="Times New Roman"/>
          <w:color w:val="2C2C2B"/>
          <w:sz w:val="28"/>
          <w:szCs w:val="28"/>
          <w:lang w:eastAsia="uk-UA"/>
        </w:rPr>
        <w:t xml:space="preserve"> та «</w:t>
      </w:r>
      <w:proofErr w:type="spellStart"/>
      <w:r w:rsidR="00264514">
        <w:rPr>
          <w:rFonts w:ascii="Times New Roman" w:eastAsia="Times New Roman" w:hAnsi="Times New Roman" w:cs="Times New Roman"/>
          <w:color w:val="2C2C2B"/>
          <w:sz w:val="28"/>
          <w:szCs w:val="28"/>
          <w:lang w:eastAsia="uk-UA"/>
        </w:rPr>
        <w:t>Олімпус</w:t>
      </w:r>
      <w:proofErr w:type="spellEnd"/>
      <w:r w:rsidR="00264514">
        <w:rPr>
          <w:rFonts w:ascii="Times New Roman" w:eastAsia="Times New Roman" w:hAnsi="Times New Roman" w:cs="Times New Roman"/>
          <w:color w:val="2C2C2B"/>
          <w:sz w:val="28"/>
          <w:szCs w:val="28"/>
          <w:lang w:eastAsia="uk-UA"/>
        </w:rPr>
        <w:t>», де також показали хороші результати та були нагороджені заохочувальними призами та грамотами.</w:t>
      </w:r>
      <w:r w:rsidRPr="00335547">
        <w:rPr>
          <w:rFonts w:ascii="Times New Roman" w:eastAsia="Times New Roman" w:hAnsi="Times New Roman" w:cs="Times New Roman"/>
          <w:color w:val="2C2C2B"/>
          <w:sz w:val="28"/>
          <w:szCs w:val="28"/>
          <w:lang w:eastAsia="uk-UA"/>
        </w:rPr>
        <w:t>​</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b/>
          <w:bCs/>
          <w:color w:val="2C2C2B"/>
          <w:sz w:val="28"/>
          <w:szCs w:val="28"/>
          <w:lang w:eastAsia="uk-UA"/>
        </w:rPr>
        <w:t>ВИХОВНА РОБОТА</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З метою підвищення результативності виховної роботи, запровадження в навчально-виховний процес новітніх освітніх технологій, координації напрямків педагогічної діяльності  учительського колективу</w:t>
      </w:r>
      <w:r w:rsidR="00264514">
        <w:rPr>
          <w:rFonts w:ascii="Times New Roman" w:eastAsia="Times New Roman" w:hAnsi="Times New Roman" w:cs="Times New Roman"/>
          <w:color w:val="2C2C2B"/>
          <w:sz w:val="28"/>
          <w:szCs w:val="28"/>
          <w:lang w:eastAsia="uk-UA"/>
        </w:rPr>
        <w:t xml:space="preserve"> у 2017-2018</w:t>
      </w:r>
      <w:r w:rsidRPr="00335547">
        <w:rPr>
          <w:rFonts w:ascii="Times New Roman" w:eastAsia="Times New Roman" w:hAnsi="Times New Roman" w:cs="Times New Roman"/>
          <w:color w:val="2C2C2B"/>
          <w:sz w:val="28"/>
          <w:szCs w:val="28"/>
          <w:lang w:eastAsia="uk-UA"/>
        </w:rPr>
        <w:t xml:space="preserve"> н. р. була затверджена єдина виховна проблема: «</w:t>
      </w:r>
      <w:r w:rsidR="00264514">
        <w:rPr>
          <w:rFonts w:ascii="Times New Roman" w:eastAsia="Times New Roman" w:hAnsi="Times New Roman" w:cs="Times New Roman"/>
          <w:color w:val="2C2C2B"/>
          <w:sz w:val="28"/>
          <w:szCs w:val="28"/>
          <w:lang w:eastAsia="uk-UA"/>
        </w:rPr>
        <w:t>Формування загальнолюдських моральних норм через залучення учнів до системи культурних цінностей</w:t>
      </w:r>
      <w:r w:rsidRPr="00335547">
        <w:rPr>
          <w:rFonts w:ascii="Times New Roman" w:eastAsia="Times New Roman" w:hAnsi="Times New Roman" w:cs="Times New Roman"/>
          <w:color w:val="2C2C2B"/>
          <w:sz w:val="28"/>
          <w:szCs w:val="28"/>
          <w:lang w:eastAsia="uk-UA"/>
        </w:rPr>
        <w:t>»</w:t>
      </w:r>
      <w:r w:rsidR="00264514">
        <w:rPr>
          <w:rFonts w:ascii="Times New Roman" w:eastAsia="Times New Roman" w:hAnsi="Times New Roman" w:cs="Times New Roman"/>
          <w:color w:val="2C2C2B"/>
          <w:sz w:val="28"/>
          <w:szCs w:val="28"/>
          <w:lang w:eastAsia="uk-UA"/>
        </w:rPr>
        <w:t>.</w:t>
      </w:r>
    </w:p>
    <w:p w:rsidR="00335547" w:rsidRPr="00335547" w:rsidRDefault="00264514" w:rsidP="00335547">
      <w:pPr>
        <w:spacing w:after="0" w:line="240" w:lineRule="auto"/>
        <w:jc w:val="both"/>
        <w:textAlignment w:val="baseline"/>
        <w:rPr>
          <w:rFonts w:ascii="Arial" w:eastAsia="Times New Roman" w:hAnsi="Arial" w:cs="Arial"/>
          <w:color w:val="848282"/>
          <w:sz w:val="28"/>
          <w:szCs w:val="28"/>
          <w:lang w:eastAsia="uk-UA"/>
        </w:rPr>
      </w:pPr>
      <w:r>
        <w:rPr>
          <w:rFonts w:ascii="Times New Roman" w:eastAsia="Times New Roman" w:hAnsi="Times New Roman" w:cs="Times New Roman"/>
          <w:color w:val="2C2C2B"/>
          <w:sz w:val="28"/>
          <w:szCs w:val="28"/>
          <w:lang w:eastAsia="uk-UA"/>
        </w:rPr>
        <w:t>Основним документам, яким</w:t>
      </w:r>
      <w:r w:rsidR="00335547" w:rsidRPr="00335547">
        <w:rPr>
          <w:rFonts w:ascii="Times New Roman" w:eastAsia="Times New Roman" w:hAnsi="Times New Roman" w:cs="Times New Roman"/>
          <w:color w:val="2C2C2B"/>
          <w:sz w:val="28"/>
          <w:szCs w:val="28"/>
          <w:lang w:eastAsia="uk-UA"/>
        </w:rPr>
        <w:t xml:space="preserve"> керувала</w:t>
      </w:r>
      <w:r>
        <w:rPr>
          <w:rFonts w:ascii="Times New Roman" w:eastAsia="Times New Roman" w:hAnsi="Times New Roman" w:cs="Times New Roman"/>
          <w:color w:val="2C2C2B"/>
          <w:sz w:val="28"/>
          <w:szCs w:val="28"/>
          <w:lang w:eastAsia="uk-UA"/>
        </w:rPr>
        <w:t>ся школа в виховній роботі, був Н</w:t>
      </w:r>
      <w:r w:rsidR="00335547" w:rsidRPr="00335547">
        <w:rPr>
          <w:rFonts w:ascii="Times New Roman" w:eastAsia="Times New Roman" w:hAnsi="Times New Roman" w:cs="Times New Roman"/>
          <w:color w:val="2C2C2B"/>
          <w:sz w:val="28"/>
          <w:szCs w:val="28"/>
          <w:lang w:eastAsia="uk-UA"/>
        </w:rPr>
        <w:t>аказ МОН № 641 від 16 червня 2015 року</w:t>
      </w:r>
      <w:hyperlink r:id="rId5" w:tgtFrame="_blank" w:history="1">
        <w:r w:rsidR="00335547" w:rsidRPr="00335547">
          <w:rPr>
            <w:rFonts w:ascii="Times New Roman" w:eastAsia="Times New Roman" w:hAnsi="Times New Roman" w:cs="Times New Roman"/>
            <w:color w:val="0000FF"/>
            <w:sz w:val="28"/>
            <w:szCs w:val="28"/>
            <w:lang w:eastAsia="uk-UA"/>
          </w:rPr>
          <w:t>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y загальноосвітніх навчальних закладах»;</w:t>
        </w:r>
      </w:hyperlink>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Пріоритетними напрямками виховання у навчальному році є:</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національно-патріотичне виховання;</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робота з обдарованими учнями;</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розвиток творчої особистості;</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формування навичок здорового способу життя;</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робота з профілактики дитячого травматизму;</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робота з попередження правопорушень.</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Реалізація завд</w:t>
      </w:r>
      <w:r w:rsidR="00264514">
        <w:rPr>
          <w:rFonts w:ascii="Times New Roman" w:eastAsia="Times New Roman" w:hAnsi="Times New Roman" w:cs="Times New Roman"/>
          <w:color w:val="2C2C2B"/>
          <w:sz w:val="28"/>
          <w:szCs w:val="28"/>
          <w:lang w:eastAsia="uk-UA"/>
        </w:rPr>
        <w:t>ань виховної роботи у 2017/2018</w:t>
      </w:r>
      <w:r w:rsidRPr="00335547">
        <w:rPr>
          <w:rFonts w:ascii="Times New Roman" w:eastAsia="Times New Roman" w:hAnsi="Times New Roman" w:cs="Times New Roman"/>
          <w:color w:val="2C2C2B"/>
          <w:sz w:val="28"/>
          <w:szCs w:val="28"/>
          <w:lang w:eastAsia="uk-UA"/>
        </w:rPr>
        <w:t xml:space="preserve"> навчальному році здійснювалася шляхом співпраці з педагогічним та учнівським колективами, з батьками учнів, позашкільними закладами та громадськими організаціями; через використання найбільш поширених виховних технологій, зокрема:</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години спілкування (години класного керівника);</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технологія колективного творчого виховання;</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проектна технологія;</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технологія саморозвитку.</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Виховна робота в школі має чіткий та цілеспрямований характер, що дає можливість здійснювати плідну діяльність з реалізації основних завдань:</w:t>
      </w:r>
    </w:p>
    <w:p w:rsidR="00335547" w:rsidRPr="00335547" w:rsidRDefault="00335547" w:rsidP="00335547">
      <w:pPr>
        <w:numPr>
          <w:ilvl w:val="0"/>
          <w:numId w:val="10"/>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Гуманізація виховного процесу, що виражається у створенні умов для всебічного розвитку особистості, для спонукання її до самоаналізу, самооцінки, саморозвитку, самовиховання.</w:t>
      </w:r>
    </w:p>
    <w:p w:rsidR="00335547" w:rsidRPr="00335547" w:rsidRDefault="00335547" w:rsidP="00335547">
      <w:pPr>
        <w:numPr>
          <w:ilvl w:val="0"/>
          <w:numId w:val="10"/>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Підтримка та укріплення шкільних традицій, що сприяють створенню загальношкільного колективу.</w:t>
      </w:r>
    </w:p>
    <w:p w:rsidR="00335547" w:rsidRPr="00335547" w:rsidRDefault="00335547" w:rsidP="00335547">
      <w:pPr>
        <w:numPr>
          <w:ilvl w:val="0"/>
          <w:numId w:val="10"/>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lastRenderedPageBreak/>
        <w:t>Удосконалення методичної майстерності класного керівника, спроможного компетентно здійснювати виховну діяльність.</w:t>
      </w:r>
    </w:p>
    <w:p w:rsidR="00335547" w:rsidRPr="00335547" w:rsidRDefault="00335547" w:rsidP="00335547">
      <w:pPr>
        <w:numPr>
          <w:ilvl w:val="0"/>
          <w:numId w:val="10"/>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Розвиток учнівського самоврядування.</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Протягом року питання виховної роботи розглядалися на нарадах при директорі, засіданнях педагогічної ради, на засіданнях ради школи.</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xml:space="preserve">Реалізація завдань виховної системи закладу відбувається за рахунок злагодженої співпраці педагогічного колективу, спланованої роботи класних керівників. У школі діє методичне об’єднання класних керівників, яке </w:t>
      </w:r>
      <w:r w:rsidR="00264514">
        <w:rPr>
          <w:rFonts w:ascii="Times New Roman" w:eastAsia="Times New Roman" w:hAnsi="Times New Roman" w:cs="Times New Roman"/>
          <w:color w:val="2C2C2B"/>
          <w:sz w:val="28"/>
          <w:szCs w:val="28"/>
          <w:lang w:eastAsia="uk-UA"/>
        </w:rPr>
        <w:t>очолює педагог організатор Сидорчук Віта Анатоліївна</w:t>
      </w:r>
      <w:r w:rsidRPr="00335547">
        <w:rPr>
          <w:rFonts w:ascii="Times New Roman" w:eastAsia="Times New Roman" w:hAnsi="Times New Roman" w:cs="Times New Roman"/>
          <w:color w:val="2C2C2B"/>
          <w:sz w:val="28"/>
          <w:szCs w:val="28"/>
          <w:lang w:eastAsia="uk-UA"/>
        </w:rPr>
        <w:t>.</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З метою надання методичної допомоги класним керівникам протягом навчального року проводились наради та консультації з питань організації та здійснення виховної роботи в класних к</w:t>
      </w:r>
      <w:r w:rsidR="00264514">
        <w:rPr>
          <w:rFonts w:ascii="Times New Roman" w:eastAsia="Times New Roman" w:hAnsi="Times New Roman" w:cs="Times New Roman"/>
          <w:color w:val="2C2C2B"/>
          <w:sz w:val="28"/>
          <w:szCs w:val="28"/>
          <w:lang w:eastAsia="uk-UA"/>
        </w:rPr>
        <w:t>олективах. Практичний психолог</w:t>
      </w:r>
      <w:r w:rsidRPr="00335547">
        <w:rPr>
          <w:rFonts w:ascii="Times New Roman" w:eastAsia="Times New Roman" w:hAnsi="Times New Roman" w:cs="Times New Roman"/>
          <w:color w:val="2C2C2B"/>
          <w:sz w:val="28"/>
          <w:szCs w:val="28"/>
          <w:lang w:eastAsia="uk-UA"/>
        </w:rPr>
        <w:t>, педагог-організатор, класні керівники брали участь в районних заходах з питань виховання. З метою досягнення більшої ефективності виховної роботи класні керівники працювали сумісно зі шкільним психологом, проводячи тестування, діагностику, вивчаючи індивідуальні особливості учнів, проводили роботу над складанням «Карт індивідуального психологічного розвитку учнів».</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Виховні заходи, що проводились класними</w:t>
      </w:r>
      <w:r w:rsidR="00264514">
        <w:rPr>
          <w:rFonts w:ascii="Times New Roman" w:eastAsia="Times New Roman" w:hAnsi="Times New Roman" w:cs="Times New Roman"/>
          <w:color w:val="2C2C2B"/>
          <w:sz w:val="28"/>
          <w:szCs w:val="28"/>
          <w:lang w:eastAsia="uk-UA"/>
        </w:rPr>
        <w:t xml:space="preserve"> керівниками протягом 2017/2018 </w:t>
      </w:r>
      <w:r w:rsidRPr="00335547">
        <w:rPr>
          <w:rFonts w:ascii="Times New Roman" w:eastAsia="Times New Roman" w:hAnsi="Times New Roman" w:cs="Times New Roman"/>
          <w:color w:val="2C2C2B"/>
          <w:sz w:val="28"/>
          <w:szCs w:val="28"/>
          <w:lang w:eastAsia="uk-UA"/>
        </w:rPr>
        <w:t>навчального року, були різноманітними, відповідали віковим особливостям учнів, сприяли розвитку творчих здібностей та ініціативності школярів. Аналіз відвіданих виховних заходів показав, що виховна робота проводиться на належному рівні, використовуються сучасні технології виховання учнів.</w:t>
      </w:r>
    </w:p>
    <w:p w:rsidR="00335547" w:rsidRPr="00335547" w:rsidRDefault="00264514" w:rsidP="00335547">
      <w:pPr>
        <w:spacing w:after="0" w:line="240" w:lineRule="auto"/>
        <w:jc w:val="both"/>
        <w:textAlignment w:val="baseline"/>
        <w:rPr>
          <w:rFonts w:ascii="Arial" w:eastAsia="Times New Roman" w:hAnsi="Arial" w:cs="Arial"/>
          <w:color w:val="848282"/>
          <w:sz w:val="28"/>
          <w:szCs w:val="28"/>
          <w:lang w:eastAsia="uk-UA"/>
        </w:rPr>
      </w:pPr>
      <w:r>
        <w:rPr>
          <w:rFonts w:ascii="Times New Roman" w:eastAsia="Times New Roman" w:hAnsi="Times New Roman" w:cs="Times New Roman"/>
          <w:color w:val="2C2C2B"/>
          <w:sz w:val="28"/>
          <w:szCs w:val="28"/>
          <w:lang w:eastAsia="uk-UA"/>
        </w:rPr>
        <w:t>Протягом  2017/2018</w:t>
      </w:r>
      <w:r w:rsidR="00335547" w:rsidRPr="00335547">
        <w:rPr>
          <w:rFonts w:ascii="Times New Roman" w:eastAsia="Times New Roman" w:hAnsi="Times New Roman" w:cs="Times New Roman"/>
          <w:color w:val="2C2C2B"/>
          <w:sz w:val="28"/>
          <w:szCs w:val="28"/>
          <w:lang w:eastAsia="uk-UA"/>
        </w:rPr>
        <w:t xml:space="preserve"> навчального  року організовано проведення ряду позашкільних занять та заходів з учнями . Відповідно до «Основних орієнтирів виховання учнів 1-11-х класів  загальноосвітніх навчальних закладів України» (наказ Міністерства  освіти і науки, молоді та спорту України від  31.10.2011 №1243), основним завданням напрямку «Ціннісне ставлення до себе» є забезпечення повноцінного розвитку учнів, охорони та зміцнення їх здоров'я, утвердження здорового способу життя, розвиток учнівського самоврядування. У класних журналах ведеться сторінка бесід із учнями з циклу «Я обираю здоровий спосіб життя». Проводилися бесіди, лекції із залученням відповідних фахівців (гінекологів, психологів, соціального педагога). Проводилися індивідуальні бесіди з батьками та учнями.</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b/>
          <w:bCs/>
          <w:color w:val="2C2C2B"/>
          <w:sz w:val="28"/>
          <w:szCs w:val="28"/>
          <w:u w:val="single"/>
          <w:lang w:eastAsia="uk-UA"/>
        </w:rPr>
        <w:t>Формування ЗСЖ, попередження дитячого травматизму та формування  безпеки життєдіяльності.</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Для успішного створення здоров’я</w:t>
      </w:r>
      <w:r w:rsidR="00264514">
        <w:rPr>
          <w:rFonts w:ascii="Times New Roman" w:eastAsia="Times New Roman" w:hAnsi="Times New Roman" w:cs="Times New Roman"/>
          <w:color w:val="2C2C2B"/>
          <w:sz w:val="28"/>
          <w:szCs w:val="28"/>
          <w:lang w:eastAsia="uk-UA"/>
        </w:rPr>
        <w:t xml:space="preserve"> </w:t>
      </w:r>
      <w:proofErr w:type="spellStart"/>
      <w:r w:rsidRPr="00335547">
        <w:rPr>
          <w:rFonts w:ascii="Times New Roman" w:eastAsia="Times New Roman" w:hAnsi="Times New Roman" w:cs="Times New Roman"/>
          <w:color w:val="2C2C2B"/>
          <w:sz w:val="28"/>
          <w:szCs w:val="28"/>
          <w:lang w:eastAsia="uk-UA"/>
        </w:rPr>
        <w:t>зберігаючого</w:t>
      </w:r>
      <w:proofErr w:type="spellEnd"/>
      <w:r w:rsidRPr="00335547">
        <w:rPr>
          <w:rFonts w:ascii="Times New Roman" w:eastAsia="Times New Roman" w:hAnsi="Times New Roman" w:cs="Times New Roman"/>
          <w:color w:val="2C2C2B"/>
          <w:sz w:val="28"/>
          <w:szCs w:val="28"/>
          <w:lang w:eastAsia="uk-UA"/>
        </w:rPr>
        <w:t xml:space="preserve"> середовища у нашій школі навчально-виховна робота здійснюється за такими напрямами:</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створення оптимальних санітарно-гігієнічних умов;</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раціональна організація праці й відпочинку;</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збереження та зміцнення фізичного, психічного, соціального та духовного здоров’я;</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lastRenderedPageBreak/>
        <w:t>-   формування свідомого ставлення до свого життя та здоров’я;</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пропагування здорового способу життя;</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застосування профілактичних, просвітницьких програм і проектів;</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налагодження співпраці з відповідними громадськими організаціями та державними установами.</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При організації роботи школи по формуванню здорового способу життя перш за все створено відповідні психолого-педагогічні умови, коли учні через різноманітні види шкільної діяльності засвоюють знання, розвивають та реалізовують себе у творчій праці, усвідомлюють себе вільними у формах культурної поведінки, уміють зберігати своє здоров’я, вести здоровий спосіб життя, бути готовими до особистого життя в різних умовах та ситуаціях, бути повноправними членами сучасного суспільства.</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Обов’язковим стало обговорення на батьківських зборах питань, пов’язаних з попередженням нещасних випадків на дорогах, статевого виховання, про правову відповідальність батьків за виховання дітей, про насильство у сім’ї.</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Одним із важливих напрямків виховної роботи є родинно-сімейне виховання. Основними завданнями напрямку «Ціннісне ставлення до сім’ї, родини, людей» було формування моральної особистості (доброти, взаєморозуміння, милосердя, толерантності, культури спілкування), різнобічних духовних потреб та інтересів; виховання шанобливого ставлення до родини, поваги народних традицій і звичаїв, національних цінностей українського народу. З метою пропаганди позитивного іміджу сім`ї та її соціальної підтримки, формування культури сімейних стосунків, підвищення відповідальності  батьків за виховання дітей, проводяться різноманітні зустрічі, бесіди щодо популяризації  сімейного способу життя, формування національних сімейних цінностей з питань здорового способу життя та збереження репродуктивного здоров`я.</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У цьому напрямку в школі протягом навчального року було проведено:</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години спілкування «Будьмо милосер</w:t>
      </w:r>
      <w:r w:rsidRPr="00335547">
        <w:rPr>
          <w:rFonts w:ascii="Times New Roman" w:eastAsia="Times New Roman" w:hAnsi="Times New Roman" w:cs="Times New Roman"/>
          <w:color w:val="2C2C2B"/>
          <w:sz w:val="28"/>
          <w:szCs w:val="28"/>
          <w:lang w:eastAsia="uk-UA"/>
        </w:rPr>
        <w:softHyphen/>
        <w:t>дними» до Міжнародного Дня людей похи</w:t>
      </w:r>
      <w:r w:rsidRPr="00335547">
        <w:rPr>
          <w:rFonts w:ascii="Times New Roman" w:eastAsia="Times New Roman" w:hAnsi="Times New Roman" w:cs="Times New Roman"/>
          <w:color w:val="2C2C2B"/>
          <w:sz w:val="28"/>
          <w:szCs w:val="28"/>
          <w:lang w:eastAsia="uk-UA"/>
        </w:rPr>
        <w:softHyphen/>
        <w:t>лого віку (01.10.2016);</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години спілкування «Ми за мир в усьому світі», «Щастя і мир на планеті потрібні всім» (21.09.2016);</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години спілкування до Міжнародного дня прав людини «Правовий букварик», «Школа прав дитини», «Діти: злочин і кара», «Основи правосвідомості особистості» (10.12.2016);</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години спілкування до Дня матері та Всесвітнього Дня сім’ї: «Шануй батька і неньку»; «Родина, родина: від батька до сина»; «Мій родовід»;  «Захоплення моєї родини»;  «Сім’я – ключ до щастя» (14.05.2017);</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години спілкування до Дня Європи (20.05.2017).</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Завдання напрямку «Ціннісне ставлення до природи, до праці» - формування почуття єдності з природою, свідомого ставлення та любові до неї, виховання господаря. Найбільш цікавими заходами цього напрямку були:</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години спілкування «Екологічна стежка», «Природа – людині, людина — природі», «Бережіть рідну природу», «Жити в злагоді з природою» (02.11-06.11.2016);</w:t>
      </w:r>
    </w:p>
    <w:p w:rsidR="00335547" w:rsidRPr="00335547" w:rsidRDefault="00335547" w:rsidP="00335547">
      <w:pPr>
        <w:numPr>
          <w:ilvl w:val="0"/>
          <w:numId w:val="12"/>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екологічний двомісячник «Екологічна весна – 2017» (березень-квітень 2017);</w:t>
      </w:r>
    </w:p>
    <w:p w:rsidR="00335547" w:rsidRPr="00335547" w:rsidRDefault="00335547" w:rsidP="00335547">
      <w:pPr>
        <w:numPr>
          <w:ilvl w:val="0"/>
          <w:numId w:val="12"/>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акції «Турбота про птахів», «За чисте місто», «Первоцвіт» (грудень 2016-квітень 2017);</w:t>
      </w:r>
    </w:p>
    <w:p w:rsidR="00335547" w:rsidRPr="00335547" w:rsidRDefault="00335547" w:rsidP="00335547">
      <w:pPr>
        <w:numPr>
          <w:ilvl w:val="0"/>
          <w:numId w:val="12"/>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lastRenderedPageBreak/>
        <w:t>години спілкування до Всесвітнього дня довкілля «Збережемо красу природи», «Будь природі другом», «Земля – годувальниця», «Декларація прав Природи» (11.04-15.04.2017);</w:t>
      </w:r>
    </w:p>
    <w:p w:rsidR="00335547" w:rsidRPr="00335547" w:rsidRDefault="00335547" w:rsidP="00335547">
      <w:pPr>
        <w:numPr>
          <w:ilvl w:val="0"/>
          <w:numId w:val="12"/>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день Чорнобильської трагедії (26.04.2017)</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У школі проводились традиційні виховні заходи:</w:t>
      </w:r>
    </w:p>
    <w:p w:rsidR="00335547" w:rsidRPr="00335547" w:rsidRDefault="00335547" w:rsidP="00335547">
      <w:pPr>
        <w:numPr>
          <w:ilvl w:val="0"/>
          <w:numId w:val="15"/>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Свято «День знань» (1-11 кл.)</w:t>
      </w:r>
    </w:p>
    <w:p w:rsidR="00335547" w:rsidRPr="00335547" w:rsidRDefault="00335547" w:rsidP="00335547">
      <w:pPr>
        <w:numPr>
          <w:ilvl w:val="0"/>
          <w:numId w:val="15"/>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Концерт до Дня вчителя (1-11 кл.)</w:t>
      </w:r>
    </w:p>
    <w:p w:rsidR="00335547" w:rsidRPr="00335547" w:rsidRDefault="00335547" w:rsidP="00335547">
      <w:pPr>
        <w:numPr>
          <w:ilvl w:val="0"/>
          <w:numId w:val="15"/>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xml:space="preserve">Свято </w:t>
      </w:r>
      <w:proofErr w:type="spellStart"/>
      <w:r w:rsidRPr="00335547">
        <w:rPr>
          <w:rFonts w:ascii="Times New Roman" w:eastAsia="Times New Roman" w:hAnsi="Times New Roman" w:cs="Times New Roman"/>
          <w:color w:val="2C2C2B"/>
          <w:sz w:val="28"/>
          <w:szCs w:val="28"/>
          <w:lang w:eastAsia="uk-UA"/>
        </w:rPr>
        <w:t>“Посвячення</w:t>
      </w:r>
      <w:proofErr w:type="spellEnd"/>
      <w:r w:rsidRPr="00335547">
        <w:rPr>
          <w:rFonts w:ascii="Times New Roman" w:eastAsia="Times New Roman" w:hAnsi="Times New Roman" w:cs="Times New Roman"/>
          <w:color w:val="2C2C2B"/>
          <w:sz w:val="28"/>
          <w:szCs w:val="28"/>
          <w:lang w:eastAsia="uk-UA"/>
        </w:rPr>
        <w:t xml:space="preserve"> в </w:t>
      </w:r>
      <w:proofErr w:type="spellStart"/>
      <w:r w:rsidRPr="00335547">
        <w:rPr>
          <w:rFonts w:ascii="Times New Roman" w:eastAsia="Times New Roman" w:hAnsi="Times New Roman" w:cs="Times New Roman"/>
          <w:color w:val="2C2C2B"/>
          <w:sz w:val="28"/>
          <w:szCs w:val="28"/>
          <w:lang w:eastAsia="uk-UA"/>
        </w:rPr>
        <w:t>першокласники”</w:t>
      </w:r>
      <w:proofErr w:type="spellEnd"/>
      <w:r w:rsidRPr="00335547">
        <w:rPr>
          <w:rFonts w:ascii="Times New Roman" w:eastAsia="Times New Roman" w:hAnsi="Times New Roman" w:cs="Times New Roman"/>
          <w:color w:val="2C2C2B"/>
          <w:sz w:val="28"/>
          <w:szCs w:val="28"/>
          <w:lang w:eastAsia="uk-UA"/>
        </w:rPr>
        <w:t xml:space="preserve"> (1,5 кл.)</w:t>
      </w:r>
    </w:p>
    <w:p w:rsidR="00335547" w:rsidRPr="00335547" w:rsidRDefault="00335547" w:rsidP="00335547">
      <w:pPr>
        <w:numPr>
          <w:ilvl w:val="0"/>
          <w:numId w:val="15"/>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Новорічні ранки  (1-4 кл.)</w:t>
      </w:r>
    </w:p>
    <w:p w:rsidR="00335547" w:rsidRPr="00335547" w:rsidRDefault="00335547" w:rsidP="00335547">
      <w:pPr>
        <w:numPr>
          <w:ilvl w:val="0"/>
          <w:numId w:val="15"/>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Новорічна дискотека (5-7 кл.)</w:t>
      </w:r>
    </w:p>
    <w:p w:rsidR="00335547" w:rsidRPr="00335547" w:rsidRDefault="00335547" w:rsidP="00335547">
      <w:pPr>
        <w:numPr>
          <w:ilvl w:val="0"/>
          <w:numId w:val="15"/>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Новорічний КВК (8-11 кл.)</w:t>
      </w:r>
    </w:p>
    <w:p w:rsidR="00335547" w:rsidRPr="00335547" w:rsidRDefault="00335547" w:rsidP="00335547">
      <w:pPr>
        <w:numPr>
          <w:ilvl w:val="0"/>
          <w:numId w:val="15"/>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xml:space="preserve">свято </w:t>
      </w:r>
      <w:proofErr w:type="spellStart"/>
      <w:r w:rsidRPr="00335547">
        <w:rPr>
          <w:rFonts w:ascii="Times New Roman" w:eastAsia="Times New Roman" w:hAnsi="Times New Roman" w:cs="Times New Roman"/>
          <w:color w:val="2C2C2B"/>
          <w:sz w:val="28"/>
          <w:szCs w:val="28"/>
          <w:lang w:eastAsia="uk-UA"/>
        </w:rPr>
        <w:t>“Святого</w:t>
      </w:r>
      <w:proofErr w:type="spellEnd"/>
      <w:r w:rsidRPr="00335547">
        <w:rPr>
          <w:rFonts w:ascii="Times New Roman" w:eastAsia="Times New Roman" w:hAnsi="Times New Roman" w:cs="Times New Roman"/>
          <w:color w:val="2C2C2B"/>
          <w:sz w:val="28"/>
          <w:szCs w:val="28"/>
          <w:lang w:eastAsia="uk-UA"/>
        </w:rPr>
        <w:t xml:space="preserve"> </w:t>
      </w:r>
      <w:proofErr w:type="spellStart"/>
      <w:r w:rsidRPr="00335547">
        <w:rPr>
          <w:rFonts w:ascii="Times New Roman" w:eastAsia="Times New Roman" w:hAnsi="Times New Roman" w:cs="Times New Roman"/>
          <w:color w:val="2C2C2B"/>
          <w:sz w:val="28"/>
          <w:szCs w:val="28"/>
          <w:lang w:eastAsia="uk-UA"/>
        </w:rPr>
        <w:t>Миколая”</w:t>
      </w:r>
      <w:proofErr w:type="spellEnd"/>
      <w:r w:rsidRPr="00335547">
        <w:rPr>
          <w:rFonts w:ascii="Times New Roman" w:eastAsia="Times New Roman" w:hAnsi="Times New Roman" w:cs="Times New Roman"/>
          <w:color w:val="2C2C2B"/>
          <w:sz w:val="28"/>
          <w:szCs w:val="28"/>
          <w:lang w:eastAsia="uk-UA"/>
        </w:rPr>
        <w:t xml:space="preserve"> (1-4 кл.)</w:t>
      </w:r>
    </w:p>
    <w:p w:rsidR="00335547" w:rsidRPr="00335547" w:rsidRDefault="00335547" w:rsidP="00335547">
      <w:pPr>
        <w:numPr>
          <w:ilvl w:val="0"/>
          <w:numId w:val="16"/>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Святковий концерт до Дня 8 Березня (1-11кл.)</w:t>
      </w:r>
    </w:p>
    <w:p w:rsidR="00335547" w:rsidRPr="00335547" w:rsidRDefault="00335547" w:rsidP="00335547">
      <w:pPr>
        <w:numPr>
          <w:ilvl w:val="0"/>
          <w:numId w:val="16"/>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Свято Букваря(1кл.)</w:t>
      </w:r>
    </w:p>
    <w:p w:rsidR="00335547" w:rsidRPr="00335547" w:rsidRDefault="00335547" w:rsidP="00335547">
      <w:pPr>
        <w:numPr>
          <w:ilvl w:val="0"/>
          <w:numId w:val="16"/>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xml:space="preserve">Свято «Прощавай,  початкова </w:t>
      </w:r>
      <w:proofErr w:type="spellStart"/>
      <w:r w:rsidRPr="00335547">
        <w:rPr>
          <w:rFonts w:ascii="Times New Roman" w:eastAsia="Times New Roman" w:hAnsi="Times New Roman" w:cs="Times New Roman"/>
          <w:color w:val="2C2C2B"/>
          <w:sz w:val="28"/>
          <w:szCs w:val="28"/>
          <w:lang w:eastAsia="uk-UA"/>
        </w:rPr>
        <w:t>школо</w:t>
      </w:r>
      <w:proofErr w:type="spellEnd"/>
      <w:r w:rsidRPr="00335547">
        <w:rPr>
          <w:rFonts w:ascii="Times New Roman" w:eastAsia="Times New Roman" w:hAnsi="Times New Roman" w:cs="Times New Roman"/>
          <w:color w:val="2C2C2B"/>
          <w:sz w:val="28"/>
          <w:szCs w:val="28"/>
          <w:lang w:eastAsia="uk-UA"/>
        </w:rPr>
        <w:t>!»(4 кл.)</w:t>
      </w:r>
    </w:p>
    <w:p w:rsidR="00335547" w:rsidRPr="00335547" w:rsidRDefault="00335547" w:rsidP="00335547">
      <w:pPr>
        <w:numPr>
          <w:ilvl w:val="0"/>
          <w:numId w:val="16"/>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Свято Останнього дзвоника(1-11кл.)</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Тиждень математики і фізики.</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Тиждень української мови та літератури, зарубіжної літератури.</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Тиждень англійської мови.</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Тиждень біології, хімії, географії</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xml:space="preserve">Діти брали участь у шкільних і позашкільних виставках творчих робіт (малюнки, плакати, </w:t>
      </w:r>
      <w:proofErr w:type="spellStart"/>
      <w:r w:rsidRPr="00335547">
        <w:rPr>
          <w:rFonts w:ascii="Times New Roman" w:eastAsia="Times New Roman" w:hAnsi="Times New Roman" w:cs="Times New Roman"/>
          <w:color w:val="2C2C2B"/>
          <w:sz w:val="28"/>
          <w:szCs w:val="28"/>
          <w:lang w:eastAsia="uk-UA"/>
        </w:rPr>
        <w:t>поробки</w:t>
      </w:r>
      <w:proofErr w:type="spellEnd"/>
      <w:r w:rsidRPr="00335547">
        <w:rPr>
          <w:rFonts w:ascii="Times New Roman" w:eastAsia="Times New Roman" w:hAnsi="Times New Roman" w:cs="Times New Roman"/>
          <w:color w:val="2C2C2B"/>
          <w:sz w:val="28"/>
          <w:szCs w:val="28"/>
          <w:lang w:eastAsia="uk-UA"/>
        </w:rPr>
        <w:t>, композиції з квітів), спортивних заходах:</w:t>
      </w:r>
    </w:p>
    <w:p w:rsidR="00335547" w:rsidRPr="00335547" w:rsidRDefault="00335547" w:rsidP="00335547">
      <w:pPr>
        <w:numPr>
          <w:ilvl w:val="0"/>
          <w:numId w:val="17"/>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участь у районних змаганнях з баскетболу, волейболу, футболу;</w:t>
      </w:r>
    </w:p>
    <w:p w:rsidR="00335547" w:rsidRPr="00335547" w:rsidRDefault="00335547" w:rsidP="00335547">
      <w:pPr>
        <w:numPr>
          <w:ilvl w:val="0"/>
          <w:numId w:val="17"/>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участь команди учнів 7 класу в районних змаганнях «Старти надій»;</w:t>
      </w:r>
    </w:p>
    <w:p w:rsidR="00335547" w:rsidRPr="00335547" w:rsidRDefault="00335547" w:rsidP="00335547">
      <w:pPr>
        <w:numPr>
          <w:ilvl w:val="0"/>
          <w:numId w:val="17"/>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участь у районному етапі Всеукраїнської дитячо-юнацької військово-патріотичної гри «Сокіл» («Джура»).</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b/>
          <w:bCs/>
          <w:color w:val="2C2C2B"/>
          <w:sz w:val="28"/>
          <w:szCs w:val="28"/>
          <w:u w:val="single"/>
          <w:lang w:eastAsia="uk-UA"/>
        </w:rPr>
        <w:t>РОБОТА З ПРОФІЛАКТИКИ  ПРАВОПОРУШЕНЬ</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b/>
          <w:bCs/>
          <w:color w:val="2C2C2B"/>
          <w:sz w:val="28"/>
          <w:szCs w:val="28"/>
          <w:u w:val="single"/>
          <w:lang w:eastAsia="uk-UA"/>
        </w:rPr>
        <w:t>ТА ЗАПОБІГАННЯЗЛОЧИННОСТІ</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В основу роботи адміністрації та педагогічного колективу з профілактики правопорушень, злочинів, бродяжництва серед неповнолітніх покладено план заходів Міністерства освіти і науки щодо профілактики правопорушень серед дітей та учнівської молоді, розпорядження Кабінету Міністрів України від 30.11.2011 року № 1209 «Про схвалення Концепції реалізації державної політики у сфері профілактики правопорушень» .</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В школі розроблено систему роботи з профілактики правопорушень.</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Вона складається з наступного:</w:t>
      </w:r>
    </w:p>
    <w:p w:rsidR="00335547" w:rsidRPr="00335547" w:rsidRDefault="00335547" w:rsidP="00335547">
      <w:pPr>
        <w:numPr>
          <w:ilvl w:val="0"/>
          <w:numId w:val="18"/>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Робота Ради профілактики правопорушень:</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Розгляд питань впливу сім'ї на виховання.</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Розгляд конкретних правопорушень.</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Постановка на шкільний облік правопорушників.</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Робота з сім'ями групи ризику</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2.  Організація контролю за станом відвідування учнями школи:</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lastRenderedPageBreak/>
        <w:t>На виконання ст.6 Закону України «Про загальну середню освіту», ст.19 Закону України «Про охорону дитинства», ст. 53 Конституції України, з метою охоплення учнів школи навчанням та контролю за відвідуванням навчальних занять учнями школи в навчальному закладі здійснюється систематична робота. Стан відвідування навчальних занять учнями школи знаходиться під постійним контролем адміністрації школи, соціального педагога, класних керівників. В школі здійснюється систематичний контроль за відвідуванням учнями навчальних занять. Ведеться журнал обліку пропущених уроків, куди черговий вчитель щодня вносить дані з класних журналів. З учнями і батьками проводяться бесіди, регулярна профілактична робота з попередження пропуску уроків без поважних причин.</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Алгоритм контролю за обліком відвідування учнями школи наступний:</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потижневий контроль адміністрації за відвідуванням учнями школи (систематичне проведення рейдів контролю);</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робота класних керівників та активу класу над попередженням пропусків уроків учнями без поважних причин (відвідування вдома, ведення зошитів з обліку відвідування занять, відвідування батьківським комітетом класу проблемних сімей, ведення зошитів індивідуальної роботи з учнями, схильними до правопорушень тощо);</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інформування адміністрацією закладу, класними керівниками батьків (</w:t>
      </w:r>
      <w:proofErr w:type="spellStart"/>
      <w:r w:rsidRPr="00335547">
        <w:rPr>
          <w:rFonts w:ascii="Times New Roman" w:eastAsia="Times New Roman" w:hAnsi="Times New Roman" w:cs="Times New Roman"/>
          <w:color w:val="2C2C2B"/>
          <w:sz w:val="28"/>
          <w:szCs w:val="28"/>
          <w:lang w:eastAsia="uk-UA"/>
        </w:rPr>
        <w:t>телефонічно</w:t>
      </w:r>
      <w:proofErr w:type="spellEnd"/>
      <w:r w:rsidRPr="00335547">
        <w:rPr>
          <w:rFonts w:ascii="Times New Roman" w:eastAsia="Times New Roman" w:hAnsi="Times New Roman" w:cs="Times New Roman"/>
          <w:color w:val="2C2C2B"/>
          <w:sz w:val="28"/>
          <w:szCs w:val="28"/>
          <w:lang w:eastAsia="uk-UA"/>
        </w:rPr>
        <w:t>, виклики до школи, письмове інформування);</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заслуховування на Раді з профілактики правопорушень;</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проведення шкільним практичним психологом різних видів діагностик, опитувань та анкетування.</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3. Місячник та тиждень правових знань:</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Класні виховні години на правову тематику.</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зустріч з працівниками правоохоронних органів.</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Зустріч з лікарями.</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Бесіди на правову тематику.</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Година запитань і відповідей.</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4. Облік дітей, схильних до правопорушень.</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5.Облік батьків, які не займаються вихованням дітей.</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6. Виховання свідомої дисципліни учнів:</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Чергування учнів та вчителів по школі.</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Розгляд порушників дисципліни на класних зборах.</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Розгляд порушників дисципліни на зібраннях органів учнівського самоврядування.</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Наказом директора школи створено Раду  з профілактики правопорушень, до складу якої включено представників вчительського колективу,СПС. Робота Ради щорічно планується, засідання комісії проводяться періодично, по мірі надходження питань. На кожному засіданні ведуться протоколи, які зберігаються у справах школи. Розглядаються різні питання щодо роботи з учнями девіантної поведінки, аналізується робота класних керівників, керівників гуртків щодо залучення учнів до участі в заходах, заняттях у гуртках та секціях.</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lastRenderedPageBreak/>
        <w:t xml:space="preserve">Діагностичну роботу (тестування учнів на схильність до девіантної поведінки) і </w:t>
      </w:r>
      <w:proofErr w:type="spellStart"/>
      <w:r w:rsidRPr="00335547">
        <w:rPr>
          <w:rFonts w:ascii="Times New Roman" w:eastAsia="Times New Roman" w:hAnsi="Times New Roman" w:cs="Times New Roman"/>
          <w:color w:val="2C2C2B"/>
          <w:sz w:val="28"/>
          <w:szCs w:val="28"/>
          <w:lang w:eastAsia="uk-UA"/>
        </w:rPr>
        <w:t>корекційну</w:t>
      </w:r>
      <w:proofErr w:type="spellEnd"/>
      <w:r w:rsidRPr="00335547">
        <w:rPr>
          <w:rFonts w:ascii="Times New Roman" w:eastAsia="Times New Roman" w:hAnsi="Times New Roman" w:cs="Times New Roman"/>
          <w:color w:val="2C2C2B"/>
          <w:sz w:val="28"/>
          <w:szCs w:val="28"/>
          <w:lang w:eastAsia="uk-UA"/>
        </w:rPr>
        <w:t xml:space="preserve"> роботу з учнями проводить практичний психолог та соціальний педагог. Соціально-психологічною службою школи надаються рекомендації педагогам у роботі з учнями, які мають прояви девіантної поведінки, проводяться індивідуальні бесіди та надаються </w:t>
      </w:r>
      <w:proofErr w:type="spellStart"/>
      <w:r w:rsidRPr="00335547">
        <w:rPr>
          <w:rFonts w:ascii="Times New Roman" w:eastAsia="Times New Roman" w:hAnsi="Times New Roman" w:cs="Times New Roman"/>
          <w:color w:val="2C2C2B"/>
          <w:sz w:val="28"/>
          <w:szCs w:val="28"/>
          <w:lang w:eastAsia="uk-UA"/>
        </w:rPr>
        <w:t>психолого-</w:t>
      </w:r>
      <w:proofErr w:type="spellEnd"/>
      <w:r w:rsidRPr="00335547">
        <w:rPr>
          <w:rFonts w:ascii="Times New Roman" w:eastAsia="Times New Roman" w:hAnsi="Times New Roman" w:cs="Times New Roman"/>
          <w:color w:val="2C2C2B"/>
          <w:sz w:val="28"/>
          <w:szCs w:val="28"/>
          <w:lang w:eastAsia="uk-UA"/>
        </w:rPr>
        <w:t xml:space="preserve"> педагогічні консультації батькам.</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b/>
          <w:bCs/>
          <w:color w:val="2C2C2B"/>
          <w:sz w:val="28"/>
          <w:szCs w:val="28"/>
          <w:u w:val="single"/>
          <w:lang w:eastAsia="uk-UA"/>
        </w:rPr>
        <w:t>РОБОТА З БАТЬКАМИ</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xml:space="preserve">Робота з батьками у 2016-2017н.р. була спрямована на створення єдиного колективу вчителів, учнів, батьків. В кожному класі обрані батьківські комітети, а  також представники в шкільний батьківський комітет (очолює </w:t>
      </w:r>
      <w:r w:rsidR="002A1BBC">
        <w:rPr>
          <w:rFonts w:ascii="Times New Roman" w:eastAsia="Times New Roman" w:hAnsi="Times New Roman" w:cs="Times New Roman"/>
          <w:color w:val="2C2C2B"/>
          <w:sz w:val="28"/>
          <w:szCs w:val="28"/>
          <w:lang w:eastAsia="uk-UA"/>
        </w:rPr>
        <w:t>Бородавко Л. В.</w:t>
      </w:r>
      <w:r w:rsidRPr="00335547">
        <w:rPr>
          <w:rFonts w:ascii="Times New Roman" w:eastAsia="Times New Roman" w:hAnsi="Times New Roman" w:cs="Times New Roman"/>
          <w:color w:val="2C2C2B"/>
          <w:sz w:val="28"/>
          <w:szCs w:val="28"/>
          <w:lang w:eastAsia="uk-UA"/>
        </w:rPr>
        <w:t>)  Засідання проводяться згідно плану та за потребою. Розглядаються питання щодо поведінки деяких учнів, бездіяльності батьків у вихованні, фінансові проблеми, обговорюється матеріал на батьківські збори. Проводиться також індивідуальна робота з батьками з метою допомоги у вихованні, інформування про стан успішності дитини у навчанні.</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Раз на чверть у класах проводяться батьківські збори, де розглядаються різні питання, а саме:</w:t>
      </w:r>
    </w:p>
    <w:p w:rsidR="00335547" w:rsidRPr="00335547" w:rsidRDefault="00335547" w:rsidP="00335547">
      <w:pPr>
        <w:numPr>
          <w:ilvl w:val="0"/>
          <w:numId w:val="19"/>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Роль спілкування у житті школяра</w:t>
      </w:r>
    </w:p>
    <w:p w:rsidR="00335547" w:rsidRPr="00335547" w:rsidRDefault="00335547" w:rsidP="00335547">
      <w:pPr>
        <w:numPr>
          <w:ilvl w:val="0"/>
          <w:numId w:val="19"/>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Фізичний розвиток дитини та шляхи його вдосконалення</w:t>
      </w:r>
    </w:p>
    <w:p w:rsidR="00335547" w:rsidRPr="00335547" w:rsidRDefault="00335547" w:rsidP="00335547">
      <w:pPr>
        <w:numPr>
          <w:ilvl w:val="0"/>
          <w:numId w:val="19"/>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Допомога сім’ї у правильній професійній орієнтації дитини</w:t>
      </w:r>
    </w:p>
    <w:p w:rsidR="00335547" w:rsidRPr="00335547" w:rsidRDefault="00335547" w:rsidP="00335547">
      <w:pPr>
        <w:numPr>
          <w:ilvl w:val="0"/>
          <w:numId w:val="19"/>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Правова відповідальність неповнолітніх</w:t>
      </w:r>
    </w:p>
    <w:p w:rsidR="00335547" w:rsidRPr="00335547" w:rsidRDefault="00335547" w:rsidP="00335547">
      <w:pPr>
        <w:numPr>
          <w:ilvl w:val="0"/>
          <w:numId w:val="19"/>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Конфліктні ситуації підлітків з батьками та вчителями</w:t>
      </w:r>
    </w:p>
    <w:p w:rsidR="00335547" w:rsidRPr="00335547" w:rsidRDefault="00335547" w:rsidP="00335547">
      <w:pPr>
        <w:numPr>
          <w:ilvl w:val="0"/>
          <w:numId w:val="19"/>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Відповідальність, самооцінка та самоконтроль. Як їх розвинути?</w:t>
      </w:r>
    </w:p>
    <w:p w:rsidR="00335547" w:rsidRPr="00335547" w:rsidRDefault="00335547" w:rsidP="00335547">
      <w:pPr>
        <w:numPr>
          <w:ilvl w:val="0"/>
          <w:numId w:val="19"/>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Значення вибору у житті людини</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Велику допомогу батькам надає соціально-психологічна служба школи (соціальний</w:t>
      </w:r>
      <w:r w:rsidR="002A1BBC">
        <w:rPr>
          <w:rFonts w:ascii="Times New Roman" w:eastAsia="Times New Roman" w:hAnsi="Times New Roman" w:cs="Times New Roman"/>
          <w:color w:val="2C2C2B"/>
          <w:sz w:val="28"/>
          <w:szCs w:val="28"/>
          <w:lang w:eastAsia="uk-UA"/>
        </w:rPr>
        <w:t xml:space="preserve"> психолог </w:t>
      </w:r>
      <w:proofErr w:type="spellStart"/>
      <w:r w:rsidR="002A1BBC">
        <w:rPr>
          <w:rFonts w:ascii="Times New Roman" w:eastAsia="Times New Roman" w:hAnsi="Times New Roman" w:cs="Times New Roman"/>
          <w:color w:val="2C2C2B"/>
          <w:sz w:val="28"/>
          <w:szCs w:val="28"/>
          <w:lang w:eastAsia="uk-UA"/>
        </w:rPr>
        <w:t>Чмут</w:t>
      </w:r>
      <w:proofErr w:type="spellEnd"/>
      <w:r w:rsidR="002A1BBC">
        <w:rPr>
          <w:rFonts w:ascii="Times New Roman" w:eastAsia="Times New Roman" w:hAnsi="Times New Roman" w:cs="Times New Roman"/>
          <w:color w:val="2C2C2B"/>
          <w:sz w:val="28"/>
          <w:szCs w:val="28"/>
          <w:lang w:eastAsia="uk-UA"/>
        </w:rPr>
        <w:t xml:space="preserve"> Н. Т</w:t>
      </w:r>
      <w:r w:rsidRPr="00335547">
        <w:rPr>
          <w:rFonts w:ascii="Times New Roman" w:eastAsia="Times New Roman" w:hAnsi="Times New Roman" w:cs="Times New Roman"/>
          <w:color w:val="2C2C2B"/>
          <w:sz w:val="28"/>
          <w:szCs w:val="28"/>
          <w:lang w:eastAsia="uk-UA"/>
        </w:rPr>
        <w:t>.). Психологом проводяться тестування як дітей, так і батьків. За допомогою до психолога звертаються класні керівники (щодо проведення батьківських зборів, вирішення проблем у класі та інше)</w:t>
      </w:r>
      <w:proofErr w:type="spellStart"/>
      <w:r w:rsidRPr="00335547">
        <w:rPr>
          <w:rFonts w:ascii="Times New Roman" w:eastAsia="Times New Roman" w:hAnsi="Times New Roman" w:cs="Times New Roman"/>
          <w:color w:val="2C2C2B"/>
          <w:sz w:val="28"/>
          <w:szCs w:val="28"/>
          <w:lang w:eastAsia="uk-UA"/>
        </w:rPr>
        <w:t>.Також</w:t>
      </w:r>
      <w:proofErr w:type="spellEnd"/>
      <w:r w:rsidRPr="00335547">
        <w:rPr>
          <w:rFonts w:ascii="Times New Roman" w:eastAsia="Times New Roman" w:hAnsi="Times New Roman" w:cs="Times New Roman"/>
          <w:color w:val="2C2C2B"/>
          <w:sz w:val="28"/>
          <w:szCs w:val="28"/>
          <w:lang w:eastAsia="uk-UA"/>
        </w:rPr>
        <w:t xml:space="preserve"> проводиться профорієнтаційна робота з батьками учнів випускних класів.</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В школі проводиться робота з  батьками майбутніх першокласників. Вона розпочинається в дитячих садочках. Батьки відвідують заняття разом з дітьми, запрошуються на виховні заходи, підготовані вчителями майбутніх першокласників. За проханням отримують допомогу шкільного психолога.</w:t>
      </w:r>
    </w:p>
    <w:p w:rsidR="00335547" w:rsidRPr="00335547" w:rsidRDefault="002A1BBC" w:rsidP="00335547">
      <w:pPr>
        <w:spacing w:after="0" w:line="240" w:lineRule="auto"/>
        <w:jc w:val="both"/>
        <w:textAlignment w:val="baseline"/>
        <w:rPr>
          <w:rFonts w:ascii="Arial" w:eastAsia="Times New Roman" w:hAnsi="Arial" w:cs="Arial"/>
          <w:color w:val="848282"/>
          <w:sz w:val="28"/>
          <w:szCs w:val="28"/>
          <w:lang w:eastAsia="uk-UA"/>
        </w:rPr>
      </w:pPr>
      <w:r>
        <w:rPr>
          <w:rFonts w:ascii="Times New Roman" w:eastAsia="Times New Roman" w:hAnsi="Times New Roman" w:cs="Times New Roman"/>
          <w:color w:val="2C2C2B"/>
          <w:sz w:val="28"/>
          <w:szCs w:val="28"/>
          <w:lang w:eastAsia="uk-UA"/>
        </w:rPr>
        <w:t>У листопад-грудні 2017</w:t>
      </w:r>
      <w:r w:rsidR="00335547" w:rsidRPr="00335547">
        <w:rPr>
          <w:rFonts w:ascii="Times New Roman" w:eastAsia="Times New Roman" w:hAnsi="Times New Roman" w:cs="Times New Roman"/>
          <w:color w:val="2C2C2B"/>
          <w:sz w:val="28"/>
          <w:szCs w:val="28"/>
          <w:lang w:eastAsia="uk-UA"/>
        </w:rPr>
        <w:t xml:space="preserve"> року проводилась декада правових знань, на якій проводилися  наступні заходи:</w:t>
      </w:r>
    </w:p>
    <w:p w:rsidR="00335547" w:rsidRPr="00335547" w:rsidRDefault="00335547" w:rsidP="00335547">
      <w:pPr>
        <w:numPr>
          <w:ilvl w:val="0"/>
          <w:numId w:val="20"/>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випуск газети «За здоровий спосіб життя»;</w:t>
      </w:r>
    </w:p>
    <w:p w:rsidR="00335547" w:rsidRPr="00335547" w:rsidRDefault="00335547" w:rsidP="00335547">
      <w:pPr>
        <w:numPr>
          <w:ilvl w:val="0"/>
          <w:numId w:val="20"/>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проведення виховних годин «Мої  права та  обов’язки», «Підліток і закон»;</w:t>
      </w:r>
    </w:p>
    <w:p w:rsidR="00335547" w:rsidRPr="00335547" w:rsidRDefault="00335547" w:rsidP="00335547">
      <w:pPr>
        <w:numPr>
          <w:ilvl w:val="0"/>
          <w:numId w:val="20"/>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конкурс малюнків «Я обираю здоровий спосіб життя»;</w:t>
      </w:r>
    </w:p>
    <w:p w:rsidR="00335547" w:rsidRPr="00335547" w:rsidRDefault="00335547" w:rsidP="00335547">
      <w:pPr>
        <w:numPr>
          <w:ilvl w:val="0"/>
          <w:numId w:val="20"/>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xml:space="preserve">проведення санітарно-просвітницьких лекцій та тренінгів «Профілактика </w:t>
      </w:r>
      <w:proofErr w:type="spellStart"/>
      <w:r w:rsidRPr="00335547">
        <w:rPr>
          <w:rFonts w:ascii="Times New Roman" w:eastAsia="Times New Roman" w:hAnsi="Times New Roman" w:cs="Times New Roman"/>
          <w:color w:val="2C2C2B"/>
          <w:sz w:val="28"/>
          <w:szCs w:val="28"/>
          <w:lang w:eastAsia="uk-UA"/>
        </w:rPr>
        <w:t>тютюнопаління</w:t>
      </w:r>
      <w:proofErr w:type="spellEnd"/>
      <w:r w:rsidRPr="00335547">
        <w:rPr>
          <w:rFonts w:ascii="Times New Roman" w:eastAsia="Times New Roman" w:hAnsi="Times New Roman" w:cs="Times New Roman"/>
          <w:color w:val="2C2C2B"/>
          <w:sz w:val="28"/>
          <w:szCs w:val="28"/>
          <w:lang w:eastAsia="uk-UA"/>
        </w:rPr>
        <w:t>, алкоголізму, наркоманії»;</w:t>
      </w:r>
    </w:p>
    <w:p w:rsidR="00335547" w:rsidRPr="00335547" w:rsidRDefault="00335547" w:rsidP="00335547">
      <w:pPr>
        <w:numPr>
          <w:ilvl w:val="0"/>
          <w:numId w:val="20"/>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лекція «Торгівля людьми»;</w:t>
      </w:r>
    </w:p>
    <w:p w:rsidR="00335547" w:rsidRPr="00335547" w:rsidRDefault="00335547" w:rsidP="00335547">
      <w:pPr>
        <w:numPr>
          <w:ilvl w:val="0"/>
          <w:numId w:val="20"/>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проведення тижня правознавства;</w:t>
      </w:r>
    </w:p>
    <w:p w:rsidR="00335547" w:rsidRPr="00335547" w:rsidRDefault="00335547" w:rsidP="00335547">
      <w:pPr>
        <w:numPr>
          <w:ilvl w:val="0"/>
          <w:numId w:val="20"/>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конкурс плакатів «Права дитини».</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Робота щодо попередження правопорушень та злочинів серед неповнолітніх проводиться на  високому рівні.</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lastRenderedPageBreak/>
        <w:t>З метою покращення стану здоров’я учнів проводилися медичні обстеження дітей лікарями дитячої  поліклініки № 4, необхідні медичні щеплення.</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p>
    <w:p w:rsidR="00335547" w:rsidRPr="00335547" w:rsidRDefault="00335547" w:rsidP="00335547">
      <w:pPr>
        <w:spacing w:after="0" w:line="240" w:lineRule="auto"/>
        <w:jc w:val="both"/>
        <w:textAlignment w:val="baseline"/>
        <w:rPr>
          <w:rFonts w:ascii="Arial" w:eastAsia="Times New Roman" w:hAnsi="Arial" w:cs="Arial"/>
          <w:color w:val="000000"/>
          <w:sz w:val="28"/>
          <w:szCs w:val="28"/>
          <w:lang w:eastAsia="uk-UA"/>
        </w:rPr>
      </w:pPr>
      <w:r w:rsidRPr="00335547">
        <w:rPr>
          <w:rFonts w:ascii="Arial" w:eastAsia="Times New Roman" w:hAnsi="Arial" w:cs="Arial"/>
          <w:color w:val="000000"/>
          <w:sz w:val="28"/>
          <w:szCs w:val="28"/>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mp-j4duaozbimgimage" o:spid="_x0000_i1025" type="#_x0000_t75" alt="" style="width:24pt;height:24pt"/>
        </w:pict>
      </w:r>
    </w:p>
    <w:p w:rsidR="00335547" w:rsidRPr="002A1BBC" w:rsidRDefault="00335547" w:rsidP="00335547">
      <w:pPr>
        <w:spacing w:after="0" w:line="240" w:lineRule="auto"/>
        <w:jc w:val="both"/>
        <w:textAlignment w:val="baseline"/>
        <w:rPr>
          <w:rFonts w:ascii="Arial" w:eastAsia="Times New Roman" w:hAnsi="Arial" w:cs="Arial"/>
          <w:color w:val="000000"/>
          <w:sz w:val="28"/>
          <w:szCs w:val="28"/>
          <w:lang w:eastAsia="uk-UA"/>
        </w:rPr>
      </w:pP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b/>
          <w:bCs/>
          <w:color w:val="2C2C2B"/>
          <w:sz w:val="28"/>
          <w:szCs w:val="28"/>
          <w:u w:val="single"/>
          <w:lang w:eastAsia="uk-UA"/>
        </w:rPr>
        <w:t>НАЯВНІСТЬ ТА ДІЄВІСТЬ ВЕБ-САЙТУ ЗНЗ</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p>
    <w:p w:rsidR="00335547" w:rsidRPr="00335547" w:rsidRDefault="00335547" w:rsidP="002A1BBC">
      <w:pPr>
        <w:spacing w:after="0" w:line="240" w:lineRule="auto"/>
        <w:jc w:val="both"/>
        <w:textAlignment w:val="baseline"/>
        <w:rPr>
          <w:rFonts w:ascii="Arial" w:eastAsia="Times New Roman" w:hAnsi="Arial" w:cs="Arial"/>
          <w:color w:val="848282"/>
          <w:sz w:val="28"/>
          <w:szCs w:val="28"/>
          <w:lang w:eastAsia="uk-UA"/>
        </w:rPr>
      </w:pPr>
      <w:proofErr w:type="spellStart"/>
      <w:r w:rsidRPr="00335547">
        <w:rPr>
          <w:rFonts w:ascii="Times New Roman" w:eastAsia="Times New Roman" w:hAnsi="Times New Roman" w:cs="Times New Roman"/>
          <w:color w:val="2C2C2B"/>
          <w:sz w:val="28"/>
          <w:szCs w:val="28"/>
          <w:lang w:eastAsia="uk-UA"/>
        </w:rPr>
        <w:t>Веб-сайт</w:t>
      </w:r>
      <w:proofErr w:type="spellEnd"/>
      <w:r w:rsidRPr="00335547">
        <w:rPr>
          <w:rFonts w:ascii="Times New Roman" w:eastAsia="Times New Roman" w:hAnsi="Times New Roman" w:cs="Times New Roman"/>
          <w:color w:val="2C2C2B"/>
          <w:sz w:val="28"/>
          <w:szCs w:val="28"/>
          <w:lang w:eastAsia="uk-UA"/>
        </w:rPr>
        <w:t xml:space="preserve"> школи  був створений у 2013-2014 </w:t>
      </w:r>
      <w:proofErr w:type="spellStart"/>
      <w:r w:rsidRPr="00335547">
        <w:rPr>
          <w:rFonts w:ascii="Times New Roman" w:eastAsia="Times New Roman" w:hAnsi="Times New Roman" w:cs="Times New Roman"/>
          <w:color w:val="2C2C2B"/>
          <w:sz w:val="28"/>
          <w:szCs w:val="28"/>
          <w:lang w:eastAsia="uk-UA"/>
        </w:rPr>
        <w:t>н.р</w:t>
      </w:r>
      <w:proofErr w:type="spellEnd"/>
      <w:r w:rsidRPr="00335547">
        <w:rPr>
          <w:rFonts w:ascii="Times New Roman" w:eastAsia="Times New Roman" w:hAnsi="Times New Roman" w:cs="Times New Roman"/>
          <w:color w:val="2C2C2B"/>
          <w:sz w:val="28"/>
          <w:szCs w:val="28"/>
          <w:lang w:eastAsia="uk-UA"/>
        </w:rPr>
        <w:t xml:space="preserve">., відновлено функціонування сайту у </w:t>
      </w:r>
      <w:r w:rsidR="002A1BBC">
        <w:rPr>
          <w:rFonts w:ascii="Times New Roman" w:eastAsia="Times New Roman" w:hAnsi="Times New Roman" w:cs="Times New Roman"/>
          <w:color w:val="2C2C2B"/>
          <w:sz w:val="28"/>
          <w:szCs w:val="28"/>
          <w:lang w:eastAsia="uk-UA"/>
        </w:rPr>
        <w:t>грудні 2017</w:t>
      </w:r>
      <w:r w:rsidRPr="00335547">
        <w:rPr>
          <w:rFonts w:ascii="Times New Roman" w:eastAsia="Times New Roman" w:hAnsi="Times New Roman" w:cs="Times New Roman"/>
          <w:color w:val="2C2C2B"/>
          <w:sz w:val="28"/>
          <w:szCs w:val="28"/>
          <w:lang w:eastAsia="uk-UA"/>
        </w:rPr>
        <w:t xml:space="preserve"> р. Відповідальною за його робот</w:t>
      </w:r>
      <w:r w:rsidR="00277707">
        <w:rPr>
          <w:rFonts w:ascii="Times New Roman" w:eastAsia="Times New Roman" w:hAnsi="Times New Roman" w:cs="Times New Roman"/>
          <w:color w:val="2C2C2B"/>
          <w:sz w:val="28"/>
          <w:szCs w:val="28"/>
          <w:lang w:eastAsia="uk-UA"/>
        </w:rPr>
        <w:t>у наказом по школі №10-ОД від 13.12.2017</w:t>
      </w:r>
      <w:r w:rsidRPr="00335547">
        <w:rPr>
          <w:rFonts w:ascii="Times New Roman" w:eastAsia="Times New Roman" w:hAnsi="Times New Roman" w:cs="Times New Roman"/>
          <w:color w:val="2C2C2B"/>
          <w:sz w:val="28"/>
          <w:szCs w:val="28"/>
          <w:lang w:eastAsia="uk-UA"/>
        </w:rPr>
        <w:t xml:space="preserve"> призначена заступник директора</w:t>
      </w:r>
      <w:r w:rsidR="002A1BBC">
        <w:rPr>
          <w:rFonts w:ascii="Times New Roman" w:eastAsia="Times New Roman" w:hAnsi="Times New Roman" w:cs="Times New Roman"/>
          <w:color w:val="2C2C2B"/>
          <w:sz w:val="28"/>
          <w:szCs w:val="28"/>
          <w:lang w:eastAsia="uk-UA"/>
        </w:rPr>
        <w:t xml:space="preserve"> </w:t>
      </w:r>
      <w:proofErr w:type="spellStart"/>
      <w:r w:rsidR="002A1BBC">
        <w:rPr>
          <w:rFonts w:ascii="Times New Roman" w:eastAsia="Times New Roman" w:hAnsi="Times New Roman" w:cs="Times New Roman"/>
          <w:color w:val="2C2C2B"/>
          <w:sz w:val="28"/>
          <w:szCs w:val="28"/>
          <w:lang w:eastAsia="uk-UA"/>
        </w:rPr>
        <w:t>Ільчук</w:t>
      </w:r>
      <w:proofErr w:type="spellEnd"/>
      <w:r w:rsidR="002A1BBC">
        <w:rPr>
          <w:rFonts w:ascii="Times New Roman" w:eastAsia="Times New Roman" w:hAnsi="Times New Roman" w:cs="Times New Roman"/>
          <w:color w:val="2C2C2B"/>
          <w:sz w:val="28"/>
          <w:szCs w:val="28"/>
          <w:lang w:eastAsia="uk-UA"/>
        </w:rPr>
        <w:t xml:space="preserve"> О.О</w:t>
      </w:r>
      <w:r w:rsidRPr="00335547">
        <w:rPr>
          <w:rFonts w:ascii="Times New Roman" w:eastAsia="Times New Roman" w:hAnsi="Times New Roman" w:cs="Times New Roman"/>
          <w:color w:val="2C2C2B"/>
          <w:sz w:val="28"/>
          <w:szCs w:val="28"/>
          <w:lang w:eastAsia="uk-UA"/>
        </w:rPr>
        <w:t xml:space="preserve">. </w:t>
      </w:r>
    </w:p>
    <w:p w:rsidR="00335547" w:rsidRPr="00335547" w:rsidRDefault="00335547" w:rsidP="002A1BBC">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xml:space="preserve">Зміст </w:t>
      </w:r>
      <w:proofErr w:type="spellStart"/>
      <w:r w:rsidRPr="00335547">
        <w:rPr>
          <w:rFonts w:ascii="Times New Roman" w:eastAsia="Times New Roman" w:hAnsi="Times New Roman" w:cs="Times New Roman"/>
          <w:color w:val="2C2C2B"/>
          <w:sz w:val="28"/>
          <w:szCs w:val="28"/>
          <w:lang w:eastAsia="uk-UA"/>
        </w:rPr>
        <w:t>веб-сайту</w:t>
      </w:r>
      <w:proofErr w:type="spellEnd"/>
      <w:r w:rsidRPr="00335547">
        <w:rPr>
          <w:rFonts w:ascii="Times New Roman" w:eastAsia="Times New Roman" w:hAnsi="Times New Roman" w:cs="Times New Roman"/>
          <w:color w:val="2C2C2B"/>
          <w:sz w:val="28"/>
          <w:szCs w:val="28"/>
          <w:lang w:eastAsia="uk-UA"/>
        </w:rPr>
        <w:t xml:space="preserve"> детально продуманий</w:t>
      </w:r>
      <w:r w:rsidR="002A1BBC">
        <w:rPr>
          <w:rFonts w:ascii="Times New Roman" w:eastAsia="Times New Roman" w:hAnsi="Times New Roman" w:cs="Times New Roman"/>
          <w:color w:val="2C2C2B"/>
          <w:sz w:val="28"/>
          <w:szCs w:val="28"/>
          <w:lang w:eastAsia="uk-UA"/>
        </w:rPr>
        <w:t>, проте є проблеми із оновленням інформації на сайті.</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b/>
          <w:bCs/>
          <w:color w:val="2C2C2B"/>
          <w:sz w:val="28"/>
          <w:szCs w:val="28"/>
          <w:u w:val="single"/>
          <w:bdr w:val="none" w:sz="0" w:space="0" w:color="auto" w:frame="1"/>
          <w:lang w:eastAsia="uk-UA"/>
        </w:rPr>
        <w:t>Питання, що потребують подальшого розв’язання</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Залишились певні питання, розв’язання яких слід продовжити, а саме:</w:t>
      </w:r>
    </w:p>
    <w:p w:rsidR="00335547" w:rsidRPr="00335547" w:rsidRDefault="00335547" w:rsidP="00335547">
      <w:pPr>
        <w:numPr>
          <w:ilvl w:val="0"/>
          <w:numId w:val="22"/>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підвищення якості освітніх послуг;</w:t>
      </w:r>
    </w:p>
    <w:p w:rsidR="00335547" w:rsidRPr="00335547" w:rsidRDefault="00335547" w:rsidP="00335547">
      <w:pPr>
        <w:numPr>
          <w:ilvl w:val="0"/>
          <w:numId w:val="22"/>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підвищення результативності роботи з обдарованими дітьми;</w:t>
      </w:r>
    </w:p>
    <w:p w:rsidR="00335547" w:rsidRPr="00335547" w:rsidRDefault="00335547" w:rsidP="00335547">
      <w:pPr>
        <w:numPr>
          <w:ilvl w:val="0"/>
          <w:numId w:val="22"/>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xml:space="preserve">створення </w:t>
      </w:r>
      <w:r w:rsidR="00277707">
        <w:rPr>
          <w:rFonts w:ascii="Times New Roman" w:eastAsia="Times New Roman" w:hAnsi="Times New Roman" w:cs="Times New Roman"/>
          <w:color w:val="2C2C2B"/>
          <w:sz w:val="28"/>
          <w:szCs w:val="28"/>
          <w:lang w:eastAsia="uk-UA"/>
        </w:rPr>
        <w:t>цілісної системи моніторингу НВК</w:t>
      </w:r>
      <w:r w:rsidRPr="00335547">
        <w:rPr>
          <w:rFonts w:ascii="Times New Roman" w:eastAsia="Times New Roman" w:hAnsi="Times New Roman" w:cs="Times New Roman"/>
          <w:color w:val="2C2C2B"/>
          <w:sz w:val="28"/>
          <w:szCs w:val="28"/>
          <w:lang w:eastAsia="uk-UA"/>
        </w:rPr>
        <w:t>;</w:t>
      </w:r>
    </w:p>
    <w:p w:rsidR="00335547" w:rsidRPr="00335547" w:rsidRDefault="00335547" w:rsidP="00335547">
      <w:pPr>
        <w:numPr>
          <w:ilvl w:val="0"/>
          <w:numId w:val="22"/>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активне використання комп’ютерних методичних комплексів;</w:t>
      </w:r>
    </w:p>
    <w:p w:rsidR="00335547" w:rsidRPr="00335547" w:rsidRDefault="00335547" w:rsidP="00335547">
      <w:pPr>
        <w:numPr>
          <w:ilvl w:val="0"/>
          <w:numId w:val="22"/>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недостатня результативність ЗНО;</w:t>
      </w:r>
    </w:p>
    <w:p w:rsidR="00335547" w:rsidRPr="00335547" w:rsidRDefault="00335547" w:rsidP="00335547">
      <w:pPr>
        <w:numPr>
          <w:ilvl w:val="0"/>
          <w:numId w:val="22"/>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неефективне використання ресурсної бази кабінетів інформатики;</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покращення матеріально-технічної бази навчальних кабінетів.</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Єдина педагогічна тема та завдання на 2017/2018 навчальний рік</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xml:space="preserve">Вважаючи, що наш навчальний заклад знаходиться на шляху постійного розвитку, ми маємо всі ресурси для реалізації поставлених державою та суспільством перед освітянами задач у сфері освіти, що передбачає поліпшення її якості, створення умов для особистого розвитку та самореалізації кожного учня, тому для нашого закладу залишається актуальною низка питань, що акумулюються в єдиній педагогічній темі «Підвищення рівня якості освітніх послуг на основі створення </w:t>
      </w:r>
      <w:proofErr w:type="spellStart"/>
      <w:r w:rsidRPr="00335547">
        <w:rPr>
          <w:rFonts w:ascii="Times New Roman" w:eastAsia="Times New Roman" w:hAnsi="Times New Roman" w:cs="Times New Roman"/>
          <w:color w:val="2C2C2B"/>
          <w:sz w:val="28"/>
          <w:szCs w:val="28"/>
          <w:lang w:eastAsia="uk-UA"/>
        </w:rPr>
        <w:t>акмеологічного</w:t>
      </w:r>
      <w:proofErr w:type="spellEnd"/>
      <w:r w:rsidRPr="00335547">
        <w:rPr>
          <w:rFonts w:ascii="Times New Roman" w:eastAsia="Times New Roman" w:hAnsi="Times New Roman" w:cs="Times New Roman"/>
          <w:color w:val="2C2C2B"/>
          <w:sz w:val="28"/>
          <w:szCs w:val="28"/>
          <w:lang w:eastAsia="uk-UA"/>
        </w:rPr>
        <w:t xml:space="preserve"> середовища, креативної діяльності педагогічного колективу для формування конкурентоспроможного випускника школи в умовах глобалізації освітнього простору».</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b/>
          <w:bCs/>
          <w:color w:val="2C2C2B"/>
          <w:sz w:val="28"/>
          <w:szCs w:val="28"/>
          <w:lang w:eastAsia="uk-UA"/>
        </w:rPr>
        <w:t>Місія школи:</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гарантоване надання загальної середньої освіти у співвідношенні з державними стандартами освіти  та з поглибленим вивченням англійської мови;</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забезпечення всебічного розвитку громадянина України, який вміє: критично мислити, співпрацювати з іншими та поважати їх права, брати участь у суспільно-політичному житті, бути конкуренто здатним і підготовленим до життя в умовах глобалізації економічного простору;</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всебічна підтримка особистості учня, його інтересів, потреб, розвиток творчих здібностей та турбота про емоційне благополуччя;</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lastRenderedPageBreak/>
        <w:t xml:space="preserve">-  моделювання школи самовираження особистісного розвитку екзистенціальних </w:t>
      </w:r>
      <w:proofErr w:type="spellStart"/>
      <w:r w:rsidRPr="00335547">
        <w:rPr>
          <w:rFonts w:ascii="Times New Roman" w:eastAsia="Times New Roman" w:hAnsi="Times New Roman" w:cs="Times New Roman"/>
          <w:color w:val="2C2C2B"/>
          <w:sz w:val="28"/>
          <w:szCs w:val="28"/>
          <w:lang w:eastAsia="uk-UA"/>
        </w:rPr>
        <w:t>компетенцій</w:t>
      </w:r>
      <w:proofErr w:type="spellEnd"/>
      <w:r w:rsidRPr="00335547">
        <w:rPr>
          <w:rFonts w:ascii="Times New Roman" w:eastAsia="Times New Roman" w:hAnsi="Times New Roman" w:cs="Times New Roman"/>
          <w:color w:val="2C2C2B"/>
          <w:sz w:val="28"/>
          <w:szCs w:val="28"/>
          <w:lang w:eastAsia="uk-UA"/>
        </w:rPr>
        <w:t>.</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Стратегічна мета школи:</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xml:space="preserve">- підвищення рівня якості освітніх послуг на основі створення </w:t>
      </w:r>
      <w:proofErr w:type="spellStart"/>
      <w:r w:rsidRPr="00335547">
        <w:rPr>
          <w:rFonts w:ascii="Times New Roman" w:eastAsia="Times New Roman" w:hAnsi="Times New Roman" w:cs="Times New Roman"/>
          <w:color w:val="2C2C2B"/>
          <w:sz w:val="28"/>
          <w:szCs w:val="28"/>
          <w:lang w:eastAsia="uk-UA"/>
        </w:rPr>
        <w:t>акмеологічного</w:t>
      </w:r>
      <w:proofErr w:type="spellEnd"/>
      <w:r w:rsidRPr="00335547">
        <w:rPr>
          <w:rFonts w:ascii="Times New Roman" w:eastAsia="Times New Roman" w:hAnsi="Times New Roman" w:cs="Times New Roman"/>
          <w:color w:val="2C2C2B"/>
          <w:sz w:val="28"/>
          <w:szCs w:val="28"/>
          <w:lang w:eastAsia="uk-UA"/>
        </w:rPr>
        <w:t xml:space="preserve"> с</w:t>
      </w:r>
      <w:r w:rsidR="00277707">
        <w:rPr>
          <w:rFonts w:ascii="Times New Roman" w:eastAsia="Times New Roman" w:hAnsi="Times New Roman" w:cs="Times New Roman"/>
          <w:color w:val="2C2C2B"/>
          <w:sz w:val="28"/>
          <w:szCs w:val="28"/>
          <w:lang w:eastAsia="uk-UA"/>
        </w:rPr>
        <w:t>ередовища для всіх учасників НВК</w:t>
      </w:r>
      <w:r w:rsidRPr="00335547">
        <w:rPr>
          <w:rFonts w:ascii="Times New Roman" w:eastAsia="Times New Roman" w:hAnsi="Times New Roman" w:cs="Times New Roman"/>
          <w:color w:val="2C2C2B"/>
          <w:sz w:val="28"/>
          <w:szCs w:val="28"/>
          <w:lang w:eastAsia="uk-UA"/>
        </w:rPr>
        <w:t>;</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створення авторського новаторського та перспективного педагогічного досвіду в організації навчально-виховного процесу по розвитку мотивації учнів до навчання, їх якісної успішності як засобу підвищення його результативності;</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перехід на нові підходи до організації методичної роботи, нові засади управлінської діяльності в основі яких лежить мотиваційно-системний підхід.</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848282"/>
          <w:sz w:val="28"/>
          <w:szCs w:val="28"/>
          <w:lang w:eastAsia="uk-UA"/>
        </w:rPr>
        <w:t>​</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b/>
          <w:bCs/>
          <w:color w:val="2C2C2B"/>
          <w:sz w:val="28"/>
          <w:szCs w:val="28"/>
          <w:lang w:eastAsia="uk-UA"/>
        </w:rPr>
        <w:t>Головні завдання школи:</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подальша реалізація Державних стандартів загальної освіти;</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створення умов для поліпшення якості освітніх послуг, особистісної реалізації змісту освіти, індивідуалізації навчання, забезпечення практичної спрямованості освіти шляхом залучення найкращого педагогічного досвіду, розвитку й оптимального використання матеріально-технічної бази школи, якісної організації профільного навчання, ефективної співпраці з вищими навчальними закладами;</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забезпечення умов якісної підготовки учнів до зовнішнього незалежного оцінювання;</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забезпечення стовідсоткового оволодіння інформаційно-комунікаційними технологіями всіма педагогами відповідно до нового Державного стандарту базової та повної загальної середньої освіти й нових навчальних програм для і 8-х класів;</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формування освітнього простору та позитивного іміджу школи;</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xml:space="preserve">-  створення </w:t>
      </w:r>
      <w:proofErr w:type="spellStart"/>
      <w:r w:rsidRPr="00335547">
        <w:rPr>
          <w:rFonts w:ascii="Times New Roman" w:eastAsia="Times New Roman" w:hAnsi="Times New Roman" w:cs="Times New Roman"/>
          <w:color w:val="2C2C2B"/>
          <w:sz w:val="28"/>
          <w:szCs w:val="28"/>
          <w:lang w:eastAsia="uk-UA"/>
        </w:rPr>
        <w:t>„ситуації</w:t>
      </w:r>
      <w:proofErr w:type="spellEnd"/>
      <w:r w:rsidRPr="00335547">
        <w:rPr>
          <w:rFonts w:ascii="Times New Roman" w:eastAsia="Times New Roman" w:hAnsi="Times New Roman" w:cs="Times New Roman"/>
          <w:color w:val="2C2C2B"/>
          <w:sz w:val="28"/>
          <w:szCs w:val="28"/>
          <w:lang w:eastAsia="uk-UA"/>
        </w:rPr>
        <w:t xml:space="preserve"> </w:t>
      </w:r>
      <w:proofErr w:type="spellStart"/>
      <w:r w:rsidRPr="00335547">
        <w:rPr>
          <w:rFonts w:ascii="Times New Roman" w:eastAsia="Times New Roman" w:hAnsi="Times New Roman" w:cs="Times New Roman"/>
          <w:color w:val="2C2C2B"/>
          <w:sz w:val="28"/>
          <w:szCs w:val="28"/>
          <w:lang w:eastAsia="uk-UA"/>
        </w:rPr>
        <w:t>успіху”</w:t>
      </w:r>
      <w:proofErr w:type="spellEnd"/>
      <w:r w:rsidRPr="00335547">
        <w:rPr>
          <w:rFonts w:ascii="Times New Roman" w:eastAsia="Times New Roman" w:hAnsi="Times New Roman" w:cs="Times New Roman"/>
          <w:color w:val="2C2C2B"/>
          <w:sz w:val="28"/>
          <w:szCs w:val="28"/>
          <w:lang w:eastAsia="uk-UA"/>
        </w:rPr>
        <w:t xml:space="preserve"> для кожного учня;</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погли</w:t>
      </w:r>
      <w:r w:rsidR="00277707">
        <w:rPr>
          <w:rFonts w:ascii="Times New Roman" w:eastAsia="Times New Roman" w:hAnsi="Times New Roman" w:cs="Times New Roman"/>
          <w:color w:val="2C2C2B"/>
          <w:sz w:val="28"/>
          <w:szCs w:val="28"/>
          <w:lang w:eastAsia="uk-UA"/>
        </w:rPr>
        <w:t>блене вивчення англійської мови</w:t>
      </w:r>
      <w:r w:rsidRPr="00335547">
        <w:rPr>
          <w:rFonts w:ascii="Times New Roman" w:eastAsia="Times New Roman" w:hAnsi="Times New Roman" w:cs="Times New Roman"/>
          <w:color w:val="2C2C2B"/>
          <w:sz w:val="28"/>
          <w:szCs w:val="28"/>
          <w:lang w:eastAsia="uk-UA"/>
        </w:rPr>
        <w:t xml:space="preserve"> 1-11 класах;</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xml:space="preserve">- забезпечення створення </w:t>
      </w:r>
      <w:proofErr w:type="spellStart"/>
      <w:r w:rsidRPr="00335547">
        <w:rPr>
          <w:rFonts w:ascii="Times New Roman" w:eastAsia="Times New Roman" w:hAnsi="Times New Roman" w:cs="Times New Roman"/>
          <w:color w:val="2C2C2B"/>
          <w:sz w:val="28"/>
          <w:szCs w:val="28"/>
          <w:lang w:eastAsia="uk-UA"/>
        </w:rPr>
        <w:t>здоров’язбережувального</w:t>
      </w:r>
      <w:proofErr w:type="spellEnd"/>
      <w:r w:rsidRPr="00335547">
        <w:rPr>
          <w:rFonts w:ascii="Times New Roman" w:eastAsia="Times New Roman" w:hAnsi="Times New Roman" w:cs="Times New Roman"/>
          <w:color w:val="2C2C2B"/>
          <w:sz w:val="28"/>
          <w:szCs w:val="28"/>
          <w:lang w:eastAsia="uk-UA"/>
        </w:rPr>
        <w:t xml:space="preserve"> середовища шляхом упровадження </w:t>
      </w:r>
      <w:proofErr w:type="spellStart"/>
      <w:r w:rsidRPr="00335547">
        <w:rPr>
          <w:rFonts w:ascii="Times New Roman" w:eastAsia="Times New Roman" w:hAnsi="Times New Roman" w:cs="Times New Roman"/>
          <w:color w:val="2C2C2B"/>
          <w:sz w:val="28"/>
          <w:szCs w:val="28"/>
          <w:lang w:eastAsia="uk-UA"/>
        </w:rPr>
        <w:t>здоров’язбережувальних</w:t>
      </w:r>
      <w:proofErr w:type="spellEnd"/>
      <w:r w:rsidRPr="00335547">
        <w:rPr>
          <w:rFonts w:ascii="Times New Roman" w:eastAsia="Times New Roman" w:hAnsi="Times New Roman" w:cs="Times New Roman"/>
          <w:color w:val="2C2C2B"/>
          <w:sz w:val="28"/>
          <w:szCs w:val="28"/>
          <w:lang w:eastAsia="uk-UA"/>
        </w:rPr>
        <w:t xml:space="preserve"> технологій навчання й виховання, дотримання санітарно-гігієнічного режиму, упровадження ефективних методів  впливу з метою формування в учнів та їхніх батьків цінності здоров’я, створення умов для запобігання негативних звичок, дитячої бездоглядності, підліткової злочинності;</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xml:space="preserve">-  створення </w:t>
      </w:r>
      <w:proofErr w:type="spellStart"/>
      <w:r w:rsidRPr="00335547">
        <w:rPr>
          <w:rFonts w:ascii="Times New Roman" w:eastAsia="Times New Roman" w:hAnsi="Times New Roman" w:cs="Times New Roman"/>
          <w:color w:val="2C2C2B"/>
          <w:sz w:val="28"/>
          <w:szCs w:val="28"/>
          <w:lang w:eastAsia="uk-UA"/>
        </w:rPr>
        <w:t>акмеологічного</w:t>
      </w:r>
      <w:proofErr w:type="spellEnd"/>
      <w:r w:rsidRPr="00335547">
        <w:rPr>
          <w:rFonts w:ascii="Times New Roman" w:eastAsia="Times New Roman" w:hAnsi="Times New Roman" w:cs="Times New Roman"/>
          <w:color w:val="2C2C2B"/>
          <w:sz w:val="28"/>
          <w:szCs w:val="28"/>
          <w:lang w:eastAsia="uk-UA"/>
        </w:rPr>
        <w:t xml:space="preserve"> середовища </w:t>
      </w:r>
      <w:r w:rsidR="00277707">
        <w:rPr>
          <w:rFonts w:ascii="Times New Roman" w:eastAsia="Times New Roman" w:hAnsi="Times New Roman" w:cs="Times New Roman"/>
          <w:color w:val="2C2C2B"/>
          <w:sz w:val="28"/>
          <w:szCs w:val="28"/>
          <w:lang w:eastAsia="uk-UA"/>
        </w:rPr>
        <w:t>в закладі для всіх учасників НВП</w:t>
      </w:r>
      <w:r w:rsidRPr="00335547">
        <w:rPr>
          <w:rFonts w:ascii="Times New Roman" w:eastAsia="Times New Roman" w:hAnsi="Times New Roman" w:cs="Times New Roman"/>
          <w:color w:val="2C2C2B"/>
          <w:sz w:val="28"/>
          <w:szCs w:val="28"/>
          <w:lang w:eastAsia="uk-UA"/>
        </w:rPr>
        <w:t xml:space="preserve"> на основі креативної діяльності педагогічного колективу;</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xml:space="preserve">- участь у формуванні соціального замовлення на освіту, виходячи з інтересів району та </w:t>
      </w:r>
      <w:proofErr w:type="spellStart"/>
      <w:r w:rsidRPr="00335547">
        <w:rPr>
          <w:rFonts w:ascii="Times New Roman" w:eastAsia="Times New Roman" w:hAnsi="Times New Roman" w:cs="Times New Roman"/>
          <w:color w:val="2C2C2B"/>
          <w:sz w:val="28"/>
          <w:szCs w:val="28"/>
          <w:lang w:eastAsia="uk-UA"/>
        </w:rPr>
        <w:t>спеціалізаціїшколи</w:t>
      </w:r>
      <w:proofErr w:type="spellEnd"/>
      <w:r w:rsidRPr="00335547">
        <w:rPr>
          <w:rFonts w:ascii="Times New Roman" w:eastAsia="Times New Roman" w:hAnsi="Times New Roman" w:cs="Times New Roman"/>
          <w:color w:val="2C2C2B"/>
          <w:sz w:val="28"/>
          <w:szCs w:val="28"/>
          <w:lang w:eastAsia="uk-UA"/>
        </w:rPr>
        <w:t>;</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виявлення обдарованих учнів, створення умов для розвитку здібностей школярів, залучення їх до світових освітніх стандартів;</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формування конкурентоспроможного випускника школи в умовах глобалізації освітнього простору;</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xml:space="preserve">- </w:t>
      </w:r>
      <w:proofErr w:type="spellStart"/>
      <w:r w:rsidRPr="00335547">
        <w:rPr>
          <w:rFonts w:ascii="Times New Roman" w:eastAsia="Times New Roman" w:hAnsi="Times New Roman" w:cs="Times New Roman"/>
          <w:color w:val="2C2C2B"/>
          <w:sz w:val="28"/>
          <w:szCs w:val="28"/>
          <w:lang w:eastAsia="uk-UA"/>
        </w:rPr>
        <w:t>формуванняу</w:t>
      </w:r>
      <w:proofErr w:type="spellEnd"/>
      <w:r w:rsidRPr="00335547">
        <w:rPr>
          <w:rFonts w:ascii="Times New Roman" w:eastAsia="Times New Roman" w:hAnsi="Times New Roman" w:cs="Times New Roman"/>
          <w:color w:val="2C2C2B"/>
          <w:sz w:val="28"/>
          <w:szCs w:val="28"/>
          <w:lang w:eastAsia="uk-UA"/>
        </w:rPr>
        <w:t xml:space="preserve"> кожного учня потреби до саморозвитку та самовдосконалення;</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виховання почуття глибокого патріотизму, взаємоповаги, добра та справедливості;</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зміцнення матеріально-технічної бази школи.</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lastRenderedPageBreak/>
        <w:t xml:space="preserve">Школа планує здійснювати комплексний підхід до реалізації програми фізичного і психічного здоров`я учнів (робота </w:t>
      </w:r>
      <w:proofErr w:type="spellStart"/>
      <w:r w:rsidRPr="00335547">
        <w:rPr>
          <w:rFonts w:ascii="Times New Roman" w:eastAsia="Times New Roman" w:hAnsi="Times New Roman" w:cs="Times New Roman"/>
          <w:color w:val="2C2C2B"/>
          <w:sz w:val="28"/>
          <w:szCs w:val="28"/>
          <w:lang w:eastAsia="uk-UA"/>
        </w:rPr>
        <w:t>„Школи</w:t>
      </w:r>
      <w:proofErr w:type="spellEnd"/>
      <w:r w:rsidRPr="00335547">
        <w:rPr>
          <w:rFonts w:ascii="Times New Roman" w:eastAsia="Times New Roman" w:hAnsi="Times New Roman" w:cs="Times New Roman"/>
          <w:color w:val="2C2C2B"/>
          <w:sz w:val="28"/>
          <w:szCs w:val="28"/>
          <w:lang w:eastAsia="uk-UA"/>
        </w:rPr>
        <w:t xml:space="preserve"> сприяння </w:t>
      </w:r>
      <w:proofErr w:type="spellStart"/>
      <w:r w:rsidRPr="00335547">
        <w:rPr>
          <w:rFonts w:ascii="Times New Roman" w:eastAsia="Times New Roman" w:hAnsi="Times New Roman" w:cs="Times New Roman"/>
          <w:color w:val="2C2C2B"/>
          <w:sz w:val="28"/>
          <w:szCs w:val="28"/>
          <w:lang w:eastAsia="uk-UA"/>
        </w:rPr>
        <w:t>здоров`ю”</w:t>
      </w:r>
      <w:proofErr w:type="spellEnd"/>
      <w:r w:rsidRPr="00335547">
        <w:rPr>
          <w:rFonts w:ascii="Times New Roman" w:eastAsia="Times New Roman" w:hAnsi="Times New Roman" w:cs="Times New Roman"/>
          <w:color w:val="2C2C2B"/>
          <w:sz w:val="28"/>
          <w:szCs w:val="28"/>
          <w:lang w:eastAsia="uk-UA"/>
        </w:rPr>
        <w:t>), враховує адаптаційні процеси на всіх ступенях навчання, прагне успішно вирішувати питання формування загальної культури особистості, адаптації учнів до життя в суспільстві.</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Для реалізації головних пріоритетів, мети та завдань школи необхідне інформативне забезпечення, учительський потенціал, підтриманий відповідною матеріально-технічною базою.</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Умови досягнення головних завдань школи</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Найважливішою умовою досягнення головних завдань школи є комплексне вирішення проблем, пов`язаних зі структурою освіти, її змістом, науково-методичним, фінансовим, матеріально-технічним забезпеченням, а саме:</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розвиток системи освіти як національної (філософія освіти, принципи, зміст);</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демократизація системи освіти;</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орієнтація науково-методичної роботи вчителів на реалізацію сучасних ефективних педагогічних технологій, передового педагогічного досвіду, яка забезпечує широку інтеграцію з освітніми системами України та зарубіжних країн;</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пошук шляхів і способів диференціації та індивідуалізації навчання, розробка різних варіантів навчальних планів та програм;</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створення  оптимальних умов для розвитку інтересів, здібностей, творчості, виходячи із завдань програми «Обдаровані діти»;</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створення в педагогічному колективі умов для креативної діяльності, атмосфери творчості, пошуку нових ідей у модернізації форм, методів і способів освітнього процесу шляхом науково-педагогічного та інформаційного забезпечення;</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xml:space="preserve">- подальший розвиток психологічної служби, спрямованої на </w:t>
      </w:r>
      <w:proofErr w:type="spellStart"/>
      <w:r w:rsidRPr="00335547">
        <w:rPr>
          <w:rFonts w:ascii="Times New Roman" w:eastAsia="Times New Roman" w:hAnsi="Times New Roman" w:cs="Times New Roman"/>
          <w:color w:val="2C2C2B"/>
          <w:sz w:val="28"/>
          <w:szCs w:val="28"/>
          <w:lang w:eastAsia="uk-UA"/>
        </w:rPr>
        <w:t>особистісно</w:t>
      </w:r>
      <w:proofErr w:type="spellEnd"/>
      <w:r w:rsidRPr="00335547">
        <w:rPr>
          <w:rFonts w:ascii="Times New Roman" w:eastAsia="Times New Roman" w:hAnsi="Times New Roman" w:cs="Times New Roman"/>
          <w:color w:val="2C2C2B"/>
          <w:sz w:val="28"/>
          <w:szCs w:val="28"/>
          <w:lang w:eastAsia="uk-UA"/>
        </w:rPr>
        <w:t xml:space="preserve"> орієнтоване навчання і виховання учнів, створення атмосфери творчості та комфорту;</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забезпечення школи сучасним комп`ютерним обладнанням і програмами, автоматизація процесу управління школою;</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вирішення питань про додаткове фінансування школи з метою оновлення навчально-матеріальної бази, придбання програмно-методичного забезпечення, здійснення видавницької діяльності, стимулювання найкращих учителів та обдарованих дітей.</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Складовими частинами єдиної педагогічної теми є:</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В управлінні:</w:t>
      </w:r>
    </w:p>
    <w:p w:rsidR="00335547" w:rsidRPr="00335547" w:rsidRDefault="00335547" w:rsidP="00335547">
      <w:pPr>
        <w:numPr>
          <w:ilvl w:val="0"/>
          <w:numId w:val="23"/>
        </w:numPr>
        <w:spacing w:after="0" w:line="240" w:lineRule="auto"/>
        <w:ind w:left="120"/>
        <w:jc w:val="both"/>
        <w:textAlignment w:val="baseline"/>
        <w:rPr>
          <w:rFonts w:ascii="Arial" w:eastAsia="Times New Roman" w:hAnsi="Arial" w:cs="Arial"/>
          <w:color w:val="848282"/>
          <w:sz w:val="28"/>
          <w:szCs w:val="28"/>
          <w:lang w:eastAsia="uk-UA"/>
        </w:rPr>
      </w:pPr>
      <w:proofErr w:type="spellStart"/>
      <w:r w:rsidRPr="00335547">
        <w:rPr>
          <w:rFonts w:ascii="Times New Roman" w:eastAsia="Times New Roman" w:hAnsi="Times New Roman" w:cs="Times New Roman"/>
          <w:color w:val="2C2C2B"/>
          <w:sz w:val="28"/>
          <w:szCs w:val="28"/>
          <w:lang w:eastAsia="uk-UA"/>
        </w:rPr>
        <w:t>оптиматизація</w:t>
      </w:r>
      <w:proofErr w:type="spellEnd"/>
      <w:r w:rsidRPr="00335547">
        <w:rPr>
          <w:rFonts w:ascii="Times New Roman" w:eastAsia="Times New Roman" w:hAnsi="Times New Roman" w:cs="Times New Roman"/>
          <w:color w:val="2C2C2B"/>
          <w:sz w:val="28"/>
          <w:szCs w:val="28"/>
          <w:lang w:eastAsia="uk-UA"/>
        </w:rPr>
        <w:t xml:space="preserve"> методичної роботи школи;</w:t>
      </w:r>
    </w:p>
    <w:p w:rsidR="00335547" w:rsidRPr="00335547" w:rsidRDefault="00335547" w:rsidP="00335547">
      <w:pPr>
        <w:numPr>
          <w:ilvl w:val="0"/>
          <w:numId w:val="23"/>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створення оптимальних умов для здійснення педагогічними працівниками результативної самоосвітньої діяльності;</w:t>
      </w:r>
    </w:p>
    <w:p w:rsidR="00335547" w:rsidRPr="00335547" w:rsidRDefault="00335547" w:rsidP="00335547">
      <w:pPr>
        <w:numPr>
          <w:ilvl w:val="0"/>
          <w:numId w:val="23"/>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підвищення  рівня підготовки та проведення колективних форм роботи з метою подальшого вдосконалення дидактичної компетентності вчителів;</w:t>
      </w:r>
    </w:p>
    <w:p w:rsidR="00335547" w:rsidRPr="00335547" w:rsidRDefault="00335547" w:rsidP="00335547">
      <w:pPr>
        <w:numPr>
          <w:ilvl w:val="0"/>
          <w:numId w:val="23"/>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сприяння підвищенню загального рівня ІКТ-компетентності педагогів; активному впровадженню інноваційних технологій, спрямованих на розвиток особистості дитини та розкриття її інтелектуальних та творчих здібностей;</w:t>
      </w:r>
    </w:p>
    <w:p w:rsidR="00335547" w:rsidRPr="00335547" w:rsidRDefault="00335547" w:rsidP="00335547">
      <w:pPr>
        <w:numPr>
          <w:ilvl w:val="0"/>
          <w:numId w:val="23"/>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створення умов для педагогів-початківців з метою адаптації до навчально-виховного процесу;</w:t>
      </w:r>
    </w:p>
    <w:p w:rsidR="00335547" w:rsidRPr="00335547" w:rsidRDefault="00335547" w:rsidP="00335547">
      <w:pPr>
        <w:numPr>
          <w:ilvl w:val="0"/>
          <w:numId w:val="23"/>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lastRenderedPageBreak/>
        <w:t>розробка ефективної моделі науково-дослідницької  роботи вчителів та учнів.</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b/>
          <w:bCs/>
          <w:color w:val="2C2C2B"/>
          <w:sz w:val="28"/>
          <w:szCs w:val="28"/>
          <w:lang w:eastAsia="uk-UA"/>
        </w:rPr>
        <w:t>У навчанні:</w:t>
      </w:r>
    </w:p>
    <w:p w:rsidR="00335547" w:rsidRPr="00335547" w:rsidRDefault="00335547" w:rsidP="00335547">
      <w:pPr>
        <w:numPr>
          <w:ilvl w:val="0"/>
          <w:numId w:val="24"/>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реалізація принципу наступності у розвитку дошкільної, загальної освіти у зв’язку із запровадженням Державних стандартів початкової та базової загальної середньої освіти;</w:t>
      </w:r>
    </w:p>
    <w:p w:rsidR="00335547" w:rsidRPr="00335547" w:rsidRDefault="00335547" w:rsidP="00335547">
      <w:pPr>
        <w:numPr>
          <w:ilvl w:val="0"/>
          <w:numId w:val="24"/>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xml:space="preserve">посилення </w:t>
      </w:r>
      <w:proofErr w:type="spellStart"/>
      <w:r w:rsidRPr="00335547">
        <w:rPr>
          <w:rFonts w:ascii="Times New Roman" w:eastAsia="Times New Roman" w:hAnsi="Times New Roman" w:cs="Times New Roman"/>
          <w:color w:val="2C2C2B"/>
          <w:sz w:val="28"/>
          <w:szCs w:val="28"/>
          <w:lang w:eastAsia="uk-UA"/>
        </w:rPr>
        <w:t>здоров’язберігаючого</w:t>
      </w:r>
      <w:proofErr w:type="spellEnd"/>
      <w:r w:rsidRPr="00335547">
        <w:rPr>
          <w:rFonts w:ascii="Times New Roman" w:eastAsia="Times New Roman" w:hAnsi="Times New Roman" w:cs="Times New Roman"/>
          <w:color w:val="2C2C2B"/>
          <w:sz w:val="28"/>
          <w:szCs w:val="28"/>
          <w:lang w:eastAsia="uk-UA"/>
        </w:rPr>
        <w:t xml:space="preserve"> аспекту навчально-виховного процесу шляхом активного використання певних технологій;</w:t>
      </w:r>
    </w:p>
    <w:p w:rsidR="00335547" w:rsidRPr="00335547" w:rsidRDefault="00335547" w:rsidP="00335547">
      <w:pPr>
        <w:numPr>
          <w:ilvl w:val="0"/>
          <w:numId w:val="24"/>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управління результатами та якістю навчання;</w:t>
      </w:r>
    </w:p>
    <w:p w:rsidR="00335547" w:rsidRPr="00335547" w:rsidRDefault="00335547" w:rsidP="00335547">
      <w:pPr>
        <w:numPr>
          <w:ilvl w:val="0"/>
          <w:numId w:val="24"/>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удосконалення системи роботи з обдарованим учнями;</w:t>
      </w:r>
    </w:p>
    <w:p w:rsidR="00335547" w:rsidRPr="00335547" w:rsidRDefault="00335547" w:rsidP="00335547">
      <w:pPr>
        <w:numPr>
          <w:ilvl w:val="0"/>
          <w:numId w:val="24"/>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 xml:space="preserve">розвиток системи профільного навчання через підготовку дітей до свідомого обрання профілю подальшого навчання, забезпечення диференціації навчання шляхом проведення якісної </w:t>
      </w:r>
      <w:proofErr w:type="spellStart"/>
      <w:r w:rsidRPr="00335547">
        <w:rPr>
          <w:rFonts w:ascii="Times New Roman" w:eastAsia="Times New Roman" w:hAnsi="Times New Roman" w:cs="Times New Roman"/>
          <w:color w:val="2C2C2B"/>
          <w:sz w:val="28"/>
          <w:szCs w:val="28"/>
          <w:lang w:eastAsia="uk-UA"/>
        </w:rPr>
        <w:t>допрофільної</w:t>
      </w:r>
      <w:proofErr w:type="spellEnd"/>
      <w:r w:rsidRPr="00335547">
        <w:rPr>
          <w:rFonts w:ascii="Times New Roman" w:eastAsia="Times New Roman" w:hAnsi="Times New Roman" w:cs="Times New Roman"/>
          <w:color w:val="2C2C2B"/>
          <w:sz w:val="28"/>
          <w:szCs w:val="28"/>
          <w:lang w:eastAsia="uk-UA"/>
        </w:rPr>
        <w:t xml:space="preserve"> підготовки.</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b/>
          <w:bCs/>
          <w:color w:val="2C2C2B"/>
          <w:sz w:val="28"/>
          <w:szCs w:val="28"/>
          <w:lang w:eastAsia="uk-UA"/>
        </w:rPr>
        <w:t>У вихованні:</w:t>
      </w:r>
    </w:p>
    <w:p w:rsidR="00335547" w:rsidRPr="00335547" w:rsidRDefault="00335547" w:rsidP="00335547">
      <w:pPr>
        <w:numPr>
          <w:ilvl w:val="0"/>
          <w:numId w:val="25"/>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виховання потреби здорового способу життя;</w:t>
      </w:r>
    </w:p>
    <w:p w:rsidR="00335547" w:rsidRPr="00335547" w:rsidRDefault="00335547" w:rsidP="00335547">
      <w:pPr>
        <w:numPr>
          <w:ilvl w:val="0"/>
          <w:numId w:val="25"/>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педагогічна підтримка духовного, морального зростання школярів;</w:t>
      </w:r>
    </w:p>
    <w:p w:rsidR="00335547" w:rsidRPr="00335547" w:rsidRDefault="00335547" w:rsidP="00335547">
      <w:pPr>
        <w:numPr>
          <w:ilvl w:val="0"/>
          <w:numId w:val="25"/>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оптимізація співпраці педагогів та батьків школи;</w:t>
      </w:r>
    </w:p>
    <w:p w:rsidR="00335547" w:rsidRPr="00335547" w:rsidRDefault="00335547" w:rsidP="00335547">
      <w:pPr>
        <w:numPr>
          <w:ilvl w:val="0"/>
          <w:numId w:val="25"/>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управління процесом соціалізації учнів;</w:t>
      </w:r>
    </w:p>
    <w:p w:rsidR="00335547" w:rsidRPr="00335547" w:rsidRDefault="00335547" w:rsidP="00335547">
      <w:pPr>
        <w:numPr>
          <w:ilvl w:val="0"/>
          <w:numId w:val="25"/>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розвиток активної розважально-пізнавальної діяльності учнів у позаурочний час;</w:t>
      </w:r>
    </w:p>
    <w:p w:rsidR="00335547" w:rsidRPr="00335547" w:rsidRDefault="00335547" w:rsidP="00335547">
      <w:pPr>
        <w:numPr>
          <w:ilvl w:val="0"/>
          <w:numId w:val="25"/>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соціальний захист та створення оптимальних умов навчання обдарованої молоді;</w:t>
      </w:r>
    </w:p>
    <w:p w:rsidR="00335547" w:rsidRPr="00335547" w:rsidRDefault="00335547" w:rsidP="00335547">
      <w:pPr>
        <w:numPr>
          <w:ilvl w:val="0"/>
          <w:numId w:val="25"/>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розвиток елементів державно-громадського управління;</w:t>
      </w:r>
    </w:p>
    <w:p w:rsidR="00335547" w:rsidRPr="00335547" w:rsidRDefault="00335547" w:rsidP="00335547">
      <w:pPr>
        <w:numPr>
          <w:ilvl w:val="0"/>
          <w:numId w:val="25"/>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орієнтація виховної діяльності навчального закладу на реалізацію патріотичної складової у відповідності з програмою «Основні орієнтири виховання учнів 1-11-х класів загальноосвітніх навчальних закладів України»;</w:t>
      </w:r>
    </w:p>
    <w:p w:rsidR="00335547" w:rsidRPr="00335547" w:rsidRDefault="00335547" w:rsidP="00335547">
      <w:pPr>
        <w:numPr>
          <w:ilvl w:val="0"/>
          <w:numId w:val="25"/>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оптимізація діяльності щодо попередження правопорушень,негативних проявів у молодіжному середовищі;</w:t>
      </w:r>
    </w:p>
    <w:p w:rsidR="00335547" w:rsidRPr="00335547" w:rsidRDefault="00335547" w:rsidP="00335547">
      <w:pPr>
        <w:numPr>
          <w:ilvl w:val="0"/>
          <w:numId w:val="25"/>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активізація правового виховання;</w:t>
      </w:r>
    </w:p>
    <w:p w:rsidR="00335547" w:rsidRPr="00335547" w:rsidRDefault="00335547" w:rsidP="00335547">
      <w:pPr>
        <w:numPr>
          <w:ilvl w:val="0"/>
          <w:numId w:val="25"/>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розвиток фізкультурно-оздоровчого шкільного комплексу.</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Психолого-педагогічні задачі:</w:t>
      </w:r>
    </w:p>
    <w:p w:rsidR="00335547" w:rsidRPr="00335547" w:rsidRDefault="00335547" w:rsidP="00335547">
      <w:pPr>
        <w:numPr>
          <w:ilvl w:val="0"/>
          <w:numId w:val="26"/>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забезпечення системного психолого-педагогічного супроводу всіх учасників навчально-виховного процесу;</w:t>
      </w:r>
    </w:p>
    <w:p w:rsidR="00335547" w:rsidRPr="00335547" w:rsidRDefault="00335547" w:rsidP="00335547">
      <w:pPr>
        <w:numPr>
          <w:ilvl w:val="0"/>
          <w:numId w:val="26"/>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психологічна корекція педагогічної діяльності та професійної мотивації співробітників закладу;</w:t>
      </w:r>
    </w:p>
    <w:p w:rsidR="00335547" w:rsidRPr="00335547" w:rsidRDefault="00335547" w:rsidP="00335547">
      <w:pPr>
        <w:numPr>
          <w:ilvl w:val="0"/>
          <w:numId w:val="26"/>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оптимізація практичної психолого-педагогічної допомоги батькам;</w:t>
      </w:r>
    </w:p>
    <w:p w:rsidR="00335547" w:rsidRPr="00335547" w:rsidRDefault="00335547" w:rsidP="00335547">
      <w:pPr>
        <w:numPr>
          <w:ilvl w:val="0"/>
          <w:numId w:val="26"/>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психолого-педагогічна підтримка інтелектуальної, творчої обдарованості.</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b/>
          <w:bCs/>
          <w:color w:val="2C2C2B"/>
          <w:sz w:val="28"/>
          <w:szCs w:val="28"/>
          <w:u w:val="single"/>
          <w:lang w:eastAsia="uk-UA"/>
        </w:rPr>
        <w:t xml:space="preserve">Створення позитивного іміджу </w:t>
      </w:r>
      <w:r w:rsidR="00277707">
        <w:rPr>
          <w:rFonts w:ascii="Times New Roman" w:eastAsia="Times New Roman" w:hAnsi="Times New Roman" w:cs="Times New Roman"/>
          <w:b/>
          <w:bCs/>
          <w:color w:val="2C2C2B"/>
          <w:sz w:val="28"/>
          <w:szCs w:val="28"/>
          <w:u w:val="single"/>
          <w:lang w:eastAsia="uk-UA"/>
        </w:rPr>
        <w:t>НВК</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Школа – це відкрита, соціально-педагогічна система, яка взаємодіє з багатьма соціальними інститутами; про яку все частіше говорять як про сферу послуг, вживаючи такі поняття, як «</w:t>
      </w:r>
      <w:proofErr w:type="spellStart"/>
      <w:r w:rsidRPr="00335547">
        <w:rPr>
          <w:rFonts w:ascii="Times New Roman" w:eastAsia="Times New Roman" w:hAnsi="Times New Roman" w:cs="Times New Roman"/>
          <w:color w:val="2C2C2B"/>
          <w:sz w:val="28"/>
          <w:szCs w:val="28"/>
          <w:lang w:eastAsia="uk-UA"/>
        </w:rPr>
        <w:t>конкурентноспроможність</w:t>
      </w:r>
      <w:proofErr w:type="spellEnd"/>
      <w:r w:rsidRPr="00335547">
        <w:rPr>
          <w:rFonts w:ascii="Times New Roman" w:eastAsia="Times New Roman" w:hAnsi="Times New Roman" w:cs="Times New Roman"/>
          <w:color w:val="2C2C2B"/>
          <w:sz w:val="28"/>
          <w:szCs w:val="28"/>
          <w:lang w:eastAsia="uk-UA"/>
        </w:rPr>
        <w:t xml:space="preserve">», «освітня послуга», «реклама» тощо. Тому проблема створення іміджу школи виступає як </w:t>
      </w:r>
      <w:r w:rsidRPr="00335547">
        <w:rPr>
          <w:rFonts w:ascii="Times New Roman" w:eastAsia="Times New Roman" w:hAnsi="Times New Roman" w:cs="Times New Roman"/>
          <w:color w:val="2C2C2B"/>
          <w:sz w:val="28"/>
          <w:szCs w:val="28"/>
          <w:lang w:eastAsia="uk-UA"/>
        </w:rPr>
        <w:lastRenderedPageBreak/>
        <w:t xml:space="preserve">необхідна складова </w:t>
      </w:r>
      <w:proofErr w:type="spellStart"/>
      <w:r w:rsidRPr="00335547">
        <w:rPr>
          <w:rFonts w:ascii="Times New Roman" w:eastAsia="Times New Roman" w:hAnsi="Times New Roman" w:cs="Times New Roman"/>
          <w:color w:val="2C2C2B"/>
          <w:sz w:val="28"/>
          <w:szCs w:val="28"/>
          <w:lang w:eastAsia="uk-UA"/>
        </w:rPr>
        <w:t>конкурентноспроможності</w:t>
      </w:r>
      <w:proofErr w:type="spellEnd"/>
      <w:r w:rsidRPr="00335547">
        <w:rPr>
          <w:rFonts w:ascii="Times New Roman" w:eastAsia="Times New Roman" w:hAnsi="Times New Roman" w:cs="Times New Roman"/>
          <w:color w:val="2C2C2B"/>
          <w:sz w:val="28"/>
          <w:szCs w:val="28"/>
          <w:lang w:eastAsia="uk-UA"/>
        </w:rPr>
        <w:t xml:space="preserve"> закладу на ринку освітніх послуг.</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Завданням кожного вчителя нашої школи є:</w:t>
      </w:r>
    </w:p>
    <w:p w:rsidR="00335547" w:rsidRPr="00335547" w:rsidRDefault="00335547" w:rsidP="00335547">
      <w:pPr>
        <w:numPr>
          <w:ilvl w:val="0"/>
          <w:numId w:val="27"/>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підвищувати привабливість школи для батьків, учнів та персоналу;</w:t>
      </w:r>
    </w:p>
    <w:p w:rsidR="00335547" w:rsidRPr="00335547" w:rsidRDefault="00335547" w:rsidP="00335547">
      <w:pPr>
        <w:numPr>
          <w:ilvl w:val="0"/>
          <w:numId w:val="27"/>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підвищувати ефективність заходів з інформування населення щодо нових освітніх послуг;</w:t>
      </w:r>
    </w:p>
    <w:p w:rsidR="00335547" w:rsidRPr="00335547" w:rsidRDefault="00335547" w:rsidP="00335547">
      <w:pPr>
        <w:numPr>
          <w:ilvl w:val="0"/>
          <w:numId w:val="27"/>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підвищувати рівень організаційної культури школи;</w:t>
      </w:r>
    </w:p>
    <w:p w:rsidR="00335547" w:rsidRPr="00335547" w:rsidRDefault="00335547" w:rsidP="00335547">
      <w:pPr>
        <w:numPr>
          <w:ilvl w:val="0"/>
          <w:numId w:val="27"/>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сприяти поліпшенню соціально-психологічного мікроклімату в колективі;</w:t>
      </w:r>
    </w:p>
    <w:p w:rsidR="00335547" w:rsidRPr="00335547" w:rsidRDefault="00335547" w:rsidP="00335547">
      <w:pPr>
        <w:numPr>
          <w:ilvl w:val="0"/>
          <w:numId w:val="27"/>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визначити цілісну, дієву систему цінностей, звичаїв, традицій, стилів поведінки, іменовану шкільною культурою;</w:t>
      </w:r>
    </w:p>
    <w:p w:rsidR="00335547" w:rsidRPr="00335547" w:rsidRDefault="00335547" w:rsidP="00335547">
      <w:pPr>
        <w:numPr>
          <w:ilvl w:val="0"/>
          <w:numId w:val="27"/>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удосконалювати систему виховної роботи з розвитку творчих здібностей учнів, формування здорового способу життя.</w:t>
      </w: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p>
    <w:p w:rsidR="00335547" w:rsidRPr="00335547" w:rsidRDefault="00335547" w:rsidP="00335547">
      <w:pPr>
        <w:spacing w:after="0" w:line="240" w:lineRule="auto"/>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Учасники навчально-виховного процесу (адміністрація, вчителі, учні, батьки)  працюють над підвищенням іміджу школи,  здійснюючи наступні заходи:</w:t>
      </w:r>
    </w:p>
    <w:p w:rsidR="00335547" w:rsidRPr="00335547" w:rsidRDefault="00335547" w:rsidP="00335547">
      <w:pPr>
        <w:numPr>
          <w:ilvl w:val="0"/>
          <w:numId w:val="28"/>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регулярно проводяться посильні ремонтні роботи фасаду та інтер’єру будівель;</w:t>
      </w:r>
    </w:p>
    <w:p w:rsidR="00335547" w:rsidRPr="00335547" w:rsidRDefault="00335547" w:rsidP="00335547">
      <w:pPr>
        <w:numPr>
          <w:ilvl w:val="0"/>
          <w:numId w:val="28"/>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поповнюється матеріально-технічна база закладу;</w:t>
      </w:r>
    </w:p>
    <w:p w:rsidR="00335547" w:rsidRPr="00335547" w:rsidRDefault="00335547" w:rsidP="00335547">
      <w:pPr>
        <w:numPr>
          <w:ilvl w:val="0"/>
          <w:numId w:val="28"/>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здійснюється прозора фінансова діяльність;</w:t>
      </w:r>
    </w:p>
    <w:p w:rsidR="00335547" w:rsidRPr="00335547" w:rsidRDefault="00335547" w:rsidP="00335547">
      <w:pPr>
        <w:numPr>
          <w:ilvl w:val="0"/>
          <w:numId w:val="28"/>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дбаємо про кваліфіковану підготовку випускників, що визначається відсотком вступу їх до вузів;</w:t>
      </w:r>
    </w:p>
    <w:p w:rsidR="00335547" w:rsidRPr="00335547" w:rsidRDefault="00335547" w:rsidP="00335547">
      <w:pPr>
        <w:numPr>
          <w:ilvl w:val="0"/>
          <w:numId w:val="28"/>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проводиться робота зі збереження та поповнення контингенту учнів, забезпечення їхніх освітніх потреб відповідно до суспільного замовлення;</w:t>
      </w:r>
    </w:p>
    <w:p w:rsidR="00335547" w:rsidRPr="00335547" w:rsidRDefault="00335547" w:rsidP="00335547">
      <w:pPr>
        <w:numPr>
          <w:ilvl w:val="0"/>
          <w:numId w:val="28"/>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представлення результатів діяльності школи в зовнішньому  інформаційному середовищі (сайт школи, ЗМІ)</w:t>
      </w:r>
    </w:p>
    <w:p w:rsidR="00335547" w:rsidRPr="00335547" w:rsidRDefault="00335547" w:rsidP="00335547">
      <w:pPr>
        <w:numPr>
          <w:ilvl w:val="0"/>
          <w:numId w:val="28"/>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вивчення відгуків батьків про навчальний заклад;</w:t>
      </w:r>
    </w:p>
    <w:p w:rsidR="00277707" w:rsidRPr="00277707" w:rsidRDefault="00335547" w:rsidP="00335547">
      <w:pPr>
        <w:numPr>
          <w:ilvl w:val="0"/>
          <w:numId w:val="28"/>
        </w:numPr>
        <w:spacing w:after="0" w:line="240" w:lineRule="auto"/>
        <w:ind w:left="120"/>
        <w:jc w:val="both"/>
        <w:textAlignment w:val="baseline"/>
        <w:rPr>
          <w:rFonts w:ascii="Arial" w:eastAsia="Times New Roman" w:hAnsi="Arial" w:cs="Arial"/>
          <w:color w:val="848282"/>
          <w:sz w:val="28"/>
          <w:szCs w:val="28"/>
          <w:lang w:eastAsia="uk-UA"/>
        </w:rPr>
      </w:pPr>
      <w:r w:rsidRPr="00277707">
        <w:rPr>
          <w:rFonts w:ascii="Times New Roman" w:eastAsia="Times New Roman" w:hAnsi="Times New Roman" w:cs="Times New Roman"/>
          <w:color w:val="2C2C2B"/>
          <w:sz w:val="28"/>
          <w:szCs w:val="28"/>
          <w:lang w:eastAsia="uk-UA"/>
        </w:rPr>
        <w:t>розширення освітнього простору навчального закладу</w:t>
      </w:r>
      <w:r w:rsidR="00277707">
        <w:rPr>
          <w:rFonts w:ascii="Times New Roman" w:eastAsia="Times New Roman" w:hAnsi="Times New Roman" w:cs="Times New Roman"/>
          <w:color w:val="2C2C2B"/>
          <w:sz w:val="28"/>
          <w:szCs w:val="28"/>
          <w:lang w:eastAsia="uk-UA"/>
        </w:rPr>
        <w:t>;</w:t>
      </w:r>
      <w:r w:rsidRPr="00277707">
        <w:rPr>
          <w:rFonts w:ascii="Times New Roman" w:eastAsia="Times New Roman" w:hAnsi="Times New Roman" w:cs="Times New Roman"/>
          <w:color w:val="2C2C2B"/>
          <w:sz w:val="28"/>
          <w:szCs w:val="28"/>
          <w:lang w:eastAsia="uk-UA"/>
        </w:rPr>
        <w:t xml:space="preserve"> </w:t>
      </w:r>
    </w:p>
    <w:p w:rsidR="00335547" w:rsidRPr="00277707" w:rsidRDefault="00335547" w:rsidP="00335547">
      <w:pPr>
        <w:numPr>
          <w:ilvl w:val="0"/>
          <w:numId w:val="28"/>
        </w:numPr>
        <w:spacing w:after="0" w:line="240" w:lineRule="auto"/>
        <w:ind w:left="120"/>
        <w:jc w:val="both"/>
        <w:textAlignment w:val="baseline"/>
        <w:rPr>
          <w:rFonts w:ascii="Arial" w:eastAsia="Times New Roman" w:hAnsi="Arial" w:cs="Arial"/>
          <w:color w:val="848282"/>
          <w:sz w:val="28"/>
          <w:szCs w:val="28"/>
          <w:lang w:eastAsia="uk-UA"/>
        </w:rPr>
      </w:pPr>
      <w:r w:rsidRPr="00277707">
        <w:rPr>
          <w:rFonts w:ascii="Times New Roman" w:eastAsia="Times New Roman" w:hAnsi="Times New Roman" w:cs="Times New Roman"/>
          <w:color w:val="2C2C2B"/>
          <w:sz w:val="28"/>
          <w:szCs w:val="28"/>
          <w:lang w:eastAsia="uk-UA"/>
        </w:rPr>
        <w:t>розширення освітньої структури навчального закладу;</w:t>
      </w:r>
    </w:p>
    <w:p w:rsidR="00335547" w:rsidRPr="00335547" w:rsidRDefault="00335547" w:rsidP="00335547">
      <w:pPr>
        <w:numPr>
          <w:ilvl w:val="0"/>
          <w:numId w:val="28"/>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сприяння створенню творчої атмосфери у колективі;</w:t>
      </w:r>
    </w:p>
    <w:p w:rsidR="00335547" w:rsidRPr="00335547" w:rsidRDefault="00335547" w:rsidP="00335547">
      <w:pPr>
        <w:numPr>
          <w:ilvl w:val="0"/>
          <w:numId w:val="28"/>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стимулювання науково-методичної діяльності педагогів;</w:t>
      </w:r>
    </w:p>
    <w:p w:rsidR="00335547" w:rsidRPr="00335547" w:rsidRDefault="00335547" w:rsidP="00335547">
      <w:pPr>
        <w:numPr>
          <w:ilvl w:val="0"/>
          <w:numId w:val="28"/>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використовування інноваційні технології навчання і виховання;</w:t>
      </w:r>
    </w:p>
    <w:p w:rsidR="00335547" w:rsidRPr="00335547" w:rsidRDefault="00335547" w:rsidP="00335547">
      <w:pPr>
        <w:numPr>
          <w:ilvl w:val="0"/>
          <w:numId w:val="28"/>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збереження традицій та введення нових;</w:t>
      </w:r>
    </w:p>
    <w:p w:rsidR="00335547" w:rsidRPr="00335547" w:rsidRDefault="00335547" w:rsidP="00335547">
      <w:pPr>
        <w:numPr>
          <w:ilvl w:val="0"/>
          <w:numId w:val="28"/>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сприяння розвитку учнівського шкільного самоврядування,</w:t>
      </w:r>
    </w:p>
    <w:p w:rsidR="00335547" w:rsidRPr="00335547" w:rsidRDefault="00335547" w:rsidP="00335547">
      <w:pPr>
        <w:numPr>
          <w:ilvl w:val="0"/>
          <w:numId w:val="28"/>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підвищення рівня співробітництва з батьківською громадськістю;</w:t>
      </w:r>
    </w:p>
    <w:p w:rsidR="00335547" w:rsidRPr="00335547" w:rsidRDefault="00335547" w:rsidP="00335547">
      <w:pPr>
        <w:numPr>
          <w:ilvl w:val="0"/>
          <w:numId w:val="28"/>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позитивний особистий імідж керівника та кожного учителя;</w:t>
      </w:r>
    </w:p>
    <w:p w:rsidR="00335547" w:rsidRPr="00335547" w:rsidRDefault="00335547" w:rsidP="00335547">
      <w:pPr>
        <w:numPr>
          <w:ilvl w:val="0"/>
          <w:numId w:val="28"/>
        </w:numPr>
        <w:spacing w:after="0" w:line="240" w:lineRule="auto"/>
        <w:ind w:left="120"/>
        <w:jc w:val="both"/>
        <w:textAlignment w:val="baseline"/>
        <w:rPr>
          <w:rFonts w:ascii="Arial" w:eastAsia="Times New Roman" w:hAnsi="Arial" w:cs="Arial"/>
          <w:color w:val="848282"/>
          <w:sz w:val="28"/>
          <w:szCs w:val="28"/>
          <w:lang w:eastAsia="uk-UA"/>
        </w:rPr>
      </w:pPr>
      <w:r w:rsidRPr="00335547">
        <w:rPr>
          <w:rFonts w:ascii="Times New Roman" w:eastAsia="Times New Roman" w:hAnsi="Times New Roman" w:cs="Times New Roman"/>
          <w:color w:val="2C2C2B"/>
          <w:sz w:val="28"/>
          <w:szCs w:val="28"/>
          <w:lang w:eastAsia="uk-UA"/>
        </w:rPr>
        <w:t>прагнення покращити результативність досягнень в діяльності (призові місця, перемоги на конкурсах, конференціях, олімпіадах, тощо).</w:t>
      </w:r>
    </w:p>
    <w:p w:rsidR="00347047" w:rsidRPr="00335547" w:rsidRDefault="00335547" w:rsidP="00335547">
      <w:pPr>
        <w:jc w:val="both"/>
        <w:rPr>
          <w:sz w:val="28"/>
          <w:szCs w:val="28"/>
        </w:rPr>
      </w:pPr>
      <w:r w:rsidRPr="00335547">
        <w:rPr>
          <w:b/>
          <w:bCs/>
          <w:color w:val="0B1189"/>
          <w:sz w:val="28"/>
          <w:szCs w:val="28"/>
        </w:rPr>
        <w:t xml:space="preserve">Школа – це цілий світ багатьох </w:t>
      </w:r>
      <w:proofErr w:type="spellStart"/>
      <w:r w:rsidRPr="00335547">
        <w:rPr>
          <w:b/>
          <w:bCs/>
          <w:color w:val="0B1189"/>
          <w:sz w:val="28"/>
          <w:szCs w:val="28"/>
        </w:rPr>
        <w:t>цікавинок</w:t>
      </w:r>
      <w:proofErr w:type="spellEnd"/>
      <w:r w:rsidRPr="00335547">
        <w:rPr>
          <w:b/>
          <w:bCs/>
          <w:color w:val="0B1189"/>
          <w:sz w:val="28"/>
          <w:szCs w:val="28"/>
        </w:rPr>
        <w:t>: в ньому знайдеться місце для кожного з вас не тільки за партою, але й на спортивному майданчику, вашим творчим талантам на сцені, і вашим шедеврам майстерності на наших виставках! Двері школи відкриті для всіх.</w:t>
      </w:r>
    </w:p>
    <w:sectPr w:rsidR="00347047" w:rsidRPr="00335547" w:rsidSect="0034704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67C7"/>
    <w:multiLevelType w:val="multilevel"/>
    <w:tmpl w:val="0D68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C92763"/>
    <w:multiLevelType w:val="multilevel"/>
    <w:tmpl w:val="ABFC7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8649A9"/>
    <w:multiLevelType w:val="multilevel"/>
    <w:tmpl w:val="18BC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534C51"/>
    <w:multiLevelType w:val="multilevel"/>
    <w:tmpl w:val="FBA0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974D96"/>
    <w:multiLevelType w:val="multilevel"/>
    <w:tmpl w:val="75E09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804DC6"/>
    <w:multiLevelType w:val="multilevel"/>
    <w:tmpl w:val="F22C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0F1FD7"/>
    <w:multiLevelType w:val="multilevel"/>
    <w:tmpl w:val="789A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83001A"/>
    <w:multiLevelType w:val="multilevel"/>
    <w:tmpl w:val="4D76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5E05FA"/>
    <w:multiLevelType w:val="multilevel"/>
    <w:tmpl w:val="1370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3917EF9"/>
    <w:multiLevelType w:val="multilevel"/>
    <w:tmpl w:val="B7DC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F4055B"/>
    <w:multiLevelType w:val="multilevel"/>
    <w:tmpl w:val="6AB88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1592DF7"/>
    <w:multiLevelType w:val="multilevel"/>
    <w:tmpl w:val="18CE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1742E85"/>
    <w:multiLevelType w:val="multilevel"/>
    <w:tmpl w:val="E5DC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2AF7348"/>
    <w:multiLevelType w:val="multilevel"/>
    <w:tmpl w:val="DEB8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5290166"/>
    <w:multiLevelType w:val="multilevel"/>
    <w:tmpl w:val="885A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2DF0479"/>
    <w:multiLevelType w:val="multilevel"/>
    <w:tmpl w:val="A092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6472B4B"/>
    <w:multiLevelType w:val="multilevel"/>
    <w:tmpl w:val="26C6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B2679A1"/>
    <w:multiLevelType w:val="multilevel"/>
    <w:tmpl w:val="B71EA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1F5A84"/>
    <w:multiLevelType w:val="multilevel"/>
    <w:tmpl w:val="93C8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31434D6"/>
    <w:multiLevelType w:val="multilevel"/>
    <w:tmpl w:val="5426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54429E5"/>
    <w:multiLevelType w:val="multilevel"/>
    <w:tmpl w:val="DD16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5A94797"/>
    <w:multiLevelType w:val="multilevel"/>
    <w:tmpl w:val="4CEE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B9D274F"/>
    <w:multiLevelType w:val="multilevel"/>
    <w:tmpl w:val="7C54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D8E3A03"/>
    <w:multiLevelType w:val="hybridMultilevel"/>
    <w:tmpl w:val="A922FB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6C70D55"/>
    <w:multiLevelType w:val="multilevel"/>
    <w:tmpl w:val="407C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7112438"/>
    <w:multiLevelType w:val="multilevel"/>
    <w:tmpl w:val="66E2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7321D48"/>
    <w:multiLevelType w:val="multilevel"/>
    <w:tmpl w:val="088A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8966C91"/>
    <w:multiLevelType w:val="multilevel"/>
    <w:tmpl w:val="789E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B747419"/>
    <w:multiLevelType w:val="multilevel"/>
    <w:tmpl w:val="6B86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6"/>
  </w:num>
  <w:num w:numId="3">
    <w:abstractNumId w:val="20"/>
  </w:num>
  <w:num w:numId="4">
    <w:abstractNumId w:val="9"/>
  </w:num>
  <w:num w:numId="5">
    <w:abstractNumId w:val="27"/>
  </w:num>
  <w:num w:numId="6">
    <w:abstractNumId w:val="14"/>
  </w:num>
  <w:num w:numId="7">
    <w:abstractNumId w:val="10"/>
  </w:num>
  <w:num w:numId="8">
    <w:abstractNumId w:val="5"/>
  </w:num>
  <w:num w:numId="9">
    <w:abstractNumId w:val="24"/>
  </w:num>
  <w:num w:numId="10">
    <w:abstractNumId w:val="17"/>
  </w:num>
  <w:num w:numId="11">
    <w:abstractNumId w:val="12"/>
  </w:num>
  <w:num w:numId="12">
    <w:abstractNumId w:val="28"/>
  </w:num>
  <w:num w:numId="13">
    <w:abstractNumId w:val="21"/>
  </w:num>
  <w:num w:numId="14">
    <w:abstractNumId w:val="16"/>
  </w:num>
  <w:num w:numId="15">
    <w:abstractNumId w:val="19"/>
  </w:num>
  <w:num w:numId="16">
    <w:abstractNumId w:val="11"/>
  </w:num>
  <w:num w:numId="17">
    <w:abstractNumId w:val="13"/>
  </w:num>
  <w:num w:numId="18">
    <w:abstractNumId w:val="4"/>
  </w:num>
  <w:num w:numId="19">
    <w:abstractNumId w:val="3"/>
  </w:num>
  <w:num w:numId="20">
    <w:abstractNumId w:val="18"/>
  </w:num>
  <w:num w:numId="21">
    <w:abstractNumId w:val="7"/>
  </w:num>
  <w:num w:numId="22">
    <w:abstractNumId w:val="0"/>
  </w:num>
  <w:num w:numId="23">
    <w:abstractNumId w:val="15"/>
  </w:num>
  <w:num w:numId="24">
    <w:abstractNumId w:val="25"/>
  </w:num>
  <w:num w:numId="25">
    <w:abstractNumId w:val="6"/>
  </w:num>
  <w:num w:numId="26">
    <w:abstractNumId w:val="8"/>
  </w:num>
  <w:num w:numId="27">
    <w:abstractNumId w:val="2"/>
  </w:num>
  <w:num w:numId="28">
    <w:abstractNumId w:val="22"/>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5547"/>
    <w:rsid w:val="0007330A"/>
    <w:rsid w:val="00264514"/>
    <w:rsid w:val="00277707"/>
    <w:rsid w:val="002A1BBC"/>
    <w:rsid w:val="00335547"/>
    <w:rsid w:val="00347047"/>
    <w:rsid w:val="00B14BEB"/>
    <w:rsid w:val="00B95C79"/>
    <w:rsid w:val="00DA794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0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3355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color25">
    <w:name w:val="color_25"/>
    <w:basedOn w:val="a0"/>
    <w:rsid w:val="00335547"/>
  </w:style>
  <w:style w:type="character" w:customStyle="1" w:styleId="wixguard">
    <w:name w:val="wixguard"/>
    <w:basedOn w:val="a0"/>
    <w:rsid w:val="00335547"/>
  </w:style>
  <w:style w:type="character" w:styleId="a3">
    <w:name w:val="Hyperlink"/>
    <w:basedOn w:val="a0"/>
    <w:uiPriority w:val="99"/>
    <w:semiHidden/>
    <w:unhideWhenUsed/>
    <w:rsid w:val="00335547"/>
    <w:rPr>
      <w:color w:val="0000FF"/>
      <w:u w:val="single"/>
    </w:rPr>
  </w:style>
  <w:style w:type="paragraph" w:styleId="a4">
    <w:name w:val="List Paragraph"/>
    <w:basedOn w:val="a"/>
    <w:uiPriority w:val="34"/>
    <w:qFormat/>
    <w:rsid w:val="00B14BEB"/>
    <w:pPr>
      <w:ind w:left="720"/>
      <w:contextualSpacing/>
    </w:pPr>
  </w:style>
</w:styles>
</file>

<file path=word/webSettings.xml><?xml version="1.0" encoding="utf-8"?>
<w:webSettings xmlns:r="http://schemas.openxmlformats.org/officeDocument/2006/relationships" xmlns:w="http://schemas.openxmlformats.org/wordprocessingml/2006/main">
  <w:divs>
    <w:div w:id="744030425">
      <w:bodyDiv w:val="1"/>
      <w:marLeft w:val="0"/>
      <w:marRight w:val="0"/>
      <w:marTop w:val="0"/>
      <w:marBottom w:val="0"/>
      <w:divBdr>
        <w:top w:val="none" w:sz="0" w:space="0" w:color="auto"/>
        <w:left w:val="none" w:sz="0" w:space="0" w:color="auto"/>
        <w:bottom w:val="none" w:sz="0" w:space="0" w:color="auto"/>
        <w:right w:val="none" w:sz="0" w:space="0" w:color="auto"/>
      </w:divBdr>
      <w:divsChild>
        <w:div w:id="1096629842">
          <w:marLeft w:val="0"/>
          <w:marRight w:val="0"/>
          <w:marTop w:val="0"/>
          <w:marBottom w:val="0"/>
          <w:divBdr>
            <w:top w:val="none" w:sz="0" w:space="0" w:color="auto"/>
            <w:left w:val="none" w:sz="0" w:space="0" w:color="auto"/>
            <w:bottom w:val="none" w:sz="0" w:space="0" w:color="auto"/>
            <w:right w:val="none" w:sz="0" w:space="0" w:color="auto"/>
          </w:divBdr>
        </w:div>
        <w:div w:id="25981881">
          <w:marLeft w:val="0"/>
          <w:marRight w:val="0"/>
          <w:marTop w:val="0"/>
          <w:marBottom w:val="0"/>
          <w:divBdr>
            <w:top w:val="none" w:sz="0" w:space="0" w:color="auto"/>
            <w:left w:val="none" w:sz="0" w:space="0" w:color="auto"/>
            <w:bottom w:val="none" w:sz="0" w:space="0" w:color="auto"/>
            <w:right w:val="none" w:sz="0" w:space="0" w:color="auto"/>
          </w:divBdr>
          <w:divsChild>
            <w:div w:id="1717244058">
              <w:marLeft w:val="0"/>
              <w:marRight w:val="0"/>
              <w:marTop w:val="0"/>
              <w:marBottom w:val="0"/>
              <w:divBdr>
                <w:top w:val="none" w:sz="0" w:space="0" w:color="auto"/>
                <w:left w:val="none" w:sz="0" w:space="0" w:color="auto"/>
                <w:bottom w:val="none" w:sz="0" w:space="0" w:color="auto"/>
                <w:right w:val="none" w:sz="0" w:space="0" w:color="auto"/>
              </w:divBdr>
              <w:divsChild>
                <w:div w:id="19643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12424">
          <w:marLeft w:val="0"/>
          <w:marRight w:val="0"/>
          <w:marTop w:val="0"/>
          <w:marBottom w:val="0"/>
          <w:divBdr>
            <w:top w:val="none" w:sz="0" w:space="0" w:color="auto"/>
            <w:left w:val="none" w:sz="0" w:space="0" w:color="auto"/>
            <w:bottom w:val="none" w:sz="0" w:space="0" w:color="auto"/>
            <w:right w:val="none" w:sz="0" w:space="0" w:color="auto"/>
          </w:divBdr>
          <w:divsChild>
            <w:div w:id="1033724727">
              <w:marLeft w:val="0"/>
              <w:marRight w:val="0"/>
              <w:marTop w:val="0"/>
              <w:marBottom w:val="0"/>
              <w:divBdr>
                <w:top w:val="none" w:sz="0" w:space="0" w:color="auto"/>
                <w:left w:val="none" w:sz="0" w:space="0" w:color="auto"/>
                <w:bottom w:val="none" w:sz="0" w:space="0" w:color="auto"/>
                <w:right w:val="none" w:sz="0" w:space="0" w:color="auto"/>
              </w:divBdr>
              <w:divsChild>
                <w:div w:id="94080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5070">
          <w:marLeft w:val="0"/>
          <w:marRight w:val="0"/>
          <w:marTop w:val="0"/>
          <w:marBottom w:val="0"/>
          <w:divBdr>
            <w:top w:val="none" w:sz="0" w:space="0" w:color="auto"/>
            <w:left w:val="none" w:sz="0" w:space="0" w:color="auto"/>
            <w:bottom w:val="none" w:sz="0" w:space="0" w:color="auto"/>
            <w:right w:val="none" w:sz="0" w:space="0" w:color="auto"/>
          </w:divBdr>
          <w:divsChild>
            <w:div w:id="2094738011">
              <w:marLeft w:val="0"/>
              <w:marRight w:val="0"/>
              <w:marTop w:val="0"/>
              <w:marBottom w:val="0"/>
              <w:divBdr>
                <w:top w:val="none" w:sz="0" w:space="0" w:color="auto"/>
                <w:left w:val="none" w:sz="0" w:space="0" w:color="auto"/>
                <w:bottom w:val="none" w:sz="0" w:space="0" w:color="auto"/>
                <w:right w:val="none" w:sz="0" w:space="0" w:color="auto"/>
              </w:divBdr>
              <w:divsChild>
                <w:div w:id="14256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6390">
          <w:marLeft w:val="0"/>
          <w:marRight w:val="0"/>
          <w:marTop w:val="0"/>
          <w:marBottom w:val="0"/>
          <w:divBdr>
            <w:top w:val="none" w:sz="0" w:space="0" w:color="auto"/>
            <w:left w:val="none" w:sz="0" w:space="0" w:color="auto"/>
            <w:bottom w:val="none" w:sz="0" w:space="0" w:color="auto"/>
            <w:right w:val="none" w:sz="0" w:space="0" w:color="auto"/>
          </w:divBdr>
          <w:divsChild>
            <w:div w:id="1492257877">
              <w:marLeft w:val="0"/>
              <w:marRight w:val="0"/>
              <w:marTop w:val="0"/>
              <w:marBottom w:val="0"/>
              <w:divBdr>
                <w:top w:val="none" w:sz="0" w:space="0" w:color="auto"/>
                <w:left w:val="none" w:sz="0" w:space="0" w:color="auto"/>
                <w:bottom w:val="none" w:sz="0" w:space="0" w:color="auto"/>
                <w:right w:val="none" w:sz="0" w:space="0" w:color="auto"/>
              </w:divBdr>
              <w:divsChild>
                <w:div w:id="9743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66724">
          <w:marLeft w:val="0"/>
          <w:marRight w:val="0"/>
          <w:marTop w:val="0"/>
          <w:marBottom w:val="0"/>
          <w:divBdr>
            <w:top w:val="none" w:sz="0" w:space="0" w:color="auto"/>
            <w:left w:val="none" w:sz="0" w:space="0" w:color="auto"/>
            <w:bottom w:val="none" w:sz="0" w:space="0" w:color="auto"/>
            <w:right w:val="none" w:sz="0" w:space="0" w:color="auto"/>
          </w:divBdr>
          <w:divsChild>
            <w:div w:id="182987470">
              <w:marLeft w:val="0"/>
              <w:marRight w:val="0"/>
              <w:marTop w:val="0"/>
              <w:marBottom w:val="0"/>
              <w:divBdr>
                <w:top w:val="none" w:sz="0" w:space="0" w:color="auto"/>
                <w:left w:val="none" w:sz="0" w:space="0" w:color="auto"/>
                <w:bottom w:val="none" w:sz="0" w:space="0" w:color="auto"/>
                <w:right w:val="none" w:sz="0" w:space="0" w:color="auto"/>
              </w:divBdr>
              <w:divsChild>
                <w:div w:id="65059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66179">
          <w:marLeft w:val="0"/>
          <w:marRight w:val="0"/>
          <w:marTop w:val="0"/>
          <w:marBottom w:val="0"/>
          <w:divBdr>
            <w:top w:val="none" w:sz="0" w:space="0" w:color="auto"/>
            <w:left w:val="none" w:sz="0" w:space="0" w:color="auto"/>
            <w:bottom w:val="none" w:sz="0" w:space="0" w:color="auto"/>
            <w:right w:val="none" w:sz="0" w:space="0" w:color="auto"/>
          </w:divBdr>
          <w:divsChild>
            <w:div w:id="531652942">
              <w:marLeft w:val="0"/>
              <w:marRight w:val="0"/>
              <w:marTop w:val="0"/>
              <w:marBottom w:val="0"/>
              <w:divBdr>
                <w:top w:val="none" w:sz="0" w:space="0" w:color="auto"/>
                <w:left w:val="none" w:sz="0" w:space="0" w:color="auto"/>
                <w:bottom w:val="none" w:sz="0" w:space="0" w:color="auto"/>
                <w:right w:val="none" w:sz="0" w:space="0" w:color="auto"/>
              </w:divBdr>
              <w:divsChild>
                <w:div w:id="21172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11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ld.mon.gov.ua/ua/about-ministry/normative/406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16</Pages>
  <Words>26057</Words>
  <Characters>14853</Characters>
  <Application>Microsoft Office Word</Application>
  <DocSecurity>0</DocSecurity>
  <Lines>123</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2018-08-21T18:45:00Z</dcterms:created>
  <dcterms:modified xsi:type="dcterms:W3CDTF">2018-08-21T19:55:00Z</dcterms:modified>
</cp:coreProperties>
</file>