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93" w:rsidRPr="002F656F" w:rsidRDefault="00115D93" w:rsidP="00115D93">
      <w:pPr>
        <w:shd w:val="clear" w:color="auto" w:fill="FFFFFF"/>
        <w:spacing w:after="0" w:line="232" w:lineRule="atLeast"/>
        <w:ind w:left="576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bookmarkStart w:id="0" w:name="_GoBack"/>
      <w:bookmarkEnd w:id="0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Додаток № 1 </w:t>
      </w:r>
    </w:p>
    <w:p w:rsidR="00115D93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     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до наказу  №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15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      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від    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01.02.2024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«Про організацію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індивідуального навчання   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(екстернат)  у 2023/2024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  <w:proofErr w:type="spellStart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>н.р</w:t>
      </w:r>
      <w:proofErr w:type="spellEnd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.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у 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Невірківському</w:t>
      </w:r>
      <w:proofErr w:type="spellEnd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ліцеї»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Склад комісії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з підготовки та проведення оцінювання знань екстернів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 xml:space="preserve">з навчальних предметів з курсу 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початков</w:t>
      </w: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ої школи з предметів</w:t>
      </w:r>
    </w:p>
    <w:p w:rsidR="00115D93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інваріантної складової навчального плану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:rsidR="00115D93" w:rsidRPr="002F656F" w:rsidRDefault="00115D93" w:rsidP="00115D93">
      <w:pPr>
        <w:pStyle w:val="a3"/>
        <w:numPr>
          <w:ilvl w:val="0"/>
          <w:numId w:val="1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Олена </w:t>
      </w:r>
      <w:proofErr w:type="spellStart"/>
      <w:r>
        <w:rPr>
          <w:rFonts w:asciiTheme="majorHAnsi" w:hAnsiTheme="majorHAnsi" w:cstheme="majorHAnsi"/>
          <w:lang w:val="uk-UA" w:eastAsia="uk-UA"/>
        </w:rPr>
        <w:t>Ільчук</w:t>
      </w:r>
      <w:proofErr w:type="spellEnd"/>
      <w:r w:rsidRPr="002F656F">
        <w:rPr>
          <w:rFonts w:asciiTheme="majorHAnsi" w:hAnsiTheme="majorHAnsi" w:cstheme="majorHAnsi"/>
          <w:lang w:val="uk-UA" w:eastAsia="uk-UA"/>
        </w:rPr>
        <w:t xml:space="preserve"> – голова комісії, заступник директора з НВР</w:t>
      </w:r>
    </w:p>
    <w:p w:rsidR="00115D93" w:rsidRDefault="00115D93" w:rsidP="00115D93">
      <w:pPr>
        <w:pStyle w:val="a3"/>
        <w:numPr>
          <w:ilvl w:val="0"/>
          <w:numId w:val="1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Ірина </w:t>
      </w:r>
      <w:proofErr w:type="spellStart"/>
      <w:r>
        <w:rPr>
          <w:rFonts w:asciiTheme="majorHAnsi" w:hAnsiTheme="majorHAnsi" w:cstheme="majorHAnsi"/>
          <w:lang w:val="uk-UA" w:eastAsia="uk-UA"/>
        </w:rPr>
        <w:t>Лукащук</w:t>
      </w:r>
      <w:proofErr w:type="spellEnd"/>
      <w:r>
        <w:rPr>
          <w:rFonts w:asciiTheme="majorHAnsi" w:hAnsiTheme="majorHAnsi" w:cstheme="majorHAnsi"/>
          <w:lang w:val="uk-UA" w:eastAsia="uk-UA"/>
        </w:rPr>
        <w:t xml:space="preserve"> </w:t>
      </w:r>
      <w:r w:rsidRPr="002F656F">
        <w:rPr>
          <w:rFonts w:asciiTheme="majorHAnsi" w:hAnsiTheme="majorHAnsi" w:cstheme="majorHAnsi"/>
          <w:lang w:val="uk-UA" w:eastAsia="uk-UA"/>
        </w:rPr>
        <w:t xml:space="preserve"> – </w:t>
      </w:r>
      <w:r>
        <w:rPr>
          <w:rFonts w:asciiTheme="majorHAnsi" w:hAnsiTheme="majorHAnsi" w:cstheme="majorHAnsi"/>
          <w:lang w:val="uk-UA" w:eastAsia="uk-UA"/>
        </w:rPr>
        <w:t>керівник  методичного об</w:t>
      </w:r>
      <w:r w:rsidRPr="00A71D3C">
        <w:rPr>
          <w:rFonts w:asciiTheme="majorHAnsi" w:hAnsiTheme="majorHAnsi" w:cstheme="majorHAnsi"/>
          <w:lang w:eastAsia="uk-UA"/>
        </w:rPr>
        <w:t>’</w:t>
      </w:r>
      <w:r>
        <w:rPr>
          <w:rFonts w:asciiTheme="majorHAnsi" w:hAnsiTheme="majorHAnsi" w:cstheme="majorHAnsi"/>
          <w:lang w:val="uk-UA" w:eastAsia="uk-UA"/>
        </w:rPr>
        <w:t xml:space="preserve">єднання учителів початкових класів, </w:t>
      </w:r>
      <w:r w:rsidRPr="002F656F">
        <w:rPr>
          <w:rFonts w:asciiTheme="majorHAnsi" w:hAnsiTheme="majorHAnsi" w:cstheme="majorHAnsi"/>
          <w:lang w:val="uk-UA" w:eastAsia="uk-UA"/>
        </w:rPr>
        <w:t xml:space="preserve">вчитель </w:t>
      </w:r>
      <w:r>
        <w:rPr>
          <w:rFonts w:asciiTheme="majorHAnsi" w:hAnsiTheme="majorHAnsi" w:cstheme="majorHAnsi"/>
          <w:lang w:val="uk-UA" w:eastAsia="uk-UA"/>
        </w:rPr>
        <w:t>початкових класів</w:t>
      </w:r>
      <w:r w:rsidRPr="002F656F">
        <w:rPr>
          <w:rFonts w:asciiTheme="majorHAnsi" w:hAnsiTheme="majorHAnsi" w:cstheme="majorHAnsi"/>
          <w:lang w:val="uk-UA" w:eastAsia="uk-UA"/>
        </w:rPr>
        <w:t xml:space="preserve">, класний керівник </w:t>
      </w:r>
      <w:r>
        <w:rPr>
          <w:rFonts w:asciiTheme="majorHAnsi" w:hAnsiTheme="majorHAnsi" w:cstheme="majorHAnsi"/>
          <w:lang w:val="uk-UA" w:eastAsia="uk-UA"/>
        </w:rPr>
        <w:t>3</w:t>
      </w:r>
      <w:r w:rsidRPr="002F656F">
        <w:rPr>
          <w:rFonts w:asciiTheme="majorHAnsi" w:hAnsiTheme="majorHAnsi" w:cstheme="majorHAnsi"/>
          <w:lang w:val="uk-UA" w:eastAsia="uk-UA"/>
        </w:rPr>
        <w:t xml:space="preserve"> класу</w:t>
      </w:r>
    </w:p>
    <w:p w:rsidR="00115D93" w:rsidRDefault="00115D93" w:rsidP="00115D93">
      <w:pPr>
        <w:pStyle w:val="a3"/>
        <w:numPr>
          <w:ilvl w:val="0"/>
          <w:numId w:val="1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proofErr w:type="spellStart"/>
      <w:r>
        <w:rPr>
          <w:rFonts w:asciiTheme="majorHAnsi" w:hAnsiTheme="majorHAnsi" w:cstheme="majorHAnsi"/>
          <w:lang w:val="uk-UA" w:eastAsia="uk-UA"/>
        </w:rPr>
        <w:t>Козачо</w:t>
      </w:r>
      <w:proofErr w:type="spellEnd"/>
      <w:r>
        <w:rPr>
          <w:rFonts w:asciiTheme="majorHAnsi" w:hAnsiTheme="majorHAnsi" w:cstheme="majorHAnsi"/>
          <w:lang w:val="uk-UA" w:eastAsia="uk-UA"/>
        </w:rPr>
        <w:t xml:space="preserve"> Тамара – вчитель початкових класів, класний керівник 4 класу</w:t>
      </w:r>
    </w:p>
    <w:p w:rsidR="00115D93" w:rsidRDefault="00115D93" w:rsidP="00115D93">
      <w:pPr>
        <w:pStyle w:val="a3"/>
        <w:numPr>
          <w:ilvl w:val="0"/>
          <w:numId w:val="1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Грабар Галина </w:t>
      </w:r>
      <w:r w:rsidRPr="006C0196">
        <w:rPr>
          <w:rFonts w:asciiTheme="majorHAnsi" w:hAnsiTheme="majorHAnsi" w:cstheme="majorHAnsi"/>
          <w:lang w:val="uk-UA" w:eastAsia="uk-UA"/>
        </w:rPr>
        <w:t>- вчитель англійської мови</w:t>
      </w:r>
    </w:p>
    <w:p w:rsidR="00115D93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sz w:val="24"/>
          <w:szCs w:val="24"/>
          <w:lang w:val="uk-UA" w:eastAsia="uk-UA"/>
        </w:rPr>
      </w:pPr>
    </w:p>
    <w:p w:rsidR="00115D93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sz w:val="24"/>
          <w:szCs w:val="24"/>
          <w:lang w:val="uk-UA" w:eastAsia="uk-UA"/>
        </w:rPr>
      </w:pPr>
    </w:p>
    <w:p w:rsidR="00115D93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sz w:val="24"/>
          <w:szCs w:val="24"/>
          <w:lang w:val="uk-UA" w:eastAsia="uk-UA"/>
        </w:rPr>
      </w:pPr>
    </w:p>
    <w:p w:rsidR="00115D93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sz w:val="24"/>
          <w:szCs w:val="24"/>
          <w:lang w:val="uk-UA" w:eastAsia="uk-UA"/>
        </w:rPr>
      </w:pPr>
    </w:p>
    <w:p w:rsidR="00115D93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sz w:val="24"/>
          <w:szCs w:val="24"/>
          <w:lang w:val="uk-UA" w:eastAsia="uk-UA"/>
        </w:rPr>
      </w:pPr>
    </w:p>
    <w:p w:rsidR="00115D93" w:rsidRPr="00BB30E4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sz w:val="24"/>
          <w:szCs w:val="24"/>
          <w:lang w:val="uk-UA" w:eastAsia="uk-UA"/>
        </w:rPr>
        <w:t xml:space="preserve">Заступник директора з НВР </w:t>
      </w:r>
      <w:r>
        <w:rPr>
          <w:rFonts w:asciiTheme="majorHAnsi" w:hAnsiTheme="majorHAnsi" w:cstheme="majorHAnsi"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lang w:val="uk-UA" w:eastAsia="uk-UA"/>
        </w:rPr>
        <w:t>Олена ІЛЬЧУК</w:t>
      </w:r>
    </w:p>
    <w:p w:rsidR="00115D93" w:rsidRDefault="00115D93" w:rsidP="00115D9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№ 2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</w:p>
    <w:p w:rsidR="00115D93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до наказу  №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15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      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від    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01.02.2024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«Про організацію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індивідуального навчання   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(екстернат)  у 2023/2024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  <w:proofErr w:type="spellStart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>н.р</w:t>
      </w:r>
      <w:proofErr w:type="spellEnd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.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у 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Невірківському</w:t>
      </w:r>
      <w:proofErr w:type="spellEnd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ліцеї»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Склад комісії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з підготовки та проведення оцінювання знань екстернів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з навчальних предметів з курсу основної школи з предметів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інваріантної складової навчального плану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:rsidR="00115D93" w:rsidRPr="00232495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Жанна </w:t>
      </w:r>
      <w:proofErr w:type="spellStart"/>
      <w:r>
        <w:rPr>
          <w:rFonts w:asciiTheme="majorHAnsi" w:hAnsiTheme="majorHAnsi" w:cstheme="majorHAnsi"/>
          <w:lang w:val="uk-UA" w:eastAsia="uk-UA"/>
        </w:rPr>
        <w:t>Карплюк</w:t>
      </w:r>
      <w:proofErr w:type="spellEnd"/>
      <w:r w:rsidRPr="00232495">
        <w:rPr>
          <w:rFonts w:asciiTheme="majorHAnsi" w:hAnsiTheme="majorHAnsi" w:cstheme="majorHAnsi"/>
          <w:lang w:val="uk-UA" w:eastAsia="uk-UA"/>
        </w:rPr>
        <w:t xml:space="preserve"> – голова ко</w:t>
      </w:r>
      <w:r>
        <w:rPr>
          <w:rFonts w:asciiTheme="majorHAnsi" w:hAnsiTheme="majorHAnsi" w:cstheme="majorHAnsi"/>
          <w:lang w:val="uk-UA" w:eastAsia="uk-UA"/>
        </w:rPr>
        <w:t>місії, директор закладу</w:t>
      </w:r>
    </w:p>
    <w:p w:rsidR="00115D93" w:rsidRPr="002F656F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Павло </w:t>
      </w:r>
      <w:proofErr w:type="spellStart"/>
      <w:r>
        <w:rPr>
          <w:rFonts w:asciiTheme="majorHAnsi" w:hAnsiTheme="majorHAnsi" w:cstheme="majorHAnsi"/>
          <w:lang w:val="uk-UA" w:eastAsia="uk-UA"/>
        </w:rPr>
        <w:t>Галабурда</w:t>
      </w:r>
      <w:proofErr w:type="spellEnd"/>
      <w:r w:rsidRPr="002F656F">
        <w:rPr>
          <w:rFonts w:asciiTheme="majorHAnsi" w:hAnsiTheme="majorHAnsi" w:cstheme="majorHAnsi"/>
          <w:lang w:val="uk-UA" w:eastAsia="uk-UA"/>
        </w:rPr>
        <w:t xml:space="preserve"> – вчител</w:t>
      </w:r>
      <w:r>
        <w:rPr>
          <w:rFonts w:asciiTheme="majorHAnsi" w:hAnsiTheme="majorHAnsi" w:cstheme="majorHAnsi"/>
          <w:lang w:val="uk-UA" w:eastAsia="uk-UA"/>
        </w:rPr>
        <w:t>ь інформатики</w:t>
      </w:r>
    </w:p>
    <w:p w:rsidR="00115D93" w:rsidRPr="00946138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Олена </w:t>
      </w:r>
      <w:proofErr w:type="spellStart"/>
      <w:r>
        <w:rPr>
          <w:rFonts w:asciiTheme="majorHAnsi" w:hAnsiTheme="majorHAnsi" w:cstheme="majorHAnsi"/>
          <w:lang w:val="uk-UA" w:eastAsia="uk-UA"/>
        </w:rPr>
        <w:t>Ільчук</w:t>
      </w:r>
      <w:proofErr w:type="spellEnd"/>
      <w:r w:rsidRPr="00946138">
        <w:rPr>
          <w:rFonts w:asciiTheme="majorHAnsi" w:hAnsiTheme="majorHAnsi" w:cstheme="majorHAnsi"/>
          <w:lang w:val="uk-UA" w:eastAsia="uk-UA"/>
        </w:rPr>
        <w:t xml:space="preserve"> – вчитель </w:t>
      </w:r>
      <w:r>
        <w:rPr>
          <w:rFonts w:asciiTheme="majorHAnsi" w:hAnsiTheme="majorHAnsi" w:cstheme="majorHAnsi"/>
          <w:lang w:val="uk-UA" w:eastAsia="uk-UA"/>
        </w:rPr>
        <w:t>української мови та літератури</w:t>
      </w:r>
    </w:p>
    <w:p w:rsidR="00115D93" w:rsidRPr="00946138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Ольга </w:t>
      </w:r>
      <w:proofErr w:type="spellStart"/>
      <w:r>
        <w:rPr>
          <w:rFonts w:asciiTheme="majorHAnsi" w:hAnsiTheme="majorHAnsi" w:cstheme="majorHAnsi"/>
          <w:lang w:val="uk-UA" w:eastAsia="uk-UA"/>
        </w:rPr>
        <w:t>Карплюк-</w:t>
      </w:r>
      <w:proofErr w:type="spellEnd"/>
      <w:r>
        <w:rPr>
          <w:rFonts w:asciiTheme="majorHAnsi" w:hAnsiTheme="majorHAnsi" w:cstheme="majorHAnsi"/>
          <w:lang w:val="uk-UA" w:eastAsia="uk-UA"/>
        </w:rPr>
        <w:t xml:space="preserve"> вчитель зарубіжної літератури</w:t>
      </w:r>
    </w:p>
    <w:p w:rsidR="00115D93" w:rsidRPr="002F656F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>Галина Грабар</w:t>
      </w:r>
      <w:r w:rsidRPr="002F656F">
        <w:rPr>
          <w:rFonts w:asciiTheme="majorHAnsi" w:hAnsiTheme="majorHAnsi" w:cstheme="majorHAnsi"/>
          <w:lang w:val="uk-UA" w:eastAsia="uk-UA"/>
        </w:rPr>
        <w:t xml:space="preserve"> – вчитель англійської мови</w:t>
      </w:r>
    </w:p>
    <w:p w:rsidR="00115D93" w:rsidRPr="002F656F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>Іван</w:t>
      </w:r>
      <w:r w:rsidRPr="002F656F">
        <w:rPr>
          <w:rFonts w:asciiTheme="majorHAnsi" w:hAnsiTheme="majorHAnsi" w:cstheme="majorHAnsi"/>
          <w:lang w:val="uk-UA" w:eastAsia="uk-UA"/>
        </w:rPr>
        <w:t xml:space="preserve"> </w:t>
      </w:r>
      <w:proofErr w:type="spellStart"/>
      <w:r>
        <w:rPr>
          <w:rFonts w:asciiTheme="majorHAnsi" w:hAnsiTheme="majorHAnsi" w:cstheme="majorHAnsi"/>
          <w:lang w:val="uk-UA" w:eastAsia="uk-UA"/>
        </w:rPr>
        <w:t>Гергелюк</w:t>
      </w:r>
      <w:proofErr w:type="spellEnd"/>
      <w:r w:rsidRPr="002F656F">
        <w:rPr>
          <w:rFonts w:asciiTheme="majorHAnsi" w:hAnsiTheme="majorHAnsi" w:cstheme="majorHAnsi"/>
          <w:lang w:val="uk-UA" w:eastAsia="uk-UA"/>
        </w:rPr>
        <w:t xml:space="preserve"> – вчитель математики</w:t>
      </w:r>
    </w:p>
    <w:p w:rsidR="00115D93" w:rsidRPr="002F656F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 Володимир </w:t>
      </w:r>
      <w:proofErr w:type="spellStart"/>
      <w:r>
        <w:rPr>
          <w:rFonts w:asciiTheme="majorHAnsi" w:hAnsiTheme="majorHAnsi" w:cstheme="majorHAnsi"/>
          <w:lang w:val="uk-UA" w:eastAsia="uk-UA"/>
        </w:rPr>
        <w:t>Карплюк</w:t>
      </w:r>
      <w:proofErr w:type="spellEnd"/>
      <w:r w:rsidRPr="002F656F">
        <w:rPr>
          <w:rFonts w:asciiTheme="majorHAnsi" w:hAnsiTheme="majorHAnsi" w:cstheme="majorHAnsi"/>
          <w:lang w:val="uk-UA" w:eastAsia="uk-UA"/>
        </w:rPr>
        <w:t xml:space="preserve"> – вчитель історії</w:t>
      </w:r>
      <w:r>
        <w:rPr>
          <w:rFonts w:asciiTheme="majorHAnsi" w:hAnsiTheme="majorHAnsi" w:cstheme="majorHAnsi"/>
          <w:lang w:val="uk-UA" w:eastAsia="uk-UA"/>
        </w:rPr>
        <w:t>, географії</w:t>
      </w:r>
    </w:p>
    <w:p w:rsidR="00115D93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 w:rsidRPr="00497717">
        <w:rPr>
          <w:rFonts w:asciiTheme="majorHAnsi" w:hAnsiTheme="majorHAnsi" w:cstheme="majorHAnsi"/>
          <w:lang w:val="uk-UA" w:eastAsia="uk-UA"/>
        </w:rPr>
        <w:t xml:space="preserve"> Любов Соловей – вчитель фізики </w:t>
      </w:r>
    </w:p>
    <w:p w:rsidR="00115D93" w:rsidRPr="002F656F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>Мирослав Батик</w:t>
      </w:r>
      <w:r w:rsidRPr="002F656F">
        <w:rPr>
          <w:rFonts w:asciiTheme="majorHAnsi" w:hAnsiTheme="majorHAnsi" w:cstheme="majorHAnsi"/>
          <w:lang w:val="uk-UA" w:eastAsia="uk-UA"/>
        </w:rPr>
        <w:t xml:space="preserve"> – вчитель біології та хімії</w:t>
      </w:r>
    </w:p>
    <w:p w:rsidR="00115D93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>Оксана Краля – вчитель хімії</w:t>
      </w:r>
    </w:p>
    <w:p w:rsidR="00115D93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>Алла Ткачук – вчитель французької мови</w:t>
      </w:r>
    </w:p>
    <w:p w:rsidR="00115D93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>Михайло Козачок – вчитель технологій</w:t>
      </w:r>
    </w:p>
    <w:p w:rsidR="00115D93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Сергій </w:t>
      </w:r>
      <w:proofErr w:type="spellStart"/>
      <w:r>
        <w:rPr>
          <w:rFonts w:asciiTheme="majorHAnsi" w:hAnsiTheme="majorHAnsi" w:cstheme="majorHAnsi"/>
          <w:lang w:val="uk-UA" w:eastAsia="uk-UA"/>
        </w:rPr>
        <w:t>Совпенець</w:t>
      </w:r>
      <w:proofErr w:type="spellEnd"/>
      <w:r w:rsidRPr="002F656F">
        <w:rPr>
          <w:rFonts w:asciiTheme="majorHAnsi" w:hAnsiTheme="majorHAnsi" w:cstheme="majorHAnsi"/>
          <w:lang w:val="uk-UA" w:eastAsia="uk-UA"/>
        </w:rPr>
        <w:t xml:space="preserve"> – вчитель мистецтва</w:t>
      </w:r>
    </w:p>
    <w:p w:rsidR="00115D93" w:rsidRPr="002F656F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Євген </w:t>
      </w:r>
      <w:proofErr w:type="spellStart"/>
      <w:r>
        <w:rPr>
          <w:rFonts w:asciiTheme="majorHAnsi" w:hAnsiTheme="majorHAnsi" w:cstheme="majorHAnsi"/>
          <w:lang w:val="uk-UA" w:eastAsia="uk-UA"/>
        </w:rPr>
        <w:t>Дмитрук</w:t>
      </w:r>
      <w:proofErr w:type="spellEnd"/>
      <w:r>
        <w:rPr>
          <w:rFonts w:asciiTheme="majorHAnsi" w:hAnsiTheme="majorHAnsi" w:cstheme="majorHAnsi"/>
          <w:lang w:val="uk-UA" w:eastAsia="uk-UA"/>
        </w:rPr>
        <w:t xml:space="preserve"> -  вчитель мистецтва</w:t>
      </w:r>
    </w:p>
    <w:p w:rsidR="00115D93" w:rsidRDefault="00115D93" w:rsidP="00115D93">
      <w:pPr>
        <w:pStyle w:val="a3"/>
        <w:numPr>
          <w:ilvl w:val="0"/>
          <w:numId w:val="2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Світлана </w:t>
      </w:r>
      <w:proofErr w:type="spellStart"/>
      <w:r>
        <w:rPr>
          <w:rFonts w:asciiTheme="majorHAnsi" w:hAnsiTheme="majorHAnsi" w:cstheme="majorHAnsi"/>
          <w:lang w:val="uk-UA" w:eastAsia="uk-UA"/>
        </w:rPr>
        <w:t>Мазурець</w:t>
      </w:r>
      <w:proofErr w:type="spellEnd"/>
      <w:r w:rsidRPr="002F656F">
        <w:rPr>
          <w:rFonts w:asciiTheme="majorHAnsi" w:hAnsiTheme="majorHAnsi" w:cstheme="majorHAnsi"/>
          <w:lang w:val="uk-UA" w:eastAsia="uk-UA"/>
        </w:rPr>
        <w:t xml:space="preserve"> – вчитель фізичної культури </w:t>
      </w:r>
    </w:p>
    <w:p w:rsidR="00115D93" w:rsidRDefault="00115D93" w:rsidP="00115D93">
      <w:pPr>
        <w:pStyle w:val="a3"/>
        <w:shd w:val="clear" w:color="auto" w:fill="FFFFFF"/>
        <w:spacing w:line="232" w:lineRule="atLeast"/>
        <w:rPr>
          <w:rFonts w:asciiTheme="majorHAnsi" w:hAnsiTheme="majorHAnsi" w:cstheme="majorHAnsi"/>
          <w:lang w:val="uk-UA" w:eastAsia="uk-UA"/>
        </w:rPr>
      </w:pPr>
    </w:p>
    <w:p w:rsidR="00115D93" w:rsidRPr="002F656F" w:rsidRDefault="00115D93" w:rsidP="00115D93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115D93" w:rsidRDefault="00115D93" w:rsidP="00115D93">
      <w:pPr>
        <w:rPr>
          <w:rFonts w:asciiTheme="majorHAnsi" w:hAnsiTheme="majorHAnsi" w:cstheme="majorHAnsi"/>
          <w:sz w:val="24"/>
          <w:szCs w:val="24"/>
          <w:lang w:val="uk-UA"/>
        </w:rPr>
      </w:pPr>
      <w:r w:rsidRPr="00BB30E4">
        <w:rPr>
          <w:rFonts w:asciiTheme="majorHAnsi" w:hAnsiTheme="majorHAnsi" w:cstheme="majorHAnsi"/>
          <w:sz w:val="24"/>
          <w:szCs w:val="24"/>
          <w:lang w:val="uk-UA"/>
        </w:rPr>
        <w:t>Заступник дирек</w:t>
      </w:r>
      <w:r>
        <w:rPr>
          <w:rFonts w:asciiTheme="majorHAnsi" w:hAnsiTheme="majorHAnsi" w:cstheme="majorHAnsi"/>
          <w:sz w:val="24"/>
          <w:szCs w:val="24"/>
          <w:lang w:val="uk-UA"/>
        </w:rPr>
        <w:t xml:space="preserve">тора з НВР </w:t>
      </w:r>
      <w:r>
        <w:rPr>
          <w:rFonts w:asciiTheme="majorHAnsi" w:hAnsiTheme="majorHAnsi" w:cstheme="majorHAnsi"/>
          <w:sz w:val="24"/>
          <w:szCs w:val="24"/>
          <w:lang w:val="uk-UA"/>
        </w:rPr>
        <w:tab/>
      </w:r>
      <w:r>
        <w:rPr>
          <w:rFonts w:asciiTheme="majorHAnsi" w:hAnsiTheme="majorHAnsi" w:cstheme="majorHAnsi"/>
          <w:sz w:val="24"/>
          <w:szCs w:val="24"/>
          <w:lang w:val="uk-UA"/>
        </w:rPr>
        <w:tab/>
      </w:r>
      <w:r>
        <w:rPr>
          <w:rFonts w:asciiTheme="majorHAnsi" w:hAnsiTheme="majorHAnsi" w:cstheme="majorHAnsi"/>
          <w:sz w:val="24"/>
          <w:szCs w:val="24"/>
          <w:lang w:val="uk-UA"/>
        </w:rPr>
        <w:tab/>
      </w:r>
      <w:r>
        <w:rPr>
          <w:rFonts w:asciiTheme="majorHAnsi" w:hAnsiTheme="majorHAnsi" w:cstheme="majorHAnsi"/>
          <w:sz w:val="24"/>
          <w:szCs w:val="24"/>
          <w:lang w:val="uk-UA"/>
        </w:rPr>
        <w:tab/>
        <w:t>Олена ІЛЬЧУК</w:t>
      </w:r>
    </w:p>
    <w:p w:rsidR="00115D93" w:rsidRDefault="00115D93" w:rsidP="00115D93">
      <w:pPr>
        <w:rPr>
          <w:lang w:val="uk-UA"/>
        </w:rPr>
      </w:pPr>
      <w:r>
        <w:rPr>
          <w:lang w:val="uk-UA"/>
        </w:rPr>
        <w:br w:type="page"/>
      </w:r>
    </w:p>
    <w:p w:rsidR="00115D93" w:rsidRPr="002F656F" w:rsidRDefault="00115D93" w:rsidP="00115D93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Додаток №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3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</w:p>
    <w:p w:rsidR="00115D93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      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до наказу  №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15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      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від    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01.02.2024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«Про організацію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індивідуального навчання   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(екстернат)  у 2023/2024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  <w:proofErr w:type="spellStart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>н.р</w:t>
      </w:r>
      <w:proofErr w:type="spellEnd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.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у 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Невірківському</w:t>
      </w:r>
      <w:proofErr w:type="spellEnd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ліцеї»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Склад комісії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з підготовки та проведення оцінювання знань екстернів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з навчальних предметів з курсу старшої школи з предметів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інваріантної складової навчального плану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:rsidR="00115D93" w:rsidRPr="002F656F" w:rsidRDefault="00115D93" w:rsidP="00115D93">
      <w:pPr>
        <w:pStyle w:val="a3"/>
        <w:numPr>
          <w:ilvl w:val="0"/>
          <w:numId w:val="3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Олена </w:t>
      </w:r>
      <w:proofErr w:type="spellStart"/>
      <w:r>
        <w:rPr>
          <w:rFonts w:asciiTheme="majorHAnsi" w:hAnsiTheme="majorHAnsi" w:cstheme="majorHAnsi"/>
          <w:lang w:val="uk-UA" w:eastAsia="uk-UA"/>
        </w:rPr>
        <w:t>Ільчук</w:t>
      </w:r>
      <w:proofErr w:type="spellEnd"/>
      <w:r w:rsidRPr="002F656F">
        <w:rPr>
          <w:rFonts w:asciiTheme="majorHAnsi" w:hAnsiTheme="majorHAnsi" w:cstheme="majorHAnsi"/>
          <w:lang w:val="uk-UA" w:eastAsia="uk-UA"/>
        </w:rPr>
        <w:t xml:space="preserve"> – голова комісії, заступник директора з НВР</w:t>
      </w:r>
    </w:p>
    <w:p w:rsidR="00115D93" w:rsidRDefault="00115D93" w:rsidP="00115D93">
      <w:pPr>
        <w:pStyle w:val="a3"/>
        <w:numPr>
          <w:ilvl w:val="0"/>
          <w:numId w:val="3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 w:rsidRPr="00497717">
        <w:rPr>
          <w:rFonts w:asciiTheme="majorHAnsi" w:hAnsiTheme="majorHAnsi" w:cstheme="majorHAnsi"/>
          <w:lang w:val="uk-UA" w:eastAsia="uk-UA"/>
        </w:rPr>
        <w:t xml:space="preserve">Алла Ткачук – вчитель української мови та літератури </w:t>
      </w:r>
    </w:p>
    <w:p w:rsidR="00115D93" w:rsidRPr="00497717" w:rsidRDefault="00115D93" w:rsidP="00115D93">
      <w:pPr>
        <w:pStyle w:val="a3"/>
        <w:numPr>
          <w:ilvl w:val="0"/>
          <w:numId w:val="3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 w:rsidRPr="00497717">
        <w:rPr>
          <w:rFonts w:asciiTheme="majorHAnsi" w:hAnsiTheme="majorHAnsi" w:cstheme="majorHAnsi"/>
          <w:lang w:val="uk-UA" w:eastAsia="uk-UA"/>
        </w:rPr>
        <w:t>Любов Соловей – вчитель математики</w:t>
      </w:r>
      <w:r>
        <w:rPr>
          <w:rFonts w:asciiTheme="majorHAnsi" w:hAnsiTheme="majorHAnsi" w:cstheme="majorHAnsi"/>
          <w:lang w:val="uk-UA" w:eastAsia="uk-UA"/>
        </w:rPr>
        <w:t>, астрономії</w:t>
      </w:r>
      <w:r w:rsidRPr="00A71D3C">
        <w:t xml:space="preserve"> </w:t>
      </w:r>
    </w:p>
    <w:p w:rsidR="00115D93" w:rsidRPr="002F656F" w:rsidRDefault="00115D93" w:rsidP="00115D93">
      <w:pPr>
        <w:pStyle w:val="a3"/>
        <w:numPr>
          <w:ilvl w:val="0"/>
          <w:numId w:val="3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Володимир </w:t>
      </w:r>
      <w:proofErr w:type="spellStart"/>
      <w:r>
        <w:rPr>
          <w:rFonts w:asciiTheme="majorHAnsi" w:hAnsiTheme="majorHAnsi" w:cstheme="majorHAnsi"/>
          <w:lang w:val="uk-UA" w:eastAsia="uk-UA"/>
        </w:rPr>
        <w:t>Карплюк</w:t>
      </w:r>
      <w:proofErr w:type="spellEnd"/>
      <w:r w:rsidRPr="002F656F">
        <w:rPr>
          <w:rFonts w:asciiTheme="majorHAnsi" w:hAnsiTheme="majorHAnsi" w:cstheme="majorHAnsi"/>
          <w:lang w:val="uk-UA" w:eastAsia="uk-UA"/>
        </w:rPr>
        <w:t xml:space="preserve"> – вчитель історії</w:t>
      </w:r>
      <w:r>
        <w:rPr>
          <w:rFonts w:asciiTheme="majorHAnsi" w:hAnsiTheme="majorHAnsi" w:cstheme="majorHAnsi"/>
          <w:lang w:val="uk-UA" w:eastAsia="uk-UA"/>
        </w:rPr>
        <w:t>, географії</w:t>
      </w:r>
    </w:p>
    <w:p w:rsidR="00115D93" w:rsidRPr="00497717" w:rsidRDefault="00115D93" w:rsidP="00115D93">
      <w:pPr>
        <w:pStyle w:val="a3"/>
        <w:numPr>
          <w:ilvl w:val="0"/>
          <w:numId w:val="3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 w:rsidRPr="00497717">
        <w:rPr>
          <w:rFonts w:asciiTheme="majorHAnsi" w:hAnsiTheme="majorHAnsi" w:cstheme="majorHAnsi"/>
          <w:lang w:val="uk-UA" w:eastAsia="uk-UA"/>
        </w:rPr>
        <w:t>Мирослав Батик – вчитель біології та хімії</w:t>
      </w:r>
    </w:p>
    <w:p w:rsidR="00115D93" w:rsidRPr="002F656F" w:rsidRDefault="00115D93" w:rsidP="00115D93">
      <w:pPr>
        <w:pStyle w:val="a3"/>
        <w:numPr>
          <w:ilvl w:val="0"/>
          <w:numId w:val="3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>Галина Грабар</w:t>
      </w:r>
      <w:r w:rsidRPr="002F656F">
        <w:rPr>
          <w:rFonts w:asciiTheme="majorHAnsi" w:hAnsiTheme="majorHAnsi" w:cstheme="majorHAnsi"/>
          <w:lang w:val="uk-UA" w:eastAsia="uk-UA"/>
        </w:rPr>
        <w:t xml:space="preserve"> – вчитель англійської мови</w:t>
      </w:r>
    </w:p>
    <w:p w:rsidR="00115D93" w:rsidRPr="00946138" w:rsidRDefault="00115D93" w:rsidP="00115D93">
      <w:pPr>
        <w:pStyle w:val="a3"/>
        <w:numPr>
          <w:ilvl w:val="0"/>
          <w:numId w:val="3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Ольга </w:t>
      </w:r>
      <w:proofErr w:type="spellStart"/>
      <w:r>
        <w:rPr>
          <w:rFonts w:asciiTheme="majorHAnsi" w:hAnsiTheme="majorHAnsi" w:cstheme="majorHAnsi"/>
          <w:lang w:val="uk-UA" w:eastAsia="uk-UA"/>
        </w:rPr>
        <w:t>Карплюк-</w:t>
      </w:r>
      <w:proofErr w:type="spellEnd"/>
      <w:r>
        <w:rPr>
          <w:rFonts w:asciiTheme="majorHAnsi" w:hAnsiTheme="majorHAnsi" w:cstheme="majorHAnsi"/>
          <w:lang w:val="uk-UA" w:eastAsia="uk-UA"/>
        </w:rPr>
        <w:t xml:space="preserve"> вчитель зарубіжної літератури</w:t>
      </w:r>
    </w:p>
    <w:p w:rsidR="00115D93" w:rsidRPr="002F656F" w:rsidRDefault="00115D93" w:rsidP="00115D93">
      <w:pPr>
        <w:pStyle w:val="a3"/>
        <w:numPr>
          <w:ilvl w:val="0"/>
          <w:numId w:val="3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Іван </w:t>
      </w:r>
      <w:proofErr w:type="spellStart"/>
      <w:r>
        <w:rPr>
          <w:rFonts w:asciiTheme="majorHAnsi" w:hAnsiTheme="majorHAnsi" w:cstheme="majorHAnsi"/>
          <w:lang w:val="uk-UA" w:eastAsia="uk-UA"/>
        </w:rPr>
        <w:t>Гергелюк</w:t>
      </w:r>
      <w:proofErr w:type="spellEnd"/>
      <w:r w:rsidRPr="002F656F">
        <w:rPr>
          <w:rFonts w:asciiTheme="majorHAnsi" w:hAnsiTheme="majorHAnsi" w:cstheme="majorHAnsi"/>
          <w:lang w:val="uk-UA" w:eastAsia="uk-UA"/>
        </w:rPr>
        <w:t xml:space="preserve">  – вчитель фізики </w:t>
      </w:r>
    </w:p>
    <w:p w:rsidR="00115D93" w:rsidRPr="002F656F" w:rsidRDefault="00115D93" w:rsidP="00115D93">
      <w:pPr>
        <w:pStyle w:val="a3"/>
        <w:numPr>
          <w:ilvl w:val="0"/>
          <w:numId w:val="3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>Оксана Краля</w:t>
      </w:r>
      <w:r w:rsidRPr="002F656F">
        <w:rPr>
          <w:rFonts w:asciiTheme="majorHAnsi" w:hAnsiTheme="majorHAnsi" w:cstheme="majorHAnsi"/>
          <w:lang w:val="uk-UA" w:eastAsia="uk-UA"/>
        </w:rPr>
        <w:t xml:space="preserve"> – вчитель хімії</w:t>
      </w:r>
    </w:p>
    <w:p w:rsidR="00115D93" w:rsidRPr="002F656F" w:rsidRDefault="00115D93" w:rsidP="00115D93">
      <w:pPr>
        <w:pStyle w:val="a3"/>
        <w:numPr>
          <w:ilvl w:val="0"/>
          <w:numId w:val="3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Сергій </w:t>
      </w:r>
      <w:proofErr w:type="spellStart"/>
      <w:r>
        <w:rPr>
          <w:rFonts w:asciiTheme="majorHAnsi" w:hAnsiTheme="majorHAnsi" w:cstheme="majorHAnsi"/>
          <w:lang w:val="uk-UA" w:eastAsia="uk-UA"/>
        </w:rPr>
        <w:t>Совпенець</w:t>
      </w:r>
      <w:proofErr w:type="spellEnd"/>
      <w:r w:rsidRPr="002F656F">
        <w:rPr>
          <w:rFonts w:asciiTheme="majorHAnsi" w:hAnsiTheme="majorHAnsi" w:cstheme="majorHAnsi"/>
          <w:lang w:val="uk-UA" w:eastAsia="uk-UA"/>
        </w:rPr>
        <w:t xml:space="preserve"> – вчитель мистецтва</w:t>
      </w:r>
    </w:p>
    <w:p w:rsidR="00115D93" w:rsidRDefault="00115D93" w:rsidP="00115D93">
      <w:pPr>
        <w:pStyle w:val="a3"/>
        <w:numPr>
          <w:ilvl w:val="0"/>
          <w:numId w:val="3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 xml:space="preserve"> Іван Грабар</w:t>
      </w:r>
      <w:r w:rsidRPr="002F656F">
        <w:rPr>
          <w:rFonts w:asciiTheme="majorHAnsi" w:hAnsiTheme="majorHAnsi" w:cstheme="majorHAnsi"/>
          <w:lang w:val="uk-UA" w:eastAsia="uk-UA"/>
        </w:rPr>
        <w:t xml:space="preserve"> – вчитель фізичної культури </w:t>
      </w:r>
    </w:p>
    <w:p w:rsidR="00115D93" w:rsidRPr="002F656F" w:rsidRDefault="00115D93" w:rsidP="00115D93">
      <w:pPr>
        <w:pStyle w:val="a3"/>
        <w:numPr>
          <w:ilvl w:val="0"/>
          <w:numId w:val="3"/>
        </w:numPr>
        <w:shd w:val="clear" w:color="auto" w:fill="FFFFFF"/>
        <w:spacing w:after="0" w:line="232" w:lineRule="atLeast"/>
        <w:rPr>
          <w:rFonts w:asciiTheme="majorHAnsi" w:hAnsiTheme="majorHAnsi" w:cstheme="majorHAnsi"/>
          <w:lang w:val="uk-UA" w:eastAsia="uk-UA"/>
        </w:rPr>
      </w:pPr>
      <w:r>
        <w:rPr>
          <w:rFonts w:asciiTheme="majorHAnsi" w:hAnsiTheme="majorHAnsi" w:cstheme="majorHAnsi"/>
          <w:lang w:val="uk-UA" w:eastAsia="uk-UA"/>
        </w:rPr>
        <w:t>Михайло Козачок – вчитель технологій</w:t>
      </w:r>
    </w:p>
    <w:p w:rsidR="00115D93" w:rsidRPr="002F656F" w:rsidRDefault="00115D93" w:rsidP="00115D93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115D93" w:rsidRPr="002F656F" w:rsidRDefault="00115D93" w:rsidP="00115D93">
      <w:pPr>
        <w:rPr>
          <w:rFonts w:asciiTheme="majorHAnsi" w:hAnsiTheme="majorHAnsi" w:cstheme="majorHAnsi"/>
          <w:sz w:val="24"/>
          <w:szCs w:val="24"/>
          <w:lang w:val="uk-UA"/>
        </w:rPr>
      </w:pPr>
    </w:p>
    <w:p w:rsidR="00115D93" w:rsidRPr="002F656F" w:rsidRDefault="00115D93" w:rsidP="00115D93">
      <w:pPr>
        <w:rPr>
          <w:rFonts w:asciiTheme="majorHAnsi" w:hAnsiTheme="majorHAnsi" w:cstheme="majorHAnsi"/>
          <w:sz w:val="24"/>
          <w:szCs w:val="24"/>
          <w:lang w:val="uk-UA"/>
        </w:rPr>
      </w:pPr>
      <w:r w:rsidRPr="00BB30E4">
        <w:rPr>
          <w:rFonts w:asciiTheme="majorHAnsi" w:hAnsiTheme="majorHAnsi" w:cstheme="majorHAnsi"/>
          <w:sz w:val="24"/>
          <w:szCs w:val="24"/>
          <w:lang w:val="uk-UA"/>
        </w:rPr>
        <w:t xml:space="preserve">Заступник директора з НВР </w:t>
      </w:r>
      <w:r w:rsidRPr="00BB30E4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B30E4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B30E4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B30E4">
        <w:rPr>
          <w:rFonts w:asciiTheme="majorHAnsi" w:hAnsiTheme="majorHAnsi" w:cstheme="majorHAnsi"/>
          <w:sz w:val="24"/>
          <w:szCs w:val="24"/>
          <w:lang w:val="uk-UA"/>
        </w:rPr>
        <w:tab/>
      </w:r>
      <w:r>
        <w:rPr>
          <w:rFonts w:asciiTheme="majorHAnsi" w:hAnsiTheme="majorHAnsi" w:cstheme="majorHAnsi"/>
          <w:sz w:val="24"/>
          <w:szCs w:val="24"/>
          <w:lang w:val="uk-UA"/>
        </w:rPr>
        <w:t>Олена ІЛЬЧУК</w:t>
      </w:r>
    </w:p>
    <w:p w:rsidR="00115D93" w:rsidRDefault="00115D93" w:rsidP="00115D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5D93" w:rsidRPr="00D654E3" w:rsidRDefault="00115D93" w:rsidP="00115D9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lastRenderedPageBreak/>
        <w:t xml:space="preserve">      Додаток № 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</w:p>
    <w:p w:rsidR="00115D93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      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до наказу  №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15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      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від    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01.02.2024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«Про організацію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індивідуального навчання   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(екстернат)  у 2023/2024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  <w:proofErr w:type="spellStart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>н.р</w:t>
      </w:r>
      <w:proofErr w:type="spellEnd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.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у 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Невірківському</w:t>
      </w:r>
      <w:proofErr w:type="spellEnd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ліцеї»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Графік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проведення річного оцінювання учнів-екстернів у 202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3</w:t>
      </w: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/202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4</w:t>
      </w: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 xml:space="preserve"> </w:t>
      </w:r>
      <w:proofErr w:type="spellStart"/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н.р</w:t>
      </w:r>
      <w:proofErr w:type="spellEnd"/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. з курсу основної школи з предметів інваріантної складової навчального плану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5"/>
        <w:gridCol w:w="3540"/>
        <w:gridCol w:w="2561"/>
      </w:tblGrid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п.п</w:t>
            </w:r>
            <w:proofErr w:type="spellEnd"/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Назва предмета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Дата проведення </w:t>
            </w:r>
          </w:p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річного оцінювання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 xml:space="preserve">Українська мова та література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Зарубіжна література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7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Англійська мова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0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4.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Математика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5.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Історія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Інформатика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3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Географія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8.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Фізика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7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Хімія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28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Біологія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29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Мистецтво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30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Фізична культура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6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Технології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13.05.2024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Французька мова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15.05.2024</w:t>
            </w:r>
          </w:p>
        </w:tc>
      </w:tr>
    </w:tbl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BB30E4">
        <w:rPr>
          <w:rFonts w:asciiTheme="majorHAnsi" w:hAnsiTheme="majorHAnsi" w:cstheme="majorHAnsi"/>
          <w:b/>
          <w:sz w:val="24"/>
          <w:szCs w:val="24"/>
          <w:lang w:val="uk-UA" w:eastAsia="uk-UA"/>
        </w:rPr>
        <w:t>Заступник дирек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тора з НВР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  <w:t>Олена ІЛЬЧУК</w:t>
      </w:r>
    </w:p>
    <w:p w:rsidR="00115D93" w:rsidRDefault="00115D93" w:rsidP="00115D93">
      <w:pPr>
        <w:rPr>
          <w:lang w:val="uk-UA" w:eastAsia="uk-UA"/>
        </w:rPr>
      </w:pPr>
      <w:r>
        <w:rPr>
          <w:lang w:val="uk-UA" w:eastAsia="uk-UA"/>
        </w:rPr>
        <w:br w:type="page"/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lastRenderedPageBreak/>
        <w:t xml:space="preserve">      Додаток № 5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</w:p>
    <w:p w:rsidR="00115D93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  <w:t xml:space="preserve">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до наказу  №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15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      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від    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01.02.2024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«Про організацію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індивідуального навчання   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(екстернат)  у 2023/2024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  <w:proofErr w:type="spellStart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>н.р</w:t>
      </w:r>
      <w:proofErr w:type="spellEnd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.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у 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Невірківському</w:t>
      </w:r>
      <w:proofErr w:type="spellEnd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ліцеї»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Графік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проведення річного оцінювання учнів-екстернів у 202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3</w:t>
      </w: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/202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4</w:t>
      </w: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 xml:space="preserve"> </w:t>
      </w:r>
      <w:proofErr w:type="spellStart"/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н.р</w:t>
      </w:r>
      <w:proofErr w:type="spellEnd"/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. з курсу старшої школи з предметів інваріантної складової навчального плану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школи з предметів інваріантної складової навчального плану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5"/>
        <w:gridCol w:w="3540"/>
        <w:gridCol w:w="2561"/>
      </w:tblGrid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п.п</w:t>
            </w:r>
            <w:proofErr w:type="spellEnd"/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Назва предмета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Дата проведення </w:t>
            </w:r>
          </w:p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річного оцінювання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 xml:space="preserve">Українська мова та література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6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Зарубіжна література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5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Англійська мова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17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4.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Математика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20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5.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Історія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21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Технології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Географія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3.05.2024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8.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Фізика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24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Хімія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27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Біологія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28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Мистецтво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29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Фізична культура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30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</w:tbl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BB30E4">
        <w:rPr>
          <w:rFonts w:asciiTheme="majorHAnsi" w:hAnsiTheme="majorHAnsi" w:cstheme="majorHAnsi"/>
          <w:b/>
          <w:sz w:val="24"/>
          <w:szCs w:val="24"/>
          <w:lang w:val="uk-UA" w:eastAsia="uk-UA"/>
        </w:rPr>
        <w:t>Заступник дирек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тора з НВР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  <w:t>Олена ІЛЬЧУК</w:t>
      </w:r>
    </w:p>
    <w:p w:rsidR="00115D93" w:rsidRPr="00D654E3" w:rsidRDefault="00115D93" w:rsidP="00115D9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lastRenderedPageBreak/>
        <w:t xml:space="preserve">     Додаток №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6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</w:p>
    <w:p w:rsidR="00115D93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  <w:t xml:space="preserve">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до наказу  №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15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      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від    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01.02.2024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«Про організацію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індивідуального навчання   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(екстернат)  у 2023/2024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  <w:proofErr w:type="spellStart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>н.р</w:t>
      </w:r>
      <w:proofErr w:type="spellEnd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.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у 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Невірківському</w:t>
      </w:r>
      <w:proofErr w:type="spellEnd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ліцеї»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Графік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проведення річного оцінювання учнів-екстернів у 202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3</w:t>
      </w: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/202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4</w:t>
      </w: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 xml:space="preserve"> </w:t>
      </w:r>
      <w:proofErr w:type="spellStart"/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н.р</w:t>
      </w:r>
      <w:proofErr w:type="spellEnd"/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 xml:space="preserve">. з курсу 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початков</w:t>
      </w: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ої школи з предметів інваріантної складової навчального плану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5"/>
        <w:gridCol w:w="4653"/>
        <w:gridCol w:w="2561"/>
      </w:tblGrid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п.п</w:t>
            </w:r>
            <w:proofErr w:type="spellEnd"/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Назва предмета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Дата проведення </w:t>
            </w:r>
          </w:p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річного оцінювання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Українська мова та літератур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не читання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20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Математика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21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Англійська мова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4.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Я досліджую світ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3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0" w:type="auto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Інформатика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15.05.2024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0" w:type="auto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 xml:space="preserve"> Фізична культура</w:t>
            </w:r>
          </w:p>
        </w:tc>
        <w:tc>
          <w:tcPr>
            <w:tcW w:w="0" w:type="auto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16.05.2024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0" w:type="auto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 xml:space="preserve"> Технології та дизайн</w:t>
            </w:r>
          </w:p>
        </w:tc>
        <w:tc>
          <w:tcPr>
            <w:tcW w:w="0" w:type="auto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14.05.2024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0" w:type="auto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Музичне мистецтво</w:t>
            </w:r>
          </w:p>
        </w:tc>
        <w:tc>
          <w:tcPr>
            <w:tcW w:w="0" w:type="auto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17.05.2024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0" w:type="auto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Образотворче мистецтво</w:t>
            </w:r>
          </w:p>
        </w:tc>
        <w:tc>
          <w:tcPr>
            <w:tcW w:w="0" w:type="auto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13.05.2024</w:t>
            </w:r>
          </w:p>
        </w:tc>
      </w:tr>
    </w:tbl>
    <w:p w:rsidR="00115D93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Default="00115D93" w:rsidP="00115D93">
      <w:pPr>
        <w:rPr>
          <w:rFonts w:asciiTheme="majorHAnsi" w:hAnsiTheme="majorHAnsi" w:cstheme="majorHAnsi"/>
          <w:sz w:val="24"/>
          <w:szCs w:val="24"/>
          <w:lang w:val="uk-UA" w:eastAsia="uk-UA"/>
        </w:rPr>
      </w:pPr>
      <w:r w:rsidRPr="00BB30E4">
        <w:rPr>
          <w:rFonts w:asciiTheme="majorHAnsi" w:hAnsiTheme="majorHAnsi" w:cstheme="majorHAnsi"/>
          <w:sz w:val="24"/>
          <w:szCs w:val="24"/>
          <w:lang w:val="uk-UA" w:eastAsia="uk-UA"/>
        </w:rPr>
        <w:t>Заступник д</w:t>
      </w:r>
      <w:r>
        <w:rPr>
          <w:rFonts w:asciiTheme="majorHAnsi" w:hAnsiTheme="majorHAnsi" w:cstheme="majorHAnsi"/>
          <w:sz w:val="24"/>
          <w:szCs w:val="24"/>
          <w:lang w:val="uk-UA" w:eastAsia="uk-UA"/>
        </w:rPr>
        <w:t xml:space="preserve">иректора з НВР </w:t>
      </w:r>
      <w:r>
        <w:rPr>
          <w:rFonts w:asciiTheme="majorHAnsi" w:hAnsiTheme="majorHAnsi" w:cstheme="majorHAnsi"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sz w:val="24"/>
          <w:szCs w:val="24"/>
          <w:lang w:val="uk-UA" w:eastAsia="uk-UA"/>
        </w:rPr>
        <w:tab/>
        <w:t>Олена ІЛЬЧУК</w:t>
      </w:r>
    </w:p>
    <w:p w:rsidR="00115D93" w:rsidRDefault="00115D93" w:rsidP="00115D93">
      <w:pPr>
        <w:rPr>
          <w:lang w:val="uk-UA" w:eastAsia="uk-UA"/>
        </w:rPr>
      </w:pPr>
      <w:r>
        <w:rPr>
          <w:lang w:val="uk-UA" w:eastAsia="uk-UA"/>
        </w:rPr>
        <w:br w:type="page"/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lastRenderedPageBreak/>
        <w:t xml:space="preserve">                  Додаток № 7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</w:p>
    <w:p w:rsidR="00115D93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      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до наказу  №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15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      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від    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01.02.2024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«Про організацію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індивідуального навчання   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(екстернат)  у 2023/2024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  <w:proofErr w:type="spellStart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>н.р</w:t>
      </w:r>
      <w:proofErr w:type="spellEnd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.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у 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Невірківському</w:t>
      </w:r>
      <w:proofErr w:type="spellEnd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ліцеї»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Графік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проведення річного оцінювання учнів-екстернів у 202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3</w:t>
      </w: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/202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4</w:t>
      </w: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 xml:space="preserve"> </w:t>
      </w:r>
      <w:proofErr w:type="spellStart"/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н.р</w:t>
      </w:r>
      <w:proofErr w:type="spellEnd"/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. з курсу основної школи з предметів інваріантної складової навчального плану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5"/>
        <w:gridCol w:w="3540"/>
        <w:gridCol w:w="2561"/>
      </w:tblGrid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п.п</w:t>
            </w:r>
            <w:proofErr w:type="spellEnd"/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Назва предмета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Дата проведення </w:t>
            </w:r>
          </w:p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річного оцінювання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 xml:space="preserve">Українська мова та література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Зарубіжна література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7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Англійська мова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0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4.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Математика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5.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Історія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Інформатика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3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Географія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8.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Фізика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7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Хімія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28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Біологія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29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Мистецтво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30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Фізична культура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6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.05.202</w:t>
            </w: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Технології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13.05.2024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Французька мова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15.05.2024</w:t>
            </w:r>
          </w:p>
        </w:tc>
      </w:tr>
    </w:tbl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BB30E4">
        <w:rPr>
          <w:rFonts w:asciiTheme="majorHAnsi" w:hAnsiTheme="majorHAnsi" w:cstheme="majorHAnsi"/>
          <w:b/>
          <w:sz w:val="24"/>
          <w:szCs w:val="24"/>
          <w:lang w:val="uk-UA" w:eastAsia="uk-UA"/>
        </w:rPr>
        <w:t>Заступник дирек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тора з НВР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  <w:t>Олена ІЛЬЧУК</w:t>
      </w:r>
    </w:p>
    <w:p w:rsidR="00115D93" w:rsidRDefault="00115D93" w:rsidP="00115D9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15D93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Додаток № 8</w:t>
      </w:r>
    </w:p>
    <w:p w:rsidR="00115D93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  <w:t xml:space="preserve">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до наказу  №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15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            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від     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01.02.2024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04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«Про організацію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індивідуального навчання   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(екстернат)  у 2023/2024</w:t>
      </w:r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</w:t>
      </w:r>
      <w:proofErr w:type="spellStart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>н.р</w:t>
      </w:r>
      <w:proofErr w:type="spellEnd"/>
      <w:r w:rsidRPr="002F656F"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.   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     у </w:t>
      </w:r>
      <w:proofErr w:type="spellStart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>Невірківському</w:t>
      </w:r>
      <w:proofErr w:type="spellEnd"/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 ліцеї»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ind w:left="4320" w:firstLine="72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ind w:left="5760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Графік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проведення консультацій для річного оцінювання учнів-екстернів у 202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3</w:t>
      </w: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/202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4</w:t>
      </w: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 xml:space="preserve"> </w:t>
      </w:r>
      <w:proofErr w:type="spellStart"/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н.р</w:t>
      </w:r>
      <w:proofErr w:type="spellEnd"/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>. з курсу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 xml:space="preserve"> початкової,</w:t>
      </w:r>
      <w:r w:rsidRPr="002F656F">
        <w:rPr>
          <w:rFonts w:asciiTheme="majorHAnsi" w:hAnsiTheme="majorHAnsi" w:cstheme="majorHAnsi"/>
          <w:b/>
          <w:sz w:val="24"/>
          <w:szCs w:val="24"/>
          <w:lang w:val="uk-UA"/>
        </w:rPr>
        <w:t xml:space="preserve"> основної  та старшої школи з предметів інваріантної складової навчального плану</w:t>
      </w: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"/>
        <w:gridCol w:w="2955"/>
        <w:gridCol w:w="3528"/>
        <w:gridCol w:w="2601"/>
      </w:tblGrid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п.п</w:t>
            </w:r>
            <w:proofErr w:type="spellEnd"/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Назва предмета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Дата проведення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консультацій для </w:t>
            </w:r>
          </w:p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річного оцінюван</w:t>
            </w: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ня</w:t>
            </w:r>
          </w:p>
        </w:tc>
        <w:tc>
          <w:tcPr>
            <w:tcW w:w="2601" w:type="dxa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Вчителі, які проводять консультації з екстернами 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 xml:space="preserve">Українська мова та література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03.05.2023</w:t>
            </w:r>
          </w:p>
        </w:tc>
        <w:tc>
          <w:tcPr>
            <w:tcW w:w="2601" w:type="dxa"/>
          </w:tcPr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Жанна КАРПЛЮК,</w:t>
            </w:r>
          </w:p>
          <w:p w:rsidR="00115D93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Олена ІЛЬЧУК,</w:t>
            </w:r>
          </w:p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Алла ТКАЧУК, Тамара КОЗАЧОК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Зарубіжна література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03.05.2023</w:t>
            </w:r>
          </w:p>
        </w:tc>
        <w:tc>
          <w:tcPr>
            <w:tcW w:w="2601" w:type="dxa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Ольга КАРПЛЮК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Англійська мова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04.05.2023</w:t>
            </w:r>
          </w:p>
        </w:tc>
        <w:tc>
          <w:tcPr>
            <w:tcW w:w="2601" w:type="dxa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Галина ГРАБАР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4.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Математика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05..05.2023</w:t>
            </w:r>
          </w:p>
        </w:tc>
        <w:tc>
          <w:tcPr>
            <w:tcW w:w="2601" w:type="dxa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Любов СОЛОВЕЙ, Іван ГЕРГЕЛЮК, Тамара КОЗАЧОК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5.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Історія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08.05.2023</w:t>
            </w:r>
          </w:p>
        </w:tc>
        <w:tc>
          <w:tcPr>
            <w:tcW w:w="2601" w:type="dxa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Володимир КАРПЛЮК, Сергій СОВПЕНЕЦЬ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Інформатика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10.05.2023</w:t>
            </w:r>
          </w:p>
        </w:tc>
        <w:tc>
          <w:tcPr>
            <w:tcW w:w="2601" w:type="dxa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Павло ГАЛАБУРДА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Географія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11.05.2023</w:t>
            </w:r>
          </w:p>
        </w:tc>
        <w:tc>
          <w:tcPr>
            <w:tcW w:w="2601" w:type="dxa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Володимир КАРПЛЮК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 xml:space="preserve">8.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Фізика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12.05.2023</w:t>
            </w:r>
          </w:p>
        </w:tc>
        <w:tc>
          <w:tcPr>
            <w:tcW w:w="2601" w:type="dxa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Іван ГЕРГЕЛЮК, Любов СОЛОВЕЙ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Хімія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15.05.2023</w:t>
            </w:r>
          </w:p>
        </w:tc>
        <w:tc>
          <w:tcPr>
            <w:tcW w:w="2601" w:type="dxa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Мирослав БАТИК, Оксана КРАЛЯ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Біологія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16.05.2023</w:t>
            </w:r>
          </w:p>
        </w:tc>
        <w:tc>
          <w:tcPr>
            <w:tcW w:w="2601" w:type="dxa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Мирослав БАТИК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Мистецтво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03.05.2023</w:t>
            </w:r>
          </w:p>
        </w:tc>
        <w:tc>
          <w:tcPr>
            <w:tcW w:w="2601" w:type="dxa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Сергій СОВПЕНЕЦЬ, Євген ДМИТРУК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Фізична культура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04.05.2023</w:t>
            </w:r>
          </w:p>
        </w:tc>
        <w:tc>
          <w:tcPr>
            <w:tcW w:w="2601" w:type="dxa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Світлана МАЗУРЕЦЬ, Іван ГРАБАР</w:t>
            </w:r>
          </w:p>
        </w:tc>
      </w:tr>
      <w:tr w:rsidR="00115D93" w:rsidRPr="002F656F" w:rsidTr="00613654"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b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 xml:space="preserve">Я досліджую світ </w:t>
            </w:r>
          </w:p>
        </w:tc>
        <w:tc>
          <w:tcPr>
            <w:tcW w:w="0" w:type="auto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 w:rsidRPr="002F656F"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05.05.2023</w:t>
            </w:r>
          </w:p>
        </w:tc>
        <w:tc>
          <w:tcPr>
            <w:tcW w:w="2601" w:type="dxa"/>
          </w:tcPr>
          <w:p w:rsidR="00115D93" w:rsidRPr="002F656F" w:rsidRDefault="00115D93" w:rsidP="00613654">
            <w:pPr>
              <w:spacing w:line="232" w:lineRule="atLeast"/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uk-UA" w:eastAsia="uk-UA"/>
              </w:rPr>
              <w:t>Тамара КОЗАЧОК</w:t>
            </w:r>
          </w:p>
        </w:tc>
      </w:tr>
    </w:tbl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Pr="002F656F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</w:p>
    <w:p w:rsidR="00115D93" w:rsidRDefault="00115D93" w:rsidP="00115D93">
      <w:pPr>
        <w:shd w:val="clear" w:color="auto" w:fill="FFFFFF"/>
        <w:spacing w:after="0" w:line="232" w:lineRule="atLeast"/>
        <w:rPr>
          <w:rFonts w:asciiTheme="majorHAnsi" w:hAnsiTheme="majorHAnsi" w:cstheme="majorHAnsi"/>
          <w:b/>
          <w:sz w:val="24"/>
          <w:szCs w:val="24"/>
          <w:lang w:val="uk-UA" w:eastAsia="uk-UA"/>
        </w:rPr>
      </w:pPr>
      <w:r w:rsidRPr="00BB30E4">
        <w:rPr>
          <w:rFonts w:asciiTheme="majorHAnsi" w:hAnsiTheme="majorHAnsi" w:cstheme="majorHAnsi"/>
          <w:b/>
          <w:sz w:val="24"/>
          <w:szCs w:val="24"/>
          <w:lang w:val="uk-UA" w:eastAsia="uk-UA"/>
        </w:rPr>
        <w:t>Заступник дирек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 xml:space="preserve">тора з НВР </w:t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</w:r>
      <w:r>
        <w:rPr>
          <w:rFonts w:asciiTheme="majorHAnsi" w:hAnsiTheme="majorHAnsi" w:cstheme="majorHAnsi"/>
          <w:b/>
          <w:sz w:val="24"/>
          <w:szCs w:val="24"/>
          <w:lang w:val="uk-UA" w:eastAsia="uk-UA"/>
        </w:rPr>
        <w:tab/>
        <w:t>Олена ІЛЬЧУК</w:t>
      </w:r>
    </w:p>
    <w:p w:rsidR="009B0BD1" w:rsidRDefault="009B0BD1"/>
    <w:sectPr w:rsidR="009B0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EA2"/>
    <w:multiLevelType w:val="hybridMultilevel"/>
    <w:tmpl w:val="C54EC4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7008A"/>
    <w:multiLevelType w:val="hybridMultilevel"/>
    <w:tmpl w:val="AC302FB4"/>
    <w:lvl w:ilvl="0" w:tplc="2438F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EE1AB6"/>
    <w:multiLevelType w:val="hybridMultilevel"/>
    <w:tmpl w:val="98C40D94"/>
    <w:lvl w:ilvl="0" w:tplc="9AE249C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93"/>
    <w:rsid w:val="00115D93"/>
    <w:rsid w:val="00804163"/>
    <w:rsid w:val="008C149A"/>
    <w:rsid w:val="009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93"/>
    <w:rPr>
      <w:lang w:val="ru-RU"/>
    </w:rPr>
  </w:style>
  <w:style w:type="paragraph" w:styleId="7">
    <w:name w:val="heading 7"/>
    <w:basedOn w:val="a"/>
    <w:next w:val="a"/>
    <w:link w:val="70"/>
    <w:unhideWhenUsed/>
    <w:qFormat/>
    <w:rsid w:val="00115D9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9A"/>
    <w:pPr>
      <w:ind w:left="720"/>
      <w:contextualSpacing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rsid w:val="00115D93"/>
    <w:rPr>
      <w:rFonts w:ascii="Arial" w:eastAsia="Times New Roman" w:hAnsi="Arial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1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93"/>
    <w:rPr>
      <w:lang w:val="ru-RU"/>
    </w:rPr>
  </w:style>
  <w:style w:type="paragraph" w:styleId="7">
    <w:name w:val="heading 7"/>
    <w:basedOn w:val="a"/>
    <w:next w:val="a"/>
    <w:link w:val="70"/>
    <w:unhideWhenUsed/>
    <w:qFormat/>
    <w:rsid w:val="00115D9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9A"/>
    <w:pPr>
      <w:ind w:left="720"/>
      <w:contextualSpacing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rsid w:val="00115D93"/>
    <w:rPr>
      <w:rFonts w:ascii="Arial" w:eastAsia="Times New Roman" w:hAnsi="Arial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1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4775</Words>
  <Characters>2722</Characters>
  <Application>Microsoft Office Word</Application>
  <DocSecurity>0</DocSecurity>
  <Lines>22</Lines>
  <Paragraphs>14</Paragraphs>
  <ScaleCrop>false</ScaleCrop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</cp:revision>
  <dcterms:created xsi:type="dcterms:W3CDTF">2024-04-11T08:24:00Z</dcterms:created>
  <dcterms:modified xsi:type="dcterms:W3CDTF">2024-04-11T08:33:00Z</dcterms:modified>
</cp:coreProperties>
</file>