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D16E3" w14:textId="77777777" w:rsidR="00BA77AC" w:rsidRDefault="00BA77AC" w:rsidP="00BA77AC">
      <w:pPr>
        <w:pStyle w:val="a3"/>
        <w:shd w:val="clear" w:color="auto" w:fill="FFFFFF"/>
        <w:spacing w:before="0" w:beforeAutospacing="0" w:after="237" w:afterAutospacing="0"/>
        <w:jc w:val="center"/>
        <w:rPr>
          <w:b/>
          <w:color w:val="000000"/>
          <w:sz w:val="32"/>
          <w:szCs w:val="32"/>
          <w:lang w:val="uk-UA"/>
        </w:rPr>
      </w:pPr>
      <w:bookmarkStart w:id="0" w:name="_Toc534712850"/>
      <w:bookmarkStart w:id="1" w:name="_Toc535405216"/>
      <w:bookmarkStart w:id="2" w:name="_Toc536097189"/>
      <w:r>
        <w:rPr>
          <w:b/>
          <w:color w:val="000000"/>
          <w:sz w:val="32"/>
          <w:szCs w:val="32"/>
          <w:lang w:val="uk-UA"/>
        </w:rPr>
        <w:t xml:space="preserve">Діагностика адаптованості першокласників </w:t>
      </w:r>
    </w:p>
    <w:p w14:paraId="29B4097D" w14:textId="77777777" w:rsidR="00BA77AC" w:rsidRDefault="00BA77AC" w:rsidP="00BA77AC">
      <w:pPr>
        <w:pStyle w:val="a3"/>
        <w:shd w:val="clear" w:color="auto" w:fill="FFFFFF"/>
        <w:spacing w:before="0" w:beforeAutospacing="0" w:after="237" w:afterAutospacing="0"/>
        <w:jc w:val="center"/>
        <w:rPr>
          <w:b/>
          <w:color w:val="000000"/>
          <w:sz w:val="32"/>
          <w:szCs w:val="32"/>
          <w:lang w:val="uk-UA"/>
        </w:rPr>
      </w:pPr>
      <w:r>
        <w:rPr>
          <w:b/>
          <w:color w:val="000000"/>
          <w:sz w:val="32"/>
          <w:szCs w:val="32"/>
          <w:lang w:val="uk-UA"/>
        </w:rPr>
        <w:t>до навчання в школі.</w:t>
      </w:r>
    </w:p>
    <w:p w14:paraId="0960B7FA" w14:textId="77777777" w:rsidR="00BA77AC" w:rsidRDefault="00BA77AC" w:rsidP="00BA77AC">
      <w:pPr>
        <w:spacing w:before="100" w:beforeAutospacing="1" w:after="100" w:afterAutospacing="1" w:line="240" w:lineRule="auto"/>
        <w:outlineLvl w:val="1"/>
        <w:rPr>
          <w:rFonts w:ascii="Times New Roman" w:eastAsia="Times New Roman" w:hAnsi="Times New Roman" w:cs="Times New Roman"/>
          <w:b/>
          <w:bCs/>
          <w:kern w:val="0"/>
          <w:sz w:val="36"/>
          <w:szCs w:val="36"/>
          <w:lang w:val="ru-RU" w:eastAsia="ru-RU"/>
          <w14:ligatures w14:val="none"/>
        </w:rPr>
      </w:pPr>
    </w:p>
    <w:p w14:paraId="68E72A69" w14:textId="59AAD2AA" w:rsidR="00BA77AC" w:rsidRPr="00BA77AC" w:rsidRDefault="00BA77AC" w:rsidP="00BA77AC">
      <w:pPr>
        <w:spacing w:before="100" w:beforeAutospacing="1" w:after="100" w:afterAutospacing="1" w:line="240" w:lineRule="auto"/>
        <w:outlineLvl w:val="1"/>
        <w:rPr>
          <w:rFonts w:ascii="Times New Roman" w:eastAsia="Times New Roman" w:hAnsi="Times New Roman" w:cs="Times New Roman"/>
          <w:b/>
          <w:bCs/>
          <w:kern w:val="0"/>
          <w:sz w:val="36"/>
          <w:szCs w:val="36"/>
          <w:lang w:val="ru-RU" w:eastAsia="ru-RU"/>
          <w14:ligatures w14:val="none"/>
        </w:rPr>
      </w:pPr>
      <w:r w:rsidRPr="00BA77AC">
        <w:rPr>
          <w:rFonts w:ascii="Times New Roman" w:eastAsia="Times New Roman" w:hAnsi="Times New Roman" w:cs="Times New Roman"/>
          <w:b/>
          <w:bCs/>
          <w:kern w:val="0"/>
          <w:sz w:val="36"/>
          <w:szCs w:val="36"/>
          <w:lang w:val="ru-RU" w:eastAsia="ru-RU"/>
          <w14:ligatures w14:val="none"/>
        </w:rPr>
        <w:t>Методика «</w:t>
      </w:r>
      <w:proofErr w:type="spellStart"/>
      <w:r w:rsidRPr="00BA77AC">
        <w:rPr>
          <w:rFonts w:ascii="Times New Roman" w:eastAsia="Times New Roman" w:hAnsi="Times New Roman" w:cs="Times New Roman"/>
          <w:b/>
          <w:bCs/>
          <w:kern w:val="0"/>
          <w:sz w:val="36"/>
          <w:szCs w:val="36"/>
          <w:lang w:val="ru-RU" w:eastAsia="ru-RU"/>
          <w14:ligatures w14:val="none"/>
        </w:rPr>
        <w:t>Розфарбуй</w:t>
      </w:r>
      <w:proofErr w:type="spellEnd"/>
      <w:r w:rsidRPr="00BA77AC">
        <w:rPr>
          <w:rFonts w:ascii="Times New Roman" w:eastAsia="Times New Roman" w:hAnsi="Times New Roman" w:cs="Times New Roman"/>
          <w:b/>
          <w:bCs/>
          <w:kern w:val="0"/>
          <w:sz w:val="36"/>
          <w:szCs w:val="36"/>
          <w:lang w:val="ru-RU" w:eastAsia="ru-RU"/>
          <w14:ligatures w14:val="none"/>
        </w:rPr>
        <w:t xml:space="preserve"> кружечки»</w:t>
      </w:r>
      <w:bookmarkEnd w:id="0"/>
      <w:bookmarkEnd w:id="1"/>
      <w:bookmarkEnd w:id="2"/>
    </w:p>
    <w:p w14:paraId="0752FAE7" w14:textId="77777777" w:rsidR="00BA77AC" w:rsidRPr="00BA77AC" w:rsidRDefault="00BA77AC" w:rsidP="00BA77AC">
      <w:pPr>
        <w:spacing w:after="0" w:line="240" w:lineRule="auto"/>
        <w:ind w:firstLine="709"/>
        <w:jc w:val="both"/>
        <w:rPr>
          <w:rFonts w:ascii="Calibri" w:eastAsia="Calibri" w:hAnsi="Calibri" w:cs="Times New Roman"/>
          <w:kern w:val="0"/>
          <w:lang w:val="ru-RU"/>
          <w14:ligatures w14:val="none"/>
        </w:rPr>
      </w:pPr>
    </w:p>
    <w:p w14:paraId="157033F5" w14:textId="77777777" w:rsidR="00BA77AC" w:rsidRPr="00BA77AC" w:rsidRDefault="00BA77AC" w:rsidP="00BA77AC">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lang w:eastAsia="uk-UA"/>
          <w14:ligatures w14:val="none"/>
        </w:rPr>
      </w:pPr>
      <w:r w:rsidRPr="00BA77AC">
        <w:rPr>
          <w:rFonts w:ascii="Times New Roman" w:eastAsia="Times New Roman" w:hAnsi="Times New Roman" w:cs="Times New Roman"/>
          <w:color w:val="000000"/>
          <w:kern w:val="0"/>
          <w:sz w:val="28"/>
          <w:szCs w:val="28"/>
          <w:lang w:eastAsia="uk-UA"/>
          <w14:ligatures w14:val="none"/>
        </w:rPr>
        <w:t xml:space="preserve">На бланку зображено заготовку з чотирьох кружечків розташованих поруч. Для виконання завдання учень повинен мати кольорові олівці. </w:t>
      </w:r>
    </w:p>
    <w:p w14:paraId="0C85EEC9" w14:textId="77777777" w:rsidR="00BA77AC" w:rsidRPr="00BA77AC" w:rsidRDefault="00BA77AC" w:rsidP="00BA77AC">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lang w:eastAsia="uk-UA"/>
          <w14:ligatures w14:val="none"/>
        </w:rPr>
      </w:pPr>
      <w:r w:rsidRPr="00BA77AC">
        <w:rPr>
          <w:rFonts w:ascii="Times New Roman" w:eastAsia="Times New Roman" w:hAnsi="Times New Roman" w:cs="Times New Roman"/>
          <w:i/>
          <w:color w:val="000000"/>
          <w:kern w:val="0"/>
          <w:sz w:val="28"/>
          <w:szCs w:val="28"/>
          <w:lang w:eastAsia="uk-UA"/>
          <w14:ligatures w14:val="none"/>
        </w:rPr>
        <w:t>Форма проведення</w:t>
      </w:r>
      <w:r w:rsidRPr="00BA77AC">
        <w:rPr>
          <w:rFonts w:ascii="Times New Roman" w:eastAsia="Times New Roman" w:hAnsi="Times New Roman" w:cs="Times New Roman"/>
          <w:color w:val="000000"/>
          <w:kern w:val="0"/>
          <w:sz w:val="28"/>
          <w:szCs w:val="28"/>
          <w:lang w:eastAsia="uk-UA"/>
          <w14:ligatures w14:val="none"/>
        </w:rPr>
        <w:t>: групова.</w:t>
      </w:r>
    </w:p>
    <w:p w14:paraId="09265204" w14:textId="77777777" w:rsidR="00BA77AC" w:rsidRPr="00BA77AC" w:rsidRDefault="00BA77AC" w:rsidP="00BA77AC">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lang w:eastAsia="uk-UA"/>
          <w14:ligatures w14:val="none"/>
        </w:rPr>
      </w:pPr>
      <w:r w:rsidRPr="00BA77AC">
        <w:rPr>
          <w:rFonts w:ascii="Times New Roman" w:eastAsia="Times New Roman" w:hAnsi="Times New Roman" w:cs="Times New Roman"/>
          <w:i/>
          <w:color w:val="000000"/>
          <w:kern w:val="0"/>
          <w:sz w:val="28"/>
          <w:szCs w:val="28"/>
          <w:lang w:eastAsia="uk-UA"/>
          <w14:ligatures w14:val="none"/>
        </w:rPr>
        <w:t>Інструкція</w:t>
      </w:r>
      <w:r w:rsidRPr="00BA77AC">
        <w:rPr>
          <w:rFonts w:ascii="Times New Roman" w:eastAsia="Times New Roman" w:hAnsi="Times New Roman" w:cs="Times New Roman"/>
          <w:color w:val="000000"/>
          <w:kern w:val="0"/>
          <w:sz w:val="28"/>
          <w:szCs w:val="28"/>
          <w:lang w:eastAsia="uk-UA"/>
          <w14:ligatures w14:val="none"/>
        </w:rPr>
        <w:t xml:space="preserve">: знайдіть на аркуші рядочок в якому, розміщені кружечки, </w:t>
      </w:r>
      <w:proofErr w:type="spellStart"/>
      <w:r w:rsidRPr="00BA77AC">
        <w:rPr>
          <w:rFonts w:ascii="Times New Roman" w:eastAsia="Times New Roman" w:hAnsi="Times New Roman" w:cs="Times New Roman"/>
          <w:color w:val="000000"/>
          <w:kern w:val="0"/>
          <w:sz w:val="28"/>
          <w:szCs w:val="28"/>
          <w:lang w:eastAsia="uk-UA"/>
          <w14:ligatures w14:val="none"/>
        </w:rPr>
        <w:t>поставте</w:t>
      </w:r>
      <w:proofErr w:type="spellEnd"/>
      <w:r w:rsidRPr="00BA77AC">
        <w:rPr>
          <w:rFonts w:ascii="Times New Roman" w:eastAsia="Times New Roman" w:hAnsi="Times New Roman" w:cs="Times New Roman"/>
          <w:color w:val="000000"/>
          <w:kern w:val="0"/>
          <w:sz w:val="28"/>
          <w:szCs w:val="28"/>
          <w:lang w:eastAsia="uk-UA"/>
          <w14:ligatures w14:val="none"/>
        </w:rPr>
        <w:t xml:space="preserve"> туди пальчик, щоб я переконалась, що всі готові до виконання завдання. Розфарбуйте останній кружечок синім кольором, другий червоним, перший зеленим, той що залишився, чорним або простим олівцем. (Кожна наступна команда про розфарбовування дається після виконання попереднього завдання.)</w:t>
      </w:r>
    </w:p>
    <w:p w14:paraId="1E251163" w14:textId="77777777" w:rsidR="00BA77AC" w:rsidRPr="00BA77AC" w:rsidRDefault="00BA77AC" w:rsidP="00BA77AC">
      <w:pPr>
        <w:autoSpaceDE w:val="0"/>
        <w:autoSpaceDN w:val="0"/>
        <w:adjustRightInd w:val="0"/>
        <w:spacing w:after="0" w:line="240" w:lineRule="auto"/>
        <w:ind w:firstLine="709"/>
        <w:jc w:val="both"/>
        <w:rPr>
          <w:rFonts w:ascii="Times New Roman" w:eastAsia="Times New Roman" w:hAnsi="Times New Roman" w:cs="Times New Roman"/>
          <w:b/>
          <w:color w:val="FF0000"/>
          <w:kern w:val="0"/>
          <w:sz w:val="28"/>
          <w:szCs w:val="28"/>
          <w:lang w:eastAsia="uk-UA"/>
          <w14:ligatures w14:val="none"/>
        </w:rPr>
      </w:pPr>
    </w:p>
    <w:p w14:paraId="0F18C3B5" w14:textId="0EAB38B3" w:rsidR="00BA77AC" w:rsidRPr="00BA77AC" w:rsidRDefault="00BA77AC" w:rsidP="00BA77AC">
      <w:pPr>
        <w:spacing w:after="0" w:line="240" w:lineRule="auto"/>
        <w:ind w:firstLine="709"/>
        <w:jc w:val="both"/>
        <w:rPr>
          <w:rFonts w:ascii="Calibri" w:eastAsia="Calibri" w:hAnsi="Calibri" w:cs="Times New Roman"/>
          <w:kern w:val="0"/>
          <w:lang w:val="ru-RU"/>
          <w14:ligatures w14:val="none"/>
        </w:rPr>
      </w:pPr>
      <w:r w:rsidRPr="00BA77AC">
        <w:rPr>
          <w:rFonts w:ascii="Times New Roman" w:eastAsia="Calibri" w:hAnsi="Times New Roman" w:cs="Times New Roman"/>
          <w:kern w:val="0"/>
          <w:sz w:val="28"/>
          <w:szCs w:val="28"/>
          <w14:ligatures w14:val="none"/>
        </w:rPr>
        <w:t xml:space="preserve">     </w:t>
      </w:r>
    </w:p>
    <w:p w14:paraId="4418A7D5" w14:textId="77777777" w:rsidR="00BA77AC" w:rsidRPr="00BA77AC" w:rsidRDefault="00BA77AC" w:rsidP="00BA77AC">
      <w:pPr>
        <w:spacing w:after="0" w:line="240" w:lineRule="auto"/>
        <w:ind w:firstLine="709"/>
        <w:jc w:val="both"/>
        <w:rPr>
          <w:rFonts w:ascii="Times New Roman" w:eastAsia="Calibri" w:hAnsi="Times New Roman" w:cs="Times New Roman"/>
          <w:kern w:val="0"/>
          <w:sz w:val="28"/>
          <w:szCs w:val="28"/>
          <w14:ligatures w14:val="none"/>
        </w:rPr>
      </w:pPr>
      <w:r w:rsidRPr="00BA77AC">
        <w:rPr>
          <w:rFonts w:ascii="Times New Roman" w:eastAsia="Calibri" w:hAnsi="Times New Roman" w:cs="Times New Roman"/>
          <w:kern w:val="0"/>
          <w:sz w:val="28"/>
          <w:szCs w:val="28"/>
          <w14:ligatures w14:val="none"/>
        </w:rPr>
        <w:t xml:space="preserve">     </w:t>
      </w:r>
    </w:p>
    <w:p w14:paraId="00EB6F3F" w14:textId="77777777" w:rsidR="00BA77AC" w:rsidRPr="00BA77AC" w:rsidRDefault="00BA77AC" w:rsidP="00BA77AC">
      <w:pPr>
        <w:spacing w:before="100" w:beforeAutospacing="1" w:after="100" w:afterAutospacing="1" w:line="240" w:lineRule="auto"/>
        <w:outlineLvl w:val="1"/>
        <w:rPr>
          <w:rFonts w:ascii="Times New Roman" w:eastAsia="Times New Roman" w:hAnsi="Times New Roman" w:cs="Times New Roman"/>
          <w:b/>
          <w:bCs/>
          <w:kern w:val="0"/>
          <w:sz w:val="36"/>
          <w:szCs w:val="36"/>
          <w:lang w:val="ru-RU" w:eastAsia="ru-RU"/>
          <w14:ligatures w14:val="none"/>
        </w:rPr>
      </w:pPr>
      <w:bookmarkStart w:id="3" w:name="_Toc535405218"/>
      <w:bookmarkStart w:id="4" w:name="_Toc536097191"/>
      <w:r w:rsidRPr="00BA77AC">
        <w:rPr>
          <w:rFonts w:ascii="Times New Roman" w:eastAsia="Times New Roman" w:hAnsi="Times New Roman" w:cs="Times New Roman"/>
          <w:b/>
          <w:bCs/>
          <w:kern w:val="0"/>
          <w:sz w:val="36"/>
          <w:szCs w:val="36"/>
          <w:lang w:val="ru-RU" w:eastAsia="ru-RU"/>
          <w14:ligatures w14:val="none"/>
        </w:rPr>
        <w:t xml:space="preserve"> Методика «</w:t>
      </w:r>
      <w:proofErr w:type="spellStart"/>
      <w:r w:rsidRPr="00BA77AC">
        <w:rPr>
          <w:rFonts w:ascii="Times New Roman" w:eastAsia="Times New Roman" w:hAnsi="Times New Roman" w:cs="Times New Roman"/>
          <w:b/>
          <w:bCs/>
          <w:kern w:val="0"/>
          <w:sz w:val="36"/>
          <w:szCs w:val="36"/>
          <w:lang w:val="ru-RU" w:eastAsia="ru-RU"/>
          <w14:ligatures w14:val="none"/>
        </w:rPr>
        <w:t>Хвилясті</w:t>
      </w:r>
      <w:proofErr w:type="spellEnd"/>
      <w:r w:rsidRPr="00BA77AC">
        <w:rPr>
          <w:rFonts w:ascii="Times New Roman" w:eastAsia="Times New Roman" w:hAnsi="Times New Roman" w:cs="Times New Roman"/>
          <w:b/>
          <w:bCs/>
          <w:kern w:val="0"/>
          <w:sz w:val="36"/>
          <w:szCs w:val="36"/>
          <w:lang w:val="ru-RU" w:eastAsia="ru-RU"/>
          <w14:ligatures w14:val="none"/>
        </w:rPr>
        <w:t xml:space="preserve"> </w:t>
      </w:r>
      <w:proofErr w:type="spellStart"/>
      <w:r w:rsidRPr="00BA77AC">
        <w:rPr>
          <w:rFonts w:ascii="Times New Roman" w:eastAsia="Times New Roman" w:hAnsi="Times New Roman" w:cs="Times New Roman"/>
          <w:b/>
          <w:bCs/>
          <w:kern w:val="0"/>
          <w:sz w:val="36"/>
          <w:szCs w:val="36"/>
          <w:lang w:val="ru-RU" w:eastAsia="ru-RU"/>
          <w14:ligatures w14:val="none"/>
        </w:rPr>
        <w:t>лінії</w:t>
      </w:r>
      <w:proofErr w:type="spellEnd"/>
      <w:r w:rsidRPr="00BA77AC">
        <w:rPr>
          <w:rFonts w:ascii="Times New Roman" w:eastAsia="Times New Roman" w:hAnsi="Times New Roman" w:cs="Times New Roman"/>
          <w:b/>
          <w:bCs/>
          <w:kern w:val="0"/>
          <w:sz w:val="36"/>
          <w:szCs w:val="36"/>
          <w:lang w:val="ru-RU" w:eastAsia="ru-RU"/>
          <w14:ligatures w14:val="none"/>
        </w:rPr>
        <w:t>»</w:t>
      </w:r>
      <w:bookmarkEnd w:id="3"/>
      <w:bookmarkEnd w:id="4"/>
    </w:p>
    <w:p w14:paraId="631787B2" w14:textId="77777777" w:rsidR="00BA77AC" w:rsidRPr="00BA77AC" w:rsidRDefault="00BA77AC" w:rsidP="00BA77AC">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uk-UA"/>
          <w14:ligatures w14:val="none"/>
        </w:rPr>
      </w:pPr>
      <w:r w:rsidRPr="00BA77AC">
        <w:rPr>
          <w:rFonts w:ascii="Times New Roman" w:eastAsia="Times New Roman" w:hAnsi="Times New Roman" w:cs="Times New Roman"/>
          <w:kern w:val="0"/>
          <w:sz w:val="28"/>
          <w:szCs w:val="28"/>
          <w:lang w:eastAsia="uk-UA"/>
          <w14:ligatures w14:val="none"/>
        </w:rPr>
        <w:t>Дослідження особливостей моторики (рухової координації)</w:t>
      </w:r>
    </w:p>
    <w:p w14:paraId="18BDA045" w14:textId="77777777" w:rsidR="00BA77AC" w:rsidRPr="00BA77AC" w:rsidRDefault="00BA77AC" w:rsidP="00BA77AC">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uk-UA"/>
          <w14:ligatures w14:val="none"/>
        </w:rPr>
      </w:pPr>
      <w:r w:rsidRPr="00BA77AC">
        <w:rPr>
          <w:rFonts w:ascii="Times New Roman" w:eastAsia="Times New Roman" w:hAnsi="Times New Roman" w:cs="Times New Roman"/>
          <w:kern w:val="0"/>
          <w:sz w:val="28"/>
          <w:szCs w:val="28"/>
          <w:lang w:eastAsia="uk-UA"/>
          <w14:ligatures w14:val="none"/>
        </w:rPr>
        <w:t>На аркуші  є схема малюнок  з зображенням двох хвилястих ліній на певній відстані один від одного. Дитині пропонується провести таку ж саму хвилясту лінію, між двома намальованими.</w:t>
      </w:r>
    </w:p>
    <w:p w14:paraId="3DBA2586" w14:textId="77777777" w:rsidR="00BA77AC" w:rsidRPr="00BA77AC" w:rsidRDefault="00BA77AC" w:rsidP="00BA77AC">
      <w:pPr>
        <w:autoSpaceDE w:val="0"/>
        <w:autoSpaceDN w:val="0"/>
        <w:adjustRightInd w:val="0"/>
        <w:spacing w:after="0" w:line="240" w:lineRule="auto"/>
        <w:ind w:firstLine="709"/>
        <w:jc w:val="both"/>
        <w:rPr>
          <w:rFonts w:ascii="Times New Roman" w:eastAsia="Times New Roman" w:hAnsi="Times New Roman" w:cs="Times New Roman"/>
          <w:i/>
          <w:kern w:val="0"/>
          <w:sz w:val="28"/>
          <w:szCs w:val="28"/>
          <w:lang w:eastAsia="uk-UA"/>
          <w14:ligatures w14:val="none"/>
        </w:rPr>
      </w:pPr>
      <w:r w:rsidRPr="00BA77AC">
        <w:rPr>
          <w:rFonts w:ascii="Times New Roman" w:eastAsia="Times New Roman" w:hAnsi="Times New Roman" w:cs="Times New Roman"/>
          <w:i/>
          <w:kern w:val="0"/>
          <w:sz w:val="28"/>
          <w:szCs w:val="28"/>
          <w:lang w:eastAsia="uk-UA"/>
          <w14:ligatures w14:val="none"/>
        </w:rPr>
        <w:t xml:space="preserve">Інструкція: «Перед тобою дві хвилясті лінії, постав на них пальчик щоб я переконалась, що ти їх </w:t>
      </w:r>
      <w:proofErr w:type="spellStart"/>
      <w:r w:rsidRPr="00BA77AC">
        <w:rPr>
          <w:rFonts w:ascii="Times New Roman" w:eastAsia="Times New Roman" w:hAnsi="Times New Roman" w:cs="Times New Roman"/>
          <w:i/>
          <w:kern w:val="0"/>
          <w:sz w:val="28"/>
          <w:szCs w:val="28"/>
          <w:lang w:eastAsia="uk-UA"/>
          <w14:ligatures w14:val="none"/>
        </w:rPr>
        <w:t>знайшов.Твоє</w:t>
      </w:r>
      <w:proofErr w:type="spellEnd"/>
      <w:r w:rsidRPr="00BA77AC">
        <w:rPr>
          <w:rFonts w:ascii="Times New Roman" w:eastAsia="Times New Roman" w:hAnsi="Times New Roman" w:cs="Times New Roman"/>
          <w:i/>
          <w:kern w:val="0"/>
          <w:sz w:val="28"/>
          <w:szCs w:val="28"/>
          <w:lang w:eastAsia="uk-UA"/>
          <w14:ligatures w14:val="none"/>
        </w:rPr>
        <w:t xml:space="preserve"> завдання провести олівцем таку ж саме хвилясту лінію по середині, не торкаючись сусідніх хвилястих ліній. Олівець повинен весь час рухатись по паперу.</w:t>
      </w:r>
    </w:p>
    <w:p w14:paraId="293E50D6" w14:textId="77777777" w:rsidR="00BA77AC" w:rsidRPr="00BA77AC" w:rsidRDefault="00BA77AC" w:rsidP="00BA77AC">
      <w:pPr>
        <w:autoSpaceDE w:val="0"/>
        <w:autoSpaceDN w:val="0"/>
        <w:adjustRightInd w:val="0"/>
        <w:spacing w:after="0" w:line="240" w:lineRule="auto"/>
        <w:ind w:firstLine="709"/>
        <w:jc w:val="both"/>
        <w:rPr>
          <w:rFonts w:ascii="Times New Roman" w:eastAsia="Times New Roman" w:hAnsi="Times New Roman" w:cs="Times New Roman"/>
          <w:i/>
          <w:kern w:val="0"/>
          <w:sz w:val="28"/>
          <w:szCs w:val="28"/>
          <w:lang w:eastAsia="uk-UA"/>
          <w14:ligatures w14:val="none"/>
        </w:rPr>
      </w:pPr>
    </w:p>
    <w:p w14:paraId="33A4AABB" w14:textId="41AAB6E4" w:rsidR="00BA77AC" w:rsidRPr="00BA77AC" w:rsidRDefault="00BA77AC" w:rsidP="00BA77AC">
      <w:pPr>
        <w:spacing w:after="0" w:line="240" w:lineRule="auto"/>
        <w:ind w:firstLine="709"/>
        <w:jc w:val="both"/>
        <w:rPr>
          <w:rFonts w:ascii="Calibri" w:eastAsia="Calibri" w:hAnsi="Calibri" w:cs="Times New Roman"/>
          <w:kern w:val="0"/>
          <w:lang w:val="ru-RU"/>
          <w14:ligatures w14:val="none"/>
        </w:rPr>
      </w:pPr>
      <w:bookmarkStart w:id="5" w:name="_Toc534712852"/>
      <w:bookmarkStart w:id="6" w:name="_Toc535405220"/>
      <w:bookmarkStart w:id="7" w:name="_Toc536097193"/>
      <w:r w:rsidRPr="00BA77AC">
        <w:rPr>
          <w:rFonts w:ascii="Times New Roman" w:eastAsia="Times New Roman" w:hAnsi="Times New Roman" w:cs="Times New Roman"/>
          <w:b/>
          <w:bCs/>
          <w:kern w:val="0"/>
          <w:sz w:val="36"/>
          <w:szCs w:val="36"/>
          <w:lang w:val="ru-RU" w:eastAsia="ru-RU"/>
          <w14:ligatures w14:val="none"/>
        </w:rPr>
        <w:t>Методика «</w:t>
      </w:r>
      <w:proofErr w:type="spellStart"/>
      <w:r w:rsidRPr="00BA77AC">
        <w:rPr>
          <w:rFonts w:ascii="Times New Roman" w:eastAsia="Times New Roman" w:hAnsi="Times New Roman" w:cs="Times New Roman"/>
          <w:b/>
          <w:bCs/>
          <w:kern w:val="0"/>
          <w:sz w:val="36"/>
          <w:szCs w:val="36"/>
          <w:lang w:val="ru-RU" w:eastAsia="ru-RU"/>
          <w14:ligatures w14:val="none"/>
        </w:rPr>
        <w:t>Копіювання</w:t>
      </w:r>
      <w:proofErr w:type="spellEnd"/>
      <w:r w:rsidRPr="00BA77AC">
        <w:rPr>
          <w:rFonts w:ascii="Times New Roman" w:eastAsia="Times New Roman" w:hAnsi="Times New Roman" w:cs="Times New Roman"/>
          <w:b/>
          <w:bCs/>
          <w:kern w:val="0"/>
          <w:sz w:val="36"/>
          <w:szCs w:val="36"/>
          <w:lang w:val="ru-RU" w:eastAsia="ru-RU"/>
          <w14:ligatures w14:val="none"/>
        </w:rPr>
        <w:t xml:space="preserve"> за </w:t>
      </w:r>
      <w:proofErr w:type="spellStart"/>
      <w:r w:rsidRPr="00BA77AC">
        <w:rPr>
          <w:rFonts w:ascii="Times New Roman" w:eastAsia="Times New Roman" w:hAnsi="Times New Roman" w:cs="Times New Roman"/>
          <w:b/>
          <w:bCs/>
          <w:kern w:val="0"/>
          <w:sz w:val="36"/>
          <w:szCs w:val="36"/>
          <w:lang w:val="ru-RU" w:eastAsia="ru-RU"/>
          <w14:ligatures w14:val="none"/>
        </w:rPr>
        <w:t>зразком</w:t>
      </w:r>
      <w:proofErr w:type="spellEnd"/>
      <w:r w:rsidRPr="00BA77AC">
        <w:rPr>
          <w:rFonts w:ascii="Times New Roman" w:eastAsia="Times New Roman" w:hAnsi="Times New Roman" w:cs="Times New Roman"/>
          <w:b/>
          <w:bCs/>
          <w:kern w:val="0"/>
          <w:sz w:val="36"/>
          <w:szCs w:val="36"/>
          <w:lang w:val="ru-RU" w:eastAsia="ru-RU"/>
          <w14:ligatures w14:val="none"/>
        </w:rPr>
        <w:t>»</w:t>
      </w:r>
      <w:bookmarkEnd w:id="5"/>
      <w:bookmarkEnd w:id="6"/>
      <w:bookmarkEnd w:id="7"/>
    </w:p>
    <w:p w14:paraId="4F369974" w14:textId="77777777" w:rsidR="00BA77AC" w:rsidRPr="00BA77AC" w:rsidRDefault="00BA77AC" w:rsidP="00BA77AC">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lang w:eastAsia="uk-UA"/>
          <w14:ligatures w14:val="none"/>
        </w:rPr>
      </w:pPr>
      <w:r w:rsidRPr="00BA77AC">
        <w:rPr>
          <w:rFonts w:ascii="Times New Roman" w:eastAsia="Times New Roman" w:hAnsi="Times New Roman" w:cs="Times New Roman"/>
          <w:color w:val="000000"/>
          <w:kern w:val="0"/>
          <w:sz w:val="28"/>
          <w:szCs w:val="28"/>
          <w:lang w:eastAsia="uk-UA"/>
          <w14:ligatures w14:val="none"/>
        </w:rPr>
        <w:t xml:space="preserve">  </w:t>
      </w:r>
      <w:r w:rsidRPr="00BA77AC">
        <w:rPr>
          <w:rFonts w:ascii="Times New Roman" w:eastAsia="Times New Roman" w:hAnsi="Times New Roman" w:cs="Times New Roman"/>
          <w:color w:val="000000"/>
          <w:kern w:val="0"/>
          <w:sz w:val="28"/>
          <w:szCs w:val="28"/>
          <w:lang w:eastAsia="uk-UA"/>
          <w14:ligatures w14:val="none"/>
        </w:rPr>
        <w:tab/>
        <w:t xml:space="preserve"> (Під час проведення методики, психолог може попередити дітей про те, що вони виконували подібне завдання, а тепер його потрібно знову виконати. На відміну від тесту Керна-</w:t>
      </w:r>
      <w:proofErr w:type="spellStart"/>
      <w:r w:rsidRPr="00BA77AC">
        <w:rPr>
          <w:rFonts w:ascii="Times New Roman" w:eastAsia="Times New Roman" w:hAnsi="Times New Roman" w:cs="Times New Roman"/>
          <w:color w:val="000000"/>
          <w:kern w:val="0"/>
          <w:sz w:val="28"/>
          <w:szCs w:val="28"/>
          <w:lang w:eastAsia="uk-UA"/>
          <w14:ligatures w14:val="none"/>
        </w:rPr>
        <w:t>Йірасека</w:t>
      </w:r>
      <w:proofErr w:type="spellEnd"/>
      <w:r w:rsidRPr="00BA77AC">
        <w:rPr>
          <w:rFonts w:ascii="Times New Roman" w:eastAsia="Times New Roman" w:hAnsi="Times New Roman" w:cs="Times New Roman"/>
          <w:color w:val="000000"/>
          <w:kern w:val="0"/>
          <w:sz w:val="28"/>
          <w:szCs w:val="28"/>
          <w:lang w:eastAsia="uk-UA"/>
          <w14:ligatures w14:val="none"/>
        </w:rPr>
        <w:t>, фраза записується на дошці і бажано на англійській мові.)</w:t>
      </w:r>
    </w:p>
    <w:p w14:paraId="7CA9E8F4" w14:textId="77777777" w:rsidR="00BA77AC" w:rsidRPr="00BA77AC" w:rsidRDefault="00BA77AC" w:rsidP="00BA77AC">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lang w:eastAsia="uk-UA"/>
          <w14:ligatures w14:val="none"/>
        </w:rPr>
      </w:pPr>
      <w:r w:rsidRPr="00BA77AC">
        <w:rPr>
          <w:rFonts w:ascii="Times New Roman" w:eastAsia="Times New Roman" w:hAnsi="Times New Roman" w:cs="Times New Roman"/>
          <w:color w:val="000000"/>
          <w:kern w:val="0"/>
          <w:sz w:val="28"/>
          <w:szCs w:val="28"/>
          <w:lang w:eastAsia="uk-UA"/>
          <w14:ligatures w14:val="none"/>
        </w:rPr>
        <w:t xml:space="preserve">Психолог пише на дошці фразу з двох - трьох слів, (або демонструє заготовлену раніше) на українській мові, для ускладнення можна на англійській мові. </w:t>
      </w:r>
    </w:p>
    <w:p w14:paraId="1D5AD579" w14:textId="77777777" w:rsidR="00BA77AC" w:rsidRPr="00BA77AC" w:rsidRDefault="00BA77AC" w:rsidP="00BA77AC">
      <w:pPr>
        <w:autoSpaceDE w:val="0"/>
        <w:autoSpaceDN w:val="0"/>
        <w:adjustRightInd w:val="0"/>
        <w:spacing w:after="0" w:line="240" w:lineRule="auto"/>
        <w:ind w:firstLine="709"/>
        <w:jc w:val="both"/>
        <w:rPr>
          <w:rFonts w:ascii="Times New Roman" w:eastAsia="Times New Roman" w:hAnsi="Times New Roman" w:cs="Times New Roman"/>
          <w:b/>
          <w:color w:val="FF0000"/>
          <w:kern w:val="0"/>
          <w:sz w:val="28"/>
          <w:szCs w:val="28"/>
          <w:lang w:eastAsia="uk-UA"/>
          <w14:ligatures w14:val="none"/>
        </w:rPr>
      </w:pPr>
      <w:r w:rsidRPr="00BA77AC">
        <w:rPr>
          <w:rFonts w:ascii="Times New Roman" w:eastAsia="Times New Roman" w:hAnsi="Times New Roman" w:cs="Times New Roman"/>
          <w:i/>
          <w:color w:val="000000"/>
          <w:kern w:val="0"/>
          <w:sz w:val="28"/>
          <w:szCs w:val="28"/>
          <w:lang w:eastAsia="uk-UA"/>
          <w14:ligatures w14:val="none"/>
        </w:rPr>
        <w:t>Форма проведення</w:t>
      </w:r>
      <w:r w:rsidRPr="00BA77AC">
        <w:rPr>
          <w:rFonts w:ascii="Times New Roman" w:eastAsia="Times New Roman" w:hAnsi="Times New Roman" w:cs="Times New Roman"/>
          <w:color w:val="000000"/>
          <w:kern w:val="0"/>
          <w:sz w:val="28"/>
          <w:szCs w:val="28"/>
          <w:lang w:eastAsia="uk-UA"/>
          <w14:ligatures w14:val="none"/>
        </w:rPr>
        <w:t>: групова</w:t>
      </w:r>
    </w:p>
    <w:p w14:paraId="40BC4E1C" w14:textId="77777777" w:rsidR="00BA77AC" w:rsidRPr="00BA77AC" w:rsidRDefault="00BA77AC" w:rsidP="00BA77AC">
      <w:pPr>
        <w:autoSpaceDE w:val="0"/>
        <w:autoSpaceDN w:val="0"/>
        <w:adjustRightInd w:val="0"/>
        <w:spacing w:after="0" w:line="240" w:lineRule="auto"/>
        <w:ind w:firstLine="709"/>
        <w:jc w:val="both"/>
        <w:rPr>
          <w:rFonts w:ascii="Times New Roman" w:eastAsia="Times New Roman" w:hAnsi="Times New Roman" w:cs="Times New Roman"/>
          <w:i/>
          <w:color w:val="000000"/>
          <w:kern w:val="0"/>
          <w:sz w:val="28"/>
          <w:szCs w:val="28"/>
          <w:lang w:eastAsia="uk-UA"/>
          <w14:ligatures w14:val="none"/>
        </w:rPr>
      </w:pPr>
      <w:proofErr w:type="spellStart"/>
      <w:r w:rsidRPr="00BA77AC">
        <w:rPr>
          <w:rFonts w:ascii="Times New Roman" w:eastAsia="Times New Roman" w:hAnsi="Times New Roman" w:cs="Times New Roman"/>
          <w:i/>
          <w:color w:val="000000"/>
          <w:kern w:val="0"/>
          <w:sz w:val="28"/>
          <w:szCs w:val="28"/>
          <w:lang w:eastAsia="uk-UA"/>
          <w14:ligatures w14:val="none"/>
        </w:rPr>
        <w:t>Інструкція:на</w:t>
      </w:r>
      <w:proofErr w:type="spellEnd"/>
      <w:r w:rsidRPr="00BA77AC">
        <w:rPr>
          <w:rFonts w:ascii="Times New Roman" w:eastAsia="Times New Roman" w:hAnsi="Times New Roman" w:cs="Times New Roman"/>
          <w:i/>
          <w:color w:val="000000"/>
          <w:kern w:val="0"/>
          <w:sz w:val="28"/>
          <w:szCs w:val="28"/>
          <w:lang w:eastAsia="uk-UA"/>
          <w14:ligatures w14:val="none"/>
        </w:rPr>
        <w:t xml:space="preserve"> дошці написана фраза, я знаю, що ви ще не всі вмієте писати, тому перемалюйте ці букви так, як зможете в  порожній рядочок  під кружечками.</w:t>
      </w:r>
    </w:p>
    <w:p w14:paraId="130D6922" w14:textId="77777777" w:rsidR="00BA77AC" w:rsidRPr="00BA77AC" w:rsidRDefault="00BA77AC" w:rsidP="00BA77AC">
      <w:pPr>
        <w:autoSpaceDE w:val="0"/>
        <w:autoSpaceDN w:val="0"/>
        <w:adjustRightInd w:val="0"/>
        <w:spacing w:after="0" w:line="240" w:lineRule="auto"/>
        <w:ind w:firstLine="709"/>
        <w:jc w:val="both"/>
        <w:rPr>
          <w:rFonts w:ascii="Times New Roman" w:eastAsia="Times New Roman" w:hAnsi="Times New Roman" w:cs="Times New Roman"/>
          <w:i/>
          <w:color w:val="000000"/>
          <w:kern w:val="0"/>
          <w:sz w:val="28"/>
          <w:szCs w:val="28"/>
          <w:lang w:eastAsia="uk-UA"/>
          <w14:ligatures w14:val="none"/>
        </w:rPr>
      </w:pPr>
      <w:r w:rsidRPr="00BA77AC">
        <w:rPr>
          <w:rFonts w:ascii="Times New Roman" w:eastAsia="Times New Roman" w:hAnsi="Times New Roman" w:cs="Times New Roman"/>
          <w:i/>
          <w:color w:val="000000"/>
          <w:kern w:val="0"/>
          <w:sz w:val="28"/>
          <w:szCs w:val="28"/>
          <w:lang w:eastAsia="uk-UA"/>
          <w14:ligatures w14:val="none"/>
        </w:rPr>
        <w:lastRenderedPageBreak/>
        <w:t>Інтерпретація результатів. В основі лежить традиційна інтерпретація орієнтованого тесту Керна-</w:t>
      </w:r>
      <w:proofErr w:type="spellStart"/>
      <w:r w:rsidRPr="00BA77AC">
        <w:rPr>
          <w:rFonts w:ascii="Times New Roman" w:eastAsia="Times New Roman" w:hAnsi="Times New Roman" w:cs="Times New Roman"/>
          <w:i/>
          <w:color w:val="000000"/>
          <w:kern w:val="0"/>
          <w:sz w:val="28"/>
          <w:szCs w:val="28"/>
          <w:lang w:eastAsia="uk-UA"/>
          <w14:ligatures w14:val="none"/>
        </w:rPr>
        <w:t>Йірасека</w:t>
      </w:r>
      <w:proofErr w:type="spellEnd"/>
      <w:r w:rsidRPr="00BA77AC">
        <w:rPr>
          <w:rFonts w:ascii="Times New Roman" w:eastAsia="Times New Roman" w:hAnsi="Times New Roman" w:cs="Times New Roman"/>
          <w:i/>
          <w:color w:val="000000"/>
          <w:kern w:val="0"/>
          <w:sz w:val="28"/>
          <w:szCs w:val="28"/>
          <w:lang w:eastAsia="uk-UA"/>
          <w14:ligatures w14:val="none"/>
        </w:rPr>
        <w:t xml:space="preserve"> з використанням відповідної системи балів. </w:t>
      </w:r>
    </w:p>
    <w:p w14:paraId="0486F27B" w14:textId="77777777" w:rsidR="00BA77AC" w:rsidRPr="00BA77AC" w:rsidRDefault="00BA77AC" w:rsidP="00BA77AC">
      <w:pPr>
        <w:spacing w:after="0" w:line="240" w:lineRule="auto"/>
        <w:ind w:firstLine="709"/>
        <w:jc w:val="both"/>
        <w:rPr>
          <w:rFonts w:ascii="Calibri" w:eastAsia="Calibri" w:hAnsi="Calibri" w:cs="Times New Roman"/>
          <w:b/>
          <w:kern w:val="0"/>
          <w:lang w:val="ru-RU"/>
          <w14:ligatures w14:val="none"/>
        </w:rPr>
      </w:pPr>
    </w:p>
    <w:p w14:paraId="481103D8" w14:textId="02E7B8DA" w:rsidR="00BA77AC" w:rsidRPr="00BA77AC" w:rsidRDefault="00BA77AC" w:rsidP="00BA77AC">
      <w:pPr>
        <w:spacing w:after="0" w:line="240" w:lineRule="auto"/>
        <w:ind w:firstLine="709"/>
        <w:jc w:val="both"/>
        <w:rPr>
          <w:rFonts w:ascii="Calibri" w:eastAsia="Calibri" w:hAnsi="Calibri" w:cs="Times New Roman"/>
          <w:kern w:val="0"/>
          <w:lang w:val="ru-RU"/>
          <w14:ligatures w14:val="none"/>
        </w:rPr>
      </w:pPr>
      <w:bookmarkStart w:id="8" w:name="_Toc535405222"/>
      <w:bookmarkStart w:id="9" w:name="_Toc536097195"/>
    </w:p>
    <w:p w14:paraId="7D764951" w14:textId="0515D977" w:rsidR="00BA77AC" w:rsidRPr="00BA77AC" w:rsidRDefault="00BA77AC" w:rsidP="00BA77AC">
      <w:pPr>
        <w:spacing w:before="100" w:beforeAutospacing="1" w:after="100" w:afterAutospacing="1" w:line="240" w:lineRule="auto"/>
        <w:outlineLvl w:val="1"/>
        <w:rPr>
          <w:rFonts w:ascii="Times New Roman" w:eastAsia="Times New Roman" w:hAnsi="Times New Roman" w:cs="Times New Roman"/>
          <w:b/>
          <w:bCs/>
          <w:kern w:val="0"/>
          <w:sz w:val="36"/>
          <w:szCs w:val="36"/>
          <w:lang w:eastAsia="ru-RU"/>
          <w14:ligatures w14:val="none"/>
        </w:rPr>
      </w:pPr>
      <w:bookmarkStart w:id="10" w:name="_Toc535405224"/>
      <w:bookmarkStart w:id="11" w:name="_Toc536097197"/>
      <w:bookmarkEnd w:id="8"/>
      <w:bookmarkEnd w:id="9"/>
      <w:r w:rsidRPr="00BA77AC">
        <w:rPr>
          <w:rFonts w:ascii="Times New Roman" w:eastAsia="Times New Roman" w:hAnsi="Times New Roman" w:cs="Times New Roman"/>
          <w:b/>
          <w:bCs/>
          <w:kern w:val="0"/>
          <w:sz w:val="36"/>
          <w:szCs w:val="36"/>
          <w:lang w:val="ru-RU" w:eastAsia="ru-RU"/>
          <w14:ligatures w14:val="none"/>
        </w:rPr>
        <w:t xml:space="preserve">Тест </w:t>
      </w:r>
      <w:r w:rsidRPr="00BA77AC">
        <w:rPr>
          <w:rFonts w:ascii="Times New Roman" w:eastAsia="Times New Roman" w:hAnsi="Times New Roman" w:cs="Times New Roman"/>
          <w:b/>
          <w:bCs/>
          <w:kern w:val="0"/>
          <w:sz w:val="36"/>
          <w:szCs w:val="36"/>
          <w:lang w:eastAsia="ru-RU"/>
          <w14:ligatures w14:val="none"/>
        </w:rPr>
        <w:t>«</w:t>
      </w:r>
      <w:proofErr w:type="spellStart"/>
      <w:r w:rsidRPr="00BA77AC">
        <w:rPr>
          <w:rFonts w:ascii="Times New Roman" w:eastAsia="Times New Roman" w:hAnsi="Times New Roman" w:cs="Times New Roman"/>
          <w:b/>
          <w:bCs/>
          <w:kern w:val="0"/>
          <w:sz w:val="36"/>
          <w:szCs w:val="36"/>
          <w:lang w:val="ru-RU" w:eastAsia="ru-RU"/>
          <w14:ligatures w14:val="none"/>
        </w:rPr>
        <w:t>Запам'ятай</w:t>
      </w:r>
      <w:proofErr w:type="spellEnd"/>
      <w:r w:rsidRPr="00BA77AC">
        <w:rPr>
          <w:rFonts w:ascii="Times New Roman" w:eastAsia="Times New Roman" w:hAnsi="Times New Roman" w:cs="Times New Roman"/>
          <w:b/>
          <w:bCs/>
          <w:kern w:val="0"/>
          <w:sz w:val="36"/>
          <w:szCs w:val="36"/>
          <w:lang w:val="ru-RU" w:eastAsia="ru-RU"/>
          <w14:ligatures w14:val="none"/>
        </w:rPr>
        <w:t xml:space="preserve"> 10 </w:t>
      </w:r>
      <w:proofErr w:type="spellStart"/>
      <w:r w:rsidRPr="00BA77AC">
        <w:rPr>
          <w:rFonts w:ascii="Times New Roman" w:eastAsia="Times New Roman" w:hAnsi="Times New Roman" w:cs="Times New Roman"/>
          <w:b/>
          <w:bCs/>
          <w:kern w:val="0"/>
          <w:sz w:val="36"/>
          <w:szCs w:val="36"/>
          <w:lang w:val="ru-RU" w:eastAsia="ru-RU"/>
          <w14:ligatures w14:val="none"/>
        </w:rPr>
        <w:t>слів</w:t>
      </w:r>
      <w:proofErr w:type="spellEnd"/>
      <w:r w:rsidRPr="00BA77AC">
        <w:rPr>
          <w:rFonts w:ascii="Times New Roman" w:eastAsia="Times New Roman" w:hAnsi="Times New Roman" w:cs="Times New Roman"/>
          <w:b/>
          <w:bCs/>
          <w:kern w:val="0"/>
          <w:sz w:val="36"/>
          <w:szCs w:val="36"/>
          <w:lang w:eastAsia="ru-RU"/>
          <w14:ligatures w14:val="none"/>
        </w:rPr>
        <w:t>»</w:t>
      </w:r>
      <w:bookmarkEnd w:id="10"/>
      <w:bookmarkEnd w:id="11"/>
    </w:p>
    <w:p w14:paraId="3DE7A28F" w14:textId="77777777" w:rsidR="00BA77AC" w:rsidRPr="00BA77AC" w:rsidRDefault="00BA77AC" w:rsidP="00BA77AC">
      <w:pPr>
        <w:spacing w:after="0" w:line="240" w:lineRule="auto"/>
        <w:ind w:firstLine="709"/>
        <w:jc w:val="both"/>
        <w:rPr>
          <w:rFonts w:ascii="Times New Roman" w:eastAsia="Calibri" w:hAnsi="Times New Roman" w:cs="Times New Roman"/>
          <w:kern w:val="0"/>
          <w:sz w:val="28"/>
          <w:szCs w:val="28"/>
          <w14:ligatures w14:val="none"/>
        </w:rPr>
      </w:pPr>
      <w:r w:rsidRPr="00BA77AC">
        <w:rPr>
          <w:rFonts w:ascii="Times New Roman" w:eastAsia="Calibri" w:hAnsi="Times New Roman" w:cs="Times New Roman"/>
          <w:kern w:val="0"/>
          <w:sz w:val="28"/>
          <w:szCs w:val="28"/>
          <w14:ligatures w14:val="none"/>
        </w:rPr>
        <w:t xml:space="preserve">Мета: діагностувати стан слухової вербальної пам'яті (варіант тесту </w:t>
      </w:r>
      <w:proofErr w:type="spellStart"/>
      <w:r w:rsidRPr="00BA77AC">
        <w:rPr>
          <w:rFonts w:ascii="Times New Roman" w:eastAsia="Calibri" w:hAnsi="Times New Roman" w:cs="Times New Roman"/>
          <w:kern w:val="0"/>
          <w:sz w:val="28"/>
          <w:szCs w:val="28"/>
          <w14:ligatures w14:val="none"/>
        </w:rPr>
        <w:t>З.М.Істоміної</w:t>
      </w:r>
      <w:proofErr w:type="spellEnd"/>
      <w:r w:rsidRPr="00BA77AC">
        <w:rPr>
          <w:rFonts w:ascii="Times New Roman" w:eastAsia="Calibri" w:hAnsi="Times New Roman" w:cs="Times New Roman"/>
          <w:kern w:val="0"/>
          <w:sz w:val="28"/>
          <w:szCs w:val="28"/>
          <w14:ligatures w14:val="none"/>
        </w:rPr>
        <w:t>).</w:t>
      </w:r>
    </w:p>
    <w:p w14:paraId="7A5424C8" w14:textId="77777777" w:rsidR="00BA77AC" w:rsidRPr="00BA77AC" w:rsidRDefault="00BA77AC" w:rsidP="00BA77AC">
      <w:pPr>
        <w:spacing w:after="0" w:line="240" w:lineRule="auto"/>
        <w:ind w:firstLine="709"/>
        <w:jc w:val="both"/>
        <w:rPr>
          <w:rFonts w:ascii="Times New Roman" w:eastAsia="Calibri" w:hAnsi="Times New Roman" w:cs="Times New Roman"/>
          <w:kern w:val="0"/>
          <w:sz w:val="28"/>
          <w:szCs w:val="28"/>
          <w14:ligatures w14:val="none"/>
        </w:rPr>
      </w:pPr>
      <w:r w:rsidRPr="00BA77AC">
        <w:rPr>
          <w:rFonts w:ascii="Times New Roman" w:eastAsia="Calibri" w:hAnsi="Times New Roman" w:cs="Times New Roman"/>
          <w:kern w:val="0"/>
          <w:sz w:val="28"/>
          <w:szCs w:val="28"/>
          <w14:ligatures w14:val="none"/>
        </w:rPr>
        <w:t>Матеріал: 10 слів, не пов'язаних одне з одним за змістом.</w:t>
      </w:r>
    </w:p>
    <w:p w14:paraId="09140EE3" w14:textId="77777777" w:rsidR="00BA77AC" w:rsidRPr="00BA77AC" w:rsidRDefault="00BA77AC" w:rsidP="00BA77AC">
      <w:pPr>
        <w:spacing w:after="0" w:line="240" w:lineRule="auto"/>
        <w:ind w:firstLine="709"/>
        <w:jc w:val="both"/>
        <w:rPr>
          <w:rFonts w:ascii="Times New Roman" w:eastAsia="Calibri" w:hAnsi="Times New Roman" w:cs="Times New Roman"/>
          <w:kern w:val="0"/>
          <w:sz w:val="28"/>
          <w:szCs w:val="28"/>
          <w14:ligatures w14:val="none"/>
        </w:rPr>
      </w:pPr>
      <w:r w:rsidRPr="00BA77AC">
        <w:rPr>
          <w:rFonts w:ascii="Times New Roman" w:eastAsia="Calibri" w:hAnsi="Times New Roman" w:cs="Times New Roman"/>
          <w:kern w:val="0"/>
          <w:sz w:val="28"/>
          <w:szCs w:val="28"/>
          <w14:ligatures w14:val="none"/>
        </w:rPr>
        <w:t xml:space="preserve">Слова для запам’ятовування: груша, сніжинка, сонечко, кулька, ґудзик, вікно,  </w:t>
      </w:r>
    </w:p>
    <w:p w14:paraId="618BC240" w14:textId="77777777" w:rsidR="00BA77AC" w:rsidRPr="00BA77AC" w:rsidRDefault="00BA77AC" w:rsidP="00BA77AC">
      <w:pPr>
        <w:spacing w:after="0" w:line="240" w:lineRule="auto"/>
        <w:ind w:firstLine="709"/>
        <w:jc w:val="both"/>
        <w:rPr>
          <w:rFonts w:ascii="Times New Roman" w:eastAsia="Calibri" w:hAnsi="Times New Roman" w:cs="Times New Roman"/>
          <w:kern w:val="0"/>
          <w:sz w:val="28"/>
          <w:szCs w:val="28"/>
          <w14:ligatures w14:val="none"/>
        </w:rPr>
      </w:pPr>
      <w:r w:rsidRPr="00BA77AC">
        <w:rPr>
          <w:rFonts w:ascii="Times New Roman" w:eastAsia="Calibri" w:hAnsi="Times New Roman" w:cs="Times New Roman"/>
          <w:kern w:val="0"/>
          <w:sz w:val="28"/>
          <w:szCs w:val="28"/>
          <w14:ligatures w14:val="none"/>
        </w:rPr>
        <w:t>Добираючи слова самостійно, потрібно слідкувати за тим, щоб вони називали знайомі дітям предмети і не були пов'язані за змістом.</w:t>
      </w:r>
    </w:p>
    <w:p w14:paraId="49A7FC66" w14:textId="77777777" w:rsidR="00BA77AC" w:rsidRPr="00BA77AC" w:rsidRDefault="00BA77AC" w:rsidP="00BA77AC">
      <w:pPr>
        <w:spacing w:after="0" w:line="240" w:lineRule="auto"/>
        <w:ind w:firstLine="709"/>
        <w:jc w:val="both"/>
        <w:rPr>
          <w:rFonts w:ascii="Times New Roman" w:eastAsia="Calibri" w:hAnsi="Times New Roman" w:cs="Times New Roman"/>
          <w:i/>
          <w:kern w:val="0"/>
          <w:sz w:val="28"/>
          <w:szCs w:val="28"/>
          <w14:ligatures w14:val="none"/>
        </w:rPr>
      </w:pPr>
      <w:r w:rsidRPr="00BA77AC">
        <w:rPr>
          <w:rFonts w:ascii="Times New Roman" w:eastAsia="Calibri" w:hAnsi="Times New Roman" w:cs="Times New Roman"/>
          <w:i/>
          <w:kern w:val="0"/>
          <w:sz w:val="28"/>
          <w:szCs w:val="28"/>
          <w14:ligatures w14:val="none"/>
        </w:rPr>
        <w:t xml:space="preserve">Інструкція для психолога: Слова слід вимовляти не поспішаючи, в одному темпі. Після того як ви голосно і виразно прочитали слово, зробіть паузу на 2-3 секунди і лише після неї </w:t>
      </w:r>
      <w:proofErr w:type="spellStart"/>
      <w:r w:rsidRPr="00BA77AC">
        <w:rPr>
          <w:rFonts w:ascii="Times New Roman" w:eastAsia="Calibri" w:hAnsi="Times New Roman" w:cs="Times New Roman"/>
          <w:i/>
          <w:kern w:val="0"/>
          <w:sz w:val="28"/>
          <w:szCs w:val="28"/>
          <w14:ligatures w14:val="none"/>
        </w:rPr>
        <w:t>вимовте</w:t>
      </w:r>
      <w:proofErr w:type="spellEnd"/>
      <w:r w:rsidRPr="00BA77AC">
        <w:rPr>
          <w:rFonts w:ascii="Times New Roman" w:eastAsia="Calibri" w:hAnsi="Times New Roman" w:cs="Times New Roman"/>
          <w:i/>
          <w:kern w:val="0"/>
          <w:sz w:val="28"/>
          <w:szCs w:val="28"/>
          <w14:ligatures w14:val="none"/>
        </w:rPr>
        <w:t xml:space="preserve"> наступне слово. Зверніть увагу, як дитина слухає слова, чи намагається їх запам'ятати, як часто відволікається. Не варто у цю хвилину робити їй зауваження. Після проведення тесту результати спостережень можуть допомогти вам проаналізувати разом з дитиною, що перешкоджало, а що допомагало їй під час запам'ятовування слів.</w:t>
      </w:r>
    </w:p>
    <w:p w14:paraId="4C8AA527" w14:textId="77777777" w:rsidR="00BA77AC" w:rsidRPr="00BA77AC" w:rsidRDefault="00BA77AC" w:rsidP="00BA77AC">
      <w:pPr>
        <w:spacing w:after="0" w:line="240" w:lineRule="auto"/>
        <w:ind w:firstLine="709"/>
        <w:jc w:val="both"/>
        <w:rPr>
          <w:rFonts w:ascii="Times New Roman" w:eastAsia="Calibri" w:hAnsi="Times New Roman" w:cs="Times New Roman"/>
          <w:i/>
          <w:kern w:val="0"/>
          <w:sz w:val="28"/>
          <w:szCs w:val="28"/>
          <w14:ligatures w14:val="none"/>
        </w:rPr>
      </w:pPr>
      <w:r w:rsidRPr="00BA77AC">
        <w:rPr>
          <w:rFonts w:ascii="Times New Roman" w:eastAsia="Calibri" w:hAnsi="Times New Roman" w:cs="Times New Roman"/>
          <w:i/>
          <w:kern w:val="0"/>
          <w:sz w:val="28"/>
          <w:szCs w:val="28"/>
          <w14:ligatures w14:val="none"/>
        </w:rPr>
        <w:t>Інструкція для дитини: Послухай уважно слова, які я прочитаю, і постарайся їх за</w:t>
      </w:r>
      <w:r w:rsidRPr="00BA77AC">
        <w:rPr>
          <w:rFonts w:ascii="Times New Roman" w:eastAsia="Calibri" w:hAnsi="Times New Roman" w:cs="Times New Roman"/>
          <w:i/>
          <w:kern w:val="0"/>
          <w:sz w:val="28"/>
          <w:szCs w:val="28"/>
          <w14:ligatures w14:val="none"/>
        </w:rPr>
        <w:softHyphen/>
        <w:t>пам'ятати. Після того, як я закінчу їх читати, ти намалюєш ті  слова, які запам'ятав.</w:t>
      </w:r>
    </w:p>
    <w:p w14:paraId="6383D3C9" w14:textId="01C1D2F7" w:rsidR="00BA77AC" w:rsidRPr="00BA77AC" w:rsidRDefault="00BA77AC" w:rsidP="00BA77AC">
      <w:pPr>
        <w:spacing w:before="100" w:beforeAutospacing="1" w:after="100" w:afterAutospacing="1" w:line="240" w:lineRule="auto"/>
        <w:outlineLvl w:val="1"/>
        <w:rPr>
          <w:rFonts w:ascii="Times New Roman" w:eastAsia="Times New Roman" w:hAnsi="Times New Roman" w:cs="Times New Roman"/>
          <w:b/>
          <w:bCs/>
          <w:kern w:val="0"/>
          <w:sz w:val="36"/>
          <w:szCs w:val="36"/>
          <w:lang w:eastAsia="ru-RU"/>
          <w14:ligatures w14:val="none"/>
        </w:rPr>
      </w:pPr>
      <w:bookmarkStart w:id="12" w:name="_Toc535405226"/>
      <w:bookmarkStart w:id="13" w:name="_Toc536097199"/>
      <w:r w:rsidRPr="00BA77AC">
        <w:rPr>
          <w:rFonts w:ascii="Times New Roman" w:eastAsia="Times New Roman" w:hAnsi="Times New Roman" w:cs="Times New Roman"/>
          <w:b/>
          <w:bCs/>
          <w:kern w:val="0"/>
          <w:sz w:val="36"/>
          <w:szCs w:val="36"/>
          <w:lang w:val="ru-RU" w:eastAsia="ru-RU"/>
          <w14:ligatures w14:val="none"/>
        </w:rPr>
        <w:t>Методика «</w:t>
      </w:r>
      <w:proofErr w:type="spellStart"/>
      <w:r w:rsidRPr="00BA77AC">
        <w:rPr>
          <w:rFonts w:ascii="Times New Roman" w:eastAsia="Times New Roman" w:hAnsi="Times New Roman" w:cs="Times New Roman"/>
          <w:b/>
          <w:bCs/>
          <w:kern w:val="0"/>
          <w:sz w:val="36"/>
          <w:szCs w:val="36"/>
          <w:lang w:val="ru-RU" w:eastAsia="ru-RU"/>
          <w14:ligatures w14:val="none"/>
        </w:rPr>
        <w:t>Четвертий</w:t>
      </w:r>
      <w:proofErr w:type="spellEnd"/>
      <w:r w:rsidRPr="00BA77AC">
        <w:rPr>
          <w:rFonts w:ascii="Times New Roman" w:eastAsia="Times New Roman" w:hAnsi="Times New Roman" w:cs="Times New Roman"/>
          <w:b/>
          <w:bCs/>
          <w:kern w:val="0"/>
          <w:sz w:val="36"/>
          <w:szCs w:val="36"/>
          <w:lang w:val="ru-RU" w:eastAsia="ru-RU"/>
          <w14:ligatures w14:val="none"/>
        </w:rPr>
        <w:t xml:space="preserve"> </w:t>
      </w:r>
      <w:proofErr w:type="spellStart"/>
      <w:r w:rsidRPr="00BA77AC">
        <w:rPr>
          <w:rFonts w:ascii="Times New Roman" w:eastAsia="Times New Roman" w:hAnsi="Times New Roman" w:cs="Times New Roman"/>
          <w:b/>
          <w:bCs/>
          <w:kern w:val="0"/>
          <w:sz w:val="36"/>
          <w:szCs w:val="36"/>
          <w:lang w:val="ru-RU" w:eastAsia="ru-RU"/>
          <w14:ligatures w14:val="none"/>
        </w:rPr>
        <w:t>зайвий</w:t>
      </w:r>
      <w:proofErr w:type="spellEnd"/>
      <w:r w:rsidRPr="00BA77AC">
        <w:rPr>
          <w:rFonts w:ascii="Times New Roman" w:eastAsia="Times New Roman" w:hAnsi="Times New Roman" w:cs="Times New Roman"/>
          <w:b/>
          <w:bCs/>
          <w:kern w:val="0"/>
          <w:sz w:val="36"/>
          <w:szCs w:val="36"/>
          <w:lang w:val="ru-RU" w:eastAsia="ru-RU"/>
          <w14:ligatures w14:val="none"/>
        </w:rPr>
        <w:t>»</w:t>
      </w:r>
      <w:bookmarkEnd w:id="12"/>
      <w:bookmarkEnd w:id="13"/>
    </w:p>
    <w:p w14:paraId="5360BC8E" w14:textId="77777777" w:rsidR="00BA77AC" w:rsidRPr="00BA77AC" w:rsidRDefault="00BA77AC" w:rsidP="00BA77AC">
      <w:pPr>
        <w:spacing w:after="0" w:line="240" w:lineRule="auto"/>
        <w:ind w:firstLine="709"/>
        <w:jc w:val="both"/>
        <w:rPr>
          <w:rFonts w:ascii="Calibri" w:eastAsia="Calibri" w:hAnsi="Calibri" w:cs="Times New Roman"/>
          <w:kern w:val="0"/>
          <w:lang w:val="ru-RU"/>
          <w14:ligatures w14:val="none"/>
        </w:rPr>
      </w:pPr>
    </w:p>
    <w:p w14:paraId="412E7B10" w14:textId="77777777" w:rsidR="00BA77AC" w:rsidRPr="00BA77AC" w:rsidRDefault="00BA77AC" w:rsidP="00BA77AC">
      <w:pPr>
        <w:spacing w:after="0" w:line="240" w:lineRule="auto"/>
        <w:ind w:firstLine="709"/>
        <w:jc w:val="both"/>
        <w:rPr>
          <w:rFonts w:ascii="Times New Roman" w:eastAsia="Calibri" w:hAnsi="Times New Roman" w:cs="Times New Roman"/>
          <w:kern w:val="0"/>
          <w:sz w:val="28"/>
          <w:szCs w:val="28"/>
          <w14:ligatures w14:val="none"/>
        </w:rPr>
      </w:pPr>
      <w:r w:rsidRPr="00BA77AC">
        <w:rPr>
          <w:rFonts w:ascii="Times New Roman" w:eastAsia="Calibri" w:hAnsi="Times New Roman" w:cs="Times New Roman"/>
          <w:kern w:val="0"/>
          <w:sz w:val="28"/>
          <w:szCs w:val="28"/>
          <w14:ligatures w14:val="none"/>
        </w:rPr>
        <w:t xml:space="preserve">З її допомогою можна виявити весь комплекс проблем, пов’язаних з розвитком вербального мислення. Це особливо важливо  для прогнозу навчальних успіхів дитини. Модифікація дає змогу виявити не тільки сформованість здатності до узагальнення, а й розвиток </w:t>
      </w:r>
      <w:proofErr w:type="spellStart"/>
      <w:r w:rsidRPr="00BA77AC">
        <w:rPr>
          <w:rFonts w:ascii="Times New Roman" w:eastAsia="Calibri" w:hAnsi="Times New Roman" w:cs="Times New Roman"/>
          <w:kern w:val="0"/>
          <w:sz w:val="28"/>
          <w:szCs w:val="28"/>
          <w14:ligatures w14:val="none"/>
        </w:rPr>
        <w:t>мовної</w:t>
      </w:r>
      <w:proofErr w:type="spellEnd"/>
      <w:r w:rsidRPr="00BA77AC">
        <w:rPr>
          <w:rFonts w:ascii="Times New Roman" w:eastAsia="Calibri" w:hAnsi="Times New Roman" w:cs="Times New Roman"/>
          <w:kern w:val="0"/>
          <w:sz w:val="28"/>
          <w:szCs w:val="28"/>
          <w14:ligatures w14:val="none"/>
        </w:rPr>
        <w:t xml:space="preserve"> пам’яті, свідомості запам’ятовування, розвиток довільності, здатності підкреслити головне, зв’язка «образ – слово», задатки переважаючого типу мислення – вербального чи образного, розвиток дрібної моторики.</w:t>
      </w:r>
    </w:p>
    <w:p w14:paraId="2F33E8BC" w14:textId="77777777" w:rsidR="00BA77AC" w:rsidRPr="00BA77AC" w:rsidRDefault="00BA77AC" w:rsidP="00BA77AC">
      <w:pPr>
        <w:spacing w:after="0" w:line="240" w:lineRule="auto"/>
        <w:ind w:firstLine="709"/>
        <w:jc w:val="both"/>
        <w:rPr>
          <w:rFonts w:ascii="Times New Roman" w:eastAsia="Calibri" w:hAnsi="Times New Roman" w:cs="Times New Roman"/>
          <w:kern w:val="0"/>
          <w:sz w:val="28"/>
          <w:szCs w:val="28"/>
          <w14:ligatures w14:val="none"/>
        </w:rPr>
      </w:pPr>
      <w:r w:rsidRPr="00BA77AC">
        <w:rPr>
          <w:rFonts w:ascii="Times New Roman" w:eastAsia="Calibri" w:hAnsi="Times New Roman" w:cs="Times New Roman"/>
          <w:i/>
          <w:kern w:val="0"/>
          <w:sz w:val="28"/>
          <w:szCs w:val="28"/>
          <w14:ligatures w14:val="none"/>
        </w:rPr>
        <w:t xml:space="preserve"> Інструкція</w:t>
      </w:r>
      <w:r w:rsidRPr="00BA77AC">
        <w:rPr>
          <w:rFonts w:ascii="Times New Roman" w:eastAsia="Calibri" w:hAnsi="Times New Roman" w:cs="Times New Roman"/>
          <w:kern w:val="0"/>
          <w:sz w:val="28"/>
          <w:szCs w:val="28"/>
          <w14:ligatures w14:val="none"/>
        </w:rPr>
        <w:t>: «Діти зараз ми з вами будемо розгадувати загадки. Я назву вам чотири слова, а ви виберіть з цих слів одне – зайве, що не підходить до всіх інших, і намалюйте його чи напишіть. Нічого, крім зайвого слова, малювати чи писати не треба. Намалюйте тільки одне зайве. Потім пізніше кожному з вас потрібно буде пояснити мені на вушко, чому ви вибрали саме це слово. Слухайте мене уважно!»</w:t>
      </w:r>
    </w:p>
    <w:p w14:paraId="7574388E" w14:textId="77777777" w:rsidR="00BA77AC" w:rsidRPr="00BA77AC" w:rsidRDefault="00BA77AC" w:rsidP="00BA77AC">
      <w:pPr>
        <w:spacing w:after="0" w:line="240" w:lineRule="auto"/>
        <w:ind w:firstLine="709"/>
        <w:jc w:val="both"/>
        <w:rPr>
          <w:rFonts w:ascii="Times New Roman" w:eastAsia="Calibri" w:hAnsi="Times New Roman" w:cs="Times New Roman"/>
          <w:kern w:val="0"/>
          <w:sz w:val="28"/>
          <w:szCs w:val="28"/>
          <w14:ligatures w14:val="none"/>
        </w:rPr>
      </w:pPr>
      <w:r w:rsidRPr="00BA77AC">
        <w:rPr>
          <w:rFonts w:ascii="Times New Roman" w:eastAsia="Calibri" w:hAnsi="Times New Roman" w:cs="Times New Roman"/>
          <w:kern w:val="0"/>
          <w:sz w:val="28"/>
          <w:szCs w:val="28"/>
          <w14:ligatures w14:val="none"/>
        </w:rPr>
        <w:t xml:space="preserve"> </w:t>
      </w:r>
      <w:r w:rsidRPr="00BA77AC">
        <w:rPr>
          <w:rFonts w:ascii="Times New Roman" w:eastAsia="Calibri" w:hAnsi="Times New Roman" w:cs="Times New Roman"/>
          <w:kern w:val="0"/>
          <w:sz w:val="28"/>
          <w:szCs w:val="28"/>
          <w14:ligatures w14:val="none"/>
        </w:rPr>
        <w:tab/>
        <w:t xml:space="preserve">Далі психолог чітко і ясно два три рази поспіль повторює набір з чотирьох слів. Усього пропонується дітям чотири таких набори, щоб вийшло чотири малюнки. </w:t>
      </w:r>
    </w:p>
    <w:p w14:paraId="06AA8BA3" w14:textId="77777777" w:rsidR="00BA77AC" w:rsidRPr="00BA77AC" w:rsidRDefault="00BA77AC" w:rsidP="00BA77AC">
      <w:pPr>
        <w:spacing w:after="0" w:line="240" w:lineRule="auto"/>
        <w:ind w:firstLine="709"/>
        <w:jc w:val="both"/>
        <w:rPr>
          <w:rFonts w:ascii="Times New Roman" w:eastAsia="Calibri" w:hAnsi="Times New Roman" w:cs="Times New Roman"/>
          <w:i/>
          <w:kern w:val="0"/>
          <w:sz w:val="28"/>
          <w:szCs w:val="28"/>
          <w14:ligatures w14:val="none"/>
        </w:rPr>
      </w:pPr>
      <w:r w:rsidRPr="00BA77AC">
        <w:rPr>
          <w:rFonts w:ascii="Times New Roman" w:eastAsia="Calibri" w:hAnsi="Times New Roman" w:cs="Times New Roman"/>
          <w:i/>
          <w:kern w:val="0"/>
          <w:sz w:val="28"/>
          <w:szCs w:val="28"/>
          <w14:ligatures w14:val="none"/>
        </w:rPr>
        <w:t xml:space="preserve">По завершенні першої серії слів через активізацію уваги називається наступна серія слів: </w:t>
      </w:r>
    </w:p>
    <w:p w14:paraId="57BB9CFE" w14:textId="77777777" w:rsidR="00BA77AC" w:rsidRPr="00BA77AC" w:rsidRDefault="00BA77AC" w:rsidP="00BA77AC">
      <w:pPr>
        <w:spacing w:after="0" w:line="240" w:lineRule="auto"/>
        <w:ind w:firstLine="709"/>
        <w:jc w:val="both"/>
        <w:rPr>
          <w:rFonts w:ascii="Times New Roman" w:eastAsia="Calibri" w:hAnsi="Times New Roman" w:cs="Times New Roman"/>
          <w:i/>
          <w:kern w:val="0"/>
          <w:sz w:val="28"/>
          <w:szCs w:val="28"/>
          <w14:ligatures w14:val="none"/>
        </w:rPr>
      </w:pPr>
      <w:r w:rsidRPr="00BA77AC">
        <w:rPr>
          <w:rFonts w:ascii="Times New Roman" w:eastAsia="Calibri" w:hAnsi="Times New Roman" w:cs="Times New Roman"/>
          <w:i/>
          <w:kern w:val="0"/>
          <w:sz w:val="28"/>
          <w:szCs w:val="28"/>
          <w14:ligatures w14:val="none"/>
        </w:rPr>
        <w:lastRenderedPageBreak/>
        <w:t>1. Автобус, будинок, літак, корабель.</w:t>
      </w:r>
    </w:p>
    <w:p w14:paraId="53829FA1" w14:textId="77777777" w:rsidR="00BA77AC" w:rsidRPr="00BA77AC" w:rsidRDefault="00BA77AC" w:rsidP="00BA77AC">
      <w:pPr>
        <w:spacing w:after="0" w:line="240" w:lineRule="auto"/>
        <w:ind w:firstLine="709"/>
        <w:jc w:val="both"/>
        <w:rPr>
          <w:rFonts w:ascii="Times New Roman" w:eastAsia="Calibri" w:hAnsi="Times New Roman" w:cs="Times New Roman"/>
          <w:i/>
          <w:kern w:val="0"/>
          <w:sz w:val="28"/>
          <w:szCs w:val="28"/>
          <w14:ligatures w14:val="none"/>
        </w:rPr>
      </w:pPr>
      <w:r w:rsidRPr="00BA77AC">
        <w:rPr>
          <w:rFonts w:ascii="Times New Roman" w:eastAsia="Calibri" w:hAnsi="Times New Roman" w:cs="Times New Roman"/>
          <w:i/>
          <w:kern w:val="0"/>
          <w:sz w:val="28"/>
          <w:szCs w:val="28"/>
          <w14:ligatures w14:val="none"/>
        </w:rPr>
        <w:t xml:space="preserve">2. Картопля, </w:t>
      </w:r>
      <w:proofErr w:type="spellStart"/>
      <w:r w:rsidRPr="00BA77AC">
        <w:rPr>
          <w:rFonts w:ascii="Times New Roman" w:eastAsia="Calibri" w:hAnsi="Times New Roman" w:cs="Times New Roman"/>
          <w:i/>
          <w:kern w:val="0"/>
          <w:sz w:val="28"/>
          <w:szCs w:val="28"/>
          <w14:ligatures w14:val="none"/>
        </w:rPr>
        <w:t>капустиа</w:t>
      </w:r>
      <w:proofErr w:type="spellEnd"/>
      <w:r w:rsidRPr="00BA77AC">
        <w:rPr>
          <w:rFonts w:ascii="Times New Roman" w:eastAsia="Calibri" w:hAnsi="Times New Roman" w:cs="Times New Roman"/>
          <w:i/>
          <w:kern w:val="0"/>
          <w:sz w:val="28"/>
          <w:szCs w:val="28"/>
          <w14:ligatures w14:val="none"/>
        </w:rPr>
        <w:t>, каструля, яблуко.</w:t>
      </w:r>
    </w:p>
    <w:p w14:paraId="5532B7C8" w14:textId="77777777" w:rsidR="00BA77AC" w:rsidRPr="00BA77AC" w:rsidRDefault="00BA77AC" w:rsidP="00BA77AC">
      <w:pPr>
        <w:spacing w:after="0" w:line="240" w:lineRule="auto"/>
        <w:ind w:firstLine="709"/>
        <w:jc w:val="both"/>
        <w:rPr>
          <w:rFonts w:ascii="Times New Roman" w:eastAsia="Calibri" w:hAnsi="Times New Roman" w:cs="Times New Roman"/>
          <w:i/>
          <w:kern w:val="0"/>
          <w:sz w:val="28"/>
          <w:szCs w:val="28"/>
          <w14:ligatures w14:val="none"/>
        </w:rPr>
      </w:pPr>
      <w:r w:rsidRPr="00BA77AC">
        <w:rPr>
          <w:rFonts w:ascii="Times New Roman" w:eastAsia="Calibri" w:hAnsi="Times New Roman" w:cs="Times New Roman"/>
          <w:i/>
          <w:kern w:val="0"/>
          <w:sz w:val="28"/>
          <w:szCs w:val="28"/>
          <w14:ligatures w14:val="none"/>
        </w:rPr>
        <w:t>3. Хлопчик, дівчинка, мама, бабуся.</w:t>
      </w:r>
    </w:p>
    <w:p w14:paraId="15C15AC3" w14:textId="77777777" w:rsidR="00BA77AC" w:rsidRPr="00BA77AC" w:rsidRDefault="00BA77AC" w:rsidP="00BA77AC">
      <w:pPr>
        <w:spacing w:after="0" w:line="240" w:lineRule="auto"/>
        <w:ind w:firstLine="709"/>
        <w:jc w:val="both"/>
        <w:rPr>
          <w:rFonts w:ascii="Times New Roman" w:eastAsia="Calibri" w:hAnsi="Times New Roman" w:cs="Times New Roman"/>
          <w:color w:val="FF0000"/>
          <w:kern w:val="0"/>
          <w:sz w:val="28"/>
          <w:szCs w:val="28"/>
          <w14:ligatures w14:val="none"/>
        </w:rPr>
      </w:pPr>
      <w:r w:rsidRPr="00BA77AC">
        <w:rPr>
          <w:rFonts w:ascii="Times New Roman" w:eastAsia="Calibri" w:hAnsi="Times New Roman" w:cs="Times New Roman"/>
          <w:i/>
          <w:kern w:val="0"/>
          <w:sz w:val="28"/>
          <w:szCs w:val="28"/>
          <w14:ligatures w14:val="none"/>
        </w:rPr>
        <w:t>4. Ноги, черевики, кеди, чоботи.</w:t>
      </w:r>
      <w:r w:rsidRPr="00BA77AC">
        <w:rPr>
          <w:rFonts w:ascii="Times New Roman" w:eastAsia="Times New Roman" w:hAnsi="Times New Roman" w:cs="Times New Roman"/>
          <w:color w:val="000000"/>
          <w:kern w:val="0"/>
          <w:sz w:val="28"/>
          <w:szCs w:val="28"/>
          <w:lang w:eastAsia="ru-RU"/>
          <w14:ligatures w14:val="none"/>
        </w:rPr>
        <w:t>  </w:t>
      </w:r>
    </w:p>
    <w:p w14:paraId="5452DD46" w14:textId="77777777" w:rsidR="00B07555" w:rsidRDefault="00B07555"/>
    <w:sectPr w:rsidR="00B0755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7AC"/>
    <w:rsid w:val="00B07555"/>
    <w:rsid w:val="00BA77AC"/>
    <w:rsid w:val="00F86BF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6BF0F"/>
  <w15:chartTrackingRefBased/>
  <w15:docId w15:val="{070AABC3-FAAB-4586-9548-70D341E33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77AC"/>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92297">
      <w:bodyDiv w:val="1"/>
      <w:marLeft w:val="0"/>
      <w:marRight w:val="0"/>
      <w:marTop w:val="0"/>
      <w:marBottom w:val="0"/>
      <w:divBdr>
        <w:top w:val="none" w:sz="0" w:space="0" w:color="auto"/>
        <w:left w:val="none" w:sz="0" w:space="0" w:color="auto"/>
        <w:bottom w:val="none" w:sz="0" w:space="0" w:color="auto"/>
        <w:right w:val="none" w:sz="0" w:space="0" w:color="auto"/>
      </w:divBdr>
    </w:div>
    <w:div w:id="43988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2707</Words>
  <Characters>1544</Characters>
  <Application>Microsoft Office Word</Application>
  <DocSecurity>0</DocSecurity>
  <Lines>12</Lines>
  <Paragraphs>8</Paragraphs>
  <ScaleCrop>false</ScaleCrop>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Вознюк</dc:creator>
  <cp:keywords/>
  <dc:description/>
  <cp:lastModifiedBy>Марина Вознюк</cp:lastModifiedBy>
  <cp:revision>1</cp:revision>
  <dcterms:created xsi:type="dcterms:W3CDTF">2024-04-16T09:18:00Z</dcterms:created>
  <dcterms:modified xsi:type="dcterms:W3CDTF">2024-04-16T09:21:00Z</dcterms:modified>
</cp:coreProperties>
</file>