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57" w:rsidRPr="00EC4374" w:rsidRDefault="008B3257" w:rsidP="00E06723">
      <w:pPr>
        <w:jc w:val="center"/>
        <w:rPr>
          <w:b/>
          <w:szCs w:val="28"/>
        </w:rPr>
      </w:pPr>
      <w:r>
        <w:rPr>
          <w:b/>
          <w:szCs w:val="28"/>
        </w:rPr>
        <w:t>Витяг з п</w:t>
      </w:r>
      <w:r w:rsidRPr="00EC4374">
        <w:rPr>
          <w:b/>
          <w:szCs w:val="28"/>
        </w:rPr>
        <w:t>ротокол</w:t>
      </w:r>
      <w:r>
        <w:rPr>
          <w:b/>
          <w:szCs w:val="28"/>
        </w:rPr>
        <w:t>у</w:t>
      </w:r>
      <w:r w:rsidRPr="00EC4374">
        <w:rPr>
          <w:b/>
          <w:szCs w:val="28"/>
        </w:rPr>
        <w:t xml:space="preserve"> №3</w:t>
      </w:r>
    </w:p>
    <w:p w:rsidR="008B3257" w:rsidRPr="00EC4374" w:rsidRDefault="008B3257" w:rsidP="00E06723">
      <w:pPr>
        <w:jc w:val="center"/>
        <w:rPr>
          <w:b/>
          <w:szCs w:val="28"/>
        </w:rPr>
      </w:pPr>
      <w:r w:rsidRPr="00EC4374">
        <w:rPr>
          <w:b/>
          <w:szCs w:val="28"/>
        </w:rPr>
        <w:t xml:space="preserve">засідання педагогічної ради Немішаївської загальноосвітньої школи </w:t>
      </w:r>
    </w:p>
    <w:p w:rsidR="008B3257" w:rsidRPr="00EC4374" w:rsidRDefault="008B3257" w:rsidP="00E06723">
      <w:pPr>
        <w:jc w:val="center"/>
        <w:rPr>
          <w:b/>
          <w:szCs w:val="28"/>
        </w:rPr>
      </w:pPr>
      <w:r w:rsidRPr="00EC4374">
        <w:rPr>
          <w:b/>
          <w:szCs w:val="28"/>
        </w:rPr>
        <w:t>І-ІІІ ступенів №1</w:t>
      </w:r>
    </w:p>
    <w:p w:rsidR="008B3257" w:rsidRDefault="008B3257" w:rsidP="00E067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від 04 березня 2019 року</w:t>
      </w:r>
    </w:p>
    <w:p w:rsidR="008B3257" w:rsidRDefault="008B3257" w:rsidP="00E06723">
      <w:pPr>
        <w:rPr>
          <w:szCs w:val="28"/>
        </w:rPr>
      </w:pPr>
      <w:r>
        <w:rPr>
          <w:szCs w:val="28"/>
        </w:rPr>
        <w:t>Присутні: 35 членів педагогічної ради</w:t>
      </w:r>
    </w:p>
    <w:p w:rsidR="008B3257" w:rsidRDefault="008B3257" w:rsidP="00E06723">
      <w:pPr>
        <w:rPr>
          <w:szCs w:val="28"/>
        </w:rPr>
      </w:pPr>
      <w:r>
        <w:rPr>
          <w:szCs w:val="28"/>
        </w:rPr>
        <w:t>Відсутні: Брянцева А.І, Різник О.Д., Смакова Н.</w:t>
      </w:r>
    </w:p>
    <w:p w:rsidR="008B3257" w:rsidRDefault="008B3257" w:rsidP="00E06723">
      <w:pPr>
        <w:rPr>
          <w:szCs w:val="28"/>
        </w:rPr>
      </w:pPr>
      <w:r>
        <w:rPr>
          <w:szCs w:val="28"/>
        </w:rPr>
        <w:t xml:space="preserve">            </w:t>
      </w:r>
    </w:p>
    <w:p w:rsidR="008B3257" w:rsidRDefault="008B3257" w:rsidP="00E06723">
      <w:pPr>
        <w:rPr>
          <w:szCs w:val="28"/>
        </w:rPr>
      </w:pPr>
      <w:r>
        <w:rPr>
          <w:szCs w:val="28"/>
        </w:rPr>
        <w:t xml:space="preserve">                                                      Порядок денний</w:t>
      </w:r>
    </w:p>
    <w:p w:rsidR="008B3257" w:rsidRPr="00EC4374" w:rsidRDefault="008B3257" w:rsidP="00E06723">
      <w:pPr>
        <w:rPr>
          <w:b/>
          <w:szCs w:val="28"/>
        </w:rPr>
      </w:pPr>
      <w:r>
        <w:rPr>
          <w:szCs w:val="28"/>
        </w:rPr>
        <w:t xml:space="preserve">                            </w:t>
      </w:r>
      <w:r w:rsidRPr="00EC4374">
        <w:rPr>
          <w:b/>
          <w:szCs w:val="28"/>
        </w:rPr>
        <w:t xml:space="preserve">Про вибір підручників для учнів </w:t>
      </w:r>
      <w:r>
        <w:rPr>
          <w:b/>
          <w:szCs w:val="28"/>
        </w:rPr>
        <w:t>2</w:t>
      </w:r>
      <w:r w:rsidRPr="00EC4374">
        <w:rPr>
          <w:b/>
          <w:szCs w:val="28"/>
        </w:rPr>
        <w:t xml:space="preserve"> класу</w:t>
      </w:r>
    </w:p>
    <w:p w:rsidR="008B3257" w:rsidRPr="00164CD5" w:rsidRDefault="008B3257" w:rsidP="00E06723">
      <w:pPr>
        <w:rPr>
          <w:i/>
          <w:szCs w:val="28"/>
        </w:rPr>
      </w:pPr>
      <w:r w:rsidRPr="00164CD5">
        <w:rPr>
          <w:i/>
          <w:szCs w:val="28"/>
        </w:rPr>
        <w:t>Слухали:</w:t>
      </w:r>
    </w:p>
    <w:p w:rsidR="008B3257" w:rsidRDefault="008B3257" w:rsidP="00E06723">
      <w:r>
        <w:rPr>
          <w:szCs w:val="28"/>
        </w:rPr>
        <w:t xml:space="preserve">      Назарук В.М., заступника директора школи з навчально-виховної роботи,</w:t>
      </w:r>
      <w:r w:rsidRPr="00164CD5">
        <w:t xml:space="preserve"> </w:t>
      </w:r>
      <w:r>
        <w:t>яка ознайомила присутніх з листом Міністерства освіти і науки України</w:t>
      </w:r>
    </w:p>
    <w:p w:rsidR="008B3257" w:rsidRPr="004A41CF" w:rsidRDefault="008B3257" w:rsidP="004A41CF">
      <w:r>
        <w:t xml:space="preserve"> №1/9-63 від 08.02.2019 року «Про забезпечення виконання наказів Міністерства освіти і науки України від 01 листопада 2018 року №1190 та №1191»,   і</w:t>
      </w:r>
      <w:r w:rsidRPr="004A41CF">
        <w:t>нструктивно-</w:t>
      </w:r>
      <w:r>
        <w:t xml:space="preserve">методичними рекомендаціями </w:t>
      </w:r>
      <w:r w:rsidRPr="004A41CF">
        <w:t>щодо вибору та замовлення підручників</w:t>
      </w:r>
      <w:r>
        <w:t xml:space="preserve"> </w:t>
      </w:r>
      <w:r w:rsidRPr="004A41CF">
        <w:t xml:space="preserve">для </w:t>
      </w:r>
      <w:r>
        <w:t>2</w:t>
      </w:r>
      <w:r w:rsidRPr="004A41CF">
        <w:t xml:space="preserve"> класу закладів загальної середньої освіти</w:t>
      </w:r>
      <w:r>
        <w:t xml:space="preserve">, </w:t>
      </w:r>
      <w:r>
        <w:rPr>
          <w:szCs w:val="28"/>
        </w:rPr>
        <w:t>яким надано гриф «Рекомендовано МОН України, що видаватимуться за кошти державного бюджету у 2019 році».</w:t>
      </w:r>
    </w:p>
    <w:p w:rsidR="008B3257" w:rsidRPr="0051318A" w:rsidRDefault="008B3257" w:rsidP="0051318A">
      <w:pPr>
        <w:rPr>
          <w:szCs w:val="28"/>
        </w:rPr>
      </w:pPr>
      <w:r>
        <w:rPr>
          <w:szCs w:val="28"/>
        </w:rPr>
        <w:t xml:space="preserve">    Учителі ознайомились з проектами підручників </w:t>
      </w:r>
      <w:r w:rsidRPr="0051318A">
        <w:rPr>
          <w:szCs w:val="28"/>
        </w:rPr>
        <w:t>на веб-сайті Інституту</w:t>
      </w:r>
    </w:p>
    <w:p w:rsidR="008B3257" w:rsidRDefault="008B3257" w:rsidP="0051318A">
      <w:pPr>
        <w:rPr>
          <w:szCs w:val="28"/>
        </w:rPr>
      </w:pPr>
      <w:r w:rsidRPr="0051318A">
        <w:rPr>
          <w:szCs w:val="28"/>
        </w:rPr>
        <w:t>модернізації змісту освіти</w:t>
      </w:r>
      <w:r>
        <w:rPr>
          <w:szCs w:val="28"/>
        </w:rPr>
        <w:t xml:space="preserve"> і здійснили їх вибір.</w:t>
      </w:r>
    </w:p>
    <w:p w:rsidR="008B3257" w:rsidRDefault="008B3257" w:rsidP="0051318A">
      <w:pPr>
        <w:rPr>
          <w:szCs w:val="28"/>
        </w:rPr>
      </w:pPr>
    </w:p>
    <w:p w:rsidR="008B3257" w:rsidRDefault="008B3257" w:rsidP="004A41CF">
      <w:pPr>
        <w:rPr>
          <w:szCs w:val="28"/>
        </w:rPr>
      </w:pPr>
      <w:r>
        <w:rPr>
          <w:szCs w:val="28"/>
        </w:rPr>
        <w:t xml:space="preserve">  </w:t>
      </w:r>
      <w:r w:rsidRPr="004A41CF">
        <w:rPr>
          <w:i/>
          <w:szCs w:val="28"/>
        </w:rPr>
        <w:t>Ухвалили:</w:t>
      </w:r>
      <w:r>
        <w:rPr>
          <w:szCs w:val="28"/>
        </w:rPr>
        <w:t xml:space="preserve"> схвалити вибір підручників для 2 класу за таким переліком:</w:t>
      </w:r>
    </w:p>
    <w:p w:rsidR="008B3257" w:rsidRDefault="008B3257" w:rsidP="004A41CF">
      <w:pPr>
        <w:rPr>
          <w:szCs w:val="28"/>
        </w:rPr>
      </w:pPr>
      <w:r>
        <w:rPr>
          <w:szCs w:val="28"/>
        </w:rPr>
        <w:t>1. «Українська мова та читання» (у 2-х частинах)</w:t>
      </w:r>
    </w:p>
    <w:p w:rsidR="008B3257" w:rsidRDefault="008B3257" w:rsidP="004A41CF">
      <w:pPr>
        <w:rPr>
          <w:szCs w:val="28"/>
        </w:rPr>
      </w:pPr>
      <w:r>
        <w:rPr>
          <w:szCs w:val="28"/>
        </w:rPr>
        <w:t>Вашуленко М.С., Дубовик С.Г. (частина 1), Вашуленко О.В. (частина 2) – 62 прим.</w:t>
      </w:r>
    </w:p>
    <w:p w:rsidR="008B3257" w:rsidRDefault="008B3257" w:rsidP="004A41CF">
      <w:pPr>
        <w:rPr>
          <w:szCs w:val="28"/>
        </w:rPr>
      </w:pPr>
    </w:p>
    <w:p w:rsidR="008B3257" w:rsidRDefault="008B3257" w:rsidP="004A41CF">
      <w:pPr>
        <w:rPr>
          <w:szCs w:val="28"/>
        </w:rPr>
      </w:pPr>
      <w:r>
        <w:rPr>
          <w:szCs w:val="28"/>
        </w:rPr>
        <w:t>2. «Англійська мова» (з аудіосупроводом)</w:t>
      </w:r>
    </w:p>
    <w:p w:rsidR="008B3257" w:rsidRDefault="008B3257" w:rsidP="004A41CF">
      <w:pPr>
        <w:rPr>
          <w:szCs w:val="28"/>
        </w:rPr>
      </w:pPr>
      <w:r>
        <w:rPr>
          <w:szCs w:val="28"/>
        </w:rPr>
        <w:t>Карпюк О.Д. – 62 прим.</w:t>
      </w:r>
    </w:p>
    <w:p w:rsidR="008B3257" w:rsidRDefault="008B3257" w:rsidP="004A41CF">
      <w:pPr>
        <w:rPr>
          <w:szCs w:val="28"/>
        </w:rPr>
      </w:pPr>
    </w:p>
    <w:p w:rsidR="008B3257" w:rsidRDefault="008B3257" w:rsidP="004A41CF">
      <w:pPr>
        <w:rPr>
          <w:szCs w:val="28"/>
        </w:rPr>
      </w:pPr>
      <w:r>
        <w:rPr>
          <w:szCs w:val="28"/>
        </w:rPr>
        <w:t>3. «Математика»</w:t>
      </w:r>
    </w:p>
    <w:p w:rsidR="008B3257" w:rsidRDefault="008B3257" w:rsidP="004A41CF">
      <w:pPr>
        <w:rPr>
          <w:szCs w:val="28"/>
        </w:rPr>
      </w:pPr>
      <w:r>
        <w:rPr>
          <w:szCs w:val="28"/>
        </w:rPr>
        <w:t>Лишенко Г.П.  – 62 прим.</w:t>
      </w:r>
    </w:p>
    <w:p w:rsidR="008B3257" w:rsidRDefault="008B3257" w:rsidP="004A41CF">
      <w:pPr>
        <w:rPr>
          <w:szCs w:val="28"/>
        </w:rPr>
      </w:pPr>
    </w:p>
    <w:p w:rsidR="008B3257" w:rsidRDefault="008B3257" w:rsidP="004A41CF">
      <w:pPr>
        <w:rPr>
          <w:szCs w:val="28"/>
        </w:rPr>
      </w:pPr>
      <w:r>
        <w:rPr>
          <w:szCs w:val="28"/>
        </w:rPr>
        <w:t>4. « Я досліджую світ» ( у 2-х частинах)</w:t>
      </w:r>
    </w:p>
    <w:p w:rsidR="008B3257" w:rsidRDefault="008B3257" w:rsidP="004A41CF">
      <w:pPr>
        <w:rPr>
          <w:szCs w:val="28"/>
        </w:rPr>
      </w:pPr>
      <w:r>
        <w:rPr>
          <w:szCs w:val="28"/>
        </w:rPr>
        <w:t>Гільберг Т.Г., Тарновська С.С., Павич Н.Н. – 62 прим.</w:t>
      </w:r>
    </w:p>
    <w:p w:rsidR="008B3257" w:rsidRDefault="008B3257" w:rsidP="004A41CF">
      <w:pPr>
        <w:rPr>
          <w:szCs w:val="28"/>
        </w:rPr>
      </w:pPr>
    </w:p>
    <w:p w:rsidR="008B3257" w:rsidRDefault="008B3257" w:rsidP="004A41CF">
      <w:pPr>
        <w:rPr>
          <w:szCs w:val="28"/>
        </w:rPr>
      </w:pPr>
      <w:r>
        <w:rPr>
          <w:szCs w:val="28"/>
        </w:rPr>
        <w:t>5. «Мистецтво» (підручник інтегрованого курсу)</w:t>
      </w:r>
    </w:p>
    <w:p w:rsidR="008B3257" w:rsidRPr="004A41CF" w:rsidRDefault="008B3257" w:rsidP="004A41CF">
      <w:pPr>
        <w:rPr>
          <w:szCs w:val="28"/>
        </w:rPr>
      </w:pPr>
      <w:r>
        <w:rPr>
          <w:szCs w:val="28"/>
        </w:rPr>
        <w:t>Калініченко О.В., Аристова Л.С. – 62 прим.</w:t>
      </w:r>
      <w:bookmarkStart w:id="0" w:name="_GoBack"/>
      <w:bookmarkEnd w:id="0"/>
    </w:p>
    <w:p w:rsidR="008B3257" w:rsidRDefault="008B3257" w:rsidP="00F035AE">
      <w:pPr>
        <w:rPr>
          <w:szCs w:val="28"/>
        </w:rPr>
      </w:pPr>
    </w:p>
    <w:p w:rsidR="008B3257" w:rsidRDefault="008B3257" w:rsidP="00F035AE">
      <w:pPr>
        <w:rPr>
          <w:szCs w:val="28"/>
        </w:rPr>
      </w:pPr>
      <w:r>
        <w:rPr>
          <w:szCs w:val="28"/>
        </w:rPr>
        <w:t>Голова педагогічної ради                                А.І. Ісак</w:t>
      </w:r>
    </w:p>
    <w:p w:rsidR="008B3257" w:rsidRPr="00E06723" w:rsidRDefault="008B3257" w:rsidP="00F035AE">
      <w:pPr>
        <w:rPr>
          <w:szCs w:val="28"/>
        </w:rPr>
      </w:pPr>
      <w:r>
        <w:rPr>
          <w:szCs w:val="28"/>
        </w:rPr>
        <w:t>Секретар                                                            А.А. Кривенко</w:t>
      </w:r>
    </w:p>
    <w:sectPr w:rsidR="008B3257" w:rsidRPr="00E06723" w:rsidSect="00E34C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2A8"/>
    <w:multiLevelType w:val="hybridMultilevel"/>
    <w:tmpl w:val="E53483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F6ABC"/>
    <w:multiLevelType w:val="multilevel"/>
    <w:tmpl w:val="D80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3271"/>
    <w:multiLevelType w:val="hybridMultilevel"/>
    <w:tmpl w:val="5C326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54F8D"/>
    <w:multiLevelType w:val="multilevel"/>
    <w:tmpl w:val="2982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513CC"/>
    <w:multiLevelType w:val="multilevel"/>
    <w:tmpl w:val="69A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F3568"/>
    <w:multiLevelType w:val="hybridMultilevel"/>
    <w:tmpl w:val="BC3E46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93EF7"/>
    <w:multiLevelType w:val="hybridMultilevel"/>
    <w:tmpl w:val="71F89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A31AE"/>
    <w:multiLevelType w:val="hybridMultilevel"/>
    <w:tmpl w:val="022A7D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E5827"/>
    <w:multiLevelType w:val="hybridMultilevel"/>
    <w:tmpl w:val="549A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D0E49"/>
    <w:multiLevelType w:val="hybridMultilevel"/>
    <w:tmpl w:val="077C965C"/>
    <w:lvl w:ilvl="0" w:tplc="7D7EBC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CC"/>
    <w:rsid w:val="00060491"/>
    <w:rsid w:val="00066EFA"/>
    <w:rsid w:val="000A413C"/>
    <w:rsid w:val="000B5769"/>
    <w:rsid w:val="000B7479"/>
    <w:rsid w:val="001106A4"/>
    <w:rsid w:val="001212F5"/>
    <w:rsid w:val="00164CD5"/>
    <w:rsid w:val="001719E7"/>
    <w:rsid w:val="00176DA3"/>
    <w:rsid w:val="001A50D1"/>
    <w:rsid w:val="001D11F3"/>
    <w:rsid w:val="001F4BCE"/>
    <w:rsid w:val="00214AF2"/>
    <w:rsid w:val="0021674A"/>
    <w:rsid w:val="00236638"/>
    <w:rsid w:val="00250318"/>
    <w:rsid w:val="0028363C"/>
    <w:rsid w:val="002D1D47"/>
    <w:rsid w:val="002F4538"/>
    <w:rsid w:val="002F7FAE"/>
    <w:rsid w:val="003037E0"/>
    <w:rsid w:val="00337887"/>
    <w:rsid w:val="00380D56"/>
    <w:rsid w:val="003C2BA1"/>
    <w:rsid w:val="003E4EA4"/>
    <w:rsid w:val="00404340"/>
    <w:rsid w:val="004258B7"/>
    <w:rsid w:val="00457BAC"/>
    <w:rsid w:val="004660A1"/>
    <w:rsid w:val="00495207"/>
    <w:rsid w:val="004A41CF"/>
    <w:rsid w:val="004E27C2"/>
    <w:rsid w:val="00510B74"/>
    <w:rsid w:val="0051318A"/>
    <w:rsid w:val="00574EEB"/>
    <w:rsid w:val="005B0060"/>
    <w:rsid w:val="005B593B"/>
    <w:rsid w:val="005B6DC0"/>
    <w:rsid w:val="005F53D2"/>
    <w:rsid w:val="0061370A"/>
    <w:rsid w:val="00613E4B"/>
    <w:rsid w:val="00614AB6"/>
    <w:rsid w:val="0066320A"/>
    <w:rsid w:val="006754C6"/>
    <w:rsid w:val="00682AB4"/>
    <w:rsid w:val="006E2908"/>
    <w:rsid w:val="0071073B"/>
    <w:rsid w:val="007220EB"/>
    <w:rsid w:val="00742207"/>
    <w:rsid w:val="0074501D"/>
    <w:rsid w:val="00767BF1"/>
    <w:rsid w:val="00790B47"/>
    <w:rsid w:val="007C3DE2"/>
    <w:rsid w:val="007F4A7D"/>
    <w:rsid w:val="00807130"/>
    <w:rsid w:val="008072CE"/>
    <w:rsid w:val="00834D73"/>
    <w:rsid w:val="0083742A"/>
    <w:rsid w:val="0086008A"/>
    <w:rsid w:val="008739C8"/>
    <w:rsid w:val="0088103E"/>
    <w:rsid w:val="008B3257"/>
    <w:rsid w:val="008B6678"/>
    <w:rsid w:val="008C418B"/>
    <w:rsid w:val="008F20C6"/>
    <w:rsid w:val="009164FA"/>
    <w:rsid w:val="00916512"/>
    <w:rsid w:val="0094717B"/>
    <w:rsid w:val="00963950"/>
    <w:rsid w:val="00973381"/>
    <w:rsid w:val="009D2BA1"/>
    <w:rsid w:val="009E5D1B"/>
    <w:rsid w:val="00A049B9"/>
    <w:rsid w:val="00A17B7A"/>
    <w:rsid w:val="00A31AA7"/>
    <w:rsid w:val="00A638FD"/>
    <w:rsid w:val="00A82C4D"/>
    <w:rsid w:val="00A95F55"/>
    <w:rsid w:val="00AC0AD3"/>
    <w:rsid w:val="00AC22E0"/>
    <w:rsid w:val="00B225AB"/>
    <w:rsid w:val="00B7018A"/>
    <w:rsid w:val="00B71CFC"/>
    <w:rsid w:val="00BD18E6"/>
    <w:rsid w:val="00C23495"/>
    <w:rsid w:val="00C34D74"/>
    <w:rsid w:val="00C40B8D"/>
    <w:rsid w:val="00C415D3"/>
    <w:rsid w:val="00C732F4"/>
    <w:rsid w:val="00C94EC6"/>
    <w:rsid w:val="00CA1DCC"/>
    <w:rsid w:val="00CC0CC4"/>
    <w:rsid w:val="00CC316F"/>
    <w:rsid w:val="00CD690D"/>
    <w:rsid w:val="00D13DA1"/>
    <w:rsid w:val="00D142C0"/>
    <w:rsid w:val="00D3685C"/>
    <w:rsid w:val="00D42212"/>
    <w:rsid w:val="00D517A5"/>
    <w:rsid w:val="00D61EA0"/>
    <w:rsid w:val="00DD59E0"/>
    <w:rsid w:val="00DE5DC7"/>
    <w:rsid w:val="00DF73A6"/>
    <w:rsid w:val="00E06723"/>
    <w:rsid w:val="00E130B0"/>
    <w:rsid w:val="00E34C6B"/>
    <w:rsid w:val="00E508B9"/>
    <w:rsid w:val="00E61AEF"/>
    <w:rsid w:val="00E81C19"/>
    <w:rsid w:val="00E9712E"/>
    <w:rsid w:val="00EC4374"/>
    <w:rsid w:val="00EF62B9"/>
    <w:rsid w:val="00F035AE"/>
    <w:rsid w:val="00F14D20"/>
    <w:rsid w:val="00F729D4"/>
    <w:rsid w:val="00F75BBE"/>
    <w:rsid w:val="00F7609A"/>
    <w:rsid w:val="00F8118F"/>
    <w:rsid w:val="00F81B47"/>
    <w:rsid w:val="00FE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381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381"/>
    <w:pPr>
      <w:keepNext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DA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381"/>
    <w:pPr>
      <w:keepNext/>
      <w:jc w:val="center"/>
      <w:outlineLvl w:val="2"/>
    </w:pPr>
    <w:rPr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2F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3381"/>
    <w:pPr>
      <w:keepNext/>
      <w:jc w:val="right"/>
      <w:outlineLvl w:val="4"/>
    </w:pPr>
    <w:rPr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381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3DA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38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2F5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33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C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73381"/>
    <w:pPr>
      <w:widowControl w:val="0"/>
    </w:pPr>
    <w:rPr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3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973381"/>
    <w:pPr>
      <w:jc w:val="right"/>
    </w:pPr>
    <w:rPr>
      <w:szCs w:val="20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33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73381"/>
    <w:pPr>
      <w:ind w:firstLine="426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338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7338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33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73381"/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381"/>
    <w:rPr>
      <w:rFonts w:ascii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C41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F4A7D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7F4A7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4501D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99"/>
    <w:rsid w:val="005B6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2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2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33892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2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33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протоколу №3</dc:title>
  <dc:subject/>
  <dc:creator>Dimon</dc:creator>
  <cp:keywords/>
  <dc:description/>
  <cp:lastModifiedBy>Білка</cp:lastModifiedBy>
  <cp:revision>2</cp:revision>
  <cp:lastPrinted>2017-03-05T16:40:00Z</cp:lastPrinted>
  <dcterms:created xsi:type="dcterms:W3CDTF">2019-04-10T05:27:00Z</dcterms:created>
  <dcterms:modified xsi:type="dcterms:W3CDTF">2019-04-10T05:27:00Z</dcterms:modified>
</cp:coreProperties>
</file>