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29" w:rsidRDefault="00E07BD9" w:rsidP="00456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 Тема. </w:t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М.Коцюбинський. </w:t>
      </w:r>
      <w:r w:rsidRP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Розповідь про письменника. </w:t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Повість «Дорогою ціною»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.</w:t>
      </w:r>
      <w:r w:rsidRPr="00E07BD9">
        <w:rPr>
          <w:rFonts w:asciiTheme="majorHAnsi" w:eastAsiaTheme="majorEastAsia" w:hAnsi="Verdana" w:cstheme="majorBidi"/>
          <w:b/>
          <w:bCs/>
          <w:caps/>
          <w:color w:val="002060"/>
          <w:kern w:val="24"/>
          <w:position w:val="1"/>
          <w:sz w:val="86"/>
          <w:szCs w:val="86"/>
        </w:rPr>
        <w:t xml:space="preserve"> </w:t>
      </w:r>
      <w:r w:rsidRP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Пригодницький сюжет повісті.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Мета: </w:t>
      </w:r>
      <w:r w:rsidR="002807F9" w:rsidRPr="00A30060">
        <w:rPr>
          <w:rFonts w:ascii="Times New Roman" w:hAnsi="Times New Roman" w:cs="Times New Roman"/>
          <w:sz w:val="28"/>
          <w:szCs w:val="28"/>
        </w:rPr>
        <w:t>ознайомити школярів з життєвим і творчим шляхом М. Коцюбинського, з’ясувати пригодницький романтичний сюжет твору, особливості композиції; розвивати культуру зв’язного мовлення, логічне мислення, пам’ять, спостережливість; удосконалювати навички аналізу сюжету та композиції повісті, формувати кругозір, світогляд школярів; виховувати почуття любові до творчості М. Коцюбинського, інтерес до історичного минулого рідного краю.</w:t>
      </w:r>
      <w:r w:rsidR="002807F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 Тип уроку: 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урок вивчення нового матеріалу.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Обладнання: </w:t>
      </w:r>
      <w:r w:rsidR="002807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портрет М.М. Коцюбинського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, підручник, презента</w:t>
      </w:r>
      <w:r w:rsidR="00FB5D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ції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, проектор, мультим</w:t>
      </w:r>
      <w:r w:rsidR="002807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едійна дошка, комп’ютер.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Теорія літератури: </w:t>
      </w:r>
      <w:r w:rsidR="002807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повість, оповідання.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280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                                          </w:t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Хід уроку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280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І. Організаційний момент</w:t>
      </w:r>
    </w:p>
    <w:p w:rsidR="00683A29" w:rsidRPr="00683A29" w:rsidRDefault="00683A29" w:rsidP="00683A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683A2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урок </w:t>
      </w:r>
      <w:r w:rsidRPr="00683A2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учні підготували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>повідомлення</w:t>
      </w:r>
      <w:r w:rsidRPr="00683A2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>, з яких постане велична постать Михайла Коцюбинського.</w:t>
      </w:r>
    </w:p>
    <w:p w:rsidR="00683A29" w:rsidRPr="00E07BD9" w:rsidRDefault="00683A29" w:rsidP="00683A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   Запам’</w:t>
      </w:r>
      <w:r w:rsidRPr="00683A2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>ятати такий обсяг інформації одразу досить складно, її потрібно коротко занотувати. «Хто записує, той читає двічі», - говорить прислів'я, що дійшло до нас із Стародавнь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ого Риму. Науково доведено, що </w:t>
      </w:r>
      <w:r w:rsidRPr="00683A2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 записуючи думку, людина засвоює її значно краще, ніж у процесі читання.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 Тому д</w:t>
      </w:r>
      <w:r w:rsidRPr="00683A2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>ля фіксації матеріалу на цьому уроці ми будемо викорис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>товувати демонстрацію слайдів.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ІІ.</w:t>
      </w:r>
      <w:r w:rsidR="00280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 Повідомлення теми і мети уроку</w:t>
      </w:r>
      <w:r w:rsidRPr="00683A29">
        <w:rPr>
          <w:rFonts w:ascii="Times New Roman" w:eastAsiaTheme="minorEastAsia" w:hAnsi="Times New Roman" w:cs="Times New Roman"/>
          <w:sz w:val="38"/>
          <w:szCs w:val="38"/>
          <w:lang w:eastAsia="uk-UA"/>
        </w:rPr>
        <w:t xml:space="preserve"> </w:t>
      </w:r>
    </w:p>
    <w:p w:rsidR="000B371A" w:rsidRPr="00683A29" w:rsidRDefault="00683A29" w:rsidP="000B37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683A2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>Є письменники, чиї твори хвилюють і вражають не одне пок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>оління людей. Чи то стиль авторів</w:t>
      </w:r>
      <w:r w:rsidRPr="00683A2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 такий своєрідний, чи то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 xml:space="preserve"> проблематика творів актуальна. </w:t>
      </w:r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Сьогодні ми розпочинаємо вивчення творчості надзвичайно цікавого письменника.</w:t>
      </w:r>
      <w:r w:rsidR="000B371A" w:rsidRPr="000B37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="000B371A" w:rsidRPr="00683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Чим саме цікавого? Думаю, кожен із вас знайде свою відповідь на це запитання.</w:t>
      </w:r>
    </w:p>
    <w:p w:rsidR="003915A1" w:rsidRPr="00683A29" w:rsidRDefault="000B371A" w:rsidP="000B37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</w:pPr>
      <w:r w:rsidRPr="000B371A">
        <w:rPr>
          <w:rFonts w:ascii="Times New Roman" w:eastAsiaTheme="minorEastAsia" w:hAnsi="Times New Roman" w:cs="Times New Roman"/>
          <w:sz w:val="46"/>
          <w:szCs w:val="46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sz w:val="46"/>
          <w:szCs w:val="4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</w:t>
      </w:r>
      <w:r w:rsidRPr="000B37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ив</w:t>
      </w:r>
      <w:r w:rsidR="00E07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чення творчості М.Коцюбинського</w:t>
      </w:r>
      <w:r w:rsidRPr="000B37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, спр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авжнього літературного віртуоза,</w:t>
      </w:r>
      <w:r w:rsidRPr="000B37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- це</w:t>
      </w:r>
      <w:r w:rsidR="00683A29" w:rsidRPr="00683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0B37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подорож у своєрідну літературну країну, де цінується рідне слово, вільна думка й глибокий розум.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683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І</w:t>
      </w:r>
      <w:r w:rsid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І. Мотивація вивчення матеріалу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E07BD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E07BD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Михайло Михайлович Коцюбинський – особистість дуже неординарна. Ви вже змогли в цьо</w:t>
      </w:r>
      <w:r w:rsidR="00683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му переконатися, коли готували 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в групах повідомлення про цього письменника за різними завданнями. Сподіваюся, після знайомства з результатами ваших досліджень, кожен зробить висновок: чого можна повчитися у Коцюбинського? 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683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ІІІ. Основна частина уроку. Сприйняття і засвоєння учнями навчального матеріалу.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E07BD9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uk-UA"/>
        </w:rPr>
        <w:t>1. Огляд життя і творчості письменника.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683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1.1. Презентація підготовлених повідомлень.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683A2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. Розпочинаємо знайомство з письменником з його родинних зв’язків. </w:t>
      </w:r>
      <w:r w:rsidR="00FB5D80"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E07BD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Група «Родина»</w:t>
      </w:r>
      <w:r w:rsidR="00D42C49" w:rsidRPr="00683A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</w:t>
      </w:r>
    </w:p>
    <w:p w:rsidR="003915A1" w:rsidRDefault="00E07BD9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Михайло Коцюбинський народився 17 вересня 1864 року у Вінниці, в родині дрібного сл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ужбовця</w:t>
      </w:r>
      <w:r w:rsidR="003915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М</w:t>
      </w:r>
      <w:r w:rsidR="003915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ати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передала синові «любов і розуміння природи», «тонку і глибоку душевну організацію», «інтерес до читання». Батько, Михайло Матвійович, був від природи людина неспокійна, не зносив утисків начальства, тому часто змінював місце роботи. Від нього у Михайлика виявилися прагнення до справедливості, наполегливість, любов до подорожей. </w:t>
      </w:r>
    </w:p>
    <w:p w:rsidR="003915A1" w:rsidRDefault="003915A1" w:rsidP="00456D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3915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 </w:t>
      </w:r>
      <w:r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   </w:t>
      </w:r>
      <w:r w:rsidRPr="003915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Своїм вихованням Коцюбинський зобов’язаний матері. Походженням вона була з молдавського роду Абазів. Мати письменника, </w:t>
      </w:r>
      <w:proofErr w:type="spellStart"/>
      <w:r w:rsidRPr="003915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Ликера</w:t>
      </w:r>
      <w:proofErr w:type="spellEnd"/>
      <w:r w:rsidRPr="003915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Максимівна, була на одинадцять років молодша за батька. Заміж вона вийшла всупереч волі своїх батьків (бо Михайло Матвійович був вдівцем з двома дітьми). З особливою теплотою згадував її Коцюбинський: «Мати…з тонкою і глибокою душевною організацією, добра, надзвичайно любляча, здатна на самопожертву, особливо для мене, якого дуже любить. Має добрий смак, благородні погляди, любить літературу… Я ріс під впливом матері, до якої завжди був ближчим, ніж до батька. Всі кажуть, що ми подібні до себе не тільки з обличчя, але й характером і уподобаннями». Спочатку родина жила заможно. Коцюбинські мали свою хату (материн посаг), садок, город. Малого Михайлика доглядала сільська жінка Хима, саме від неї хлопець почув українську народну пісню, казку. А ще, як згадував Хома Михайлович, любив ходити на ярмарки і слухати лірників. Розповіді й народні пісні сліпого діда Купріяна, який певний час мешкав у Коцюбинських, хвилювали чутливе серце хлопчини. Тому не дивно, що одного разу з підсвідомості виринув той нестримний полум’яний потяг до українського художнього слова, який не згасав уже ніколи до самого кінця його життя.</w:t>
      </w:r>
    </w:p>
    <w:p w:rsidR="00E07BD9" w:rsidRDefault="00E07BD9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="00D42C49" w:rsidRPr="00D42C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Під час розповіді члени групи демонст</w:t>
      </w:r>
      <w:r w:rsidR="000B37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рують презентацію, а всі учні за</w:t>
      </w:r>
      <w:r w:rsidR="00D42C49" w:rsidRPr="00D42C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нотовують 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Наступне слово журналістам.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Група «Журналісти».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</w:t>
      </w:r>
      <w:r w:rsidR="003915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Ми хочемо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презентувати цікаві факти з життя </w:t>
      </w:r>
    </w:p>
    <w:p w:rsidR="003915A1" w:rsidRPr="000B371A" w:rsidRDefault="00D42C49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М.М. Коцюбинського.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uk-UA"/>
        </w:rPr>
        <w:t>Журналіст 1</w:t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  <w:t>.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Перша історія нас кличе у часи, коли Михайликові виповнилося 9 років. У родині тоді розмовляли виключно російською мовою. А коли хлопчик тяжко захворів, то в маренні він почав говорити українською. Безумовно, у Коцюбинських жили українці: нянька Хима, сліпий дід Купріян – і це вплинуло на Михайлика. Але нам здалося, що на генетичному рівні він уже був українцем. Після цієї історії Коцюбинський почав писати українські пісні на зразок народних.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uk-UA"/>
        </w:rPr>
        <w:t>Журналіст 2</w:t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  <w:t>.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Літературний талант у хлопчика помітив учитель російської літератури ще у другому класі бурси (</w:t>
      </w:r>
      <w:proofErr w:type="spellStart"/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Шаргородського</w:t>
      </w:r>
      <w:proofErr w:type="spellEnd"/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духовного училища). Йому не лише сподобався твір Михайла про різдвяні канікули, але вчитель захистив свого учня від звинувачень інших у плагіаті</w:t>
      </w:r>
      <w:r w:rsidR="003915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(списуванні)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, чим дав поштовх для розвитку таланту.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uk-UA"/>
        </w:rPr>
        <w:t>Журналіст 3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Не лише підтримка вчителя, а й кохання може підштовхнути до книги. Так, Коцюбинський в 11 років покохав 16-річну дівчину і, щоб вона звернула на нього увагу, почав читати багато книжок, зокрема твори Шевченка і Марка Вовчка.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uk-UA"/>
        </w:rPr>
        <w:t>Журналіст 4</w:t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  <w:t>.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Усі добре знають, що Коцюбинський часто виїжджав на лікування за кордон, де йому довелося скористатися «нетрадиційним методом» лікування. Під час виверження Везувію він знепритомнів, а коли привели його до тями, то звідкись навіть знайшовся апетит.</w:t>
      </w:r>
    </w:p>
    <w:p w:rsidR="004F4B85" w:rsidRDefault="003915A1" w:rsidP="004F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3915A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 xml:space="preserve">  </w:t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uk-UA"/>
        </w:rPr>
        <w:t>Журналіст 5</w:t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3915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якийсь рік-два Коцюбинський раптом швидко подорослішав. Він ще більше замкнувся в собі. Спричинилися до цього дві сумні події. На сім’ю Михайла Михайловича навалюються нещастя. Сліпне мати, батько втрачає посаду і вже ніколи не зможе дістати путящої роботи, щоб забезпечити сім’ю. Родина повертається у Вінницю. Щоб мати гроші на переїзд, змушені були продати частину майна. Та й тут було не легше. Коцюбинські не мали змогу пригостити гостей навіть чаєм. Михайло став основним годувальником у сім’ї. Він дає </w:t>
      </w:r>
      <w:r w:rsidRPr="003915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приватні уроки, але заробітки були мізерними.</w:t>
      </w:r>
      <w:r w:rsidR="00D42C49"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br/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uk-UA"/>
        </w:rPr>
        <w:t>Журналіст 6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. Дуже романтична і досить неординарна історія кохання Михайла Коцюбинського. Він у 1895 році познайомився зі своєю майбутньою дружиною Вірою </w:t>
      </w:r>
      <w:proofErr w:type="spellStart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Дейшею</w:t>
      </w:r>
      <w:proofErr w:type="spellEnd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. Його захопили її розумні очі. Вони одружилися. У них було четверо дітей: Юрій, Оксана, Ірина, Роман. Але коли Михайлові Михайловичу виповнилося 40 років, він працював у статистичному бюро Чернігівського земства і зустрів там Олександру Іванівну </w:t>
      </w:r>
      <w:proofErr w:type="spellStart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Аплаксіну</w:t>
      </w:r>
      <w:proofErr w:type="spellEnd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, яка була молодшою за письменника на 16 років. Довго Коцюбинський розривався між почуттям і обов’язком, врешті обрав обов’язок. </w:t>
      </w:r>
      <w:proofErr w:type="spellStart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Аплаксіна</w:t>
      </w:r>
      <w:proofErr w:type="spellEnd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набагато пережила письменника. А коли проводжали його в останню путь, у труну хтось поклав вінок із цвіту яблуні, сплетений Олександрою. Вона зберігала вірність письменникові усе своє життя.</w:t>
      </w:r>
      <w:r w:rsidR="00D42C49"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br/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uk-UA"/>
        </w:rPr>
        <w:t>Журналіст </w:t>
      </w:r>
      <w:r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  <w:t>7</w:t>
      </w:r>
      <w:r w:rsidR="004F4B85"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Як було вже сказано, Коцюбинський тяжко хворів. Спочатку хвороба проявилася у філоксерній комісії, яка боролася із шкідником виноградників (філоксерою) в Молдавії та Криму. Письменник думав, що то хвороба ніг, а виявилося – нерви та серце. Нервові перевантаження і вплинули на досить коротке життя (він прожив усього 49 років) Коцюбинського. Серед подій, які скорочували його життя були: 1) руйнація виноградників, які були сенсом життя їх господарів; 2) жорстокі розправи над мирним населенням, які він бачив під час революції 1905 року; 3) побачені ним тяжкі страждання і смерть близьких друзів, зокрема І.Я.Франка.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4F4B85"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uk-UA"/>
        </w:rPr>
        <w:t>Журналіст 8</w:t>
      </w:r>
      <w:r w:rsidR="00D42C49" w:rsidRPr="004F4B8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А ще Коцюбинський переймався питанням: чому у нас не вміють шанувати письменників? Адже він бачив в Італії, як скидали шапки і віталися з італійським літератором. А у нас шана приходить хіба що після смерті.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Коцюбинський був дуже уважним до інших, тому прагнення до справедливості, успадковане ним від батька, привело його свого часу до революційних та просвітницьких організацій «Народна воля» і «Братство тарасівців». </w:t>
      </w:r>
      <w:r w:rsidR="004F4B85" w:rsidRPr="004F4B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Ніякий університет, ніякі книги не могли б дати того, що дали ці нечисленні дні щирого захоплення думки, справжнього шукання правди і підвалин у жит</w:t>
      </w:r>
      <w:r w:rsidR="004F4B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ті». За зв’язки з організаціями </w:t>
      </w:r>
      <w:r w:rsidR="004F4B85" w:rsidRPr="004F4B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Коцюбинський притягався до судової відповідальності, за письменником був установлений негласний нагляд, який не знімався до самої його смерті.</w:t>
      </w:r>
    </w:p>
    <w:p w:rsidR="0016461E" w:rsidRDefault="0016461E" w:rsidP="00164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1646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Відомо, що М. Коцюбинський був закоханий у квіти. Його щира любов до України допомагала відчувати запах чебрецю навіть там, де його не було.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На </w:t>
      </w:r>
      <w:r w:rsidRPr="001646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одній вечірці його назвали соняхом, на що він відповів: «Дійсно, я сонях. Люблю сонячне повітря 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, як сонях, тягнувся до сонця!»</w:t>
      </w:r>
    </w:p>
    <w:p w:rsidR="0016461E" w:rsidRPr="004F4B85" w:rsidRDefault="0016461E" w:rsidP="004F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1646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«Сонцелюб, сонцепоклонник» — так називали письменника.</w:t>
      </w:r>
    </w:p>
    <w:p w:rsidR="0016461E" w:rsidRPr="0016461E" w:rsidRDefault="0016461E" w:rsidP="00456D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</w:pPr>
      <w:r w:rsidRPr="0016461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="00D42C49" w:rsidRPr="0016461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uk-UA"/>
        </w:rPr>
        <w:t xml:space="preserve">А що ж ми можемо сказати про його творчість? </w:t>
      </w:r>
    </w:p>
    <w:p w:rsidR="003915A1" w:rsidRDefault="0016461E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Надамо слово літературознавцям.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br/>
      </w:r>
      <w:r w:rsid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 Група «Літературознавці»</w:t>
      </w:r>
    </w:p>
    <w:p w:rsidR="004E2E8E" w:rsidRDefault="004E2E8E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Усе своє свідоме і коротке життя Михайло Михайлович Коцюбинський присвятив творчості. На його смаки в літературі вплинули, в першу чергу, українські письменники: Т.Г.Шевченко, Марко Вовчок, І.С.Нечуй-Левицький, Панас Мирний, Василь Стефаник. Але йому дуже подобалися є</w:t>
      </w:r>
      <w:r w:rsidR="00FB5D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вропейські письменники: </w:t>
      </w:r>
      <w:proofErr w:type="spellStart"/>
      <w:r w:rsidR="00FB5D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Гамсун</w:t>
      </w:r>
      <w:proofErr w:type="spellEnd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, Мопассан, Ібсен. Про це він писав у своїх листах друзям та видавцям. 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Перші спроби в літературі виявилися невдалими. Критики дали негативну рецензію на оповідання “Андрій Соловейко, або </w:t>
      </w:r>
      <w:proofErr w:type="spellStart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Вченіє</w:t>
      </w:r>
      <w:proofErr w:type="spellEnd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світ, а </w:t>
      </w:r>
      <w:proofErr w:type="spellStart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невченіє</w:t>
      </w:r>
      <w:proofErr w:type="spellEnd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тьма” і не надрукували його. Першим надрукованим у львівському журналі </w:t>
      </w:r>
      <w:r w:rsidR="00D42C49" w:rsidRPr="00D42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“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Дзвінок” став вірш Коцюбинського “Наша хатка”.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683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lastRenderedPageBreak/>
        <w:t xml:space="preserve">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Рання творчість пройшла під впливом І.С.Нечуя-Левицького та Панаса Мирного. Найхарактернішими для неї є дитячі оповідання та твори на тему села.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 другому етапі Коцюбинський ще зберігає сюжетні твори, проте експериментує із їх жанрами (нариси, образки тощо). Третій етап найхарактерніший, оскільки в цей час написані найвідоміші психологічні новели “Лялечка”, “В дорозі”, “Невідомий”, “Коні не винні”, “</w:t>
      </w:r>
      <w:proofErr w:type="spellStart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Intermezzo</w:t>
      </w:r>
      <w:proofErr w:type="spellEnd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”, акварель “На камені”, етюд “Цвіт я</w:t>
      </w:r>
      <w:r w:rsidR="005B2C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блуні”, повість “</w:t>
      </w:r>
      <w:proofErr w:type="spellStart"/>
      <w:r w:rsidR="005B2C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Fata</w:t>
      </w:r>
      <w:proofErr w:type="spellEnd"/>
      <w:r w:rsidR="005B2C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="005B2C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morgana</w:t>
      </w:r>
      <w:proofErr w:type="spellEnd"/>
      <w:r w:rsidR="005B2C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”.</w:t>
      </w:r>
    </w:p>
    <w:p w:rsidR="00683A29" w:rsidRDefault="004E2E8E" w:rsidP="0068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B2C5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="00D42C49" w:rsidRPr="005B2C5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uk-UA"/>
        </w:rPr>
        <w:t>Для цього періоду притаманний стиль імпресіонізм – звернення до почуттів, внутрішнього світу, вражень людини.</w:t>
      </w:r>
      <w:r w:rsidR="00FB5D8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</w:t>
      </w:r>
      <w:r w:rsidR="00683A29" w:rsidRPr="00683A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Останні роки життя</w:t>
      </w:r>
    </w:p>
    <w:p w:rsidR="00683A29" w:rsidRPr="00683A29" w:rsidRDefault="00683A29" w:rsidP="0068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</w:t>
      </w:r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останні роки життя М.Коцюбинського зігрівала велика дружба з Максимом Горьким. Він познайомився з ним в Італії, куди тричі приїжджав на лікування. Коцюбинський із захопленням говорив про Італію, яка дала людству Данте і Петрарку. Мікеланджело і Леонардо </w:t>
      </w:r>
      <w:proofErr w:type="spellStart"/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да</w:t>
      </w:r>
      <w:proofErr w:type="spellEnd"/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Вінчі.</w:t>
      </w:r>
    </w:p>
    <w:p w:rsidR="00683A29" w:rsidRPr="00683A29" w:rsidRDefault="00683A29" w:rsidP="0068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</w:t>
      </w:r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Повертаючись влітку 1910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р. з Італії. Коцюбинський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заїхав у карпатське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</w:t>
      </w:r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ворівню</w:t>
      </w:r>
      <w:proofErr w:type="spellEnd"/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зупинився в ньому на 2 тижні, вивчаючи побут, звичаї, мову, фольклор гуцулів. Цей край видався йому якимсь казковим куточком. Задумавши написати твір про карпатських горян, Коцюбинський уважно вивчає 5 томів фольклорно-етнографічного дослідження В.Шухевича. Влітку 1911р. він вдруге відвідує Гуцульщину, піднімається в гори до пастухів, вивчає життя селян. Ці спостереження і враження було покладено в основу повісті </w:t>
      </w:r>
      <w:proofErr w:type="spellStart"/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„Тіні</w:t>
      </w:r>
      <w:proofErr w:type="spellEnd"/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забутих предків" (1911).</w:t>
      </w:r>
    </w:p>
    <w:p w:rsidR="00683A29" w:rsidRPr="00683A29" w:rsidRDefault="00683A29" w:rsidP="0068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</w:t>
      </w:r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Повернувся з Карпат зовсім немічним. Кілька місяців лікується в</w:t>
      </w:r>
      <w:r w:rsidR="005B2C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університетській клініці професора</w:t>
      </w:r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Василя Образцова в Києві, та медицина була безсилою. Не стало письменника 25 квітня 1913р. Поховано його в Чернігові на </w:t>
      </w:r>
      <w:proofErr w:type="spellStart"/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Болдиній</w:t>
      </w:r>
      <w:proofErr w:type="spellEnd"/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горі, в гаю Троїцького монастиря, улюбленому місці відпочинку за життя.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Письменник пішов з життя на 49-му році життя, у пору розквіту таланту, сповнений творчих планів і задумів.</w:t>
      </w:r>
    </w:p>
    <w:p w:rsidR="004E2E8E" w:rsidRPr="000B371A" w:rsidRDefault="005B2C51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</w:t>
      </w:r>
      <w:r w:rsidR="00683A29" w:rsidRPr="00683A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Похорон М.Коцюбинського був багатолюдним. Але грубе втручання поліції перешкодило громадськості заявити на повний голос про свою любов до Сонцепоклонника. Власті заборонили нести вінки, їх було складено на колісниці, а червоні стрічки підгорнуто, заховано. Заборонили також виголошувати промови, співати пісень.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Наступна група нам розкриє таку характерну рису М.Коцюбинського, як любов до подорожей.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> 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Група «Туроператори».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</w:t>
      </w:r>
    </w:p>
    <w:p w:rsidR="004E2E8E" w:rsidRDefault="004E2E8E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П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ропонуємо вам ексклюзивний тур. Сьогодні ви можете вирушити в заочну подорож «Стежками М.М. Коцюбинського». Ви побуваєте у різних містах України, зокрема: у Вінниці, де знаходиться музей-садиба письменника;</w:t>
      </w:r>
    </w:p>
    <w:p w:rsidR="004E2E8E" w:rsidRDefault="00D42C49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у </w:t>
      </w:r>
      <w:proofErr w:type="spellStart"/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Шаргороді</w:t>
      </w:r>
      <w:proofErr w:type="spellEnd"/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, де він навчався в бурсі (духовному училищі); </w:t>
      </w:r>
    </w:p>
    <w:p w:rsidR="004E2E8E" w:rsidRDefault="00D42C49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у Кам’янці-Подільському, де він жив рік після закінчення бурси; </w:t>
      </w:r>
    </w:p>
    <w:p w:rsidR="004E2E8E" w:rsidRDefault="00D42C49" w:rsidP="00456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у Чернігові, де довгий час жив зі своєю сім’єю, працював у Чернігівському земстві, де зустрівся з Олександрою Іванівною </w:t>
      </w:r>
      <w:proofErr w:type="spellStart"/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Аплаксіною</w:t>
      </w:r>
      <w:proofErr w:type="spellEnd"/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; </w:t>
      </w:r>
    </w:p>
    <w:p w:rsidR="00683A29" w:rsidRDefault="00D42C49" w:rsidP="00683A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у Житомирі, де Коцюбинський працював у газеті «Волинь».</w:t>
      </w:r>
      <w:r w:rsidR="004E2E8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4E2E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П</w:t>
      </w:r>
      <w:r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ропонуємо відвідати європейські країни, де Коцюбинський лікувався: Італію, зокрема острів Капрі, де він зустрічався з Максимом Горьким; Німеччину, Швейцарію та Австрію.</w:t>
      </w:r>
      <w:r w:rsidR="004E2E8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683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 Спогади про М.Коцюбинського</w:t>
      </w:r>
    </w:p>
    <w:p w:rsidR="00683A29" w:rsidRPr="005B49F8" w:rsidRDefault="00683A29" w:rsidP="00683A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5B4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lastRenderedPageBreak/>
        <w:t>В. Гнатюк. Із спогадів про М. Коцюбинського. 1913 р</w:t>
      </w:r>
    </w:p>
    <w:p w:rsidR="0016461E" w:rsidRPr="0016461E" w:rsidRDefault="00683A29" w:rsidP="00F300E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16461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«... Був високоосвіченою людиною і читав дуже багато. Знав дев'ять мов — три слов'янські: українську, російську, польську; три романські: французьку, італійську, румунську і три східні: татарську, турецьку та циганську. Почерк мав дуже гарний і виразний ...»</w:t>
      </w:r>
    </w:p>
    <w:p w:rsidR="0016461E" w:rsidRPr="0016461E" w:rsidRDefault="0016461E" w:rsidP="0016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М. Рильський  </w:t>
      </w:r>
      <w:r w:rsidRPr="00164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про М. Коцюбинського:</w:t>
      </w:r>
    </w:p>
    <w:p w:rsidR="0016461E" w:rsidRPr="0016461E" w:rsidRDefault="0016461E" w:rsidP="001646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«</w:t>
      </w:r>
      <w:r w:rsidRPr="0016461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В тугому комірці, з тяжким портфелем,</w:t>
      </w:r>
    </w:p>
    <w:p w:rsidR="0016461E" w:rsidRPr="0016461E" w:rsidRDefault="0016461E" w:rsidP="001646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16461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Охайний, чепурний і мовчазний,</w:t>
      </w:r>
    </w:p>
    <w:p w:rsidR="0016461E" w:rsidRPr="0016461E" w:rsidRDefault="0016461E" w:rsidP="001646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16461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Він перебував тут вік свій нелегкий</w:t>
      </w:r>
    </w:p>
    <w:p w:rsidR="00C94DE6" w:rsidRDefault="0016461E" w:rsidP="00F30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16461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Над статистичним ділом невеселим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»</w:t>
      </w:r>
      <w:r w:rsidRPr="0016461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E07BD9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uk-UA"/>
        </w:rPr>
        <w:t>2. Знайомство з повістю «Дорогою ціною».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2.1. Визначення жанру. Міні-дискусія. 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5B2C5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5B2C5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А тепер перейдемо безпосередньо до твору М.Коцюбинського «Дорогою ціною». Літературознавці й досі сперечаються: оповідання це чи повість? Спробуймо з’ясувати, до якого жанру його віднести. 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E2E8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>Що таке оповідання?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E2E8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Оповідання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– невеликий розповідний твір, в якому йде мова про якусь одну чи декілька подій у житті однієї чи не багатьох дійових осіб.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E2E8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>Що таке повість?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E2E8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 xml:space="preserve">Повість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– більший від оповідання розповідний твір, у якому досить широко змальовано життя одного чи кількох героїв протягом досить тривалого або важливого подіями часу.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Отже, між визначенням оповідання та повість дуже незначна різниця, але вона є. То до якого жанру віднести твір «Дорогою ціною»?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>Учень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Я вважаю, що це оповідання, тому що мова йде про одну подію – втечу Остапа Мандрики від пана за Дунай. Він і є головним героєм твору.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4F4B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Учень .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А на мою думку, це повість, бо, окрім Остапа, важливою героїнею є і Соломія, ми дізнаємося і про її життя, ще про життя Івана Котигорошка, їхнього земляка, та про долю циганської родини, куди Остап і Соломія потрапили під час втечі. 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> Учениця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Можна ще сказати, що тут, окрім теми здобуття волі, дуже широко розкривається тема кохання Остапа і Соломії.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4F4B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Учень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Ще ми бачимо Остапа в кінці твору вже старим, вже минуло кілька років, тобто час не обмежений. 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Таким чином, ми з’ясували, що «Дорогою ціною» - це повість. Оскільки декілька головних героїв, декілька важливих подій, необмежений час, та ще й події розгортаються в історичному контексті. Це і є ще один невидимий герой твору – час.</w:t>
      </w:r>
      <w:r w:rsidR="00F01048" w:rsidRPr="00F01048">
        <w:rPr>
          <w:rFonts w:ascii="Times New Roman" w:hAnsi="Times New Roman" w:cs="Times New Roman"/>
          <w:sz w:val="28"/>
          <w:szCs w:val="28"/>
        </w:rPr>
        <w:t xml:space="preserve"> </w:t>
      </w:r>
      <w:r w:rsidR="00F01048" w:rsidRPr="00F01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Сюжетні колізії з несподіваними поворотами, з балансуванням на межі життя і смерті свідчать про те, що М. Коцюбинському справді вдалося створити цікавий, гостросюжетний, пригодницький твір.</w:t>
      </w:r>
    </w:p>
    <w:p w:rsidR="00AC3C0C" w:rsidRDefault="00C94DE6" w:rsidP="00F30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C9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Пригодницьким </w:t>
      </w:r>
      <w:r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називається твір, сюжет якого наповнений багатьма пригодами і незвичайними подіями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</w:t>
      </w:r>
    </w:p>
    <w:p w:rsidR="00AC3C0C" w:rsidRDefault="00AC3C0C" w:rsidP="00F30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AC3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 Гра «Мікрофон»</w:t>
      </w:r>
    </w:p>
    <w:p w:rsidR="00F300E0" w:rsidRPr="00AC3C0C" w:rsidRDefault="00AC3C0C" w:rsidP="00F30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AC3C0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C3C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– Що ви розумієте під словом «воля»? (</w:t>
      </w:r>
      <w:r w:rsidRPr="00AC3C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Це свобода людини, здатність розвиватися, робити те, все, що не суперечить моральним цінностям людства</w:t>
      </w:r>
      <w:r w:rsidRPr="00AC3C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).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F300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</w:t>
      </w:r>
      <w:r w:rsidR="00F300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Повість </w:t>
      </w:r>
      <w:r w:rsidR="00F300E0" w:rsidRPr="00F300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«Дорогою ціною» має особливу побудову. </w:t>
      </w:r>
    </w:p>
    <w:p w:rsidR="00F300E0" w:rsidRPr="00F300E0" w:rsidRDefault="00AC3C0C" w:rsidP="00F30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</w:t>
      </w:r>
      <w:r w:rsidR="00F300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F300E0" w:rsidRPr="00F300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коротенькому вступі письменник характеризує суспільно-політичне життя на Україні в 30-х роках XIX століття, коли розгортаються події, змальовані в </w:t>
      </w:r>
      <w:r w:rsidR="00F300E0" w:rsidRPr="00F300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оповіданні, а також згадує про ще давніші події з історії боротьби українського народу за свободу і незалежність. Коцюбинський висловлює свій погляд на життя народу як на «віковічну боротьбу двох станів, панського і мужичого».</w:t>
      </w:r>
    </w:p>
    <w:p w:rsidR="00C94DE6" w:rsidRDefault="00F300E0" w:rsidP="004E2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F300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Вступ до оповідання допомагає нам краще зрозуміти ідею твору.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2.2. Історична основа твору. Бесіда. 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Ви вдома уважно прочитали пролог до повісті «Дорогою ціною». Скажіть, в які часи відбуваються події твору?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4E2E8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 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«Діялось се в тридцятих роках минулого століття», - так пише Коцюбинський. Оскільки твір написано 1901 року, тому це 30-ті роки ХІХ століття.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Добре. А скажіть, будь ласка, який стан життя був тоді на Україні?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4E2E8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 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 той час в Україні було кріпацтво, селяни мали працювати на панщині.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> 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Чи мирилися селяни з таким становищем?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4E2E8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 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Ні, вони не хотіли з цим миритися?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 Що ж вони робили?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4E2E8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 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Вони тікали від панів за Дунай, як Остап.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Але ж не тільки. Ще протести селян виявлялися у різних формах: вони спалювали садиби панів, псували знаряддя праці, вбивали панів, відмовлялися відробляти панщину, виступали зі зброєю проти царських військ. Про одне з таких кривавих повстань згадується у повісті «Дорогою ціною». Що це за повстання?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F77A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 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«Ще недавно, вмившись в Умані власною кров’ю і накидавши в </w:t>
      </w:r>
      <w:proofErr w:type="spellStart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Кодні</w:t>
      </w:r>
      <w:proofErr w:type="spellEnd"/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стіжок гайдамацьких голів, пан смакував перемогу…». Тут йдеться про повстання під назвою Коліївщина. </w:t>
      </w:r>
    </w:p>
    <w:p w:rsidR="00C47225" w:rsidRDefault="00C94DE6" w:rsidP="00C94DE6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 </w:t>
      </w:r>
      <w:r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Волелюбний характер українського народу підкреслюється метафорою: «Ярмо було накладено дикому турові», а саме його прагнення до волі — порівнянням: «мов талій води під теплим подихом весни, річкою текло вкраїнське селянство…». Дух українського селянства письменник визначає епітетами </w:t>
      </w:r>
      <w:proofErr w:type="spellStart"/>
      <w:r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вільнолюбивий</w:t>
      </w:r>
      <w:proofErr w:type="spellEnd"/>
      <w:r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, неспокійний, а пісню, яку він співав про волю,— чаруючим акордом.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Кого у творі називають гайдамакою і чому?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F77A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uk-UA"/>
        </w:rPr>
        <w:t xml:space="preserve">    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Остапа Мандрику так називає пан, тому що Остап «людей баламутить», тобто кличе їх до непокори панові.</w:t>
      </w:r>
      <w:r w:rsidR="00C47225" w:rsidRPr="00C47225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47225" w:rsidRDefault="00C47225" w:rsidP="00C94D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Pr="00C47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Пригадаємо прізвище героя. </w:t>
      </w:r>
      <w:r w:rsidRPr="00C472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(Мандрика).</w:t>
      </w:r>
      <w:r w:rsidRPr="00C47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 З якими словами воно співзвучне? </w:t>
      </w:r>
      <w:r w:rsidRPr="00C472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(Мандрівка, мандрувати) (Уже саме прізвище підтверджує думку, що наш герой – мандрівник. В пошуках кращого, вільного життя постійно мандруватиме.</w:t>
      </w:r>
    </w:p>
    <w:p w:rsidR="00C94DE6" w:rsidRDefault="00C47225" w:rsidP="00C94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C4722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uk-UA"/>
        </w:rPr>
        <w:t>Якої думки був Остап про байдужість народу до своєї тяжкої долі?</w:t>
      </w:r>
      <w:r w:rsidRPr="00C472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(«Не так мені страшно ляха, як злість бере на наших людей: застромив віл шию в ярмо та й байдуже йому, тягне, хоч ти що…»)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="00C94DE6"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— Через які пригоди довелося пройти героям? </w:t>
      </w:r>
    </w:p>
    <w:p w:rsidR="00C94DE6" w:rsidRPr="005331C9" w:rsidRDefault="00C94DE6" w:rsidP="00C94D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</w:pPr>
      <w:proofErr w:type="spellStart"/>
      <w:r w:rsidRPr="005331C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uk-UA"/>
        </w:rPr>
        <w:t>Запам</w:t>
      </w:r>
      <w:proofErr w:type="spellEnd"/>
      <w:r w:rsidRPr="005331C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5331C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uk-UA"/>
        </w:rPr>
        <w:t>'ятайте</w:t>
      </w:r>
      <w:proofErr w:type="spellEnd"/>
      <w:r w:rsidRPr="005331C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uk-UA"/>
        </w:rPr>
        <w:t>:</w:t>
      </w:r>
    </w:p>
    <w:p w:rsidR="00C94DE6" w:rsidRPr="00C94DE6" w:rsidRDefault="00C94DE6" w:rsidP="00C94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— та частина твору, в якій розповідається про події, що відбулися до відображених у творі, називається </w:t>
      </w:r>
      <w:r w:rsidRPr="00C94D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прологом;</w:t>
      </w:r>
    </w:p>
    <w:p w:rsidR="00C94DE6" w:rsidRPr="00C94DE6" w:rsidRDefault="00C94DE6" w:rsidP="00C94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— заключна частина, в якій розповідається про події, що відбулися через певний час після завершення дій у творі, називається </w:t>
      </w:r>
      <w:r w:rsidRPr="00C94DE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епілогом.</w:t>
      </w:r>
    </w:p>
    <w:p w:rsidR="00C94DE6" w:rsidRPr="00C94DE6" w:rsidRDefault="00C94DE6" w:rsidP="00C94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— Яка роль прологу у творі «Дорогою ціною»? З якою метою письменник ввів його у твір?</w:t>
      </w:r>
    </w:p>
    <w:p w:rsidR="00C94DE6" w:rsidRPr="00C94DE6" w:rsidRDefault="00C94DE6" w:rsidP="00C94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C94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(У вступі (пролозі) автор дає уявлення про далекі часи кріпацтва; розповідає про становище покріпаченого селянства; висловлює свої погляди на життя народу як на «віковічну боротьбу двох станів, панського і мужичого»; змальовує </w:t>
      </w:r>
      <w:r w:rsidRPr="00C94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lastRenderedPageBreak/>
        <w:t>волелюбність українців у алегоричному образі тура, який хоч «загнаний, знесилений, але овіяний ще степовим вітром, із не втраченим іще смаком волі... часом хвицав ногами і наставляв роги»; готує читачів до сприйняття змісту твору, адже закінчується словами: «А проте, мов талії води під теплим подихом весни, річкою текло вкраїнське селянство туди, де хоч дорогою ціною можна здобути бажану волю, а ні — то полягти кістками на вічний спочинок».</w:t>
      </w:r>
    </w:p>
    <w:p w:rsidR="00C94DE6" w:rsidRDefault="00C94DE6" w:rsidP="004E2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C94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Пролог також допомагає краще, глибше зрозуміти провідну ідею твору — оспівування волелюбності українського народу, заклик здобувати волю, хоч і дорогою ціною. Недаремно цензор, який розглядав рукопис твору «Дорогою ціною», у рапорті писав, що він «не знаходить за можливе допустити до друку ... вступ, а також роздуми Остапа про те, що говорив йому дід ... про свободу і про те, що потрібно селянам скинути панське ярмо».)</w:t>
      </w:r>
    </w:p>
    <w:p w:rsidR="00C94DE6" w:rsidRDefault="005331C9" w:rsidP="005B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</w:t>
      </w:r>
      <w:r w:rsidR="00C94DE6" w:rsidRPr="00C94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Яким, на вашу думку, є найнапруженіший епізод твору, тобто де його кульмінація? </w:t>
      </w:r>
      <w:r w:rsidR="00C94DE6" w:rsidRPr="00C94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(Коли Соломія та Іван хочуть визволити Остапа під час перевезення його через Дунай.)</w:t>
      </w:r>
    </w:p>
    <w:p w:rsidR="001E6D96" w:rsidRDefault="001E6D96" w:rsidP="005B49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 xml:space="preserve">  </w:t>
      </w:r>
      <w:r w:rsidR="005B49F8" w:rsidRPr="005B49F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uk-UA"/>
        </w:rPr>
        <w:t>Словникова робота:</w:t>
      </w:r>
      <w:r w:rsidR="005B49F8" w:rsidRPr="005B49F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 </w:t>
      </w:r>
    </w:p>
    <w:p w:rsidR="001E6D96" w:rsidRDefault="001E6D96" w:rsidP="005B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="005B49F8"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поспільство — трудовий народ, селянство; </w:t>
      </w:r>
      <w:r w:rsidR="00633A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="005B49F8"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кіш — козацький табір, стоянка;</w:t>
      </w:r>
    </w:p>
    <w:p w:rsidR="005B49F8" w:rsidRDefault="005B49F8" w:rsidP="005B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дідич — поміщик, володар; </w:t>
      </w:r>
      <w:bookmarkStart w:id="0" w:name="_GoBack"/>
      <w:bookmarkEnd w:id="0"/>
      <w:r w:rsidR="001E6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сакви — торби; </w:t>
      </w:r>
      <w:proofErr w:type="spellStart"/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катряга</w:t>
      </w:r>
      <w:proofErr w:type="spellEnd"/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— тут: курінь; </w:t>
      </w:r>
    </w:p>
    <w:p w:rsidR="005B49F8" w:rsidRPr="005B49F8" w:rsidRDefault="001E6D96" w:rsidP="005B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кучма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— шапка з овечого хутра.</w:t>
      </w:r>
    </w:p>
    <w:p w:rsidR="005B2C51" w:rsidRDefault="005B49F8" w:rsidP="005B2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5B49F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(</w:t>
      </w:r>
      <w:r w:rsidRPr="005B49F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 xml:space="preserve"> твору</w:t>
      </w:r>
      <w:r w:rsidRPr="005B49F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:</w:t>
      </w:r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зображення героїчної боротьби українського народу проти кріпацтва, непереможного прагнення селян-кріпаків до вільного життя. </w:t>
      </w:r>
    </w:p>
    <w:p w:rsidR="005B49F8" w:rsidRPr="005B49F8" w:rsidRDefault="005B49F8" w:rsidP="005B2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5B49F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Ідея:</w:t>
      </w:r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оспівування волелюбності українського трудового народу, утвердження непримиренності інтересів багатих і бідних, заклик здобувати волю, хоча б і дорогою ціною.</w:t>
      </w:r>
    </w:p>
    <w:p w:rsidR="00C47225" w:rsidRDefault="005B49F8" w:rsidP="004E2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  </w:t>
      </w:r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5B49F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Основна ціль:</w:t>
      </w:r>
      <w:r w:rsidRPr="005B49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боротьба трудящих зі своїми гнобителями точитиметься доти, доки існуватимуть класи, доки не переможуть трудящі.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)</w:t>
      </w:r>
    </w:p>
    <w:p w:rsidR="00C47225" w:rsidRPr="00C47225" w:rsidRDefault="00C47225" w:rsidP="00C47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47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Творче завдання.</w:t>
      </w:r>
    </w:p>
    <w:p w:rsidR="00C47225" w:rsidRPr="00C47225" w:rsidRDefault="00C47225" w:rsidP="00C47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472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— У розмові з одним митцем М. Коцюбинський висловив таку думку: «Письменнику треба знати фарби, як і художникові ... Так би мовити, щоб фарби приходили на допомогу слову».</w:t>
      </w:r>
    </w:p>
    <w:p w:rsidR="00C47225" w:rsidRPr="00C47225" w:rsidRDefault="00C47225" w:rsidP="00C47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472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— Як би ви, «малюючи» ілюстрації до твору «Дорогою ціною», розфарбували комиші, пожежу, ніч, Дунай, морок, хмари? Поясніть свій вибір.</w:t>
      </w:r>
    </w:p>
    <w:p w:rsidR="006C3BA8" w:rsidRPr="005331C9" w:rsidRDefault="00C47225" w:rsidP="004E2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 </w:t>
      </w:r>
      <w:r w:rsidRPr="00C472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(Морок, осінню ніч, глибінь Дунаю М. Коцюбинський малює чорними фарбами, картину туману, осінні хмари і мряку — сірими, пожежу в плавнях і комиші — червоною і жовтою. Ці фарби співзвучні переживанням і настроям героїв. Чорна асоціюється з тяжким життям народу і співзвучна сумному, пригнобленому настрою; сіра символізує безперспективність; червона і жовта пов'язані зі страхом і стражданнями, що його переживали втікачі.)</w:t>
      </w:r>
      <w:r w:rsidR="00456D7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 IV. Узагальнення вивченого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uk-UA"/>
        </w:rPr>
        <w:t>Учитель</w:t>
      </w:r>
      <w:r w:rsidR="00D42C49" w:rsidRPr="004F4B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uk-UA"/>
        </w:rPr>
        <w:t>.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На початку уроку ви почули питання, відповідь на яке намагалися знайти, слухаючи новий матеріал. Отже, чого б ви хотіли навчитися у Коцюбинського? (прагнення до самопізнання, інтересу до читання, вмінню складати цікаві твори, подорожувати тощо) А чи привабила вас повість «Дорогою ціною» ? Чим? (історичністю, романтичністю)</w:t>
      </w:r>
      <w:r w:rsidR="00D42C49" w:rsidRPr="00D42C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V. Підсумок уроку</w:t>
      </w:r>
    </w:p>
    <w:p w:rsidR="00F77A3A" w:rsidRDefault="00F77A3A" w:rsidP="004E2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uk-UA"/>
        </w:rPr>
        <w:t>V</w:t>
      </w:r>
      <w:r w:rsid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І.</w:t>
      </w:r>
      <w:proofErr w:type="gramEnd"/>
      <w:r w:rsid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 Оцінювання відповідей учнів</w:t>
      </w:r>
    </w:p>
    <w:p w:rsidR="00F77A3A" w:rsidRDefault="00F77A3A" w:rsidP="004E2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uk-UA"/>
        </w:rPr>
        <w:t>V</w:t>
      </w:r>
      <w:r w:rsid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ІІ.</w:t>
      </w:r>
      <w:proofErr w:type="gramEnd"/>
      <w:r w:rsidR="00E0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 Домашнє завдання</w:t>
      </w:r>
    </w:p>
    <w:p w:rsidR="00F77A3A" w:rsidRPr="00F77A3A" w:rsidRDefault="00F77A3A" w:rsidP="004E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A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uk-UA"/>
        </w:rPr>
        <w:t>Дібрати цитати до характеристики образів Остапа та Соломії.</w:t>
      </w:r>
    </w:p>
    <w:sectPr w:rsidR="00F77A3A" w:rsidRPr="00F77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8B5A6"/>
    <w:lvl w:ilvl="0">
      <w:numFmt w:val="bullet"/>
      <w:lvlText w:val="*"/>
      <w:lvlJc w:val="left"/>
    </w:lvl>
  </w:abstractNum>
  <w:abstractNum w:abstractNumId="1">
    <w:nsid w:val="297D6B10"/>
    <w:multiLevelType w:val="multilevel"/>
    <w:tmpl w:val="2CF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A1ADA"/>
    <w:multiLevelType w:val="multilevel"/>
    <w:tmpl w:val="8C5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51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9"/>
    <w:rsid w:val="000B371A"/>
    <w:rsid w:val="0016461E"/>
    <w:rsid w:val="001E6D96"/>
    <w:rsid w:val="002807F9"/>
    <w:rsid w:val="003915A1"/>
    <w:rsid w:val="00456D77"/>
    <w:rsid w:val="004E2E8E"/>
    <w:rsid w:val="004F4B85"/>
    <w:rsid w:val="005331C9"/>
    <w:rsid w:val="005B2C51"/>
    <w:rsid w:val="005B49F8"/>
    <w:rsid w:val="00633AA0"/>
    <w:rsid w:val="00683A29"/>
    <w:rsid w:val="006C3BA8"/>
    <w:rsid w:val="00AC3C0C"/>
    <w:rsid w:val="00C47225"/>
    <w:rsid w:val="00C94DE6"/>
    <w:rsid w:val="00D42C49"/>
    <w:rsid w:val="00E07BD9"/>
    <w:rsid w:val="00F01048"/>
    <w:rsid w:val="00F300E0"/>
    <w:rsid w:val="00F77A3A"/>
    <w:rsid w:val="00F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13360</Words>
  <Characters>7616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2013-02-28T16:10:00Z</dcterms:created>
  <dcterms:modified xsi:type="dcterms:W3CDTF">2013-03-02T18:45:00Z</dcterms:modified>
</cp:coreProperties>
</file>