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E3" w:rsidRDefault="00CD00E3" w:rsidP="00CD00E3">
      <w:pPr>
        <w:spacing w:after="0"/>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Pr="00CD00E3" w:rsidRDefault="000D17B6" w:rsidP="00CD00E3">
      <w:pPr>
        <w:spacing w:after="0" w:line="480" w:lineRule="auto"/>
        <w:ind w:left="708" w:firstLine="708"/>
        <w:jc w:val="center"/>
        <w:rPr>
          <w:rFonts w:ascii="Times New Roman" w:hAnsi="Times New Roman"/>
          <w:b/>
          <w:color w:val="1F497D" w:themeColor="text2"/>
          <w:sz w:val="40"/>
          <w:szCs w:val="40"/>
          <w:lang w:val="uk-UA"/>
        </w:rPr>
      </w:pPr>
      <w:r w:rsidRPr="00CD00E3">
        <w:rPr>
          <w:rFonts w:ascii="Times New Roman" w:hAnsi="Times New Roman"/>
          <w:b/>
          <w:color w:val="1F497D" w:themeColor="text2"/>
          <w:sz w:val="40"/>
          <w:szCs w:val="40"/>
          <w:lang w:val="uk-UA"/>
        </w:rPr>
        <w:t xml:space="preserve">ЗВІТ </w:t>
      </w:r>
    </w:p>
    <w:p w:rsidR="00CD00E3" w:rsidRPr="00CD00E3" w:rsidRDefault="000D17B6" w:rsidP="00CD00E3">
      <w:pPr>
        <w:spacing w:after="0" w:line="480" w:lineRule="auto"/>
        <w:ind w:left="708" w:firstLine="708"/>
        <w:jc w:val="center"/>
        <w:rPr>
          <w:rFonts w:ascii="Times New Roman" w:hAnsi="Times New Roman"/>
          <w:b/>
          <w:color w:val="1F497D" w:themeColor="text2"/>
          <w:sz w:val="40"/>
          <w:szCs w:val="40"/>
          <w:lang w:val="uk-UA"/>
        </w:rPr>
      </w:pPr>
      <w:r w:rsidRPr="00CD00E3">
        <w:rPr>
          <w:rFonts w:ascii="Times New Roman" w:hAnsi="Times New Roman"/>
          <w:b/>
          <w:color w:val="1F497D" w:themeColor="text2"/>
          <w:sz w:val="40"/>
          <w:szCs w:val="40"/>
          <w:lang w:val="uk-UA"/>
        </w:rPr>
        <w:t>РОБОТИ ПЕДАГОГА-ОРГАНІЗАТОРА</w:t>
      </w:r>
      <w:r w:rsidR="00CD00E3" w:rsidRPr="00CD00E3">
        <w:rPr>
          <w:rFonts w:ascii="Times New Roman" w:hAnsi="Times New Roman"/>
          <w:b/>
          <w:color w:val="1F497D" w:themeColor="text2"/>
          <w:sz w:val="40"/>
          <w:szCs w:val="40"/>
          <w:lang w:val="uk-UA"/>
        </w:rPr>
        <w:t xml:space="preserve"> </w:t>
      </w:r>
    </w:p>
    <w:p w:rsidR="00CD00E3" w:rsidRPr="00CD00E3" w:rsidRDefault="00CD00E3" w:rsidP="00CD00E3">
      <w:pPr>
        <w:spacing w:after="0" w:line="480" w:lineRule="auto"/>
        <w:ind w:left="708" w:firstLine="708"/>
        <w:jc w:val="center"/>
        <w:rPr>
          <w:rFonts w:ascii="Times New Roman" w:hAnsi="Times New Roman"/>
          <w:b/>
          <w:color w:val="1F497D" w:themeColor="text2"/>
          <w:sz w:val="40"/>
          <w:szCs w:val="40"/>
          <w:lang w:val="uk-UA"/>
        </w:rPr>
      </w:pPr>
      <w:r w:rsidRPr="00CD00E3">
        <w:rPr>
          <w:rFonts w:ascii="Times New Roman" w:hAnsi="Times New Roman"/>
          <w:b/>
          <w:color w:val="1F497D" w:themeColor="text2"/>
          <w:sz w:val="40"/>
          <w:szCs w:val="40"/>
          <w:lang w:val="uk-UA"/>
        </w:rPr>
        <w:t xml:space="preserve">НЕХВОРОЩАНСЬКОГО ЛІЦЕЮ </w:t>
      </w:r>
    </w:p>
    <w:p w:rsidR="000D17B6" w:rsidRPr="00CD00E3" w:rsidRDefault="00CD00E3" w:rsidP="00CD00E3">
      <w:pPr>
        <w:spacing w:after="0" w:line="480" w:lineRule="auto"/>
        <w:ind w:left="708" w:firstLine="708"/>
        <w:jc w:val="center"/>
        <w:rPr>
          <w:rFonts w:ascii="Times New Roman" w:hAnsi="Times New Roman"/>
          <w:b/>
          <w:color w:val="1F497D" w:themeColor="text2"/>
          <w:sz w:val="40"/>
          <w:szCs w:val="40"/>
          <w:lang w:val="uk-UA"/>
        </w:rPr>
      </w:pPr>
      <w:r w:rsidRPr="00CD00E3">
        <w:rPr>
          <w:rFonts w:ascii="Times New Roman" w:hAnsi="Times New Roman"/>
          <w:b/>
          <w:color w:val="1F497D" w:themeColor="text2"/>
          <w:sz w:val="40"/>
          <w:szCs w:val="40"/>
          <w:lang w:val="uk-UA"/>
        </w:rPr>
        <w:t>БЕРЛАДИН ОКСАНИ ІВАНІВНИ</w:t>
      </w:r>
    </w:p>
    <w:p w:rsidR="000D17B6" w:rsidRPr="00CD00E3" w:rsidRDefault="00CD00E3" w:rsidP="00CD00E3">
      <w:pPr>
        <w:spacing w:after="0" w:line="480" w:lineRule="auto"/>
        <w:ind w:left="708" w:firstLine="708"/>
        <w:jc w:val="center"/>
        <w:rPr>
          <w:rFonts w:ascii="Times New Roman" w:hAnsi="Times New Roman"/>
          <w:b/>
          <w:color w:val="1F497D" w:themeColor="text2"/>
          <w:sz w:val="40"/>
          <w:szCs w:val="40"/>
          <w:lang w:val="uk-UA"/>
        </w:rPr>
      </w:pPr>
      <w:r w:rsidRPr="00CD00E3">
        <w:rPr>
          <w:rFonts w:ascii="Times New Roman" w:hAnsi="Times New Roman"/>
          <w:b/>
          <w:color w:val="1F497D" w:themeColor="text2"/>
          <w:sz w:val="40"/>
          <w:szCs w:val="40"/>
          <w:lang w:val="uk-UA"/>
        </w:rPr>
        <w:t>ЗА 2021-2022 НАВЧАЛЬНИЙ РІК</w:t>
      </w:r>
    </w:p>
    <w:p w:rsidR="00CD00E3" w:rsidRPr="00CD00E3" w:rsidRDefault="00CD00E3" w:rsidP="00CD00E3">
      <w:pPr>
        <w:spacing w:after="0" w:line="480" w:lineRule="auto"/>
        <w:ind w:left="708" w:firstLine="708"/>
        <w:jc w:val="center"/>
        <w:rPr>
          <w:rFonts w:ascii="Times New Roman" w:hAnsi="Times New Roman"/>
          <w:b/>
          <w:color w:val="1F497D" w:themeColor="text2"/>
          <w:sz w:val="40"/>
          <w:szCs w:val="40"/>
          <w:lang w:val="uk-UA"/>
        </w:rPr>
      </w:pPr>
    </w:p>
    <w:p w:rsidR="00CD00E3" w:rsidRPr="00CD00E3" w:rsidRDefault="00CD00E3" w:rsidP="00821462">
      <w:pPr>
        <w:spacing w:after="0"/>
        <w:ind w:left="708" w:firstLine="708"/>
        <w:jc w:val="center"/>
        <w:rPr>
          <w:rFonts w:ascii="Times New Roman" w:hAnsi="Times New Roman"/>
          <w:b/>
          <w:color w:val="1F497D" w:themeColor="text2"/>
          <w:sz w:val="24"/>
          <w:szCs w:val="24"/>
          <w:lang w:val="uk-UA"/>
        </w:rPr>
      </w:pPr>
    </w:p>
    <w:p w:rsidR="00CD00E3" w:rsidRPr="00CD00E3" w:rsidRDefault="00CD00E3" w:rsidP="00821462">
      <w:pPr>
        <w:spacing w:after="0"/>
        <w:ind w:left="708" w:firstLine="708"/>
        <w:jc w:val="center"/>
        <w:rPr>
          <w:rFonts w:ascii="Times New Roman" w:hAnsi="Times New Roman"/>
          <w:b/>
          <w:color w:val="1F497D" w:themeColor="text2"/>
          <w:sz w:val="24"/>
          <w:szCs w:val="24"/>
          <w:lang w:val="uk-UA"/>
        </w:rPr>
      </w:pPr>
    </w:p>
    <w:p w:rsidR="00CD00E3" w:rsidRPr="00CD00E3" w:rsidRDefault="00CD00E3" w:rsidP="00821462">
      <w:pPr>
        <w:spacing w:after="0"/>
        <w:ind w:left="708" w:firstLine="708"/>
        <w:jc w:val="center"/>
        <w:rPr>
          <w:rFonts w:ascii="Times New Roman" w:hAnsi="Times New Roman"/>
          <w:b/>
          <w:color w:val="1F497D" w:themeColor="text2"/>
          <w:sz w:val="24"/>
          <w:szCs w:val="24"/>
          <w:lang w:val="uk-UA"/>
        </w:rPr>
      </w:pPr>
    </w:p>
    <w:p w:rsidR="00CD00E3" w:rsidRPr="00CD00E3" w:rsidRDefault="00CD00E3" w:rsidP="00821462">
      <w:pPr>
        <w:spacing w:after="0"/>
        <w:ind w:left="708" w:firstLine="708"/>
        <w:jc w:val="center"/>
        <w:rPr>
          <w:rFonts w:ascii="Times New Roman" w:hAnsi="Times New Roman"/>
          <w:b/>
          <w:color w:val="1F497D" w:themeColor="text2"/>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CD00E3">
      <w:pPr>
        <w:spacing w:after="0"/>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Default="00CD00E3" w:rsidP="00821462">
      <w:pPr>
        <w:spacing w:after="0"/>
        <w:ind w:left="708" w:firstLine="708"/>
        <w:jc w:val="center"/>
        <w:rPr>
          <w:rFonts w:ascii="Times New Roman" w:hAnsi="Times New Roman"/>
          <w:b/>
          <w:sz w:val="24"/>
          <w:szCs w:val="24"/>
          <w:lang w:val="uk-UA"/>
        </w:rPr>
      </w:pPr>
    </w:p>
    <w:p w:rsidR="00CD00E3" w:rsidRPr="00821462" w:rsidRDefault="00CD00E3" w:rsidP="00821462">
      <w:pPr>
        <w:spacing w:after="0"/>
        <w:ind w:left="708" w:firstLine="708"/>
        <w:jc w:val="center"/>
        <w:rPr>
          <w:rFonts w:ascii="Times New Roman" w:hAnsi="Times New Roman"/>
          <w:b/>
          <w:sz w:val="24"/>
          <w:szCs w:val="24"/>
          <w:lang w:val="uk-UA"/>
        </w:rPr>
      </w:pPr>
    </w:p>
    <w:p w:rsidR="000D17B6" w:rsidRPr="00821462" w:rsidRDefault="000D17B6" w:rsidP="00821462">
      <w:pPr>
        <w:spacing w:after="0"/>
        <w:jc w:val="both"/>
        <w:rPr>
          <w:rFonts w:ascii="Times New Roman" w:hAnsi="Times New Roman"/>
          <w:b/>
          <w:sz w:val="24"/>
          <w:szCs w:val="24"/>
          <w:lang w:val="uk-UA"/>
        </w:rPr>
      </w:pPr>
    </w:p>
    <w:p w:rsidR="000D17B6" w:rsidRPr="00CD00E3" w:rsidRDefault="000D17B6" w:rsidP="00821462">
      <w:pPr>
        <w:pStyle w:val="a7"/>
        <w:spacing w:line="276" w:lineRule="auto"/>
        <w:ind w:firstLine="708"/>
        <w:jc w:val="both"/>
        <w:rPr>
          <w:rFonts w:ascii="Times New Roman" w:hAnsi="Times New Roman" w:cs="Times New Roman"/>
          <w:b/>
          <w:i/>
          <w:sz w:val="28"/>
          <w:szCs w:val="28"/>
        </w:rPr>
      </w:pPr>
      <w:r w:rsidRPr="00CD00E3">
        <w:rPr>
          <w:rFonts w:ascii="Times New Roman" w:hAnsi="Times New Roman" w:cs="Times New Roman"/>
          <w:sz w:val="28"/>
          <w:szCs w:val="28"/>
          <w:lang w:val="uk-UA"/>
        </w:rPr>
        <w:lastRenderedPageBreak/>
        <w:t xml:space="preserve">Виховання – найбільш важлива і найбільш суперечлива сфера педагогічної діяльності на сучасному етапі. </w:t>
      </w:r>
      <w:proofErr w:type="spellStart"/>
      <w:r w:rsidRPr="00CD00E3">
        <w:rPr>
          <w:rFonts w:ascii="Times New Roman" w:hAnsi="Times New Roman" w:cs="Times New Roman"/>
          <w:b/>
          <w:sz w:val="28"/>
          <w:szCs w:val="28"/>
          <w:u w:val="single"/>
        </w:rPr>
        <w:t>Завданням</w:t>
      </w:r>
      <w:proofErr w:type="spellEnd"/>
      <w:r w:rsidRPr="00CD00E3">
        <w:rPr>
          <w:rFonts w:ascii="Times New Roman" w:hAnsi="Times New Roman" w:cs="Times New Roman"/>
          <w:b/>
          <w:sz w:val="28"/>
          <w:szCs w:val="28"/>
          <w:u w:val="single"/>
        </w:rPr>
        <w:t xml:space="preserve"> </w:t>
      </w:r>
      <w:proofErr w:type="spellStart"/>
      <w:r w:rsidRPr="00CD00E3">
        <w:rPr>
          <w:rFonts w:ascii="Times New Roman" w:hAnsi="Times New Roman" w:cs="Times New Roman"/>
          <w:b/>
          <w:sz w:val="28"/>
          <w:szCs w:val="28"/>
          <w:u w:val="single"/>
        </w:rPr>
        <w:t>виховання</w:t>
      </w:r>
      <w:proofErr w:type="spellEnd"/>
      <w:r w:rsidRPr="00CD00E3">
        <w:rPr>
          <w:rFonts w:ascii="Times New Roman" w:hAnsi="Times New Roman" w:cs="Times New Roman"/>
          <w:b/>
          <w:sz w:val="28"/>
          <w:szCs w:val="28"/>
          <w:u w:val="single"/>
        </w:rPr>
        <w:t xml:space="preserve"> є</w:t>
      </w:r>
      <w:r w:rsidRPr="00CD00E3">
        <w:rPr>
          <w:rFonts w:ascii="Times New Roman" w:hAnsi="Times New Roman" w:cs="Times New Roman"/>
          <w:sz w:val="28"/>
          <w:szCs w:val="28"/>
        </w:rPr>
        <w:t xml:space="preserve"> </w:t>
      </w:r>
      <w:proofErr w:type="spellStart"/>
      <w:r w:rsidRPr="00CD00E3">
        <w:rPr>
          <w:rFonts w:ascii="Times New Roman" w:hAnsi="Times New Roman" w:cs="Times New Roman"/>
          <w:b/>
          <w:i/>
          <w:sz w:val="28"/>
          <w:szCs w:val="28"/>
        </w:rPr>
        <w:t>створення</w:t>
      </w:r>
      <w:proofErr w:type="spell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необхідних</w:t>
      </w:r>
      <w:proofErr w:type="spellEnd"/>
      <w:r w:rsidRPr="00CD00E3">
        <w:rPr>
          <w:rFonts w:ascii="Times New Roman" w:hAnsi="Times New Roman" w:cs="Times New Roman"/>
          <w:b/>
          <w:i/>
          <w:sz w:val="28"/>
          <w:szCs w:val="28"/>
        </w:rPr>
        <w:t xml:space="preserve"> умов, за </w:t>
      </w:r>
      <w:proofErr w:type="spellStart"/>
      <w:r w:rsidRPr="00CD00E3">
        <w:rPr>
          <w:rFonts w:ascii="Times New Roman" w:hAnsi="Times New Roman" w:cs="Times New Roman"/>
          <w:b/>
          <w:i/>
          <w:sz w:val="28"/>
          <w:szCs w:val="28"/>
        </w:rPr>
        <w:t>яких</w:t>
      </w:r>
      <w:proofErr w:type="spell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може</w:t>
      </w:r>
      <w:proofErr w:type="spell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розвинутися</w:t>
      </w:r>
      <w:proofErr w:type="spell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активний</w:t>
      </w:r>
      <w:proofErr w:type="spell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громадянин</w:t>
      </w:r>
      <w:proofErr w:type="spell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сучасного</w:t>
      </w:r>
      <w:proofErr w:type="spell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суспільства</w:t>
      </w:r>
      <w:proofErr w:type="spell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що</w:t>
      </w:r>
      <w:proofErr w:type="spellEnd"/>
      <w:r w:rsidRPr="00CD00E3">
        <w:rPr>
          <w:rFonts w:ascii="Times New Roman" w:hAnsi="Times New Roman" w:cs="Times New Roman"/>
          <w:b/>
          <w:i/>
          <w:sz w:val="28"/>
          <w:szCs w:val="28"/>
        </w:rPr>
        <w:t xml:space="preserve"> </w:t>
      </w:r>
      <w:proofErr w:type="gramStart"/>
      <w:r w:rsidRPr="00CD00E3">
        <w:rPr>
          <w:rFonts w:ascii="Times New Roman" w:hAnsi="Times New Roman" w:cs="Times New Roman"/>
          <w:b/>
          <w:i/>
          <w:sz w:val="28"/>
          <w:szCs w:val="28"/>
        </w:rPr>
        <w:t>добре</w:t>
      </w:r>
      <w:proofErr w:type="gram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знає</w:t>
      </w:r>
      <w:proofErr w:type="spellEnd"/>
      <w:r w:rsidRPr="00CD00E3">
        <w:rPr>
          <w:rFonts w:ascii="Times New Roman" w:hAnsi="Times New Roman" w:cs="Times New Roman"/>
          <w:b/>
          <w:i/>
          <w:sz w:val="28"/>
          <w:szCs w:val="28"/>
        </w:rPr>
        <w:t xml:space="preserve"> себе, </w:t>
      </w:r>
      <w:proofErr w:type="spellStart"/>
      <w:r w:rsidRPr="00CD00E3">
        <w:rPr>
          <w:rFonts w:ascii="Times New Roman" w:hAnsi="Times New Roman" w:cs="Times New Roman"/>
          <w:b/>
          <w:i/>
          <w:sz w:val="28"/>
          <w:szCs w:val="28"/>
        </w:rPr>
        <w:t>вміє</w:t>
      </w:r>
      <w:proofErr w:type="spellEnd"/>
      <w:r w:rsidRPr="00CD00E3">
        <w:rPr>
          <w:rFonts w:ascii="Times New Roman" w:hAnsi="Times New Roman" w:cs="Times New Roman"/>
          <w:b/>
          <w:i/>
          <w:sz w:val="28"/>
          <w:szCs w:val="28"/>
        </w:rPr>
        <w:t xml:space="preserve"> правильно </w:t>
      </w:r>
      <w:proofErr w:type="spellStart"/>
      <w:r w:rsidRPr="00CD00E3">
        <w:rPr>
          <w:rFonts w:ascii="Times New Roman" w:hAnsi="Times New Roman" w:cs="Times New Roman"/>
          <w:b/>
          <w:i/>
          <w:sz w:val="28"/>
          <w:szCs w:val="28"/>
        </w:rPr>
        <w:t>використовувати</w:t>
      </w:r>
      <w:proofErr w:type="spell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власний</w:t>
      </w:r>
      <w:proofErr w:type="spell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потенціал</w:t>
      </w:r>
      <w:proofErr w:type="spell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здатний</w:t>
      </w:r>
      <w:proofErr w:type="spell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створити</w:t>
      </w:r>
      <w:proofErr w:type="spell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ситуацію</w:t>
      </w:r>
      <w:proofErr w:type="spell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успіху</w:t>
      </w:r>
      <w:proofErr w:type="spell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розробити</w:t>
      </w:r>
      <w:proofErr w:type="spellEnd"/>
      <w:r w:rsidRPr="00CD00E3">
        <w:rPr>
          <w:rFonts w:ascii="Times New Roman" w:hAnsi="Times New Roman" w:cs="Times New Roman"/>
          <w:b/>
          <w:i/>
          <w:sz w:val="28"/>
          <w:szCs w:val="28"/>
        </w:rPr>
        <w:t xml:space="preserve"> й </w:t>
      </w:r>
      <w:proofErr w:type="spellStart"/>
      <w:r w:rsidRPr="00CD00E3">
        <w:rPr>
          <w:rFonts w:ascii="Times New Roman" w:hAnsi="Times New Roman" w:cs="Times New Roman"/>
          <w:b/>
          <w:i/>
          <w:sz w:val="28"/>
          <w:szCs w:val="28"/>
        </w:rPr>
        <w:t>реалізувати</w:t>
      </w:r>
      <w:proofErr w:type="spell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власний</w:t>
      </w:r>
      <w:proofErr w:type="spellEnd"/>
      <w:r w:rsidRPr="00CD00E3">
        <w:rPr>
          <w:rFonts w:ascii="Times New Roman" w:hAnsi="Times New Roman" w:cs="Times New Roman"/>
          <w:b/>
          <w:i/>
          <w:sz w:val="28"/>
          <w:szCs w:val="28"/>
        </w:rPr>
        <w:t xml:space="preserve"> </w:t>
      </w:r>
      <w:proofErr w:type="spellStart"/>
      <w:r w:rsidRPr="00CD00E3">
        <w:rPr>
          <w:rFonts w:ascii="Times New Roman" w:hAnsi="Times New Roman" w:cs="Times New Roman"/>
          <w:b/>
          <w:i/>
          <w:sz w:val="28"/>
          <w:szCs w:val="28"/>
        </w:rPr>
        <w:t>життєвий</w:t>
      </w:r>
      <w:proofErr w:type="spellEnd"/>
      <w:r w:rsidRPr="00CD00E3">
        <w:rPr>
          <w:rFonts w:ascii="Times New Roman" w:hAnsi="Times New Roman" w:cs="Times New Roman"/>
          <w:b/>
          <w:i/>
          <w:sz w:val="28"/>
          <w:szCs w:val="28"/>
        </w:rPr>
        <w:t xml:space="preserve"> проект.</w:t>
      </w:r>
    </w:p>
    <w:p w:rsidR="000D17B6" w:rsidRPr="00CD00E3" w:rsidRDefault="000D17B6" w:rsidP="00821462">
      <w:pPr>
        <w:shd w:val="clear" w:color="auto" w:fill="FFFFFF"/>
        <w:spacing w:after="0"/>
        <w:ind w:right="-1" w:firstLine="709"/>
        <w:jc w:val="both"/>
        <w:rPr>
          <w:rFonts w:ascii="Times New Roman" w:hAnsi="Times New Roman"/>
          <w:b/>
          <w:i/>
          <w:sz w:val="28"/>
          <w:szCs w:val="28"/>
          <w:lang w:val="uk-UA"/>
        </w:rPr>
      </w:pPr>
      <w:r w:rsidRPr="00CD00E3">
        <w:rPr>
          <w:rFonts w:ascii="Times New Roman" w:hAnsi="Times New Roman"/>
          <w:sz w:val="28"/>
          <w:szCs w:val="28"/>
          <w:u w:val="single"/>
          <w:lang w:val="uk-UA"/>
        </w:rPr>
        <w:t>О</w:t>
      </w:r>
      <w:proofErr w:type="spellStart"/>
      <w:r w:rsidRPr="00CD00E3">
        <w:rPr>
          <w:rFonts w:ascii="Times New Roman" w:hAnsi="Times New Roman"/>
          <w:sz w:val="28"/>
          <w:szCs w:val="28"/>
          <w:u w:val="single"/>
        </w:rPr>
        <w:t>сновн</w:t>
      </w:r>
      <w:proofErr w:type="spellEnd"/>
      <w:r w:rsidRPr="00CD00E3">
        <w:rPr>
          <w:rFonts w:ascii="Times New Roman" w:hAnsi="Times New Roman"/>
          <w:sz w:val="28"/>
          <w:szCs w:val="28"/>
          <w:u w:val="single"/>
          <w:lang w:val="uk-UA"/>
        </w:rPr>
        <w:t>а</w:t>
      </w:r>
      <w:r w:rsidRPr="00CD00E3">
        <w:rPr>
          <w:rFonts w:ascii="Times New Roman" w:hAnsi="Times New Roman"/>
          <w:sz w:val="28"/>
          <w:szCs w:val="28"/>
          <w:u w:val="single"/>
        </w:rPr>
        <w:t xml:space="preserve"> </w:t>
      </w:r>
      <w:proofErr w:type="spellStart"/>
      <w:r w:rsidRPr="00CD00E3">
        <w:rPr>
          <w:rFonts w:ascii="Times New Roman" w:hAnsi="Times New Roman"/>
          <w:sz w:val="28"/>
          <w:szCs w:val="28"/>
          <w:u w:val="single"/>
        </w:rPr>
        <w:t>місі</w:t>
      </w:r>
      <w:proofErr w:type="spellEnd"/>
      <w:r w:rsidRPr="00CD00E3">
        <w:rPr>
          <w:rFonts w:ascii="Times New Roman" w:hAnsi="Times New Roman"/>
          <w:sz w:val="28"/>
          <w:szCs w:val="28"/>
          <w:u w:val="single"/>
          <w:lang w:val="uk-UA"/>
        </w:rPr>
        <w:t>я сучасного закладу освіти</w:t>
      </w:r>
      <w:r w:rsidRPr="00CD00E3">
        <w:rPr>
          <w:rFonts w:ascii="Times New Roman" w:hAnsi="Times New Roman"/>
          <w:sz w:val="28"/>
          <w:szCs w:val="28"/>
        </w:rPr>
        <w:t xml:space="preserve"> – </w:t>
      </w:r>
      <w:proofErr w:type="spellStart"/>
      <w:r w:rsidRPr="00CD00E3">
        <w:rPr>
          <w:rFonts w:ascii="Times New Roman" w:hAnsi="Times New Roman"/>
          <w:b/>
          <w:i/>
          <w:sz w:val="28"/>
          <w:szCs w:val="28"/>
        </w:rPr>
        <w:t>забезпечення</w:t>
      </w:r>
      <w:proofErr w:type="spellEnd"/>
      <w:r w:rsidRPr="00CD00E3">
        <w:rPr>
          <w:rFonts w:ascii="Times New Roman" w:hAnsi="Times New Roman"/>
          <w:b/>
          <w:i/>
          <w:sz w:val="28"/>
          <w:szCs w:val="28"/>
        </w:rPr>
        <w:t xml:space="preserve"> </w:t>
      </w:r>
      <w:proofErr w:type="spellStart"/>
      <w:r w:rsidRPr="00CD00E3">
        <w:rPr>
          <w:rFonts w:ascii="Times New Roman" w:hAnsi="Times New Roman"/>
          <w:b/>
          <w:i/>
          <w:sz w:val="28"/>
          <w:szCs w:val="28"/>
        </w:rPr>
        <w:t>благополуччя</w:t>
      </w:r>
      <w:proofErr w:type="spellEnd"/>
      <w:r w:rsidRPr="00CD00E3">
        <w:rPr>
          <w:rFonts w:ascii="Times New Roman" w:hAnsi="Times New Roman"/>
          <w:b/>
          <w:i/>
          <w:sz w:val="28"/>
          <w:szCs w:val="28"/>
        </w:rPr>
        <w:t xml:space="preserve"> </w:t>
      </w:r>
      <w:proofErr w:type="spellStart"/>
      <w:r w:rsidRPr="00CD00E3">
        <w:rPr>
          <w:rFonts w:ascii="Times New Roman" w:hAnsi="Times New Roman"/>
          <w:b/>
          <w:i/>
          <w:sz w:val="28"/>
          <w:szCs w:val="28"/>
        </w:rPr>
        <w:t>дитини</w:t>
      </w:r>
      <w:proofErr w:type="spellEnd"/>
      <w:r w:rsidRPr="00CD00E3">
        <w:rPr>
          <w:rFonts w:ascii="Times New Roman" w:hAnsi="Times New Roman"/>
          <w:b/>
          <w:i/>
          <w:sz w:val="28"/>
          <w:szCs w:val="28"/>
        </w:rPr>
        <w:t xml:space="preserve"> через </w:t>
      </w:r>
      <w:proofErr w:type="spellStart"/>
      <w:r w:rsidRPr="00CD00E3">
        <w:rPr>
          <w:rFonts w:ascii="Times New Roman" w:hAnsi="Times New Roman"/>
          <w:b/>
          <w:i/>
          <w:sz w:val="28"/>
          <w:szCs w:val="28"/>
        </w:rPr>
        <w:t>створення</w:t>
      </w:r>
      <w:proofErr w:type="spellEnd"/>
      <w:r w:rsidRPr="00CD00E3">
        <w:rPr>
          <w:rFonts w:ascii="Times New Roman" w:hAnsi="Times New Roman"/>
          <w:b/>
          <w:i/>
          <w:spacing w:val="1"/>
          <w:sz w:val="28"/>
          <w:szCs w:val="28"/>
        </w:rPr>
        <w:t xml:space="preserve"> </w:t>
      </w:r>
      <w:proofErr w:type="spellStart"/>
      <w:r w:rsidRPr="00CD00E3">
        <w:rPr>
          <w:rFonts w:ascii="Times New Roman" w:hAnsi="Times New Roman"/>
          <w:b/>
          <w:i/>
          <w:sz w:val="28"/>
          <w:szCs w:val="28"/>
        </w:rPr>
        <w:t>безпечного</w:t>
      </w:r>
      <w:proofErr w:type="spellEnd"/>
      <w:r w:rsidRPr="00CD00E3">
        <w:rPr>
          <w:rFonts w:ascii="Times New Roman" w:hAnsi="Times New Roman"/>
          <w:b/>
          <w:i/>
          <w:sz w:val="28"/>
          <w:szCs w:val="28"/>
        </w:rPr>
        <w:t xml:space="preserve"> </w:t>
      </w:r>
      <w:r w:rsidRPr="00CD00E3">
        <w:rPr>
          <w:rFonts w:ascii="Times New Roman" w:hAnsi="Times New Roman"/>
          <w:b/>
          <w:i/>
          <w:sz w:val="28"/>
          <w:szCs w:val="28"/>
          <w:lang w:val="uk-UA"/>
        </w:rPr>
        <w:t xml:space="preserve">освітнього </w:t>
      </w:r>
      <w:proofErr w:type="spellStart"/>
      <w:r w:rsidRPr="00CD00E3">
        <w:rPr>
          <w:rFonts w:ascii="Times New Roman" w:hAnsi="Times New Roman"/>
          <w:b/>
          <w:i/>
          <w:sz w:val="28"/>
          <w:szCs w:val="28"/>
        </w:rPr>
        <w:t>середовища</w:t>
      </w:r>
      <w:proofErr w:type="spellEnd"/>
      <w:r w:rsidRPr="00CD00E3">
        <w:rPr>
          <w:rFonts w:ascii="Times New Roman" w:hAnsi="Times New Roman"/>
          <w:b/>
          <w:i/>
          <w:sz w:val="28"/>
          <w:szCs w:val="28"/>
        </w:rPr>
        <w:t xml:space="preserve"> для </w:t>
      </w:r>
      <w:proofErr w:type="spellStart"/>
      <w:r w:rsidRPr="00CD00E3">
        <w:rPr>
          <w:rFonts w:ascii="Times New Roman" w:hAnsi="Times New Roman"/>
          <w:b/>
          <w:i/>
          <w:sz w:val="28"/>
          <w:szCs w:val="28"/>
        </w:rPr>
        <w:t>її</w:t>
      </w:r>
      <w:proofErr w:type="spellEnd"/>
      <w:r w:rsidRPr="00CD00E3">
        <w:rPr>
          <w:rFonts w:ascii="Times New Roman" w:hAnsi="Times New Roman"/>
          <w:b/>
          <w:i/>
          <w:sz w:val="28"/>
          <w:szCs w:val="28"/>
        </w:rPr>
        <w:t xml:space="preserve"> </w:t>
      </w:r>
      <w:proofErr w:type="spellStart"/>
      <w:r w:rsidRPr="00CD00E3">
        <w:rPr>
          <w:rFonts w:ascii="Times New Roman" w:hAnsi="Times New Roman"/>
          <w:b/>
          <w:i/>
          <w:sz w:val="28"/>
          <w:szCs w:val="28"/>
        </w:rPr>
        <w:t>фізичного</w:t>
      </w:r>
      <w:proofErr w:type="spellEnd"/>
      <w:r w:rsidRPr="00CD00E3">
        <w:rPr>
          <w:rFonts w:ascii="Times New Roman" w:hAnsi="Times New Roman"/>
          <w:b/>
          <w:i/>
          <w:sz w:val="28"/>
          <w:szCs w:val="28"/>
        </w:rPr>
        <w:t xml:space="preserve">, духовного, морального </w:t>
      </w:r>
      <w:proofErr w:type="spellStart"/>
      <w:r w:rsidRPr="00CD00E3">
        <w:rPr>
          <w:rFonts w:ascii="Times New Roman" w:hAnsi="Times New Roman"/>
          <w:b/>
          <w:i/>
          <w:sz w:val="28"/>
          <w:szCs w:val="28"/>
        </w:rPr>
        <w:t>здоров’я</w:t>
      </w:r>
      <w:proofErr w:type="spellEnd"/>
      <w:r w:rsidRPr="00CD00E3">
        <w:rPr>
          <w:rFonts w:ascii="Times New Roman" w:hAnsi="Times New Roman"/>
          <w:b/>
          <w:i/>
          <w:sz w:val="28"/>
          <w:szCs w:val="28"/>
        </w:rPr>
        <w:t>.</w:t>
      </w:r>
    </w:p>
    <w:p w:rsidR="000D17B6" w:rsidRPr="00CD00E3" w:rsidRDefault="000D17B6" w:rsidP="00821462">
      <w:pPr>
        <w:pStyle w:val="a7"/>
        <w:spacing w:line="276" w:lineRule="auto"/>
        <w:ind w:right="-1" w:firstLine="708"/>
        <w:jc w:val="both"/>
        <w:rPr>
          <w:rFonts w:ascii="Times New Roman" w:hAnsi="Times New Roman" w:cs="Times New Roman"/>
          <w:sz w:val="28"/>
          <w:szCs w:val="28"/>
          <w:lang w:val="uk-UA" w:eastAsia="ru-RU"/>
        </w:rPr>
      </w:pPr>
      <w:r w:rsidRPr="00CD00E3">
        <w:rPr>
          <w:rFonts w:ascii="Times New Roman" w:hAnsi="Times New Roman" w:cs="Times New Roman"/>
          <w:sz w:val="28"/>
          <w:szCs w:val="28"/>
          <w:u w:val="single"/>
          <w:lang w:val="uk-UA"/>
        </w:rPr>
        <w:t xml:space="preserve">Основна мета </w:t>
      </w:r>
      <w:r w:rsidRPr="00CD00E3">
        <w:rPr>
          <w:rFonts w:ascii="Times New Roman" w:hAnsi="Times New Roman" w:cs="Times New Roman"/>
          <w:sz w:val="28"/>
          <w:szCs w:val="28"/>
          <w:lang w:val="uk-UA"/>
        </w:rPr>
        <w:t xml:space="preserve">у вихованні здобувачів освіти у 2021-2022 навчальному році - </w:t>
      </w:r>
      <w:r w:rsidRPr="00CD00E3">
        <w:rPr>
          <w:rFonts w:ascii="Times New Roman" w:hAnsi="Times New Roman" w:cs="Times New Roman"/>
          <w:b/>
          <w:i/>
          <w:sz w:val="28"/>
          <w:szCs w:val="28"/>
          <w:lang w:val="uk-UA"/>
        </w:rPr>
        <w:t>в</w:t>
      </w:r>
      <w:r w:rsidRPr="00CD00E3">
        <w:rPr>
          <w:rFonts w:ascii="Times New Roman" w:hAnsi="Times New Roman" w:cs="Times New Roman"/>
          <w:b/>
          <w:i/>
          <w:sz w:val="28"/>
          <w:szCs w:val="28"/>
          <w:lang w:val="uk-UA" w:eastAsia="ru-RU"/>
        </w:rPr>
        <w:t xml:space="preserve">иховання високоосвіченої, гармонійно розвиненої, </w:t>
      </w:r>
      <w:proofErr w:type="spellStart"/>
      <w:r w:rsidRPr="00CD00E3">
        <w:rPr>
          <w:rFonts w:ascii="Times New Roman" w:hAnsi="Times New Roman" w:cs="Times New Roman"/>
          <w:b/>
          <w:i/>
          <w:sz w:val="28"/>
          <w:szCs w:val="28"/>
          <w:lang w:val="uk-UA" w:eastAsia="ru-RU"/>
        </w:rPr>
        <w:t>інформаційно</w:t>
      </w:r>
      <w:proofErr w:type="spellEnd"/>
      <w:r w:rsidRPr="00CD00E3">
        <w:rPr>
          <w:rFonts w:ascii="Times New Roman" w:hAnsi="Times New Roman" w:cs="Times New Roman"/>
          <w:b/>
          <w:i/>
          <w:sz w:val="28"/>
          <w:szCs w:val="28"/>
          <w:lang w:val="uk-UA" w:eastAsia="ru-RU"/>
        </w:rPr>
        <w:t xml:space="preserve"> свідомої особистості здатної до саморозвитку і самовдосконалення.</w:t>
      </w:r>
    </w:p>
    <w:p w:rsidR="000D17B6" w:rsidRPr="00CD00E3" w:rsidRDefault="000D17B6" w:rsidP="00821462">
      <w:pPr>
        <w:pStyle w:val="a7"/>
        <w:spacing w:line="276" w:lineRule="auto"/>
        <w:ind w:right="-1" w:firstLine="708"/>
        <w:jc w:val="both"/>
        <w:rPr>
          <w:rFonts w:ascii="Times New Roman" w:hAnsi="Times New Roman" w:cs="Times New Roman"/>
          <w:sz w:val="28"/>
          <w:szCs w:val="28"/>
          <w:lang w:val="uk-UA"/>
        </w:rPr>
      </w:pPr>
      <w:r w:rsidRPr="00CD00E3">
        <w:rPr>
          <w:rFonts w:ascii="Times New Roman" w:hAnsi="Times New Roman" w:cs="Times New Roman"/>
          <w:sz w:val="28"/>
          <w:szCs w:val="28"/>
          <w:lang w:val="uk-UA"/>
        </w:rPr>
        <w:t xml:space="preserve">У роботі з учнями керувалася нормативною базою виховання, а саме Конституцією України, Конвенцією ООН про права дитини, Законами України «Про освіту», «Про позашкільну освіту», «Про охорону дитинства», «Про протидію торгівлі людьми», </w:t>
      </w:r>
      <w:r w:rsidRPr="00CD00E3">
        <w:rPr>
          <w:rStyle w:val="rvts23"/>
          <w:rFonts w:ascii="Times New Roman" w:hAnsi="Times New Roman"/>
          <w:bCs/>
          <w:sz w:val="28"/>
          <w:szCs w:val="28"/>
          <w:bdr w:val="none" w:sz="0" w:space="0" w:color="auto" w:frame="1"/>
          <w:lang w:val="uk-UA"/>
        </w:rPr>
        <w:t xml:space="preserve">«Про правовий статус та вшанування пам’яті борців за незалежність України у </w:t>
      </w:r>
      <w:r w:rsidRPr="00CD00E3">
        <w:rPr>
          <w:rStyle w:val="rvts23"/>
          <w:rFonts w:ascii="Times New Roman" w:hAnsi="Times New Roman"/>
          <w:bCs/>
          <w:sz w:val="28"/>
          <w:szCs w:val="28"/>
          <w:bdr w:val="none" w:sz="0" w:space="0" w:color="auto" w:frame="1"/>
        </w:rPr>
        <w:t>XX</w:t>
      </w:r>
      <w:r w:rsidRPr="00CD00E3">
        <w:rPr>
          <w:rStyle w:val="rvts23"/>
          <w:rFonts w:ascii="Times New Roman" w:hAnsi="Times New Roman"/>
          <w:bCs/>
          <w:sz w:val="28"/>
          <w:szCs w:val="28"/>
          <w:bdr w:val="none" w:sz="0" w:space="0" w:color="auto" w:frame="1"/>
          <w:lang w:val="uk-UA"/>
        </w:rPr>
        <w:t xml:space="preserve"> столітті», «Про увічнення перемоги над нацизмом у Другій світовій війні 1939-1945 років», </w:t>
      </w:r>
      <w:r w:rsidRPr="00CD00E3">
        <w:rPr>
          <w:rFonts w:ascii="Times New Roman" w:hAnsi="Times New Roman" w:cs="Times New Roman"/>
          <w:sz w:val="28"/>
          <w:szCs w:val="28"/>
          <w:lang w:val="uk-UA"/>
        </w:rPr>
        <w:t xml:space="preserve">«Про засудження комуністичного та націонал-соціалістичного (нацистського) тоталітарних режимів в Україні та заборону пропаганди їхньої символіки», «Про запобігання та протидію домашньому насильству», «Про внесення змін до деяких законодавчих актів України щодо протидії </w:t>
      </w:r>
      <w:proofErr w:type="spellStart"/>
      <w:r w:rsidRPr="00CD00E3">
        <w:rPr>
          <w:rFonts w:ascii="Times New Roman" w:hAnsi="Times New Roman" w:cs="Times New Roman"/>
          <w:sz w:val="28"/>
          <w:szCs w:val="28"/>
          <w:lang w:val="uk-UA"/>
        </w:rPr>
        <w:t>булінгу</w:t>
      </w:r>
      <w:proofErr w:type="spellEnd"/>
      <w:r w:rsidRPr="00CD00E3">
        <w:rPr>
          <w:rFonts w:ascii="Times New Roman" w:hAnsi="Times New Roman" w:cs="Times New Roman"/>
          <w:sz w:val="28"/>
          <w:szCs w:val="28"/>
          <w:lang w:val="uk-UA"/>
        </w:rPr>
        <w:t xml:space="preserve"> (цькуванню)», «Про молодіжні та дитячі громадські організації», Указу Президента «Про Національну стратегію розбудови безпечного і здорового освітнього середовища у новій українській школі. А також: Концепцією Нової української школи (2016), Концепцією Державної цільової соціальної програми національно-патріотичного виховання на 2020–2025 роки, Стратегією національно-патріотичного виховання на період до 2025 року, Загальнодержавною програмою «Національний план дій щодо реалізації Конвенції ООН про права дитини на період до 2021р.», методичними рекомендаціями щодо деяких питань організації виховного процесу у 2021/2022 </w:t>
      </w:r>
      <w:proofErr w:type="spellStart"/>
      <w:r w:rsidRPr="00CD00E3">
        <w:rPr>
          <w:rFonts w:ascii="Times New Roman" w:hAnsi="Times New Roman" w:cs="Times New Roman"/>
          <w:sz w:val="28"/>
          <w:szCs w:val="28"/>
          <w:lang w:val="uk-UA"/>
        </w:rPr>
        <w:t>н.р</w:t>
      </w:r>
      <w:proofErr w:type="spellEnd"/>
      <w:r w:rsidRPr="00CD00E3">
        <w:rPr>
          <w:rFonts w:ascii="Times New Roman" w:hAnsi="Times New Roman" w:cs="Times New Roman"/>
          <w:sz w:val="28"/>
          <w:szCs w:val="28"/>
          <w:lang w:val="uk-UA"/>
        </w:rPr>
        <w:t>. щодо формування у дітей та учнівської молоді ціннісних життєвих навичок (від 16.07.2021 №1/9-362).</w:t>
      </w:r>
    </w:p>
    <w:p w:rsidR="000D17B6" w:rsidRPr="00CD00E3" w:rsidRDefault="000D17B6" w:rsidP="00821462">
      <w:pPr>
        <w:spacing w:after="0"/>
        <w:ind w:firstLine="708"/>
        <w:jc w:val="both"/>
        <w:rPr>
          <w:rFonts w:ascii="Times New Roman" w:hAnsi="Times New Roman"/>
          <w:sz w:val="28"/>
          <w:szCs w:val="28"/>
          <w:lang w:val="uk-UA"/>
        </w:rPr>
      </w:pPr>
      <w:r w:rsidRPr="00CD00E3">
        <w:rPr>
          <w:rFonts w:ascii="Times New Roman" w:hAnsi="Times New Roman"/>
          <w:sz w:val="28"/>
          <w:szCs w:val="28"/>
          <w:lang w:val="uk-UA"/>
        </w:rPr>
        <w:t>Головне завдання виховної роботи – залучення кожного учнівського колективу школи до виконання завдань виховного плану ліцею, створення сприятливих умов для творчого розвитку особистості, вдосконалення патріотичного та громадянського виховання підростаючого покоління на традиціях і звичаях народу України, формування гармонійного розвиненої особистості шляхом залучення молоді до активної діяльності з вивчення історичної та культурної спадщини, історії рідного краю, ознайомлення з географічними, історичними заповідниками, пам’ятниками та об’єктами заповідного фонду.</w:t>
      </w:r>
    </w:p>
    <w:p w:rsidR="000D17B6" w:rsidRPr="00CD00E3" w:rsidRDefault="000D17B6" w:rsidP="00821462">
      <w:pPr>
        <w:pStyle w:val="a7"/>
        <w:spacing w:line="276" w:lineRule="auto"/>
        <w:ind w:right="-1" w:firstLine="360"/>
        <w:jc w:val="both"/>
        <w:rPr>
          <w:rFonts w:ascii="Times New Roman" w:hAnsi="Times New Roman" w:cs="Times New Roman"/>
          <w:b/>
          <w:sz w:val="28"/>
          <w:szCs w:val="28"/>
          <w:lang w:val="uk-UA" w:eastAsia="ru-RU"/>
        </w:rPr>
      </w:pPr>
      <w:r w:rsidRPr="00CD00E3">
        <w:rPr>
          <w:rFonts w:ascii="Times New Roman" w:hAnsi="Times New Roman" w:cs="Times New Roman"/>
          <w:b/>
          <w:sz w:val="28"/>
          <w:szCs w:val="28"/>
          <w:lang w:val="uk-UA" w:eastAsia="ru-RU"/>
        </w:rPr>
        <w:t>О</w:t>
      </w:r>
      <w:proofErr w:type="spellStart"/>
      <w:r w:rsidRPr="00CD00E3">
        <w:rPr>
          <w:rFonts w:ascii="Times New Roman" w:hAnsi="Times New Roman" w:cs="Times New Roman"/>
          <w:b/>
          <w:sz w:val="28"/>
          <w:szCs w:val="28"/>
          <w:lang w:eastAsia="ru-RU"/>
        </w:rPr>
        <w:t>сновн</w:t>
      </w:r>
      <w:r w:rsidRPr="00CD00E3">
        <w:rPr>
          <w:rFonts w:ascii="Times New Roman" w:hAnsi="Times New Roman" w:cs="Times New Roman"/>
          <w:b/>
          <w:sz w:val="28"/>
          <w:szCs w:val="28"/>
          <w:lang w:val="uk-UA" w:eastAsia="ru-RU"/>
        </w:rPr>
        <w:t>ими</w:t>
      </w:r>
      <w:proofErr w:type="spellEnd"/>
      <w:r w:rsidRPr="00CD00E3">
        <w:rPr>
          <w:rFonts w:ascii="Times New Roman" w:hAnsi="Times New Roman" w:cs="Times New Roman"/>
          <w:b/>
          <w:sz w:val="28"/>
          <w:szCs w:val="28"/>
          <w:lang w:eastAsia="ru-RU"/>
        </w:rPr>
        <w:t xml:space="preserve"> </w:t>
      </w:r>
      <w:proofErr w:type="spellStart"/>
      <w:r w:rsidRPr="00CD00E3">
        <w:rPr>
          <w:rFonts w:ascii="Times New Roman" w:hAnsi="Times New Roman" w:cs="Times New Roman"/>
          <w:b/>
          <w:sz w:val="28"/>
          <w:szCs w:val="28"/>
          <w:lang w:eastAsia="ru-RU"/>
        </w:rPr>
        <w:t>завдання</w:t>
      </w:r>
      <w:proofErr w:type="spellEnd"/>
      <w:r w:rsidRPr="00CD00E3">
        <w:rPr>
          <w:rFonts w:ascii="Times New Roman" w:hAnsi="Times New Roman" w:cs="Times New Roman"/>
          <w:b/>
          <w:sz w:val="28"/>
          <w:szCs w:val="28"/>
          <w:lang w:val="uk-UA" w:eastAsia="ru-RU"/>
        </w:rPr>
        <w:t>ми</w:t>
      </w:r>
      <w:r w:rsidRPr="00CD00E3">
        <w:rPr>
          <w:rFonts w:ascii="Times New Roman" w:hAnsi="Times New Roman" w:cs="Times New Roman"/>
          <w:b/>
          <w:sz w:val="28"/>
          <w:szCs w:val="28"/>
          <w:lang w:eastAsia="ru-RU"/>
        </w:rPr>
        <w:t xml:space="preserve"> </w:t>
      </w:r>
      <w:r w:rsidRPr="00CD00E3">
        <w:rPr>
          <w:rFonts w:ascii="Times New Roman" w:hAnsi="Times New Roman" w:cs="Times New Roman"/>
          <w:b/>
          <w:sz w:val="28"/>
          <w:szCs w:val="28"/>
          <w:lang w:val="uk-UA" w:eastAsia="ru-RU"/>
        </w:rPr>
        <w:t xml:space="preserve">педагога-організатора </w:t>
      </w:r>
      <w:r w:rsidRPr="00CD00E3">
        <w:rPr>
          <w:rFonts w:ascii="Times New Roman" w:hAnsi="Times New Roman" w:cs="Times New Roman"/>
          <w:b/>
          <w:sz w:val="28"/>
          <w:szCs w:val="28"/>
          <w:lang w:eastAsia="ru-RU"/>
        </w:rPr>
        <w:t>на 202</w:t>
      </w:r>
      <w:r w:rsidRPr="00CD00E3">
        <w:rPr>
          <w:rFonts w:ascii="Times New Roman" w:hAnsi="Times New Roman" w:cs="Times New Roman"/>
          <w:b/>
          <w:sz w:val="28"/>
          <w:szCs w:val="28"/>
          <w:lang w:val="uk-UA" w:eastAsia="ru-RU"/>
        </w:rPr>
        <w:t>1</w:t>
      </w:r>
      <w:r w:rsidRPr="00CD00E3">
        <w:rPr>
          <w:rFonts w:ascii="Times New Roman" w:hAnsi="Times New Roman" w:cs="Times New Roman"/>
          <w:b/>
          <w:sz w:val="28"/>
          <w:szCs w:val="28"/>
          <w:lang w:eastAsia="ru-RU"/>
        </w:rPr>
        <w:t>/20</w:t>
      </w:r>
      <w:r w:rsidRPr="00CD00E3">
        <w:rPr>
          <w:rFonts w:ascii="Times New Roman" w:hAnsi="Times New Roman" w:cs="Times New Roman"/>
          <w:b/>
          <w:sz w:val="28"/>
          <w:szCs w:val="28"/>
          <w:lang w:val="uk-UA" w:eastAsia="ru-RU"/>
        </w:rPr>
        <w:t xml:space="preserve">22 </w:t>
      </w:r>
      <w:proofErr w:type="spellStart"/>
      <w:r w:rsidRPr="00CD00E3">
        <w:rPr>
          <w:rFonts w:ascii="Times New Roman" w:hAnsi="Times New Roman" w:cs="Times New Roman"/>
          <w:b/>
          <w:sz w:val="28"/>
          <w:szCs w:val="28"/>
          <w:lang w:eastAsia="ru-RU"/>
        </w:rPr>
        <w:t>навчальний</w:t>
      </w:r>
      <w:proofErr w:type="spellEnd"/>
      <w:r w:rsidRPr="00CD00E3">
        <w:rPr>
          <w:rFonts w:ascii="Times New Roman" w:hAnsi="Times New Roman" w:cs="Times New Roman"/>
          <w:b/>
          <w:sz w:val="28"/>
          <w:szCs w:val="28"/>
          <w:lang w:eastAsia="ru-RU"/>
        </w:rPr>
        <w:t xml:space="preserve"> </w:t>
      </w:r>
      <w:proofErr w:type="spellStart"/>
      <w:r w:rsidRPr="00CD00E3">
        <w:rPr>
          <w:rFonts w:ascii="Times New Roman" w:hAnsi="Times New Roman" w:cs="Times New Roman"/>
          <w:b/>
          <w:sz w:val="28"/>
          <w:szCs w:val="28"/>
          <w:lang w:eastAsia="ru-RU"/>
        </w:rPr>
        <w:t>рік</w:t>
      </w:r>
      <w:proofErr w:type="spellEnd"/>
      <w:r w:rsidRPr="00CD00E3">
        <w:rPr>
          <w:rFonts w:ascii="Times New Roman" w:hAnsi="Times New Roman" w:cs="Times New Roman"/>
          <w:b/>
          <w:sz w:val="28"/>
          <w:szCs w:val="28"/>
          <w:lang w:val="uk-UA" w:eastAsia="ru-RU"/>
        </w:rPr>
        <w:t xml:space="preserve"> були</w:t>
      </w:r>
      <w:r w:rsidRPr="00CD00E3">
        <w:rPr>
          <w:rFonts w:ascii="Times New Roman" w:hAnsi="Times New Roman" w:cs="Times New Roman"/>
          <w:b/>
          <w:sz w:val="28"/>
          <w:szCs w:val="28"/>
          <w:lang w:eastAsia="ru-RU"/>
        </w:rPr>
        <w:t>:</w:t>
      </w:r>
    </w:p>
    <w:p w:rsidR="000D17B6" w:rsidRPr="00CD00E3" w:rsidRDefault="000D17B6" w:rsidP="00821462">
      <w:pPr>
        <w:pStyle w:val="a8"/>
        <w:widowControl w:val="0"/>
        <w:numPr>
          <w:ilvl w:val="0"/>
          <w:numId w:val="2"/>
        </w:numPr>
        <w:autoSpaceDE w:val="0"/>
        <w:autoSpaceDN w:val="0"/>
        <w:spacing w:line="276" w:lineRule="auto"/>
        <w:ind w:right="-1"/>
        <w:jc w:val="both"/>
        <w:rPr>
          <w:sz w:val="28"/>
          <w:szCs w:val="28"/>
        </w:rPr>
      </w:pPr>
      <w:r w:rsidRPr="00CD00E3">
        <w:rPr>
          <w:sz w:val="28"/>
          <w:szCs w:val="28"/>
          <w:lang w:val="uk-UA"/>
        </w:rPr>
        <w:lastRenderedPageBreak/>
        <w:t>організувати єдиний учнівський колектив закладу, формувати культуру поведінки на уроках та в позаурочний час, закріплювати основи загальнолюдської культури поведінки;</w:t>
      </w:r>
    </w:p>
    <w:p w:rsidR="000D17B6" w:rsidRPr="00CD00E3" w:rsidRDefault="000D17B6" w:rsidP="00821462">
      <w:pPr>
        <w:pStyle w:val="a8"/>
        <w:widowControl w:val="0"/>
        <w:numPr>
          <w:ilvl w:val="0"/>
          <w:numId w:val="2"/>
        </w:numPr>
        <w:autoSpaceDE w:val="0"/>
        <w:autoSpaceDN w:val="0"/>
        <w:spacing w:line="276" w:lineRule="auto"/>
        <w:ind w:right="-1"/>
        <w:jc w:val="both"/>
        <w:rPr>
          <w:sz w:val="28"/>
          <w:szCs w:val="28"/>
        </w:rPr>
      </w:pPr>
      <w:r w:rsidRPr="00CD00E3">
        <w:rPr>
          <w:sz w:val="28"/>
          <w:szCs w:val="28"/>
          <w:lang w:val="uk-UA"/>
        </w:rPr>
        <w:t>прищеплювати учням любов до навчання, створювати умови для засвоєння навчальних програм, здатність до саморозвитку і самовдосконалення;</w:t>
      </w:r>
    </w:p>
    <w:p w:rsidR="000D17B6" w:rsidRPr="00CD00E3" w:rsidRDefault="000D17B6" w:rsidP="00821462">
      <w:pPr>
        <w:pStyle w:val="a8"/>
        <w:widowControl w:val="0"/>
        <w:numPr>
          <w:ilvl w:val="0"/>
          <w:numId w:val="2"/>
        </w:numPr>
        <w:autoSpaceDE w:val="0"/>
        <w:autoSpaceDN w:val="0"/>
        <w:spacing w:line="276" w:lineRule="auto"/>
        <w:ind w:right="-1"/>
        <w:jc w:val="both"/>
        <w:rPr>
          <w:sz w:val="28"/>
          <w:szCs w:val="28"/>
        </w:rPr>
      </w:pPr>
      <w:r w:rsidRPr="00CD00E3">
        <w:rPr>
          <w:sz w:val="28"/>
          <w:szCs w:val="28"/>
          <w:lang w:val="uk-UA"/>
        </w:rPr>
        <w:t>виховувати загальнолюдські моральні якості: людяність, доброту, чесність, правдивість, ввічливість, повагу до людей, любов до праці;</w:t>
      </w:r>
    </w:p>
    <w:p w:rsidR="000D17B6" w:rsidRPr="00CD00E3" w:rsidRDefault="000D17B6" w:rsidP="00821462">
      <w:pPr>
        <w:pStyle w:val="a8"/>
        <w:widowControl w:val="0"/>
        <w:numPr>
          <w:ilvl w:val="0"/>
          <w:numId w:val="2"/>
        </w:numPr>
        <w:autoSpaceDE w:val="0"/>
        <w:autoSpaceDN w:val="0"/>
        <w:spacing w:line="276" w:lineRule="auto"/>
        <w:ind w:right="-1"/>
        <w:jc w:val="both"/>
        <w:rPr>
          <w:sz w:val="28"/>
          <w:szCs w:val="28"/>
        </w:rPr>
      </w:pPr>
      <w:r w:rsidRPr="00CD00E3">
        <w:rPr>
          <w:sz w:val="28"/>
          <w:szCs w:val="28"/>
          <w:lang w:val="uk-UA"/>
        </w:rPr>
        <w:t>виховувати творчі здібності, підтримувати ініціативні, організаторські здібності та естетичні нахили дітей;</w:t>
      </w:r>
    </w:p>
    <w:p w:rsidR="000D17B6" w:rsidRPr="00CD00E3" w:rsidRDefault="000D17B6" w:rsidP="00821462">
      <w:pPr>
        <w:pStyle w:val="a8"/>
        <w:widowControl w:val="0"/>
        <w:numPr>
          <w:ilvl w:val="0"/>
          <w:numId w:val="2"/>
        </w:numPr>
        <w:autoSpaceDE w:val="0"/>
        <w:autoSpaceDN w:val="0"/>
        <w:spacing w:line="276" w:lineRule="auto"/>
        <w:ind w:right="-1"/>
        <w:jc w:val="both"/>
        <w:rPr>
          <w:sz w:val="28"/>
          <w:szCs w:val="28"/>
          <w:lang w:val="uk-UA"/>
        </w:rPr>
      </w:pPr>
      <w:r w:rsidRPr="00CD00E3">
        <w:rPr>
          <w:sz w:val="28"/>
          <w:szCs w:val="28"/>
          <w:lang w:val="uk-UA"/>
        </w:rPr>
        <w:t xml:space="preserve">виховувати </w:t>
      </w:r>
      <w:proofErr w:type="spellStart"/>
      <w:r w:rsidRPr="00CD00E3">
        <w:rPr>
          <w:sz w:val="28"/>
          <w:szCs w:val="28"/>
        </w:rPr>
        <w:t>поважн</w:t>
      </w:r>
      <w:proofErr w:type="spellEnd"/>
      <w:r w:rsidRPr="00CD00E3">
        <w:rPr>
          <w:sz w:val="28"/>
          <w:szCs w:val="28"/>
          <w:lang w:val="uk-UA"/>
        </w:rPr>
        <w:t>е</w:t>
      </w:r>
      <w:r w:rsidRPr="00CD00E3">
        <w:rPr>
          <w:spacing w:val="1"/>
          <w:sz w:val="28"/>
          <w:szCs w:val="28"/>
          <w:lang w:val="uk-UA"/>
        </w:rPr>
        <w:t xml:space="preserve"> </w:t>
      </w:r>
      <w:proofErr w:type="spellStart"/>
      <w:r w:rsidRPr="00CD00E3">
        <w:rPr>
          <w:sz w:val="28"/>
          <w:szCs w:val="28"/>
        </w:rPr>
        <w:t>ставлення</w:t>
      </w:r>
      <w:proofErr w:type="spellEnd"/>
      <w:r w:rsidRPr="00CD00E3">
        <w:rPr>
          <w:spacing w:val="1"/>
          <w:sz w:val="28"/>
          <w:szCs w:val="28"/>
        </w:rPr>
        <w:t xml:space="preserve"> </w:t>
      </w:r>
      <w:r w:rsidRPr="00CD00E3">
        <w:rPr>
          <w:sz w:val="28"/>
          <w:szCs w:val="28"/>
        </w:rPr>
        <w:t>до</w:t>
      </w:r>
      <w:r w:rsidRPr="00CD00E3">
        <w:rPr>
          <w:spacing w:val="1"/>
          <w:sz w:val="28"/>
          <w:szCs w:val="28"/>
        </w:rPr>
        <w:t xml:space="preserve"> </w:t>
      </w:r>
      <w:proofErr w:type="spellStart"/>
      <w:r w:rsidRPr="00CD00E3">
        <w:rPr>
          <w:sz w:val="28"/>
          <w:szCs w:val="28"/>
        </w:rPr>
        <w:t>державної</w:t>
      </w:r>
      <w:proofErr w:type="spellEnd"/>
      <w:r w:rsidRPr="00CD00E3">
        <w:rPr>
          <w:spacing w:val="1"/>
          <w:sz w:val="28"/>
          <w:szCs w:val="28"/>
        </w:rPr>
        <w:t xml:space="preserve"> </w:t>
      </w:r>
      <w:proofErr w:type="spellStart"/>
      <w:r w:rsidRPr="00CD00E3">
        <w:rPr>
          <w:sz w:val="28"/>
          <w:szCs w:val="28"/>
        </w:rPr>
        <w:t>мови</w:t>
      </w:r>
      <w:proofErr w:type="spellEnd"/>
      <w:r w:rsidRPr="00CD00E3">
        <w:rPr>
          <w:spacing w:val="1"/>
          <w:sz w:val="28"/>
          <w:szCs w:val="28"/>
        </w:rPr>
        <w:t xml:space="preserve"> </w:t>
      </w:r>
      <w:r w:rsidRPr="00CD00E3">
        <w:rPr>
          <w:sz w:val="28"/>
          <w:szCs w:val="28"/>
        </w:rPr>
        <w:t>та</w:t>
      </w:r>
      <w:r w:rsidRPr="00CD00E3">
        <w:rPr>
          <w:spacing w:val="1"/>
          <w:sz w:val="28"/>
          <w:szCs w:val="28"/>
        </w:rPr>
        <w:t xml:space="preserve"> </w:t>
      </w:r>
      <w:proofErr w:type="spellStart"/>
      <w:r w:rsidRPr="00CD00E3">
        <w:rPr>
          <w:sz w:val="28"/>
          <w:szCs w:val="28"/>
        </w:rPr>
        <w:t>державних</w:t>
      </w:r>
      <w:proofErr w:type="spellEnd"/>
      <w:r w:rsidRPr="00CD00E3">
        <w:rPr>
          <w:spacing w:val="1"/>
          <w:sz w:val="28"/>
          <w:szCs w:val="28"/>
        </w:rPr>
        <w:t xml:space="preserve"> </w:t>
      </w:r>
      <w:proofErr w:type="spellStart"/>
      <w:r w:rsidRPr="00CD00E3">
        <w:rPr>
          <w:sz w:val="28"/>
          <w:szCs w:val="28"/>
        </w:rPr>
        <w:t>символів</w:t>
      </w:r>
      <w:proofErr w:type="spellEnd"/>
      <w:r w:rsidRPr="00CD00E3">
        <w:rPr>
          <w:spacing w:val="-67"/>
          <w:sz w:val="28"/>
          <w:szCs w:val="28"/>
        </w:rPr>
        <w:t xml:space="preserve"> </w:t>
      </w:r>
      <w:proofErr w:type="spellStart"/>
      <w:r w:rsidRPr="00CD00E3">
        <w:rPr>
          <w:sz w:val="28"/>
          <w:szCs w:val="28"/>
        </w:rPr>
        <w:t>України</w:t>
      </w:r>
      <w:proofErr w:type="spellEnd"/>
      <w:r w:rsidRPr="00CD00E3">
        <w:rPr>
          <w:sz w:val="28"/>
          <w:szCs w:val="28"/>
        </w:rPr>
        <w:t>,</w:t>
      </w:r>
      <w:r w:rsidRPr="00CD00E3">
        <w:rPr>
          <w:spacing w:val="1"/>
          <w:sz w:val="28"/>
          <w:szCs w:val="28"/>
        </w:rPr>
        <w:t xml:space="preserve"> </w:t>
      </w:r>
      <w:proofErr w:type="spellStart"/>
      <w:r w:rsidRPr="00CD00E3">
        <w:rPr>
          <w:sz w:val="28"/>
          <w:szCs w:val="28"/>
        </w:rPr>
        <w:t>дбайливого</w:t>
      </w:r>
      <w:proofErr w:type="spellEnd"/>
      <w:r w:rsidRPr="00CD00E3">
        <w:rPr>
          <w:spacing w:val="1"/>
          <w:sz w:val="28"/>
          <w:szCs w:val="28"/>
        </w:rPr>
        <w:t xml:space="preserve"> </w:t>
      </w:r>
      <w:proofErr w:type="spellStart"/>
      <w:r w:rsidRPr="00CD00E3">
        <w:rPr>
          <w:sz w:val="28"/>
          <w:szCs w:val="28"/>
        </w:rPr>
        <w:t>ставлення</w:t>
      </w:r>
      <w:proofErr w:type="spellEnd"/>
      <w:r w:rsidRPr="00CD00E3">
        <w:rPr>
          <w:spacing w:val="1"/>
          <w:sz w:val="28"/>
          <w:szCs w:val="28"/>
        </w:rPr>
        <w:t xml:space="preserve"> </w:t>
      </w:r>
      <w:r w:rsidRPr="00CD00E3">
        <w:rPr>
          <w:sz w:val="28"/>
          <w:szCs w:val="28"/>
        </w:rPr>
        <w:t>до</w:t>
      </w:r>
      <w:r w:rsidRPr="00CD00E3">
        <w:rPr>
          <w:spacing w:val="1"/>
          <w:sz w:val="28"/>
          <w:szCs w:val="28"/>
        </w:rPr>
        <w:t xml:space="preserve"> </w:t>
      </w:r>
      <w:proofErr w:type="spellStart"/>
      <w:r w:rsidRPr="00CD00E3">
        <w:rPr>
          <w:sz w:val="28"/>
          <w:szCs w:val="28"/>
        </w:rPr>
        <w:t>національних</w:t>
      </w:r>
      <w:proofErr w:type="spellEnd"/>
      <w:r w:rsidRPr="00CD00E3">
        <w:rPr>
          <w:sz w:val="28"/>
          <w:szCs w:val="28"/>
        </w:rPr>
        <w:t>,</w:t>
      </w:r>
      <w:r w:rsidRPr="00CD00E3">
        <w:rPr>
          <w:spacing w:val="1"/>
          <w:sz w:val="28"/>
          <w:szCs w:val="28"/>
        </w:rPr>
        <w:t xml:space="preserve"> </w:t>
      </w:r>
      <w:proofErr w:type="spellStart"/>
      <w:r w:rsidRPr="00CD00E3">
        <w:rPr>
          <w:sz w:val="28"/>
          <w:szCs w:val="28"/>
        </w:rPr>
        <w:t>історичних</w:t>
      </w:r>
      <w:proofErr w:type="spellEnd"/>
      <w:r w:rsidRPr="00CD00E3">
        <w:rPr>
          <w:sz w:val="28"/>
          <w:szCs w:val="28"/>
        </w:rPr>
        <w:t>,</w:t>
      </w:r>
      <w:r w:rsidRPr="00CD00E3">
        <w:rPr>
          <w:spacing w:val="1"/>
          <w:sz w:val="28"/>
          <w:szCs w:val="28"/>
        </w:rPr>
        <w:t xml:space="preserve"> </w:t>
      </w:r>
      <w:proofErr w:type="spellStart"/>
      <w:r w:rsidRPr="00CD00E3">
        <w:rPr>
          <w:sz w:val="28"/>
          <w:szCs w:val="28"/>
        </w:rPr>
        <w:t>культурних</w:t>
      </w:r>
      <w:proofErr w:type="spellEnd"/>
      <w:r w:rsidRPr="00CD00E3">
        <w:rPr>
          <w:spacing w:val="1"/>
          <w:sz w:val="28"/>
          <w:szCs w:val="28"/>
        </w:rPr>
        <w:t xml:space="preserve"> </w:t>
      </w:r>
      <w:proofErr w:type="spellStart"/>
      <w:r w:rsidRPr="00CD00E3">
        <w:rPr>
          <w:sz w:val="28"/>
          <w:szCs w:val="28"/>
        </w:rPr>
        <w:t>цінностей</w:t>
      </w:r>
      <w:proofErr w:type="spellEnd"/>
      <w:r w:rsidRPr="00CD00E3">
        <w:rPr>
          <w:sz w:val="28"/>
          <w:szCs w:val="28"/>
        </w:rPr>
        <w:t>,</w:t>
      </w:r>
      <w:r w:rsidRPr="00CD00E3">
        <w:rPr>
          <w:spacing w:val="-2"/>
          <w:sz w:val="28"/>
          <w:szCs w:val="28"/>
        </w:rPr>
        <w:t xml:space="preserve"> </w:t>
      </w:r>
      <w:proofErr w:type="spellStart"/>
      <w:r w:rsidRPr="00CD00E3">
        <w:rPr>
          <w:sz w:val="28"/>
          <w:szCs w:val="28"/>
        </w:rPr>
        <w:t>традицій</w:t>
      </w:r>
      <w:proofErr w:type="spellEnd"/>
      <w:r w:rsidRPr="00CD00E3">
        <w:rPr>
          <w:spacing w:val="-3"/>
          <w:sz w:val="28"/>
          <w:szCs w:val="28"/>
        </w:rPr>
        <w:t xml:space="preserve"> </w:t>
      </w:r>
      <w:r w:rsidRPr="00CD00E3">
        <w:rPr>
          <w:sz w:val="28"/>
          <w:szCs w:val="28"/>
        </w:rPr>
        <w:t xml:space="preserve">і </w:t>
      </w:r>
      <w:proofErr w:type="spellStart"/>
      <w:r w:rsidRPr="00CD00E3">
        <w:rPr>
          <w:sz w:val="28"/>
          <w:szCs w:val="28"/>
        </w:rPr>
        <w:t>надбань</w:t>
      </w:r>
      <w:proofErr w:type="spellEnd"/>
      <w:r w:rsidRPr="00CD00E3">
        <w:rPr>
          <w:spacing w:val="-3"/>
          <w:sz w:val="28"/>
          <w:szCs w:val="28"/>
        </w:rPr>
        <w:t xml:space="preserve"> </w:t>
      </w:r>
      <w:proofErr w:type="spellStart"/>
      <w:r w:rsidRPr="00CD00E3">
        <w:rPr>
          <w:sz w:val="28"/>
          <w:szCs w:val="28"/>
        </w:rPr>
        <w:t>Українського</w:t>
      </w:r>
      <w:proofErr w:type="spellEnd"/>
      <w:r w:rsidRPr="00CD00E3">
        <w:rPr>
          <w:spacing w:val="-2"/>
          <w:sz w:val="28"/>
          <w:szCs w:val="28"/>
        </w:rPr>
        <w:t xml:space="preserve"> </w:t>
      </w:r>
      <w:r w:rsidRPr="00CD00E3">
        <w:rPr>
          <w:sz w:val="28"/>
          <w:szCs w:val="28"/>
        </w:rPr>
        <w:t>народу;</w:t>
      </w:r>
    </w:p>
    <w:p w:rsidR="000D17B6" w:rsidRPr="00CD00E3" w:rsidRDefault="000D17B6" w:rsidP="00821462">
      <w:pPr>
        <w:pStyle w:val="a8"/>
        <w:widowControl w:val="0"/>
        <w:numPr>
          <w:ilvl w:val="0"/>
          <w:numId w:val="2"/>
        </w:numPr>
        <w:autoSpaceDE w:val="0"/>
        <w:autoSpaceDN w:val="0"/>
        <w:spacing w:line="276" w:lineRule="auto"/>
        <w:ind w:right="-1"/>
        <w:jc w:val="both"/>
        <w:rPr>
          <w:sz w:val="28"/>
          <w:szCs w:val="28"/>
          <w:lang w:val="uk-UA"/>
        </w:rPr>
      </w:pPr>
      <w:r w:rsidRPr="00CD00E3">
        <w:rPr>
          <w:sz w:val="28"/>
          <w:szCs w:val="28"/>
          <w:lang w:val="uk-UA"/>
        </w:rPr>
        <w:t>виховувати в учнів усвідомлення потреби в дотриманні Конституції</w:t>
      </w:r>
      <w:r w:rsidRPr="00CD00E3">
        <w:rPr>
          <w:spacing w:val="1"/>
          <w:sz w:val="28"/>
          <w:szCs w:val="28"/>
          <w:lang w:val="uk-UA"/>
        </w:rPr>
        <w:t xml:space="preserve"> </w:t>
      </w:r>
      <w:r w:rsidRPr="00CD00E3">
        <w:rPr>
          <w:sz w:val="28"/>
          <w:szCs w:val="28"/>
          <w:lang w:val="uk-UA"/>
        </w:rPr>
        <w:t>України та законів України, нетерпимості до проявів корупції та хабарництва,</w:t>
      </w:r>
      <w:r w:rsidRPr="00CD00E3">
        <w:rPr>
          <w:spacing w:val="1"/>
          <w:sz w:val="28"/>
          <w:szCs w:val="28"/>
          <w:lang w:val="uk-UA"/>
        </w:rPr>
        <w:t xml:space="preserve"> </w:t>
      </w:r>
      <w:r w:rsidRPr="00CD00E3">
        <w:rPr>
          <w:sz w:val="28"/>
          <w:szCs w:val="28"/>
          <w:lang w:val="uk-UA"/>
        </w:rPr>
        <w:t>усвідомленого</w:t>
      </w:r>
      <w:r w:rsidRPr="00CD00E3">
        <w:rPr>
          <w:spacing w:val="1"/>
          <w:sz w:val="28"/>
          <w:szCs w:val="28"/>
          <w:lang w:val="uk-UA"/>
        </w:rPr>
        <w:t xml:space="preserve"> </w:t>
      </w:r>
      <w:r w:rsidRPr="00CD00E3">
        <w:rPr>
          <w:sz w:val="28"/>
          <w:szCs w:val="28"/>
          <w:lang w:val="uk-UA"/>
        </w:rPr>
        <w:t>обов’язку</w:t>
      </w:r>
      <w:r w:rsidRPr="00CD00E3">
        <w:rPr>
          <w:spacing w:val="1"/>
          <w:sz w:val="28"/>
          <w:szCs w:val="28"/>
          <w:lang w:val="uk-UA"/>
        </w:rPr>
        <w:t xml:space="preserve"> </w:t>
      </w:r>
      <w:r w:rsidRPr="00CD00E3">
        <w:rPr>
          <w:sz w:val="28"/>
          <w:szCs w:val="28"/>
          <w:lang w:val="uk-UA"/>
        </w:rPr>
        <w:t>захищати</w:t>
      </w:r>
      <w:r w:rsidRPr="00CD00E3">
        <w:rPr>
          <w:spacing w:val="1"/>
          <w:sz w:val="28"/>
          <w:szCs w:val="28"/>
          <w:lang w:val="uk-UA"/>
        </w:rPr>
        <w:t xml:space="preserve"> </w:t>
      </w:r>
      <w:r w:rsidRPr="00CD00E3">
        <w:rPr>
          <w:sz w:val="28"/>
          <w:szCs w:val="28"/>
          <w:lang w:val="uk-UA"/>
        </w:rPr>
        <w:t>суверенітет</w:t>
      </w:r>
      <w:r w:rsidRPr="00CD00E3">
        <w:rPr>
          <w:spacing w:val="1"/>
          <w:sz w:val="28"/>
          <w:szCs w:val="28"/>
          <w:lang w:val="uk-UA"/>
        </w:rPr>
        <w:t xml:space="preserve"> </w:t>
      </w:r>
      <w:r w:rsidRPr="00CD00E3">
        <w:rPr>
          <w:sz w:val="28"/>
          <w:szCs w:val="28"/>
          <w:lang w:val="uk-UA"/>
        </w:rPr>
        <w:t>і</w:t>
      </w:r>
      <w:r w:rsidRPr="00CD00E3">
        <w:rPr>
          <w:spacing w:val="1"/>
          <w:sz w:val="28"/>
          <w:szCs w:val="28"/>
          <w:lang w:val="uk-UA"/>
        </w:rPr>
        <w:t xml:space="preserve"> </w:t>
      </w:r>
      <w:r w:rsidRPr="00CD00E3">
        <w:rPr>
          <w:sz w:val="28"/>
          <w:szCs w:val="28"/>
          <w:lang w:val="uk-UA"/>
        </w:rPr>
        <w:t>територіальну</w:t>
      </w:r>
      <w:r w:rsidRPr="00CD00E3">
        <w:rPr>
          <w:spacing w:val="1"/>
          <w:sz w:val="28"/>
          <w:szCs w:val="28"/>
          <w:lang w:val="uk-UA"/>
        </w:rPr>
        <w:t xml:space="preserve"> </w:t>
      </w:r>
      <w:r w:rsidRPr="00CD00E3">
        <w:rPr>
          <w:sz w:val="28"/>
          <w:szCs w:val="28"/>
          <w:lang w:val="uk-UA"/>
        </w:rPr>
        <w:t>цілісність</w:t>
      </w:r>
      <w:r w:rsidRPr="00CD00E3">
        <w:rPr>
          <w:spacing w:val="1"/>
          <w:sz w:val="28"/>
          <w:szCs w:val="28"/>
          <w:lang w:val="uk-UA"/>
        </w:rPr>
        <w:t xml:space="preserve"> </w:t>
      </w:r>
      <w:r w:rsidRPr="00CD00E3">
        <w:rPr>
          <w:sz w:val="28"/>
          <w:szCs w:val="28"/>
          <w:lang w:val="uk-UA"/>
        </w:rPr>
        <w:t>України;</w:t>
      </w:r>
    </w:p>
    <w:p w:rsidR="000D17B6" w:rsidRPr="00CD00E3" w:rsidRDefault="000D17B6" w:rsidP="00821462">
      <w:pPr>
        <w:pStyle w:val="a8"/>
        <w:widowControl w:val="0"/>
        <w:numPr>
          <w:ilvl w:val="0"/>
          <w:numId w:val="2"/>
        </w:numPr>
        <w:autoSpaceDE w:val="0"/>
        <w:autoSpaceDN w:val="0"/>
        <w:spacing w:line="276" w:lineRule="auto"/>
        <w:ind w:right="-1"/>
        <w:jc w:val="both"/>
        <w:rPr>
          <w:sz w:val="28"/>
          <w:szCs w:val="28"/>
          <w:lang w:val="uk-UA"/>
        </w:rPr>
      </w:pPr>
      <w:r w:rsidRPr="00CD00E3">
        <w:rPr>
          <w:sz w:val="28"/>
          <w:szCs w:val="28"/>
          <w:lang w:val="uk-UA"/>
        </w:rPr>
        <w:t xml:space="preserve">виховувати </w:t>
      </w:r>
      <w:proofErr w:type="spellStart"/>
      <w:r w:rsidRPr="00CD00E3">
        <w:rPr>
          <w:sz w:val="28"/>
          <w:szCs w:val="28"/>
        </w:rPr>
        <w:t>вироблення</w:t>
      </w:r>
      <w:proofErr w:type="spellEnd"/>
      <w:r w:rsidRPr="00CD00E3">
        <w:rPr>
          <w:spacing w:val="1"/>
          <w:sz w:val="28"/>
          <w:szCs w:val="28"/>
        </w:rPr>
        <w:t xml:space="preserve"> </w:t>
      </w:r>
      <w:proofErr w:type="spellStart"/>
      <w:r w:rsidRPr="00CD00E3">
        <w:rPr>
          <w:sz w:val="28"/>
          <w:szCs w:val="28"/>
        </w:rPr>
        <w:t>навичок</w:t>
      </w:r>
      <w:proofErr w:type="spellEnd"/>
      <w:r w:rsidRPr="00CD00E3">
        <w:rPr>
          <w:spacing w:val="1"/>
          <w:sz w:val="28"/>
          <w:szCs w:val="28"/>
        </w:rPr>
        <w:t xml:space="preserve"> </w:t>
      </w:r>
      <w:r w:rsidRPr="00CD00E3">
        <w:rPr>
          <w:sz w:val="28"/>
          <w:szCs w:val="28"/>
        </w:rPr>
        <w:t>здорового</w:t>
      </w:r>
      <w:r w:rsidRPr="00CD00E3">
        <w:rPr>
          <w:spacing w:val="1"/>
          <w:sz w:val="28"/>
          <w:szCs w:val="28"/>
        </w:rPr>
        <w:t xml:space="preserve"> </w:t>
      </w:r>
      <w:r w:rsidRPr="00CD00E3">
        <w:rPr>
          <w:sz w:val="28"/>
          <w:szCs w:val="28"/>
        </w:rPr>
        <w:t>способу</w:t>
      </w:r>
      <w:r w:rsidRPr="00CD00E3">
        <w:rPr>
          <w:spacing w:val="1"/>
          <w:sz w:val="28"/>
          <w:szCs w:val="28"/>
        </w:rPr>
        <w:t xml:space="preserve"> </w:t>
      </w:r>
      <w:proofErr w:type="spellStart"/>
      <w:r w:rsidRPr="00CD00E3">
        <w:rPr>
          <w:sz w:val="28"/>
          <w:szCs w:val="28"/>
        </w:rPr>
        <w:t>життя</w:t>
      </w:r>
      <w:proofErr w:type="spellEnd"/>
      <w:r w:rsidRPr="00CD00E3">
        <w:rPr>
          <w:sz w:val="28"/>
          <w:szCs w:val="28"/>
        </w:rPr>
        <w:t>,</w:t>
      </w:r>
      <w:r w:rsidRPr="00CD00E3">
        <w:rPr>
          <w:spacing w:val="71"/>
          <w:sz w:val="28"/>
          <w:szCs w:val="28"/>
        </w:rPr>
        <w:t xml:space="preserve"> </w:t>
      </w:r>
      <w:proofErr w:type="spellStart"/>
      <w:r w:rsidRPr="00CD00E3">
        <w:rPr>
          <w:sz w:val="28"/>
          <w:szCs w:val="28"/>
        </w:rPr>
        <w:t>екологічної</w:t>
      </w:r>
      <w:proofErr w:type="spellEnd"/>
      <w:r w:rsidRPr="00CD00E3">
        <w:rPr>
          <w:spacing w:val="-67"/>
          <w:sz w:val="28"/>
          <w:szCs w:val="28"/>
        </w:rPr>
        <w:t xml:space="preserve"> </w:t>
      </w:r>
      <w:proofErr w:type="spellStart"/>
      <w:r w:rsidRPr="00CD00E3">
        <w:rPr>
          <w:sz w:val="28"/>
          <w:szCs w:val="28"/>
        </w:rPr>
        <w:t>культури</w:t>
      </w:r>
      <w:proofErr w:type="spellEnd"/>
      <w:r w:rsidRPr="00CD00E3">
        <w:rPr>
          <w:spacing w:val="-1"/>
          <w:sz w:val="28"/>
          <w:szCs w:val="28"/>
        </w:rPr>
        <w:t xml:space="preserve"> </w:t>
      </w:r>
      <w:r w:rsidRPr="00CD00E3">
        <w:rPr>
          <w:sz w:val="28"/>
          <w:szCs w:val="28"/>
        </w:rPr>
        <w:t xml:space="preserve">і </w:t>
      </w:r>
      <w:proofErr w:type="spellStart"/>
      <w:r w:rsidRPr="00CD00E3">
        <w:rPr>
          <w:sz w:val="28"/>
          <w:szCs w:val="28"/>
        </w:rPr>
        <w:t>дбайливого</w:t>
      </w:r>
      <w:proofErr w:type="spellEnd"/>
      <w:r w:rsidRPr="00CD00E3">
        <w:rPr>
          <w:sz w:val="28"/>
          <w:szCs w:val="28"/>
        </w:rPr>
        <w:t xml:space="preserve"> </w:t>
      </w:r>
      <w:proofErr w:type="spellStart"/>
      <w:r w:rsidRPr="00CD00E3">
        <w:rPr>
          <w:sz w:val="28"/>
          <w:szCs w:val="28"/>
        </w:rPr>
        <w:t>ставлення</w:t>
      </w:r>
      <w:proofErr w:type="spellEnd"/>
      <w:r w:rsidRPr="00CD00E3">
        <w:rPr>
          <w:spacing w:val="-3"/>
          <w:sz w:val="28"/>
          <w:szCs w:val="28"/>
        </w:rPr>
        <w:t xml:space="preserve"> </w:t>
      </w:r>
      <w:r w:rsidRPr="00CD00E3">
        <w:rPr>
          <w:sz w:val="28"/>
          <w:szCs w:val="28"/>
        </w:rPr>
        <w:t>до</w:t>
      </w:r>
      <w:r w:rsidRPr="00CD00E3">
        <w:rPr>
          <w:spacing w:val="-1"/>
          <w:sz w:val="28"/>
          <w:szCs w:val="28"/>
        </w:rPr>
        <w:t xml:space="preserve"> </w:t>
      </w:r>
      <w:proofErr w:type="spellStart"/>
      <w:r w:rsidRPr="00CD00E3">
        <w:rPr>
          <w:sz w:val="28"/>
          <w:szCs w:val="28"/>
        </w:rPr>
        <w:t>довкілля</w:t>
      </w:r>
      <w:proofErr w:type="spellEnd"/>
      <w:r w:rsidRPr="00CD00E3">
        <w:rPr>
          <w:sz w:val="28"/>
          <w:szCs w:val="28"/>
          <w:lang w:val="uk-UA"/>
        </w:rPr>
        <w:t>;</w:t>
      </w:r>
    </w:p>
    <w:p w:rsidR="000D17B6" w:rsidRPr="00CD00E3" w:rsidRDefault="000D17B6" w:rsidP="00821462">
      <w:pPr>
        <w:pStyle w:val="a8"/>
        <w:widowControl w:val="0"/>
        <w:numPr>
          <w:ilvl w:val="0"/>
          <w:numId w:val="2"/>
        </w:numPr>
        <w:autoSpaceDE w:val="0"/>
        <w:autoSpaceDN w:val="0"/>
        <w:spacing w:line="276" w:lineRule="auto"/>
        <w:ind w:right="-1"/>
        <w:jc w:val="both"/>
        <w:rPr>
          <w:sz w:val="28"/>
          <w:szCs w:val="28"/>
          <w:lang w:val="uk-UA"/>
        </w:rPr>
      </w:pPr>
      <w:r w:rsidRPr="00CD00E3">
        <w:rPr>
          <w:sz w:val="28"/>
          <w:szCs w:val="28"/>
          <w:lang w:val="uk-UA"/>
        </w:rPr>
        <w:t xml:space="preserve">виховувати </w:t>
      </w:r>
      <w:proofErr w:type="spellStart"/>
      <w:r w:rsidRPr="00CD00E3">
        <w:rPr>
          <w:sz w:val="28"/>
          <w:szCs w:val="28"/>
        </w:rPr>
        <w:t>толерантн</w:t>
      </w:r>
      <w:proofErr w:type="spellEnd"/>
      <w:r w:rsidRPr="00CD00E3">
        <w:rPr>
          <w:sz w:val="28"/>
          <w:szCs w:val="28"/>
          <w:lang w:val="uk-UA"/>
        </w:rPr>
        <w:t>е</w:t>
      </w:r>
      <w:r w:rsidRPr="00CD00E3">
        <w:rPr>
          <w:sz w:val="28"/>
          <w:szCs w:val="28"/>
        </w:rPr>
        <w:t xml:space="preserve"> </w:t>
      </w:r>
      <w:proofErr w:type="spellStart"/>
      <w:r w:rsidRPr="00CD00E3">
        <w:rPr>
          <w:sz w:val="28"/>
          <w:szCs w:val="28"/>
        </w:rPr>
        <w:t>ставлення</w:t>
      </w:r>
      <w:proofErr w:type="spellEnd"/>
      <w:r w:rsidRPr="00CD00E3">
        <w:rPr>
          <w:sz w:val="28"/>
          <w:szCs w:val="28"/>
          <w:lang w:val="uk-UA"/>
        </w:rPr>
        <w:t>,</w:t>
      </w:r>
      <w:r w:rsidRPr="00CD00E3">
        <w:rPr>
          <w:sz w:val="28"/>
          <w:szCs w:val="28"/>
        </w:rPr>
        <w:t xml:space="preserve"> </w:t>
      </w:r>
      <w:proofErr w:type="spellStart"/>
      <w:r w:rsidRPr="00CD00E3">
        <w:rPr>
          <w:sz w:val="28"/>
          <w:szCs w:val="28"/>
        </w:rPr>
        <w:t>прагнення</w:t>
      </w:r>
      <w:proofErr w:type="spellEnd"/>
      <w:r w:rsidRPr="00CD00E3">
        <w:rPr>
          <w:sz w:val="28"/>
          <w:szCs w:val="28"/>
        </w:rPr>
        <w:t xml:space="preserve"> до </w:t>
      </w:r>
      <w:proofErr w:type="spellStart"/>
      <w:r w:rsidRPr="00CD00E3">
        <w:rPr>
          <w:sz w:val="28"/>
          <w:szCs w:val="28"/>
        </w:rPr>
        <w:t>взаєморозуміння</w:t>
      </w:r>
      <w:proofErr w:type="spellEnd"/>
      <w:r w:rsidRPr="00CD00E3">
        <w:rPr>
          <w:sz w:val="28"/>
          <w:szCs w:val="28"/>
        </w:rPr>
        <w:t xml:space="preserve">, миру, </w:t>
      </w:r>
      <w:proofErr w:type="spellStart"/>
      <w:r w:rsidRPr="00CD00E3">
        <w:rPr>
          <w:sz w:val="28"/>
          <w:szCs w:val="28"/>
        </w:rPr>
        <w:t>злагоди</w:t>
      </w:r>
      <w:proofErr w:type="spellEnd"/>
      <w:r w:rsidRPr="00CD00E3">
        <w:rPr>
          <w:sz w:val="28"/>
          <w:szCs w:val="28"/>
        </w:rPr>
        <w:t xml:space="preserve"> </w:t>
      </w:r>
      <w:proofErr w:type="spellStart"/>
      <w:r w:rsidRPr="00CD00E3">
        <w:rPr>
          <w:sz w:val="28"/>
          <w:szCs w:val="28"/>
        </w:rPr>
        <w:t>між</w:t>
      </w:r>
      <w:proofErr w:type="spellEnd"/>
      <w:r w:rsidRPr="00CD00E3">
        <w:rPr>
          <w:sz w:val="28"/>
          <w:szCs w:val="28"/>
        </w:rPr>
        <w:t xml:space="preserve"> </w:t>
      </w:r>
      <w:proofErr w:type="spellStart"/>
      <w:r w:rsidRPr="00CD00E3">
        <w:rPr>
          <w:sz w:val="28"/>
          <w:szCs w:val="28"/>
        </w:rPr>
        <w:t>усіма</w:t>
      </w:r>
      <w:proofErr w:type="spellEnd"/>
      <w:r w:rsidRPr="00CD00E3">
        <w:rPr>
          <w:sz w:val="28"/>
          <w:szCs w:val="28"/>
        </w:rPr>
        <w:t xml:space="preserve"> народами,</w:t>
      </w:r>
      <w:r w:rsidRPr="00CD00E3">
        <w:rPr>
          <w:spacing w:val="1"/>
          <w:sz w:val="28"/>
          <w:szCs w:val="28"/>
        </w:rPr>
        <w:t xml:space="preserve"> </w:t>
      </w:r>
      <w:proofErr w:type="spellStart"/>
      <w:r w:rsidRPr="00CD00E3">
        <w:rPr>
          <w:sz w:val="28"/>
          <w:szCs w:val="28"/>
        </w:rPr>
        <w:t>етнічними</w:t>
      </w:r>
      <w:proofErr w:type="spellEnd"/>
      <w:r w:rsidRPr="00CD00E3">
        <w:rPr>
          <w:sz w:val="28"/>
          <w:szCs w:val="28"/>
        </w:rPr>
        <w:t>,</w:t>
      </w:r>
      <w:r w:rsidRPr="00CD00E3">
        <w:rPr>
          <w:spacing w:val="-2"/>
          <w:sz w:val="28"/>
          <w:szCs w:val="28"/>
        </w:rPr>
        <w:t xml:space="preserve"> </w:t>
      </w:r>
      <w:proofErr w:type="spellStart"/>
      <w:r w:rsidRPr="00CD00E3">
        <w:rPr>
          <w:sz w:val="28"/>
          <w:szCs w:val="28"/>
        </w:rPr>
        <w:t>національними</w:t>
      </w:r>
      <w:proofErr w:type="spellEnd"/>
      <w:r w:rsidRPr="00CD00E3">
        <w:rPr>
          <w:sz w:val="28"/>
          <w:szCs w:val="28"/>
        </w:rPr>
        <w:t>,</w:t>
      </w:r>
      <w:r w:rsidRPr="00CD00E3">
        <w:rPr>
          <w:spacing w:val="-1"/>
          <w:sz w:val="28"/>
          <w:szCs w:val="28"/>
        </w:rPr>
        <w:t xml:space="preserve"> </w:t>
      </w:r>
      <w:proofErr w:type="spellStart"/>
      <w:r w:rsidRPr="00CD00E3">
        <w:rPr>
          <w:sz w:val="28"/>
          <w:szCs w:val="28"/>
        </w:rPr>
        <w:t>релігійними</w:t>
      </w:r>
      <w:proofErr w:type="spellEnd"/>
      <w:r w:rsidRPr="00CD00E3">
        <w:rPr>
          <w:spacing w:val="-4"/>
          <w:sz w:val="28"/>
          <w:szCs w:val="28"/>
        </w:rPr>
        <w:t xml:space="preserve"> </w:t>
      </w:r>
      <w:proofErr w:type="spellStart"/>
      <w:r w:rsidRPr="00CD00E3">
        <w:rPr>
          <w:sz w:val="28"/>
          <w:szCs w:val="28"/>
        </w:rPr>
        <w:t>групами</w:t>
      </w:r>
      <w:proofErr w:type="spellEnd"/>
      <w:r w:rsidRPr="00CD00E3">
        <w:rPr>
          <w:sz w:val="28"/>
          <w:szCs w:val="28"/>
        </w:rPr>
        <w:t>;</w:t>
      </w:r>
    </w:p>
    <w:p w:rsidR="000D17B6" w:rsidRPr="00CD00E3" w:rsidRDefault="000D17B6" w:rsidP="00821462">
      <w:pPr>
        <w:pStyle w:val="a8"/>
        <w:widowControl w:val="0"/>
        <w:numPr>
          <w:ilvl w:val="0"/>
          <w:numId w:val="2"/>
        </w:numPr>
        <w:autoSpaceDE w:val="0"/>
        <w:autoSpaceDN w:val="0"/>
        <w:spacing w:line="276" w:lineRule="auto"/>
        <w:ind w:right="-1"/>
        <w:jc w:val="both"/>
        <w:rPr>
          <w:sz w:val="28"/>
          <w:szCs w:val="28"/>
        </w:rPr>
      </w:pPr>
      <w:r w:rsidRPr="00CD00E3">
        <w:rPr>
          <w:sz w:val="28"/>
          <w:szCs w:val="28"/>
          <w:lang w:val="uk-UA"/>
        </w:rPr>
        <w:t>надавати кваліфіковану допомогу батькам у питаннях виховання в дітях кращих людських якостей та подолання негативних звичок і рис характеру.</w:t>
      </w:r>
    </w:p>
    <w:p w:rsidR="000D17B6" w:rsidRPr="00CD00E3" w:rsidRDefault="000D17B6" w:rsidP="00821462">
      <w:pPr>
        <w:spacing w:after="0"/>
        <w:ind w:firstLine="709"/>
        <w:jc w:val="both"/>
        <w:rPr>
          <w:rFonts w:ascii="Times New Roman" w:hAnsi="Times New Roman"/>
          <w:sz w:val="28"/>
          <w:szCs w:val="28"/>
          <w:lang w:val="uk-UA"/>
        </w:rPr>
      </w:pPr>
      <w:r w:rsidRPr="00CD00E3">
        <w:rPr>
          <w:rFonts w:ascii="Times New Roman" w:hAnsi="Times New Roman"/>
          <w:sz w:val="28"/>
          <w:szCs w:val="28"/>
          <w:lang w:val="uk-UA"/>
        </w:rPr>
        <w:t xml:space="preserve">Серед основних завдань — </w:t>
      </w:r>
      <w:r w:rsidRPr="00CD00E3">
        <w:rPr>
          <w:rFonts w:ascii="Times New Roman" w:hAnsi="Times New Roman"/>
          <w:b/>
          <w:i/>
          <w:sz w:val="28"/>
          <w:szCs w:val="28"/>
          <w:lang w:val="uk-UA"/>
        </w:rPr>
        <w:t>національно-патріотичне виховання</w:t>
      </w:r>
      <w:r w:rsidRPr="00CD00E3">
        <w:rPr>
          <w:rFonts w:ascii="Times New Roman" w:hAnsi="Times New Roman"/>
          <w:sz w:val="28"/>
          <w:szCs w:val="28"/>
          <w:lang w:val="uk-UA"/>
        </w:rPr>
        <w:t xml:space="preserve">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 В план виховної роботи також включені заходи щодо реалізації Концепції національно-патріотичного виховання дітей і молоді на </w:t>
      </w:r>
      <w:r w:rsidRPr="00CD00E3">
        <w:rPr>
          <w:rFonts w:ascii="Times New Roman" w:hAnsi="Times New Roman"/>
          <w:sz w:val="28"/>
          <w:szCs w:val="28"/>
        </w:rPr>
        <w:t> </w:t>
      </w:r>
      <w:r w:rsidRPr="00CD00E3">
        <w:rPr>
          <w:rFonts w:ascii="Times New Roman" w:hAnsi="Times New Roman"/>
          <w:sz w:val="28"/>
          <w:szCs w:val="28"/>
          <w:lang w:val="uk-UA"/>
        </w:rPr>
        <w:t>2020 – 2025 роки.</w:t>
      </w:r>
      <w:r w:rsidRPr="00CD00E3">
        <w:rPr>
          <w:rFonts w:ascii="Times New Roman" w:hAnsi="Times New Roman"/>
          <w:sz w:val="28"/>
          <w:szCs w:val="28"/>
        </w:rPr>
        <w:t> </w:t>
      </w:r>
    </w:p>
    <w:p w:rsidR="000D17B6" w:rsidRPr="00CD00E3" w:rsidRDefault="000D17B6" w:rsidP="00821462">
      <w:pPr>
        <w:spacing w:after="0"/>
        <w:ind w:firstLine="708"/>
        <w:jc w:val="both"/>
        <w:rPr>
          <w:rFonts w:ascii="Times New Roman" w:hAnsi="Times New Roman"/>
          <w:sz w:val="28"/>
          <w:szCs w:val="28"/>
        </w:rPr>
      </w:pPr>
      <w:r w:rsidRPr="00CD00E3">
        <w:rPr>
          <w:rFonts w:ascii="Times New Roman" w:hAnsi="Times New Roman"/>
          <w:sz w:val="28"/>
          <w:szCs w:val="28"/>
        </w:rPr>
        <w:t xml:space="preserve">Школа — </w:t>
      </w:r>
      <w:proofErr w:type="spellStart"/>
      <w:r w:rsidRPr="00CD00E3">
        <w:rPr>
          <w:rFonts w:ascii="Times New Roman" w:hAnsi="Times New Roman"/>
          <w:sz w:val="28"/>
          <w:szCs w:val="28"/>
        </w:rPr>
        <w:t>це</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життєвий</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прості</w:t>
      </w:r>
      <w:proofErr w:type="gramStart"/>
      <w:r w:rsidRPr="00CD00E3">
        <w:rPr>
          <w:rFonts w:ascii="Times New Roman" w:hAnsi="Times New Roman"/>
          <w:sz w:val="28"/>
          <w:szCs w:val="28"/>
        </w:rPr>
        <w:t>р</w:t>
      </w:r>
      <w:proofErr w:type="spellEnd"/>
      <w:proofErr w:type="gramEnd"/>
      <w:r w:rsidRPr="00CD00E3">
        <w:rPr>
          <w:rFonts w:ascii="Times New Roman" w:hAnsi="Times New Roman"/>
          <w:sz w:val="28"/>
          <w:szCs w:val="28"/>
        </w:rPr>
        <w:t xml:space="preserve"> </w:t>
      </w:r>
      <w:proofErr w:type="spellStart"/>
      <w:r w:rsidRPr="00CD00E3">
        <w:rPr>
          <w:rFonts w:ascii="Times New Roman" w:hAnsi="Times New Roman"/>
          <w:sz w:val="28"/>
          <w:szCs w:val="28"/>
        </w:rPr>
        <w:t>дитини</w:t>
      </w:r>
      <w:proofErr w:type="spellEnd"/>
      <w:r w:rsidRPr="00CD00E3">
        <w:rPr>
          <w:rFonts w:ascii="Times New Roman" w:hAnsi="Times New Roman"/>
          <w:sz w:val="28"/>
          <w:szCs w:val="28"/>
        </w:rPr>
        <w:t xml:space="preserve">; тут вона не просто </w:t>
      </w:r>
      <w:proofErr w:type="spellStart"/>
      <w:r w:rsidRPr="00CD00E3">
        <w:rPr>
          <w:rFonts w:ascii="Times New Roman" w:hAnsi="Times New Roman"/>
          <w:sz w:val="28"/>
          <w:szCs w:val="28"/>
        </w:rPr>
        <w:t>готується</w:t>
      </w:r>
      <w:proofErr w:type="spellEnd"/>
      <w:r w:rsidRPr="00CD00E3">
        <w:rPr>
          <w:rFonts w:ascii="Times New Roman" w:hAnsi="Times New Roman"/>
          <w:sz w:val="28"/>
          <w:szCs w:val="28"/>
        </w:rPr>
        <w:t xml:space="preserve"> до </w:t>
      </w:r>
      <w:proofErr w:type="spellStart"/>
      <w:r w:rsidRPr="00CD00E3">
        <w:rPr>
          <w:rFonts w:ascii="Times New Roman" w:hAnsi="Times New Roman"/>
          <w:sz w:val="28"/>
          <w:szCs w:val="28"/>
        </w:rPr>
        <w:t>життя</w:t>
      </w:r>
      <w:proofErr w:type="spellEnd"/>
      <w:r w:rsidRPr="00CD00E3">
        <w:rPr>
          <w:rFonts w:ascii="Times New Roman" w:hAnsi="Times New Roman"/>
          <w:sz w:val="28"/>
          <w:szCs w:val="28"/>
        </w:rPr>
        <w:t xml:space="preserve">, а </w:t>
      </w:r>
      <w:proofErr w:type="spellStart"/>
      <w:r w:rsidRPr="00CD00E3">
        <w:rPr>
          <w:rFonts w:ascii="Times New Roman" w:hAnsi="Times New Roman"/>
          <w:sz w:val="28"/>
          <w:szCs w:val="28"/>
        </w:rPr>
        <w:t>живе</w:t>
      </w:r>
      <w:proofErr w:type="spellEnd"/>
      <w:r w:rsidRPr="00CD00E3">
        <w:rPr>
          <w:rFonts w:ascii="Times New Roman" w:hAnsi="Times New Roman"/>
          <w:sz w:val="28"/>
          <w:szCs w:val="28"/>
        </w:rPr>
        <w:t xml:space="preserve">. Тому </w:t>
      </w:r>
      <w:proofErr w:type="spellStart"/>
      <w:r w:rsidRPr="00CD00E3">
        <w:rPr>
          <w:rFonts w:ascii="Times New Roman" w:hAnsi="Times New Roman"/>
          <w:sz w:val="28"/>
          <w:szCs w:val="28"/>
        </w:rPr>
        <w:t>виховна</w:t>
      </w:r>
      <w:proofErr w:type="spellEnd"/>
      <w:r w:rsidRPr="00CD00E3">
        <w:rPr>
          <w:rFonts w:ascii="Times New Roman" w:hAnsi="Times New Roman"/>
          <w:sz w:val="28"/>
          <w:szCs w:val="28"/>
        </w:rPr>
        <w:t xml:space="preserve"> робота в наш</w:t>
      </w:r>
      <w:r w:rsidRPr="00CD00E3">
        <w:rPr>
          <w:rFonts w:ascii="Times New Roman" w:hAnsi="Times New Roman"/>
          <w:sz w:val="28"/>
          <w:szCs w:val="28"/>
          <w:lang w:val="uk-UA"/>
        </w:rPr>
        <w:t>ому</w:t>
      </w:r>
      <w:r w:rsidRPr="00CD00E3">
        <w:rPr>
          <w:rFonts w:ascii="Times New Roman" w:hAnsi="Times New Roman"/>
          <w:sz w:val="28"/>
          <w:szCs w:val="28"/>
        </w:rPr>
        <w:t xml:space="preserve"> </w:t>
      </w:r>
      <w:r w:rsidRPr="00CD00E3">
        <w:rPr>
          <w:rFonts w:ascii="Times New Roman" w:hAnsi="Times New Roman"/>
          <w:sz w:val="28"/>
          <w:szCs w:val="28"/>
          <w:lang w:val="uk-UA"/>
        </w:rPr>
        <w:t>закладі</w:t>
      </w:r>
      <w:r w:rsidRPr="00CD00E3">
        <w:rPr>
          <w:rFonts w:ascii="Times New Roman" w:hAnsi="Times New Roman"/>
          <w:sz w:val="28"/>
          <w:szCs w:val="28"/>
        </w:rPr>
        <w:t xml:space="preserve">  </w:t>
      </w:r>
      <w:proofErr w:type="spellStart"/>
      <w:r w:rsidRPr="00CD00E3">
        <w:rPr>
          <w:rFonts w:ascii="Times New Roman" w:hAnsi="Times New Roman"/>
          <w:sz w:val="28"/>
          <w:szCs w:val="28"/>
        </w:rPr>
        <w:t>спланована</w:t>
      </w:r>
      <w:proofErr w:type="spellEnd"/>
      <w:r w:rsidRPr="00CD00E3">
        <w:rPr>
          <w:rFonts w:ascii="Times New Roman" w:hAnsi="Times New Roman"/>
          <w:sz w:val="28"/>
          <w:szCs w:val="28"/>
        </w:rPr>
        <w:t xml:space="preserve"> так, </w:t>
      </w:r>
      <w:proofErr w:type="spellStart"/>
      <w:r w:rsidRPr="00CD00E3">
        <w:rPr>
          <w:rFonts w:ascii="Times New Roman" w:hAnsi="Times New Roman"/>
          <w:sz w:val="28"/>
          <w:szCs w:val="28"/>
        </w:rPr>
        <w:t>щоб</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сприяти</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становленню</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особистості</w:t>
      </w:r>
      <w:proofErr w:type="spellEnd"/>
      <w:r w:rsidRPr="00CD00E3">
        <w:rPr>
          <w:rFonts w:ascii="Times New Roman" w:hAnsi="Times New Roman"/>
          <w:sz w:val="28"/>
          <w:szCs w:val="28"/>
        </w:rPr>
        <w:t xml:space="preserve"> як </w:t>
      </w:r>
      <w:proofErr w:type="spellStart"/>
      <w:r w:rsidRPr="00CD00E3">
        <w:rPr>
          <w:rFonts w:ascii="Times New Roman" w:hAnsi="Times New Roman"/>
          <w:sz w:val="28"/>
          <w:szCs w:val="28"/>
        </w:rPr>
        <w:t>творця</w:t>
      </w:r>
      <w:proofErr w:type="spellEnd"/>
      <w:r w:rsidRPr="00CD00E3">
        <w:rPr>
          <w:rFonts w:ascii="Times New Roman" w:hAnsi="Times New Roman"/>
          <w:sz w:val="28"/>
          <w:szCs w:val="28"/>
        </w:rPr>
        <w:t xml:space="preserve"> і </w:t>
      </w:r>
      <w:proofErr w:type="spellStart"/>
      <w:r w:rsidRPr="00CD00E3">
        <w:rPr>
          <w:rFonts w:ascii="Times New Roman" w:hAnsi="Times New Roman"/>
          <w:sz w:val="28"/>
          <w:szCs w:val="28"/>
        </w:rPr>
        <w:t>проектувальника</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життя</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гармонізації</w:t>
      </w:r>
      <w:proofErr w:type="spellEnd"/>
      <w:r w:rsidRPr="00CD00E3">
        <w:rPr>
          <w:rFonts w:ascii="Times New Roman" w:hAnsi="Times New Roman"/>
          <w:sz w:val="28"/>
          <w:szCs w:val="28"/>
        </w:rPr>
        <w:t xml:space="preserve"> та </w:t>
      </w:r>
      <w:proofErr w:type="spellStart"/>
      <w:r w:rsidRPr="00CD00E3">
        <w:rPr>
          <w:rFonts w:ascii="Times New Roman" w:hAnsi="Times New Roman"/>
          <w:sz w:val="28"/>
          <w:szCs w:val="28"/>
        </w:rPr>
        <w:t>гуманізації</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стосунків</w:t>
      </w:r>
      <w:proofErr w:type="spellEnd"/>
      <w:r w:rsidRPr="00CD00E3">
        <w:rPr>
          <w:rFonts w:ascii="Times New Roman" w:hAnsi="Times New Roman"/>
          <w:sz w:val="28"/>
          <w:szCs w:val="28"/>
        </w:rPr>
        <w:t xml:space="preserve"> </w:t>
      </w:r>
      <w:proofErr w:type="spellStart"/>
      <w:proofErr w:type="gramStart"/>
      <w:r w:rsidRPr="00CD00E3">
        <w:rPr>
          <w:rFonts w:ascii="Times New Roman" w:hAnsi="Times New Roman"/>
          <w:sz w:val="28"/>
          <w:szCs w:val="28"/>
        </w:rPr>
        <w:t>м</w:t>
      </w:r>
      <w:proofErr w:type="gramEnd"/>
      <w:r w:rsidRPr="00CD00E3">
        <w:rPr>
          <w:rFonts w:ascii="Times New Roman" w:hAnsi="Times New Roman"/>
          <w:sz w:val="28"/>
          <w:szCs w:val="28"/>
        </w:rPr>
        <w:t>іж</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учнями</w:t>
      </w:r>
      <w:proofErr w:type="spellEnd"/>
      <w:r w:rsidRPr="00CD00E3">
        <w:rPr>
          <w:rFonts w:ascii="Times New Roman" w:hAnsi="Times New Roman"/>
          <w:sz w:val="28"/>
          <w:szCs w:val="28"/>
        </w:rPr>
        <w:t xml:space="preserve"> і педагогами, школою і родиною, </w:t>
      </w:r>
      <w:proofErr w:type="spellStart"/>
      <w:r w:rsidRPr="00CD00E3">
        <w:rPr>
          <w:rFonts w:ascii="Times New Roman" w:hAnsi="Times New Roman"/>
          <w:sz w:val="28"/>
          <w:szCs w:val="28"/>
        </w:rPr>
        <w:t>керуючись</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ідеями</w:t>
      </w:r>
      <w:proofErr w:type="spellEnd"/>
      <w:r w:rsidRPr="00CD00E3">
        <w:rPr>
          <w:rFonts w:ascii="Times New Roman" w:hAnsi="Times New Roman"/>
          <w:sz w:val="28"/>
          <w:szCs w:val="28"/>
        </w:rPr>
        <w:t xml:space="preserve"> демократичного </w:t>
      </w:r>
      <w:proofErr w:type="spellStart"/>
      <w:r w:rsidRPr="00CD00E3">
        <w:rPr>
          <w:rFonts w:ascii="Times New Roman" w:hAnsi="Times New Roman"/>
          <w:sz w:val="28"/>
          <w:szCs w:val="28"/>
        </w:rPr>
        <w:t>діалогу</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між</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поколіннями</w:t>
      </w:r>
      <w:proofErr w:type="spellEnd"/>
      <w:r w:rsidRPr="00CD00E3">
        <w:rPr>
          <w:rFonts w:ascii="Times New Roman" w:hAnsi="Times New Roman"/>
          <w:sz w:val="28"/>
          <w:szCs w:val="28"/>
        </w:rPr>
        <w:t xml:space="preserve">. </w:t>
      </w:r>
    </w:p>
    <w:p w:rsidR="000D17B6" w:rsidRPr="00CD00E3" w:rsidRDefault="000D17B6" w:rsidP="00821462">
      <w:pPr>
        <w:spacing w:after="0"/>
        <w:ind w:firstLine="708"/>
        <w:jc w:val="both"/>
        <w:rPr>
          <w:rFonts w:ascii="Times New Roman" w:hAnsi="Times New Roman"/>
          <w:sz w:val="28"/>
          <w:szCs w:val="28"/>
          <w:lang w:val="uk-UA"/>
        </w:rPr>
      </w:pPr>
      <w:r w:rsidRPr="00CD00E3">
        <w:rPr>
          <w:rFonts w:ascii="Times New Roman" w:hAnsi="Times New Roman"/>
          <w:sz w:val="28"/>
          <w:szCs w:val="28"/>
          <w:lang w:val="uk-UA"/>
        </w:rPr>
        <w:t xml:space="preserve">Серед виховних напрямів на 2021-2022 навчальний рік найбільш актуальним виступало </w:t>
      </w:r>
      <w:r w:rsidRPr="00CD00E3">
        <w:rPr>
          <w:rFonts w:ascii="Times New Roman" w:hAnsi="Times New Roman"/>
          <w:b/>
          <w:i/>
          <w:sz w:val="28"/>
          <w:szCs w:val="28"/>
          <w:lang w:val="uk-UA"/>
        </w:rPr>
        <w:t>національно-патріотичне виховання</w:t>
      </w:r>
      <w:r w:rsidRPr="00CD00E3">
        <w:rPr>
          <w:rFonts w:ascii="Times New Roman" w:hAnsi="Times New Roman"/>
          <w:sz w:val="28"/>
          <w:szCs w:val="28"/>
          <w:lang w:val="uk-UA"/>
        </w:rPr>
        <w:t xml:space="preserve"> як стрижневе, основоположне, що відповідає як нагальним вимогам і викликам сучасності, так і закладає підвалини для формування свідомості нинішніх і прийдешніх поколінь, які розглядатимуть державу як запоруку власного особистісного розвитку, що спирається на ідеї </w:t>
      </w:r>
      <w:r w:rsidRPr="00CD00E3">
        <w:rPr>
          <w:rFonts w:ascii="Times New Roman" w:hAnsi="Times New Roman"/>
          <w:sz w:val="28"/>
          <w:szCs w:val="28"/>
          <w:lang w:val="uk-UA"/>
        </w:rPr>
        <w:lastRenderedPageBreak/>
        <w:t xml:space="preserve">гуманізму, соціального добробуту, демократії, свободи, толерантності, виваженості, відповідальності, здорового способу життя, готовності до змін. </w:t>
      </w:r>
    </w:p>
    <w:p w:rsidR="000D17B6" w:rsidRPr="00CD00E3" w:rsidRDefault="000D17B6" w:rsidP="00821462">
      <w:pPr>
        <w:spacing w:after="0"/>
        <w:ind w:firstLine="567"/>
        <w:jc w:val="both"/>
        <w:rPr>
          <w:rFonts w:ascii="Times New Roman" w:hAnsi="Times New Roman"/>
          <w:sz w:val="28"/>
          <w:szCs w:val="28"/>
          <w:lang w:val="uk-UA"/>
        </w:rPr>
      </w:pPr>
      <w:r w:rsidRPr="00CD00E3">
        <w:rPr>
          <w:rFonts w:ascii="Times New Roman" w:hAnsi="Times New Roman"/>
          <w:sz w:val="28"/>
          <w:szCs w:val="28"/>
          <w:lang w:val="uk-UA"/>
        </w:rPr>
        <w:t>Ростити справжнього патріота, громадянина України – це головна мета сучасного освітнього закладу. На реалізацію мети, заклад включає тематичний блок заходів з патріотичного виховання, під час проведення яких учнівський актив бере безпосередню участь і проявляє ініціативу.</w:t>
      </w:r>
    </w:p>
    <w:p w:rsidR="000D17B6" w:rsidRPr="00CD00E3" w:rsidRDefault="000D17B6" w:rsidP="00821462">
      <w:pPr>
        <w:spacing w:after="0"/>
        <w:jc w:val="both"/>
        <w:rPr>
          <w:rFonts w:ascii="Times New Roman" w:hAnsi="Times New Roman"/>
          <w:b/>
          <w:i/>
          <w:sz w:val="28"/>
          <w:szCs w:val="28"/>
          <w:u w:val="single"/>
          <w:lang w:val="uk-UA"/>
        </w:rPr>
      </w:pPr>
    </w:p>
    <w:p w:rsidR="000D17B6" w:rsidRPr="00CD00E3" w:rsidRDefault="000D17B6" w:rsidP="00821462">
      <w:pPr>
        <w:spacing w:after="0"/>
        <w:ind w:firstLine="708"/>
        <w:jc w:val="both"/>
        <w:rPr>
          <w:rFonts w:ascii="Times New Roman" w:hAnsi="Times New Roman"/>
          <w:i/>
          <w:sz w:val="28"/>
          <w:szCs w:val="28"/>
          <w:u w:val="single"/>
        </w:rPr>
      </w:pPr>
      <w:r w:rsidRPr="00CD00E3">
        <w:rPr>
          <w:rFonts w:ascii="Times New Roman" w:hAnsi="Times New Roman"/>
          <w:sz w:val="28"/>
          <w:szCs w:val="28"/>
          <w:u w:val="single"/>
          <w:lang w:val="uk-UA"/>
        </w:rPr>
        <w:t xml:space="preserve">У </w:t>
      </w:r>
      <w:proofErr w:type="spellStart"/>
      <w:r w:rsidRPr="00CD00E3">
        <w:rPr>
          <w:rFonts w:ascii="Times New Roman" w:hAnsi="Times New Roman"/>
          <w:sz w:val="28"/>
          <w:szCs w:val="28"/>
          <w:u w:val="single"/>
          <w:lang w:val="uk-UA"/>
        </w:rPr>
        <w:t>Нехворощанському</w:t>
      </w:r>
      <w:proofErr w:type="spellEnd"/>
      <w:r w:rsidRPr="00CD00E3">
        <w:rPr>
          <w:rFonts w:ascii="Times New Roman" w:hAnsi="Times New Roman"/>
          <w:sz w:val="28"/>
          <w:szCs w:val="28"/>
          <w:u w:val="single"/>
          <w:lang w:val="uk-UA"/>
        </w:rPr>
        <w:t xml:space="preserve"> ліцеї протягом 2021-2022 </w:t>
      </w:r>
      <w:proofErr w:type="spellStart"/>
      <w:r w:rsidRPr="00CD00E3">
        <w:rPr>
          <w:rFonts w:ascii="Times New Roman" w:hAnsi="Times New Roman"/>
          <w:sz w:val="28"/>
          <w:szCs w:val="28"/>
          <w:u w:val="single"/>
          <w:lang w:val="uk-UA"/>
        </w:rPr>
        <w:t>н.р</w:t>
      </w:r>
      <w:proofErr w:type="spellEnd"/>
      <w:r w:rsidRPr="00CD00E3">
        <w:rPr>
          <w:rFonts w:ascii="Times New Roman" w:hAnsi="Times New Roman"/>
          <w:sz w:val="28"/>
          <w:szCs w:val="28"/>
          <w:u w:val="single"/>
          <w:lang w:val="uk-UA"/>
        </w:rPr>
        <w:t xml:space="preserve">. були проведені такі </w:t>
      </w:r>
      <w:r w:rsidRPr="00CD00E3">
        <w:rPr>
          <w:rFonts w:ascii="Times New Roman" w:hAnsi="Times New Roman"/>
          <w:i/>
          <w:sz w:val="28"/>
          <w:szCs w:val="28"/>
          <w:u w:val="single"/>
          <w:lang w:val="uk-UA"/>
        </w:rPr>
        <w:t xml:space="preserve">основні </w:t>
      </w:r>
      <w:proofErr w:type="spellStart"/>
      <w:r w:rsidRPr="00CD00E3">
        <w:rPr>
          <w:rFonts w:ascii="Times New Roman" w:hAnsi="Times New Roman"/>
          <w:i/>
          <w:sz w:val="28"/>
          <w:szCs w:val="28"/>
          <w:u w:val="single"/>
        </w:rPr>
        <w:t>виховні</w:t>
      </w:r>
      <w:proofErr w:type="spellEnd"/>
      <w:r w:rsidRPr="00CD00E3">
        <w:rPr>
          <w:rFonts w:ascii="Times New Roman" w:hAnsi="Times New Roman"/>
          <w:i/>
          <w:sz w:val="28"/>
          <w:szCs w:val="28"/>
          <w:u w:val="single"/>
        </w:rPr>
        <w:t xml:space="preserve"> заходи:</w:t>
      </w:r>
    </w:p>
    <w:p w:rsidR="000D17B6" w:rsidRPr="00CD00E3" w:rsidRDefault="000D17B6" w:rsidP="00821462">
      <w:pPr>
        <w:spacing w:after="0"/>
        <w:jc w:val="both"/>
        <w:rPr>
          <w:rFonts w:ascii="Times New Roman" w:hAnsi="Times New Roman"/>
          <w:sz w:val="28"/>
          <w:szCs w:val="28"/>
          <w:lang w:val="uk-UA"/>
        </w:rPr>
      </w:pPr>
      <w:r w:rsidRPr="00CD00E3">
        <w:rPr>
          <w:rFonts w:ascii="Times New Roman" w:hAnsi="Times New Roman"/>
          <w:sz w:val="28"/>
          <w:szCs w:val="28"/>
        </w:rPr>
        <w:t xml:space="preserve">- свято </w:t>
      </w:r>
      <w:proofErr w:type="spellStart"/>
      <w:r w:rsidRPr="00CD00E3">
        <w:rPr>
          <w:rFonts w:ascii="Times New Roman" w:hAnsi="Times New Roman"/>
          <w:sz w:val="28"/>
          <w:szCs w:val="28"/>
        </w:rPr>
        <w:t>Першого</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дзвоника</w:t>
      </w:r>
      <w:proofErr w:type="spellEnd"/>
      <w:r w:rsidRPr="00CD00E3">
        <w:rPr>
          <w:rFonts w:ascii="Times New Roman" w:hAnsi="Times New Roman"/>
          <w:sz w:val="28"/>
          <w:szCs w:val="28"/>
          <w:lang w:val="uk-UA"/>
        </w:rPr>
        <w:t xml:space="preserve"> та Перший урок «Україна</w:t>
      </w:r>
      <w:proofErr w:type="gramStart"/>
      <w:r w:rsidRPr="00CD00E3">
        <w:rPr>
          <w:rFonts w:ascii="Times New Roman" w:hAnsi="Times New Roman"/>
          <w:sz w:val="28"/>
          <w:szCs w:val="28"/>
          <w:lang w:val="uk-UA"/>
        </w:rPr>
        <w:t xml:space="preserve"> :</w:t>
      </w:r>
      <w:proofErr w:type="gramEnd"/>
      <w:r w:rsidRPr="00CD00E3">
        <w:rPr>
          <w:rFonts w:ascii="Times New Roman" w:hAnsi="Times New Roman"/>
          <w:sz w:val="28"/>
          <w:szCs w:val="28"/>
          <w:lang w:val="uk-UA"/>
        </w:rPr>
        <w:t xml:space="preserve"> Життя у мрії»,</w:t>
      </w:r>
    </w:p>
    <w:p w:rsidR="000D17B6" w:rsidRPr="00CD00E3" w:rsidRDefault="000D17B6" w:rsidP="00821462">
      <w:pPr>
        <w:spacing w:after="0"/>
        <w:jc w:val="both"/>
        <w:rPr>
          <w:rFonts w:ascii="Times New Roman" w:hAnsi="Times New Roman"/>
          <w:sz w:val="28"/>
          <w:szCs w:val="28"/>
        </w:rPr>
      </w:pPr>
      <w:r w:rsidRPr="00CD00E3">
        <w:rPr>
          <w:rFonts w:ascii="Times New Roman" w:hAnsi="Times New Roman"/>
          <w:sz w:val="28"/>
          <w:szCs w:val="28"/>
          <w:lang w:val="uk-UA"/>
        </w:rPr>
        <w:t>- до Міжнародного дня грамотності навчальний диктант «Грамотність – запорука успіху людини»,</w:t>
      </w:r>
    </w:p>
    <w:p w:rsidR="000D17B6" w:rsidRPr="00CD00E3" w:rsidRDefault="000D17B6" w:rsidP="00821462">
      <w:pPr>
        <w:spacing w:after="0"/>
        <w:jc w:val="both"/>
        <w:rPr>
          <w:rFonts w:ascii="Times New Roman" w:hAnsi="Times New Roman"/>
          <w:sz w:val="28"/>
          <w:szCs w:val="28"/>
          <w:lang w:val="uk-UA"/>
        </w:rPr>
      </w:pPr>
      <w:r w:rsidRPr="00CD00E3">
        <w:rPr>
          <w:rFonts w:ascii="Times New Roman" w:hAnsi="Times New Roman"/>
          <w:sz w:val="28"/>
          <w:szCs w:val="28"/>
        </w:rPr>
        <w:t xml:space="preserve">- до </w:t>
      </w:r>
      <w:proofErr w:type="spellStart"/>
      <w:r w:rsidRPr="00CD00E3">
        <w:rPr>
          <w:rFonts w:ascii="Times New Roman" w:hAnsi="Times New Roman"/>
          <w:sz w:val="28"/>
          <w:szCs w:val="28"/>
        </w:rPr>
        <w:t>Міжнародного</w:t>
      </w:r>
      <w:proofErr w:type="spellEnd"/>
      <w:r w:rsidRPr="00CD00E3">
        <w:rPr>
          <w:rFonts w:ascii="Times New Roman" w:hAnsi="Times New Roman"/>
          <w:sz w:val="28"/>
          <w:szCs w:val="28"/>
        </w:rPr>
        <w:t xml:space="preserve"> Дня Миру</w:t>
      </w:r>
      <w:r w:rsidRPr="00CD00E3">
        <w:rPr>
          <w:rFonts w:ascii="Times New Roman" w:hAnsi="Times New Roman"/>
          <w:sz w:val="28"/>
          <w:szCs w:val="28"/>
          <w:lang w:val="uk-UA"/>
        </w:rPr>
        <w:t xml:space="preserve"> Акція «Голуб миру»,</w:t>
      </w:r>
    </w:p>
    <w:p w:rsidR="000D17B6" w:rsidRPr="00CD00E3" w:rsidRDefault="000D17B6" w:rsidP="00821462">
      <w:pPr>
        <w:spacing w:after="0"/>
        <w:jc w:val="both"/>
        <w:rPr>
          <w:rFonts w:ascii="Times New Roman" w:hAnsi="Times New Roman"/>
          <w:sz w:val="28"/>
          <w:szCs w:val="28"/>
          <w:lang w:val="uk-UA"/>
        </w:rPr>
      </w:pPr>
      <w:r w:rsidRPr="00CD00E3">
        <w:rPr>
          <w:rFonts w:ascii="Times New Roman" w:hAnsi="Times New Roman"/>
          <w:sz w:val="28"/>
          <w:szCs w:val="28"/>
        </w:rPr>
        <w:t xml:space="preserve">- до </w:t>
      </w:r>
      <w:proofErr w:type="gramStart"/>
      <w:r w:rsidRPr="00CD00E3">
        <w:rPr>
          <w:rFonts w:ascii="Times New Roman" w:hAnsi="Times New Roman"/>
          <w:sz w:val="28"/>
          <w:szCs w:val="28"/>
        </w:rPr>
        <w:t>свята</w:t>
      </w:r>
      <w:proofErr w:type="gramEnd"/>
      <w:r w:rsidRPr="00CD00E3">
        <w:rPr>
          <w:rFonts w:ascii="Times New Roman" w:hAnsi="Times New Roman"/>
          <w:sz w:val="28"/>
          <w:szCs w:val="28"/>
        </w:rPr>
        <w:t xml:space="preserve"> </w:t>
      </w:r>
      <w:proofErr w:type="spellStart"/>
      <w:r w:rsidRPr="00CD00E3">
        <w:rPr>
          <w:rFonts w:ascii="Times New Roman" w:hAnsi="Times New Roman"/>
          <w:sz w:val="28"/>
          <w:szCs w:val="28"/>
        </w:rPr>
        <w:t>врожаю</w:t>
      </w:r>
      <w:proofErr w:type="spellEnd"/>
      <w:r w:rsidRPr="00CD00E3">
        <w:rPr>
          <w:rFonts w:ascii="Times New Roman" w:hAnsi="Times New Roman"/>
          <w:sz w:val="28"/>
          <w:szCs w:val="28"/>
          <w:lang w:val="uk-UA"/>
        </w:rPr>
        <w:t xml:space="preserve"> вистава «Осінній ярмарок»,</w:t>
      </w:r>
    </w:p>
    <w:p w:rsidR="000D17B6" w:rsidRPr="00CD00E3" w:rsidRDefault="000D17B6" w:rsidP="00821462">
      <w:pPr>
        <w:spacing w:after="0"/>
        <w:jc w:val="both"/>
        <w:rPr>
          <w:rFonts w:ascii="Times New Roman" w:hAnsi="Times New Roman"/>
          <w:sz w:val="28"/>
          <w:szCs w:val="28"/>
        </w:rPr>
      </w:pPr>
      <w:r w:rsidRPr="00CD00E3">
        <w:rPr>
          <w:rFonts w:ascii="Times New Roman" w:hAnsi="Times New Roman"/>
          <w:sz w:val="28"/>
          <w:szCs w:val="28"/>
        </w:rPr>
        <w:t xml:space="preserve">- до дня </w:t>
      </w:r>
      <w:proofErr w:type="spellStart"/>
      <w:r w:rsidRPr="00CD00E3">
        <w:rPr>
          <w:rFonts w:ascii="Times New Roman" w:hAnsi="Times New Roman"/>
          <w:sz w:val="28"/>
          <w:szCs w:val="28"/>
        </w:rPr>
        <w:t>вчителя</w:t>
      </w:r>
      <w:proofErr w:type="spellEnd"/>
      <w:r w:rsidRPr="00CD00E3">
        <w:rPr>
          <w:rFonts w:ascii="Times New Roman" w:hAnsi="Times New Roman"/>
          <w:sz w:val="28"/>
          <w:szCs w:val="28"/>
          <w:lang w:val="uk-UA"/>
        </w:rPr>
        <w:t xml:space="preserve"> святкова програма «Вклоняємось учителю…»,</w:t>
      </w:r>
    </w:p>
    <w:p w:rsidR="000D17B6" w:rsidRPr="00CD00E3" w:rsidRDefault="000D17B6" w:rsidP="00821462">
      <w:pPr>
        <w:spacing w:after="0"/>
        <w:jc w:val="both"/>
        <w:rPr>
          <w:rFonts w:ascii="Times New Roman" w:hAnsi="Times New Roman"/>
          <w:sz w:val="28"/>
          <w:szCs w:val="28"/>
        </w:rPr>
      </w:pPr>
      <w:r w:rsidRPr="00CD00E3">
        <w:rPr>
          <w:rFonts w:ascii="Times New Roman" w:hAnsi="Times New Roman"/>
          <w:sz w:val="28"/>
          <w:szCs w:val="28"/>
        </w:rPr>
        <w:t xml:space="preserve">- до Дня </w:t>
      </w:r>
      <w:proofErr w:type="spellStart"/>
      <w:r w:rsidRPr="00CD00E3">
        <w:rPr>
          <w:rFonts w:ascii="Times New Roman" w:hAnsi="Times New Roman"/>
          <w:sz w:val="28"/>
          <w:szCs w:val="28"/>
        </w:rPr>
        <w:t>українського</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козацтва</w:t>
      </w:r>
      <w:proofErr w:type="spellEnd"/>
      <w:r w:rsidRPr="00CD00E3">
        <w:rPr>
          <w:rFonts w:ascii="Times New Roman" w:hAnsi="Times New Roman"/>
          <w:sz w:val="28"/>
          <w:szCs w:val="28"/>
        </w:rPr>
        <w:t xml:space="preserve">, свята </w:t>
      </w:r>
      <w:proofErr w:type="spellStart"/>
      <w:r w:rsidRPr="00CD00E3">
        <w:rPr>
          <w:rFonts w:ascii="Times New Roman" w:hAnsi="Times New Roman"/>
          <w:sz w:val="28"/>
          <w:szCs w:val="28"/>
        </w:rPr>
        <w:t>Покрови</w:t>
      </w:r>
      <w:proofErr w:type="spellEnd"/>
      <w:r w:rsidRPr="00CD00E3">
        <w:rPr>
          <w:rFonts w:ascii="Times New Roman" w:hAnsi="Times New Roman"/>
          <w:sz w:val="28"/>
          <w:szCs w:val="28"/>
        </w:rPr>
        <w:t xml:space="preserve">, Дня </w:t>
      </w:r>
      <w:proofErr w:type="spellStart"/>
      <w:r w:rsidRPr="00CD00E3">
        <w:rPr>
          <w:rFonts w:ascii="Times New Roman" w:hAnsi="Times New Roman"/>
          <w:sz w:val="28"/>
          <w:szCs w:val="28"/>
        </w:rPr>
        <w:t>Захисника</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України</w:t>
      </w:r>
      <w:proofErr w:type="spellEnd"/>
      <w:r w:rsidRPr="00CD00E3">
        <w:rPr>
          <w:rFonts w:ascii="Times New Roman" w:hAnsi="Times New Roman"/>
          <w:sz w:val="28"/>
          <w:szCs w:val="28"/>
          <w:lang w:val="uk-UA"/>
        </w:rPr>
        <w:t xml:space="preserve"> музична композиція «За нашу </w:t>
      </w:r>
      <w:proofErr w:type="gramStart"/>
      <w:r w:rsidRPr="00CD00E3">
        <w:rPr>
          <w:rFonts w:ascii="Times New Roman" w:hAnsi="Times New Roman"/>
          <w:sz w:val="28"/>
          <w:szCs w:val="28"/>
          <w:lang w:val="uk-UA"/>
        </w:rPr>
        <w:t>р</w:t>
      </w:r>
      <w:proofErr w:type="gramEnd"/>
      <w:r w:rsidRPr="00CD00E3">
        <w:rPr>
          <w:rFonts w:ascii="Times New Roman" w:hAnsi="Times New Roman"/>
          <w:sz w:val="28"/>
          <w:szCs w:val="28"/>
          <w:lang w:val="uk-UA"/>
        </w:rPr>
        <w:t>ідну Україну!»,</w:t>
      </w:r>
    </w:p>
    <w:p w:rsidR="000D17B6" w:rsidRPr="00CD00E3" w:rsidRDefault="000D17B6" w:rsidP="00821462">
      <w:pPr>
        <w:spacing w:after="0"/>
        <w:jc w:val="both"/>
        <w:rPr>
          <w:rFonts w:ascii="Times New Roman" w:hAnsi="Times New Roman"/>
          <w:sz w:val="28"/>
          <w:szCs w:val="28"/>
          <w:lang w:val="uk-UA"/>
        </w:rPr>
      </w:pPr>
      <w:r w:rsidRPr="00CD00E3">
        <w:rPr>
          <w:rFonts w:ascii="Times New Roman" w:hAnsi="Times New Roman"/>
          <w:sz w:val="28"/>
          <w:szCs w:val="28"/>
        </w:rPr>
        <w:t xml:space="preserve">- до Дня </w:t>
      </w:r>
      <w:proofErr w:type="spellStart"/>
      <w:r w:rsidRPr="00CD00E3">
        <w:rPr>
          <w:rFonts w:ascii="Times New Roman" w:hAnsi="Times New Roman"/>
          <w:sz w:val="28"/>
          <w:szCs w:val="28"/>
        </w:rPr>
        <w:t>української</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писемності</w:t>
      </w:r>
      <w:proofErr w:type="spellEnd"/>
      <w:r w:rsidRPr="00CD00E3">
        <w:rPr>
          <w:rFonts w:ascii="Times New Roman" w:hAnsi="Times New Roman"/>
          <w:sz w:val="28"/>
          <w:szCs w:val="28"/>
        </w:rPr>
        <w:t xml:space="preserve"> і </w:t>
      </w:r>
      <w:proofErr w:type="spellStart"/>
      <w:r w:rsidRPr="00CD00E3">
        <w:rPr>
          <w:rFonts w:ascii="Times New Roman" w:hAnsi="Times New Roman"/>
          <w:sz w:val="28"/>
          <w:szCs w:val="28"/>
        </w:rPr>
        <w:t>мови</w:t>
      </w:r>
      <w:proofErr w:type="spellEnd"/>
      <w:r w:rsidRPr="00CD00E3">
        <w:rPr>
          <w:rFonts w:ascii="Times New Roman" w:hAnsi="Times New Roman"/>
          <w:sz w:val="28"/>
          <w:szCs w:val="28"/>
          <w:lang w:val="uk-UA"/>
        </w:rPr>
        <w:t xml:space="preserve"> Всеукраїнський </w:t>
      </w:r>
      <w:proofErr w:type="spellStart"/>
      <w:r w:rsidRPr="00CD00E3">
        <w:rPr>
          <w:rFonts w:ascii="Times New Roman" w:hAnsi="Times New Roman"/>
          <w:sz w:val="28"/>
          <w:szCs w:val="28"/>
          <w:lang w:val="uk-UA"/>
        </w:rPr>
        <w:t>радіодиктант</w:t>
      </w:r>
      <w:proofErr w:type="spellEnd"/>
      <w:r w:rsidRPr="00CD00E3">
        <w:rPr>
          <w:rFonts w:ascii="Times New Roman" w:hAnsi="Times New Roman"/>
          <w:sz w:val="28"/>
          <w:szCs w:val="28"/>
          <w:lang w:val="uk-UA"/>
        </w:rPr>
        <w:t xml:space="preserve"> єдності «Пишемо разом»,</w:t>
      </w:r>
    </w:p>
    <w:p w:rsidR="000D17B6" w:rsidRPr="00CD00E3" w:rsidRDefault="000D17B6" w:rsidP="00821462">
      <w:pPr>
        <w:spacing w:after="0"/>
        <w:jc w:val="both"/>
        <w:rPr>
          <w:rFonts w:ascii="Times New Roman" w:hAnsi="Times New Roman"/>
          <w:sz w:val="28"/>
          <w:szCs w:val="28"/>
        </w:rPr>
      </w:pPr>
      <w:r w:rsidRPr="00CD00E3">
        <w:rPr>
          <w:rFonts w:ascii="Times New Roman" w:hAnsi="Times New Roman"/>
          <w:sz w:val="28"/>
          <w:szCs w:val="28"/>
        </w:rPr>
        <w:t xml:space="preserve">- до </w:t>
      </w:r>
      <w:proofErr w:type="spellStart"/>
      <w:r w:rsidRPr="00CD00E3">
        <w:rPr>
          <w:rFonts w:ascii="Times New Roman" w:hAnsi="Times New Roman"/>
          <w:sz w:val="28"/>
          <w:szCs w:val="28"/>
        </w:rPr>
        <w:t>Міжнародного</w:t>
      </w:r>
      <w:proofErr w:type="spellEnd"/>
      <w:r w:rsidRPr="00CD00E3">
        <w:rPr>
          <w:rFonts w:ascii="Times New Roman" w:hAnsi="Times New Roman"/>
          <w:sz w:val="28"/>
          <w:szCs w:val="28"/>
        </w:rPr>
        <w:t xml:space="preserve"> Дня </w:t>
      </w:r>
      <w:proofErr w:type="spellStart"/>
      <w:r w:rsidRPr="00CD00E3">
        <w:rPr>
          <w:rFonts w:ascii="Times New Roman" w:hAnsi="Times New Roman"/>
          <w:sz w:val="28"/>
          <w:szCs w:val="28"/>
        </w:rPr>
        <w:t>толерантності</w:t>
      </w:r>
      <w:proofErr w:type="spellEnd"/>
      <w:r w:rsidRPr="00CD00E3">
        <w:rPr>
          <w:rFonts w:ascii="Times New Roman" w:hAnsi="Times New Roman"/>
          <w:sz w:val="28"/>
          <w:szCs w:val="28"/>
          <w:lang w:val="uk-UA"/>
        </w:rPr>
        <w:t xml:space="preserve"> Акція «Квітка толерантності»,</w:t>
      </w:r>
    </w:p>
    <w:p w:rsidR="000D17B6" w:rsidRPr="00CD00E3" w:rsidRDefault="000D17B6" w:rsidP="00821462">
      <w:pPr>
        <w:spacing w:after="0"/>
        <w:jc w:val="both"/>
        <w:rPr>
          <w:rFonts w:ascii="Times New Roman" w:hAnsi="Times New Roman"/>
          <w:sz w:val="28"/>
          <w:szCs w:val="28"/>
        </w:rPr>
      </w:pPr>
      <w:r w:rsidRPr="00CD00E3">
        <w:rPr>
          <w:rFonts w:ascii="Times New Roman" w:hAnsi="Times New Roman"/>
          <w:sz w:val="28"/>
          <w:szCs w:val="28"/>
        </w:rPr>
        <w:t xml:space="preserve">- до Дня </w:t>
      </w:r>
      <w:proofErr w:type="spellStart"/>
      <w:r w:rsidRPr="00CD00E3">
        <w:rPr>
          <w:rFonts w:ascii="Times New Roman" w:hAnsi="Times New Roman"/>
          <w:sz w:val="28"/>
          <w:szCs w:val="28"/>
        </w:rPr>
        <w:t>Гідності</w:t>
      </w:r>
      <w:proofErr w:type="spellEnd"/>
      <w:r w:rsidRPr="00CD00E3">
        <w:rPr>
          <w:rFonts w:ascii="Times New Roman" w:hAnsi="Times New Roman"/>
          <w:sz w:val="28"/>
          <w:szCs w:val="28"/>
        </w:rPr>
        <w:t xml:space="preserve"> та </w:t>
      </w:r>
      <w:proofErr w:type="spellStart"/>
      <w:r w:rsidRPr="00CD00E3">
        <w:rPr>
          <w:rFonts w:ascii="Times New Roman" w:hAnsi="Times New Roman"/>
          <w:sz w:val="28"/>
          <w:szCs w:val="28"/>
        </w:rPr>
        <w:t>Свободи</w:t>
      </w:r>
      <w:proofErr w:type="spellEnd"/>
      <w:r w:rsidRPr="00CD00E3">
        <w:rPr>
          <w:rFonts w:ascii="Times New Roman" w:hAnsi="Times New Roman"/>
          <w:sz w:val="28"/>
          <w:szCs w:val="28"/>
          <w:lang w:val="uk-UA"/>
        </w:rPr>
        <w:t xml:space="preserve"> презентація «Україна – територія Гідності і Свободи»,</w:t>
      </w:r>
    </w:p>
    <w:p w:rsidR="000D17B6" w:rsidRPr="00CD00E3" w:rsidRDefault="000D17B6" w:rsidP="00821462">
      <w:pPr>
        <w:spacing w:after="0"/>
        <w:jc w:val="both"/>
        <w:rPr>
          <w:rFonts w:ascii="Times New Roman" w:hAnsi="Times New Roman"/>
          <w:sz w:val="28"/>
          <w:szCs w:val="28"/>
          <w:lang w:val="uk-UA"/>
        </w:rPr>
      </w:pPr>
      <w:r w:rsidRPr="00CD00E3">
        <w:rPr>
          <w:rFonts w:ascii="Times New Roman" w:hAnsi="Times New Roman"/>
          <w:sz w:val="28"/>
          <w:szCs w:val="28"/>
        </w:rPr>
        <w:t xml:space="preserve">- до Дня </w:t>
      </w:r>
      <w:proofErr w:type="spellStart"/>
      <w:r w:rsidRPr="00CD00E3">
        <w:rPr>
          <w:rFonts w:ascii="Times New Roman" w:hAnsi="Times New Roman"/>
          <w:sz w:val="28"/>
          <w:szCs w:val="28"/>
        </w:rPr>
        <w:t>пам’яті</w:t>
      </w:r>
      <w:proofErr w:type="spellEnd"/>
      <w:r w:rsidRPr="00CD00E3">
        <w:rPr>
          <w:rFonts w:ascii="Times New Roman" w:hAnsi="Times New Roman"/>
          <w:sz w:val="28"/>
          <w:szCs w:val="28"/>
        </w:rPr>
        <w:t xml:space="preserve"> жертв Голодомору</w:t>
      </w:r>
      <w:r w:rsidRPr="00CD00E3">
        <w:rPr>
          <w:rFonts w:ascii="Times New Roman" w:hAnsi="Times New Roman"/>
          <w:sz w:val="28"/>
          <w:szCs w:val="28"/>
          <w:lang w:val="uk-UA"/>
        </w:rPr>
        <w:t xml:space="preserve"> Всеукраїнська </w:t>
      </w:r>
      <w:proofErr w:type="spellStart"/>
      <w:r w:rsidRPr="00CD00E3">
        <w:rPr>
          <w:rFonts w:ascii="Times New Roman" w:hAnsi="Times New Roman"/>
          <w:sz w:val="28"/>
          <w:szCs w:val="28"/>
        </w:rPr>
        <w:t>акція</w:t>
      </w:r>
      <w:proofErr w:type="spellEnd"/>
      <w:r w:rsidRPr="00CD00E3">
        <w:rPr>
          <w:rFonts w:ascii="Times New Roman" w:hAnsi="Times New Roman"/>
          <w:sz w:val="28"/>
          <w:szCs w:val="28"/>
          <w:lang w:val="uk-UA"/>
        </w:rPr>
        <w:t xml:space="preserve"> </w:t>
      </w:r>
      <w:r w:rsidRPr="00CD00E3">
        <w:rPr>
          <w:rFonts w:ascii="Times New Roman" w:hAnsi="Times New Roman"/>
          <w:sz w:val="28"/>
          <w:szCs w:val="28"/>
        </w:rPr>
        <w:t>«</w:t>
      </w:r>
      <w:proofErr w:type="spellStart"/>
      <w:r w:rsidRPr="00CD00E3">
        <w:rPr>
          <w:rFonts w:ascii="Times New Roman" w:hAnsi="Times New Roman"/>
          <w:sz w:val="28"/>
          <w:szCs w:val="28"/>
        </w:rPr>
        <w:t>Засвіти</w:t>
      </w:r>
      <w:proofErr w:type="spellEnd"/>
      <w:r w:rsidRPr="00CD00E3">
        <w:rPr>
          <w:rFonts w:ascii="Times New Roman" w:hAnsi="Times New Roman"/>
          <w:sz w:val="28"/>
          <w:szCs w:val="28"/>
        </w:rPr>
        <w:t xml:space="preserve"> </w:t>
      </w:r>
      <w:proofErr w:type="spellStart"/>
      <w:proofErr w:type="gramStart"/>
      <w:r w:rsidRPr="00CD00E3">
        <w:rPr>
          <w:rFonts w:ascii="Times New Roman" w:hAnsi="Times New Roman"/>
          <w:sz w:val="28"/>
          <w:szCs w:val="28"/>
        </w:rPr>
        <w:t>св</w:t>
      </w:r>
      <w:proofErr w:type="gramEnd"/>
      <w:r w:rsidRPr="00CD00E3">
        <w:rPr>
          <w:rFonts w:ascii="Times New Roman" w:hAnsi="Times New Roman"/>
          <w:sz w:val="28"/>
          <w:szCs w:val="28"/>
        </w:rPr>
        <w:t>ічку</w:t>
      </w:r>
      <w:proofErr w:type="spellEnd"/>
      <w:r w:rsidRPr="00CD00E3">
        <w:rPr>
          <w:rFonts w:ascii="Times New Roman" w:hAnsi="Times New Roman"/>
          <w:sz w:val="28"/>
          <w:szCs w:val="28"/>
        </w:rPr>
        <w:t>»</w:t>
      </w:r>
      <w:r w:rsidRPr="00CD00E3">
        <w:rPr>
          <w:rFonts w:ascii="Times New Roman" w:hAnsi="Times New Roman"/>
          <w:sz w:val="28"/>
          <w:szCs w:val="28"/>
          <w:lang w:val="uk-UA"/>
        </w:rPr>
        <w:t>,</w:t>
      </w:r>
    </w:p>
    <w:p w:rsidR="000D17B6" w:rsidRPr="00CD00E3" w:rsidRDefault="000D17B6" w:rsidP="00821462">
      <w:pPr>
        <w:spacing w:after="0"/>
        <w:jc w:val="both"/>
        <w:rPr>
          <w:rFonts w:ascii="Times New Roman" w:hAnsi="Times New Roman"/>
          <w:iCs/>
          <w:sz w:val="28"/>
          <w:szCs w:val="28"/>
          <w:lang w:val="uk-UA"/>
        </w:rPr>
      </w:pPr>
      <w:r w:rsidRPr="00CD00E3">
        <w:rPr>
          <w:rFonts w:ascii="Times New Roman" w:hAnsi="Times New Roman"/>
          <w:sz w:val="28"/>
          <w:szCs w:val="28"/>
        </w:rPr>
        <w:t xml:space="preserve">- до дня </w:t>
      </w:r>
      <w:proofErr w:type="spellStart"/>
      <w:r w:rsidRPr="00CD00E3">
        <w:rPr>
          <w:rFonts w:ascii="Times New Roman" w:hAnsi="Times New Roman"/>
          <w:sz w:val="28"/>
          <w:szCs w:val="28"/>
        </w:rPr>
        <w:t>боротьби</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зі</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СНІДом</w:t>
      </w:r>
      <w:proofErr w:type="spellEnd"/>
      <w:r w:rsidRPr="00CD00E3">
        <w:rPr>
          <w:rFonts w:ascii="Times New Roman" w:hAnsi="Times New Roman"/>
          <w:sz w:val="28"/>
          <w:szCs w:val="28"/>
          <w:lang w:val="uk-UA"/>
        </w:rPr>
        <w:t xml:space="preserve"> </w:t>
      </w:r>
      <w:proofErr w:type="gramStart"/>
      <w:r w:rsidRPr="00CD00E3">
        <w:rPr>
          <w:rFonts w:ascii="Times New Roman" w:hAnsi="Times New Roman"/>
          <w:sz w:val="28"/>
          <w:szCs w:val="28"/>
          <w:lang w:val="uk-UA"/>
        </w:rPr>
        <w:t>проф</w:t>
      </w:r>
      <w:proofErr w:type="gramEnd"/>
      <w:r w:rsidRPr="00CD00E3">
        <w:rPr>
          <w:rFonts w:ascii="Times New Roman" w:hAnsi="Times New Roman"/>
          <w:sz w:val="28"/>
          <w:szCs w:val="28"/>
          <w:lang w:val="uk-UA"/>
        </w:rPr>
        <w:t>ілактичні бесіди</w:t>
      </w:r>
      <w:r w:rsidRPr="00CD00E3">
        <w:rPr>
          <w:rFonts w:ascii="Times New Roman" w:hAnsi="Times New Roman"/>
          <w:iCs/>
          <w:sz w:val="28"/>
          <w:szCs w:val="28"/>
          <w:lang w:val="uk-UA"/>
        </w:rPr>
        <w:t xml:space="preserve"> «ВІЛ/СНІД – мовою фактів»</w:t>
      </w:r>
      <w:r w:rsidRPr="00CD00E3">
        <w:rPr>
          <w:rFonts w:ascii="Times New Roman" w:hAnsi="Times New Roman"/>
          <w:sz w:val="28"/>
          <w:szCs w:val="28"/>
          <w:lang w:val="uk-UA"/>
        </w:rPr>
        <w:t>,</w:t>
      </w:r>
    </w:p>
    <w:p w:rsidR="000D17B6" w:rsidRPr="00CD00E3" w:rsidRDefault="000D17B6" w:rsidP="00821462">
      <w:pPr>
        <w:spacing w:after="0"/>
        <w:jc w:val="both"/>
        <w:rPr>
          <w:rFonts w:ascii="Times New Roman" w:hAnsi="Times New Roman"/>
          <w:sz w:val="28"/>
          <w:szCs w:val="28"/>
        </w:rPr>
      </w:pPr>
      <w:r w:rsidRPr="00CD00E3">
        <w:rPr>
          <w:rFonts w:ascii="Times New Roman" w:hAnsi="Times New Roman"/>
          <w:sz w:val="28"/>
          <w:szCs w:val="28"/>
        </w:rPr>
        <w:t xml:space="preserve">- до </w:t>
      </w:r>
      <w:proofErr w:type="spellStart"/>
      <w:r w:rsidRPr="00CD00E3">
        <w:rPr>
          <w:rFonts w:ascii="Times New Roman" w:hAnsi="Times New Roman"/>
          <w:sz w:val="28"/>
          <w:szCs w:val="28"/>
        </w:rPr>
        <w:t>Міжнародного</w:t>
      </w:r>
      <w:proofErr w:type="spellEnd"/>
      <w:r w:rsidRPr="00CD00E3">
        <w:rPr>
          <w:rFonts w:ascii="Times New Roman" w:hAnsi="Times New Roman"/>
          <w:sz w:val="28"/>
          <w:szCs w:val="28"/>
        </w:rPr>
        <w:t xml:space="preserve"> дня людей з </w:t>
      </w:r>
      <w:proofErr w:type="spellStart"/>
      <w:r w:rsidRPr="00CD00E3">
        <w:rPr>
          <w:rFonts w:ascii="Times New Roman" w:hAnsi="Times New Roman"/>
          <w:sz w:val="28"/>
          <w:szCs w:val="28"/>
        </w:rPr>
        <w:t>особливими</w:t>
      </w:r>
      <w:proofErr w:type="spellEnd"/>
      <w:r w:rsidRPr="00CD00E3">
        <w:rPr>
          <w:rFonts w:ascii="Times New Roman" w:hAnsi="Times New Roman"/>
          <w:sz w:val="28"/>
          <w:szCs w:val="28"/>
        </w:rPr>
        <w:t xml:space="preserve"> потребами</w:t>
      </w:r>
      <w:r w:rsidRPr="00CD00E3">
        <w:rPr>
          <w:rFonts w:ascii="Times New Roman" w:hAnsi="Times New Roman"/>
          <w:sz w:val="28"/>
          <w:szCs w:val="28"/>
          <w:lang w:val="uk-UA"/>
        </w:rPr>
        <w:t xml:space="preserve"> уроки доброти «Здоров’я – це сучасно!»,</w:t>
      </w:r>
    </w:p>
    <w:p w:rsidR="000D17B6" w:rsidRPr="00CD00E3" w:rsidRDefault="000D17B6" w:rsidP="00821462">
      <w:pPr>
        <w:spacing w:after="0"/>
        <w:jc w:val="both"/>
        <w:rPr>
          <w:rFonts w:ascii="Times New Roman" w:hAnsi="Times New Roman"/>
          <w:sz w:val="28"/>
          <w:szCs w:val="28"/>
        </w:rPr>
      </w:pPr>
      <w:r w:rsidRPr="00CD00E3">
        <w:rPr>
          <w:rFonts w:ascii="Times New Roman" w:hAnsi="Times New Roman"/>
          <w:sz w:val="28"/>
          <w:szCs w:val="28"/>
        </w:rPr>
        <w:t xml:space="preserve">- до </w:t>
      </w:r>
      <w:proofErr w:type="spellStart"/>
      <w:r w:rsidRPr="00CD00E3">
        <w:rPr>
          <w:rFonts w:ascii="Times New Roman" w:hAnsi="Times New Roman"/>
          <w:sz w:val="28"/>
          <w:szCs w:val="28"/>
        </w:rPr>
        <w:t>Міжнародного</w:t>
      </w:r>
      <w:proofErr w:type="spellEnd"/>
      <w:r w:rsidRPr="00CD00E3">
        <w:rPr>
          <w:rFonts w:ascii="Times New Roman" w:hAnsi="Times New Roman"/>
          <w:sz w:val="28"/>
          <w:szCs w:val="28"/>
        </w:rPr>
        <w:t xml:space="preserve"> дня </w:t>
      </w:r>
      <w:proofErr w:type="spellStart"/>
      <w:r w:rsidRPr="00CD00E3">
        <w:rPr>
          <w:rFonts w:ascii="Times New Roman" w:hAnsi="Times New Roman"/>
          <w:sz w:val="28"/>
          <w:szCs w:val="28"/>
        </w:rPr>
        <w:t>волонтерів</w:t>
      </w:r>
      <w:proofErr w:type="spellEnd"/>
      <w:r w:rsidRPr="00CD00E3">
        <w:rPr>
          <w:rFonts w:ascii="Times New Roman" w:hAnsi="Times New Roman"/>
          <w:sz w:val="28"/>
          <w:szCs w:val="28"/>
          <w:lang w:val="uk-UA"/>
        </w:rPr>
        <w:t xml:space="preserve"> уроки мужності «Сила в єдності»,</w:t>
      </w:r>
    </w:p>
    <w:p w:rsidR="000D17B6" w:rsidRPr="00CD00E3" w:rsidRDefault="000D17B6" w:rsidP="00821462">
      <w:pPr>
        <w:spacing w:after="0"/>
        <w:jc w:val="both"/>
        <w:rPr>
          <w:rFonts w:ascii="Times New Roman" w:hAnsi="Times New Roman"/>
          <w:sz w:val="28"/>
          <w:szCs w:val="28"/>
        </w:rPr>
      </w:pPr>
      <w:r w:rsidRPr="00CD00E3">
        <w:rPr>
          <w:rFonts w:ascii="Times New Roman" w:hAnsi="Times New Roman"/>
          <w:sz w:val="28"/>
          <w:szCs w:val="28"/>
        </w:rPr>
        <w:t xml:space="preserve">- до Дня </w:t>
      </w:r>
      <w:proofErr w:type="spellStart"/>
      <w:r w:rsidRPr="00CD00E3">
        <w:rPr>
          <w:rFonts w:ascii="Times New Roman" w:hAnsi="Times New Roman"/>
          <w:sz w:val="28"/>
          <w:szCs w:val="28"/>
        </w:rPr>
        <w:t>Збройних</w:t>
      </w:r>
      <w:proofErr w:type="spellEnd"/>
      <w:r w:rsidRPr="00CD00E3">
        <w:rPr>
          <w:rFonts w:ascii="Times New Roman" w:hAnsi="Times New Roman"/>
          <w:sz w:val="28"/>
          <w:szCs w:val="28"/>
        </w:rPr>
        <w:t xml:space="preserve"> Сил </w:t>
      </w:r>
      <w:proofErr w:type="spellStart"/>
      <w:r w:rsidRPr="00CD00E3">
        <w:rPr>
          <w:rFonts w:ascii="Times New Roman" w:hAnsi="Times New Roman"/>
          <w:sz w:val="28"/>
          <w:szCs w:val="28"/>
        </w:rPr>
        <w:t>України</w:t>
      </w:r>
      <w:proofErr w:type="spellEnd"/>
      <w:r w:rsidRPr="00CD00E3">
        <w:rPr>
          <w:rFonts w:ascii="Times New Roman" w:hAnsi="Times New Roman"/>
          <w:sz w:val="28"/>
          <w:szCs w:val="28"/>
          <w:lang w:val="uk-UA"/>
        </w:rPr>
        <w:t xml:space="preserve"> спортивні змагання «Нащадки козакі</w:t>
      </w:r>
      <w:proofErr w:type="gramStart"/>
      <w:r w:rsidRPr="00CD00E3">
        <w:rPr>
          <w:rFonts w:ascii="Times New Roman" w:hAnsi="Times New Roman"/>
          <w:sz w:val="28"/>
          <w:szCs w:val="28"/>
          <w:lang w:val="uk-UA"/>
        </w:rPr>
        <w:t>в</w:t>
      </w:r>
      <w:proofErr w:type="gramEnd"/>
      <w:r w:rsidRPr="00CD00E3">
        <w:rPr>
          <w:rFonts w:ascii="Times New Roman" w:hAnsi="Times New Roman"/>
          <w:sz w:val="28"/>
          <w:szCs w:val="28"/>
          <w:lang w:val="uk-UA"/>
        </w:rPr>
        <w:t>»,</w:t>
      </w:r>
    </w:p>
    <w:p w:rsidR="000D17B6" w:rsidRPr="00CD00E3" w:rsidRDefault="000D17B6" w:rsidP="00821462">
      <w:pPr>
        <w:spacing w:after="0"/>
        <w:jc w:val="both"/>
        <w:rPr>
          <w:rFonts w:ascii="Times New Roman" w:hAnsi="Times New Roman"/>
          <w:sz w:val="28"/>
          <w:szCs w:val="28"/>
          <w:lang w:val="uk-UA"/>
        </w:rPr>
      </w:pPr>
      <w:r w:rsidRPr="00CD00E3">
        <w:rPr>
          <w:rFonts w:ascii="Times New Roman" w:hAnsi="Times New Roman"/>
          <w:sz w:val="28"/>
          <w:szCs w:val="28"/>
        </w:rPr>
        <w:t xml:space="preserve">- </w:t>
      </w:r>
      <w:r w:rsidRPr="00CD00E3">
        <w:rPr>
          <w:rFonts w:ascii="Times New Roman" w:hAnsi="Times New Roman"/>
          <w:sz w:val="28"/>
          <w:szCs w:val="28"/>
          <w:lang w:val="uk-UA"/>
        </w:rPr>
        <w:t xml:space="preserve">до дня Святого Андрія </w:t>
      </w:r>
      <w:proofErr w:type="spellStart"/>
      <w:r w:rsidRPr="00CD00E3">
        <w:rPr>
          <w:rFonts w:ascii="Times New Roman" w:hAnsi="Times New Roman"/>
          <w:sz w:val="28"/>
          <w:szCs w:val="28"/>
          <w:lang w:val="uk-UA"/>
        </w:rPr>
        <w:t>Первозванного</w:t>
      </w:r>
      <w:proofErr w:type="spellEnd"/>
      <w:r w:rsidRPr="00CD00E3">
        <w:rPr>
          <w:rFonts w:ascii="Times New Roman" w:hAnsi="Times New Roman"/>
          <w:sz w:val="28"/>
          <w:szCs w:val="28"/>
          <w:lang w:val="uk-UA"/>
        </w:rPr>
        <w:t xml:space="preserve"> вистава «</w:t>
      </w:r>
      <w:proofErr w:type="spellStart"/>
      <w:r w:rsidRPr="00CD00E3">
        <w:rPr>
          <w:rFonts w:ascii="Times New Roman" w:hAnsi="Times New Roman"/>
          <w:sz w:val="28"/>
          <w:szCs w:val="28"/>
        </w:rPr>
        <w:t>Андріївські</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вечорниці</w:t>
      </w:r>
      <w:proofErr w:type="spellEnd"/>
      <w:r w:rsidRPr="00CD00E3">
        <w:rPr>
          <w:rFonts w:ascii="Times New Roman" w:hAnsi="Times New Roman"/>
          <w:sz w:val="28"/>
          <w:szCs w:val="28"/>
          <w:lang w:val="uk-UA"/>
        </w:rPr>
        <w:t>»,</w:t>
      </w:r>
    </w:p>
    <w:p w:rsidR="000D17B6" w:rsidRPr="00CD00E3" w:rsidRDefault="000D17B6" w:rsidP="00821462">
      <w:pPr>
        <w:spacing w:after="0"/>
        <w:jc w:val="both"/>
        <w:rPr>
          <w:rFonts w:ascii="Times New Roman" w:hAnsi="Times New Roman"/>
          <w:sz w:val="28"/>
          <w:szCs w:val="28"/>
          <w:lang w:val="uk-UA"/>
        </w:rPr>
      </w:pPr>
      <w:r w:rsidRPr="00CD00E3">
        <w:rPr>
          <w:rFonts w:ascii="Times New Roman" w:hAnsi="Times New Roman"/>
          <w:sz w:val="28"/>
          <w:szCs w:val="28"/>
          <w:lang w:val="uk-UA"/>
        </w:rPr>
        <w:t xml:space="preserve">- до дня Святого Миколая ігрова програма «Ой, хто, </w:t>
      </w:r>
      <w:proofErr w:type="spellStart"/>
      <w:r w:rsidRPr="00CD00E3">
        <w:rPr>
          <w:rFonts w:ascii="Times New Roman" w:hAnsi="Times New Roman"/>
          <w:sz w:val="28"/>
          <w:szCs w:val="28"/>
          <w:lang w:val="uk-UA"/>
        </w:rPr>
        <w:t>хто</w:t>
      </w:r>
      <w:proofErr w:type="spellEnd"/>
      <w:r w:rsidRPr="00CD00E3">
        <w:rPr>
          <w:rFonts w:ascii="Times New Roman" w:hAnsi="Times New Roman"/>
          <w:sz w:val="28"/>
          <w:szCs w:val="28"/>
          <w:lang w:val="uk-UA"/>
        </w:rPr>
        <w:t xml:space="preserve"> Миколая любить…»,</w:t>
      </w:r>
    </w:p>
    <w:p w:rsidR="000D17B6" w:rsidRPr="00CD00E3" w:rsidRDefault="000D17B6" w:rsidP="00821462">
      <w:pPr>
        <w:spacing w:after="0"/>
        <w:jc w:val="both"/>
        <w:rPr>
          <w:rFonts w:ascii="Times New Roman" w:hAnsi="Times New Roman"/>
          <w:sz w:val="28"/>
          <w:szCs w:val="28"/>
          <w:lang w:val="uk-UA"/>
        </w:rPr>
      </w:pPr>
      <w:r w:rsidRPr="00CD00E3">
        <w:rPr>
          <w:rFonts w:ascii="Times New Roman" w:hAnsi="Times New Roman"/>
          <w:sz w:val="28"/>
          <w:szCs w:val="28"/>
        </w:rPr>
        <w:t xml:space="preserve">- </w:t>
      </w:r>
      <w:proofErr w:type="spellStart"/>
      <w:r w:rsidRPr="00CD00E3">
        <w:rPr>
          <w:rFonts w:ascii="Times New Roman" w:hAnsi="Times New Roman"/>
          <w:sz w:val="28"/>
          <w:szCs w:val="28"/>
        </w:rPr>
        <w:t>Новорічне</w:t>
      </w:r>
      <w:proofErr w:type="spellEnd"/>
      <w:r w:rsidRPr="00CD00E3">
        <w:rPr>
          <w:rFonts w:ascii="Times New Roman" w:hAnsi="Times New Roman"/>
          <w:sz w:val="28"/>
          <w:szCs w:val="28"/>
        </w:rPr>
        <w:t xml:space="preserve"> свято</w:t>
      </w:r>
      <w:r w:rsidRPr="00CD00E3">
        <w:rPr>
          <w:rFonts w:ascii="Times New Roman" w:hAnsi="Times New Roman"/>
          <w:sz w:val="28"/>
          <w:szCs w:val="28"/>
          <w:lang w:val="uk-UA"/>
        </w:rPr>
        <w:t xml:space="preserve"> «Казкова феє</w:t>
      </w:r>
      <w:proofErr w:type="gramStart"/>
      <w:r w:rsidRPr="00CD00E3">
        <w:rPr>
          <w:rFonts w:ascii="Times New Roman" w:hAnsi="Times New Roman"/>
          <w:sz w:val="28"/>
          <w:szCs w:val="28"/>
          <w:lang w:val="uk-UA"/>
        </w:rPr>
        <w:t>р</w:t>
      </w:r>
      <w:proofErr w:type="gramEnd"/>
      <w:r w:rsidRPr="00CD00E3">
        <w:rPr>
          <w:rFonts w:ascii="Times New Roman" w:hAnsi="Times New Roman"/>
          <w:sz w:val="28"/>
          <w:szCs w:val="28"/>
          <w:lang w:val="uk-UA"/>
        </w:rPr>
        <w:t xml:space="preserve">ія», </w:t>
      </w:r>
    </w:p>
    <w:p w:rsidR="000D17B6" w:rsidRPr="00CD00E3" w:rsidRDefault="000D17B6" w:rsidP="00821462">
      <w:pPr>
        <w:spacing w:after="0"/>
        <w:jc w:val="both"/>
        <w:rPr>
          <w:rFonts w:ascii="Times New Roman" w:hAnsi="Times New Roman"/>
          <w:sz w:val="28"/>
          <w:szCs w:val="28"/>
          <w:lang w:val="uk-UA"/>
        </w:rPr>
      </w:pPr>
      <w:r w:rsidRPr="00CD00E3">
        <w:rPr>
          <w:rFonts w:ascii="Times New Roman" w:hAnsi="Times New Roman"/>
          <w:sz w:val="28"/>
          <w:szCs w:val="28"/>
          <w:lang w:val="uk-UA"/>
        </w:rPr>
        <w:t>- до дня пам’яті кіборгів інформаційний дайджест «Вони вистояли, не вистояв бетон!»,</w:t>
      </w:r>
    </w:p>
    <w:p w:rsidR="000D17B6" w:rsidRPr="00CD00E3" w:rsidRDefault="000D17B6" w:rsidP="00821462">
      <w:pPr>
        <w:spacing w:after="0"/>
        <w:jc w:val="both"/>
        <w:rPr>
          <w:rFonts w:ascii="Times New Roman" w:hAnsi="Times New Roman"/>
          <w:sz w:val="28"/>
          <w:szCs w:val="28"/>
          <w:lang w:val="uk-UA"/>
        </w:rPr>
      </w:pPr>
      <w:r w:rsidRPr="00CD00E3">
        <w:rPr>
          <w:rFonts w:ascii="Times New Roman" w:hAnsi="Times New Roman"/>
          <w:sz w:val="28"/>
          <w:szCs w:val="28"/>
        </w:rPr>
        <w:t xml:space="preserve">- до Дня </w:t>
      </w:r>
      <w:proofErr w:type="spellStart"/>
      <w:r w:rsidRPr="00CD00E3">
        <w:rPr>
          <w:rFonts w:ascii="Times New Roman" w:hAnsi="Times New Roman"/>
          <w:sz w:val="28"/>
          <w:szCs w:val="28"/>
        </w:rPr>
        <w:t>Соборності</w:t>
      </w:r>
      <w:proofErr w:type="spellEnd"/>
      <w:r w:rsidRPr="00CD00E3">
        <w:rPr>
          <w:rFonts w:ascii="Times New Roman" w:hAnsi="Times New Roman"/>
          <w:sz w:val="28"/>
          <w:szCs w:val="28"/>
        </w:rPr>
        <w:t xml:space="preserve"> та </w:t>
      </w:r>
      <w:proofErr w:type="spellStart"/>
      <w:r w:rsidRPr="00CD00E3">
        <w:rPr>
          <w:rFonts w:ascii="Times New Roman" w:hAnsi="Times New Roman"/>
          <w:sz w:val="28"/>
          <w:szCs w:val="28"/>
        </w:rPr>
        <w:t>Свободи</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України</w:t>
      </w:r>
      <w:proofErr w:type="spellEnd"/>
      <w:r w:rsidRPr="00CD00E3">
        <w:rPr>
          <w:rFonts w:ascii="Times New Roman" w:hAnsi="Times New Roman"/>
          <w:sz w:val="28"/>
          <w:szCs w:val="28"/>
          <w:lang w:val="uk-UA"/>
        </w:rPr>
        <w:t xml:space="preserve"> ланцюг єдності «Від Заходу </w:t>
      </w:r>
      <w:proofErr w:type="gramStart"/>
      <w:r w:rsidRPr="00CD00E3">
        <w:rPr>
          <w:rFonts w:ascii="Times New Roman" w:hAnsi="Times New Roman"/>
          <w:sz w:val="28"/>
          <w:szCs w:val="28"/>
          <w:lang w:val="uk-UA"/>
        </w:rPr>
        <w:t>до</w:t>
      </w:r>
      <w:proofErr w:type="gramEnd"/>
      <w:r w:rsidRPr="00CD00E3">
        <w:rPr>
          <w:rFonts w:ascii="Times New Roman" w:hAnsi="Times New Roman"/>
          <w:sz w:val="28"/>
          <w:szCs w:val="28"/>
          <w:lang w:val="uk-UA"/>
        </w:rPr>
        <w:t xml:space="preserve"> Сходу»,</w:t>
      </w:r>
    </w:p>
    <w:p w:rsidR="000D17B6" w:rsidRPr="00CD00E3" w:rsidRDefault="000D17B6" w:rsidP="00821462">
      <w:pPr>
        <w:spacing w:after="0"/>
        <w:jc w:val="both"/>
        <w:rPr>
          <w:rFonts w:ascii="Times New Roman" w:hAnsi="Times New Roman"/>
          <w:sz w:val="28"/>
          <w:szCs w:val="28"/>
        </w:rPr>
      </w:pPr>
      <w:r w:rsidRPr="00CD00E3">
        <w:rPr>
          <w:rFonts w:ascii="Times New Roman" w:hAnsi="Times New Roman"/>
          <w:sz w:val="28"/>
          <w:szCs w:val="28"/>
          <w:lang w:val="uk-UA"/>
        </w:rPr>
        <w:t>- до Міжнародного дня пам’яті жертв Голокосту «Свіча пам’яті не згасне»,</w:t>
      </w:r>
    </w:p>
    <w:p w:rsidR="000D17B6" w:rsidRPr="00CD00E3" w:rsidRDefault="000D17B6" w:rsidP="00821462">
      <w:pPr>
        <w:spacing w:after="0"/>
        <w:jc w:val="both"/>
        <w:rPr>
          <w:rFonts w:ascii="Times New Roman" w:hAnsi="Times New Roman"/>
          <w:sz w:val="28"/>
          <w:szCs w:val="28"/>
          <w:lang w:val="uk-UA"/>
        </w:rPr>
      </w:pPr>
      <w:r w:rsidRPr="00CD00E3">
        <w:rPr>
          <w:rFonts w:ascii="Times New Roman" w:hAnsi="Times New Roman"/>
          <w:sz w:val="28"/>
          <w:szCs w:val="28"/>
        </w:rPr>
        <w:t xml:space="preserve">- до подвигу </w:t>
      </w:r>
      <w:proofErr w:type="spellStart"/>
      <w:r w:rsidRPr="00CD00E3">
        <w:rPr>
          <w:rFonts w:ascii="Times New Roman" w:hAnsi="Times New Roman"/>
          <w:sz w:val="28"/>
          <w:szCs w:val="28"/>
        </w:rPr>
        <w:t>героїв</w:t>
      </w:r>
      <w:proofErr w:type="spellEnd"/>
      <w:r w:rsidRPr="00CD00E3">
        <w:rPr>
          <w:rFonts w:ascii="Times New Roman" w:hAnsi="Times New Roman"/>
          <w:sz w:val="28"/>
          <w:szCs w:val="28"/>
        </w:rPr>
        <w:t xml:space="preserve"> бою </w:t>
      </w:r>
      <w:proofErr w:type="spellStart"/>
      <w:proofErr w:type="gramStart"/>
      <w:r w:rsidRPr="00CD00E3">
        <w:rPr>
          <w:rFonts w:ascii="Times New Roman" w:hAnsi="Times New Roman"/>
          <w:sz w:val="28"/>
          <w:szCs w:val="28"/>
        </w:rPr>
        <w:t>п</w:t>
      </w:r>
      <w:proofErr w:type="gramEnd"/>
      <w:r w:rsidRPr="00CD00E3">
        <w:rPr>
          <w:rFonts w:ascii="Times New Roman" w:hAnsi="Times New Roman"/>
          <w:sz w:val="28"/>
          <w:szCs w:val="28"/>
        </w:rPr>
        <w:t>ід</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Крутами</w:t>
      </w:r>
      <w:proofErr w:type="spellEnd"/>
      <w:r w:rsidRPr="00CD00E3">
        <w:rPr>
          <w:rFonts w:ascii="Times New Roman" w:hAnsi="Times New Roman"/>
          <w:sz w:val="28"/>
          <w:szCs w:val="28"/>
          <w:lang w:val="uk-UA"/>
        </w:rPr>
        <w:t xml:space="preserve"> урок пам’яті «Крути вчать дивитись у майбутнє</w:t>
      </w:r>
      <w:r w:rsidRPr="00CD00E3">
        <w:rPr>
          <w:rFonts w:ascii="Times New Roman" w:hAnsi="Times New Roman"/>
          <w:sz w:val="28"/>
          <w:szCs w:val="28"/>
        </w:rPr>
        <w:t>»</w:t>
      </w:r>
      <w:r w:rsidRPr="00CD00E3">
        <w:rPr>
          <w:rFonts w:ascii="Times New Roman" w:hAnsi="Times New Roman"/>
          <w:sz w:val="28"/>
          <w:szCs w:val="28"/>
          <w:lang w:val="uk-UA"/>
        </w:rPr>
        <w:t>.</w:t>
      </w:r>
    </w:p>
    <w:p w:rsidR="000D17B6" w:rsidRPr="00CD00E3" w:rsidRDefault="000D17B6" w:rsidP="00821462">
      <w:pPr>
        <w:spacing w:after="0"/>
        <w:ind w:firstLine="708"/>
        <w:jc w:val="both"/>
        <w:rPr>
          <w:rFonts w:ascii="Times New Roman" w:hAnsi="Times New Roman"/>
          <w:sz w:val="28"/>
          <w:szCs w:val="28"/>
          <w:lang w:val="uk-UA"/>
        </w:rPr>
      </w:pPr>
    </w:p>
    <w:p w:rsidR="000D17B6" w:rsidRPr="00CD00E3" w:rsidRDefault="000D17B6" w:rsidP="00821462">
      <w:pPr>
        <w:spacing w:after="0"/>
        <w:ind w:firstLine="708"/>
        <w:jc w:val="both"/>
        <w:rPr>
          <w:rFonts w:ascii="Times New Roman" w:hAnsi="Times New Roman"/>
          <w:sz w:val="28"/>
          <w:szCs w:val="28"/>
          <w:lang w:val="uk-UA"/>
        </w:rPr>
      </w:pPr>
      <w:r w:rsidRPr="00CD00E3">
        <w:rPr>
          <w:rFonts w:ascii="Times New Roman" w:hAnsi="Times New Roman"/>
          <w:sz w:val="28"/>
          <w:szCs w:val="28"/>
          <w:u w:val="single"/>
          <w:lang w:val="uk-UA"/>
        </w:rPr>
        <w:t xml:space="preserve">Під час впровадження в ліцеї </w:t>
      </w:r>
      <w:r w:rsidRPr="00CD00E3">
        <w:rPr>
          <w:rFonts w:ascii="Times New Roman" w:hAnsi="Times New Roman"/>
          <w:i/>
          <w:sz w:val="28"/>
          <w:szCs w:val="28"/>
          <w:u w:val="single"/>
          <w:lang w:val="uk-UA"/>
        </w:rPr>
        <w:t>дистанційної форми навчання,</w:t>
      </w:r>
      <w:r w:rsidRPr="00CD00E3">
        <w:rPr>
          <w:rFonts w:ascii="Times New Roman" w:hAnsi="Times New Roman"/>
          <w:sz w:val="28"/>
          <w:szCs w:val="28"/>
          <w:u w:val="single"/>
          <w:lang w:val="uk-UA"/>
        </w:rPr>
        <w:t xml:space="preserve"> </w:t>
      </w:r>
      <w:r w:rsidRPr="00CD00E3">
        <w:rPr>
          <w:rFonts w:ascii="Times New Roman" w:hAnsi="Times New Roman"/>
          <w:sz w:val="28"/>
          <w:szCs w:val="28"/>
          <w:lang w:val="uk-UA"/>
        </w:rPr>
        <w:t xml:space="preserve">в першу чергу, були опрацьовані нормативно-правові документів (листи, накази МОН, відділу освіти, розпорядження сільського голови) та </w:t>
      </w:r>
      <w:r w:rsidRPr="00CD00E3">
        <w:rPr>
          <w:rFonts w:ascii="Times New Roman" w:hAnsi="Times New Roman"/>
          <w:sz w:val="28"/>
          <w:szCs w:val="28"/>
          <w:shd w:val="clear" w:color="auto" w:fill="FFFFFF"/>
          <w:lang w:val="uk-UA" w:eastAsia="en-US"/>
        </w:rPr>
        <w:t>інструктивно-методичні матеріалами</w:t>
      </w:r>
      <w:r w:rsidRPr="00CD00E3">
        <w:rPr>
          <w:rFonts w:ascii="Times New Roman" w:hAnsi="Times New Roman"/>
          <w:sz w:val="28"/>
          <w:szCs w:val="28"/>
          <w:lang w:val="uk-UA"/>
        </w:rPr>
        <w:t xml:space="preserve"> на період дистанційного навчання.</w:t>
      </w:r>
    </w:p>
    <w:p w:rsidR="000D17B6" w:rsidRPr="00CD00E3" w:rsidRDefault="000D17B6" w:rsidP="00821462">
      <w:pPr>
        <w:spacing w:after="0"/>
        <w:ind w:firstLine="708"/>
        <w:jc w:val="both"/>
        <w:rPr>
          <w:rFonts w:ascii="Times New Roman" w:hAnsi="Times New Roman"/>
          <w:i/>
          <w:sz w:val="28"/>
          <w:szCs w:val="28"/>
          <w:lang w:val="uk-UA"/>
        </w:rPr>
      </w:pPr>
      <w:r w:rsidRPr="00CD00E3">
        <w:rPr>
          <w:rFonts w:ascii="Times New Roman" w:hAnsi="Times New Roman"/>
          <w:i/>
          <w:sz w:val="28"/>
          <w:szCs w:val="28"/>
          <w:lang w:val="uk-UA"/>
        </w:rPr>
        <w:lastRenderedPageBreak/>
        <w:t>Під час дистанційного навчання проводились відповідні заходи:</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онлайн-консультації</w:t>
      </w:r>
      <w:proofErr w:type="spellEnd"/>
      <w:r w:rsidRPr="00CD00E3">
        <w:rPr>
          <w:rFonts w:ascii="Times New Roman" w:hAnsi="Times New Roman"/>
          <w:sz w:val="28"/>
          <w:szCs w:val="28"/>
          <w:lang w:val="uk-UA"/>
        </w:rPr>
        <w:t xml:space="preserve"> з обласними методистами з виховної роботи та координаторами Учнівської Ради щодо роботи під час дистанційного навчання;</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онлайн-бесіди</w:t>
      </w:r>
      <w:proofErr w:type="spellEnd"/>
      <w:r w:rsidRPr="00CD00E3">
        <w:rPr>
          <w:rFonts w:ascii="Times New Roman" w:hAnsi="Times New Roman"/>
          <w:sz w:val="28"/>
          <w:szCs w:val="28"/>
          <w:lang w:val="uk-UA"/>
        </w:rPr>
        <w:t xml:space="preserve"> з представниками ювенальної превенції Національної поліції України з питань безпечного перебування вдома під час дистанційного навчання;</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онлайн-співпраця</w:t>
      </w:r>
      <w:proofErr w:type="spellEnd"/>
      <w:r w:rsidRPr="00CD00E3">
        <w:rPr>
          <w:rFonts w:ascii="Times New Roman" w:hAnsi="Times New Roman"/>
          <w:sz w:val="28"/>
          <w:szCs w:val="28"/>
          <w:lang w:val="uk-UA"/>
        </w:rPr>
        <w:t xml:space="preserve"> з батьківським комітетом з питань організації контролю за виконанням учнями завдань дистанційного навчання;</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онлайн-бесіди</w:t>
      </w:r>
      <w:proofErr w:type="spellEnd"/>
      <w:r w:rsidRPr="00CD00E3">
        <w:rPr>
          <w:rFonts w:ascii="Times New Roman" w:hAnsi="Times New Roman"/>
          <w:sz w:val="28"/>
          <w:szCs w:val="28"/>
          <w:lang w:val="uk-UA"/>
        </w:rPr>
        <w:t xml:space="preserve"> та планування роботи з Учнівською Радою закладу;</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онлайн-практичні</w:t>
      </w:r>
      <w:proofErr w:type="spellEnd"/>
      <w:r w:rsidRPr="00CD00E3">
        <w:rPr>
          <w:rFonts w:ascii="Times New Roman" w:hAnsi="Times New Roman"/>
          <w:sz w:val="28"/>
          <w:szCs w:val="28"/>
          <w:lang w:val="uk-UA"/>
        </w:rPr>
        <w:t xml:space="preserve"> заняття до Дня безпечного Інтернету;</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онлайн-консультації</w:t>
      </w:r>
      <w:proofErr w:type="spellEnd"/>
      <w:r w:rsidRPr="00CD00E3">
        <w:rPr>
          <w:rFonts w:ascii="Times New Roman" w:hAnsi="Times New Roman"/>
          <w:sz w:val="28"/>
          <w:szCs w:val="28"/>
          <w:lang w:val="uk-UA"/>
        </w:rPr>
        <w:t xml:space="preserve"> для учнів з питань поширення </w:t>
      </w:r>
      <w:proofErr w:type="spellStart"/>
      <w:r w:rsidRPr="00CD00E3">
        <w:rPr>
          <w:rFonts w:ascii="Times New Roman" w:hAnsi="Times New Roman"/>
          <w:sz w:val="28"/>
          <w:szCs w:val="28"/>
          <w:lang w:val="uk-UA"/>
        </w:rPr>
        <w:t>фейкової</w:t>
      </w:r>
      <w:proofErr w:type="spellEnd"/>
      <w:r w:rsidRPr="00CD00E3">
        <w:rPr>
          <w:rFonts w:ascii="Times New Roman" w:hAnsi="Times New Roman"/>
          <w:sz w:val="28"/>
          <w:szCs w:val="28"/>
          <w:lang w:val="uk-UA"/>
        </w:rPr>
        <w:t xml:space="preserve"> інформації;</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онлайн-вечірка</w:t>
      </w:r>
      <w:proofErr w:type="spellEnd"/>
      <w:r w:rsidRPr="00CD00E3">
        <w:rPr>
          <w:rFonts w:ascii="Times New Roman" w:hAnsi="Times New Roman"/>
          <w:sz w:val="28"/>
          <w:szCs w:val="28"/>
          <w:lang w:val="uk-UA"/>
        </w:rPr>
        <w:t xml:space="preserve"> «Амурні історії» для старшокласників до Дня усіх закоханих;</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онлайн-урок-памяті</w:t>
      </w:r>
      <w:proofErr w:type="spellEnd"/>
      <w:r w:rsidRPr="00CD00E3">
        <w:rPr>
          <w:rFonts w:ascii="Times New Roman" w:hAnsi="Times New Roman"/>
          <w:sz w:val="28"/>
          <w:szCs w:val="28"/>
          <w:lang w:val="uk-UA"/>
        </w:rPr>
        <w:t xml:space="preserve"> «Чорні тюльпани у полі </w:t>
      </w:r>
      <w:proofErr w:type="spellStart"/>
      <w:r w:rsidRPr="00CD00E3">
        <w:rPr>
          <w:rFonts w:ascii="Times New Roman" w:hAnsi="Times New Roman"/>
          <w:sz w:val="28"/>
          <w:szCs w:val="28"/>
          <w:lang w:val="uk-UA"/>
        </w:rPr>
        <w:t>Афгану</w:t>
      </w:r>
      <w:proofErr w:type="spellEnd"/>
      <w:r w:rsidRPr="00CD00E3">
        <w:rPr>
          <w:rFonts w:ascii="Times New Roman" w:hAnsi="Times New Roman"/>
          <w:sz w:val="28"/>
          <w:szCs w:val="28"/>
          <w:lang w:val="uk-UA"/>
        </w:rPr>
        <w:t>» до Дня вшанування учасників бойових дій на території інших держав;</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онлайн-флешмоб</w:t>
      </w:r>
      <w:proofErr w:type="spellEnd"/>
      <w:r w:rsidRPr="00CD00E3">
        <w:rPr>
          <w:rFonts w:ascii="Times New Roman" w:hAnsi="Times New Roman"/>
          <w:sz w:val="28"/>
          <w:szCs w:val="28"/>
          <w:lang w:val="uk-UA"/>
        </w:rPr>
        <w:t xml:space="preserve"> «День єднання – свято, що об’єднує українців»;</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онлайн-урок</w:t>
      </w:r>
      <w:proofErr w:type="spellEnd"/>
      <w:r w:rsidRPr="00CD00E3">
        <w:rPr>
          <w:rFonts w:ascii="Times New Roman" w:hAnsi="Times New Roman"/>
          <w:sz w:val="28"/>
          <w:szCs w:val="28"/>
          <w:lang w:val="uk-UA"/>
        </w:rPr>
        <w:t xml:space="preserve"> мужності і слави «Вільні творити майбутнє» та </w:t>
      </w:r>
      <w:proofErr w:type="spellStart"/>
      <w:r w:rsidRPr="00CD00E3">
        <w:rPr>
          <w:rFonts w:ascii="Times New Roman" w:hAnsi="Times New Roman"/>
          <w:sz w:val="28"/>
          <w:szCs w:val="28"/>
          <w:lang w:val="uk-UA"/>
        </w:rPr>
        <w:t>онлайн-перегляд</w:t>
      </w:r>
      <w:proofErr w:type="spellEnd"/>
      <w:r w:rsidRPr="00CD00E3">
        <w:rPr>
          <w:rFonts w:ascii="Times New Roman" w:hAnsi="Times New Roman"/>
          <w:sz w:val="28"/>
          <w:szCs w:val="28"/>
          <w:lang w:val="uk-UA"/>
        </w:rPr>
        <w:t xml:space="preserve"> тематичного фільму «Ангели майдану»;</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онлайн-урок</w:t>
      </w:r>
      <w:proofErr w:type="spellEnd"/>
      <w:r w:rsidRPr="00CD00E3">
        <w:rPr>
          <w:rFonts w:ascii="Times New Roman" w:hAnsi="Times New Roman"/>
          <w:sz w:val="28"/>
          <w:szCs w:val="28"/>
          <w:lang w:val="uk-UA"/>
        </w:rPr>
        <w:t xml:space="preserve"> рідної мови «Мова чиста як сльоза» до Міжнародного дня рідної мови.</w:t>
      </w:r>
    </w:p>
    <w:p w:rsidR="000D17B6" w:rsidRPr="00CD00E3" w:rsidRDefault="000D17B6" w:rsidP="00821462">
      <w:pPr>
        <w:spacing w:after="0"/>
        <w:ind w:firstLine="708"/>
        <w:jc w:val="both"/>
        <w:rPr>
          <w:rFonts w:ascii="Times New Roman" w:hAnsi="Times New Roman"/>
          <w:sz w:val="28"/>
          <w:szCs w:val="28"/>
          <w:lang w:val="uk-UA" w:eastAsia="en-US"/>
        </w:rPr>
      </w:pPr>
      <w:r w:rsidRPr="00CD00E3">
        <w:rPr>
          <w:rFonts w:ascii="Times New Roman" w:hAnsi="Times New Roman"/>
          <w:sz w:val="28"/>
          <w:szCs w:val="28"/>
          <w:lang w:val="uk-UA" w:eastAsia="en-US"/>
        </w:rPr>
        <w:t xml:space="preserve">Також для усіх учасників освітнього процесу, під час дистанційного навчання, були виготовлені матеріали «Як захистити себе від </w:t>
      </w:r>
      <w:proofErr w:type="spellStart"/>
      <w:r w:rsidRPr="00CD00E3">
        <w:rPr>
          <w:rFonts w:ascii="Times New Roman" w:hAnsi="Times New Roman"/>
          <w:sz w:val="28"/>
          <w:szCs w:val="28"/>
          <w:lang w:val="uk-UA" w:eastAsia="en-US"/>
        </w:rPr>
        <w:t>короновірусу</w:t>
      </w:r>
      <w:proofErr w:type="spellEnd"/>
      <w:r w:rsidRPr="00CD00E3">
        <w:rPr>
          <w:rFonts w:ascii="Times New Roman" w:hAnsi="Times New Roman"/>
          <w:sz w:val="28"/>
          <w:szCs w:val="28"/>
          <w:lang w:val="uk-UA" w:eastAsia="en-US"/>
        </w:rPr>
        <w:t>», «Не_Безпечний Інтернет», «</w:t>
      </w:r>
      <w:proofErr w:type="spellStart"/>
      <w:r w:rsidRPr="00CD00E3">
        <w:rPr>
          <w:rFonts w:ascii="Times New Roman" w:hAnsi="Times New Roman"/>
          <w:sz w:val="28"/>
          <w:szCs w:val="28"/>
          <w:lang w:val="uk-UA" w:eastAsia="en-US"/>
        </w:rPr>
        <w:t>Фейки</w:t>
      </w:r>
      <w:proofErr w:type="spellEnd"/>
      <w:r w:rsidRPr="00CD00E3">
        <w:rPr>
          <w:rFonts w:ascii="Times New Roman" w:hAnsi="Times New Roman"/>
          <w:sz w:val="28"/>
          <w:szCs w:val="28"/>
          <w:lang w:val="uk-UA" w:eastAsia="en-US"/>
        </w:rPr>
        <w:t>/Факти» та розповсюджені за допомогою соціальних мереж/мобільних додатків.</w:t>
      </w:r>
    </w:p>
    <w:p w:rsidR="000D17B6" w:rsidRPr="00CD00E3" w:rsidRDefault="000D17B6" w:rsidP="00821462">
      <w:pPr>
        <w:spacing w:after="0"/>
        <w:ind w:firstLine="708"/>
        <w:jc w:val="both"/>
        <w:rPr>
          <w:rFonts w:ascii="Times New Roman" w:hAnsi="Times New Roman"/>
          <w:b/>
          <w:i/>
          <w:sz w:val="28"/>
          <w:szCs w:val="28"/>
          <w:lang w:val="uk-UA" w:eastAsia="en-US"/>
        </w:rPr>
      </w:pPr>
    </w:p>
    <w:p w:rsidR="000D17B6" w:rsidRPr="00CD00E3" w:rsidRDefault="000D17B6" w:rsidP="00821462">
      <w:pPr>
        <w:spacing w:after="0"/>
        <w:ind w:firstLine="708"/>
        <w:jc w:val="both"/>
        <w:rPr>
          <w:rFonts w:ascii="Times New Roman" w:hAnsi="Times New Roman"/>
          <w:b/>
          <w:i/>
          <w:sz w:val="28"/>
          <w:szCs w:val="28"/>
          <w:lang w:val="uk-UA" w:eastAsia="en-US"/>
        </w:rPr>
      </w:pPr>
      <w:r w:rsidRPr="00CD00E3">
        <w:rPr>
          <w:rFonts w:ascii="Times New Roman" w:hAnsi="Times New Roman"/>
          <w:b/>
          <w:i/>
          <w:sz w:val="28"/>
          <w:szCs w:val="28"/>
          <w:lang w:val="uk-UA" w:eastAsia="en-US"/>
        </w:rPr>
        <w:t>Виховна робота в умовах воєнного стану</w:t>
      </w:r>
    </w:p>
    <w:p w:rsidR="000D17B6" w:rsidRPr="00CD00E3" w:rsidRDefault="000D17B6" w:rsidP="00821462">
      <w:pPr>
        <w:spacing w:after="0"/>
        <w:ind w:firstLine="708"/>
        <w:jc w:val="both"/>
        <w:rPr>
          <w:rFonts w:ascii="Times New Roman" w:hAnsi="Times New Roman"/>
          <w:sz w:val="28"/>
          <w:szCs w:val="28"/>
          <w:lang w:val="uk-UA" w:eastAsia="en-US"/>
        </w:rPr>
      </w:pPr>
      <w:r w:rsidRPr="00CD00E3">
        <w:rPr>
          <w:rFonts w:ascii="Times New Roman" w:hAnsi="Times New Roman"/>
          <w:sz w:val="28"/>
          <w:szCs w:val="28"/>
          <w:lang w:val="uk-UA" w:eastAsia="en-US"/>
        </w:rPr>
        <w:t xml:space="preserve">Указами Президента України №64/2022 від 24 лютого та № 133/2022 від 14 березня 2022 року у зв'язку з військовою агресією російської федерації проти України введено воєнний стан строком на 30 діб з продовженням його дії на наступні 30 діб. Воєнний стан - це особливий правовий режим, що вводиться в разі збройної агресії чи загрози нападу, небезпеки державній незалежності, територіальній цілісності. </w:t>
      </w:r>
    </w:p>
    <w:p w:rsidR="000D17B6" w:rsidRPr="00CD00E3" w:rsidRDefault="000D17B6" w:rsidP="00821462">
      <w:pPr>
        <w:spacing w:after="0"/>
        <w:ind w:firstLine="708"/>
        <w:jc w:val="both"/>
        <w:rPr>
          <w:rFonts w:ascii="Times New Roman" w:hAnsi="Times New Roman"/>
          <w:sz w:val="28"/>
          <w:szCs w:val="28"/>
          <w:lang w:val="uk-UA"/>
        </w:rPr>
      </w:pPr>
      <w:proofErr w:type="spellStart"/>
      <w:r w:rsidRPr="00CD00E3">
        <w:rPr>
          <w:rFonts w:ascii="Times New Roman" w:hAnsi="Times New Roman"/>
          <w:sz w:val="28"/>
          <w:szCs w:val="28"/>
          <w:lang w:eastAsia="en-US"/>
        </w:rPr>
        <w:t>Організація</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освітнього</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процесу</w:t>
      </w:r>
      <w:proofErr w:type="spellEnd"/>
      <w:r w:rsidRPr="00CD00E3">
        <w:rPr>
          <w:rFonts w:ascii="Times New Roman" w:hAnsi="Times New Roman"/>
          <w:sz w:val="28"/>
          <w:szCs w:val="28"/>
          <w:lang w:eastAsia="en-US"/>
        </w:rPr>
        <w:t xml:space="preserve"> в </w:t>
      </w:r>
      <w:proofErr w:type="spellStart"/>
      <w:r w:rsidRPr="00CD00E3">
        <w:rPr>
          <w:rFonts w:ascii="Times New Roman" w:hAnsi="Times New Roman"/>
          <w:sz w:val="28"/>
          <w:szCs w:val="28"/>
          <w:lang w:eastAsia="en-US"/>
        </w:rPr>
        <w:t>умовах</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воєнного</w:t>
      </w:r>
      <w:proofErr w:type="spellEnd"/>
      <w:r w:rsidRPr="00CD00E3">
        <w:rPr>
          <w:rFonts w:ascii="Times New Roman" w:hAnsi="Times New Roman"/>
          <w:sz w:val="28"/>
          <w:szCs w:val="28"/>
          <w:lang w:eastAsia="en-US"/>
        </w:rPr>
        <w:t xml:space="preserve"> стану </w:t>
      </w:r>
      <w:proofErr w:type="spellStart"/>
      <w:r w:rsidRPr="00CD00E3">
        <w:rPr>
          <w:rFonts w:ascii="Times New Roman" w:hAnsi="Times New Roman"/>
          <w:sz w:val="28"/>
          <w:szCs w:val="28"/>
          <w:lang w:eastAsia="en-US"/>
        </w:rPr>
        <w:t>потребує</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іншого</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змісту</w:t>
      </w:r>
      <w:proofErr w:type="spellEnd"/>
      <w:r w:rsidRPr="00CD00E3">
        <w:rPr>
          <w:rFonts w:ascii="Times New Roman" w:hAnsi="Times New Roman"/>
          <w:sz w:val="28"/>
          <w:szCs w:val="28"/>
          <w:lang w:eastAsia="en-US"/>
        </w:rPr>
        <w:t xml:space="preserve"> та </w:t>
      </w:r>
      <w:proofErr w:type="spellStart"/>
      <w:proofErr w:type="gramStart"/>
      <w:r w:rsidRPr="00CD00E3">
        <w:rPr>
          <w:rFonts w:ascii="Times New Roman" w:hAnsi="Times New Roman"/>
          <w:sz w:val="28"/>
          <w:szCs w:val="28"/>
          <w:lang w:eastAsia="en-US"/>
        </w:rPr>
        <w:t>п</w:t>
      </w:r>
      <w:proofErr w:type="gramEnd"/>
      <w:r w:rsidRPr="00CD00E3">
        <w:rPr>
          <w:rFonts w:ascii="Times New Roman" w:hAnsi="Times New Roman"/>
          <w:sz w:val="28"/>
          <w:szCs w:val="28"/>
          <w:lang w:eastAsia="en-US"/>
        </w:rPr>
        <w:t>ідходів</w:t>
      </w:r>
      <w:proofErr w:type="spellEnd"/>
      <w:r w:rsidRPr="00CD00E3">
        <w:rPr>
          <w:rFonts w:ascii="Times New Roman" w:hAnsi="Times New Roman"/>
          <w:sz w:val="28"/>
          <w:szCs w:val="28"/>
          <w:lang w:eastAsia="en-US"/>
        </w:rPr>
        <w:t xml:space="preserve"> до </w:t>
      </w:r>
      <w:proofErr w:type="spellStart"/>
      <w:r w:rsidRPr="00CD00E3">
        <w:rPr>
          <w:rFonts w:ascii="Times New Roman" w:hAnsi="Times New Roman"/>
          <w:sz w:val="28"/>
          <w:szCs w:val="28"/>
          <w:lang w:eastAsia="en-US"/>
        </w:rPr>
        <w:t>проведення</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виховної</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роботи</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Основним</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цільовим</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напрямом</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має</w:t>
      </w:r>
      <w:proofErr w:type="spellEnd"/>
      <w:r w:rsidRPr="00CD00E3">
        <w:rPr>
          <w:rFonts w:ascii="Times New Roman" w:hAnsi="Times New Roman"/>
          <w:sz w:val="28"/>
          <w:szCs w:val="28"/>
          <w:lang w:eastAsia="en-US"/>
        </w:rPr>
        <w:t xml:space="preserve"> стати </w:t>
      </w:r>
      <w:proofErr w:type="spellStart"/>
      <w:r w:rsidRPr="00CD00E3">
        <w:rPr>
          <w:rFonts w:ascii="Times New Roman" w:hAnsi="Times New Roman"/>
          <w:sz w:val="28"/>
          <w:szCs w:val="28"/>
          <w:lang w:eastAsia="en-US"/>
        </w:rPr>
        <w:t>забезпечення</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безпекової</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складової</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здоров'я</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особистості</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забезпечення</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її</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фізичного</w:t>
      </w:r>
      <w:proofErr w:type="spellEnd"/>
      <w:r w:rsidRPr="00CD00E3">
        <w:rPr>
          <w:rFonts w:ascii="Times New Roman" w:hAnsi="Times New Roman"/>
          <w:sz w:val="28"/>
          <w:szCs w:val="28"/>
          <w:lang w:eastAsia="en-US"/>
        </w:rPr>
        <w:t xml:space="preserve">, </w:t>
      </w:r>
      <w:proofErr w:type="spellStart"/>
      <w:r w:rsidRPr="00CD00E3">
        <w:rPr>
          <w:rFonts w:ascii="Times New Roman" w:hAnsi="Times New Roman"/>
          <w:sz w:val="28"/>
          <w:szCs w:val="28"/>
          <w:lang w:eastAsia="en-US"/>
        </w:rPr>
        <w:t>психічного</w:t>
      </w:r>
      <w:proofErr w:type="spellEnd"/>
      <w:r w:rsidRPr="00CD00E3">
        <w:rPr>
          <w:rFonts w:ascii="Times New Roman" w:hAnsi="Times New Roman"/>
          <w:sz w:val="28"/>
          <w:szCs w:val="28"/>
          <w:lang w:eastAsia="en-US"/>
        </w:rPr>
        <w:t xml:space="preserve">, </w:t>
      </w:r>
      <w:proofErr w:type="spellStart"/>
      <w:proofErr w:type="gramStart"/>
      <w:r w:rsidRPr="00CD00E3">
        <w:rPr>
          <w:rFonts w:ascii="Times New Roman" w:hAnsi="Times New Roman"/>
          <w:sz w:val="28"/>
          <w:szCs w:val="28"/>
          <w:lang w:eastAsia="en-US"/>
        </w:rPr>
        <w:t>соц</w:t>
      </w:r>
      <w:proofErr w:type="gramEnd"/>
      <w:r w:rsidRPr="00CD00E3">
        <w:rPr>
          <w:rFonts w:ascii="Times New Roman" w:hAnsi="Times New Roman"/>
          <w:sz w:val="28"/>
          <w:szCs w:val="28"/>
          <w:lang w:eastAsia="en-US"/>
        </w:rPr>
        <w:t>іального</w:t>
      </w:r>
      <w:proofErr w:type="spellEnd"/>
      <w:r w:rsidRPr="00CD00E3">
        <w:rPr>
          <w:rFonts w:ascii="Times New Roman" w:hAnsi="Times New Roman"/>
          <w:sz w:val="28"/>
          <w:szCs w:val="28"/>
          <w:lang w:eastAsia="en-US"/>
        </w:rPr>
        <w:t xml:space="preserve"> і духовного </w:t>
      </w:r>
      <w:proofErr w:type="spellStart"/>
      <w:r w:rsidRPr="00CD00E3">
        <w:rPr>
          <w:rFonts w:ascii="Times New Roman" w:hAnsi="Times New Roman"/>
          <w:sz w:val="28"/>
          <w:szCs w:val="28"/>
          <w:lang w:eastAsia="en-US"/>
        </w:rPr>
        <w:t>благополуччя</w:t>
      </w:r>
      <w:proofErr w:type="spellEnd"/>
      <w:r w:rsidRPr="00CD00E3">
        <w:rPr>
          <w:rFonts w:ascii="Times New Roman" w:hAnsi="Times New Roman"/>
          <w:sz w:val="28"/>
          <w:szCs w:val="28"/>
          <w:lang w:eastAsia="en-US"/>
        </w:rPr>
        <w:t xml:space="preserve">. </w:t>
      </w:r>
    </w:p>
    <w:p w:rsidR="000D17B6" w:rsidRPr="00CD00E3" w:rsidRDefault="000D17B6" w:rsidP="00821462">
      <w:pPr>
        <w:spacing w:after="0"/>
        <w:ind w:firstLine="708"/>
        <w:jc w:val="both"/>
        <w:rPr>
          <w:rFonts w:ascii="Times New Roman" w:hAnsi="Times New Roman"/>
          <w:sz w:val="28"/>
          <w:szCs w:val="28"/>
          <w:lang w:val="uk-UA" w:eastAsia="en-US"/>
        </w:rPr>
      </w:pPr>
      <w:r w:rsidRPr="00CD00E3">
        <w:rPr>
          <w:rFonts w:ascii="Times New Roman" w:hAnsi="Times New Roman"/>
          <w:sz w:val="28"/>
          <w:szCs w:val="28"/>
          <w:lang w:val="uk-UA"/>
        </w:rPr>
        <w:t>Спільно з класними керівниками для усіх учнів закладу були проведені інструктажі та бесіди з безпеки життєдіяльності на яких розглядалися питання – що таке «</w:t>
      </w:r>
      <w:r w:rsidRPr="00CD00E3">
        <w:rPr>
          <w:rFonts w:ascii="Times New Roman" w:hAnsi="Times New Roman"/>
          <w:sz w:val="28"/>
          <w:szCs w:val="28"/>
          <w:lang w:val="uk-UA" w:eastAsia="en-US"/>
        </w:rPr>
        <w:t xml:space="preserve">воєнний стан», «надзвичайна ситуація», «евакуація», «хімічна атака», «тривожна валіза» (як підготувати, що покласти); правила поведінки в надзвичайній </w:t>
      </w:r>
      <w:r w:rsidRPr="00CD00E3">
        <w:rPr>
          <w:rFonts w:ascii="Times New Roman" w:hAnsi="Times New Roman"/>
          <w:sz w:val="28"/>
          <w:szCs w:val="28"/>
          <w:lang w:val="uk-UA" w:eastAsia="en-US"/>
        </w:rPr>
        <w:lastRenderedPageBreak/>
        <w:t xml:space="preserve">ситуації воєнного характеру, як діяти під час сигналу «повітряна тривога», під час </w:t>
      </w:r>
      <w:proofErr w:type="spellStart"/>
      <w:r w:rsidRPr="00CD00E3">
        <w:rPr>
          <w:rFonts w:ascii="Times New Roman" w:hAnsi="Times New Roman"/>
          <w:sz w:val="28"/>
          <w:szCs w:val="28"/>
          <w:lang w:val="uk-UA" w:eastAsia="en-US"/>
        </w:rPr>
        <w:t>онлайн-уроків</w:t>
      </w:r>
      <w:proofErr w:type="spellEnd"/>
      <w:r w:rsidRPr="00CD00E3">
        <w:rPr>
          <w:rFonts w:ascii="Times New Roman" w:hAnsi="Times New Roman"/>
          <w:sz w:val="28"/>
          <w:szCs w:val="28"/>
          <w:lang w:val="uk-UA" w:eastAsia="en-US"/>
        </w:rPr>
        <w:t xml:space="preserve">, якщо вмикається сигнал «повітряна тривога»; правила спілкування в соціальних мережах в умовах воєнного стану; як реагувати на інформацію, яка несе загрозу для України (не фотографувати місцевість, не публікувати, не </w:t>
      </w:r>
      <w:proofErr w:type="spellStart"/>
      <w:r w:rsidRPr="00CD00E3">
        <w:rPr>
          <w:rFonts w:ascii="Times New Roman" w:hAnsi="Times New Roman"/>
          <w:sz w:val="28"/>
          <w:szCs w:val="28"/>
          <w:lang w:val="uk-UA" w:eastAsia="en-US"/>
        </w:rPr>
        <w:t>репостити</w:t>
      </w:r>
      <w:proofErr w:type="spellEnd"/>
      <w:r w:rsidRPr="00CD00E3">
        <w:rPr>
          <w:rFonts w:ascii="Times New Roman" w:hAnsi="Times New Roman"/>
          <w:sz w:val="28"/>
          <w:szCs w:val="28"/>
          <w:lang w:val="uk-UA" w:eastAsia="en-US"/>
        </w:rPr>
        <w:t xml:space="preserve"> інформацію, яка містить фото з координатами інфраструктури населеного пункту, розташування ЗСУ тощо); правила поведінки з підозрілим або вибухонебезпечним предметом; правила поведінки під час обстрілів стрілецькою зброєю, артобстрілах, артилерійських обстрілів системами залпового вогню; правила поводження у разі виявлення диверсантів; ПДМД та домашня медична аптечка (що має бути).</w:t>
      </w:r>
    </w:p>
    <w:p w:rsidR="000D17B6" w:rsidRPr="00CD00E3" w:rsidRDefault="000D17B6" w:rsidP="00821462">
      <w:pPr>
        <w:spacing w:after="0"/>
        <w:jc w:val="both"/>
        <w:rPr>
          <w:rFonts w:ascii="Times New Roman" w:hAnsi="Times New Roman"/>
          <w:sz w:val="28"/>
          <w:szCs w:val="28"/>
          <w:lang w:val="uk-UA"/>
        </w:rPr>
      </w:pPr>
      <w:r w:rsidRPr="00CD00E3">
        <w:rPr>
          <w:rFonts w:ascii="Times New Roman" w:hAnsi="Times New Roman"/>
          <w:sz w:val="28"/>
          <w:szCs w:val="28"/>
          <w:lang w:val="uk-UA"/>
        </w:rPr>
        <w:tab/>
        <w:t xml:space="preserve">Проте, не зважаючи на непрості умови праці під час воєнного стану, спільно з класними керівниками та </w:t>
      </w:r>
      <w:proofErr w:type="spellStart"/>
      <w:r w:rsidRPr="00CD00E3">
        <w:rPr>
          <w:rFonts w:ascii="Times New Roman" w:hAnsi="Times New Roman"/>
          <w:sz w:val="28"/>
          <w:szCs w:val="28"/>
          <w:lang w:val="uk-UA"/>
        </w:rPr>
        <w:t>вчителями-предметниками</w:t>
      </w:r>
      <w:proofErr w:type="spellEnd"/>
      <w:r w:rsidRPr="00CD00E3">
        <w:rPr>
          <w:rFonts w:ascii="Times New Roman" w:hAnsi="Times New Roman"/>
          <w:sz w:val="28"/>
          <w:szCs w:val="28"/>
          <w:lang w:val="uk-UA"/>
        </w:rPr>
        <w:t xml:space="preserve">, для учнів закладу ми змогли провести ряд виховних заходів в режимі </w:t>
      </w:r>
      <w:proofErr w:type="spellStart"/>
      <w:r w:rsidRPr="00CD00E3">
        <w:rPr>
          <w:rFonts w:ascii="Times New Roman" w:hAnsi="Times New Roman"/>
          <w:sz w:val="28"/>
          <w:szCs w:val="28"/>
          <w:lang w:val="uk-UA"/>
        </w:rPr>
        <w:t>онлайн</w:t>
      </w:r>
      <w:proofErr w:type="spellEnd"/>
      <w:r w:rsidRPr="00CD00E3">
        <w:rPr>
          <w:rFonts w:ascii="Times New Roman" w:hAnsi="Times New Roman"/>
          <w:sz w:val="28"/>
          <w:szCs w:val="28"/>
          <w:lang w:val="uk-UA"/>
        </w:rPr>
        <w:t>:</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r w:rsidRPr="00CD00E3">
        <w:rPr>
          <w:rFonts w:ascii="Times New Roman" w:hAnsi="Times New Roman"/>
          <w:sz w:val="28"/>
          <w:szCs w:val="28"/>
          <w:lang w:val="uk-UA"/>
        </w:rPr>
        <w:t>о</w:t>
      </w:r>
      <w:proofErr w:type="spellStart"/>
      <w:r w:rsidRPr="00CD00E3">
        <w:rPr>
          <w:rFonts w:ascii="Times New Roman" w:hAnsi="Times New Roman"/>
          <w:sz w:val="28"/>
          <w:szCs w:val="28"/>
        </w:rPr>
        <w:t>нлайн-майстер-клас</w:t>
      </w:r>
      <w:proofErr w:type="spellEnd"/>
      <w:r w:rsidRPr="00CD00E3">
        <w:rPr>
          <w:rFonts w:ascii="Times New Roman" w:hAnsi="Times New Roman"/>
          <w:sz w:val="28"/>
          <w:szCs w:val="28"/>
        </w:rPr>
        <w:t xml:space="preserve"> з </w:t>
      </w:r>
      <w:proofErr w:type="spellStart"/>
      <w:r w:rsidRPr="00CD00E3">
        <w:rPr>
          <w:rFonts w:ascii="Times New Roman" w:hAnsi="Times New Roman"/>
          <w:sz w:val="28"/>
          <w:szCs w:val="28"/>
        </w:rPr>
        <w:t>виготовлення</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оберегів</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Козацька</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підкова</w:t>
      </w:r>
      <w:proofErr w:type="spellEnd"/>
      <w:r w:rsidRPr="00CD00E3">
        <w:rPr>
          <w:rFonts w:ascii="Times New Roman" w:hAnsi="Times New Roman"/>
          <w:sz w:val="28"/>
          <w:szCs w:val="28"/>
        </w:rPr>
        <w:t xml:space="preserve"> для </w:t>
      </w:r>
      <w:proofErr w:type="spellStart"/>
      <w:r w:rsidRPr="00CD00E3">
        <w:rPr>
          <w:rFonts w:ascii="Times New Roman" w:hAnsi="Times New Roman"/>
          <w:sz w:val="28"/>
          <w:szCs w:val="28"/>
        </w:rPr>
        <w:t>воїнів</w:t>
      </w:r>
      <w:proofErr w:type="spellEnd"/>
      <w:r w:rsidRPr="00CD00E3">
        <w:rPr>
          <w:rFonts w:ascii="Times New Roman" w:hAnsi="Times New Roman"/>
          <w:sz w:val="28"/>
          <w:szCs w:val="28"/>
        </w:rPr>
        <w:t>»</w:t>
      </w:r>
      <w:r w:rsidRPr="00CD00E3">
        <w:rPr>
          <w:rFonts w:ascii="Times New Roman" w:hAnsi="Times New Roman"/>
          <w:sz w:val="28"/>
          <w:szCs w:val="28"/>
          <w:lang w:val="uk-UA"/>
        </w:rPr>
        <w:t>,</w:t>
      </w:r>
    </w:p>
    <w:p w:rsidR="000D17B6" w:rsidRPr="00CD00E3" w:rsidRDefault="000D17B6" w:rsidP="00821462">
      <w:pPr>
        <w:pStyle w:val="a8"/>
        <w:numPr>
          <w:ilvl w:val="0"/>
          <w:numId w:val="5"/>
        </w:numPr>
        <w:spacing w:line="276" w:lineRule="auto"/>
        <w:jc w:val="both"/>
        <w:rPr>
          <w:sz w:val="28"/>
          <w:szCs w:val="28"/>
          <w:lang w:val="uk-UA"/>
        </w:rPr>
      </w:pPr>
      <w:proofErr w:type="spellStart"/>
      <w:r w:rsidRPr="00CD00E3">
        <w:rPr>
          <w:sz w:val="28"/>
          <w:szCs w:val="28"/>
          <w:lang w:val="uk-UA"/>
        </w:rPr>
        <w:t>онлайн-акція</w:t>
      </w:r>
      <w:proofErr w:type="spellEnd"/>
      <w:r w:rsidRPr="00CD00E3">
        <w:rPr>
          <w:sz w:val="28"/>
          <w:szCs w:val="28"/>
          <w:lang w:val="uk-UA"/>
        </w:rPr>
        <w:t xml:space="preserve">  «Я_Малюю_Свою_Україну»,</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r w:rsidRPr="00CD00E3">
        <w:rPr>
          <w:rFonts w:ascii="Times New Roman" w:hAnsi="Times New Roman"/>
          <w:sz w:val="28"/>
          <w:szCs w:val="28"/>
          <w:lang w:val="uk-UA"/>
        </w:rPr>
        <w:t>о</w:t>
      </w:r>
      <w:proofErr w:type="spellStart"/>
      <w:r w:rsidRPr="00CD00E3">
        <w:rPr>
          <w:rFonts w:ascii="Times New Roman" w:hAnsi="Times New Roman"/>
          <w:sz w:val="28"/>
          <w:szCs w:val="28"/>
        </w:rPr>
        <w:t>нлайн</w:t>
      </w:r>
      <w:proofErr w:type="spellEnd"/>
      <w:r w:rsidRPr="00CD00E3">
        <w:rPr>
          <w:rFonts w:ascii="Times New Roman" w:hAnsi="Times New Roman"/>
          <w:sz w:val="28"/>
          <w:szCs w:val="28"/>
        </w:rPr>
        <w:t xml:space="preserve">-конкурс </w:t>
      </w:r>
      <w:proofErr w:type="spellStart"/>
      <w:r w:rsidRPr="00CD00E3">
        <w:rPr>
          <w:rFonts w:ascii="Times New Roman" w:hAnsi="Times New Roman"/>
          <w:sz w:val="28"/>
          <w:szCs w:val="28"/>
        </w:rPr>
        <w:t>малюнків</w:t>
      </w:r>
      <w:proofErr w:type="spellEnd"/>
      <w:r w:rsidRPr="00CD00E3">
        <w:rPr>
          <w:rFonts w:ascii="Times New Roman" w:hAnsi="Times New Roman"/>
          <w:sz w:val="28"/>
          <w:szCs w:val="28"/>
        </w:rPr>
        <w:t xml:space="preserve"> та </w:t>
      </w:r>
      <w:proofErr w:type="spellStart"/>
      <w:r w:rsidRPr="00CD00E3">
        <w:rPr>
          <w:rFonts w:ascii="Times New Roman" w:hAnsi="Times New Roman"/>
          <w:sz w:val="28"/>
          <w:szCs w:val="28"/>
        </w:rPr>
        <w:t>аплікацій</w:t>
      </w:r>
      <w:proofErr w:type="spellEnd"/>
      <w:r w:rsidRPr="00CD00E3">
        <w:rPr>
          <w:rFonts w:ascii="Times New Roman" w:hAnsi="Times New Roman"/>
          <w:sz w:val="28"/>
          <w:szCs w:val="28"/>
        </w:rPr>
        <w:t xml:space="preserve"> до </w:t>
      </w:r>
      <w:proofErr w:type="spellStart"/>
      <w:r w:rsidRPr="00CD00E3">
        <w:rPr>
          <w:rFonts w:ascii="Times New Roman" w:hAnsi="Times New Roman"/>
          <w:sz w:val="28"/>
          <w:szCs w:val="28"/>
        </w:rPr>
        <w:t>улюблених</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поетичних</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творів</w:t>
      </w:r>
      <w:proofErr w:type="spellEnd"/>
      <w:r w:rsidRPr="00CD00E3">
        <w:rPr>
          <w:rFonts w:ascii="Times New Roman" w:hAnsi="Times New Roman"/>
          <w:sz w:val="28"/>
          <w:szCs w:val="28"/>
        </w:rPr>
        <w:t xml:space="preserve"> «В </w:t>
      </w:r>
      <w:proofErr w:type="spellStart"/>
      <w:r w:rsidRPr="00CD00E3">
        <w:rPr>
          <w:rFonts w:ascii="Times New Roman" w:hAnsi="Times New Roman"/>
          <w:sz w:val="28"/>
          <w:szCs w:val="28"/>
        </w:rPr>
        <w:t>дитячому</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крузі</w:t>
      </w:r>
      <w:proofErr w:type="spellEnd"/>
      <w:r w:rsidRPr="00CD00E3">
        <w:rPr>
          <w:rFonts w:ascii="Times New Roman" w:hAnsi="Times New Roman"/>
          <w:sz w:val="28"/>
          <w:szCs w:val="28"/>
        </w:rPr>
        <w:t>»</w:t>
      </w:r>
      <w:r w:rsidRPr="00CD00E3">
        <w:rPr>
          <w:rFonts w:ascii="Times New Roman" w:hAnsi="Times New Roman"/>
          <w:sz w:val="28"/>
          <w:szCs w:val="28"/>
          <w:lang w:val="uk-UA"/>
        </w:rPr>
        <w:t xml:space="preserve"> </w:t>
      </w:r>
      <w:r w:rsidRPr="00CD00E3">
        <w:rPr>
          <w:rFonts w:ascii="Times New Roman" w:hAnsi="Times New Roman"/>
          <w:sz w:val="28"/>
          <w:szCs w:val="28"/>
        </w:rPr>
        <w:t xml:space="preserve">до </w:t>
      </w:r>
      <w:proofErr w:type="spellStart"/>
      <w:r w:rsidRPr="00CD00E3">
        <w:rPr>
          <w:rFonts w:ascii="Times New Roman" w:hAnsi="Times New Roman"/>
          <w:sz w:val="28"/>
          <w:szCs w:val="28"/>
        </w:rPr>
        <w:t>Всесвітнього</w:t>
      </w:r>
      <w:proofErr w:type="spellEnd"/>
      <w:r w:rsidRPr="00CD00E3">
        <w:rPr>
          <w:rFonts w:ascii="Times New Roman" w:hAnsi="Times New Roman"/>
          <w:sz w:val="28"/>
          <w:szCs w:val="28"/>
        </w:rPr>
        <w:t xml:space="preserve"> дня </w:t>
      </w:r>
      <w:proofErr w:type="spellStart"/>
      <w:r w:rsidRPr="00CD00E3">
        <w:rPr>
          <w:rFonts w:ascii="Times New Roman" w:hAnsi="Times New Roman"/>
          <w:sz w:val="28"/>
          <w:szCs w:val="28"/>
        </w:rPr>
        <w:t>поезії</w:t>
      </w:r>
      <w:proofErr w:type="spellEnd"/>
      <w:r w:rsidRPr="00CD00E3">
        <w:rPr>
          <w:rFonts w:ascii="Times New Roman" w:hAnsi="Times New Roman"/>
          <w:sz w:val="28"/>
          <w:szCs w:val="28"/>
          <w:lang w:val="uk-UA"/>
        </w:rPr>
        <w:t>,</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онлайн-фотофлешмоб</w:t>
      </w:r>
      <w:proofErr w:type="spellEnd"/>
      <w:r w:rsidRPr="00CD00E3">
        <w:rPr>
          <w:rFonts w:ascii="Times New Roman" w:hAnsi="Times New Roman"/>
          <w:sz w:val="28"/>
          <w:szCs w:val="28"/>
          <w:lang w:val="uk-UA"/>
        </w:rPr>
        <w:t xml:space="preserve"> «Зустрічаємо_Пернатих_Друзів до Дня зустрічі птахів,</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онлайн-майстер-клас</w:t>
      </w:r>
      <w:proofErr w:type="spellEnd"/>
      <w:r w:rsidRPr="00CD00E3">
        <w:rPr>
          <w:rFonts w:ascii="Times New Roman" w:hAnsi="Times New Roman"/>
          <w:sz w:val="28"/>
          <w:szCs w:val="28"/>
          <w:lang w:val="uk-UA"/>
        </w:rPr>
        <w:t xml:space="preserve"> «Виготовляємо шпаківню та синичник»,</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онлайн-руханка</w:t>
      </w:r>
      <w:proofErr w:type="spellEnd"/>
      <w:r w:rsidRPr="00CD00E3">
        <w:rPr>
          <w:rFonts w:ascii="Times New Roman" w:hAnsi="Times New Roman"/>
          <w:sz w:val="28"/>
          <w:szCs w:val="28"/>
          <w:lang w:val="uk-UA"/>
        </w:rPr>
        <w:t xml:space="preserve"> «Будьмо здоровими!» до Всесвітнього дня здоров’я,</w:t>
      </w:r>
    </w:p>
    <w:p w:rsidR="000D17B6" w:rsidRPr="00CD00E3" w:rsidRDefault="000D17B6" w:rsidP="00821462">
      <w:pPr>
        <w:pStyle w:val="a8"/>
        <w:numPr>
          <w:ilvl w:val="0"/>
          <w:numId w:val="5"/>
        </w:numPr>
        <w:spacing w:line="276" w:lineRule="auto"/>
        <w:jc w:val="both"/>
        <w:rPr>
          <w:sz w:val="28"/>
          <w:szCs w:val="28"/>
          <w:lang w:val="uk-UA"/>
        </w:rPr>
      </w:pPr>
      <w:proofErr w:type="spellStart"/>
      <w:r w:rsidRPr="00CD00E3">
        <w:rPr>
          <w:sz w:val="28"/>
          <w:szCs w:val="28"/>
          <w:lang w:val="uk-UA"/>
        </w:rPr>
        <w:t>онлайн-фотоконкурс</w:t>
      </w:r>
      <w:proofErr w:type="spellEnd"/>
      <w:r w:rsidRPr="00CD00E3">
        <w:rPr>
          <w:sz w:val="28"/>
          <w:szCs w:val="28"/>
          <w:lang w:val="uk-UA"/>
        </w:rPr>
        <w:t xml:space="preserve"> «Весна за моїм вікном».</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онлайн-екскурсія</w:t>
      </w:r>
      <w:proofErr w:type="spellEnd"/>
      <w:r w:rsidRPr="00CD00E3">
        <w:rPr>
          <w:rFonts w:ascii="Times New Roman" w:hAnsi="Times New Roman"/>
          <w:sz w:val="28"/>
          <w:szCs w:val="28"/>
          <w:lang w:val="uk-UA"/>
        </w:rPr>
        <w:t xml:space="preserve"> «Пам’ятай історію нашого краю» до Дня пам’яток історії та культури,</w:t>
      </w:r>
    </w:p>
    <w:p w:rsidR="000D17B6" w:rsidRPr="00CD00E3" w:rsidRDefault="000D17B6" w:rsidP="00821462">
      <w:pPr>
        <w:numPr>
          <w:ilvl w:val="0"/>
          <w:numId w:val="5"/>
        </w:numPr>
        <w:spacing w:after="0"/>
        <w:contextualSpacing/>
        <w:jc w:val="both"/>
        <w:rPr>
          <w:rFonts w:ascii="Times New Roman" w:hAnsi="Times New Roman"/>
          <w:sz w:val="28"/>
          <w:szCs w:val="28"/>
        </w:rPr>
      </w:pPr>
      <w:proofErr w:type="spellStart"/>
      <w:r w:rsidRPr="00CD00E3">
        <w:rPr>
          <w:rFonts w:ascii="Times New Roman" w:hAnsi="Times New Roman"/>
          <w:sz w:val="28"/>
          <w:szCs w:val="28"/>
          <w:lang w:val="uk-UA"/>
        </w:rPr>
        <w:t>онлайн-майстер-клас</w:t>
      </w:r>
      <w:proofErr w:type="spellEnd"/>
      <w:r w:rsidRPr="00CD00E3">
        <w:rPr>
          <w:rFonts w:ascii="Times New Roman" w:hAnsi="Times New Roman"/>
          <w:sz w:val="28"/>
          <w:szCs w:val="28"/>
          <w:lang w:val="uk-UA"/>
        </w:rPr>
        <w:t xml:space="preserve"> «Великодній декор», </w:t>
      </w:r>
    </w:p>
    <w:p w:rsidR="000D17B6" w:rsidRPr="00CD00E3" w:rsidRDefault="000D17B6" w:rsidP="00821462">
      <w:pPr>
        <w:numPr>
          <w:ilvl w:val="0"/>
          <w:numId w:val="5"/>
        </w:numPr>
        <w:spacing w:after="0"/>
        <w:contextualSpacing/>
        <w:jc w:val="both"/>
        <w:rPr>
          <w:rFonts w:ascii="Times New Roman" w:hAnsi="Times New Roman"/>
          <w:sz w:val="28"/>
          <w:szCs w:val="28"/>
        </w:rPr>
      </w:pPr>
      <w:proofErr w:type="spellStart"/>
      <w:r w:rsidRPr="00CD00E3">
        <w:rPr>
          <w:rFonts w:ascii="Times New Roman" w:hAnsi="Times New Roman"/>
          <w:sz w:val="28"/>
          <w:szCs w:val="28"/>
          <w:lang w:val="uk-UA"/>
        </w:rPr>
        <w:t>онлайн-майстер-клас</w:t>
      </w:r>
      <w:proofErr w:type="spellEnd"/>
      <w:r w:rsidRPr="00CD00E3">
        <w:rPr>
          <w:rFonts w:ascii="Times New Roman" w:hAnsi="Times New Roman"/>
          <w:sz w:val="28"/>
          <w:szCs w:val="28"/>
        </w:rPr>
        <w:t xml:space="preserve"> з </w:t>
      </w:r>
      <w:proofErr w:type="spellStart"/>
      <w:r w:rsidRPr="00CD00E3">
        <w:rPr>
          <w:rFonts w:ascii="Times New Roman" w:hAnsi="Times New Roman"/>
          <w:sz w:val="28"/>
          <w:szCs w:val="28"/>
        </w:rPr>
        <w:t>писанкарства</w:t>
      </w:r>
      <w:proofErr w:type="spellEnd"/>
      <w:r w:rsidRPr="00CD00E3">
        <w:rPr>
          <w:rFonts w:ascii="Times New Roman" w:hAnsi="Times New Roman"/>
          <w:sz w:val="28"/>
          <w:szCs w:val="28"/>
        </w:rPr>
        <w:t xml:space="preserve"> «Писанка </w:t>
      </w:r>
      <w:proofErr w:type="spellStart"/>
      <w:r w:rsidRPr="00CD00E3">
        <w:rPr>
          <w:rFonts w:ascii="Times New Roman" w:hAnsi="Times New Roman"/>
          <w:sz w:val="28"/>
          <w:szCs w:val="28"/>
        </w:rPr>
        <w:t>мальована</w:t>
      </w:r>
      <w:proofErr w:type="spellEnd"/>
      <w:r w:rsidRPr="00CD00E3">
        <w:rPr>
          <w:rFonts w:ascii="Times New Roman" w:hAnsi="Times New Roman"/>
          <w:sz w:val="28"/>
          <w:szCs w:val="28"/>
        </w:rPr>
        <w:t>»</w:t>
      </w:r>
      <w:r w:rsidRPr="00CD00E3">
        <w:rPr>
          <w:rFonts w:ascii="Times New Roman" w:hAnsi="Times New Roman"/>
          <w:sz w:val="28"/>
          <w:szCs w:val="28"/>
          <w:lang w:val="uk-UA"/>
        </w:rPr>
        <w:t>,</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онлайн-перегляд</w:t>
      </w:r>
      <w:proofErr w:type="spellEnd"/>
      <w:r w:rsidRPr="00CD00E3">
        <w:rPr>
          <w:rFonts w:ascii="Times New Roman" w:hAnsi="Times New Roman"/>
          <w:sz w:val="28"/>
          <w:szCs w:val="28"/>
          <w:lang w:val="uk-UA"/>
        </w:rPr>
        <w:t xml:space="preserve"> відеоматеріалів «Безпека праці – запорука безпечного життя» до Всесвітнього дня охорони праці,</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онлайн-майстер-клас</w:t>
      </w:r>
      <w:proofErr w:type="spellEnd"/>
      <w:r w:rsidRPr="00CD00E3">
        <w:rPr>
          <w:rFonts w:ascii="Times New Roman" w:hAnsi="Times New Roman"/>
          <w:sz w:val="28"/>
          <w:szCs w:val="28"/>
          <w:lang w:val="uk-UA"/>
        </w:rPr>
        <w:t xml:space="preserve"> з виготовлення вітальної листівки «Подарунок любій матусі» до Дня матері в Україні,</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онлайн-естафета</w:t>
      </w:r>
      <w:proofErr w:type="spellEnd"/>
      <w:r w:rsidRPr="00CD00E3">
        <w:rPr>
          <w:rFonts w:ascii="Times New Roman" w:hAnsi="Times New Roman"/>
          <w:sz w:val="28"/>
          <w:szCs w:val="28"/>
          <w:lang w:val="uk-UA"/>
        </w:rPr>
        <w:t xml:space="preserve"> пам’яті «Пам’ятаємо. Перемагаємо» до </w:t>
      </w:r>
      <w:proofErr w:type="spellStart"/>
      <w:r w:rsidRPr="00CD00E3">
        <w:rPr>
          <w:rFonts w:ascii="Times New Roman" w:hAnsi="Times New Roman"/>
          <w:sz w:val="28"/>
          <w:szCs w:val="28"/>
          <w:lang w:val="uk-UA"/>
        </w:rPr>
        <w:t>днiв</w:t>
      </w:r>
      <w:proofErr w:type="spellEnd"/>
      <w:r w:rsidRPr="00CD00E3">
        <w:rPr>
          <w:rFonts w:ascii="Times New Roman" w:hAnsi="Times New Roman"/>
          <w:sz w:val="28"/>
          <w:szCs w:val="28"/>
          <w:lang w:val="uk-UA"/>
        </w:rPr>
        <w:t xml:space="preserve"> </w:t>
      </w:r>
      <w:proofErr w:type="spellStart"/>
      <w:r w:rsidRPr="00CD00E3">
        <w:rPr>
          <w:rFonts w:ascii="Times New Roman" w:hAnsi="Times New Roman"/>
          <w:sz w:val="28"/>
          <w:szCs w:val="28"/>
          <w:lang w:val="uk-UA"/>
        </w:rPr>
        <w:t>пам'ятi</w:t>
      </w:r>
      <w:proofErr w:type="spellEnd"/>
      <w:r w:rsidRPr="00CD00E3">
        <w:rPr>
          <w:rFonts w:ascii="Times New Roman" w:hAnsi="Times New Roman"/>
          <w:sz w:val="28"/>
          <w:szCs w:val="28"/>
          <w:lang w:val="uk-UA"/>
        </w:rPr>
        <w:t xml:space="preserve"> та примирення, присвячених </w:t>
      </w:r>
      <w:proofErr w:type="spellStart"/>
      <w:r w:rsidRPr="00CD00E3">
        <w:rPr>
          <w:rFonts w:ascii="Times New Roman" w:hAnsi="Times New Roman"/>
          <w:sz w:val="28"/>
          <w:szCs w:val="28"/>
          <w:lang w:val="uk-UA"/>
        </w:rPr>
        <w:t>пам'ятi</w:t>
      </w:r>
      <w:proofErr w:type="spellEnd"/>
      <w:r w:rsidRPr="00CD00E3">
        <w:rPr>
          <w:rFonts w:ascii="Times New Roman" w:hAnsi="Times New Roman"/>
          <w:sz w:val="28"/>
          <w:szCs w:val="28"/>
          <w:lang w:val="uk-UA"/>
        </w:rPr>
        <w:t xml:space="preserve"> жертв Другої </w:t>
      </w:r>
      <w:proofErr w:type="spellStart"/>
      <w:r w:rsidRPr="00CD00E3">
        <w:rPr>
          <w:rFonts w:ascii="Times New Roman" w:hAnsi="Times New Roman"/>
          <w:sz w:val="28"/>
          <w:szCs w:val="28"/>
          <w:lang w:val="uk-UA"/>
        </w:rPr>
        <w:t>свiтової</w:t>
      </w:r>
      <w:proofErr w:type="spellEnd"/>
      <w:r w:rsidRPr="00CD00E3">
        <w:rPr>
          <w:rFonts w:ascii="Times New Roman" w:hAnsi="Times New Roman"/>
          <w:sz w:val="28"/>
          <w:szCs w:val="28"/>
          <w:lang w:val="uk-UA"/>
        </w:rPr>
        <w:t xml:space="preserve"> війни,</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онлайн-тестування</w:t>
      </w:r>
      <w:proofErr w:type="spellEnd"/>
      <w:r w:rsidRPr="00CD00E3">
        <w:rPr>
          <w:rFonts w:ascii="Times New Roman" w:hAnsi="Times New Roman"/>
          <w:sz w:val="28"/>
          <w:szCs w:val="28"/>
          <w:lang w:val="uk-UA"/>
        </w:rPr>
        <w:t xml:space="preserve"> </w:t>
      </w:r>
      <w:r w:rsidRPr="00CD00E3">
        <w:rPr>
          <w:rFonts w:ascii="Times New Roman" w:hAnsi="Times New Roman"/>
          <w:sz w:val="28"/>
          <w:szCs w:val="28"/>
        </w:rPr>
        <w:t>«</w:t>
      </w:r>
      <w:proofErr w:type="spellStart"/>
      <w:r w:rsidRPr="00CD00E3">
        <w:rPr>
          <w:rFonts w:ascii="Times New Roman" w:hAnsi="Times New Roman"/>
          <w:sz w:val="28"/>
          <w:szCs w:val="28"/>
        </w:rPr>
        <w:t>Мандруємо</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Європою</w:t>
      </w:r>
      <w:proofErr w:type="spellEnd"/>
      <w:r w:rsidRPr="00CD00E3">
        <w:rPr>
          <w:rFonts w:ascii="Times New Roman" w:hAnsi="Times New Roman"/>
          <w:sz w:val="28"/>
          <w:szCs w:val="28"/>
        </w:rPr>
        <w:t xml:space="preserve">» до Дня </w:t>
      </w:r>
      <w:proofErr w:type="spellStart"/>
      <w:r w:rsidRPr="00CD00E3">
        <w:rPr>
          <w:rFonts w:ascii="Times New Roman" w:hAnsi="Times New Roman"/>
          <w:sz w:val="28"/>
          <w:szCs w:val="28"/>
        </w:rPr>
        <w:t>Європи</w:t>
      </w:r>
      <w:proofErr w:type="spellEnd"/>
      <w:r w:rsidRPr="00CD00E3">
        <w:rPr>
          <w:rFonts w:ascii="Times New Roman" w:hAnsi="Times New Roman"/>
          <w:sz w:val="28"/>
          <w:szCs w:val="28"/>
        </w:rPr>
        <w:t xml:space="preserve"> в </w:t>
      </w:r>
      <w:proofErr w:type="spellStart"/>
      <w:r w:rsidRPr="00CD00E3">
        <w:rPr>
          <w:rFonts w:ascii="Times New Roman" w:hAnsi="Times New Roman"/>
          <w:sz w:val="28"/>
          <w:szCs w:val="28"/>
        </w:rPr>
        <w:t>Україні</w:t>
      </w:r>
      <w:proofErr w:type="spellEnd"/>
      <w:r w:rsidRPr="00CD00E3">
        <w:rPr>
          <w:rFonts w:ascii="Times New Roman" w:hAnsi="Times New Roman"/>
          <w:sz w:val="28"/>
          <w:szCs w:val="28"/>
          <w:lang w:val="uk-UA"/>
        </w:rPr>
        <w:t>;</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онлайн-фотоколаж</w:t>
      </w:r>
      <w:proofErr w:type="spellEnd"/>
      <w:r w:rsidRPr="00CD00E3">
        <w:rPr>
          <w:rFonts w:ascii="Times New Roman" w:hAnsi="Times New Roman"/>
          <w:sz w:val="28"/>
          <w:szCs w:val="28"/>
          <w:lang w:val="uk-UA"/>
        </w:rPr>
        <w:t xml:space="preserve"> «Вишиванка – твій генетичний код»;</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онлайн-лекція</w:t>
      </w:r>
      <w:proofErr w:type="spellEnd"/>
      <w:r w:rsidRPr="00CD00E3">
        <w:rPr>
          <w:rFonts w:ascii="Times New Roman" w:hAnsi="Times New Roman"/>
          <w:sz w:val="28"/>
          <w:szCs w:val="28"/>
          <w:lang w:val="uk-UA"/>
        </w:rPr>
        <w:t xml:space="preserve"> «Електронні сигарети і кальян: міфи і реальність» до </w:t>
      </w:r>
      <w:proofErr w:type="spellStart"/>
      <w:r w:rsidRPr="00CD00E3">
        <w:rPr>
          <w:rFonts w:ascii="Times New Roman" w:hAnsi="Times New Roman"/>
          <w:sz w:val="28"/>
          <w:szCs w:val="28"/>
          <w:lang w:val="uk-UA"/>
        </w:rPr>
        <w:t>Всесвiтнього</w:t>
      </w:r>
      <w:proofErr w:type="spellEnd"/>
      <w:r w:rsidRPr="00CD00E3">
        <w:rPr>
          <w:rFonts w:ascii="Times New Roman" w:hAnsi="Times New Roman"/>
          <w:sz w:val="28"/>
          <w:szCs w:val="28"/>
          <w:lang w:val="uk-UA"/>
        </w:rPr>
        <w:t xml:space="preserve"> дня боротьби з </w:t>
      </w:r>
      <w:proofErr w:type="spellStart"/>
      <w:r w:rsidRPr="00CD00E3">
        <w:rPr>
          <w:rFonts w:ascii="Times New Roman" w:hAnsi="Times New Roman"/>
          <w:sz w:val="28"/>
          <w:szCs w:val="28"/>
          <w:lang w:val="uk-UA"/>
        </w:rPr>
        <w:t>тютюнопалiнням</w:t>
      </w:r>
      <w:proofErr w:type="spellEnd"/>
      <w:r w:rsidRPr="00CD00E3">
        <w:rPr>
          <w:rFonts w:ascii="Times New Roman" w:hAnsi="Times New Roman"/>
          <w:sz w:val="28"/>
          <w:szCs w:val="28"/>
          <w:lang w:val="uk-UA"/>
        </w:rPr>
        <w:t>;</w:t>
      </w:r>
    </w:p>
    <w:p w:rsidR="000D17B6" w:rsidRPr="00CD00E3" w:rsidRDefault="000D17B6" w:rsidP="00821462">
      <w:pPr>
        <w:numPr>
          <w:ilvl w:val="0"/>
          <w:numId w:val="5"/>
        </w:numPr>
        <w:spacing w:after="0"/>
        <w:contextualSpacing/>
        <w:jc w:val="both"/>
        <w:rPr>
          <w:rFonts w:ascii="Times New Roman" w:hAnsi="Times New Roman"/>
          <w:sz w:val="28"/>
          <w:szCs w:val="28"/>
          <w:lang w:val="uk-UA"/>
        </w:rPr>
      </w:pPr>
      <w:proofErr w:type="spellStart"/>
      <w:r w:rsidRPr="00CD00E3">
        <w:rPr>
          <w:rFonts w:ascii="Times New Roman" w:hAnsi="Times New Roman"/>
          <w:sz w:val="28"/>
          <w:szCs w:val="28"/>
          <w:lang w:val="uk-UA"/>
        </w:rPr>
        <w:t>онлайн-колаж</w:t>
      </w:r>
      <w:proofErr w:type="spellEnd"/>
      <w:r w:rsidRPr="00CD00E3">
        <w:rPr>
          <w:rFonts w:ascii="Times New Roman" w:hAnsi="Times New Roman"/>
          <w:sz w:val="28"/>
          <w:szCs w:val="28"/>
          <w:lang w:val="uk-UA"/>
        </w:rPr>
        <w:t xml:space="preserve"> «Острів дитинства» до Міжнародного дня захисту дітей.</w:t>
      </w:r>
    </w:p>
    <w:p w:rsidR="000D17B6" w:rsidRPr="00CD00E3" w:rsidRDefault="000D17B6" w:rsidP="00821462">
      <w:pPr>
        <w:spacing w:after="0"/>
        <w:ind w:firstLine="708"/>
        <w:contextualSpacing/>
        <w:jc w:val="both"/>
        <w:rPr>
          <w:rFonts w:ascii="Times New Roman" w:hAnsi="Times New Roman"/>
          <w:sz w:val="28"/>
          <w:szCs w:val="28"/>
          <w:lang w:val="uk-UA"/>
        </w:rPr>
      </w:pPr>
      <w:r w:rsidRPr="00CD00E3">
        <w:rPr>
          <w:rFonts w:ascii="Times New Roman" w:hAnsi="Times New Roman"/>
          <w:sz w:val="28"/>
          <w:szCs w:val="28"/>
          <w:lang w:val="uk-UA"/>
        </w:rPr>
        <w:t>Протягом начального року були проведені тематичні виховні години(«Увага! Діти на дорозі!», «Основ безпеки життєдіяльності», «Тиждень фізкультури і спорту», «Олімпійський тиждень», «</w:t>
      </w:r>
      <w:proofErr w:type="spellStart"/>
      <w:r w:rsidRPr="00CD00E3">
        <w:rPr>
          <w:rFonts w:ascii="Times New Roman" w:hAnsi="Times New Roman"/>
          <w:sz w:val="28"/>
          <w:szCs w:val="28"/>
          <w:lang w:val="uk-UA"/>
        </w:rPr>
        <w:t>Тиждень</w:t>
      </w:r>
      <w:proofErr w:type="spellEnd"/>
      <w:r w:rsidRPr="00CD00E3">
        <w:rPr>
          <w:rFonts w:ascii="Times New Roman" w:hAnsi="Times New Roman"/>
          <w:sz w:val="28"/>
          <w:szCs w:val="28"/>
          <w:lang w:val="uk-UA"/>
        </w:rPr>
        <w:t xml:space="preserve"> правових знань», «Тиждень благодійності», «Тиждень національно-патріотичного виховання», «Тиждень безпечного Інтернету», «Екологічний тиждень», «</w:t>
      </w:r>
      <w:proofErr w:type="spellStart"/>
      <w:r w:rsidRPr="00CD00E3">
        <w:rPr>
          <w:rFonts w:ascii="Times New Roman" w:hAnsi="Times New Roman"/>
          <w:sz w:val="28"/>
          <w:szCs w:val="28"/>
          <w:lang w:val="uk-UA"/>
        </w:rPr>
        <w:t>Тиждень</w:t>
      </w:r>
      <w:proofErr w:type="spellEnd"/>
      <w:r w:rsidRPr="00CD00E3">
        <w:rPr>
          <w:rFonts w:ascii="Times New Roman" w:hAnsi="Times New Roman"/>
          <w:sz w:val="28"/>
          <w:szCs w:val="28"/>
          <w:lang w:val="uk-UA"/>
        </w:rPr>
        <w:t xml:space="preserve"> пам’яті і примирення») </w:t>
      </w:r>
      <w:r w:rsidRPr="00CD00E3">
        <w:rPr>
          <w:rFonts w:ascii="Times New Roman" w:hAnsi="Times New Roman"/>
          <w:sz w:val="28"/>
          <w:szCs w:val="28"/>
          <w:lang w:val="uk-UA"/>
        </w:rPr>
        <w:lastRenderedPageBreak/>
        <w:t>та предметні («Фізкультури і основ здоров’я», «Математики та інформатики», «Історії, основ правознавства, громадянської освіти», «Іноземних мов та зарубіжної літератури», «Фізики, хімії, астрономії», «Української мови та літератури») тижні.</w:t>
      </w:r>
    </w:p>
    <w:p w:rsidR="000D17B6" w:rsidRPr="00CD00E3" w:rsidRDefault="000D17B6" w:rsidP="00821462">
      <w:pPr>
        <w:shd w:val="clear" w:color="auto" w:fill="FFFFFF"/>
        <w:spacing w:after="0"/>
        <w:ind w:firstLine="708"/>
        <w:jc w:val="both"/>
        <w:rPr>
          <w:rFonts w:ascii="Times New Roman" w:hAnsi="Times New Roman"/>
          <w:sz w:val="28"/>
          <w:szCs w:val="28"/>
          <w:lang w:val="uk-UA"/>
        </w:rPr>
      </w:pPr>
      <w:r w:rsidRPr="00CD00E3">
        <w:rPr>
          <w:rFonts w:ascii="Times New Roman" w:hAnsi="Times New Roman"/>
          <w:sz w:val="28"/>
          <w:szCs w:val="28"/>
          <w:lang w:val="uk-UA"/>
        </w:rPr>
        <w:t xml:space="preserve">В закладі проводилась активна робота з профілактики шкідливих звичок, попередження </w:t>
      </w:r>
      <w:proofErr w:type="spellStart"/>
      <w:r w:rsidRPr="00CD00E3">
        <w:rPr>
          <w:rFonts w:ascii="Times New Roman" w:hAnsi="Times New Roman"/>
          <w:sz w:val="28"/>
          <w:szCs w:val="28"/>
          <w:lang w:val="uk-UA"/>
        </w:rPr>
        <w:t>тютюнопаління</w:t>
      </w:r>
      <w:proofErr w:type="spellEnd"/>
      <w:r w:rsidRPr="00CD00E3">
        <w:rPr>
          <w:rFonts w:ascii="Times New Roman" w:hAnsi="Times New Roman"/>
          <w:sz w:val="28"/>
          <w:szCs w:val="28"/>
          <w:lang w:val="uk-UA"/>
        </w:rPr>
        <w:t xml:space="preserve"> та вживання алкогольних напоїв, наркотичних та психотропних речовин: проводилась лекційна робота (он-лайн) з медичними працівниками, спеціалістами соціально-психологічної служби. Проводились інформаційні заходи з питань захворюваності на ГРВІ, Covid-19, туберкульоз.</w:t>
      </w:r>
    </w:p>
    <w:p w:rsidR="000D17B6" w:rsidRPr="00CD00E3" w:rsidRDefault="000D17B6" w:rsidP="00821462">
      <w:pPr>
        <w:spacing w:after="0"/>
        <w:jc w:val="both"/>
        <w:rPr>
          <w:rFonts w:ascii="Times New Roman" w:hAnsi="Times New Roman"/>
          <w:b/>
          <w:i/>
          <w:sz w:val="28"/>
          <w:szCs w:val="28"/>
          <w:u w:val="single"/>
          <w:lang w:val="uk-UA"/>
        </w:rPr>
      </w:pPr>
    </w:p>
    <w:p w:rsidR="000D17B6" w:rsidRPr="00CD00E3" w:rsidRDefault="000D17B6" w:rsidP="00821462">
      <w:pPr>
        <w:spacing w:after="0"/>
        <w:ind w:firstLine="708"/>
        <w:jc w:val="both"/>
        <w:rPr>
          <w:rFonts w:ascii="Times New Roman" w:hAnsi="Times New Roman"/>
          <w:sz w:val="28"/>
          <w:szCs w:val="28"/>
          <w:lang w:val="uk-UA"/>
        </w:rPr>
      </w:pPr>
      <w:r w:rsidRPr="00CD00E3">
        <w:rPr>
          <w:rFonts w:ascii="Times New Roman" w:hAnsi="Times New Roman"/>
          <w:i/>
          <w:sz w:val="28"/>
          <w:szCs w:val="28"/>
          <w:lang w:val="uk-UA"/>
        </w:rPr>
        <w:t>Учнівське самоврядування</w:t>
      </w:r>
      <w:r w:rsidRPr="00CD00E3">
        <w:rPr>
          <w:rFonts w:ascii="Times New Roman" w:hAnsi="Times New Roman"/>
          <w:sz w:val="28"/>
          <w:szCs w:val="28"/>
          <w:lang w:val="uk-UA"/>
        </w:rPr>
        <w:t xml:space="preserve"> – це широке поле можливостей для самореалізації кожного учня, орієнтоване  на досягнення соціально - корисної мети, індивідуальної і суспільної користі.  Варто розглядати учнівський актив учнівського самоврядування як форму творчої співпраці учнів і педагога, для досягнення згуртованості шкільного колективу, розвитку творчих і духовних сил, громадської думки, підготовки до дорослого життя.</w:t>
      </w:r>
    </w:p>
    <w:p w:rsidR="000D17B6" w:rsidRPr="00CD00E3" w:rsidRDefault="000D17B6" w:rsidP="00821462">
      <w:pPr>
        <w:spacing w:after="0"/>
        <w:ind w:firstLine="708"/>
        <w:jc w:val="both"/>
        <w:rPr>
          <w:rFonts w:ascii="Times New Roman" w:hAnsi="Times New Roman"/>
          <w:sz w:val="28"/>
          <w:szCs w:val="28"/>
        </w:rPr>
      </w:pPr>
      <w:r w:rsidRPr="00CD00E3">
        <w:rPr>
          <w:rFonts w:ascii="Times New Roman" w:hAnsi="Times New Roman"/>
          <w:sz w:val="28"/>
          <w:szCs w:val="28"/>
          <w:lang w:val="uk-UA"/>
        </w:rPr>
        <w:t xml:space="preserve">Учнівське самоврядування є універсальною формою організаторської діяльності, яку можна вважати способом організації життя шкільного колективу та чинником творчої самореалізації особистості. </w:t>
      </w:r>
      <w:proofErr w:type="spellStart"/>
      <w:r w:rsidRPr="00CD00E3">
        <w:rPr>
          <w:rFonts w:ascii="Times New Roman" w:hAnsi="Times New Roman"/>
          <w:sz w:val="28"/>
          <w:szCs w:val="28"/>
        </w:rPr>
        <w:t>Воно</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сприяє</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згуртуванню</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шкільного</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колективу</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розвитку</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громадської</w:t>
      </w:r>
      <w:proofErr w:type="spellEnd"/>
      <w:r w:rsidRPr="00CD00E3">
        <w:rPr>
          <w:rFonts w:ascii="Times New Roman" w:hAnsi="Times New Roman"/>
          <w:sz w:val="28"/>
          <w:szCs w:val="28"/>
        </w:rPr>
        <w:t xml:space="preserve"> думки, </w:t>
      </w:r>
      <w:proofErr w:type="spellStart"/>
      <w:r w:rsidRPr="00CD00E3">
        <w:rPr>
          <w:rFonts w:ascii="Times New Roman" w:hAnsi="Times New Roman"/>
          <w:sz w:val="28"/>
          <w:szCs w:val="28"/>
        </w:rPr>
        <w:t>процесу</w:t>
      </w:r>
      <w:proofErr w:type="spellEnd"/>
      <w:r w:rsidRPr="00CD00E3">
        <w:rPr>
          <w:rFonts w:ascii="Times New Roman" w:hAnsi="Times New Roman"/>
          <w:sz w:val="28"/>
          <w:szCs w:val="28"/>
        </w:rPr>
        <w:t xml:space="preserve"> </w:t>
      </w:r>
      <w:proofErr w:type="spellStart"/>
      <w:proofErr w:type="gramStart"/>
      <w:r w:rsidRPr="00CD00E3">
        <w:rPr>
          <w:rFonts w:ascii="Times New Roman" w:hAnsi="Times New Roman"/>
          <w:sz w:val="28"/>
          <w:szCs w:val="28"/>
        </w:rPr>
        <w:t>соц</w:t>
      </w:r>
      <w:proofErr w:type="gramEnd"/>
      <w:r w:rsidRPr="00CD00E3">
        <w:rPr>
          <w:rFonts w:ascii="Times New Roman" w:hAnsi="Times New Roman"/>
          <w:sz w:val="28"/>
          <w:szCs w:val="28"/>
        </w:rPr>
        <w:t>іалізації</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особистості</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ефективному</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входженню</w:t>
      </w:r>
      <w:proofErr w:type="spellEnd"/>
      <w:r w:rsidRPr="00CD00E3">
        <w:rPr>
          <w:rFonts w:ascii="Times New Roman" w:hAnsi="Times New Roman"/>
          <w:sz w:val="28"/>
          <w:szCs w:val="28"/>
        </w:rPr>
        <w:t xml:space="preserve"> в </w:t>
      </w:r>
      <w:proofErr w:type="spellStart"/>
      <w:r w:rsidRPr="00CD00E3">
        <w:rPr>
          <w:rFonts w:ascii="Times New Roman" w:hAnsi="Times New Roman"/>
          <w:sz w:val="28"/>
          <w:szCs w:val="28"/>
        </w:rPr>
        <w:t>доросле</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життя</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Діти</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стають</w:t>
      </w:r>
      <w:proofErr w:type="spellEnd"/>
      <w:r w:rsidRPr="00CD00E3">
        <w:rPr>
          <w:rFonts w:ascii="Times New Roman" w:hAnsi="Times New Roman"/>
          <w:sz w:val="28"/>
          <w:szCs w:val="28"/>
        </w:rPr>
        <w:t xml:space="preserve"> не </w:t>
      </w:r>
      <w:proofErr w:type="spellStart"/>
      <w:r w:rsidRPr="00CD00E3">
        <w:rPr>
          <w:rFonts w:ascii="Times New Roman" w:hAnsi="Times New Roman"/>
          <w:sz w:val="28"/>
          <w:szCs w:val="28"/>
        </w:rPr>
        <w:t>спостерігачами</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життя</w:t>
      </w:r>
      <w:proofErr w:type="spellEnd"/>
      <w:r w:rsidRPr="00CD00E3">
        <w:rPr>
          <w:rFonts w:ascii="Times New Roman" w:hAnsi="Times New Roman"/>
          <w:sz w:val="28"/>
          <w:szCs w:val="28"/>
        </w:rPr>
        <w:t xml:space="preserve">, а </w:t>
      </w:r>
      <w:proofErr w:type="spellStart"/>
      <w:r w:rsidRPr="00CD00E3">
        <w:rPr>
          <w:rFonts w:ascii="Times New Roman" w:hAnsi="Times New Roman"/>
          <w:sz w:val="28"/>
          <w:szCs w:val="28"/>
        </w:rPr>
        <w:t>його</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учасниками</w:t>
      </w:r>
      <w:proofErr w:type="spellEnd"/>
      <w:r w:rsidRPr="00CD00E3">
        <w:rPr>
          <w:rFonts w:ascii="Times New Roman" w:hAnsi="Times New Roman"/>
          <w:sz w:val="28"/>
          <w:szCs w:val="28"/>
        </w:rPr>
        <w:t xml:space="preserve">. Через </w:t>
      </w:r>
      <w:proofErr w:type="spellStart"/>
      <w:r w:rsidRPr="00CD00E3">
        <w:rPr>
          <w:rFonts w:ascii="Times New Roman" w:hAnsi="Times New Roman"/>
          <w:sz w:val="28"/>
          <w:szCs w:val="28"/>
        </w:rPr>
        <w:t>шкільне</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самоврядування</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відбувається</w:t>
      </w:r>
      <w:proofErr w:type="spellEnd"/>
      <w:r w:rsidRPr="00CD00E3">
        <w:rPr>
          <w:rFonts w:ascii="Times New Roman" w:hAnsi="Times New Roman"/>
          <w:sz w:val="28"/>
          <w:szCs w:val="28"/>
        </w:rPr>
        <w:t xml:space="preserve"> </w:t>
      </w:r>
      <w:proofErr w:type="spellStart"/>
      <w:proofErr w:type="gramStart"/>
      <w:r w:rsidRPr="00CD00E3">
        <w:rPr>
          <w:rFonts w:ascii="Times New Roman" w:hAnsi="Times New Roman"/>
          <w:sz w:val="28"/>
          <w:szCs w:val="28"/>
        </w:rPr>
        <w:t>п</w:t>
      </w:r>
      <w:proofErr w:type="gramEnd"/>
      <w:r w:rsidRPr="00CD00E3">
        <w:rPr>
          <w:rFonts w:ascii="Times New Roman" w:hAnsi="Times New Roman"/>
          <w:sz w:val="28"/>
          <w:szCs w:val="28"/>
        </w:rPr>
        <w:t>ідготовка</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майбутніх</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активних</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громадян</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держави</w:t>
      </w:r>
      <w:proofErr w:type="spellEnd"/>
      <w:r w:rsidRPr="00CD00E3">
        <w:rPr>
          <w:rFonts w:ascii="Times New Roman" w:hAnsi="Times New Roman"/>
          <w:sz w:val="28"/>
          <w:szCs w:val="28"/>
        </w:rPr>
        <w:t xml:space="preserve">. </w:t>
      </w:r>
    </w:p>
    <w:p w:rsidR="000D17B6" w:rsidRPr="00CD00E3" w:rsidRDefault="000D17B6" w:rsidP="00821462">
      <w:pPr>
        <w:spacing w:after="0"/>
        <w:ind w:firstLine="708"/>
        <w:jc w:val="both"/>
        <w:rPr>
          <w:rFonts w:ascii="Times New Roman" w:hAnsi="Times New Roman"/>
          <w:sz w:val="28"/>
          <w:szCs w:val="28"/>
          <w:lang w:val="uk-UA"/>
        </w:rPr>
      </w:pPr>
      <w:r w:rsidRPr="00CD00E3">
        <w:rPr>
          <w:rFonts w:ascii="Times New Roman" w:hAnsi="Times New Roman"/>
          <w:sz w:val="28"/>
          <w:szCs w:val="28"/>
          <w:lang w:val="uk-UA"/>
        </w:rPr>
        <w:t>Відповідно до Законів України «Про освіту», «Про загальну середню освіту», «Про позашкільну освіту», Статуту про учнівське самоврядування в закладі, Концепції національно-патріотичного виховання молоді та з метою формування в учнів 1-11 навичок самопізнання, самовизначення, самореалізації, активної життєвої позиції, організаторських здібностей і творчої самодіяльності, підвищення рівня самоорганізації учнівської молоді закладу, виявлення та підтримки творчого потенціалу учнів, актуалізації інтересу учнівської молоді до питань розвитку демократичної системи, парламентаризму, виборчого права та виборчого процесу в навчальному закладі створено орган учнівського самоврядування - Учнівську Раду.</w:t>
      </w:r>
    </w:p>
    <w:p w:rsidR="000D17B6" w:rsidRPr="00CD00E3" w:rsidRDefault="000D17B6" w:rsidP="00821462">
      <w:pPr>
        <w:spacing w:after="0"/>
        <w:ind w:firstLine="708"/>
        <w:jc w:val="both"/>
        <w:rPr>
          <w:rFonts w:ascii="Times New Roman" w:hAnsi="Times New Roman"/>
          <w:sz w:val="28"/>
          <w:szCs w:val="28"/>
        </w:rPr>
      </w:pPr>
      <w:r w:rsidRPr="00CD00E3">
        <w:rPr>
          <w:rFonts w:ascii="Times New Roman" w:hAnsi="Times New Roman"/>
          <w:sz w:val="28"/>
          <w:szCs w:val="28"/>
          <w:lang w:val="uk-UA"/>
        </w:rPr>
        <w:t xml:space="preserve">Основними завданнями в роботі з лідерами учнівського самоврядування </w:t>
      </w:r>
      <w:r w:rsidRPr="00CD00E3">
        <w:rPr>
          <w:rFonts w:ascii="Times New Roman" w:hAnsi="Times New Roman"/>
          <w:sz w:val="28"/>
          <w:szCs w:val="28"/>
        </w:rPr>
        <w:t>на 202</w:t>
      </w:r>
      <w:r w:rsidRPr="00CD00E3">
        <w:rPr>
          <w:rFonts w:ascii="Times New Roman" w:hAnsi="Times New Roman"/>
          <w:sz w:val="28"/>
          <w:szCs w:val="28"/>
          <w:lang w:val="uk-UA"/>
        </w:rPr>
        <w:t>1</w:t>
      </w:r>
      <w:r w:rsidRPr="00CD00E3">
        <w:rPr>
          <w:rFonts w:ascii="Times New Roman" w:hAnsi="Times New Roman"/>
          <w:sz w:val="28"/>
          <w:szCs w:val="28"/>
        </w:rPr>
        <w:t>– 202</w:t>
      </w:r>
      <w:r w:rsidRPr="00CD00E3">
        <w:rPr>
          <w:rFonts w:ascii="Times New Roman" w:hAnsi="Times New Roman"/>
          <w:sz w:val="28"/>
          <w:szCs w:val="28"/>
          <w:lang w:val="uk-UA"/>
        </w:rPr>
        <w:t>2</w:t>
      </w:r>
      <w:r w:rsidRPr="00CD00E3">
        <w:rPr>
          <w:rFonts w:ascii="Times New Roman" w:hAnsi="Times New Roman"/>
          <w:sz w:val="28"/>
          <w:szCs w:val="28"/>
        </w:rPr>
        <w:t xml:space="preserve"> </w:t>
      </w:r>
      <w:proofErr w:type="spellStart"/>
      <w:r w:rsidRPr="00CD00E3">
        <w:rPr>
          <w:rFonts w:ascii="Times New Roman" w:hAnsi="Times New Roman"/>
          <w:sz w:val="28"/>
          <w:szCs w:val="28"/>
        </w:rPr>
        <w:t>навчальний</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рік</w:t>
      </w:r>
      <w:proofErr w:type="spellEnd"/>
      <w:r w:rsidRPr="00CD00E3">
        <w:rPr>
          <w:rFonts w:ascii="Times New Roman" w:hAnsi="Times New Roman"/>
          <w:sz w:val="28"/>
          <w:szCs w:val="28"/>
          <w:lang w:val="uk-UA"/>
        </w:rPr>
        <w:t xml:space="preserve"> були</w:t>
      </w:r>
      <w:r w:rsidRPr="00CD00E3">
        <w:rPr>
          <w:rFonts w:ascii="Times New Roman" w:hAnsi="Times New Roman"/>
          <w:sz w:val="28"/>
          <w:szCs w:val="28"/>
        </w:rPr>
        <w:t>:</w:t>
      </w:r>
    </w:p>
    <w:p w:rsidR="000D17B6" w:rsidRPr="00CD00E3" w:rsidRDefault="000D17B6" w:rsidP="00821462">
      <w:pPr>
        <w:spacing w:after="0"/>
        <w:jc w:val="both"/>
        <w:rPr>
          <w:rFonts w:ascii="Times New Roman" w:hAnsi="Times New Roman"/>
          <w:sz w:val="28"/>
          <w:szCs w:val="28"/>
        </w:rPr>
      </w:pPr>
      <w:r w:rsidRPr="00CD00E3">
        <w:rPr>
          <w:rFonts w:ascii="Times New Roman" w:hAnsi="Times New Roman"/>
          <w:sz w:val="28"/>
          <w:szCs w:val="28"/>
        </w:rPr>
        <w:t xml:space="preserve">1. </w:t>
      </w:r>
      <w:proofErr w:type="spellStart"/>
      <w:r w:rsidRPr="00CD00E3">
        <w:rPr>
          <w:rFonts w:ascii="Times New Roman" w:hAnsi="Times New Roman"/>
          <w:sz w:val="28"/>
          <w:szCs w:val="28"/>
        </w:rPr>
        <w:t>Зосередження</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знань</w:t>
      </w:r>
      <w:proofErr w:type="spellEnd"/>
      <w:r w:rsidRPr="00CD00E3">
        <w:rPr>
          <w:rFonts w:ascii="Times New Roman" w:hAnsi="Times New Roman"/>
          <w:sz w:val="28"/>
          <w:szCs w:val="28"/>
        </w:rPr>
        <w:t xml:space="preserve"> на </w:t>
      </w:r>
      <w:proofErr w:type="spellStart"/>
      <w:r w:rsidRPr="00CD00E3">
        <w:rPr>
          <w:rFonts w:ascii="Times New Roman" w:hAnsi="Times New Roman"/>
          <w:sz w:val="28"/>
          <w:szCs w:val="28"/>
        </w:rPr>
        <w:t>формуванні</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самостійної</w:t>
      </w:r>
      <w:proofErr w:type="spellEnd"/>
      <w:r w:rsidRPr="00CD00E3">
        <w:rPr>
          <w:rFonts w:ascii="Times New Roman" w:hAnsi="Times New Roman"/>
          <w:sz w:val="28"/>
          <w:szCs w:val="28"/>
        </w:rPr>
        <w:t xml:space="preserve"> і </w:t>
      </w:r>
      <w:proofErr w:type="spellStart"/>
      <w:r w:rsidRPr="00CD00E3">
        <w:rPr>
          <w:rFonts w:ascii="Times New Roman" w:hAnsi="Times New Roman"/>
          <w:sz w:val="28"/>
          <w:szCs w:val="28"/>
        </w:rPr>
        <w:t>компетентної</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особистості</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здатної</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виважено</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діяти</w:t>
      </w:r>
      <w:proofErr w:type="spellEnd"/>
      <w:r w:rsidRPr="00CD00E3">
        <w:rPr>
          <w:rFonts w:ascii="Times New Roman" w:hAnsi="Times New Roman"/>
          <w:sz w:val="28"/>
          <w:szCs w:val="28"/>
        </w:rPr>
        <w:t xml:space="preserve"> в </w:t>
      </w:r>
      <w:proofErr w:type="spellStart"/>
      <w:proofErr w:type="gramStart"/>
      <w:r w:rsidRPr="00CD00E3">
        <w:rPr>
          <w:rFonts w:ascii="Times New Roman" w:hAnsi="Times New Roman"/>
          <w:sz w:val="28"/>
          <w:szCs w:val="28"/>
        </w:rPr>
        <w:t>р</w:t>
      </w:r>
      <w:proofErr w:type="gramEnd"/>
      <w:r w:rsidRPr="00CD00E3">
        <w:rPr>
          <w:rFonts w:ascii="Times New Roman" w:hAnsi="Times New Roman"/>
          <w:sz w:val="28"/>
          <w:szCs w:val="28"/>
        </w:rPr>
        <w:t>ізноманітних</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життєвих</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ситуаціях</w:t>
      </w:r>
      <w:proofErr w:type="spellEnd"/>
      <w:r w:rsidRPr="00CD00E3">
        <w:rPr>
          <w:rFonts w:ascii="Times New Roman" w:hAnsi="Times New Roman"/>
          <w:sz w:val="28"/>
          <w:szCs w:val="28"/>
        </w:rPr>
        <w:t>.</w:t>
      </w:r>
    </w:p>
    <w:p w:rsidR="000D17B6" w:rsidRPr="00CD00E3" w:rsidRDefault="000D17B6" w:rsidP="00821462">
      <w:pPr>
        <w:spacing w:after="0"/>
        <w:jc w:val="both"/>
        <w:rPr>
          <w:rFonts w:ascii="Times New Roman" w:hAnsi="Times New Roman"/>
          <w:sz w:val="28"/>
          <w:szCs w:val="28"/>
        </w:rPr>
      </w:pPr>
      <w:r w:rsidRPr="00CD00E3">
        <w:rPr>
          <w:rFonts w:ascii="Times New Roman" w:hAnsi="Times New Roman"/>
          <w:sz w:val="28"/>
          <w:szCs w:val="28"/>
        </w:rPr>
        <w:t xml:space="preserve">2. </w:t>
      </w:r>
      <w:proofErr w:type="spellStart"/>
      <w:proofErr w:type="gramStart"/>
      <w:r w:rsidRPr="00CD00E3">
        <w:rPr>
          <w:rFonts w:ascii="Times New Roman" w:hAnsi="Times New Roman"/>
          <w:sz w:val="28"/>
          <w:szCs w:val="28"/>
        </w:rPr>
        <w:t>Р</w:t>
      </w:r>
      <w:proofErr w:type="gramEnd"/>
      <w:r w:rsidRPr="00CD00E3">
        <w:rPr>
          <w:rFonts w:ascii="Times New Roman" w:hAnsi="Times New Roman"/>
          <w:sz w:val="28"/>
          <w:szCs w:val="28"/>
        </w:rPr>
        <w:t>ізнобічний</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розвиток</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індивідуальності</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дитини</w:t>
      </w:r>
      <w:proofErr w:type="spellEnd"/>
      <w:r w:rsidRPr="00CD00E3">
        <w:rPr>
          <w:rFonts w:ascii="Times New Roman" w:hAnsi="Times New Roman"/>
          <w:sz w:val="28"/>
          <w:szCs w:val="28"/>
        </w:rPr>
        <w:t xml:space="preserve"> на </w:t>
      </w:r>
      <w:proofErr w:type="spellStart"/>
      <w:r w:rsidRPr="00CD00E3">
        <w:rPr>
          <w:rFonts w:ascii="Times New Roman" w:hAnsi="Times New Roman"/>
          <w:sz w:val="28"/>
          <w:szCs w:val="28"/>
        </w:rPr>
        <w:t>основі</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виявлення</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її</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задатків</w:t>
      </w:r>
      <w:proofErr w:type="spellEnd"/>
      <w:r w:rsidRPr="00CD00E3">
        <w:rPr>
          <w:rFonts w:ascii="Times New Roman" w:hAnsi="Times New Roman"/>
          <w:sz w:val="28"/>
          <w:szCs w:val="28"/>
        </w:rPr>
        <w:t xml:space="preserve"> і </w:t>
      </w:r>
      <w:proofErr w:type="spellStart"/>
      <w:r w:rsidRPr="00CD00E3">
        <w:rPr>
          <w:rFonts w:ascii="Times New Roman" w:hAnsi="Times New Roman"/>
          <w:sz w:val="28"/>
          <w:szCs w:val="28"/>
        </w:rPr>
        <w:t>здібностей</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формування</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ціннісних</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орієнтацій</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задоволення</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інтересів</w:t>
      </w:r>
      <w:proofErr w:type="spellEnd"/>
      <w:r w:rsidRPr="00CD00E3">
        <w:rPr>
          <w:rFonts w:ascii="Times New Roman" w:hAnsi="Times New Roman"/>
          <w:sz w:val="28"/>
          <w:szCs w:val="28"/>
        </w:rPr>
        <w:t xml:space="preserve"> і потреб.</w:t>
      </w:r>
    </w:p>
    <w:p w:rsidR="000D17B6" w:rsidRPr="00CD00E3" w:rsidRDefault="000D17B6" w:rsidP="00821462">
      <w:pPr>
        <w:spacing w:after="0"/>
        <w:jc w:val="both"/>
        <w:rPr>
          <w:rFonts w:ascii="Times New Roman" w:hAnsi="Times New Roman"/>
          <w:sz w:val="28"/>
          <w:szCs w:val="28"/>
        </w:rPr>
      </w:pPr>
      <w:r w:rsidRPr="00CD00E3">
        <w:rPr>
          <w:rFonts w:ascii="Times New Roman" w:hAnsi="Times New Roman"/>
          <w:sz w:val="28"/>
          <w:szCs w:val="28"/>
        </w:rPr>
        <w:t xml:space="preserve">3. </w:t>
      </w:r>
      <w:proofErr w:type="spellStart"/>
      <w:r w:rsidRPr="00CD00E3">
        <w:rPr>
          <w:rFonts w:ascii="Times New Roman" w:hAnsi="Times New Roman"/>
          <w:sz w:val="28"/>
          <w:szCs w:val="28"/>
        </w:rPr>
        <w:t>Збереження</w:t>
      </w:r>
      <w:proofErr w:type="spellEnd"/>
      <w:r w:rsidRPr="00CD00E3">
        <w:rPr>
          <w:rFonts w:ascii="Times New Roman" w:hAnsi="Times New Roman"/>
          <w:sz w:val="28"/>
          <w:szCs w:val="28"/>
        </w:rPr>
        <w:t xml:space="preserve"> і </w:t>
      </w:r>
      <w:proofErr w:type="spellStart"/>
      <w:r w:rsidRPr="00CD00E3">
        <w:rPr>
          <w:rFonts w:ascii="Times New Roman" w:hAnsi="Times New Roman"/>
          <w:sz w:val="28"/>
          <w:szCs w:val="28"/>
        </w:rPr>
        <w:t>зміцнення</w:t>
      </w:r>
      <w:proofErr w:type="spellEnd"/>
      <w:r w:rsidRPr="00CD00E3">
        <w:rPr>
          <w:rFonts w:ascii="Times New Roman" w:hAnsi="Times New Roman"/>
          <w:sz w:val="28"/>
          <w:szCs w:val="28"/>
        </w:rPr>
        <w:t xml:space="preserve"> </w:t>
      </w:r>
      <w:proofErr w:type="gramStart"/>
      <w:r w:rsidRPr="00CD00E3">
        <w:rPr>
          <w:rFonts w:ascii="Times New Roman" w:hAnsi="Times New Roman"/>
          <w:sz w:val="28"/>
          <w:szCs w:val="28"/>
        </w:rPr>
        <w:t>морального</w:t>
      </w:r>
      <w:proofErr w:type="gramEnd"/>
      <w:r w:rsidRPr="00CD00E3">
        <w:rPr>
          <w:rFonts w:ascii="Times New Roman" w:hAnsi="Times New Roman"/>
          <w:sz w:val="28"/>
          <w:szCs w:val="28"/>
        </w:rPr>
        <w:t xml:space="preserve">, </w:t>
      </w:r>
      <w:proofErr w:type="spellStart"/>
      <w:r w:rsidRPr="00CD00E3">
        <w:rPr>
          <w:rFonts w:ascii="Times New Roman" w:hAnsi="Times New Roman"/>
          <w:sz w:val="28"/>
          <w:szCs w:val="28"/>
        </w:rPr>
        <w:t>фізичного</w:t>
      </w:r>
      <w:proofErr w:type="spellEnd"/>
      <w:r w:rsidRPr="00CD00E3">
        <w:rPr>
          <w:rFonts w:ascii="Times New Roman" w:hAnsi="Times New Roman"/>
          <w:sz w:val="28"/>
          <w:szCs w:val="28"/>
        </w:rPr>
        <w:t xml:space="preserve"> і </w:t>
      </w:r>
      <w:proofErr w:type="spellStart"/>
      <w:r w:rsidRPr="00CD00E3">
        <w:rPr>
          <w:rFonts w:ascii="Times New Roman" w:hAnsi="Times New Roman"/>
          <w:sz w:val="28"/>
          <w:szCs w:val="28"/>
        </w:rPr>
        <w:t>психологічного</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здоров’я</w:t>
      </w:r>
      <w:proofErr w:type="spellEnd"/>
      <w:r w:rsidRPr="00CD00E3">
        <w:rPr>
          <w:rFonts w:ascii="Times New Roman" w:hAnsi="Times New Roman"/>
          <w:sz w:val="28"/>
          <w:szCs w:val="28"/>
        </w:rPr>
        <w:t xml:space="preserve"> </w:t>
      </w:r>
      <w:r w:rsidRPr="00CD00E3">
        <w:rPr>
          <w:rFonts w:ascii="Times New Roman" w:hAnsi="Times New Roman"/>
          <w:sz w:val="28"/>
          <w:szCs w:val="28"/>
          <w:lang w:val="uk-UA"/>
        </w:rPr>
        <w:t>учнів</w:t>
      </w:r>
      <w:r w:rsidRPr="00CD00E3">
        <w:rPr>
          <w:rFonts w:ascii="Times New Roman" w:hAnsi="Times New Roman"/>
          <w:sz w:val="28"/>
          <w:szCs w:val="28"/>
        </w:rPr>
        <w:t>.</w:t>
      </w:r>
    </w:p>
    <w:p w:rsidR="000D17B6" w:rsidRPr="00CD00E3" w:rsidRDefault="000D17B6" w:rsidP="00821462">
      <w:pPr>
        <w:spacing w:after="0"/>
        <w:jc w:val="both"/>
        <w:rPr>
          <w:rFonts w:ascii="Times New Roman" w:hAnsi="Times New Roman"/>
          <w:sz w:val="28"/>
          <w:szCs w:val="28"/>
        </w:rPr>
      </w:pPr>
      <w:r w:rsidRPr="00CD00E3">
        <w:rPr>
          <w:rFonts w:ascii="Times New Roman" w:hAnsi="Times New Roman"/>
          <w:sz w:val="28"/>
          <w:szCs w:val="28"/>
        </w:rPr>
        <w:t xml:space="preserve">4. </w:t>
      </w:r>
      <w:proofErr w:type="spellStart"/>
      <w:r w:rsidRPr="00CD00E3">
        <w:rPr>
          <w:rFonts w:ascii="Times New Roman" w:hAnsi="Times New Roman"/>
          <w:sz w:val="28"/>
          <w:szCs w:val="28"/>
        </w:rPr>
        <w:t>Сприяння</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зростанню</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творчого</w:t>
      </w:r>
      <w:proofErr w:type="spellEnd"/>
      <w:r w:rsidRPr="00CD00E3">
        <w:rPr>
          <w:rFonts w:ascii="Times New Roman" w:hAnsi="Times New Roman"/>
          <w:sz w:val="28"/>
          <w:szCs w:val="28"/>
        </w:rPr>
        <w:t xml:space="preserve"> </w:t>
      </w:r>
      <w:proofErr w:type="gramStart"/>
      <w:r w:rsidRPr="00CD00E3">
        <w:rPr>
          <w:rFonts w:ascii="Times New Roman" w:hAnsi="Times New Roman"/>
          <w:sz w:val="28"/>
          <w:szCs w:val="28"/>
        </w:rPr>
        <w:t>духовного</w:t>
      </w:r>
      <w:proofErr w:type="gramEnd"/>
      <w:r w:rsidRPr="00CD00E3">
        <w:rPr>
          <w:rFonts w:ascii="Times New Roman" w:hAnsi="Times New Roman"/>
          <w:sz w:val="28"/>
          <w:szCs w:val="28"/>
        </w:rPr>
        <w:t xml:space="preserve"> </w:t>
      </w:r>
      <w:proofErr w:type="spellStart"/>
      <w:r w:rsidRPr="00CD00E3">
        <w:rPr>
          <w:rFonts w:ascii="Times New Roman" w:hAnsi="Times New Roman"/>
          <w:sz w:val="28"/>
          <w:szCs w:val="28"/>
        </w:rPr>
        <w:t>потенціалу</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особистості</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розкриттю</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внутрішніх</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мотивів</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її</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самовдосконалення</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розвитку</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здібностей</w:t>
      </w:r>
      <w:proofErr w:type="spellEnd"/>
      <w:r w:rsidRPr="00CD00E3">
        <w:rPr>
          <w:rFonts w:ascii="Times New Roman" w:hAnsi="Times New Roman"/>
          <w:sz w:val="28"/>
          <w:szCs w:val="28"/>
        </w:rPr>
        <w:t xml:space="preserve"> на кожному з </w:t>
      </w:r>
      <w:proofErr w:type="spellStart"/>
      <w:r w:rsidRPr="00CD00E3">
        <w:rPr>
          <w:rFonts w:ascii="Times New Roman" w:hAnsi="Times New Roman"/>
          <w:sz w:val="28"/>
          <w:szCs w:val="28"/>
        </w:rPr>
        <w:t>вікових</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етапів</w:t>
      </w:r>
      <w:proofErr w:type="spellEnd"/>
      <w:r w:rsidRPr="00CD00E3">
        <w:rPr>
          <w:rFonts w:ascii="Times New Roman" w:hAnsi="Times New Roman"/>
          <w:sz w:val="28"/>
          <w:szCs w:val="28"/>
        </w:rPr>
        <w:t>.</w:t>
      </w:r>
    </w:p>
    <w:p w:rsidR="000D17B6" w:rsidRPr="00CD00E3" w:rsidRDefault="000D17B6" w:rsidP="00821462">
      <w:pPr>
        <w:spacing w:after="0"/>
        <w:jc w:val="both"/>
        <w:rPr>
          <w:rFonts w:ascii="Times New Roman" w:hAnsi="Times New Roman"/>
          <w:sz w:val="28"/>
          <w:szCs w:val="28"/>
        </w:rPr>
      </w:pPr>
      <w:r w:rsidRPr="00CD00E3">
        <w:rPr>
          <w:rFonts w:ascii="Times New Roman" w:hAnsi="Times New Roman"/>
          <w:sz w:val="28"/>
          <w:szCs w:val="28"/>
        </w:rPr>
        <w:lastRenderedPageBreak/>
        <w:t xml:space="preserve">5. </w:t>
      </w:r>
      <w:proofErr w:type="spellStart"/>
      <w:r w:rsidRPr="00CD00E3">
        <w:rPr>
          <w:rFonts w:ascii="Times New Roman" w:hAnsi="Times New Roman"/>
          <w:sz w:val="28"/>
          <w:szCs w:val="28"/>
        </w:rPr>
        <w:t>Пошук</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розвиток</w:t>
      </w:r>
      <w:proofErr w:type="spellEnd"/>
      <w:r w:rsidRPr="00CD00E3">
        <w:rPr>
          <w:rFonts w:ascii="Times New Roman" w:hAnsi="Times New Roman"/>
          <w:sz w:val="28"/>
          <w:szCs w:val="28"/>
        </w:rPr>
        <w:t xml:space="preserve"> і </w:t>
      </w:r>
      <w:proofErr w:type="spellStart"/>
      <w:proofErr w:type="gramStart"/>
      <w:r w:rsidRPr="00CD00E3">
        <w:rPr>
          <w:rFonts w:ascii="Times New Roman" w:hAnsi="Times New Roman"/>
          <w:sz w:val="28"/>
          <w:szCs w:val="28"/>
        </w:rPr>
        <w:t>п</w:t>
      </w:r>
      <w:proofErr w:type="gramEnd"/>
      <w:r w:rsidRPr="00CD00E3">
        <w:rPr>
          <w:rFonts w:ascii="Times New Roman" w:hAnsi="Times New Roman"/>
          <w:sz w:val="28"/>
          <w:szCs w:val="28"/>
        </w:rPr>
        <w:t>ідтримка</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здібних</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обдарованих</w:t>
      </w:r>
      <w:proofErr w:type="spellEnd"/>
      <w:r w:rsidRPr="00CD00E3">
        <w:rPr>
          <w:rFonts w:ascii="Times New Roman" w:hAnsi="Times New Roman"/>
          <w:sz w:val="28"/>
          <w:szCs w:val="28"/>
        </w:rPr>
        <w:t xml:space="preserve"> і </w:t>
      </w:r>
      <w:proofErr w:type="spellStart"/>
      <w:r w:rsidRPr="00CD00E3">
        <w:rPr>
          <w:rFonts w:ascii="Times New Roman" w:hAnsi="Times New Roman"/>
          <w:sz w:val="28"/>
          <w:szCs w:val="28"/>
        </w:rPr>
        <w:t>талановитих</w:t>
      </w:r>
      <w:proofErr w:type="spellEnd"/>
      <w:r w:rsidRPr="00CD00E3">
        <w:rPr>
          <w:rFonts w:ascii="Times New Roman" w:hAnsi="Times New Roman"/>
          <w:sz w:val="28"/>
          <w:szCs w:val="28"/>
        </w:rPr>
        <w:t xml:space="preserve"> </w:t>
      </w:r>
      <w:r w:rsidRPr="00CD00E3">
        <w:rPr>
          <w:rFonts w:ascii="Times New Roman" w:hAnsi="Times New Roman"/>
          <w:sz w:val="28"/>
          <w:szCs w:val="28"/>
          <w:lang w:val="uk-UA"/>
        </w:rPr>
        <w:t>учнів</w:t>
      </w:r>
      <w:r w:rsidRPr="00CD00E3">
        <w:rPr>
          <w:rFonts w:ascii="Times New Roman" w:hAnsi="Times New Roman"/>
          <w:sz w:val="28"/>
          <w:szCs w:val="28"/>
        </w:rPr>
        <w:t>.</w:t>
      </w:r>
    </w:p>
    <w:p w:rsidR="000D17B6" w:rsidRPr="00CD00E3" w:rsidRDefault="000D17B6" w:rsidP="00821462">
      <w:pPr>
        <w:spacing w:after="0"/>
        <w:jc w:val="both"/>
        <w:rPr>
          <w:rFonts w:ascii="Times New Roman" w:hAnsi="Times New Roman"/>
          <w:sz w:val="28"/>
          <w:szCs w:val="28"/>
        </w:rPr>
      </w:pPr>
      <w:r w:rsidRPr="00CD00E3">
        <w:rPr>
          <w:rFonts w:ascii="Times New Roman" w:hAnsi="Times New Roman"/>
          <w:sz w:val="28"/>
          <w:szCs w:val="28"/>
        </w:rPr>
        <w:t>6.</w:t>
      </w:r>
      <w:r w:rsidRPr="00CD00E3">
        <w:rPr>
          <w:rFonts w:ascii="Times New Roman" w:hAnsi="Times New Roman"/>
          <w:sz w:val="28"/>
          <w:szCs w:val="28"/>
          <w:lang w:val="uk-UA"/>
        </w:rPr>
        <w:t xml:space="preserve"> </w:t>
      </w:r>
      <w:proofErr w:type="spellStart"/>
      <w:r w:rsidRPr="00CD00E3">
        <w:rPr>
          <w:rFonts w:ascii="Times New Roman" w:hAnsi="Times New Roman"/>
          <w:sz w:val="28"/>
          <w:szCs w:val="28"/>
        </w:rPr>
        <w:t>Виховання</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дитини</w:t>
      </w:r>
      <w:proofErr w:type="spellEnd"/>
      <w:r w:rsidRPr="00CD00E3">
        <w:rPr>
          <w:rFonts w:ascii="Times New Roman" w:hAnsi="Times New Roman"/>
          <w:sz w:val="28"/>
          <w:szCs w:val="28"/>
        </w:rPr>
        <w:t xml:space="preserve"> як </w:t>
      </w:r>
      <w:proofErr w:type="spellStart"/>
      <w:r w:rsidRPr="00CD00E3">
        <w:rPr>
          <w:rFonts w:ascii="Times New Roman" w:hAnsi="Times New Roman"/>
          <w:sz w:val="28"/>
          <w:szCs w:val="28"/>
        </w:rPr>
        <w:t>громадянина</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країни</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національно</w:t>
      </w:r>
      <w:proofErr w:type="spellEnd"/>
      <w:r w:rsidRPr="00CD00E3">
        <w:rPr>
          <w:rFonts w:ascii="Times New Roman" w:hAnsi="Times New Roman"/>
          <w:sz w:val="28"/>
          <w:szCs w:val="28"/>
        </w:rPr>
        <w:t xml:space="preserve"> </w:t>
      </w:r>
      <w:proofErr w:type="spellStart"/>
      <w:proofErr w:type="gramStart"/>
      <w:r w:rsidRPr="00CD00E3">
        <w:rPr>
          <w:rFonts w:ascii="Times New Roman" w:hAnsi="Times New Roman"/>
          <w:sz w:val="28"/>
          <w:szCs w:val="28"/>
        </w:rPr>
        <w:t>св</w:t>
      </w:r>
      <w:proofErr w:type="gramEnd"/>
      <w:r w:rsidRPr="00CD00E3">
        <w:rPr>
          <w:rFonts w:ascii="Times New Roman" w:hAnsi="Times New Roman"/>
          <w:sz w:val="28"/>
          <w:szCs w:val="28"/>
        </w:rPr>
        <w:t>ідомої</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вільної</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демократичної</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життєво</w:t>
      </w:r>
      <w:proofErr w:type="spellEnd"/>
      <w:r w:rsidRPr="00CD00E3">
        <w:rPr>
          <w:rFonts w:ascii="Times New Roman" w:hAnsi="Times New Roman"/>
          <w:sz w:val="28"/>
          <w:szCs w:val="28"/>
        </w:rPr>
        <w:t xml:space="preserve"> і </w:t>
      </w:r>
      <w:proofErr w:type="spellStart"/>
      <w:r w:rsidRPr="00CD00E3">
        <w:rPr>
          <w:rFonts w:ascii="Times New Roman" w:hAnsi="Times New Roman"/>
          <w:sz w:val="28"/>
          <w:szCs w:val="28"/>
        </w:rPr>
        <w:t>соціально</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компетентної</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особистості</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здатної</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здійснювати</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самостійний</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вибір</w:t>
      </w:r>
      <w:proofErr w:type="spellEnd"/>
      <w:r w:rsidRPr="00CD00E3">
        <w:rPr>
          <w:rFonts w:ascii="Times New Roman" w:hAnsi="Times New Roman"/>
          <w:sz w:val="28"/>
          <w:szCs w:val="28"/>
        </w:rPr>
        <w:t>.</w:t>
      </w:r>
    </w:p>
    <w:p w:rsidR="000D17B6" w:rsidRPr="00CD00E3" w:rsidRDefault="000D17B6" w:rsidP="00821462">
      <w:pPr>
        <w:spacing w:after="0"/>
        <w:jc w:val="both"/>
        <w:rPr>
          <w:rFonts w:ascii="Times New Roman" w:hAnsi="Times New Roman"/>
          <w:sz w:val="28"/>
          <w:szCs w:val="28"/>
        </w:rPr>
      </w:pPr>
      <w:r w:rsidRPr="00CD00E3">
        <w:rPr>
          <w:rFonts w:ascii="Times New Roman" w:hAnsi="Times New Roman"/>
          <w:sz w:val="28"/>
          <w:szCs w:val="28"/>
        </w:rPr>
        <w:t xml:space="preserve">7. </w:t>
      </w:r>
      <w:proofErr w:type="spellStart"/>
      <w:r w:rsidRPr="00CD00E3">
        <w:rPr>
          <w:rFonts w:ascii="Times New Roman" w:hAnsi="Times New Roman"/>
          <w:sz w:val="28"/>
          <w:szCs w:val="28"/>
        </w:rPr>
        <w:t>Формування</w:t>
      </w:r>
      <w:proofErr w:type="spellEnd"/>
      <w:r w:rsidRPr="00CD00E3">
        <w:rPr>
          <w:rFonts w:ascii="Times New Roman" w:hAnsi="Times New Roman"/>
          <w:sz w:val="28"/>
          <w:szCs w:val="28"/>
        </w:rPr>
        <w:t xml:space="preserve"> </w:t>
      </w:r>
      <w:proofErr w:type="gramStart"/>
      <w:r w:rsidRPr="00CD00E3">
        <w:rPr>
          <w:rFonts w:ascii="Times New Roman" w:hAnsi="Times New Roman"/>
          <w:sz w:val="28"/>
          <w:szCs w:val="28"/>
        </w:rPr>
        <w:t>здорового</w:t>
      </w:r>
      <w:proofErr w:type="gramEnd"/>
      <w:r w:rsidRPr="00CD00E3">
        <w:rPr>
          <w:rFonts w:ascii="Times New Roman" w:hAnsi="Times New Roman"/>
          <w:sz w:val="28"/>
          <w:szCs w:val="28"/>
        </w:rPr>
        <w:t xml:space="preserve"> способу </w:t>
      </w:r>
      <w:proofErr w:type="spellStart"/>
      <w:r w:rsidRPr="00CD00E3">
        <w:rPr>
          <w:rFonts w:ascii="Times New Roman" w:hAnsi="Times New Roman"/>
          <w:sz w:val="28"/>
          <w:szCs w:val="28"/>
        </w:rPr>
        <w:t>життя</w:t>
      </w:r>
      <w:proofErr w:type="spellEnd"/>
      <w:r w:rsidRPr="00CD00E3">
        <w:rPr>
          <w:rFonts w:ascii="Times New Roman" w:hAnsi="Times New Roman"/>
          <w:sz w:val="28"/>
          <w:szCs w:val="28"/>
        </w:rPr>
        <w:t>.</w:t>
      </w:r>
      <w:bookmarkStart w:id="0" w:name="_GoBack"/>
      <w:bookmarkEnd w:id="0"/>
    </w:p>
    <w:p w:rsidR="000D17B6" w:rsidRPr="00CD00E3" w:rsidRDefault="000D17B6" w:rsidP="00821462">
      <w:pPr>
        <w:spacing w:after="0"/>
        <w:jc w:val="both"/>
        <w:rPr>
          <w:rFonts w:ascii="Times New Roman" w:hAnsi="Times New Roman"/>
          <w:sz w:val="28"/>
          <w:szCs w:val="28"/>
          <w:lang w:val="uk-UA"/>
        </w:rPr>
      </w:pPr>
      <w:r w:rsidRPr="00CD00E3">
        <w:rPr>
          <w:rFonts w:ascii="Times New Roman" w:hAnsi="Times New Roman"/>
          <w:sz w:val="28"/>
          <w:szCs w:val="28"/>
        </w:rPr>
        <w:t xml:space="preserve">8. </w:t>
      </w:r>
      <w:proofErr w:type="spellStart"/>
      <w:r w:rsidRPr="00CD00E3">
        <w:rPr>
          <w:rFonts w:ascii="Times New Roman" w:hAnsi="Times New Roman"/>
          <w:sz w:val="28"/>
          <w:szCs w:val="28"/>
        </w:rPr>
        <w:t>Упровадження</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просвітницької</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діяльності</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спрямованої</w:t>
      </w:r>
      <w:proofErr w:type="spellEnd"/>
      <w:r w:rsidRPr="00CD00E3">
        <w:rPr>
          <w:rFonts w:ascii="Times New Roman" w:hAnsi="Times New Roman"/>
          <w:sz w:val="28"/>
          <w:szCs w:val="28"/>
        </w:rPr>
        <w:t xml:space="preserve"> на </w:t>
      </w:r>
      <w:proofErr w:type="spellStart"/>
      <w:r w:rsidRPr="00CD00E3">
        <w:rPr>
          <w:rFonts w:ascii="Times New Roman" w:hAnsi="Times New Roman"/>
          <w:sz w:val="28"/>
          <w:szCs w:val="28"/>
        </w:rPr>
        <w:t>формування</w:t>
      </w:r>
      <w:proofErr w:type="spellEnd"/>
      <w:r w:rsidRPr="00CD00E3">
        <w:rPr>
          <w:rFonts w:ascii="Times New Roman" w:hAnsi="Times New Roman"/>
          <w:sz w:val="28"/>
          <w:szCs w:val="28"/>
        </w:rPr>
        <w:t xml:space="preserve"> негативного </w:t>
      </w:r>
      <w:proofErr w:type="spellStart"/>
      <w:r w:rsidRPr="00CD00E3">
        <w:rPr>
          <w:rFonts w:ascii="Times New Roman" w:hAnsi="Times New Roman"/>
          <w:sz w:val="28"/>
          <w:szCs w:val="28"/>
        </w:rPr>
        <w:t>ставлення</w:t>
      </w:r>
      <w:proofErr w:type="spellEnd"/>
      <w:r w:rsidRPr="00CD00E3">
        <w:rPr>
          <w:rFonts w:ascii="Times New Roman" w:hAnsi="Times New Roman"/>
          <w:sz w:val="28"/>
          <w:szCs w:val="28"/>
        </w:rPr>
        <w:t xml:space="preserve"> до </w:t>
      </w:r>
      <w:proofErr w:type="spellStart"/>
      <w:r w:rsidRPr="00CD00E3">
        <w:rPr>
          <w:rFonts w:ascii="Times New Roman" w:hAnsi="Times New Roman"/>
          <w:sz w:val="28"/>
          <w:szCs w:val="28"/>
        </w:rPr>
        <w:t>протиправних</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діянь</w:t>
      </w:r>
      <w:proofErr w:type="spellEnd"/>
      <w:r w:rsidRPr="00CD00E3">
        <w:rPr>
          <w:rFonts w:ascii="Times New Roman" w:hAnsi="Times New Roman"/>
          <w:sz w:val="28"/>
          <w:szCs w:val="28"/>
          <w:lang w:val="uk-UA"/>
        </w:rPr>
        <w:t>.</w:t>
      </w:r>
    </w:p>
    <w:p w:rsidR="000D17B6" w:rsidRPr="00CD00E3" w:rsidRDefault="000D17B6" w:rsidP="00821462">
      <w:pPr>
        <w:spacing w:after="0"/>
        <w:jc w:val="both"/>
        <w:rPr>
          <w:rFonts w:ascii="Times New Roman" w:hAnsi="Times New Roman"/>
          <w:sz w:val="28"/>
          <w:szCs w:val="28"/>
          <w:lang w:val="uk-UA"/>
        </w:rPr>
      </w:pPr>
      <w:r w:rsidRPr="00CD00E3">
        <w:rPr>
          <w:rFonts w:ascii="Times New Roman" w:hAnsi="Times New Roman"/>
          <w:sz w:val="28"/>
          <w:szCs w:val="28"/>
          <w:lang w:val="uk-UA"/>
        </w:rPr>
        <w:t>8. Організація дозвілля учнів, пошук нових його форм, методів, підходів.</w:t>
      </w:r>
    </w:p>
    <w:p w:rsidR="000D17B6" w:rsidRPr="00CD00E3" w:rsidRDefault="000D17B6" w:rsidP="00821462">
      <w:pPr>
        <w:spacing w:after="0"/>
        <w:jc w:val="both"/>
        <w:rPr>
          <w:rFonts w:ascii="Times New Roman" w:hAnsi="Times New Roman"/>
          <w:sz w:val="28"/>
          <w:szCs w:val="28"/>
        </w:rPr>
      </w:pPr>
      <w:r w:rsidRPr="00CD00E3">
        <w:rPr>
          <w:rFonts w:ascii="Times New Roman" w:hAnsi="Times New Roman"/>
          <w:sz w:val="28"/>
          <w:szCs w:val="28"/>
        </w:rPr>
        <w:t xml:space="preserve">9. </w:t>
      </w:r>
      <w:proofErr w:type="spellStart"/>
      <w:r w:rsidRPr="00CD00E3">
        <w:rPr>
          <w:rFonts w:ascii="Times New Roman" w:hAnsi="Times New Roman"/>
          <w:sz w:val="28"/>
          <w:szCs w:val="28"/>
        </w:rPr>
        <w:t>Розвиток</w:t>
      </w:r>
      <w:proofErr w:type="spellEnd"/>
      <w:r w:rsidRPr="00CD00E3">
        <w:rPr>
          <w:rFonts w:ascii="Times New Roman" w:hAnsi="Times New Roman"/>
          <w:sz w:val="28"/>
          <w:szCs w:val="28"/>
        </w:rPr>
        <w:t xml:space="preserve"> </w:t>
      </w:r>
      <w:r w:rsidRPr="00CD00E3">
        <w:rPr>
          <w:rFonts w:ascii="Times New Roman" w:hAnsi="Times New Roman"/>
          <w:sz w:val="28"/>
          <w:szCs w:val="28"/>
          <w:lang w:val="uk-UA"/>
        </w:rPr>
        <w:t xml:space="preserve">учнівського </w:t>
      </w:r>
      <w:proofErr w:type="spellStart"/>
      <w:r w:rsidRPr="00CD00E3">
        <w:rPr>
          <w:rFonts w:ascii="Times New Roman" w:hAnsi="Times New Roman"/>
          <w:sz w:val="28"/>
          <w:szCs w:val="28"/>
          <w:lang w:val="uk-UA"/>
        </w:rPr>
        <w:t>са</w:t>
      </w:r>
      <w:r w:rsidRPr="00CD00E3">
        <w:rPr>
          <w:rFonts w:ascii="Times New Roman" w:hAnsi="Times New Roman"/>
          <w:sz w:val="28"/>
          <w:szCs w:val="28"/>
        </w:rPr>
        <w:t>моврядування</w:t>
      </w:r>
      <w:proofErr w:type="spellEnd"/>
      <w:r w:rsidRPr="00CD00E3">
        <w:rPr>
          <w:rFonts w:ascii="Times New Roman" w:hAnsi="Times New Roman"/>
          <w:sz w:val="28"/>
          <w:szCs w:val="28"/>
        </w:rPr>
        <w:t xml:space="preserve"> як </w:t>
      </w:r>
      <w:proofErr w:type="spellStart"/>
      <w:r w:rsidRPr="00CD00E3">
        <w:rPr>
          <w:rFonts w:ascii="Times New Roman" w:hAnsi="Times New Roman"/>
          <w:sz w:val="28"/>
          <w:szCs w:val="28"/>
        </w:rPr>
        <w:t>осередка</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самореалізації</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громадянського</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виховання</w:t>
      </w:r>
      <w:proofErr w:type="spellEnd"/>
      <w:r w:rsidRPr="00CD00E3">
        <w:rPr>
          <w:rFonts w:ascii="Times New Roman" w:hAnsi="Times New Roman"/>
          <w:sz w:val="28"/>
          <w:szCs w:val="28"/>
        </w:rPr>
        <w:t>,  державно</w:t>
      </w:r>
      <w:r w:rsidRPr="00CD00E3">
        <w:rPr>
          <w:rFonts w:ascii="Times New Roman" w:hAnsi="Times New Roman"/>
          <w:sz w:val="28"/>
          <w:szCs w:val="28"/>
          <w:lang w:val="uk-UA"/>
        </w:rPr>
        <w:t>-</w:t>
      </w:r>
      <w:proofErr w:type="spellStart"/>
      <w:r w:rsidRPr="00CD00E3">
        <w:rPr>
          <w:rFonts w:ascii="Times New Roman" w:hAnsi="Times New Roman"/>
          <w:sz w:val="28"/>
          <w:szCs w:val="28"/>
        </w:rPr>
        <w:t>громадського</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управління</w:t>
      </w:r>
      <w:proofErr w:type="spellEnd"/>
      <w:r w:rsidRPr="00CD00E3">
        <w:rPr>
          <w:rFonts w:ascii="Times New Roman" w:hAnsi="Times New Roman"/>
          <w:sz w:val="28"/>
          <w:szCs w:val="28"/>
        </w:rPr>
        <w:t xml:space="preserve"> закладом.</w:t>
      </w:r>
    </w:p>
    <w:p w:rsidR="000D17B6" w:rsidRPr="00CD00E3" w:rsidRDefault="000D17B6" w:rsidP="00821462">
      <w:pPr>
        <w:spacing w:after="0"/>
        <w:jc w:val="both"/>
        <w:rPr>
          <w:rFonts w:ascii="Times New Roman" w:hAnsi="Times New Roman"/>
          <w:sz w:val="28"/>
          <w:szCs w:val="28"/>
          <w:lang w:val="uk-UA"/>
        </w:rPr>
      </w:pPr>
      <w:r w:rsidRPr="00CD00E3">
        <w:rPr>
          <w:rFonts w:ascii="Times New Roman" w:hAnsi="Times New Roman"/>
          <w:sz w:val="28"/>
          <w:szCs w:val="28"/>
        </w:rPr>
        <w:t xml:space="preserve">10. </w:t>
      </w:r>
      <w:proofErr w:type="spellStart"/>
      <w:r w:rsidRPr="00CD00E3">
        <w:rPr>
          <w:rFonts w:ascii="Times New Roman" w:hAnsi="Times New Roman"/>
          <w:sz w:val="28"/>
          <w:szCs w:val="28"/>
        </w:rPr>
        <w:t>Основн</w:t>
      </w:r>
      <w:proofErr w:type="spellEnd"/>
      <w:r w:rsidRPr="00CD00E3">
        <w:rPr>
          <w:rFonts w:ascii="Times New Roman" w:hAnsi="Times New Roman"/>
          <w:sz w:val="28"/>
          <w:szCs w:val="28"/>
          <w:lang w:val="uk-UA"/>
        </w:rPr>
        <w:t>а</w:t>
      </w:r>
      <w:r w:rsidRPr="00CD00E3">
        <w:rPr>
          <w:rFonts w:ascii="Times New Roman" w:hAnsi="Times New Roman"/>
          <w:sz w:val="28"/>
          <w:szCs w:val="28"/>
        </w:rPr>
        <w:t xml:space="preserve"> мет</w:t>
      </w:r>
      <w:r w:rsidRPr="00CD00E3">
        <w:rPr>
          <w:rFonts w:ascii="Times New Roman" w:hAnsi="Times New Roman"/>
          <w:sz w:val="28"/>
          <w:szCs w:val="28"/>
          <w:lang w:val="uk-UA"/>
        </w:rPr>
        <w:t xml:space="preserve">а - </w:t>
      </w:r>
      <w:proofErr w:type="spellStart"/>
      <w:r w:rsidRPr="00CD00E3">
        <w:rPr>
          <w:rFonts w:ascii="Times New Roman" w:hAnsi="Times New Roman"/>
          <w:sz w:val="28"/>
          <w:szCs w:val="28"/>
        </w:rPr>
        <w:t>формування</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громадянина</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патріота</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інтелектуально</w:t>
      </w:r>
      <w:proofErr w:type="spellEnd"/>
      <w:r w:rsidRPr="00CD00E3">
        <w:rPr>
          <w:rFonts w:ascii="Times New Roman" w:hAnsi="Times New Roman"/>
          <w:sz w:val="28"/>
          <w:szCs w:val="28"/>
          <w:lang w:val="uk-UA"/>
        </w:rPr>
        <w:t>-</w:t>
      </w:r>
      <w:proofErr w:type="spellStart"/>
      <w:r w:rsidRPr="00CD00E3">
        <w:rPr>
          <w:rFonts w:ascii="Times New Roman" w:hAnsi="Times New Roman"/>
          <w:sz w:val="28"/>
          <w:szCs w:val="28"/>
        </w:rPr>
        <w:t>розвиненої</w:t>
      </w:r>
      <w:proofErr w:type="spellEnd"/>
      <w:r w:rsidRPr="00CD00E3">
        <w:rPr>
          <w:rFonts w:ascii="Times New Roman" w:hAnsi="Times New Roman"/>
          <w:sz w:val="28"/>
          <w:szCs w:val="28"/>
        </w:rPr>
        <w:t xml:space="preserve">, духовно і морально </w:t>
      </w:r>
      <w:proofErr w:type="spellStart"/>
      <w:r w:rsidRPr="00CD00E3">
        <w:rPr>
          <w:rFonts w:ascii="Times New Roman" w:hAnsi="Times New Roman"/>
          <w:sz w:val="28"/>
          <w:szCs w:val="28"/>
        </w:rPr>
        <w:t>зрілої</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особистості</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готової</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протистояти</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асоціальним</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впливам</w:t>
      </w:r>
      <w:proofErr w:type="spellEnd"/>
      <w:r w:rsidRPr="00CD00E3">
        <w:rPr>
          <w:rFonts w:ascii="Times New Roman" w:hAnsi="Times New Roman"/>
          <w:sz w:val="28"/>
          <w:szCs w:val="28"/>
        </w:rPr>
        <w:t xml:space="preserve">, </w:t>
      </w:r>
      <w:proofErr w:type="spellStart"/>
      <w:r w:rsidRPr="00CD00E3">
        <w:rPr>
          <w:rFonts w:ascii="Times New Roman" w:hAnsi="Times New Roman"/>
          <w:sz w:val="28"/>
          <w:szCs w:val="28"/>
        </w:rPr>
        <w:t>вправлятися</w:t>
      </w:r>
      <w:proofErr w:type="spellEnd"/>
      <w:r w:rsidRPr="00CD00E3">
        <w:rPr>
          <w:rFonts w:ascii="Times New Roman" w:hAnsi="Times New Roman"/>
          <w:sz w:val="28"/>
          <w:szCs w:val="28"/>
        </w:rPr>
        <w:t xml:space="preserve"> з </w:t>
      </w:r>
      <w:proofErr w:type="spellStart"/>
      <w:r w:rsidRPr="00CD00E3">
        <w:rPr>
          <w:rFonts w:ascii="Times New Roman" w:hAnsi="Times New Roman"/>
          <w:sz w:val="28"/>
          <w:szCs w:val="28"/>
        </w:rPr>
        <w:t>особистими</w:t>
      </w:r>
      <w:proofErr w:type="spellEnd"/>
      <w:r w:rsidRPr="00CD00E3">
        <w:rPr>
          <w:rFonts w:ascii="Times New Roman" w:hAnsi="Times New Roman"/>
          <w:sz w:val="28"/>
          <w:szCs w:val="28"/>
        </w:rPr>
        <w:t xml:space="preserve"> проблемами, </w:t>
      </w:r>
      <w:proofErr w:type="spellStart"/>
      <w:r w:rsidRPr="00CD00E3">
        <w:rPr>
          <w:rFonts w:ascii="Times New Roman" w:hAnsi="Times New Roman"/>
          <w:sz w:val="28"/>
          <w:szCs w:val="28"/>
        </w:rPr>
        <w:t>творити</w:t>
      </w:r>
      <w:proofErr w:type="spellEnd"/>
      <w:r w:rsidRPr="00CD00E3">
        <w:rPr>
          <w:rFonts w:ascii="Times New Roman" w:hAnsi="Times New Roman"/>
          <w:sz w:val="28"/>
          <w:szCs w:val="28"/>
        </w:rPr>
        <w:t xml:space="preserve"> себе і </w:t>
      </w:r>
      <w:proofErr w:type="spellStart"/>
      <w:r w:rsidRPr="00CD00E3">
        <w:rPr>
          <w:rFonts w:ascii="Times New Roman" w:hAnsi="Times New Roman"/>
          <w:sz w:val="28"/>
          <w:szCs w:val="28"/>
        </w:rPr>
        <w:t>оточуючий</w:t>
      </w:r>
      <w:proofErr w:type="spellEnd"/>
      <w:r w:rsidRPr="00CD00E3">
        <w:rPr>
          <w:rFonts w:ascii="Times New Roman" w:hAnsi="Times New Roman"/>
          <w:sz w:val="28"/>
          <w:szCs w:val="28"/>
        </w:rPr>
        <w:t xml:space="preserve"> </w:t>
      </w:r>
      <w:proofErr w:type="spellStart"/>
      <w:proofErr w:type="gramStart"/>
      <w:r w:rsidRPr="00CD00E3">
        <w:rPr>
          <w:rFonts w:ascii="Times New Roman" w:hAnsi="Times New Roman"/>
          <w:sz w:val="28"/>
          <w:szCs w:val="28"/>
        </w:rPr>
        <w:t>св</w:t>
      </w:r>
      <w:proofErr w:type="gramEnd"/>
      <w:r w:rsidRPr="00CD00E3">
        <w:rPr>
          <w:rFonts w:ascii="Times New Roman" w:hAnsi="Times New Roman"/>
          <w:sz w:val="28"/>
          <w:szCs w:val="28"/>
        </w:rPr>
        <w:t>іт</w:t>
      </w:r>
      <w:proofErr w:type="spellEnd"/>
      <w:r w:rsidRPr="00CD00E3">
        <w:rPr>
          <w:rFonts w:ascii="Times New Roman" w:hAnsi="Times New Roman"/>
          <w:sz w:val="28"/>
          <w:szCs w:val="28"/>
        </w:rPr>
        <w:t>.</w:t>
      </w:r>
    </w:p>
    <w:p w:rsidR="000D17B6" w:rsidRPr="00CD00E3" w:rsidRDefault="000D17B6" w:rsidP="00821462">
      <w:pPr>
        <w:widowControl w:val="0"/>
        <w:shd w:val="clear" w:color="auto" w:fill="FFFFFF"/>
        <w:autoSpaceDE w:val="0"/>
        <w:autoSpaceDN w:val="0"/>
        <w:adjustRightInd w:val="0"/>
        <w:spacing w:after="0"/>
        <w:ind w:firstLine="708"/>
        <w:jc w:val="both"/>
        <w:rPr>
          <w:rFonts w:ascii="Times New Roman" w:hAnsi="Times New Roman"/>
          <w:spacing w:val="-2"/>
          <w:sz w:val="28"/>
          <w:szCs w:val="28"/>
          <w:lang w:val="uk-UA"/>
        </w:rPr>
      </w:pPr>
      <w:r w:rsidRPr="00CD00E3">
        <w:rPr>
          <w:rFonts w:ascii="Times New Roman" w:hAnsi="Times New Roman"/>
          <w:sz w:val="28"/>
          <w:szCs w:val="28"/>
          <w:lang w:val="uk-UA"/>
        </w:rPr>
        <w:t xml:space="preserve">Шкільне учнівське самоврядування, за результативністю, посідає значне  місце  поряд з традиційними  формами виховної роботи. Структурно самоврядування представлене як на рівні закладу, так і на рівні класних  </w:t>
      </w:r>
      <w:r w:rsidRPr="00CD00E3">
        <w:rPr>
          <w:rFonts w:ascii="Times New Roman" w:hAnsi="Times New Roman"/>
          <w:spacing w:val="-2"/>
          <w:sz w:val="28"/>
          <w:szCs w:val="28"/>
          <w:lang w:val="uk-UA"/>
        </w:rPr>
        <w:t>колективів.</w:t>
      </w:r>
    </w:p>
    <w:p w:rsidR="000D17B6" w:rsidRPr="00CD00E3" w:rsidRDefault="000D17B6" w:rsidP="00821462">
      <w:pPr>
        <w:widowControl w:val="0"/>
        <w:shd w:val="clear" w:color="auto" w:fill="FFFFFF"/>
        <w:autoSpaceDE w:val="0"/>
        <w:autoSpaceDN w:val="0"/>
        <w:adjustRightInd w:val="0"/>
        <w:spacing w:after="0"/>
        <w:ind w:firstLine="708"/>
        <w:jc w:val="both"/>
        <w:rPr>
          <w:rFonts w:ascii="Times New Roman" w:hAnsi="Times New Roman"/>
          <w:spacing w:val="-2"/>
          <w:sz w:val="28"/>
          <w:szCs w:val="28"/>
          <w:lang w:val="uk-UA"/>
        </w:rPr>
      </w:pPr>
      <w:r w:rsidRPr="00CD00E3">
        <w:rPr>
          <w:rFonts w:ascii="Times New Roman" w:hAnsi="Times New Roman"/>
          <w:sz w:val="28"/>
          <w:szCs w:val="28"/>
          <w:lang w:val="uk-UA"/>
        </w:rPr>
        <w:t>Важливими умовами плідної діяльності учнівського самоврядування є: розуміння учнями й активом завдань, змісту і суті самоврядування; вміння самостійно планувати, організовувати роботу, координувати зусилля різних ланок самоврядування, постійно здійснювати самоконтроль; уміння враховувати, регулювати, аналізувати свою діяльність, об'єктивно її оцінювати; пошук ефективних форм і методів діяльності органів самоврядування, творче використання досвіду інших шкіл ОТГ, області, країни.</w:t>
      </w:r>
    </w:p>
    <w:p w:rsidR="000D17B6" w:rsidRPr="00CD00E3" w:rsidRDefault="000D17B6" w:rsidP="00821462">
      <w:pPr>
        <w:widowControl w:val="0"/>
        <w:autoSpaceDE w:val="0"/>
        <w:autoSpaceDN w:val="0"/>
        <w:adjustRightInd w:val="0"/>
        <w:spacing w:after="0"/>
        <w:ind w:firstLine="708"/>
        <w:jc w:val="both"/>
        <w:rPr>
          <w:rFonts w:ascii="Times New Roman" w:hAnsi="Times New Roman"/>
          <w:sz w:val="28"/>
          <w:szCs w:val="28"/>
          <w:lang w:val="uk-UA"/>
        </w:rPr>
      </w:pPr>
      <w:r w:rsidRPr="00CD00E3">
        <w:rPr>
          <w:rFonts w:ascii="Times New Roman" w:hAnsi="Times New Roman"/>
          <w:sz w:val="28"/>
          <w:szCs w:val="28"/>
          <w:lang w:val="uk-UA"/>
        </w:rPr>
        <w:t>Діяльність учнівського самоврядування скеровувалась на підвищення якості навчання, зміцнення свідомої дисципліни, реалізацію вимог режиму роботи ліцею, організацію позакласної виховної роботи, на розвиток ініціативи та творчої самодіяльності учнів, реалізацію їхніх прав та обов’язків.</w:t>
      </w:r>
    </w:p>
    <w:p w:rsidR="000D17B6" w:rsidRPr="00CD00E3" w:rsidRDefault="000D17B6" w:rsidP="00821462">
      <w:pPr>
        <w:spacing w:after="0"/>
        <w:ind w:firstLine="709"/>
        <w:jc w:val="both"/>
        <w:rPr>
          <w:rFonts w:ascii="Times New Roman" w:hAnsi="Times New Roman"/>
          <w:sz w:val="28"/>
          <w:szCs w:val="28"/>
          <w:lang w:val="uk-UA" w:eastAsia="uk-UA"/>
        </w:rPr>
      </w:pPr>
      <w:r w:rsidRPr="00CD00E3">
        <w:rPr>
          <w:rFonts w:ascii="Times New Roman" w:hAnsi="Times New Roman"/>
          <w:sz w:val="28"/>
          <w:szCs w:val="28"/>
          <w:lang w:val="uk-UA" w:eastAsia="uk-UA"/>
        </w:rPr>
        <w:t xml:space="preserve">Робота учнівського самоврядування здійснювалась через роботу Учнівської Ради - органу учнівського самоврядування,  яка має на меті виховання творчої, соціально - активної особистості, здатної до саморозвитку й самореалізації. Кожен учень з 5 по 11 клас - представник учнівського самоврядування. </w:t>
      </w:r>
      <w:r w:rsidRPr="00CD00E3">
        <w:rPr>
          <w:rFonts w:ascii="Times New Roman" w:hAnsi="Times New Roman"/>
          <w:spacing w:val="-1"/>
          <w:sz w:val="28"/>
          <w:szCs w:val="28"/>
          <w:lang w:val="uk-UA" w:eastAsia="uk-UA"/>
        </w:rPr>
        <w:t xml:space="preserve">Учні </w:t>
      </w:r>
      <w:r w:rsidRPr="00CD00E3">
        <w:rPr>
          <w:rFonts w:ascii="Times New Roman" w:hAnsi="Times New Roman"/>
          <w:sz w:val="28"/>
          <w:szCs w:val="28"/>
          <w:lang w:val="uk-UA" w:eastAsia="uk-UA"/>
        </w:rPr>
        <w:t>5-11</w:t>
      </w:r>
      <w:r w:rsidRPr="00CD00E3">
        <w:rPr>
          <w:rFonts w:ascii="Times New Roman" w:hAnsi="Times New Roman"/>
          <w:spacing w:val="-1"/>
          <w:sz w:val="28"/>
          <w:szCs w:val="28"/>
          <w:lang w:val="uk-UA" w:eastAsia="uk-UA"/>
        </w:rPr>
        <w:t xml:space="preserve"> класів входять до Учнівської Ради.</w:t>
      </w:r>
      <w:r w:rsidRPr="00CD00E3">
        <w:rPr>
          <w:rFonts w:ascii="Times New Roman" w:hAnsi="Times New Roman"/>
          <w:sz w:val="28"/>
          <w:szCs w:val="28"/>
          <w:lang w:val="uk-UA" w:eastAsia="uk-UA"/>
        </w:rPr>
        <w:t xml:space="preserve"> Робота самоврядування в ліцеї була скоординована з планом роботи закладу, завжди  у постійному пошуку нових форм і методів організації. У закладі функціонували різні комісії, які, відповідно до карантинних обмежень, контролювали відвідування уроків, забезпечували порядок та дисципліну в закладі, чергування, проводили лінійки, збори, круглі столи, виставки, організовували дозвілля, музичні, спортивні свята (частина з них проводилась в дистанційній формі).</w:t>
      </w:r>
    </w:p>
    <w:p w:rsidR="000D17B6" w:rsidRPr="00CD00E3" w:rsidRDefault="000D17B6" w:rsidP="00821462">
      <w:pPr>
        <w:spacing w:after="0"/>
        <w:ind w:firstLine="708"/>
        <w:jc w:val="both"/>
        <w:rPr>
          <w:rFonts w:ascii="Times New Roman" w:hAnsi="Times New Roman"/>
          <w:sz w:val="28"/>
          <w:szCs w:val="28"/>
          <w:lang w:val="uk-UA"/>
        </w:rPr>
      </w:pPr>
      <w:r w:rsidRPr="00CD00E3">
        <w:rPr>
          <w:rFonts w:ascii="Times New Roman" w:hAnsi="Times New Roman"/>
          <w:sz w:val="28"/>
          <w:szCs w:val="28"/>
          <w:lang w:val="uk-UA"/>
        </w:rPr>
        <w:t xml:space="preserve">Протягом 2021-2022 навчального року діяльність організації органу учнівського самоврядування була змістовною, різноплановою, цікавою та пошуково-дослідницькою. Всі класні колективи брали активну участь, враховуючи </w:t>
      </w:r>
      <w:r w:rsidRPr="00CD00E3">
        <w:rPr>
          <w:rFonts w:ascii="Times New Roman" w:hAnsi="Times New Roman"/>
          <w:sz w:val="28"/>
          <w:szCs w:val="28"/>
          <w:lang w:val="uk-UA"/>
        </w:rPr>
        <w:lastRenderedPageBreak/>
        <w:t>усі карантинні обмеження, в організації та проведенні свят, конкурсів, виступів, проявили себе як творчі, обдаровані та цілеспрямовані особистості, які прагнуть знати, шанувати, вивчати, досліджувати минуле свого народу, звертатись до його науки і передавати своїм нащадкам скарбницю народного надбання.</w:t>
      </w:r>
    </w:p>
    <w:p w:rsidR="000D17B6" w:rsidRPr="00CD00E3" w:rsidRDefault="000D17B6" w:rsidP="00821462">
      <w:pPr>
        <w:spacing w:after="0"/>
        <w:ind w:firstLine="708"/>
        <w:jc w:val="both"/>
        <w:rPr>
          <w:rFonts w:ascii="Times New Roman" w:hAnsi="Times New Roman"/>
          <w:sz w:val="28"/>
          <w:szCs w:val="28"/>
          <w:lang w:val="uk-UA"/>
        </w:rPr>
      </w:pPr>
      <w:r w:rsidRPr="00CD00E3">
        <w:rPr>
          <w:rFonts w:ascii="Times New Roman" w:hAnsi="Times New Roman"/>
          <w:sz w:val="28"/>
          <w:szCs w:val="28"/>
          <w:lang w:val="uk-UA"/>
        </w:rPr>
        <w:t>Якщо в період очного навчання (</w:t>
      </w:r>
      <w:proofErr w:type="spellStart"/>
      <w:r w:rsidRPr="00CD00E3">
        <w:rPr>
          <w:rFonts w:ascii="Times New Roman" w:hAnsi="Times New Roman"/>
          <w:sz w:val="28"/>
          <w:szCs w:val="28"/>
          <w:lang w:val="uk-UA"/>
        </w:rPr>
        <w:t>офлайн</w:t>
      </w:r>
      <w:proofErr w:type="spellEnd"/>
      <w:r w:rsidRPr="00CD00E3">
        <w:rPr>
          <w:rFonts w:ascii="Times New Roman" w:hAnsi="Times New Roman"/>
          <w:sz w:val="28"/>
          <w:szCs w:val="28"/>
          <w:lang w:val="uk-UA"/>
        </w:rPr>
        <w:t xml:space="preserve">) лідери учнівського самоврядування активно долучались до всіх виховних заходів які проводились в закладі, то з запровадженням дистанційного навчання і оголошення воєнного стану в країні, форми і методи роботи з лідерами довелось змінити, переважно на формат </w:t>
      </w:r>
      <w:proofErr w:type="spellStart"/>
      <w:r w:rsidRPr="00CD00E3">
        <w:rPr>
          <w:rFonts w:ascii="Times New Roman" w:hAnsi="Times New Roman"/>
          <w:sz w:val="28"/>
          <w:szCs w:val="28"/>
          <w:lang w:val="uk-UA"/>
        </w:rPr>
        <w:t>онлайн</w:t>
      </w:r>
      <w:proofErr w:type="spellEnd"/>
      <w:r w:rsidRPr="00CD00E3">
        <w:rPr>
          <w:rFonts w:ascii="Times New Roman" w:hAnsi="Times New Roman"/>
          <w:sz w:val="28"/>
          <w:szCs w:val="28"/>
          <w:lang w:val="uk-UA"/>
        </w:rPr>
        <w:t>. Тому починаючи з кінця лютого і до завершення навчального року з учнівськими самоврядуванням закладу було проведено:</w:t>
      </w:r>
    </w:p>
    <w:p w:rsidR="000D17B6" w:rsidRPr="00CD00E3" w:rsidRDefault="000D17B6" w:rsidP="00821462">
      <w:pPr>
        <w:pStyle w:val="a8"/>
        <w:numPr>
          <w:ilvl w:val="0"/>
          <w:numId w:val="5"/>
        </w:numPr>
        <w:spacing w:line="276" w:lineRule="auto"/>
        <w:jc w:val="both"/>
        <w:rPr>
          <w:sz w:val="28"/>
          <w:szCs w:val="28"/>
          <w:lang w:val="uk-UA"/>
        </w:rPr>
      </w:pPr>
      <w:proofErr w:type="spellStart"/>
      <w:r w:rsidRPr="00CD00E3">
        <w:rPr>
          <w:sz w:val="28"/>
          <w:szCs w:val="28"/>
          <w:lang w:val="uk-UA"/>
        </w:rPr>
        <w:t>онлайн-обговорення</w:t>
      </w:r>
      <w:proofErr w:type="spellEnd"/>
      <w:r w:rsidRPr="00CD00E3">
        <w:rPr>
          <w:sz w:val="28"/>
          <w:szCs w:val="28"/>
          <w:lang w:val="uk-UA"/>
        </w:rPr>
        <w:t xml:space="preserve"> та планування роботи учнівського самоврядування під час дистанційного навчання та в умовах воєнного стану; </w:t>
      </w:r>
    </w:p>
    <w:p w:rsidR="000D17B6" w:rsidRPr="00CD00E3" w:rsidRDefault="000D17B6" w:rsidP="00821462">
      <w:pPr>
        <w:pStyle w:val="a8"/>
        <w:numPr>
          <w:ilvl w:val="0"/>
          <w:numId w:val="5"/>
        </w:numPr>
        <w:spacing w:line="276" w:lineRule="auto"/>
        <w:jc w:val="both"/>
        <w:rPr>
          <w:sz w:val="28"/>
          <w:szCs w:val="28"/>
          <w:lang w:val="uk-UA"/>
        </w:rPr>
      </w:pPr>
      <w:proofErr w:type="spellStart"/>
      <w:r w:rsidRPr="00CD00E3">
        <w:rPr>
          <w:sz w:val="28"/>
          <w:szCs w:val="28"/>
          <w:lang w:val="uk-UA"/>
        </w:rPr>
        <w:t>онлайн-зустрічі</w:t>
      </w:r>
      <w:proofErr w:type="spellEnd"/>
      <w:r w:rsidRPr="00CD00E3">
        <w:rPr>
          <w:sz w:val="28"/>
          <w:szCs w:val="28"/>
          <w:lang w:val="uk-UA"/>
        </w:rPr>
        <w:t xml:space="preserve"> лідерів з новоприбулими учнями (переселенцями) щодо формування дружніх стосунків в учнівських колективах;</w:t>
      </w:r>
    </w:p>
    <w:p w:rsidR="000D17B6" w:rsidRPr="00CD00E3" w:rsidRDefault="000D17B6" w:rsidP="00821462">
      <w:pPr>
        <w:pStyle w:val="a8"/>
        <w:numPr>
          <w:ilvl w:val="0"/>
          <w:numId w:val="5"/>
        </w:numPr>
        <w:spacing w:line="276" w:lineRule="auto"/>
        <w:jc w:val="both"/>
        <w:rPr>
          <w:sz w:val="28"/>
          <w:szCs w:val="28"/>
          <w:lang w:val="uk-UA"/>
        </w:rPr>
      </w:pPr>
      <w:proofErr w:type="spellStart"/>
      <w:r w:rsidRPr="00CD00E3">
        <w:rPr>
          <w:sz w:val="28"/>
          <w:szCs w:val="28"/>
          <w:lang w:val="uk-UA"/>
        </w:rPr>
        <w:t>о</w:t>
      </w:r>
      <w:r w:rsidRPr="00CD00E3">
        <w:rPr>
          <w:sz w:val="28"/>
          <w:szCs w:val="28"/>
          <w:lang w:val="uk-UA" w:eastAsia="en-US"/>
        </w:rPr>
        <w:t>нлайн-міні-конференція</w:t>
      </w:r>
      <w:proofErr w:type="spellEnd"/>
      <w:r w:rsidRPr="00CD00E3">
        <w:rPr>
          <w:sz w:val="28"/>
          <w:szCs w:val="28"/>
          <w:lang w:val="uk-UA" w:eastAsia="en-US"/>
        </w:rPr>
        <w:t xml:space="preserve"> з нагоди Дня українського добровольця. Написання мотиваційних листів воїнам;</w:t>
      </w:r>
    </w:p>
    <w:p w:rsidR="000D17B6" w:rsidRPr="00CD00E3" w:rsidRDefault="000D17B6" w:rsidP="00821462">
      <w:pPr>
        <w:pStyle w:val="a8"/>
        <w:numPr>
          <w:ilvl w:val="0"/>
          <w:numId w:val="5"/>
        </w:numPr>
        <w:spacing w:line="276" w:lineRule="auto"/>
        <w:jc w:val="both"/>
        <w:rPr>
          <w:sz w:val="28"/>
          <w:szCs w:val="28"/>
          <w:lang w:val="uk-UA"/>
        </w:rPr>
      </w:pPr>
      <w:proofErr w:type="spellStart"/>
      <w:r w:rsidRPr="00CD00E3">
        <w:rPr>
          <w:sz w:val="28"/>
          <w:szCs w:val="28"/>
          <w:lang w:val="uk-UA" w:eastAsia="en-US"/>
        </w:rPr>
        <w:t>о</w:t>
      </w:r>
      <w:r w:rsidRPr="00CD00E3">
        <w:rPr>
          <w:sz w:val="28"/>
          <w:szCs w:val="28"/>
          <w:lang w:val="uk-UA"/>
        </w:rPr>
        <w:t>нлайн-конкурс</w:t>
      </w:r>
      <w:proofErr w:type="spellEnd"/>
      <w:r w:rsidRPr="00CD00E3">
        <w:rPr>
          <w:sz w:val="28"/>
          <w:szCs w:val="28"/>
          <w:lang w:val="uk-UA"/>
        </w:rPr>
        <w:t xml:space="preserve"> на найкраще читання  авторської поезії «Проба пера» до Всесвітнього дня поезії;</w:t>
      </w:r>
    </w:p>
    <w:p w:rsidR="000D17B6" w:rsidRPr="00CD00E3" w:rsidRDefault="000D17B6" w:rsidP="00821462">
      <w:pPr>
        <w:pStyle w:val="a8"/>
        <w:numPr>
          <w:ilvl w:val="0"/>
          <w:numId w:val="5"/>
        </w:numPr>
        <w:spacing w:line="276" w:lineRule="auto"/>
        <w:jc w:val="both"/>
        <w:rPr>
          <w:sz w:val="28"/>
          <w:szCs w:val="28"/>
          <w:lang w:val="uk-UA"/>
        </w:rPr>
      </w:pPr>
      <w:proofErr w:type="spellStart"/>
      <w:r w:rsidRPr="00CD00E3">
        <w:rPr>
          <w:sz w:val="28"/>
          <w:szCs w:val="28"/>
          <w:lang w:val="uk-UA"/>
        </w:rPr>
        <w:t>онлайн-урок</w:t>
      </w:r>
      <w:proofErr w:type="spellEnd"/>
      <w:r w:rsidRPr="00CD00E3">
        <w:rPr>
          <w:sz w:val="28"/>
          <w:szCs w:val="28"/>
          <w:lang w:val="uk-UA"/>
        </w:rPr>
        <w:t xml:space="preserve"> «Життя в дружбі з усіма людьми» до Міжнародного дня боротьби за ліквідацію расової дискримінації;</w:t>
      </w:r>
    </w:p>
    <w:p w:rsidR="000D17B6" w:rsidRPr="00CD00E3" w:rsidRDefault="000D17B6" w:rsidP="00821462">
      <w:pPr>
        <w:pStyle w:val="a8"/>
        <w:numPr>
          <w:ilvl w:val="0"/>
          <w:numId w:val="5"/>
        </w:numPr>
        <w:spacing w:line="276" w:lineRule="auto"/>
        <w:jc w:val="both"/>
        <w:rPr>
          <w:sz w:val="28"/>
          <w:szCs w:val="28"/>
          <w:lang w:val="uk-UA"/>
        </w:rPr>
      </w:pPr>
      <w:proofErr w:type="spellStart"/>
      <w:r w:rsidRPr="00CD00E3">
        <w:rPr>
          <w:sz w:val="28"/>
          <w:szCs w:val="28"/>
          <w:lang w:val="uk-UA"/>
        </w:rPr>
        <w:t>онлайн-заняття</w:t>
      </w:r>
      <w:proofErr w:type="spellEnd"/>
      <w:r w:rsidRPr="00CD00E3">
        <w:rPr>
          <w:sz w:val="28"/>
          <w:szCs w:val="28"/>
          <w:lang w:val="uk-UA"/>
        </w:rPr>
        <w:t xml:space="preserve"> з елементами тренінгу «</w:t>
      </w:r>
      <w:proofErr w:type="spellStart"/>
      <w:r w:rsidRPr="00CD00E3">
        <w:rPr>
          <w:sz w:val="28"/>
          <w:szCs w:val="28"/>
          <w:lang w:val="uk-UA"/>
        </w:rPr>
        <w:t>Булінг</w:t>
      </w:r>
      <w:proofErr w:type="spellEnd"/>
      <w:r w:rsidRPr="00CD00E3">
        <w:rPr>
          <w:sz w:val="28"/>
          <w:szCs w:val="28"/>
          <w:lang w:val="uk-UA"/>
        </w:rPr>
        <w:t xml:space="preserve"> та </w:t>
      </w:r>
      <w:proofErr w:type="spellStart"/>
      <w:r w:rsidRPr="00CD00E3">
        <w:rPr>
          <w:sz w:val="28"/>
          <w:szCs w:val="28"/>
          <w:lang w:val="uk-UA"/>
        </w:rPr>
        <w:t>кібербулінг</w:t>
      </w:r>
      <w:proofErr w:type="spellEnd"/>
      <w:r w:rsidRPr="00CD00E3">
        <w:rPr>
          <w:sz w:val="28"/>
          <w:szCs w:val="28"/>
          <w:lang w:val="uk-UA"/>
        </w:rPr>
        <w:t xml:space="preserve"> – реальна проблема сьогодення»;</w:t>
      </w:r>
    </w:p>
    <w:p w:rsidR="000D17B6" w:rsidRPr="00CD00E3" w:rsidRDefault="000D17B6" w:rsidP="00821462">
      <w:pPr>
        <w:pStyle w:val="a8"/>
        <w:numPr>
          <w:ilvl w:val="0"/>
          <w:numId w:val="5"/>
        </w:numPr>
        <w:spacing w:line="276" w:lineRule="auto"/>
        <w:jc w:val="both"/>
        <w:rPr>
          <w:sz w:val="28"/>
          <w:szCs w:val="28"/>
          <w:lang w:val="uk-UA"/>
        </w:rPr>
      </w:pPr>
      <w:proofErr w:type="spellStart"/>
      <w:r w:rsidRPr="00CD00E3">
        <w:rPr>
          <w:sz w:val="28"/>
          <w:szCs w:val="28"/>
          <w:lang w:val="uk-UA"/>
        </w:rPr>
        <w:t>онлайн-лекторій</w:t>
      </w:r>
      <w:proofErr w:type="spellEnd"/>
      <w:r w:rsidRPr="00CD00E3">
        <w:rPr>
          <w:sz w:val="28"/>
          <w:szCs w:val="28"/>
          <w:lang w:val="uk-UA"/>
        </w:rPr>
        <w:t xml:space="preserve"> </w:t>
      </w:r>
      <w:proofErr w:type="spellStart"/>
      <w:r w:rsidRPr="00CD00E3">
        <w:rPr>
          <w:sz w:val="28"/>
          <w:szCs w:val="28"/>
          <w:lang w:val="uk-UA"/>
        </w:rPr>
        <w:t>ло</w:t>
      </w:r>
      <w:proofErr w:type="spellEnd"/>
      <w:r w:rsidRPr="00CD00E3">
        <w:rPr>
          <w:sz w:val="28"/>
          <w:szCs w:val="28"/>
          <w:lang w:val="uk-UA"/>
        </w:rPr>
        <w:t xml:space="preserve"> Міжнародного дня просвіти з питань мінної небезпеки;</w:t>
      </w:r>
    </w:p>
    <w:p w:rsidR="000D17B6" w:rsidRPr="00CD00E3" w:rsidRDefault="000D17B6" w:rsidP="00821462">
      <w:pPr>
        <w:pStyle w:val="a8"/>
        <w:numPr>
          <w:ilvl w:val="0"/>
          <w:numId w:val="5"/>
        </w:numPr>
        <w:spacing w:line="276" w:lineRule="auto"/>
        <w:jc w:val="both"/>
        <w:rPr>
          <w:sz w:val="28"/>
          <w:szCs w:val="28"/>
          <w:lang w:val="uk-UA"/>
        </w:rPr>
      </w:pPr>
      <w:proofErr w:type="spellStart"/>
      <w:r w:rsidRPr="00CD00E3">
        <w:rPr>
          <w:sz w:val="28"/>
          <w:szCs w:val="28"/>
          <w:lang w:val="uk-UA"/>
        </w:rPr>
        <w:t>онлайн-презентація</w:t>
      </w:r>
      <w:proofErr w:type="spellEnd"/>
      <w:r w:rsidRPr="00CD00E3">
        <w:rPr>
          <w:sz w:val="28"/>
          <w:szCs w:val="28"/>
          <w:lang w:val="uk-UA"/>
        </w:rPr>
        <w:t xml:space="preserve"> «Спорт – це мирний захід» до Міжнародного дня спорту на благо миру та розвитку;</w:t>
      </w:r>
    </w:p>
    <w:p w:rsidR="000D17B6" w:rsidRPr="00CD00E3" w:rsidRDefault="000D17B6" w:rsidP="00821462">
      <w:pPr>
        <w:pStyle w:val="a8"/>
        <w:numPr>
          <w:ilvl w:val="0"/>
          <w:numId w:val="5"/>
        </w:numPr>
        <w:spacing w:line="276" w:lineRule="auto"/>
        <w:jc w:val="both"/>
        <w:rPr>
          <w:sz w:val="28"/>
          <w:szCs w:val="28"/>
          <w:lang w:val="uk-UA"/>
        </w:rPr>
      </w:pPr>
      <w:proofErr w:type="spellStart"/>
      <w:r w:rsidRPr="00CD00E3">
        <w:rPr>
          <w:sz w:val="28"/>
          <w:szCs w:val="28"/>
          <w:lang w:val="uk-UA"/>
        </w:rPr>
        <w:t>онлайн-семінар</w:t>
      </w:r>
      <w:proofErr w:type="spellEnd"/>
      <w:r w:rsidRPr="00CD00E3">
        <w:rPr>
          <w:sz w:val="28"/>
          <w:szCs w:val="28"/>
          <w:lang w:val="uk-UA"/>
        </w:rPr>
        <w:t xml:space="preserve"> учнівських пошукових робіт «Це все в нашій пам’яті» до Міжнародного дня визволення </w:t>
      </w:r>
      <w:proofErr w:type="spellStart"/>
      <w:r w:rsidRPr="00CD00E3">
        <w:rPr>
          <w:sz w:val="28"/>
          <w:szCs w:val="28"/>
          <w:lang w:val="uk-UA"/>
        </w:rPr>
        <w:t>в'язнiв</w:t>
      </w:r>
      <w:proofErr w:type="spellEnd"/>
      <w:r w:rsidRPr="00CD00E3">
        <w:rPr>
          <w:sz w:val="28"/>
          <w:szCs w:val="28"/>
          <w:lang w:val="uk-UA"/>
        </w:rPr>
        <w:t xml:space="preserve"> фашистських концтаборів;</w:t>
      </w:r>
    </w:p>
    <w:p w:rsidR="000D17B6" w:rsidRPr="00CD00E3" w:rsidRDefault="000D17B6" w:rsidP="00821462">
      <w:pPr>
        <w:pStyle w:val="a8"/>
        <w:numPr>
          <w:ilvl w:val="0"/>
          <w:numId w:val="5"/>
        </w:numPr>
        <w:spacing w:line="276" w:lineRule="auto"/>
        <w:jc w:val="both"/>
        <w:rPr>
          <w:sz w:val="28"/>
          <w:szCs w:val="28"/>
          <w:lang w:val="uk-UA"/>
        </w:rPr>
      </w:pPr>
      <w:proofErr w:type="spellStart"/>
      <w:r w:rsidRPr="00CD00E3">
        <w:rPr>
          <w:sz w:val="28"/>
          <w:szCs w:val="28"/>
          <w:lang w:val="uk-UA"/>
        </w:rPr>
        <w:t>онлайн-челендж</w:t>
      </w:r>
      <w:proofErr w:type="spellEnd"/>
      <w:r w:rsidRPr="00CD00E3">
        <w:rPr>
          <w:sz w:val="28"/>
          <w:szCs w:val="28"/>
          <w:lang w:val="uk-UA"/>
        </w:rPr>
        <w:t xml:space="preserve"> «Я прибрав – твоя черга!» до щорічного дня довкілля;</w:t>
      </w:r>
    </w:p>
    <w:p w:rsidR="000D17B6" w:rsidRPr="00CD00E3" w:rsidRDefault="000D17B6" w:rsidP="00821462">
      <w:pPr>
        <w:pStyle w:val="a8"/>
        <w:numPr>
          <w:ilvl w:val="0"/>
          <w:numId w:val="5"/>
        </w:numPr>
        <w:spacing w:line="276" w:lineRule="auto"/>
        <w:jc w:val="both"/>
        <w:rPr>
          <w:sz w:val="28"/>
          <w:szCs w:val="28"/>
          <w:lang w:val="uk-UA"/>
        </w:rPr>
      </w:pPr>
      <w:proofErr w:type="spellStart"/>
      <w:r w:rsidRPr="00CD00E3">
        <w:rPr>
          <w:sz w:val="28"/>
          <w:szCs w:val="28"/>
          <w:lang w:val="uk-UA"/>
        </w:rPr>
        <w:t>онлайн-відеофлешмоб</w:t>
      </w:r>
      <w:proofErr w:type="spellEnd"/>
      <w:r w:rsidRPr="00CD00E3">
        <w:rPr>
          <w:sz w:val="28"/>
          <w:szCs w:val="28"/>
          <w:lang w:val="uk-UA"/>
        </w:rPr>
        <w:t xml:space="preserve"> «Танцюй як я» до Міжнародного дня танцю;</w:t>
      </w:r>
    </w:p>
    <w:p w:rsidR="000D17B6" w:rsidRPr="00CD00E3" w:rsidRDefault="000D17B6" w:rsidP="00821462">
      <w:pPr>
        <w:pStyle w:val="a8"/>
        <w:numPr>
          <w:ilvl w:val="0"/>
          <w:numId w:val="5"/>
        </w:numPr>
        <w:spacing w:line="276" w:lineRule="auto"/>
        <w:jc w:val="both"/>
        <w:rPr>
          <w:sz w:val="28"/>
          <w:szCs w:val="28"/>
          <w:lang w:val="uk-UA"/>
        </w:rPr>
      </w:pPr>
      <w:proofErr w:type="spellStart"/>
      <w:r w:rsidRPr="00CD00E3">
        <w:rPr>
          <w:sz w:val="28"/>
          <w:szCs w:val="28"/>
          <w:lang w:val="uk-UA"/>
        </w:rPr>
        <w:t>онлайн-міні-конференція</w:t>
      </w:r>
      <w:proofErr w:type="spellEnd"/>
      <w:r w:rsidRPr="00CD00E3">
        <w:rPr>
          <w:sz w:val="28"/>
          <w:szCs w:val="28"/>
          <w:lang w:val="uk-UA"/>
        </w:rPr>
        <w:t xml:space="preserve"> з нагоди Всесвітнього дня свободи преси;</w:t>
      </w:r>
    </w:p>
    <w:p w:rsidR="000D17B6" w:rsidRPr="00CD00E3" w:rsidRDefault="000D17B6" w:rsidP="00821462">
      <w:pPr>
        <w:pStyle w:val="a8"/>
        <w:numPr>
          <w:ilvl w:val="0"/>
          <w:numId w:val="5"/>
        </w:numPr>
        <w:spacing w:line="276" w:lineRule="auto"/>
        <w:jc w:val="both"/>
        <w:rPr>
          <w:sz w:val="28"/>
          <w:szCs w:val="28"/>
          <w:lang w:val="uk-UA"/>
        </w:rPr>
      </w:pPr>
      <w:proofErr w:type="spellStart"/>
      <w:r w:rsidRPr="00CD00E3">
        <w:rPr>
          <w:sz w:val="28"/>
          <w:szCs w:val="28"/>
          <w:lang w:val="uk-UA"/>
        </w:rPr>
        <w:t>онлайн-спілкування</w:t>
      </w:r>
      <w:proofErr w:type="spellEnd"/>
      <w:r w:rsidRPr="00CD00E3">
        <w:rPr>
          <w:sz w:val="28"/>
          <w:szCs w:val="28"/>
          <w:lang w:val="uk-UA"/>
        </w:rPr>
        <w:t xml:space="preserve"> «Урок доброти» до Міжнародного дня боротьби за права інвалідів;</w:t>
      </w:r>
    </w:p>
    <w:p w:rsidR="000D17B6" w:rsidRPr="00CD00E3" w:rsidRDefault="000D17B6" w:rsidP="00821462">
      <w:pPr>
        <w:pStyle w:val="a8"/>
        <w:numPr>
          <w:ilvl w:val="0"/>
          <w:numId w:val="5"/>
        </w:numPr>
        <w:spacing w:line="276" w:lineRule="auto"/>
        <w:jc w:val="both"/>
        <w:rPr>
          <w:sz w:val="28"/>
          <w:szCs w:val="28"/>
          <w:lang w:val="uk-UA"/>
        </w:rPr>
      </w:pPr>
      <w:proofErr w:type="spellStart"/>
      <w:r w:rsidRPr="00CD00E3">
        <w:rPr>
          <w:sz w:val="28"/>
          <w:szCs w:val="28"/>
          <w:lang w:val="uk-UA"/>
        </w:rPr>
        <w:t>онлайн-конференція</w:t>
      </w:r>
      <w:proofErr w:type="spellEnd"/>
      <w:r w:rsidRPr="00CD00E3">
        <w:rPr>
          <w:sz w:val="28"/>
          <w:szCs w:val="28"/>
          <w:lang w:val="uk-UA"/>
        </w:rPr>
        <w:t xml:space="preserve"> «Підсумки та результати, плани та перспективи» з лідерами учнівського самоврядування.</w:t>
      </w:r>
    </w:p>
    <w:p w:rsidR="000D17B6" w:rsidRPr="00CD00E3" w:rsidRDefault="000D17B6" w:rsidP="00821462">
      <w:pPr>
        <w:spacing w:after="0"/>
        <w:ind w:firstLine="708"/>
        <w:jc w:val="both"/>
        <w:rPr>
          <w:rFonts w:ascii="Times New Roman" w:hAnsi="Times New Roman"/>
          <w:sz w:val="28"/>
          <w:szCs w:val="28"/>
          <w:lang w:val="uk-UA"/>
        </w:rPr>
      </w:pPr>
    </w:p>
    <w:p w:rsidR="000D17B6" w:rsidRPr="00CD00E3" w:rsidRDefault="000D17B6" w:rsidP="00821462">
      <w:pPr>
        <w:widowControl w:val="0"/>
        <w:autoSpaceDE w:val="0"/>
        <w:autoSpaceDN w:val="0"/>
        <w:adjustRightInd w:val="0"/>
        <w:spacing w:after="0"/>
        <w:ind w:firstLine="709"/>
        <w:jc w:val="both"/>
        <w:rPr>
          <w:rFonts w:ascii="Times New Roman" w:hAnsi="Times New Roman"/>
          <w:sz w:val="28"/>
          <w:szCs w:val="28"/>
          <w:lang w:val="uk-UA"/>
        </w:rPr>
      </w:pPr>
      <w:r w:rsidRPr="00CD00E3">
        <w:rPr>
          <w:rFonts w:ascii="Times New Roman" w:hAnsi="Times New Roman"/>
          <w:sz w:val="28"/>
          <w:szCs w:val="28"/>
          <w:lang w:val="uk-UA"/>
        </w:rPr>
        <w:t>Впродовж року учнівське самоврядування тісно співпрацювало з педагогічним колективом, батьківським комітетом, громадськістю села, учасниками бойових дій, вели активну роботу з національно-патріотичного виховання підростаючого покоління.</w:t>
      </w:r>
    </w:p>
    <w:p w:rsidR="000D17B6" w:rsidRPr="00CD00E3" w:rsidRDefault="000D17B6" w:rsidP="00821462">
      <w:pPr>
        <w:spacing w:after="0"/>
        <w:ind w:firstLine="708"/>
        <w:jc w:val="both"/>
        <w:rPr>
          <w:rFonts w:ascii="Times New Roman" w:hAnsi="Times New Roman"/>
          <w:sz w:val="28"/>
          <w:szCs w:val="28"/>
          <w:lang w:val="uk-UA"/>
        </w:rPr>
      </w:pPr>
      <w:r w:rsidRPr="00CD00E3">
        <w:rPr>
          <w:rFonts w:ascii="Times New Roman" w:hAnsi="Times New Roman"/>
          <w:sz w:val="28"/>
          <w:szCs w:val="28"/>
          <w:lang w:val="uk-UA"/>
        </w:rPr>
        <w:lastRenderedPageBreak/>
        <w:t xml:space="preserve">Педагог–організатор завжди спрямовує учнівське самоврядування від рівня, коли рішення приймається з ініціативи дорослих до того рівня, коли рішення приймаються з ініціативи дітей під керівництвом дорослих. Коли ініціатива належить дітям, вони беруть активну участь у процесі прийняття рішень. Лише через особисту участь вони можуть розвинути власні здібності і навички, сформувати життєві цілі самоствердитись і </w:t>
      </w:r>
      <w:proofErr w:type="spellStart"/>
      <w:r w:rsidRPr="00CD00E3">
        <w:rPr>
          <w:rFonts w:ascii="Times New Roman" w:hAnsi="Times New Roman"/>
          <w:sz w:val="28"/>
          <w:szCs w:val="28"/>
          <w:lang w:val="uk-UA"/>
        </w:rPr>
        <w:t>самореалізуватись</w:t>
      </w:r>
      <w:proofErr w:type="spellEnd"/>
      <w:r w:rsidRPr="00CD00E3">
        <w:rPr>
          <w:rFonts w:ascii="Times New Roman" w:hAnsi="Times New Roman"/>
          <w:sz w:val="28"/>
          <w:szCs w:val="28"/>
          <w:lang w:val="uk-UA"/>
        </w:rPr>
        <w:t>, а допомогти їм - завдання всього педагогічного колективу.</w:t>
      </w:r>
    </w:p>
    <w:p w:rsidR="000D17B6" w:rsidRPr="00CD00E3" w:rsidRDefault="000D17B6" w:rsidP="00821462">
      <w:pPr>
        <w:spacing w:after="0"/>
        <w:jc w:val="both"/>
        <w:rPr>
          <w:rFonts w:ascii="Times New Roman" w:hAnsi="Times New Roman"/>
          <w:sz w:val="28"/>
          <w:szCs w:val="28"/>
          <w:lang w:val="uk-UA"/>
        </w:rPr>
      </w:pPr>
    </w:p>
    <w:p w:rsidR="000D17B6" w:rsidRPr="00821462" w:rsidRDefault="000D17B6" w:rsidP="00821462">
      <w:pPr>
        <w:spacing w:after="0"/>
        <w:ind w:firstLine="708"/>
        <w:contextualSpacing/>
        <w:jc w:val="both"/>
        <w:rPr>
          <w:rFonts w:ascii="Times New Roman" w:hAnsi="Times New Roman"/>
          <w:sz w:val="24"/>
          <w:szCs w:val="24"/>
          <w:lang w:val="uk-UA"/>
        </w:rPr>
      </w:pPr>
    </w:p>
    <w:p w:rsidR="000D17B6" w:rsidRPr="00821462" w:rsidRDefault="000D17B6" w:rsidP="00821462">
      <w:pPr>
        <w:spacing w:after="0"/>
        <w:ind w:firstLine="708"/>
        <w:contextualSpacing/>
        <w:jc w:val="both"/>
        <w:rPr>
          <w:rFonts w:ascii="Times New Roman" w:hAnsi="Times New Roman"/>
          <w:sz w:val="24"/>
          <w:szCs w:val="24"/>
          <w:lang w:val="uk-UA"/>
        </w:rPr>
      </w:pPr>
    </w:p>
    <w:sectPr w:rsidR="000D17B6" w:rsidRPr="00821462" w:rsidSect="008326B7">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15C7B"/>
    <w:multiLevelType w:val="hybridMultilevel"/>
    <w:tmpl w:val="30661006"/>
    <w:lvl w:ilvl="0" w:tplc="04190001">
      <w:start w:val="1"/>
      <w:numFmt w:val="bullet"/>
      <w:lvlText w:val=""/>
      <w:lvlJc w:val="left"/>
      <w:pPr>
        <w:ind w:left="186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A563E64"/>
    <w:multiLevelType w:val="hybridMultilevel"/>
    <w:tmpl w:val="757458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6370F71"/>
    <w:multiLevelType w:val="hybridMultilevel"/>
    <w:tmpl w:val="4F7816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68E444BD"/>
    <w:multiLevelType w:val="hybridMultilevel"/>
    <w:tmpl w:val="6E7AE1C2"/>
    <w:lvl w:ilvl="0" w:tplc="71E01B66">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34D2025"/>
    <w:multiLevelType w:val="hybridMultilevel"/>
    <w:tmpl w:val="55AAF6CA"/>
    <w:lvl w:ilvl="0" w:tplc="E0E8A36E">
      <w:start w:val="3"/>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F313B1"/>
    <w:multiLevelType w:val="multilevel"/>
    <w:tmpl w:val="9C7A6B7E"/>
    <w:lvl w:ilvl="0">
      <w:start w:val="1"/>
      <w:numFmt w:val="decimalZero"/>
      <w:lvlText w:val="%1."/>
      <w:lvlJc w:val="left"/>
      <w:pPr>
        <w:ind w:left="600" w:hanging="600"/>
      </w:pPr>
      <w:rPr>
        <w:rFonts w:cs="Times New Roman"/>
      </w:rPr>
    </w:lvl>
    <w:lvl w:ilvl="1">
      <w:start w:val="1"/>
      <w:numFmt w:val="decimalZero"/>
      <w:lvlText w:val="%1.%2."/>
      <w:lvlJc w:val="left"/>
      <w:pPr>
        <w:ind w:left="600" w:hanging="600"/>
      </w:pPr>
      <w:rPr>
        <w:rFonts w:cs="Times New Roman"/>
      </w:rPr>
    </w:lvl>
    <w:lvl w:ilvl="2">
      <w:start w:val="1"/>
      <w:numFmt w:val="decimalZero"/>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D62"/>
    <w:rsid w:val="00000D32"/>
    <w:rsid w:val="00066B6E"/>
    <w:rsid w:val="000D17B6"/>
    <w:rsid w:val="001048F7"/>
    <w:rsid w:val="001851CC"/>
    <w:rsid w:val="001C399E"/>
    <w:rsid w:val="00243DA7"/>
    <w:rsid w:val="00305DE4"/>
    <w:rsid w:val="003D70D8"/>
    <w:rsid w:val="003F6AFF"/>
    <w:rsid w:val="004C5C6C"/>
    <w:rsid w:val="0052169E"/>
    <w:rsid w:val="005B3D62"/>
    <w:rsid w:val="00721404"/>
    <w:rsid w:val="00743D29"/>
    <w:rsid w:val="007816CC"/>
    <w:rsid w:val="007A6EE8"/>
    <w:rsid w:val="007E7C47"/>
    <w:rsid w:val="00821462"/>
    <w:rsid w:val="008326B7"/>
    <w:rsid w:val="00932E43"/>
    <w:rsid w:val="009F5CBE"/>
    <w:rsid w:val="00A22F21"/>
    <w:rsid w:val="00C47505"/>
    <w:rsid w:val="00C761E9"/>
    <w:rsid w:val="00CD00E3"/>
    <w:rsid w:val="00D04949"/>
    <w:rsid w:val="00DE3065"/>
    <w:rsid w:val="00EC3E98"/>
    <w:rsid w:val="00F34F35"/>
    <w:rsid w:val="00F95E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62"/>
    <w:pPr>
      <w:spacing w:after="200" w:line="276" w:lineRule="auto"/>
    </w:pPr>
    <w:rPr>
      <w:rFonts w:eastAsia="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5B3D62"/>
    <w:rPr>
      <w:rFonts w:cs="Times New Roman"/>
      <w:color w:val="0000FF"/>
      <w:u w:val="single"/>
    </w:rPr>
  </w:style>
  <w:style w:type="paragraph" w:styleId="a4">
    <w:name w:val="Body Text"/>
    <w:basedOn w:val="a"/>
    <w:link w:val="a5"/>
    <w:uiPriority w:val="99"/>
    <w:semiHidden/>
    <w:rsid w:val="005B3D62"/>
    <w:pPr>
      <w:widowControl w:val="0"/>
      <w:autoSpaceDE w:val="0"/>
      <w:autoSpaceDN w:val="0"/>
      <w:spacing w:after="0" w:line="240" w:lineRule="auto"/>
      <w:ind w:left="572" w:firstLine="708"/>
      <w:jc w:val="both"/>
    </w:pPr>
    <w:rPr>
      <w:rFonts w:ascii="Times New Roman" w:hAnsi="Times New Roman"/>
      <w:sz w:val="28"/>
      <w:szCs w:val="28"/>
      <w:lang w:val="uk-UA" w:eastAsia="en-US"/>
    </w:rPr>
  </w:style>
  <w:style w:type="character" w:customStyle="1" w:styleId="a5">
    <w:name w:val="Основной текст Знак"/>
    <w:basedOn w:val="a0"/>
    <w:link w:val="a4"/>
    <w:uiPriority w:val="99"/>
    <w:semiHidden/>
    <w:locked/>
    <w:rsid w:val="005B3D62"/>
    <w:rPr>
      <w:rFonts w:ascii="Times New Roman" w:hAnsi="Times New Roman" w:cs="Times New Roman"/>
      <w:sz w:val="28"/>
      <w:szCs w:val="28"/>
      <w:lang w:val="uk-UA"/>
    </w:rPr>
  </w:style>
  <w:style w:type="character" w:customStyle="1" w:styleId="a6">
    <w:name w:val="Без интервала Знак"/>
    <w:basedOn w:val="a0"/>
    <w:link w:val="a7"/>
    <w:uiPriority w:val="99"/>
    <w:locked/>
    <w:rsid w:val="005B3D62"/>
    <w:rPr>
      <w:rFonts w:ascii="Calibri" w:hAnsi="Calibri" w:cs="Calibri"/>
      <w:sz w:val="22"/>
      <w:szCs w:val="22"/>
      <w:lang w:val="ru-RU" w:eastAsia="ar-SA" w:bidi="ar-SA"/>
    </w:rPr>
  </w:style>
  <w:style w:type="paragraph" w:styleId="a7">
    <w:name w:val="No Spacing"/>
    <w:link w:val="a6"/>
    <w:uiPriority w:val="99"/>
    <w:qFormat/>
    <w:rsid w:val="005B3D62"/>
    <w:pPr>
      <w:suppressAutoHyphens/>
    </w:pPr>
    <w:rPr>
      <w:rFonts w:cs="Calibri"/>
      <w:lang w:val="ru-RU" w:eastAsia="ar-SA"/>
    </w:rPr>
  </w:style>
  <w:style w:type="paragraph" w:styleId="a8">
    <w:name w:val="List Paragraph"/>
    <w:basedOn w:val="a"/>
    <w:uiPriority w:val="99"/>
    <w:qFormat/>
    <w:rsid w:val="005B3D62"/>
    <w:pPr>
      <w:spacing w:after="0" w:line="240" w:lineRule="auto"/>
      <w:ind w:left="720"/>
      <w:contextualSpacing/>
    </w:pPr>
    <w:rPr>
      <w:rFonts w:ascii="Times New Roman" w:hAnsi="Times New Roman"/>
      <w:sz w:val="20"/>
      <w:szCs w:val="20"/>
    </w:rPr>
  </w:style>
  <w:style w:type="character" w:customStyle="1" w:styleId="rvts23">
    <w:name w:val="rvts23"/>
    <w:basedOn w:val="a0"/>
    <w:uiPriority w:val="99"/>
    <w:rsid w:val="005B3D6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22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10</Pages>
  <Words>2619</Words>
  <Characters>18709</Characters>
  <Application>Microsoft Office Word</Application>
  <DocSecurity>0</DocSecurity>
  <Lines>155</Lines>
  <Paragraphs>42</Paragraphs>
  <ScaleCrop>false</ScaleCrop>
  <Company>SPecialiST RePack</Company>
  <LinksUpToDate>false</LinksUpToDate>
  <CharactersWithSpaces>21286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Lenovo</cp:lastModifiedBy>
  <cp:revision>19</cp:revision>
  <dcterms:created xsi:type="dcterms:W3CDTF">2022-05-27T12:37:00Z</dcterms:created>
  <dcterms:modified xsi:type="dcterms:W3CDTF">2022-07-22T08:05:00Z</dcterms:modified>
</cp:coreProperties>
</file>